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99856" w14:textId="77777777" w:rsidR="00DA796F" w:rsidRPr="0097370F" w:rsidRDefault="00DA796F" w:rsidP="00DA796F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7370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97370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7370F">
        <w:rPr>
          <w:rFonts w:ascii="Times New Roman" w:eastAsia="Calibri" w:hAnsi="Times New Roman" w:cs="Times New Roman"/>
          <w:sz w:val="28"/>
          <w:szCs w:val="28"/>
        </w:rPr>
        <w:t>.</w:t>
      </w:r>
      <w:r w:rsidRPr="0097370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14:paraId="34F5D47D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0F">
        <w:rPr>
          <w:rFonts w:ascii="Times New Roman" w:hAnsi="Times New Roman" w:cs="Times New Roman"/>
          <w:b/>
          <w:sz w:val="28"/>
          <w:szCs w:val="28"/>
        </w:rPr>
        <w:t xml:space="preserve">О.О. </w:t>
      </w:r>
      <w:proofErr w:type="spellStart"/>
      <w:r w:rsidRPr="0097370F">
        <w:rPr>
          <w:rFonts w:ascii="Times New Roman" w:hAnsi="Times New Roman" w:cs="Times New Roman"/>
          <w:b/>
          <w:sz w:val="28"/>
          <w:szCs w:val="28"/>
        </w:rPr>
        <w:t>Есафьева</w:t>
      </w:r>
      <w:proofErr w:type="spellEnd"/>
    </w:p>
    <w:p w14:paraId="55E5908E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0F">
        <w:rPr>
          <w:rFonts w:ascii="Times New Roman" w:hAnsi="Times New Roman" w:cs="Times New Roman"/>
          <w:b/>
          <w:sz w:val="28"/>
          <w:szCs w:val="28"/>
        </w:rPr>
        <w:t xml:space="preserve">Н.А. </w:t>
      </w:r>
      <w:proofErr w:type="spellStart"/>
      <w:r w:rsidRPr="0097370F">
        <w:rPr>
          <w:rFonts w:ascii="Times New Roman" w:hAnsi="Times New Roman" w:cs="Times New Roman"/>
          <w:b/>
          <w:sz w:val="28"/>
          <w:szCs w:val="28"/>
        </w:rPr>
        <w:t>Просина</w:t>
      </w:r>
      <w:proofErr w:type="spellEnd"/>
    </w:p>
    <w:p w14:paraId="62E78CEC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624CE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370F">
        <w:rPr>
          <w:rFonts w:ascii="Times New Roman" w:hAnsi="Times New Roman" w:cs="Times New Roman"/>
          <w:sz w:val="28"/>
          <w:szCs w:val="28"/>
        </w:rPr>
        <w:t xml:space="preserve">Пензенский государственный университет, институт международного сотрудничества, кафедра русского языка как иностранного, Пенза, </w:t>
      </w:r>
      <w:hyperlink r:id="rId5" w:history="1"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penza</w:t>
        </w:r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rki</w:t>
        </w:r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rambler</w:t>
        </w:r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7370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p w14:paraId="348EE255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88D9524" w14:textId="0D148A78" w:rsidR="00DA796F" w:rsidRPr="00ED018B" w:rsidRDefault="00DA796F" w:rsidP="00DA796F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СТИЛИСТИЧЕСКИЕ ОСОБЕННОСТИ ИСПОЛЬЗОВАНИЯ ЛЕКСИКИ СФЕРЫ ИНФОРМАЦИОННЫХ ТЕХНОЛОГИЙ В СОВРЕМЕННОМ МЕДИАТЕКСТЕ </w:t>
      </w:r>
    </w:p>
    <w:p w14:paraId="1A9F841C" w14:textId="77777777" w:rsidR="00DA796F" w:rsidRPr="0097370F" w:rsidRDefault="00DA796F" w:rsidP="00DA796F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BED93" w14:textId="2A949E86" w:rsidR="00DA796F" w:rsidRDefault="00DA796F" w:rsidP="00DA796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97370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В работе предпринята попытка осмыслить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функции 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лексики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>IT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-сферы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в 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современно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медиатекст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е</w:t>
      </w:r>
      <w:proofErr w:type="spellEnd"/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который исследуется на предмет 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стилистически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х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особенност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ей</w:t>
      </w:r>
      <w:r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использования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лексики сферы информационных технологий. В центре внимания</w:t>
      </w:r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bookmarkStart w:id="1" w:name="_Hlk180787123"/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сленгов</w:t>
      </w:r>
      <w:r w:rsid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ая</w:t>
      </w:r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bookmarkStart w:id="2" w:name="_Hlk180784114"/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лексик</w:t>
      </w:r>
      <w:r w:rsid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а</w:t>
      </w:r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сферы IT</w:t>
      </w:r>
      <w:bookmarkEnd w:id="2"/>
      <w:r w:rsid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</w:t>
      </w:r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употребля</w:t>
      </w:r>
      <w:r w:rsid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емая</w:t>
      </w:r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в качестве терминов в </w:t>
      </w:r>
      <w:proofErr w:type="spellStart"/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медиатекстах</w:t>
      </w:r>
      <w:proofErr w:type="spellEnd"/>
      <w:r w:rsidR="00094257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, созданных специалистами в области IT для широкого круга пользователей, читателей,</w:t>
      </w:r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её стилистические особенности</w:t>
      </w:r>
      <w:r w:rsidR="001440AC" w:rsidRP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и </w:t>
      </w:r>
      <w:r w:rsidR="001440AC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экспрессивно-оценочн</w:t>
      </w:r>
      <w:r w:rsidR="00CA66B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ы</w:t>
      </w:r>
      <w:r w:rsidR="001440AC" w:rsidRPr="0009425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й </w:t>
      </w:r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потенциал</w:t>
      </w:r>
      <w:bookmarkEnd w:id="1"/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. </w:t>
      </w:r>
    </w:p>
    <w:p w14:paraId="1CF62494" w14:textId="77777777" w:rsidR="00DA796F" w:rsidRPr="00141951" w:rsidRDefault="00DA796F" w:rsidP="00DA796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</w:p>
    <w:p w14:paraId="785F81C6" w14:textId="09ADB82C" w:rsidR="00DA796F" w:rsidRPr="0097370F" w:rsidRDefault="00DA796F" w:rsidP="00DA796F">
      <w:pPr>
        <w:spacing w:after="20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pacing w:val="13"/>
          <w:sz w:val="28"/>
          <w:szCs w:val="28"/>
        </w:rPr>
      </w:pPr>
      <w:r w:rsidRPr="0097370F">
        <w:rPr>
          <w:rFonts w:ascii="Times New Roman" w:hAnsi="Times New Roman" w:cs="Times New Roman"/>
          <w:i/>
          <w:color w:val="000000"/>
          <w:spacing w:val="13"/>
          <w:sz w:val="28"/>
          <w:szCs w:val="28"/>
        </w:rPr>
        <w:t xml:space="preserve">Ключевые слова: </w:t>
      </w:r>
      <w:proofErr w:type="spellStart"/>
      <w:r w:rsidR="001440AC" w:rsidRPr="00DA796F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медиатекст</w:t>
      </w:r>
      <w:proofErr w:type="spellEnd"/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,</w:t>
      </w:r>
      <w:r w:rsidR="001440AC" w:rsidRPr="001440AC">
        <w:t xml:space="preserve"> </w:t>
      </w:r>
      <w:r w:rsidR="001440AC" w:rsidRP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лексика сферы IT</w:t>
      </w:r>
      <w:r w:rsidR="001440A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сленг, стилистические особенности.  </w:t>
      </w:r>
    </w:p>
    <w:p w14:paraId="5BD9F814" w14:textId="77777777" w:rsidR="00282542" w:rsidRDefault="00282542" w:rsidP="002825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овременные </w:t>
      </w:r>
      <w:proofErr w:type="spellStart"/>
      <w:r w:rsidR="006443A8" w:rsidRPr="006443A8">
        <w:rPr>
          <w:rFonts w:ascii="Times New Roman" w:hAnsi="Times New Roman" w:cs="Times New Roman"/>
          <w:sz w:val="28"/>
          <w:szCs w:val="28"/>
        </w:rPr>
        <w:t>медиатексты</w:t>
      </w:r>
      <w:proofErr w:type="spellEnd"/>
      <w:r w:rsidR="006443A8" w:rsidRPr="006443A8">
        <w:rPr>
          <w:rFonts w:ascii="Times New Roman" w:hAnsi="Times New Roman" w:cs="Times New Roman"/>
          <w:sz w:val="28"/>
          <w:szCs w:val="28"/>
        </w:rPr>
        <w:t xml:space="preserve"> сферы информационных технологий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443A8" w:rsidRPr="006443A8">
        <w:rPr>
          <w:rFonts w:ascii="Times New Roman" w:hAnsi="Times New Roman" w:cs="Times New Roman"/>
          <w:sz w:val="28"/>
          <w:szCs w:val="28"/>
        </w:rPr>
        <w:t>ызывают сегодня закономерны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интерес </w:t>
      </w:r>
      <w:r>
        <w:rPr>
          <w:rFonts w:ascii="Times New Roman" w:hAnsi="Times New Roman" w:cs="Times New Roman"/>
          <w:sz w:val="28"/>
          <w:szCs w:val="28"/>
        </w:rPr>
        <w:t>лингвистов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оль </w:t>
      </w:r>
      <w:r>
        <w:rPr>
          <w:rFonts w:ascii="Times New Roman" w:hAnsi="Times New Roman" w:cs="Times New Roman"/>
          <w:sz w:val="28"/>
          <w:szCs w:val="28"/>
        </w:rPr>
        <w:t xml:space="preserve">данных текстов </w:t>
      </w:r>
      <w:r w:rsidR="006443A8" w:rsidRPr="006443A8">
        <w:rPr>
          <w:rFonts w:ascii="Times New Roman" w:hAnsi="Times New Roman" w:cs="Times New Roman"/>
          <w:sz w:val="28"/>
          <w:szCs w:val="28"/>
        </w:rPr>
        <w:t>в профессиональной коммуникации IT</w:t>
      </w:r>
      <w:r w:rsidR="006443A8">
        <w:rPr>
          <w:rFonts w:ascii="Times New Roman" w:hAnsi="Times New Roman" w:cs="Times New Roman"/>
          <w:sz w:val="28"/>
          <w:szCs w:val="28"/>
        </w:rPr>
        <w:t>-</w:t>
      </w:r>
      <w:r w:rsidR="006443A8" w:rsidRPr="006443A8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край</w:t>
      </w:r>
      <w:r w:rsidR="00094257">
        <w:rPr>
          <w:rFonts w:ascii="Times New Roman" w:hAnsi="Times New Roman" w:cs="Times New Roman"/>
          <w:sz w:val="28"/>
          <w:szCs w:val="28"/>
        </w:rPr>
        <w:t>не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важн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в период перехода </w:t>
      </w:r>
      <w:r w:rsidR="006443A8">
        <w:rPr>
          <w:rFonts w:ascii="Times New Roman" w:hAnsi="Times New Roman" w:cs="Times New Roman"/>
          <w:sz w:val="28"/>
          <w:szCs w:val="28"/>
        </w:rPr>
        <w:t xml:space="preserve">к </w:t>
      </w:r>
      <w:r w:rsidR="006443A8" w:rsidRPr="006443A8">
        <w:rPr>
          <w:rFonts w:ascii="Times New Roman" w:hAnsi="Times New Roman" w:cs="Times New Roman"/>
          <w:sz w:val="28"/>
          <w:szCs w:val="28"/>
        </w:rPr>
        <w:t>глобальн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информатизации и цифровому обществу. </w:t>
      </w:r>
      <w:r>
        <w:rPr>
          <w:rFonts w:ascii="Times New Roman" w:hAnsi="Times New Roman" w:cs="Times New Roman"/>
          <w:sz w:val="28"/>
          <w:szCs w:val="28"/>
        </w:rPr>
        <w:t>Сегодня важнейшие с</w:t>
      </w:r>
      <w:r w:rsidR="006443A8" w:rsidRPr="006443A8">
        <w:rPr>
          <w:rFonts w:ascii="Times New Roman" w:hAnsi="Times New Roman" w:cs="Times New Roman"/>
          <w:sz w:val="28"/>
          <w:szCs w:val="28"/>
        </w:rPr>
        <w:t>оциально-экономические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финансовые и общественно-</w:t>
      </w:r>
      <w:r w:rsidR="006443A8" w:rsidRPr="006443A8">
        <w:rPr>
          <w:rFonts w:ascii="Times New Roman" w:hAnsi="Times New Roman" w:cs="Times New Roman"/>
          <w:sz w:val="28"/>
          <w:szCs w:val="28"/>
        </w:rPr>
        <w:lastRenderedPageBreak/>
        <w:t xml:space="preserve">политические вопросы </w:t>
      </w:r>
      <w:r>
        <w:rPr>
          <w:rFonts w:ascii="Times New Roman" w:hAnsi="Times New Roman" w:cs="Times New Roman"/>
          <w:sz w:val="28"/>
          <w:szCs w:val="28"/>
        </w:rPr>
        <w:t>решаются в сфере</w:t>
      </w:r>
      <w:r w:rsidR="006443A8" w:rsidRPr="006443A8">
        <w:rPr>
          <w:rFonts w:ascii="Times New Roman" w:hAnsi="Times New Roman" w:cs="Times New Roman"/>
          <w:sz w:val="28"/>
          <w:szCs w:val="28"/>
        </w:rPr>
        <w:t xml:space="preserve"> IT.</w:t>
      </w:r>
      <w:bookmarkStart w:id="3" w:name="_Hlk13879534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149C" w:rsidRPr="00EC149C">
        <w:rPr>
          <w:rFonts w:ascii="Times New Roman" w:hAnsi="Times New Roman" w:cs="Times New Roman"/>
          <w:sz w:val="28"/>
          <w:szCs w:val="28"/>
        </w:rPr>
        <w:t xml:space="preserve">Этим объясняется выбор современного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</w:t>
      </w:r>
      <w:r w:rsidR="00EC149C" w:rsidRPr="00EC149C">
        <w:rPr>
          <w:rFonts w:ascii="Times New Roman" w:hAnsi="Times New Roman" w:cs="Times New Roman"/>
          <w:sz w:val="28"/>
          <w:szCs w:val="28"/>
        </w:rPr>
        <w:t>текста</w:t>
      </w:r>
      <w:proofErr w:type="spellEnd"/>
      <w:r w:rsidR="00EC149C" w:rsidRPr="00EC149C">
        <w:rPr>
          <w:rFonts w:ascii="Times New Roman" w:hAnsi="Times New Roman" w:cs="Times New Roman"/>
          <w:sz w:val="28"/>
          <w:szCs w:val="28"/>
        </w:rPr>
        <w:t xml:space="preserve"> сферы информационных технологий </w:t>
      </w:r>
      <w:r>
        <w:rPr>
          <w:rFonts w:ascii="Times New Roman" w:hAnsi="Times New Roman" w:cs="Times New Roman"/>
          <w:sz w:val="28"/>
          <w:szCs w:val="28"/>
        </w:rPr>
        <w:t>в качестве</w:t>
      </w:r>
      <w:r w:rsidR="00EC149C" w:rsidRPr="00EC149C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C149C" w:rsidRPr="00EC149C">
        <w:rPr>
          <w:rFonts w:ascii="Times New Roman" w:hAnsi="Times New Roman" w:cs="Times New Roman"/>
          <w:sz w:val="28"/>
          <w:szCs w:val="28"/>
        </w:rPr>
        <w:t xml:space="preserve"> нашего исследования. Предметом исследования стали стилистические особенности использования лексики сферы информационных технологий в данн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C149C" w:rsidRPr="00EC149C">
        <w:rPr>
          <w:rFonts w:ascii="Times New Roman" w:hAnsi="Times New Roman" w:cs="Times New Roman"/>
          <w:sz w:val="28"/>
          <w:szCs w:val="28"/>
        </w:rPr>
        <w:t xml:space="preserve"> текст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C14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62652E" w14:textId="393F4513" w:rsidR="00771A96" w:rsidRPr="005318BC" w:rsidRDefault="00771A96" w:rsidP="005318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8BC">
        <w:rPr>
          <w:rFonts w:ascii="Times New Roman" w:hAnsi="Times New Roman" w:cs="Times New Roman"/>
          <w:sz w:val="28"/>
          <w:szCs w:val="28"/>
        </w:rPr>
        <w:t xml:space="preserve">В качестве изучаемого материала были использованы </w:t>
      </w:r>
      <w:proofErr w:type="spellStart"/>
      <w:r w:rsidRPr="005318BC">
        <w:rPr>
          <w:rFonts w:ascii="Times New Roman" w:hAnsi="Times New Roman" w:cs="Times New Roman"/>
          <w:sz w:val="28"/>
          <w:szCs w:val="28"/>
        </w:rPr>
        <w:t>медиатексты</w:t>
      </w:r>
      <w:proofErr w:type="spellEnd"/>
      <w:r w:rsidRPr="005318BC">
        <w:rPr>
          <w:rFonts w:ascii="Times New Roman" w:hAnsi="Times New Roman" w:cs="Times New Roman"/>
          <w:sz w:val="28"/>
          <w:szCs w:val="28"/>
        </w:rPr>
        <w:t xml:space="preserve"> ресурсов Интернет: новостные СМИ</w:t>
      </w:r>
      <w:r w:rsidR="00C21D5C" w:rsidRPr="005318BC">
        <w:rPr>
          <w:rFonts w:ascii="Times New Roman" w:hAnsi="Times New Roman" w:cs="Times New Roman"/>
          <w:sz w:val="28"/>
          <w:szCs w:val="28"/>
        </w:rPr>
        <w:t xml:space="preserve"> («3DNews» – сайт новостей и аналитики в компьютерных технологиях, результатов тестирования компьютерной техники; </w:t>
      </w:r>
      <w:r w:rsidR="005318BC" w:rsidRPr="005318BC">
        <w:rPr>
          <w:rFonts w:ascii="Times New Roman" w:hAnsi="Times New Roman" w:cs="Times New Roman"/>
          <w:sz w:val="28"/>
          <w:szCs w:val="28"/>
        </w:rPr>
        <w:t xml:space="preserve">«IXBT» – новостной сайт с разборами техники; </w:t>
      </w:r>
      <w:r w:rsidR="00C21D5C" w:rsidRPr="005318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21D5C" w:rsidRPr="005318BC">
        <w:rPr>
          <w:rFonts w:ascii="Times New Roman" w:hAnsi="Times New Roman" w:cs="Times New Roman"/>
          <w:sz w:val="28"/>
          <w:szCs w:val="28"/>
        </w:rPr>
        <w:t>Tproger</w:t>
      </w:r>
      <w:proofErr w:type="spellEnd"/>
      <w:r w:rsidR="00C21D5C" w:rsidRPr="005318BC">
        <w:rPr>
          <w:rFonts w:ascii="Times New Roman" w:hAnsi="Times New Roman" w:cs="Times New Roman"/>
          <w:sz w:val="28"/>
          <w:szCs w:val="28"/>
        </w:rPr>
        <w:t>» – интернет-издание о разработке, публикующее актуальные новости, авторские статьи и переводы)</w:t>
      </w:r>
      <w:r w:rsidRPr="005318BC">
        <w:rPr>
          <w:rFonts w:ascii="Times New Roman" w:hAnsi="Times New Roman" w:cs="Times New Roman"/>
          <w:sz w:val="28"/>
          <w:szCs w:val="28"/>
        </w:rPr>
        <w:t>, общие сайты</w:t>
      </w:r>
      <w:r w:rsidR="005318BC" w:rsidRPr="005318BC">
        <w:rPr>
          <w:rFonts w:ascii="Times New Roman" w:hAnsi="Times New Roman" w:cs="Times New Roman"/>
          <w:sz w:val="28"/>
          <w:szCs w:val="28"/>
        </w:rPr>
        <w:t xml:space="preserve">, </w:t>
      </w:r>
      <w:r w:rsidRPr="005318BC">
        <w:rPr>
          <w:rFonts w:ascii="Times New Roman" w:hAnsi="Times New Roman" w:cs="Times New Roman"/>
          <w:sz w:val="28"/>
          <w:szCs w:val="28"/>
        </w:rPr>
        <w:t>блоги и форумы</w:t>
      </w:r>
      <w:r w:rsidR="005318BC" w:rsidRPr="005318BC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5318BC" w:rsidRPr="005318BC">
        <w:rPr>
          <w:rFonts w:ascii="Times New Roman" w:hAnsi="Times New Roman" w:cs="Times New Roman"/>
          <w:sz w:val="28"/>
          <w:szCs w:val="28"/>
        </w:rPr>
        <w:t>Computerworld</w:t>
      </w:r>
      <w:proofErr w:type="spellEnd"/>
      <w:r w:rsidR="005318BC" w:rsidRPr="005318BC">
        <w:rPr>
          <w:rFonts w:ascii="Times New Roman" w:hAnsi="Times New Roman" w:cs="Times New Roman"/>
          <w:sz w:val="28"/>
          <w:szCs w:val="28"/>
        </w:rPr>
        <w:t xml:space="preserve"> Россия» – сайт, публикующий обзоры событий индустрии информационных технологий; «</w:t>
      </w:r>
      <w:proofErr w:type="spellStart"/>
      <w:r w:rsidR="005318BC" w:rsidRPr="005318BC">
        <w:rPr>
          <w:rFonts w:ascii="Times New Roman" w:hAnsi="Times New Roman" w:cs="Times New Roman"/>
          <w:sz w:val="28"/>
          <w:szCs w:val="28"/>
        </w:rPr>
        <w:t>Unetway</w:t>
      </w:r>
      <w:proofErr w:type="spellEnd"/>
      <w:r w:rsidR="005318BC" w:rsidRPr="005318BC">
        <w:rPr>
          <w:rFonts w:ascii="Times New Roman" w:hAnsi="Times New Roman" w:cs="Times New Roman"/>
          <w:sz w:val="28"/>
          <w:szCs w:val="28"/>
        </w:rPr>
        <w:t>» – портал для общения между компаниями и IT-специалистами)</w:t>
      </w:r>
      <w:r w:rsidRPr="005318BC">
        <w:rPr>
          <w:rFonts w:ascii="Times New Roman" w:hAnsi="Times New Roman" w:cs="Times New Roman"/>
          <w:sz w:val="28"/>
          <w:szCs w:val="28"/>
        </w:rPr>
        <w:t>, сайты формата «Вопрос-ответ»</w:t>
      </w:r>
      <w:r w:rsidR="005318BC" w:rsidRPr="005318BC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5318BC" w:rsidRPr="005318BC">
        <w:rPr>
          <w:rFonts w:ascii="Times New Roman" w:hAnsi="Times New Roman" w:cs="Times New Roman"/>
          <w:sz w:val="28"/>
          <w:szCs w:val="28"/>
        </w:rPr>
        <w:t>Stack</w:t>
      </w:r>
      <w:proofErr w:type="spellEnd"/>
      <w:r w:rsidR="005318BC" w:rsidRPr="005318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18BC" w:rsidRPr="005318BC">
        <w:rPr>
          <w:rFonts w:ascii="Times New Roman" w:hAnsi="Times New Roman" w:cs="Times New Roman"/>
          <w:sz w:val="28"/>
          <w:szCs w:val="28"/>
        </w:rPr>
        <w:t>Overflow</w:t>
      </w:r>
      <w:proofErr w:type="spellEnd"/>
      <w:r w:rsidR="005318BC" w:rsidRPr="005318BC">
        <w:rPr>
          <w:rFonts w:ascii="Times New Roman" w:hAnsi="Times New Roman" w:cs="Times New Roman"/>
          <w:sz w:val="28"/>
          <w:szCs w:val="28"/>
        </w:rPr>
        <w:t>» – сервис, освещающий повседневные проблемы разработчиков софта)</w:t>
      </w:r>
      <w:r w:rsidRPr="005318BC">
        <w:rPr>
          <w:rFonts w:ascii="Times New Roman" w:hAnsi="Times New Roman" w:cs="Times New Roman"/>
          <w:sz w:val="28"/>
          <w:szCs w:val="28"/>
        </w:rPr>
        <w:t>, подкасты</w:t>
      </w:r>
      <w:r w:rsidR="005318BC" w:rsidRPr="005318BC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5318BC" w:rsidRPr="005318BC">
        <w:rPr>
          <w:rFonts w:ascii="Times New Roman" w:hAnsi="Times New Roman" w:cs="Times New Roman"/>
          <w:sz w:val="28"/>
          <w:szCs w:val="28"/>
        </w:rPr>
        <w:t>DevZen</w:t>
      </w:r>
      <w:proofErr w:type="spellEnd"/>
      <w:r w:rsidR="005318BC" w:rsidRPr="005318BC">
        <w:rPr>
          <w:rFonts w:ascii="Times New Roman" w:hAnsi="Times New Roman" w:cs="Times New Roman"/>
          <w:sz w:val="28"/>
          <w:szCs w:val="28"/>
        </w:rPr>
        <w:t>» – обсуждение новостей IT; «Разбор полётов» – подкаст обсуждения программирования программистами</w:t>
      </w:r>
      <w:r w:rsidRPr="005318BC">
        <w:rPr>
          <w:rFonts w:ascii="Times New Roman" w:hAnsi="Times New Roman" w:cs="Times New Roman"/>
          <w:sz w:val="28"/>
          <w:szCs w:val="28"/>
        </w:rPr>
        <w:t xml:space="preserve">. </w:t>
      </w:r>
      <w:bookmarkEnd w:id="3"/>
    </w:p>
    <w:p w14:paraId="21D0970A" w14:textId="64154E36" w:rsidR="00771A96" w:rsidRPr="009116B9" w:rsidRDefault="00EC149C" w:rsidP="00771A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49C">
        <w:rPr>
          <w:rFonts w:ascii="Times New Roman" w:hAnsi="Times New Roman" w:cs="Times New Roman"/>
          <w:sz w:val="28"/>
          <w:szCs w:val="28"/>
        </w:rPr>
        <w:t xml:space="preserve">Отбирая материал исследования, мы руководствовались следующими сформулированными критериями: срок размещения </w:t>
      </w:r>
      <w:proofErr w:type="spellStart"/>
      <w:r w:rsidRPr="00EC149C">
        <w:rPr>
          <w:rFonts w:ascii="Times New Roman" w:hAnsi="Times New Roman" w:cs="Times New Roman"/>
          <w:sz w:val="28"/>
          <w:szCs w:val="28"/>
        </w:rPr>
        <w:t>медиа</w:t>
      </w:r>
      <w:r w:rsidR="005318BC">
        <w:rPr>
          <w:rFonts w:ascii="Times New Roman" w:hAnsi="Times New Roman" w:cs="Times New Roman"/>
          <w:sz w:val="28"/>
          <w:szCs w:val="28"/>
        </w:rPr>
        <w:t>текста</w:t>
      </w:r>
      <w:proofErr w:type="spellEnd"/>
      <w:r w:rsidRPr="00EC149C">
        <w:rPr>
          <w:rFonts w:ascii="Times New Roman" w:hAnsi="Times New Roman" w:cs="Times New Roman"/>
          <w:sz w:val="28"/>
          <w:szCs w:val="28"/>
        </w:rPr>
        <w:t xml:space="preserve"> – не ранее </w:t>
      </w:r>
      <w:r w:rsidR="00B56302">
        <w:rPr>
          <w:rFonts w:ascii="Times New Roman" w:hAnsi="Times New Roman" w:cs="Times New Roman"/>
          <w:sz w:val="28"/>
          <w:szCs w:val="28"/>
        </w:rPr>
        <w:t>2020 года</w:t>
      </w:r>
      <w:r w:rsidRPr="00EC149C">
        <w:rPr>
          <w:rFonts w:ascii="Times New Roman" w:hAnsi="Times New Roman" w:cs="Times New Roman"/>
          <w:sz w:val="28"/>
          <w:szCs w:val="28"/>
        </w:rPr>
        <w:t xml:space="preserve">, что объясняется </w:t>
      </w:r>
      <w:r w:rsidR="00B56302">
        <w:rPr>
          <w:rFonts w:ascii="Times New Roman" w:hAnsi="Times New Roman" w:cs="Times New Roman"/>
          <w:sz w:val="28"/>
          <w:szCs w:val="28"/>
        </w:rPr>
        <w:t>утратой</w:t>
      </w:r>
      <w:r w:rsidRPr="00EC149C">
        <w:rPr>
          <w:rFonts w:ascii="Times New Roman" w:hAnsi="Times New Roman" w:cs="Times New Roman"/>
          <w:sz w:val="28"/>
          <w:szCs w:val="28"/>
        </w:rPr>
        <w:t xml:space="preserve"> актуальности, </w:t>
      </w:r>
      <w:r w:rsidR="00B56302">
        <w:rPr>
          <w:rFonts w:ascii="Times New Roman" w:hAnsi="Times New Roman" w:cs="Times New Roman"/>
          <w:sz w:val="28"/>
          <w:szCs w:val="28"/>
        </w:rPr>
        <w:t xml:space="preserve">ведь сфера </w:t>
      </w:r>
      <w:r w:rsidRPr="00EC149C">
        <w:rPr>
          <w:rFonts w:ascii="Times New Roman" w:hAnsi="Times New Roman" w:cs="Times New Roman"/>
          <w:sz w:val="28"/>
          <w:szCs w:val="28"/>
        </w:rPr>
        <w:t xml:space="preserve">IT </w:t>
      </w:r>
      <w:r w:rsidR="00B56302">
        <w:rPr>
          <w:rFonts w:ascii="Times New Roman" w:hAnsi="Times New Roman" w:cs="Times New Roman"/>
          <w:sz w:val="28"/>
          <w:szCs w:val="28"/>
        </w:rPr>
        <w:t>стремительно</w:t>
      </w:r>
      <w:r w:rsidRPr="00EC149C">
        <w:rPr>
          <w:rFonts w:ascii="Times New Roman" w:hAnsi="Times New Roman" w:cs="Times New Roman"/>
          <w:sz w:val="28"/>
          <w:szCs w:val="28"/>
        </w:rPr>
        <w:t xml:space="preserve"> развивается; наличие в текстах новостных </w:t>
      </w:r>
      <w:r w:rsidR="00B56302">
        <w:rPr>
          <w:rFonts w:ascii="Times New Roman" w:hAnsi="Times New Roman" w:cs="Times New Roman"/>
          <w:sz w:val="28"/>
          <w:szCs w:val="28"/>
        </w:rPr>
        <w:t>СМИ</w:t>
      </w:r>
      <w:r w:rsidRPr="00EC149C">
        <w:rPr>
          <w:rFonts w:ascii="Times New Roman" w:hAnsi="Times New Roman" w:cs="Times New Roman"/>
          <w:sz w:val="28"/>
          <w:szCs w:val="28"/>
        </w:rPr>
        <w:t xml:space="preserve"> лексики сферы информационных технологий.</w:t>
      </w:r>
    </w:p>
    <w:p w14:paraId="2D9C7746" w14:textId="4F0D4FFD" w:rsidR="00771A96" w:rsidRPr="00B56302" w:rsidRDefault="00B56302" w:rsidP="00B563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149C">
        <w:rPr>
          <w:rFonts w:ascii="Times New Roman" w:hAnsi="Times New Roman" w:cs="Times New Roman"/>
          <w:sz w:val="28"/>
          <w:szCs w:val="28"/>
        </w:rPr>
        <w:t xml:space="preserve">тилистическое </w:t>
      </w:r>
      <w:r w:rsidR="00EC149C" w:rsidRPr="009116B9">
        <w:rPr>
          <w:rFonts w:ascii="Times New Roman" w:hAnsi="Times New Roman" w:cs="Times New Roman"/>
          <w:sz w:val="28"/>
          <w:szCs w:val="28"/>
        </w:rPr>
        <w:t>разнообразие</w:t>
      </w:r>
      <w:r w:rsidR="00EC149C">
        <w:rPr>
          <w:rFonts w:ascii="Times New Roman" w:hAnsi="Times New Roman" w:cs="Times New Roman"/>
          <w:sz w:val="28"/>
          <w:szCs w:val="28"/>
        </w:rPr>
        <w:t xml:space="preserve"> текстов</w:t>
      </w:r>
      <w:r w:rsidRPr="00B56302">
        <w:rPr>
          <w:rFonts w:ascii="Times New Roman" w:hAnsi="Times New Roman" w:cs="Times New Roman"/>
          <w:sz w:val="28"/>
          <w:szCs w:val="28"/>
        </w:rPr>
        <w:t xml:space="preserve"> </w:t>
      </w:r>
      <w:r w:rsidRPr="009116B9">
        <w:rPr>
          <w:rFonts w:ascii="Times New Roman" w:hAnsi="Times New Roman" w:cs="Times New Roman"/>
          <w:sz w:val="28"/>
          <w:szCs w:val="28"/>
        </w:rPr>
        <w:t>обеспе</w:t>
      </w:r>
      <w:r>
        <w:rPr>
          <w:rFonts w:ascii="Times New Roman" w:hAnsi="Times New Roman" w:cs="Times New Roman"/>
          <w:sz w:val="28"/>
          <w:szCs w:val="28"/>
        </w:rPr>
        <w:t>чивалось широким кругом авторов</w:t>
      </w:r>
      <w:r w:rsidR="00771A96" w:rsidRPr="009116B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116B9">
        <w:rPr>
          <w:rFonts w:ascii="Times New Roman" w:hAnsi="Times New Roman" w:cs="Times New Roman"/>
          <w:sz w:val="28"/>
          <w:szCs w:val="28"/>
        </w:rPr>
        <w:t>специалистов по конкретным вопросам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71A96" w:rsidRPr="009116B9">
        <w:rPr>
          <w:rFonts w:ascii="Times New Roman" w:hAnsi="Times New Roman" w:cs="Times New Roman"/>
          <w:sz w:val="28"/>
          <w:szCs w:val="28"/>
        </w:rPr>
        <w:t>отражающих официальные позиции компаний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771A96" w:rsidRPr="009116B9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непрофессионалов, связавших свою жизнь с </w:t>
      </w:r>
      <w:r w:rsidR="00771A96" w:rsidRPr="009116B9">
        <w:rPr>
          <w:rFonts w:ascii="Times New Roman" w:hAnsi="Times New Roman" w:cs="Times New Roman"/>
          <w:sz w:val="28"/>
          <w:szCs w:val="28"/>
        </w:rPr>
        <w:t xml:space="preserve">информационными технологиями (геймеры, киберспортсмены, блогеры). </w:t>
      </w:r>
      <w:r>
        <w:rPr>
          <w:rFonts w:ascii="Times New Roman" w:hAnsi="Times New Roman" w:cs="Times New Roman"/>
          <w:sz w:val="28"/>
          <w:szCs w:val="28"/>
        </w:rPr>
        <w:t xml:space="preserve">Говоря об общих особенностях исследованных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медиатекстов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отметим, что</w:t>
      </w:r>
      <w:r w:rsidRPr="00C87082">
        <w:rPr>
          <w:rFonts w:ascii="Times New Roman" w:hAnsi="Times New Roman" w:cs="Times New Roman"/>
          <w:sz w:val="28"/>
          <w:szCs w:val="28"/>
        </w:rPr>
        <w:t xml:space="preserve"> нарушением стилистических норм языка, в том числе на лексическом уровне</w:t>
      </w:r>
      <w:r w:rsidR="00C87082" w:rsidRPr="00C87082">
        <w:rPr>
          <w:rFonts w:ascii="Times New Roman" w:hAnsi="Times New Roman" w:cs="Times New Roman"/>
          <w:sz w:val="28"/>
          <w:szCs w:val="28"/>
        </w:rPr>
        <w:t xml:space="preserve">, отличаются </w:t>
      </w:r>
      <w:r w:rsidRPr="00C87082">
        <w:rPr>
          <w:rFonts w:ascii="Times New Roman" w:hAnsi="Times New Roman" w:cs="Times New Roman"/>
          <w:sz w:val="28"/>
          <w:szCs w:val="28"/>
        </w:rPr>
        <w:t>п</w:t>
      </w:r>
      <w:r w:rsidR="00771A96" w:rsidRPr="00C87082">
        <w:rPr>
          <w:rFonts w:ascii="Times New Roman" w:hAnsi="Times New Roman" w:cs="Times New Roman"/>
          <w:sz w:val="28"/>
          <w:szCs w:val="28"/>
        </w:rPr>
        <w:t>одкасты</w:t>
      </w:r>
      <w:r w:rsidR="00C87082" w:rsidRPr="00C87082">
        <w:rPr>
          <w:rFonts w:ascii="Times New Roman" w:hAnsi="Times New Roman" w:cs="Times New Roman"/>
          <w:sz w:val="28"/>
          <w:szCs w:val="28"/>
        </w:rPr>
        <w:t xml:space="preserve">, а также ответы (развёрнутые </w:t>
      </w:r>
      <w:r w:rsidR="00C87082" w:rsidRPr="00C87082">
        <w:rPr>
          <w:rFonts w:ascii="Times New Roman" w:hAnsi="Times New Roman" w:cs="Times New Roman"/>
          <w:sz w:val="28"/>
          <w:szCs w:val="28"/>
        </w:rPr>
        <w:lastRenderedPageBreak/>
        <w:t>монологические высказывания по конкретной теме) на сайте</w:t>
      </w:r>
      <w:r w:rsidR="00771A96" w:rsidRPr="00C87082">
        <w:rPr>
          <w:rFonts w:ascii="Times New Roman" w:hAnsi="Times New Roman" w:cs="Times New Roman"/>
          <w:sz w:val="28"/>
          <w:szCs w:val="28"/>
        </w:rPr>
        <w:t xml:space="preserve"> </w:t>
      </w:r>
      <w:r w:rsidR="00C87082" w:rsidRPr="00C870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87082" w:rsidRPr="00C87082">
        <w:rPr>
          <w:rFonts w:ascii="Times New Roman" w:hAnsi="Times New Roman" w:cs="Times New Roman"/>
          <w:sz w:val="28"/>
          <w:szCs w:val="28"/>
        </w:rPr>
        <w:t>Stack</w:t>
      </w:r>
      <w:proofErr w:type="spellEnd"/>
      <w:r w:rsidR="00C87082" w:rsidRPr="00C870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7082" w:rsidRPr="00C87082">
        <w:rPr>
          <w:rFonts w:ascii="Times New Roman" w:hAnsi="Times New Roman" w:cs="Times New Roman"/>
          <w:sz w:val="28"/>
          <w:szCs w:val="28"/>
        </w:rPr>
        <w:t>Overflow</w:t>
      </w:r>
      <w:proofErr w:type="spellEnd"/>
      <w:r w:rsidR="00C87082" w:rsidRPr="00C87082">
        <w:rPr>
          <w:rFonts w:ascii="Times New Roman" w:hAnsi="Times New Roman" w:cs="Times New Roman"/>
          <w:sz w:val="28"/>
          <w:szCs w:val="28"/>
        </w:rPr>
        <w:t>» формата «Вопрос-ответ».</w:t>
      </w:r>
    </w:p>
    <w:p w14:paraId="1E697311" w14:textId="57238306" w:rsidR="00771A96" w:rsidRPr="00282FE7" w:rsidRDefault="00771A96" w:rsidP="00771A9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2FE7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C87082">
        <w:rPr>
          <w:rFonts w:ascii="Times New Roman" w:hAnsi="Times New Roman" w:cs="Times New Roman"/>
          <w:bCs/>
          <w:sz w:val="28"/>
          <w:szCs w:val="28"/>
        </w:rPr>
        <w:t>М</w:t>
      </w:r>
      <w:r w:rsidRPr="00282FE7">
        <w:rPr>
          <w:rFonts w:ascii="Times New Roman" w:hAnsi="Times New Roman" w:cs="Times New Roman"/>
          <w:bCs/>
          <w:sz w:val="28"/>
          <w:szCs w:val="28"/>
        </w:rPr>
        <w:t xml:space="preserve">етодом сплошной выборки было найдено и рассмотрено 191 слово. </w:t>
      </w:r>
      <w:r w:rsidR="00C87082">
        <w:rPr>
          <w:rFonts w:ascii="Times New Roman" w:hAnsi="Times New Roman" w:cs="Times New Roman"/>
          <w:bCs/>
          <w:sz w:val="28"/>
          <w:szCs w:val="28"/>
        </w:rPr>
        <w:t xml:space="preserve">Большая часть этих слов – </w:t>
      </w:r>
      <w:r w:rsidRPr="00282FE7">
        <w:rPr>
          <w:rFonts w:ascii="Times New Roman" w:hAnsi="Times New Roman" w:cs="Times New Roman"/>
          <w:bCs/>
          <w:sz w:val="28"/>
          <w:szCs w:val="28"/>
        </w:rPr>
        <w:t>термины сферы информационных технологий</w:t>
      </w:r>
      <w:r w:rsidR="00C87082">
        <w:rPr>
          <w:rFonts w:ascii="Times New Roman" w:hAnsi="Times New Roman" w:cs="Times New Roman"/>
          <w:bCs/>
          <w:sz w:val="28"/>
          <w:szCs w:val="28"/>
        </w:rPr>
        <w:t xml:space="preserve">, которые можно назвать официальными. В центре нашего внимания </w:t>
      </w:r>
      <w:r w:rsidR="00C87082" w:rsidRPr="00C87082">
        <w:rPr>
          <w:rFonts w:ascii="Times New Roman" w:hAnsi="Times New Roman" w:cs="Times New Roman"/>
          <w:bCs/>
          <w:sz w:val="28"/>
          <w:szCs w:val="28"/>
        </w:rPr>
        <w:t xml:space="preserve">сленговая лексика сферы IT, употребляемая в качестве терминов в </w:t>
      </w:r>
      <w:proofErr w:type="spellStart"/>
      <w:r w:rsidR="00C87082" w:rsidRPr="00C87082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="00C87082" w:rsidRPr="00C87082">
        <w:rPr>
          <w:rFonts w:ascii="Times New Roman" w:hAnsi="Times New Roman" w:cs="Times New Roman"/>
          <w:bCs/>
          <w:sz w:val="28"/>
          <w:szCs w:val="28"/>
        </w:rPr>
        <w:t>, созданных специалистами в области IT для широкого круга пользователей, читателей, её стилистические особенности и экспрессивно-оценочный потенциал</w:t>
      </w:r>
      <w:r w:rsidR="00C87082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4" w:name="_Hlk180929910"/>
      <w:r w:rsidR="007565D3" w:rsidRPr="007565D3">
        <w:rPr>
          <w:rFonts w:ascii="Times New Roman" w:hAnsi="Times New Roman" w:cs="Times New Roman"/>
          <w:bCs/>
          <w:sz w:val="28"/>
          <w:szCs w:val="28"/>
        </w:rPr>
        <w:t>«сленг - это относительно устойчивый для определенного периода, широко употребительный, стилистически маркированный (сниженный) лексический пласт (имена существительные, прилагательные и глаголы, обозначающие бытовые явления, предметы, процессы и признаки), компонент экспрессивного просторечия, входящего в литературный язык, весьма неоднородный по своим истокам, степени приближения к литературному стандарту, обладающий пейоративной экспрессией» [9. С. 43-44].</w:t>
      </w:r>
      <w:bookmarkEnd w:id="4"/>
    </w:p>
    <w:p w14:paraId="4E701CE8" w14:textId="5AFED5C4" w:rsidR="00771A96" w:rsidRDefault="00511D64" w:rsidP="00771A9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Заимствованные т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>ермин</w:t>
      </w:r>
      <w:r>
        <w:rPr>
          <w:rFonts w:ascii="Times New Roman" w:hAnsi="Times New Roman" w:cs="Times New Roman"/>
          <w:bCs/>
          <w:sz w:val="28"/>
          <w:szCs w:val="28"/>
        </w:rPr>
        <w:t xml:space="preserve">ы (например: </w:t>
      </w:r>
      <w:r w:rsidRPr="00282FE7">
        <w:rPr>
          <w:rFonts w:ascii="Times New Roman" w:hAnsi="Times New Roman" w:cs="Times New Roman"/>
          <w:bCs/>
          <w:sz w:val="28"/>
          <w:szCs w:val="28"/>
        </w:rPr>
        <w:t>спам, бэкап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драйвер и т.п.) и термины, 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>образованн</w:t>
      </w:r>
      <w:r>
        <w:rPr>
          <w:rFonts w:ascii="Times New Roman" w:hAnsi="Times New Roman" w:cs="Times New Roman"/>
          <w:bCs/>
          <w:sz w:val="28"/>
          <w:szCs w:val="28"/>
        </w:rPr>
        <w:t>ые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 xml:space="preserve"> путём </w:t>
      </w:r>
      <w:proofErr w:type="spellStart"/>
      <w:r w:rsidR="00771A96" w:rsidRPr="00282FE7">
        <w:rPr>
          <w:rFonts w:ascii="Times New Roman" w:hAnsi="Times New Roman" w:cs="Times New Roman"/>
          <w:bCs/>
          <w:sz w:val="28"/>
          <w:szCs w:val="28"/>
        </w:rPr>
        <w:t>терминологизации</w:t>
      </w:r>
      <w:proofErr w:type="spellEnd"/>
      <w:r w:rsidR="00771A96" w:rsidRPr="00282F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259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C2575C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F4259C">
        <w:rPr>
          <w:rFonts w:ascii="Times New Roman" w:hAnsi="Times New Roman" w:cs="Times New Roman"/>
          <w:bCs/>
          <w:sz w:val="28"/>
          <w:szCs w:val="28"/>
        </w:rPr>
        <w:t>транстерминологизации</w:t>
      </w:r>
      <w:proofErr w:type="spellEnd"/>
      <w:r w:rsidR="00C2575C">
        <w:rPr>
          <w:rFonts w:ascii="Times New Roman" w:hAnsi="Times New Roman" w:cs="Times New Roman"/>
          <w:bCs/>
          <w:sz w:val="28"/>
          <w:szCs w:val="28"/>
        </w:rPr>
        <w:t>»</w:t>
      </w:r>
      <w:r w:rsidR="00C46F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6FED" w:rsidRPr="00C46FED">
        <w:rPr>
          <w:rFonts w:ascii="Times New Roman" w:hAnsi="Times New Roman" w:cs="Times New Roman"/>
          <w:bCs/>
          <w:sz w:val="28"/>
          <w:szCs w:val="28"/>
        </w:rPr>
        <w:t>[</w:t>
      </w:r>
      <w:r w:rsidR="00325F3E">
        <w:rPr>
          <w:rFonts w:ascii="Times New Roman" w:hAnsi="Times New Roman" w:cs="Times New Roman"/>
          <w:bCs/>
          <w:sz w:val="28"/>
          <w:szCs w:val="28"/>
        </w:rPr>
        <w:t>2</w:t>
      </w:r>
      <w:r w:rsidR="00C46FED" w:rsidRPr="00C46FED">
        <w:rPr>
          <w:rFonts w:ascii="Times New Roman" w:hAnsi="Times New Roman" w:cs="Times New Roman"/>
          <w:bCs/>
          <w:sz w:val="28"/>
          <w:szCs w:val="28"/>
        </w:rPr>
        <w:t>]</w:t>
      </w:r>
      <w:r w:rsidR="00F425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>слов общеупотребительного языка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лишены стилистических особенностей, которые не укладывались бы </w:t>
      </w:r>
      <w:r w:rsidR="00C46FE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нормы научного стиля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Это, например, следующие слова:</w:t>
      </w:r>
      <w:r w:rsidR="00771A96" w:rsidRPr="00282F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575C">
        <w:rPr>
          <w:rFonts w:ascii="Times New Roman" w:hAnsi="Times New Roman" w:cs="Times New Roman"/>
          <w:bCs/>
          <w:sz w:val="28"/>
          <w:szCs w:val="28"/>
        </w:rPr>
        <w:t xml:space="preserve">вирус, </w:t>
      </w:r>
      <w:r w:rsidR="00771A96" w:rsidRPr="00C2575C">
        <w:rPr>
          <w:rFonts w:ascii="Times New Roman" w:hAnsi="Times New Roman" w:cs="Times New Roman"/>
          <w:bCs/>
          <w:sz w:val="28"/>
          <w:szCs w:val="28"/>
        </w:rPr>
        <w:t>мост</w:t>
      </w:r>
      <w:r w:rsidRPr="00C2575C">
        <w:rPr>
          <w:rFonts w:ascii="Times New Roman" w:hAnsi="Times New Roman" w:cs="Times New Roman"/>
          <w:bCs/>
          <w:sz w:val="28"/>
          <w:szCs w:val="28"/>
        </w:rPr>
        <w:t>, мышка</w:t>
      </w:r>
      <w:r w:rsidR="00771A96" w:rsidRPr="00C2575C">
        <w:rPr>
          <w:rFonts w:ascii="Times New Roman" w:hAnsi="Times New Roman" w:cs="Times New Roman"/>
          <w:bCs/>
          <w:sz w:val="28"/>
          <w:szCs w:val="28"/>
        </w:rPr>
        <w:t>, периферия, протокол</w:t>
      </w:r>
      <w:r w:rsidRPr="00C2575C">
        <w:rPr>
          <w:rFonts w:ascii="Times New Roman" w:hAnsi="Times New Roman" w:cs="Times New Roman"/>
          <w:bCs/>
          <w:sz w:val="28"/>
          <w:szCs w:val="28"/>
        </w:rPr>
        <w:t>,</w:t>
      </w:r>
      <w:r w:rsidR="00771A96" w:rsidRPr="00C257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575C">
        <w:rPr>
          <w:rFonts w:ascii="Times New Roman" w:hAnsi="Times New Roman" w:cs="Times New Roman"/>
          <w:bCs/>
          <w:sz w:val="28"/>
          <w:szCs w:val="28"/>
        </w:rPr>
        <w:t>форум, эхо</w:t>
      </w:r>
      <w:r w:rsidR="00771A96" w:rsidRPr="00C2575C">
        <w:rPr>
          <w:rFonts w:ascii="Times New Roman" w:hAnsi="Times New Roman" w:cs="Times New Roman"/>
          <w:bCs/>
          <w:sz w:val="28"/>
          <w:szCs w:val="28"/>
        </w:rPr>
        <w:t>.</w:t>
      </w:r>
      <w:r w:rsidR="00C46FED" w:rsidRPr="00C46F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DA0E429" w14:textId="24B8A33F" w:rsidR="00771A96" w:rsidRPr="00A64B04" w:rsidRDefault="00C46FED" w:rsidP="00511B9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C87082">
        <w:rPr>
          <w:rFonts w:ascii="Times New Roman" w:hAnsi="Times New Roman" w:cs="Times New Roman"/>
          <w:bCs/>
          <w:sz w:val="28"/>
          <w:szCs w:val="28"/>
        </w:rPr>
        <w:t xml:space="preserve">ленговая лексика сферы IT, употребляемая в качестве терминов в </w:t>
      </w:r>
      <w:proofErr w:type="spellStart"/>
      <w:r w:rsidRPr="00C87082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неоднородна.</w:t>
      </w:r>
      <w:r w:rsidR="00511B9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B96">
        <w:rPr>
          <w:rFonts w:ascii="Times New Roman" w:hAnsi="Times New Roman" w:cs="Times New Roman"/>
          <w:bCs/>
          <w:sz w:val="28"/>
          <w:szCs w:val="28"/>
        </w:rPr>
        <w:t>Например, в</w:t>
      </w:r>
      <w:r w:rsidR="00771A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71A96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="00771A96">
        <w:rPr>
          <w:rFonts w:ascii="Times New Roman" w:hAnsi="Times New Roman" w:cs="Times New Roman"/>
          <w:bCs/>
          <w:sz w:val="28"/>
          <w:szCs w:val="28"/>
        </w:rPr>
        <w:t xml:space="preserve"> даже для специалистов можно встретить слово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A96">
        <w:rPr>
          <w:rFonts w:ascii="Times New Roman" w:hAnsi="Times New Roman" w:cs="Times New Roman"/>
          <w:bCs/>
          <w:sz w:val="28"/>
          <w:szCs w:val="28"/>
        </w:rPr>
        <w:t>«п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ушить</w:t>
      </w:r>
      <w:r w:rsidR="00771A96">
        <w:rPr>
          <w:rFonts w:ascii="Times New Roman" w:hAnsi="Times New Roman" w:cs="Times New Roman"/>
          <w:bCs/>
          <w:sz w:val="28"/>
          <w:szCs w:val="28"/>
        </w:rPr>
        <w:t>»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B96">
        <w:rPr>
          <w:rFonts w:ascii="Times New Roman" w:hAnsi="Times New Roman" w:cs="Times New Roman"/>
          <w:bCs/>
          <w:sz w:val="28"/>
          <w:szCs w:val="28"/>
        </w:rPr>
        <w:t>(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загружать код на сервер GIT, публиковать что-то, напоминать другому о чём-либо</w:t>
      </w:r>
      <w:r w:rsidR="00511B96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gramStart"/>
      <w:r w:rsidR="00511B96">
        <w:rPr>
          <w:rFonts w:ascii="Times New Roman" w:hAnsi="Times New Roman" w:cs="Times New Roman"/>
          <w:bCs/>
          <w:sz w:val="28"/>
          <w:szCs w:val="28"/>
        </w:rPr>
        <w:t xml:space="preserve">имеющее </w:t>
      </w:r>
      <w:r w:rsidR="00F457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контекстн</w:t>
      </w:r>
      <w:r w:rsidR="00F4575C">
        <w:rPr>
          <w:rFonts w:ascii="Times New Roman" w:hAnsi="Times New Roman" w:cs="Times New Roman"/>
          <w:bCs/>
          <w:sz w:val="28"/>
          <w:szCs w:val="28"/>
        </w:rPr>
        <w:t>ы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й</w:t>
      </w:r>
      <w:proofErr w:type="gramEnd"/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синоним </w:t>
      </w:r>
      <w:r w:rsidR="00771A96">
        <w:rPr>
          <w:rFonts w:ascii="Times New Roman" w:hAnsi="Times New Roman" w:cs="Times New Roman"/>
          <w:bCs/>
          <w:sz w:val="28"/>
          <w:szCs w:val="28"/>
        </w:rPr>
        <w:t>«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заливать</w:t>
      </w:r>
      <w:r w:rsidR="00771A96">
        <w:rPr>
          <w:rFonts w:ascii="Times New Roman" w:hAnsi="Times New Roman" w:cs="Times New Roman"/>
          <w:bCs/>
          <w:sz w:val="28"/>
          <w:szCs w:val="28"/>
        </w:rPr>
        <w:t>»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A96">
        <w:rPr>
          <w:rFonts w:ascii="Times New Roman" w:hAnsi="Times New Roman" w:cs="Times New Roman"/>
          <w:bCs/>
          <w:sz w:val="28"/>
          <w:szCs w:val="28"/>
        </w:rPr>
        <w:t>(«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заливать ко</w:t>
      </w:r>
      <w:r w:rsidR="00771A96">
        <w:rPr>
          <w:rFonts w:ascii="Times New Roman" w:hAnsi="Times New Roman" w:cs="Times New Roman"/>
          <w:bCs/>
          <w:sz w:val="28"/>
          <w:szCs w:val="28"/>
        </w:rPr>
        <w:t>д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на сервер</w:t>
      </w:r>
      <w:r w:rsidR="00771A96">
        <w:rPr>
          <w:rFonts w:ascii="Times New Roman" w:hAnsi="Times New Roman" w:cs="Times New Roman"/>
          <w:bCs/>
          <w:sz w:val="28"/>
          <w:szCs w:val="28"/>
        </w:rPr>
        <w:t>»), хотя «заливать» имеет значение «загружать».</w:t>
      </w:r>
      <w:r w:rsidR="00771A96" w:rsidRPr="00A64B04">
        <w:t xml:space="preserve"> 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Кроме того, можно уверенно сказать, что в </w:t>
      </w:r>
      <w:proofErr w:type="spellStart"/>
      <w:r w:rsidR="00771A96" w:rsidRPr="00A64B04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не встречается гл</w:t>
      </w:r>
      <w:r w:rsidR="00771A96">
        <w:rPr>
          <w:rFonts w:ascii="Times New Roman" w:hAnsi="Times New Roman" w:cs="Times New Roman"/>
          <w:bCs/>
          <w:sz w:val="28"/>
          <w:szCs w:val="28"/>
        </w:rPr>
        <w:t>агол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A96">
        <w:rPr>
          <w:rFonts w:ascii="Times New Roman" w:hAnsi="Times New Roman" w:cs="Times New Roman"/>
          <w:bCs/>
          <w:sz w:val="28"/>
          <w:szCs w:val="28"/>
        </w:rPr>
        <w:t>«пуши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ть</w:t>
      </w:r>
      <w:r w:rsidR="00771A96">
        <w:rPr>
          <w:rFonts w:ascii="Times New Roman" w:hAnsi="Times New Roman" w:cs="Times New Roman"/>
          <w:bCs/>
          <w:sz w:val="28"/>
          <w:szCs w:val="28"/>
        </w:rPr>
        <w:t>»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 xml:space="preserve"> в форме повелительного наклонения. Чаще всего используются формы прошедшего и будущего времени</w:t>
      </w:r>
      <w:r w:rsidR="00771A96">
        <w:rPr>
          <w:rFonts w:ascii="Times New Roman" w:hAnsi="Times New Roman" w:cs="Times New Roman"/>
          <w:bCs/>
          <w:sz w:val="28"/>
          <w:szCs w:val="28"/>
        </w:rPr>
        <w:t>: пушил, пушили, будет пушить</w:t>
      </w:r>
      <w:r w:rsidR="00771A96" w:rsidRPr="00A64B04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D17CA6" w14:textId="19721C1C" w:rsidR="00771A96" w:rsidRPr="00486EFE" w:rsidRDefault="00771A96" w:rsidP="00771A9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</w:t>
      </w:r>
      <w:r w:rsidR="00F4575C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лово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486EFE">
        <w:rPr>
          <w:rFonts w:ascii="Times New Roman" w:hAnsi="Times New Roman" w:cs="Times New Roman"/>
          <w:bCs/>
          <w:sz w:val="28"/>
          <w:szCs w:val="28"/>
        </w:rPr>
        <w:t>ебажить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F4575C">
        <w:rPr>
          <w:rFonts w:ascii="Times New Roman" w:hAnsi="Times New Roman" w:cs="Times New Roman"/>
          <w:bCs/>
          <w:sz w:val="28"/>
          <w:szCs w:val="28"/>
        </w:rPr>
        <w:t xml:space="preserve"> (родственное словам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5026">
        <w:rPr>
          <w:rFonts w:ascii="Times New Roman" w:hAnsi="Times New Roman" w:cs="Times New Roman"/>
          <w:bCs/>
          <w:sz w:val="28"/>
          <w:szCs w:val="28"/>
        </w:rPr>
        <w:t>«баг», «</w:t>
      </w:r>
      <w:proofErr w:type="spellStart"/>
      <w:r w:rsidRPr="00865026">
        <w:rPr>
          <w:rFonts w:ascii="Times New Roman" w:hAnsi="Times New Roman" w:cs="Times New Roman"/>
          <w:bCs/>
          <w:sz w:val="28"/>
          <w:szCs w:val="28"/>
        </w:rPr>
        <w:t>дебаг</w:t>
      </w:r>
      <w:proofErr w:type="spellEnd"/>
      <w:r w:rsidRPr="00865026">
        <w:rPr>
          <w:rFonts w:ascii="Times New Roman" w:hAnsi="Times New Roman" w:cs="Times New Roman"/>
          <w:bCs/>
          <w:sz w:val="28"/>
          <w:szCs w:val="28"/>
        </w:rPr>
        <w:t>»,</w:t>
      </w:r>
      <w:r w:rsidRPr="0086502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65026">
        <w:rPr>
          <w:rFonts w:ascii="Times New Roman" w:hAnsi="Times New Roman" w:cs="Times New Roman"/>
          <w:bCs/>
          <w:sz w:val="28"/>
          <w:szCs w:val="28"/>
        </w:rPr>
        <w:t>дебагер</w:t>
      </w:r>
      <w:proofErr w:type="spellEnd"/>
      <w:r w:rsidRPr="00865026">
        <w:rPr>
          <w:rFonts w:ascii="Times New Roman" w:hAnsi="Times New Roman" w:cs="Times New Roman"/>
          <w:bCs/>
          <w:sz w:val="28"/>
          <w:szCs w:val="28"/>
        </w:rPr>
        <w:t>»</w:t>
      </w:r>
      <w:r w:rsidR="00F4575C">
        <w:rPr>
          <w:rFonts w:ascii="Times New Roman" w:hAnsi="Times New Roman" w:cs="Times New Roman"/>
          <w:bCs/>
          <w:sz w:val="28"/>
          <w:szCs w:val="28"/>
        </w:rPr>
        <w:t>)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русском сленге слово употребляется в значении «</w:t>
      </w:r>
      <w:r w:rsidRPr="00486EFE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оследовательно</w:t>
      </w:r>
      <w:r w:rsidRPr="00486EFE">
        <w:rPr>
          <w:rFonts w:ascii="Times New Roman" w:hAnsi="Times New Roman" w:cs="Times New Roman"/>
          <w:bCs/>
          <w:sz w:val="28"/>
          <w:szCs w:val="28"/>
        </w:rPr>
        <w:t xml:space="preserve"> отлаживать код</w:t>
      </w:r>
      <w:r>
        <w:rPr>
          <w:rFonts w:ascii="Times New Roman" w:hAnsi="Times New Roman" w:cs="Times New Roman"/>
          <w:bCs/>
          <w:sz w:val="28"/>
          <w:szCs w:val="28"/>
        </w:rPr>
        <w:t>, чтобы</w:t>
      </w:r>
      <w:r w:rsidRPr="00486EF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усмотреть</w:t>
      </w:r>
      <w:r w:rsidRPr="00486EFE">
        <w:rPr>
          <w:rFonts w:ascii="Times New Roman" w:hAnsi="Times New Roman" w:cs="Times New Roman"/>
          <w:bCs/>
          <w:sz w:val="28"/>
          <w:szCs w:val="28"/>
        </w:rPr>
        <w:t xml:space="preserve"> ошибку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86EFE">
        <w:rPr>
          <w:rFonts w:ascii="Times New Roman" w:hAnsi="Times New Roman" w:cs="Times New Roman"/>
          <w:bCs/>
          <w:sz w:val="28"/>
          <w:szCs w:val="28"/>
        </w:rPr>
        <w:t>понять логику работы программы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86EF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медиатексте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слово было использовано в следующих контекстах: «там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дебажить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надо, а некому», «его ламер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дебажил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E2479B9" w14:textId="69CE4567" w:rsidR="00771A96" w:rsidRPr="009B6C9C" w:rsidRDefault="00771A96" w:rsidP="00771A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3CCF">
        <w:rPr>
          <w:rFonts w:ascii="Times New Roman" w:hAnsi="Times New Roman" w:cs="Times New Roman"/>
          <w:bCs/>
          <w:sz w:val="28"/>
          <w:szCs w:val="28"/>
        </w:rPr>
        <w:t xml:space="preserve">Определённо сленговый характер имеет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D33CCF">
        <w:rPr>
          <w:rFonts w:ascii="Times New Roman" w:hAnsi="Times New Roman" w:cs="Times New Roman"/>
          <w:bCs/>
          <w:sz w:val="28"/>
          <w:szCs w:val="28"/>
        </w:rPr>
        <w:t>сторя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F4575C">
        <w:rPr>
          <w:rFonts w:ascii="Times New Roman" w:hAnsi="Times New Roman" w:cs="Times New Roman"/>
          <w:bCs/>
          <w:sz w:val="28"/>
          <w:szCs w:val="28"/>
        </w:rPr>
        <w:t>, приближающееся по характеру использования к терминам</w:t>
      </w:r>
      <w:r w:rsidRPr="00D33CCF">
        <w:rPr>
          <w:rFonts w:ascii="Times New Roman" w:hAnsi="Times New Roman" w:cs="Times New Roman"/>
          <w:bCs/>
          <w:sz w:val="28"/>
          <w:szCs w:val="28"/>
        </w:rPr>
        <w:t xml:space="preserve">. Его употребление в </w:t>
      </w:r>
      <w:proofErr w:type="spellStart"/>
      <w:r w:rsidRPr="00D33CCF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Pr="00D33CCF">
        <w:rPr>
          <w:rFonts w:ascii="Times New Roman" w:hAnsi="Times New Roman" w:cs="Times New Roman"/>
          <w:bCs/>
          <w:sz w:val="28"/>
          <w:szCs w:val="28"/>
        </w:rPr>
        <w:t xml:space="preserve">, просмотренных нами, встречается нечасто. Это </w:t>
      </w:r>
      <w:r w:rsidR="00F4575C">
        <w:rPr>
          <w:rFonts w:ascii="Times New Roman" w:hAnsi="Times New Roman" w:cs="Times New Roman"/>
          <w:bCs/>
          <w:sz w:val="28"/>
          <w:szCs w:val="28"/>
        </w:rPr>
        <w:t xml:space="preserve">происходит, </w:t>
      </w:r>
      <w:r w:rsidRPr="00D33CCF">
        <w:rPr>
          <w:rFonts w:ascii="Times New Roman" w:hAnsi="Times New Roman" w:cs="Times New Roman"/>
          <w:bCs/>
          <w:sz w:val="28"/>
          <w:szCs w:val="28"/>
        </w:rPr>
        <w:t xml:space="preserve">когда речь заходит о взаимоотношениях специалистов сферы IT и пользователей софта или игр. </w:t>
      </w:r>
      <w:r>
        <w:rPr>
          <w:rFonts w:ascii="Times New Roman" w:hAnsi="Times New Roman" w:cs="Times New Roman"/>
          <w:bCs/>
          <w:sz w:val="28"/>
          <w:szCs w:val="28"/>
        </w:rPr>
        <w:t>Напомним, что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9B6C9C">
        <w:rPr>
          <w:rFonts w:ascii="Times New Roman" w:hAnsi="Times New Roman" w:cs="Times New Roman"/>
          <w:bCs/>
          <w:sz w:val="28"/>
          <w:szCs w:val="28"/>
        </w:rPr>
        <w:t>торя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9B6C9C">
        <w:rPr>
          <w:rFonts w:ascii="Times New Roman" w:hAnsi="Times New Roman" w:cs="Times New Roman"/>
          <w:bCs/>
          <w:sz w:val="28"/>
          <w:szCs w:val="28"/>
        </w:rPr>
        <w:t xml:space="preserve"> (ж. р.)   –   пожелания    пользователя, пользовательская история. </w:t>
      </w:r>
      <w:r w:rsidRPr="00D33CCF">
        <w:rPr>
          <w:rFonts w:ascii="Times New Roman" w:hAnsi="Times New Roman" w:cs="Times New Roman"/>
          <w:bCs/>
          <w:sz w:val="28"/>
          <w:szCs w:val="28"/>
        </w:rPr>
        <w:t>Авторы, употребляющие данное слово, в самих текстах показывают вполне уважительное отношение к пользователям, а слово употребляется ими в качестве профессионализма</w:t>
      </w:r>
      <w:r>
        <w:rPr>
          <w:rFonts w:ascii="Times New Roman" w:hAnsi="Times New Roman" w:cs="Times New Roman"/>
          <w:bCs/>
          <w:sz w:val="28"/>
          <w:szCs w:val="28"/>
        </w:rPr>
        <w:t>: «</w:t>
      </w:r>
      <w:r w:rsidRPr="009B6C9C">
        <w:rPr>
          <w:rFonts w:ascii="Times New Roman" w:hAnsi="Times New Roman" w:cs="Times New Roman"/>
          <w:bCs/>
          <w:sz w:val="28"/>
          <w:szCs w:val="28"/>
        </w:rPr>
        <w:t xml:space="preserve">осмотри его </w:t>
      </w:r>
      <w:proofErr w:type="spellStart"/>
      <w:r w:rsidRPr="009B6C9C">
        <w:rPr>
          <w:rFonts w:ascii="Times New Roman" w:hAnsi="Times New Roman" w:cs="Times New Roman"/>
          <w:bCs/>
          <w:sz w:val="28"/>
          <w:szCs w:val="28"/>
        </w:rPr>
        <w:t>сторю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», «там не вся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сторя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9B6C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137B5B" w14:textId="1121CE24" w:rsidR="00771A96" w:rsidRPr="00A64B04" w:rsidRDefault="00771A96" w:rsidP="00771A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различных новостных ресурсов встречаются все варианты слова </w:t>
      </w:r>
      <w:bookmarkStart w:id="5" w:name="_Hlk139055140"/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A64B04">
        <w:rPr>
          <w:rFonts w:ascii="Times New Roman" w:hAnsi="Times New Roman" w:cs="Times New Roman"/>
          <w:bCs/>
          <w:sz w:val="28"/>
          <w:szCs w:val="28"/>
        </w:rPr>
        <w:t>ватар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bookmarkEnd w:id="5"/>
      <w:r w:rsidR="00F46C81" w:rsidRPr="00F46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6C81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F46C81" w:rsidRPr="00A64B04">
        <w:rPr>
          <w:rFonts w:ascii="Times New Roman" w:hAnsi="Times New Roman" w:cs="Times New Roman"/>
          <w:bCs/>
          <w:sz w:val="28"/>
          <w:szCs w:val="28"/>
        </w:rPr>
        <w:t>ава</w:t>
      </w:r>
      <w:proofErr w:type="spellEnd"/>
      <w:r w:rsidR="00F46C81" w:rsidRPr="00A64B0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F46C81" w:rsidRPr="00A64B04"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 w:rsidR="00F46C81" w:rsidRPr="00A64B04">
        <w:rPr>
          <w:rFonts w:ascii="Times New Roman" w:hAnsi="Times New Roman" w:cs="Times New Roman"/>
          <w:bCs/>
          <w:sz w:val="28"/>
          <w:szCs w:val="28"/>
        </w:rPr>
        <w:t xml:space="preserve"> (ж. р.)</w:t>
      </w:r>
      <w:r w:rsidR="00F46C81">
        <w:rPr>
          <w:rFonts w:ascii="Times New Roman" w:hAnsi="Times New Roman" w:cs="Times New Roman"/>
          <w:bCs/>
          <w:sz w:val="28"/>
          <w:szCs w:val="28"/>
        </w:rPr>
        <w:t>)</w:t>
      </w:r>
      <w:r w:rsidR="00F46C81" w:rsidRPr="00A64B04">
        <w:rPr>
          <w:rFonts w:ascii="Times New Roman" w:hAnsi="Times New Roman" w:cs="Times New Roman"/>
          <w:bCs/>
          <w:sz w:val="28"/>
          <w:szCs w:val="28"/>
        </w:rPr>
        <w:t xml:space="preserve"> – графическое изображение владельца аккаунта.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них усматривается экспрессия, они (эти варианты) помогают автору текста</w:t>
      </w:r>
      <w:r w:rsidRPr="00A64B04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более чётко выразить свою позицию. С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аватар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употребляется в 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Pr="00C64686">
        <w:rPr>
          <w:rFonts w:ascii="Times New Roman" w:hAnsi="Times New Roman" w:cs="Times New Roman"/>
          <w:bCs/>
          <w:sz w:val="28"/>
          <w:szCs w:val="28"/>
        </w:rPr>
        <w:t xml:space="preserve">, когда характер общения близок к официальному. Это инструкции, советы пользователям от производителей информационного продукта, софта, игр.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аватар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употребляется в качестве термина в 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Pr="00C64686">
        <w:rPr>
          <w:rFonts w:ascii="Times New Roman" w:hAnsi="Times New Roman" w:cs="Times New Roman"/>
          <w:bCs/>
          <w:sz w:val="28"/>
          <w:szCs w:val="28"/>
        </w:rPr>
        <w:t>, созданных специалистами в области IT для широкого круга пользователей, читателей. Сленгов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е варианты этого слова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64686"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употребляются, когда коммуникация выстраивается между IT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специалистами в неформальной обстановке,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неформальной </w:t>
      </w:r>
      <w:r w:rsidRPr="00C64686">
        <w:rPr>
          <w:rFonts w:ascii="Times New Roman" w:hAnsi="Times New Roman" w:cs="Times New Roman"/>
          <w:bCs/>
          <w:sz w:val="28"/>
          <w:szCs w:val="28"/>
        </w:rPr>
        <w:t>ситуации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общения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.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более нейтральное по стилистической окраск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C64686">
        <w:rPr>
          <w:rFonts w:ascii="Times New Roman" w:hAnsi="Times New Roman" w:cs="Times New Roman"/>
          <w:bCs/>
          <w:sz w:val="28"/>
          <w:szCs w:val="28"/>
        </w:rPr>
        <w:t>, оно не несёт эмоциональной нагрузки. Часто его употребляют в контекстах, содержащих общеупотребительн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, термины сферы IT.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отличается от двух предыдущих вариантов экспрессивной окраской. Об этом можно судить по суффиксу </w:t>
      </w:r>
      <w:r w:rsidRPr="003F040C">
        <w:rPr>
          <w:rFonts w:ascii="Times New Roman" w:hAnsi="Times New Roman" w:cs="Times New Roman"/>
          <w:bCs/>
          <w:i/>
          <w:iCs/>
          <w:sz w:val="28"/>
          <w:szCs w:val="28"/>
        </w:rPr>
        <w:t>-к-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, использованному </w:t>
      </w:r>
      <w:proofErr w:type="gramStart"/>
      <w:r w:rsidRPr="00C64686">
        <w:rPr>
          <w:rFonts w:ascii="Times New Roman" w:hAnsi="Times New Roman" w:cs="Times New Roman"/>
          <w:bCs/>
          <w:sz w:val="28"/>
          <w:szCs w:val="28"/>
        </w:rPr>
        <w:t>для образования</w:t>
      </w:r>
      <w:proofErr w:type="gramEnd"/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данного </w:t>
      </w:r>
      <w:r w:rsidRPr="00C64686">
        <w:rPr>
          <w:rFonts w:ascii="Times New Roman" w:hAnsi="Times New Roman" w:cs="Times New Roman"/>
          <w:bCs/>
          <w:sz w:val="28"/>
          <w:szCs w:val="28"/>
        </w:rPr>
        <w:lastRenderedPageBreak/>
        <w:t>слово. Суффикс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одержит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семантическом </w:t>
      </w:r>
      <w:r w:rsidRPr="00C64686">
        <w:rPr>
          <w:rFonts w:ascii="Times New Roman" w:hAnsi="Times New Roman" w:cs="Times New Roman"/>
          <w:bCs/>
          <w:sz w:val="28"/>
          <w:szCs w:val="28"/>
        </w:rPr>
        <w:t>значени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пренебрежительн</w:t>
      </w:r>
      <w:r>
        <w:rPr>
          <w:rFonts w:ascii="Times New Roman" w:hAnsi="Times New Roman" w:cs="Times New Roman"/>
          <w:bCs/>
          <w:sz w:val="28"/>
          <w:szCs w:val="28"/>
        </w:rPr>
        <w:t>ый характер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отношения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говорящего 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к предмету разговора, предмету номинации.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сматривается взгляд говорящего свысока при использовании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в отношении 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аватара</w:t>
      </w:r>
      <w:proofErr w:type="spellEnd"/>
      <w:r w:rsidRPr="00C64686">
        <w:rPr>
          <w:rFonts w:ascii="Times New Roman" w:hAnsi="Times New Roman" w:cs="Times New Roman"/>
          <w:bCs/>
          <w:sz w:val="28"/>
          <w:szCs w:val="28"/>
        </w:rPr>
        <w:t xml:space="preserve">. При общении неспециалистов в обиходе используются ещё один вариант слова для обозначения понятия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аватар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8765F1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это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64686">
        <w:rPr>
          <w:rFonts w:ascii="Times New Roman" w:hAnsi="Times New Roman" w:cs="Times New Roman"/>
          <w:bCs/>
          <w:sz w:val="28"/>
          <w:szCs w:val="28"/>
        </w:rPr>
        <w:t>аватарка</w:t>
      </w:r>
      <w:proofErr w:type="spellEnd"/>
      <w:r w:rsidR="00F46C81">
        <w:rPr>
          <w:rFonts w:ascii="Times New Roman" w:hAnsi="Times New Roman" w:cs="Times New Roman"/>
          <w:bCs/>
          <w:sz w:val="28"/>
          <w:szCs w:val="28"/>
        </w:rPr>
        <w:t>».</w:t>
      </w:r>
      <w:r w:rsidRPr="008765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Примерами использования слов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могут служить следующие выражения: «над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подумай», «над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не заморачивался», «</w:t>
      </w:r>
      <w:proofErr w:type="spellStart"/>
      <w:r w:rsidRPr="00A64B04">
        <w:rPr>
          <w:rFonts w:ascii="Times New Roman" w:hAnsi="Times New Roman" w:cs="Times New Roman"/>
          <w:bCs/>
          <w:sz w:val="28"/>
          <w:szCs w:val="28"/>
        </w:rPr>
        <w:t>авку</w:t>
      </w:r>
      <w:proofErr w:type="spellEnd"/>
      <w:r w:rsidRPr="00A64B04">
        <w:rPr>
          <w:rFonts w:ascii="Times New Roman" w:hAnsi="Times New Roman" w:cs="Times New Roman"/>
          <w:bCs/>
          <w:sz w:val="28"/>
          <w:szCs w:val="28"/>
        </w:rPr>
        <w:t xml:space="preserve"> поменял</w:t>
      </w:r>
      <w:r>
        <w:rPr>
          <w:rFonts w:ascii="Times New Roman" w:hAnsi="Times New Roman" w:cs="Times New Roman"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криповая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и другие</w:t>
      </w:r>
      <w:r w:rsidRPr="00A64B0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C6C2EC" w14:textId="0DC1524A" w:rsidR="00771A96" w:rsidRDefault="00771A96" w:rsidP="00F46C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Слово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</w:t>
      </w:r>
      <w:r w:rsidRPr="00A64B04">
        <w:rPr>
          <w:rFonts w:ascii="Times New Roman" w:hAnsi="Times New Roman" w:cs="Times New Roman"/>
          <w:bCs/>
          <w:sz w:val="28"/>
          <w:szCs w:val="28"/>
        </w:rPr>
        <w:t>иба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64B04">
        <w:rPr>
          <w:rFonts w:ascii="Times New Roman" w:hAnsi="Times New Roman" w:cs="Times New Roman"/>
          <w:bCs/>
          <w:sz w:val="28"/>
          <w:szCs w:val="28"/>
        </w:rPr>
        <w:t xml:space="preserve"> – библиотека (</w:t>
      </w:r>
      <w:proofErr w:type="spellStart"/>
      <w:r w:rsidRPr="00A64B04">
        <w:rPr>
          <w:rFonts w:ascii="Times New Roman" w:hAnsi="Times New Roman" w:cs="Times New Roman"/>
          <w:bCs/>
          <w:sz w:val="28"/>
          <w:szCs w:val="28"/>
        </w:rPr>
        <w:t>library</w:t>
      </w:r>
      <w:proofErr w:type="spellEnd"/>
      <w:r w:rsidRPr="00A64B0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6" w:name="_Hlk139056107"/>
      <w:r>
        <w:rPr>
          <w:rFonts w:ascii="Times New Roman" w:hAnsi="Times New Roman" w:cs="Times New Roman"/>
          <w:bCs/>
          <w:sz w:val="28"/>
          <w:szCs w:val="28"/>
        </w:rPr>
        <w:t>–</w:t>
      </w:r>
      <w:bookmarkEnd w:id="6"/>
      <w:r w:rsidRPr="00A64B04">
        <w:rPr>
          <w:rFonts w:ascii="Times New Roman" w:hAnsi="Times New Roman" w:cs="Times New Roman"/>
          <w:bCs/>
          <w:sz w:val="28"/>
          <w:szCs w:val="28"/>
        </w:rPr>
        <w:t xml:space="preserve"> библиотека)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встречается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авторами которых являются как опытные специалисты сферы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bCs/>
          <w:sz w:val="28"/>
          <w:szCs w:val="28"/>
        </w:rPr>
        <w:t xml:space="preserve">, так и </w:t>
      </w:r>
      <w:r w:rsidRPr="00015ECE">
        <w:rPr>
          <w:rFonts w:ascii="Times New Roman" w:hAnsi="Times New Roman" w:cs="Times New Roman"/>
          <w:bCs/>
          <w:sz w:val="28"/>
          <w:szCs w:val="28"/>
        </w:rPr>
        <w:t>начинающи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64B0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либа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не несёт эмоциональной нагрузки. Часто его употребляют в контекстах, содержащих общеупотребительн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64686">
        <w:rPr>
          <w:rFonts w:ascii="Times New Roman" w:hAnsi="Times New Roman" w:cs="Times New Roman"/>
          <w:bCs/>
          <w:sz w:val="28"/>
          <w:szCs w:val="28"/>
        </w:rPr>
        <w:t xml:space="preserve">, термины сферы IT. 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Обратимся к примерам: «солидная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либа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</w:t>
      </w:r>
      <w:r w:rsidRPr="00A64B04">
        <w:rPr>
          <w:rFonts w:ascii="Times New Roman" w:hAnsi="Times New Roman" w:cs="Times New Roman"/>
          <w:bCs/>
          <w:sz w:val="28"/>
          <w:szCs w:val="28"/>
        </w:rPr>
        <w:t>ибу</w:t>
      </w:r>
      <w:proofErr w:type="spellEnd"/>
      <w:r w:rsidRPr="00A64B04">
        <w:rPr>
          <w:rFonts w:ascii="Times New Roman" w:hAnsi="Times New Roman" w:cs="Times New Roman"/>
          <w:bCs/>
          <w:sz w:val="28"/>
          <w:szCs w:val="28"/>
        </w:rPr>
        <w:t xml:space="preserve"> обнови</w:t>
      </w:r>
      <w:r>
        <w:rPr>
          <w:rFonts w:ascii="Times New Roman" w:hAnsi="Times New Roman" w:cs="Times New Roman"/>
          <w:bCs/>
          <w:sz w:val="28"/>
          <w:szCs w:val="28"/>
        </w:rPr>
        <w:t xml:space="preserve">л», «таска по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либе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64B0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19ED58" w14:textId="3CD28CCE" w:rsidR="00771A96" w:rsidRDefault="00771A96" w:rsidP="00F46C8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Особенно интересно наблюдать за словоупотреблением слов с ясно выраженных сленговым характером. К числу таких можно отнести следующие слова: п</w:t>
      </w:r>
      <w:r w:rsidRPr="00865026">
        <w:rPr>
          <w:rFonts w:ascii="Times New Roman" w:hAnsi="Times New Roman" w:cs="Times New Roman"/>
          <w:bCs/>
          <w:sz w:val="28"/>
          <w:szCs w:val="28"/>
        </w:rPr>
        <w:t xml:space="preserve">ых, </w:t>
      </w:r>
      <w:proofErr w:type="spellStart"/>
      <w:r w:rsidRPr="00865026">
        <w:rPr>
          <w:rFonts w:ascii="Times New Roman" w:hAnsi="Times New Roman" w:cs="Times New Roman"/>
          <w:bCs/>
          <w:sz w:val="28"/>
          <w:szCs w:val="28"/>
        </w:rPr>
        <w:t>пыха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батник, костыль, песочница, змея.</w:t>
      </w:r>
      <w:r w:rsidR="00F46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Рассмотрим </w:t>
      </w:r>
      <w:r w:rsidR="00F46C81">
        <w:rPr>
          <w:rFonts w:ascii="Times New Roman" w:hAnsi="Times New Roman" w:cs="Times New Roman"/>
          <w:bCs/>
          <w:sz w:val="28"/>
          <w:szCs w:val="28"/>
        </w:rPr>
        <w:t>некоторые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лексические единицы более подробно.</w:t>
      </w:r>
    </w:p>
    <w:p w14:paraId="78B30BE0" w14:textId="74709BCA" w:rsidR="00771A96" w:rsidRDefault="00771A96" w:rsidP="00771A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61C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русской </w:t>
      </w:r>
      <w:r w:rsidRPr="004C61CC">
        <w:rPr>
          <w:rFonts w:ascii="Times New Roman" w:hAnsi="Times New Roman" w:cs="Times New Roman"/>
          <w:bCs/>
          <w:sz w:val="28"/>
          <w:szCs w:val="28"/>
        </w:rPr>
        <w:t>сленгово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 сферы IT для номинации файла с расширением </w:t>
      </w:r>
      <w:r w:rsidRPr="006D176A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proofErr w:type="spellStart"/>
      <w:r w:rsidRPr="006D176A">
        <w:rPr>
          <w:rFonts w:ascii="Times New Roman" w:hAnsi="Times New Roman" w:cs="Times New Roman"/>
          <w:bCs/>
          <w:i/>
          <w:iCs/>
          <w:sz w:val="28"/>
          <w:szCs w:val="28"/>
        </w:rPr>
        <w:t>bat</w:t>
      </w:r>
      <w:proofErr w:type="spellEnd"/>
      <w:r w:rsidRPr="004C61CC">
        <w:rPr>
          <w:rFonts w:ascii="Times New Roman" w:hAnsi="Times New Roman" w:cs="Times New Roman"/>
          <w:bCs/>
          <w:sz w:val="28"/>
          <w:szCs w:val="28"/>
        </w:rPr>
        <w:t xml:space="preserve"> принято использовать слово </w:t>
      </w:r>
      <w:r>
        <w:rPr>
          <w:rFonts w:ascii="Times New Roman" w:hAnsi="Times New Roman" w:cs="Times New Roman"/>
          <w:bCs/>
          <w:sz w:val="28"/>
          <w:szCs w:val="28"/>
        </w:rPr>
        <w:t>«б</w:t>
      </w:r>
      <w:r w:rsidRPr="004C61CC">
        <w:rPr>
          <w:rFonts w:ascii="Times New Roman" w:hAnsi="Times New Roman" w:cs="Times New Roman"/>
          <w:bCs/>
          <w:sz w:val="28"/>
          <w:szCs w:val="28"/>
        </w:rPr>
        <w:t>атник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32F4C">
        <w:rPr>
          <w:rFonts w:ascii="Times New Roman" w:hAnsi="Times New Roman" w:cs="Times New Roman"/>
          <w:bCs/>
          <w:sz w:val="28"/>
          <w:szCs w:val="28"/>
        </w:rPr>
        <w:t>Слово «</w:t>
      </w:r>
      <w:r>
        <w:rPr>
          <w:rFonts w:ascii="Times New Roman" w:hAnsi="Times New Roman" w:cs="Times New Roman"/>
          <w:bCs/>
          <w:sz w:val="28"/>
          <w:szCs w:val="28"/>
        </w:rPr>
        <w:t>батник</w:t>
      </w:r>
      <w:r w:rsidRPr="00D32F4C">
        <w:rPr>
          <w:rFonts w:ascii="Times New Roman" w:hAnsi="Times New Roman" w:cs="Times New Roman"/>
          <w:bCs/>
          <w:sz w:val="28"/>
          <w:szCs w:val="28"/>
        </w:rPr>
        <w:t xml:space="preserve">» не несёт эмоциональной нагрузки. Часто его употребляют в контекстах, содержащих общеупотребительную лексику, термины сферы IT. 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Pr="004C61CC">
        <w:rPr>
          <w:rFonts w:ascii="Times New Roman" w:hAnsi="Times New Roman" w:cs="Times New Roman"/>
          <w:bCs/>
          <w:sz w:val="28"/>
          <w:szCs w:val="28"/>
        </w:rPr>
        <w:t>медиатекстах</w:t>
      </w:r>
      <w:proofErr w:type="spellEnd"/>
      <w:r w:rsidRPr="004C61CC">
        <w:rPr>
          <w:rFonts w:ascii="Times New Roman" w:hAnsi="Times New Roman" w:cs="Times New Roman"/>
          <w:bCs/>
          <w:sz w:val="28"/>
          <w:szCs w:val="28"/>
        </w:rPr>
        <w:t xml:space="preserve"> слово </w:t>
      </w:r>
      <w:r>
        <w:rPr>
          <w:rFonts w:ascii="Times New Roman" w:hAnsi="Times New Roman" w:cs="Times New Roman"/>
          <w:bCs/>
          <w:sz w:val="28"/>
          <w:szCs w:val="28"/>
        </w:rPr>
        <w:t>«б</w:t>
      </w:r>
      <w:r w:rsidRPr="004C61CC">
        <w:rPr>
          <w:rFonts w:ascii="Times New Roman" w:hAnsi="Times New Roman" w:cs="Times New Roman"/>
          <w:bCs/>
          <w:sz w:val="28"/>
          <w:szCs w:val="28"/>
        </w:rPr>
        <w:t>атник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 встречается относительно часто. Примеры использования: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C61CC">
        <w:rPr>
          <w:rFonts w:ascii="Times New Roman" w:hAnsi="Times New Roman" w:cs="Times New Roman"/>
          <w:bCs/>
          <w:sz w:val="28"/>
          <w:szCs w:val="28"/>
        </w:rPr>
        <w:t>без батника не обойтись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«б</w:t>
      </w:r>
      <w:r w:rsidRPr="004C61CC">
        <w:rPr>
          <w:rFonts w:ascii="Times New Roman" w:hAnsi="Times New Roman" w:cs="Times New Roman"/>
          <w:bCs/>
          <w:sz w:val="28"/>
          <w:szCs w:val="28"/>
        </w:rPr>
        <w:t>атник покатит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C61CC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Pr="004C61CC">
        <w:rPr>
          <w:rFonts w:ascii="Times New Roman" w:hAnsi="Times New Roman" w:cs="Times New Roman"/>
          <w:bCs/>
          <w:sz w:val="28"/>
          <w:szCs w:val="28"/>
        </w:rPr>
        <w:t>лабе</w:t>
      </w:r>
      <w:proofErr w:type="spellEnd"/>
      <w:r w:rsidRPr="004C61C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</w:t>
      </w:r>
      <w:r w:rsidRPr="004C61CC">
        <w:rPr>
          <w:rFonts w:ascii="Times New Roman" w:hAnsi="Times New Roman" w:cs="Times New Roman"/>
          <w:bCs/>
          <w:sz w:val="28"/>
          <w:szCs w:val="28"/>
        </w:rPr>
        <w:t>ат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4C61CC">
        <w:rPr>
          <w:rFonts w:ascii="Times New Roman" w:hAnsi="Times New Roman" w:cs="Times New Roman"/>
          <w:bCs/>
          <w:sz w:val="28"/>
          <w:szCs w:val="28"/>
        </w:rPr>
        <w:t>ики одни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14:paraId="0E7421DD" w14:textId="64920CC0" w:rsidR="00771A96" w:rsidRDefault="00771A96" w:rsidP="0072042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4F5F4B">
        <w:rPr>
          <w:rFonts w:ascii="Times New Roman" w:hAnsi="Times New Roman" w:cs="Times New Roman"/>
          <w:bCs/>
          <w:sz w:val="28"/>
          <w:szCs w:val="28"/>
        </w:rPr>
        <w:t xml:space="preserve">сайте </w:t>
      </w:r>
      <w:r w:rsidRPr="009116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116B9">
        <w:rPr>
          <w:rFonts w:ascii="Times New Roman" w:hAnsi="Times New Roman" w:cs="Times New Roman"/>
          <w:sz w:val="28"/>
          <w:szCs w:val="28"/>
        </w:rPr>
        <w:t>Stack</w:t>
      </w:r>
      <w:proofErr w:type="spellEnd"/>
      <w:r w:rsidRPr="00911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6B9">
        <w:rPr>
          <w:rFonts w:ascii="Times New Roman" w:hAnsi="Times New Roman" w:cs="Times New Roman"/>
          <w:sz w:val="28"/>
          <w:szCs w:val="28"/>
        </w:rPr>
        <w:t>Overflow</w:t>
      </w:r>
      <w:proofErr w:type="spellEnd"/>
      <w:r w:rsidRPr="009116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часто встречается слово </w:t>
      </w:r>
      <w:r>
        <w:rPr>
          <w:rFonts w:ascii="Times New Roman" w:hAnsi="Times New Roman" w:cs="Times New Roman"/>
          <w:bCs/>
          <w:sz w:val="28"/>
          <w:szCs w:val="28"/>
        </w:rPr>
        <w:t>«к</w:t>
      </w:r>
      <w:r w:rsidRPr="009B6C9C">
        <w:rPr>
          <w:rFonts w:ascii="Times New Roman" w:hAnsi="Times New Roman" w:cs="Times New Roman"/>
          <w:bCs/>
          <w:sz w:val="28"/>
          <w:szCs w:val="28"/>
        </w:rPr>
        <w:t>остыль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720425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9B6C9C">
        <w:rPr>
          <w:rFonts w:ascii="Times New Roman" w:hAnsi="Times New Roman" w:cs="Times New Roman"/>
          <w:bCs/>
          <w:sz w:val="28"/>
          <w:szCs w:val="28"/>
        </w:rPr>
        <w:t xml:space="preserve">быстрое исправление в коде, </w:t>
      </w:r>
      <w:r>
        <w:rPr>
          <w:rFonts w:ascii="Times New Roman" w:hAnsi="Times New Roman" w:cs="Times New Roman"/>
          <w:bCs/>
          <w:sz w:val="28"/>
          <w:szCs w:val="28"/>
        </w:rPr>
        <w:t xml:space="preserve">исправление грубое, </w:t>
      </w:r>
      <w:r w:rsidRPr="009B6C9C">
        <w:rPr>
          <w:rFonts w:ascii="Times New Roman" w:hAnsi="Times New Roman" w:cs="Times New Roman"/>
          <w:bCs/>
          <w:sz w:val="28"/>
          <w:szCs w:val="28"/>
        </w:rPr>
        <w:t xml:space="preserve">на скорую руку,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этой причине </w:t>
      </w:r>
      <w:r w:rsidRPr="009B6C9C">
        <w:rPr>
          <w:rFonts w:ascii="Times New Roman" w:hAnsi="Times New Roman" w:cs="Times New Roman"/>
          <w:bCs/>
          <w:sz w:val="28"/>
          <w:szCs w:val="28"/>
        </w:rPr>
        <w:t>обычно некачественное</w:t>
      </w:r>
      <w:r w:rsidR="00720425">
        <w:rPr>
          <w:rFonts w:ascii="Times New Roman" w:hAnsi="Times New Roman" w:cs="Times New Roman"/>
          <w:bCs/>
          <w:sz w:val="28"/>
          <w:szCs w:val="28"/>
        </w:rPr>
        <w:t>)</w:t>
      </w:r>
      <w:r w:rsidRPr="009B6C9C">
        <w:rPr>
          <w:rFonts w:ascii="Times New Roman" w:hAnsi="Times New Roman" w:cs="Times New Roman"/>
          <w:bCs/>
          <w:sz w:val="28"/>
          <w:szCs w:val="28"/>
        </w:rPr>
        <w:t>.</w:t>
      </w:r>
      <w:r w:rsidR="007204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Наблюдение за словоупотреблением позволяет судить о том, что в речи специалистов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013A0">
        <w:rPr>
          <w:rFonts w:ascii="Times New Roman" w:hAnsi="Times New Roman" w:cs="Times New Roman"/>
          <w:bCs/>
          <w:sz w:val="28"/>
          <w:szCs w:val="28"/>
        </w:rPr>
        <w:t>костыль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не содержит отрицательн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ннотации. В контексте не </w:t>
      </w:r>
      <w:r>
        <w:rPr>
          <w:rFonts w:ascii="Times New Roman" w:hAnsi="Times New Roman" w:cs="Times New Roman"/>
          <w:bCs/>
          <w:sz w:val="28"/>
          <w:szCs w:val="28"/>
        </w:rPr>
        <w:t>усматривается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эмоциональное </w:t>
      </w:r>
      <w:r w:rsidRPr="006013A0">
        <w:rPr>
          <w:rFonts w:ascii="Times New Roman" w:hAnsi="Times New Roman" w:cs="Times New Roman"/>
          <w:bCs/>
          <w:sz w:val="28"/>
          <w:szCs w:val="28"/>
        </w:rPr>
        <w:lastRenderedPageBreak/>
        <w:t>отношение автора к факту использования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слова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. В определённом смысле слово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013A0">
        <w:rPr>
          <w:rFonts w:ascii="Times New Roman" w:hAnsi="Times New Roman" w:cs="Times New Roman"/>
          <w:bCs/>
          <w:sz w:val="28"/>
          <w:szCs w:val="28"/>
        </w:rPr>
        <w:t>костыль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можно воспринимать как некий сленговый термин для обозначения необходимого в некоторых обстоятельствах действия. Примеры слов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употребления свидетельствует о том, что специалистам IT сферы часто приходится использовать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013A0">
        <w:rPr>
          <w:rFonts w:ascii="Times New Roman" w:hAnsi="Times New Roman" w:cs="Times New Roman"/>
          <w:bCs/>
          <w:sz w:val="28"/>
          <w:szCs w:val="28"/>
        </w:rPr>
        <w:t>костыли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как в экстренных ситуациях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013A0">
        <w:rPr>
          <w:rFonts w:ascii="Times New Roman" w:hAnsi="Times New Roman" w:cs="Times New Roman"/>
          <w:bCs/>
          <w:sz w:val="28"/>
          <w:szCs w:val="28"/>
        </w:rPr>
        <w:t xml:space="preserve"> так и при решении трудных задач программирования. </w:t>
      </w:r>
      <w:r>
        <w:rPr>
          <w:rFonts w:ascii="Times New Roman" w:hAnsi="Times New Roman" w:cs="Times New Roman"/>
          <w:bCs/>
          <w:sz w:val="28"/>
          <w:szCs w:val="28"/>
        </w:rPr>
        <w:t>Например: «костылей понатыкал», «с костылями залили», «спец по костылям».</w:t>
      </w:r>
    </w:p>
    <w:p w14:paraId="4F29492F" w14:textId="4F971EA6" w:rsidR="00771A96" w:rsidRPr="00282FE7" w:rsidRDefault="00720425" w:rsidP="00771A9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основании исследования можно сделать вывод о том, что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771A96" w:rsidRPr="00282FE7">
        <w:rPr>
          <w:rFonts w:ascii="Times New Roman" w:hAnsi="Times New Roman" w:cs="Times New Roman"/>
          <w:sz w:val="28"/>
          <w:szCs w:val="28"/>
        </w:rPr>
        <w:t xml:space="preserve">ексика сферы информационных технологий </w:t>
      </w:r>
      <w:r>
        <w:rPr>
          <w:rFonts w:ascii="Times New Roman" w:hAnsi="Times New Roman" w:cs="Times New Roman"/>
          <w:sz w:val="28"/>
          <w:szCs w:val="28"/>
        </w:rPr>
        <w:t xml:space="preserve">в современном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медиатексте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A96" w:rsidRPr="00282FE7">
        <w:rPr>
          <w:rFonts w:ascii="Times New Roman" w:hAnsi="Times New Roman" w:cs="Times New Roman"/>
          <w:sz w:val="28"/>
          <w:szCs w:val="28"/>
        </w:rPr>
        <w:t>носит характер специальной и имеет прямое отношение к терминам большей своей частью</w:t>
      </w:r>
      <w:r w:rsidR="008F0A6E">
        <w:rPr>
          <w:rFonts w:ascii="Times New Roman" w:hAnsi="Times New Roman" w:cs="Times New Roman"/>
          <w:sz w:val="28"/>
          <w:szCs w:val="28"/>
        </w:rPr>
        <w:t xml:space="preserve">,  при этом ее отличают </w:t>
      </w:r>
      <w:r w:rsidR="008F0A6E">
        <w:rPr>
          <w:rFonts w:ascii="Times New Roman" w:hAnsi="Times New Roman" w:cs="Times New Roman"/>
          <w:bCs/>
          <w:sz w:val="28"/>
          <w:szCs w:val="28"/>
        </w:rPr>
        <w:t xml:space="preserve">своеобразные </w:t>
      </w:r>
      <w:r>
        <w:rPr>
          <w:rFonts w:ascii="Times New Roman" w:eastAsia="Palatino Linotype" w:hAnsi="Times New Roman"/>
          <w:sz w:val="28"/>
          <w:szCs w:val="28"/>
        </w:rPr>
        <w:t>стилистически</w:t>
      </w:r>
      <w:r w:rsidR="008F0A6E">
        <w:rPr>
          <w:rFonts w:ascii="Times New Roman" w:eastAsia="Palatino Linotype" w:hAnsi="Times New Roman"/>
          <w:sz w:val="28"/>
          <w:szCs w:val="28"/>
        </w:rPr>
        <w:t>е</w:t>
      </w:r>
      <w:r>
        <w:rPr>
          <w:rFonts w:ascii="Times New Roman" w:eastAsia="Palatino Linotype" w:hAnsi="Times New Roman"/>
          <w:sz w:val="28"/>
          <w:szCs w:val="28"/>
        </w:rPr>
        <w:t xml:space="preserve"> особенност</w:t>
      </w:r>
      <w:r w:rsidR="008F0A6E">
        <w:rPr>
          <w:rFonts w:ascii="Times New Roman" w:eastAsia="Palatino Linotype" w:hAnsi="Times New Roman"/>
          <w:sz w:val="28"/>
          <w:szCs w:val="28"/>
        </w:rPr>
        <w:t xml:space="preserve">и, позволяющие реализовывать в процессе </w:t>
      </w:r>
      <w:r>
        <w:rPr>
          <w:rFonts w:ascii="Times New Roman" w:eastAsia="Palatino Linotype" w:hAnsi="Times New Roman"/>
          <w:sz w:val="28"/>
          <w:szCs w:val="28"/>
        </w:rPr>
        <w:t xml:space="preserve"> использования </w:t>
      </w:r>
      <w:r w:rsidR="008F0A6E">
        <w:rPr>
          <w:rFonts w:ascii="Times New Roman" w:eastAsia="Palatino Linotype" w:hAnsi="Times New Roman"/>
          <w:sz w:val="28"/>
          <w:szCs w:val="28"/>
        </w:rPr>
        <w:t xml:space="preserve">в </w:t>
      </w:r>
      <w:proofErr w:type="spellStart"/>
      <w:r w:rsidR="008F0A6E">
        <w:rPr>
          <w:rFonts w:ascii="Times New Roman" w:eastAsia="Palatino Linotype" w:hAnsi="Times New Roman"/>
          <w:sz w:val="28"/>
          <w:szCs w:val="28"/>
        </w:rPr>
        <w:t>медиатексте</w:t>
      </w:r>
      <w:proofErr w:type="spellEnd"/>
      <w:r w:rsidR="008F0A6E">
        <w:rPr>
          <w:rFonts w:ascii="Times New Roman" w:eastAsia="Palatino Linotype" w:hAnsi="Times New Roman"/>
          <w:sz w:val="28"/>
          <w:szCs w:val="28"/>
        </w:rPr>
        <w:t xml:space="preserve"> </w:t>
      </w:r>
      <w:r>
        <w:rPr>
          <w:rFonts w:ascii="Times New Roman" w:eastAsia="Palatino Linotype" w:hAnsi="Times New Roman"/>
          <w:sz w:val="28"/>
          <w:szCs w:val="28"/>
        </w:rPr>
        <w:t>экспрессивно-оценочн</w:t>
      </w:r>
      <w:r w:rsidR="008F0A6E">
        <w:rPr>
          <w:rFonts w:ascii="Times New Roman" w:eastAsia="Palatino Linotype" w:hAnsi="Times New Roman"/>
          <w:sz w:val="28"/>
          <w:szCs w:val="28"/>
        </w:rPr>
        <w:t>ую</w:t>
      </w:r>
      <w:r>
        <w:rPr>
          <w:rFonts w:ascii="Times New Roman" w:eastAsia="Palatino Linotype" w:hAnsi="Times New Roman"/>
          <w:sz w:val="28"/>
          <w:szCs w:val="28"/>
        </w:rPr>
        <w:t xml:space="preserve"> функци</w:t>
      </w:r>
      <w:r w:rsidR="008F0A6E">
        <w:rPr>
          <w:rFonts w:ascii="Times New Roman" w:eastAsia="Palatino Linotype" w:hAnsi="Times New Roman"/>
          <w:sz w:val="28"/>
          <w:szCs w:val="28"/>
        </w:rPr>
        <w:t>ю</w:t>
      </w:r>
      <w:r>
        <w:rPr>
          <w:rFonts w:ascii="Times New Roman" w:eastAsia="Palatino Linotype" w:hAnsi="Times New Roman"/>
          <w:sz w:val="28"/>
          <w:szCs w:val="28"/>
        </w:rPr>
        <w:t xml:space="preserve"> слова</w:t>
      </w:r>
      <w:r w:rsidR="008F0A6E">
        <w:rPr>
          <w:rFonts w:ascii="Times New Roman" w:eastAsia="Palatino Linotype" w:hAnsi="Times New Roman"/>
          <w:sz w:val="28"/>
          <w:szCs w:val="28"/>
        </w:rPr>
        <w:t>.</w:t>
      </w:r>
    </w:p>
    <w:p w14:paraId="768C00CE" w14:textId="77777777" w:rsidR="00282542" w:rsidRPr="00282FE7" w:rsidRDefault="00282542" w:rsidP="00720425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D1A1F27" w14:textId="77777777" w:rsidR="00282542" w:rsidRPr="0097370F" w:rsidRDefault="00282542" w:rsidP="0028254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0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132CBF75" w14:textId="77777777" w:rsidR="00511B96" w:rsidRDefault="00511B96" w:rsidP="00511B96">
      <w:pPr>
        <w:pStyle w:val="a3"/>
        <w:numPr>
          <w:ilvl w:val="1"/>
          <w:numId w:val="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1B96">
        <w:rPr>
          <w:rFonts w:ascii="Times New Roman" w:hAnsi="Times New Roman" w:cs="Times New Roman"/>
          <w:bCs/>
          <w:sz w:val="28"/>
          <w:szCs w:val="28"/>
        </w:rPr>
        <w:t xml:space="preserve">Словарь английских терминов сферы интернет-технологий// </w:t>
      </w:r>
      <w:hyperlink r:id="rId6" w:history="1">
        <w:r w:rsidRPr="00511B96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https://englishfull.ru/leksika/kompyuternye-terminy.html</w:t>
        </w:r>
      </w:hyperlink>
    </w:p>
    <w:p w14:paraId="7B3F1073" w14:textId="434A9FBA" w:rsidR="00282542" w:rsidRPr="007565D3" w:rsidRDefault="00C2575C" w:rsidP="00511B96">
      <w:pPr>
        <w:pStyle w:val="a3"/>
        <w:numPr>
          <w:ilvl w:val="1"/>
          <w:numId w:val="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Суперанская А.В., Подольская Н.В., Васильева Н.В. Общая терминология. Вопросы теории – М.: УРСС; </w:t>
      </w:r>
      <w:proofErr w:type="spellStart"/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Либроком</w:t>
      </w:r>
      <w:proofErr w:type="spellEnd"/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2012. </w:t>
      </w:r>
      <w:bookmarkStart w:id="7" w:name="_Hlk180788394"/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–</w:t>
      </w:r>
      <w:bookmarkEnd w:id="7"/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248</w:t>
      </w:r>
      <w:r w:rsidR="000F7CFB"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</w:t>
      </w:r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0DE7212" w14:textId="4D296ED5" w:rsidR="007565D3" w:rsidRPr="00511B96" w:rsidRDefault="007565D3" w:rsidP="00511B96">
      <w:pPr>
        <w:pStyle w:val="a3"/>
        <w:numPr>
          <w:ilvl w:val="1"/>
          <w:numId w:val="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8" w:name="_Hlk180929784"/>
      <w:r w:rsidRPr="007565D3">
        <w:rPr>
          <w:rFonts w:ascii="Times New Roman" w:hAnsi="Times New Roman" w:cs="Times New Roman"/>
          <w:bCs/>
          <w:sz w:val="28"/>
          <w:szCs w:val="28"/>
        </w:rPr>
        <w:t>Хомяков В.А. Нестандартная лексика в структуре английского языка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65D3">
        <w:rPr>
          <w:rFonts w:ascii="Times New Roman" w:hAnsi="Times New Roman" w:cs="Times New Roman"/>
          <w:bCs/>
          <w:sz w:val="28"/>
          <w:szCs w:val="28"/>
        </w:rPr>
        <w:t xml:space="preserve">национального периода: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565D3">
        <w:rPr>
          <w:rFonts w:ascii="Times New Roman" w:hAnsi="Times New Roman" w:cs="Times New Roman"/>
          <w:bCs/>
          <w:sz w:val="28"/>
          <w:szCs w:val="28"/>
        </w:rPr>
        <w:t>втореф</w:t>
      </w:r>
      <w:proofErr w:type="spellEnd"/>
      <w:r w:rsidRPr="007565D3">
        <w:rPr>
          <w:rFonts w:ascii="Times New Roman" w:hAnsi="Times New Roman" w:cs="Times New Roman"/>
          <w:bCs/>
          <w:sz w:val="28"/>
          <w:szCs w:val="28"/>
        </w:rPr>
        <w:t xml:space="preserve">. ... канд. </w:t>
      </w:r>
      <w:proofErr w:type="spellStart"/>
      <w:r w:rsidRPr="007565D3">
        <w:rPr>
          <w:rFonts w:ascii="Times New Roman" w:hAnsi="Times New Roman" w:cs="Times New Roman"/>
          <w:bCs/>
          <w:sz w:val="28"/>
          <w:szCs w:val="28"/>
        </w:rPr>
        <w:t>филол</w:t>
      </w:r>
      <w:proofErr w:type="spellEnd"/>
      <w:r w:rsidRPr="007565D3">
        <w:rPr>
          <w:rFonts w:ascii="Times New Roman" w:hAnsi="Times New Roman" w:cs="Times New Roman"/>
          <w:bCs/>
          <w:sz w:val="28"/>
          <w:szCs w:val="28"/>
        </w:rPr>
        <w:t xml:space="preserve">. наук. </w:t>
      </w:r>
      <w:r w:rsidRPr="00511B9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7565D3">
        <w:rPr>
          <w:rFonts w:ascii="Times New Roman" w:hAnsi="Times New Roman" w:cs="Times New Roman"/>
          <w:bCs/>
          <w:sz w:val="28"/>
          <w:szCs w:val="28"/>
        </w:rPr>
        <w:t>Л., 1980.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65D3">
        <w:rPr>
          <w:rFonts w:ascii="Times New Roman" w:hAnsi="Times New Roman" w:cs="Times New Roman"/>
          <w:bCs/>
          <w:sz w:val="28"/>
          <w:szCs w:val="28"/>
        </w:rPr>
        <w:t>168 с.</w:t>
      </w:r>
    </w:p>
    <w:bookmarkEnd w:id="8"/>
    <w:p w14:paraId="3D6714E6" w14:textId="23F46DED" w:rsidR="00282542" w:rsidRPr="0097370F" w:rsidRDefault="007565D3" w:rsidP="00282542">
      <w:pPr>
        <w:spacing w:after="0" w:line="360" w:lineRule="auto"/>
        <w:ind w:left="11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997E9E" w14:textId="77777777" w:rsidR="00282542" w:rsidRPr="00AF02F6" w:rsidRDefault="00282542" w:rsidP="00282542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F02F6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AF02F6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>Esafeva</w:t>
      </w:r>
      <w:proofErr w:type="spellEnd"/>
    </w:p>
    <w:p w14:paraId="399B3CAE" w14:textId="77777777" w:rsidR="00282542" w:rsidRPr="00AF02F6" w:rsidRDefault="00282542" w:rsidP="00282542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N.A. </w:t>
      </w:r>
      <w:proofErr w:type="spellStart"/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>Prosina</w:t>
      </w:r>
      <w:proofErr w:type="spellEnd"/>
    </w:p>
    <w:p w14:paraId="1373AB6B" w14:textId="5F46519C" w:rsidR="00282542" w:rsidRPr="00AF02F6" w:rsidRDefault="00282542" w:rsidP="00282542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28254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STYLISTIC FEATURES OF THE USE OF INFORMATION TECHNOLOGY VOCABULARY IN MODERN MEDIA TEXT </w:t>
      </w:r>
    </w:p>
    <w:p w14:paraId="5783D0EE" w14:textId="0F0EBE62" w:rsidR="00282542" w:rsidRPr="00AF02F6" w:rsidRDefault="00282542" w:rsidP="00282542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F02F6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Key words: </w:t>
      </w:r>
      <w:r w:rsidR="00CA66B7" w:rsidRPr="00CA66B7">
        <w:rPr>
          <w:rFonts w:ascii="Times New Roman" w:hAnsi="Times New Roman" w:cs="Times New Roman"/>
          <w:i/>
          <w:iCs/>
          <w:sz w:val="28"/>
          <w:szCs w:val="28"/>
          <w:lang w:val="en-US"/>
        </w:rPr>
        <w:t>media text, IT vocabulary, slang, stylistic features.</w:t>
      </w:r>
    </w:p>
    <w:p w14:paraId="76F328FA" w14:textId="77777777" w:rsidR="00282542" w:rsidRPr="00AF02F6" w:rsidRDefault="00282542" w:rsidP="00282542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6977FBF3" w14:textId="7B7073B4" w:rsidR="00282542" w:rsidRPr="00AF02F6" w:rsidRDefault="00CA66B7" w:rsidP="00282542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A66B7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work makes an attempt to comprehend the functions of IT-sphere vocabulary in modern media text, which is examined for the stylistic features of the use of information technology-sphere vocabulary.</w:t>
      </w:r>
      <w:r w:rsidRPr="00CA66B7">
        <w:rPr>
          <w:lang w:val="en-US"/>
        </w:rPr>
        <w:t xml:space="preserve"> </w:t>
      </w:r>
      <w:r w:rsidRPr="00CA66B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focus is on the IT slang vocabulary </w:t>
      </w:r>
      <w:r w:rsidRPr="00CA66B7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>used as terms in media texts created by IT specialists for a wide range of users and readers, its stylistic features and expressive-evaluative potential.</w:t>
      </w:r>
    </w:p>
    <w:p w14:paraId="019C1BA4" w14:textId="77777777" w:rsidR="007E6082" w:rsidRPr="00282542" w:rsidRDefault="007E6082">
      <w:pPr>
        <w:rPr>
          <w:lang w:val="en-US"/>
        </w:rPr>
      </w:pPr>
    </w:p>
    <w:sectPr w:rsidR="007E6082" w:rsidRPr="00282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069CB"/>
    <w:multiLevelType w:val="multilevel"/>
    <w:tmpl w:val="AEBC0C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3440D7F"/>
    <w:multiLevelType w:val="hybridMultilevel"/>
    <w:tmpl w:val="269814C0"/>
    <w:lvl w:ilvl="0" w:tplc="B2B0863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47B44B84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ascii="Times New Roman" w:eastAsiaTheme="minorHAnsi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96"/>
    <w:rsid w:val="00094257"/>
    <w:rsid w:val="000F7CFB"/>
    <w:rsid w:val="001440AC"/>
    <w:rsid w:val="001C5D7E"/>
    <w:rsid w:val="00282542"/>
    <w:rsid w:val="00325F3E"/>
    <w:rsid w:val="0051099D"/>
    <w:rsid w:val="00511B96"/>
    <w:rsid w:val="00511D64"/>
    <w:rsid w:val="005318BC"/>
    <w:rsid w:val="00605160"/>
    <w:rsid w:val="00614C11"/>
    <w:rsid w:val="006443A8"/>
    <w:rsid w:val="006D0FCD"/>
    <w:rsid w:val="00720425"/>
    <w:rsid w:val="007565D3"/>
    <w:rsid w:val="00771A96"/>
    <w:rsid w:val="007E6082"/>
    <w:rsid w:val="008F0A6E"/>
    <w:rsid w:val="00B56302"/>
    <w:rsid w:val="00C21D5C"/>
    <w:rsid w:val="00C2575C"/>
    <w:rsid w:val="00C35D1D"/>
    <w:rsid w:val="00C46FED"/>
    <w:rsid w:val="00C87082"/>
    <w:rsid w:val="00CA66B7"/>
    <w:rsid w:val="00DA796F"/>
    <w:rsid w:val="00E033E4"/>
    <w:rsid w:val="00EC149C"/>
    <w:rsid w:val="00F4259C"/>
    <w:rsid w:val="00F4575C"/>
    <w:rsid w:val="00F46C81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008F"/>
  <w15:chartTrackingRefBased/>
  <w15:docId w15:val="{D97533B4-2CA1-48E4-AC60-52A24A20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1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A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254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11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glishfull.ru/leksika/kompyuternye-terminy.html" TargetMode="External"/><Relationship Id="rId5" Type="http://schemas.openxmlformats.org/officeDocument/2006/relationships/hyperlink" Target="mailto:penza.rki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Есафьев</dc:creator>
  <cp:keywords/>
  <dc:description/>
  <cp:lastModifiedBy>Андрей Есафьев</cp:lastModifiedBy>
  <cp:revision>2</cp:revision>
  <dcterms:created xsi:type="dcterms:W3CDTF">2024-11-30T09:37:00Z</dcterms:created>
  <dcterms:modified xsi:type="dcterms:W3CDTF">2024-11-30T09:37:00Z</dcterms:modified>
</cp:coreProperties>
</file>