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18B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Байрамова Жанна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Малыевна</w:t>
      </w:r>
      <w:proofErr w:type="spellEnd"/>
    </w:p>
    <w:p w:rsidR="0001418B" w:rsidRPr="00C3191F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C3191F">
        <w:rPr>
          <w:rFonts w:ascii="Times New Roman" w:hAnsi="Times New Roman" w:cs="Times New Roman"/>
          <w:sz w:val="24"/>
          <w:szCs w:val="28"/>
        </w:rPr>
        <w:t>к.э.н</w:t>
      </w:r>
      <w:proofErr w:type="spellEnd"/>
      <w:r w:rsidRPr="00C3191F">
        <w:rPr>
          <w:rFonts w:ascii="Times New Roman" w:hAnsi="Times New Roman" w:cs="Times New Roman"/>
          <w:sz w:val="24"/>
          <w:szCs w:val="28"/>
        </w:rPr>
        <w:t>, доцент</w:t>
      </w:r>
    </w:p>
    <w:p w:rsidR="0001418B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Гришанович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Татьяна Николаевна </w:t>
      </w:r>
    </w:p>
    <w:p w:rsidR="0001418B" w:rsidRPr="00C3191F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C3191F">
        <w:rPr>
          <w:rFonts w:ascii="Times New Roman" w:hAnsi="Times New Roman" w:cs="Times New Roman"/>
          <w:sz w:val="24"/>
          <w:szCs w:val="28"/>
        </w:rPr>
        <w:t>студент</w:t>
      </w:r>
    </w:p>
    <w:p w:rsidR="0001418B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C3191F">
        <w:rPr>
          <w:rFonts w:ascii="Times New Roman" w:hAnsi="Times New Roman" w:cs="Times New Roman"/>
          <w:sz w:val="24"/>
          <w:szCs w:val="28"/>
        </w:rPr>
        <w:t>ФГБОУ ВПО «Пензенский Государственный Университет»</w:t>
      </w:r>
    </w:p>
    <w:p w:rsidR="0001418B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Покрашинская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Дарья Николаевна</w:t>
      </w:r>
    </w:p>
    <w:p w:rsidR="0001418B" w:rsidRPr="00C3191F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C3191F">
        <w:rPr>
          <w:rFonts w:ascii="Times New Roman" w:hAnsi="Times New Roman" w:cs="Times New Roman"/>
          <w:sz w:val="24"/>
          <w:szCs w:val="28"/>
        </w:rPr>
        <w:t>студент</w:t>
      </w:r>
    </w:p>
    <w:p w:rsidR="0001418B" w:rsidRDefault="0001418B" w:rsidP="0001418B">
      <w:pPr>
        <w:spacing w:after="0" w:line="30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C3191F">
        <w:rPr>
          <w:rFonts w:ascii="Times New Roman" w:hAnsi="Times New Roman" w:cs="Times New Roman"/>
          <w:sz w:val="24"/>
          <w:szCs w:val="28"/>
        </w:rPr>
        <w:t>ФГБОУ ВПО «Пензенский Государственный Университет»</w:t>
      </w:r>
    </w:p>
    <w:p w:rsidR="00B16894" w:rsidRDefault="006D2D53" w:rsidP="0001418B">
      <w:pPr>
        <w:spacing w:after="0" w:line="300" w:lineRule="auto"/>
        <w:jc w:val="center"/>
        <w:rPr>
          <w:rFonts w:ascii="Times New Roman" w:hAnsi="Times New Roman" w:cs="Times New Roman"/>
          <w:sz w:val="24"/>
        </w:rPr>
      </w:pPr>
    </w:p>
    <w:p w:rsidR="0001418B" w:rsidRPr="0001418B" w:rsidRDefault="0001418B" w:rsidP="0001418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</w:rPr>
      </w:pPr>
      <w:r w:rsidRPr="0001418B">
        <w:rPr>
          <w:rFonts w:ascii="Times New Roman" w:hAnsi="Times New Roman" w:cs="Times New Roman"/>
          <w:b/>
          <w:sz w:val="24"/>
        </w:rPr>
        <w:t xml:space="preserve">АКТУАЛЬНЫЕ ПРОБЛЕМЫ РАЗВИТИЯ ФИНАНСОВОЙ СИСТЕМЫ </w:t>
      </w:r>
    </w:p>
    <w:p w:rsidR="0001418B" w:rsidRDefault="0001418B" w:rsidP="0001418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</w:rPr>
      </w:pPr>
      <w:r w:rsidRPr="0001418B">
        <w:rPr>
          <w:rFonts w:ascii="Times New Roman" w:hAnsi="Times New Roman" w:cs="Times New Roman"/>
          <w:b/>
          <w:sz w:val="24"/>
        </w:rPr>
        <w:t>РОССИЙСКОЙ ФЕДЕРАЦИИ</w:t>
      </w:r>
    </w:p>
    <w:p w:rsidR="0001418B" w:rsidRDefault="0001418B" w:rsidP="0001418B">
      <w:pPr>
        <w:spacing w:after="0" w:line="300" w:lineRule="auto"/>
        <w:jc w:val="center"/>
        <w:rPr>
          <w:rFonts w:ascii="Times New Roman" w:hAnsi="Times New Roman" w:cs="Times New Roman"/>
          <w:b/>
          <w:sz w:val="24"/>
        </w:rPr>
      </w:pPr>
    </w:p>
    <w:p w:rsidR="0001418B" w:rsidRDefault="002516F4" w:rsidP="0001418B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Финансовая система являе</w:t>
      </w:r>
      <w:r w:rsidR="0001418B">
        <w:rPr>
          <w:rFonts w:ascii="Times New Roman" w:hAnsi="Times New Roman" w:cs="Times New Roman"/>
          <w:sz w:val="24"/>
        </w:rPr>
        <w:t xml:space="preserve">тся </w:t>
      </w:r>
      <w:r>
        <w:rPr>
          <w:rFonts w:ascii="Times New Roman" w:hAnsi="Times New Roman" w:cs="Times New Roman"/>
          <w:sz w:val="24"/>
        </w:rPr>
        <w:t>ядром</w:t>
      </w:r>
      <w:r w:rsidR="0001418B">
        <w:rPr>
          <w:rFonts w:ascii="Times New Roman" w:hAnsi="Times New Roman" w:cs="Times New Roman"/>
          <w:sz w:val="24"/>
        </w:rPr>
        <w:t xml:space="preserve"> экономики. </w:t>
      </w:r>
      <w:r>
        <w:rPr>
          <w:rFonts w:ascii="Times New Roman" w:hAnsi="Times New Roman" w:cs="Times New Roman"/>
          <w:sz w:val="24"/>
        </w:rPr>
        <w:t>Её</w:t>
      </w:r>
      <w:r w:rsidR="0001418B">
        <w:rPr>
          <w:rFonts w:ascii="Times New Roman" w:hAnsi="Times New Roman" w:cs="Times New Roman"/>
          <w:sz w:val="24"/>
        </w:rPr>
        <w:t xml:space="preserve"> </w:t>
      </w:r>
      <w:r w:rsidR="00507707">
        <w:rPr>
          <w:rFonts w:ascii="Times New Roman" w:hAnsi="Times New Roman" w:cs="Times New Roman"/>
          <w:sz w:val="24"/>
        </w:rPr>
        <w:t>стабильность</w:t>
      </w:r>
      <w:r w:rsidR="0001418B">
        <w:rPr>
          <w:rFonts w:ascii="Times New Roman" w:hAnsi="Times New Roman" w:cs="Times New Roman"/>
          <w:sz w:val="24"/>
        </w:rPr>
        <w:t xml:space="preserve"> является важным условием становления еди</w:t>
      </w:r>
      <w:r w:rsidR="00160457">
        <w:rPr>
          <w:rFonts w:ascii="Times New Roman" w:hAnsi="Times New Roman" w:cs="Times New Roman"/>
          <w:sz w:val="24"/>
        </w:rPr>
        <w:t xml:space="preserve">ной </w:t>
      </w:r>
      <w:r w:rsidR="00507707">
        <w:rPr>
          <w:rFonts w:ascii="Times New Roman" w:hAnsi="Times New Roman" w:cs="Times New Roman"/>
          <w:sz w:val="24"/>
        </w:rPr>
        <w:t>национальной экономики, благодаря чему возможно развитие расширенного воспроизводства</w:t>
      </w:r>
      <w:r w:rsidR="00285C1A">
        <w:rPr>
          <w:rFonts w:ascii="Times New Roman" w:hAnsi="Times New Roman" w:cs="Times New Roman"/>
          <w:sz w:val="24"/>
        </w:rPr>
        <w:t>.</w:t>
      </w:r>
      <w:r w:rsidR="00507707">
        <w:rPr>
          <w:rFonts w:ascii="Times New Roman" w:hAnsi="Times New Roman" w:cs="Times New Roman"/>
          <w:sz w:val="24"/>
        </w:rPr>
        <w:t xml:space="preserve"> Сбалансированность различных звеньев финансовой системы </w:t>
      </w:r>
      <w:r w:rsidR="00477FC3">
        <w:rPr>
          <w:rFonts w:ascii="Times New Roman" w:hAnsi="Times New Roman" w:cs="Times New Roman"/>
          <w:sz w:val="24"/>
        </w:rPr>
        <w:t>является индикатором здоровой экономики</w:t>
      </w:r>
      <w:r w:rsidR="00285C1A">
        <w:rPr>
          <w:rFonts w:ascii="Times New Roman" w:hAnsi="Times New Roman" w:cs="Times New Roman"/>
          <w:sz w:val="24"/>
        </w:rPr>
        <w:t xml:space="preserve">. </w:t>
      </w:r>
    </w:p>
    <w:p w:rsidR="00285C1A" w:rsidRDefault="004B68B9" w:rsidP="0001418B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Проанализировав</w:t>
      </w:r>
      <w:r w:rsidR="00285C1A">
        <w:rPr>
          <w:rFonts w:ascii="Times New Roman" w:hAnsi="Times New Roman" w:cs="Times New Roman"/>
          <w:sz w:val="24"/>
        </w:rPr>
        <w:t xml:space="preserve"> имеющиеся открытые данные о состоянии финансовой системы Российской Федерации можно сказать о том, что в настоящее время она </w:t>
      </w:r>
      <w:r w:rsidR="00F268CE">
        <w:rPr>
          <w:rFonts w:ascii="Times New Roman" w:hAnsi="Times New Roman" w:cs="Times New Roman"/>
          <w:sz w:val="24"/>
        </w:rPr>
        <w:t>динамично развивается,</w:t>
      </w:r>
      <w:r w:rsidR="00285C1A">
        <w:rPr>
          <w:rFonts w:ascii="Times New Roman" w:hAnsi="Times New Roman" w:cs="Times New Roman"/>
          <w:sz w:val="24"/>
        </w:rPr>
        <w:t xml:space="preserve"> </w:t>
      </w:r>
      <w:r w:rsidR="00F268CE">
        <w:rPr>
          <w:rFonts w:ascii="Times New Roman" w:hAnsi="Times New Roman" w:cs="Times New Roman"/>
          <w:sz w:val="24"/>
          <w:szCs w:val="24"/>
        </w:rPr>
        <w:t>однако всё же отстаё</w:t>
      </w:r>
      <w:r w:rsidR="00285C1A" w:rsidRPr="006428B5">
        <w:rPr>
          <w:rFonts w:ascii="Times New Roman" w:hAnsi="Times New Roman" w:cs="Times New Roman"/>
          <w:sz w:val="24"/>
          <w:szCs w:val="24"/>
        </w:rPr>
        <w:t>т от развитых зарубежных ст</w:t>
      </w:r>
      <w:r w:rsidR="00285C1A">
        <w:rPr>
          <w:rFonts w:ascii="Times New Roman" w:hAnsi="Times New Roman" w:cs="Times New Roman"/>
          <w:sz w:val="24"/>
          <w:szCs w:val="24"/>
        </w:rPr>
        <w:t xml:space="preserve">ран. </w:t>
      </w:r>
      <w:r w:rsidR="00F268CE">
        <w:rPr>
          <w:rFonts w:ascii="Times New Roman" w:hAnsi="Times New Roman" w:cs="Times New Roman"/>
          <w:sz w:val="24"/>
          <w:szCs w:val="24"/>
        </w:rPr>
        <w:t xml:space="preserve">Этому </w:t>
      </w:r>
      <w:r w:rsidR="00285C1A">
        <w:rPr>
          <w:rFonts w:ascii="Times New Roman" w:hAnsi="Times New Roman" w:cs="Times New Roman"/>
          <w:sz w:val="24"/>
          <w:szCs w:val="24"/>
        </w:rPr>
        <w:t>способ</w:t>
      </w:r>
      <w:r w:rsidR="00285C1A" w:rsidRPr="006428B5">
        <w:rPr>
          <w:rFonts w:ascii="Times New Roman" w:hAnsi="Times New Roman" w:cs="Times New Roman"/>
          <w:sz w:val="24"/>
          <w:szCs w:val="24"/>
        </w:rPr>
        <w:t>ствует ряд проблем, решение которых</w:t>
      </w:r>
      <w:r w:rsidR="00A53E27">
        <w:rPr>
          <w:rFonts w:ascii="Times New Roman" w:hAnsi="Times New Roman" w:cs="Times New Roman"/>
          <w:sz w:val="24"/>
          <w:szCs w:val="24"/>
        </w:rPr>
        <w:t xml:space="preserve"> и является основой для </w:t>
      </w:r>
      <w:r w:rsidR="00285C1A">
        <w:rPr>
          <w:rFonts w:ascii="Times New Roman" w:hAnsi="Times New Roman" w:cs="Times New Roman"/>
          <w:sz w:val="24"/>
          <w:szCs w:val="24"/>
        </w:rPr>
        <w:t>дальнейшего совершенствования и развития</w:t>
      </w:r>
      <w:r w:rsidR="00474B18">
        <w:rPr>
          <w:rFonts w:ascii="Times New Roman" w:hAnsi="Times New Roman" w:cs="Times New Roman"/>
          <w:sz w:val="24"/>
          <w:szCs w:val="24"/>
        </w:rPr>
        <w:t xml:space="preserve"> отечественной финансовой системы</w:t>
      </w:r>
      <w:r w:rsidR="00285C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43DC1" w:rsidRPr="00943DC1" w:rsidRDefault="00943DC1" w:rsidP="00943DC1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3DC1">
        <w:rPr>
          <w:rFonts w:ascii="Times New Roman" w:hAnsi="Times New Roman" w:cs="Times New Roman"/>
          <w:sz w:val="24"/>
          <w:szCs w:val="24"/>
        </w:rPr>
        <w:t>Российская экономика в настоящее время нуждается в</w:t>
      </w:r>
      <w:r>
        <w:rPr>
          <w:rFonts w:ascii="Times New Roman" w:hAnsi="Times New Roman" w:cs="Times New Roman"/>
          <w:sz w:val="24"/>
          <w:szCs w:val="24"/>
        </w:rPr>
        <w:t xml:space="preserve"> разработке 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4E714C">
        <w:rPr>
          <w:rFonts w:ascii="Times New Roman" w:hAnsi="Times New Roman" w:cs="Times New Roman"/>
          <w:sz w:val="24"/>
          <w:szCs w:val="24"/>
        </w:rPr>
        <w:t xml:space="preserve"> ряда</w:t>
      </w:r>
      <w:proofErr w:type="gramEnd"/>
      <w:r w:rsidR="004E714C">
        <w:rPr>
          <w:rFonts w:ascii="Times New Roman" w:hAnsi="Times New Roman" w:cs="Times New Roman"/>
          <w:sz w:val="24"/>
          <w:szCs w:val="24"/>
        </w:rPr>
        <w:t xml:space="preserve"> реформ</w:t>
      </w:r>
      <w:r w:rsidR="00335A88">
        <w:rPr>
          <w:rFonts w:ascii="Times New Roman" w:hAnsi="Times New Roman" w:cs="Times New Roman"/>
          <w:sz w:val="24"/>
          <w:szCs w:val="24"/>
        </w:rPr>
        <w:t xml:space="preserve"> финансовой системы</w:t>
      </w:r>
      <w:r w:rsidRPr="00943DC1">
        <w:rPr>
          <w:rFonts w:ascii="Times New Roman" w:hAnsi="Times New Roman" w:cs="Times New Roman"/>
          <w:sz w:val="24"/>
          <w:szCs w:val="24"/>
        </w:rPr>
        <w:t xml:space="preserve">. Опыт развитых стран </w:t>
      </w:r>
      <w:r>
        <w:rPr>
          <w:rFonts w:ascii="Times New Roman" w:hAnsi="Times New Roman" w:cs="Times New Roman"/>
          <w:sz w:val="24"/>
          <w:szCs w:val="24"/>
        </w:rPr>
        <w:t xml:space="preserve">послужил </w:t>
      </w:r>
      <w:r w:rsidRPr="00943DC1">
        <w:rPr>
          <w:rFonts w:ascii="Times New Roman" w:hAnsi="Times New Roman" w:cs="Times New Roman"/>
          <w:sz w:val="24"/>
          <w:szCs w:val="24"/>
        </w:rPr>
        <w:t>основ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943DC1">
        <w:rPr>
          <w:rFonts w:ascii="Times New Roman" w:hAnsi="Times New Roman" w:cs="Times New Roman"/>
          <w:sz w:val="24"/>
          <w:szCs w:val="24"/>
        </w:rPr>
        <w:t xml:space="preserve"> рыночной экономики России</w:t>
      </w:r>
      <w:r w:rsidR="00335A88">
        <w:rPr>
          <w:rFonts w:ascii="Times New Roman" w:hAnsi="Times New Roman" w:cs="Times New Roman"/>
          <w:sz w:val="24"/>
          <w:szCs w:val="24"/>
        </w:rPr>
        <w:t>, однако</w:t>
      </w:r>
      <w:r w:rsidRPr="00943DC1">
        <w:rPr>
          <w:rFonts w:ascii="Times New Roman" w:hAnsi="Times New Roman" w:cs="Times New Roman"/>
          <w:sz w:val="24"/>
          <w:szCs w:val="24"/>
        </w:rPr>
        <w:t xml:space="preserve"> без</w:t>
      </w:r>
      <w:r w:rsidR="00A73A55">
        <w:rPr>
          <w:rFonts w:ascii="Times New Roman" w:hAnsi="Times New Roman" w:cs="Times New Roman"/>
          <w:sz w:val="24"/>
          <w:szCs w:val="24"/>
        </w:rPr>
        <w:t xml:space="preserve"> заимствован без</w:t>
      </w:r>
      <w:r w:rsidRPr="00943DC1">
        <w:rPr>
          <w:rFonts w:ascii="Times New Roman" w:hAnsi="Times New Roman" w:cs="Times New Roman"/>
          <w:sz w:val="24"/>
          <w:szCs w:val="24"/>
        </w:rPr>
        <w:t xml:space="preserve"> учета исторических аспектов. </w:t>
      </w:r>
    </w:p>
    <w:p w:rsidR="00943DC1" w:rsidRDefault="00943DC1" w:rsidP="00943DC1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развития</w:t>
      </w:r>
      <w:r w:rsidRPr="00943DC1">
        <w:rPr>
          <w:rFonts w:ascii="Times New Roman" w:hAnsi="Times New Roman" w:cs="Times New Roman"/>
          <w:sz w:val="24"/>
          <w:szCs w:val="24"/>
        </w:rPr>
        <w:t xml:space="preserve"> финансовых систем развитых стран, позволяет понять </w:t>
      </w:r>
      <w:r>
        <w:rPr>
          <w:rFonts w:ascii="Times New Roman" w:hAnsi="Times New Roman" w:cs="Times New Roman"/>
          <w:sz w:val="24"/>
          <w:szCs w:val="24"/>
        </w:rPr>
        <w:t xml:space="preserve">и выделить </w:t>
      </w:r>
      <w:r w:rsidRPr="00943DC1">
        <w:rPr>
          <w:rFonts w:ascii="Times New Roman" w:hAnsi="Times New Roman" w:cs="Times New Roman"/>
          <w:sz w:val="24"/>
          <w:szCs w:val="24"/>
        </w:rPr>
        <w:t>проблемы российской финансовой системы, регулирование которой базируется на их методах.</w:t>
      </w:r>
      <w:r w:rsidRPr="00943DC1">
        <w:rPr>
          <w:rFonts w:ascii="Times New Roman" w:hAnsi="Times New Roman" w:cs="Times New Roman"/>
          <w:sz w:val="24"/>
          <w:szCs w:val="24"/>
        </w:rPr>
        <w:tab/>
      </w:r>
    </w:p>
    <w:p w:rsidR="00F61A51" w:rsidRDefault="00F61A51" w:rsidP="00F61A51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Финансовая система РФ наглядно представлена на рисунке 1.</w:t>
      </w:r>
    </w:p>
    <w:p w:rsidR="00943DC1" w:rsidRDefault="00943DC1" w:rsidP="00F61A51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1A51" w:rsidRDefault="00D76C6C" w:rsidP="00F61A51">
      <w:pPr>
        <w:spacing w:after="0" w:line="30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51954" cy="3266481"/>
            <wp:effectExtent l="19050" t="0" r="0" b="0"/>
            <wp:docPr id="2" name="Рисунок 1" descr="ФС Р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С РФ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5824" cy="327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51" w:rsidRDefault="00F61A51" w:rsidP="00F61A51">
      <w:pPr>
        <w:spacing w:after="0" w:line="30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 – Финансовая система Российской Федерации</w:t>
      </w:r>
    </w:p>
    <w:p w:rsidR="00D76C6C" w:rsidRDefault="00D76C6C" w:rsidP="00F61A51">
      <w:pPr>
        <w:spacing w:after="0" w:line="30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76C6C" w:rsidRPr="00D76C6C" w:rsidRDefault="00A73A55" w:rsidP="00D76C6C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рисунку</w:t>
      </w:r>
      <w:r w:rsidR="00340906">
        <w:rPr>
          <w:rFonts w:ascii="Times New Roman" w:hAnsi="Times New Roman" w:cs="Times New Roman"/>
          <w:sz w:val="24"/>
          <w:szCs w:val="24"/>
        </w:rPr>
        <w:t xml:space="preserve"> видно, что финансовая система формирует свои резервы и </w:t>
      </w:r>
      <w:r w:rsidR="002F10E9">
        <w:rPr>
          <w:rFonts w:ascii="Times New Roman" w:hAnsi="Times New Roman" w:cs="Times New Roman"/>
          <w:sz w:val="24"/>
          <w:szCs w:val="24"/>
        </w:rPr>
        <w:t>аккумулирует их</w:t>
      </w:r>
      <w:r w:rsidR="00340906">
        <w:rPr>
          <w:rFonts w:ascii="Times New Roman" w:hAnsi="Times New Roman" w:cs="Times New Roman"/>
          <w:sz w:val="24"/>
          <w:szCs w:val="24"/>
        </w:rPr>
        <w:t xml:space="preserve"> </w:t>
      </w:r>
      <w:r w:rsidR="00C51B24">
        <w:rPr>
          <w:rFonts w:ascii="Times New Roman" w:hAnsi="Times New Roman" w:cs="Times New Roman"/>
          <w:sz w:val="24"/>
          <w:szCs w:val="24"/>
        </w:rPr>
        <w:t>исходя из двух звеньев</w:t>
      </w:r>
      <w:r w:rsidR="002F10E9">
        <w:rPr>
          <w:rFonts w:ascii="Times New Roman" w:hAnsi="Times New Roman" w:cs="Times New Roman"/>
          <w:sz w:val="24"/>
          <w:szCs w:val="24"/>
        </w:rPr>
        <w:t>. Первое</w:t>
      </w:r>
      <w:r w:rsidR="00C51B24">
        <w:rPr>
          <w:rFonts w:ascii="Times New Roman" w:hAnsi="Times New Roman" w:cs="Times New Roman"/>
          <w:sz w:val="24"/>
          <w:szCs w:val="24"/>
        </w:rPr>
        <w:t xml:space="preserve"> звено</w:t>
      </w:r>
      <w:r w:rsidR="002F10E9">
        <w:rPr>
          <w:rFonts w:ascii="Times New Roman" w:hAnsi="Times New Roman" w:cs="Times New Roman"/>
          <w:sz w:val="24"/>
          <w:szCs w:val="24"/>
        </w:rPr>
        <w:t xml:space="preserve"> представлено</w:t>
      </w:r>
      <w:r w:rsidR="00340906">
        <w:rPr>
          <w:rFonts w:ascii="Times New Roman" w:hAnsi="Times New Roman" w:cs="Times New Roman"/>
          <w:sz w:val="24"/>
          <w:szCs w:val="24"/>
        </w:rPr>
        <w:t xml:space="preserve"> децентрализованными финансами – здесь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формируется </w:t>
      </w:r>
      <w:r w:rsidR="00340906">
        <w:rPr>
          <w:rFonts w:ascii="Times New Roman" w:hAnsi="Times New Roman" w:cs="Times New Roman"/>
          <w:sz w:val="24"/>
          <w:szCs w:val="24"/>
        </w:rPr>
        <w:t>наибольшая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доля фин</w:t>
      </w:r>
      <w:r w:rsidR="00340906">
        <w:rPr>
          <w:rFonts w:ascii="Times New Roman" w:hAnsi="Times New Roman" w:cs="Times New Roman"/>
          <w:sz w:val="24"/>
          <w:szCs w:val="24"/>
        </w:rPr>
        <w:t xml:space="preserve">ансовых </w:t>
      </w:r>
      <w:r w:rsidR="00340906" w:rsidRPr="00340906">
        <w:rPr>
          <w:rFonts w:ascii="Times New Roman" w:hAnsi="Times New Roman" w:cs="Times New Roman"/>
          <w:sz w:val="24"/>
          <w:szCs w:val="24"/>
        </w:rPr>
        <w:t>ресурсов гос</w:t>
      </w:r>
      <w:r w:rsidR="00340906">
        <w:rPr>
          <w:rFonts w:ascii="Times New Roman" w:hAnsi="Times New Roman" w:cs="Times New Roman"/>
          <w:sz w:val="24"/>
          <w:szCs w:val="24"/>
        </w:rPr>
        <w:t>ударст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ва. Часть этих ресурсов </w:t>
      </w:r>
      <w:r w:rsidR="00340906">
        <w:rPr>
          <w:rFonts w:ascii="Times New Roman" w:hAnsi="Times New Roman" w:cs="Times New Roman"/>
          <w:sz w:val="24"/>
          <w:szCs w:val="24"/>
        </w:rPr>
        <w:t>направляется в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доходы бюджетов всех уровней и во внебюджетные фонды</w:t>
      </w:r>
      <w:r w:rsidR="00340906">
        <w:rPr>
          <w:rFonts w:ascii="Times New Roman" w:hAnsi="Times New Roman" w:cs="Times New Roman"/>
          <w:sz w:val="24"/>
          <w:szCs w:val="24"/>
        </w:rPr>
        <w:t>, оставшаяся часть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</w:t>
      </w:r>
      <w:r w:rsidR="00340906">
        <w:rPr>
          <w:rFonts w:ascii="Times New Roman" w:hAnsi="Times New Roman" w:cs="Times New Roman"/>
          <w:sz w:val="24"/>
          <w:szCs w:val="24"/>
        </w:rPr>
        <w:t xml:space="preserve">– 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направляется на финансирование бюджетных </w:t>
      </w:r>
      <w:r w:rsidR="00340906">
        <w:rPr>
          <w:rFonts w:ascii="Times New Roman" w:hAnsi="Times New Roman" w:cs="Times New Roman"/>
          <w:sz w:val="24"/>
          <w:szCs w:val="24"/>
        </w:rPr>
        <w:t xml:space="preserve">и коммерческих </w:t>
      </w:r>
      <w:r w:rsidR="00340906" w:rsidRPr="00340906">
        <w:rPr>
          <w:rFonts w:ascii="Times New Roman" w:hAnsi="Times New Roman" w:cs="Times New Roman"/>
          <w:sz w:val="24"/>
          <w:szCs w:val="24"/>
        </w:rPr>
        <w:t>организаций в виде субвенций, субсидий, а также воз</w:t>
      </w:r>
      <w:r w:rsidR="00340906">
        <w:rPr>
          <w:rFonts w:ascii="Times New Roman" w:hAnsi="Times New Roman" w:cs="Times New Roman"/>
          <w:sz w:val="24"/>
          <w:szCs w:val="24"/>
        </w:rPr>
        <w:t xml:space="preserve">вращается населению в форме социальных 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трансфертов. </w:t>
      </w:r>
      <w:r w:rsidR="00340906">
        <w:rPr>
          <w:rFonts w:ascii="Times New Roman" w:hAnsi="Times New Roman" w:cs="Times New Roman"/>
          <w:sz w:val="24"/>
          <w:szCs w:val="24"/>
        </w:rPr>
        <w:t>Значительная роль в данной части финансовой системы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</w:t>
      </w:r>
      <w:r w:rsidR="00340906">
        <w:rPr>
          <w:rFonts w:ascii="Times New Roman" w:hAnsi="Times New Roman" w:cs="Times New Roman"/>
          <w:sz w:val="24"/>
          <w:szCs w:val="24"/>
        </w:rPr>
        <w:t>отведена финансам</w:t>
      </w:r>
      <w:r w:rsidR="00340906" w:rsidRPr="00340906">
        <w:rPr>
          <w:rFonts w:ascii="Times New Roman" w:hAnsi="Times New Roman" w:cs="Times New Roman"/>
          <w:sz w:val="24"/>
          <w:szCs w:val="24"/>
        </w:rPr>
        <w:t xml:space="preserve"> домохозяйств.</w:t>
      </w:r>
      <w:r w:rsidR="00A07597">
        <w:rPr>
          <w:rFonts w:ascii="Times New Roman" w:hAnsi="Times New Roman" w:cs="Times New Roman"/>
          <w:sz w:val="24"/>
          <w:szCs w:val="24"/>
        </w:rPr>
        <w:t xml:space="preserve"> Второе звено – ц</w:t>
      </w:r>
      <w:r w:rsidR="00340906">
        <w:rPr>
          <w:rFonts w:ascii="Times New Roman" w:hAnsi="Times New Roman" w:cs="Times New Roman"/>
          <w:sz w:val="24"/>
          <w:szCs w:val="24"/>
        </w:rPr>
        <w:t>ентрализованные финансы</w:t>
      </w:r>
      <w:r w:rsidR="00A07597">
        <w:rPr>
          <w:rFonts w:ascii="Times New Roman" w:hAnsi="Times New Roman" w:cs="Times New Roman"/>
          <w:sz w:val="24"/>
          <w:szCs w:val="24"/>
        </w:rPr>
        <w:t>, основой которых является</w:t>
      </w:r>
      <w:r w:rsidR="00D76C6C">
        <w:rPr>
          <w:rFonts w:ascii="Times New Roman" w:hAnsi="Times New Roman" w:cs="Times New Roman"/>
          <w:sz w:val="24"/>
          <w:szCs w:val="24"/>
        </w:rPr>
        <w:t xml:space="preserve"> </w:t>
      </w:r>
      <w:r w:rsidR="00A07597">
        <w:rPr>
          <w:rFonts w:ascii="Times New Roman" w:hAnsi="Times New Roman" w:cs="Times New Roman"/>
          <w:sz w:val="24"/>
          <w:szCs w:val="24"/>
        </w:rPr>
        <w:t>бюджетная система</w:t>
      </w:r>
      <w:r w:rsidR="00D76C6C">
        <w:rPr>
          <w:rFonts w:ascii="Times New Roman" w:hAnsi="Times New Roman" w:cs="Times New Roman"/>
          <w:sz w:val="24"/>
          <w:szCs w:val="24"/>
        </w:rPr>
        <w:t xml:space="preserve"> РФ. Бюджетная система представлена с</w:t>
      </w:r>
      <w:r w:rsidR="00D76C6C" w:rsidRPr="00D76C6C">
        <w:rPr>
          <w:rFonts w:ascii="Times New Roman" w:hAnsi="Times New Roman" w:cs="Times New Roman"/>
          <w:sz w:val="24"/>
          <w:szCs w:val="24"/>
        </w:rPr>
        <w:t>овокупность</w:t>
      </w:r>
      <w:r w:rsidR="00D76C6C">
        <w:rPr>
          <w:rFonts w:ascii="Times New Roman" w:hAnsi="Times New Roman" w:cs="Times New Roman"/>
          <w:sz w:val="24"/>
          <w:szCs w:val="24"/>
        </w:rPr>
        <w:t>ю</w:t>
      </w:r>
      <w:r w:rsidR="00D76C6C" w:rsidRPr="00D76C6C">
        <w:rPr>
          <w:rFonts w:ascii="Times New Roman" w:hAnsi="Times New Roman" w:cs="Times New Roman"/>
          <w:sz w:val="24"/>
          <w:szCs w:val="24"/>
        </w:rPr>
        <w:t xml:space="preserve"> бюджетов всех уровней и бюджетов гос</w:t>
      </w:r>
      <w:r w:rsidR="00D76C6C">
        <w:rPr>
          <w:rFonts w:ascii="Times New Roman" w:hAnsi="Times New Roman" w:cs="Times New Roman"/>
          <w:sz w:val="24"/>
          <w:szCs w:val="24"/>
        </w:rPr>
        <w:t>ударства, внебюджетными</w:t>
      </w:r>
      <w:r w:rsidR="00D76C6C" w:rsidRPr="00D76C6C">
        <w:rPr>
          <w:rFonts w:ascii="Times New Roman" w:hAnsi="Times New Roman" w:cs="Times New Roman"/>
          <w:sz w:val="24"/>
          <w:szCs w:val="24"/>
        </w:rPr>
        <w:t xml:space="preserve"> фонд</w:t>
      </w:r>
      <w:r w:rsidR="00D76C6C">
        <w:rPr>
          <w:rFonts w:ascii="Times New Roman" w:hAnsi="Times New Roman" w:cs="Times New Roman"/>
          <w:sz w:val="24"/>
          <w:szCs w:val="24"/>
        </w:rPr>
        <w:t>ами,</w:t>
      </w:r>
      <w:r w:rsidR="00D76C6C" w:rsidRPr="00D76C6C">
        <w:rPr>
          <w:rFonts w:ascii="Times New Roman" w:hAnsi="Times New Roman" w:cs="Times New Roman"/>
          <w:sz w:val="24"/>
          <w:szCs w:val="24"/>
        </w:rPr>
        <w:t xml:space="preserve"> </w:t>
      </w:r>
      <w:r w:rsidR="00D76C6C">
        <w:rPr>
          <w:rFonts w:ascii="Times New Roman" w:hAnsi="Times New Roman" w:cs="Times New Roman"/>
          <w:sz w:val="24"/>
          <w:szCs w:val="24"/>
        </w:rPr>
        <w:t>ф</w:t>
      </w:r>
      <w:r w:rsidR="00D76C6C" w:rsidRPr="00D76C6C">
        <w:rPr>
          <w:rFonts w:ascii="Times New Roman" w:hAnsi="Times New Roman" w:cs="Times New Roman"/>
          <w:sz w:val="24"/>
          <w:szCs w:val="24"/>
        </w:rPr>
        <w:t>инансовы</w:t>
      </w:r>
      <w:r w:rsidR="00D76C6C">
        <w:rPr>
          <w:rFonts w:ascii="Times New Roman" w:hAnsi="Times New Roman" w:cs="Times New Roman"/>
          <w:sz w:val="24"/>
          <w:szCs w:val="24"/>
        </w:rPr>
        <w:t>ми</w:t>
      </w:r>
      <w:r w:rsidR="00D76C6C" w:rsidRPr="00D76C6C">
        <w:rPr>
          <w:rFonts w:ascii="Times New Roman" w:hAnsi="Times New Roman" w:cs="Times New Roman"/>
          <w:sz w:val="24"/>
          <w:szCs w:val="24"/>
        </w:rPr>
        <w:t xml:space="preserve"> ресурс</w:t>
      </w:r>
      <w:r w:rsidR="00D76C6C">
        <w:rPr>
          <w:rFonts w:ascii="Times New Roman" w:hAnsi="Times New Roman" w:cs="Times New Roman"/>
          <w:sz w:val="24"/>
          <w:szCs w:val="24"/>
        </w:rPr>
        <w:t>ами</w:t>
      </w:r>
      <w:r w:rsidR="00D76C6C" w:rsidRPr="00D76C6C">
        <w:rPr>
          <w:rFonts w:ascii="Times New Roman" w:hAnsi="Times New Roman" w:cs="Times New Roman"/>
          <w:sz w:val="24"/>
          <w:szCs w:val="24"/>
        </w:rPr>
        <w:t xml:space="preserve">. Финансирование регламентируется бюджетным кодексом РФ. </w:t>
      </w:r>
    </w:p>
    <w:p w:rsidR="00F61A51" w:rsidRPr="007B7F71" w:rsidRDefault="007B7F71" w:rsidP="00D76C6C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Одной из проблем финансовой системы РФ можно считать недостаточно развитую систему перераспределения финансовых средств. Так, на </w:t>
      </w:r>
      <w:r w:rsidR="00A07597">
        <w:rPr>
          <w:rFonts w:ascii="Times New Roman" w:hAnsi="Times New Roman" w:cs="Times New Roman"/>
          <w:sz w:val="24"/>
          <w:szCs w:val="24"/>
        </w:rPr>
        <w:t>произошедший</w:t>
      </w:r>
      <w:r>
        <w:rPr>
          <w:rFonts w:ascii="Times New Roman" w:hAnsi="Times New Roman" w:cs="Times New Roman"/>
          <w:sz w:val="24"/>
          <w:szCs w:val="24"/>
        </w:rPr>
        <w:t xml:space="preserve"> в 2020 г. кризис</w:t>
      </w:r>
      <w:r w:rsidR="00A0759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вызванный </w:t>
      </w:r>
      <w:r>
        <w:rPr>
          <w:rFonts w:ascii="Times New Roman" w:hAnsi="Times New Roman" w:cs="Times New Roman"/>
          <w:sz w:val="24"/>
          <w:szCs w:val="24"/>
          <w:lang w:val="en-US"/>
        </w:rPr>
        <w:t>COVID</w:t>
      </w:r>
      <w:r w:rsidRPr="007B7F71">
        <w:rPr>
          <w:rFonts w:ascii="Times New Roman" w:hAnsi="Times New Roman" w:cs="Times New Roman"/>
          <w:sz w:val="24"/>
          <w:szCs w:val="24"/>
        </w:rPr>
        <w:t>-</w:t>
      </w:r>
      <w:r w:rsidR="00A07597">
        <w:rPr>
          <w:rFonts w:ascii="Times New Roman" w:hAnsi="Times New Roman" w:cs="Times New Roman"/>
          <w:sz w:val="24"/>
          <w:szCs w:val="24"/>
        </w:rPr>
        <w:t>19, государство отреагировало довольно поздно. Н</w:t>
      </w:r>
      <w:r>
        <w:rPr>
          <w:rFonts w:ascii="Times New Roman" w:hAnsi="Times New Roman" w:cs="Times New Roman"/>
          <w:sz w:val="24"/>
          <w:szCs w:val="24"/>
        </w:rPr>
        <w:t>еобходимо было выработать систему мер</w:t>
      </w:r>
      <w:r w:rsidR="00074F78">
        <w:rPr>
          <w:rFonts w:ascii="Times New Roman" w:hAnsi="Times New Roman" w:cs="Times New Roman"/>
          <w:sz w:val="24"/>
          <w:szCs w:val="24"/>
        </w:rPr>
        <w:t xml:space="preserve"> финансовой</w:t>
      </w:r>
      <w:r>
        <w:rPr>
          <w:rFonts w:ascii="Times New Roman" w:hAnsi="Times New Roman" w:cs="Times New Roman"/>
          <w:sz w:val="24"/>
          <w:szCs w:val="24"/>
        </w:rPr>
        <w:t xml:space="preserve"> поддержки по </w:t>
      </w:r>
      <w:r w:rsidR="00074F78">
        <w:rPr>
          <w:rFonts w:ascii="Times New Roman" w:hAnsi="Times New Roman" w:cs="Times New Roman"/>
          <w:sz w:val="24"/>
          <w:szCs w:val="24"/>
        </w:rPr>
        <w:t>мере усугубления ситуации, что стало бы возможным при наличии отработанного и проверенного механизма перераспределения финансовой пом</w:t>
      </w:r>
      <w:r w:rsidR="00A07597">
        <w:rPr>
          <w:rFonts w:ascii="Times New Roman" w:hAnsi="Times New Roman" w:cs="Times New Roman"/>
          <w:sz w:val="24"/>
          <w:szCs w:val="24"/>
        </w:rPr>
        <w:t>ощи по различным уровням бюджетов</w:t>
      </w:r>
      <w:r w:rsidR="00074F78">
        <w:rPr>
          <w:rFonts w:ascii="Times New Roman" w:hAnsi="Times New Roman" w:cs="Times New Roman"/>
          <w:sz w:val="24"/>
          <w:szCs w:val="24"/>
        </w:rPr>
        <w:t>, а также при возможности быстро перечислить средства частным лицам (домохозяйствам), малым и средним предприятиям. К сожалению, в отличии от принятых на Западе мер поддержки, в РФ широкие слои населения не смогли получить прямой (адресной) поддержки. Подобная ошибка уже была совершена во время кризиса 2008 г., когда огромные средства и</w:t>
      </w:r>
      <w:r w:rsidR="0077008A">
        <w:rPr>
          <w:rFonts w:ascii="Times New Roman" w:hAnsi="Times New Roman" w:cs="Times New Roman"/>
          <w:sz w:val="24"/>
          <w:szCs w:val="24"/>
        </w:rPr>
        <w:t>з</w:t>
      </w:r>
      <w:r w:rsidR="00074F78">
        <w:rPr>
          <w:rFonts w:ascii="Times New Roman" w:hAnsi="Times New Roman" w:cs="Times New Roman"/>
          <w:sz w:val="24"/>
          <w:szCs w:val="24"/>
        </w:rPr>
        <w:t xml:space="preserve"> Фонда национального благосостояния были перечислены </w:t>
      </w:r>
      <w:r w:rsidR="0077008A">
        <w:rPr>
          <w:rFonts w:ascii="Times New Roman" w:hAnsi="Times New Roman" w:cs="Times New Roman"/>
          <w:sz w:val="24"/>
          <w:szCs w:val="24"/>
        </w:rPr>
        <w:t xml:space="preserve">банкам без каких-бы то </w:t>
      </w:r>
      <w:proofErr w:type="gramStart"/>
      <w:r w:rsidR="0077008A">
        <w:rPr>
          <w:rFonts w:ascii="Times New Roman" w:hAnsi="Times New Roman" w:cs="Times New Roman"/>
          <w:sz w:val="24"/>
          <w:szCs w:val="24"/>
        </w:rPr>
        <w:t>ни</w:t>
      </w:r>
      <w:proofErr w:type="gramEnd"/>
      <w:r w:rsidR="0077008A">
        <w:rPr>
          <w:rFonts w:ascii="Times New Roman" w:hAnsi="Times New Roman" w:cs="Times New Roman"/>
          <w:sz w:val="24"/>
          <w:szCs w:val="24"/>
        </w:rPr>
        <w:t xml:space="preserve"> было инструкций относительно их дальнейшего распределения, что привело к вливанию колоссальных сумм на спекулятивные рынки вместо помощи гражданам и бизнесу. Считаем крайне </w:t>
      </w:r>
      <w:r w:rsidR="0077008A">
        <w:rPr>
          <w:rFonts w:ascii="Times New Roman" w:hAnsi="Times New Roman" w:cs="Times New Roman"/>
          <w:sz w:val="24"/>
          <w:szCs w:val="24"/>
        </w:rPr>
        <w:lastRenderedPageBreak/>
        <w:t xml:space="preserve">важным для властей РФ в ближайшее время приступить к выработке подобного рода механизма. В будущем </w:t>
      </w:r>
      <w:proofErr w:type="spellStart"/>
      <w:r w:rsidR="0077008A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77008A">
        <w:rPr>
          <w:rFonts w:ascii="Times New Roman" w:hAnsi="Times New Roman" w:cs="Times New Roman"/>
          <w:sz w:val="24"/>
          <w:szCs w:val="24"/>
        </w:rPr>
        <w:t xml:space="preserve"> экономики приведёт к экономическому росту </w:t>
      </w:r>
      <w:proofErr w:type="spellStart"/>
      <w:r w:rsidR="0077008A">
        <w:rPr>
          <w:rFonts w:ascii="Times New Roman" w:hAnsi="Times New Roman" w:cs="Times New Roman"/>
          <w:sz w:val="24"/>
          <w:szCs w:val="24"/>
        </w:rPr>
        <w:t>засчёт</w:t>
      </w:r>
      <w:proofErr w:type="spellEnd"/>
      <w:r w:rsidR="0077008A">
        <w:rPr>
          <w:rFonts w:ascii="Times New Roman" w:hAnsi="Times New Roman" w:cs="Times New Roman"/>
          <w:sz w:val="24"/>
          <w:szCs w:val="24"/>
        </w:rPr>
        <w:t xml:space="preserve"> большей производительности машин, замене человека, что поставит проблемы перераспределения средств</w:t>
      </w:r>
      <w:r w:rsidR="00A07597">
        <w:rPr>
          <w:rFonts w:ascii="Times New Roman" w:hAnsi="Times New Roman" w:cs="Times New Roman"/>
          <w:sz w:val="24"/>
          <w:szCs w:val="24"/>
        </w:rPr>
        <w:t xml:space="preserve"> в целях поддержки различных групп населения</w:t>
      </w:r>
      <w:r w:rsidR="0077008A">
        <w:rPr>
          <w:rFonts w:ascii="Times New Roman" w:hAnsi="Times New Roman" w:cs="Times New Roman"/>
          <w:sz w:val="24"/>
          <w:szCs w:val="24"/>
        </w:rPr>
        <w:t xml:space="preserve"> во главу угла. Считаем необходимым, чтобы на основе крупнейших финансовых учреждений </w:t>
      </w:r>
      <w:r w:rsidR="00A07597">
        <w:rPr>
          <w:rFonts w:ascii="Times New Roman" w:hAnsi="Times New Roman" w:cs="Times New Roman"/>
          <w:sz w:val="24"/>
          <w:szCs w:val="24"/>
        </w:rPr>
        <w:t>были созданы специальные счета для каждого гражданина РФ. Эти счета</w:t>
      </w:r>
      <w:r w:rsidR="0077008A">
        <w:rPr>
          <w:rFonts w:ascii="Times New Roman" w:hAnsi="Times New Roman" w:cs="Times New Roman"/>
          <w:sz w:val="24"/>
          <w:szCs w:val="24"/>
        </w:rPr>
        <w:t xml:space="preserve"> могут быть использованы для адресной помощи в кризисной ситуации. Довольно странно то, что в период пандемии государство ограничило занятым в сфере услуг</w:t>
      </w:r>
      <w:r w:rsidR="00DE5DE2">
        <w:rPr>
          <w:rFonts w:ascii="Times New Roman" w:hAnsi="Times New Roman" w:cs="Times New Roman"/>
          <w:sz w:val="24"/>
          <w:szCs w:val="24"/>
        </w:rPr>
        <w:t xml:space="preserve"> (и не только им)</w:t>
      </w:r>
      <w:r w:rsidR="0077008A">
        <w:rPr>
          <w:rFonts w:ascii="Times New Roman" w:hAnsi="Times New Roman" w:cs="Times New Roman"/>
          <w:sz w:val="24"/>
          <w:szCs w:val="24"/>
        </w:rPr>
        <w:t xml:space="preserve"> доступ к </w:t>
      </w:r>
      <w:r w:rsidR="00A07597">
        <w:rPr>
          <w:rFonts w:ascii="Times New Roman" w:hAnsi="Times New Roman" w:cs="Times New Roman"/>
          <w:sz w:val="24"/>
          <w:szCs w:val="24"/>
        </w:rPr>
        <w:t>работе</w:t>
      </w:r>
      <w:r w:rsidR="0077008A">
        <w:rPr>
          <w:rFonts w:ascii="Times New Roman" w:hAnsi="Times New Roman" w:cs="Times New Roman"/>
          <w:sz w:val="24"/>
          <w:szCs w:val="24"/>
        </w:rPr>
        <w:t xml:space="preserve">, лишив тем самым заработка в течение нескольких месяцев, в то же время финансовая помощь была направлена не </w:t>
      </w:r>
      <w:r w:rsidR="00DE5DE2">
        <w:rPr>
          <w:rFonts w:ascii="Times New Roman" w:hAnsi="Times New Roman" w:cs="Times New Roman"/>
          <w:sz w:val="24"/>
          <w:szCs w:val="24"/>
        </w:rPr>
        <w:t>этой категории лиц</w:t>
      </w:r>
      <w:r w:rsidR="0077008A">
        <w:rPr>
          <w:rFonts w:ascii="Times New Roman" w:hAnsi="Times New Roman" w:cs="Times New Roman"/>
          <w:sz w:val="24"/>
          <w:szCs w:val="24"/>
        </w:rPr>
        <w:t>, а организациям без каких-либо</w:t>
      </w:r>
      <w:r w:rsidR="00306F27">
        <w:rPr>
          <w:rFonts w:ascii="Times New Roman" w:hAnsi="Times New Roman" w:cs="Times New Roman"/>
          <w:sz w:val="24"/>
          <w:szCs w:val="24"/>
        </w:rPr>
        <w:t xml:space="preserve"> подробных</w:t>
      </w:r>
      <w:r w:rsidR="0077008A">
        <w:rPr>
          <w:rFonts w:ascii="Times New Roman" w:hAnsi="Times New Roman" w:cs="Times New Roman"/>
          <w:sz w:val="24"/>
          <w:szCs w:val="24"/>
        </w:rPr>
        <w:t xml:space="preserve"> инструкций по суммам выплат работникам</w:t>
      </w:r>
      <w:r w:rsidR="00306F27">
        <w:rPr>
          <w:rFonts w:ascii="Times New Roman" w:hAnsi="Times New Roman" w:cs="Times New Roman"/>
          <w:sz w:val="24"/>
          <w:szCs w:val="24"/>
        </w:rPr>
        <w:t xml:space="preserve"> этих организаций</w:t>
      </w:r>
      <w:r w:rsidR="0077008A">
        <w:rPr>
          <w:rFonts w:ascii="Times New Roman" w:hAnsi="Times New Roman" w:cs="Times New Roman"/>
          <w:sz w:val="24"/>
          <w:szCs w:val="24"/>
        </w:rPr>
        <w:t xml:space="preserve"> и мерам поддержки.</w:t>
      </w:r>
    </w:p>
    <w:p w:rsidR="00994556" w:rsidRDefault="00F04351" w:rsidP="00571982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одна проблема заключается в значительной зависимости государственного бюджета от нефтяных и газовых </w:t>
      </w:r>
      <w:r w:rsidR="00306F27">
        <w:rPr>
          <w:rFonts w:ascii="Times New Roman" w:hAnsi="Times New Roman" w:cs="Times New Roman"/>
          <w:sz w:val="24"/>
          <w:szCs w:val="24"/>
        </w:rPr>
        <w:t>доходов</w:t>
      </w:r>
      <w:r w:rsidR="0014611D">
        <w:rPr>
          <w:rFonts w:ascii="Times New Roman" w:hAnsi="Times New Roman" w:cs="Times New Roman"/>
          <w:sz w:val="24"/>
          <w:szCs w:val="24"/>
        </w:rPr>
        <w:t>. Как следствие, р</w:t>
      </w:r>
      <w:r>
        <w:rPr>
          <w:rFonts w:ascii="Times New Roman" w:hAnsi="Times New Roman" w:cs="Times New Roman"/>
          <w:sz w:val="24"/>
          <w:szCs w:val="24"/>
        </w:rPr>
        <w:t>оссийская экономика вынуждена подстраиваться под ч</w:t>
      </w:r>
      <w:r w:rsidR="0014611D">
        <w:rPr>
          <w:rFonts w:ascii="Times New Roman" w:hAnsi="Times New Roman" w:cs="Times New Roman"/>
          <w:sz w:val="24"/>
          <w:szCs w:val="24"/>
        </w:rPr>
        <w:t>аст</w:t>
      </w:r>
      <w:r>
        <w:rPr>
          <w:rFonts w:ascii="Times New Roman" w:hAnsi="Times New Roman" w:cs="Times New Roman"/>
          <w:sz w:val="24"/>
          <w:szCs w:val="24"/>
        </w:rPr>
        <w:t xml:space="preserve">ые колебания цен на </w:t>
      </w:r>
      <w:r w:rsidR="0014611D">
        <w:rPr>
          <w:rFonts w:ascii="Times New Roman" w:hAnsi="Times New Roman" w:cs="Times New Roman"/>
          <w:sz w:val="24"/>
          <w:szCs w:val="24"/>
        </w:rPr>
        <w:t>сырьевой экспорт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1982">
        <w:rPr>
          <w:rFonts w:ascii="Times New Roman" w:hAnsi="Times New Roman" w:cs="Times New Roman"/>
          <w:sz w:val="24"/>
          <w:szCs w:val="24"/>
        </w:rPr>
        <w:t xml:space="preserve"> </w:t>
      </w:r>
      <w:r w:rsidR="00571982" w:rsidRPr="00994556">
        <w:rPr>
          <w:rFonts w:ascii="Times New Roman" w:hAnsi="Times New Roman" w:cs="Times New Roman"/>
          <w:sz w:val="24"/>
          <w:szCs w:val="24"/>
        </w:rPr>
        <w:t xml:space="preserve">Так, средняя цена на нефть </w:t>
      </w:r>
      <w:proofErr w:type="spellStart"/>
      <w:r w:rsidR="00571982" w:rsidRPr="00994556">
        <w:rPr>
          <w:rFonts w:ascii="Times New Roman" w:hAnsi="Times New Roman" w:cs="Times New Roman"/>
          <w:sz w:val="24"/>
          <w:szCs w:val="24"/>
        </w:rPr>
        <w:t>Urals</w:t>
      </w:r>
      <w:proofErr w:type="spellEnd"/>
      <w:r w:rsidR="00571982" w:rsidRPr="00994556">
        <w:rPr>
          <w:rFonts w:ascii="Times New Roman" w:hAnsi="Times New Roman" w:cs="Times New Roman"/>
          <w:sz w:val="24"/>
          <w:szCs w:val="24"/>
        </w:rPr>
        <w:t xml:space="preserve"> в январе – сентябре 2020 года сложилась на уровне 40,84 доллара за баррель, снизившись на 36% относительно аналогичного периода 2019 года</w:t>
      </w:r>
      <w:r w:rsidR="00571982">
        <w:rPr>
          <w:rFonts w:ascii="Times New Roman" w:hAnsi="Times New Roman" w:cs="Times New Roman"/>
          <w:sz w:val="24"/>
          <w:szCs w:val="24"/>
        </w:rPr>
        <w:t>. Падение</w:t>
      </w:r>
      <w:r w:rsidR="00571982" w:rsidRPr="00994556">
        <w:rPr>
          <w:rFonts w:ascii="Times New Roman" w:hAnsi="Times New Roman" w:cs="Times New Roman"/>
          <w:sz w:val="24"/>
          <w:szCs w:val="24"/>
        </w:rPr>
        <w:t xml:space="preserve"> спрос</w:t>
      </w:r>
      <w:r w:rsidR="00571982">
        <w:rPr>
          <w:rFonts w:ascii="Times New Roman" w:hAnsi="Times New Roman" w:cs="Times New Roman"/>
          <w:sz w:val="24"/>
          <w:szCs w:val="24"/>
        </w:rPr>
        <w:t>а</w:t>
      </w:r>
      <w:r w:rsidR="00571982" w:rsidRPr="00994556">
        <w:rPr>
          <w:rFonts w:ascii="Times New Roman" w:hAnsi="Times New Roman" w:cs="Times New Roman"/>
          <w:sz w:val="24"/>
          <w:szCs w:val="24"/>
        </w:rPr>
        <w:t xml:space="preserve"> на нефть и газ в Европе, Китае и других рынках сбыта сначала из-за теплой зимы, а потом из-за пандемии. Добыча нефти в России снизится в </w:t>
      </w:r>
      <w:r w:rsidR="00571982">
        <w:rPr>
          <w:rFonts w:ascii="Times New Roman" w:hAnsi="Times New Roman" w:cs="Times New Roman"/>
          <w:sz w:val="24"/>
          <w:szCs w:val="24"/>
        </w:rPr>
        <w:t>2020 году</w:t>
      </w:r>
      <w:r w:rsidR="00571982" w:rsidRPr="00994556">
        <w:rPr>
          <w:rFonts w:ascii="Times New Roman" w:hAnsi="Times New Roman" w:cs="Times New Roman"/>
          <w:sz w:val="24"/>
          <w:szCs w:val="24"/>
        </w:rPr>
        <w:t xml:space="preserve"> на 8-9% от уровня 2019 года, газа – на 7-8%, что также сокращает налогооблагаемую базу нефтегазовой отрасли</w:t>
      </w:r>
      <w:r w:rsidR="00571982">
        <w:rPr>
          <w:rFonts w:ascii="Times New Roman" w:hAnsi="Times New Roman" w:cs="Times New Roman"/>
          <w:sz w:val="24"/>
          <w:szCs w:val="24"/>
        </w:rPr>
        <w:t xml:space="preserve">. </w:t>
      </w:r>
      <w:r w:rsidR="00571982">
        <w:rPr>
          <w:rFonts w:ascii="Times New Roman" w:hAnsi="Times New Roman" w:cs="Times New Roman"/>
          <w:sz w:val="24"/>
          <w:szCs w:val="24"/>
        </w:rPr>
        <w:t>В 2020</w:t>
      </w:r>
      <w:r w:rsidR="00994556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71982">
        <w:rPr>
          <w:rFonts w:ascii="Times New Roman" w:hAnsi="Times New Roman" w:cs="Times New Roman"/>
          <w:sz w:val="24"/>
          <w:szCs w:val="24"/>
        </w:rPr>
        <w:t xml:space="preserve">большая </w:t>
      </w:r>
      <w:proofErr w:type="gramStart"/>
      <w:r w:rsidR="00571982">
        <w:rPr>
          <w:rFonts w:ascii="Times New Roman" w:hAnsi="Times New Roman" w:cs="Times New Roman"/>
          <w:sz w:val="24"/>
          <w:szCs w:val="24"/>
        </w:rPr>
        <w:t>часть</w:t>
      </w:r>
      <w:r w:rsidR="00994556">
        <w:rPr>
          <w:rFonts w:ascii="Times New Roman" w:hAnsi="Times New Roman" w:cs="Times New Roman"/>
          <w:sz w:val="24"/>
          <w:szCs w:val="24"/>
        </w:rPr>
        <w:t xml:space="preserve">  бюджета</w:t>
      </w:r>
      <w:proofErr w:type="gramEnd"/>
      <w:r w:rsidR="00994556">
        <w:rPr>
          <w:rFonts w:ascii="Times New Roman" w:hAnsi="Times New Roman" w:cs="Times New Roman"/>
          <w:sz w:val="24"/>
          <w:szCs w:val="24"/>
        </w:rPr>
        <w:t xml:space="preserve"> страны уже не формируется за счет нефти и газа</w:t>
      </w:r>
      <w:r w:rsidR="00571982">
        <w:rPr>
          <w:rFonts w:ascii="Times New Roman" w:hAnsi="Times New Roman" w:cs="Times New Roman"/>
          <w:sz w:val="24"/>
          <w:szCs w:val="24"/>
        </w:rPr>
        <w:t xml:space="preserve"> (как это было ранее). Проводимые правительством РФ меры по снижению зависимости от экспорта сырья возымели определённый эффект. Развивается сельскохозяйственная отрасль, увеличивается </w:t>
      </w:r>
      <w:proofErr w:type="spellStart"/>
      <w:r w:rsidR="00571982">
        <w:rPr>
          <w:rFonts w:ascii="Times New Roman" w:hAnsi="Times New Roman" w:cs="Times New Roman"/>
          <w:sz w:val="24"/>
          <w:szCs w:val="24"/>
        </w:rPr>
        <w:t>несырьевой</w:t>
      </w:r>
      <w:proofErr w:type="spellEnd"/>
      <w:r w:rsidR="00571982">
        <w:rPr>
          <w:rFonts w:ascii="Times New Roman" w:hAnsi="Times New Roman" w:cs="Times New Roman"/>
          <w:sz w:val="24"/>
          <w:szCs w:val="24"/>
        </w:rPr>
        <w:t xml:space="preserve"> экспорт</w:t>
      </w:r>
      <w:r w:rsidR="00994556" w:rsidRPr="00994556">
        <w:rPr>
          <w:rFonts w:ascii="Times New Roman" w:hAnsi="Times New Roman" w:cs="Times New Roman"/>
          <w:sz w:val="24"/>
          <w:szCs w:val="24"/>
        </w:rPr>
        <w:t xml:space="preserve">. </w:t>
      </w:r>
      <w:r w:rsidR="00571982">
        <w:rPr>
          <w:rFonts w:ascii="Times New Roman" w:hAnsi="Times New Roman" w:cs="Times New Roman"/>
          <w:sz w:val="24"/>
          <w:szCs w:val="24"/>
        </w:rPr>
        <w:t>Немало</w:t>
      </w:r>
      <w:r w:rsidR="00DF0C7B">
        <w:rPr>
          <w:rFonts w:ascii="Times New Roman" w:hAnsi="Times New Roman" w:cs="Times New Roman"/>
          <w:sz w:val="24"/>
          <w:szCs w:val="24"/>
        </w:rPr>
        <w:t xml:space="preserve">важной проблемой является воздействие теневой экономики на финансовую систему </w:t>
      </w:r>
      <w:r w:rsidR="00E02D5C">
        <w:rPr>
          <w:rFonts w:ascii="Times New Roman" w:hAnsi="Times New Roman" w:cs="Times New Roman"/>
          <w:sz w:val="24"/>
          <w:szCs w:val="24"/>
        </w:rPr>
        <w:t>РФ</w:t>
      </w:r>
      <w:r w:rsidR="00DF0C7B">
        <w:rPr>
          <w:rFonts w:ascii="Times New Roman" w:hAnsi="Times New Roman" w:cs="Times New Roman"/>
          <w:sz w:val="24"/>
          <w:szCs w:val="24"/>
        </w:rPr>
        <w:t xml:space="preserve">. </w:t>
      </w:r>
      <w:r w:rsidR="00C913DC">
        <w:rPr>
          <w:rFonts w:ascii="Times New Roman" w:hAnsi="Times New Roman" w:cs="Times New Roman"/>
          <w:sz w:val="24"/>
          <w:szCs w:val="24"/>
        </w:rPr>
        <w:t xml:space="preserve">На первое полугодие 2020 года </w:t>
      </w:r>
      <w:r w:rsidR="0059344F">
        <w:rPr>
          <w:rFonts w:ascii="Times New Roman" w:hAnsi="Times New Roman" w:cs="Times New Roman"/>
          <w:sz w:val="24"/>
          <w:szCs w:val="24"/>
        </w:rPr>
        <w:t>теневой сектор эко</w:t>
      </w:r>
      <w:r w:rsidR="00C913DC">
        <w:rPr>
          <w:rFonts w:ascii="Times New Roman" w:hAnsi="Times New Roman" w:cs="Times New Roman"/>
          <w:sz w:val="24"/>
          <w:szCs w:val="24"/>
        </w:rPr>
        <w:t>номики на 38% формируется за счё</w:t>
      </w:r>
      <w:r w:rsidR="0059344F">
        <w:rPr>
          <w:rFonts w:ascii="Times New Roman" w:hAnsi="Times New Roman" w:cs="Times New Roman"/>
          <w:sz w:val="24"/>
          <w:szCs w:val="24"/>
        </w:rPr>
        <w:t>т ст</w:t>
      </w:r>
      <w:r w:rsidR="00C913DC">
        <w:rPr>
          <w:rFonts w:ascii="Times New Roman" w:hAnsi="Times New Roman" w:cs="Times New Roman"/>
          <w:sz w:val="24"/>
          <w:szCs w:val="24"/>
        </w:rPr>
        <w:t xml:space="preserve">роительной отрасли, на 25% – </w:t>
      </w:r>
      <w:proofErr w:type="spellStart"/>
      <w:r w:rsidR="00C913DC">
        <w:rPr>
          <w:rFonts w:ascii="Times New Roman" w:hAnsi="Times New Roman" w:cs="Times New Roman"/>
          <w:sz w:val="24"/>
          <w:szCs w:val="24"/>
        </w:rPr>
        <w:t>за</w:t>
      </w:r>
      <w:r w:rsidR="0059344F">
        <w:rPr>
          <w:rFonts w:ascii="Times New Roman" w:hAnsi="Times New Roman" w:cs="Times New Roman"/>
          <w:sz w:val="24"/>
          <w:szCs w:val="24"/>
        </w:rPr>
        <w:t>счет</w:t>
      </w:r>
      <w:proofErr w:type="spellEnd"/>
      <w:r w:rsidR="0059344F">
        <w:rPr>
          <w:rFonts w:ascii="Times New Roman" w:hAnsi="Times New Roman" w:cs="Times New Roman"/>
          <w:sz w:val="24"/>
          <w:szCs w:val="24"/>
        </w:rPr>
        <w:t xml:space="preserve"> торговли </w:t>
      </w:r>
      <w:r w:rsidR="00C913DC">
        <w:rPr>
          <w:rFonts w:ascii="Times New Roman" w:hAnsi="Times New Roman" w:cs="Times New Roman"/>
          <w:sz w:val="24"/>
          <w:szCs w:val="24"/>
        </w:rPr>
        <w:t xml:space="preserve">и на 21% – </w:t>
      </w:r>
      <w:proofErr w:type="spellStart"/>
      <w:r w:rsidR="00C913DC">
        <w:rPr>
          <w:rFonts w:ascii="Times New Roman" w:hAnsi="Times New Roman" w:cs="Times New Roman"/>
          <w:sz w:val="24"/>
          <w:szCs w:val="24"/>
        </w:rPr>
        <w:t>засчет</w:t>
      </w:r>
      <w:proofErr w:type="spellEnd"/>
      <w:r w:rsidR="00C913DC">
        <w:rPr>
          <w:rFonts w:ascii="Times New Roman" w:hAnsi="Times New Roman" w:cs="Times New Roman"/>
          <w:sz w:val="24"/>
          <w:szCs w:val="24"/>
        </w:rPr>
        <w:t xml:space="preserve"> сферы услуг</w:t>
      </w:r>
      <w:r w:rsidR="0059344F">
        <w:rPr>
          <w:rFonts w:ascii="Times New Roman" w:hAnsi="Times New Roman" w:cs="Times New Roman"/>
          <w:sz w:val="24"/>
          <w:szCs w:val="24"/>
        </w:rPr>
        <w:t xml:space="preserve">. Наиболее остро эта проблема затрагивает малый и средний бизнес, что отрицательно сказывается на развитии производственных отношений, производительных сил и экономический рост </w:t>
      </w:r>
      <w:r w:rsidR="00C913DC">
        <w:rPr>
          <w:rFonts w:ascii="Times New Roman" w:hAnsi="Times New Roman" w:cs="Times New Roman"/>
          <w:sz w:val="24"/>
          <w:szCs w:val="24"/>
        </w:rPr>
        <w:t>государства. В настоящее время п</w:t>
      </w:r>
      <w:r w:rsidR="0059344F">
        <w:rPr>
          <w:rFonts w:ascii="Times New Roman" w:hAnsi="Times New Roman" w:cs="Times New Roman"/>
          <w:sz w:val="24"/>
          <w:szCs w:val="24"/>
        </w:rPr>
        <w:t>равительство</w:t>
      </w:r>
      <w:r w:rsidR="00C913DC">
        <w:rPr>
          <w:rFonts w:ascii="Times New Roman" w:hAnsi="Times New Roman" w:cs="Times New Roman"/>
          <w:sz w:val="24"/>
          <w:szCs w:val="24"/>
        </w:rPr>
        <w:t xml:space="preserve"> РФ</w:t>
      </w:r>
      <w:r w:rsidR="0059344F">
        <w:rPr>
          <w:rFonts w:ascii="Times New Roman" w:hAnsi="Times New Roman" w:cs="Times New Roman"/>
          <w:sz w:val="24"/>
          <w:szCs w:val="24"/>
        </w:rPr>
        <w:t xml:space="preserve"> активно проводит политику выявления и сокращения доли теневого сектора экономики. Были приняты законы, регулирующие деятельность бизнеса, чтобы не допустить формирования скрытых резервов. </w:t>
      </w:r>
    </w:p>
    <w:p w:rsidR="00943DC1" w:rsidRDefault="00943DC1" w:rsidP="00D76C6C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также выделить еще одну проблему, которая препятствует развитию финансовой системы – это развитие финансов домашних хозяйств. Это направление в финансовой системе играет важную роль при развитии платежеспосо</w:t>
      </w:r>
      <w:r w:rsidR="00C913DC">
        <w:rPr>
          <w:rFonts w:ascii="Times New Roman" w:hAnsi="Times New Roman" w:cs="Times New Roman"/>
          <w:sz w:val="24"/>
          <w:szCs w:val="24"/>
        </w:rPr>
        <w:t>бного спроса страны</w:t>
      </w:r>
      <w:r>
        <w:rPr>
          <w:rFonts w:ascii="Times New Roman" w:hAnsi="Times New Roman" w:cs="Times New Roman"/>
          <w:sz w:val="24"/>
          <w:szCs w:val="24"/>
        </w:rPr>
        <w:t xml:space="preserve">. Если у населения </w:t>
      </w:r>
      <w:r w:rsidR="00C913DC">
        <w:rPr>
          <w:rFonts w:ascii="Times New Roman" w:hAnsi="Times New Roman" w:cs="Times New Roman"/>
          <w:sz w:val="24"/>
          <w:szCs w:val="24"/>
        </w:rPr>
        <w:t>доходы выше расходов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913DC">
        <w:rPr>
          <w:rFonts w:ascii="Times New Roman" w:hAnsi="Times New Roman" w:cs="Times New Roman"/>
          <w:sz w:val="24"/>
          <w:szCs w:val="24"/>
        </w:rPr>
        <w:t>то формируется</w:t>
      </w:r>
      <w:r>
        <w:rPr>
          <w:rFonts w:ascii="Times New Roman" w:hAnsi="Times New Roman" w:cs="Times New Roman"/>
          <w:sz w:val="24"/>
          <w:szCs w:val="24"/>
        </w:rPr>
        <w:t xml:space="preserve"> повышенный спрос на разные виды материальных и нематериальных благ, </w:t>
      </w:r>
      <w:r w:rsidR="00C913DC">
        <w:rPr>
          <w:rFonts w:ascii="Times New Roman" w:hAnsi="Times New Roman" w:cs="Times New Roman"/>
          <w:sz w:val="24"/>
          <w:szCs w:val="24"/>
        </w:rPr>
        <w:t>что сказывается на общем благополучии граждан.</w:t>
      </w:r>
    </w:p>
    <w:p w:rsidR="00FC5D29" w:rsidRPr="00FC5D29" w:rsidRDefault="00FC5D29" w:rsidP="00FC5D29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для решения выявленных проблем, </w:t>
      </w:r>
      <w:r w:rsidRPr="00FC5D29">
        <w:rPr>
          <w:rFonts w:ascii="Times New Roman" w:hAnsi="Times New Roman" w:cs="Times New Roman"/>
          <w:sz w:val="24"/>
          <w:szCs w:val="24"/>
        </w:rPr>
        <w:t>предлагае</w:t>
      </w:r>
      <w:r>
        <w:rPr>
          <w:rFonts w:ascii="Times New Roman" w:hAnsi="Times New Roman" w:cs="Times New Roman"/>
          <w:sz w:val="24"/>
          <w:szCs w:val="24"/>
        </w:rPr>
        <w:t>тся</w:t>
      </w:r>
      <w:r w:rsidRPr="00FC5D29">
        <w:rPr>
          <w:rFonts w:ascii="Times New Roman" w:hAnsi="Times New Roman" w:cs="Times New Roman"/>
          <w:sz w:val="24"/>
          <w:szCs w:val="24"/>
        </w:rPr>
        <w:t xml:space="preserve"> ряд мер, которые могут быть приняты для обеспечения </w:t>
      </w:r>
      <w:r w:rsidR="009B370F">
        <w:rPr>
          <w:rFonts w:ascii="Times New Roman" w:hAnsi="Times New Roman" w:cs="Times New Roman"/>
          <w:sz w:val="24"/>
          <w:szCs w:val="24"/>
        </w:rPr>
        <w:t>стабильного функционирования</w:t>
      </w:r>
      <w:r w:rsidRPr="00FC5D29">
        <w:rPr>
          <w:rFonts w:ascii="Times New Roman" w:hAnsi="Times New Roman" w:cs="Times New Roman"/>
          <w:sz w:val="24"/>
          <w:szCs w:val="24"/>
        </w:rPr>
        <w:t xml:space="preserve"> финансовой системы </w:t>
      </w:r>
      <w:r w:rsidR="009B370F">
        <w:rPr>
          <w:rFonts w:ascii="Times New Roman" w:hAnsi="Times New Roman" w:cs="Times New Roman"/>
          <w:sz w:val="24"/>
          <w:szCs w:val="24"/>
        </w:rPr>
        <w:t>РФ</w:t>
      </w:r>
      <w:r w:rsidRPr="00FC5D29">
        <w:rPr>
          <w:rFonts w:ascii="Times New Roman" w:hAnsi="Times New Roman" w:cs="Times New Roman"/>
          <w:sz w:val="24"/>
          <w:szCs w:val="24"/>
        </w:rPr>
        <w:t>:</w:t>
      </w:r>
    </w:p>
    <w:p w:rsidR="00FC5D29" w:rsidRPr="00FC5D29" w:rsidRDefault="00FC5D29" w:rsidP="00FC5D29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5D29">
        <w:rPr>
          <w:rFonts w:ascii="Times New Roman" w:hAnsi="Times New Roman" w:cs="Times New Roman"/>
          <w:sz w:val="24"/>
          <w:szCs w:val="24"/>
        </w:rPr>
        <w:lastRenderedPageBreak/>
        <w:t xml:space="preserve">1. В целях усиления </w:t>
      </w:r>
      <w:r w:rsidR="009B370F">
        <w:rPr>
          <w:rFonts w:ascii="Times New Roman" w:hAnsi="Times New Roman" w:cs="Times New Roman"/>
          <w:sz w:val="24"/>
          <w:szCs w:val="24"/>
        </w:rPr>
        <w:t>контроля</w:t>
      </w:r>
      <w:r w:rsidRPr="00FC5D29">
        <w:rPr>
          <w:rFonts w:ascii="Times New Roman" w:hAnsi="Times New Roman" w:cs="Times New Roman"/>
          <w:sz w:val="24"/>
          <w:szCs w:val="24"/>
        </w:rPr>
        <w:t xml:space="preserve"> на финансовых рынках </w:t>
      </w:r>
      <w:r>
        <w:rPr>
          <w:rFonts w:ascii="Times New Roman" w:hAnsi="Times New Roman" w:cs="Times New Roman"/>
          <w:sz w:val="24"/>
          <w:szCs w:val="24"/>
        </w:rPr>
        <w:t xml:space="preserve">необходимо уделить особое </w:t>
      </w:r>
      <w:r w:rsidRPr="00FC5D29">
        <w:rPr>
          <w:rFonts w:ascii="Times New Roman" w:hAnsi="Times New Roman" w:cs="Times New Roman"/>
          <w:sz w:val="24"/>
          <w:szCs w:val="24"/>
        </w:rPr>
        <w:t>внимание рост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FC5D29">
        <w:rPr>
          <w:rFonts w:ascii="Times New Roman" w:hAnsi="Times New Roman" w:cs="Times New Roman"/>
          <w:sz w:val="24"/>
          <w:szCs w:val="24"/>
        </w:rPr>
        <w:t xml:space="preserve"> задолже</w:t>
      </w:r>
      <w:r w:rsidR="009B370F">
        <w:rPr>
          <w:rFonts w:ascii="Times New Roman" w:hAnsi="Times New Roman" w:cs="Times New Roman"/>
          <w:sz w:val="24"/>
          <w:szCs w:val="24"/>
        </w:rPr>
        <w:t>нности государственных компаний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5D29" w:rsidRPr="00FC5D29" w:rsidRDefault="00FC5D29" w:rsidP="00FC5D29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5D29">
        <w:rPr>
          <w:rFonts w:ascii="Times New Roman" w:hAnsi="Times New Roman" w:cs="Times New Roman"/>
          <w:sz w:val="24"/>
          <w:szCs w:val="24"/>
        </w:rPr>
        <w:t xml:space="preserve">2. </w:t>
      </w:r>
      <w:r w:rsidR="009B370F">
        <w:rPr>
          <w:rFonts w:ascii="Times New Roman" w:hAnsi="Times New Roman" w:cs="Times New Roman"/>
          <w:sz w:val="24"/>
          <w:szCs w:val="24"/>
        </w:rPr>
        <w:t xml:space="preserve">Правительство РФ должно направить работу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FC5D29">
        <w:rPr>
          <w:rFonts w:ascii="Times New Roman" w:hAnsi="Times New Roman" w:cs="Times New Roman"/>
          <w:sz w:val="24"/>
          <w:szCs w:val="24"/>
        </w:rPr>
        <w:t xml:space="preserve">ентрального банка </w:t>
      </w:r>
      <w:r w:rsidR="009B370F">
        <w:rPr>
          <w:rFonts w:ascii="Times New Roman" w:hAnsi="Times New Roman" w:cs="Times New Roman"/>
          <w:sz w:val="24"/>
          <w:szCs w:val="24"/>
        </w:rPr>
        <w:t>на борьбу с валютными спекуляциями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5D29" w:rsidRPr="00FC5D29" w:rsidRDefault="009B370F" w:rsidP="00FC5D29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C5D29" w:rsidRPr="00FC5D29">
        <w:rPr>
          <w:rFonts w:ascii="Times New Roman" w:hAnsi="Times New Roman" w:cs="Times New Roman"/>
          <w:sz w:val="24"/>
          <w:szCs w:val="24"/>
        </w:rPr>
        <w:t xml:space="preserve">. </w:t>
      </w:r>
      <w:r w:rsidR="00FC5D29">
        <w:rPr>
          <w:rFonts w:ascii="Times New Roman" w:hAnsi="Times New Roman" w:cs="Times New Roman"/>
          <w:sz w:val="24"/>
          <w:szCs w:val="24"/>
        </w:rPr>
        <w:t>Со</w:t>
      </w:r>
      <w:r w:rsidR="00FC5D29" w:rsidRPr="00FC5D29">
        <w:rPr>
          <w:rFonts w:ascii="Times New Roman" w:hAnsi="Times New Roman" w:cs="Times New Roman"/>
          <w:sz w:val="24"/>
          <w:szCs w:val="24"/>
        </w:rPr>
        <w:t>здать государственный инвестиционный банк, который будет финансировать долгосрочные проекты, входящие в государственные программы.</w:t>
      </w:r>
    </w:p>
    <w:p w:rsidR="0059344F" w:rsidRDefault="00FC5D29" w:rsidP="00FC5D29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5D29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9B370F">
        <w:rPr>
          <w:rFonts w:ascii="Times New Roman" w:hAnsi="Times New Roman" w:cs="Times New Roman"/>
          <w:sz w:val="24"/>
          <w:szCs w:val="24"/>
        </w:rPr>
        <w:t>провести</w:t>
      </w:r>
      <w:r w:rsidRPr="00FC5D29">
        <w:rPr>
          <w:rFonts w:ascii="Times New Roman" w:hAnsi="Times New Roman" w:cs="Times New Roman"/>
          <w:sz w:val="24"/>
          <w:szCs w:val="24"/>
        </w:rPr>
        <w:t xml:space="preserve"> кардинальные изменения в банковской сфере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5D29">
        <w:rPr>
          <w:rFonts w:ascii="Times New Roman" w:hAnsi="Times New Roman" w:cs="Times New Roman"/>
          <w:sz w:val="24"/>
          <w:szCs w:val="24"/>
        </w:rPr>
        <w:t xml:space="preserve"> которые смогут исправить сложившуюся ситуацию с </w:t>
      </w:r>
      <w:r w:rsidR="009B370F">
        <w:rPr>
          <w:rFonts w:ascii="Times New Roman" w:hAnsi="Times New Roman" w:cs="Times New Roman"/>
          <w:sz w:val="24"/>
          <w:szCs w:val="24"/>
        </w:rPr>
        <w:t>отечественной</w:t>
      </w:r>
      <w:r w:rsidRPr="00FC5D29">
        <w:rPr>
          <w:rFonts w:ascii="Times New Roman" w:hAnsi="Times New Roman" w:cs="Times New Roman"/>
          <w:sz w:val="24"/>
          <w:szCs w:val="24"/>
        </w:rPr>
        <w:t xml:space="preserve"> экономикой. Также необходимо отметить, что развитие финансовых рынков </w:t>
      </w:r>
      <w:r>
        <w:rPr>
          <w:rFonts w:ascii="Times New Roman" w:hAnsi="Times New Roman" w:cs="Times New Roman"/>
          <w:sz w:val="24"/>
          <w:szCs w:val="24"/>
        </w:rPr>
        <w:t>страны</w:t>
      </w:r>
      <w:r w:rsidRPr="00FC5D29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9B370F">
        <w:rPr>
          <w:rFonts w:ascii="Times New Roman" w:hAnsi="Times New Roman" w:cs="Times New Roman"/>
          <w:sz w:val="24"/>
          <w:szCs w:val="24"/>
        </w:rPr>
        <w:t>их</w:t>
      </w:r>
      <w:r w:rsidRPr="00FC5D29">
        <w:rPr>
          <w:rFonts w:ascii="Times New Roman" w:hAnsi="Times New Roman" w:cs="Times New Roman"/>
          <w:sz w:val="24"/>
          <w:szCs w:val="24"/>
        </w:rPr>
        <w:t xml:space="preserve"> устойчивость и привлекательность для иностранных инвестиций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5D29">
        <w:rPr>
          <w:rFonts w:ascii="Times New Roman" w:hAnsi="Times New Roman" w:cs="Times New Roman"/>
          <w:sz w:val="24"/>
          <w:szCs w:val="24"/>
        </w:rPr>
        <w:t xml:space="preserve"> </w:t>
      </w:r>
      <w:r w:rsidRPr="00943DC1">
        <w:rPr>
          <w:rFonts w:ascii="Times New Roman" w:hAnsi="Times New Roman" w:cs="Times New Roman"/>
          <w:sz w:val="24"/>
          <w:szCs w:val="24"/>
        </w:rPr>
        <w:t>будет находиться в прямой зависимости</w:t>
      </w:r>
      <w:r w:rsidR="00943DC1" w:rsidRPr="00943DC1">
        <w:rPr>
          <w:rFonts w:ascii="Times New Roman" w:hAnsi="Times New Roman" w:cs="Times New Roman"/>
          <w:sz w:val="24"/>
          <w:szCs w:val="24"/>
        </w:rPr>
        <w:t xml:space="preserve"> </w:t>
      </w:r>
      <w:r w:rsidRPr="00943DC1">
        <w:rPr>
          <w:rFonts w:ascii="Times New Roman" w:hAnsi="Times New Roman" w:cs="Times New Roman"/>
          <w:sz w:val="24"/>
          <w:szCs w:val="24"/>
        </w:rPr>
        <w:t xml:space="preserve">от </w:t>
      </w:r>
      <w:r w:rsidR="009B370F">
        <w:rPr>
          <w:rFonts w:ascii="Times New Roman" w:hAnsi="Times New Roman" w:cs="Times New Roman"/>
          <w:sz w:val="24"/>
          <w:szCs w:val="24"/>
        </w:rPr>
        <w:t xml:space="preserve">индикаторов </w:t>
      </w:r>
      <w:r w:rsidRPr="00943DC1">
        <w:rPr>
          <w:rFonts w:ascii="Times New Roman" w:hAnsi="Times New Roman" w:cs="Times New Roman"/>
          <w:sz w:val="24"/>
          <w:szCs w:val="24"/>
        </w:rPr>
        <w:t xml:space="preserve">национальной экономики, а также высоких цен на нефть. </w:t>
      </w:r>
      <w:r w:rsidRPr="00FC5D29">
        <w:rPr>
          <w:rFonts w:ascii="Times New Roman" w:hAnsi="Times New Roman" w:cs="Times New Roman"/>
          <w:sz w:val="24"/>
          <w:szCs w:val="24"/>
        </w:rPr>
        <w:t xml:space="preserve">При снижении цен на нефть, а также снижение темпов производства в </w:t>
      </w:r>
      <w:r w:rsidR="009B370F">
        <w:rPr>
          <w:rFonts w:ascii="Times New Roman" w:hAnsi="Times New Roman" w:cs="Times New Roman"/>
          <w:sz w:val="24"/>
          <w:szCs w:val="24"/>
        </w:rPr>
        <w:t>ведущих секторах</w:t>
      </w:r>
      <w:r w:rsidRPr="00FC5D29">
        <w:rPr>
          <w:rFonts w:ascii="Times New Roman" w:hAnsi="Times New Roman" w:cs="Times New Roman"/>
          <w:sz w:val="24"/>
          <w:szCs w:val="24"/>
        </w:rPr>
        <w:t xml:space="preserve"> экономики может отмечаться резк</w:t>
      </w:r>
      <w:r w:rsidR="00546426">
        <w:rPr>
          <w:rFonts w:ascii="Times New Roman" w:hAnsi="Times New Roman" w:cs="Times New Roman"/>
          <w:sz w:val="24"/>
          <w:szCs w:val="24"/>
        </w:rPr>
        <w:t>ий</w:t>
      </w:r>
      <w:r w:rsidRPr="00FC5D29">
        <w:rPr>
          <w:rFonts w:ascii="Times New Roman" w:hAnsi="Times New Roman" w:cs="Times New Roman"/>
          <w:sz w:val="24"/>
          <w:szCs w:val="24"/>
        </w:rPr>
        <w:t xml:space="preserve"> спад реа</w:t>
      </w:r>
      <w:r w:rsidR="009B370F">
        <w:rPr>
          <w:rFonts w:ascii="Times New Roman" w:hAnsi="Times New Roman" w:cs="Times New Roman"/>
          <w:sz w:val="24"/>
          <w:szCs w:val="24"/>
        </w:rPr>
        <w:t>льного сектора экономики России</w:t>
      </w:r>
      <w:r w:rsidRPr="00FC5D29">
        <w:rPr>
          <w:rFonts w:ascii="Times New Roman" w:hAnsi="Times New Roman" w:cs="Times New Roman"/>
          <w:sz w:val="24"/>
          <w:szCs w:val="24"/>
        </w:rPr>
        <w:t>. Введение санкций</w:t>
      </w:r>
      <w:r w:rsidR="009B370F">
        <w:rPr>
          <w:rFonts w:ascii="Times New Roman" w:hAnsi="Times New Roman" w:cs="Times New Roman"/>
          <w:sz w:val="24"/>
          <w:szCs w:val="24"/>
        </w:rPr>
        <w:t xml:space="preserve"> против РФ</w:t>
      </w:r>
      <w:r w:rsidRPr="00FC5D29">
        <w:rPr>
          <w:rFonts w:ascii="Times New Roman" w:hAnsi="Times New Roman" w:cs="Times New Roman"/>
          <w:sz w:val="24"/>
          <w:szCs w:val="24"/>
        </w:rPr>
        <w:t xml:space="preserve"> п</w:t>
      </w:r>
      <w:r w:rsidR="00546426">
        <w:rPr>
          <w:rFonts w:ascii="Times New Roman" w:hAnsi="Times New Roman" w:cs="Times New Roman"/>
          <w:sz w:val="24"/>
          <w:szCs w:val="24"/>
        </w:rPr>
        <w:t xml:space="preserve">ривело к </w:t>
      </w:r>
      <w:r w:rsidRPr="00FC5D29">
        <w:rPr>
          <w:rFonts w:ascii="Times New Roman" w:hAnsi="Times New Roman" w:cs="Times New Roman"/>
          <w:sz w:val="24"/>
          <w:szCs w:val="24"/>
        </w:rPr>
        <w:t>резко</w:t>
      </w:r>
      <w:r w:rsidR="00546426">
        <w:rPr>
          <w:rFonts w:ascii="Times New Roman" w:hAnsi="Times New Roman" w:cs="Times New Roman"/>
          <w:sz w:val="24"/>
          <w:szCs w:val="24"/>
        </w:rPr>
        <w:t>му снижению</w:t>
      </w:r>
      <w:r w:rsidR="00D3378A">
        <w:rPr>
          <w:rFonts w:ascii="Times New Roman" w:hAnsi="Times New Roman" w:cs="Times New Roman"/>
          <w:sz w:val="24"/>
          <w:szCs w:val="24"/>
        </w:rPr>
        <w:t xml:space="preserve"> иностранных инвестиций</w:t>
      </w:r>
      <w:r w:rsidRPr="00FC5D29">
        <w:rPr>
          <w:rFonts w:ascii="Times New Roman" w:hAnsi="Times New Roman" w:cs="Times New Roman"/>
          <w:sz w:val="24"/>
          <w:szCs w:val="24"/>
        </w:rPr>
        <w:t xml:space="preserve">. Положение России на международном финансовом рынке </w:t>
      </w:r>
      <w:r w:rsidR="00D3378A">
        <w:rPr>
          <w:rFonts w:ascii="Times New Roman" w:hAnsi="Times New Roman" w:cs="Times New Roman"/>
          <w:sz w:val="24"/>
          <w:szCs w:val="24"/>
        </w:rPr>
        <w:t>ухудшилось</w:t>
      </w:r>
      <w:r w:rsidRPr="00FC5D29">
        <w:rPr>
          <w:rFonts w:ascii="Times New Roman" w:hAnsi="Times New Roman" w:cs="Times New Roman"/>
          <w:sz w:val="24"/>
          <w:szCs w:val="24"/>
        </w:rPr>
        <w:t xml:space="preserve">, </w:t>
      </w:r>
      <w:r w:rsidR="00D3378A">
        <w:rPr>
          <w:rFonts w:ascii="Times New Roman" w:hAnsi="Times New Roman" w:cs="Times New Roman"/>
          <w:sz w:val="24"/>
          <w:szCs w:val="24"/>
        </w:rPr>
        <w:t>часть компаний</w:t>
      </w:r>
      <w:r w:rsidRPr="00FC5D29">
        <w:rPr>
          <w:rFonts w:ascii="Times New Roman" w:hAnsi="Times New Roman" w:cs="Times New Roman"/>
          <w:sz w:val="24"/>
          <w:szCs w:val="24"/>
        </w:rPr>
        <w:t xml:space="preserve"> стали банкротами, а </w:t>
      </w:r>
      <w:r w:rsidR="00D3378A">
        <w:rPr>
          <w:rFonts w:ascii="Times New Roman" w:hAnsi="Times New Roman" w:cs="Times New Roman"/>
          <w:sz w:val="24"/>
          <w:szCs w:val="24"/>
        </w:rPr>
        <w:t>некоторые</w:t>
      </w:r>
      <w:r w:rsidRPr="00FC5D29">
        <w:rPr>
          <w:rFonts w:ascii="Times New Roman" w:hAnsi="Times New Roman" w:cs="Times New Roman"/>
          <w:sz w:val="24"/>
          <w:szCs w:val="24"/>
        </w:rPr>
        <w:t xml:space="preserve"> прибегнул</w:t>
      </w:r>
      <w:r w:rsidR="00D3378A">
        <w:rPr>
          <w:rFonts w:ascii="Times New Roman" w:hAnsi="Times New Roman" w:cs="Times New Roman"/>
          <w:sz w:val="24"/>
          <w:szCs w:val="24"/>
        </w:rPr>
        <w:t>и</w:t>
      </w:r>
      <w:r w:rsidRPr="00FC5D29">
        <w:rPr>
          <w:rFonts w:ascii="Times New Roman" w:hAnsi="Times New Roman" w:cs="Times New Roman"/>
          <w:sz w:val="24"/>
          <w:szCs w:val="24"/>
        </w:rPr>
        <w:t xml:space="preserve"> к помощи государства. </w:t>
      </w:r>
      <w:r w:rsidR="009B370F">
        <w:rPr>
          <w:rFonts w:ascii="Times New Roman" w:hAnsi="Times New Roman" w:cs="Times New Roman"/>
          <w:sz w:val="24"/>
          <w:szCs w:val="24"/>
        </w:rPr>
        <w:t>Одним из негативных</w:t>
      </w:r>
      <w:r w:rsidR="00D3378A">
        <w:rPr>
          <w:rFonts w:ascii="Times New Roman" w:hAnsi="Times New Roman" w:cs="Times New Roman"/>
          <w:sz w:val="24"/>
          <w:szCs w:val="24"/>
        </w:rPr>
        <w:t xml:space="preserve"> факторов</w:t>
      </w:r>
      <w:r w:rsidRPr="00FC5D29">
        <w:rPr>
          <w:rFonts w:ascii="Times New Roman" w:hAnsi="Times New Roman" w:cs="Times New Roman"/>
          <w:sz w:val="24"/>
          <w:szCs w:val="24"/>
        </w:rPr>
        <w:t>, который значител</w:t>
      </w:r>
      <w:r w:rsidR="00546426">
        <w:rPr>
          <w:rFonts w:ascii="Times New Roman" w:hAnsi="Times New Roman" w:cs="Times New Roman"/>
          <w:sz w:val="24"/>
          <w:szCs w:val="24"/>
        </w:rPr>
        <w:t xml:space="preserve">ьно </w:t>
      </w:r>
      <w:r w:rsidR="00D3378A">
        <w:rPr>
          <w:rFonts w:ascii="Times New Roman" w:hAnsi="Times New Roman" w:cs="Times New Roman"/>
          <w:sz w:val="24"/>
          <w:szCs w:val="24"/>
        </w:rPr>
        <w:t>повлиял на финансовый рынок</w:t>
      </w:r>
      <w:r w:rsidR="00546426">
        <w:rPr>
          <w:rFonts w:ascii="Times New Roman" w:hAnsi="Times New Roman" w:cs="Times New Roman"/>
          <w:sz w:val="24"/>
          <w:szCs w:val="24"/>
        </w:rPr>
        <w:t xml:space="preserve"> </w:t>
      </w:r>
      <w:r w:rsidRPr="00FC5D29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D3378A">
        <w:rPr>
          <w:rFonts w:ascii="Times New Roman" w:hAnsi="Times New Roman" w:cs="Times New Roman"/>
          <w:sz w:val="24"/>
          <w:szCs w:val="24"/>
        </w:rPr>
        <w:t>значительный</w:t>
      </w:r>
      <w:r w:rsidRPr="00FC5D29">
        <w:rPr>
          <w:rFonts w:ascii="Times New Roman" w:hAnsi="Times New Roman" w:cs="Times New Roman"/>
          <w:sz w:val="24"/>
          <w:szCs w:val="24"/>
        </w:rPr>
        <w:t xml:space="preserve"> отток капитала за</w:t>
      </w:r>
      <w:r w:rsidR="00D3378A">
        <w:rPr>
          <w:rFonts w:ascii="Times New Roman" w:hAnsi="Times New Roman" w:cs="Times New Roman"/>
          <w:sz w:val="24"/>
          <w:szCs w:val="24"/>
        </w:rPr>
        <w:t xml:space="preserve"> </w:t>
      </w:r>
      <w:r w:rsidRPr="00FC5D29">
        <w:rPr>
          <w:rFonts w:ascii="Times New Roman" w:hAnsi="Times New Roman" w:cs="Times New Roman"/>
          <w:sz w:val="24"/>
          <w:szCs w:val="24"/>
        </w:rPr>
        <w:t>границу.</w:t>
      </w:r>
    </w:p>
    <w:p w:rsidR="0059344F" w:rsidRPr="00F61A51" w:rsidRDefault="00164506" w:rsidP="00D76C6C">
      <w:pPr>
        <w:spacing w:after="0"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D3378A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оссийская финансовая система в настоящий момент находится на пути решения</w:t>
      </w:r>
      <w:r w:rsidR="006D2D53">
        <w:rPr>
          <w:rFonts w:ascii="Times New Roman" w:hAnsi="Times New Roman" w:cs="Times New Roman"/>
          <w:sz w:val="24"/>
          <w:szCs w:val="24"/>
        </w:rPr>
        <w:t xml:space="preserve"> как прошлых, так и новых вызовов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D2D53">
        <w:rPr>
          <w:rFonts w:ascii="Times New Roman" w:hAnsi="Times New Roman" w:cs="Times New Roman"/>
          <w:sz w:val="24"/>
          <w:szCs w:val="24"/>
        </w:rPr>
        <w:t>Существуют различные критерии оценивания функционирования финансовых систем, так,</w:t>
      </w:r>
      <w:bookmarkStart w:id="0" w:name="_GoBack"/>
      <w:bookmarkEnd w:id="0"/>
      <w:r w:rsidR="006D2D53">
        <w:rPr>
          <w:rFonts w:ascii="Times New Roman" w:hAnsi="Times New Roman" w:cs="Times New Roman"/>
          <w:sz w:val="24"/>
          <w:szCs w:val="24"/>
        </w:rPr>
        <w:t xml:space="preserve"> говорят о </w:t>
      </w:r>
      <w:proofErr w:type="spellStart"/>
      <w:r w:rsidR="006D2D53">
        <w:rPr>
          <w:rFonts w:ascii="Times New Roman" w:hAnsi="Times New Roman" w:cs="Times New Roman"/>
          <w:sz w:val="24"/>
          <w:szCs w:val="24"/>
        </w:rPr>
        <w:t>таргетировании</w:t>
      </w:r>
      <w:proofErr w:type="spellEnd"/>
      <w:r w:rsidR="006D2D53">
        <w:rPr>
          <w:rFonts w:ascii="Times New Roman" w:hAnsi="Times New Roman" w:cs="Times New Roman"/>
          <w:sz w:val="24"/>
          <w:szCs w:val="24"/>
        </w:rPr>
        <w:t xml:space="preserve"> инфляции, определённом проценте государственного долга, величине трансфертов между различными уровнями бюджета, но, как нам видится, наиболее явно отображают качество работы финансовой системы показатели экономического роста, занятости населения и имущественного расслоения общества.</w:t>
      </w:r>
    </w:p>
    <w:sectPr w:rsidR="0059344F" w:rsidRPr="00F61A51" w:rsidSect="005C6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418B"/>
    <w:rsid w:val="00005FAC"/>
    <w:rsid w:val="0001418B"/>
    <w:rsid w:val="00074F78"/>
    <w:rsid w:val="0014611D"/>
    <w:rsid w:val="00160457"/>
    <w:rsid w:val="00164506"/>
    <w:rsid w:val="00233295"/>
    <w:rsid w:val="002516F4"/>
    <w:rsid w:val="00285C1A"/>
    <w:rsid w:val="002F10E9"/>
    <w:rsid w:val="00306F27"/>
    <w:rsid w:val="00335A88"/>
    <w:rsid w:val="00340906"/>
    <w:rsid w:val="00354E2B"/>
    <w:rsid w:val="003D30B7"/>
    <w:rsid w:val="003D433C"/>
    <w:rsid w:val="00474B18"/>
    <w:rsid w:val="00477FC3"/>
    <w:rsid w:val="004B68B9"/>
    <w:rsid w:val="004E714C"/>
    <w:rsid w:val="00507707"/>
    <w:rsid w:val="00546426"/>
    <w:rsid w:val="00571982"/>
    <w:rsid w:val="0059344F"/>
    <w:rsid w:val="005C6CC1"/>
    <w:rsid w:val="00697A30"/>
    <w:rsid w:val="006C57CD"/>
    <w:rsid w:val="006D2D53"/>
    <w:rsid w:val="0077008A"/>
    <w:rsid w:val="007B7F71"/>
    <w:rsid w:val="0090312D"/>
    <w:rsid w:val="00943DC1"/>
    <w:rsid w:val="00994556"/>
    <w:rsid w:val="009B370F"/>
    <w:rsid w:val="009B750F"/>
    <w:rsid w:val="00A07597"/>
    <w:rsid w:val="00A53E27"/>
    <w:rsid w:val="00A73A55"/>
    <w:rsid w:val="00B2170B"/>
    <w:rsid w:val="00B764C4"/>
    <w:rsid w:val="00BB3E13"/>
    <w:rsid w:val="00C51B24"/>
    <w:rsid w:val="00C913DC"/>
    <w:rsid w:val="00D3378A"/>
    <w:rsid w:val="00D76C6C"/>
    <w:rsid w:val="00DE5DE2"/>
    <w:rsid w:val="00DF0C7B"/>
    <w:rsid w:val="00E02D5C"/>
    <w:rsid w:val="00E41D19"/>
    <w:rsid w:val="00F04351"/>
    <w:rsid w:val="00F268CE"/>
    <w:rsid w:val="00F61A51"/>
    <w:rsid w:val="00FC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F2D11"/>
  <w15:docId w15:val="{4734519F-9681-4F58-A855-DA41910B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1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4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2021-04-12T12:54:00Z</dcterms:created>
  <dcterms:modified xsi:type="dcterms:W3CDTF">2021-04-18T17:52:00Z</dcterms:modified>
</cp:coreProperties>
</file>