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E2" w:rsidRDefault="003D67E2" w:rsidP="00C319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</w:t>
      </w:r>
      <w:r w:rsidR="00A75E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5E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331.538.2</w:t>
      </w:r>
    </w:p>
    <w:p w:rsidR="003D67E2" w:rsidRPr="003D67E2" w:rsidRDefault="00A15A7A" w:rsidP="00C319F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136D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Горин А.Д., Кузнецова </w:t>
      </w:r>
      <w:r w:rsidR="003D67E2" w:rsidRPr="003D67E2">
        <w:rPr>
          <w:rFonts w:ascii="Times New Roman" w:hAnsi="Times New Roman" w:cs="Times New Roman"/>
          <w:b/>
          <w:i/>
          <w:sz w:val="28"/>
          <w:szCs w:val="28"/>
        </w:rPr>
        <w:t>Т.В.</w:t>
      </w:r>
    </w:p>
    <w:p w:rsidR="00083FEA" w:rsidRPr="00F231D4" w:rsidRDefault="00083FEA" w:rsidP="00C319F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31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ННОВАЦИИ В СФЕРЕ УПРАВЛЕНИЯ ПЕРСОНАЛОМ</w:t>
      </w:r>
      <w:r w:rsidR="00E76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319F2" w:rsidRDefault="00C319F2" w:rsidP="00C319F2">
      <w:pPr>
        <w:spacing w:after="0" w:line="240" w:lineRule="auto"/>
        <w:ind w:right="74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Пенза, ФГБОУ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Пензенский государственный университет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b/>
          <w:sz w:val="28"/>
          <w:szCs w:val="28"/>
        </w:rPr>
        <w:t>Аннотация.</w:t>
      </w:r>
      <w:r w:rsidR="00B00CCC">
        <w:rPr>
          <w:rFonts w:ascii="Times New Roman" w:hAnsi="Times New Roman" w:cs="Times New Roman"/>
          <w:sz w:val="28"/>
          <w:szCs w:val="28"/>
        </w:rPr>
        <w:t xml:space="preserve"> </w:t>
      </w:r>
      <w:r w:rsidRPr="00D3097C">
        <w:rPr>
          <w:rFonts w:ascii="Times New Roman" w:hAnsi="Times New Roman" w:cs="Times New Roman"/>
          <w:sz w:val="28"/>
          <w:szCs w:val="28"/>
        </w:rPr>
        <w:t>В н</w:t>
      </w:r>
      <w:r w:rsidR="00054A87">
        <w:rPr>
          <w:rFonts w:ascii="Times New Roman" w:hAnsi="Times New Roman" w:cs="Times New Roman"/>
          <w:sz w:val="28"/>
          <w:szCs w:val="28"/>
        </w:rPr>
        <w:t>астоящее</w:t>
      </w:r>
      <w:r w:rsidRPr="00D3097C">
        <w:rPr>
          <w:rFonts w:ascii="Times New Roman" w:hAnsi="Times New Roman" w:cs="Times New Roman"/>
          <w:sz w:val="28"/>
          <w:szCs w:val="28"/>
        </w:rPr>
        <w:t xml:space="preserve"> время </w:t>
      </w:r>
      <w:r w:rsidR="00EF39F8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Pr="00D3097C">
        <w:rPr>
          <w:rFonts w:ascii="Times New Roman" w:hAnsi="Times New Roman" w:cs="Times New Roman"/>
          <w:sz w:val="28"/>
          <w:szCs w:val="28"/>
        </w:rPr>
        <w:t>редприяти</w:t>
      </w:r>
      <w:r w:rsidR="00054A87">
        <w:rPr>
          <w:rFonts w:ascii="Times New Roman" w:hAnsi="Times New Roman" w:cs="Times New Roman"/>
          <w:sz w:val="28"/>
          <w:szCs w:val="28"/>
        </w:rPr>
        <w:t>ям</w:t>
      </w:r>
      <w:r w:rsidRPr="00D3097C">
        <w:rPr>
          <w:rFonts w:ascii="Times New Roman" w:hAnsi="Times New Roman" w:cs="Times New Roman"/>
          <w:sz w:val="28"/>
          <w:szCs w:val="28"/>
        </w:rPr>
        <w:t xml:space="preserve"> для более успешного функционирования необходимо проводить нововведения не только в области производственного процесса, но и в </w:t>
      </w:r>
      <w:r w:rsidR="00B00CCC">
        <w:rPr>
          <w:rFonts w:ascii="Times New Roman" w:hAnsi="Times New Roman" w:cs="Times New Roman"/>
          <w:sz w:val="28"/>
          <w:szCs w:val="28"/>
        </w:rPr>
        <w:t xml:space="preserve">области управления персоналом. </w:t>
      </w:r>
      <w:r w:rsidR="004532E1">
        <w:rPr>
          <w:rFonts w:ascii="Times New Roman" w:hAnsi="Times New Roman" w:cs="Times New Roman"/>
          <w:sz w:val="28"/>
          <w:szCs w:val="28"/>
        </w:rPr>
        <w:t>Менеджменту</w:t>
      </w:r>
      <w:r w:rsidRPr="00D3097C">
        <w:rPr>
          <w:rFonts w:ascii="Times New Roman" w:hAnsi="Times New Roman" w:cs="Times New Roman"/>
          <w:sz w:val="28"/>
          <w:szCs w:val="28"/>
        </w:rPr>
        <w:t xml:space="preserve"> необходимо объективно оценивать результаты деятельности своих работников, иначе дальнейшее развитие производства будет сведено к минимуму.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D3097C">
        <w:rPr>
          <w:rFonts w:ascii="Times New Roman" w:hAnsi="Times New Roman" w:cs="Times New Roman"/>
          <w:sz w:val="28"/>
          <w:szCs w:val="28"/>
        </w:rPr>
        <w:t xml:space="preserve"> управление, технологии, инновации, персонал, предприятие.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 xml:space="preserve">В современных условиях, когда конкуренция между предприятиями неуклонно перемещается в сферу управления знаниями человека и его капиталом, инновации в управлении персоналом становятся определяющим фактором успеха. 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В управлении персоналом, процесс создания инновационных подходов также значим, как и технологические инновации, ведь повысить производительность сейчас нельзя лишь следуя экстенсивному пути развития. Потому именно новшества в системе управления персоналом позволяют создать и поддерживать грамотную и эффективную работу предприятия.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Управление персоналом весьма сложный и трудоемкий процесс, на который приходятся огромные различные затраты, такие как финансовые, временные, человеческие и так далее. Сама процедура управления персоналом состоит из технологий, которые впоследствии были названы HR-технологии.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В современных условиях инновационное развитие системы управления персоналом является главенствующим показателем эффективного управления организацией, так как человеческие р</w:t>
      </w:r>
      <w:r w:rsidR="00EE726B">
        <w:rPr>
          <w:rFonts w:ascii="Times New Roman" w:hAnsi="Times New Roman" w:cs="Times New Roman"/>
          <w:sz w:val="28"/>
          <w:szCs w:val="28"/>
        </w:rPr>
        <w:t>есурсы являются капиталом фирмы</w:t>
      </w:r>
      <w:r w:rsidRPr="00D3097C">
        <w:rPr>
          <w:rFonts w:ascii="Times New Roman" w:hAnsi="Times New Roman" w:cs="Times New Roman"/>
          <w:sz w:val="28"/>
          <w:szCs w:val="28"/>
        </w:rPr>
        <w:t>[</w:t>
      </w:r>
      <w:r w:rsidR="00EE726B">
        <w:rPr>
          <w:rFonts w:ascii="Times New Roman" w:hAnsi="Times New Roman" w:cs="Times New Roman"/>
          <w:sz w:val="28"/>
          <w:szCs w:val="28"/>
        </w:rPr>
        <w:t>1</w:t>
      </w:r>
      <w:r w:rsidRPr="00D3097C">
        <w:rPr>
          <w:rFonts w:ascii="Times New Roman" w:hAnsi="Times New Roman" w:cs="Times New Roman"/>
          <w:sz w:val="28"/>
          <w:szCs w:val="28"/>
        </w:rPr>
        <w:t>]</w:t>
      </w:r>
      <w:r w:rsidR="00EE726B">
        <w:rPr>
          <w:rFonts w:ascii="Times New Roman" w:hAnsi="Times New Roman" w:cs="Times New Roman"/>
          <w:sz w:val="28"/>
          <w:szCs w:val="28"/>
        </w:rPr>
        <w:t>.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Любой инновационный процесс обычно состоит из следующих этапов: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1) определение потребности</w:t>
      </w:r>
      <w:r w:rsidR="00445812">
        <w:rPr>
          <w:rFonts w:ascii="Times New Roman" w:hAnsi="Times New Roman" w:cs="Times New Roman"/>
          <w:sz w:val="28"/>
          <w:szCs w:val="28"/>
        </w:rPr>
        <w:t>.</w:t>
      </w:r>
      <w:r w:rsidRPr="00D309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01C6">
        <w:rPr>
          <w:rFonts w:ascii="Times New Roman" w:hAnsi="Times New Roman" w:cs="Times New Roman"/>
          <w:sz w:val="28"/>
          <w:szCs w:val="28"/>
        </w:rPr>
        <w:t>Н</w:t>
      </w:r>
      <w:r w:rsidRPr="00D3097C">
        <w:rPr>
          <w:rFonts w:ascii="Times New Roman" w:hAnsi="Times New Roman" w:cs="Times New Roman"/>
          <w:sz w:val="28"/>
          <w:szCs w:val="28"/>
        </w:rPr>
        <w:t>ужда в инновациях возникает в зависимости от многих внешних факторов</w:t>
      </w:r>
      <w:r w:rsidR="004B01C6">
        <w:rPr>
          <w:rFonts w:ascii="Times New Roman" w:hAnsi="Times New Roman" w:cs="Times New Roman"/>
          <w:sz w:val="28"/>
          <w:szCs w:val="28"/>
        </w:rPr>
        <w:t>,</w:t>
      </w:r>
      <w:r w:rsidR="00B313F5">
        <w:rPr>
          <w:rFonts w:ascii="Times New Roman" w:hAnsi="Times New Roman" w:cs="Times New Roman"/>
          <w:sz w:val="28"/>
          <w:szCs w:val="28"/>
        </w:rPr>
        <w:t xml:space="preserve"> таких как </w:t>
      </w:r>
      <w:r w:rsidRPr="00D3097C">
        <w:rPr>
          <w:rFonts w:ascii="Times New Roman" w:hAnsi="Times New Roman" w:cs="Times New Roman"/>
          <w:sz w:val="28"/>
          <w:szCs w:val="28"/>
        </w:rPr>
        <w:t xml:space="preserve">конкуренция, изменения в </w:t>
      </w:r>
      <w:r w:rsidRPr="00D3097C">
        <w:rPr>
          <w:rFonts w:ascii="Times New Roman" w:hAnsi="Times New Roman" w:cs="Times New Roman"/>
          <w:sz w:val="28"/>
          <w:szCs w:val="28"/>
        </w:rPr>
        <w:lastRenderedPageBreak/>
        <w:t>экономике, появление новых законодательных и подзаконных актов и тому подобное, а также от внутренних, например, снижение производительности труда,</w:t>
      </w:r>
      <w:r w:rsidR="00B313F5">
        <w:rPr>
          <w:rFonts w:ascii="Times New Roman" w:hAnsi="Times New Roman" w:cs="Times New Roman"/>
          <w:sz w:val="28"/>
          <w:szCs w:val="28"/>
        </w:rPr>
        <w:t xml:space="preserve"> некорректное поведение рабочих</w:t>
      </w:r>
      <w:r w:rsidR="0083704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2) разработка инновационного плана. При планировании обновления технологий важно определить изменения, которые смогут исправить ошибки и недостатки, снижающие производительность труда на предприятии;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3) внедрение. Инновации целесообразно внедрять поэтапно, потому что возможно возникновение сопротивления внедрению инноваций у персонала. Отсюда следует, что при процессе внедрения инноваций необходимо применять механизмы стимулирования персонала во избеж</w:t>
      </w:r>
      <w:r w:rsidR="00EE726B">
        <w:rPr>
          <w:rFonts w:ascii="Times New Roman" w:hAnsi="Times New Roman" w:cs="Times New Roman"/>
          <w:sz w:val="28"/>
          <w:szCs w:val="28"/>
        </w:rPr>
        <w:t>ание противодействию инновациям</w:t>
      </w:r>
      <w:r w:rsidRPr="00D3097C">
        <w:rPr>
          <w:rFonts w:ascii="Times New Roman" w:hAnsi="Times New Roman" w:cs="Times New Roman"/>
          <w:sz w:val="28"/>
          <w:szCs w:val="28"/>
        </w:rPr>
        <w:t>[</w:t>
      </w:r>
      <w:r w:rsidR="00EE726B">
        <w:rPr>
          <w:rFonts w:ascii="Times New Roman" w:hAnsi="Times New Roman" w:cs="Times New Roman"/>
          <w:sz w:val="28"/>
          <w:szCs w:val="28"/>
        </w:rPr>
        <w:t>2</w:t>
      </w:r>
      <w:r w:rsidRPr="00D3097C">
        <w:rPr>
          <w:rFonts w:ascii="Times New Roman" w:hAnsi="Times New Roman" w:cs="Times New Roman"/>
          <w:sz w:val="28"/>
          <w:szCs w:val="28"/>
        </w:rPr>
        <w:t>]</w:t>
      </w:r>
      <w:r w:rsidR="00EE726B">
        <w:rPr>
          <w:rFonts w:ascii="Times New Roman" w:hAnsi="Times New Roman" w:cs="Times New Roman"/>
          <w:sz w:val="28"/>
          <w:szCs w:val="28"/>
        </w:rPr>
        <w:t>.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В системе управления персоналом также выделяют три основных инновационных направления: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1. Инновационный образовательный менеджмент – нововведения в подготовке специалистов в образовательном процессе.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2. Инновационный кадровый маркетинг – формирование высокоэффективного кадрового потенциала организации.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3. Инновационный технологический кадровый менеджмент – новые способы работы с персоналом с помощью применения новых т</w:t>
      </w:r>
      <w:r w:rsidR="00232766">
        <w:rPr>
          <w:rFonts w:ascii="Times New Roman" w:hAnsi="Times New Roman" w:cs="Times New Roman"/>
          <w:sz w:val="28"/>
          <w:szCs w:val="28"/>
        </w:rPr>
        <w:t>ехнологий и современной техники</w:t>
      </w:r>
      <w:r w:rsidRPr="00D3097C">
        <w:rPr>
          <w:rFonts w:ascii="Times New Roman" w:hAnsi="Times New Roman" w:cs="Times New Roman"/>
          <w:sz w:val="28"/>
          <w:szCs w:val="28"/>
        </w:rPr>
        <w:t>[</w:t>
      </w:r>
      <w:r w:rsidR="00232766">
        <w:rPr>
          <w:rFonts w:ascii="Times New Roman" w:hAnsi="Times New Roman" w:cs="Times New Roman"/>
          <w:sz w:val="28"/>
          <w:szCs w:val="28"/>
        </w:rPr>
        <w:t>3</w:t>
      </w:r>
      <w:r w:rsidRPr="00D3097C">
        <w:rPr>
          <w:rFonts w:ascii="Times New Roman" w:hAnsi="Times New Roman" w:cs="Times New Roman"/>
          <w:sz w:val="28"/>
          <w:szCs w:val="28"/>
        </w:rPr>
        <w:t>]</w:t>
      </w:r>
      <w:r w:rsidR="00232766">
        <w:rPr>
          <w:rFonts w:ascii="Times New Roman" w:hAnsi="Times New Roman" w:cs="Times New Roman"/>
          <w:sz w:val="28"/>
          <w:szCs w:val="28"/>
        </w:rPr>
        <w:t>.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Наибол</w:t>
      </w:r>
      <w:r w:rsidR="00BC4570">
        <w:rPr>
          <w:rFonts w:ascii="Times New Roman" w:hAnsi="Times New Roman" w:cs="Times New Roman"/>
          <w:sz w:val="28"/>
          <w:szCs w:val="28"/>
        </w:rPr>
        <w:t>ьшее</w:t>
      </w:r>
      <w:r w:rsidRPr="00D3097C">
        <w:rPr>
          <w:rFonts w:ascii="Times New Roman" w:hAnsi="Times New Roman" w:cs="Times New Roman"/>
          <w:sz w:val="28"/>
          <w:szCs w:val="28"/>
        </w:rPr>
        <w:t xml:space="preserve"> внимание стоит обратить на новшества в с</w:t>
      </w:r>
      <w:r w:rsidR="00244A69" w:rsidRPr="00D3097C">
        <w:rPr>
          <w:rFonts w:ascii="Times New Roman" w:hAnsi="Times New Roman" w:cs="Times New Roman"/>
          <w:sz w:val="28"/>
          <w:szCs w:val="28"/>
        </w:rPr>
        <w:t>фере контроля качества выполняемой сотрудниками работы</w:t>
      </w:r>
      <w:r w:rsidRPr="00D3097C">
        <w:rPr>
          <w:rFonts w:ascii="Times New Roman" w:hAnsi="Times New Roman" w:cs="Times New Roman"/>
          <w:sz w:val="28"/>
          <w:szCs w:val="28"/>
        </w:rPr>
        <w:t>, например</w:t>
      </w:r>
      <w:r w:rsidR="002C14A9">
        <w:rPr>
          <w:rFonts w:ascii="Times New Roman" w:hAnsi="Times New Roman" w:cs="Times New Roman"/>
          <w:sz w:val="28"/>
          <w:szCs w:val="28"/>
        </w:rPr>
        <w:t>, проверка на брак, на качество. В</w:t>
      </w:r>
      <w:r w:rsidRPr="00D3097C">
        <w:rPr>
          <w:rFonts w:ascii="Times New Roman" w:hAnsi="Times New Roman" w:cs="Times New Roman"/>
          <w:sz w:val="28"/>
          <w:szCs w:val="28"/>
        </w:rPr>
        <w:t xml:space="preserve">се это требует досконального контроля, ведь это </w:t>
      </w:r>
      <w:r w:rsidR="00CB6108">
        <w:rPr>
          <w:rFonts w:ascii="Times New Roman" w:hAnsi="Times New Roman" w:cs="Times New Roman"/>
          <w:sz w:val="28"/>
          <w:szCs w:val="28"/>
        </w:rPr>
        <w:t>влияет на</w:t>
      </w:r>
      <w:r w:rsidRPr="00D3097C">
        <w:rPr>
          <w:rFonts w:ascii="Times New Roman" w:hAnsi="Times New Roman" w:cs="Times New Roman"/>
          <w:sz w:val="28"/>
          <w:szCs w:val="28"/>
        </w:rPr>
        <w:t xml:space="preserve"> прибыль предприятия. Кто захочет платить за неисправную продукцию? Конечно, никто, а организация понесет</w:t>
      </w:r>
      <w:r w:rsidR="00244A69" w:rsidRPr="00D3097C">
        <w:rPr>
          <w:rFonts w:ascii="Times New Roman" w:hAnsi="Times New Roman" w:cs="Times New Roman"/>
          <w:sz w:val="28"/>
          <w:szCs w:val="28"/>
        </w:rPr>
        <w:t xml:space="preserve"> серьезные убытки </w:t>
      </w:r>
      <w:r w:rsidRPr="00D3097C">
        <w:rPr>
          <w:rFonts w:ascii="Times New Roman" w:hAnsi="Times New Roman" w:cs="Times New Roman"/>
          <w:sz w:val="28"/>
          <w:szCs w:val="28"/>
        </w:rPr>
        <w:t xml:space="preserve">из-за таких </w:t>
      </w:r>
      <w:r w:rsidR="00244A69" w:rsidRPr="00D3097C">
        <w:rPr>
          <w:rFonts w:ascii="Times New Roman" w:hAnsi="Times New Roman" w:cs="Times New Roman"/>
          <w:sz w:val="28"/>
          <w:szCs w:val="28"/>
        </w:rPr>
        <w:t>оплошностей своих работников</w:t>
      </w:r>
      <w:r w:rsidRPr="00D309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 xml:space="preserve">Реализовываться инновации в системе управления персоналом должны в следующих формах: с постепенным и постоянным усовершенствованием отдельных качеств работы персонала либо в форме конструктивного, скачкообразного совершенствования всей системы управления персоналом в </w:t>
      </w:r>
      <w:r w:rsidRPr="00D3097C">
        <w:rPr>
          <w:rFonts w:ascii="Times New Roman" w:hAnsi="Times New Roman" w:cs="Times New Roman"/>
          <w:sz w:val="28"/>
          <w:szCs w:val="28"/>
        </w:rPr>
        <w:lastRenderedPageBreak/>
        <w:t xml:space="preserve">целом. Но стоит помнить, что при этом постепенное улучшение не будет сопряжено с резкими изменениями итогов деятельности персонала организации, оно никак не затронет структурные изменения. Прорывное же совершенствование системы управления персоналом, обычно затрагивает не только улучшаемые стороны деятельности работников, но и всю </w:t>
      </w:r>
      <w:proofErr w:type="gramStart"/>
      <w:r w:rsidRPr="00D3097C">
        <w:rPr>
          <w:rFonts w:ascii="Times New Roman" w:hAnsi="Times New Roman" w:cs="Times New Roman"/>
          <w:sz w:val="28"/>
          <w:szCs w:val="28"/>
        </w:rPr>
        <w:t>систему</w:t>
      </w:r>
      <w:proofErr w:type="gramEnd"/>
      <w:r w:rsidRPr="00D3097C">
        <w:rPr>
          <w:rFonts w:ascii="Times New Roman" w:hAnsi="Times New Roman" w:cs="Times New Roman"/>
          <w:sz w:val="28"/>
          <w:szCs w:val="28"/>
        </w:rPr>
        <w:t xml:space="preserve"> в общем. </w:t>
      </w:r>
      <w:proofErr w:type="gramStart"/>
      <w:r w:rsidRPr="00D3097C">
        <w:rPr>
          <w:rFonts w:ascii="Times New Roman" w:hAnsi="Times New Roman" w:cs="Times New Roman"/>
          <w:sz w:val="28"/>
          <w:szCs w:val="28"/>
        </w:rPr>
        <w:t>Наглядно система работы с инновациями и новшествами в управлени</w:t>
      </w:r>
      <w:r w:rsidR="00217F55">
        <w:rPr>
          <w:rFonts w:ascii="Times New Roman" w:hAnsi="Times New Roman" w:cs="Times New Roman"/>
          <w:sz w:val="28"/>
          <w:szCs w:val="28"/>
        </w:rPr>
        <w:t>и</w:t>
      </w:r>
      <w:r w:rsidRPr="00D3097C">
        <w:rPr>
          <w:rFonts w:ascii="Times New Roman" w:hAnsi="Times New Roman" w:cs="Times New Roman"/>
          <w:sz w:val="28"/>
          <w:szCs w:val="28"/>
        </w:rPr>
        <w:t xml:space="preserve"> персоналом, базирующаяся, в основном, на разграничении инноваций на текущие и прорывные, показана на рис</w:t>
      </w:r>
      <w:r w:rsidR="00BA6E7B">
        <w:rPr>
          <w:rFonts w:ascii="Times New Roman" w:hAnsi="Times New Roman" w:cs="Times New Roman"/>
          <w:sz w:val="28"/>
          <w:szCs w:val="28"/>
        </w:rPr>
        <w:t xml:space="preserve">унке </w:t>
      </w:r>
      <w:r w:rsidRPr="00D3097C">
        <w:rPr>
          <w:rFonts w:ascii="Times New Roman" w:hAnsi="Times New Roman" w:cs="Times New Roman"/>
          <w:sz w:val="28"/>
          <w:szCs w:val="28"/>
        </w:rPr>
        <w:t>1.</w:t>
      </w:r>
      <w:proofErr w:type="gramEnd"/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B749C0" wp14:editId="4E9545C8">
            <wp:extent cx="4518660" cy="3276600"/>
            <wp:effectExtent l="0" t="0" r="0" b="0"/>
            <wp:docPr id="2" name="Рисунок 2" descr="C:\Users\admin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972" cy="3277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Рис. 1 - Модель работы с инновациями в системе управления персоналом.</w:t>
      </w:r>
    </w:p>
    <w:p w:rsidR="00244A69" w:rsidRPr="00D3097C" w:rsidRDefault="00244A69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Не менее важной задачей будет являться подбор кадров на предприятии, ведь это тоже отнюдь не простая задача, нужно уметь видеть и потенциал в человеке, и его негативные черты. Но, как правило, это все становится явным после некоторого времени работы, а при выборе сотрудника следует уделить внимание тем, кто хорошо знает не только свое дело, но и другого рода работы. Это говорит о трудолюбии и дисциплинированности человека, а такие кадры всегда в цене.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>Подводя общ</w:t>
      </w:r>
      <w:r w:rsidR="00052A51">
        <w:rPr>
          <w:rFonts w:ascii="Times New Roman" w:hAnsi="Times New Roman" w:cs="Times New Roman"/>
          <w:sz w:val="28"/>
          <w:szCs w:val="28"/>
        </w:rPr>
        <w:t>ий</w:t>
      </w:r>
      <w:r w:rsidRPr="00D3097C">
        <w:rPr>
          <w:rFonts w:ascii="Times New Roman" w:hAnsi="Times New Roman" w:cs="Times New Roman"/>
          <w:sz w:val="28"/>
          <w:szCs w:val="28"/>
        </w:rPr>
        <w:t xml:space="preserve"> </w:t>
      </w:r>
      <w:r w:rsidR="00052A51">
        <w:rPr>
          <w:rFonts w:ascii="Times New Roman" w:hAnsi="Times New Roman" w:cs="Times New Roman"/>
          <w:sz w:val="28"/>
          <w:szCs w:val="28"/>
        </w:rPr>
        <w:t>итог</w:t>
      </w:r>
      <w:r w:rsidRPr="00D3097C">
        <w:rPr>
          <w:rFonts w:ascii="Times New Roman" w:hAnsi="Times New Roman" w:cs="Times New Roman"/>
          <w:sz w:val="28"/>
          <w:szCs w:val="28"/>
        </w:rPr>
        <w:t>, можно сделать такой вывод, что для успешного функционирования любо</w:t>
      </w:r>
      <w:r w:rsidR="00D91215">
        <w:rPr>
          <w:rFonts w:ascii="Times New Roman" w:hAnsi="Times New Roman" w:cs="Times New Roman"/>
          <w:sz w:val="28"/>
          <w:szCs w:val="28"/>
        </w:rPr>
        <w:t>му</w:t>
      </w:r>
      <w:r w:rsidRPr="00D3097C">
        <w:rPr>
          <w:rFonts w:ascii="Times New Roman" w:hAnsi="Times New Roman" w:cs="Times New Roman"/>
          <w:sz w:val="28"/>
          <w:szCs w:val="28"/>
        </w:rPr>
        <w:t xml:space="preserve"> </w:t>
      </w:r>
      <w:r w:rsidR="005E55A8">
        <w:rPr>
          <w:rFonts w:ascii="Times New Roman" w:hAnsi="Times New Roman" w:cs="Times New Roman"/>
          <w:sz w:val="28"/>
          <w:szCs w:val="28"/>
        </w:rPr>
        <w:t>предприяти</w:t>
      </w:r>
      <w:r w:rsidR="00D91215">
        <w:rPr>
          <w:rFonts w:ascii="Times New Roman" w:hAnsi="Times New Roman" w:cs="Times New Roman"/>
          <w:sz w:val="28"/>
          <w:szCs w:val="28"/>
        </w:rPr>
        <w:t>ю</w:t>
      </w:r>
      <w:r w:rsidRPr="00D3097C">
        <w:rPr>
          <w:rFonts w:ascii="Times New Roman" w:hAnsi="Times New Roman" w:cs="Times New Roman"/>
          <w:sz w:val="28"/>
          <w:szCs w:val="28"/>
        </w:rPr>
        <w:t xml:space="preserve"> нужно вносить изменения в свою </w:t>
      </w:r>
      <w:r w:rsidRPr="00D3097C">
        <w:rPr>
          <w:rFonts w:ascii="Times New Roman" w:hAnsi="Times New Roman" w:cs="Times New Roman"/>
          <w:sz w:val="28"/>
          <w:szCs w:val="28"/>
        </w:rPr>
        <w:lastRenderedPageBreak/>
        <w:t xml:space="preserve">структуру. В условиях современной кадровой работы нововведения – это одна из самых острых необходимостей. </w:t>
      </w:r>
    </w:p>
    <w:p w:rsidR="00050EAD" w:rsidRPr="00D3097C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 xml:space="preserve">Работа предприятий современного общества, которая заключается в научных, финансовых, технологических и прочих мероприятиях не должна стоять на месте, для нормального конкурирования и развития ей нужно постоянно изменяться, подстраиваться под темп инноваций и внедрять их в свое производство. Только </w:t>
      </w:r>
      <w:r w:rsidR="00A54FC9">
        <w:rPr>
          <w:rFonts w:ascii="Times New Roman" w:hAnsi="Times New Roman" w:cs="Times New Roman"/>
          <w:sz w:val="28"/>
          <w:szCs w:val="28"/>
        </w:rPr>
        <w:t>так</w:t>
      </w:r>
      <w:r w:rsidRPr="00D3097C">
        <w:rPr>
          <w:rFonts w:ascii="Times New Roman" w:hAnsi="Times New Roman" w:cs="Times New Roman"/>
          <w:sz w:val="28"/>
          <w:szCs w:val="28"/>
        </w:rPr>
        <w:t xml:space="preserve"> можно организовывать успешную деятельность и оставаться на плаву, иначе жизнь организации будет не долгой и такие вещи, как конкуренция, налоги заставят предприятие </w:t>
      </w:r>
      <w:r w:rsidR="002C249A" w:rsidRPr="00D3097C">
        <w:rPr>
          <w:rFonts w:ascii="Times New Roman" w:hAnsi="Times New Roman" w:cs="Times New Roman"/>
          <w:sz w:val="28"/>
          <w:szCs w:val="28"/>
        </w:rPr>
        <w:t>закрыть</w:t>
      </w:r>
      <w:r w:rsidR="002C249A">
        <w:rPr>
          <w:rFonts w:ascii="Times New Roman" w:hAnsi="Times New Roman" w:cs="Times New Roman"/>
          <w:sz w:val="28"/>
          <w:szCs w:val="28"/>
        </w:rPr>
        <w:t>ся</w:t>
      </w:r>
      <w:r w:rsidR="002C249A" w:rsidRPr="00D3097C">
        <w:rPr>
          <w:rFonts w:ascii="Times New Roman" w:hAnsi="Times New Roman" w:cs="Times New Roman"/>
          <w:sz w:val="28"/>
          <w:szCs w:val="28"/>
        </w:rPr>
        <w:t xml:space="preserve"> </w:t>
      </w:r>
      <w:r w:rsidR="002C249A">
        <w:rPr>
          <w:rFonts w:ascii="Times New Roman" w:hAnsi="Times New Roman" w:cs="Times New Roman"/>
          <w:sz w:val="28"/>
          <w:szCs w:val="28"/>
        </w:rPr>
        <w:t>по причине отсутствия прибыли</w:t>
      </w:r>
      <w:r w:rsidRPr="00D3097C">
        <w:rPr>
          <w:rFonts w:ascii="Times New Roman" w:hAnsi="Times New Roman" w:cs="Times New Roman"/>
          <w:sz w:val="28"/>
          <w:szCs w:val="28"/>
        </w:rPr>
        <w:t>[</w:t>
      </w:r>
      <w:r w:rsidR="002C249A">
        <w:rPr>
          <w:rFonts w:ascii="Times New Roman" w:hAnsi="Times New Roman" w:cs="Times New Roman"/>
          <w:sz w:val="28"/>
          <w:szCs w:val="28"/>
        </w:rPr>
        <w:t>4</w:t>
      </w:r>
      <w:r w:rsidRPr="00D3097C">
        <w:rPr>
          <w:rFonts w:ascii="Times New Roman" w:hAnsi="Times New Roman" w:cs="Times New Roman"/>
          <w:sz w:val="28"/>
          <w:szCs w:val="28"/>
        </w:rPr>
        <w:t>]</w:t>
      </w:r>
      <w:r w:rsidR="002C249A">
        <w:rPr>
          <w:rFonts w:ascii="Times New Roman" w:hAnsi="Times New Roman" w:cs="Times New Roman"/>
          <w:sz w:val="28"/>
          <w:szCs w:val="28"/>
        </w:rPr>
        <w:t>.</w:t>
      </w:r>
    </w:p>
    <w:p w:rsidR="00050EAD" w:rsidRPr="00D3097C" w:rsidRDefault="00BD4F1C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  <w:r w:rsidR="00050EAD" w:rsidRPr="00D3097C">
        <w:rPr>
          <w:rFonts w:ascii="Times New Roman" w:hAnsi="Times New Roman" w:cs="Times New Roman"/>
          <w:sz w:val="28"/>
          <w:szCs w:val="28"/>
        </w:rPr>
        <w:t xml:space="preserve"> литературы:</w:t>
      </w:r>
    </w:p>
    <w:p w:rsidR="001011C9" w:rsidRPr="00D3097C" w:rsidRDefault="00BD4F1C" w:rsidP="001011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011C9" w:rsidRPr="00D3097C">
        <w:rPr>
          <w:rFonts w:ascii="Times New Roman" w:hAnsi="Times New Roman" w:cs="Times New Roman"/>
          <w:sz w:val="28"/>
          <w:szCs w:val="28"/>
        </w:rPr>
        <w:t>Иванова-Швец</w:t>
      </w:r>
      <w:r w:rsidR="001011C9">
        <w:rPr>
          <w:rFonts w:ascii="Times New Roman" w:hAnsi="Times New Roman" w:cs="Times New Roman"/>
          <w:sz w:val="28"/>
          <w:szCs w:val="28"/>
        </w:rPr>
        <w:t xml:space="preserve">  Л.Н.</w:t>
      </w:r>
      <w:r w:rsidR="001011C9" w:rsidRPr="00D30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11C9" w:rsidRPr="00D3097C">
        <w:rPr>
          <w:rFonts w:ascii="Times New Roman" w:hAnsi="Times New Roman" w:cs="Times New Roman"/>
          <w:sz w:val="28"/>
          <w:szCs w:val="28"/>
        </w:rPr>
        <w:t>Инновационно</w:t>
      </w:r>
      <w:proofErr w:type="spellEnd"/>
      <w:r w:rsidR="001011C9" w:rsidRPr="00D3097C">
        <w:rPr>
          <w:rFonts w:ascii="Times New Roman" w:hAnsi="Times New Roman" w:cs="Times New Roman"/>
          <w:sz w:val="28"/>
          <w:szCs w:val="28"/>
        </w:rPr>
        <w:t>-ориентированное управление человеческим</w:t>
      </w:r>
      <w:r w:rsidR="001011C9">
        <w:rPr>
          <w:rFonts w:ascii="Times New Roman" w:hAnsi="Times New Roman" w:cs="Times New Roman"/>
          <w:sz w:val="28"/>
          <w:szCs w:val="28"/>
        </w:rPr>
        <w:t xml:space="preserve">и ресурсами: сущность, модель. </w:t>
      </w:r>
      <w:r w:rsidR="001011C9" w:rsidRPr="00D3097C">
        <w:rPr>
          <w:rFonts w:ascii="Times New Roman" w:hAnsi="Times New Roman" w:cs="Times New Roman"/>
          <w:sz w:val="28"/>
          <w:szCs w:val="28"/>
        </w:rPr>
        <w:t>[</w:t>
      </w:r>
      <w:r w:rsidR="001011C9">
        <w:rPr>
          <w:rFonts w:ascii="Times New Roman" w:hAnsi="Times New Roman" w:cs="Times New Roman"/>
          <w:sz w:val="28"/>
          <w:szCs w:val="28"/>
        </w:rPr>
        <w:t xml:space="preserve">Электронный ресурс] URL: </w:t>
      </w:r>
      <w:r w:rsidR="001011C9" w:rsidRPr="00D3097C">
        <w:rPr>
          <w:rFonts w:ascii="Times New Roman" w:hAnsi="Times New Roman" w:cs="Times New Roman"/>
          <w:sz w:val="28"/>
          <w:szCs w:val="28"/>
        </w:rPr>
        <w:t>http:// refleader.ru/jgejgeujgmeraty.html (дата обращения: 17.02.2020)</w:t>
      </w:r>
      <w:r w:rsidR="001011C9">
        <w:rPr>
          <w:rFonts w:ascii="Times New Roman" w:hAnsi="Times New Roman" w:cs="Times New Roman"/>
          <w:sz w:val="28"/>
          <w:szCs w:val="28"/>
        </w:rPr>
        <w:t>.</w:t>
      </w:r>
      <w:r w:rsidR="001011C9" w:rsidRPr="00D309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1C9" w:rsidRDefault="00BD4F1C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011C9">
        <w:rPr>
          <w:rFonts w:ascii="Times New Roman" w:hAnsi="Times New Roman" w:cs="Times New Roman"/>
          <w:sz w:val="28"/>
          <w:szCs w:val="28"/>
        </w:rPr>
        <w:t>Кудрявцева Е.И.</w:t>
      </w:r>
      <w:r w:rsidR="001011C9" w:rsidRPr="00D3097C">
        <w:rPr>
          <w:rFonts w:ascii="Times New Roman" w:hAnsi="Times New Roman" w:cs="Times New Roman"/>
          <w:sz w:val="28"/>
          <w:szCs w:val="28"/>
        </w:rPr>
        <w:t xml:space="preserve"> Инновационные технологии в кадровом менеджменте</w:t>
      </w:r>
      <w:r w:rsidR="001011C9">
        <w:rPr>
          <w:rFonts w:ascii="Times New Roman" w:hAnsi="Times New Roman" w:cs="Times New Roman"/>
          <w:sz w:val="28"/>
          <w:szCs w:val="28"/>
        </w:rPr>
        <w:t xml:space="preserve">. [Электронный ресурс] </w:t>
      </w:r>
      <w:r w:rsidR="001011C9" w:rsidRPr="00D3097C">
        <w:rPr>
          <w:rFonts w:ascii="Times New Roman" w:hAnsi="Times New Roman" w:cs="Times New Roman"/>
          <w:sz w:val="28"/>
          <w:szCs w:val="28"/>
        </w:rPr>
        <w:t>URL: https</w:t>
      </w:r>
      <w:r w:rsidR="001011C9">
        <w:rPr>
          <w:rFonts w:ascii="Times New Roman" w:hAnsi="Times New Roman" w:cs="Times New Roman"/>
          <w:sz w:val="28"/>
          <w:szCs w:val="28"/>
        </w:rPr>
        <w:t xml:space="preserve">://moluch.ru/archive/84/15520/ </w:t>
      </w:r>
      <w:r w:rsidR="001011C9" w:rsidRPr="00D3097C">
        <w:rPr>
          <w:rFonts w:ascii="Times New Roman" w:hAnsi="Times New Roman" w:cs="Times New Roman"/>
          <w:sz w:val="28"/>
          <w:szCs w:val="28"/>
        </w:rPr>
        <w:t>(дата обращения: 17.02.2020)</w:t>
      </w:r>
      <w:r w:rsidR="001011C9">
        <w:rPr>
          <w:rFonts w:ascii="Times New Roman" w:hAnsi="Times New Roman" w:cs="Times New Roman"/>
          <w:sz w:val="28"/>
          <w:szCs w:val="28"/>
        </w:rPr>
        <w:t>.</w:t>
      </w:r>
    </w:p>
    <w:p w:rsidR="001011C9" w:rsidRDefault="00050EAD" w:rsidP="009760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97C">
        <w:rPr>
          <w:rFonts w:ascii="Times New Roman" w:hAnsi="Times New Roman" w:cs="Times New Roman"/>
          <w:sz w:val="28"/>
          <w:szCs w:val="28"/>
        </w:rPr>
        <w:t xml:space="preserve">3. </w:t>
      </w:r>
      <w:r w:rsidR="001011C9">
        <w:rPr>
          <w:rFonts w:ascii="Times New Roman" w:hAnsi="Times New Roman" w:cs="Times New Roman"/>
          <w:sz w:val="28"/>
          <w:szCs w:val="28"/>
        </w:rPr>
        <w:t xml:space="preserve">Долженко Р.А. </w:t>
      </w:r>
      <w:r w:rsidR="001011C9" w:rsidRPr="00D3097C">
        <w:rPr>
          <w:rFonts w:ascii="Times New Roman" w:hAnsi="Times New Roman" w:cs="Times New Roman"/>
          <w:sz w:val="28"/>
          <w:szCs w:val="28"/>
        </w:rPr>
        <w:t>Инновации в системе управления персоналом организации [</w:t>
      </w:r>
      <w:r w:rsidR="001011C9">
        <w:rPr>
          <w:rFonts w:ascii="Times New Roman" w:hAnsi="Times New Roman" w:cs="Times New Roman"/>
          <w:sz w:val="28"/>
          <w:szCs w:val="28"/>
        </w:rPr>
        <w:t>Э</w:t>
      </w:r>
      <w:r w:rsidR="001011C9" w:rsidRPr="00D3097C">
        <w:rPr>
          <w:rFonts w:ascii="Times New Roman" w:hAnsi="Times New Roman" w:cs="Times New Roman"/>
          <w:sz w:val="28"/>
          <w:szCs w:val="28"/>
        </w:rPr>
        <w:t xml:space="preserve">лектронный ресурс] URL: </w:t>
      </w:r>
      <w:hyperlink r:id="rId6" w:history="1">
        <w:r w:rsidR="00A6129A" w:rsidRPr="00F16ACC">
          <w:rPr>
            <w:rStyle w:val="a5"/>
            <w:rFonts w:ascii="Times New Roman" w:hAnsi="Times New Roman" w:cs="Times New Roman"/>
            <w:sz w:val="28"/>
            <w:szCs w:val="28"/>
          </w:rPr>
          <w:t>https://studbooks</w:t>
        </w:r>
      </w:hyperlink>
      <w:r w:rsidR="001011C9" w:rsidRPr="00D3097C">
        <w:rPr>
          <w:rFonts w:ascii="Times New Roman" w:hAnsi="Times New Roman" w:cs="Times New Roman"/>
          <w:sz w:val="28"/>
          <w:szCs w:val="28"/>
        </w:rPr>
        <w:t>.</w:t>
      </w:r>
      <w:r w:rsidR="00A6129A">
        <w:rPr>
          <w:rFonts w:ascii="Times New Roman" w:hAnsi="Times New Roman" w:cs="Times New Roman"/>
          <w:sz w:val="28"/>
          <w:szCs w:val="28"/>
        </w:rPr>
        <w:t xml:space="preserve"> </w:t>
      </w:r>
      <w:r w:rsidR="001011C9" w:rsidRPr="00D3097C">
        <w:rPr>
          <w:rFonts w:ascii="Times New Roman" w:hAnsi="Times New Roman" w:cs="Times New Roman"/>
          <w:sz w:val="28"/>
          <w:szCs w:val="28"/>
        </w:rPr>
        <w:t>net/1446154/menedzhment/inn</w:t>
      </w:r>
      <w:r w:rsidR="003E4B8B">
        <w:rPr>
          <w:rFonts w:ascii="Times New Roman" w:hAnsi="Times New Roman" w:cs="Times New Roman"/>
          <w:sz w:val="28"/>
          <w:szCs w:val="28"/>
        </w:rPr>
        <w:t>ovat-sionnye_tehnologii_upravle</w:t>
      </w:r>
      <w:r w:rsidR="001011C9" w:rsidRPr="00D3097C">
        <w:rPr>
          <w:rFonts w:ascii="Times New Roman" w:hAnsi="Times New Roman" w:cs="Times New Roman"/>
          <w:sz w:val="28"/>
          <w:szCs w:val="28"/>
        </w:rPr>
        <w:t xml:space="preserve">nii_personalom </w:t>
      </w:r>
      <w:proofErr w:type="gramStart"/>
      <w:r w:rsidR="001011C9" w:rsidRPr="00D3097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011C9" w:rsidRPr="00D3097C">
        <w:rPr>
          <w:rFonts w:ascii="Times New Roman" w:hAnsi="Times New Roman" w:cs="Times New Roman"/>
          <w:sz w:val="28"/>
          <w:szCs w:val="28"/>
        </w:rPr>
        <w:t>дата обращения: 15.02.2020)</w:t>
      </w:r>
      <w:r w:rsidR="001011C9">
        <w:rPr>
          <w:rFonts w:ascii="Times New Roman" w:hAnsi="Times New Roman" w:cs="Times New Roman"/>
          <w:sz w:val="28"/>
          <w:szCs w:val="28"/>
        </w:rPr>
        <w:t>.</w:t>
      </w:r>
    </w:p>
    <w:p w:rsidR="001011C9" w:rsidRPr="00D3097C" w:rsidRDefault="00AE7A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011C9">
        <w:rPr>
          <w:rFonts w:ascii="Times New Roman" w:hAnsi="Times New Roman" w:cs="Times New Roman"/>
          <w:sz w:val="28"/>
          <w:szCs w:val="28"/>
        </w:rPr>
        <w:t>Власова А.А.</w:t>
      </w:r>
      <w:r w:rsidR="001011C9" w:rsidRPr="00D3097C">
        <w:rPr>
          <w:rFonts w:ascii="Times New Roman" w:hAnsi="Times New Roman" w:cs="Times New Roman"/>
          <w:sz w:val="28"/>
          <w:szCs w:val="28"/>
        </w:rPr>
        <w:t xml:space="preserve"> Особенности инновационной деяте</w:t>
      </w:r>
      <w:r w:rsidR="001011C9">
        <w:rPr>
          <w:rFonts w:ascii="Times New Roman" w:hAnsi="Times New Roman" w:cs="Times New Roman"/>
          <w:sz w:val="28"/>
          <w:szCs w:val="28"/>
        </w:rPr>
        <w:t>льности в управлении персоналом.</w:t>
      </w:r>
      <w:r w:rsidR="001011C9" w:rsidRPr="00D3097C">
        <w:rPr>
          <w:rFonts w:ascii="Times New Roman" w:hAnsi="Times New Roman" w:cs="Times New Roman"/>
          <w:sz w:val="28"/>
          <w:szCs w:val="28"/>
        </w:rPr>
        <w:t xml:space="preserve"> [</w:t>
      </w:r>
      <w:r w:rsidR="001011C9">
        <w:rPr>
          <w:rFonts w:ascii="Times New Roman" w:hAnsi="Times New Roman" w:cs="Times New Roman"/>
          <w:sz w:val="28"/>
          <w:szCs w:val="28"/>
        </w:rPr>
        <w:t>Э</w:t>
      </w:r>
      <w:r w:rsidR="001011C9" w:rsidRPr="00D3097C">
        <w:rPr>
          <w:rFonts w:ascii="Times New Roman" w:hAnsi="Times New Roman" w:cs="Times New Roman"/>
          <w:sz w:val="28"/>
          <w:szCs w:val="28"/>
        </w:rPr>
        <w:t>лектронный ресурс] URL:https://cyberleninka.ru/article/n/innovatsii-v-sisteme-upravleniya-personalom-org</w:t>
      </w:r>
      <w:r w:rsidR="001011C9">
        <w:rPr>
          <w:rFonts w:ascii="Times New Roman" w:hAnsi="Times New Roman" w:cs="Times New Roman"/>
          <w:sz w:val="28"/>
          <w:szCs w:val="28"/>
        </w:rPr>
        <w:t>anizatsii (дата обращения: 15.</w:t>
      </w:r>
      <w:r w:rsidR="001011C9" w:rsidRPr="00D3097C">
        <w:rPr>
          <w:rFonts w:ascii="Times New Roman" w:hAnsi="Times New Roman" w:cs="Times New Roman"/>
          <w:sz w:val="28"/>
          <w:szCs w:val="28"/>
        </w:rPr>
        <w:t>02.2020)</w:t>
      </w:r>
      <w:r w:rsidR="001011C9">
        <w:rPr>
          <w:rFonts w:ascii="Times New Roman" w:hAnsi="Times New Roman" w:cs="Times New Roman"/>
          <w:sz w:val="28"/>
          <w:szCs w:val="28"/>
        </w:rPr>
        <w:t>.</w:t>
      </w:r>
    </w:p>
    <w:sectPr w:rsidR="001011C9" w:rsidRPr="00D3097C" w:rsidSect="00D3097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0EAD"/>
    <w:rsid w:val="00050EAD"/>
    <w:rsid w:val="00052A51"/>
    <w:rsid w:val="00054A87"/>
    <w:rsid w:val="00083FEA"/>
    <w:rsid w:val="001011C9"/>
    <w:rsid w:val="00122CF3"/>
    <w:rsid w:val="0018753E"/>
    <w:rsid w:val="00212E55"/>
    <w:rsid w:val="00217F55"/>
    <w:rsid w:val="00232766"/>
    <w:rsid w:val="00244A69"/>
    <w:rsid w:val="00297D8B"/>
    <w:rsid w:val="002C14A9"/>
    <w:rsid w:val="002C249A"/>
    <w:rsid w:val="003D6778"/>
    <w:rsid w:val="003D67E2"/>
    <w:rsid w:val="003E4B8B"/>
    <w:rsid w:val="00445812"/>
    <w:rsid w:val="004532E1"/>
    <w:rsid w:val="004B01C6"/>
    <w:rsid w:val="005E55A8"/>
    <w:rsid w:val="006E258B"/>
    <w:rsid w:val="00775D46"/>
    <w:rsid w:val="0083704F"/>
    <w:rsid w:val="008B5010"/>
    <w:rsid w:val="00976094"/>
    <w:rsid w:val="009B07D9"/>
    <w:rsid w:val="009B724B"/>
    <w:rsid w:val="00A13E30"/>
    <w:rsid w:val="00A15A7A"/>
    <w:rsid w:val="00A54FC9"/>
    <w:rsid w:val="00A6129A"/>
    <w:rsid w:val="00A75EEA"/>
    <w:rsid w:val="00A95733"/>
    <w:rsid w:val="00AA7EAC"/>
    <w:rsid w:val="00AB078C"/>
    <w:rsid w:val="00AB5C4D"/>
    <w:rsid w:val="00AE7A30"/>
    <w:rsid w:val="00AF6F18"/>
    <w:rsid w:val="00B00CCC"/>
    <w:rsid w:val="00B313F5"/>
    <w:rsid w:val="00BA6E7B"/>
    <w:rsid w:val="00BC4570"/>
    <w:rsid w:val="00BD4F1C"/>
    <w:rsid w:val="00C10C8D"/>
    <w:rsid w:val="00C319F2"/>
    <w:rsid w:val="00CB2939"/>
    <w:rsid w:val="00CB6108"/>
    <w:rsid w:val="00D22BBF"/>
    <w:rsid w:val="00D272DD"/>
    <w:rsid w:val="00D3097C"/>
    <w:rsid w:val="00D66E89"/>
    <w:rsid w:val="00D90885"/>
    <w:rsid w:val="00D91215"/>
    <w:rsid w:val="00DD4F38"/>
    <w:rsid w:val="00E76AE8"/>
    <w:rsid w:val="00EE726B"/>
    <w:rsid w:val="00EF39F8"/>
    <w:rsid w:val="00FB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C8D"/>
  </w:style>
  <w:style w:type="paragraph" w:styleId="1">
    <w:name w:val="heading 1"/>
    <w:basedOn w:val="a"/>
    <w:next w:val="a"/>
    <w:link w:val="10"/>
    <w:uiPriority w:val="9"/>
    <w:qFormat/>
    <w:rsid w:val="00C10C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0C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50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EA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612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8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tudbook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</cp:lastModifiedBy>
  <cp:revision>60</cp:revision>
  <cp:lastPrinted>2020-06-09T14:28:00Z</cp:lastPrinted>
  <dcterms:created xsi:type="dcterms:W3CDTF">2020-06-04T10:36:00Z</dcterms:created>
  <dcterms:modified xsi:type="dcterms:W3CDTF">2020-06-09T14:34:00Z</dcterms:modified>
</cp:coreProperties>
</file>