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56B" w:rsidRPr="001145CB" w:rsidRDefault="0027456B" w:rsidP="0027456B">
      <w:pPr>
        <w:autoSpaceDE w:val="0"/>
        <w:autoSpaceDN w:val="0"/>
        <w:adjustRightInd w:val="0"/>
        <w:spacing w:before="30" w:after="30" w:line="240" w:lineRule="auto"/>
        <w:ind w:firstLine="709"/>
        <w:contextualSpacing/>
        <w:rPr>
          <w:rFonts w:ascii="Times New Roman" w:eastAsia="Times New Roman" w:hAnsi="Times New Roman" w:cs="Times New Roman"/>
          <w:bCs/>
          <w:sz w:val="28"/>
          <w:szCs w:val="28"/>
          <w:lang w:eastAsia="ru-RU"/>
        </w:rPr>
      </w:pPr>
      <w:r w:rsidRPr="001145CB">
        <w:rPr>
          <w:rFonts w:ascii="Times New Roman" w:eastAsia="Times New Roman" w:hAnsi="Times New Roman" w:cs="Times New Roman"/>
          <w:bCs/>
          <w:sz w:val="28"/>
          <w:szCs w:val="28"/>
          <w:lang w:eastAsia="ru-RU"/>
        </w:rPr>
        <w:t xml:space="preserve">УДК </w:t>
      </w:r>
      <w:r w:rsidR="00F160AD" w:rsidRPr="001145CB">
        <w:rPr>
          <w:rFonts w:ascii="Times New Roman" w:eastAsia="Times New Roman" w:hAnsi="Times New Roman" w:cs="Times New Roman"/>
          <w:bCs/>
          <w:sz w:val="28"/>
          <w:szCs w:val="28"/>
          <w:lang w:eastAsia="ru-RU"/>
        </w:rPr>
        <w:t>331.101.6</w:t>
      </w:r>
    </w:p>
    <w:p w:rsidR="008F12AF" w:rsidRPr="001145CB" w:rsidRDefault="00D75707" w:rsidP="008F12AF">
      <w:pPr>
        <w:pStyle w:val="ad"/>
        <w:ind w:firstLine="709"/>
        <w:jc w:val="right"/>
        <w:rPr>
          <w:rFonts w:ascii="Times New Roman" w:hAnsi="Times New Roman" w:cs="Times New Roman"/>
          <w:i/>
          <w:sz w:val="28"/>
          <w:szCs w:val="28"/>
        </w:rPr>
      </w:pPr>
      <w:proofErr w:type="spellStart"/>
      <w:r w:rsidRPr="001145CB">
        <w:rPr>
          <w:rFonts w:ascii="Times New Roman" w:hAnsi="Times New Roman" w:cs="Times New Roman"/>
          <w:i/>
          <w:sz w:val="28"/>
          <w:szCs w:val="28"/>
        </w:rPr>
        <w:t>Гарифулина</w:t>
      </w:r>
      <w:proofErr w:type="spellEnd"/>
      <w:r w:rsidRPr="001145CB">
        <w:rPr>
          <w:rFonts w:ascii="Times New Roman" w:hAnsi="Times New Roman" w:cs="Times New Roman"/>
          <w:i/>
          <w:sz w:val="28"/>
          <w:szCs w:val="28"/>
        </w:rPr>
        <w:t xml:space="preserve"> Э.Р</w:t>
      </w:r>
      <w:r w:rsidR="008F12AF" w:rsidRPr="001145CB">
        <w:rPr>
          <w:rFonts w:ascii="Times New Roman" w:hAnsi="Times New Roman" w:cs="Times New Roman"/>
          <w:i/>
          <w:sz w:val="28"/>
          <w:szCs w:val="28"/>
        </w:rPr>
        <w:t>., студент</w:t>
      </w:r>
    </w:p>
    <w:p w:rsidR="008F12AF" w:rsidRPr="001145CB" w:rsidRDefault="008F12AF" w:rsidP="008F12AF">
      <w:pPr>
        <w:pStyle w:val="ad"/>
        <w:ind w:firstLine="709"/>
        <w:jc w:val="right"/>
        <w:rPr>
          <w:rFonts w:ascii="Times New Roman" w:hAnsi="Times New Roman" w:cs="Times New Roman"/>
          <w:i/>
          <w:color w:val="000000"/>
          <w:sz w:val="28"/>
          <w:szCs w:val="28"/>
          <w:shd w:val="clear" w:color="auto" w:fill="FFFFFF"/>
        </w:rPr>
      </w:pPr>
      <w:r w:rsidRPr="001145CB">
        <w:rPr>
          <w:rFonts w:ascii="Times New Roman" w:hAnsi="Times New Roman" w:cs="Times New Roman"/>
          <w:i/>
          <w:sz w:val="28"/>
          <w:szCs w:val="28"/>
        </w:rPr>
        <w:t xml:space="preserve">Кузнецова Т.В., </w:t>
      </w:r>
      <w:r w:rsidRPr="001145CB">
        <w:rPr>
          <w:rFonts w:ascii="Times New Roman" w:hAnsi="Times New Roman" w:cs="Times New Roman"/>
          <w:i/>
          <w:color w:val="000000"/>
          <w:sz w:val="28"/>
          <w:szCs w:val="28"/>
          <w:shd w:val="clear" w:color="auto" w:fill="FFFFFF"/>
        </w:rPr>
        <w:t>старший преподаватель</w:t>
      </w:r>
    </w:p>
    <w:p w:rsidR="008F12AF" w:rsidRPr="001145CB" w:rsidRDefault="008F12AF" w:rsidP="008F12AF">
      <w:pPr>
        <w:spacing w:after="0" w:line="240" w:lineRule="auto"/>
        <w:ind w:firstLine="709"/>
        <w:jc w:val="right"/>
        <w:rPr>
          <w:rFonts w:ascii="Times New Roman" w:eastAsia="Times New Roman" w:hAnsi="Times New Roman" w:cs="Times New Roman"/>
          <w:i/>
          <w:sz w:val="28"/>
          <w:szCs w:val="28"/>
        </w:rPr>
      </w:pPr>
      <w:r w:rsidRPr="001145CB">
        <w:rPr>
          <w:rFonts w:ascii="Times New Roman" w:eastAsia="Times New Roman" w:hAnsi="Times New Roman" w:cs="Times New Roman"/>
          <w:i/>
          <w:sz w:val="28"/>
          <w:szCs w:val="28"/>
        </w:rPr>
        <w:t>кафедры «Экономика и финансы»</w:t>
      </w:r>
    </w:p>
    <w:p w:rsidR="008F12AF" w:rsidRPr="001145CB" w:rsidRDefault="008F12AF" w:rsidP="008F12AF">
      <w:pPr>
        <w:spacing w:after="0" w:line="240" w:lineRule="auto"/>
        <w:ind w:firstLine="709"/>
        <w:jc w:val="right"/>
        <w:rPr>
          <w:rFonts w:ascii="Times New Roman" w:eastAsia="Times New Roman" w:hAnsi="Times New Roman" w:cs="Times New Roman"/>
          <w:i/>
          <w:sz w:val="28"/>
          <w:szCs w:val="28"/>
        </w:rPr>
      </w:pPr>
      <w:r w:rsidRPr="001145CB">
        <w:rPr>
          <w:rFonts w:ascii="Times New Roman" w:eastAsia="Times New Roman" w:hAnsi="Times New Roman" w:cs="Times New Roman"/>
          <w:i/>
          <w:sz w:val="28"/>
          <w:szCs w:val="28"/>
        </w:rPr>
        <w:t xml:space="preserve">ФГБОУ </w:t>
      </w:r>
      <w:proofErr w:type="gramStart"/>
      <w:r w:rsidRPr="001145CB">
        <w:rPr>
          <w:rFonts w:ascii="Times New Roman" w:eastAsia="Times New Roman" w:hAnsi="Times New Roman" w:cs="Times New Roman"/>
          <w:i/>
          <w:sz w:val="28"/>
          <w:szCs w:val="28"/>
        </w:rPr>
        <w:t>ВО</w:t>
      </w:r>
      <w:proofErr w:type="gramEnd"/>
      <w:r w:rsidRPr="001145CB">
        <w:rPr>
          <w:rFonts w:ascii="Times New Roman" w:eastAsia="Times New Roman" w:hAnsi="Times New Roman" w:cs="Times New Roman"/>
          <w:i/>
          <w:sz w:val="28"/>
          <w:szCs w:val="28"/>
        </w:rPr>
        <w:t xml:space="preserve"> «Пензенский государственный университет»</w:t>
      </w:r>
    </w:p>
    <w:p w:rsidR="00D75707" w:rsidRPr="001145CB" w:rsidRDefault="00D75707" w:rsidP="00D75707">
      <w:pPr>
        <w:autoSpaceDE w:val="0"/>
        <w:autoSpaceDN w:val="0"/>
        <w:adjustRightInd w:val="0"/>
        <w:spacing w:before="30" w:after="30" w:line="240" w:lineRule="auto"/>
        <w:ind w:firstLine="709"/>
        <w:contextualSpacing/>
        <w:jc w:val="right"/>
        <w:rPr>
          <w:rFonts w:ascii="Times New Roman" w:eastAsia="Times New Roman" w:hAnsi="Times New Roman" w:cs="Times New Roman"/>
          <w:i/>
          <w:sz w:val="28"/>
          <w:szCs w:val="28"/>
          <w:lang w:val="en-US"/>
        </w:rPr>
      </w:pPr>
      <w:proofErr w:type="gramStart"/>
      <w:r w:rsidRPr="001145CB">
        <w:rPr>
          <w:rFonts w:ascii="Times New Roman" w:eastAsia="Times New Roman" w:hAnsi="Times New Roman" w:cs="Times New Roman"/>
          <w:i/>
          <w:sz w:val="28"/>
          <w:szCs w:val="28"/>
          <w:lang w:val="en-US"/>
        </w:rPr>
        <w:t>e-mail</w:t>
      </w:r>
      <w:proofErr w:type="gramEnd"/>
      <w:r w:rsidRPr="001145CB">
        <w:rPr>
          <w:rFonts w:ascii="Times New Roman" w:eastAsia="Times New Roman" w:hAnsi="Times New Roman" w:cs="Times New Roman"/>
          <w:i/>
          <w:sz w:val="28"/>
          <w:szCs w:val="28"/>
          <w:lang w:val="en-US"/>
        </w:rPr>
        <w:t xml:space="preserve">: </w:t>
      </w:r>
      <w:hyperlink r:id="rId9" w:history="1">
        <w:r w:rsidRPr="001145CB">
          <w:rPr>
            <w:rFonts w:ascii="Times New Roman" w:eastAsia="Times New Roman" w:hAnsi="Times New Roman" w:cs="Times New Roman"/>
            <w:i/>
            <w:sz w:val="28"/>
            <w:szCs w:val="28"/>
            <w:lang w:val="en-US"/>
          </w:rPr>
          <w:t>elgat4151@gmail.com</w:t>
        </w:r>
      </w:hyperlink>
    </w:p>
    <w:p w:rsidR="008F12AF" w:rsidRPr="001145CB" w:rsidRDefault="008F12AF" w:rsidP="008F12AF">
      <w:pPr>
        <w:spacing w:after="0" w:line="240" w:lineRule="auto"/>
        <w:ind w:firstLine="709"/>
        <w:jc w:val="right"/>
        <w:rPr>
          <w:rFonts w:ascii="Times New Roman" w:eastAsia="Times New Roman" w:hAnsi="Times New Roman" w:cs="Times New Roman"/>
          <w:i/>
          <w:sz w:val="28"/>
          <w:szCs w:val="28"/>
          <w:lang w:val="en-US"/>
        </w:rPr>
      </w:pPr>
      <w:proofErr w:type="spellStart"/>
      <w:r w:rsidRPr="001145CB">
        <w:rPr>
          <w:rFonts w:ascii="Times New Roman" w:eastAsia="Times New Roman" w:hAnsi="Times New Roman" w:cs="Times New Roman"/>
          <w:i/>
          <w:sz w:val="28"/>
          <w:szCs w:val="28"/>
          <w:lang w:val="en-US"/>
        </w:rPr>
        <w:t>e-mail:t.v.kuznetsova.penza@yandex.ru</w:t>
      </w:r>
      <w:proofErr w:type="spellEnd"/>
    </w:p>
    <w:p w:rsidR="008F12AF" w:rsidRPr="001145CB" w:rsidRDefault="008F12AF" w:rsidP="008F12AF">
      <w:pPr>
        <w:spacing w:after="0" w:line="240" w:lineRule="auto"/>
        <w:ind w:firstLine="709"/>
        <w:jc w:val="right"/>
        <w:rPr>
          <w:rFonts w:ascii="Times New Roman" w:eastAsia="Times New Roman" w:hAnsi="Times New Roman" w:cs="Times New Roman"/>
          <w:i/>
          <w:sz w:val="28"/>
          <w:szCs w:val="28"/>
          <w:lang w:val="en-US"/>
        </w:rPr>
      </w:pPr>
      <w:r w:rsidRPr="001145CB">
        <w:rPr>
          <w:rFonts w:ascii="Times New Roman" w:eastAsia="Times New Roman" w:hAnsi="Times New Roman" w:cs="Times New Roman"/>
          <w:i/>
          <w:sz w:val="28"/>
          <w:szCs w:val="28"/>
        </w:rPr>
        <w:t>Россия</w:t>
      </w:r>
      <w:r w:rsidRPr="001145CB">
        <w:rPr>
          <w:rFonts w:ascii="Times New Roman" w:eastAsia="Times New Roman" w:hAnsi="Times New Roman" w:cs="Times New Roman"/>
          <w:i/>
          <w:sz w:val="28"/>
          <w:szCs w:val="28"/>
          <w:lang w:val="en-US"/>
        </w:rPr>
        <w:t xml:space="preserve">, </w:t>
      </w:r>
      <w:r w:rsidRPr="001145CB">
        <w:rPr>
          <w:rFonts w:ascii="Times New Roman" w:eastAsia="Times New Roman" w:hAnsi="Times New Roman" w:cs="Times New Roman"/>
          <w:i/>
          <w:sz w:val="28"/>
          <w:szCs w:val="28"/>
        </w:rPr>
        <w:t>Пенза</w:t>
      </w:r>
    </w:p>
    <w:p w:rsidR="008F12AF" w:rsidRPr="001145CB" w:rsidRDefault="001870A5" w:rsidP="008F12AF">
      <w:pPr>
        <w:spacing w:after="0" w:line="240" w:lineRule="auto"/>
        <w:ind w:firstLine="709"/>
        <w:jc w:val="right"/>
        <w:rPr>
          <w:rFonts w:ascii="Times New Roman" w:eastAsia="Times New Roman" w:hAnsi="Times New Roman" w:cs="Times New Roman"/>
          <w:i/>
          <w:sz w:val="28"/>
          <w:szCs w:val="28"/>
          <w:lang w:val="en-US"/>
        </w:rPr>
      </w:pPr>
      <w:proofErr w:type="spellStart"/>
      <w:r w:rsidRPr="001145CB">
        <w:rPr>
          <w:rFonts w:ascii="Times New Roman" w:eastAsia="Times New Roman" w:hAnsi="Times New Roman" w:cs="Times New Roman"/>
          <w:bCs/>
          <w:i/>
          <w:sz w:val="28"/>
          <w:szCs w:val="28"/>
          <w:lang w:val="en-US" w:eastAsia="ru-RU"/>
        </w:rPr>
        <w:t>Garifulina</w:t>
      </w:r>
      <w:proofErr w:type="spellEnd"/>
      <w:r w:rsidRPr="001145CB">
        <w:rPr>
          <w:rFonts w:ascii="Times New Roman" w:eastAsia="Times New Roman" w:hAnsi="Times New Roman" w:cs="Times New Roman"/>
          <w:bCs/>
          <w:i/>
          <w:sz w:val="28"/>
          <w:szCs w:val="28"/>
          <w:lang w:val="en-US" w:eastAsia="ru-RU"/>
        </w:rPr>
        <w:t xml:space="preserve"> E.R</w:t>
      </w:r>
      <w:r w:rsidR="008F12AF" w:rsidRPr="001145CB">
        <w:rPr>
          <w:rFonts w:ascii="Times New Roman" w:eastAsia="Times New Roman" w:hAnsi="Times New Roman" w:cs="Times New Roman"/>
          <w:i/>
          <w:sz w:val="28"/>
          <w:szCs w:val="28"/>
          <w:lang w:val="en-US"/>
        </w:rPr>
        <w:t>., student</w:t>
      </w:r>
    </w:p>
    <w:p w:rsidR="008F12AF" w:rsidRPr="001145CB" w:rsidRDefault="008F12AF" w:rsidP="008F12AF">
      <w:pPr>
        <w:spacing w:after="0" w:line="240" w:lineRule="auto"/>
        <w:ind w:firstLine="709"/>
        <w:jc w:val="right"/>
        <w:rPr>
          <w:rFonts w:ascii="Times New Roman" w:eastAsia="Times New Roman" w:hAnsi="Times New Roman" w:cs="Times New Roman"/>
          <w:i/>
          <w:sz w:val="28"/>
          <w:szCs w:val="28"/>
          <w:lang w:val="en-US"/>
        </w:rPr>
      </w:pPr>
      <w:r w:rsidRPr="001145CB">
        <w:rPr>
          <w:rFonts w:ascii="Times New Roman" w:eastAsia="Times New Roman" w:hAnsi="Times New Roman" w:cs="Times New Roman"/>
          <w:i/>
          <w:sz w:val="28"/>
          <w:szCs w:val="28"/>
          <w:lang w:val="en-US"/>
        </w:rPr>
        <w:t>Kuznetsova T.V., Senior Lecturer</w:t>
      </w:r>
    </w:p>
    <w:p w:rsidR="008F12AF" w:rsidRPr="001145CB" w:rsidRDefault="008F12AF" w:rsidP="008F12AF">
      <w:pPr>
        <w:spacing w:after="0" w:line="240" w:lineRule="auto"/>
        <w:ind w:firstLine="709"/>
        <w:jc w:val="right"/>
        <w:rPr>
          <w:rFonts w:ascii="Times New Roman" w:hAnsi="Times New Roman" w:cs="Times New Roman"/>
          <w:i/>
          <w:color w:val="000000"/>
          <w:sz w:val="28"/>
          <w:szCs w:val="28"/>
          <w:shd w:val="clear" w:color="auto" w:fill="FFFFFF"/>
          <w:lang w:val="en-US"/>
        </w:rPr>
      </w:pPr>
      <w:proofErr w:type="gramStart"/>
      <w:r w:rsidRPr="001145CB">
        <w:rPr>
          <w:rFonts w:ascii="Times New Roman" w:eastAsia="Times New Roman" w:hAnsi="Times New Roman" w:cs="Times New Roman"/>
          <w:i/>
          <w:sz w:val="28"/>
          <w:szCs w:val="28"/>
          <w:lang w:val="en-US"/>
        </w:rPr>
        <w:t>of</w:t>
      </w:r>
      <w:proofErr w:type="gramEnd"/>
      <w:r w:rsidRPr="001145CB">
        <w:rPr>
          <w:rFonts w:ascii="Times New Roman" w:eastAsia="Times New Roman" w:hAnsi="Times New Roman" w:cs="Times New Roman"/>
          <w:i/>
          <w:sz w:val="28"/>
          <w:szCs w:val="28"/>
          <w:lang w:val="en-US"/>
        </w:rPr>
        <w:t xml:space="preserve"> the Department of Economics and Finance</w:t>
      </w:r>
      <w:r w:rsidRPr="001145CB">
        <w:rPr>
          <w:rFonts w:ascii="Times New Roman" w:hAnsi="Times New Roman" w:cs="Times New Roman"/>
          <w:i/>
          <w:color w:val="000000"/>
          <w:sz w:val="28"/>
          <w:szCs w:val="28"/>
          <w:shd w:val="clear" w:color="auto" w:fill="FFFFFF"/>
          <w:lang w:val="en-US"/>
        </w:rPr>
        <w:t>,</w:t>
      </w:r>
    </w:p>
    <w:p w:rsidR="008F12AF" w:rsidRDefault="008F12AF" w:rsidP="008F12AF">
      <w:pPr>
        <w:pStyle w:val="ad"/>
        <w:ind w:firstLine="709"/>
        <w:jc w:val="right"/>
        <w:rPr>
          <w:rFonts w:ascii="Times New Roman" w:hAnsi="Times New Roman" w:cs="Times New Roman"/>
          <w:i/>
          <w:color w:val="000000"/>
          <w:sz w:val="28"/>
          <w:szCs w:val="28"/>
          <w:shd w:val="clear" w:color="auto" w:fill="FFFFFF"/>
        </w:rPr>
      </w:pPr>
      <w:r w:rsidRPr="001145CB">
        <w:rPr>
          <w:rFonts w:ascii="Times New Roman" w:hAnsi="Times New Roman" w:cs="Times New Roman"/>
          <w:i/>
          <w:color w:val="000000"/>
          <w:sz w:val="28"/>
          <w:szCs w:val="28"/>
          <w:shd w:val="clear" w:color="auto" w:fill="FFFFFF"/>
          <w:lang w:val="en-US"/>
        </w:rPr>
        <w:t>Penza State University</w:t>
      </w:r>
    </w:p>
    <w:p w:rsidR="00DA1A92" w:rsidRPr="001145CB" w:rsidRDefault="00DA1A92" w:rsidP="00DA1A92">
      <w:pPr>
        <w:autoSpaceDE w:val="0"/>
        <w:autoSpaceDN w:val="0"/>
        <w:adjustRightInd w:val="0"/>
        <w:spacing w:before="30" w:after="30" w:line="240" w:lineRule="auto"/>
        <w:ind w:firstLine="709"/>
        <w:contextualSpacing/>
        <w:jc w:val="right"/>
        <w:rPr>
          <w:rFonts w:ascii="Times New Roman" w:eastAsia="Times New Roman" w:hAnsi="Times New Roman" w:cs="Times New Roman"/>
          <w:i/>
          <w:sz w:val="28"/>
          <w:szCs w:val="28"/>
          <w:lang w:val="en-US"/>
        </w:rPr>
      </w:pPr>
      <w:proofErr w:type="gramStart"/>
      <w:r w:rsidRPr="001145CB">
        <w:rPr>
          <w:rFonts w:ascii="Times New Roman" w:eastAsia="Times New Roman" w:hAnsi="Times New Roman" w:cs="Times New Roman"/>
          <w:i/>
          <w:sz w:val="28"/>
          <w:szCs w:val="28"/>
          <w:lang w:val="en-US"/>
        </w:rPr>
        <w:t>e-mail</w:t>
      </w:r>
      <w:proofErr w:type="gramEnd"/>
      <w:r w:rsidRPr="001145CB">
        <w:rPr>
          <w:rFonts w:ascii="Times New Roman" w:eastAsia="Times New Roman" w:hAnsi="Times New Roman" w:cs="Times New Roman"/>
          <w:i/>
          <w:sz w:val="28"/>
          <w:szCs w:val="28"/>
          <w:lang w:val="en-US"/>
        </w:rPr>
        <w:t xml:space="preserve">: </w:t>
      </w:r>
      <w:hyperlink r:id="rId10" w:history="1">
        <w:r w:rsidRPr="001145CB">
          <w:rPr>
            <w:rFonts w:ascii="Times New Roman" w:eastAsia="Times New Roman" w:hAnsi="Times New Roman" w:cs="Times New Roman"/>
            <w:i/>
            <w:sz w:val="28"/>
            <w:szCs w:val="28"/>
            <w:lang w:val="en-US"/>
          </w:rPr>
          <w:t>elgat4151@gmail.com</w:t>
        </w:r>
      </w:hyperlink>
    </w:p>
    <w:p w:rsidR="008F12AF" w:rsidRPr="001145CB" w:rsidRDefault="008F12AF" w:rsidP="008F12AF">
      <w:pPr>
        <w:spacing w:after="0" w:line="240" w:lineRule="auto"/>
        <w:ind w:firstLine="709"/>
        <w:jc w:val="right"/>
        <w:rPr>
          <w:rFonts w:ascii="Times New Roman" w:eastAsia="Times New Roman" w:hAnsi="Times New Roman" w:cs="Times New Roman"/>
          <w:i/>
          <w:sz w:val="28"/>
          <w:szCs w:val="28"/>
          <w:lang w:val="en-US"/>
        </w:rPr>
      </w:pPr>
      <w:proofErr w:type="spellStart"/>
      <w:r w:rsidRPr="001145CB">
        <w:rPr>
          <w:rFonts w:ascii="Times New Roman" w:eastAsia="Times New Roman" w:hAnsi="Times New Roman" w:cs="Times New Roman"/>
          <w:i/>
          <w:sz w:val="28"/>
          <w:szCs w:val="28"/>
          <w:lang w:val="en-US"/>
        </w:rPr>
        <w:t>e-mail:t.v.kuznetsova.penza@yandex.ru</w:t>
      </w:r>
      <w:proofErr w:type="spellEnd"/>
    </w:p>
    <w:p w:rsidR="008F12AF" w:rsidRPr="001145CB" w:rsidRDefault="008F12AF" w:rsidP="008F12AF">
      <w:pPr>
        <w:pStyle w:val="ac"/>
        <w:spacing w:before="0" w:beforeAutospacing="0" w:after="0" w:afterAutospacing="0"/>
        <w:jc w:val="right"/>
        <w:rPr>
          <w:bCs/>
          <w:color w:val="000000"/>
          <w:sz w:val="28"/>
          <w:szCs w:val="28"/>
          <w:shd w:val="clear" w:color="auto" w:fill="FFFFFF"/>
        </w:rPr>
      </w:pPr>
      <w:proofErr w:type="spellStart"/>
      <w:r w:rsidRPr="001145CB">
        <w:rPr>
          <w:i/>
          <w:sz w:val="28"/>
          <w:szCs w:val="28"/>
        </w:rPr>
        <w:t>Russia</w:t>
      </w:r>
      <w:proofErr w:type="spellEnd"/>
      <w:r w:rsidRPr="001145CB">
        <w:rPr>
          <w:i/>
          <w:sz w:val="28"/>
          <w:szCs w:val="28"/>
        </w:rPr>
        <w:t xml:space="preserve">, </w:t>
      </w:r>
      <w:proofErr w:type="spellStart"/>
      <w:r w:rsidRPr="001145CB">
        <w:rPr>
          <w:i/>
          <w:sz w:val="28"/>
          <w:szCs w:val="28"/>
        </w:rPr>
        <w:t>Penza</w:t>
      </w:r>
      <w:proofErr w:type="spellEnd"/>
    </w:p>
    <w:p w:rsidR="00DB4093" w:rsidRPr="001145CB" w:rsidRDefault="00AC46CC" w:rsidP="00DB4093">
      <w:pPr>
        <w:autoSpaceDE w:val="0"/>
        <w:autoSpaceDN w:val="0"/>
        <w:adjustRightInd w:val="0"/>
        <w:spacing w:before="30" w:after="30" w:line="240" w:lineRule="auto"/>
        <w:ind w:firstLine="709"/>
        <w:contextualSpacing/>
        <w:jc w:val="center"/>
        <w:rPr>
          <w:rFonts w:ascii="Times New Roman" w:eastAsia="Times New Roman" w:hAnsi="Times New Roman" w:cs="Times New Roman"/>
          <w:b/>
          <w:bCs/>
          <w:sz w:val="28"/>
          <w:szCs w:val="28"/>
          <w:lang w:eastAsia="ru-RU"/>
        </w:rPr>
      </w:pPr>
      <w:r w:rsidRPr="001145CB">
        <w:rPr>
          <w:rFonts w:ascii="Times New Roman" w:eastAsia="Times New Roman" w:hAnsi="Times New Roman" w:cs="Times New Roman"/>
          <w:b/>
          <w:bCs/>
          <w:sz w:val="28"/>
          <w:szCs w:val="28"/>
          <w:lang w:eastAsia="ru-RU"/>
        </w:rPr>
        <w:t>Пути и способы повышения производительности труда на производстве</w:t>
      </w:r>
      <w:r w:rsidR="00223F2F" w:rsidRPr="001145CB">
        <w:rPr>
          <w:rFonts w:ascii="Times New Roman" w:eastAsia="Times New Roman" w:hAnsi="Times New Roman" w:cs="Times New Roman"/>
          <w:b/>
          <w:bCs/>
          <w:sz w:val="28"/>
          <w:szCs w:val="28"/>
          <w:lang w:eastAsia="ru-RU"/>
        </w:rPr>
        <w:t>.</w:t>
      </w:r>
    </w:p>
    <w:p w:rsidR="00F363DD" w:rsidRPr="001145CB" w:rsidRDefault="00D22207" w:rsidP="00DB4093">
      <w:pPr>
        <w:autoSpaceDE w:val="0"/>
        <w:autoSpaceDN w:val="0"/>
        <w:adjustRightInd w:val="0"/>
        <w:spacing w:before="30" w:after="30" w:line="240" w:lineRule="auto"/>
        <w:ind w:firstLine="709"/>
        <w:contextualSpacing/>
        <w:jc w:val="center"/>
        <w:rPr>
          <w:rFonts w:ascii="Times New Roman" w:eastAsia="Times New Roman" w:hAnsi="Times New Roman" w:cs="Times New Roman"/>
          <w:b/>
          <w:bCs/>
          <w:sz w:val="28"/>
          <w:szCs w:val="28"/>
          <w:lang w:val="en-US" w:eastAsia="ru-RU"/>
        </w:rPr>
      </w:pPr>
      <w:r w:rsidRPr="001145CB">
        <w:rPr>
          <w:rFonts w:ascii="Times New Roman" w:eastAsia="Times New Roman" w:hAnsi="Times New Roman" w:cs="Times New Roman"/>
          <w:b/>
          <w:bCs/>
          <w:sz w:val="28"/>
          <w:szCs w:val="28"/>
          <w:lang w:val="en-US" w:eastAsia="ru-RU"/>
        </w:rPr>
        <w:t>Ways and means of increasing labor productivity in production</w:t>
      </w:r>
      <w:r w:rsidR="00F363DD" w:rsidRPr="001145CB">
        <w:rPr>
          <w:rFonts w:ascii="Times New Roman" w:eastAsia="Times New Roman" w:hAnsi="Times New Roman" w:cs="Times New Roman"/>
          <w:b/>
          <w:bCs/>
          <w:sz w:val="28"/>
          <w:szCs w:val="28"/>
          <w:lang w:val="en-US" w:eastAsia="ru-RU"/>
        </w:rPr>
        <w:t>.</w:t>
      </w:r>
    </w:p>
    <w:p w:rsidR="00AC46CC" w:rsidRPr="001145CB" w:rsidRDefault="00D04AFB" w:rsidP="00462355">
      <w:pPr>
        <w:autoSpaceDE w:val="0"/>
        <w:autoSpaceDN w:val="0"/>
        <w:adjustRightInd w:val="0"/>
        <w:spacing w:before="30" w:after="30" w:line="240" w:lineRule="auto"/>
        <w:ind w:firstLine="709"/>
        <w:contextualSpacing/>
        <w:jc w:val="both"/>
        <w:rPr>
          <w:rFonts w:ascii="Times New Roman" w:eastAsia="Times New Roman" w:hAnsi="Times New Roman" w:cs="Times New Roman"/>
          <w:sz w:val="28"/>
          <w:szCs w:val="28"/>
          <w:lang w:eastAsia="ru-RU"/>
        </w:rPr>
      </w:pPr>
      <w:r w:rsidRPr="001145CB">
        <w:rPr>
          <w:rFonts w:ascii="Times New Roman" w:eastAsia="Times New Roman" w:hAnsi="Times New Roman" w:cs="Times New Roman"/>
          <w:bCs/>
          <w:sz w:val="28"/>
          <w:szCs w:val="28"/>
          <w:lang w:eastAsia="ru-RU"/>
        </w:rPr>
        <w:t>Аннотация.</w:t>
      </w:r>
      <w:r w:rsidR="00D57879" w:rsidRPr="001145CB">
        <w:rPr>
          <w:rFonts w:ascii="Times New Roman" w:eastAsia="Times New Roman" w:hAnsi="Times New Roman" w:cs="Times New Roman"/>
          <w:sz w:val="28"/>
          <w:szCs w:val="28"/>
          <w:lang w:eastAsia="ru-RU"/>
        </w:rPr>
        <w:t xml:space="preserve"> </w:t>
      </w:r>
      <w:r w:rsidR="0058281F" w:rsidRPr="001145CB">
        <w:rPr>
          <w:rFonts w:ascii="Times New Roman" w:eastAsia="Times New Roman" w:hAnsi="Times New Roman" w:cs="Times New Roman"/>
          <w:sz w:val="28"/>
          <w:szCs w:val="28"/>
          <w:lang w:eastAsia="ru-RU"/>
        </w:rPr>
        <w:t>Производительность труда –</w:t>
      </w:r>
      <w:r w:rsidR="000C66E4" w:rsidRPr="001145CB">
        <w:rPr>
          <w:rFonts w:ascii="Times New Roman" w:eastAsia="Times New Roman" w:hAnsi="Times New Roman" w:cs="Times New Roman"/>
          <w:sz w:val="28"/>
          <w:szCs w:val="28"/>
          <w:lang w:eastAsia="ru-RU"/>
        </w:rPr>
        <w:t xml:space="preserve"> </w:t>
      </w:r>
      <w:r w:rsidR="0058281F" w:rsidRPr="001145CB">
        <w:rPr>
          <w:rFonts w:ascii="Times New Roman" w:eastAsia="Times New Roman" w:hAnsi="Times New Roman" w:cs="Times New Roman"/>
          <w:sz w:val="28"/>
          <w:szCs w:val="28"/>
          <w:lang w:eastAsia="ru-RU"/>
        </w:rPr>
        <w:t xml:space="preserve">важный параметр в экономике. Низкая производительность труда – это проблема, которая в России была известна еще со времен СССР. Производительность труда в России уступает не только Евросоюзу и США, но и многим другим странам. </w:t>
      </w:r>
      <w:r w:rsidR="00D57879" w:rsidRPr="001145CB">
        <w:rPr>
          <w:rFonts w:ascii="Times New Roman" w:eastAsia="Times New Roman" w:hAnsi="Times New Roman" w:cs="Times New Roman"/>
          <w:sz w:val="28"/>
          <w:szCs w:val="28"/>
          <w:lang w:eastAsia="ru-RU"/>
        </w:rPr>
        <w:t>В</w:t>
      </w:r>
      <w:r w:rsidR="00D57879" w:rsidRPr="001145CB">
        <w:rPr>
          <w:rFonts w:ascii="Times New Roman" w:eastAsia="Times New Roman" w:hAnsi="Times New Roman" w:cs="Times New Roman"/>
          <w:sz w:val="28"/>
          <w:szCs w:val="28"/>
          <w:lang w:eastAsia="ru-RU"/>
        </w:rPr>
        <w:t xml:space="preserve"> данной статье изучена проблема производительности труда и </w:t>
      </w:r>
      <w:r w:rsidR="005B31F3" w:rsidRPr="001145CB">
        <w:rPr>
          <w:rFonts w:ascii="Times New Roman" w:eastAsia="Times New Roman" w:hAnsi="Times New Roman" w:cs="Times New Roman"/>
          <w:sz w:val="28"/>
          <w:szCs w:val="28"/>
          <w:lang w:eastAsia="ru-RU"/>
        </w:rPr>
        <w:t>методы</w:t>
      </w:r>
      <w:r w:rsidR="00D57879" w:rsidRPr="001145CB">
        <w:rPr>
          <w:rFonts w:ascii="Times New Roman" w:eastAsia="Times New Roman" w:hAnsi="Times New Roman" w:cs="Times New Roman"/>
          <w:sz w:val="28"/>
          <w:szCs w:val="28"/>
          <w:lang w:eastAsia="ru-RU"/>
        </w:rPr>
        <w:t xml:space="preserve"> </w:t>
      </w:r>
      <w:r w:rsidR="00D57879" w:rsidRPr="001145CB">
        <w:rPr>
          <w:rFonts w:ascii="Times New Roman" w:eastAsia="Times New Roman" w:hAnsi="Times New Roman" w:cs="Times New Roman"/>
          <w:sz w:val="28"/>
          <w:szCs w:val="28"/>
          <w:lang w:eastAsia="ru-RU"/>
        </w:rPr>
        <w:t>расчета</w:t>
      </w:r>
      <w:r w:rsidR="00D57879" w:rsidRPr="001145CB">
        <w:rPr>
          <w:rFonts w:ascii="Times New Roman" w:eastAsia="Times New Roman" w:hAnsi="Times New Roman" w:cs="Times New Roman"/>
          <w:sz w:val="28"/>
          <w:szCs w:val="28"/>
          <w:lang w:eastAsia="ru-RU"/>
        </w:rPr>
        <w:t xml:space="preserve"> </w:t>
      </w:r>
      <w:r w:rsidR="005B31F3" w:rsidRPr="001145CB">
        <w:rPr>
          <w:rFonts w:ascii="Times New Roman" w:eastAsia="Times New Roman" w:hAnsi="Times New Roman" w:cs="Times New Roman"/>
          <w:sz w:val="28"/>
          <w:szCs w:val="28"/>
          <w:lang w:eastAsia="ru-RU"/>
        </w:rPr>
        <w:t xml:space="preserve">показателей </w:t>
      </w:r>
      <w:r w:rsidR="000311C9" w:rsidRPr="001145CB">
        <w:rPr>
          <w:rFonts w:ascii="Times New Roman" w:eastAsia="Times New Roman" w:hAnsi="Times New Roman" w:cs="Times New Roman"/>
          <w:sz w:val="28"/>
          <w:szCs w:val="28"/>
          <w:lang w:eastAsia="ru-RU"/>
        </w:rPr>
        <w:t xml:space="preserve">производительности труда </w:t>
      </w:r>
      <w:r w:rsidR="00D57879" w:rsidRPr="001145CB">
        <w:rPr>
          <w:rFonts w:ascii="Times New Roman" w:eastAsia="Times New Roman" w:hAnsi="Times New Roman" w:cs="Times New Roman"/>
          <w:sz w:val="28"/>
          <w:szCs w:val="28"/>
          <w:lang w:eastAsia="ru-RU"/>
        </w:rPr>
        <w:t xml:space="preserve">на производстве. </w:t>
      </w:r>
      <w:r w:rsidR="00D57879" w:rsidRPr="001145CB">
        <w:rPr>
          <w:rFonts w:ascii="Times New Roman" w:eastAsia="Times New Roman" w:hAnsi="Times New Roman" w:cs="Times New Roman"/>
          <w:sz w:val="28"/>
          <w:szCs w:val="28"/>
          <w:lang w:eastAsia="ru-RU"/>
        </w:rPr>
        <w:t>Проанализированы</w:t>
      </w:r>
      <w:r w:rsidR="00D57879" w:rsidRPr="001145CB">
        <w:rPr>
          <w:rFonts w:ascii="Times New Roman" w:eastAsia="Times New Roman" w:hAnsi="Times New Roman" w:cs="Times New Roman"/>
          <w:sz w:val="28"/>
          <w:szCs w:val="28"/>
          <w:lang w:eastAsia="ru-RU"/>
        </w:rPr>
        <w:t xml:space="preserve"> фактор</w:t>
      </w:r>
      <w:r w:rsidR="00D57879" w:rsidRPr="001145CB">
        <w:rPr>
          <w:rFonts w:ascii="Times New Roman" w:eastAsia="Times New Roman" w:hAnsi="Times New Roman" w:cs="Times New Roman"/>
          <w:sz w:val="28"/>
          <w:szCs w:val="28"/>
          <w:lang w:eastAsia="ru-RU"/>
        </w:rPr>
        <w:t>ы</w:t>
      </w:r>
      <w:r w:rsidR="00D57879" w:rsidRPr="001145CB">
        <w:rPr>
          <w:rFonts w:ascii="Times New Roman" w:eastAsia="Times New Roman" w:hAnsi="Times New Roman" w:cs="Times New Roman"/>
          <w:sz w:val="28"/>
          <w:szCs w:val="28"/>
          <w:lang w:eastAsia="ru-RU"/>
        </w:rPr>
        <w:t xml:space="preserve"> повышения производительности труда, а так же даны </w:t>
      </w:r>
      <w:r w:rsidR="00D50353" w:rsidRPr="001145CB">
        <w:rPr>
          <w:rFonts w:ascii="Times New Roman" w:eastAsia="Times New Roman" w:hAnsi="Times New Roman" w:cs="Times New Roman"/>
          <w:sz w:val="28"/>
          <w:szCs w:val="28"/>
          <w:lang w:eastAsia="ru-RU"/>
        </w:rPr>
        <w:t>рекомендации</w:t>
      </w:r>
      <w:r w:rsidR="00D57879" w:rsidRPr="001145CB">
        <w:rPr>
          <w:rFonts w:ascii="Times New Roman" w:eastAsia="Times New Roman" w:hAnsi="Times New Roman" w:cs="Times New Roman"/>
          <w:sz w:val="28"/>
          <w:szCs w:val="28"/>
          <w:lang w:eastAsia="ru-RU"/>
        </w:rPr>
        <w:t xml:space="preserve"> по улучшени</w:t>
      </w:r>
      <w:r w:rsidR="00D50353" w:rsidRPr="001145CB">
        <w:rPr>
          <w:rFonts w:ascii="Times New Roman" w:eastAsia="Times New Roman" w:hAnsi="Times New Roman" w:cs="Times New Roman"/>
          <w:sz w:val="28"/>
          <w:szCs w:val="28"/>
          <w:lang w:eastAsia="ru-RU"/>
        </w:rPr>
        <w:t>ю</w:t>
      </w:r>
      <w:r w:rsidR="00D57879" w:rsidRPr="001145CB">
        <w:rPr>
          <w:rFonts w:ascii="Times New Roman" w:eastAsia="Times New Roman" w:hAnsi="Times New Roman" w:cs="Times New Roman"/>
          <w:sz w:val="28"/>
          <w:szCs w:val="28"/>
          <w:lang w:eastAsia="ru-RU"/>
        </w:rPr>
        <w:t xml:space="preserve"> производительности. </w:t>
      </w:r>
      <w:proofErr w:type="gramStart"/>
      <w:r w:rsidR="006A2C91" w:rsidRPr="001145CB">
        <w:rPr>
          <w:rFonts w:ascii="Times New Roman" w:eastAsia="Times New Roman" w:hAnsi="Times New Roman" w:cs="Times New Roman"/>
          <w:sz w:val="28"/>
          <w:szCs w:val="28"/>
          <w:lang w:eastAsia="ru-RU"/>
        </w:rPr>
        <w:t>В</w:t>
      </w:r>
      <w:r w:rsidR="00D57879" w:rsidRPr="001145CB">
        <w:rPr>
          <w:rFonts w:ascii="Times New Roman" w:eastAsia="Times New Roman" w:hAnsi="Times New Roman" w:cs="Times New Roman"/>
          <w:sz w:val="28"/>
          <w:szCs w:val="28"/>
          <w:lang w:eastAsia="ru-RU"/>
        </w:rPr>
        <w:t xml:space="preserve"> статье приведены </w:t>
      </w:r>
      <w:r w:rsidR="00CA5311" w:rsidRPr="001145CB">
        <w:rPr>
          <w:rFonts w:ascii="Times New Roman" w:eastAsia="Times New Roman" w:hAnsi="Times New Roman" w:cs="Times New Roman"/>
          <w:sz w:val="28"/>
          <w:szCs w:val="28"/>
          <w:lang w:eastAsia="ru-RU"/>
        </w:rPr>
        <w:t xml:space="preserve">статистические </w:t>
      </w:r>
      <w:r w:rsidR="00D57879" w:rsidRPr="001145CB">
        <w:rPr>
          <w:rFonts w:ascii="Times New Roman" w:eastAsia="Times New Roman" w:hAnsi="Times New Roman" w:cs="Times New Roman"/>
          <w:sz w:val="28"/>
          <w:szCs w:val="28"/>
          <w:lang w:eastAsia="ru-RU"/>
        </w:rPr>
        <w:t>данные о состоянии производительности труда в России по сравнению с другими странами</w:t>
      </w:r>
      <w:proofErr w:type="gramEnd"/>
      <w:r w:rsidR="00D57879" w:rsidRPr="001145CB">
        <w:rPr>
          <w:rFonts w:ascii="Times New Roman" w:eastAsia="Times New Roman" w:hAnsi="Times New Roman" w:cs="Times New Roman"/>
          <w:sz w:val="28"/>
          <w:szCs w:val="28"/>
          <w:lang w:eastAsia="ru-RU"/>
        </w:rPr>
        <w:t xml:space="preserve"> мира</w:t>
      </w:r>
      <w:r w:rsidR="003C3749" w:rsidRPr="001145CB">
        <w:rPr>
          <w:rFonts w:ascii="Times New Roman" w:eastAsia="Times New Roman" w:hAnsi="Times New Roman" w:cs="Times New Roman"/>
          <w:sz w:val="28"/>
          <w:szCs w:val="28"/>
          <w:lang w:eastAsia="ru-RU"/>
        </w:rPr>
        <w:t>,</w:t>
      </w:r>
      <w:r w:rsidR="00D57879" w:rsidRPr="001145CB">
        <w:rPr>
          <w:rFonts w:ascii="Times New Roman" w:eastAsia="Times New Roman" w:hAnsi="Times New Roman" w:cs="Times New Roman"/>
          <w:sz w:val="28"/>
          <w:szCs w:val="28"/>
          <w:lang w:eastAsia="ru-RU"/>
        </w:rPr>
        <w:t xml:space="preserve"> и меры</w:t>
      </w:r>
      <w:r w:rsidR="003C3749" w:rsidRPr="001145CB">
        <w:rPr>
          <w:rFonts w:ascii="Times New Roman" w:eastAsia="Times New Roman" w:hAnsi="Times New Roman" w:cs="Times New Roman"/>
          <w:sz w:val="28"/>
          <w:szCs w:val="28"/>
          <w:lang w:eastAsia="ru-RU"/>
        </w:rPr>
        <w:t>, предпринимаемые</w:t>
      </w:r>
      <w:r w:rsidR="00D57879" w:rsidRPr="001145CB">
        <w:rPr>
          <w:rFonts w:ascii="Times New Roman" w:eastAsia="Times New Roman" w:hAnsi="Times New Roman" w:cs="Times New Roman"/>
          <w:sz w:val="28"/>
          <w:szCs w:val="28"/>
          <w:lang w:eastAsia="ru-RU"/>
        </w:rPr>
        <w:t xml:space="preserve"> правительство</w:t>
      </w:r>
      <w:r w:rsidR="003C3749" w:rsidRPr="001145CB">
        <w:rPr>
          <w:rFonts w:ascii="Times New Roman" w:eastAsia="Times New Roman" w:hAnsi="Times New Roman" w:cs="Times New Roman"/>
          <w:sz w:val="28"/>
          <w:szCs w:val="28"/>
          <w:lang w:eastAsia="ru-RU"/>
        </w:rPr>
        <w:t>м</w:t>
      </w:r>
      <w:r w:rsidR="00D57879" w:rsidRPr="001145CB">
        <w:rPr>
          <w:rFonts w:ascii="Times New Roman" w:eastAsia="Times New Roman" w:hAnsi="Times New Roman" w:cs="Times New Roman"/>
          <w:sz w:val="28"/>
          <w:szCs w:val="28"/>
          <w:lang w:eastAsia="ru-RU"/>
        </w:rPr>
        <w:t xml:space="preserve"> Росси</w:t>
      </w:r>
      <w:r w:rsidR="00CA5311" w:rsidRPr="001145CB">
        <w:rPr>
          <w:rFonts w:ascii="Times New Roman" w:eastAsia="Times New Roman" w:hAnsi="Times New Roman" w:cs="Times New Roman"/>
          <w:sz w:val="28"/>
          <w:szCs w:val="28"/>
          <w:lang w:eastAsia="ru-RU"/>
        </w:rPr>
        <w:t>йской Федерации</w:t>
      </w:r>
      <w:r w:rsidR="00D57879" w:rsidRPr="001145CB">
        <w:rPr>
          <w:rFonts w:ascii="Times New Roman" w:eastAsia="Times New Roman" w:hAnsi="Times New Roman" w:cs="Times New Roman"/>
          <w:sz w:val="28"/>
          <w:szCs w:val="28"/>
          <w:lang w:eastAsia="ru-RU"/>
        </w:rPr>
        <w:t xml:space="preserve"> для улучшения ситуации </w:t>
      </w:r>
      <w:r w:rsidR="003C3749" w:rsidRPr="001145CB">
        <w:rPr>
          <w:rFonts w:ascii="Times New Roman" w:eastAsia="Times New Roman" w:hAnsi="Times New Roman" w:cs="Times New Roman"/>
          <w:sz w:val="28"/>
          <w:szCs w:val="28"/>
          <w:lang w:eastAsia="ru-RU"/>
        </w:rPr>
        <w:t xml:space="preserve">с производительностью труда </w:t>
      </w:r>
      <w:r w:rsidR="00D57879" w:rsidRPr="001145CB">
        <w:rPr>
          <w:rFonts w:ascii="Times New Roman" w:eastAsia="Times New Roman" w:hAnsi="Times New Roman" w:cs="Times New Roman"/>
          <w:sz w:val="28"/>
          <w:szCs w:val="28"/>
          <w:lang w:eastAsia="ru-RU"/>
        </w:rPr>
        <w:t>в стране</w:t>
      </w:r>
      <w:r w:rsidR="00CA5311" w:rsidRPr="001145CB">
        <w:rPr>
          <w:rFonts w:ascii="Times New Roman" w:eastAsia="Times New Roman" w:hAnsi="Times New Roman" w:cs="Times New Roman"/>
          <w:sz w:val="28"/>
          <w:szCs w:val="28"/>
          <w:lang w:eastAsia="ru-RU"/>
        </w:rPr>
        <w:t>.</w:t>
      </w:r>
      <w:r w:rsidR="003C3749" w:rsidRPr="001145CB">
        <w:rPr>
          <w:rFonts w:ascii="Times New Roman" w:eastAsia="Times New Roman" w:hAnsi="Times New Roman" w:cs="Times New Roman"/>
          <w:sz w:val="28"/>
          <w:szCs w:val="28"/>
          <w:lang w:eastAsia="ru-RU"/>
        </w:rPr>
        <w:t xml:space="preserve"> </w:t>
      </w:r>
      <w:r w:rsidR="00B9124C" w:rsidRPr="001145CB">
        <w:rPr>
          <w:rFonts w:ascii="Times New Roman" w:eastAsia="Times New Roman" w:hAnsi="Times New Roman" w:cs="Times New Roman"/>
          <w:sz w:val="28"/>
          <w:szCs w:val="28"/>
          <w:lang w:eastAsia="ru-RU"/>
        </w:rPr>
        <w:t xml:space="preserve">Рассмотрены основные направления финансирования </w:t>
      </w:r>
      <w:r w:rsidR="003C3749" w:rsidRPr="001145CB">
        <w:rPr>
          <w:rFonts w:ascii="Times New Roman" w:eastAsia="Times New Roman" w:hAnsi="Times New Roman" w:cs="Times New Roman"/>
          <w:sz w:val="28"/>
          <w:szCs w:val="28"/>
          <w:lang w:eastAsia="ru-RU"/>
        </w:rPr>
        <w:t>национального проекта (программы) «Производительность труда и поддержка занятости», действующего с 1 октября 2018 г. по 31 декабря 2024 г.</w:t>
      </w:r>
    </w:p>
    <w:p w:rsidR="00AC46CC" w:rsidRPr="001145CB" w:rsidRDefault="00AC46CC" w:rsidP="00462355">
      <w:pPr>
        <w:autoSpaceDE w:val="0"/>
        <w:autoSpaceDN w:val="0"/>
        <w:adjustRightInd w:val="0"/>
        <w:spacing w:before="30" w:after="30" w:line="240" w:lineRule="auto"/>
        <w:ind w:firstLine="709"/>
        <w:contextualSpacing/>
        <w:jc w:val="both"/>
        <w:rPr>
          <w:rFonts w:ascii="Times New Roman" w:eastAsia="Times New Roman" w:hAnsi="Times New Roman" w:cs="Times New Roman"/>
          <w:sz w:val="28"/>
          <w:szCs w:val="28"/>
          <w:lang w:eastAsia="ru-RU"/>
        </w:rPr>
      </w:pPr>
      <w:r w:rsidRPr="001145CB">
        <w:rPr>
          <w:rFonts w:ascii="Times New Roman" w:eastAsia="Times New Roman" w:hAnsi="Times New Roman" w:cs="Times New Roman"/>
          <w:bCs/>
          <w:sz w:val="28"/>
          <w:szCs w:val="28"/>
          <w:lang w:eastAsia="ru-RU"/>
        </w:rPr>
        <w:t>Ключевые слова:</w:t>
      </w:r>
      <w:r w:rsidRPr="001145CB">
        <w:rPr>
          <w:rFonts w:ascii="Times New Roman" w:eastAsia="Times New Roman" w:hAnsi="Times New Roman" w:cs="Times New Roman"/>
          <w:b/>
          <w:bCs/>
          <w:sz w:val="28"/>
          <w:szCs w:val="28"/>
          <w:lang w:eastAsia="ru-RU"/>
        </w:rPr>
        <w:t xml:space="preserve"> </w:t>
      </w:r>
      <w:r w:rsidRPr="001145CB">
        <w:rPr>
          <w:rFonts w:ascii="Times New Roman" w:eastAsia="Times New Roman" w:hAnsi="Times New Roman" w:cs="Times New Roman"/>
          <w:sz w:val="28"/>
          <w:szCs w:val="28"/>
          <w:lang w:eastAsia="ru-RU"/>
        </w:rPr>
        <w:t>производительность тр</w:t>
      </w:r>
      <w:r w:rsidR="00AA125F" w:rsidRPr="001145CB">
        <w:rPr>
          <w:rFonts w:ascii="Times New Roman" w:eastAsia="Times New Roman" w:hAnsi="Times New Roman" w:cs="Times New Roman"/>
          <w:sz w:val="28"/>
          <w:szCs w:val="28"/>
          <w:lang w:eastAsia="ru-RU"/>
        </w:rPr>
        <w:t xml:space="preserve">уда, факторы производительности </w:t>
      </w:r>
      <w:r w:rsidRPr="001145CB">
        <w:rPr>
          <w:rFonts w:ascii="Times New Roman" w:eastAsia="Times New Roman" w:hAnsi="Times New Roman" w:cs="Times New Roman"/>
          <w:sz w:val="28"/>
          <w:szCs w:val="28"/>
          <w:lang w:eastAsia="ru-RU"/>
        </w:rPr>
        <w:t>производства</w:t>
      </w:r>
      <w:r w:rsidR="00676F22" w:rsidRPr="001145CB">
        <w:rPr>
          <w:rFonts w:ascii="Times New Roman" w:eastAsia="Times New Roman" w:hAnsi="Times New Roman" w:cs="Times New Roman"/>
          <w:sz w:val="28"/>
          <w:szCs w:val="28"/>
          <w:lang w:eastAsia="ru-RU"/>
        </w:rPr>
        <w:t>, предприятие</w:t>
      </w:r>
      <w:r w:rsidRPr="001145CB">
        <w:rPr>
          <w:rFonts w:ascii="Times New Roman" w:eastAsia="Times New Roman" w:hAnsi="Times New Roman" w:cs="Times New Roman"/>
          <w:sz w:val="28"/>
          <w:szCs w:val="28"/>
          <w:lang w:eastAsia="ru-RU"/>
        </w:rPr>
        <w:t>.</w:t>
      </w:r>
    </w:p>
    <w:p w:rsidR="0013293F" w:rsidRPr="001145CB" w:rsidRDefault="0013293F" w:rsidP="0013293F">
      <w:pPr>
        <w:autoSpaceDE w:val="0"/>
        <w:autoSpaceDN w:val="0"/>
        <w:adjustRightInd w:val="0"/>
        <w:spacing w:before="30" w:after="30" w:line="240" w:lineRule="auto"/>
        <w:ind w:firstLine="709"/>
        <w:contextualSpacing/>
        <w:jc w:val="both"/>
        <w:rPr>
          <w:rFonts w:ascii="Times New Roman" w:eastAsia="Times New Roman" w:hAnsi="Times New Roman" w:cs="Times New Roman"/>
          <w:sz w:val="28"/>
          <w:szCs w:val="28"/>
          <w:lang w:eastAsia="ru-RU"/>
        </w:rPr>
      </w:pPr>
      <w:r w:rsidRPr="001145CB">
        <w:rPr>
          <w:rFonts w:ascii="Times New Roman" w:eastAsia="Times New Roman" w:hAnsi="Times New Roman" w:cs="Times New Roman"/>
          <w:sz w:val="28"/>
          <w:szCs w:val="28"/>
          <w:lang w:eastAsia="ru-RU"/>
        </w:rPr>
        <w:t xml:space="preserve">Annotation. Labor productivity is an important parameter in the economy. Low labor productivity is a problem that has been known in Russia since Soviet times. Labor productivity in Russia is inferior not only to the European Union and the United States, but also to many other countries. This article examines the problem of labor productivity and methods for calculating labor productivity indicators in production. The factors of increasing labor productivity are analyzed, as well as recommendations for improving productivity are given. The article presents statistical data on the state of labor </w:t>
      </w:r>
      <w:r w:rsidRPr="001145CB">
        <w:rPr>
          <w:rFonts w:ascii="Times New Roman" w:eastAsia="Times New Roman" w:hAnsi="Times New Roman" w:cs="Times New Roman"/>
          <w:sz w:val="28"/>
          <w:szCs w:val="28"/>
          <w:lang w:eastAsia="ru-RU"/>
        </w:rPr>
        <w:lastRenderedPageBreak/>
        <w:t>productivity in Russia in comparison with other countries of the world, and measures taken by the government of the Russian Federation to improve the situation with labor productivity in the country. The main directions of financing of the national project (program) "Labor productivity and employment support", effective from October 1, 2018 to December 31, 2024, are considered.</w:t>
      </w:r>
    </w:p>
    <w:p w:rsidR="00AC46CC" w:rsidRPr="001145CB" w:rsidRDefault="0013293F" w:rsidP="0013293F">
      <w:pPr>
        <w:autoSpaceDE w:val="0"/>
        <w:autoSpaceDN w:val="0"/>
        <w:adjustRightInd w:val="0"/>
        <w:spacing w:before="30" w:after="30" w:line="240" w:lineRule="auto"/>
        <w:ind w:firstLine="709"/>
        <w:contextualSpacing/>
        <w:jc w:val="both"/>
        <w:rPr>
          <w:rFonts w:ascii="Times New Roman" w:eastAsia="Times New Roman" w:hAnsi="Times New Roman" w:cs="Times New Roman"/>
          <w:sz w:val="28"/>
          <w:szCs w:val="28"/>
          <w:lang w:eastAsia="ru-RU"/>
        </w:rPr>
      </w:pPr>
      <w:r w:rsidRPr="001145CB">
        <w:rPr>
          <w:rFonts w:ascii="Times New Roman" w:eastAsia="Times New Roman" w:hAnsi="Times New Roman" w:cs="Times New Roman"/>
          <w:sz w:val="28"/>
          <w:szCs w:val="28"/>
          <w:lang w:eastAsia="ru-RU"/>
        </w:rPr>
        <w:t>Keywords: labor productivity, factors of production productivity, enterprise</w:t>
      </w:r>
      <w:r w:rsidR="00AC46CC" w:rsidRPr="001145CB">
        <w:rPr>
          <w:rFonts w:ascii="Times New Roman" w:eastAsia="Times New Roman" w:hAnsi="Times New Roman" w:cs="Times New Roman"/>
          <w:sz w:val="28"/>
          <w:szCs w:val="28"/>
          <w:lang w:eastAsia="ru-RU"/>
        </w:rPr>
        <w:t>.</w:t>
      </w:r>
    </w:p>
    <w:p w:rsidR="00AC46CC" w:rsidRPr="001145CB" w:rsidRDefault="00AC46CC" w:rsidP="00462355">
      <w:pPr>
        <w:autoSpaceDE w:val="0"/>
        <w:autoSpaceDN w:val="0"/>
        <w:adjustRightInd w:val="0"/>
        <w:spacing w:before="30" w:after="30" w:line="240" w:lineRule="auto"/>
        <w:ind w:firstLine="709"/>
        <w:contextualSpacing/>
        <w:jc w:val="both"/>
        <w:rPr>
          <w:rFonts w:ascii="Times New Roman" w:eastAsia="Times New Roman" w:hAnsi="Times New Roman" w:cs="Times New Roman"/>
          <w:sz w:val="28"/>
          <w:szCs w:val="28"/>
          <w:lang w:eastAsia="ru-RU"/>
        </w:rPr>
      </w:pPr>
      <w:r w:rsidRPr="001145CB">
        <w:rPr>
          <w:rFonts w:ascii="Times New Roman" w:eastAsia="Times New Roman" w:hAnsi="Times New Roman" w:cs="Times New Roman"/>
          <w:sz w:val="28"/>
          <w:szCs w:val="28"/>
          <w:lang w:eastAsia="ru-RU"/>
        </w:rPr>
        <w:t>В современном обществе любому предприятию в условиях борьбы на рынке всё чаще и чаще требуется увеличение темпов производства, темпа работы сотрудников на предприятии. И самым главным методом достижения нужных экономических и финансовых показателей является увеличение производительности труда. Но самое главное при повышении этого показателя не должно уменьшаться качество труда работников и качество произведённой ими продукции.</w:t>
      </w:r>
    </w:p>
    <w:p w:rsidR="00C93A7A" w:rsidRPr="001145CB" w:rsidRDefault="007432F4" w:rsidP="00462355">
      <w:pPr>
        <w:autoSpaceDE w:val="0"/>
        <w:autoSpaceDN w:val="0"/>
        <w:adjustRightInd w:val="0"/>
        <w:spacing w:before="30" w:after="30" w:line="240" w:lineRule="auto"/>
        <w:ind w:firstLine="709"/>
        <w:contextualSpacing/>
        <w:jc w:val="both"/>
        <w:rPr>
          <w:rFonts w:ascii="Times New Roman" w:eastAsia="Times New Roman" w:hAnsi="Times New Roman" w:cs="Times New Roman"/>
          <w:sz w:val="28"/>
          <w:szCs w:val="28"/>
          <w:lang w:eastAsia="ru-RU"/>
        </w:rPr>
      </w:pPr>
      <w:r w:rsidRPr="001145CB">
        <w:rPr>
          <w:rFonts w:ascii="Times New Roman" w:eastAsia="Times New Roman" w:hAnsi="Times New Roman" w:cs="Times New Roman"/>
          <w:noProof/>
          <w:sz w:val="28"/>
          <w:szCs w:val="28"/>
          <w:lang w:eastAsia="ru-RU"/>
        </w:rPr>
        <w:drawing>
          <wp:inline distT="0" distB="0" distL="0" distR="0" wp14:anchorId="00692E8B" wp14:editId="5E2B2DC9">
            <wp:extent cx="5730240" cy="27355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7965" cy="2744042"/>
                    </a:xfrm>
                    <a:prstGeom prst="rect">
                      <a:avLst/>
                    </a:prstGeom>
                    <a:noFill/>
                  </pic:spPr>
                </pic:pic>
              </a:graphicData>
            </a:graphic>
          </wp:inline>
        </w:drawing>
      </w:r>
    </w:p>
    <w:p w:rsidR="00C93A7A" w:rsidRPr="001145CB" w:rsidRDefault="0052759B" w:rsidP="00216E7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145CB">
        <w:rPr>
          <w:rFonts w:ascii="Times New Roman" w:eastAsia="Times New Roman" w:hAnsi="Times New Roman" w:cs="Times New Roman"/>
          <w:sz w:val="28"/>
          <w:szCs w:val="28"/>
          <w:lang w:eastAsia="ru-RU"/>
        </w:rPr>
        <w:t>Для расчета производительности труда на предприятиях используют показатели выработки и трудоемкости. Для эффективной работы предприятия выработка на предприятии должна расти, а трудоемкость снижаться</w:t>
      </w:r>
      <w:r w:rsidR="00AC46CC" w:rsidRPr="001145CB">
        <w:rPr>
          <w:rFonts w:ascii="Times New Roman" w:eastAsia="Times New Roman" w:hAnsi="Times New Roman" w:cs="Times New Roman"/>
          <w:sz w:val="28"/>
          <w:szCs w:val="28"/>
          <w:lang w:eastAsia="ru-RU"/>
        </w:rPr>
        <w:t>.</w:t>
      </w:r>
    </w:p>
    <w:p w:rsidR="003B76FB" w:rsidRDefault="001F385B" w:rsidP="003B76F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145CB">
        <w:rPr>
          <w:rFonts w:ascii="Times New Roman" w:eastAsia="Times New Roman" w:hAnsi="Times New Roman" w:cs="Times New Roman"/>
          <w:sz w:val="28"/>
          <w:szCs w:val="28"/>
          <w:lang w:eastAsia="ru-RU"/>
        </w:rPr>
        <w:t>Исследование Аналитического центра при правительстве Российской Федерации показало динамические движения в показателях индекса производительности тру</w:t>
      </w:r>
      <w:r w:rsidR="00216E74" w:rsidRPr="001145CB">
        <w:rPr>
          <w:rFonts w:ascii="Times New Roman" w:eastAsia="Times New Roman" w:hAnsi="Times New Roman" w:cs="Times New Roman"/>
          <w:sz w:val="28"/>
          <w:szCs w:val="28"/>
          <w:lang w:eastAsia="ru-RU"/>
        </w:rPr>
        <w:t>да</w:t>
      </w:r>
      <w:r w:rsidR="005A14FD" w:rsidRPr="001145CB">
        <w:rPr>
          <w:rFonts w:ascii="Times New Roman" w:eastAsia="Times New Roman" w:hAnsi="Times New Roman" w:cs="Times New Roman"/>
          <w:sz w:val="28"/>
          <w:szCs w:val="28"/>
          <w:lang w:eastAsia="ru-RU"/>
        </w:rPr>
        <w:t xml:space="preserve">. </w:t>
      </w:r>
      <w:r w:rsidR="005A14FD" w:rsidRPr="003B76FB">
        <w:rPr>
          <w:rFonts w:ascii="Times New Roman" w:eastAsia="Times New Roman" w:hAnsi="Times New Roman" w:cs="Times New Roman"/>
          <w:sz w:val="28"/>
          <w:szCs w:val="28"/>
          <w:lang w:eastAsia="ru-RU"/>
        </w:rPr>
        <w:t>[</w:t>
      </w:r>
      <w:r w:rsidR="005A14FD" w:rsidRPr="001145CB">
        <w:rPr>
          <w:rFonts w:ascii="Times New Roman" w:eastAsia="Times New Roman" w:hAnsi="Times New Roman" w:cs="Times New Roman"/>
          <w:sz w:val="28"/>
          <w:szCs w:val="28"/>
          <w:lang w:eastAsia="ru-RU"/>
        </w:rPr>
        <w:t>1</w:t>
      </w:r>
      <w:r w:rsidR="005A14FD" w:rsidRPr="003B76FB">
        <w:rPr>
          <w:rFonts w:ascii="Times New Roman" w:eastAsia="Times New Roman" w:hAnsi="Times New Roman" w:cs="Times New Roman"/>
          <w:sz w:val="28"/>
          <w:szCs w:val="28"/>
          <w:lang w:eastAsia="ru-RU"/>
        </w:rPr>
        <w:t>]</w:t>
      </w:r>
      <w:r w:rsidR="003B76FB" w:rsidRPr="003B76FB">
        <w:rPr>
          <w:rFonts w:ascii="Times New Roman" w:eastAsia="Times New Roman" w:hAnsi="Times New Roman" w:cs="Times New Roman"/>
          <w:sz w:val="28"/>
          <w:szCs w:val="28"/>
          <w:lang w:eastAsia="ru-RU"/>
        </w:rPr>
        <w:t xml:space="preserve"> </w:t>
      </w:r>
    </w:p>
    <w:p w:rsidR="003B76FB" w:rsidRPr="001145CB" w:rsidRDefault="003B76FB" w:rsidP="003B76F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145CB">
        <w:rPr>
          <w:rFonts w:ascii="Times New Roman" w:eastAsia="Times New Roman" w:hAnsi="Times New Roman" w:cs="Times New Roman"/>
          <w:sz w:val="28"/>
          <w:szCs w:val="28"/>
          <w:lang w:eastAsia="ru-RU"/>
        </w:rPr>
        <w:t xml:space="preserve">Наблюдаемая динамика индекса производительности труда в Российской Федерации в 2010–2015 годах, в сочетании с сохранением низкого уровня производительности труда представляет собой достаточно опасное явление — как с точки зрения устойчивого экономического роста, в  том числе повышения уровня и качества жизни населения. </w:t>
      </w:r>
    </w:p>
    <w:p w:rsidR="001F385B" w:rsidRPr="001145CB" w:rsidRDefault="001F385B" w:rsidP="00216E7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A125F" w:rsidRPr="001145CB" w:rsidRDefault="00DD20A8" w:rsidP="0046235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1145CB">
        <w:rPr>
          <w:rFonts w:ascii="Times New Roman" w:eastAsia="Times New Roman" w:hAnsi="Times New Roman" w:cs="Times New Roman"/>
          <w:noProof/>
          <w:sz w:val="28"/>
          <w:szCs w:val="28"/>
          <w:lang w:eastAsia="ru-RU"/>
        </w:rPr>
        <w:lastRenderedPageBreak/>
        <w:drawing>
          <wp:inline distT="0" distB="0" distL="0" distR="0" wp14:anchorId="06BB607E" wp14:editId="5D717C71">
            <wp:extent cx="5540290" cy="24669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43289" cy="2468311"/>
                    </a:xfrm>
                    <a:prstGeom prst="rect">
                      <a:avLst/>
                    </a:prstGeom>
                    <a:noFill/>
                  </pic:spPr>
                </pic:pic>
              </a:graphicData>
            </a:graphic>
          </wp:inline>
        </w:drawing>
      </w:r>
    </w:p>
    <w:p w:rsidR="00222DCA" w:rsidRPr="001145CB" w:rsidRDefault="00AF59C6" w:rsidP="001776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145CB">
        <w:rPr>
          <w:rFonts w:ascii="Times New Roman" w:eastAsia="Times New Roman" w:hAnsi="Times New Roman" w:cs="Times New Roman"/>
          <w:sz w:val="28"/>
          <w:szCs w:val="28"/>
          <w:lang w:eastAsia="ru-RU"/>
        </w:rPr>
        <w:t>Едва ли не единственным «позитивным» последствием данного явления можно назвать сдерживание безработицы — однако оно также чревато возникновением в перспективе негативных социально-экономических и политических последствий.</w:t>
      </w:r>
    </w:p>
    <w:p w:rsidR="006A280C" w:rsidRPr="001145CB" w:rsidRDefault="001F385B" w:rsidP="006A280C">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1145CB">
        <w:rPr>
          <w:rFonts w:ascii="Times New Roman" w:eastAsia="Times New Roman" w:hAnsi="Times New Roman" w:cs="Times New Roman"/>
          <w:sz w:val="28"/>
          <w:szCs w:val="28"/>
          <w:lang w:eastAsia="ru-RU"/>
        </w:rPr>
        <w:t>Так же в 2021</w:t>
      </w:r>
      <w:r w:rsidR="000B7338" w:rsidRPr="001145CB">
        <w:rPr>
          <w:rFonts w:ascii="Times New Roman" w:eastAsia="Times New Roman" w:hAnsi="Times New Roman" w:cs="Times New Roman"/>
          <w:sz w:val="28"/>
          <w:szCs w:val="28"/>
          <w:lang w:eastAsia="ru-RU"/>
        </w:rPr>
        <w:t xml:space="preserve"> году были подведены итоги по ли</w:t>
      </w:r>
      <w:r w:rsidRPr="001145CB">
        <w:rPr>
          <w:rFonts w:ascii="Times New Roman" w:eastAsia="Times New Roman" w:hAnsi="Times New Roman" w:cs="Times New Roman"/>
          <w:sz w:val="28"/>
          <w:szCs w:val="28"/>
          <w:lang w:eastAsia="ru-RU"/>
        </w:rPr>
        <w:t>дирующим стр</w:t>
      </w:r>
      <w:r w:rsidR="000B7338" w:rsidRPr="001145CB">
        <w:rPr>
          <w:rFonts w:ascii="Times New Roman" w:eastAsia="Times New Roman" w:hAnsi="Times New Roman" w:cs="Times New Roman"/>
          <w:sz w:val="28"/>
          <w:szCs w:val="28"/>
          <w:lang w:eastAsia="ru-RU"/>
        </w:rPr>
        <w:t xml:space="preserve">анам </w:t>
      </w:r>
      <w:r w:rsidR="002716DC" w:rsidRPr="001145CB">
        <w:rPr>
          <w:rFonts w:ascii="Times New Roman" w:eastAsia="Times New Roman" w:hAnsi="Times New Roman" w:cs="Times New Roman"/>
          <w:sz w:val="28"/>
          <w:szCs w:val="28"/>
          <w:lang w:eastAsia="ru-RU"/>
        </w:rPr>
        <w:t>по</w:t>
      </w:r>
      <w:r w:rsidR="000B7338" w:rsidRPr="001145CB">
        <w:rPr>
          <w:rFonts w:ascii="Times New Roman" w:eastAsia="Times New Roman" w:hAnsi="Times New Roman" w:cs="Times New Roman"/>
          <w:sz w:val="28"/>
          <w:szCs w:val="28"/>
          <w:lang w:eastAsia="ru-RU"/>
        </w:rPr>
        <w:t xml:space="preserve"> производительности тру</w:t>
      </w:r>
      <w:r w:rsidR="004E1830" w:rsidRPr="001145CB">
        <w:rPr>
          <w:rFonts w:ascii="Times New Roman" w:eastAsia="Times New Roman" w:hAnsi="Times New Roman" w:cs="Times New Roman"/>
          <w:sz w:val="28"/>
          <w:szCs w:val="28"/>
          <w:lang w:eastAsia="ru-RU"/>
        </w:rPr>
        <w:t>да</w:t>
      </w:r>
      <m:oMath>
        <m:r>
          <w:rPr>
            <w:rFonts w:ascii="Cambria Math" w:eastAsia="Times New Roman" w:hAnsi="Cambria Math" w:cs="Times New Roman"/>
            <w:sz w:val="28"/>
            <w:szCs w:val="28"/>
            <w:lang w:eastAsia="ru-RU"/>
          </w:rPr>
          <m:t>.</m:t>
        </m:r>
      </m:oMath>
      <w:r w:rsidR="00E93227" w:rsidRPr="001145CB">
        <w:rPr>
          <w:rFonts w:ascii="Times New Roman" w:eastAsia="Times New Roman" w:hAnsi="Times New Roman" w:cs="Times New Roman"/>
          <w:sz w:val="28"/>
          <w:szCs w:val="28"/>
          <w:lang w:eastAsia="ru-RU"/>
        </w:rPr>
        <w:t xml:space="preserve"> [2]</w:t>
      </w:r>
    </w:p>
    <w:p w:rsidR="00AA125F" w:rsidRPr="001145CB" w:rsidRDefault="00117D6D" w:rsidP="00462355">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1145CB">
        <w:rPr>
          <w:rFonts w:ascii="Times New Roman" w:eastAsia="Times New Roman" w:hAnsi="Times New Roman" w:cs="Times New Roman"/>
          <w:noProof/>
          <w:sz w:val="28"/>
          <w:szCs w:val="28"/>
          <w:lang w:eastAsia="ru-RU"/>
        </w:rPr>
        <w:drawing>
          <wp:inline distT="0" distB="0" distL="0" distR="0" wp14:anchorId="6F6F34D5" wp14:editId="184AC94A">
            <wp:extent cx="4990856" cy="26955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92660" cy="2696549"/>
                    </a:xfrm>
                    <a:prstGeom prst="rect">
                      <a:avLst/>
                    </a:prstGeom>
                    <a:noFill/>
                  </pic:spPr>
                </pic:pic>
              </a:graphicData>
            </a:graphic>
          </wp:inline>
        </w:drawing>
      </w:r>
    </w:p>
    <w:p w:rsidR="00462355" w:rsidRPr="001145CB" w:rsidRDefault="006912A4" w:rsidP="001B297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145CB">
        <w:rPr>
          <w:rFonts w:ascii="Times New Roman" w:eastAsia="Times New Roman" w:hAnsi="Times New Roman" w:cs="Times New Roman"/>
          <w:sz w:val="28"/>
          <w:szCs w:val="28"/>
          <w:lang w:eastAsia="ru-RU"/>
        </w:rPr>
        <w:t>Россия в этой статистике находится на 36 месте со значением 25,1$.</w:t>
      </w:r>
    </w:p>
    <w:p w:rsidR="00E94D62" w:rsidRPr="001145CB" w:rsidRDefault="00E94D62" w:rsidP="001B297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145CB">
        <w:rPr>
          <w:rFonts w:ascii="Times New Roman" w:eastAsia="Times New Roman" w:hAnsi="Times New Roman" w:cs="Times New Roman"/>
          <w:sz w:val="28"/>
          <w:szCs w:val="28"/>
          <w:lang w:eastAsia="ru-RU"/>
        </w:rPr>
        <w:t>Низкая проблема производительности труда стала проблемой федерального уровня, а из-за пандемии данная проблема ещё больше ухудшилась. Из-за распространения болезни уровень производительности труда упал в 2020 году на 3,1%. Влияние пандемии на этот год мы узнаем только в 2022, когда Россия опубликует глобальную статистику по труд</w:t>
      </w:r>
      <w:r w:rsidR="00E71773" w:rsidRPr="001145CB">
        <w:rPr>
          <w:rFonts w:ascii="Times New Roman" w:eastAsia="Times New Roman" w:hAnsi="Times New Roman" w:cs="Times New Roman"/>
          <w:sz w:val="28"/>
          <w:szCs w:val="28"/>
          <w:lang w:eastAsia="ru-RU"/>
        </w:rPr>
        <w:t>у.</w:t>
      </w:r>
    </w:p>
    <w:p w:rsidR="001F1F8B" w:rsidRPr="001145CB" w:rsidRDefault="001F1F8B" w:rsidP="005305B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145CB">
        <w:rPr>
          <w:rFonts w:ascii="Times New Roman" w:eastAsia="Times New Roman" w:hAnsi="Times New Roman" w:cs="Times New Roman"/>
          <w:sz w:val="28"/>
          <w:szCs w:val="28"/>
          <w:lang w:eastAsia="ru-RU"/>
        </w:rPr>
        <w:t>Так как данная проблема носит федеральный характер, правительство России принимает меры для регулирования данных значений с помощью национального проекта «Производительность труда</w:t>
      </w:r>
      <w:r w:rsidR="002D5408" w:rsidRPr="001145CB">
        <w:rPr>
          <w:rFonts w:ascii="Times New Roman" w:eastAsia="Times New Roman" w:hAnsi="Times New Roman" w:cs="Times New Roman"/>
          <w:sz w:val="28"/>
          <w:szCs w:val="28"/>
          <w:lang w:eastAsia="ru-RU"/>
        </w:rPr>
        <w:t>»</w:t>
      </w:r>
      <w:r w:rsidR="001B297E" w:rsidRPr="001145CB">
        <w:rPr>
          <w:rFonts w:ascii="Times New Roman" w:eastAsia="Times New Roman" w:hAnsi="Times New Roman" w:cs="Times New Roman"/>
          <w:sz w:val="28"/>
          <w:szCs w:val="28"/>
          <w:lang w:eastAsia="ru-RU"/>
        </w:rPr>
        <w:t>[1]</w:t>
      </w:r>
      <w:r w:rsidRPr="001145CB">
        <w:rPr>
          <w:rFonts w:ascii="Times New Roman" w:eastAsia="Times New Roman" w:hAnsi="Times New Roman" w:cs="Times New Roman"/>
          <w:sz w:val="28"/>
          <w:szCs w:val="28"/>
          <w:lang w:eastAsia="ru-RU"/>
        </w:rPr>
        <w:t>. В основном</w:t>
      </w:r>
      <w:r w:rsidR="002D5408" w:rsidRPr="001145CB">
        <w:rPr>
          <w:rFonts w:ascii="Times New Roman" w:eastAsia="Times New Roman" w:hAnsi="Times New Roman" w:cs="Times New Roman"/>
          <w:sz w:val="28"/>
          <w:szCs w:val="28"/>
          <w:lang w:eastAsia="ru-RU"/>
        </w:rPr>
        <w:t xml:space="preserve"> выделенные </w:t>
      </w:r>
      <w:r w:rsidR="002D5408" w:rsidRPr="001145CB">
        <w:rPr>
          <w:rFonts w:ascii="Times New Roman" w:eastAsia="Times New Roman" w:hAnsi="Times New Roman" w:cs="Times New Roman"/>
          <w:sz w:val="28"/>
          <w:szCs w:val="28"/>
          <w:lang w:eastAsia="ru-RU"/>
        </w:rPr>
        <w:lastRenderedPageBreak/>
        <w:t>деньги</w:t>
      </w:r>
      <w:r w:rsidRPr="001145CB">
        <w:rPr>
          <w:rFonts w:ascii="Times New Roman" w:eastAsia="Times New Roman" w:hAnsi="Times New Roman" w:cs="Times New Roman"/>
          <w:sz w:val="28"/>
          <w:szCs w:val="28"/>
          <w:lang w:eastAsia="ru-RU"/>
        </w:rPr>
        <w:t xml:space="preserve"> идут на обеспечение бесплатного посещения консультаций для управляющи</w:t>
      </w:r>
      <w:r w:rsidR="00765446" w:rsidRPr="001145CB">
        <w:rPr>
          <w:rFonts w:ascii="Times New Roman" w:eastAsia="Times New Roman" w:hAnsi="Times New Roman" w:cs="Times New Roman"/>
          <w:sz w:val="28"/>
          <w:szCs w:val="28"/>
          <w:lang w:eastAsia="ru-RU"/>
        </w:rPr>
        <w:t>х</w:t>
      </w:r>
      <w:r w:rsidRPr="001145CB">
        <w:rPr>
          <w:rFonts w:ascii="Times New Roman" w:eastAsia="Times New Roman" w:hAnsi="Times New Roman" w:cs="Times New Roman"/>
          <w:sz w:val="28"/>
          <w:szCs w:val="28"/>
          <w:lang w:eastAsia="ru-RU"/>
        </w:rPr>
        <w:t xml:space="preserve"> предприятиями по темам «Управление производством» и «Бережное производство»</w:t>
      </w:r>
    </w:p>
    <w:p w:rsidR="00AC46CC" w:rsidRPr="001145CB" w:rsidRDefault="00AC46CC" w:rsidP="005305BC">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145CB">
        <w:rPr>
          <w:rFonts w:ascii="Times New Roman" w:eastAsia="Times New Roman" w:hAnsi="Times New Roman" w:cs="Times New Roman"/>
          <w:sz w:val="28"/>
          <w:szCs w:val="28"/>
          <w:lang w:eastAsia="ru-RU"/>
        </w:rPr>
        <w:t>Так каковы же способы улучшения производительности труда и советы для руководителей этого производства? К ним можно отнести следующие моменты:</w:t>
      </w:r>
    </w:p>
    <w:p w:rsidR="00AC46CC" w:rsidRPr="001145CB" w:rsidRDefault="00AC46CC" w:rsidP="005305BC">
      <w:pPr>
        <w:pStyle w:val="a3"/>
        <w:numPr>
          <w:ilvl w:val="0"/>
          <w:numId w:val="6"/>
        </w:numPr>
        <w:spacing w:line="240" w:lineRule="auto"/>
        <w:ind w:left="0" w:firstLine="709"/>
        <w:jc w:val="both"/>
        <w:rPr>
          <w:rFonts w:ascii="Times New Roman" w:hAnsi="Times New Roman" w:cs="Times New Roman"/>
          <w:sz w:val="28"/>
          <w:szCs w:val="28"/>
        </w:rPr>
      </w:pPr>
      <w:r w:rsidRPr="001145CB">
        <w:rPr>
          <w:rFonts w:ascii="Times New Roman" w:hAnsi="Times New Roman" w:cs="Times New Roman"/>
          <w:sz w:val="28"/>
          <w:szCs w:val="28"/>
        </w:rPr>
        <w:t>Состоять в постоянном общении с работающим персоналом;</w:t>
      </w:r>
    </w:p>
    <w:p w:rsidR="00BB72CD" w:rsidRPr="001145CB" w:rsidRDefault="00AC46CC" w:rsidP="005305BC">
      <w:pPr>
        <w:pStyle w:val="a3"/>
        <w:numPr>
          <w:ilvl w:val="0"/>
          <w:numId w:val="6"/>
        </w:numPr>
        <w:spacing w:line="240" w:lineRule="auto"/>
        <w:ind w:left="0" w:firstLine="709"/>
        <w:jc w:val="both"/>
        <w:rPr>
          <w:rFonts w:ascii="Times New Roman" w:hAnsi="Times New Roman" w:cs="Times New Roman"/>
          <w:sz w:val="28"/>
          <w:szCs w:val="28"/>
        </w:rPr>
      </w:pPr>
      <w:r w:rsidRPr="001145CB">
        <w:rPr>
          <w:rFonts w:ascii="Times New Roman" w:hAnsi="Times New Roman" w:cs="Times New Roman"/>
          <w:sz w:val="28"/>
          <w:szCs w:val="28"/>
        </w:rPr>
        <w:t xml:space="preserve">Разумно и равномерно распределять среди сотрудников имеющиеся ресурсы и должностные обязанности; </w:t>
      </w:r>
    </w:p>
    <w:p w:rsidR="002D5408" w:rsidRPr="001145CB" w:rsidRDefault="00AC46CC" w:rsidP="005305BC">
      <w:pPr>
        <w:pStyle w:val="a3"/>
        <w:numPr>
          <w:ilvl w:val="0"/>
          <w:numId w:val="6"/>
        </w:numPr>
        <w:spacing w:line="240" w:lineRule="auto"/>
        <w:ind w:left="0" w:firstLine="709"/>
        <w:jc w:val="both"/>
        <w:rPr>
          <w:rFonts w:ascii="Times New Roman" w:hAnsi="Times New Roman" w:cs="Times New Roman"/>
          <w:sz w:val="28"/>
          <w:szCs w:val="28"/>
        </w:rPr>
      </w:pPr>
      <w:r w:rsidRPr="001145CB">
        <w:rPr>
          <w:rFonts w:ascii="Times New Roman" w:hAnsi="Times New Roman" w:cs="Times New Roman"/>
          <w:sz w:val="28"/>
          <w:szCs w:val="28"/>
        </w:rPr>
        <w:t xml:space="preserve">Решать конфликты между сотрудниками, следить за моральным климатом коллектива; </w:t>
      </w:r>
    </w:p>
    <w:p w:rsidR="00AC46CC" w:rsidRPr="001145CB" w:rsidRDefault="00AC46CC" w:rsidP="005305BC">
      <w:pPr>
        <w:pStyle w:val="a3"/>
        <w:numPr>
          <w:ilvl w:val="0"/>
          <w:numId w:val="6"/>
        </w:numPr>
        <w:spacing w:line="240" w:lineRule="auto"/>
        <w:ind w:left="0" w:firstLine="709"/>
        <w:jc w:val="both"/>
        <w:rPr>
          <w:rFonts w:ascii="Times New Roman" w:hAnsi="Times New Roman" w:cs="Times New Roman"/>
          <w:sz w:val="28"/>
          <w:szCs w:val="28"/>
        </w:rPr>
      </w:pPr>
      <w:r w:rsidRPr="001145CB">
        <w:rPr>
          <w:rFonts w:ascii="Times New Roman" w:hAnsi="Times New Roman" w:cs="Times New Roman"/>
          <w:sz w:val="28"/>
          <w:szCs w:val="28"/>
        </w:rPr>
        <w:t>Выполнять своевременное управление персоналом.</w:t>
      </w:r>
    </w:p>
    <w:p w:rsidR="0089699E" w:rsidRPr="001145CB" w:rsidRDefault="00AC46CC" w:rsidP="003C570F">
      <w:pPr>
        <w:pStyle w:val="a3"/>
        <w:numPr>
          <w:ilvl w:val="0"/>
          <w:numId w:val="6"/>
        </w:numPr>
        <w:spacing w:after="0" w:line="240" w:lineRule="auto"/>
        <w:ind w:left="0" w:firstLine="709"/>
        <w:jc w:val="both"/>
        <w:rPr>
          <w:rFonts w:ascii="Times New Roman" w:hAnsi="Times New Roman" w:cs="Times New Roman"/>
          <w:sz w:val="28"/>
          <w:szCs w:val="28"/>
        </w:rPr>
      </w:pPr>
      <w:r w:rsidRPr="001145CB">
        <w:rPr>
          <w:rFonts w:ascii="Times New Roman" w:hAnsi="Times New Roman" w:cs="Times New Roman"/>
          <w:sz w:val="28"/>
          <w:szCs w:val="28"/>
        </w:rPr>
        <w:t>Продолжительность рабочего дня необходимо довести до уровня, установленного законом, то есть до 8 часов, что</w:t>
      </w:r>
      <w:r w:rsidR="0089699E" w:rsidRPr="001145CB">
        <w:rPr>
          <w:rFonts w:ascii="Times New Roman" w:hAnsi="Times New Roman" w:cs="Times New Roman"/>
          <w:sz w:val="28"/>
          <w:szCs w:val="28"/>
        </w:rPr>
        <w:t xml:space="preserve"> уменьшит внутрисменные потери</w:t>
      </w:r>
    </w:p>
    <w:p w:rsidR="00DB4093" w:rsidRPr="001145CB" w:rsidRDefault="00AC46CC" w:rsidP="003C570F">
      <w:pPr>
        <w:pStyle w:val="a3"/>
        <w:numPr>
          <w:ilvl w:val="0"/>
          <w:numId w:val="6"/>
        </w:numPr>
        <w:spacing w:after="0" w:line="240" w:lineRule="auto"/>
        <w:ind w:left="0" w:firstLine="709"/>
        <w:jc w:val="both"/>
        <w:rPr>
          <w:rFonts w:ascii="Times New Roman" w:hAnsi="Times New Roman" w:cs="Times New Roman"/>
          <w:sz w:val="28"/>
          <w:szCs w:val="28"/>
        </w:rPr>
      </w:pPr>
      <w:r w:rsidRPr="001145CB">
        <w:rPr>
          <w:rFonts w:ascii="Times New Roman" w:hAnsi="Times New Roman" w:cs="Times New Roman"/>
          <w:sz w:val="28"/>
          <w:szCs w:val="28"/>
        </w:rPr>
        <w:t xml:space="preserve">Так же очень важно внедрение новых технологий и оборудования, повышение </w:t>
      </w:r>
      <w:proofErr w:type="gramStart"/>
      <w:r w:rsidRPr="001145CB">
        <w:rPr>
          <w:rFonts w:ascii="Times New Roman" w:hAnsi="Times New Roman" w:cs="Times New Roman"/>
          <w:sz w:val="28"/>
          <w:szCs w:val="28"/>
        </w:rPr>
        <w:t>квалификации</w:t>
      </w:r>
      <w:proofErr w:type="gramEnd"/>
      <w:r w:rsidRPr="001145CB">
        <w:rPr>
          <w:rFonts w:ascii="Times New Roman" w:hAnsi="Times New Roman" w:cs="Times New Roman"/>
          <w:sz w:val="28"/>
          <w:szCs w:val="28"/>
        </w:rPr>
        <w:t xml:space="preserve"> как рабочего, так и управленческого персонала.</w:t>
      </w:r>
    </w:p>
    <w:p w:rsidR="00DB4093" w:rsidRPr="001145CB" w:rsidRDefault="00AC46CC" w:rsidP="00CA5F24">
      <w:pPr>
        <w:pStyle w:val="a3"/>
        <w:numPr>
          <w:ilvl w:val="0"/>
          <w:numId w:val="6"/>
        </w:numPr>
        <w:spacing w:beforeLines="30" w:before="72" w:afterLines="30" w:after="72" w:line="240" w:lineRule="auto"/>
        <w:ind w:left="0" w:firstLine="709"/>
        <w:jc w:val="both"/>
        <w:rPr>
          <w:rFonts w:ascii="Times New Roman" w:hAnsi="Times New Roman" w:cs="Times New Roman"/>
          <w:sz w:val="28"/>
          <w:szCs w:val="28"/>
        </w:rPr>
      </w:pPr>
      <w:bookmarkStart w:id="0" w:name="_GoBack"/>
      <w:r w:rsidRPr="001145CB">
        <w:rPr>
          <w:rFonts w:ascii="Times New Roman" w:hAnsi="Times New Roman" w:cs="Times New Roman"/>
          <w:sz w:val="28"/>
          <w:szCs w:val="28"/>
        </w:rPr>
        <w:t>А</w:t>
      </w:r>
      <w:r w:rsidR="0089699E" w:rsidRPr="001145CB">
        <w:rPr>
          <w:rFonts w:ascii="Times New Roman" w:hAnsi="Times New Roman" w:cs="Times New Roman"/>
          <w:sz w:val="28"/>
          <w:szCs w:val="28"/>
        </w:rPr>
        <w:t>втоматизация рабочего процесса.</w:t>
      </w:r>
    </w:p>
    <w:p w:rsidR="0089699E" w:rsidRPr="001145CB" w:rsidRDefault="005B63EF" w:rsidP="00CA5F24">
      <w:pPr>
        <w:pStyle w:val="a3"/>
        <w:numPr>
          <w:ilvl w:val="0"/>
          <w:numId w:val="6"/>
        </w:numPr>
        <w:spacing w:beforeLines="30" w:before="72" w:afterLines="30" w:after="72" w:line="240" w:lineRule="auto"/>
        <w:ind w:left="0" w:firstLine="709"/>
        <w:jc w:val="both"/>
        <w:rPr>
          <w:rFonts w:ascii="Times New Roman" w:hAnsi="Times New Roman" w:cs="Times New Roman"/>
          <w:sz w:val="28"/>
          <w:szCs w:val="28"/>
        </w:rPr>
      </w:pPr>
      <w:r w:rsidRPr="001145CB">
        <w:rPr>
          <w:rFonts w:ascii="Times New Roman" w:hAnsi="Times New Roman" w:cs="Times New Roman"/>
          <w:sz w:val="28"/>
          <w:szCs w:val="28"/>
        </w:rPr>
        <w:t>Уменьшение непроизводительных затрат</w:t>
      </w:r>
      <w:r w:rsidRPr="001145CB">
        <w:rPr>
          <w:rFonts w:ascii="Times New Roman" w:hAnsi="Times New Roman" w:cs="Times New Roman"/>
          <w:sz w:val="28"/>
          <w:szCs w:val="28"/>
        </w:rPr>
        <w:t>.</w:t>
      </w:r>
    </w:p>
    <w:bookmarkEnd w:id="0"/>
    <w:p w:rsidR="00AC46CC" w:rsidRPr="001145CB" w:rsidRDefault="00AC46CC" w:rsidP="003C570F">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145CB">
        <w:rPr>
          <w:rFonts w:ascii="Times New Roman" w:eastAsia="Times New Roman" w:hAnsi="Times New Roman" w:cs="Times New Roman"/>
          <w:sz w:val="28"/>
          <w:szCs w:val="28"/>
          <w:lang w:eastAsia="ru-RU"/>
        </w:rPr>
        <w:t>Анализ результатов производительности труда позволяет определить степень использования трудовых ресурсов и рабочего времени.</w:t>
      </w:r>
    </w:p>
    <w:p w:rsidR="00AC46CC" w:rsidRPr="001145CB" w:rsidRDefault="00AC46CC" w:rsidP="003C570F">
      <w:pPr>
        <w:autoSpaceDE w:val="0"/>
        <w:autoSpaceDN w:val="0"/>
        <w:adjustRightInd w:val="0"/>
        <w:spacing w:before="30" w:after="0" w:line="240" w:lineRule="auto"/>
        <w:ind w:firstLine="709"/>
        <w:contextualSpacing/>
        <w:jc w:val="both"/>
        <w:rPr>
          <w:rFonts w:ascii="Times New Roman" w:eastAsia="Times New Roman" w:hAnsi="Times New Roman" w:cs="Times New Roman"/>
          <w:sz w:val="28"/>
          <w:szCs w:val="28"/>
          <w:lang w:eastAsia="ru-RU"/>
        </w:rPr>
      </w:pPr>
      <w:r w:rsidRPr="001145CB">
        <w:rPr>
          <w:rFonts w:ascii="Times New Roman" w:eastAsia="Times New Roman" w:hAnsi="Times New Roman" w:cs="Times New Roman"/>
          <w:sz w:val="28"/>
          <w:szCs w:val="28"/>
          <w:lang w:eastAsia="ru-RU"/>
        </w:rPr>
        <w:t xml:space="preserve">Повышение производительности </w:t>
      </w:r>
      <w:r w:rsidR="006B6CC7" w:rsidRPr="001145CB">
        <w:rPr>
          <w:rFonts w:ascii="Times New Roman" w:eastAsia="Times New Roman" w:hAnsi="Times New Roman" w:cs="Times New Roman"/>
          <w:sz w:val="28"/>
          <w:szCs w:val="28"/>
          <w:lang w:eastAsia="ru-RU"/>
        </w:rPr>
        <w:t>труда является одним из условий</w:t>
      </w:r>
      <w:r w:rsidR="00203AFA" w:rsidRPr="001145CB">
        <w:rPr>
          <w:rFonts w:ascii="Times New Roman" w:eastAsia="Times New Roman" w:hAnsi="Times New Roman" w:cs="Times New Roman"/>
          <w:sz w:val="28"/>
          <w:szCs w:val="28"/>
          <w:lang w:eastAsia="ru-RU"/>
        </w:rPr>
        <w:t xml:space="preserve"> </w:t>
      </w:r>
      <w:r w:rsidRPr="001145CB">
        <w:rPr>
          <w:rFonts w:ascii="Times New Roman" w:eastAsia="Times New Roman" w:hAnsi="Times New Roman" w:cs="Times New Roman"/>
          <w:sz w:val="28"/>
          <w:szCs w:val="28"/>
          <w:lang w:eastAsia="ru-RU"/>
        </w:rPr>
        <w:t>развития и успешной работы любого предприятия и любой организации,</w:t>
      </w:r>
      <w:r w:rsidR="00866BC3" w:rsidRPr="001145CB">
        <w:rPr>
          <w:rFonts w:ascii="Times New Roman" w:eastAsia="Times New Roman" w:hAnsi="Times New Roman" w:cs="Times New Roman"/>
          <w:sz w:val="28"/>
          <w:szCs w:val="28"/>
          <w:lang w:eastAsia="ru-RU"/>
        </w:rPr>
        <w:t xml:space="preserve"> </w:t>
      </w:r>
      <w:r w:rsidRPr="001145CB">
        <w:rPr>
          <w:rFonts w:ascii="Times New Roman" w:eastAsia="Times New Roman" w:hAnsi="Times New Roman" w:cs="Times New Roman"/>
          <w:sz w:val="28"/>
          <w:szCs w:val="28"/>
          <w:lang w:eastAsia="ru-RU"/>
        </w:rPr>
        <w:t>поэтому изучение этой темы чрезвычайно важно, а введение чего-то нового – просто необходимо.</w:t>
      </w:r>
      <w:r w:rsidR="0089699E" w:rsidRPr="001145CB">
        <w:rPr>
          <w:rFonts w:ascii="Times New Roman" w:eastAsia="Times New Roman" w:hAnsi="Times New Roman" w:cs="Times New Roman"/>
          <w:sz w:val="28"/>
          <w:szCs w:val="28"/>
          <w:lang w:eastAsia="ru-RU"/>
        </w:rPr>
        <w:t xml:space="preserve"> Так же значение производительности труда влияет и на развитие всей страны.</w:t>
      </w:r>
    </w:p>
    <w:p w:rsidR="006B6CC7" w:rsidRPr="001145CB" w:rsidRDefault="00AC46CC" w:rsidP="00330D4E">
      <w:pPr>
        <w:autoSpaceDE w:val="0"/>
        <w:autoSpaceDN w:val="0"/>
        <w:adjustRightInd w:val="0"/>
        <w:spacing w:before="30" w:after="30" w:line="240" w:lineRule="auto"/>
        <w:ind w:firstLine="709"/>
        <w:contextualSpacing/>
        <w:jc w:val="both"/>
        <w:rPr>
          <w:rFonts w:ascii="Times New Roman" w:eastAsia="Times New Roman" w:hAnsi="Times New Roman" w:cs="Times New Roman"/>
          <w:sz w:val="28"/>
          <w:szCs w:val="28"/>
          <w:lang w:eastAsia="ru-RU"/>
        </w:rPr>
      </w:pPr>
      <w:r w:rsidRPr="001145CB">
        <w:rPr>
          <w:rFonts w:ascii="Times New Roman" w:eastAsia="Times New Roman" w:hAnsi="Times New Roman" w:cs="Times New Roman"/>
          <w:sz w:val="28"/>
          <w:szCs w:val="28"/>
          <w:lang w:eastAsia="ru-RU"/>
        </w:rPr>
        <w:t>Измерение производительности труда — важная и неотъемлемая часть процесса управления эффективностью производства в целом, ведь без этого показателя невозможно рационально управлять предприятием и получать максимум от него.</w:t>
      </w:r>
    </w:p>
    <w:p w:rsidR="002D5408" w:rsidRPr="001145CB" w:rsidRDefault="00284D2C" w:rsidP="00330D4E">
      <w:pPr>
        <w:autoSpaceDE w:val="0"/>
        <w:autoSpaceDN w:val="0"/>
        <w:adjustRightInd w:val="0"/>
        <w:spacing w:before="30" w:after="30" w:line="240" w:lineRule="auto"/>
        <w:ind w:firstLine="709"/>
        <w:jc w:val="both"/>
        <w:rPr>
          <w:rFonts w:ascii="Times New Roman" w:eastAsia="Times New Roman" w:hAnsi="Times New Roman" w:cs="Times New Roman"/>
          <w:bCs/>
          <w:sz w:val="28"/>
          <w:szCs w:val="28"/>
          <w:lang w:eastAsia="ru-RU"/>
        </w:rPr>
      </w:pPr>
      <w:r w:rsidRPr="001145CB">
        <w:rPr>
          <w:rFonts w:ascii="Times New Roman" w:eastAsia="Times New Roman" w:hAnsi="Times New Roman" w:cs="Times New Roman"/>
          <w:bCs/>
          <w:sz w:val="28"/>
          <w:szCs w:val="28"/>
          <w:lang w:eastAsia="ru-RU"/>
        </w:rPr>
        <w:t>Библиографический список</w:t>
      </w:r>
      <w:r w:rsidR="00AC46CC" w:rsidRPr="001145CB">
        <w:rPr>
          <w:rFonts w:ascii="Times New Roman" w:eastAsia="Times New Roman" w:hAnsi="Times New Roman" w:cs="Times New Roman"/>
          <w:bCs/>
          <w:sz w:val="28"/>
          <w:szCs w:val="28"/>
          <w:lang w:eastAsia="ru-RU"/>
        </w:rPr>
        <w:t>:</w:t>
      </w:r>
    </w:p>
    <w:p w:rsidR="00384B13" w:rsidRPr="001145CB" w:rsidRDefault="00384B13" w:rsidP="00330D4E">
      <w:pPr>
        <w:pStyle w:val="a3"/>
        <w:numPr>
          <w:ilvl w:val="0"/>
          <w:numId w:val="5"/>
        </w:numPr>
        <w:spacing w:before="30" w:after="30" w:line="240" w:lineRule="auto"/>
        <w:ind w:left="0" w:firstLine="709"/>
        <w:jc w:val="both"/>
        <w:rPr>
          <w:rFonts w:ascii="Times New Roman" w:hAnsi="Times New Roman" w:cs="Times New Roman"/>
          <w:bCs/>
          <w:sz w:val="28"/>
          <w:szCs w:val="28"/>
        </w:rPr>
      </w:pPr>
      <w:r w:rsidRPr="001145CB">
        <w:rPr>
          <w:rFonts w:ascii="Times New Roman" w:hAnsi="Times New Roman" w:cs="Times New Roman"/>
          <w:sz w:val="28"/>
          <w:szCs w:val="28"/>
        </w:rPr>
        <w:t>Социальный Бюллетень: «Производительность труда в Российской Федерации»; исследование аналитического центра при правительстве Российской Федерации</w:t>
      </w:r>
      <w:r w:rsidR="00A20D89" w:rsidRPr="001145CB">
        <w:rPr>
          <w:rFonts w:ascii="Times New Roman" w:hAnsi="Times New Roman" w:cs="Times New Roman"/>
          <w:sz w:val="28"/>
          <w:szCs w:val="28"/>
        </w:rPr>
        <w:t xml:space="preserve">. Июнь 2017г. </w:t>
      </w:r>
      <w:r w:rsidR="00A20D89" w:rsidRPr="001145CB">
        <w:rPr>
          <w:rFonts w:ascii="Times New Roman" w:hAnsi="Times New Roman" w:cs="Times New Roman"/>
          <w:sz w:val="28"/>
          <w:szCs w:val="28"/>
        </w:rPr>
        <w:t>[</w:t>
      </w:r>
      <w:r w:rsidR="00A20D89" w:rsidRPr="001145CB">
        <w:rPr>
          <w:rFonts w:ascii="Times New Roman" w:hAnsi="Times New Roman" w:cs="Times New Roman"/>
          <w:bCs/>
          <w:sz w:val="28"/>
          <w:szCs w:val="28"/>
        </w:rPr>
        <w:t xml:space="preserve">Электронный ресурс]. – URL: </w:t>
      </w:r>
      <w:hyperlink r:id="rId14" w:tgtFrame="_blank" w:history="1">
        <w:r w:rsidRPr="001145CB">
          <w:rPr>
            <w:rStyle w:val="a4"/>
            <w:rFonts w:ascii="Times New Roman" w:hAnsi="Times New Roman" w:cs="Times New Roman"/>
            <w:sz w:val="28"/>
            <w:szCs w:val="28"/>
            <w:shd w:val="clear" w:color="auto" w:fill="FFFFFF"/>
          </w:rPr>
          <w:t>https://ac.gov.ru/archive/files/publication/a/13612.pdf</w:t>
        </w:r>
      </w:hyperlink>
      <w:r w:rsidRPr="001145CB">
        <w:rPr>
          <w:rFonts w:ascii="Times New Roman" w:hAnsi="Times New Roman" w:cs="Times New Roman"/>
          <w:bCs/>
          <w:sz w:val="28"/>
          <w:szCs w:val="28"/>
        </w:rPr>
        <w:t xml:space="preserve"> , свободный</w:t>
      </w:r>
      <w:proofErr w:type="gramStart"/>
      <w:r w:rsidRPr="001145CB">
        <w:rPr>
          <w:rFonts w:ascii="Times New Roman" w:hAnsi="Times New Roman" w:cs="Times New Roman"/>
          <w:bCs/>
          <w:sz w:val="28"/>
          <w:szCs w:val="28"/>
        </w:rPr>
        <w:t>.</w:t>
      </w:r>
      <w:proofErr w:type="gramEnd"/>
      <w:r w:rsidRPr="001145CB">
        <w:rPr>
          <w:rFonts w:ascii="Times New Roman" w:hAnsi="Times New Roman" w:cs="Times New Roman"/>
          <w:bCs/>
          <w:sz w:val="28"/>
          <w:szCs w:val="28"/>
        </w:rPr>
        <w:t xml:space="preserve"> - (</w:t>
      </w:r>
      <w:proofErr w:type="gramStart"/>
      <w:r w:rsidRPr="001145CB">
        <w:rPr>
          <w:rFonts w:ascii="Times New Roman" w:hAnsi="Times New Roman" w:cs="Times New Roman"/>
          <w:bCs/>
          <w:sz w:val="28"/>
          <w:szCs w:val="28"/>
        </w:rPr>
        <w:t>д</w:t>
      </w:r>
      <w:proofErr w:type="gramEnd"/>
      <w:r w:rsidRPr="001145CB">
        <w:rPr>
          <w:rFonts w:ascii="Times New Roman" w:hAnsi="Times New Roman" w:cs="Times New Roman"/>
          <w:bCs/>
          <w:sz w:val="28"/>
          <w:szCs w:val="28"/>
        </w:rPr>
        <w:t>ата обращения: 12.01.22).</w:t>
      </w:r>
    </w:p>
    <w:p w:rsidR="00384B13" w:rsidRPr="001145CB" w:rsidRDefault="009F35BD" w:rsidP="00330D4E">
      <w:pPr>
        <w:pStyle w:val="a3"/>
        <w:numPr>
          <w:ilvl w:val="0"/>
          <w:numId w:val="5"/>
        </w:numPr>
        <w:spacing w:before="30" w:after="30" w:line="240" w:lineRule="auto"/>
        <w:ind w:left="0" w:firstLine="709"/>
        <w:jc w:val="both"/>
        <w:rPr>
          <w:rFonts w:ascii="Times New Roman" w:hAnsi="Times New Roman" w:cs="Times New Roman"/>
          <w:bCs/>
          <w:sz w:val="28"/>
          <w:szCs w:val="28"/>
        </w:rPr>
      </w:pPr>
      <w:r w:rsidRPr="001145CB">
        <w:rPr>
          <w:rFonts w:ascii="Times New Roman" w:hAnsi="Times New Roman" w:cs="Times New Roman"/>
          <w:sz w:val="28"/>
          <w:szCs w:val="28"/>
        </w:rPr>
        <w:t xml:space="preserve">Производительность труда в России по Росстату. </w:t>
      </w:r>
      <w:r w:rsidRPr="001145CB">
        <w:rPr>
          <w:rFonts w:ascii="Times New Roman" w:hAnsi="Times New Roman" w:cs="Times New Roman"/>
          <w:sz w:val="28"/>
          <w:szCs w:val="28"/>
        </w:rPr>
        <w:t>[</w:t>
      </w:r>
      <w:r w:rsidRPr="001145CB">
        <w:rPr>
          <w:rFonts w:ascii="Times New Roman" w:hAnsi="Times New Roman" w:cs="Times New Roman"/>
          <w:bCs/>
          <w:sz w:val="28"/>
          <w:szCs w:val="28"/>
        </w:rPr>
        <w:t>Электронный ресурс]. – URL</w:t>
      </w:r>
      <w:r w:rsidRPr="001145CB">
        <w:rPr>
          <w:rFonts w:ascii="Times New Roman" w:hAnsi="Times New Roman" w:cs="Times New Roman"/>
          <w:bCs/>
          <w:sz w:val="28"/>
          <w:szCs w:val="28"/>
        </w:rPr>
        <w:t>:</w:t>
      </w:r>
      <w:r w:rsidR="00384B13" w:rsidRPr="001145CB">
        <w:rPr>
          <w:rFonts w:ascii="Times New Roman" w:hAnsi="Times New Roman" w:cs="Times New Roman"/>
          <w:sz w:val="28"/>
          <w:szCs w:val="28"/>
        </w:rPr>
        <w:t xml:space="preserve"> </w:t>
      </w:r>
      <w:hyperlink r:id="rId15" w:tgtFrame="_blank" w:history="1">
        <w:r w:rsidR="00384B13" w:rsidRPr="001145CB">
          <w:rPr>
            <w:rStyle w:val="a4"/>
            <w:rFonts w:ascii="Times New Roman" w:hAnsi="Times New Roman" w:cs="Times New Roman"/>
            <w:sz w:val="28"/>
            <w:szCs w:val="28"/>
            <w:shd w:val="clear" w:color="auto" w:fill="FFFFFF"/>
          </w:rPr>
          <w:t>https://rusind.ru/proizvoditelnost-truda-v-rossii.html</w:t>
        </w:r>
      </w:hyperlink>
      <w:r w:rsidR="00384B13" w:rsidRPr="001145CB">
        <w:rPr>
          <w:rStyle w:val="a4"/>
          <w:rFonts w:ascii="Times New Roman" w:hAnsi="Times New Roman" w:cs="Times New Roman"/>
          <w:sz w:val="28"/>
          <w:szCs w:val="28"/>
          <w:shd w:val="clear" w:color="auto" w:fill="FFFFFF"/>
        </w:rPr>
        <w:t xml:space="preserve"> , </w:t>
      </w:r>
      <w:r w:rsidR="00384B13" w:rsidRPr="001145CB">
        <w:rPr>
          <w:rFonts w:ascii="Times New Roman" w:hAnsi="Times New Roman" w:cs="Times New Roman"/>
          <w:bCs/>
          <w:sz w:val="28"/>
          <w:szCs w:val="28"/>
        </w:rPr>
        <w:t>свободный</w:t>
      </w:r>
      <w:proofErr w:type="gramStart"/>
      <w:r w:rsidR="00384B13" w:rsidRPr="001145CB">
        <w:rPr>
          <w:rFonts w:ascii="Times New Roman" w:hAnsi="Times New Roman" w:cs="Times New Roman"/>
          <w:bCs/>
          <w:sz w:val="28"/>
          <w:szCs w:val="28"/>
        </w:rPr>
        <w:t>.</w:t>
      </w:r>
      <w:proofErr w:type="gramEnd"/>
      <w:r w:rsidR="00384B13" w:rsidRPr="001145CB">
        <w:rPr>
          <w:rFonts w:ascii="Times New Roman" w:hAnsi="Times New Roman" w:cs="Times New Roman"/>
          <w:bCs/>
          <w:sz w:val="28"/>
          <w:szCs w:val="28"/>
        </w:rPr>
        <w:t xml:space="preserve"> - (</w:t>
      </w:r>
      <w:proofErr w:type="gramStart"/>
      <w:r w:rsidR="00384B13" w:rsidRPr="001145CB">
        <w:rPr>
          <w:rFonts w:ascii="Times New Roman" w:hAnsi="Times New Roman" w:cs="Times New Roman"/>
          <w:bCs/>
          <w:sz w:val="28"/>
          <w:szCs w:val="28"/>
        </w:rPr>
        <w:t>д</w:t>
      </w:r>
      <w:proofErr w:type="gramEnd"/>
      <w:r w:rsidR="00384B13" w:rsidRPr="001145CB">
        <w:rPr>
          <w:rFonts w:ascii="Times New Roman" w:hAnsi="Times New Roman" w:cs="Times New Roman"/>
          <w:bCs/>
          <w:sz w:val="28"/>
          <w:szCs w:val="28"/>
        </w:rPr>
        <w:t>ата обращения: 12.01.22).</w:t>
      </w:r>
    </w:p>
    <w:p w:rsidR="002D5408" w:rsidRDefault="002D5408" w:rsidP="00330D4E">
      <w:pPr>
        <w:pStyle w:val="a3"/>
        <w:numPr>
          <w:ilvl w:val="0"/>
          <w:numId w:val="5"/>
        </w:numPr>
        <w:spacing w:before="30" w:after="30" w:line="240" w:lineRule="auto"/>
        <w:ind w:left="0" w:firstLine="709"/>
        <w:jc w:val="both"/>
        <w:rPr>
          <w:rFonts w:ascii="Times New Roman" w:hAnsi="Times New Roman" w:cs="Times New Roman"/>
          <w:bCs/>
          <w:sz w:val="28"/>
          <w:szCs w:val="28"/>
        </w:rPr>
      </w:pPr>
      <w:r w:rsidRPr="001145CB">
        <w:rPr>
          <w:rFonts w:ascii="Times New Roman" w:hAnsi="Times New Roman" w:cs="Times New Roman"/>
          <w:bCs/>
          <w:sz w:val="28"/>
          <w:szCs w:val="28"/>
        </w:rPr>
        <w:t>Национальный проект «Производительность труда» / Министерство экономического развития Российской Федерации</w:t>
      </w:r>
      <w:r w:rsidR="00861934" w:rsidRPr="001145CB">
        <w:rPr>
          <w:rFonts w:ascii="Times New Roman" w:hAnsi="Times New Roman" w:cs="Times New Roman"/>
          <w:bCs/>
          <w:sz w:val="28"/>
          <w:szCs w:val="28"/>
        </w:rPr>
        <w:t xml:space="preserve">. </w:t>
      </w:r>
      <w:r w:rsidR="00861934" w:rsidRPr="001145CB">
        <w:rPr>
          <w:rFonts w:ascii="Times New Roman" w:hAnsi="Times New Roman" w:cs="Times New Roman"/>
          <w:sz w:val="28"/>
          <w:szCs w:val="28"/>
        </w:rPr>
        <w:t>[</w:t>
      </w:r>
      <w:r w:rsidR="00861934" w:rsidRPr="001145CB">
        <w:rPr>
          <w:rFonts w:ascii="Times New Roman" w:hAnsi="Times New Roman" w:cs="Times New Roman"/>
          <w:bCs/>
          <w:sz w:val="28"/>
          <w:szCs w:val="28"/>
        </w:rPr>
        <w:t xml:space="preserve">Электронный ресурс]. – URL: </w:t>
      </w:r>
      <w:r w:rsidR="001A5327" w:rsidRPr="001145CB">
        <w:rPr>
          <w:rFonts w:ascii="Times New Roman" w:hAnsi="Times New Roman" w:cs="Times New Roman"/>
          <w:bCs/>
          <w:sz w:val="28"/>
          <w:szCs w:val="28"/>
        </w:rPr>
        <w:t>https://www.economy.gov.ru/material/directions/nacionalnyy_proekt_proizvoditelnost_truda/</w:t>
      </w:r>
      <w:r w:rsidR="00861934" w:rsidRPr="001145CB">
        <w:rPr>
          <w:rFonts w:ascii="Times New Roman" w:hAnsi="Times New Roman" w:cs="Times New Roman"/>
          <w:bCs/>
          <w:sz w:val="28"/>
          <w:szCs w:val="28"/>
        </w:rPr>
        <w:t>, свободный</w:t>
      </w:r>
      <w:proofErr w:type="gramStart"/>
      <w:r w:rsidR="00861934" w:rsidRPr="001145CB">
        <w:rPr>
          <w:rFonts w:ascii="Times New Roman" w:hAnsi="Times New Roman" w:cs="Times New Roman"/>
          <w:bCs/>
          <w:sz w:val="28"/>
          <w:szCs w:val="28"/>
        </w:rPr>
        <w:t>.</w:t>
      </w:r>
      <w:proofErr w:type="gramEnd"/>
      <w:r w:rsidR="00861934" w:rsidRPr="001145CB">
        <w:rPr>
          <w:rFonts w:ascii="Times New Roman" w:hAnsi="Times New Roman" w:cs="Times New Roman"/>
          <w:bCs/>
          <w:sz w:val="28"/>
          <w:szCs w:val="28"/>
        </w:rPr>
        <w:t xml:space="preserve"> - </w:t>
      </w:r>
      <w:r w:rsidR="00861934" w:rsidRPr="001145CB">
        <w:rPr>
          <w:rFonts w:ascii="Times New Roman" w:hAnsi="Times New Roman" w:cs="Times New Roman"/>
          <w:bCs/>
          <w:sz w:val="28"/>
          <w:szCs w:val="28"/>
        </w:rPr>
        <w:t>(</w:t>
      </w:r>
      <w:proofErr w:type="gramStart"/>
      <w:r w:rsidR="00861934" w:rsidRPr="001145CB">
        <w:rPr>
          <w:rFonts w:ascii="Times New Roman" w:hAnsi="Times New Roman" w:cs="Times New Roman"/>
          <w:bCs/>
          <w:sz w:val="28"/>
          <w:szCs w:val="28"/>
        </w:rPr>
        <w:t>д</w:t>
      </w:r>
      <w:proofErr w:type="gramEnd"/>
      <w:r w:rsidR="00861934" w:rsidRPr="001145CB">
        <w:rPr>
          <w:rFonts w:ascii="Times New Roman" w:hAnsi="Times New Roman" w:cs="Times New Roman"/>
          <w:bCs/>
          <w:sz w:val="28"/>
          <w:szCs w:val="28"/>
        </w:rPr>
        <w:t>ата обращения: 12.01.22</w:t>
      </w:r>
      <w:r w:rsidR="00861934" w:rsidRPr="001145CB">
        <w:rPr>
          <w:rFonts w:ascii="Times New Roman" w:hAnsi="Times New Roman" w:cs="Times New Roman"/>
          <w:bCs/>
          <w:sz w:val="28"/>
          <w:szCs w:val="28"/>
        </w:rPr>
        <w:t>).</w:t>
      </w:r>
    </w:p>
    <w:p w:rsidR="00330D4E" w:rsidRPr="00330D4E" w:rsidRDefault="00330D4E" w:rsidP="00330D4E">
      <w:pPr>
        <w:pStyle w:val="a3"/>
        <w:spacing w:before="30" w:after="30" w:line="240" w:lineRule="auto"/>
        <w:ind w:left="0" w:firstLine="709"/>
        <w:jc w:val="both"/>
        <w:rPr>
          <w:rFonts w:ascii="Times New Roman" w:hAnsi="Times New Roman" w:cs="Times New Roman"/>
          <w:bCs/>
          <w:sz w:val="28"/>
          <w:szCs w:val="28"/>
          <w:lang w:val="en-US"/>
        </w:rPr>
      </w:pPr>
      <w:r w:rsidRPr="00330D4E">
        <w:rPr>
          <w:rFonts w:ascii="Times New Roman" w:hAnsi="Times New Roman" w:cs="Times New Roman"/>
          <w:bCs/>
          <w:sz w:val="28"/>
          <w:szCs w:val="28"/>
          <w:lang w:val="en-US"/>
        </w:rPr>
        <w:t>Bibliographic list:</w:t>
      </w:r>
    </w:p>
    <w:p w:rsidR="00330D4E" w:rsidRPr="00330D4E" w:rsidRDefault="00330D4E" w:rsidP="00330D4E">
      <w:pPr>
        <w:pStyle w:val="a3"/>
        <w:spacing w:before="30" w:after="30" w:line="240" w:lineRule="auto"/>
        <w:ind w:left="0" w:firstLine="709"/>
        <w:jc w:val="both"/>
        <w:rPr>
          <w:rFonts w:ascii="Times New Roman" w:hAnsi="Times New Roman" w:cs="Times New Roman"/>
          <w:bCs/>
          <w:sz w:val="28"/>
          <w:szCs w:val="28"/>
          <w:lang w:val="en-US"/>
        </w:rPr>
      </w:pPr>
      <w:r w:rsidRPr="00330D4E">
        <w:rPr>
          <w:rFonts w:ascii="Times New Roman" w:hAnsi="Times New Roman" w:cs="Times New Roman"/>
          <w:bCs/>
          <w:sz w:val="28"/>
          <w:szCs w:val="28"/>
          <w:lang w:val="en-US"/>
        </w:rPr>
        <w:lastRenderedPageBreak/>
        <w:t>1. Social Bulletin: "Labor productivity in the Russian Federation"; research of the analytical center under the Government of the Russian Federation. June 2017. [</w:t>
      </w:r>
      <w:proofErr w:type="gramStart"/>
      <w:r w:rsidRPr="00330D4E">
        <w:rPr>
          <w:rFonts w:ascii="Times New Roman" w:hAnsi="Times New Roman" w:cs="Times New Roman"/>
          <w:bCs/>
          <w:sz w:val="28"/>
          <w:szCs w:val="28"/>
          <w:lang w:val="en-US"/>
        </w:rPr>
        <w:t>electronic</w:t>
      </w:r>
      <w:proofErr w:type="gramEnd"/>
      <w:r w:rsidRPr="00330D4E">
        <w:rPr>
          <w:rFonts w:ascii="Times New Roman" w:hAnsi="Times New Roman" w:cs="Times New Roman"/>
          <w:bCs/>
          <w:sz w:val="28"/>
          <w:szCs w:val="28"/>
          <w:lang w:val="en-US"/>
        </w:rPr>
        <w:t xml:space="preserve"> resource]. - URL: https://ac.gov.ru/archive/files/publication/a/</w:t>
      </w:r>
      <w:proofErr w:type="gramStart"/>
      <w:r w:rsidRPr="00330D4E">
        <w:rPr>
          <w:rFonts w:ascii="Times New Roman" w:hAnsi="Times New Roman" w:cs="Times New Roman"/>
          <w:bCs/>
          <w:sz w:val="28"/>
          <w:szCs w:val="28"/>
          <w:lang w:val="en-US"/>
        </w:rPr>
        <w:t>13612.pdf ,</w:t>
      </w:r>
      <w:proofErr w:type="gramEnd"/>
      <w:r w:rsidRPr="00330D4E">
        <w:rPr>
          <w:rFonts w:ascii="Times New Roman" w:hAnsi="Times New Roman" w:cs="Times New Roman"/>
          <w:bCs/>
          <w:sz w:val="28"/>
          <w:szCs w:val="28"/>
          <w:lang w:val="en-US"/>
        </w:rPr>
        <w:t xml:space="preserve"> free. </w:t>
      </w:r>
      <w:proofErr w:type="gramStart"/>
      <w:r w:rsidRPr="00330D4E">
        <w:rPr>
          <w:rFonts w:ascii="Times New Roman" w:hAnsi="Times New Roman" w:cs="Times New Roman"/>
          <w:bCs/>
          <w:sz w:val="28"/>
          <w:szCs w:val="28"/>
          <w:lang w:val="en-US"/>
        </w:rPr>
        <w:t>- (date of application: 12.01.22).</w:t>
      </w:r>
      <w:proofErr w:type="gramEnd"/>
    </w:p>
    <w:p w:rsidR="00330D4E" w:rsidRPr="00330D4E" w:rsidRDefault="00330D4E" w:rsidP="00330D4E">
      <w:pPr>
        <w:pStyle w:val="a3"/>
        <w:spacing w:before="30" w:after="30" w:line="240" w:lineRule="auto"/>
        <w:ind w:left="0" w:firstLine="709"/>
        <w:jc w:val="both"/>
        <w:rPr>
          <w:rFonts w:ascii="Times New Roman" w:hAnsi="Times New Roman" w:cs="Times New Roman"/>
          <w:bCs/>
          <w:sz w:val="28"/>
          <w:szCs w:val="28"/>
          <w:lang w:val="en-US"/>
        </w:rPr>
      </w:pPr>
      <w:r w:rsidRPr="00330D4E">
        <w:rPr>
          <w:rFonts w:ascii="Times New Roman" w:hAnsi="Times New Roman" w:cs="Times New Roman"/>
          <w:bCs/>
          <w:sz w:val="28"/>
          <w:szCs w:val="28"/>
          <w:lang w:val="en-US"/>
        </w:rPr>
        <w:t xml:space="preserve">2. Labor productivity in Russia according to </w:t>
      </w:r>
      <w:proofErr w:type="spellStart"/>
      <w:r w:rsidRPr="00330D4E">
        <w:rPr>
          <w:rFonts w:ascii="Times New Roman" w:hAnsi="Times New Roman" w:cs="Times New Roman"/>
          <w:bCs/>
          <w:sz w:val="28"/>
          <w:szCs w:val="28"/>
          <w:lang w:val="en-US"/>
        </w:rPr>
        <w:t>Rosstat</w:t>
      </w:r>
      <w:proofErr w:type="spellEnd"/>
      <w:r w:rsidRPr="00330D4E">
        <w:rPr>
          <w:rFonts w:ascii="Times New Roman" w:hAnsi="Times New Roman" w:cs="Times New Roman"/>
          <w:bCs/>
          <w:sz w:val="28"/>
          <w:szCs w:val="28"/>
          <w:lang w:val="en-US"/>
        </w:rPr>
        <w:t>. [</w:t>
      </w:r>
      <w:proofErr w:type="gramStart"/>
      <w:r w:rsidRPr="00330D4E">
        <w:rPr>
          <w:rFonts w:ascii="Times New Roman" w:hAnsi="Times New Roman" w:cs="Times New Roman"/>
          <w:bCs/>
          <w:sz w:val="28"/>
          <w:szCs w:val="28"/>
          <w:lang w:val="en-US"/>
        </w:rPr>
        <w:t>electronic</w:t>
      </w:r>
      <w:proofErr w:type="gramEnd"/>
      <w:r w:rsidRPr="00330D4E">
        <w:rPr>
          <w:rFonts w:ascii="Times New Roman" w:hAnsi="Times New Roman" w:cs="Times New Roman"/>
          <w:bCs/>
          <w:sz w:val="28"/>
          <w:szCs w:val="28"/>
          <w:lang w:val="en-US"/>
        </w:rPr>
        <w:t xml:space="preserve"> resource]. - URL: https://rusind.ru/proizvoditelnost-truda-v-</w:t>
      </w:r>
      <w:proofErr w:type="gramStart"/>
      <w:r w:rsidRPr="00330D4E">
        <w:rPr>
          <w:rFonts w:ascii="Times New Roman" w:hAnsi="Times New Roman" w:cs="Times New Roman"/>
          <w:bCs/>
          <w:sz w:val="28"/>
          <w:szCs w:val="28"/>
          <w:lang w:val="en-US"/>
        </w:rPr>
        <w:t>rossii.html ,</w:t>
      </w:r>
      <w:proofErr w:type="gramEnd"/>
      <w:r w:rsidRPr="00330D4E">
        <w:rPr>
          <w:rFonts w:ascii="Times New Roman" w:hAnsi="Times New Roman" w:cs="Times New Roman"/>
          <w:bCs/>
          <w:sz w:val="28"/>
          <w:szCs w:val="28"/>
          <w:lang w:val="en-US"/>
        </w:rPr>
        <w:t xml:space="preserve"> free. </w:t>
      </w:r>
      <w:proofErr w:type="gramStart"/>
      <w:r w:rsidRPr="00330D4E">
        <w:rPr>
          <w:rFonts w:ascii="Times New Roman" w:hAnsi="Times New Roman" w:cs="Times New Roman"/>
          <w:bCs/>
          <w:sz w:val="28"/>
          <w:szCs w:val="28"/>
          <w:lang w:val="en-US"/>
        </w:rPr>
        <w:t>- (date of application: 12.01.22).</w:t>
      </w:r>
      <w:proofErr w:type="gramEnd"/>
    </w:p>
    <w:p w:rsidR="00330D4E" w:rsidRPr="00330D4E" w:rsidRDefault="00330D4E" w:rsidP="00330D4E">
      <w:pPr>
        <w:pStyle w:val="a3"/>
        <w:spacing w:before="30" w:after="30" w:line="240" w:lineRule="auto"/>
        <w:ind w:left="0" w:firstLine="709"/>
        <w:jc w:val="both"/>
        <w:rPr>
          <w:rFonts w:ascii="Times New Roman" w:hAnsi="Times New Roman" w:cs="Times New Roman"/>
          <w:bCs/>
          <w:sz w:val="28"/>
          <w:szCs w:val="28"/>
          <w:lang w:val="en-US"/>
        </w:rPr>
      </w:pPr>
      <w:r w:rsidRPr="00330D4E">
        <w:rPr>
          <w:rFonts w:ascii="Times New Roman" w:hAnsi="Times New Roman" w:cs="Times New Roman"/>
          <w:bCs/>
          <w:sz w:val="28"/>
          <w:szCs w:val="28"/>
          <w:lang w:val="en-US"/>
        </w:rPr>
        <w:t>3. National project "Labor Productivity" / Ministry of Economic Development of the Russian Federation. [</w:t>
      </w:r>
      <w:proofErr w:type="gramStart"/>
      <w:r w:rsidRPr="00330D4E">
        <w:rPr>
          <w:rFonts w:ascii="Times New Roman" w:hAnsi="Times New Roman" w:cs="Times New Roman"/>
          <w:bCs/>
          <w:sz w:val="28"/>
          <w:szCs w:val="28"/>
          <w:lang w:val="en-US"/>
        </w:rPr>
        <w:t>electronic</w:t>
      </w:r>
      <w:proofErr w:type="gramEnd"/>
      <w:r w:rsidRPr="00330D4E">
        <w:rPr>
          <w:rFonts w:ascii="Times New Roman" w:hAnsi="Times New Roman" w:cs="Times New Roman"/>
          <w:bCs/>
          <w:sz w:val="28"/>
          <w:szCs w:val="28"/>
          <w:lang w:val="en-US"/>
        </w:rPr>
        <w:t xml:space="preserve"> resource]. - URL: https://www.economy.gov.ru/material/directions/nacionalnyy_proekt_proizvoditelnost_truda /, free. </w:t>
      </w:r>
      <w:proofErr w:type="gramStart"/>
      <w:r w:rsidRPr="00330D4E">
        <w:rPr>
          <w:rFonts w:ascii="Times New Roman" w:hAnsi="Times New Roman" w:cs="Times New Roman"/>
          <w:bCs/>
          <w:sz w:val="28"/>
          <w:szCs w:val="28"/>
          <w:lang w:val="en-US"/>
        </w:rPr>
        <w:t>- (date of application: 12.01.22).</w:t>
      </w:r>
      <w:proofErr w:type="gramEnd"/>
    </w:p>
    <w:sectPr w:rsidR="00330D4E" w:rsidRPr="00330D4E" w:rsidSect="00BB72CD">
      <w:pgSz w:w="12240" w:h="15840"/>
      <w:pgMar w:top="1134" w:right="1134" w:bottom="1134"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55FE" w:rsidRDefault="00FA55FE" w:rsidP="001F385B">
      <w:pPr>
        <w:spacing w:after="0" w:line="240" w:lineRule="auto"/>
      </w:pPr>
      <w:r>
        <w:separator/>
      </w:r>
    </w:p>
  </w:endnote>
  <w:endnote w:type="continuationSeparator" w:id="0">
    <w:p w:rsidR="00FA55FE" w:rsidRDefault="00FA55FE" w:rsidP="001F3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55FE" w:rsidRDefault="00FA55FE" w:rsidP="001F385B">
      <w:pPr>
        <w:spacing w:after="0" w:line="240" w:lineRule="auto"/>
      </w:pPr>
      <w:r>
        <w:separator/>
      </w:r>
    </w:p>
  </w:footnote>
  <w:footnote w:type="continuationSeparator" w:id="0">
    <w:p w:rsidR="00FA55FE" w:rsidRDefault="00FA55FE" w:rsidP="001F38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F2C77"/>
    <w:multiLevelType w:val="hybridMultilevel"/>
    <w:tmpl w:val="EA660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0F287C"/>
    <w:multiLevelType w:val="hybridMultilevel"/>
    <w:tmpl w:val="980227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1961D96"/>
    <w:multiLevelType w:val="hybridMultilevel"/>
    <w:tmpl w:val="54F002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A537C2B"/>
    <w:multiLevelType w:val="hybridMultilevel"/>
    <w:tmpl w:val="C352B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A9D5553"/>
    <w:multiLevelType w:val="hybridMultilevel"/>
    <w:tmpl w:val="FFFFFFFF"/>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3E836FB1"/>
    <w:multiLevelType w:val="hybridMultilevel"/>
    <w:tmpl w:val="F85A45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0EC2B98"/>
    <w:multiLevelType w:val="hybridMultilevel"/>
    <w:tmpl w:val="FFFFFFFF"/>
    <w:lvl w:ilvl="0" w:tplc="04190001">
      <w:start w:val="1"/>
      <w:numFmt w:val="bullet"/>
      <w:lvlText w:val=""/>
      <w:lvlJc w:val="left"/>
      <w:pPr>
        <w:ind w:left="720" w:hanging="360"/>
      </w:pPr>
      <w:rPr>
        <w:rFonts w:ascii="Symbol" w:hAnsi="Symbol" w:cs="Symbol"/>
      </w:rPr>
    </w:lvl>
    <w:lvl w:ilvl="1" w:tplc="04190003">
      <w:start w:val="1"/>
      <w:numFmt w:val="bullet"/>
      <w:lvlText w:val="o"/>
      <w:lvlJc w:val="left"/>
      <w:pPr>
        <w:ind w:left="1440" w:hanging="360"/>
      </w:pPr>
      <w:rPr>
        <w:rFonts w:ascii="Courier New" w:hAnsi="Courier New" w:cs="Courier New"/>
      </w:rPr>
    </w:lvl>
    <w:lvl w:ilvl="2" w:tplc="04190005">
      <w:start w:val="1"/>
      <w:numFmt w:val="bullet"/>
      <w:lvlText w:val=""/>
      <w:lvlJc w:val="left"/>
      <w:pPr>
        <w:ind w:left="2160" w:hanging="360"/>
      </w:pPr>
      <w:rPr>
        <w:rFonts w:ascii="Wingdings" w:hAnsi="Wingdings" w:cs="Wingdings"/>
      </w:rPr>
    </w:lvl>
    <w:lvl w:ilvl="3" w:tplc="04190001">
      <w:start w:val="1"/>
      <w:numFmt w:val="bullet"/>
      <w:lvlText w:val=""/>
      <w:lvlJc w:val="left"/>
      <w:pPr>
        <w:ind w:left="2880" w:hanging="360"/>
      </w:pPr>
      <w:rPr>
        <w:rFonts w:ascii="Symbol" w:hAnsi="Symbol" w:cs="Symbol"/>
      </w:rPr>
    </w:lvl>
    <w:lvl w:ilvl="4" w:tplc="04190003">
      <w:start w:val="1"/>
      <w:numFmt w:val="bullet"/>
      <w:lvlText w:val="o"/>
      <w:lvlJc w:val="left"/>
      <w:pPr>
        <w:ind w:left="3600" w:hanging="360"/>
      </w:pPr>
      <w:rPr>
        <w:rFonts w:ascii="Courier New" w:hAnsi="Courier New" w:cs="Courier New"/>
      </w:rPr>
    </w:lvl>
    <w:lvl w:ilvl="5" w:tplc="04190005">
      <w:start w:val="1"/>
      <w:numFmt w:val="bullet"/>
      <w:lvlText w:val=""/>
      <w:lvlJc w:val="left"/>
      <w:pPr>
        <w:ind w:left="4320" w:hanging="360"/>
      </w:pPr>
      <w:rPr>
        <w:rFonts w:ascii="Wingdings" w:hAnsi="Wingdings" w:cs="Wingdings"/>
      </w:rPr>
    </w:lvl>
    <w:lvl w:ilvl="6" w:tplc="04190001">
      <w:start w:val="1"/>
      <w:numFmt w:val="bullet"/>
      <w:lvlText w:val=""/>
      <w:lvlJc w:val="left"/>
      <w:pPr>
        <w:ind w:left="5040" w:hanging="360"/>
      </w:pPr>
      <w:rPr>
        <w:rFonts w:ascii="Symbol" w:hAnsi="Symbol" w:cs="Symbol"/>
      </w:rPr>
    </w:lvl>
    <w:lvl w:ilvl="7" w:tplc="04190003">
      <w:start w:val="1"/>
      <w:numFmt w:val="bullet"/>
      <w:lvlText w:val="o"/>
      <w:lvlJc w:val="left"/>
      <w:pPr>
        <w:ind w:left="5760" w:hanging="360"/>
      </w:pPr>
      <w:rPr>
        <w:rFonts w:ascii="Courier New" w:hAnsi="Courier New" w:cs="Courier New"/>
      </w:rPr>
    </w:lvl>
    <w:lvl w:ilvl="8" w:tplc="04190005">
      <w:start w:val="1"/>
      <w:numFmt w:val="bullet"/>
      <w:lvlText w:val=""/>
      <w:lvlJc w:val="left"/>
      <w:pPr>
        <w:ind w:left="6480" w:hanging="360"/>
      </w:pPr>
      <w:rPr>
        <w:rFonts w:ascii="Wingdings" w:hAnsi="Wingdings" w:cs="Wingdings"/>
      </w:rPr>
    </w:lvl>
  </w:abstractNum>
  <w:abstractNum w:abstractNumId="7">
    <w:nsid w:val="601544EC"/>
    <w:multiLevelType w:val="hybridMultilevel"/>
    <w:tmpl w:val="B874E8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7690411"/>
    <w:multiLevelType w:val="hybridMultilevel"/>
    <w:tmpl w:val="980227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E057CB5"/>
    <w:multiLevelType w:val="hybridMultilevel"/>
    <w:tmpl w:val="07E4EFFA"/>
    <w:lvl w:ilvl="0" w:tplc="D07A938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9"/>
  </w:num>
  <w:num w:numId="5">
    <w:abstractNumId w:val="1"/>
  </w:num>
  <w:num w:numId="6">
    <w:abstractNumId w:val="2"/>
  </w:num>
  <w:num w:numId="7">
    <w:abstractNumId w:val="8"/>
  </w:num>
  <w:num w:numId="8">
    <w:abstractNumId w:val="3"/>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C46CC"/>
    <w:rsid w:val="0000486B"/>
    <w:rsid w:val="000311C9"/>
    <w:rsid w:val="00032321"/>
    <w:rsid w:val="00045CF1"/>
    <w:rsid w:val="00066582"/>
    <w:rsid w:val="000906A6"/>
    <w:rsid w:val="000A3A25"/>
    <w:rsid w:val="000B7338"/>
    <w:rsid w:val="000C2B28"/>
    <w:rsid w:val="000C66E4"/>
    <w:rsid w:val="001114BB"/>
    <w:rsid w:val="001145CB"/>
    <w:rsid w:val="00117D6D"/>
    <w:rsid w:val="00120DB7"/>
    <w:rsid w:val="0013293F"/>
    <w:rsid w:val="001776B6"/>
    <w:rsid w:val="001870A5"/>
    <w:rsid w:val="001A5327"/>
    <w:rsid w:val="001B297E"/>
    <w:rsid w:val="001D14C6"/>
    <w:rsid w:val="001F1F8B"/>
    <w:rsid w:val="001F385B"/>
    <w:rsid w:val="00203AFA"/>
    <w:rsid w:val="0021123A"/>
    <w:rsid w:val="00215E13"/>
    <w:rsid w:val="002163CC"/>
    <w:rsid w:val="00216E74"/>
    <w:rsid w:val="00222DCA"/>
    <w:rsid w:val="00223F2F"/>
    <w:rsid w:val="0023478C"/>
    <w:rsid w:val="002622E0"/>
    <w:rsid w:val="00266033"/>
    <w:rsid w:val="002716DC"/>
    <w:rsid w:val="0027456B"/>
    <w:rsid w:val="00284D2C"/>
    <w:rsid w:val="002A51F8"/>
    <w:rsid w:val="002D5408"/>
    <w:rsid w:val="002F47C7"/>
    <w:rsid w:val="00302C28"/>
    <w:rsid w:val="003051D4"/>
    <w:rsid w:val="00330D4E"/>
    <w:rsid w:val="00352E76"/>
    <w:rsid w:val="00371412"/>
    <w:rsid w:val="00372F93"/>
    <w:rsid w:val="00384B13"/>
    <w:rsid w:val="003B76FB"/>
    <w:rsid w:val="003C3749"/>
    <w:rsid w:val="003C570F"/>
    <w:rsid w:val="003E06DD"/>
    <w:rsid w:val="003F7C90"/>
    <w:rsid w:val="00453793"/>
    <w:rsid w:val="004541D4"/>
    <w:rsid w:val="00462355"/>
    <w:rsid w:val="00487236"/>
    <w:rsid w:val="004C44F4"/>
    <w:rsid w:val="004D0974"/>
    <w:rsid w:val="004E1830"/>
    <w:rsid w:val="0052759B"/>
    <w:rsid w:val="005305BC"/>
    <w:rsid w:val="0058281F"/>
    <w:rsid w:val="005A14FD"/>
    <w:rsid w:val="005B31F3"/>
    <w:rsid w:val="005B63EF"/>
    <w:rsid w:val="005E2D9A"/>
    <w:rsid w:val="006359AA"/>
    <w:rsid w:val="00650704"/>
    <w:rsid w:val="00676F22"/>
    <w:rsid w:val="006912A4"/>
    <w:rsid w:val="006A280C"/>
    <w:rsid w:val="006A2C91"/>
    <w:rsid w:val="006B6CC7"/>
    <w:rsid w:val="006C5092"/>
    <w:rsid w:val="006C6403"/>
    <w:rsid w:val="00700E0F"/>
    <w:rsid w:val="007432F4"/>
    <w:rsid w:val="007630E3"/>
    <w:rsid w:val="00765446"/>
    <w:rsid w:val="007A4FDE"/>
    <w:rsid w:val="00832DE0"/>
    <w:rsid w:val="00843F6C"/>
    <w:rsid w:val="00861934"/>
    <w:rsid w:val="00866BC3"/>
    <w:rsid w:val="00881D75"/>
    <w:rsid w:val="00883A35"/>
    <w:rsid w:val="00891F8E"/>
    <w:rsid w:val="0089699E"/>
    <w:rsid w:val="008C2A1E"/>
    <w:rsid w:val="008E4C1E"/>
    <w:rsid w:val="008F12AF"/>
    <w:rsid w:val="00944BAF"/>
    <w:rsid w:val="009752F8"/>
    <w:rsid w:val="009B1123"/>
    <w:rsid w:val="009C129A"/>
    <w:rsid w:val="009D68C1"/>
    <w:rsid w:val="009F35BD"/>
    <w:rsid w:val="00A20D89"/>
    <w:rsid w:val="00A744B6"/>
    <w:rsid w:val="00A876D9"/>
    <w:rsid w:val="00AA125F"/>
    <w:rsid w:val="00AB549E"/>
    <w:rsid w:val="00AC384B"/>
    <w:rsid w:val="00AC46CC"/>
    <w:rsid w:val="00AF2222"/>
    <w:rsid w:val="00AF59C6"/>
    <w:rsid w:val="00B42CBD"/>
    <w:rsid w:val="00B9124C"/>
    <w:rsid w:val="00BB72CD"/>
    <w:rsid w:val="00BC3BC6"/>
    <w:rsid w:val="00C12D2A"/>
    <w:rsid w:val="00C52264"/>
    <w:rsid w:val="00C7594E"/>
    <w:rsid w:val="00C811D9"/>
    <w:rsid w:val="00C93A7A"/>
    <w:rsid w:val="00CA5311"/>
    <w:rsid w:val="00CA5F24"/>
    <w:rsid w:val="00CB6FDB"/>
    <w:rsid w:val="00D04AFB"/>
    <w:rsid w:val="00D22207"/>
    <w:rsid w:val="00D50353"/>
    <w:rsid w:val="00D57879"/>
    <w:rsid w:val="00D75707"/>
    <w:rsid w:val="00D9555D"/>
    <w:rsid w:val="00D971BA"/>
    <w:rsid w:val="00DA1A92"/>
    <w:rsid w:val="00DB4093"/>
    <w:rsid w:val="00DD20A8"/>
    <w:rsid w:val="00DF3FAB"/>
    <w:rsid w:val="00E55E0E"/>
    <w:rsid w:val="00E71773"/>
    <w:rsid w:val="00E74914"/>
    <w:rsid w:val="00E93227"/>
    <w:rsid w:val="00E94D62"/>
    <w:rsid w:val="00EB5A97"/>
    <w:rsid w:val="00EE02F5"/>
    <w:rsid w:val="00EE1968"/>
    <w:rsid w:val="00EF606E"/>
    <w:rsid w:val="00F160AD"/>
    <w:rsid w:val="00F25F77"/>
    <w:rsid w:val="00F363DD"/>
    <w:rsid w:val="00F506B1"/>
    <w:rsid w:val="00FA55FE"/>
    <w:rsid w:val="00FC339D"/>
    <w:rsid w:val="00FD25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44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AC46CC"/>
    <w:pPr>
      <w:autoSpaceDE w:val="0"/>
      <w:autoSpaceDN w:val="0"/>
      <w:adjustRightInd w:val="0"/>
      <w:spacing w:line="275" w:lineRule="auto"/>
      <w:ind w:left="720"/>
      <w:contextualSpacing/>
    </w:pPr>
    <w:rPr>
      <w:rFonts w:ascii="Calibri" w:eastAsia="Times New Roman" w:hAnsi="Calibri" w:cs="Calibri"/>
      <w:lang w:eastAsia="ru-RU"/>
    </w:rPr>
  </w:style>
  <w:style w:type="character" w:styleId="a4">
    <w:name w:val="Hyperlink"/>
    <w:basedOn w:val="a0"/>
    <w:uiPriority w:val="99"/>
    <w:rsid w:val="00AC46CC"/>
    <w:rPr>
      <w:color w:val="0000FF"/>
      <w:sz w:val="22"/>
      <w:szCs w:val="22"/>
      <w:u w:val="single"/>
    </w:rPr>
  </w:style>
  <w:style w:type="paragraph" w:styleId="a5">
    <w:name w:val="Balloon Text"/>
    <w:basedOn w:val="a"/>
    <w:link w:val="a6"/>
    <w:uiPriority w:val="99"/>
    <w:semiHidden/>
    <w:unhideWhenUsed/>
    <w:rsid w:val="00AC46C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C46CC"/>
    <w:rPr>
      <w:rFonts w:ascii="Tahoma" w:hAnsi="Tahoma" w:cs="Tahoma"/>
      <w:sz w:val="16"/>
      <w:szCs w:val="16"/>
    </w:rPr>
  </w:style>
  <w:style w:type="character" w:styleId="a7">
    <w:name w:val="Placeholder Text"/>
    <w:basedOn w:val="a0"/>
    <w:uiPriority w:val="99"/>
    <w:semiHidden/>
    <w:rsid w:val="001F385B"/>
    <w:rPr>
      <w:color w:val="808080"/>
    </w:rPr>
  </w:style>
  <w:style w:type="paragraph" w:styleId="a8">
    <w:name w:val="header"/>
    <w:basedOn w:val="a"/>
    <w:link w:val="a9"/>
    <w:uiPriority w:val="99"/>
    <w:unhideWhenUsed/>
    <w:rsid w:val="001F385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F385B"/>
  </w:style>
  <w:style w:type="paragraph" w:styleId="aa">
    <w:name w:val="footer"/>
    <w:basedOn w:val="a"/>
    <w:link w:val="ab"/>
    <w:uiPriority w:val="99"/>
    <w:unhideWhenUsed/>
    <w:rsid w:val="001F385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F385B"/>
  </w:style>
  <w:style w:type="paragraph" w:styleId="ac">
    <w:name w:val="Normal (Web)"/>
    <w:basedOn w:val="a"/>
    <w:uiPriority w:val="99"/>
    <w:unhideWhenUsed/>
    <w:rsid w:val="008F12AF"/>
    <w:pPr>
      <w:spacing w:before="100" w:beforeAutospacing="1" w:after="100" w:afterAutospacing="1" w:line="240" w:lineRule="auto"/>
    </w:pPr>
    <w:rPr>
      <w:rFonts w:ascii="Times New Roman" w:eastAsia="Times New Roman" w:hAnsi="Times New Roman" w:cs="Times New Roman"/>
      <w:color w:val="000000" w:themeColor="text1"/>
      <w:sz w:val="24"/>
      <w:szCs w:val="24"/>
      <w:lang w:eastAsia="ru-RU"/>
    </w:rPr>
  </w:style>
  <w:style w:type="paragraph" w:styleId="ad">
    <w:name w:val="No Spacing"/>
    <w:uiPriority w:val="1"/>
    <w:qFormat/>
    <w:rsid w:val="008F12AF"/>
    <w:pPr>
      <w:spacing w:after="0" w:line="240" w:lineRule="auto"/>
    </w:pPr>
    <w:rPr>
      <w:rFonts w:eastAsiaTheme="minorEastAsia"/>
      <w:lang w:eastAsia="ru-RU"/>
    </w:rPr>
  </w:style>
  <w:style w:type="character" w:styleId="ae">
    <w:name w:val="FollowedHyperlink"/>
    <w:basedOn w:val="a0"/>
    <w:uiPriority w:val="99"/>
    <w:semiHidden/>
    <w:unhideWhenUsed/>
    <w:rsid w:val="00A20D8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hyperlink" Target="https://vk.com/away.php?to=https%3A%2F%2Frusind.ru%2Fproizvoditelnost-truda-v-rossii.html&amp;cc_key=" TargetMode="External"/><Relationship Id="rId10" Type="http://schemas.openxmlformats.org/officeDocument/2006/relationships/hyperlink" Target="mailto:elgat4151@gmail.com" TargetMode="External"/><Relationship Id="rId4" Type="http://schemas.microsoft.com/office/2007/relationships/stylesWithEffects" Target="stylesWithEffects.xml"/><Relationship Id="rId9" Type="http://schemas.openxmlformats.org/officeDocument/2006/relationships/hyperlink" Target="mailto:elgat4151@gmail.com" TargetMode="External"/><Relationship Id="rId14" Type="http://schemas.openxmlformats.org/officeDocument/2006/relationships/hyperlink" Target="https://vk.com/away.php?to=https%3A%2F%2Fac.gov.ru%2Farchive%2Ffiles%2Fpublication%2Fa%2F13612.pdf&amp;cc_ke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DE3553-D29B-4005-BFD1-49BE6F9BE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544</TotalTime>
  <Pages>5</Pages>
  <Words>1215</Words>
  <Characters>6929</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120</cp:revision>
  <dcterms:created xsi:type="dcterms:W3CDTF">2021-12-28T12:58:00Z</dcterms:created>
  <dcterms:modified xsi:type="dcterms:W3CDTF">2022-02-03T12:14:00Z</dcterms:modified>
</cp:coreProperties>
</file>