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1E6729" w14:textId="77777777" w:rsidR="005807A7" w:rsidRDefault="00A062D9">
      <w:r>
        <w:rPr>
          <w:noProof/>
        </w:rPr>
        <w:drawing>
          <wp:inline distT="0" distB="0" distL="0" distR="0" wp14:anchorId="39687E1D" wp14:editId="78BAFFCA">
            <wp:extent cx="5940425" cy="334137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807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2D9"/>
    <w:rsid w:val="005807A7"/>
    <w:rsid w:val="00A06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4F96B"/>
  <w15:chartTrackingRefBased/>
  <w15:docId w15:val="{ED60AC43-A5AC-4FA0-BE5C-7560C0A8A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Альбина Дубина Альбина</dc:creator>
  <cp:keywords/>
  <dc:description/>
  <cp:lastModifiedBy>Альбина Дубина Альбина</cp:lastModifiedBy>
  <cp:revision>1</cp:revision>
  <dcterms:created xsi:type="dcterms:W3CDTF">2020-11-10T13:00:00Z</dcterms:created>
  <dcterms:modified xsi:type="dcterms:W3CDTF">2020-11-10T13:01:00Z</dcterms:modified>
</cp:coreProperties>
</file>