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4B4" w:rsidRDefault="002E08F9" w:rsidP="002E08F9">
      <w:pPr>
        <w:spacing w:after="0" w:line="240" w:lineRule="auto"/>
        <w:ind w:left="-15" w:right="60" w:firstLine="724"/>
        <w:jc w:val="left"/>
        <w:rPr>
          <w:szCs w:val="28"/>
        </w:rPr>
      </w:pPr>
      <w:bookmarkStart w:id="0" w:name="_GoBack"/>
      <w:bookmarkEnd w:id="0"/>
      <w:r w:rsidRPr="00820181">
        <w:rPr>
          <w:szCs w:val="28"/>
        </w:rPr>
        <w:t xml:space="preserve">УДК </w:t>
      </w:r>
      <w:r w:rsidR="00820181">
        <w:rPr>
          <w:szCs w:val="28"/>
        </w:rPr>
        <w:t>334.72</w:t>
      </w:r>
    </w:p>
    <w:p w:rsidR="00C05A37" w:rsidRDefault="00C05A37" w:rsidP="00343E49">
      <w:pPr>
        <w:pStyle w:val="a4"/>
        <w:ind w:firstLine="709"/>
        <w:jc w:val="right"/>
        <w:rPr>
          <w:rFonts w:ascii="Times New Roman" w:hAnsi="Times New Roman" w:cs="Times New Roman"/>
          <w:i/>
          <w:sz w:val="28"/>
          <w:szCs w:val="28"/>
        </w:rPr>
      </w:pPr>
      <w:proofErr w:type="spellStart"/>
      <w:r>
        <w:rPr>
          <w:rFonts w:ascii="Times New Roman" w:hAnsi="Times New Roman" w:cs="Times New Roman"/>
          <w:i/>
          <w:sz w:val="28"/>
          <w:szCs w:val="28"/>
        </w:rPr>
        <w:t>Шпадырева</w:t>
      </w:r>
      <w:proofErr w:type="spellEnd"/>
      <w:r>
        <w:rPr>
          <w:rFonts w:ascii="Times New Roman" w:hAnsi="Times New Roman" w:cs="Times New Roman"/>
          <w:i/>
          <w:sz w:val="28"/>
          <w:szCs w:val="28"/>
        </w:rPr>
        <w:t xml:space="preserve"> </w:t>
      </w:r>
      <w:r w:rsidRPr="009718A3">
        <w:rPr>
          <w:rFonts w:ascii="Times New Roman" w:hAnsi="Times New Roman" w:cs="Times New Roman"/>
          <w:i/>
          <w:sz w:val="28"/>
          <w:szCs w:val="28"/>
        </w:rPr>
        <w:t>А.</w:t>
      </w:r>
      <w:r>
        <w:rPr>
          <w:rFonts w:ascii="Times New Roman" w:hAnsi="Times New Roman" w:cs="Times New Roman"/>
          <w:i/>
          <w:sz w:val="28"/>
          <w:szCs w:val="28"/>
        </w:rPr>
        <w:t>И.</w:t>
      </w:r>
      <w:r w:rsidRPr="009718A3">
        <w:rPr>
          <w:rFonts w:ascii="Times New Roman" w:hAnsi="Times New Roman" w:cs="Times New Roman"/>
          <w:i/>
          <w:sz w:val="28"/>
          <w:szCs w:val="28"/>
        </w:rPr>
        <w:t>, студент</w:t>
      </w:r>
    </w:p>
    <w:p w:rsidR="00C05A37" w:rsidRDefault="00C05A37" w:rsidP="00343E49">
      <w:pPr>
        <w:pStyle w:val="a4"/>
        <w:ind w:firstLine="709"/>
        <w:jc w:val="right"/>
        <w:rPr>
          <w:rFonts w:ascii="Times New Roman" w:hAnsi="Times New Roman" w:cs="Times New Roman"/>
          <w:i/>
          <w:sz w:val="28"/>
          <w:szCs w:val="28"/>
        </w:rPr>
      </w:pPr>
      <w:proofErr w:type="spellStart"/>
      <w:r>
        <w:rPr>
          <w:rFonts w:ascii="Times New Roman" w:hAnsi="Times New Roman" w:cs="Times New Roman"/>
          <w:i/>
          <w:sz w:val="28"/>
          <w:szCs w:val="28"/>
        </w:rPr>
        <w:t>Бреева</w:t>
      </w:r>
      <w:proofErr w:type="spellEnd"/>
      <w:r>
        <w:rPr>
          <w:rFonts w:ascii="Times New Roman" w:hAnsi="Times New Roman" w:cs="Times New Roman"/>
          <w:i/>
          <w:sz w:val="28"/>
          <w:szCs w:val="28"/>
        </w:rPr>
        <w:t xml:space="preserve"> Д.Ю.</w:t>
      </w:r>
      <w:r w:rsidRPr="009718A3">
        <w:rPr>
          <w:rFonts w:ascii="Times New Roman" w:hAnsi="Times New Roman" w:cs="Times New Roman"/>
          <w:i/>
          <w:sz w:val="28"/>
          <w:szCs w:val="28"/>
        </w:rPr>
        <w:t>, студент</w:t>
      </w:r>
    </w:p>
    <w:p w:rsidR="00C05A37" w:rsidRPr="009718A3" w:rsidRDefault="00C05A37" w:rsidP="00343E49">
      <w:pPr>
        <w:pStyle w:val="a4"/>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rsidR="00C05A37" w:rsidRPr="009718A3" w:rsidRDefault="00C05A37" w:rsidP="00343E49">
      <w:pPr>
        <w:spacing w:after="0" w:line="240" w:lineRule="auto"/>
        <w:ind w:firstLine="709"/>
        <w:jc w:val="right"/>
        <w:rPr>
          <w:i/>
          <w:szCs w:val="28"/>
        </w:rPr>
      </w:pPr>
      <w:r w:rsidRPr="009718A3">
        <w:rPr>
          <w:i/>
          <w:szCs w:val="28"/>
        </w:rPr>
        <w:t>кафедры «Экономика и финансы»</w:t>
      </w:r>
    </w:p>
    <w:p w:rsidR="00C05A37" w:rsidRPr="009718A3" w:rsidRDefault="00C05A37" w:rsidP="00343E49">
      <w:pPr>
        <w:spacing w:after="0" w:line="240" w:lineRule="auto"/>
        <w:ind w:firstLine="709"/>
        <w:jc w:val="right"/>
        <w:rPr>
          <w:i/>
          <w:szCs w:val="28"/>
        </w:rPr>
      </w:pPr>
      <w:r w:rsidRPr="009718A3">
        <w:rPr>
          <w:i/>
          <w:szCs w:val="28"/>
        </w:rPr>
        <w:t xml:space="preserve">ФГБОУ </w:t>
      </w:r>
      <w:proofErr w:type="gramStart"/>
      <w:r w:rsidRPr="009718A3">
        <w:rPr>
          <w:i/>
          <w:szCs w:val="28"/>
        </w:rPr>
        <w:t>ВО</w:t>
      </w:r>
      <w:proofErr w:type="gramEnd"/>
      <w:r w:rsidRPr="009718A3">
        <w:rPr>
          <w:i/>
          <w:szCs w:val="28"/>
        </w:rPr>
        <w:t xml:space="preserve"> «Пензенский государственный университет»</w:t>
      </w:r>
    </w:p>
    <w:p w:rsidR="00C05A37" w:rsidRPr="009718A3" w:rsidRDefault="00C05A37" w:rsidP="00343E49">
      <w:pPr>
        <w:spacing w:after="0" w:line="240" w:lineRule="auto"/>
        <w:ind w:firstLine="709"/>
        <w:jc w:val="right"/>
        <w:rPr>
          <w:i/>
          <w:szCs w:val="28"/>
        </w:rPr>
      </w:pPr>
      <w:r w:rsidRPr="009718A3">
        <w:rPr>
          <w:i/>
          <w:szCs w:val="28"/>
          <w:lang w:val="en-US"/>
        </w:rPr>
        <w:t>e</w:t>
      </w:r>
      <w:r w:rsidRPr="009718A3">
        <w:rPr>
          <w:i/>
          <w:szCs w:val="28"/>
        </w:rPr>
        <w:t>-</w:t>
      </w:r>
      <w:r w:rsidRPr="009718A3">
        <w:rPr>
          <w:i/>
          <w:szCs w:val="28"/>
          <w:lang w:val="en-US"/>
        </w:rPr>
        <w:t>mail</w:t>
      </w:r>
      <w:r w:rsidRPr="009718A3">
        <w:rPr>
          <w:i/>
          <w:szCs w:val="28"/>
        </w:rPr>
        <w:t>:</w:t>
      </w:r>
      <w:r w:rsidRPr="009718A3">
        <w:rPr>
          <w:i/>
          <w:szCs w:val="28"/>
          <w:lang w:val="en-US"/>
        </w:rPr>
        <w:t>t</w:t>
      </w:r>
      <w:r w:rsidRPr="009718A3">
        <w:rPr>
          <w:i/>
          <w:szCs w:val="28"/>
        </w:rPr>
        <w:t>.</w:t>
      </w:r>
      <w:r w:rsidRPr="009718A3">
        <w:rPr>
          <w:i/>
          <w:szCs w:val="28"/>
          <w:lang w:val="en-US"/>
        </w:rPr>
        <w:t>v</w:t>
      </w:r>
      <w:r w:rsidRPr="009718A3">
        <w:rPr>
          <w:i/>
          <w:szCs w:val="28"/>
        </w:rPr>
        <w:t>.</w:t>
      </w:r>
      <w:proofErr w:type="spellStart"/>
      <w:r w:rsidRPr="009718A3">
        <w:rPr>
          <w:i/>
          <w:szCs w:val="28"/>
          <w:lang w:val="en-US"/>
        </w:rPr>
        <w:t>kuznetsova</w:t>
      </w:r>
      <w:proofErr w:type="spellEnd"/>
      <w:r w:rsidRPr="009718A3">
        <w:rPr>
          <w:i/>
          <w:szCs w:val="28"/>
        </w:rPr>
        <w:t>.</w:t>
      </w:r>
      <w:proofErr w:type="spellStart"/>
      <w:r w:rsidRPr="009718A3">
        <w:rPr>
          <w:i/>
          <w:szCs w:val="28"/>
          <w:lang w:val="en-US"/>
        </w:rPr>
        <w:t>penza</w:t>
      </w:r>
      <w:proofErr w:type="spellEnd"/>
      <w:r w:rsidRPr="009718A3">
        <w:rPr>
          <w:i/>
          <w:szCs w:val="28"/>
        </w:rPr>
        <w:t>@</w:t>
      </w:r>
      <w:proofErr w:type="spellStart"/>
      <w:r w:rsidRPr="009718A3">
        <w:rPr>
          <w:i/>
          <w:szCs w:val="28"/>
          <w:lang w:val="en-US"/>
        </w:rPr>
        <w:t>yandex</w:t>
      </w:r>
      <w:proofErr w:type="spellEnd"/>
      <w:r w:rsidRPr="009718A3">
        <w:rPr>
          <w:i/>
          <w:szCs w:val="28"/>
        </w:rPr>
        <w:t>.</w:t>
      </w:r>
      <w:proofErr w:type="spellStart"/>
      <w:r w:rsidRPr="009718A3">
        <w:rPr>
          <w:i/>
          <w:szCs w:val="28"/>
          <w:lang w:val="en-US"/>
        </w:rPr>
        <w:t>ru</w:t>
      </w:r>
      <w:proofErr w:type="spellEnd"/>
    </w:p>
    <w:p w:rsidR="00C05A37" w:rsidRPr="00FA53E2" w:rsidRDefault="00C05A37" w:rsidP="00343E49">
      <w:pPr>
        <w:spacing w:after="0" w:line="240" w:lineRule="auto"/>
        <w:ind w:firstLine="709"/>
        <w:jc w:val="right"/>
        <w:rPr>
          <w:i/>
          <w:szCs w:val="28"/>
          <w:lang w:val="en-US"/>
        </w:rPr>
      </w:pPr>
      <w:r w:rsidRPr="009718A3">
        <w:rPr>
          <w:i/>
          <w:szCs w:val="28"/>
        </w:rPr>
        <w:t>Россия</w:t>
      </w:r>
      <w:r w:rsidRPr="00FA53E2">
        <w:rPr>
          <w:i/>
          <w:szCs w:val="28"/>
          <w:lang w:val="en-US"/>
        </w:rPr>
        <w:t xml:space="preserve">, </w:t>
      </w:r>
      <w:r w:rsidRPr="009718A3">
        <w:rPr>
          <w:i/>
          <w:szCs w:val="28"/>
        </w:rPr>
        <w:t>Пенза</w:t>
      </w:r>
    </w:p>
    <w:p w:rsidR="00805D60" w:rsidRPr="00805D60" w:rsidRDefault="00805D60" w:rsidP="00805D60">
      <w:pPr>
        <w:spacing w:after="0" w:line="240" w:lineRule="auto"/>
        <w:ind w:firstLine="709"/>
        <w:jc w:val="right"/>
        <w:rPr>
          <w:i/>
          <w:szCs w:val="28"/>
          <w:lang w:val="en-US"/>
        </w:rPr>
      </w:pPr>
      <w:proofErr w:type="spellStart"/>
      <w:r w:rsidRPr="00805D60">
        <w:rPr>
          <w:i/>
          <w:szCs w:val="28"/>
          <w:lang w:val="en-US"/>
        </w:rPr>
        <w:t>Shpadyreva</w:t>
      </w:r>
      <w:proofErr w:type="spellEnd"/>
      <w:r w:rsidRPr="00805D60">
        <w:rPr>
          <w:i/>
          <w:szCs w:val="28"/>
          <w:lang w:val="en-US"/>
        </w:rPr>
        <w:t xml:space="preserve"> A.I., student</w:t>
      </w:r>
    </w:p>
    <w:p w:rsidR="00805D60" w:rsidRPr="004B604C" w:rsidRDefault="00805D60" w:rsidP="00805D60">
      <w:pPr>
        <w:spacing w:after="0" w:line="240" w:lineRule="auto"/>
        <w:ind w:firstLine="709"/>
        <w:jc w:val="right"/>
        <w:rPr>
          <w:i/>
          <w:szCs w:val="28"/>
          <w:lang w:val="en-US"/>
        </w:rPr>
      </w:pPr>
      <w:proofErr w:type="spellStart"/>
      <w:r w:rsidRPr="00805D60">
        <w:rPr>
          <w:i/>
          <w:szCs w:val="28"/>
          <w:lang w:val="en-US"/>
        </w:rPr>
        <w:t>Breeva</w:t>
      </w:r>
      <w:proofErr w:type="spellEnd"/>
      <w:r w:rsidRPr="00805D60">
        <w:rPr>
          <w:i/>
          <w:szCs w:val="28"/>
          <w:lang w:val="en-US"/>
        </w:rPr>
        <w:t xml:space="preserve"> </w:t>
      </w:r>
      <w:proofErr w:type="spellStart"/>
      <w:proofErr w:type="gramStart"/>
      <w:r w:rsidRPr="00805D60">
        <w:rPr>
          <w:i/>
          <w:szCs w:val="28"/>
          <w:lang w:val="en-US"/>
        </w:rPr>
        <w:t>D.Yu</w:t>
      </w:r>
      <w:proofErr w:type="spellEnd"/>
      <w:r w:rsidRPr="00805D60">
        <w:rPr>
          <w:i/>
          <w:szCs w:val="28"/>
          <w:lang w:val="en-US"/>
        </w:rPr>
        <w:t>.,</w:t>
      </w:r>
      <w:proofErr w:type="gramEnd"/>
      <w:r w:rsidRPr="00805D60">
        <w:rPr>
          <w:i/>
          <w:szCs w:val="28"/>
          <w:lang w:val="en-US"/>
        </w:rPr>
        <w:t xml:space="preserve"> student</w:t>
      </w:r>
    </w:p>
    <w:p w:rsidR="00C05A37" w:rsidRPr="00C05A37" w:rsidRDefault="00C05A37" w:rsidP="00805D60">
      <w:pPr>
        <w:spacing w:after="0" w:line="240" w:lineRule="auto"/>
        <w:ind w:firstLine="709"/>
        <w:jc w:val="right"/>
        <w:rPr>
          <w:i/>
          <w:szCs w:val="28"/>
          <w:lang w:val="en-US"/>
        </w:rPr>
      </w:pPr>
      <w:r w:rsidRPr="00C05A37">
        <w:rPr>
          <w:i/>
          <w:szCs w:val="28"/>
          <w:lang w:val="en-US"/>
        </w:rPr>
        <w:t>Kuznetsova T.V., Senior Lecturer</w:t>
      </w:r>
    </w:p>
    <w:p w:rsidR="00C05A37" w:rsidRPr="009718A3" w:rsidRDefault="00C05A37" w:rsidP="00343E49">
      <w:pPr>
        <w:spacing w:after="0" w:line="240" w:lineRule="auto"/>
        <w:ind w:firstLine="709"/>
        <w:jc w:val="right"/>
        <w:rPr>
          <w:i/>
          <w:szCs w:val="28"/>
          <w:shd w:val="clear" w:color="auto" w:fill="FFFFFF"/>
          <w:lang w:val="en-US"/>
        </w:rPr>
      </w:pPr>
      <w:proofErr w:type="gramStart"/>
      <w:r w:rsidRPr="00FA53E2">
        <w:rPr>
          <w:i/>
          <w:szCs w:val="28"/>
          <w:lang w:val="en-US"/>
        </w:rPr>
        <w:t>of</w:t>
      </w:r>
      <w:proofErr w:type="gramEnd"/>
      <w:r w:rsidRPr="00FA53E2">
        <w:rPr>
          <w:i/>
          <w:szCs w:val="28"/>
          <w:lang w:val="en-US"/>
        </w:rPr>
        <w:t xml:space="preserve"> the Department of Economics and Finance</w:t>
      </w:r>
      <w:r w:rsidRPr="009718A3">
        <w:rPr>
          <w:i/>
          <w:szCs w:val="28"/>
          <w:shd w:val="clear" w:color="auto" w:fill="FFFFFF"/>
          <w:lang w:val="en-US"/>
        </w:rPr>
        <w:t>,</w:t>
      </w:r>
    </w:p>
    <w:p w:rsidR="00C05A37" w:rsidRPr="009718A3" w:rsidRDefault="00C05A37" w:rsidP="00343E49">
      <w:pPr>
        <w:pStyle w:val="a4"/>
        <w:ind w:firstLine="709"/>
        <w:jc w:val="right"/>
        <w:rPr>
          <w:rFonts w:ascii="Times New Roman" w:eastAsia="Times New Roman" w:hAnsi="Times New Roman" w:cs="Times New Roman"/>
          <w:i/>
          <w:sz w:val="28"/>
          <w:szCs w:val="28"/>
          <w:lang w:val="en-US"/>
        </w:rPr>
      </w:pPr>
      <w:r w:rsidRPr="009718A3">
        <w:rPr>
          <w:rFonts w:ascii="Times New Roman" w:hAnsi="Times New Roman" w:cs="Times New Roman"/>
          <w:i/>
          <w:color w:val="000000"/>
          <w:sz w:val="28"/>
          <w:szCs w:val="28"/>
          <w:shd w:val="clear" w:color="auto" w:fill="FFFFFF"/>
          <w:lang w:val="en-US"/>
        </w:rPr>
        <w:t>Penza State University</w:t>
      </w:r>
    </w:p>
    <w:p w:rsidR="00C05A37" w:rsidRPr="009718A3" w:rsidRDefault="00C05A37" w:rsidP="00343E49">
      <w:pPr>
        <w:spacing w:after="0" w:line="240" w:lineRule="auto"/>
        <w:ind w:firstLine="709"/>
        <w:jc w:val="right"/>
        <w:rPr>
          <w:i/>
          <w:szCs w:val="28"/>
          <w:lang w:val="en-US"/>
        </w:rPr>
      </w:pPr>
      <w:proofErr w:type="spellStart"/>
      <w:r w:rsidRPr="009718A3">
        <w:rPr>
          <w:i/>
          <w:szCs w:val="28"/>
          <w:lang w:val="en-US"/>
        </w:rPr>
        <w:t>e-mail:t.v.kuznetsova.penza@yandex.ru</w:t>
      </w:r>
      <w:proofErr w:type="spellEnd"/>
    </w:p>
    <w:p w:rsidR="00C05A37" w:rsidRPr="009718A3" w:rsidRDefault="00C05A37" w:rsidP="00343E49">
      <w:pPr>
        <w:spacing w:after="0" w:line="240" w:lineRule="auto"/>
        <w:ind w:firstLine="709"/>
        <w:jc w:val="right"/>
        <w:rPr>
          <w:b/>
          <w:szCs w:val="28"/>
        </w:rPr>
      </w:pPr>
      <w:proofErr w:type="spellStart"/>
      <w:r w:rsidRPr="009718A3">
        <w:rPr>
          <w:i/>
          <w:szCs w:val="28"/>
        </w:rPr>
        <w:t>Russia</w:t>
      </w:r>
      <w:proofErr w:type="spellEnd"/>
      <w:r w:rsidRPr="009718A3">
        <w:rPr>
          <w:i/>
          <w:szCs w:val="28"/>
        </w:rPr>
        <w:t xml:space="preserve">, </w:t>
      </w:r>
      <w:proofErr w:type="spellStart"/>
      <w:r w:rsidRPr="009718A3">
        <w:rPr>
          <w:i/>
          <w:szCs w:val="28"/>
        </w:rPr>
        <w:t>Penza</w:t>
      </w:r>
      <w:proofErr w:type="spellEnd"/>
    </w:p>
    <w:p w:rsidR="00402016" w:rsidRDefault="00A70A4E" w:rsidP="00343E49">
      <w:pPr>
        <w:spacing w:after="0" w:line="240" w:lineRule="auto"/>
        <w:ind w:left="-15" w:right="60" w:firstLine="724"/>
        <w:jc w:val="center"/>
        <w:rPr>
          <w:b/>
          <w:szCs w:val="28"/>
        </w:rPr>
      </w:pPr>
      <w:r w:rsidRPr="006264B4">
        <w:rPr>
          <w:b/>
          <w:szCs w:val="28"/>
        </w:rPr>
        <w:t>Малый бизнес. Большие возможности.</w:t>
      </w:r>
    </w:p>
    <w:p w:rsidR="00CC203F" w:rsidRPr="006264B4" w:rsidRDefault="00CC203F" w:rsidP="00343E49">
      <w:pPr>
        <w:spacing w:after="0" w:line="240" w:lineRule="auto"/>
        <w:ind w:left="-15" w:right="60" w:firstLine="724"/>
        <w:jc w:val="center"/>
        <w:rPr>
          <w:b/>
          <w:szCs w:val="28"/>
        </w:rPr>
      </w:pPr>
      <w:proofErr w:type="spellStart"/>
      <w:r w:rsidRPr="00CC203F">
        <w:rPr>
          <w:b/>
          <w:szCs w:val="28"/>
        </w:rPr>
        <w:t>Small</w:t>
      </w:r>
      <w:proofErr w:type="spellEnd"/>
      <w:r w:rsidRPr="00CC203F">
        <w:rPr>
          <w:b/>
          <w:szCs w:val="28"/>
        </w:rPr>
        <w:t xml:space="preserve"> </w:t>
      </w:r>
      <w:proofErr w:type="spellStart"/>
      <w:r w:rsidRPr="00CC203F">
        <w:rPr>
          <w:b/>
          <w:szCs w:val="28"/>
        </w:rPr>
        <w:t>business</w:t>
      </w:r>
      <w:proofErr w:type="spellEnd"/>
      <w:r w:rsidRPr="00CC203F">
        <w:rPr>
          <w:b/>
          <w:szCs w:val="28"/>
        </w:rPr>
        <w:t xml:space="preserve">. </w:t>
      </w:r>
      <w:proofErr w:type="spellStart"/>
      <w:r w:rsidRPr="00CC203F">
        <w:rPr>
          <w:b/>
          <w:szCs w:val="28"/>
        </w:rPr>
        <w:t>Great</w:t>
      </w:r>
      <w:proofErr w:type="spellEnd"/>
      <w:r w:rsidRPr="00CC203F">
        <w:rPr>
          <w:b/>
          <w:szCs w:val="28"/>
        </w:rPr>
        <w:t xml:space="preserve"> </w:t>
      </w:r>
      <w:proofErr w:type="spellStart"/>
      <w:r w:rsidRPr="00CC203F">
        <w:rPr>
          <w:b/>
          <w:szCs w:val="28"/>
        </w:rPr>
        <w:t>Opportunities</w:t>
      </w:r>
      <w:proofErr w:type="spellEnd"/>
      <w:r>
        <w:rPr>
          <w:b/>
          <w:szCs w:val="28"/>
        </w:rPr>
        <w:t>.</w:t>
      </w:r>
    </w:p>
    <w:p w:rsidR="008160EF" w:rsidRDefault="00A70A4E" w:rsidP="00F71376">
      <w:pPr>
        <w:spacing w:after="0" w:line="240" w:lineRule="auto"/>
        <w:ind w:left="-17" w:right="62" w:firstLine="709"/>
        <w:rPr>
          <w:color w:val="auto"/>
          <w:szCs w:val="28"/>
        </w:rPr>
      </w:pPr>
      <w:r w:rsidRPr="00DF015D">
        <w:rPr>
          <w:szCs w:val="28"/>
        </w:rPr>
        <w:t>Аннотация</w:t>
      </w:r>
      <w:r w:rsidR="00DF015D" w:rsidRPr="005F76DB">
        <w:rPr>
          <w:szCs w:val="28"/>
        </w:rPr>
        <w:t>.</w:t>
      </w:r>
      <w:r w:rsidRPr="005F76DB">
        <w:rPr>
          <w:szCs w:val="28"/>
        </w:rPr>
        <w:t xml:space="preserve"> </w:t>
      </w:r>
      <w:r w:rsidR="005F76DB" w:rsidRPr="005F76DB">
        <w:rPr>
          <w:szCs w:val="28"/>
        </w:rPr>
        <w:t xml:space="preserve">Малый бизнес – один из важных резервов экономического развития современной России. </w:t>
      </w:r>
      <w:r w:rsidR="004F3F85" w:rsidRPr="00537368">
        <w:rPr>
          <w:color w:val="auto"/>
          <w:szCs w:val="28"/>
        </w:rPr>
        <w:t xml:space="preserve">В статье </w:t>
      </w:r>
      <w:r w:rsidR="004F3F85" w:rsidRPr="00006B0C">
        <w:rPr>
          <w:color w:val="auto"/>
          <w:szCs w:val="28"/>
        </w:rPr>
        <w:t xml:space="preserve">авторами </w:t>
      </w:r>
      <w:r w:rsidR="00006B0C" w:rsidRPr="00006B0C">
        <w:rPr>
          <w:color w:val="auto"/>
          <w:szCs w:val="28"/>
        </w:rPr>
        <w:t>проанализирован термин</w:t>
      </w:r>
      <w:r w:rsidR="004F3F85" w:rsidRPr="00006B0C">
        <w:rPr>
          <w:color w:val="auto"/>
          <w:szCs w:val="28"/>
        </w:rPr>
        <w:t xml:space="preserve"> </w:t>
      </w:r>
      <w:r w:rsidR="004F3F85" w:rsidRPr="00537368">
        <w:rPr>
          <w:color w:val="auto"/>
          <w:szCs w:val="28"/>
        </w:rPr>
        <w:t>«малый бизнес», его преимущества по сравнению со средним и крупным би</w:t>
      </w:r>
      <w:r w:rsidR="004F3F85" w:rsidRPr="00537368">
        <w:rPr>
          <w:color w:val="auto"/>
          <w:szCs w:val="28"/>
        </w:rPr>
        <w:t>з</w:t>
      </w:r>
      <w:r w:rsidR="004F3F85" w:rsidRPr="00537368">
        <w:rPr>
          <w:color w:val="auto"/>
          <w:szCs w:val="28"/>
        </w:rPr>
        <w:t xml:space="preserve">несами. </w:t>
      </w:r>
      <w:r w:rsidR="00CB144E" w:rsidRPr="00537368">
        <w:rPr>
          <w:color w:val="auto"/>
          <w:szCs w:val="28"/>
        </w:rPr>
        <w:t xml:space="preserve">В </w:t>
      </w:r>
      <w:r w:rsidR="00CB144E" w:rsidRPr="00CB144E">
        <w:rPr>
          <w:szCs w:val="28"/>
        </w:rPr>
        <w:t>статье проведен анализ современного состояния малого бизнеса в Росси</w:t>
      </w:r>
      <w:r w:rsidR="007C26FA">
        <w:rPr>
          <w:szCs w:val="28"/>
        </w:rPr>
        <w:t>йской Федерации</w:t>
      </w:r>
      <w:r w:rsidR="00CB144E" w:rsidRPr="00CB144E">
        <w:rPr>
          <w:szCs w:val="28"/>
        </w:rPr>
        <w:t>, выявлены основные тенденции его развития.</w:t>
      </w:r>
      <w:r w:rsidR="00475B72">
        <w:rPr>
          <w:szCs w:val="28"/>
        </w:rPr>
        <w:t xml:space="preserve"> Оценено влияние на малый бизнес пандемии </w:t>
      </w:r>
      <w:proofErr w:type="spellStart"/>
      <w:r w:rsidR="00475B72">
        <w:rPr>
          <w:szCs w:val="28"/>
        </w:rPr>
        <w:t>коронавируса</w:t>
      </w:r>
      <w:proofErr w:type="spellEnd"/>
      <w:r w:rsidR="00CB144E" w:rsidRPr="00CB144E">
        <w:rPr>
          <w:szCs w:val="28"/>
        </w:rPr>
        <w:t xml:space="preserve"> </w:t>
      </w:r>
      <w:r w:rsidR="00475B72" w:rsidRPr="00B17E2D">
        <w:rPr>
          <w:szCs w:val="28"/>
        </w:rPr>
        <w:t>Covid-19</w:t>
      </w:r>
      <w:r w:rsidR="00475B72">
        <w:rPr>
          <w:szCs w:val="28"/>
        </w:rPr>
        <w:t xml:space="preserve">. </w:t>
      </w:r>
      <w:r w:rsidR="00006B0C">
        <w:rPr>
          <w:szCs w:val="28"/>
        </w:rPr>
        <w:t>Изучен</w:t>
      </w:r>
      <w:r w:rsidR="00871E2B">
        <w:rPr>
          <w:szCs w:val="28"/>
        </w:rPr>
        <w:t xml:space="preserve">ы </w:t>
      </w:r>
      <w:r w:rsidR="00D60AE3">
        <w:rPr>
          <w:szCs w:val="28"/>
        </w:rPr>
        <w:t>механи</w:t>
      </w:r>
      <w:r w:rsidR="00D60AE3">
        <w:rPr>
          <w:szCs w:val="28"/>
        </w:rPr>
        <w:t>з</w:t>
      </w:r>
      <w:r w:rsidR="00D60AE3">
        <w:rPr>
          <w:szCs w:val="28"/>
        </w:rPr>
        <w:t>мы</w:t>
      </w:r>
      <w:r w:rsidR="00871E2B">
        <w:rPr>
          <w:szCs w:val="28"/>
        </w:rPr>
        <w:t xml:space="preserve"> государственной поддержки предприятий малого бизнеса в </w:t>
      </w:r>
      <w:proofErr w:type="spellStart"/>
      <w:r w:rsidR="00871E2B">
        <w:rPr>
          <w:szCs w:val="28"/>
        </w:rPr>
        <w:t>доковидный</w:t>
      </w:r>
      <w:proofErr w:type="spellEnd"/>
      <w:r w:rsidR="00871E2B">
        <w:rPr>
          <w:szCs w:val="28"/>
        </w:rPr>
        <w:t xml:space="preserve"> п</w:t>
      </w:r>
      <w:r w:rsidR="00871E2B">
        <w:rPr>
          <w:szCs w:val="28"/>
        </w:rPr>
        <w:t>е</w:t>
      </w:r>
      <w:r w:rsidR="00871E2B">
        <w:rPr>
          <w:szCs w:val="28"/>
        </w:rPr>
        <w:t>риод и в период пандемии.</w:t>
      </w:r>
      <w:r w:rsidR="004F3F85">
        <w:rPr>
          <w:color w:val="FF0000"/>
          <w:szCs w:val="28"/>
        </w:rPr>
        <w:t xml:space="preserve"> </w:t>
      </w:r>
      <w:r w:rsidR="00617408" w:rsidRPr="00617408">
        <w:rPr>
          <w:color w:val="auto"/>
          <w:szCs w:val="28"/>
        </w:rPr>
        <w:t>Для решения поставленной цели были использов</w:t>
      </w:r>
      <w:r w:rsidR="00617408" w:rsidRPr="00617408">
        <w:rPr>
          <w:color w:val="auto"/>
          <w:szCs w:val="28"/>
        </w:rPr>
        <w:t>а</w:t>
      </w:r>
      <w:r w:rsidR="00617408" w:rsidRPr="00617408">
        <w:rPr>
          <w:color w:val="auto"/>
          <w:szCs w:val="28"/>
        </w:rPr>
        <w:t>ны статистические показатели за 2019 – 2021гг.</w:t>
      </w:r>
      <w:r w:rsidR="007C26FA">
        <w:rPr>
          <w:color w:val="auto"/>
          <w:szCs w:val="28"/>
        </w:rPr>
        <w:t xml:space="preserve"> Изучен</w:t>
      </w:r>
      <w:r w:rsidR="000F5F18">
        <w:rPr>
          <w:color w:val="auto"/>
          <w:szCs w:val="28"/>
        </w:rPr>
        <w:t>ы</w:t>
      </w:r>
      <w:r w:rsidR="007C26FA">
        <w:rPr>
          <w:color w:val="auto"/>
          <w:szCs w:val="28"/>
        </w:rPr>
        <w:t xml:space="preserve"> возможности, откр</w:t>
      </w:r>
      <w:r w:rsidR="007C26FA">
        <w:rPr>
          <w:color w:val="auto"/>
          <w:szCs w:val="28"/>
        </w:rPr>
        <w:t>ы</w:t>
      </w:r>
      <w:r w:rsidR="007C26FA">
        <w:rPr>
          <w:color w:val="auto"/>
          <w:szCs w:val="28"/>
        </w:rPr>
        <w:t>вающиеся перед предприятиями малого бизнеса на современном этапе разв</w:t>
      </w:r>
      <w:r w:rsidR="007C26FA">
        <w:rPr>
          <w:color w:val="auto"/>
          <w:szCs w:val="28"/>
        </w:rPr>
        <w:t>и</w:t>
      </w:r>
      <w:r w:rsidR="007C26FA">
        <w:rPr>
          <w:color w:val="auto"/>
          <w:szCs w:val="28"/>
        </w:rPr>
        <w:t>тия экономики страны</w:t>
      </w:r>
      <w:r w:rsidR="002629FB" w:rsidRPr="002629FB">
        <w:rPr>
          <w:color w:val="auto"/>
          <w:szCs w:val="28"/>
        </w:rPr>
        <w:t xml:space="preserve"> </w:t>
      </w:r>
      <w:r w:rsidR="002629FB">
        <w:rPr>
          <w:color w:val="auto"/>
          <w:szCs w:val="28"/>
        </w:rPr>
        <w:t>и синергетический эффект в экономике, возникающий при ускоренном развитии различных отраслей народного хозяйства РФ с пр</w:t>
      </w:r>
      <w:r w:rsidR="002629FB">
        <w:rPr>
          <w:color w:val="auto"/>
          <w:szCs w:val="28"/>
        </w:rPr>
        <w:t>е</w:t>
      </w:r>
      <w:r w:rsidR="002629FB">
        <w:rPr>
          <w:color w:val="auto"/>
          <w:szCs w:val="28"/>
        </w:rPr>
        <w:t>обладанием в их структуре предприятий малого бизнеса</w:t>
      </w:r>
      <w:r w:rsidR="007C26FA">
        <w:rPr>
          <w:color w:val="auto"/>
          <w:szCs w:val="28"/>
        </w:rPr>
        <w:t>.</w:t>
      </w:r>
    </w:p>
    <w:p w:rsidR="00042E11" w:rsidRPr="00042E11" w:rsidRDefault="00042E11" w:rsidP="00F71376">
      <w:pPr>
        <w:spacing w:after="0" w:line="240" w:lineRule="auto"/>
        <w:ind w:left="-17" w:right="62" w:firstLine="709"/>
        <w:rPr>
          <w:szCs w:val="28"/>
          <w:lang w:val="en-US"/>
        </w:rPr>
      </w:pPr>
      <w:proofErr w:type="gramStart"/>
      <w:r w:rsidRPr="00042E11">
        <w:rPr>
          <w:szCs w:val="28"/>
          <w:lang w:val="en-US"/>
        </w:rPr>
        <w:t>Annotation.</w:t>
      </w:r>
      <w:proofErr w:type="gramEnd"/>
      <w:r w:rsidRPr="00042E11">
        <w:rPr>
          <w:szCs w:val="28"/>
          <w:lang w:val="en-US"/>
        </w:rPr>
        <w:t xml:space="preserve"> Small business is one of the important reserves of the economic development of modern Russia. In the article, the authors analyzed the term "small business", its advantages compared to medium and large businesses. The article an</w:t>
      </w:r>
      <w:r w:rsidRPr="00042E11">
        <w:rPr>
          <w:szCs w:val="28"/>
          <w:lang w:val="en-US"/>
        </w:rPr>
        <w:t>a</w:t>
      </w:r>
      <w:r w:rsidRPr="00042E11">
        <w:rPr>
          <w:szCs w:val="28"/>
          <w:lang w:val="en-US"/>
        </w:rPr>
        <w:t>lyzes the current state of small business in the Russian Federation, identifies the main trends in its development. The impact of the Covid-19 coronavirus pandemic on small businesses has been assessed. The mechanisms of state support for small bus</w:t>
      </w:r>
      <w:r w:rsidRPr="00042E11">
        <w:rPr>
          <w:szCs w:val="28"/>
          <w:lang w:val="en-US"/>
        </w:rPr>
        <w:t>i</w:t>
      </w:r>
      <w:r w:rsidRPr="00042E11">
        <w:rPr>
          <w:szCs w:val="28"/>
          <w:lang w:val="en-US"/>
        </w:rPr>
        <w:t>nesses in the pre-</w:t>
      </w:r>
      <w:proofErr w:type="spellStart"/>
      <w:r w:rsidRPr="00042E11">
        <w:rPr>
          <w:szCs w:val="28"/>
          <w:lang w:val="en-US"/>
        </w:rPr>
        <w:t>Covid</w:t>
      </w:r>
      <w:proofErr w:type="spellEnd"/>
      <w:r w:rsidRPr="00042E11">
        <w:rPr>
          <w:szCs w:val="28"/>
          <w:lang w:val="en-US"/>
        </w:rPr>
        <w:t xml:space="preserve"> period and during the pandemic were studied. To achieve this goal, statistical indicators for 2019 - 2021 were used. The opportunities that open up for small businesses at the present stage of development of the country's economy and the synergistic effect in the economy that arise with the accelerated development of various sectors of the national economy of the Russian Federation with a predo</w:t>
      </w:r>
      <w:r w:rsidRPr="00042E11">
        <w:rPr>
          <w:szCs w:val="28"/>
          <w:lang w:val="en-US"/>
        </w:rPr>
        <w:t>m</w:t>
      </w:r>
      <w:r w:rsidRPr="00042E11">
        <w:rPr>
          <w:szCs w:val="28"/>
          <w:lang w:val="en-US"/>
        </w:rPr>
        <w:t>inance of small businesses in their structure are studied.</w:t>
      </w:r>
    </w:p>
    <w:p w:rsidR="00764598" w:rsidRDefault="00A70A4E" w:rsidP="00F71376">
      <w:pPr>
        <w:spacing w:after="0" w:line="240" w:lineRule="auto"/>
        <w:ind w:left="-17" w:right="60" w:firstLine="709"/>
        <w:rPr>
          <w:szCs w:val="28"/>
        </w:rPr>
      </w:pPr>
      <w:r w:rsidRPr="009C3544">
        <w:rPr>
          <w:szCs w:val="28"/>
        </w:rPr>
        <w:t>Ключевые слова:</w:t>
      </w:r>
      <w:r w:rsidRPr="006264B4">
        <w:rPr>
          <w:b/>
          <w:szCs w:val="28"/>
        </w:rPr>
        <w:t xml:space="preserve"> </w:t>
      </w:r>
      <w:r w:rsidRPr="006264B4">
        <w:rPr>
          <w:szCs w:val="28"/>
        </w:rPr>
        <w:t>малый бизнес, государство, пандемия, капитал, физич</w:t>
      </w:r>
      <w:r w:rsidRPr="006264B4">
        <w:rPr>
          <w:szCs w:val="28"/>
        </w:rPr>
        <w:t>е</w:t>
      </w:r>
      <w:r w:rsidRPr="006264B4">
        <w:rPr>
          <w:szCs w:val="28"/>
        </w:rPr>
        <w:t>ские и юридические лица.</w:t>
      </w:r>
    </w:p>
    <w:p w:rsidR="0097348D" w:rsidRPr="00A65483" w:rsidRDefault="00A70A4E" w:rsidP="00F71376">
      <w:pPr>
        <w:spacing w:after="0" w:line="240" w:lineRule="auto"/>
        <w:ind w:left="-17" w:right="60" w:firstLine="709"/>
        <w:rPr>
          <w:szCs w:val="28"/>
          <w:lang w:val="en-US"/>
        </w:rPr>
      </w:pPr>
      <w:r w:rsidRPr="00CB144E">
        <w:rPr>
          <w:szCs w:val="28"/>
        </w:rPr>
        <w:lastRenderedPageBreak/>
        <w:t xml:space="preserve"> </w:t>
      </w:r>
      <w:r w:rsidR="00A65483" w:rsidRPr="00A65483">
        <w:rPr>
          <w:szCs w:val="28"/>
          <w:lang w:val="en-US"/>
        </w:rPr>
        <w:t>Key</w:t>
      </w:r>
      <w:r w:rsidR="00B50B7C" w:rsidRPr="00B50B7C">
        <w:rPr>
          <w:szCs w:val="28"/>
          <w:lang w:val="en-US"/>
        </w:rPr>
        <w:t xml:space="preserve"> </w:t>
      </w:r>
      <w:r w:rsidR="00A65483" w:rsidRPr="00A65483">
        <w:rPr>
          <w:szCs w:val="28"/>
          <w:lang w:val="en-US"/>
        </w:rPr>
        <w:t>words: small business, state, pandemic, capital, individuals and legal e</w:t>
      </w:r>
      <w:r w:rsidR="00A65483" w:rsidRPr="00A65483">
        <w:rPr>
          <w:szCs w:val="28"/>
          <w:lang w:val="en-US"/>
        </w:rPr>
        <w:t>n</w:t>
      </w:r>
      <w:r w:rsidR="00A65483" w:rsidRPr="00A65483">
        <w:rPr>
          <w:szCs w:val="28"/>
          <w:lang w:val="en-US"/>
        </w:rPr>
        <w:t>tities.</w:t>
      </w:r>
    </w:p>
    <w:p w:rsidR="0097348D" w:rsidRPr="006264B4" w:rsidRDefault="005A3148" w:rsidP="00C036A1">
      <w:pPr>
        <w:tabs>
          <w:tab w:val="center" w:pos="0"/>
          <w:tab w:val="center" w:pos="1669"/>
          <w:tab w:val="center" w:pos="2508"/>
          <w:tab w:val="center" w:pos="3634"/>
          <w:tab w:val="center" w:pos="4827"/>
          <w:tab w:val="center" w:pos="6034"/>
          <w:tab w:val="center" w:pos="7279"/>
          <w:tab w:val="center" w:pos="8461"/>
          <w:tab w:val="right" w:pos="9359"/>
        </w:tabs>
        <w:spacing w:after="0" w:line="240" w:lineRule="auto"/>
        <w:ind w:left="-17" w:right="0" w:firstLine="709"/>
        <w:rPr>
          <w:szCs w:val="28"/>
        </w:rPr>
      </w:pPr>
      <w:r>
        <w:rPr>
          <w:szCs w:val="28"/>
        </w:rPr>
        <w:t xml:space="preserve">Что же </w:t>
      </w:r>
      <w:r>
        <w:rPr>
          <w:szCs w:val="28"/>
        </w:rPr>
        <w:tab/>
        <w:t xml:space="preserve">такое </w:t>
      </w:r>
      <w:r>
        <w:rPr>
          <w:szCs w:val="28"/>
        </w:rPr>
        <w:tab/>
        <w:t xml:space="preserve">вообще </w:t>
      </w:r>
      <w:r>
        <w:rPr>
          <w:szCs w:val="28"/>
        </w:rPr>
        <w:tab/>
        <w:t xml:space="preserve">малый бизнес? Малый бизнес </w:t>
      </w:r>
      <w:r w:rsidR="00A70A4E" w:rsidRPr="006264B4">
        <w:rPr>
          <w:szCs w:val="28"/>
        </w:rPr>
        <w:t>– предпринимател</w:t>
      </w:r>
      <w:r w:rsidR="00A70A4E" w:rsidRPr="006264B4">
        <w:rPr>
          <w:szCs w:val="28"/>
        </w:rPr>
        <w:t>ь</w:t>
      </w:r>
      <w:r w:rsidR="00A70A4E" w:rsidRPr="006264B4">
        <w:rPr>
          <w:szCs w:val="28"/>
        </w:rPr>
        <w:t xml:space="preserve">ство, опирающееся на деятельность небольших фирм, малых предприятий, формально не входящих в объединения. </w:t>
      </w:r>
    </w:p>
    <w:p w:rsidR="0097348D" w:rsidRPr="006264B4" w:rsidRDefault="00A70A4E" w:rsidP="00C036A1">
      <w:pPr>
        <w:tabs>
          <w:tab w:val="center" w:pos="0"/>
        </w:tabs>
        <w:spacing w:after="0" w:line="240" w:lineRule="auto"/>
        <w:ind w:left="-17" w:right="0" w:firstLine="709"/>
        <w:rPr>
          <w:szCs w:val="28"/>
        </w:rPr>
      </w:pPr>
      <w:r w:rsidRPr="006264B4">
        <w:rPr>
          <w:szCs w:val="28"/>
        </w:rPr>
        <w:t>Становление мелкого бизнеса – одно из приоритетных направле</w:t>
      </w:r>
      <w:r w:rsidR="00E9736A">
        <w:rPr>
          <w:szCs w:val="28"/>
        </w:rPr>
        <w:t>ний в экономической политике</w:t>
      </w:r>
      <w:r w:rsidRPr="006264B4">
        <w:rPr>
          <w:szCs w:val="28"/>
        </w:rPr>
        <w:t xml:space="preserve"> не только в РФ, но и во всём мире. Между ведущих критериев </w:t>
      </w:r>
      <w:r w:rsidR="00A55599">
        <w:rPr>
          <w:szCs w:val="28"/>
        </w:rPr>
        <w:t>малог</w:t>
      </w:r>
      <w:r w:rsidRPr="006264B4">
        <w:rPr>
          <w:szCs w:val="28"/>
        </w:rPr>
        <w:t>о бизнеса выделяют: количество работников, объём реализ</w:t>
      </w:r>
      <w:r w:rsidRPr="006264B4">
        <w:rPr>
          <w:szCs w:val="28"/>
        </w:rPr>
        <w:t>а</w:t>
      </w:r>
      <w:r w:rsidRPr="006264B4">
        <w:rPr>
          <w:szCs w:val="28"/>
        </w:rPr>
        <w:t>ции, долю участия в капитале. Работа м</w:t>
      </w:r>
      <w:r w:rsidR="005F3BC6">
        <w:rPr>
          <w:szCs w:val="28"/>
        </w:rPr>
        <w:t>ал</w:t>
      </w:r>
      <w:r w:rsidRPr="006264B4">
        <w:rPr>
          <w:szCs w:val="28"/>
        </w:rPr>
        <w:t xml:space="preserve">ого бизнеса </w:t>
      </w:r>
      <w:r w:rsidR="00B77573" w:rsidRPr="006264B4">
        <w:rPr>
          <w:szCs w:val="28"/>
        </w:rPr>
        <w:t xml:space="preserve">направлена на получение прибыли </w:t>
      </w:r>
      <w:r w:rsidR="00B77573">
        <w:rPr>
          <w:szCs w:val="28"/>
        </w:rPr>
        <w:t xml:space="preserve">предпринимателем и </w:t>
      </w:r>
      <w:r w:rsidRPr="006264B4">
        <w:rPr>
          <w:szCs w:val="28"/>
        </w:rPr>
        <w:t>связана с риском неверного использования р</w:t>
      </w:r>
      <w:r w:rsidRPr="006264B4">
        <w:rPr>
          <w:szCs w:val="28"/>
        </w:rPr>
        <w:t>е</w:t>
      </w:r>
      <w:r w:rsidRPr="006264B4">
        <w:rPr>
          <w:szCs w:val="28"/>
        </w:rPr>
        <w:t>сур</w:t>
      </w:r>
      <w:r w:rsidR="00B77573">
        <w:rPr>
          <w:szCs w:val="28"/>
        </w:rPr>
        <w:t>сов</w:t>
      </w:r>
      <w:r w:rsidRPr="006264B4">
        <w:rPr>
          <w:szCs w:val="28"/>
        </w:rPr>
        <w:t xml:space="preserve">. </w:t>
      </w:r>
    </w:p>
    <w:p w:rsidR="0097348D" w:rsidRPr="006264B4" w:rsidRDefault="00A70A4E" w:rsidP="00C036A1">
      <w:pPr>
        <w:tabs>
          <w:tab w:val="center" w:pos="0"/>
        </w:tabs>
        <w:spacing w:after="0" w:line="240" w:lineRule="auto"/>
        <w:ind w:left="-17" w:right="0" w:firstLine="709"/>
        <w:rPr>
          <w:szCs w:val="28"/>
        </w:rPr>
      </w:pPr>
      <w:r w:rsidRPr="006264B4">
        <w:rPr>
          <w:szCs w:val="28"/>
        </w:rPr>
        <w:t>Почему же у малого бизнеса больше возможностей? Многими исследов</w:t>
      </w:r>
      <w:r w:rsidRPr="006264B4">
        <w:rPr>
          <w:szCs w:val="28"/>
        </w:rPr>
        <w:t>а</w:t>
      </w:r>
      <w:r w:rsidRPr="006264B4">
        <w:rPr>
          <w:szCs w:val="28"/>
        </w:rPr>
        <w:t>телями отмечено, что предприятия именно малого бизнеса имеют определённые преимущества.[</w:t>
      </w:r>
      <w:r w:rsidR="00532468">
        <w:rPr>
          <w:szCs w:val="28"/>
        </w:rPr>
        <w:t>1</w:t>
      </w:r>
      <w:r w:rsidRPr="006264B4">
        <w:rPr>
          <w:szCs w:val="28"/>
        </w:rPr>
        <w:t xml:space="preserve">] </w:t>
      </w:r>
    </w:p>
    <w:p w:rsidR="00A719AE" w:rsidRPr="00C036A1" w:rsidRDefault="00A35216" w:rsidP="00C036A1">
      <w:pPr>
        <w:tabs>
          <w:tab w:val="center" w:pos="0"/>
        </w:tabs>
        <w:spacing w:after="0" w:line="240" w:lineRule="auto"/>
        <w:ind w:right="0" w:firstLine="709"/>
        <w:rPr>
          <w:szCs w:val="28"/>
        </w:rPr>
      </w:pPr>
      <w:r>
        <w:rPr>
          <w:szCs w:val="28"/>
        </w:rPr>
        <w:t>1.</w:t>
      </w:r>
      <w:r w:rsidR="00A70A4E" w:rsidRPr="00C036A1">
        <w:rPr>
          <w:szCs w:val="28"/>
        </w:rPr>
        <w:t>Они более динамичны. Доля малого бизнеса в России очень невелика, но она быстро растёт. В 2019 году число индивидуальных предпринимателей в малых и средних компаниях составило 19,6 млн. Доля малого бизнеса в В</w:t>
      </w:r>
      <w:proofErr w:type="gramStart"/>
      <w:r w:rsidR="00A70A4E" w:rsidRPr="00C036A1">
        <w:rPr>
          <w:szCs w:val="28"/>
        </w:rPr>
        <w:t>ВП стр</w:t>
      </w:r>
      <w:proofErr w:type="gramEnd"/>
      <w:r w:rsidR="00A70A4E" w:rsidRPr="00C036A1">
        <w:rPr>
          <w:szCs w:val="28"/>
        </w:rPr>
        <w:t xml:space="preserve">аны составило 22.9%, а доля этого сектора в общем объёме </w:t>
      </w:r>
      <w:proofErr w:type="spellStart"/>
      <w:r w:rsidR="00A70A4E" w:rsidRPr="00C036A1">
        <w:rPr>
          <w:szCs w:val="28"/>
        </w:rPr>
        <w:t>несырьевого</w:t>
      </w:r>
      <w:proofErr w:type="spellEnd"/>
      <w:r w:rsidR="00A70A4E" w:rsidRPr="00C036A1">
        <w:rPr>
          <w:szCs w:val="28"/>
        </w:rPr>
        <w:t xml:space="preserve"> экспорта-8,8%. Число </w:t>
      </w:r>
      <w:proofErr w:type="spellStart"/>
      <w:r w:rsidR="00A70A4E" w:rsidRPr="00C036A1">
        <w:rPr>
          <w:szCs w:val="28"/>
        </w:rPr>
        <w:t>самозанятых</w:t>
      </w:r>
      <w:proofErr w:type="spellEnd"/>
      <w:r w:rsidR="00A70A4E" w:rsidRPr="00C036A1">
        <w:rPr>
          <w:szCs w:val="28"/>
        </w:rPr>
        <w:t xml:space="preserve"> к концу года увеличилось до 200 тыс.</w:t>
      </w:r>
      <w:r w:rsidR="00090304">
        <w:rPr>
          <w:szCs w:val="28"/>
        </w:rPr>
        <w:t xml:space="preserve"> </w:t>
      </w:r>
      <w:r w:rsidR="00A70A4E" w:rsidRPr="00C036A1">
        <w:rPr>
          <w:szCs w:val="28"/>
        </w:rPr>
        <w:t>чел</w:t>
      </w:r>
      <w:r w:rsidR="00A70A4E" w:rsidRPr="00C036A1">
        <w:rPr>
          <w:szCs w:val="28"/>
        </w:rPr>
        <w:t>о</w:t>
      </w:r>
      <w:r w:rsidR="00A70A4E" w:rsidRPr="00C036A1">
        <w:rPr>
          <w:szCs w:val="28"/>
        </w:rPr>
        <w:t>век. 2020 год-Год предпринимательства в России. Число индивидуальных предпринимателей в малых компаниях составило не менее 20,5 млн</w:t>
      </w:r>
      <w:r w:rsidR="00C367D6" w:rsidRPr="00C036A1">
        <w:rPr>
          <w:szCs w:val="28"/>
        </w:rPr>
        <w:t>.</w:t>
      </w:r>
      <w:r w:rsidR="00A70A4E" w:rsidRPr="00C036A1">
        <w:rPr>
          <w:szCs w:val="28"/>
        </w:rPr>
        <w:t xml:space="preserve"> человек, а доля этого сектора в ВВП достигло 23,5%. Разработ</w:t>
      </w:r>
      <w:r w:rsidR="004E41B5" w:rsidRPr="00C036A1">
        <w:rPr>
          <w:szCs w:val="28"/>
        </w:rPr>
        <w:t>ан механизм</w:t>
      </w:r>
      <w:r w:rsidR="00A70A4E" w:rsidRPr="00C036A1">
        <w:rPr>
          <w:szCs w:val="28"/>
        </w:rPr>
        <w:t xml:space="preserve"> доступа мал</w:t>
      </w:r>
      <w:r w:rsidR="00A70A4E" w:rsidRPr="00C036A1">
        <w:rPr>
          <w:szCs w:val="28"/>
        </w:rPr>
        <w:t>о</w:t>
      </w:r>
      <w:r w:rsidR="00A70A4E" w:rsidRPr="00C036A1">
        <w:rPr>
          <w:szCs w:val="28"/>
        </w:rPr>
        <w:t>го бизнеса к фонд</w:t>
      </w:r>
      <w:r w:rsidR="004E41B5" w:rsidRPr="00C036A1">
        <w:rPr>
          <w:szCs w:val="28"/>
        </w:rPr>
        <w:t>овому рынку, а также организован комплекс</w:t>
      </w:r>
      <w:r w:rsidR="00A70A4E" w:rsidRPr="00C036A1">
        <w:rPr>
          <w:szCs w:val="28"/>
        </w:rPr>
        <w:t xml:space="preserve"> услуг госпо</w:t>
      </w:r>
      <w:r w:rsidR="00A70A4E" w:rsidRPr="00C036A1">
        <w:rPr>
          <w:szCs w:val="28"/>
        </w:rPr>
        <w:t>д</w:t>
      </w:r>
      <w:r w:rsidR="00A70A4E" w:rsidRPr="00C036A1">
        <w:rPr>
          <w:szCs w:val="28"/>
        </w:rPr>
        <w:t>держки для предпринимателей в 40 центрах «Мой бизнес», где помощь смогли получить 4% субъектов малого бизнеса. С 1 июля 2020 года от обязанности предоставлять налоговую декларацию были освобождены не менее 800 тыс. малых предпринимателей. В 2021 году общий объём закупок крупнейших з</w:t>
      </w:r>
      <w:r w:rsidR="00A70A4E" w:rsidRPr="00C036A1">
        <w:rPr>
          <w:szCs w:val="28"/>
        </w:rPr>
        <w:t>а</w:t>
      </w:r>
      <w:r w:rsidR="00A70A4E" w:rsidRPr="00C036A1">
        <w:rPr>
          <w:szCs w:val="28"/>
        </w:rPr>
        <w:t xml:space="preserve">казчиков у малого бизнеса в 2021 году составило 3,8 </w:t>
      </w:r>
      <w:proofErr w:type="spellStart"/>
      <w:r w:rsidR="00A70A4E" w:rsidRPr="00C036A1">
        <w:rPr>
          <w:szCs w:val="28"/>
        </w:rPr>
        <w:t>тлрн</w:t>
      </w:r>
      <w:proofErr w:type="spellEnd"/>
      <w:r w:rsidR="001614A3" w:rsidRPr="00C036A1">
        <w:rPr>
          <w:szCs w:val="28"/>
        </w:rPr>
        <w:t>.</w:t>
      </w:r>
      <w:r w:rsidR="00A70A4E" w:rsidRPr="00C036A1">
        <w:rPr>
          <w:szCs w:val="28"/>
        </w:rPr>
        <w:t xml:space="preserve"> </w:t>
      </w:r>
      <w:r w:rsidR="001614A3" w:rsidRPr="00C036A1">
        <w:rPr>
          <w:szCs w:val="28"/>
        </w:rPr>
        <w:t>р</w:t>
      </w:r>
      <w:r w:rsidR="00A70A4E" w:rsidRPr="00C036A1">
        <w:rPr>
          <w:szCs w:val="28"/>
        </w:rPr>
        <w:t>уб</w:t>
      </w:r>
      <w:r w:rsidR="001614A3" w:rsidRPr="00C036A1">
        <w:rPr>
          <w:szCs w:val="28"/>
        </w:rPr>
        <w:t>.</w:t>
      </w:r>
      <w:r w:rsidR="00A70A4E" w:rsidRPr="00C036A1">
        <w:rPr>
          <w:szCs w:val="28"/>
        </w:rPr>
        <w:t>, а число занятых в этом секторе составило 21, 6 млн</w:t>
      </w:r>
      <w:r w:rsidR="00A54798" w:rsidRPr="00C036A1">
        <w:rPr>
          <w:szCs w:val="28"/>
        </w:rPr>
        <w:t>.</w:t>
      </w:r>
      <w:r w:rsidR="00A70A4E" w:rsidRPr="00C036A1">
        <w:rPr>
          <w:szCs w:val="28"/>
        </w:rPr>
        <w:t xml:space="preserve"> человек. Доля малого бизнеса в ВВП д</w:t>
      </w:r>
      <w:r w:rsidR="00A70A4E" w:rsidRPr="00C036A1">
        <w:rPr>
          <w:szCs w:val="28"/>
        </w:rPr>
        <w:t>о</w:t>
      </w:r>
      <w:r w:rsidR="00A70A4E" w:rsidRPr="00C036A1">
        <w:rPr>
          <w:szCs w:val="28"/>
        </w:rPr>
        <w:t>стигло 12,5%. Количество малых предприятий, вышедших на зарубежные ры</w:t>
      </w:r>
      <w:r w:rsidR="00A70A4E" w:rsidRPr="00C036A1">
        <w:rPr>
          <w:szCs w:val="28"/>
        </w:rPr>
        <w:t>н</w:t>
      </w:r>
      <w:r w:rsidR="00A70A4E" w:rsidRPr="00C036A1">
        <w:rPr>
          <w:szCs w:val="28"/>
        </w:rPr>
        <w:t xml:space="preserve">ки при помощи Центра поддержки экспорта, составило 9,1 тыс. </w:t>
      </w:r>
    </w:p>
    <w:p w:rsidR="0097348D" w:rsidRPr="006264B4" w:rsidRDefault="00BB4BB7" w:rsidP="00B17E2D">
      <w:pPr>
        <w:tabs>
          <w:tab w:val="center" w:pos="0"/>
        </w:tabs>
        <w:spacing w:after="0" w:line="240" w:lineRule="auto"/>
        <w:ind w:right="0" w:firstLine="709"/>
        <w:rPr>
          <w:szCs w:val="28"/>
        </w:rPr>
      </w:pPr>
      <w:r>
        <w:rPr>
          <w:szCs w:val="28"/>
        </w:rPr>
        <w:t>Малый бизнес</w:t>
      </w:r>
      <w:r w:rsidR="00A70A4E" w:rsidRPr="006264B4">
        <w:rPr>
          <w:szCs w:val="28"/>
        </w:rPr>
        <w:t xml:space="preserve"> в России – это в частности общепит и торговля, которые составляют 46% секто</w:t>
      </w:r>
      <w:r w:rsidR="00A719AE">
        <w:rPr>
          <w:szCs w:val="28"/>
        </w:rPr>
        <w:t>ра. Р</w:t>
      </w:r>
      <w:r w:rsidR="00A70A4E" w:rsidRPr="006264B4">
        <w:rPr>
          <w:szCs w:val="28"/>
        </w:rPr>
        <w:t>ост экономической активности ведёт к большому спросу на услуги операторов сотовой связи. Также малый бизнес, связанный с общепитом и оптово-розничной торговлей выгоден автомобильным компаниям, так как формирует повышенны</w:t>
      </w:r>
      <w:r w:rsidR="009431F3">
        <w:rPr>
          <w:szCs w:val="28"/>
        </w:rPr>
        <w:t xml:space="preserve">й спрос на легковые грузовики. </w:t>
      </w:r>
    </w:p>
    <w:p w:rsidR="00B17E2D" w:rsidRDefault="00A35216" w:rsidP="00B17E2D">
      <w:pPr>
        <w:tabs>
          <w:tab w:val="center" w:pos="0"/>
        </w:tabs>
        <w:spacing w:after="0" w:line="240" w:lineRule="auto"/>
        <w:ind w:right="0" w:firstLine="709"/>
        <w:rPr>
          <w:szCs w:val="28"/>
        </w:rPr>
      </w:pPr>
      <w:r>
        <w:rPr>
          <w:szCs w:val="28"/>
        </w:rPr>
        <w:t>2.</w:t>
      </w:r>
      <w:r w:rsidR="00A70A4E" w:rsidRPr="006264B4">
        <w:rPr>
          <w:szCs w:val="28"/>
        </w:rPr>
        <w:t>Быстрее и более эффективно реагируют на изменения внутреннего ры</w:t>
      </w:r>
      <w:r w:rsidR="00A70A4E" w:rsidRPr="006264B4">
        <w:rPr>
          <w:szCs w:val="28"/>
        </w:rPr>
        <w:t>н</w:t>
      </w:r>
      <w:r w:rsidR="00A70A4E" w:rsidRPr="006264B4">
        <w:rPr>
          <w:szCs w:val="28"/>
        </w:rPr>
        <w:t>ка</w:t>
      </w:r>
      <w:r w:rsidR="006418B0">
        <w:rPr>
          <w:szCs w:val="28"/>
        </w:rPr>
        <w:t xml:space="preserve">, </w:t>
      </w:r>
      <w:r w:rsidR="00A70A4E" w:rsidRPr="006264B4">
        <w:rPr>
          <w:szCs w:val="28"/>
        </w:rPr>
        <w:t xml:space="preserve">как в период роста, так и в кризисные времена. </w:t>
      </w:r>
    </w:p>
    <w:p w:rsidR="00B17E2D" w:rsidRPr="00B17E2D" w:rsidRDefault="00A70A4E" w:rsidP="00B17E2D">
      <w:pPr>
        <w:pStyle w:val="a3"/>
        <w:numPr>
          <w:ilvl w:val="0"/>
          <w:numId w:val="7"/>
        </w:numPr>
        <w:tabs>
          <w:tab w:val="center" w:pos="0"/>
        </w:tabs>
        <w:spacing w:after="0" w:line="240" w:lineRule="auto"/>
        <w:ind w:left="0" w:right="0" w:firstLine="709"/>
        <w:rPr>
          <w:szCs w:val="28"/>
        </w:rPr>
      </w:pPr>
      <w:r w:rsidRPr="00B17E2D">
        <w:rPr>
          <w:szCs w:val="28"/>
        </w:rPr>
        <w:t>Во-первых, в России малый бизнес поддерживается государством (выделение субсидий в размере от 60 тыс.</w:t>
      </w:r>
      <w:r w:rsidR="00622DB4" w:rsidRPr="00B17E2D">
        <w:rPr>
          <w:szCs w:val="28"/>
        </w:rPr>
        <w:t xml:space="preserve"> </w:t>
      </w:r>
      <w:r w:rsidRPr="00B17E2D">
        <w:rPr>
          <w:szCs w:val="28"/>
        </w:rPr>
        <w:t>руб</w:t>
      </w:r>
      <w:r w:rsidR="00622DB4" w:rsidRPr="00B17E2D">
        <w:rPr>
          <w:szCs w:val="28"/>
        </w:rPr>
        <w:t>.</w:t>
      </w:r>
      <w:r w:rsidRPr="00B17E2D">
        <w:rPr>
          <w:szCs w:val="28"/>
        </w:rPr>
        <w:t xml:space="preserve"> до 25 млн.</w:t>
      </w:r>
      <w:r w:rsidR="00622DB4" w:rsidRPr="00B17E2D">
        <w:rPr>
          <w:szCs w:val="28"/>
        </w:rPr>
        <w:t xml:space="preserve"> </w:t>
      </w:r>
      <w:r w:rsidRPr="00B17E2D">
        <w:rPr>
          <w:szCs w:val="28"/>
        </w:rPr>
        <w:t>руб</w:t>
      </w:r>
      <w:r w:rsidR="00622DB4" w:rsidRPr="00B17E2D">
        <w:rPr>
          <w:szCs w:val="28"/>
        </w:rPr>
        <w:t>.</w:t>
      </w:r>
      <w:r w:rsidRPr="00B17E2D">
        <w:rPr>
          <w:szCs w:val="28"/>
        </w:rPr>
        <w:t xml:space="preserve">, предоставление возможности пользоваться государственной землёй, предоставление налоговых льгот). </w:t>
      </w:r>
    </w:p>
    <w:p w:rsidR="0097348D" w:rsidRPr="00B17E2D" w:rsidRDefault="00A70A4E" w:rsidP="00B17E2D">
      <w:pPr>
        <w:pStyle w:val="a3"/>
        <w:numPr>
          <w:ilvl w:val="0"/>
          <w:numId w:val="7"/>
        </w:numPr>
        <w:tabs>
          <w:tab w:val="center" w:pos="0"/>
        </w:tabs>
        <w:spacing w:after="0" w:line="240" w:lineRule="auto"/>
        <w:ind w:left="0" w:right="0" w:firstLine="709"/>
        <w:rPr>
          <w:szCs w:val="28"/>
        </w:rPr>
      </w:pPr>
      <w:r w:rsidRPr="00B17E2D">
        <w:rPr>
          <w:szCs w:val="28"/>
        </w:rPr>
        <w:t>Во-вторых, малый бизнес на то и малый, ему гораздо проще пер</w:t>
      </w:r>
      <w:r w:rsidRPr="00B17E2D">
        <w:rPr>
          <w:szCs w:val="28"/>
        </w:rPr>
        <w:t>е</w:t>
      </w:r>
      <w:r w:rsidRPr="00B17E2D">
        <w:rPr>
          <w:szCs w:val="28"/>
        </w:rPr>
        <w:t>строиться из зимнего сезон в летний, или пережить какой-либо кризис, если это касается общепита, то в режиме карантина из-за Covid-19 многие заведения б</w:t>
      </w:r>
      <w:r w:rsidRPr="00B17E2D">
        <w:rPr>
          <w:szCs w:val="28"/>
        </w:rPr>
        <w:t>ы</w:t>
      </w:r>
      <w:r w:rsidRPr="00B17E2D">
        <w:rPr>
          <w:szCs w:val="28"/>
        </w:rPr>
        <w:lastRenderedPageBreak/>
        <w:t>ли открыты, так как считались продуктами первой необходимости, закрыть их было нельзя. Наиболее устойчивыми к пандемии оказалось владельцы молодых бизнесов(1-2 года), а владельцы бизнеса с более долгой историей и новички оказались менее устойчивыми к новым шокам и рискам. Именно в период па</w:t>
      </w:r>
      <w:r w:rsidRPr="00B17E2D">
        <w:rPr>
          <w:szCs w:val="28"/>
        </w:rPr>
        <w:t>н</w:t>
      </w:r>
      <w:r w:rsidRPr="00B17E2D">
        <w:rPr>
          <w:szCs w:val="28"/>
        </w:rPr>
        <w:t>демии охват малого бизнеса различными мерами поддержки значительно во</w:t>
      </w:r>
      <w:r w:rsidRPr="00B17E2D">
        <w:rPr>
          <w:szCs w:val="28"/>
        </w:rPr>
        <w:t>з</w:t>
      </w:r>
      <w:r w:rsidRPr="00B17E2D">
        <w:rPr>
          <w:szCs w:val="28"/>
        </w:rPr>
        <w:t>рос. [</w:t>
      </w:r>
      <w:r w:rsidR="00532468">
        <w:rPr>
          <w:szCs w:val="28"/>
        </w:rPr>
        <w:t>1</w:t>
      </w:r>
      <w:r w:rsidRPr="00B17E2D">
        <w:rPr>
          <w:szCs w:val="28"/>
        </w:rPr>
        <w:t xml:space="preserve">] </w:t>
      </w:r>
    </w:p>
    <w:p w:rsidR="0097348D" w:rsidRPr="006264B4" w:rsidRDefault="00A70A4E" w:rsidP="00B17E2D">
      <w:pPr>
        <w:tabs>
          <w:tab w:val="center" w:pos="0"/>
        </w:tabs>
        <w:spacing w:after="0" w:line="240" w:lineRule="auto"/>
        <w:ind w:right="0" w:firstLine="709"/>
        <w:rPr>
          <w:szCs w:val="28"/>
        </w:rPr>
      </w:pPr>
      <w:r w:rsidRPr="006264B4">
        <w:rPr>
          <w:szCs w:val="28"/>
        </w:rPr>
        <w:t>Свыше 4 млн</w:t>
      </w:r>
      <w:r w:rsidR="00D64CE3">
        <w:rPr>
          <w:szCs w:val="28"/>
        </w:rPr>
        <w:t>.</w:t>
      </w:r>
      <w:r w:rsidRPr="006264B4">
        <w:rPr>
          <w:szCs w:val="28"/>
        </w:rPr>
        <w:t xml:space="preserve"> компаний и индивидуальных предпринимателей в России пострадали от распространения </w:t>
      </w:r>
      <w:proofErr w:type="spellStart"/>
      <w:r w:rsidRPr="006264B4">
        <w:rPr>
          <w:szCs w:val="28"/>
        </w:rPr>
        <w:t>коронавирусной</w:t>
      </w:r>
      <w:proofErr w:type="spellEnd"/>
      <w:r w:rsidRPr="006264B4">
        <w:rPr>
          <w:szCs w:val="28"/>
        </w:rPr>
        <w:t xml:space="preserve"> инфекции и связанных с ним карантинных ограничений. Пандемия COVID-19 в России затронула порядка 4,17 млн</w:t>
      </w:r>
      <w:r w:rsidR="00D64CE3">
        <w:rPr>
          <w:szCs w:val="28"/>
        </w:rPr>
        <w:t>.</w:t>
      </w:r>
      <w:r w:rsidRPr="006264B4">
        <w:rPr>
          <w:szCs w:val="28"/>
        </w:rPr>
        <w:t xml:space="preserve"> компаний и ИП от общего числа 6,05 млн</w:t>
      </w:r>
      <w:r w:rsidR="00D64CE3">
        <w:rPr>
          <w:szCs w:val="28"/>
        </w:rPr>
        <w:t>.</w:t>
      </w:r>
      <w:r w:rsidRPr="006264B4">
        <w:rPr>
          <w:szCs w:val="28"/>
        </w:rPr>
        <w:t>, то есть до 67% малых, средних и крупных предприятий и ИП</w:t>
      </w:r>
      <w:r w:rsidR="00D64CE3">
        <w:rPr>
          <w:szCs w:val="28"/>
        </w:rPr>
        <w:t xml:space="preserve">. </w:t>
      </w:r>
      <w:r w:rsidRPr="006264B4">
        <w:rPr>
          <w:szCs w:val="28"/>
        </w:rPr>
        <w:t>Количество компаний, пострадавших от последствий эпидемии, выведено на основании данных реестра МСП и ЕГРЮЛ. В них учитывалось число малых и средних предприятий по 161 коду общероссийского классификатора видов экономической деятельности (ОКВЭД), указанного в качестве основного.[</w:t>
      </w:r>
      <w:r w:rsidR="00532468">
        <w:rPr>
          <w:szCs w:val="28"/>
        </w:rPr>
        <w:t>2</w:t>
      </w:r>
      <w:r w:rsidRPr="006264B4">
        <w:rPr>
          <w:szCs w:val="28"/>
        </w:rPr>
        <w:t xml:space="preserve">] </w:t>
      </w:r>
    </w:p>
    <w:p w:rsidR="0097348D" w:rsidRPr="006264B4" w:rsidRDefault="00D9335B" w:rsidP="00C036A1">
      <w:pPr>
        <w:tabs>
          <w:tab w:val="center" w:pos="0"/>
        </w:tabs>
        <w:spacing w:after="0" w:line="240" w:lineRule="auto"/>
        <w:ind w:right="0" w:firstLine="709"/>
        <w:rPr>
          <w:szCs w:val="28"/>
        </w:rPr>
      </w:pPr>
      <w:r>
        <w:rPr>
          <w:szCs w:val="28"/>
        </w:rPr>
        <w:t>3.</w:t>
      </w:r>
      <w:r w:rsidR="00A70A4E" w:rsidRPr="006264B4">
        <w:rPr>
          <w:szCs w:val="28"/>
        </w:rPr>
        <w:t xml:space="preserve">Малый бизнес очень легко продвигать. Крупные фирмы </w:t>
      </w:r>
      <w:r>
        <w:rPr>
          <w:szCs w:val="28"/>
        </w:rPr>
        <w:t>тратят</w:t>
      </w:r>
      <w:r w:rsidR="00A70A4E" w:rsidRPr="006264B4">
        <w:rPr>
          <w:szCs w:val="28"/>
        </w:rPr>
        <w:t xml:space="preserve"> на р</w:t>
      </w:r>
      <w:r w:rsidR="00A70A4E" w:rsidRPr="006264B4">
        <w:rPr>
          <w:szCs w:val="28"/>
        </w:rPr>
        <w:t>е</w:t>
      </w:r>
      <w:r w:rsidR="00A70A4E" w:rsidRPr="006264B4">
        <w:rPr>
          <w:szCs w:val="28"/>
        </w:rPr>
        <w:t xml:space="preserve">кламу довольно большое количество средств. Возьмём как пример, </w:t>
      </w:r>
      <w:proofErr w:type="spellStart"/>
      <w:r w:rsidR="00A70A4E" w:rsidRPr="006264B4">
        <w:rPr>
          <w:szCs w:val="28"/>
        </w:rPr>
        <w:t>Coca-Cola</w:t>
      </w:r>
      <w:proofErr w:type="spellEnd"/>
      <w:r w:rsidR="00A70A4E" w:rsidRPr="006264B4">
        <w:rPr>
          <w:szCs w:val="28"/>
        </w:rPr>
        <w:t xml:space="preserve"> потратила 4,24 млрд</w:t>
      </w:r>
      <w:r>
        <w:rPr>
          <w:szCs w:val="28"/>
        </w:rPr>
        <w:t>.</w:t>
      </w:r>
      <w:r w:rsidR="00A70A4E" w:rsidRPr="006264B4">
        <w:rPr>
          <w:szCs w:val="28"/>
        </w:rPr>
        <w:t xml:space="preserve"> рублей в 2019 году на рекламу в России. В малом бизнесе всё проще. Например, можно ограничиться контекстной рекламой (объявления показываются тем, кто уже ищет товар или услугу), можно сделать баннерную рекламу или даже SMS- рассылку. Можно сделать наклейки, визитки или фу</w:t>
      </w:r>
      <w:r w:rsidR="00A70A4E" w:rsidRPr="006264B4">
        <w:rPr>
          <w:szCs w:val="28"/>
        </w:rPr>
        <w:t>т</w:t>
      </w:r>
      <w:r w:rsidR="00A70A4E" w:rsidRPr="006264B4">
        <w:rPr>
          <w:szCs w:val="28"/>
        </w:rPr>
        <w:t>болки с логотипом компа</w:t>
      </w:r>
      <w:r w:rsidR="00532468">
        <w:rPr>
          <w:szCs w:val="28"/>
        </w:rPr>
        <w:t>нии.[3]</w:t>
      </w:r>
      <w:r w:rsidR="00A70A4E" w:rsidRPr="006264B4">
        <w:rPr>
          <w:szCs w:val="28"/>
        </w:rPr>
        <w:t xml:space="preserve"> </w:t>
      </w:r>
    </w:p>
    <w:p w:rsidR="0097348D" w:rsidRPr="006264B4" w:rsidRDefault="00C360F3" w:rsidP="00C036A1">
      <w:pPr>
        <w:tabs>
          <w:tab w:val="center" w:pos="0"/>
        </w:tabs>
        <w:spacing w:after="0" w:line="240" w:lineRule="auto"/>
        <w:ind w:right="0" w:firstLine="709"/>
        <w:rPr>
          <w:szCs w:val="28"/>
        </w:rPr>
      </w:pPr>
      <w:r>
        <w:rPr>
          <w:szCs w:val="28"/>
        </w:rPr>
        <w:t>4.</w:t>
      </w:r>
      <w:r w:rsidR="00A70A4E" w:rsidRPr="006264B4">
        <w:rPr>
          <w:szCs w:val="28"/>
        </w:rPr>
        <w:t>Низкий стартовый капитал. На открытие малого бизнеса необходимо затратить меньше средств, чем на открытие крупного. Необходимы средства от нескольких тысяч до 2-3 млн</w:t>
      </w:r>
      <w:r w:rsidR="0033740A">
        <w:rPr>
          <w:szCs w:val="28"/>
        </w:rPr>
        <w:t>.</w:t>
      </w:r>
      <w:r w:rsidR="00A70A4E" w:rsidRPr="006264B4">
        <w:rPr>
          <w:szCs w:val="28"/>
        </w:rPr>
        <w:t xml:space="preserve"> руб. Можно оценить размер стартового капитала в малом бизнесе по франшизам: агентство недвижимости «Этажи» предлагаем франшизу с вложениями от 250 тысяч до 3 миллионов рублей. </w:t>
      </w:r>
    </w:p>
    <w:p w:rsidR="00402016" w:rsidRPr="006264B4" w:rsidRDefault="00A70A4E" w:rsidP="00093EA2">
      <w:pPr>
        <w:tabs>
          <w:tab w:val="center" w:pos="0"/>
        </w:tabs>
        <w:spacing w:after="0" w:line="240" w:lineRule="auto"/>
        <w:ind w:left="-17" w:right="0" w:firstLine="709"/>
        <w:rPr>
          <w:szCs w:val="28"/>
        </w:rPr>
      </w:pPr>
      <w:r w:rsidRPr="006264B4">
        <w:rPr>
          <w:szCs w:val="28"/>
        </w:rPr>
        <w:t>Таким образом, малый бизнес яв</w:t>
      </w:r>
      <w:r w:rsidR="00C642DD">
        <w:rPr>
          <w:szCs w:val="28"/>
        </w:rPr>
        <w:t xml:space="preserve">ляется важной частью </w:t>
      </w:r>
      <w:r w:rsidRPr="006264B4">
        <w:rPr>
          <w:szCs w:val="28"/>
        </w:rPr>
        <w:t>экономик</w:t>
      </w:r>
      <w:r w:rsidR="00C642DD">
        <w:rPr>
          <w:szCs w:val="28"/>
        </w:rPr>
        <w:t>и</w:t>
      </w:r>
      <w:r w:rsidRPr="006264B4">
        <w:rPr>
          <w:szCs w:val="28"/>
        </w:rPr>
        <w:t>. Малый бизнес более гибкий, чем крупные предприятия, он быстрее перестраивается, когда меняются условия развития на рынке. Он эффективнее решает больши</w:t>
      </w:r>
      <w:r w:rsidRPr="006264B4">
        <w:rPr>
          <w:szCs w:val="28"/>
        </w:rPr>
        <w:t>н</w:t>
      </w:r>
      <w:r w:rsidRPr="006264B4">
        <w:rPr>
          <w:szCs w:val="28"/>
        </w:rPr>
        <w:t>ство задач и работает в тех сферах, которые большому бизнесу не интересны. Множество малых предприятий – это гарантия низкой безработицы в стране, ведь они создают огромное количество рабочих мест в самых разных отраслях экономики. Всё это вместе гарантирует хорошую динамику экономического р</w:t>
      </w:r>
      <w:r w:rsidRPr="006264B4">
        <w:rPr>
          <w:szCs w:val="28"/>
        </w:rPr>
        <w:t>о</w:t>
      </w:r>
      <w:r w:rsidRPr="006264B4">
        <w:rPr>
          <w:szCs w:val="28"/>
        </w:rPr>
        <w:t>ста</w:t>
      </w:r>
      <w:r w:rsidR="0090715C">
        <w:rPr>
          <w:szCs w:val="28"/>
        </w:rPr>
        <w:t xml:space="preserve"> экономики страны</w:t>
      </w:r>
      <w:r w:rsidR="00A32C57">
        <w:rPr>
          <w:szCs w:val="28"/>
        </w:rPr>
        <w:t xml:space="preserve">. [3] </w:t>
      </w:r>
    </w:p>
    <w:p w:rsidR="0097348D" w:rsidRPr="00FF2A0E" w:rsidRDefault="00FF2A0E" w:rsidP="00093EA2">
      <w:pPr>
        <w:tabs>
          <w:tab w:val="center" w:pos="0"/>
        </w:tabs>
        <w:spacing w:after="0" w:line="240" w:lineRule="auto"/>
        <w:ind w:left="-17" w:right="0" w:firstLine="709"/>
        <w:rPr>
          <w:szCs w:val="28"/>
        </w:rPr>
      </w:pPr>
      <w:r w:rsidRPr="00FF2A0E">
        <w:rPr>
          <w:szCs w:val="28"/>
        </w:rPr>
        <w:t>Библиографический список</w:t>
      </w:r>
      <w:r w:rsidR="00A70A4E" w:rsidRPr="00FF2A0E">
        <w:rPr>
          <w:szCs w:val="28"/>
        </w:rPr>
        <w:t xml:space="preserve">: </w:t>
      </w:r>
    </w:p>
    <w:p w:rsidR="007222D8" w:rsidRPr="007D59EC" w:rsidRDefault="00117470" w:rsidP="00093EA2">
      <w:pPr>
        <w:tabs>
          <w:tab w:val="center" w:pos="0"/>
        </w:tabs>
        <w:spacing w:after="0" w:line="240" w:lineRule="auto"/>
        <w:ind w:right="0" w:firstLine="709"/>
        <w:rPr>
          <w:szCs w:val="28"/>
        </w:rPr>
      </w:pPr>
      <w:r>
        <w:rPr>
          <w:szCs w:val="28"/>
        </w:rPr>
        <w:t>1.</w:t>
      </w:r>
      <w:r w:rsidR="00F64A59">
        <w:rPr>
          <w:szCs w:val="28"/>
        </w:rPr>
        <w:t xml:space="preserve">Майданевич Ю.П., </w:t>
      </w:r>
      <w:proofErr w:type="spellStart"/>
      <w:r w:rsidR="00F64A59">
        <w:rPr>
          <w:szCs w:val="28"/>
        </w:rPr>
        <w:t>Бедрик</w:t>
      </w:r>
      <w:proofErr w:type="spellEnd"/>
      <w:r w:rsidR="00F64A59">
        <w:rPr>
          <w:szCs w:val="28"/>
        </w:rPr>
        <w:t xml:space="preserve"> К.А. </w:t>
      </w:r>
      <w:r w:rsidR="007222D8" w:rsidRPr="007D59EC">
        <w:rPr>
          <w:szCs w:val="28"/>
        </w:rPr>
        <w:t>Малый бизнес</w:t>
      </w:r>
      <w:r w:rsidR="00F64A59">
        <w:rPr>
          <w:szCs w:val="28"/>
        </w:rPr>
        <w:t>: понятие и</w:t>
      </w:r>
      <w:r w:rsidR="007222D8" w:rsidRPr="007D59EC">
        <w:rPr>
          <w:szCs w:val="28"/>
        </w:rPr>
        <w:t xml:space="preserve"> преимущ</w:t>
      </w:r>
      <w:r w:rsidR="007222D8" w:rsidRPr="007D59EC">
        <w:rPr>
          <w:szCs w:val="28"/>
        </w:rPr>
        <w:t>е</w:t>
      </w:r>
      <w:r w:rsidR="007222D8" w:rsidRPr="007D59EC">
        <w:rPr>
          <w:szCs w:val="28"/>
        </w:rPr>
        <w:t>ства.</w:t>
      </w:r>
      <w:r w:rsidR="008E1084">
        <w:rPr>
          <w:szCs w:val="28"/>
        </w:rPr>
        <w:t>/</w:t>
      </w:r>
      <w:r w:rsidR="00E52F67">
        <w:rPr>
          <w:szCs w:val="28"/>
        </w:rPr>
        <w:t xml:space="preserve"> АНИ: экономика и управление.2017.Т.6. № 2(19)</w:t>
      </w:r>
      <w:r w:rsidR="000E2FCF">
        <w:rPr>
          <w:szCs w:val="28"/>
        </w:rPr>
        <w:t>.</w:t>
      </w:r>
      <w:r w:rsidR="007222D8" w:rsidRPr="007D59EC">
        <w:rPr>
          <w:szCs w:val="28"/>
        </w:rPr>
        <w:t xml:space="preserve"> [Электронный ресурс]. – Режим доступа: </w:t>
      </w:r>
      <w:hyperlink r:id="rId6">
        <w:r w:rsidR="007222D8" w:rsidRPr="007D59EC">
          <w:rPr>
            <w:color w:val="0562C1"/>
            <w:szCs w:val="28"/>
            <w:u w:val="single" w:color="0562C1"/>
          </w:rPr>
          <w:t>https://cyberleninka.ru/article/n/malyy-biznes-ponyatie-i-preimuschestva</w:t>
        </w:r>
      </w:hyperlink>
      <w:hyperlink r:id="rId7">
        <w:r w:rsidR="007222D8" w:rsidRPr="007D59EC">
          <w:rPr>
            <w:szCs w:val="28"/>
          </w:rPr>
          <w:t xml:space="preserve"> </w:t>
        </w:r>
      </w:hyperlink>
      <w:r w:rsidR="007222D8" w:rsidRPr="007D59EC">
        <w:rPr>
          <w:szCs w:val="28"/>
        </w:rPr>
        <w:t>, свободный</w:t>
      </w:r>
      <w:proofErr w:type="gramStart"/>
      <w:r w:rsidR="007222D8" w:rsidRPr="007D59EC">
        <w:rPr>
          <w:szCs w:val="28"/>
        </w:rPr>
        <w:t>.</w:t>
      </w:r>
      <w:proofErr w:type="gramEnd"/>
      <w:r w:rsidR="007222D8" w:rsidRPr="007D59EC">
        <w:rPr>
          <w:szCs w:val="28"/>
        </w:rPr>
        <w:t xml:space="preserve"> – (</w:t>
      </w:r>
      <w:proofErr w:type="gramStart"/>
      <w:r w:rsidR="007222D8" w:rsidRPr="007D59EC">
        <w:rPr>
          <w:szCs w:val="28"/>
        </w:rPr>
        <w:t>д</w:t>
      </w:r>
      <w:proofErr w:type="gramEnd"/>
      <w:r w:rsidR="007222D8" w:rsidRPr="007D59EC">
        <w:rPr>
          <w:szCs w:val="28"/>
        </w:rPr>
        <w:t>ата обращения: 10.01.202</w:t>
      </w:r>
      <w:r w:rsidR="00FA6CC2">
        <w:rPr>
          <w:szCs w:val="28"/>
        </w:rPr>
        <w:t>2</w:t>
      </w:r>
      <w:r w:rsidR="007222D8" w:rsidRPr="007D59EC">
        <w:rPr>
          <w:szCs w:val="28"/>
        </w:rPr>
        <w:t>).</w:t>
      </w:r>
    </w:p>
    <w:p w:rsidR="007222D8" w:rsidRPr="007D59EC" w:rsidRDefault="00117470" w:rsidP="00093EA2">
      <w:pPr>
        <w:tabs>
          <w:tab w:val="center" w:pos="0"/>
        </w:tabs>
        <w:spacing w:after="0" w:line="240" w:lineRule="auto"/>
        <w:ind w:right="0" w:firstLine="709"/>
        <w:rPr>
          <w:szCs w:val="28"/>
        </w:rPr>
      </w:pPr>
      <w:r>
        <w:rPr>
          <w:szCs w:val="28"/>
        </w:rPr>
        <w:t>2.</w:t>
      </w:r>
      <w:r w:rsidR="007222D8" w:rsidRPr="007D59EC">
        <w:rPr>
          <w:szCs w:val="28"/>
        </w:rPr>
        <w:t xml:space="preserve"> </w:t>
      </w:r>
      <w:proofErr w:type="spellStart"/>
      <w:r w:rsidR="00746D7C">
        <w:rPr>
          <w:szCs w:val="28"/>
        </w:rPr>
        <w:t>Гальчева</w:t>
      </w:r>
      <w:proofErr w:type="spellEnd"/>
      <w:r w:rsidR="00746D7C">
        <w:rPr>
          <w:szCs w:val="28"/>
        </w:rPr>
        <w:t xml:space="preserve"> А., </w:t>
      </w:r>
      <w:proofErr w:type="spellStart"/>
      <w:r w:rsidR="00746D7C">
        <w:rPr>
          <w:szCs w:val="28"/>
        </w:rPr>
        <w:t>Химшиашвили</w:t>
      </w:r>
      <w:proofErr w:type="spellEnd"/>
      <w:r w:rsidR="00746D7C">
        <w:rPr>
          <w:szCs w:val="28"/>
        </w:rPr>
        <w:t xml:space="preserve"> П. </w:t>
      </w:r>
      <w:r w:rsidR="008B7BFE" w:rsidRPr="00A71A78">
        <w:rPr>
          <w:szCs w:val="28"/>
        </w:rPr>
        <w:t>Почти 70% российских компаний п</w:t>
      </w:r>
      <w:r w:rsidR="008B7BFE" w:rsidRPr="00A71A78">
        <w:rPr>
          <w:szCs w:val="28"/>
        </w:rPr>
        <w:t>о</w:t>
      </w:r>
      <w:r w:rsidR="008B7BFE" w:rsidRPr="00A71A78">
        <w:rPr>
          <w:szCs w:val="28"/>
        </w:rPr>
        <w:t xml:space="preserve">страдали из-за пандемии </w:t>
      </w:r>
      <w:proofErr w:type="spellStart"/>
      <w:r w:rsidR="008B7BFE" w:rsidRPr="00A71A78">
        <w:rPr>
          <w:szCs w:val="28"/>
        </w:rPr>
        <w:t>коронавируса</w:t>
      </w:r>
      <w:proofErr w:type="spellEnd"/>
      <w:r w:rsidR="00A71A78" w:rsidRPr="00A71A78">
        <w:rPr>
          <w:szCs w:val="28"/>
        </w:rPr>
        <w:t>.</w:t>
      </w:r>
      <w:r w:rsidR="00A71A78">
        <w:rPr>
          <w:rFonts w:ascii="Arial" w:hAnsi="Arial" w:cs="Arial"/>
          <w:color w:val="222222"/>
          <w:sz w:val="20"/>
          <w:szCs w:val="20"/>
        </w:rPr>
        <w:t xml:space="preserve"> </w:t>
      </w:r>
      <w:r w:rsidR="007222D8" w:rsidRPr="007D59EC">
        <w:rPr>
          <w:szCs w:val="28"/>
        </w:rPr>
        <w:t>[Электронный ресурс]. – Режим дост</w:t>
      </w:r>
      <w:r w:rsidR="007222D8" w:rsidRPr="007D59EC">
        <w:rPr>
          <w:szCs w:val="28"/>
        </w:rPr>
        <w:t>у</w:t>
      </w:r>
      <w:r w:rsidR="007222D8" w:rsidRPr="007D59EC">
        <w:rPr>
          <w:szCs w:val="28"/>
        </w:rPr>
        <w:t>па:</w:t>
      </w:r>
      <w:hyperlink r:id="rId8">
        <w:r w:rsidR="007222D8" w:rsidRPr="007D59EC">
          <w:rPr>
            <w:color w:val="0562C1"/>
            <w:szCs w:val="28"/>
            <w:u w:val="single" w:color="0562C1"/>
          </w:rPr>
          <w:t>https://www.rbc.ru/economics/28/05/2020/5ecf711b9a7947324d1448cf</w:t>
        </w:r>
      </w:hyperlink>
      <w:r w:rsidR="007222D8" w:rsidRPr="007D59EC">
        <w:rPr>
          <w:szCs w:val="28"/>
        </w:rPr>
        <w:t>, свобо</w:t>
      </w:r>
      <w:r w:rsidR="007222D8" w:rsidRPr="007D59EC">
        <w:rPr>
          <w:szCs w:val="28"/>
        </w:rPr>
        <w:t>д</w:t>
      </w:r>
      <w:r w:rsidR="007222D8" w:rsidRPr="007D59EC">
        <w:rPr>
          <w:szCs w:val="28"/>
        </w:rPr>
        <w:t>ный</w:t>
      </w:r>
      <w:proofErr w:type="gramStart"/>
      <w:r w:rsidR="007222D8" w:rsidRPr="007D59EC">
        <w:rPr>
          <w:szCs w:val="28"/>
        </w:rPr>
        <w:t>.</w:t>
      </w:r>
      <w:proofErr w:type="gramEnd"/>
      <w:r w:rsidR="007222D8" w:rsidRPr="007D59EC">
        <w:rPr>
          <w:szCs w:val="28"/>
        </w:rPr>
        <w:t xml:space="preserve"> – (</w:t>
      </w:r>
      <w:proofErr w:type="gramStart"/>
      <w:r w:rsidR="007222D8" w:rsidRPr="007D59EC">
        <w:rPr>
          <w:szCs w:val="28"/>
        </w:rPr>
        <w:t>д</w:t>
      </w:r>
      <w:proofErr w:type="gramEnd"/>
      <w:r w:rsidR="007222D8" w:rsidRPr="007D59EC">
        <w:rPr>
          <w:szCs w:val="28"/>
        </w:rPr>
        <w:t>ата обращения: 10.01.202</w:t>
      </w:r>
      <w:r w:rsidR="00FA6CC2">
        <w:rPr>
          <w:szCs w:val="28"/>
        </w:rPr>
        <w:t>2</w:t>
      </w:r>
      <w:r w:rsidR="007222D8" w:rsidRPr="007D59EC">
        <w:rPr>
          <w:szCs w:val="28"/>
        </w:rPr>
        <w:t>).</w:t>
      </w:r>
    </w:p>
    <w:p w:rsidR="007222D8" w:rsidRPr="00A74048" w:rsidRDefault="00117470" w:rsidP="00093EA2">
      <w:pPr>
        <w:tabs>
          <w:tab w:val="center" w:pos="0"/>
        </w:tabs>
        <w:spacing w:after="0" w:line="240" w:lineRule="auto"/>
        <w:ind w:right="0" w:firstLine="709"/>
        <w:rPr>
          <w:szCs w:val="28"/>
          <w:lang w:val="en-US"/>
        </w:rPr>
      </w:pPr>
      <w:r>
        <w:rPr>
          <w:szCs w:val="28"/>
        </w:rPr>
        <w:lastRenderedPageBreak/>
        <w:t>3.</w:t>
      </w:r>
      <w:r w:rsidR="001B1E6B">
        <w:rPr>
          <w:szCs w:val="28"/>
        </w:rPr>
        <w:t>Демцура</w:t>
      </w:r>
      <w:r w:rsidR="007222D8" w:rsidRPr="007222D8">
        <w:rPr>
          <w:szCs w:val="28"/>
        </w:rPr>
        <w:t xml:space="preserve"> С.С. Малое предпринимательство: роль и проблемы разв</w:t>
      </w:r>
      <w:r w:rsidR="007222D8" w:rsidRPr="007222D8">
        <w:rPr>
          <w:szCs w:val="28"/>
        </w:rPr>
        <w:t>и</w:t>
      </w:r>
      <w:r w:rsidR="007222D8" w:rsidRPr="007222D8">
        <w:rPr>
          <w:szCs w:val="28"/>
        </w:rPr>
        <w:t xml:space="preserve">тия/Новая наука: Современное состояние и пути развития. 2019.№ </w:t>
      </w:r>
      <w:r w:rsidR="007222D8" w:rsidRPr="00A74048">
        <w:rPr>
          <w:szCs w:val="28"/>
          <w:lang w:val="en-US"/>
        </w:rPr>
        <w:t xml:space="preserve">9. </w:t>
      </w:r>
      <w:r w:rsidR="001B1E6B">
        <w:rPr>
          <w:szCs w:val="28"/>
        </w:rPr>
        <w:t>с</w:t>
      </w:r>
      <w:r w:rsidR="007222D8" w:rsidRPr="00A74048">
        <w:rPr>
          <w:szCs w:val="28"/>
          <w:lang w:val="en-US"/>
        </w:rPr>
        <w:t>. 223-225.</w:t>
      </w:r>
    </w:p>
    <w:p w:rsidR="00A74048" w:rsidRPr="00A74048" w:rsidRDefault="00A74048" w:rsidP="00A74048">
      <w:pPr>
        <w:tabs>
          <w:tab w:val="center" w:pos="0"/>
        </w:tabs>
        <w:spacing w:after="0" w:line="240" w:lineRule="auto"/>
        <w:ind w:right="0" w:firstLine="709"/>
        <w:rPr>
          <w:szCs w:val="28"/>
          <w:lang w:val="en-US"/>
        </w:rPr>
      </w:pPr>
      <w:r w:rsidRPr="00A74048">
        <w:rPr>
          <w:szCs w:val="28"/>
          <w:lang w:val="en-US"/>
        </w:rPr>
        <w:t>Bibliographic list:</w:t>
      </w:r>
    </w:p>
    <w:p w:rsidR="00A74048" w:rsidRPr="00A74048" w:rsidRDefault="00A74048" w:rsidP="00A74048">
      <w:pPr>
        <w:tabs>
          <w:tab w:val="center" w:pos="0"/>
        </w:tabs>
        <w:spacing w:after="0" w:line="240" w:lineRule="auto"/>
        <w:ind w:right="0" w:firstLine="709"/>
        <w:rPr>
          <w:szCs w:val="28"/>
          <w:lang w:val="en-US"/>
        </w:rPr>
      </w:pPr>
      <w:r w:rsidRPr="00A74048">
        <w:rPr>
          <w:szCs w:val="28"/>
          <w:lang w:val="en-US"/>
        </w:rPr>
        <w:t xml:space="preserve">1. </w:t>
      </w:r>
      <w:proofErr w:type="spellStart"/>
      <w:r w:rsidRPr="00A74048">
        <w:rPr>
          <w:szCs w:val="28"/>
          <w:lang w:val="en-US"/>
        </w:rPr>
        <w:t>Maidanevich</w:t>
      </w:r>
      <w:proofErr w:type="spellEnd"/>
      <w:r w:rsidRPr="00A74048">
        <w:rPr>
          <w:szCs w:val="28"/>
          <w:lang w:val="en-US"/>
        </w:rPr>
        <w:t xml:space="preserve"> </w:t>
      </w:r>
      <w:proofErr w:type="spellStart"/>
      <w:r w:rsidRPr="00A74048">
        <w:rPr>
          <w:szCs w:val="28"/>
          <w:lang w:val="en-US"/>
        </w:rPr>
        <w:t>Yu.P</w:t>
      </w:r>
      <w:proofErr w:type="spellEnd"/>
      <w:r w:rsidRPr="00A74048">
        <w:rPr>
          <w:szCs w:val="28"/>
          <w:lang w:val="en-US"/>
        </w:rPr>
        <w:t xml:space="preserve">., </w:t>
      </w:r>
      <w:proofErr w:type="spellStart"/>
      <w:r w:rsidRPr="00A74048">
        <w:rPr>
          <w:szCs w:val="28"/>
          <w:lang w:val="en-US"/>
        </w:rPr>
        <w:t>Bedrik</w:t>
      </w:r>
      <w:proofErr w:type="spellEnd"/>
      <w:r w:rsidRPr="00A74048">
        <w:rPr>
          <w:szCs w:val="28"/>
          <w:lang w:val="en-US"/>
        </w:rPr>
        <w:t xml:space="preserve"> K.A. Small business: concept and advantages</w:t>
      </w:r>
      <w:proofErr w:type="gramStart"/>
      <w:r w:rsidRPr="00A74048">
        <w:rPr>
          <w:szCs w:val="28"/>
          <w:lang w:val="en-US"/>
        </w:rPr>
        <w:t>./</w:t>
      </w:r>
      <w:proofErr w:type="gramEnd"/>
      <w:r w:rsidRPr="00A74048">
        <w:rPr>
          <w:szCs w:val="28"/>
          <w:lang w:val="en-US"/>
        </w:rPr>
        <w:t xml:space="preserve"> API: economics and management.2017.V.6. </w:t>
      </w:r>
      <w:proofErr w:type="gramStart"/>
      <w:r w:rsidRPr="00A74048">
        <w:rPr>
          <w:szCs w:val="28"/>
          <w:lang w:val="en-US"/>
        </w:rPr>
        <w:t>No. 2(19).</w:t>
      </w:r>
      <w:proofErr w:type="gramEnd"/>
      <w:r w:rsidRPr="00A74048">
        <w:rPr>
          <w:szCs w:val="28"/>
          <w:lang w:val="en-US"/>
        </w:rPr>
        <w:t xml:space="preserve"> </w:t>
      </w:r>
      <w:proofErr w:type="gramStart"/>
      <w:r w:rsidRPr="00A74048">
        <w:rPr>
          <w:szCs w:val="28"/>
          <w:lang w:val="en-US"/>
        </w:rPr>
        <w:t>[Electronic resource].</w:t>
      </w:r>
      <w:proofErr w:type="gramEnd"/>
      <w:r w:rsidRPr="00A74048">
        <w:rPr>
          <w:szCs w:val="28"/>
          <w:lang w:val="en-US"/>
        </w:rPr>
        <w:t xml:space="preserve"> – A</w:t>
      </w:r>
      <w:r w:rsidRPr="00A74048">
        <w:rPr>
          <w:szCs w:val="28"/>
          <w:lang w:val="en-US"/>
        </w:rPr>
        <w:t>c</w:t>
      </w:r>
      <w:r w:rsidRPr="00A74048">
        <w:rPr>
          <w:szCs w:val="28"/>
          <w:lang w:val="en-US"/>
        </w:rPr>
        <w:t xml:space="preserve">cess mode: https://cyberleninka.ru/article/n/malyy-biznes-ponyatie-i-preimuschestva, free. </w:t>
      </w:r>
      <w:proofErr w:type="gramStart"/>
      <w:r w:rsidRPr="00A74048">
        <w:rPr>
          <w:szCs w:val="28"/>
          <w:lang w:val="en-US"/>
        </w:rPr>
        <w:t>– (date of access: 01/10/2022).</w:t>
      </w:r>
      <w:proofErr w:type="gramEnd"/>
    </w:p>
    <w:p w:rsidR="00A74048" w:rsidRPr="00A74048" w:rsidRDefault="00A74048" w:rsidP="00A74048">
      <w:pPr>
        <w:tabs>
          <w:tab w:val="center" w:pos="0"/>
        </w:tabs>
        <w:spacing w:after="0" w:line="240" w:lineRule="auto"/>
        <w:ind w:right="0" w:firstLine="709"/>
        <w:rPr>
          <w:szCs w:val="28"/>
          <w:lang w:val="en-US"/>
        </w:rPr>
      </w:pPr>
      <w:r w:rsidRPr="00A74048">
        <w:rPr>
          <w:szCs w:val="28"/>
          <w:lang w:val="en-US"/>
        </w:rPr>
        <w:t xml:space="preserve">2. </w:t>
      </w:r>
      <w:proofErr w:type="spellStart"/>
      <w:r w:rsidRPr="00A74048">
        <w:rPr>
          <w:szCs w:val="28"/>
          <w:lang w:val="en-US"/>
        </w:rPr>
        <w:t>Galcheva</w:t>
      </w:r>
      <w:proofErr w:type="spellEnd"/>
      <w:r w:rsidRPr="00A74048">
        <w:rPr>
          <w:szCs w:val="28"/>
          <w:lang w:val="en-US"/>
        </w:rPr>
        <w:t xml:space="preserve"> A., </w:t>
      </w:r>
      <w:proofErr w:type="spellStart"/>
      <w:r w:rsidRPr="00A74048">
        <w:rPr>
          <w:szCs w:val="28"/>
          <w:lang w:val="en-US"/>
        </w:rPr>
        <w:t>Khimshiashvili</w:t>
      </w:r>
      <w:proofErr w:type="spellEnd"/>
      <w:r w:rsidRPr="00A74048">
        <w:rPr>
          <w:szCs w:val="28"/>
          <w:lang w:val="en-US"/>
        </w:rPr>
        <w:t xml:space="preserve"> P. Almost 70% of Russian companies have suffered due to the coronavirus pandemic. </w:t>
      </w:r>
      <w:proofErr w:type="gramStart"/>
      <w:r w:rsidRPr="00A74048">
        <w:rPr>
          <w:szCs w:val="28"/>
          <w:lang w:val="en-US"/>
        </w:rPr>
        <w:t>[Electronic resource].</w:t>
      </w:r>
      <w:proofErr w:type="gramEnd"/>
      <w:r w:rsidRPr="00A74048">
        <w:rPr>
          <w:szCs w:val="28"/>
          <w:lang w:val="en-US"/>
        </w:rPr>
        <w:t xml:space="preserve"> – Access mode: https://www.rbc.ru/economics/28/05/2020/5ecf711b9a7947324d1448cf, free. </w:t>
      </w:r>
      <w:proofErr w:type="gramStart"/>
      <w:r w:rsidRPr="00A74048">
        <w:rPr>
          <w:szCs w:val="28"/>
          <w:lang w:val="en-US"/>
        </w:rPr>
        <w:t>– (date of access: 01/10/2022).</w:t>
      </w:r>
      <w:proofErr w:type="gramEnd"/>
    </w:p>
    <w:p w:rsidR="0094605F" w:rsidRPr="007222D8" w:rsidRDefault="00A74048" w:rsidP="00A74048">
      <w:pPr>
        <w:tabs>
          <w:tab w:val="center" w:pos="0"/>
        </w:tabs>
        <w:spacing w:after="0" w:line="240" w:lineRule="auto"/>
        <w:ind w:right="0" w:firstLine="709"/>
        <w:rPr>
          <w:szCs w:val="28"/>
        </w:rPr>
      </w:pPr>
      <w:r w:rsidRPr="00A74048">
        <w:rPr>
          <w:szCs w:val="28"/>
          <w:lang w:val="en-US"/>
        </w:rPr>
        <w:t xml:space="preserve">3. </w:t>
      </w:r>
      <w:proofErr w:type="spellStart"/>
      <w:r w:rsidRPr="00A74048">
        <w:rPr>
          <w:szCs w:val="28"/>
          <w:lang w:val="en-US"/>
        </w:rPr>
        <w:t>Demtsura</w:t>
      </w:r>
      <w:proofErr w:type="spellEnd"/>
      <w:r w:rsidRPr="00A74048">
        <w:rPr>
          <w:szCs w:val="28"/>
          <w:lang w:val="en-US"/>
        </w:rPr>
        <w:t xml:space="preserve"> S.S. Small business: the role and problems of development / New science: Current state and development paths. </w:t>
      </w:r>
      <w:r w:rsidRPr="00A74048">
        <w:rPr>
          <w:szCs w:val="28"/>
        </w:rPr>
        <w:t xml:space="preserve">2019. </w:t>
      </w:r>
      <w:proofErr w:type="spellStart"/>
      <w:r w:rsidRPr="00A74048">
        <w:rPr>
          <w:szCs w:val="28"/>
        </w:rPr>
        <w:t>No</w:t>
      </w:r>
      <w:proofErr w:type="spellEnd"/>
      <w:r w:rsidRPr="00A74048">
        <w:rPr>
          <w:szCs w:val="28"/>
        </w:rPr>
        <w:t>. 9. p. 223-225.</w:t>
      </w:r>
    </w:p>
    <w:sectPr w:rsidR="0094605F" w:rsidRPr="007222D8" w:rsidSect="006264B4">
      <w:pgSz w:w="11906" w:h="16838"/>
      <w:pgMar w:top="1134" w:right="1134" w:bottom="1134"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15F3"/>
    <w:multiLevelType w:val="hybridMultilevel"/>
    <w:tmpl w:val="B18A8C36"/>
    <w:lvl w:ilvl="0" w:tplc="7F4E7A5C">
      <w:start w:val="4"/>
      <w:numFmt w:val="decimal"/>
      <w:lvlText w:val="%1."/>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5EBBF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7CD7E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CC1F2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C608F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7C4AB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DE09B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7A93E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E2DF6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5B8719A"/>
    <w:multiLevelType w:val="hybridMultilevel"/>
    <w:tmpl w:val="D0F27E7E"/>
    <w:lvl w:ilvl="0" w:tplc="30F21C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C502AE9"/>
    <w:multiLevelType w:val="hybridMultilevel"/>
    <w:tmpl w:val="57D4B1D4"/>
    <w:lvl w:ilvl="0" w:tplc="7F4E7A5C">
      <w:start w:val="4"/>
      <w:numFmt w:val="decimal"/>
      <w:lvlText w:val="%1."/>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5EBBF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7CD7E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CC1F2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C608F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7C4AB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DE09B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7A93E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E2DF6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2D04224F"/>
    <w:multiLevelType w:val="hybridMultilevel"/>
    <w:tmpl w:val="E2E28F52"/>
    <w:lvl w:ilvl="0" w:tplc="B9CC43CE">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7C0F7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6C03D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C859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B2C47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9871F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7487B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B4F1E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08D78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8140CD1"/>
    <w:multiLevelType w:val="hybridMultilevel"/>
    <w:tmpl w:val="D8DC0EC8"/>
    <w:lvl w:ilvl="0" w:tplc="57C45B98">
      <w:start w:val="1"/>
      <w:numFmt w:val="decimal"/>
      <w:lvlText w:val="%1."/>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4ADB6A">
      <w:start w:val="1"/>
      <w:numFmt w:val="lowerLetter"/>
      <w:lvlText w:val="%2"/>
      <w:lvlJc w:val="left"/>
      <w:pPr>
        <w:ind w:left="1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2C5668">
      <w:start w:val="1"/>
      <w:numFmt w:val="lowerRoman"/>
      <w:lvlText w:val="%3"/>
      <w:lvlJc w:val="left"/>
      <w:pPr>
        <w:ind w:left="18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D4F4E4">
      <w:start w:val="1"/>
      <w:numFmt w:val="decimal"/>
      <w:lvlText w:val="%4"/>
      <w:lvlJc w:val="left"/>
      <w:pPr>
        <w:ind w:left="26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4C12AC">
      <w:start w:val="1"/>
      <w:numFmt w:val="lowerLetter"/>
      <w:lvlText w:val="%5"/>
      <w:lvlJc w:val="left"/>
      <w:pPr>
        <w:ind w:left="33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8A9188">
      <w:start w:val="1"/>
      <w:numFmt w:val="lowerRoman"/>
      <w:lvlText w:val="%6"/>
      <w:lvlJc w:val="left"/>
      <w:pPr>
        <w:ind w:left="40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DE6232">
      <w:start w:val="1"/>
      <w:numFmt w:val="decimal"/>
      <w:lvlText w:val="%7"/>
      <w:lvlJc w:val="left"/>
      <w:pPr>
        <w:ind w:left="47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2A4F60">
      <w:start w:val="1"/>
      <w:numFmt w:val="lowerLetter"/>
      <w:lvlText w:val="%8"/>
      <w:lvlJc w:val="left"/>
      <w:pPr>
        <w:ind w:left="54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0E43AA">
      <w:start w:val="1"/>
      <w:numFmt w:val="lowerRoman"/>
      <w:lvlText w:val="%9"/>
      <w:lvlJc w:val="left"/>
      <w:pPr>
        <w:ind w:left="62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3CC20E61"/>
    <w:multiLevelType w:val="hybridMultilevel"/>
    <w:tmpl w:val="B9BCFA88"/>
    <w:lvl w:ilvl="0" w:tplc="461C14E4">
      <w:start w:val="1"/>
      <w:numFmt w:val="decimal"/>
      <w:lvlText w:val="%1."/>
      <w:lvlJc w:val="left"/>
      <w:pPr>
        <w:ind w:left="1052" w:hanging="360"/>
      </w:pPr>
      <w:rPr>
        <w:rFonts w:hint="default"/>
      </w:rPr>
    </w:lvl>
    <w:lvl w:ilvl="1" w:tplc="04190019" w:tentative="1">
      <w:start w:val="1"/>
      <w:numFmt w:val="lowerLetter"/>
      <w:lvlText w:val="%2."/>
      <w:lvlJc w:val="left"/>
      <w:pPr>
        <w:ind w:left="1772" w:hanging="360"/>
      </w:pPr>
    </w:lvl>
    <w:lvl w:ilvl="2" w:tplc="0419001B" w:tentative="1">
      <w:start w:val="1"/>
      <w:numFmt w:val="lowerRoman"/>
      <w:lvlText w:val="%3."/>
      <w:lvlJc w:val="right"/>
      <w:pPr>
        <w:ind w:left="2492" w:hanging="180"/>
      </w:pPr>
    </w:lvl>
    <w:lvl w:ilvl="3" w:tplc="0419000F" w:tentative="1">
      <w:start w:val="1"/>
      <w:numFmt w:val="decimal"/>
      <w:lvlText w:val="%4."/>
      <w:lvlJc w:val="left"/>
      <w:pPr>
        <w:ind w:left="3212" w:hanging="360"/>
      </w:pPr>
    </w:lvl>
    <w:lvl w:ilvl="4" w:tplc="04190019" w:tentative="1">
      <w:start w:val="1"/>
      <w:numFmt w:val="lowerLetter"/>
      <w:lvlText w:val="%5."/>
      <w:lvlJc w:val="left"/>
      <w:pPr>
        <w:ind w:left="3932" w:hanging="360"/>
      </w:pPr>
    </w:lvl>
    <w:lvl w:ilvl="5" w:tplc="0419001B" w:tentative="1">
      <w:start w:val="1"/>
      <w:numFmt w:val="lowerRoman"/>
      <w:lvlText w:val="%6."/>
      <w:lvlJc w:val="right"/>
      <w:pPr>
        <w:ind w:left="4652" w:hanging="180"/>
      </w:pPr>
    </w:lvl>
    <w:lvl w:ilvl="6" w:tplc="0419000F" w:tentative="1">
      <w:start w:val="1"/>
      <w:numFmt w:val="decimal"/>
      <w:lvlText w:val="%7."/>
      <w:lvlJc w:val="left"/>
      <w:pPr>
        <w:ind w:left="5372" w:hanging="360"/>
      </w:pPr>
    </w:lvl>
    <w:lvl w:ilvl="7" w:tplc="04190019" w:tentative="1">
      <w:start w:val="1"/>
      <w:numFmt w:val="lowerLetter"/>
      <w:lvlText w:val="%8."/>
      <w:lvlJc w:val="left"/>
      <w:pPr>
        <w:ind w:left="6092" w:hanging="360"/>
      </w:pPr>
    </w:lvl>
    <w:lvl w:ilvl="8" w:tplc="0419001B" w:tentative="1">
      <w:start w:val="1"/>
      <w:numFmt w:val="lowerRoman"/>
      <w:lvlText w:val="%9."/>
      <w:lvlJc w:val="right"/>
      <w:pPr>
        <w:ind w:left="6812" w:hanging="180"/>
      </w:pPr>
    </w:lvl>
  </w:abstractNum>
  <w:abstractNum w:abstractNumId="6">
    <w:nsid w:val="535B1D07"/>
    <w:multiLevelType w:val="hybridMultilevel"/>
    <w:tmpl w:val="4A249CEC"/>
    <w:lvl w:ilvl="0" w:tplc="F36CFF72">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7">
    <w:nsid w:val="60333DEE"/>
    <w:multiLevelType w:val="hybridMultilevel"/>
    <w:tmpl w:val="14EAB13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9DC6CBB"/>
    <w:multiLevelType w:val="hybridMultilevel"/>
    <w:tmpl w:val="40E636F8"/>
    <w:lvl w:ilvl="0" w:tplc="B0CE3E02">
      <w:start w:val="1"/>
      <w:numFmt w:val="decimal"/>
      <w:lvlText w:val="%1."/>
      <w:lvlJc w:val="left"/>
      <w:pPr>
        <w:ind w:left="1052" w:hanging="360"/>
      </w:pPr>
      <w:rPr>
        <w:rFonts w:hint="default"/>
      </w:rPr>
    </w:lvl>
    <w:lvl w:ilvl="1" w:tplc="04190019" w:tentative="1">
      <w:start w:val="1"/>
      <w:numFmt w:val="lowerLetter"/>
      <w:lvlText w:val="%2."/>
      <w:lvlJc w:val="left"/>
      <w:pPr>
        <w:ind w:left="1772" w:hanging="360"/>
      </w:pPr>
    </w:lvl>
    <w:lvl w:ilvl="2" w:tplc="0419001B" w:tentative="1">
      <w:start w:val="1"/>
      <w:numFmt w:val="lowerRoman"/>
      <w:lvlText w:val="%3."/>
      <w:lvlJc w:val="right"/>
      <w:pPr>
        <w:ind w:left="2492" w:hanging="180"/>
      </w:pPr>
    </w:lvl>
    <w:lvl w:ilvl="3" w:tplc="0419000F" w:tentative="1">
      <w:start w:val="1"/>
      <w:numFmt w:val="decimal"/>
      <w:lvlText w:val="%4."/>
      <w:lvlJc w:val="left"/>
      <w:pPr>
        <w:ind w:left="3212" w:hanging="360"/>
      </w:pPr>
    </w:lvl>
    <w:lvl w:ilvl="4" w:tplc="04190019" w:tentative="1">
      <w:start w:val="1"/>
      <w:numFmt w:val="lowerLetter"/>
      <w:lvlText w:val="%5."/>
      <w:lvlJc w:val="left"/>
      <w:pPr>
        <w:ind w:left="3932" w:hanging="360"/>
      </w:pPr>
    </w:lvl>
    <w:lvl w:ilvl="5" w:tplc="0419001B" w:tentative="1">
      <w:start w:val="1"/>
      <w:numFmt w:val="lowerRoman"/>
      <w:lvlText w:val="%6."/>
      <w:lvlJc w:val="right"/>
      <w:pPr>
        <w:ind w:left="4652" w:hanging="180"/>
      </w:pPr>
    </w:lvl>
    <w:lvl w:ilvl="6" w:tplc="0419000F" w:tentative="1">
      <w:start w:val="1"/>
      <w:numFmt w:val="decimal"/>
      <w:lvlText w:val="%7."/>
      <w:lvlJc w:val="left"/>
      <w:pPr>
        <w:ind w:left="5372" w:hanging="360"/>
      </w:pPr>
    </w:lvl>
    <w:lvl w:ilvl="7" w:tplc="04190019" w:tentative="1">
      <w:start w:val="1"/>
      <w:numFmt w:val="lowerLetter"/>
      <w:lvlText w:val="%8."/>
      <w:lvlJc w:val="left"/>
      <w:pPr>
        <w:ind w:left="6092" w:hanging="360"/>
      </w:pPr>
    </w:lvl>
    <w:lvl w:ilvl="8" w:tplc="0419001B" w:tentative="1">
      <w:start w:val="1"/>
      <w:numFmt w:val="lowerRoman"/>
      <w:lvlText w:val="%9."/>
      <w:lvlJc w:val="right"/>
      <w:pPr>
        <w:ind w:left="6812" w:hanging="180"/>
      </w:pPr>
    </w:lvl>
  </w:abstractNum>
  <w:num w:numId="1">
    <w:abstractNumId w:val="3"/>
  </w:num>
  <w:num w:numId="2">
    <w:abstractNumId w:val="4"/>
  </w:num>
  <w:num w:numId="3">
    <w:abstractNumId w:val="2"/>
  </w:num>
  <w:num w:numId="4">
    <w:abstractNumId w:val="0"/>
  </w:num>
  <w:num w:numId="5">
    <w:abstractNumId w:val="8"/>
  </w:num>
  <w:num w:numId="6">
    <w:abstractNumId w:val="1"/>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48D"/>
    <w:rsid w:val="00006B0C"/>
    <w:rsid w:val="00042E11"/>
    <w:rsid w:val="00090304"/>
    <w:rsid w:val="00093EA2"/>
    <w:rsid w:val="000B779B"/>
    <w:rsid w:val="000D7CC0"/>
    <w:rsid w:val="000E2FCF"/>
    <w:rsid w:val="000F5F18"/>
    <w:rsid w:val="00117470"/>
    <w:rsid w:val="001614A3"/>
    <w:rsid w:val="00163FAF"/>
    <w:rsid w:val="00176B8C"/>
    <w:rsid w:val="001B1E6B"/>
    <w:rsid w:val="001D7A97"/>
    <w:rsid w:val="001E27DB"/>
    <w:rsid w:val="002504D6"/>
    <w:rsid w:val="002629FB"/>
    <w:rsid w:val="002E08F9"/>
    <w:rsid w:val="00330A46"/>
    <w:rsid w:val="0033740A"/>
    <w:rsid w:val="00343E49"/>
    <w:rsid w:val="003A30C2"/>
    <w:rsid w:val="00402016"/>
    <w:rsid w:val="0041329E"/>
    <w:rsid w:val="00466431"/>
    <w:rsid w:val="00470825"/>
    <w:rsid w:val="00475B72"/>
    <w:rsid w:val="004B604C"/>
    <w:rsid w:val="004E41B5"/>
    <w:rsid w:val="004F3F85"/>
    <w:rsid w:val="00532468"/>
    <w:rsid w:val="00537368"/>
    <w:rsid w:val="00570053"/>
    <w:rsid w:val="005A3148"/>
    <w:rsid w:val="005F3BC6"/>
    <w:rsid w:val="005F76DB"/>
    <w:rsid w:val="00617408"/>
    <w:rsid w:val="00622DB4"/>
    <w:rsid w:val="006264B4"/>
    <w:rsid w:val="006418B0"/>
    <w:rsid w:val="0065725F"/>
    <w:rsid w:val="007222D8"/>
    <w:rsid w:val="00746D7C"/>
    <w:rsid w:val="00764598"/>
    <w:rsid w:val="007C26FA"/>
    <w:rsid w:val="007D59EC"/>
    <w:rsid w:val="00805D60"/>
    <w:rsid w:val="008160EF"/>
    <w:rsid w:val="00820181"/>
    <w:rsid w:val="00847A58"/>
    <w:rsid w:val="00871E2B"/>
    <w:rsid w:val="008B7BFE"/>
    <w:rsid w:val="008E1084"/>
    <w:rsid w:val="0090715C"/>
    <w:rsid w:val="009431F3"/>
    <w:rsid w:val="0094605F"/>
    <w:rsid w:val="0097348D"/>
    <w:rsid w:val="009C3544"/>
    <w:rsid w:val="00A32C57"/>
    <w:rsid w:val="00A35216"/>
    <w:rsid w:val="00A54798"/>
    <w:rsid w:val="00A55599"/>
    <w:rsid w:val="00A65483"/>
    <w:rsid w:val="00A667FF"/>
    <w:rsid w:val="00A70A4E"/>
    <w:rsid w:val="00A719AE"/>
    <w:rsid w:val="00A71A78"/>
    <w:rsid w:val="00A74048"/>
    <w:rsid w:val="00AE352F"/>
    <w:rsid w:val="00B17E2D"/>
    <w:rsid w:val="00B50B7C"/>
    <w:rsid w:val="00B77573"/>
    <w:rsid w:val="00BB4BB7"/>
    <w:rsid w:val="00BE3DEF"/>
    <w:rsid w:val="00C036A1"/>
    <w:rsid w:val="00C05A37"/>
    <w:rsid w:val="00C360F3"/>
    <w:rsid w:val="00C367D6"/>
    <w:rsid w:val="00C642DD"/>
    <w:rsid w:val="00CB144E"/>
    <w:rsid w:val="00CC203F"/>
    <w:rsid w:val="00D60AE3"/>
    <w:rsid w:val="00D64CE3"/>
    <w:rsid w:val="00D9335B"/>
    <w:rsid w:val="00DF015D"/>
    <w:rsid w:val="00E52F67"/>
    <w:rsid w:val="00E61AFD"/>
    <w:rsid w:val="00E9736A"/>
    <w:rsid w:val="00EC2CEC"/>
    <w:rsid w:val="00F64A59"/>
    <w:rsid w:val="00F650A2"/>
    <w:rsid w:val="00F71376"/>
    <w:rsid w:val="00FA6CC2"/>
    <w:rsid w:val="00FF2A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52" w:line="381" w:lineRule="auto"/>
      <w:ind w:right="3" w:firstLine="698"/>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0A4E"/>
    <w:pPr>
      <w:ind w:left="720"/>
      <w:contextualSpacing/>
    </w:pPr>
  </w:style>
  <w:style w:type="paragraph" w:styleId="a4">
    <w:name w:val="No Spacing"/>
    <w:uiPriority w:val="1"/>
    <w:qFormat/>
    <w:rsid w:val="00C05A37"/>
    <w:pPr>
      <w:spacing w:after="0" w:line="240" w:lineRule="auto"/>
    </w:pPr>
  </w:style>
  <w:style w:type="character" w:styleId="a5">
    <w:name w:val="Hyperlink"/>
    <w:basedOn w:val="a0"/>
    <w:uiPriority w:val="99"/>
    <w:unhideWhenUsed/>
    <w:rsid w:val="00FA6CC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52" w:line="381" w:lineRule="auto"/>
      <w:ind w:right="3" w:firstLine="698"/>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0A4E"/>
    <w:pPr>
      <w:ind w:left="720"/>
      <w:contextualSpacing/>
    </w:pPr>
  </w:style>
  <w:style w:type="paragraph" w:styleId="a4">
    <w:name w:val="No Spacing"/>
    <w:uiPriority w:val="1"/>
    <w:qFormat/>
    <w:rsid w:val="00C05A37"/>
    <w:pPr>
      <w:spacing w:after="0" w:line="240" w:lineRule="auto"/>
    </w:pPr>
  </w:style>
  <w:style w:type="character" w:styleId="a5">
    <w:name w:val="Hyperlink"/>
    <w:basedOn w:val="a0"/>
    <w:uiPriority w:val="99"/>
    <w:unhideWhenUsed/>
    <w:rsid w:val="00FA6C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rbc.ru/economics/28/05/2020/5ecf711b9a7947324d1448cf" TargetMode="External"/><Relationship Id="rId3" Type="http://schemas.microsoft.com/office/2007/relationships/stylesWithEffects" Target="stylesWithEffects.xml"/><Relationship Id="rId7" Type="http://schemas.openxmlformats.org/officeDocument/2006/relationships/hyperlink" Target="https://cyberleninka.ru/article/n/malyy-biznes-ponyatie-i-preimuschest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berleninka.ru/article/n/malyy-biznes-ponyatie-i-preimuschestv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1392</Words>
  <Characters>7939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Татьяна</cp:lastModifiedBy>
  <cp:revision>100</cp:revision>
  <cp:lastPrinted>2022-01-19T14:25:00Z</cp:lastPrinted>
  <dcterms:created xsi:type="dcterms:W3CDTF">2022-01-10T20:04:00Z</dcterms:created>
  <dcterms:modified xsi:type="dcterms:W3CDTF">2022-01-19T14:25:00Z</dcterms:modified>
</cp:coreProperties>
</file>