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63FC33" w14:textId="7625225D" w:rsidR="00D27047" w:rsidRPr="00F23646" w:rsidRDefault="00D27047" w:rsidP="00D270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УДК </w:t>
      </w:r>
      <w:r w:rsidR="009B131D" w:rsidRPr="009B131D">
        <w:rPr>
          <w:rFonts w:ascii="Times New Roman" w:hAnsi="Times New Roman"/>
          <w:sz w:val="28"/>
          <w:szCs w:val="28"/>
        </w:rPr>
        <w:t>004.021</w:t>
      </w:r>
    </w:p>
    <w:p w14:paraId="33A66E8A" w14:textId="4367E2D9" w:rsidR="00AA0476" w:rsidRDefault="00D27047" w:rsidP="00AA0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СРАВНЕНИЕ МНОГОПОТОЧНОЙ РЕАЛИЗАЦИИ АЛГОРИТМА БЫСТРОЙ СОРТИРОВКИ С ОДНОПОТОЧНОЙ</w:t>
      </w:r>
    </w:p>
    <w:p w14:paraId="03768616" w14:textId="77777777" w:rsidR="00AA0476" w:rsidRDefault="00AA0476" w:rsidP="00AA0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52424A" w14:textId="7502B901" w:rsidR="00AA0476" w:rsidRDefault="00AA0476" w:rsidP="00AA047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Б. Е. Бирюков, П. А. Лукошкин, С. В. </w:t>
      </w:r>
      <w:proofErr w:type="spellStart"/>
      <w:r>
        <w:rPr>
          <w:rFonts w:ascii="Times New Roman" w:hAnsi="Times New Roman"/>
          <w:b/>
          <w:sz w:val="28"/>
          <w:szCs w:val="28"/>
        </w:rPr>
        <w:t>Самуйлов</w:t>
      </w:r>
      <w:proofErr w:type="spellEnd"/>
    </w:p>
    <w:p w14:paraId="0480525A" w14:textId="77777777" w:rsidR="00AA0476" w:rsidRDefault="00AA0476" w:rsidP="00AA047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CA349C7" w14:textId="49E40B41" w:rsidR="00AA0476" w:rsidRDefault="00AA0476" w:rsidP="00AA047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412B1">
        <w:rPr>
          <w:rFonts w:ascii="Times New Roman" w:hAnsi="Times New Roman"/>
          <w:b/>
          <w:sz w:val="28"/>
          <w:szCs w:val="28"/>
        </w:rPr>
        <w:t>Россия.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412B1">
        <w:rPr>
          <w:rFonts w:ascii="Times New Roman" w:hAnsi="Times New Roman"/>
          <w:b/>
          <w:sz w:val="28"/>
          <w:szCs w:val="28"/>
        </w:rPr>
        <w:t>Пенза,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412B1">
        <w:rPr>
          <w:rFonts w:ascii="Times New Roman" w:hAnsi="Times New Roman"/>
          <w:b/>
          <w:sz w:val="28"/>
          <w:szCs w:val="28"/>
        </w:rPr>
        <w:t>Пензенский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412B1">
        <w:rPr>
          <w:rFonts w:ascii="Times New Roman" w:hAnsi="Times New Roman"/>
          <w:b/>
          <w:sz w:val="28"/>
          <w:szCs w:val="28"/>
        </w:rPr>
        <w:t>государственный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412B1">
        <w:rPr>
          <w:rFonts w:ascii="Times New Roman" w:hAnsi="Times New Roman"/>
          <w:b/>
          <w:sz w:val="28"/>
          <w:szCs w:val="28"/>
        </w:rPr>
        <w:t>университет</w:t>
      </w:r>
    </w:p>
    <w:p w14:paraId="4C909E2B" w14:textId="77777777" w:rsidR="00AA0476" w:rsidRPr="00AA3C34" w:rsidRDefault="00AA0476" w:rsidP="00AA047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0594FC8" w14:textId="67D3C560" w:rsidR="00D27047" w:rsidRDefault="00D27047" w:rsidP="00620C62">
      <w:pPr>
        <w:spacing w:after="0" w:line="360" w:lineRule="auto"/>
        <w:ind w:left="39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Сравнивается многопоточная реализация алгоритма быстрой сортировки с однопоточной на языке программирования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D27047">
        <w:rPr>
          <w:rFonts w:ascii="Times New Roman" w:hAnsi="Times New Roman"/>
          <w:sz w:val="28"/>
          <w:szCs w:val="28"/>
        </w:rPr>
        <w:t>++</w:t>
      </w:r>
    </w:p>
    <w:p w14:paraId="483DBB76" w14:textId="1163FEF1" w:rsidR="00443955" w:rsidRDefault="00D27047" w:rsidP="00620C62">
      <w:pPr>
        <w:spacing w:before="72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современном мире человек сталкивается </w:t>
      </w:r>
      <w:proofErr w:type="gramStart"/>
      <w:r>
        <w:rPr>
          <w:rFonts w:ascii="Times New Roman" w:hAnsi="Times New Roman"/>
          <w:sz w:val="28"/>
          <w:szCs w:val="28"/>
        </w:rPr>
        <w:t>со</w:t>
      </w:r>
      <w:proofErr w:type="gramEnd"/>
      <w:r>
        <w:rPr>
          <w:rFonts w:ascii="Times New Roman" w:hAnsi="Times New Roman"/>
          <w:sz w:val="28"/>
          <w:szCs w:val="28"/>
        </w:rPr>
        <w:t xml:space="preserve"> вс</w:t>
      </w:r>
      <w:r w:rsidR="00912A01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большим перечнем задач, которые требуют сложных и долгих</w:t>
      </w:r>
      <w:r w:rsidR="00443955">
        <w:rPr>
          <w:rFonts w:ascii="Times New Roman" w:hAnsi="Times New Roman"/>
          <w:sz w:val="28"/>
          <w:szCs w:val="28"/>
        </w:rPr>
        <w:t xml:space="preserve"> математических</w:t>
      </w:r>
      <w:r>
        <w:rPr>
          <w:rFonts w:ascii="Times New Roman" w:hAnsi="Times New Roman"/>
          <w:sz w:val="28"/>
          <w:szCs w:val="28"/>
        </w:rPr>
        <w:t xml:space="preserve"> расч</w:t>
      </w:r>
      <w:r w:rsidR="00912A01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тов</w:t>
      </w:r>
      <w:r w:rsidR="0044395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443955">
        <w:rPr>
          <w:rFonts w:ascii="Times New Roman" w:hAnsi="Times New Roman"/>
          <w:sz w:val="28"/>
          <w:szCs w:val="28"/>
        </w:rPr>
        <w:t>Многопоточность позволяет ускорить этот процесс, за сч</w:t>
      </w:r>
      <w:r w:rsidR="00912A01">
        <w:rPr>
          <w:rFonts w:ascii="Times New Roman" w:hAnsi="Times New Roman"/>
          <w:sz w:val="28"/>
          <w:szCs w:val="28"/>
        </w:rPr>
        <w:t>е</w:t>
      </w:r>
      <w:r w:rsidR="00443955">
        <w:rPr>
          <w:rFonts w:ascii="Times New Roman" w:hAnsi="Times New Roman"/>
          <w:sz w:val="28"/>
          <w:szCs w:val="28"/>
        </w:rPr>
        <w:t>т выполнения определ</w:t>
      </w:r>
      <w:r w:rsidR="00912A01">
        <w:rPr>
          <w:rFonts w:ascii="Times New Roman" w:hAnsi="Times New Roman"/>
          <w:sz w:val="28"/>
          <w:szCs w:val="28"/>
        </w:rPr>
        <w:t>е</w:t>
      </w:r>
      <w:r w:rsidR="00443955">
        <w:rPr>
          <w:rFonts w:ascii="Times New Roman" w:hAnsi="Times New Roman"/>
          <w:sz w:val="28"/>
          <w:szCs w:val="28"/>
        </w:rPr>
        <w:t xml:space="preserve">нного перечня команд параллельно. Этим механизмом мы и воспользовались, для ускорения </w:t>
      </w:r>
      <w:r w:rsidR="00443955" w:rsidRPr="00443955">
        <w:rPr>
          <w:rFonts w:ascii="Times New Roman" w:hAnsi="Times New Roman"/>
          <w:sz w:val="28"/>
          <w:szCs w:val="28"/>
        </w:rPr>
        <w:t>“</w:t>
      </w:r>
      <w:r w:rsidR="00443955">
        <w:rPr>
          <w:rFonts w:ascii="Times New Roman" w:hAnsi="Times New Roman"/>
          <w:sz w:val="28"/>
          <w:szCs w:val="28"/>
        </w:rPr>
        <w:t>быстрой</w:t>
      </w:r>
      <w:r w:rsidR="00443955" w:rsidRPr="00B80EC3">
        <w:rPr>
          <w:rFonts w:ascii="Times New Roman" w:hAnsi="Times New Roman"/>
          <w:sz w:val="28"/>
          <w:szCs w:val="28"/>
        </w:rPr>
        <w:t>”</w:t>
      </w:r>
      <w:r w:rsidR="00443955">
        <w:rPr>
          <w:rFonts w:ascii="Times New Roman" w:hAnsi="Times New Roman"/>
          <w:sz w:val="28"/>
          <w:szCs w:val="28"/>
        </w:rPr>
        <w:t xml:space="preserve"> сортировки.</w:t>
      </w:r>
    </w:p>
    <w:p w14:paraId="38D93357" w14:textId="52BE6C3C" w:rsidR="00A672C8" w:rsidRDefault="00A672C8" w:rsidP="00EE43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Сама быстрая сортировка – это алгоритм обработки данных, в следствии которого они будут находится упорядоченно в такой структуре как список.</w:t>
      </w:r>
      <w:r w:rsidRPr="00A672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A672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наиболее</w:t>
      </w:r>
      <w:r w:rsidRPr="00A672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общем</w:t>
      </w:r>
      <w:r w:rsidRPr="00A672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виде</w:t>
      </w:r>
      <w:r w:rsidRPr="00A672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алгоритм</w:t>
      </w:r>
      <w:r w:rsidRPr="00A672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Pr="00A672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псевдокоде</w:t>
      </w:r>
      <w:r w:rsidRPr="00A672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выглядит</w:t>
      </w:r>
      <w:r w:rsidRPr="00A672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следующим</w:t>
      </w:r>
      <w:r w:rsidRPr="00A672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образом</w:t>
      </w:r>
      <w:r w:rsidRPr="00A672C8">
        <w:rPr>
          <w:rFonts w:ascii="Times New Roman" w:hAnsi="Times New Roman"/>
          <w:sz w:val="28"/>
          <w:szCs w:val="28"/>
        </w:rPr>
        <w:t>:</w:t>
      </w:r>
    </w:p>
    <w:p w14:paraId="2BDE8EB3" w14:textId="77777777" w:rsidR="00A672C8" w:rsidRPr="00EE4309" w:rsidRDefault="00A672C8" w:rsidP="00EE4309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proofErr w:type="gramStart"/>
      <w:r w:rsidRPr="00EE4309">
        <w:rPr>
          <w:rFonts w:ascii="Times New Roman" w:hAnsi="Times New Roman"/>
          <w:i/>
          <w:sz w:val="28"/>
          <w:szCs w:val="28"/>
          <w:lang w:val="en-US"/>
        </w:rPr>
        <w:t>algorithm</w:t>
      </w:r>
      <w:proofErr w:type="gramEnd"/>
      <w:r w:rsidRPr="00EE4309">
        <w:rPr>
          <w:rFonts w:ascii="Times New Roman" w:hAnsi="Times New Roman"/>
          <w:i/>
          <w:sz w:val="28"/>
          <w:szCs w:val="28"/>
          <w:lang w:val="en-US"/>
        </w:rPr>
        <w:t xml:space="preserve"> quicksort(A, low, high) is </w:t>
      </w:r>
    </w:p>
    <w:p w14:paraId="3334E1B4" w14:textId="77777777" w:rsidR="00A672C8" w:rsidRPr="00EE4309" w:rsidRDefault="00A672C8" w:rsidP="00EE4309">
      <w:pPr>
        <w:spacing w:after="0" w:line="360" w:lineRule="auto"/>
        <w:ind w:left="707"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EE4309">
        <w:rPr>
          <w:rFonts w:ascii="Times New Roman" w:hAnsi="Times New Roman"/>
          <w:i/>
          <w:sz w:val="28"/>
          <w:szCs w:val="28"/>
          <w:lang w:val="en-US"/>
        </w:rPr>
        <w:t xml:space="preserve">if low &lt; high then </w:t>
      </w:r>
    </w:p>
    <w:p w14:paraId="7DD78C3E" w14:textId="77777777" w:rsidR="00A672C8" w:rsidRPr="00EE4309" w:rsidRDefault="00A672C8" w:rsidP="00EE4309">
      <w:pPr>
        <w:spacing w:after="0" w:line="360" w:lineRule="auto"/>
        <w:ind w:left="1415"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proofErr w:type="gramStart"/>
      <w:r w:rsidRPr="00EE4309">
        <w:rPr>
          <w:rFonts w:ascii="Times New Roman" w:hAnsi="Times New Roman"/>
          <w:i/>
          <w:sz w:val="28"/>
          <w:szCs w:val="28"/>
          <w:lang w:val="en-US"/>
        </w:rPr>
        <w:t>p</w:t>
      </w:r>
      <w:proofErr w:type="gramEnd"/>
      <w:r w:rsidRPr="00EE4309">
        <w:rPr>
          <w:rFonts w:ascii="Times New Roman" w:hAnsi="Times New Roman"/>
          <w:i/>
          <w:sz w:val="28"/>
          <w:szCs w:val="28"/>
          <w:lang w:val="en-US"/>
        </w:rPr>
        <w:t xml:space="preserve"> := partition(A, low, high) </w:t>
      </w:r>
    </w:p>
    <w:p w14:paraId="252FC6D2" w14:textId="77777777" w:rsidR="00A672C8" w:rsidRPr="00EE4309" w:rsidRDefault="00A672C8" w:rsidP="00EE4309">
      <w:pPr>
        <w:spacing w:after="0" w:line="360" w:lineRule="auto"/>
        <w:ind w:left="1415"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proofErr w:type="gramStart"/>
      <w:r w:rsidRPr="00EE4309">
        <w:rPr>
          <w:rFonts w:ascii="Times New Roman" w:hAnsi="Times New Roman"/>
          <w:i/>
          <w:sz w:val="28"/>
          <w:szCs w:val="28"/>
          <w:lang w:val="en-US"/>
        </w:rPr>
        <w:t>quicksort(</w:t>
      </w:r>
      <w:proofErr w:type="gramEnd"/>
      <w:r w:rsidRPr="00EE4309">
        <w:rPr>
          <w:rFonts w:ascii="Times New Roman" w:hAnsi="Times New Roman"/>
          <w:i/>
          <w:sz w:val="28"/>
          <w:szCs w:val="28"/>
          <w:lang w:val="en-US"/>
        </w:rPr>
        <w:t xml:space="preserve">A, low, p - 1) </w:t>
      </w:r>
    </w:p>
    <w:p w14:paraId="6E4B11D6" w14:textId="7E29AC0C" w:rsidR="00A672C8" w:rsidRPr="00EE4309" w:rsidRDefault="00A672C8" w:rsidP="00EE4309">
      <w:pPr>
        <w:spacing w:after="0" w:line="360" w:lineRule="auto"/>
        <w:ind w:left="1415"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proofErr w:type="gramStart"/>
      <w:r w:rsidRPr="00EE4309">
        <w:rPr>
          <w:rFonts w:ascii="Times New Roman" w:hAnsi="Times New Roman"/>
          <w:i/>
          <w:sz w:val="28"/>
          <w:szCs w:val="28"/>
          <w:lang w:val="en-US"/>
        </w:rPr>
        <w:t>quicksort(</w:t>
      </w:r>
      <w:proofErr w:type="gramEnd"/>
      <w:r w:rsidRPr="00EE4309">
        <w:rPr>
          <w:rFonts w:ascii="Times New Roman" w:hAnsi="Times New Roman"/>
          <w:i/>
          <w:sz w:val="28"/>
          <w:szCs w:val="28"/>
          <w:lang w:val="en-US"/>
        </w:rPr>
        <w:t>A, p + 1, high)</w:t>
      </w:r>
    </w:p>
    <w:p w14:paraId="1FBA3FB9" w14:textId="67035DE5" w:rsidR="00EE4309" w:rsidRDefault="00EE4309" w:rsidP="00EE43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Здесь предполагается, что массив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EE43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передается по ссылке, то есть сортировка происходит на </w:t>
      </w:r>
      <w:r w:rsidRPr="00EE4309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том же месте</w:t>
      </w:r>
      <w:r w:rsidRPr="00EE4309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 xml:space="preserve">, а неописанная функция </w:t>
      </w:r>
      <w:r w:rsidRPr="00EE4309">
        <w:rPr>
          <w:rFonts w:ascii="Times New Roman" w:hAnsi="Times New Roman"/>
          <w:i/>
          <w:sz w:val="28"/>
          <w:szCs w:val="28"/>
          <w:lang w:val="en-US"/>
        </w:rPr>
        <w:t>partition</w:t>
      </w:r>
      <w:r w:rsidRPr="00EE43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возвращает индекс опорного элемента.</w:t>
      </w:r>
      <w:r w:rsidRPr="00EE4309">
        <w:rPr>
          <w:rFonts w:ascii="Times New Roman" w:hAnsi="Times New Roman"/>
          <w:sz w:val="28"/>
          <w:szCs w:val="28"/>
        </w:rPr>
        <w:t xml:space="preserve"> </w:t>
      </w:r>
    </w:p>
    <w:p w14:paraId="12B23A77" w14:textId="501353C3" w:rsidR="00EE4309" w:rsidRDefault="00EE4309" w:rsidP="00EE43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ранних реализация алгоритма, как правило, опорным элементом являлся первый, что заметно снижало производительность на отсортированных массивах. Для улучшения и ускорения работы алгоритма может выбираться </w:t>
      </w:r>
      <w:r w:rsidR="00B34CEE">
        <w:rPr>
          <w:rFonts w:ascii="Times New Roman" w:hAnsi="Times New Roman"/>
          <w:sz w:val="28"/>
          <w:szCs w:val="28"/>
        </w:rPr>
        <w:lastRenderedPageBreak/>
        <w:t xml:space="preserve">либо </w:t>
      </w:r>
      <w:r>
        <w:rPr>
          <w:rFonts w:ascii="Times New Roman" w:hAnsi="Times New Roman"/>
          <w:sz w:val="28"/>
          <w:szCs w:val="28"/>
        </w:rPr>
        <w:t xml:space="preserve">средний, </w:t>
      </w:r>
      <w:r w:rsidR="00B34CEE">
        <w:rPr>
          <w:rFonts w:ascii="Times New Roman" w:hAnsi="Times New Roman"/>
          <w:sz w:val="28"/>
          <w:szCs w:val="28"/>
        </w:rPr>
        <w:t xml:space="preserve">либо </w:t>
      </w:r>
      <w:r>
        <w:rPr>
          <w:rFonts w:ascii="Times New Roman" w:hAnsi="Times New Roman"/>
          <w:sz w:val="28"/>
          <w:szCs w:val="28"/>
        </w:rPr>
        <w:t>случайный элемент</w:t>
      </w:r>
      <w:r w:rsidR="00B34CEE">
        <w:rPr>
          <w:rFonts w:ascii="Times New Roman" w:hAnsi="Times New Roman"/>
          <w:sz w:val="28"/>
          <w:szCs w:val="28"/>
        </w:rPr>
        <w:t>, либо</w:t>
      </w:r>
      <w:r>
        <w:rPr>
          <w:rFonts w:ascii="Times New Roman" w:hAnsi="Times New Roman"/>
          <w:sz w:val="28"/>
          <w:szCs w:val="28"/>
        </w:rPr>
        <w:t xml:space="preserve"> медиана первого, среднего и последнего элементов</w:t>
      </w:r>
      <w:r w:rsidRPr="00EE4309">
        <w:rPr>
          <w:rFonts w:ascii="Times New Roman" w:hAnsi="Times New Roman"/>
          <w:sz w:val="28"/>
          <w:szCs w:val="28"/>
        </w:rPr>
        <w:t xml:space="preserve"> [1]</w:t>
      </w:r>
      <w:r>
        <w:rPr>
          <w:rFonts w:ascii="Times New Roman" w:hAnsi="Times New Roman"/>
          <w:sz w:val="28"/>
          <w:szCs w:val="28"/>
        </w:rPr>
        <w:t>.</w:t>
      </w:r>
    </w:p>
    <w:p w14:paraId="3F32824C" w14:textId="36346096" w:rsidR="00EE4309" w:rsidRDefault="00EE4309" w:rsidP="00EE43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реализации нашего алгоритма, мы используем выбор опорного элемента по медиане тр</w:t>
      </w:r>
      <w:r w:rsidR="00912A01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х для разбиения </w:t>
      </w:r>
      <w:proofErr w:type="spellStart"/>
      <w:r>
        <w:rPr>
          <w:rFonts w:ascii="Times New Roman" w:hAnsi="Times New Roman"/>
          <w:sz w:val="28"/>
          <w:szCs w:val="28"/>
        </w:rPr>
        <w:t>Ломуто</w:t>
      </w:r>
      <w:proofErr w:type="spellEnd"/>
      <w:r w:rsidRPr="00EE4309">
        <w:rPr>
          <w:rFonts w:ascii="Times New Roman" w:hAnsi="Times New Roman"/>
          <w:sz w:val="28"/>
          <w:szCs w:val="28"/>
        </w:rPr>
        <w:t>:</w:t>
      </w:r>
    </w:p>
    <w:p w14:paraId="700F8B02" w14:textId="77777777" w:rsidR="00EE4309" w:rsidRPr="00EE4309" w:rsidRDefault="00EE4309" w:rsidP="00EE4309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proofErr w:type="gramStart"/>
      <w:r w:rsidRPr="00EE4309">
        <w:rPr>
          <w:rFonts w:ascii="Times New Roman" w:hAnsi="Times New Roman"/>
          <w:i/>
          <w:sz w:val="28"/>
          <w:szCs w:val="28"/>
          <w:lang w:val="en-US"/>
        </w:rPr>
        <w:t>mid</w:t>
      </w:r>
      <w:proofErr w:type="gramEnd"/>
      <w:r w:rsidRPr="00EE4309">
        <w:rPr>
          <w:rFonts w:ascii="Times New Roman" w:hAnsi="Times New Roman"/>
          <w:i/>
          <w:sz w:val="28"/>
          <w:szCs w:val="28"/>
          <w:lang w:val="en-US"/>
        </w:rPr>
        <w:t xml:space="preserve"> := (low + high) / 2</w:t>
      </w:r>
    </w:p>
    <w:p w14:paraId="1F54D06D" w14:textId="77777777" w:rsidR="00EE4309" w:rsidRPr="00EE4309" w:rsidRDefault="00EE4309" w:rsidP="00EE4309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EE4309">
        <w:rPr>
          <w:rFonts w:ascii="Times New Roman" w:hAnsi="Times New Roman"/>
          <w:i/>
          <w:sz w:val="28"/>
          <w:szCs w:val="28"/>
          <w:lang w:val="en-US"/>
        </w:rPr>
        <w:t>if A[mid] &lt; A[low]</w:t>
      </w:r>
    </w:p>
    <w:p w14:paraId="13CCB374" w14:textId="77777777" w:rsidR="00EE4309" w:rsidRPr="00EE4309" w:rsidRDefault="00EE4309" w:rsidP="00EE4309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EE4309">
        <w:rPr>
          <w:rFonts w:ascii="Times New Roman" w:hAnsi="Times New Roman"/>
          <w:i/>
          <w:sz w:val="28"/>
          <w:szCs w:val="28"/>
          <w:lang w:val="en-US"/>
        </w:rPr>
        <w:t xml:space="preserve">    swap A[low] with A[mid]</w:t>
      </w:r>
    </w:p>
    <w:p w14:paraId="2F0D120E" w14:textId="77777777" w:rsidR="00EE4309" w:rsidRPr="00EE4309" w:rsidRDefault="00EE4309" w:rsidP="00EE4309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EE4309">
        <w:rPr>
          <w:rFonts w:ascii="Times New Roman" w:hAnsi="Times New Roman"/>
          <w:i/>
          <w:sz w:val="28"/>
          <w:szCs w:val="28"/>
          <w:lang w:val="en-US"/>
        </w:rPr>
        <w:t>if A[high] &lt; A[low]</w:t>
      </w:r>
    </w:p>
    <w:p w14:paraId="237A5D4F" w14:textId="77777777" w:rsidR="00EE4309" w:rsidRPr="00EE4309" w:rsidRDefault="00EE4309" w:rsidP="00EE4309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EE4309">
        <w:rPr>
          <w:rFonts w:ascii="Times New Roman" w:hAnsi="Times New Roman"/>
          <w:i/>
          <w:sz w:val="28"/>
          <w:szCs w:val="28"/>
          <w:lang w:val="en-US"/>
        </w:rPr>
        <w:t xml:space="preserve">    swap A[low] with A[high]</w:t>
      </w:r>
    </w:p>
    <w:p w14:paraId="285A5859" w14:textId="77777777" w:rsidR="00EE4309" w:rsidRPr="00EE4309" w:rsidRDefault="00EE4309" w:rsidP="00EE4309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EE4309">
        <w:rPr>
          <w:rFonts w:ascii="Times New Roman" w:hAnsi="Times New Roman"/>
          <w:i/>
          <w:sz w:val="28"/>
          <w:szCs w:val="28"/>
          <w:lang w:val="en-US"/>
        </w:rPr>
        <w:t>if A[mid] &lt; A[high]</w:t>
      </w:r>
    </w:p>
    <w:p w14:paraId="2CFC0E19" w14:textId="77777777" w:rsidR="00EE4309" w:rsidRPr="00EE4309" w:rsidRDefault="00EE4309" w:rsidP="00EE4309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EE4309">
        <w:rPr>
          <w:rFonts w:ascii="Times New Roman" w:hAnsi="Times New Roman"/>
          <w:i/>
          <w:sz w:val="28"/>
          <w:szCs w:val="28"/>
          <w:lang w:val="en-US"/>
        </w:rPr>
        <w:t xml:space="preserve">    swap A[high] with A[mid]</w:t>
      </w:r>
    </w:p>
    <w:p w14:paraId="60E298DF" w14:textId="1C120532" w:rsidR="00EE4309" w:rsidRPr="00EE4309" w:rsidRDefault="00EE4309" w:rsidP="00EE4309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EE4309">
        <w:rPr>
          <w:rFonts w:ascii="Times New Roman" w:hAnsi="Times New Roman"/>
          <w:i/>
          <w:sz w:val="28"/>
          <w:szCs w:val="28"/>
        </w:rPr>
        <w:t>pivot</w:t>
      </w:r>
      <w:proofErr w:type="spellEnd"/>
      <w:proofErr w:type="gramStart"/>
      <w:r w:rsidRPr="00EE4309">
        <w:rPr>
          <w:rFonts w:ascii="Times New Roman" w:hAnsi="Times New Roman"/>
          <w:i/>
          <w:sz w:val="28"/>
          <w:szCs w:val="28"/>
        </w:rPr>
        <w:t xml:space="preserve"> :</w:t>
      </w:r>
      <w:proofErr w:type="gramEnd"/>
      <w:r w:rsidRPr="00EE4309">
        <w:rPr>
          <w:rFonts w:ascii="Times New Roman" w:hAnsi="Times New Roman"/>
          <w:i/>
          <w:sz w:val="28"/>
          <w:szCs w:val="28"/>
        </w:rPr>
        <w:t>= A[</w:t>
      </w:r>
      <w:proofErr w:type="spellStart"/>
      <w:r w:rsidRPr="00EE4309">
        <w:rPr>
          <w:rFonts w:ascii="Times New Roman" w:hAnsi="Times New Roman"/>
          <w:i/>
          <w:sz w:val="28"/>
          <w:szCs w:val="28"/>
        </w:rPr>
        <w:t>high</w:t>
      </w:r>
      <w:proofErr w:type="spellEnd"/>
      <w:r w:rsidRPr="00EE4309">
        <w:rPr>
          <w:rFonts w:ascii="Times New Roman" w:hAnsi="Times New Roman"/>
          <w:i/>
          <w:sz w:val="28"/>
          <w:szCs w:val="28"/>
        </w:rPr>
        <w:t>]</w:t>
      </w:r>
    </w:p>
    <w:p w14:paraId="52A0B7E6" w14:textId="74D35591" w:rsidR="00443955" w:rsidRDefault="00443955" w:rsidP="00EE43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Ниже приведена таблица, в которой </w:t>
      </w:r>
      <w:r>
        <w:rPr>
          <w:rFonts w:ascii="Times New Roman" w:hAnsi="Times New Roman"/>
          <w:sz w:val="28"/>
          <w:szCs w:val="28"/>
          <w:lang w:val="en-US"/>
        </w:rPr>
        <w:t>Th</w:t>
      </w:r>
      <w:r w:rsidRPr="004439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4439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количество потоков, 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4439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443955">
        <w:rPr>
          <w:rFonts w:ascii="Times New Roman" w:hAnsi="Times New Roman"/>
          <w:sz w:val="28"/>
          <w:szCs w:val="28"/>
        </w:rPr>
        <w:t xml:space="preserve"> </w:t>
      </w:r>
      <w:r w:rsidRPr="00B31C15">
        <w:rPr>
          <w:rFonts w:ascii="Times New Roman" w:hAnsi="Times New Roman"/>
          <w:sz w:val="28"/>
          <w:szCs w:val="28"/>
        </w:rPr>
        <w:t xml:space="preserve">количество </w:t>
      </w:r>
      <w:r w:rsidR="00B31C15" w:rsidRPr="00B31C15">
        <w:rPr>
          <w:rFonts w:ascii="Times New Roman" w:hAnsi="Times New Roman"/>
          <w:sz w:val="28"/>
          <w:szCs w:val="28"/>
          <w:highlight w:val="yellow"/>
        </w:rPr>
        <w:t>сортируемых элементов</w:t>
      </w:r>
      <w:r>
        <w:rPr>
          <w:rFonts w:ascii="Times New Roman" w:hAnsi="Times New Roman"/>
          <w:sz w:val="28"/>
          <w:szCs w:val="28"/>
        </w:rPr>
        <w:t xml:space="preserve">. </w:t>
      </w:r>
      <w:r w:rsidR="00B31C15" w:rsidRPr="00B31C15">
        <w:rPr>
          <w:rFonts w:ascii="Times New Roman" w:hAnsi="Times New Roman"/>
          <w:sz w:val="28"/>
          <w:szCs w:val="28"/>
          <w:highlight w:val="yellow"/>
        </w:rPr>
        <w:t>На</w:t>
      </w:r>
      <w:r w:rsidRPr="00B31C15">
        <w:rPr>
          <w:rFonts w:ascii="Times New Roman" w:hAnsi="Times New Roman"/>
          <w:sz w:val="28"/>
          <w:szCs w:val="28"/>
          <w:highlight w:val="yellow"/>
        </w:rPr>
        <w:t xml:space="preserve"> пересечени</w:t>
      </w:r>
      <w:r w:rsidR="00B31C15" w:rsidRPr="00B31C15">
        <w:rPr>
          <w:rFonts w:ascii="Times New Roman" w:hAnsi="Times New Roman"/>
          <w:sz w:val="28"/>
          <w:szCs w:val="28"/>
          <w:highlight w:val="yellow"/>
        </w:rPr>
        <w:t>и</w:t>
      </w:r>
      <w:r w:rsidRPr="00B31C15">
        <w:rPr>
          <w:rFonts w:ascii="Times New Roman" w:hAnsi="Times New Roman"/>
          <w:sz w:val="28"/>
          <w:szCs w:val="28"/>
          <w:highlight w:val="yellow"/>
        </w:rPr>
        <w:t xml:space="preserve"> строк и столбцов </w:t>
      </w:r>
      <w:r w:rsidR="00B31C15" w:rsidRPr="00B31C15">
        <w:rPr>
          <w:rFonts w:ascii="Times New Roman" w:hAnsi="Times New Roman"/>
          <w:sz w:val="28"/>
          <w:szCs w:val="28"/>
          <w:highlight w:val="yellow"/>
        </w:rPr>
        <w:t xml:space="preserve">– время сортировки в </w:t>
      </w:r>
      <w:r w:rsidR="003338D6" w:rsidRPr="00B31C15">
        <w:rPr>
          <w:rFonts w:ascii="Times New Roman" w:hAnsi="Times New Roman"/>
          <w:sz w:val="28"/>
          <w:szCs w:val="28"/>
          <w:highlight w:val="yellow"/>
        </w:rPr>
        <w:t>миллисекунд</w:t>
      </w:r>
      <w:r w:rsidR="00B31C15" w:rsidRPr="00B31C15">
        <w:rPr>
          <w:rFonts w:ascii="Times New Roman" w:hAnsi="Times New Roman"/>
          <w:sz w:val="28"/>
          <w:szCs w:val="28"/>
          <w:highlight w:val="yellow"/>
        </w:rPr>
        <w:t>ах</w:t>
      </w:r>
      <w:r w:rsidRPr="00B31C15">
        <w:rPr>
          <w:rFonts w:ascii="Times New Roman" w:hAnsi="Times New Roman"/>
          <w:sz w:val="28"/>
          <w:szCs w:val="28"/>
          <w:highlight w:val="yellow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B31C15" w:rsidRPr="00B31C15">
        <w:rPr>
          <w:rFonts w:ascii="Times New Roman" w:hAnsi="Times New Roman"/>
          <w:sz w:val="28"/>
          <w:szCs w:val="28"/>
          <w:highlight w:val="yellow"/>
        </w:rPr>
        <w:t xml:space="preserve">Таблица отражает зависимость времени сортировки от количества потоков </w:t>
      </w:r>
      <w:proofErr w:type="spellStart"/>
      <w:r w:rsidR="00B31C15" w:rsidRPr="00B31C15">
        <w:rPr>
          <w:rFonts w:ascii="Times New Roman" w:hAnsi="Times New Roman"/>
          <w:sz w:val="28"/>
          <w:szCs w:val="28"/>
          <w:highlight w:val="yellow"/>
          <w:lang w:val="en-US"/>
        </w:rPr>
        <w:t>Th</w:t>
      </w:r>
      <w:proofErr w:type="spellEnd"/>
      <w:r w:rsidR="00B31C15" w:rsidRPr="00B31C15">
        <w:rPr>
          <w:rFonts w:ascii="Times New Roman" w:hAnsi="Times New Roman"/>
          <w:sz w:val="28"/>
          <w:szCs w:val="28"/>
          <w:highlight w:val="yellow"/>
        </w:rPr>
        <w:t xml:space="preserve"> для последовательностей длины </w:t>
      </w:r>
      <w:r w:rsidR="00B31C15" w:rsidRPr="00B31C15">
        <w:rPr>
          <w:rFonts w:ascii="Times New Roman" w:hAnsi="Times New Roman"/>
          <w:sz w:val="28"/>
          <w:szCs w:val="28"/>
          <w:highlight w:val="yellow"/>
          <w:lang w:val="en-US"/>
        </w:rPr>
        <w:t>N</w:t>
      </w:r>
      <w:r w:rsidR="00B31C15" w:rsidRPr="00B31C15">
        <w:rPr>
          <w:rFonts w:ascii="Times New Roman" w:hAnsi="Times New Roman"/>
          <w:sz w:val="28"/>
          <w:szCs w:val="28"/>
          <w:highlight w:val="yellow"/>
        </w:rPr>
        <w:t>.</w:t>
      </w:r>
    </w:p>
    <w:p w14:paraId="291C1EB9" w14:textId="1081405A" w:rsidR="00443955" w:rsidRPr="00443955" w:rsidRDefault="00443955" w:rsidP="00443955">
      <w:pPr>
        <w:spacing w:after="6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43955">
        <w:rPr>
          <w:rFonts w:ascii="Times New Roman" w:hAnsi="Times New Roman"/>
          <w:b/>
          <w:sz w:val="28"/>
          <w:szCs w:val="28"/>
        </w:rPr>
        <w:t>Таблица 1.</w:t>
      </w:r>
      <w:r w:rsidR="00AA0476">
        <w:rPr>
          <w:rFonts w:ascii="Times New Roman" w:hAnsi="Times New Roman"/>
          <w:b/>
          <w:sz w:val="28"/>
          <w:szCs w:val="28"/>
        </w:rPr>
        <w:t xml:space="preserve"> Время выполнения операций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749"/>
        <w:gridCol w:w="1274"/>
        <w:gridCol w:w="1274"/>
        <w:gridCol w:w="1274"/>
        <w:gridCol w:w="1250"/>
        <w:gridCol w:w="1250"/>
        <w:gridCol w:w="1274"/>
      </w:tblGrid>
      <w:tr w:rsidR="00B34CEE" w14:paraId="29EFA0C3" w14:textId="77777777" w:rsidTr="00B34CEE">
        <w:trPr>
          <w:trHeight w:val="1123"/>
        </w:trPr>
        <w:tc>
          <w:tcPr>
            <w:tcW w:w="1749" w:type="dxa"/>
            <w:tcBorders>
              <w:tl2br w:val="single" w:sz="4" w:space="0" w:color="auto"/>
            </w:tcBorders>
            <w:shd w:val="clear" w:color="auto" w:fill="auto"/>
            <w:vAlign w:val="bottom"/>
          </w:tcPr>
          <w:p w14:paraId="640005AF" w14:textId="77777777" w:rsidR="00B34CEE" w:rsidRPr="006F3E3E" w:rsidRDefault="00B34CEE" w:rsidP="00B34CEE">
            <w:pPr>
              <w:spacing w:line="360" w:lineRule="auto"/>
              <w:ind w:right="-118" w:firstLine="83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F3E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  <w:p w14:paraId="328927E6" w14:textId="510911E3" w:rsidR="00B34CEE" w:rsidRPr="006F3E3E" w:rsidRDefault="00B34CEE" w:rsidP="00B34CEE">
            <w:pPr>
              <w:spacing w:line="36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</w:t>
            </w:r>
          </w:p>
        </w:tc>
        <w:tc>
          <w:tcPr>
            <w:tcW w:w="1274" w:type="dxa"/>
            <w:vAlign w:val="center"/>
          </w:tcPr>
          <w:p w14:paraId="52CC6E28" w14:textId="77777777" w:rsidR="00B34CEE" w:rsidRDefault="00B34CEE" w:rsidP="00515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4" w:type="dxa"/>
            <w:vAlign w:val="center"/>
          </w:tcPr>
          <w:p w14:paraId="07AAD8F0" w14:textId="77777777" w:rsidR="00B34CEE" w:rsidRDefault="00B34CEE" w:rsidP="00515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4" w:type="dxa"/>
            <w:vAlign w:val="center"/>
          </w:tcPr>
          <w:p w14:paraId="405131F3" w14:textId="77777777" w:rsidR="00B34CEE" w:rsidRDefault="00B34CEE" w:rsidP="00515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50" w:type="dxa"/>
            <w:vAlign w:val="center"/>
          </w:tcPr>
          <w:p w14:paraId="05F60B0D" w14:textId="77777777" w:rsidR="00B34CEE" w:rsidRDefault="00B34CEE" w:rsidP="00515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50" w:type="dxa"/>
            <w:vAlign w:val="center"/>
          </w:tcPr>
          <w:p w14:paraId="4B12A80C" w14:textId="77777777" w:rsidR="00B34CEE" w:rsidRDefault="00B34CEE" w:rsidP="00515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4" w:type="dxa"/>
            <w:vAlign w:val="center"/>
          </w:tcPr>
          <w:p w14:paraId="25C5A249" w14:textId="77777777" w:rsidR="00B34CEE" w:rsidRDefault="00B34CEE" w:rsidP="00515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443955" w14:paraId="36FFABFD" w14:textId="77777777" w:rsidTr="005155F9">
        <w:trPr>
          <w:trHeight w:val="483"/>
        </w:trPr>
        <w:tc>
          <w:tcPr>
            <w:tcW w:w="1749" w:type="dxa"/>
            <w:vAlign w:val="bottom"/>
          </w:tcPr>
          <w:p w14:paraId="68F7354D" w14:textId="77777777" w:rsidR="00443955" w:rsidRDefault="008E392D" w:rsidP="00515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1274" w:type="dxa"/>
            <w:vAlign w:val="bottom"/>
          </w:tcPr>
          <w:p w14:paraId="6EC4AA5B" w14:textId="0C94D92D" w:rsidR="00443955" w:rsidRPr="008D5827" w:rsidRDefault="00443955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  <w:r w:rsidR="008D58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274" w:type="dxa"/>
            <w:vAlign w:val="bottom"/>
          </w:tcPr>
          <w:p w14:paraId="09C847AB" w14:textId="46898D00" w:rsidR="00443955" w:rsidRPr="008D5827" w:rsidRDefault="00443955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D58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</w:t>
            </w:r>
          </w:p>
        </w:tc>
        <w:tc>
          <w:tcPr>
            <w:tcW w:w="1274" w:type="dxa"/>
            <w:vAlign w:val="bottom"/>
          </w:tcPr>
          <w:p w14:paraId="63722018" w14:textId="5C44E610" w:rsidR="00443955" w:rsidRPr="008D5827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3.16</w:t>
            </w:r>
          </w:p>
        </w:tc>
        <w:tc>
          <w:tcPr>
            <w:tcW w:w="1250" w:type="dxa"/>
            <w:vAlign w:val="bottom"/>
          </w:tcPr>
          <w:p w14:paraId="2C4622AB" w14:textId="65BCCEBA" w:rsidR="00443955" w:rsidRPr="008D5827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5.02</w:t>
            </w:r>
          </w:p>
        </w:tc>
        <w:tc>
          <w:tcPr>
            <w:tcW w:w="1250" w:type="dxa"/>
            <w:vAlign w:val="bottom"/>
          </w:tcPr>
          <w:p w14:paraId="19ACCDD2" w14:textId="79874CB4" w:rsidR="00443955" w:rsidRPr="008D5827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8.7</w:t>
            </w:r>
          </w:p>
        </w:tc>
        <w:tc>
          <w:tcPr>
            <w:tcW w:w="1274" w:type="dxa"/>
            <w:vAlign w:val="bottom"/>
          </w:tcPr>
          <w:p w14:paraId="1560A0A6" w14:textId="01B42F61" w:rsidR="00443955" w:rsidRPr="008D5827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16.98</w:t>
            </w:r>
          </w:p>
        </w:tc>
      </w:tr>
      <w:tr w:rsidR="00443955" w14:paraId="17563A3C" w14:textId="77777777" w:rsidTr="005155F9">
        <w:trPr>
          <w:trHeight w:val="483"/>
        </w:trPr>
        <w:tc>
          <w:tcPr>
            <w:tcW w:w="1749" w:type="dxa"/>
            <w:vAlign w:val="bottom"/>
          </w:tcPr>
          <w:p w14:paraId="0975DEC8" w14:textId="77777777" w:rsidR="00443955" w:rsidRDefault="008E392D" w:rsidP="00515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1274" w:type="dxa"/>
            <w:vAlign w:val="bottom"/>
          </w:tcPr>
          <w:p w14:paraId="09F05848" w14:textId="67AD632B" w:rsidR="00443955" w:rsidRPr="008D5827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15.07</w:t>
            </w:r>
          </w:p>
        </w:tc>
        <w:tc>
          <w:tcPr>
            <w:tcW w:w="1274" w:type="dxa"/>
            <w:vAlign w:val="bottom"/>
          </w:tcPr>
          <w:p w14:paraId="6477696B" w14:textId="29CFB0F4" w:rsidR="00443955" w:rsidRPr="008D5827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11.11</w:t>
            </w:r>
          </w:p>
        </w:tc>
        <w:tc>
          <w:tcPr>
            <w:tcW w:w="1274" w:type="dxa"/>
            <w:vAlign w:val="bottom"/>
          </w:tcPr>
          <w:p w14:paraId="54140E9A" w14:textId="6DD183BE" w:rsidR="00443955" w:rsidRPr="008D5827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8.8</w:t>
            </w:r>
          </w:p>
        </w:tc>
        <w:tc>
          <w:tcPr>
            <w:tcW w:w="1250" w:type="dxa"/>
            <w:vAlign w:val="bottom"/>
          </w:tcPr>
          <w:p w14:paraId="208116E5" w14:textId="759C3A6E" w:rsidR="00443955" w:rsidRPr="008D5827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9.51</w:t>
            </w:r>
          </w:p>
        </w:tc>
        <w:tc>
          <w:tcPr>
            <w:tcW w:w="1250" w:type="dxa"/>
            <w:vAlign w:val="bottom"/>
          </w:tcPr>
          <w:p w14:paraId="135806B7" w14:textId="13303691" w:rsidR="00443955" w:rsidRPr="008D5827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12.44</w:t>
            </w:r>
          </w:p>
        </w:tc>
        <w:tc>
          <w:tcPr>
            <w:tcW w:w="1274" w:type="dxa"/>
            <w:vAlign w:val="bottom"/>
          </w:tcPr>
          <w:p w14:paraId="330664CF" w14:textId="1A8B6477" w:rsidR="00443955" w:rsidRPr="008D5827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20.36</w:t>
            </w:r>
          </w:p>
        </w:tc>
      </w:tr>
      <w:tr w:rsidR="00443955" w14:paraId="6DA17A4D" w14:textId="77777777" w:rsidTr="005155F9">
        <w:trPr>
          <w:trHeight w:val="483"/>
        </w:trPr>
        <w:tc>
          <w:tcPr>
            <w:tcW w:w="1749" w:type="dxa"/>
            <w:vAlign w:val="bottom"/>
          </w:tcPr>
          <w:p w14:paraId="6204CBE3" w14:textId="77777777" w:rsidR="00443955" w:rsidRDefault="008E392D" w:rsidP="00515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6</m:t>
                    </m:r>
                  </m:sup>
                </m:sSup>
              </m:oMath>
            </m:oMathPara>
          </w:p>
        </w:tc>
        <w:tc>
          <w:tcPr>
            <w:tcW w:w="1274" w:type="dxa"/>
            <w:vAlign w:val="bottom"/>
          </w:tcPr>
          <w:p w14:paraId="6D0EB73A" w14:textId="2996831F" w:rsidR="00443955" w:rsidRPr="008543B2" w:rsidRDefault="008543B2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187.31</w:t>
            </w:r>
          </w:p>
        </w:tc>
        <w:tc>
          <w:tcPr>
            <w:tcW w:w="1274" w:type="dxa"/>
            <w:vAlign w:val="bottom"/>
          </w:tcPr>
          <w:p w14:paraId="68981E42" w14:textId="1A234D15" w:rsidR="00443955" w:rsidRPr="008543B2" w:rsidRDefault="008543B2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114.09</w:t>
            </w:r>
          </w:p>
        </w:tc>
        <w:tc>
          <w:tcPr>
            <w:tcW w:w="1274" w:type="dxa"/>
            <w:vAlign w:val="bottom"/>
          </w:tcPr>
          <w:p w14:paraId="2ECDC349" w14:textId="65A9D4E5" w:rsidR="00443955" w:rsidRPr="008543B2" w:rsidRDefault="008543B2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77.31</w:t>
            </w:r>
          </w:p>
        </w:tc>
        <w:tc>
          <w:tcPr>
            <w:tcW w:w="1250" w:type="dxa"/>
            <w:vAlign w:val="bottom"/>
          </w:tcPr>
          <w:p w14:paraId="26C9A448" w14:textId="4B9E3186" w:rsidR="00443955" w:rsidRPr="008543B2" w:rsidRDefault="008543B2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66.5</w:t>
            </w:r>
          </w:p>
        </w:tc>
        <w:tc>
          <w:tcPr>
            <w:tcW w:w="1250" w:type="dxa"/>
            <w:vAlign w:val="bottom"/>
          </w:tcPr>
          <w:p w14:paraId="20B0330D" w14:textId="11685234" w:rsidR="00443955" w:rsidRPr="008D5827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70.34</w:t>
            </w:r>
          </w:p>
        </w:tc>
        <w:tc>
          <w:tcPr>
            <w:tcW w:w="1274" w:type="dxa"/>
            <w:vAlign w:val="bottom"/>
          </w:tcPr>
          <w:p w14:paraId="22A34BD9" w14:textId="2B820CC8" w:rsidR="00443955" w:rsidRPr="008D5827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</w:tr>
      <w:tr w:rsidR="00443955" w14:paraId="6D68BD33" w14:textId="77777777" w:rsidTr="005155F9">
        <w:trPr>
          <w:trHeight w:val="483"/>
        </w:trPr>
        <w:tc>
          <w:tcPr>
            <w:tcW w:w="1749" w:type="dxa"/>
            <w:vAlign w:val="bottom"/>
          </w:tcPr>
          <w:p w14:paraId="66DDDE32" w14:textId="77777777" w:rsidR="00443955" w:rsidRDefault="008E392D" w:rsidP="00515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7</m:t>
                    </m:r>
                  </m:sup>
                </m:sSup>
              </m:oMath>
            </m:oMathPara>
          </w:p>
        </w:tc>
        <w:tc>
          <w:tcPr>
            <w:tcW w:w="1274" w:type="dxa"/>
            <w:vAlign w:val="bottom"/>
          </w:tcPr>
          <w:p w14:paraId="68A218AD" w14:textId="5572B5BC" w:rsidR="00443955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5827">
              <w:rPr>
                <w:rFonts w:ascii="Times New Roman" w:hAnsi="Times New Roman" w:cs="Times New Roman"/>
                <w:sz w:val="28"/>
                <w:szCs w:val="28"/>
              </w:rPr>
              <w:t>2217.7</w:t>
            </w:r>
          </w:p>
        </w:tc>
        <w:tc>
          <w:tcPr>
            <w:tcW w:w="1274" w:type="dxa"/>
            <w:vAlign w:val="bottom"/>
          </w:tcPr>
          <w:p w14:paraId="2D998FFF" w14:textId="0C14BDC2" w:rsidR="00443955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5827">
              <w:rPr>
                <w:rFonts w:ascii="Times New Roman" w:hAnsi="Times New Roman" w:cs="Times New Roman"/>
                <w:sz w:val="28"/>
                <w:szCs w:val="28"/>
              </w:rPr>
              <w:t>1277.6</w:t>
            </w:r>
          </w:p>
        </w:tc>
        <w:tc>
          <w:tcPr>
            <w:tcW w:w="1274" w:type="dxa"/>
            <w:vAlign w:val="bottom"/>
          </w:tcPr>
          <w:p w14:paraId="7735F9BB" w14:textId="17F9E12C" w:rsidR="00443955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5827">
              <w:rPr>
                <w:rFonts w:ascii="Times New Roman" w:hAnsi="Times New Roman" w:cs="Times New Roman"/>
                <w:sz w:val="28"/>
                <w:szCs w:val="28"/>
              </w:rPr>
              <w:t>836.7</w:t>
            </w:r>
          </w:p>
        </w:tc>
        <w:tc>
          <w:tcPr>
            <w:tcW w:w="1250" w:type="dxa"/>
            <w:vAlign w:val="bottom"/>
          </w:tcPr>
          <w:p w14:paraId="6CBA81CD" w14:textId="3E4C2B11" w:rsidR="00443955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5827">
              <w:rPr>
                <w:rFonts w:ascii="Times New Roman" w:hAnsi="Times New Roman" w:cs="Times New Roman"/>
                <w:sz w:val="28"/>
                <w:szCs w:val="28"/>
              </w:rPr>
              <w:t>682.8</w:t>
            </w:r>
          </w:p>
        </w:tc>
        <w:tc>
          <w:tcPr>
            <w:tcW w:w="1250" w:type="dxa"/>
            <w:vAlign w:val="bottom"/>
          </w:tcPr>
          <w:p w14:paraId="4A1293E0" w14:textId="4FCC609B" w:rsidR="00443955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5827">
              <w:rPr>
                <w:rFonts w:ascii="Times New Roman" w:hAnsi="Times New Roman" w:cs="Times New Roman"/>
                <w:sz w:val="28"/>
                <w:szCs w:val="28"/>
              </w:rPr>
              <w:t>666.7</w:t>
            </w:r>
          </w:p>
        </w:tc>
        <w:tc>
          <w:tcPr>
            <w:tcW w:w="1274" w:type="dxa"/>
            <w:vAlign w:val="bottom"/>
          </w:tcPr>
          <w:p w14:paraId="45BFE2B3" w14:textId="1685EBE3" w:rsidR="00443955" w:rsidRDefault="008D5827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5827">
              <w:rPr>
                <w:rFonts w:ascii="Times New Roman" w:hAnsi="Times New Roman" w:cs="Times New Roman"/>
                <w:sz w:val="28"/>
                <w:szCs w:val="28"/>
              </w:rPr>
              <w:t>677.5</w:t>
            </w:r>
          </w:p>
        </w:tc>
      </w:tr>
      <w:tr w:rsidR="00443955" w14:paraId="617A6A7A" w14:textId="77777777" w:rsidTr="005155F9">
        <w:trPr>
          <w:trHeight w:val="483"/>
        </w:trPr>
        <w:tc>
          <w:tcPr>
            <w:tcW w:w="1749" w:type="dxa"/>
            <w:vAlign w:val="bottom"/>
          </w:tcPr>
          <w:p w14:paraId="662F3500" w14:textId="77777777" w:rsidR="00443955" w:rsidRDefault="008E392D" w:rsidP="00515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8</m:t>
                    </m:r>
                  </m:sup>
                </m:sSup>
              </m:oMath>
            </m:oMathPara>
          </w:p>
        </w:tc>
        <w:tc>
          <w:tcPr>
            <w:tcW w:w="1274" w:type="dxa"/>
            <w:vAlign w:val="bottom"/>
          </w:tcPr>
          <w:p w14:paraId="3C113B5C" w14:textId="64D681AD" w:rsidR="00443955" w:rsidRPr="003338D6" w:rsidRDefault="003338D6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24842.8</w:t>
            </w:r>
          </w:p>
        </w:tc>
        <w:tc>
          <w:tcPr>
            <w:tcW w:w="1274" w:type="dxa"/>
            <w:vAlign w:val="bottom"/>
          </w:tcPr>
          <w:p w14:paraId="7C1F03A6" w14:textId="2447D008" w:rsidR="00443955" w:rsidRDefault="003338D6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14103.4</w:t>
            </w:r>
          </w:p>
        </w:tc>
        <w:tc>
          <w:tcPr>
            <w:tcW w:w="1274" w:type="dxa"/>
            <w:vAlign w:val="bottom"/>
          </w:tcPr>
          <w:p w14:paraId="4CDBDF3B" w14:textId="76256C37" w:rsidR="00443955" w:rsidRDefault="003338D6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9058.55</w:t>
            </w:r>
          </w:p>
        </w:tc>
        <w:tc>
          <w:tcPr>
            <w:tcW w:w="1250" w:type="dxa"/>
            <w:vAlign w:val="bottom"/>
          </w:tcPr>
          <w:p w14:paraId="2A0FB1E0" w14:textId="73E89C9E" w:rsidR="00443955" w:rsidRDefault="003338D6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7321.4</w:t>
            </w:r>
          </w:p>
        </w:tc>
        <w:tc>
          <w:tcPr>
            <w:tcW w:w="1250" w:type="dxa"/>
            <w:vAlign w:val="bottom"/>
          </w:tcPr>
          <w:p w14:paraId="3727B73E" w14:textId="24BB9D95" w:rsidR="00443955" w:rsidRDefault="003338D6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6888.4</w:t>
            </w:r>
          </w:p>
        </w:tc>
        <w:tc>
          <w:tcPr>
            <w:tcW w:w="1274" w:type="dxa"/>
            <w:vAlign w:val="bottom"/>
          </w:tcPr>
          <w:p w14:paraId="09AD8956" w14:textId="51578730" w:rsidR="00443955" w:rsidRPr="001A7DEC" w:rsidRDefault="003338D6" w:rsidP="00515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6950.9</w:t>
            </w:r>
          </w:p>
        </w:tc>
      </w:tr>
    </w:tbl>
    <w:p w14:paraId="46CE7A49" w14:textId="77777777" w:rsidR="009B131D" w:rsidRDefault="009B131D" w:rsidP="009B13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3D791E4" w14:textId="77777777" w:rsidR="00B31C15" w:rsidRDefault="009B131D" w:rsidP="009B13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мы видим, многопоточная реализация не всегда да</w:t>
      </w:r>
      <w:r w:rsidR="00912A01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 выигрыш относительно однопоточной, это связано с тем, что операция создания нового потока работает дольше, чем операции сравнения и обмена</w:t>
      </w:r>
      <w:r w:rsidR="00EE3EBC">
        <w:rPr>
          <w:rFonts w:ascii="Times New Roman" w:hAnsi="Times New Roman"/>
          <w:sz w:val="28"/>
          <w:szCs w:val="28"/>
        </w:rPr>
        <w:t xml:space="preserve"> почти в 1000 раз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lastRenderedPageBreak/>
        <w:t xml:space="preserve">Отсюда следует, что </w:t>
      </w:r>
      <w:r w:rsidR="00B31C15">
        <w:rPr>
          <w:rFonts w:ascii="Times New Roman" w:hAnsi="Times New Roman"/>
          <w:sz w:val="28"/>
          <w:szCs w:val="28"/>
        </w:rPr>
        <w:t>при малом количестве элементов массива</w:t>
      </w:r>
      <w:r w:rsidR="00B31C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количество потоков не ускоряет процесс сортировки данных. </w:t>
      </w:r>
    </w:p>
    <w:p w14:paraId="24446030" w14:textId="7677FBFF" w:rsidR="00EE3EBC" w:rsidRDefault="00B31C15" w:rsidP="009B131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B31C15">
        <w:rPr>
          <w:rFonts w:ascii="Times New Roman" w:hAnsi="Times New Roman"/>
          <w:sz w:val="28"/>
          <w:szCs w:val="28"/>
          <w:highlight w:val="yellow"/>
        </w:rPr>
        <w:t xml:space="preserve">Такая закономерность прослеживается для сортируемых последовательностей длиной </w:t>
      </w:r>
      <w:r w:rsidR="009B131D" w:rsidRPr="00B31C15">
        <w:rPr>
          <w:rFonts w:ascii="Times New Roman" w:hAnsi="Times New Roman"/>
          <w:sz w:val="28"/>
          <w:szCs w:val="28"/>
          <w:highlight w:val="yellow"/>
        </w:rPr>
        <w:t xml:space="preserve">до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highlight w:val="yellow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highlight w:val="yellow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highlight w:val="yellow"/>
              </w:rPr>
              <m:t>4</m:t>
            </m:r>
          </m:sup>
        </m:sSup>
      </m:oMath>
      <w:r w:rsidR="009B131D" w:rsidRPr="00B31C15">
        <w:rPr>
          <w:rFonts w:ascii="Times New Roman" w:eastAsiaTheme="minorEastAsia" w:hAnsi="Times New Roman"/>
          <w:sz w:val="28"/>
          <w:szCs w:val="28"/>
          <w:highlight w:val="yellow"/>
        </w:rPr>
        <w:t xml:space="preserve"> элементов</w:t>
      </w:r>
      <w:r>
        <w:rPr>
          <w:rFonts w:ascii="Times New Roman" w:eastAsiaTheme="minorEastAsia" w:hAnsi="Times New Roman"/>
          <w:sz w:val="28"/>
          <w:szCs w:val="28"/>
        </w:rPr>
        <w:t>.</w:t>
      </w:r>
      <w:r w:rsidR="009B131D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B31C15">
        <w:rPr>
          <w:rFonts w:ascii="Times New Roman" w:eastAsiaTheme="minorEastAsia" w:hAnsi="Times New Roman"/>
          <w:sz w:val="28"/>
          <w:szCs w:val="28"/>
          <w:highlight w:val="yellow"/>
        </w:rPr>
        <w:t>П</w:t>
      </w:r>
      <w:r w:rsidR="009B131D" w:rsidRPr="00B31C15">
        <w:rPr>
          <w:rFonts w:ascii="Times New Roman" w:eastAsiaTheme="minorEastAsia" w:hAnsi="Times New Roman"/>
          <w:sz w:val="28"/>
          <w:szCs w:val="28"/>
          <w:highlight w:val="yellow"/>
        </w:rPr>
        <w:t xml:space="preserve">ри </w:t>
      </w:r>
      <w:r w:rsidR="009B131D" w:rsidRPr="00B31C15">
        <w:rPr>
          <w:rFonts w:ascii="Times New Roman" w:eastAsiaTheme="minorEastAsia" w:hAnsi="Times New Roman"/>
          <w:sz w:val="28"/>
          <w:szCs w:val="28"/>
          <w:highlight w:val="yellow"/>
          <w:lang w:val="en-US"/>
        </w:rPr>
        <w:t>N</w:t>
      </w:r>
      <w:r w:rsidR="009B131D" w:rsidRPr="00B31C15">
        <w:rPr>
          <w:rFonts w:ascii="Times New Roman" w:eastAsiaTheme="minorEastAsia" w:hAnsi="Times New Roman"/>
          <w:sz w:val="28"/>
          <w:szCs w:val="28"/>
          <w:highlight w:val="yellow"/>
        </w:rPr>
        <w:t xml:space="preserve"> </w:t>
      </w:r>
      <w:r w:rsidRPr="00B31C15">
        <w:rPr>
          <w:rFonts w:ascii="Times New Roman" w:eastAsiaTheme="minorEastAsia" w:hAnsi="Times New Roman"/>
          <w:sz w:val="28"/>
          <w:szCs w:val="28"/>
          <w:highlight w:val="yellow"/>
        </w:rPr>
        <w:t>&gt;=</w:t>
      </w:r>
      <w:r w:rsidR="009B131D" w:rsidRPr="00B31C15">
        <w:rPr>
          <w:rFonts w:ascii="Times New Roman" w:eastAsiaTheme="minorEastAsia" w:hAnsi="Times New Roman"/>
          <w:sz w:val="28"/>
          <w:szCs w:val="28"/>
          <w:highlight w:val="yellow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highlight w:val="yellow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highlight w:val="yellow"/>
              </w:rPr>
              <m:t>10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highlight w:val="yellow"/>
              </w:rPr>
              <m:t>5</m:t>
            </m:r>
          </m:sup>
        </m:sSup>
      </m:oMath>
      <w:r w:rsidR="009B131D" w:rsidRPr="009B131D">
        <w:rPr>
          <w:rFonts w:ascii="Times New Roman" w:eastAsiaTheme="minorEastAsia" w:hAnsi="Times New Roman"/>
          <w:sz w:val="28"/>
          <w:szCs w:val="28"/>
        </w:rPr>
        <w:t xml:space="preserve"> </w:t>
      </w:r>
      <w:r w:rsidR="009B131D">
        <w:rPr>
          <w:rFonts w:ascii="Times New Roman" w:eastAsiaTheme="minorEastAsia" w:hAnsi="Times New Roman"/>
          <w:sz w:val="28"/>
          <w:szCs w:val="28"/>
        </w:rPr>
        <w:t>наблюдается заметное преимущество распараллеленной реализаци</w:t>
      </w:r>
      <w:r w:rsidR="00905C7F">
        <w:rPr>
          <w:rFonts w:ascii="Times New Roman" w:eastAsiaTheme="minorEastAsia" w:hAnsi="Times New Roman"/>
          <w:sz w:val="28"/>
          <w:szCs w:val="28"/>
        </w:rPr>
        <w:t xml:space="preserve">и, которая почти </w:t>
      </w:r>
      <w:r w:rsidR="00905C7F" w:rsidRPr="00B31C15">
        <w:rPr>
          <w:rFonts w:ascii="Times New Roman" w:eastAsiaTheme="minorEastAsia" w:hAnsi="Times New Roman"/>
          <w:sz w:val="28"/>
          <w:szCs w:val="28"/>
        </w:rPr>
        <w:t xml:space="preserve">в два раза </w:t>
      </w:r>
      <w:r w:rsidRPr="00B31C15">
        <w:rPr>
          <w:rFonts w:ascii="Times New Roman" w:eastAsiaTheme="minorEastAsia" w:hAnsi="Times New Roman"/>
          <w:sz w:val="28"/>
          <w:szCs w:val="28"/>
          <w:highlight w:val="yellow"/>
        </w:rPr>
        <w:t>быстрее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="00905C7F" w:rsidRPr="00B31C15">
        <w:rPr>
          <w:rFonts w:ascii="Times New Roman" w:eastAsiaTheme="minorEastAsia" w:hAnsi="Times New Roman"/>
          <w:sz w:val="28"/>
          <w:szCs w:val="28"/>
        </w:rPr>
        <w:t>обрабатывает</w:t>
      </w:r>
      <w:r w:rsidR="00905C7F">
        <w:rPr>
          <w:rFonts w:ascii="Times New Roman" w:eastAsiaTheme="minorEastAsia" w:hAnsi="Times New Roman"/>
          <w:sz w:val="28"/>
          <w:szCs w:val="28"/>
        </w:rPr>
        <w:t xml:space="preserve"> данные</w:t>
      </w:r>
      <w:r w:rsidR="00EE3EBC">
        <w:rPr>
          <w:rFonts w:ascii="Times New Roman" w:eastAsiaTheme="minorEastAsia" w:hAnsi="Times New Roman"/>
          <w:sz w:val="28"/>
          <w:szCs w:val="28"/>
        </w:rPr>
        <w:t xml:space="preserve"> </w:t>
      </w:r>
      <w:r w:rsidR="008E392D" w:rsidRPr="008E392D">
        <w:rPr>
          <w:rFonts w:ascii="Times New Roman" w:eastAsiaTheme="minorEastAsia" w:hAnsi="Times New Roman"/>
          <w:sz w:val="28"/>
          <w:szCs w:val="28"/>
          <w:highlight w:val="yellow"/>
        </w:rPr>
        <w:t>в частности</w:t>
      </w:r>
      <w:r w:rsidR="008E392D">
        <w:rPr>
          <w:rFonts w:ascii="Times New Roman" w:eastAsiaTheme="minorEastAsia" w:hAnsi="Times New Roman"/>
          <w:sz w:val="28"/>
          <w:szCs w:val="28"/>
        </w:rPr>
        <w:t xml:space="preserve"> </w:t>
      </w:r>
      <w:r w:rsidR="00EE3EBC" w:rsidRPr="00B31C15">
        <w:rPr>
          <w:rFonts w:ascii="Times New Roman" w:eastAsiaTheme="minorEastAsia" w:hAnsi="Times New Roman"/>
          <w:sz w:val="28"/>
          <w:szCs w:val="28"/>
          <w:highlight w:val="yellow"/>
        </w:rPr>
        <w:t xml:space="preserve">при </w:t>
      </w:r>
      <w:r w:rsidRPr="00B31C15">
        <w:rPr>
          <w:rFonts w:ascii="Times New Roman" w:eastAsiaTheme="minorEastAsia" w:hAnsi="Times New Roman"/>
          <w:sz w:val="28"/>
          <w:szCs w:val="28"/>
          <w:highlight w:val="yellow"/>
        </w:rPr>
        <w:t>использовании</w:t>
      </w:r>
      <w:r w:rsidR="00EE3EBC" w:rsidRPr="00B31C15">
        <w:rPr>
          <w:rFonts w:ascii="Times New Roman" w:eastAsiaTheme="minorEastAsia" w:hAnsi="Times New Roman"/>
          <w:sz w:val="28"/>
          <w:szCs w:val="28"/>
          <w:highlight w:val="yellow"/>
        </w:rPr>
        <w:t xml:space="preserve"> </w:t>
      </w:r>
      <w:r w:rsidRPr="00B31C15">
        <w:rPr>
          <w:rFonts w:ascii="Times New Roman" w:eastAsiaTheme="minorEastAsia" w:hAnsi="Times New Roman"/>
          <w:sz w:val="28"/>
          <w:szCs w:val="28"/>
          <w:highlight w:val="yellow"/>
        </w:rPr>
        <w:t>4-х</w:t>
      </w:r>
      <w:r w:rsidR="00EE3EBC" w:rsidRPr="00B31C15">
        <w:rPr>
          <w:rFonts w:ascii="Times New Roman" w:eastAsiaTheme="minorEastAsia" w:hAnsi="Times New Roman"/>
          <w:sz w:val="28"/>
          <w:szCs w:val="28"/>
          <w:highlight w:val="yellow"/>
        </w:rPr>
        <w:t xml:space="preserve"> поток</w:t>
      </w:r>
      <w:r w:rsidRPr="00B31C15">
        <w:rPr>
          <w:rFonts w:ascii="Times New Roman" w:eastAsiaTheme="minorEastAsia" w:hAnsi="Times New Roman"/>
          <w:sz w:val="28"/>
          <w:szCs w:val="28"/>
          <w:highlight w:val="yellow"/>
        </w:rPr>
        <w:t>ов</w:t>
      </w:r>
      <w:r w:rsidR="009B131D">
        <w:rPr>
          <w:rFonts w:ascii="Times New Roman" w:eastAsiaTheme="minorEastAsia" w:hAnsi="Times New Roman"/>
          <w:sz w:val="28"/>
          <w:szCs w:val="28"/>
        </w:rPr>
        <w:t xml:space="preserve">. Также важно заметить, </w:t>
      </w:r>
      <w:r>
        <w:rPr>
          <w:rFonts w:ascii="Times New Roman" w:eastAsiaTheme="minorEastAsia" w:hAnsi="Times New Roman"/>
          <w:sz w:val="28"/>
          <w:szCs w:val="28"/>
        </w:rPr>
        <w:t xml:space="preserve">что </w:t>
      </w:r>
      <w:r w:rsidRPr="00B31C15">
        <w:rPr>
          <w:rFonts w:ascii="Times New Roman" w:eastAsiaTheme="minorEastAsia" w:hAnsi="Times New Roman"/>
          <w:sz w:val="28"/>
          <w:szCs w:val="28"/>
          <w:highlight w:val="yellow"/>
        </w:rPr>
        <w:t>увеличение количества потоков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="009B131D">
        <w:rPr>
          <w:rFonts w:ascii="Times New Roman" w:eastAsiaTheme="minorEastAsia" w:hAnsi="Times New Roman"/>
          <w:sz w:val="28"/>
          <w:szCs w:val="28"/>
        </w:rPr>
        <w:t xml:space="preserve">не всегда </w:t>
      </w:r>
      <w:r w:rsidR="00905C7F">
        <w:rPr>
          <w:rFonts w:ascii="Times New Roman" w:eastAsiaTheme="minorEastAsia" w:hAnsi="Times New Roman"/>
          <w:sz w:val="28"/>
          <w:szCs w:val="28"/>
        </w:rPr>
        <w:t>положительно влияет на результат</w:t>
      </w:r>
      <w:r>
        <w:rPr>
          <w:rFonts w:ascii="Times New Roman" w:eastAsiaTheme="minorEastAsia" w:hAnsi="Times New Roman"/>
          <w:sz w:val="28"/>
          <w:szCs w:val="28"/>
        </w:rPr>
        <w:t xml:space="preserve">, </w:t>
      </w:r>
      <w:r w:rsidRPr="000F18AA">
        <w:rPr>
          <w:rFonts w:ascii="Times New Roman" w:eastAsiaTheme="minorEastAsia" w:hAnsi="Times New Roman"/>
          <w:sz w:val="28"/>
          <w:szCs w:val="28"/>
          <w:highlight w:val="yellow"/>
        </w:rPr>
        <w:t xml:space="preserve">а зачастую </w:t>
      </w:r>
      <w:r w:rsidR="00EE3EBC" w:rsidRPr="000F18AA">
        <w:rPr>
          <w:rFonts w:ascii="Times New Roman" w:eastAsiaTheme="minorEastAsia" w:hAnsi="Times New Roman"/>
          <w:sz w:val="28"/>
          <w:szCs w:val="28"/>
          <w:highlight w:val="yellow"/>
        </w:rPr>
        <w:t>только увеличивает время сортировки</w:t>
      </w:r>
      <w:r w:rsidRPr="000F18AA">
        <w:rPr>
          <w:rFonts w:ascii="Times New Roman" w:eastAsiaTheme="minorEastAsia" w:hAnsi="Times New Roman"/>
          <w:sz w:val="28"/>
          <w:szCs w:val="28"/>
          <w:highlight w:val="yellow"/>
        </w:rPr>
        <w:t xml:space="preserve"> по указанным выше причинам</w:t>
      </w:r>
      <w:r w:rsidR="00905C7F">
        <w:rPr>
          <w:rFonts w:ascii="Times New Roman" w:eastAsiaTheme="minorEastAsia" w:hAnsi="Times New Roman"/>
          <w:sz w:val="28"/>
          <w:szCs w:val="28"/>
        </w:rPr>
        <w:t>.</w:t>
      </w:r>
    </w:p>
    <w:p w14:paraId="7C42E50D" w14:textId="1C3375BC" w:rsidR="000F18AA" w:rsidRDefault="000F18AA" w:rsidP="009B131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0F18AA">
        <w:rPr>
          <w:rFonts w:ascii="Times New Roman" w:eastAsiaTheme="minorEastAsia" w:hAnsi="Times New Roman"/>
          <w:sz w:val="28"/>
          <w:szCs w:val="28"/>
          <w:highlight w:val="yellow"/>
        </w:rPr>
        <w:t>Следовательно</w:t>
      </w:r>
      <w:r>
        <w:rPr>
          <w:rFonts w:ascii="Times New Roman" w:eastAsiaTheme="minorEastAsia" w:hAnsi="Times New Roman"/>
          <w:sz w:val="28"/>
          <w:szCs w:val="28"/>
        </w:rPr>
        <w:t>, д</w:t>
      </w:r>
      <w:r w:rsidR="00EE3EBC">
        <w:rPr>
          <w:rFonts w:ascii="Times New Roman" w:eastAsiaTheme="minorEastAsia" w:hAnsi="Times New Roman"/>
          <w:sz w:val="28"/>
          <w:szCs w:val="28"/>
        </w:rPr>
        <w:t xml:space="preserve">ля того, чтобы эффективно пользоваться возможностями многопоточности, не достаточно того, чтобы просто выполнять параллельно </w:t>
      </w:r>
      <w:r>
        <w:rPr>
          <w:rFonts w:ascii="Times New Roman" w:eastAsiaTheme="minorEastAsia" w:hAnsi="Times New Roman"/>
          <w:sz w:val="28"/>
          <w:szCs w:val="28"/>
        </w:rPr>
        <w:t>независящие друг от друга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="00EE3EBC">
        <w:rPr>
          <w:rFonts w:ascii="Times New Roman" w:eastAsiaTheme="minorEastAsia" w:hAnsi="Times New Roman"/>
          <w:sz w:val="28"/>
          <w:szCs w:val="28"/>
        </w:rPr>
        <w:t>операции</w:t>
      </w:r>
      <w:proofErr w:type="gramStart"/>
      <w:r w:rsidR="008E392D">
        <w:rPr>
          <w:rFonts w:ascii="Times New Roman" w:eastAsiaTheme="minorEastAsia" w:hAnsi="Times New Roman"/>
          <w:sz w:val="28"/>
          <w:szCs w:val="28"/>
        </w:rPr>
        <w:t>.</w:t>
      </w:r>
      <w:proofErr w:type="gramEnd"/>
      <w:r w:rsidR="00EE3EBC">
        <w:rPr>
          <w:rFonts w:ascii="Times New Roman" w:eastAsiaTheme="minorEastAsia" w:hAnsi="Times New Roman"/>
          <w:sz w:val="28"/>
          <w:szCs w:val="28"/>
        </w:rPr>
        <w:t xml:space="preserve"> </w:t>
      </w:r>
      <w:r w:rsidR="008E392D" w:rsidRPr="008E392D">
        <w:rPr>
          <w:rFonts w:ascii="Times New Roman" w:eastAsiaTheme="minorEastAsia" w:hAnsi="Times New Roman"/>
          <w:sz w:val="28"/>
          <w:szCs w:val="28"/>
          <w:highlight w:val="yellow"/>
        </w:rPr>
        <w:t>Н</w:t>
      </w:r>
      <w:r w:rsidR="00EE3EBC" w:rsidRPr="008E392D">
        <w:rPr>
          <w:rFonts w:ascii="Times New Roman" w:eastAsiaTheme="minorEastAsia" w:hAnsi="Times New Roman"/>
          <w:sz w:val="28"/>
          <w:szCs w:val="28"/>
          <w:highlight w:val="yellow"/>
        </w:rPr>
        <w:t>у</w:t>
      </w:r>
      <w:r w:rsidR="00EE3EBC" w:rsidRPr="000F18AA">
        <w:rPr>
          <w:rFonts w:ascii="Times New Roman" w:eastAsiaTheme="minorEastAsia" w:hAnsi="Times New Roman"/>
          <w:sz w:val="28"/>
          <w:szCs w:val="28"/>
          <w:highlight w:val="yellow"/>
        </w:rPr>
        <w:t xml:space="preserve">жно также </w:t>
      </w:r>
      <w:r w:rsidRPr="000F18AA">
        <w:rPr>
          <w:rFonts w:ascii="Times New Roman" w:eastAsiaTheme="minorEastAsia" w:hAnsi="Times New Roman"/>
          <w:sz w:val="28"/>
          <w:szCs w:val="28"/>
          <w:highlight w:val="yellow"/>
        </w:rPr>
        <w:t>определять оптимальное количество выделяемых потоков. И слишком маленькое, и слишком большое число потоков может привести к ухудшению результата</w:t>
      </w:r>
      <w:r>
        <w:rPr>
          <w:rFonts w:ascii="Times New Roman" w:eastAsiaTheme="minorEastAsia" w:hAnsi="Times New Roman"/>
          <w:sz w:val="28"/>
          <w:szCs w:val="28"/>
        </w:rPr>
        <w:t xml:space="preserve">. </w:t>
      </w:r>
    </w:p>
    <w:p w14:paraId="369EB331" w14:textId="63780216" w:rsidR="00443955" w:rsidRDefault="00EE3EBC" w:rsidP="00EE3EB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Все данные были рассчитаны и получены при помощи средств языка программирования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EE3EBC">
        <w:rPr>
          <w:rFonts w:ascii="Times New Roman" w:hAnsi="Times New Roman"/>
          <w:sz w:val="28"/>
          <w:szCs w:val="28"/>
        </w:rPr>
        <w:t>++</w:t>
      </w:r>
      <w:r>
        <w:rPr>
          <w:rFonts w:ascii="Times New Roman" w:hAnsi="Times New Roman"/>
          <w:sz w:val="28"/>
          <w:szCs w:val="28"/>
        </w:rPr>
        <w:t xml:space="preserve">. </w:t>
      </w:r>
      <w:r w:rsidR="000F18AA" w:rsidRPr="000F18AA">
        <w:rPr>
          <w:rFonts w:ascii="Times New Roman" w:hAnsi="Times New Roman"/>
          <w:sz w:val="28"/>
          <w:szCs w:val="28"/>
          <w:highlight w:val="yellow"/>
        </w:rPr>
        <w:t xml:space="preserve">Очевидно, что </w:t>
      </w:r>
      <w:r w:rsidR="000F18AA">
        <w:rPr>
          <w:rFonts w:ascii="Times New Roman" w:hAnsi="Times New Roman"/>
          <w:sz w:val="28"/>
          <w:szCs w:val="28"/>
          <w:highlight w:val="yellow"/>
        </w:rPr>
        <w:t xml:space="preserve">эти </w:t>
      </w:r>
      <w:r w:rsidR="000F18AA" w:rsidRPr="000F18AA">
        <w:rPr>
          <w:rFonts w:ascii="Times New Roman" w:hAnsi="Times New Roman"/>
          <w:sz w:val="28"/>
          <w:szCs w:val="28"/>
          <w:highlight w:val="yellow"/>
        </w:rPr>
        <w:t>результаты</w:t>
      </w:r>
      <w:r w:rsidR="000F18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могут варьироваться в зависимости от </w:t>
      </w:r>
      <w:r w:rsidR="008E392D" w:rsidRPr="008E392D">
        <w:rPr>
          <w:rFonts w:ascii="Times New Roman" w:hAnsi="Times New Roman"/>
          <w:sz w:val="28"/>
          <w:szCs w:val="28"/>
          <w:highlight w:val="yellow"/>
        </w:rPr>
        <w:t xml:space="preserve">выбранного </w:t>
      </w:r>
      <w:r w:rsidRPr="008E392D">
        <w:rPr>
          <w:rFonts w:ascii="Times New Roman" w:hAnsi="Times New Roman"/>
          <w:sz w:val="28"/>
          <w:szCs w:val="28"/>
          <w:highlight w:val="yellow"/>
        </w:rPr>
        <w:t>языка</w:t>
      </w:r>
      <w:r w:rsidR="008E392D" w:rsidRPr="008E392D">
        <w:rPr>
          <w:rFonts w:ascii="Times New Roman" w:hAnsi="Times New Roman"/>
          <w:sz w:val="28"/>
          <w:szCs w:val="28"/>
          <w:highlight w:val="yellow"/>
        </w:rPr>
        <w:t xml:space="preserve"> программирования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="000F18AA" w:rsidRPr="000F18AA">
        <w:rPr>
          <w:rFonts w:ascii="Times New Roman" w:hAnsi="Times New Roman"/>
          <w:sz w:val="28"/>
          <w:szCs w:val="28"/>
          <w:highlight w:val="yellow"/>
        </w:rPr>
        <w:t xml:space="preserve">методов реализации </w:t>
      </w:r>
      <w:r w:rsidRPr="000F18AA">
        <w:rPr>
          <w:rFonts w:ascii="Times New Roman" w:hAnsi="Times New Roman"/>
          <w:sz w:val="28"/>
          <w:szCs w:val="28"/>
          <w:highlight w:val="yellow"/>
        </w:rPr>
        <w:t>в н</w:t>
      </w:r>
      <w:r w:rsidR="00912A01" w:rsidRPr="000F18AA">
        <w:rPr>
          <w:rFonts w:ascii="Times New Roman" w:hAnsi="Times New Roman"/>
          <w:sz w:val="28"/>
          <w:szCs w:val="28"/>
          <w:highlight w:val="yellow"/>
        </w:rPr>
        <w:t>е</w:t>
      </w:r>
      <w:r w:rsidRPr="000F18AA">
        <w:rPr>
          <w:rFonts w:ascii="Times New Roman" w:hAnsi="Times New Roman"/>
          <w:sz w:val="28"/>
          <w:szCs w:val="28"/>
          <w:highlight w:val="yellow"/>
        </w:rPr>
        <w:t xml:space="preserve">м </w:t>
      </w:r>
      <w:proofErr w:type="spellStart"/>
      <w:r w:rsidRPr="000F18AA">
        <w:rPr>
          <w:rFonts w:ascii="Times New Roman" w:hAnsi="Times New Roman"/>
          <w:sz w:val="28"/>
          <w:szCs w:val="28"/>
          <w:highlight w:val="yellow"/>
        </w:rPr>
        <w:t>многопоточност</w:t>
      </w:r>
      <w:r w:rsidR="000F18AA" w:rsidRPr="000F18AA">
        <w:rPr>
          <w:rFonts w:ascii="Times New Roman" w:hAnsi="Times New Roman"/>
          <w:sz w:val="28"/>
          <w:szCs w:val="28"/>
          <w:highlight w:val="yellow"/>
        </w:rPr>
        <w:t>и</w:t>
      </w:r>
      <w:proofErr w:type="spellEnd"/>
      <w:r w:rsidRPr="000F18AA">
        <w:rPr>
          <w:rFonts w:ascii="Times New Roman" w:hAnsi="Times New Roman"/>
          <w:sz w:val="28"/>
          <w:szCs w:val="28"/>
          <w:highlight w:val="yellow"/>
        </w:rPr>
        <w:t xml:space="preserve"> и работ</w:t>
      </w:r>
      <w:r w:rsidR="000F18AA" w:rsidRPr="000F18AA">
        <w:rPr>
          <w:rFonts w:ascii="Times New Roman" w:hAnsi="Times New Roman"/>
          <w:sz w:val="28"/>
          <w:szCs w:val="28"/>
          <w:highlight w:val="yellow"/>
        </w:rPr>
        <w:t>ы</w:t>
      </w:r>
      <w:r w:rsidRPr="000F18AA">
        <w:rPr>
          <w:rFonts w:ascii="Times New Roman" w:hAnsi="Times New Roman"/>
          <w:sz w:val="28"/>
          <w:szCs w:val="28"/>
          <w:highlight w:val="yellow"/>
        </w:rPr>
        <w:t xml:space="preserve"> с данными.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1D2D">
        <w:rPr>
          <w:rFonts w:ascii="Times New Roman" w:hAnsi="Times New Roman"/>
          <w:sz w:val="28"/>
          <w:szCs w:val="28"/>
          <w:highlight w:val="yellow"/>
        </w:rPr>
        <w:t>Немаловажную</w:t>
      </w:r>
      <w:r>
        <w:rPr>
          <w:rFonts w:ascii="Times New Roman" w:hAnsi="Times New Roman"/>
          <w:sz w:val="28"/>
          <w:szCs w:val="28"/>
        </w:rPr>
        <w:t xml:space="preserve"> роль </w:t>
      </w:r>
      <w:r w:rsidR="008E392D">
        <w:rPr>
          <w:rFonts w:ascii="Times New Roman" w:hAnsi="Times New Roman"/>
          <w:sz w:val="28"/>
          <w:szCs w:val="28"/>
        </w:rPr>
        <w:t xml:space="preserve">также </w:t>
      </w:r>
      <w:r>
        <w:rPr>
          <w:rFonts w:ascii="Times New Roman" w:hAnsi="Times New Roman"/>
          <w:sz w:val="28"/>
          <w:szCs w:val="28"/>
        </w:rPr>
        <w:t xml:space="preserve">играет операционная система, </w:t>
      </w:r>
      <w:r w:rsidR="008E392D">
        <w:rPr>
          <w:rFonts w:ascii="Times New Roman" w:hAnsi="Times New Roman"/>
          <w:sz w:val="28"/>
          <w:szCs w:val="28"/>
        </w:rPr>
        <w:t>т.к.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E392D">
        <w:rPr>
          <w:rFonts w:ascii="Times New Roman" w:hAnsi="Times New Roman"/>
          <w:sz w:val="28"/>
          <w:szCs w:val="28"/>
        </w:rPr>
        <w:t>различные</w:t>
      </w:r>
      <w:proofErr w:type="gramEnd"/>
      <w:r w:rsidR="008E392D">
        <w:rPr>
          <w:rFonts w:ascii="Times New Roman" w:hAnsi="Times New Roman"/>
          <w:sz w:val="28"/>
          <w:szCs w:val="28"/>
        </w:rPr>
        <w:t xml:space="preserve"> </w:t>
      </w:r>
      <w:r w:rsidR="00A672C8">
        <w:rPr>
          <w:rFonts w:ascii="Times New Roman" w:hAnsi="Times New Roman"/>
          <w:sz w:val="28"/>
          <w:szCs w:val="28"/>
        </w:rPr>
        <w:t xml:space="preserve">ОС предлагают различную реализацию </w:t>
      </w:r>
      <w:proofErr w:type="spellStart"/>
      <w:r w:rsidR="00A672C8">
        <w:rPr>
          <w:rFonts w:ascii="Times New Roman" w:hAnsi="Times New Roman"/>
          <w:sz w:val="28"/>
          <w:szCs w:val="28"/>
        </w:rPr>
        <w:t>многопоточности</w:t>
      </w:r>
      <w:proofErr w:type="spellEnd"/>
      <w:r w:rsidR="00A672C8">
        <w:rPr>
          <w:rFonts w:ascii="Times New Roman" w:hAnsi="Times New Roman"/>
          <w:sz w:val="28"/>
          <w:szCs w:val="28"/>
        </w:rPr>
        <w:t>.</w:t>
      </w:r>
    </w:p>
    <w:p w14:paraId="2AE92134" w14:textId="6F1444AC" w:rsidR="00AF1D2D" w:rsidRDefault="00AF1D2D" w:rsidP="00EE3EB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D2D">
        <w:rPr>
          <w:rFonts w:ascii="Times New Roman" w:hAnsi="Times New Roman"/>
          <w:sz w:val="28"/>
          <w:szCs w:val="28"/>
          <w:highlight w:val="yellow"/>
        </w:rPr>
        <w:t xml:space="preserve">Однако полученные результаты позволяют отразить тенденции использования </w:t>
      </w:r>
      <w:proofErr w:type="spellStart"/>
      <w:r w:rsidRPr="00AF1D2D">
        <w:rPr>
          <w:rFonts w:ascii="Times New Roman" w:hAnsi="Times New Roman"/>
          <w:sz w:val="28"/>
          <w:szCs w:val="28"/>
          <w:highlight w:val="yellow"/>
        </w:rPr>
        <w:t>многопоточности</w:t>
      </w:r>
      <w:proofErr w:type="spellEnd"/>
      <w:r w:rsidRPr="00AF1D2D">
        <w:rPr>
          <w:rFonts w:ascii="Times New Roman" w:hAnsi="Times New Roman"/>
          <w:sz w:val="28"/>
          <w:szCs w:val="28"/>
          <w:highlight w:val="yellow"/>
        </w:rPr>
        <w:t xml:space="preserve"> при реализации алгоритмов обработки данных.</w:t>
      </w:r>
    </w:p>
    <w:p w14:paraId="779B7D28" w14:textId="77777777" w:rsidR="00AF1D2D" w:rsidRDefault="00AF1D2D" w:rsidP="00EE3EB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676310" w14:textId="6FF95799" w:rsidR="00D27047" w:rsidRPr="00AA4F55" w:rsidRDefault="00D27047" w:rsidP="00AF1D2D">
      <w:pPr>
        <w:keepNext/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 w:rsidRPr="00AA4F55">
        <w:rPr>
          <w:rFonts w:ascii="Times New Roman" w:hAnsi="Times New Roman"/>
          <w:b/>
          <w:color w:val="000000"/>
          <w:sz w:val="27"/>
          <w:szCs w:val="27"/>
        </w:rPr>
        <w:t xml:space="preserve">Список </w:t>
      </w:r>
      <w:r w:rsidR="00AF1D2D" w:rsidRPr="00AF1D2D">
        <w:rPr>
          <w:rFonts w:ascii="Times New Roman" w:hAnsi="Times New Roman"/>
          <w:b/>
          <w:color w:val="000000"/>
          <w:sz w:val="27"/>
          <w:szCs w:val="27"/>
          <w:highlight w:val="yellow"/>
        </w:rPr>
        <w:t>цитируемой литературы</w:t>
      </w:r>
      <w:r w:rsidRPr="00AA4F55">
        <w:rPr>
          <w:rFonts w:ascii="Times New Roman" w:hAnsi="Times New Roman"/>
          <w:b/>
          <w:color w:val="000000"/>
          <w:sz w:val="27"/>
          <w:szCs w:val="27"/>
        </w:rPr>
        <w:t>:</w:t>
      </w:r>
    </w:p>
    <w:p w14:paraId="55505F69" w14:textId="21017AA8" w:rsidR="00D27047" w:rsidRPr="00EE4309" w:rsidRDefault="00EE4309" w:rsidP="00AF1D2D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EE4309">
        <w:rPr>
          <w:rFonts w:ascii="Times New Roman" w:hAnsi="Times New Roman"/>
          <w:color w:val="000000"/>
          <w:sz w:val="27"/>
          <w:szCs w:val="27"/>
          <w:lang w:val="en-US"/>
        </w:rPr>
        <w:t>Sedgewick</w:t>
      </w:r>
      <w:proofErr w:type="spellEnd"/>
      <w:r w:rsidRPr="00EE4309">
        <w:rPr>
          <w:rFonts w:ascii="Times New Roman" w:hAnsi="Times New Roman"/>
          <w:color w:val="000000"/>
          <w:sz w:val="27"/>
          <w:szCs w:val="27"/>
          <w:lang w:val="en-US"/>
        </w:rPr>
        <w:t>, Robert (</w:t>
      </w:r>
      <w:proofErr w:type="spellStart"/>
      <w:r w:rsidRPr="00EE4309">
        <w:rPr>
          <w:rFonts w:ascii="Times New Roman" w:hAnsi="Times New Roman"/>
          <w:color w:val="000000"/>
          <w:sz w:val="27"/>
          <w:szCs w:val="27"/>
          <w:lang w:val="en-US"/>
        </w:rPr>
        <w:t>англ</w:t>
      </w:r>
      <w:proofErr w:type="spellEnd"/>
      <w:r w:rsidRPr="00EE4309">
        <w:rPr>
          <w:rFonts w:ascii="Times New Roman" w:hAnsi="Times New Roman"/>
          <w:color w:val="000000"/>
          <w:sz w:val="27"/>
          <w:szCs w:val="27"/>
          <w:lang w:val="en-US"/>
        </w:rPr>
        <w:t xml:space="preserve">.) </w:t>
      </w:r>
      <w:proofErr w:type="spellStart"/>
      <w:r w:rsidRPr="00EE4309">
        <w:rPr>
          <w:rFonts w:ascii="Times New Roman" w:hAnsi="Times New Roman"/>
          <w:color w:val="000000"/>
          <w:sz w:val="27"/>
          <w:szCs w:val="27"/>
          <w:lang w:val="en-US"/>
        </w:rPr>
        <w:t>русск</w:t>
      </w:r>
      <w:proofErr w:type="spellEnd"/>
      <w:r w:rsidRPr="00EE4309">
        <w:rPr>
          <w:rFonts w:ascii="Times New Roman" w:hAnsi="Times New Roman"/>
          <w:color w:val="000000"/>
          <w:sz w:val="27"/>
          <w:szCs w:val="27"/>
          <w:lang w:val="en-US"/>
        </w:rPr>
        <w:t>. Algorithms In C: Fundamentals, Data Structures, Sorting, Searching, Parts 1-4 (</w:t>
      </w:r>
      <w:proofErr w:type="spellStart"/>
      <w:r w:rsidRPr="00EE4309">
        <w:rPr>
          <w:rFonts w:ascii="Times New Roman" w:hAnsi="Times New Roman"/>
          <w:color w:val="000000"/>
          <w:sz w:val="27"/>
          <w:szCs w:val="27"/>
          <w:lang w:val="en-US"/>
        </w:rPr>
        <w:t>англ</w:t>
      </w:r>
      <w:proofErr w:type="spellEnd"/>
      <w:r w:rsidRPr="00EE4309">
        <w:rPr>
          <w:rFonts w:ascii="Times New Roman" w:hAnsi="Times New Roman"/>
          <w:color w:val="000000"/>
          <w:sz w:val="27"/>
          <w:szCs w:val="27"/>
          <w:lang w:val="en-US"/>
        </w:rPr>
        <w:t>.). — 3. — Pearson Education (</w:t>
      </w:r>
      <w:proofErr w:type="spellStart"/>
      <w:r w:rsidRPr="00EE4309">
        <w:rPr>
          <w:rFonts w:ascii="Times New Roman" w:hAnsi="Times New Roman"/>
          <w:color w:val="000000"/>
          <w:sz w:val="27"/>
          <w:szCs w:val="27"/>
          <w:lang w:val="en-US"/>
        </w:rPr>
        <w:t>англ</w:t>
      </w:r>
      <w:proofErr w:type="spellEnd"/>
      <w:r w:rsidRPr="00EE4309">
        <w:rPr>
          <w:rFonts w:ascii="Times New Roman" w:hAnsi="Times New Roman"/>
          <w:color w:val="000000"/>
          <w:sz w:val="27"/>
          <w:szCs w:val="27"/>
          <w:lang w:val="en-US"/>
        </w:rPr>
        <w:t xml:space="preserve">.) </w:t>
      </w:r>
      <w:proofErr w:type="spellStart"/>
      <w:r w:rsidRPr="00EE4309">
        <w:rPr>
          <w:rFonts w:ascii="Times New Roman" w:hAnsi="Times New Roman"/>
          <w:color w:val="000000"/>
          <w:sz w:val="27"/>
          <w:szCs w:val="27"/>
          <w:lang w:val="en-US"/>
        </w:rPr>
        <w:t>русск</w:t>
      </w:r>
      <w:proofErr w:type="spellEnd"/>
      <w:r w:rsidRPr="00EE4309">
        <w:rPr>
          <w:rFonts w:ascii="Times New Roman" w:hAnsi="Times New Roman"/>
          <w:color w:val="000000"/>
          <w:sz w:val="27"/>
          <w:szCs w:val="27"/>
          <w:lang w:val="en-US"/>
        </w:rPr>
        <w:t>., 1998. — ISBN 978-81-317-1291-7.</w:t>
      </w:r>
    </w:p>
    <w:p w14:paraId="2949484D" w14:textId="22DC5D8C" w:rsidR="00D27047" w:rsidRPr="00AF1D2D" w:rsidRDefault="005407FD" w:rsidP="00AF1D2D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D2D">
        <w:rPr>
          <w:rFonts w:ascii="Times New Roman" w:hAnsi="Times New Roman" w:cs="Times New Roman"/>
          <w:sz w:val="28"/>
          <w:szCs w:val="28"/>
        </w:rPr>
        <w:lastRenderedPageBreak/>
        <w:t>Быстрая сортировка и с чем е</w:t>
      </w:r>
      <w:r w:rsidR="00912A01" w:rsidRPr="00AF1D2D">
        <w:rPr>
          <w:rFonts w:ascii="Times New Roman" w:hAnsi="Times New Roman" w:cs="Times New Roman"/>
          <w:sz w:val="28"/>
          <w:szCs w:val="28"/>
        </w:rPr>
        <w:t>е</w:t>
      </w:r>
      <w:r w:rsidRPr="00AF1D2D">
        <w:rPr>
          <w:rFonts w:ascii="Times New Roman" w:hAnsi="Times New Roman" w:cs="Times New Roman"/>
          <w:sz w:val="28"/>
          <w:szCs w:val="28"/>
        </w:rPr>
        <w:t xml:space="preserve"> едят// </w:t>
      </w:r>
      <w:proofErr w:type="spellStart"/>
      <w:r w:rsidRPr="00AF1D2D">
        <w:rPr>
          <w:rFonts w:ascii="Times New Roman" w:hAnsi="Times New Roman" w:cs="Times New Roman"/>
          <w:sz w:val="28"/>
          <w:szCs w:val="28"/>
          <w:lang w:val="en-US"/>
        </w:rPr>
        <w:t>Habr</w:t>
      </w:r>
      <w:proofErr w:type="spellEnd"/>
      <w:r w:rsidR="00AF1D2D" w:rsidRPr="00AF1D2D">
        <w:rPr>
          <w:rFonts w:ascii="Times New Roman" w:hAnsi="Times New Roman" w:cs="Times New Roman"/>
          <w:sz w:val="28"/>
          <w:szCs w:val="28"/>
        </w:rPr>
        <w:t xml:space="preserve"> </w:t>
      </w:r>
      <w:r w:rsidRPr="00AF1D2D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AF1D2D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AF1D2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AF1D2D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AF1D2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habr</w:t>
        </w:r>
        <w:proofErr w:type="spellEnd"/>
        <w:r w:rsidRPr="00AF1D2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AF1D2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AF1D2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AF1D2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AF1D2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AF1D2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sandbox</w:t>
        </w:r>
        <w:r w:rsidRPr="00AF1D2D">
          <w:rPr>
            <w:rStyle w:val="a3"/>
            <w:rFonts w:ascii="Times New Roman" w:hAnsi="Times New Roman" w:cs="Times New Roman"/>
            <w:sz w:val="28"/>
            <w:szCs w:val="28"/>
          </w:rPr>
          <w:t>/29775/</w:t>
        </w:r>
      </w:hyperlink>
      <w:r w:rsidRPr="00AF1D2D">
        <w:rPr>
          <w:rFonts w:ascii="Times New Roman" w:hAnsi="Times New Roman" w:cs="Times New Roman"/>
          <w:sz w:val="28"/>
          <w:szCs w:val="28"/>
        </w:rPr>
        <w:t xml:space="preserve"> Быстрая сортировка и с чем е</w:t>
      </w:r>
      <w:r w:rsidR="00912A01" w:rsidRPr="00AF1D2D">
        <w:rPr>
          <w:rFonts w:ascii="Times New Roman" w:hAnsi="Times New Roman" w:cs="Times New Roman"/>
          <w:sz w:val="28"/>
          <w:szCs w:val="28"/>
        </w:rPr>
        <w:t>е</w:t>
      </w:r>
      <w:r w:rsidRPr="00AF1D2D">
        <w:rPr>
          <w:rFonts w:ascii="Times New Roman" w:hAnsi="Times New Roman" w:cs="Times New Roman"/>
          <w:sz w:val="28"/>
          <w:szCs w:val="28"/>
        </w:rPr>
        <w:t xml:space="preserve"> едят (дата обращения: 08.02.2020)</w:t>
      </w:r>
      <w:r w:rsidR="00AF1D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461D33" w14:textId="56F197A2" w:rsidR="00DA7F6B" w:rsidRPr="00813841" w:rsidRDefault="005407FD" w:rsidP="00813841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 w:rsidRPr="00813841">
        <w:rPr>
          <w:rFonts w:ascii="Times New Roman" w:hAnsi="Times New Roman" w:cs="Times New Roman"/>
          <w:sz w:val="28"/>
          <w:szCs w:val="28"/>
        </w:rPr>
        <w:t>Quick</w:t>
      </w:r>
      <w:proofErr w:type="spellEnd"/>
      <w:r w:rsidRPr="00813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3841">
        <w:rPr>
          <w:rFonts w:ascii="Times New Roman" w:hAnsi="Times New Roman" w:cs="Times New Roman"/>
          <w:sz w:val="28"/>
          <w:szCs w:val="28"/>
        </w:rPr>
        <w:t>sort</w:t>
      </w:r>
      <w:proofErr w:type="spellEnd"/>
      <w:r w:rsidRPr="00813841">
        <w:rPr>
          <w:rFonts w:ascii="Times New Roman" w:hAnsi="Times New Roman" w:cs="Times New Roman"/>
          <w:sz w:val="28"/>
          <w:szCs w:val="28"/>
        </w:rPr>
        <w:t xml:space="preserve">// </w:t>
      </w:r>
      <w:proofErr w:type="spellStart"/>
      <w:r w:rsidRPr="00813841">
        <w:rPr>
          <w:rFonts w:ascii="Times New Roman" w:hAnsi="Times New Roman" w:cs="Times New Roman"/>
          <w:sz w:val="28"/>
          <w:szCs w:val="28"/>
        </w:rPr>
        <w:t>GeeksforGeeks</w:t>
      </w:r>
      <w:proofErr w:type="spellEnd"/>
      <w:r w:rsidR="00AF1D2D" w:rsidRPr="00813841">
        <w:rPr>
          <w:rFonts w:ascii="Times New Roman" w:hAnsi="Times New Roman" w:cs="Times New Roman"/>
          <w:sz w:val="28"/>
          <w:szCs w:val="28"/>
        </w:rPr>
        <w:t xml:space="preserve"> </w:t>
      </w:r>
      <w:r w:rsidRPr="00813841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8" w:history="1">
        <w:r w:rsidRPr="008E392D">
          <w:rPr>
            <w:rFonts w:ascii="Times New Roman" w:hAnsi="Times New Roman" w:cs="Times New Roman"/>
            <w:sz w:val="28"/>
            <w:szCs w:val="28"/>
          </w:rPr>
          <w:t>https://www.geeksforgeeks.org/quick-sort/</w:t>
        </w:r>
      </w:hyperlink>
      <w:r w:rsidRPr="00813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3841">
        <w:rPr>
          <w:rFonts w:ascii="Times New Roman" w:hAnsi="Times New Roman" w:cs="Times New Roman"/>
          <w:sz w:val="28"/>
          <w:szCs w:val="28"/>
        </w:rPr>
        <w:t>Quick</w:t>
      </w:r>
      <w:proofErr w:type="spellEnd"/>
      <w:r w:rsidRPr="00813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3841">
        <w:rPr>
          <w:rFonts w:ascii="Times New Roman" w:hAnsi="Times New Roman" w:cs="Times New Roman"/>
          <w:sz w:val="28"/>
          <w:szCs w:val="28"/>
        </w:rPr>
        <w:t>sort</w:t>
      </w:r>
      <w:proofErr w:type="spellEnd"/>
      <w:r w:rsidRPr="00813841">
        <w:rPr>
          <w:rFonts w:ascii="Times New Roman" w:hAnsi="Times New Roman" w:cs="Times New Roman"/>
          <w:sz w:val="28"/>
          <w:szCs w:val="28"/>
        </w:rPr>
        <w:t xml:space="preserve"> (</w:t>
      </w:r>
      <w:r w:rsidRPr="00AF1D2D">
        <w:rPr>
          <w:rFonts w:ascii="Times New Roman" w:hAnsi="Times New Roman" w:cs="Times New Roman"/>
          <w:sz w:val="28"/>
          <w:szCs w:val="28"/>
        </w:rPr>
        <w:t>дата</w:t>
      </w:r>
      <w:r w:rsidRPr="00813841">
        <w:rPr>
          <w:rFonts w:ascii="Times New Roman" w:hAnsi="Times New Roman" w:cs="Times New Roman"/>
          <w:sz w:val="28"/>
          <w:szCs w:val="28"/>
        </w:rPr>
        <w:t xml:space="preserve"> </w:t>
      </w:r>
      <w:r w:rsidRPr="00AF1D2D">
        <w:rPr>
          <w:rFonts w:ascii="Times New Roman" w:hAnsi="Times New Roman" w:cs="Times New Roman"/>
          <w:sz w:val="28"/>
          <w:szCs w:val="28"/>
        </w:rPr>
        <w:t>обращения</w:t>
      </w:r>
      <w:r w:rsidRPr="00813841">
        <w:rPr>
          <w:rFonts w:ascii="Times New Roman" w:hAnsi="Times New Roman" w:cs="Times New Roman"/>
          <w:sz w:val="28"/>
          <w:szCs w:val="28"/>
        </w:rPr>
        <w:t>: 09.02.2020)</w:t>
      </w:r>
      <w:bookmarkEnd w:id="0"/>
    </w:p>
    <w:sectPr w:rsidR="00DA7F6B" w:rsidRPr="00813841" w:rsidSect="00DA20F0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35000"/>
    <w:multiLevelType w:val="hybridMultilevel"/>
    <w:tmpl w:val="CC2C2918"/>
    <w:lvl w:ilvl="0" w:tplc="C0A4E0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F6B"/>
    <w:rsid w:val="000F18AA"/>
    <w:rsid w:val="001A7DEC"/>
    <w:rsid w:val="00263ED8"/>
    <w:rsid w:val="003338D6"/>
    <w:rsid w:val="00443955"/>
    <w:rsid w:val="005407FD"/>
    <w:rsid w:val="00620C62"/>
    <w:rsid w:val="00813841"/>
    <w:rsid w:val="008543B2"/>
    <w:rsid w:val="008D5827"/>
    <w:rsid w:val="008E392D"/>
    <w:rsid w:val="00905C7F"/>
    <w:rsid w:val="00912A01"/>
    <w:rsid w:val="009B131D"/>
    <w:rsid w:val="00A672C8"/>
    <w:rsid w:val="00AA0476"/>
    <w:rsid w:val="00AF1D2D"/>
    <w:rsid w:val="00B31C15"/>
    <w:rsid w:val="00B34CEE"/>
    <w:rsid w:val="00B80EC3"/>
    <w:rsid w:val="00D27047"/>
    <w:rsid w:val="00DA20F0"/>
    <w:rsid w:val="00DA7F6B"/>
    <w:rsid w:val="00ED6A80"/>
    <w:rsid w:val="00EE3EBC"/>
    <w:rsid w:val="00EE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653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27047"/>
    <w:rPr>
      <w:color w:val="0000FF"/>
      <w:u w:val="single"/>
    </w:rPr>
  </w:style>
  <w:style w:type="table" w:styleId="a4">
    <w:name w:val="Table Grid"/>
    <w:basedOn w:val="a1"/>
    <w:uiPriority w:val="39"/>
    <w:rsid w:val="00443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1A7DEC"/>
    <w:rPr>
      <w:color w:val="954F72" w:themeColor="followedHyperlink"/>
      <w:u w:val="single"/>
    </w:rPr>
  </w:style>
  <w:style w:type="character" w:styleId="a6">
    <w:name w:val="Placeholder Text"/>
    <w:basedOn w:val="a0"/>
    <w:uiPriority w:val="99"/>
    <w:semiHidden/>
    <w:rsid w:val="009B131D"/>
    <w:rPr>
      <w:color w:val="808080"/>
    </w:rPr>
  </w:style>
  <w:style w:type="paragraph" w:styleId="a7">
    <w:name w:val="List Paragraph"/>
    <w:basedOn w:val="a"/>
    <w:uiPriority w:val="34"/>
    <w:qFormat/>
    <w:rsid w:val="005407F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12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A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27047"/>
    <w:rPr>
      <w:color w:val="0000FF"/>
      <w:u w:val="single"/>
    </w:rPr>
  </w:style>
  <w:style w:type="table" w:styleId="a4">
    <w:name w:val="Table Grid"/>
    <w:basedOn w:val="a1"/>
    <w:uiPriority w:val="39"/>
    <w:rsid w:val="00443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1A7DEC"/>
    <w:rPr>
      <w:color w:val="954F72" w:themeColor="followedHyperlink"/>
      <w:u w:val="single"/>
    </w:rPr>
  </w:style>
  <w:style w:type="character" w:styleId="a6">
    <w:name w:val="Placeholder Text"/>
    <w:basedOn w:val="a0"/>
    <w:uiPriority w:val="99"/>
    <w:semiHidden/>
    <w:rsid w:val="009B131D"/>
    <w:rPr>
      <w:color w:val="808080"/>
    </w:rPr>
  </w:style>
  <w:style w:type="paragraph" w:styleId="a7">
    <w:name w:val="List Paragraph"/>
    <w:basedOn w:val="a"/>
    <w:uiPriority w:val="34"/>
    <w:qFormat/>
    <w:rsid w:val="005407F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12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A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7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eksforgeeks.org/quick-sort/" TargetMode="External"/><Relationship Id="rId3" Type="http://schemas.openxmlformats.org/officeDocument/2006/relationships/styles" Target="styles.xml"/><Relationship Id="rId7" Type="http://schemas.openxmlformats.org/officeDocument/2006/relationships/hyperlink" Target="https://habr.com/ru/sandbox/2977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3CF27-B35A-4410-AE05-195B5F84B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Бирюков</dc:creator>
  <cp:lastModifiedBy>Самуйлов</cp:lastModifiedBy>
  <cp:revision>10</cp:revision>
  <dcterms:created xsi:type="dcterms:W3CDTF">2020-02-13T06:47:00Z</dcterms:created>
  <dcterms:modified xsi:type="dcterms:W3CDTF">2020-02-13T07:21:00Z</dcterms:modified>
</cp:coreProperties>
</file>