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144" w:rsidRDefault="005B0E7B" w:rsidP="007F78EA">
      <w:pPr>
        <w:spacing w:line="360" w:lineRule="auto"/>
        <w:jc w:val="center"/>
        <w:rPr>
          <w:lang w:eastAsia="ru-RU"/>
        </w:rPr>
        <w:sectPr w:rsidR="00F67144" w:rsidSect="00F67144">
          <w:pgSz w:w="11906" w:h="16838"/>
          <w:pgMar w:top="0" w:right="0" w:bottom="0" w:left="0" w:header="708" w:footer="708" w:gutter="0"/>
          <w:pgNumType w:start="2"/>
          <w:cols w:space="708"/>
          <w:titlePg/>
          <w:docGrid w:linePitch="381"/>
        </w:sectPr>
      </w:pPr>
      <w:bookmarkStart w:id="0" w:name="_Toc452466633"/>
      <w:r>
        <w:rPr>
          <w:noProof/>
          <w:lang w:eastAsia="ru-RU"/>
        </w:rPr>
        <w:drawing>
          <wp:inline distT="0" distB="0" distL="0" distR="0">
            <wp:extent cx="7188835" cy="10688955"/>
            <wp:effectExtent l="1905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188835" cy="10688955"/>
                    </a:xfrm>
                    <a:prstGeom prst="rect">
                      <a:avLst/>
                    </a:prstGeom>
                    <a:noFill/>
                    <a:ln w="9525">
                      <a:noFill/>
                      <a:miter lim="800000"/>
                      <a:headEnd/>
                      <a:tailEnd/>
                    </a:ln>
                  </pic:spPr>
                </pic:pic>
              </a:graphicData>
            </a:graphic>
          </wp:inline>
        </w:drawing>
      </w:r>
    </w:p>
    <w:p w:rsidR="007F78EA" w:rsidRPr="006263F9" w:rsidRDefault="007F78EA" w:rsidP="007F78EA">
      <w:pPr>
        <w:spacing w:line="360" w:lineRule="auto"/>
        <w:jc w:val="center"/>
        <w:rPr>
          <w:lang w:eastAsia="ru-RU"/>
        </w:rPr>
      </w:pPr>
      <w:r w:rsidRPr="006263F9">
        <w:rPr>
          <w:lang w:eastAsia="ru-RU"/>
        </w:rPr>
        <w:lastRenderedPageBreak/>
        <w:t>Реферат</w:t>
      </w:r>
    </w:p>
    <w:p w:rsidR="007F78EA" w:rsidRPr="006263F9" w:rsidRDefault="007F78EA" w:rsidP="007F78EA">
      <w:pPr>
        <w:spacing w:after="0" w:line="360" w:lineRule="auto"/>
        <w:jc w:val="center"/>
        <w:rPr>
          <w:lang w:eastAsia="ru-RU"/>
        </w:rPr>
      </w:pPr>
    </w:p>
    <w:p w:rsidR="007F78EA" w:rsidRDefault="00B5249D" w:rsidP="007F78EA">
      <w:pPr>
        <w:spacing w:after="0" w:line="360" w:lineRule="auto"/>
        <w:ind w:firstLine="840"/>
        <w:jc w:val="both"/>
        <w:rPr>
          <w:lang w:eastAsia="ru-RU"/>
        </w:rPr>
      </w:pPr>
      <w:r>
        <w:rPr>
          <w:lang w:eastAsia="ru-RU"/>
        </w:rPr>
        <w:t>Выпускная квалификационная</w:t>
      </w:r>
      <w:r w:rsidR="00DE731E">
        <w:rPr>
          <w:lang w:eastAsia="ru-RU"/>
        </w:rPr>
        <w:t>работа</w:t>
      </w:r>
      <w:r>
        <w:rPr>
          <w:lang w:eastAsia="ru-RU"/>
        </w:rPr>
        <w:t xml:space="preserve"> магистра</w:t>
      </w:r>
      <w:r w:rsidR="00DE731E">
        <w:rPr>
          <w:lang w:eastAsia="ru-RU"/>
        </w:rPr>
        <w:t xml:space="preserve"> содержит</w:t>
      </w:r>
      <w:r w:rsidR="003B3048">
        <w:rPr>
          <w:lang w:eastAsia="ru-RU"/>
        </w:rPr>
        <w:t>9</w:t>
      </w:r>
      <w:r w:rsidR="009C01C4" w:rsidRPr="009C01C4">
        <w:rPr>
          <w:lang w:eastAsia="ru-RU"/>
        </w:rPr>
        <w:t>8</w:t>
      </w:r>
      <w:r w:rsidR="007F78EA" w:rsidRPr="006263F9">
        <w:rPr>
          <w:lang w:eastAsia="ru-RU"/>
        </w:rPr>
        <w:t>лист</w:t>
      </w:r>
      <w:r w:rsidR="009C01C4">
        <w:rPr>
          <w:lang w:eastAsia="ru-RU"/>
        </w:rPr>
        <w:t>ов</w:t>
      </w:r>
      <w:r w:rsidR="007F78EA" w:rsidRPr="006263F9">
        <w:rPr>
          <w:lang w:eastAsia="ru-RU"/>
        </w:rPr>
        <w:t xml:space="preserve">, </w:t>
      </w:r>
      <w:r w:rsidR="009C01C4">
        <w:rPr>
          <w:lang w:eastAsia="ru-RU"/>
        </w:rPr>
        <w:t>19</w:t>
      </w:r>
      <w:r w:rsidR="007F78EA" w:rsidRPr="006263F9">
        <w:rPr>
          <w:lang w:eastAsia="ru-RU"/>
        </w:rPr>
        <w:t xml:space="preserve">рисунков, </w:t>
      </w:r>
      <w:r w:rsidR="009C01C4">
        <w:rPr>
          <w:lang w:eastAsia="ru-RU"/>
        </w:rPr>
        <w:t>18</w:t>
      </w:r>
      <w:r w:rsidR="007F78EA" w:rsidRPr="006263F9">
        <w:rPr>
          <w:lang w:eastAsia="ru-RU"/>
        </w:rPr>
        <w:t>источник</w:t>
      </w:r>
      <w:r w:rsidR="009C01C4">
        <w:rPr>
          <w:lang w:eastAsia="ru-RU"/>
        </w:rPr>
        <w:t>ов</w:t>
      </w:r>
      <w:r w:rsidR="007F78EA" w:rsidRPr="006263F9">
        <w:rPr>
          <w:lang w:eastAsia="ru-RU"/>
        </w:rPr>
        <w:t xml:space="preserve">, </w:t>
      </w:r>
      <w:r w:rsidR="003B3048">
        <w:rPr>
          <w:lang w:eastAsia="ru-RU"/>
        </w:rPr>
        <w:t>2 приложения</w:t>
      </w:r>
      <w:r w:rsidR="007F78EA" w:rsidRPr="006263F9">
        <w:rPr>
          <w:lang w:eastAsia="ru-RU"/>
        </w:rPr>
        <w:t>.</w:t>
      </w:r>
    </w:p>
    <w:p w:rsidR="00DE731E" w:rsidRPr="006724E8" w:rsidRDefault="00DE731E" w:rsidP="007F78EA">
      <w:pPr>
        <w:spacing w:after="0" w:line="360" w:lineRule="auto"/>
        <w:ind w:firstLine="840"/>
        <w:jc w:val="both"/>
        <w:rPr>
          <w:lang w:eastAsia="ru-RU"/>
        </w:rPr>
      </w:pPr>
      <w:r>
        <w:rPr>
          <w:lang w:eastAsia="ru-RU"/>
        </w:rPr>
        <w:t xml:space="preserve">ПАРСЕР, СЕРВИС, АГРЕГАТОР, ОБЪЯВЛЕНИЯ, </w:t>
      </w:r>
      <w:r>
        <w:rPr>
          <w:lang w:val="en-US" w:eastAsia="ru-RU"/>
        </w:rPr>
        <w:t>ETL</w:t>
      </w:r>
      <w:r w:rsidRPr="00DE731E">
        <w:rPr>
          <w:lang w:eastAsia="ru-RU"/>
        </w:rPr>
        <w:t>-</w:t>
      </w:r>
      <w:r>
        <w:rPr>
          <w:lang w:eastAsia="ru-RU"/>
        </w:rPr>
        <w:t xml:space="preserve">ПРОЦЕСС, БАЗА </w:t>
      </w:r>
      <w:r w:rsidR="006724E8">
        <w:rPr>
          <w:lang w:eastAsia="ru-RU"/>
        </w:rPr>
        <w:t>ДАННЫХ, BUISINESS</w:t>
      </w:r>
      <w:r>
        <w:rPr>
          <w:lang w:val="en-US" w:eastAsia="ru-RU"/>
        </w:rPr>
        <w:t>INTELLIGENCE</w:t>
      </w:r>
      <w:r w:rsidRPr="00DE731E">
        <w:rPr>
          <w:lang w:eastAsia="ru-RU"/>
        </w:rPr>
        <w:t xml:space="preserve">, </w:t>
      </w:r>
      <w:r>
        <w:rPr>
          <w:lang w:val="en-US" w:eastAsia="ru-RU"/>
        </w:rPr>
        <w:t>PYTHON</w:t>
      </w:r>
    </w:p>
    <w:p w:rsidR="007F78EA" w:rsidRPr="006263F9" w:rsidRDefault="007F78EA" w:rsidP="007F78EA">
      <w:pPr>
        <w:spacing w:after="0" w:line="360" w:lineRule="auto"/>
        <w:ind w:firstLine="840"/>
        <w:jc w:val="both"/>
        <w:rPr>
          <w:lang w:eastAsia="ru-RU"/>
        </w:rPr>
      </w:pPr>
    </w:p>
    <w:p w:rsidR="007F78EA" w:rsidRPr="006263F9" w:rsidRDefault="007F78EA" w:rsidP="007F78EA">
      <w:pPr>
        <w:spacing w:after="0" w:line="360" w:lineRule="auto"/>
        <w:ind w:firstLine="840"/>
        <w:jc w:val="both"/>
        <w:rPr>
          <w:lang w:eastAsia="ru-RU"/>
        </w:rPr>
      </w:pPr>
      <w:r w:rsidRPr="006263F9">
        <w:rPr>
          <w:lang w:eastAsia="ru-RU"/>
        </w:rPr>
        <w:t>Цель работы</w:t>
      </w:r>
      <w:r>
        <w:rPr>
          <w:lang w:eastAsia="ru-RU"/>
        </w:rPr>
        <w:t xml:space="preserve"> — </w:t>
      </w:r>
      <w:r w:rsidR="00B609B9">
        <w:rPr>
          <w:lang w:eastAsia="ru-RU"/>
        </w:rPr>
        <w:t>исследование способов автоматизации анализа рынка недвижимости.</w:t>
      </w:r>
    </w:p>
    <w:p w:rsidR="007F78EA" w:rsidRDefault="007F78EA" w:rsidP="007F78EA">
      <w:pPr>
        <w:spacing w:after="0" w:line="360" w:lineRule="auto"/>
        <w:ind w:firstLine="840"/>
        <w:jc w:val="both"/>
        <w:rPr>
          <w:lang w:eastAsia="ru-RU"/>
        </w:rPr>
      </w:pPr>
    </w:p>
    <w:p w:rsidR="007F78EA" w:rsidRDefault="007F78EA" w:rsidP="007F78EA">
      <w:pPr>
        <w:spacing w:after="0" w:line="360" w:lineRule="auto"/>
        <w:ind w:firstLine="840"/>
        <w:jc w:val="both"/>
        <w:rPr>
          <w:lang w:eastAsia="ru-RU"/>
        </w:rPr>
      </w:pPr>
      <w:r w:rsidRPr="006263F9">
        <w:rPr>
          <w:lang w:eastAsia="ru-RU"/>
        </w:rPr>
        <w:t xml:space="preserve">Объектом </w:t>
      </w:r>
      <w:r>
        <w:rPr>
          <w:lang w:eastAsia="ru-RU"/>
        </w:rPr>
        <w:t>разработк</w:t>
      </w:r>
      <w:r w:rsidR="00B609B9">
        <w:rPr>
          <w:lang w:eastAsia="ru-RU"/>
        </w:rPr>
        <w:t>и</w:t>
      </w:r>
      <w:r w:rsidRPr="006263F9">
        <w:rPr>
          <w:lang w:eastAsia="ru-RU"/>
        </w:rPr>
        <w:t xml:space="preserve"> является</w:t>
      </w:r>
      <w:r w:rsidR="00B609B9">
        <w:rPr>
          <w:lang w:eastAsia="ru-RU"/>
        </w:rPr>
        <w:t>система по автоматическому сбору объявлений</w:t>
      </w:r>
      <w:r>
        <w:rPr>
          <w:lang w:eastAsia="ru-RU"/>
        </w:rPr>
        <w:t>.</w:t>
      </w:r>
    </w:p>
    <w:p w:rsidR="007F78EA" w:rsidRDefault="007F78EA" w:rsidP="007F78EA">
      <w:pPr>
        <w:spacing w:after="0" w:line="360" w:lineRule="auto"/>
        <w:ind w:firstLine="840"/>
        <w:jc w:val="both"/>
        <w:rPr>
          <w:lang w:eastAsia="ru-RU"/>
        </w:rPr>
      </w:pPr>
    </w:p>
    <w:p w:rsidR="007F78EA" w:rsidRDefault="007F78EA" w:rsidP="007F78EA">
      <w:pPr>
        <w:spacing w:after="0" w:line="360" w:lineRule="auto"/>
        <w:ind w:firstLine="840"/>
        <w:jc w:val="both"/>
        <w:rPr>
          <w:lang w:eastAsia="ru-RU"/>
        </w:rPr>
      </w:pPr>
      <w:r w:rsidRPr="006263F9">
        <w:rPr>
          <w:lang w:eastAsia="ru-RU"/>
        </w:rPr>
        <w:t>В результате проделанной работы разработан</w:t>
      </w:r>
      <w:r w:rsidR="00B609B9">
        <w:rPr>
          <w:lang w:eastAsia="ru-RU"/>
        </w:rPr>
        <w:t>сервис-агрегатор объявлений недвижимости в г. Пенза</w:t>
      </w:r>
      <w:r>
        <w:rPr>
          <w:lang w:eastAsia="ru-RU"/>
        </w:rPr>
        <w:t xml:space="preserve">. </w:t>
      </w:r>
    </w:p>
    <w:p w:rsidR="007F78EA" w:rsidRDefault="007F78EA" w:rsidP="007F78EA">
      <w:pPr>
        <w:spacing w:after="0" w:line="360" w:lineRule="auto"/>
        <w:ind w:firstLine="840"/>
        <w:jc w:val="both"/>
        <w:rPr>
          <w:lang w:eastAsia="ru-RU"/>
        </w:rPr>
      </w:pPr>
    </w:p>
    <w:p w:rsidR="007F78EA" w:rsidRPr="006263F9" w:rsidRDefault="007F78EA" w:rsidP="00B609B9">
      <w:pPr>
        <w:spacing w:after="0" w:line="360" w:lineRule="auto"/>
        <w:ind w:firstLine="840"/>
        <w:jc w:val="both"/>
        <w:rPr>
          <w:lang w:eastAsia="ru-RU"/>
        </w:rPr>
      </w:pPr>
      <w:r>
        <w:rPr>
          <w:lang w:eastAsia="ru-RU"/>
        </w:rPr>
        <w:t>Разработанн</w:t>
      </w:r>
      <w:r w:rsidR="00B609B9">
        <w:rPr>
          <w:lang w:eastAsia="ru-RU"/>
        </w:rPr>
        <w:t>ыйсервис</w:t>
      </w:r>
      <w:r w:rsidR="00053FDE">
        <w:rPr>
          <w:lang w:eastAsia="ru-RU"/>
        </w:rPr>
        <w:t xml:space="preserve">может использоваться </w:t>
      </w:r>
      <w:r w:rsidR="00B609B9">
        <w:rPr>
          <w:lang w:eastAsia="ru-RU"/>
        </w:rPr>
        <w:t>для продвижения объявлений, получения дохода за счет рекламы, а так же для поиска объявлений</w:t>
      </w:r>
      <w:r w:rsidR="00053FDE">
        <w:rPr>
          <w:lang w:eastAsia="ru-RU"/>
        </w:rPr>
        <w:t>.</w:t>
      </w:r>
    </w:p>
    <w:p w:rsidR="007F78EA" w:rsidRDefault="007F78EA" w:rsidP="007F78EA">
      <w:pPr>
        <w:spacing w:after="0" w:line="360" w:lineRule="auto"/>
        <w:ind w:firstLine="840"/>
        <w:jc w:val="both"/>
        <w:rPr>
          <w:lang w:eastAsia="ru-RU"/>
        </w:rPr>
      </w:pPr>
    </w:p>
    <w:p w:rsidR="00707824" w:rsidRDefault="007F78EA" w:rsidP="006724E8">
      <w:pPr>
        <w:pStyle w:val="aa"/>
      </w:pPr>
      <w:r w:rsidRPr="006263F9">
        <w:rPr>
          <w:lang w:eastAsia="ru-RU"/>
        </w:rPr>
        <w:t xml:space="preserve">Эффективность разработки заключается </w:t>
      </w:r>
      <w:r w:rsidR="00053FDE">
        <w:rPr>
          <w:lang w:eastAsia="ru-RU"/>
        </w:rPr>
        <w:t>в том, что</w:t>
      </w:r>
      <w:r w:rsidR="00B609B9">
        <w:t>этот сервис объединяет собой большое количество сайтов объявлений, предоставляя удобный и обобщенный фильтр. Это позволяет эффективно использовать множество сайтов объявлений одновременно, что значительно экономит время.</w:t>
      </w:r>
    </w:p>
    <w:p w:rsidR="00707824" w:rsidRDefault="00707824">
      <w:pPr>
        <w:rPr>
          <w:lang w:eastAsia="ru-RU"/>
        </w:rPr>
      </w:pPr>
      <w:r>
        <w:rPr>
          <w:lang w:eastAsia="ru-RU"/>
        </w:rPr>
        <w:br w:type="page"/>
      </w:r>
    </w:p>
    <w:p w:rsidR="007F78EA" w:rsidRPr="006263F9" w:rsidRDefault="007F78EA" w:rsidP="007F78EA">
      <w:pPr>
        <w:spacing w:after="0" w:line="360" w:lineRule="auto"/>
        <w:ind w:firstLine="840"/>
        <w:jc w:val="both"/>
        <w:rPr>
          <w:lang w:eastAsia="ru-RU"/>
        </w:rPr>
      </w:pPr>
    </w:p>
    <w:p w:rsidR="007F78EA" w:rsidRDefault="007F78EA">
      <w:pPr>
        <w:rPr>
          <w:rFonts w:eastAsiaTheme="majorEastAsia"/>
          <w:b/>
          <w:bCs/>
        </w:rPr>
      </w:pPr>
    </w:p>
    <w:p w:rsidR="00974C40" w:rsidRPr="005A5DFE" w:rsidRDefault="005A5DFE" w:rsidP="008732CC">
      <w:pPr>
        <w:pStyle w:val="a8"/>
        <w:jc w:val="center"/>
      </w:pPr>
      <w:bookmarkStart w:id="1" w:name="_Toc514687805"/>
      <w:bookmarkStart w:id="2" w:name="_Toc515559987"/>
      <w:bookmarkStart w:id="3" w:name="_Toc516618139"/>
      <w:bookmarkEnd w:id="0"/>
      <w:r>
        <w:rPr>
          <w:lang w:val="en-US"/>
        </w:rPr>
        <w:t>СОДЕРЖАНИЕ</w:t>
      </w:r>
      <w:bookmarkEnd w:id="1"/>
      <w:bookmarkEnd w:id="2"/>
      <w:bookmarkEnd w:id="3"/>
    </w:p>
    <w:sdt>
      <w:sdtPr>
        <w:rPr>
          <w:b/>
          <w:bCs/>
        </w:rPr>
        <w:id w:val="7142452"/>
        <w:docPartObj>
          <w:docPartGallery w:val="Table of Contents"/>
          <w:docPartUnique/>
        </w:docPartObj>
      </w:sdtPr>
      <w:sdtEndPr>
        <w:rPr>
          <w:b w:val="0"/>
          <w:bCs w:val="0"/>
        </w:rPr>
      </w:sdtEndPr>
      <w:sdtContent>
        <w:p w:rsidR="00FA5143" w:rsidRDefault="008246FE">
          <w:pPr>
            <w:pStyle w:val="11"/>
            <w:tabs>
              <w:tab w:val="right" w:leader="dot" w:pos="9345"/>
            </w:tabs>
            <w:rPr>
              <w:rFonts w:asciiTheme="minorHAnsi" w:eastAsiaTheme="minorEastAsia" w:hAnsiTheme="minorHAnsi" w:cstheme="minorBidi"/>
              <w:noProof/>
              <w:sz w:val="22"/>
              <w:szCs w:val="22"/>
              <w:lang w:eastAsia="ru-RU"/>
            </w:rPr>
          </w:pPr>
          <w:r>
            <w:fldChar w:fldCharType="begin"/>
          </w:r>
          <w:r w:rsidR="008732CC">
            <w:instrText xml:space="preserve"> TOC \o "1-3" \h \z \u </w:instrText>
          </w:r>
          <w:r>
            <w:fldChar w:fldCharType="separate"/>
          </w:r>
          <w:hyperlink w:anchor="_Toc516618141" w:history="1">
            <w:r w:rsidR="00FA5143" w:rsidRPr="00FD05F4">
              <w:rPr>
                <w:rStyle w:val="ad"/>
                <w:noProof/>
              </w:rPr>
              <w:t>1 Анализ поставленной задачи и методов решения</w:t>
            </w:r>
            <w:r w:rsidR="00FA5143">
              <w:rPr>
                <w:noProof/>
                <w:webHidden/>
              </w:rPr>
              <w:tab/>
            </w:r>
            <w:r>
              <w:rPr>
                <w:noProof/>
                <w:webHidden/>
              </w:rPr>
              <w:fldChar w:fldCharType="begin"/>
            </w:r>
            <w:r w:rsidR="00FA5143">
              <w:rPr>
                <w:noProof/>
                <w:webHidden/>
              </w:rPr>
              <w:instrText xml:space="preserve"> PAGEREF _Toc516618141 \h </w:instrText>
            </w:r>
            <w:r>
              <w:rPr>
                <w:noProof/>
                <w:webHidden/>
              </w:rPr>
            </w:r>
            <w:r>
              <w:rPr>
                <w:noProof/>
                <w:webHidden/>
              </w:rPr>
              <w:fldChar w:fldCharType="separate"/>
            </w:r>
            <w:r w:rsidR="00FA5143">
              <w:rPr>
                <w:noProof/>
                <w:webHidden/>
              </w:rPr>
              <w:t>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2" w:history="1">
            <w:r w:rsidR="00FA5143" w:rsidRPr="00FD05F4">
              <w:rPr>
                <w:rStyle w:val="ad"/>
                <w:noProof/>
              </w:rPr>
              <w:t>1.1 Описание задачи</w:t>
            </w:r>
            <w:r w:rsidR="00FA5143">
              <w:rPr>
                <w:noProof/>
                <w:webHidden/>
              </w:rPr>
              <w:tab/>
            </w:r>
            <w:r>
              <w:rPr>
                <w:noProof/>
                <w:webHidden/>
              </w:rPr>
              <w:fldChar w:fldCharType="begin"/>
            </w:r>
            <w:r w:rsidR="00FA5143">
              <w:rPr>
                <w:noProof/>
                <w:webHidden/>
              </w:rPr>
              <w:instrText xml:space="preserve"> PAGEREF _Toc516618142 \h </w:instrText>
            </w:r>
            <w:r>
              <w:rPr>
                <w:noProof/>
                <w:webHidden/>
              </w:rPr>
            </w:r>
            <w:r>
              <w:rPr>
                <w:noProof/>
                <w:webHidden/>
              </w:rPr>
              <w:fldChar w:fldCharType="separate"/>
            </w:r>
            <w:r w:rsidR="00FA5143">
              <w:rPr>
                <w:noProof/>
                <w:webHidden/>
              </w:rPr>
              <w:t>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3" w:history="1">
            <w:r w:rsidR="00FA5143" w:rsidRPr="00FD05F4">
              <w:rPr>
                <w:rStyle w:val="ad"/>
                <w:noProof/>
              </w:rPr>
              <w:t>1.1.1 Постановка задачи</w:t>
            </w:r>
            <w:r w:rsidR="00FA5143">
              <w:rPr>
                <w:noProof/>
                <w:webHidden/>
              </w:rPr>
              <w:tab/>
            </w:r>
            <w:r>
              <w:rPr>
                <w:noProof/>
                <w:webHidden/>
              </w:rPr>
              <w:fldChar w:fldCharType="begin"/>
            </w:r>
            <w:r w:rsidR="00FA5143">
              <w:rPr>
                <w:noProof/>
                <w:webHidden/>
              </w:rPr>
              <w:instrText xml:space="preserve"> PAGEREF _Toc516618143 \h </w:instrText>
            </w:r>
            <w:r>
              <w:rPr>
                <w:noProof/>
                <w:webHidden/>
              </w:rPr>
            </w:r>
            <w:r>
              <w:rPr>
                <w:noProof/>
                <w:webHidden/>
              </w:rPr>
              <w:fldChar w:fldCharType="separate"/>
            </w:r>
            <w:r w:rsidR="00FA5143">
              <w:rPr>
                <w:noProof/>
                <w:webHidden/>
              </w:rPr>
              <w:t>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4" w:history="1">
            <w:r w:rsidR="00FA5143" w:rsidRPr="00FD05F4">
              <w:rPr>
                <w:rStyle w:val="ad"/>
                <w:noProof/>
              </w:rPr>
              <w:t>1.2. Система управления базой данных.</w:t>
            </w:r>
            <w:r w:rsidR="00FA5143">
              <w:rPr>
                <w:noProof/>
                <w:webHidden/>
              </w:rPr>
              <w:tab/>
            </w:r>
            <w:r>
              <w:rPr>
                <w:noProof/>
                <w:webHidden/>
              </w:rPr>
              <w:fldChar w:fldCharType="begin"/>
            </w:r>
            <w:r w:rsidR="00FA5143">
              <w:rPr>
                <w:noProof/>
                <w:webHidden/>
              </w:rPr>
              <w:instrText xml:space="preserve"> PAGEREF _Toc516618144 \h </w:instrText>
            </w:r>
            <w:r>
              <w:rPr>
                <w:noProof/>
                <w:webHidden/>
              </w:rPr>
            </w:r>
            <w:r>
              <w:rPr>
                <w:noProof/>
                <w:webHidden/>
              </w:rPr>
              <w:fldChar w:fldCharType="separate"/>
            </w:r>
            <w:r w:rsidR="00FA5143">
              <w:rPr>
                <w:noProof/>
                <w:webHidden/>
              </w:rPr>
              <w:t>7</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5" w:history="1">
            <w:r w:rsidR="00FA5143" w:rsidRPr="00FD05F4">
              <w:rPr>
                <w:rStyle w:val="ad"/>
                <w:noProof/>
              </w:rPr>
              <w:t>1.2.1 Классификация баз данных</w:t>
            </w:r>
            <w:r w:rsidR="00FA5143">
              <w:rPr>
                <w:noProof/>
                <w:webHidden/>
              </w:rPr>
              <w:tab/>
            </w:r>
            <w:r>
              <w:rPr>
                <w:noProof/>
                <w:webHidden/>
              </w:rPr>
              <w:fldChar w:fldCharType="begin"/>
            </w:r>
            <w:r w:rsidR="00FA5143">
              <w:rPr>
                <w:noProof/>
                <w:webHidden/>
              </w:rPr>
              <w:instrText xml:space="preserve"> PAGEREF _Toc516618145 \h </w:instrText>
            </w:r>
            <w:r>
              <w:rPr>
                <w:noProof/>
                <w:webHidden/>
              </w:rPr>
            </w:r>
            <w:r>
              <w:rPr>
                <w:noProof/>
                <w:webHidden/>
              </w:rPr>
              <w:fldChar w:fldCharType="separate"/>
            </w:r>
            <w:r w:rsidR="00FA5143">
              <w:rPr>
                <w:noProof/>
                <w:webHidden/>
              </w:rPr>
              <w:t>7</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6" w:history="1">
            <w:r w:rsidR="00FA5143" w:rsidRPr="00FD05F4">
              <w:rPr>
                <w:rStyle w:val="ad"/>
                <w:noProof/>
              </w:rPr>
              <w:t>1.2.3 Выбор СУБД</w:t>
            </w:r>
            <w:r w:rsidR="00FA5143">
              <w:rPr>
                <w:noProof/>
                <w:webHidden/>
              </w:rPr>
              <w:tab/>
            </w:r>
            <w:r>
              <w:rPr>
                <w:noProof/>
                <w:webHidden/>
              </w:rPr>
              <w:fldChar w:fldCharType="begin"/>
            </w:r>
            <w:r w:rsidR="00FA5143">
              <w:rPr>
                <w:noProof/>
                <w:webHidden/>
              </w:rPr>
              <w:instrText xml:space="preserve"> PAGEREF _Toc516618146 \h </w:instrText>
            </w:r>
            <w:r>
              <w:rPr>
                <w:noProof/>
                <w:webHidden/>
              </w:rPr>
            </w:r>
            <w:r>
              <w:rPr>
                <w:noProof/>
                <w:webHidden/>
              </w:rPr>
              <w:fldChar w:fldCharType="separate"/>
            </w:r>
            <w:r w:rsidR="00FA5143">
              <w:rPr>
                <w:noProof/>
                <w:webHidden/>
              </w:rPr>
              <w:t>9</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7" w:history="1">
            <w:r w:rsidR="00FA5143" w:rsidRPr="00FD05F4">
              <w:rPr>
                <w:rStyle w:val="ad"/>
                <w:noProof/>
              </w:rPr>
              <w:t xml:space="preserve">1.3 </w:t>
            </w:r>
            <w:r w:rsidR="00FA5143" w:rsidRPr="00FD05F4">
              <w:rPr>
                <w:rStyle w:val="ad"/>
                <w:noProof/>
                <w:lang w:val="en-US"/>
              </w:rPr>
              <w:t>BusinessIntelligence</w:t>
            </w:r>
            <w:r w:rsidR="00FA5143">
              <w:rPr>
                <w:noProof/>
                <w:webHidden/>
              </w:rPr>
              <w:tab/>
            </w:r>
            <w:r>
              <w:rPr>
                <w:noProof/>
                <w:webHidden/>
              </w:rPr>
              <w:fldChar w:fldCharType="begin"/>
            </w:r>
            <w:r w:rsidR="00FA5143">
              <w:rPr>
                <w:noProof/>
                <w:webHidden/>
              </w:rPr>
              <w:instrText xml:space="preserve"> PAGEREF _Toc516618147 \h </w:instrText>
            </w:r>
            <w:r>
              <w:rPr>
                <w:noProof/>
                <w:webHidden/>
              </w:rPr>
            </w:r>
            <w:r>
              <w:rPr>
                <w:noProof/>
                <w:webHidden/>
              </w:rPr>
              <w:fldChar w:fldCharType="separate"/>
            </w:r>
            <w:r w:rsidR="00FA5143">
              <w:rPr>
                <w:noProof/>
                <w:webHidden/>
              </w:rPr>
              <w:t>15</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8" w:history="1">
            <w:r w:rsidR="00FA5143" w:rsidRPr="00FD05F4">
              <w:rPr>
                <w:rStyle w:val="ad"/>
                <w:noProof/>
                <w:lang w:val="en-US"/>
              </w:rPr>
              <w:t xml:space="preserve">1.3.1 </w:t>
            </w:r>
            <w:r w:rsidR="00FA5143" w:rsidRPr="00FD05F4">
              <w:rPr>
                <w:rStyle w:val="ad"/>
                <w:noProof/>
              </w:rPr>
              <w:t>Установка</w:t>
            </w:r>
            <w:r w:rsidR="00FA5143" w:rsidRPr="00FD05F4">
              <w:rPr>
                <w:rStyle w:val="ad"/>
                <w:noProof/>
                <w:lang w:val="en-US"/>
              </w:rPr>
              <w:t xml:space="preserve"> Pentaho BI Suite Community Edition</w:t>
            </w:r>
            <w:r w:rsidR="00FA5143">
              <w:rPr>
                <w:noProof/>
                <w:webHidden/>
              </w:rPr>
              <w:tab/>
            </w:r>
            <w:r>
              <w:rPr>
                <w:noProof/>
                <w:webHidden/>
              </w:rPr>
              <w:fldChar w:fldCharType="begin"/>
            </w:r>
            <w:r w:rsidR="00FA5143">
              <w:rPr>
                <w:noProof/>
                <w:webHidden/>
              </w:rPr>
              <w:instrText xml:space="preserve"> PAGEREF _Toc516618148 \h </w:instrText>
            </w:r>
            <w:r>
              <w:rPr>
                <w:noProof/>
                <w:webHidden/>
              </w:rPr>
            </w:r>
            <w:r>
              <w:rPr>
                <w:noProof/>
                <w:webHidden/>
              </w:rPr>
              <w:fldChar w:fldCharType="separate"/>
            </w:r>
            <w:r w:rsidR="00FA5143">
              <w:rPr>
                <w:noProof/>
                <w:webHidden/>
              </w:rPr>
              <w:t>20</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49" w:history="1">
            <w:r w:rsidR="00FA5143" w:rsidRPr="00FD05F4">
              <w:rPr>
                <w:rStyle w:val="ad"/>
                <w:noProof/>
              </w:rPr>
              <w:t>1.3.2 Запуск Pentaho BI-сервера</w:t>
            </w:r>
            <w:r w:rsidR="00FA5143">
              <w:rPr>
                <w:noProof/>
                <w:webHidden/>
              </w:rPr>
              <w:tab/>
            </w:r>
            <w:r>
              <w:rPr>
                <w:noProof/>
                <w:webHidden/>
              </w:rPr>
              <w:fldChar w:fldCharType="begin"/>
            </w:r>
            <w:r w:rsidR="00FA5143">
              <w:rPr>
                <w:noProof/>
                <w:webHidden/>
              </w:rPr>
              <w:instrText xml:space="preserve"> PAGEREF _Toc516618149 \h </w:instrText>
            </w:r>
            <w:r>
              <w:rPr>
                <w:noProof/>
                <w:webHidden/>
              </w:rPr>
            </w:r>
            <w:r>
              <w:rPr>
                <w:noProof/>
                <w:webHidden/>
              </w:rPr>
              <w:fldChar w:fldCharType="separate"/>
            </w:r>
            <w:r w:rsidR="00FA5143">
              <w:rPr>
                <w:noProof/>
                <w:webHidden/>
              </w:rPr>
              <w:t>21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0" w:history="1">
            <w:r w:rsidR="00FA5143" w:rsidRPr="00FD05F4">
              <w:rPr>
                <w:rStyle w:val="ad"/>
                <w:noProof/>
              </w:rPr>
              <w:t>1.3 Анализ способов поиска информации в тексте</w:t>
            </w:r>
            <w:r w:rsidR="00FA5143">
              <w:rPr>
                <w:noProof/>
                <w:webHidden/>
              </w:rPr>
              <w:tab/>
            </w:r>
            <w:r>
              <w:rPr>
                <w:noProof/>
                <w:webHidden/>
              </w:rPr>
              <w:fldChar w:fldCharType="begin"/>
            </w:r>
            <w:r w:rsidR="00FA5143">
              <w:rPr>
                <w:noProof/>
                <w:webHidden/>
              </w:rPr>
              <w:instrText xml:space="preserve"> PAGEREF _Toc516618150 \h </w:instrText>
            </w:r>
            <w:r>
              <w:rPr>
                <w:noProof/>
                <w:webHidden/>
              </w:rPr>
            </w:r>
            <w:r>
              <w:rPr>
                <w:noProof/>
                <w:webHidden/>
              </w:rPr>
              <w:fldChar w:fldCharType="separate"/>
            </w:r>
            <w:r w:rsidR="00FA5143">
              <w:rPr>
                <w:noProof/>
                <w:webHidden/>
              </w:rPr>
              <w:t>31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1" w:history="1">
            <w:r w:rsidR="00FA5143" w:rsidRPr="00FD05F4">
              <w:rPr>
                <w:rStyle w:val="ad"/>
                <w:noProof/>
              </w:rPr>
              <w:t>1.3.1 Регулярные выражения</w:t>
            </w:r>
            <w:r w:rsidR="00FA5143">
              <w:rPr>
                <w:noProof/>
                <w:webHidden/>
              </w:rPr>
              <w:tab/>
            </w:r>
            <w:r>
              <w:rPr>
                <w:noProof/>
                <w:webHidden/>
              </w:rPr>
              <w:fldChar w:fldCharType="begin"/>
            </w:r>
            <w:r w:rsidR="00FA5143">
              <w:rPr>
                <w:noProof/>
                <w:webHidden/>
              </w:rPr>
              <w:instrText xml:space="preserve"> PAGEREF _Toc516618151 \h </w:instrText>
            </w:r>
            <w:r>
              <w:rPr>
                <w:noProof/>
                <w:webHidden/>
              </w:rPr>
            </w:r>
            <w:r>
              <w:rPr>
                <w:noProof/>
                <w:webHidden/>
              </w:rPr>
              <w:fldChar w:fldCharType="separate"/>
            </w:r>
            <w:r w:rsidR="00FA5143">
              <w:rPr>
                <w:noProof/>
                <w:webHidden/>
              </w:rPr>
              <w:t>31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2" w:history="1">
            <w:r w:rsidR="00FA5143" w:rsidRPr="00FD05F4">
              <w:rPr>
                <w:rStyle w:val="ad"/>
                <w:noProof/>
                <w:lang w:val="en-US"/>
              </w:rPr>
              <w:t xml:space="preserve">1.3.2 </w:t>
            </w:r>
            <w:r w:rsidR="00FA5143" w:rsidRPr="00FD05F4">
              <w:rPr>
                <w:rStyle w:val="ad"/>
                <w:noProof/>
              </w:rPr>
              <w:t>Синтаксические анализаторы</w:t>
            </w:r>
            <w:r w:rsidR="00FA5143">
              <w:rPr>
                <w:noProof/>
                <w:webHidden/>
              </w:rPr>
              <w:tab/>
            </w:r>
            <w:r>
              <w:rPr>
                <w:noProof/>
                <w:webHidden/>
              </w:rPr>
              <w:fldChar w:fldCharType="begin"/>
            </w:r>
            <w:r w:rsidR="00FA5143">
              <w:rPr>
                <w:noProof/>
                <w:webHidden/>
              </w:rPr>
              <w:instrText xml:space="preserve"> PAGEREF _Toc516618152 \h </w:instrText>
            </w:r>
            <w:r>
              <w:rPr>
                <w:noProof/>
                <w:webHidden/>
              </w:rPr>
            </w:r>
            <w:r>
              <w:rPr>
                <w:noProof/>
                <w:webHidden/>
              </w:rPr>
              <w:fldChar w:fldCharType="separate"/>
            </w:r>
            <w:r w:rsidR="00FA5143">
              <w:rPr>
                <w:noProof/>
                <w:webHidden/>
              </w:rPr>
              <w:t>34</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3" w:history="1">
            <w:r w:rsidR="00FA5143" w:rsidRPr="00FD05F4">
              <w:rPr>
                <w:rStyle w:val="ad"/>
                <w:noProof/>
              </w:rPr>
              <w:t>1.4 Изучение структуры целевых сайтов</w:t>
            </w:r>
            <w:r w:rsidR="00FA5143">
              <w:rPr>
                <w:noProof/>
                <w:webHidden/>
              </w:rPr>
              <w:tab/>
            </w:r>
            <w:r>
              <w:rPr>
                <w:noProof/>
                <w:webHidden/>
              </w:rPr>
              <w:fldChar w:fldCharType="begin"/>
            </w:r>
            <w:r w:rsidR="00FA5143">
              <w:rPr>
                <w:noProof/>
                <w:webHidden/>
              </w:rPr>
              <w:instrText xml:space="preserve"> PAGEREF _Toc516618153 \h </w:instrText>
            </w:r>
            <w:r>
              <w:rPr>
                <w:noProof/>
                <w:webHidden/>
              </w:rPr>
            </w:r>
            <w:r>
              <w:rPr>
                <w:noProof/>
                <w:webHidden/>
              </w:rPr>
              <w:fldChar w:fldCharType="separate"/>
            </w:r>
            <w:r w:rsidR="00FA5143">
              <w:rPr>
                <w:noProof/>
                <w:webHidden/>
              </w:rPr>
              <w:t>35</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4" w:history="1">
            <w:r w:rsidR="00FA5143" w:rsidRPr="00FD05F4">
              <w:rPr>
                <w:rStyle w:val="ad"/>
                <w:noProof/>
              </w:rPr>
              <w:t xml:space="preserve">1.4.1 Структура сайта </w:t>
            </w:r>
            <w:r w:rsidR="00FA5143" w:rsidRPr="00FD05F4">
              <w:rPr>
                <w:rStyle w:val="ad"/>
                <w:noProof/>
                <w:lang w:val="en-US"/>
              </w:rPr>
              <w:t>bazarpnz</w:t>
            </w:r>
            <w:r w:rsidR="00FA5143" w:rsidRPr="00FD05F4">
              <w:rPr>
                <w:rStyle w:val="ad"/>
                <w:noProof/>
              </w:rPr>
              <w:t>.</w:t>
            </w:r>
            <w:r w:rsidR="00FA5143" w:rsidRPr="00FD05F4">
              <w:rPr>
                <w:rStyle w:val="ad"/>
                <w:noProof/>
                <w:lang w:val="en-US"/>
              </w:rPr>
              <w:t>ru</w:t>
            </w:r>
            <w:r w:rsidR="00FA5143">
              <w:rPr>
                <w:noProof/>
                <w:webHidden/>
              </w:rPr>
              <w:tab/>
            </w:r>
            <w:r>
              <w:rPr>
                <w:noProof/>
                <w:webHidden/>
              </w:rPr>
              <w:fldChar w:fldCharType="begin"/>
            </w:r>
            <w:r w:rsidR="00FA5143">
              <w:rPr>
                <w:noProof/>
                <w:webHidden/>
              </w:rPr>
              <w:instrText xml:space="preserve"> PAGEREF _Toc516618154 \h </w:instrText>
            </w:r>
            <w:r>
              <w:rPr>
                <w:noProof/>
                <w:webHidden/>
              </w:rPr>
            </w:r>
            <w:r>
              <w:rPr>
                <w:noProof/>
                <w:webHidden/>
              </w:rPr>
              <w:fldChar w:fldCharType="separate"/>
            </w:r>
            <w:r w:rsidR="00FA5143">
              <w:rPr>
                <w:noProof/>
                <w:webHidden/>
              </w:rPr>
              <w:t>36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5" w:history="1">
            <w:r w:rsidR="00FA5143" w:rsidRPr="00FD05F4">
              <w:rPr>
                <w:rStyle w:val="ad"/>
                <w:noProof/>
              </w:rPr>
              <w:t>1.4.2 Структура сайта avito.ru</w:t>
            </w:r>
            <w:r w:rsidR="00FA5143">
              <w:rPr>
                <w:noProof/>
                <w:webHidden/>
              </w:rPr>
              <w:tab/>
            </w:r>
            <w:r>
              <w:rPr>
                <w:noProof/>
                <w:webHidden/>
              </w:rPr>
              <w:fldChar w:fldCharType="begin"/>
            </w:r>
            <w:r w:rsidR="00FA5143">
              <w:rPr>
                <w:noProof/>
                <w:webHidden/>
              </w:rPr>
              <w:instrText xml:space="preserve"> PAGEREF _Toc516618155 \h </w:instrText>
            </w:r>
            <w:r>
              <w:rPr>
                <w:noProof/>
                <w:webHidden/>
              </w:rPr>
            </w:r>
            <w:r>
              <w:rPr>
                <w:noProof/>
                <w:webHidden/>
              </w:rPr>
              <w:fldChar w:fldCharType="separate"/>
            </w:r>
            <w:r w:rsidR="00FA5143">
              <w:rPr>
                <w:noProof/>
                <w:webHidden/>
              </w:rPr>
              <w:t>40</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6" w:history="1">
            <w:r w:rsidR="00FA5143" w:rsidRPr="00FD05F4">
              <w:rPr>
                <w:rStyle w:val="ad"/>
                <w:noProof/>
              </w:rPr>
              <w:t>1.4.3 Структура сайта youla.ru</w:t>
            </w:r>
            <w:r w:rsidR="00FA5143">
              <w:rPr>
                <w:noProof/>
                <w:webHidden/>
              </w:rPr>
              <w:tab/>
            </w:r>
            <w:r>
              <w:rPr>
                <w:noProof/>
                <w:webHidden/>
              </w:rPr>
              <w:fldChar w:fldCharType="begin"/>
            </w:r>
            <w:r w:rsidR="00FA5143">
              <w:rPr>
                <w:noProof/>
                <w:webHidden/>
              </w:rPr>
              <w:instrText xml:space="preserve"> PAGEREF _Toc516618156 \h </w:instrText>
            </w:r>
            <w:r>
              <w:rPr>
                <w:noProof/>
                <w:webHidden/>
              </w:rPr>
            </w:r>
            <w:r>
              <w:rPr>
                <w:noProof/>
                <w:webHidden/>
              </w:rPr>
              <w:fldChar w:fldCharType="separate"/>
            </w:r>
            <w:r w:rsidR="00FA5143">
              <w:rPr>
                <w:noProof/>
                <w:webHidden/>
              </w:rPr>
              <w:t>43</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7" w:history="1">
            <w:r w:rsidR="00FA5143" w:rsidRPr="00FD05F4">
              <w:rPr>
                <w:rStyle w:val="ad"/>
                <w:noProof/>
              </w:rPr>
              <w:t>2 Разработка архитектуры системы</w:t>
            </w:r>
            <w:r w:rsidR="00FA5143">
              <w:rPr>
                <w:noProof/>
                <w:webHidden/>
              </w:rPr>
              <w:tab/>
            </w:r>
            <w:r>
              <w:rPr>
                <w:noProof/>
                <w:webHidden/>
              </w:rPr>
              <w:fldChar w:fldCharType="begin"/>
            </w:r>
            <w:r w:rsidR="00FA5143">
              <w:rPr>
                <w:noProof/>
                <w:webHidden/>
              </w:rPr>
              <w:instrText xml:space="preserve"> PAGEREF _Toc516618157 \h </w:instrText>
            </w:r>
            <w:r>
              <w:rPr>
                <w:noProof/>
                <w:webHidden/>
              </w:rPr>
            </w:r>
            <w:r>
              <w:rPr>
                <w:noProof/>
                <w:webHidden/>
              </w:rPr>
              <w:fldChar w:fldCharType="separate"/>
            </w:r>
            <w:r w:rsidR="00FA5143">
              <w:rPr>
                <w:noProof/>
                <w:webHidden/>
              </w:rPr>
              <w:t>46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8" w:history="1">
            <w:r w:rsidR="00FA5143" w:rsidRPr="00FD05F4">
              <w:rPr>
                <w:rStyle w:val="ad"/>
                <w:noProof/>
              </w:rPr>
              <w:t>2.1 Разработка парсера</w:t>
            </w:r>
            <w:r w:rsidR="00FA5143">
              <w:rPr>
                <w:noProof/>
                <w:webHidden/>
              </w:rPr>
              <w:tab/>
            </w:r>
            <w:r>
              <w:rPr>
                <w:noProof/>
                <w:webHidden/>
              </w:rPr>
              <w:fldChar w:fldCharType="begin"/>
            </w:r>
            <w:r w:rsidR="00FA5143">
              <w:rPr>
                <w:noProof/>
                <w:webHidden/>
              </w:rPr>
              <w:instrText xml:space="preserve"> PAGEREF _Toc516618158 \h </w:instrText>
            </w:r>
            <w:r>
              <w:rPr>
                <w:noProof/>
                <w:webHidden/>
              </w:rPr>
            </w:r>
            <w:r>
              <w:rPr>
                <w:noProof/>
                <w:webHidden/>
              </w:rPr>
              <w:fldChar w:fldCharType="separate"/>
            </w:r>
            <w:r w:rsidR="00FA5143">
              <w:rPr>
                <w:noProof/>
                <w:webHidden/>
              </w:rPr>
              <w:t>46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59" w:history="1">
            <w:r w:rsidR="00FA5143" w:rsidRPr="00FD05F4">
              <w:rPr>
                <w:rStyle w:val="ad"/>
                <w:noProof/>
              </w:rPr>
              <w:t>2.1.1 Анализ предметной области.</w:t>
            </w:r>
            <w:r w:rsidR="00FA5143">
              <w:rPr>
                <w:noProof/>
                <w:webHidden/>
              </w:rPr>
              <w:tab/>
            </w:r>
            <w:r>
              <w:rPr>
                <w:noProof/>
                <w:webHidden/>
              </w:rPr>
              <w:fldChar w:fldCharType="begin"/>
            </w:r>
            <w:r w:rsidR="00FA5143">
              <w:rPr>
                <w:noProof/>
                <w:webHidden/>
              </w:rPr>
              <w:instrText xml:space="preserve"> PAGEREF _Toc516618159 \h </w:instrText>
            </w:r>
            <w:r>
              <w:rPr>
                <w:noProof/>
                <w:webHidden/>
              </w:rPr>
            </w:r>
            <w:r>
              <w:rPr>
                <w:noProof/>
                <w:webHidden/>
              </w:rPr>
              <w:fldChar w:fldCharType="separate"/>
            </w:r>
            <w:r w:rsidR="00FA5143">
              <w:rPr>
                <w:noProof/>
                <w:webHidden/>
              </w:rPr>
              <w:t>46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0" w:history="1">
            <w:r w:rsidR="00FA5143" w:rsidRPr="00FD05F4">
              <w:rPr>
                <w:rStyle w:val="ad"/>
                <w:noProof/>
              </w:rPr>
              <w:t>2.1.2 Выбор средств разработки</w:t>
            </w:r>
            <w:r w:rsidR="00FA5143">
              <w:rPr>
                <w:noProof/>
                <w:webHidden/>
              </w:rPr>
              <w:tab/>
            </w:r>
            <w:r>
              <w:rPr>
                <w:noProof/>
                <w:webHidden/>
              </w:rPr>
              <w:fldChar w:fldCharType="begin"/>
            </w:r>
            <w:r w:rsidR="00FA5143">
              <w:rPr>
                <w:noProof/>
                <w:webHidden/>
              </w:rPr>
              <w:instrText xml:space="preserve"> PAGEREF _Toc516618160 \h </w:instrText>
            </w:r>
            <w:r>
              <w:rPr>
                <w:noProof/>
                <w:webHidden/>
              </w:rPr>
            </w:r>
            <w:r>
              <w:rPr>
                <w:noProof/>
                <w:webHidden/>
              </w:rPr>
              <w:fldChar w:fldCharType="separate"/>
            </w:r>
            <w:r w:rsidR="00FA5143">
              <w:rPr>
                <w:noProof/>
                <w:webHidden/>
              </w:rPr>
              <w:t>51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1" w:history="1">
            <w:r w:rsidR="00FA5143" w:rsidRPr="00FD05F4">
              <w:rPr>
                <w:rStyle w:val="ad"/>
                <w:noProof/>
              </w:rPr>
              <w:t>2.2.2 Используемые модули</w:t>
            </w:r>
            <w:r w:rsidR="00FA5143">
              <w:rPr>
                <w:noProof/>
                <w:webHidden/>
              </w:rPr>
              <w:tab/>
            </w:r>
            <w:r>
              <w:rPr>
                <w:noProof/>
                <w:webHidden/>
              </w:rPr>
              <w:fldChar w:fldCharType="begin"/>
            </w:r>
            <w:r w:rsidR="00FA5143">
              <w:rPr>
                <w:noProof/>
                <w:webHidden/>
              </w:rPr>
              <w:instrText xml:space="preserve"> PAGEREF _Toc516618161 \h </w:instrText>
            </w:r>
            <w:r>
              <w:rPr>
                <w:noProof/>
                <w:webHidden/>
              </w:rPr>
            </w:r>
            <w:r>
              <w:rPr>
                <w:noProof/>
                <w:webHidden/>
              </w:rPr>
              <w:fldChar w:fldCharType="separate"/>
            </w:r>
            <w:r w:rsidR="00FA5143">
              <w:rPr>
                <w:noProof/>
                <w:webHidden/>
              </w:rPr>
              <w:t>52</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2" w:history="1">
            <w:r w:rsidR="00FA5143" w:rsidRPr="00FD05F4">
              <w:rPr>
                <w:rStyle w:val="ad"/>
                <w:noProof/>
              </w:rPr>
              <w:t>2.2.1 BeautifulSoup</w:t>
            </w:r>
            <w:r w:rsidR="00FA5143">
              <w:rPr>
                <w:noProof/>
                <w:webHidden/>
              </w:rPr>
              <w:tab/>
            </w:r>
            <w:r>
              <w:rPr>
                <w:noProof/>
                <w:webHidden/>
              </w:rPr>
              <w:fldChar w:fldCharType="begin"/>
            </w:r>
            <w:r w:rsidR="00FA5143">
              <w:rPr>
                <w:noProof/>
                <w:webHidden/>
              </w:rPr>
              <w:instrText xml:space="preserve"> PAGEREF _Toc516618162 \h </w:instrText>
            </w:r>
            <w:r>
              <w:rPr>
                <w:noProof/>
                <w:webHidden/>
              </w:rPr>
            </w:r>
            <w:r>
              <w:rPr>
                <w:noProof/>
                <w:webHidden/>
              </w:rPr>
              <w:fldChar w:fldCharType="separate"/>
            </w:r>
            <w:r w:rsidR="00FA5143">
              <w:rPr>
                <w:noProof/>
                <w:webHidden/>
              </w:rPr>
              <w:t>52</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3" w:history="1">
            <w:r w:rsidR="00FA5143" w:rsidRPr="00FD05F4">
              <w:rPr>
                <w:rStyle w:val="ad"/>
                <w:noProof/>
              </w:rPr>
              <w:t xml:space="preserve">2.2.2 </w:t>
            </w:r>
            <w:r w:rsidR="00FA5143" w:rsidRPr="00FD05F4">
              <w:rPr>
                <w:rStyle w:val="ad"/>
                <w:noProof/>
                <w:lang w:val="en-US"/>
              </w:rPr>
              <w:t>R</w:t>
            </w:r>
            <w:r w:rsidR="00FA5143" w:rsidRPr="00FD05F4">
              <w:rPr>
                <w:rStyle w:val="ad"/>
                <w:noProof/>
              </w:rPr>
              <w:t>equests</w:t>
            </w:r>
            <w:r w:rsidR="00FA5143">
              <w:rPr>
                <w:noProof/>
                <w:webHidden/>
              </w:rPr>
              <w:tab/>
            </w:r>
            <w:r>
              <w:rPr>
                <w:noProof/>
                <w:webHidden/>
              </w:rPr>
              <w:fldChar w:fldCharType="begin"/>
            </w:r>
            <w:r w:rsidR="00FA5143">
              <w:rPr>
                <w:noProof/>
                <w:webHidden/>
              </w:rPr>
              <w:instrText xml:space="preserve"> PAGEREF _Toc516618163 \h </w:instrText>
            </w:r>
            <w:r>
              <w:rPr>
                <w:noProof/>
                <w:webHidden/>
              </w:rPr>
            </w:r>
            <w:r>
              <w:rPr>
                <w:noProof/>
                <w:webHidden/>
              </w:rPr>
              <w:fldChar w:fldCharType="separate"/>
            </w:r>
            <w:r w:rsidR="00FA5143">
              <w:rPr>
                <w:noProof/>
                <w:webHidden/>
              </w:rPr>
              <w:t>54</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4" w:history="1">
            <w:r w:rsidR="00FA5143" w:rsidRPr="00FD05F4">
              <w:rPr>
                <w:rStyle w:val="ad"/>
                <w:noProof/>
              </w:rPr>
              <w:t>2.2.3 PostgreSQL</w:t>
            </w:r>
            <w:r w:rsidR="00FA5143">
              <w:rPr>
                <w:noProof/>
                <w:webHidden/>
              </w:rPr>
              <w:tab/>
            </w:r>
            <w:r>
              <w:rPr>
                <w:noProof/>
                <w:webHidden/>
              </w:rPr>
              <w:fldChar w:fldCharType="begin"/>
            </w:r>
            <w:r w:rsidR="00FA5143">
              <w:rPr>
                <w:noProof/>
                <w:webHidden/>
              </w:rPr>
              <w:instrText xml:space="preserve"> PAGEREF _Toc516618164 \h </w:instrText>
            </w:r>
            <w:r>
              <w:rPr>
                <w:noProof/>
                <w:webHidden/>
              </w:rPr>
            </w:r>
            <w:r>
              <w:rPr>
                <w:noProof/>
                <w:webHidden/>
              </w:rPr>
              <w:fldChar w:fldCharType="separate"/>
            </w:r>
            <w:r w:rsidR="00FA5143">
              <w:rPr>
                <w:noProof/>
                <w:webHidden/>
              </w:rPr>
              <w:t>55</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5" w:history="1">
            <w:r w:rsidR="00FA5143" w:rsidRPr="00FD05F4">
              <w:rPr>
                <w:rStyle w:val="ad"/>
                <w:noProof/>
              </w:rPr>
              <w:t>2.3 Прочие используемые компоненты</w:t>
            </w:r>
            <w:r w:rsidR="00FA5143">
              <w:rPr>
                <w:noProof/>
                <w:webHidden/>
              </w:rPr>
              <w:tab/>
            </w:r>
            <w:r>
              <w:rPr>
                <w:noProof/>
                <w:webHidden/>
              </w:rPr>
              <w:fldChar w:fldCharType="begin"/>
            </w:r>
            <w:r w:rsidR="00FA5143">
              <w:rPr>
                <w:noProof/>
                <w:webHidden/>
              </w:rPr>
              <w:instrText xml:space="preserve"> PAGEREF _Toc516618165 \h </w:instrText>
            </w:r>
            <w:r>
              <w:rPr>
                <w:noProof/>
                <w:webHidden/>
              </w:rPr>
            </w:r>
            <w:r>
              <w:rPr>
                <w:noProof/>
                <w:webHidden/>
              </w:rPr>
              <w:fldChar w:fldCharType="separate"/>
            </w:r>
            <w:r w:rsidR="00FA5143">
              <w:rPr>
                <w:noProof/>
                <w:webHidden/>
              </w:rPr>
              <w:t>57</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6" w:history="1">
            <w:r w:rsidR="00FA5143" w:rsidRPr="00FD05F4">
              <w:rPr>
                <w:rStyle w:val="ad"/>
                <w:noProof/>
              </w:rPr>
              <w:t>2.3.1 Cron</w:t>
            </w:r>
            <w:r w:rsidR="00FA5143">
              <w:rPr>
                <w:noProof/>
                <w:webHidden/>
              </w:rPr>
              <w:tab/>
            </w:r>
            <w:r>
              <w:rPr>
                <w:noProof/>
                <w:webHidden/>
              </w:rPr>
              <w:fldChar w:fldCharType="begin"/>
            </w:r>
            <w:r w:rsidR="00FA5143">
              <w:rPr>
                <w:noProof/>
                <w:webHidden/>
              </w:rPr>
              <w:instrText xml:space="preserve"> PAGEREF _Toc516618166 \h </w:instrText>
            </w:r>
            <w:r>
              <w:rPr>
                <w:noProof/>
                <w:webHidden/>
              </w:rPr>
            </w:r>
            <w:r>
              <w:rPr>
                <w:noProof/>
                <w:webHidden/>
              </w:rPr>
              <w:fldChar w:fldCharType="separate"/>
            </w:r>
            <w:r w:rsidR="00FA5143">
              <w:rPr>
                <w:noProof/>
                <w:webHidden/>
              </w:rPr>
              <w:t>57</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7" w:history="1">
            <w:r w:rsidR="00FA5143" w:rsidRPr="00FD05F4">
              <w:rPr>
                <w:rStyle w:val="ad"/>
                <w:noProof/>
                <w:lang w:val="en-US"/>
              </w:rPr>
              <w:t>2.</w:t>
            </w:r>
            <w:r w:rsidR="00FA5143" w:rsidRPr="00FD05F4">
              <w:rPr>
                <w:rStyle w:val="ad"/>
                <w:noProof/>
              </w:rPr>
              <w:t>3</w:t>
            </w:r>
            <w:r w:rsidR="00FA5143" w:rsidRPr="00FD05F4">
              <w:rPr>
                <w:rStyle w:val="ad"/>
                <w:noProof/>
                <w:lang w:val="en-US"/>
              </w:rPr>
              <w:t>.</w:t>
            </w:r>
            <w:r w:rsidR="00FA5143" w:rsidRPr="00FD05F4">
              <w:rPr>
                <w:rStyle w:val="ad"/>
                <w:noProof/>
              </w:rPr>
              <w:t>2</w:t>
            </w:r>
            <w:r w:rsidR="00FA5143" w:rsidRPr="00FD05F4">
              <w:rPr>
                <w:rStyle w:val="ad"/>
                <w:noProof/>
                <w:lang w:val="en-US"/>
              </w:rPr>
              <w:t xml:space="preserve"> Pentaho Data Integration</w:t>
            </w:r>
            <w:r w:rsidR="00FA5143">
              <w:rPr>
                <w:noProof/>
                <w:webHidden/>
              </w:rPr>
              <w:tab/>
            </w:r>
            <w:r>
              <w:rPr>
                <w:noProof/>
                <w:webHidden/>
              </w:rPr>
              <w:fldChar w:fldCharType="begin"/>
            </w:r>
            <w:r w:rsidR="00FA5143">
              <w:rPr>
                <w:noProof/>
                <w:webHidden/>
              </w:rPr>
              <w:instrText xml:space="preserve"> PAGEREF _Toc516618167 \h </w:instrText>
            </w:r>
            <w:r>
              <w:rPr>
                <w:noProof/>
                <w:webHidden/>
              </w:rPr>
            </w:r>
            <w:r>
              <w:rPr>
                <w:noProof/>
                <w:webHidden/>
              </w:rPr>
              <w:fldChar w:fldCharType="separate"/>
            </w:r>
            <w:r w:rsidR="00FA5143">
              <w:rPr>
                <w:noProof/>
                <w:webHidden/>
              </w:rPr>
              <w:t>58</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8" w:history="1">
            <w:r w:rsidR="00FA5143" w:rsidRPr="00FD05F4">
              <w:rPr>
                <w:rStyle w:val="ad"/>
                <w:noProof/>
              </w:rPr>
              <w:t>2.3.3 Система управления контентом 1С-Битрикс</w:t>
            </w:r>
            <w:r w:rsidR="00FA5143">
              <w:rPr>
                <w:noProof/>
                <w:webHidden/>
              </w:rPr>
              <w:tab/>
            </w:r>
            <w:r>
              <w:rPr>
                <w:noProof/>
                <w:webHidden/>
              </w:rPr>
              <w:fldChar w:fldCharType="begin"/>
            </w:r>
            <w:r w:rsidR="00FA5143">
              <w:rPr>
                <w:noProof/>
                <w:webHidden/>
              </w:rPr>
              <w:instrText xml:space="preserve"> PAGEREF _Toc516618168 \h </w:instrText>
            </w:r>
            <w:r>
              <w:rPr>
                <w:noProof/>
                <w:webHidden/>
              </w:rPr>
            </w:r>
            <w:r>
              <w:rPr>
                <w:noProof/>
                <w:webHidden/>
              </w:rPr>
              <w:fldChar w:fldCharType="separate"/>
            </w:r>
            <w:r w:rsidR="00FA5143">
              <w:rPr>
                <w:noProof/>
                <w:webHidden/>
              </w:rPr>
              <w:t>61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69" w:history="1">
            <w:r w:rsidR="00FA5143" w:rsidRPr="00FD05F4">
              <w:rPr>
                <w:rStyle w:val="ad"/>
                <w:noProof/>
              </w:rPr>
              <w:t>3 Проектирование архитектуры системы</w:t>
            </w:r>
            <w:r w:rsidR="00FA5143">
              <w:rPr>
                <w:noProof/>
                <w:webHidden/>
              </w:rPr>
              <w:tab/>
            </w:r>
            <w:r>
              <w:rPr>
                <w:noProof/>
                <w:webHidden/>
              </w:rPr>
              <w:fldChar w:fldCharType="begin"/>
            </w:r>
            <w:r w:rsidR="00FA5143">
              <w:rPr>
                <w:noProof/>
                <w:webHidden/>
              </w:rPr>
              <w:instrText xml:space="preserve"> PAGEREF _Toc516618169 \h </w:instrText>
            </w:r>
            <w:r>
              <w:rPr>
                <w:noProof/>
                <w:webHidden/>
              </w:rPr>
            </w:r>
            <w:r>
              <w:rPr>
                <w:noProof/>
                <w:webHidden/>
              </w:rPr>
              <w:fldChar w:fldCharType="separate"/>
            </w:r>
            <w:r w:rsidR="00FA5143">
              <w:rPr>
                <w:noProof/>
                <w:webHidden/>
              </w:rPr>
              <w:t>64</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0" w:history="1">
            <w:r w:rsidR="00FA5143" w:rsidRPr="00FD05F4">
              <w:rPr>
                <w:rStyle w:val="ad"/>
                <w:noProof/>
              </w:rPr>
              <w:t>3.1 Архитектура</w:t>
            </w:r>
            <w:r w:rsidR="00FA5143">
              <w:rPr>
                <w:noProof/>
                <w:webHidden/>
              </w:rPr>
              <w:tab/>
            </w:r>
            <w:r>
              <w:rPr>
                <w:noProof/>
                <w:webHidden/>
              </w:rPr>
              <w:fldChar w:fldCharType="begin"/>
            </w:r>
            <w:r w:rsidR="00FA5143">
              <w:rPr>
                <w:noProof/>
                <w:webHidden/>
              </w:rPr>
              <w:instrText xml:space="preserve"> PAGEREF _Toc516618170 \h </w:instrText>
            </w:r>
            <w:r>
              <w:rPr>
                <w:noProof/>
                <w:webHidden/>
              </w:rPr>
            </w:r>
            <w:r>
              <w:rPr>
                <w:noProof/>
                <w:webHidden/>
              </w:rPr>
              <w:fldChar w:fldCharType="separate"/>
            </w:r>
            <w:r w:rsidR="00FA5143">
              <w:rPr>
                <w:noProof/>
                <w:webHidden/>
              </w:rPr>
              <w:t>64</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1" w:history="1">
            <w:r w:rsidR="00FA5143" w:rsidRPr="00FD05F4">
              <w:rPr>
                <w:rStyle w:val="ad"/>
                <w:noProof/>
              </w:rPr>
              <w:t>3.2 Возникшие сложности в работе системы</w:t>
            </w:r>
            <w:r w:rsidR="00FA5143">
              <w:rPr>
                <w:noProof/>
                <w:webHidden/>
              </w:rPr>
              <w:tab/>
            </w:r>
            <w:r>
              <w:rPr>
                <w:noProof/>
                <w:webHidden/>
              </w:rPr>
              <w:fldChar w:fldCharType="begin"/>
            </w:r>
            <w:r w:rsidR="00FA5143">
              <w:rPr>
                <w:noProof/>
                <w:webHidden/>
              </w:rPr>
              <w:instrText xml:space="preserve"> PAGEREF _Toc516618171 \h </w:instrText>
            </w:r>
            <w:r>
              <w:rPr>
                <w:noProof/>
                <w:webHidden/>
              </w:rPr>
            </w:r>
            <w:r>
              <w:rPr>
                <w:noProof/>
                <w:webHidden/>
              </w:rPr>
              <w:fldChar w:fldCharType="separate"/>
            </w:r>
            <w:r w:rsidR="00FA5143">
              <w:rPr>
                <w:noProof/>
                <w:webHidden/>
              </w:rPr>
              <w:t>66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2" w:history="1">
            <w:r w:rsidR="00FA5143" w:rsidRPr="00FD05F4">
              <w:rPr>
                <w:rStyle w:val="ad"/>
                <w:rFonts w:ascii="Arial" w:hAnsi="Arial" w:cs="Arial"/>
                <w:noProof/>
              </w:rPr>
              <w:t>ЗАКЛЮЧЕНИЕ</w:t>
            </w:r>
            <w:r w:rsidR="00FA5143">
              <w:rPr>
                <w:noProof/>
                <w:webHidden/>
              </w:rPr>
              <w:tab/>
            </w:r>
            <w:r>
              <w:rPr>
                <w:noProof/>
                <w:webHidden/>
              </w:rPr>
              <w:fldChar w:fldCharType="begin"/>
            </w:r>
            <w:r w:rsidR="00FA5143">
              <w:rPr>
                <w:noProof/>
                <w:webHidden/>
              </w:rPr>
              <w:instrText xml:space="preserve"> PAGEREF _Toc516618172 \h </w:instrText>
            </w:r>
            <w:r>
              <w:rPr>
                <w:noProof/>
                <w:webHidden/>
              </w:rPr>
            </w:r>
            <w:r>
              <w:rPr>
                <w:noProof/>
                <w:webHidden/>
              </w:rPr>
              <w:fldChar w:fldCharType="separate"/>
            </w:r>
            <w:r w:rsidR="00FA5143">
              <w:rPr>
                <w:noProof/>
                <w:webHidden/>
              </w:rPr>
              <w:t>68</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3" w:history="1">
            <w:r w:rsidR="00FA5143" w:rsidRPr="00FD05F4">
              <w:rPr>
                <w:rStyle w:val="ad"/>
                <w:noProof/>
              </w:rPr>
              <w:t>СПИСОК ИСПОЛЬЗУЕМЫХ ИСТОЧНИКОВ</w:t>
            </w:r>
            <w:r w:rsidR="00FA5143">
              <w:rPr>
                <w:noProof/>
                <w:webHidden/>
              </w:rPr>
              <w:tab/>
            </w:r>
            <w:r>
              <w:rPr>
                <w:noProof/>
                <w:webHidden/>
              </w:rPr>
              <w:fldChar w:fldCharType="begin"/>
            </w:r>
            <w:r w:rsidR="00FA5143">
              <w:rPr>
                <w:noProof/>
                <w:webHidden/>
              </w:rPr>
              <w:instrText xml:space="preserve"> PAGEREF _Toc516618173 \h </w:instrText>
            </w:r>
            <w:r>
              <w:rPr>
                <w:noProof/>
                <w:webHidden/>
              </w:rPr>
            </w:r>
            <w:r>
              <w:rPr>
                <w:noProof/>
                <w:webHidden/>
              </w:rPr>
              <w:fldChar w:fldCharType="separate"/>
            </w:r>
            <w:r w:rsidR="00FA5143">
              <w:rPr>
                <w:noProof/>
                <w:webHidden/>
              </w:rPr>
              <w:t>69</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4" w:history="1">
            <w:r w:rsidR="00FA5143" w:rsidRPr="00FD05F4">
              <w:rPr>
                <w:rStyle w:val="ad"/>
                <w:noProof/>
              </w:rPr>
              <w:t>ПРИЛОЖЕНИЕ А</w:t>
            </w:r>
            <w:r w:rsidR="00FA5143">
              <w:rPr>
                <w:noProof/>
                <w:webHidden/>
              </w:rPr>
              <w:tab/>
            </w:r>
            <w:r>
              <w:rPr>
                <w:noProof/>
                <w:webHidden/>
              </w:rPr>
              <w:fldChar w:fldCharType="begin"/>
            </w:r>
            <w:r w:rsidR="00FA5143">
              <w:rPr>
                <w:noProof/>
                <w:webHidden/>
              </w:rPr>
              <w:instrText xml:space="preserve"> PAGEREF _Toc516618174 \h </w:instrText>
            </w:r>
            <w:r>
              <w:rPr>
                <w:noProof/>
                <w:webHidden/>
              </w:rPr>
            </w:r>
            <w:r>
              <w:rPr>
                <w:noProof/>
                <w:webHidden/>
              </w:rPr>
              <w:fldChar w:fldCharType="separate"/>
            </w:r>
            <w:r w:rsidR="00FA5143">
              <w:rPr>
                <w:noProof/>
                <w:webHidden/>
              </w:rPr>
              <w:t>71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5" w:history="1">
            <w:r w:rsidR="00FA5143" w:rsidRPr="00FD05F4">
              <w:rPr>
                <w:rStyle w:val="ad"/>
                <w:noProof/>
              </w:rPr>
              <w:t>ПриложениеА</w:t>
            </w:r>
            <w:r w:rsidR="00FA5143" w:rsidRPr="00FD05F4">
              <w:rPr>
                <w:rStyle w:val="ad"/>
                <w:noProof/>
                <w:lang w:val="en-US"/>
              </w:rPr>
              <w:t xml:space="preserve">1: </w:t>
            </w:r>
            <w:r w:rsidR="00FA5143" w:rsidRPr="00FD05F4">
              <w:rPr>
                <w:rStyle w:val="ad"/>
                <w:noProof/>
              </w:rPr>
              <w:t>файл</w:t>
            </w:r>
            <w:r w:rsidR="00FA5143" w:rsidRPr="00FD05F4">
              <w:rPr>
                <w:rStyle w:val="ad"/>
                <w:noProof/>
                <w:lang w:val="en-US"/>
              </w:rPr>
              <w:t xml:space="preserve"> update_all_utility.py</w:t>
            </w:r>
            <w:r w:rsidR="00FA5143">
              <w:rPr>
                <w:noProof/>
                <w:webHidden/>
              </w:rPr>
              <w:tab/>
            </w:r>
            <w:r>
              <w:rPr>
                <w:noProof/>
                <w:webHidden/>
              </w:rPr>
              <w:fldChar w:fldCharType="begin"/>
            </w:r>
            <w:r w:rsidR="00FA5143">
              <w:rPr>
                <w:noProof/>
                <w:webHidden/>
              </w:rPr>
              <w:instrText xml:space="preserve"> PAGEREF _Toc516618175 \h </w:instrText>
            </w:r>
            <w:r>
              <w:rPr>
                <w:noProof/>
                <w:webHidden/>
              </w:rPr>
            </w:r>
            <w:r>
              <w:rPr>
                <w:noProof/>
                <w:webHidden/>
              </w:rPr>
              <w:fldChar w:fldCharType="separate"/>
            </w:r>
            <w:r w:rsidR="00FA5143">
              <w:rPr>
                <w:noProof/>
                <w:webHidden/>
              </w:rPr>
              <w:t>71</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6" w:history="1">
            <w:r w:rsidR="00FA5143" w:rsidRPr="00FD05F4">
              <w:rPr>
                <w:rStyle w:val="ad"/>
                <w:noProof/>
              </w:rPr>
              <w:t>ПриложениеА</w:t>
            </w:r>
            <w:r w:rsidR="00FA5143" w:rsidRPr="00FD05F4">
              <w:rPr>
                <w:rStyle w:val="ad"/>
                <w:noProof/>
                <w:lang w:val="en-US"/>
              </w:rPr>
              <w:t xml:space="preserve">2: </w:t>
            </w:r>
            <w:r w:rsidR="00FA5143" w:rsidRPr="00FD05F4">
              <w:rPr>
                <w:rStyle w:val="ad"/>
                <w:noProof/>
              </w:rPr>
              <w:t>файл</w:t>
            </w:r>
            <w:r w:rsidR="00FA5143" w:rsidRPr="00FD05F4">
              <w:rPr>
                <w:rStyle w:val="ad"/>
                <w:noProof/>
                <w:lang w:val="en-US"/>
              </w:rPr>
              <w:t xml:space="preserve"> avito.py</w:t>
            </w:r>
            <w:r w:rsidR="00FA5143">
              <w:rPr>
                <w:noProof/>
                <w:webHidden/>
              </w:rPr>
              <w:tab/>
            </w:r>
            <w:r>
              <w:rPr>
                <w:noProof/>
                <w:webHidden/>
              </w:rPr>
              <w:fldChar w:fldCharType="begin"/>
            </w:r>
            <w:r w:rsidR="00FA5143">
              <w:rPr>
                <w:noProof/>
                <w:webHidden/>
              </w:rPr>
              <w:instrText xml:space="preserve"> PAGEREF _Toc516618176 \h </w:instrText>
            </w:r>
            <w:r>
              <w:rPr>
                <w:noProof/>
                <w:webHidden/>
              </w:rPr>
            </w:r>
            <w:r>
              <w:rPr>
                <w:noProof/>
                <w:webHidden/>
              </w:rPr>
              <w:fldChar w:fldCharType="separate"/>
            </w:r>
            <w:r w:rsidR="00FA5143">
              <w:rPr>
                <w:noProof/>
                <w:webHidden/>
              </w:rPr>
              <w:t>73</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7" w:history="1">
            <w:r w:rsidR="00FA5143" w:rsidRPr="00FD05F4">
              <w:rPr>
                <w:rStyle w:val="ad"/>
                <w:noProof/>
              </w:rPr>
              <w:t>Приложение А3: файл proxy.py</w:t>
            </w:r>
            <w:r w:rsidR="00FA5143">
              <w:rPr>
                <w:noProof/>
                <w:webHidden/>
              </w:rPr>
              <w:tab/>
            </w:r>
            <w:r>
              <w:rPr>
                <w:noProof/>
                <w:webHidden/>
              </w:rPr>
              <w:fldChar w:fldCharType="begin"/>
            </w:r>
            <w:r w:rsidR="00FA5143">
              <w:rPr>
                <w:noProof/>
                <w:webHidden/>
              </w:rPr>
              <w:instrText xml:space="preserve"> PAGEREF _Toc516618177 \h </w:instrText>
            </w:r>
            <w:r>
              <w:rPr>
                <w:noProof/>
                <w:webHidden/>
              </w:rPr>
            </w:r>
            <w:r>
              <w:rPr>
                <w:noProof/>
                <w:webHidden/>
              </w:rPr>
              <w:fldChar w:fldCharType="separate"/>
            </w:r>
            <w:r w:rsidR="00FA5143">
              <w:rPr>
                <w:noProof/>
                <w:webHidden/>
              </w:rPr>
              <w:t>76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8" w:history="1">
            <w:r w:rsidR="00FA5143" w:rsidRPr="00FD05F4">
              <w:rPr>
                <w:rStyle w:val="ad"/>
                <w:noProof/>
                <w:lang w:val="en-US"/>
              </w:rPr>
              <w:t>Приложение А4: файл youla.py</w:t>
            </w:r>
            <w:r w:rsidR="00FA5143">
              <w:rPr>
                <w:noProof/>
                <w:webHidden/>
              </w:rPr>
              <w:tab/>
            </w:r>
            <w:r>
              <w:rPr>
                <w:noProof/>
                <w:webHidden/>
              </w:rPr>
              <w:fldChar w:fldCharType="begin"/>
            </w:r>
            <w:r w:rsidR="00FA5143">
              <w:rPr>
                <w:noProof/>
                <w:webHidden/>
              </w:rPr>
              <w:instrText xml:space="preserve"> PAGEREF _Toc516618178 \h </w:instrText>
            </w:r>
            <w:r>
              <w:rPr>
                <w:noProof/>
                <w:webHidden/>
              </w:rPr>
            </w:r>
            <w:r>
              <w:rPr>
                <w:noProof/>
                <w:webHidden/>
              </w:rPr>
              <w:fldChar w:fldCharType="separate"/>
            </w:r>
            <w:r w:rsidR="00FA5143">
              <w:rPr>
                <w:noProof/>
                <w:webHidden/>
              </w:rPr>
              <w:t>84</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79" w:history="1">
            <w:r w:rsidR="00FA5143" w:rsidRPr="00FD05F4">
              <w:rPr>
                <w:rStyle w:val="ad"/>
                <w:noProof/>
              </w:rPr>
              <w:t>ПриложениеА</w:t>
            </w:r>
            <w:r w:rsidR="00FA5143" w:rsidRPr="00FD05F4">
              <w:rPr>
                <w:rStyle w:val="ad"/>
                <w:noProof/>
                <w:lang w:val="en-US"/>
              </w:rPr>
              <w:t xml:space="preserve">5: </w:t>
            </w:r>
            <w:r w:rsidR="00FA5143" w:rsidRPr="00FD05F4">
              <w:rPr>
                <w:rStyle w:val="ad"/>
                <w:noProof/>
              </w:rPr>
              <w:t>файл</w:t>
            </w:r>
            <w:r w:rsidR="00FA5143" w:rsidRPr="00FD05F4">
              <w:rPr>
                <w:rStyle w:val="ad"/>
                <w:noProof/>
                <w:lang w:val="en-US"/>
              </w:rPr>
              <w:t xml:space="preserve"> bazarpnz.py</w:t>
            </w:r>
            <w:r w:rsidR="00FA5143">
              <w:rPr>
                <w:noProof/>
                <w:webHidden/>
              </w:rPr>
              <w:tab/>
            </w:r>
            <w:r>
              <w:rPr>
                <w:noProof/>
                <w:webHidden/>
              </w:rPr>
              <w:fldChar w:fldCharType="begin"/>
            </w:r>
            <w:r w:rsidR="00FA5143">
              <w:rPr>
                <w:noProof/>
                <w:webHidden/>
              </w:rPr>
              <w:instrText xml:space="preserve"> PAGEREF _Toc516618179 \h </w:instrText>
            </w:r>
            <w:r>
              <w:rPr>
                <w:noProof/>
                <w:webHidden/>
              </w:rPr>
            </w:r>
            <w:r>
              <w:rPr>
                <w:noProof/>
                <w:webHidden/>
              </w:rPr>
              <w:fldChar w:fldCharType="separate"/>
            </w:r>
            <w:r w:rsidR="00FA5143">
              <w:rPr>
                <w:noProof/>
                <w:webHidden/>
              </w:rPr>
              <w:t>86</w:t>
            </w:r>
            <w:r>
              <w:rPr>
                <w:noProof/>
                <w:webHidden/>
              </w:rPr>
              <w:fldChar w:fldCharType="end"/>
            </w:r>
          </w:hyperlink>
        </w:p>
        <w:p w:rsidR="00FA5143" w:rsidRDefault="008246FE">
          <w:pPr>
            <w:pStyle w:val="11"/>
            <w:tabs>
              <w:tab w:val="right" w:leader="dot" w:pos="9345"/>
            </w:tabs>
            <w:rPr>
              <w:rFonts w:asciiTheme="minorHAnsi" w:eastAsiaTheme="minorEastAsia" w:hAnsiTheme="minorHAnsi" w:cstheme="minorBidi"/>
              <w:noProof/>
              <w:sz w:val="22"/>
              <w:szCs w:val="22"/>
              <w:lang w:eastAsia="ru-RU"/>
            </w:rPr>
          </w:pPr>
          <w:hyperlink w:anchor="_Toc516618180" w:history="1">
            <w:r w:rsidR="00FA5143" w:rsidRPr="00FD05F4">
              <w:rPr>
                <w:rStyle w:val="ad"/>
                <w:noProof/>
              </w:rPr>
              <w:t xml:space="preserve">ПРИЛОЖЕНИЕ </w:t>
            </w:r>
            <w:r w:rsidR="00FA5143" w:rsidRPr="00FD05F4">
              <w:rPr>
                <w:rStyle w:val="ad"/>
                <w:noProof/>
                <w:lang w:val="en-US"/>
              </w:rPr>
              <w:t>B</w:t>
            </w:r>
            <w:r w:rsidR="00FA5143">
              <w:rPr>
                <w:noProof/>
                <w:webHidden/>
              </w:rPr>
              <w:tab/>
            </w:r>
            <w:r>
              <w:rPr>
                <w:noProof/>
                <w:webHidden/>
              </w:rPr>
              <w:fldChar w:fldCharType="begin"/>
            </w:r>
            <w:r w:rsidR="00FA5143">
              <w:rPr>
                <w:noProof/>
                <w:webHidden/>
              </w:rPr>
              <w:instrText xml:space="preserve"> PAGEREF _Toc516618180 \h </w:instrText>
            </w:r>
            <w:r>
              <w:rPr>
                <w:noProof/>
                <w:webHidden/>
              </w:rPr>
            </w:r>
            <w:r>
              <w:rPr>
                <w:noProof/>
                <w:webHidden/>
              </w:rPr>
              <w:fldChar w:fldCharType="separate"/>
            </w:r>
            <w:r w:rsidR="00FA5143">
              <w:rPr>
                <w:noProof/>
                <w:webHidden/>
              </w:rPr>
              <w:t>89</w:t>
            </w:r>
            <w:r>
              <w:rPr>
                <w:noProof/>
                <w:webHidden/>
              </w:rPr>
              <w:fldChar w:fldCharType="end"/>
            </w:r>
          </w:hyperlink>
        </w:p>
        <w:p w:rsidR="008732CC" w:rsidRDefault="008246FE">
          <w:r>
            <w:fldChar w:fldCharType="end"/>
          </w:r>
        </w:p>
      </w:sdtContent>
    </w:sdt>
    <w:p w:rsidR="00EA34DD" w:rsidRDefault="00EA34DD" w:rsidP="00974C40">
      <w:pPr>
        <w:pStyle w:val="aa"/>
      </w:pPr>
    </w:p>
    <w:p w:rsidR="00A36C99" w:rsidRDefault="00A36C99">
      <w:pPr>
        <w:rPr>
          <w:rFonts w:eastAsiaTheme="majorEastAsia"/>
          <w:b/>
          <w:bCs/>
        </w:rPr>
      </w:pPr>
      <w:r>
        <w:br w:type="page"/>
      </w:r>
    </w:p>
    <w:p w:rsidR="00EA34DD" w:rsidRDefault="00EA34DD" w:rsidP="00E40960">
      <w:pPr>
        <w:pStyle w:val="a8"/>
        <w:jc w:val="center"/>
      </w:pPr>
      <w:bookmarkStart w:id="4" w:name="_Toc515559988"/>
      <w:bookmarkStart w:id="5" w:name="_Toc516618140"/>
      <w:r>
        <w:lastRenderedPageBreak/>
        <w:t>ВВЕДЕНИЕ</w:t>
      </w:r>
      <w:bookmarkEnd w:id="4"/>
      <w:bookmarkEnd w:id="5"/>
    </w:p>
    <w:p w:rsidR="00EA34DD" w:rsidRDefault="00EA34DD" w:rsidP="00193D96">
      <w:pPr>
        <w:pStyle w:val="aa"/>
      </w:pPr>
    </w:p>
    <w:p w:rsidR="00C57945" w:rsidRDefault="00C57945" w:rsidP="00193D96">
      <w:pPr>
        <w:pStyle w:val="aa"/>
      </w:pPr>
      <w:r>
        <w:t>В современном мире всё больше развивается сфера оказания услуг, постепенно вытесняя промышленное производство. Объединение различных организаций в области оказания услуг способно повысить эффективность оказываемых услуг, снизить время на поиски необходимой организации или услуги, а так же предоставить удобный доступ к большому объему информации.</w:t>
      </w:r>
    </w:p>
    <w:p w:rsidR="002E70E1" w:rsidRDefault="00A370CE" w:rsidP="00193D96">
      <w:pPr>
        <w:pStyle w:val="aa"/>
      </w:pPr>
      <w:r>
        <w:t>Рынок недвижимости всегда будет существовать, а значит, и услуги в этой области всегда будут совершенствоваться и развиваться. Большое количество конкурирующих сайтов-объявлений затрудняет и путает пользователя. Создание единого агрегатора позволит значительно упростить поиск необходимой информации.</w:t>
      </w:r>
    </w:p>
    <w:p w:rsidR="002E70E1" w:rsidRDefault="002E70E1">
      <w:r>
        <w:br w:type="page"/>
      </w:r>
    </w:p>
    <w:p w:rsidR="00193D96" w:rsidRDefault="002E70E1" w:rsidP="002E70E1">
      <w:pPr>
        <w:pStyle w:val="a8"/>
      </w:pPr>
      <w:bookmarkStart w:id="6" w:name="_Toc516618141"/>
      <w:r>
        <w:lastRenderedPageBreak/>
        <w:t>1 Анализ поставленной задачи и методов решения</w:t>
      </w:r>
      <w:bookmarkEnd w:id="6"/>
    </w:p>
    <w:p w:rsidR="002E70E1" w:rsidRDefault="002E70E1" w:rsidP="002E70E1">
      <w:pPr>
        <w:pStyle w:val="a8"/>
      </w:pPr>
      <w:bookmarkStart w:id="7" w:name="_Toc516618142"/>
      <w:r>
        <w:t>1.1 Описание задачи</w:t>
      </w:r>
      <w:bookmarkEnd w:id="7"/>
    </w:p>
    <w:p w:rsidR="002E70E1" w:rsidRDefault="002E70E1" w:rsidP="002E70E1">
      <w:pPr>
        <w:pStyle w:val="a8"/>
      </w:pPr>
      <w:bookmarkStart w:id="8" w:name="_Toc516618143"/>
      <w:r>
        <w:t>1.1.1 Постановка задачи</w:t>
      </w:r>
      <w:bookmarkEnd w:id="8"/>
    </w:p>
    <w:p w:rsidR="002E70E1" w:rsidRDefault="002E70E1" w:rsidP="002E70E1">
      <w:pPr>
        <w:pStyle w:val="aa"/>
      </w:pPr>
    </w:p>
    <w:p w:rsidR="002E70E1" w:rsidRDefault="00A370CE" w:rsidP="002E70E1">
      <w:pPr>
        <w:pStyle w:val="aa"/>
      </w:pPr>
      <w:r>
        <w:t>Требуется исследовать возможные способы сбора объявлений с различных сайтов</w:t>
      </w:r>
      <w:r w:rsidR="00A44DCE">
        <w:t>, разработать систему, которая сможет автоматически собирать и структурировать объявления, применять к ним фильтры.</w:t>
      </w:r>
    </w:p>
    <w:p w:rsidR="00EA1D77" w:rsidRDefault="00A44DCE" w:rsidP="002E70E1">
      <w:pPr>
        <w:pStyle w:val="aa"/>
      </w:pPr>
      <w:r>
        <w:t>Система должна собирать объявления с сайтов, которые не предоставляют API для сбора.</w:t>
      </w:r>
    </w:p>
    <w:p w:rsidR="00A44DCE" w:rsidRDefault="00A44DCE" w:rsidP="00A44DCE">
      <w:pPr>
        <w:pStyle w:val="aa"/>
      </w:pPr>
      <w:r>
        <w:t>Система должна выполнять следующие функции:</w:t>
      </w:r>
    </w:p>
    <w:p w:rsidR="00A44DCE" w:rsidRDefault="00A44DCE" w:rsidP="00D27550">
      <w:pPr>
        <w:pStyle w:val="aa"/>
        <w:numPr>
          <w:ilvl w:val="0"/>
          <w:numId w:val="1"/>
        </w:numPr>
      </w:pPr>
      <w:r>
        <w:t>Сбор информации о продаже и аренде недвижимости в Пензе и Пензенской области с популярных сайтов объявлений:</w:t>
      </w:r>
    </w:p>
    <w:p w:rsidR="00A44DCE" w:rsidRPr="00A44DCE" w:rsidRDefault="00A44DCE" w:rsidP="00D27550">
      <w:pPr>
        <w:pStyle w:val="aa"/>
        <w:numPr>
          <w:ilvl w:val="0"/>
          <w:numId w:val="2"/>
        </w:numPr>
        <w:rPr>
          <w:lang w:val="en-US"/>
        </w:rPr>
      </w:pPr>
      <w:r w:rsidRPr="00A44DCE">
        <w:rPr>
          <w:lang w:val="en-US"/>
        </w:rPr>
        <w:t>Bazarpnz</w:t>
      </w:r>
    </w:p>
    <w:p w:rsidR="00A44DCE" w:rsidRPr="00A44DCE" w:rsidRDefault="00A44DCE" w:rsidP="00D27550">
      <w:pPr>
        <w:pStyle w:val="aa"/>
        <w:numPr>
          <w:ilvl w:val="0"/>
          <w:numId w:val="2"/>
        </w:numPr>
        <w:rPr>
          <w:lang w:val="en-US"/>
        </w:rPr>
      </w:pPr>
      <w:r w:rsidRPr="00A44DCE">
        <w:rPr>
          <w:lang w:val="en-US"/>
        </w:rPr>
        <w:t>Avito</w:t>
      </w:r>
    </w:p>
    <w:p w:rsidR="00A44DCE" w:rsidRPr="00A44DCE" w:rsidRDefault="00A44DCE" w:rsidP="00D27550">
      <w:pPr>
        <w:pStyle w:val="aa"/>
        <w:numPr>
          <w:ilvl w:val="0"/>
          <w:numId w:val="2"/>
        </w:numPr>
        <w:rPr>
          <w:lang w:val="en-US"/>
        </w:rPr>
      </w:pPr>
      <w:r>
        <w:t>Юла</w:t>
      </w:r>
    </w:p>
    <w:p w:rsidR="00A44DCE" w:rsidRDefault="00CF7EE4" w:rsidP="00D27550">
      <w:pPr>
        <w:pStyle w:val="aa"/>
        <w:numPr>
          <w:ilvl w:val="0"/>
          <w:numId w:val="1"/>
        </w:numPr>
      </w:pPr>
      <w:r>
        <w:t xml:space="preserve">Подготовка данных для использования в </w:t>
      </w:r>
      <w:r>
        <w:rPr>
          <w:lang w:val="en-US"/>
        </w:rPr>
        <w:t>ETL</w:t>
      </w:r>
      <w:r w:rsidRPr="00CF7EE4">
        <w:t>-процессе</w:t>
      </w:r>
    </w:p>
    <w:p w:rsidR="00CF7EE4" w:rsidRDefault="00CF7EE4" w:rsidP="00D27550">
      <w:pPr>
        <w:pStyle w:val="aa"/>
        <w:numPr>
          <w:ilvl w:val="0"/>
          <w:numId w:val="1"/>
        </w:numPr>
      </w:pPr>
      <w:r>
        <w:t>Выполнение сбора информации в автоматическом режиме</w:t>
      </w:r>
    </w:p>
    <w:p w:rsidR="00A44DCE" w:rsidRPr="00A44DCE" w:rsidRDefault="00A44DCE" w:rsidP="00A44DCE">
      <w:pPr>
        <w:pStyle w:val="aa"/>
      </w:pPr>
    </w:p>
    <w:p w:rsidR="00AE7521" w:rsidRPr="00334619" w:rsidRDefault="00334619" w:rsidP="00EA1D77">
      <w:pPr>
        <w:pStyle w:val="aa"/>
      </w:pPr>
      <w:r>
        <w:lastRenderedPageBreak/>
        <w:t>Необходимо выбрать СУБД,</w:t>
      </w:r>
      <w:r w:rsidR="00CF7EE4">
        <w:t xml:space="preserve"> разработать парсер, выбрать</w:t>
      </w:r>
      <w:r>
        <w:t xml:space="preserve"> Систему управления ETL-процессом, а так же систему управления контентом.</w:t>
      </w:r>
    </w:p>
    <w:p w:rsidR="00AE7521" w:rsidRDefault="00AE7521" w:rsidP="00AE7521">
      <w:pPr>
        <w:pStyle w:val="a8"/>
      </w:pPr>
      <w:bookmarkStart w:id="9" w:name="_Toc516618144"/>
      <w:r>
        <w:t>1.</w:t>
      </w:r>
      <w:r w:rsidR="00DA1A77">
        <w:t>2</w:t>
      </w:r>
      <w:r>
        <w:t xml:space="preserve">. </w:t>
      </w:r>
      <w:r w:rsidR="00DA1A77">
        <w:t>Система управления базой данных.</w:t>
      </w:r>
      <w:bookmarkEnd w:id="9"/>
    </w:p>
    <w:p w:rsidR="00AE7521" w:rsidRDefault="00AE7521" w:rsidP="00AE7521">
      <w:pPr>
        <w:pStyle w:val="aa"/>
      </w:pPr>
    </w:p>
    <w:p w:rsidR="00AE7521" w:rsidRDefault="00DA1A77" w:rsidP="00AE7521">
      <w:pPr>
        <w:pStyle w:val="aa"/>
      </w:pPr>
      <w:r>
        <w:t xml:space="preserve">Для работы сервису необходима база данных. База данных представляет собой </w:t>
      </w:r>
      <w:r w:rsidRPr="00DA1A77">
        <w:t xml:space="preserve">совокупность данных, </w:t>
      </w:r>
      <w:r>
        <w:t>хранящихся</w:t>
      </w:r>
      <w:r w:rsidRPr="00DA1A77">
        <w:t xml:space="preserve"> в соответствии со схемой данных, манипулирование которыми выполняют в соответствии с правилами средств моделирования данных</w:t>
      </w:r>
      <w:r>
        <w:t>. Для управления базой данных используется система управления базой данных (СУБД), которая является совокупностью программных и иных средств специального или общего назначения, которые обеспечивают управление и создание баз данных.</w:t>
      </w:r>
    </w:p>
    <w:p w:rsidR="00DA1A77" w:rsidRDefault="00DA1A77" w:rsidP="00AE7521">
      <w:pPr>
        <w:pStyle w:val="aa"/>
      </w:pPr>
    </w:p>
    <w:p w:rsidR="00DA1A77" w:rsidRDefault="00DA1A77" w:rsidP="00AE7521">
      <w:pPr>
        <w:pStyle w:val="aa"/>
      </w:pPr>
      <w:r>
        <w:t>Функции СУБД:</w:t>
      </w:r>
    </w:p>
    <w:p w:rsidR="00DA1A77" w:rsidRDefault="00DA1A77" w:rsidP="00D27550">
      <w:pPr>
        <w:pStyle w:val="aa"/>
        <w:numPr>
          <w:ilvl w:val="0"/>
          <w:numId w:val="3"/>
        </w:numPr>
      </w:pPr>
      <w:r>
        <w:t>управление данными во внешней и оперативной памяти,</w:t>
      </w:r>
    </w:p>
    <w:p w:rsidR="00DA1A77" w:rsidRDefault="00DA1A77" w:rsidP="00D27550">
      <w:pPr>
        <w:pStyle w:val="aa"/>
        <w:numPr>
          <w:ilvl w:val="0"/>
          <w:numId w:val="3"/>
        </w:numPr>
      </w:pPr>
      <w:r>
        <w:t>ведение журнала изменений базы данных,</w:t>
      </w:r>
    </w:p>
    <w:p w:rsidR="00DA1A77" w:rsidRDefault="00DA1A77" w:rsidP="00D27550">
      <w:pPr>
        <w:pStyle w:val="aa"/>
        <w:numPr>
          <w:ilvl w:val="0"/>
          <w:numId w:val="3"/>
        </w:numPr>
      </w:pPr>
      <w:r>
        <w:t>резервное копирование,</w:t>
      </w:r>
    </w:p>
    <w:p w:rsidR="00DA1A77" w:rsidRDefault="00DA1A77" w:rsidP="00D27550">
      <w:pPr>
        <w:pStyle w:val="aa"/>
        <w:numPr>
          <w:ilvl w:val="0"/>
          <w:numId w:val="3"/>
        </w:numPr>
      </w:pPr>
      <w:r>
        <w:t>поддержка языков баз данных (язык управления данных, язык манипулирования данными).</w:t>
      </w:r>
    </w:p>
    <w:p w:rsidR="00AE7521" w:rsidRDefault="00AE7521" w:rsidP="00AE7521">
      <w:pPr>
        <w:pStyle w:val="a8"/>
      </w:pPr>
      <w:bookmarkStart w:id="10" w:name="_Toc516618145"/>
      <w:r>
        <w:t>1.</w:t>
      </w:r>
      <w:r w:rsidR="00DA1A77">
        <w:t>2</w:t>
      </w:r>
      <w:r>
        <w:t>.</w:t>
      </w:r>
      <w:r w:rsidR="00DA1A77">
        <w:t>1Классификация баз данных</w:t>
      </w:r>
      <w:bookmarkEnd w:id="10"/>
    </w:p>
    <w:p w:rsidR="00AE7521" w:rsidRDefault="00AE7521" w:rsidP="00AE7521">
      <w:pPr>
        <w:pStyle w:val="aa"/>
      </w:pPr>
    </w:p>
    <w:p w:rsidR="001B58B9" w:rsidRDefault="00DA1A77" w:rsidP="001B58B9">
      <w:pPr>
        <w:pStyle w:val="aa"/>
      </w:pPr>
      <w:r>
        <w:t>Базы данных могут быть классифицированы несколькими способами:</w:t>
      </w:r>
    </w:p>
    <w:p w:rsidR="00DA1A77" w:rsidRDefault="00DA1A77" w:rsidP="00D27550">
      <w:pPr>
        <w:pStyle w:val="aa"/>
        <w:numPr>
          <w:ilvl w:val="0"/>
          <w:numId w:val="4"/>
        </w:numPr>
      </w:pPr>
      <w:r>
        <w:lastRenderedPageBreak/>
        <w:t>по модели данных,</w:t>
      </w:r>
    </w:p>
    <w:p w:rsidR="00DA1A77" w:rsidRDefault="00DA1A77" w:rsidP="00D27550">
      <w:pPr>
        <w:pStyle w:val="aa"/>
        <w:numPr>
          <w:ilvl w:val="0"/>
          <w:numId w:val="4"/>
        </w:numPr>
      </w:pPr>
      <w:r>
        <w:t>по распределенности,</w:t>
      </w:r>
    </w:p>
    <w:p w:rsidR="00DA1A77" w:rsidRDefault="00DA1A77" w:rsidP="00D27550">
      <w:pPr>
        <w:pStyle w:val="aa"/>
        <w:numPr>
          <w:ilvl w:val="0"/>
          <w:numId w:val="4"/>
        </w:numPr>
      </w:pPr>
      <w:r>
        <w:t>по способу доступа к БД.</w:t>
      </w:r>
    </w:p>
    <w:p w:rsidR="00DA1A77" w:rsidRDefault="00DA1A77" w:rsidP="00DA1A77">
      <w:pPr>
        <w:pStyle w:val="aa"/>
      </w:pPr>
      <w:r>
        <w:t>Базы данных классифицируются по модели данных на следующие:</w:t>
      </w:r>
    </w:p>
    <w:p w:rsidR="00DA1A77" w:rsidRDefault="00A4663B" w:rsidP="00D27550">
      <w:pPr>
        <w:pStyle w:val="aa"/>
        <w:numPr>
          <w:ilvl w:val="0"/>
          <w:numId w:val="5"/>
        </w:numPr>
      </w:pPr>
      <w:r>
        <w:t>и</w:t>
      </w:r>
      <w:r w:rsidR="00DA1A77">
        <w:t>ерархические</w:t>
      </w:r>
      <w:r>
        <w:t>,</w:t>
      </w:r>
    </w:p>
    <w:p w:rsidR="00DA1A77" w:rsidRDefault="00A4663B" w:rsidP="00D27550">
      <w:pPr>
        <w:pStyle w:val="aa"/>
        <w:numPr>
          <w:ilvl w:val="0"/>
          <w:numId w:val="5"/>
        </w:numPr>
      </w:pPr>
      <w:r>
        <w:t>с</w:t>
      </w:r>
      <w:r w:rsidR="00DA1A77">
        <w:t>етевые</w:t>
      </w:r>
      <w:r>
        <w:t>,</w:t>
      </w:r>
    </w:p>
    <w:p w:rsidR="00DA1A77" w:rsidRDefault="00A4663B" w:rsidP="00D27550">
      <w:pPr>
        <w:pStyle w:val="aa"/>
        <w:numPr>
          <w:ilvl w:val="0"/>
          <w:numId w:val="5"/>
        </w:numPr>
      </w:pPr>
      <w:r>
        <w:t>р</w:t>
      </w:r>
      <w:r w:rsidR="00DA1A77">
        <w:t>еляционные</w:t>
      </w:r>
      <w:r>
        <w:t>,</w:t>
      </w:r>
    </w:p>
    <w:p w:rsidR="00DA1A77" w:rsidRDefault="00A4663B" w:rsidP="00D27550">
      <w:pPr>
        <w:pStyle w:val="aa"/>
        <w:numPr>
          <w:ilvl w:val="0"/>
          <w:numId w:val="5"/>
        </w:numPr>
      </w:pPr>
      <w:r>
        <w:t>о</w:t>
      </w:r>
      <w:r w:rsidR="00DA1A77">
        <w:t>бъектно-ориентированные</w:t>
      </w:r>
      <w:r>
        <w:t>,</w:t>
      </w:r>
    </w:p>
    <w:p w:rsidR="00DA1A77" w:rsidRDefault="00A4663B" w:rsidP="00D27550">
      <w:pPr>
        <w:pStyle w:val="aa"/>
        <w:numPr>
          <w:ilvl w:val="0"/>
          <w:numId w:val="5"/>
        </w:numPr>
      </w:pPr>
      <w:r>
        <w:t>о</w:t>
      </w:r>
      <w:r w:rsidR="00DA1A77">
        <w:t>бъектно-реляционные</w:t>
      </w:r>
      <w:r>
        <w:t>.</w:t>
      </w:r>
    </w:p>
    <w:p w:rsidR="00A4663B" w:rsidRDefault="00A4663B" w:rsidP="00A4663B">
      <w:pPr>
        <w:pStyle w:val="aa"/>
      </w:pPr>
      <w:r>
        <w:t xml:space="preserve">По распределенности СУБД делятся на </w:t>
      </w:r>
      <w:r w:rsidRPr="00A4663B">
        <w:rPr>
          <w:b/>
        </w:rPr>
        <w:t>локальные</w:t>
      </w:r>
      <w:r>
        <w:t xml:space="preserve"> и </w:t>
      </w:r>
      <w:r w:rsidRPr="00A4663B">
        <w:rPr>
          <w:b/>
        </w:rPr>
        <w:t>распределенные</w:t>
      </w:r>
      <w:r>
        <w:t>.</w:t>
      </w:r>
    </w:p>
    <w:p w:rsidR="00A4663B" w:rsidRDefault="00A4663B" w:rsidP="00A4663B">
      <w:pPr>
        <w:pStyle w:val="aa"/>
      </w:pPr>
      <w:r>
        <w:t>По способу доступа БД делятся на:</w:t>
      </w:r>
    </w:p>
    <w:p w:rsidR="00A4663B" w:rsidRDefault="00A4663B" w:rsidP="00D27550">
      <w:pPr>
        <w:pStyle w:val="aa"/>
        <w:numPr>
          <w:ilvl w:val="0"/>
          <w:numId w:val="6"/>
        </w:numPr>
      </w:pPr>
      <w:r>
        <w:t>файл-серверные,</w:t>
      </w:r>
    </w:p>
    <w:p w:rsidR="00A4663B" w:rsidRDefault="00A4663B" w:rsidP="00D27550">
      <w:pPr>
        <w:pStyle w:val="aa"/>
        <w:numPr>
          <w:ilvl w:val="0"/>
          <w:numId w:val="6"/>
        </w:numPr>
      </w:pPr>
      <w:r>
        <w:t>клиент-серверные,</w:t>
      </w:r>
    </w:p>
    <w:p w:rsidR="00A4663B" w:rsidRDefault="00A4663B" w:rsidP="00D27550">
      <w:pPr>
        <w:pStyle w:val="aa"/>
        <w:numPr>
          <w:ilvl w:val="0"/>
          <w:numId w:val="6"/>
        </w:numPr>
      </w:pPr>
      <w:r>
        <w:t>встраиваемые.</w:t>
      </w:r>
    </w:p>
    <w:p w:rsidR="00A4663B" w:rsidRDefault="00A4663B" w:rsidP="00A4663B">
      <w:pPr>
        <w:pStyle w:val="aa"/>
      </w:pPr>
      <w:r>
        <w:t>Файл-серверные БД на данный момент считаются устаревшими, из-за файловых блокировок, низкой надежности и доступности.</w:t>
      </w:r>
    </w:p>
    <w:p w:rsidR="00A4663B" w:rsidRDefault="00A4663B" w:rsidP="00A4663B">
      <w:pPr>
        <w:pStyle w:val="aa"/>
      </w:pPr>
      <w:r w:rsidRPr="00A4663B">
        <w:t xml:space="preserve">Клиент-серверная СУБД </w:t>
      </w:r>
      <w:r>
        <w:t>расположена</w:t>
      </w:r>
      <w:r w:rsidRPr="00A4663B">
        <w:t xml:space="preserve"> на сервере вместе с БД и </w:t>
      </w:r>
      <w:r>
        <w:t>предоставляет</w:t>
      </w:r>
      <w:r w:rsidRPr="00A4663B">
        <w:t xml:space="preserve"> доступ к БД в монопольном режиме. Все клиентские запросы на обработку данных обрабатываются СУБД централизованно.</w:t>
      </w:r>
    </w:p>
    <w:p w:rsidR="00A4663B" w:rsidRPr="00632B3D" w:rsidRDefault="00A4663B" w:rsidP="00A4663B">
      <w:pPr>
        <w:pStyle w:val="aa"/>
      </w:pPr>
      <w:r>
        <w:lastRenderedPageBreak/>
        <w:t>Встраиваемые СУБД чаще всего являются составной частью программного продукта и предназначаются для локального хранения данных самого приложения.</w:t>
      </w:r>
      <w:r w:rsidR="00632B3D" w:rsidRPr="00632B3D">
        <w:t>[1]</w:t>
      </w:r>
    </w:p>
    <w:p w:rsidR="00A4663B" w:rsidRDefault="00A4663B" w:rsidP="00A4663B">
      <w:pPr>
        <w:pStyle w:val="a8"/>
      </w:pPr>
      <w:bookmarkStart w:id="11" w:name="_Toc516618146"/>
      <w:r>
        <w:t>1.2.3 Выбор СУБД</w:t>
      </w:r>
      <w:bookmarkEnd w:id="11"/>
    </w:p>
    <w:p w:rsidR="00A4663B" w:rsidRDefault="00A4663B" w:rsidP="00A4663B">
      <w:pPr>
        <w:pStyle w:val="aa"/>
      </w:pPr>
      <w:r>
        <w:t>В качестве СУБД для проекта были рассмотрены следующие продукты:</w:t>
      </w:r>
    </w:p>
    <w:p w:rsidR="00A4663B" w:rsidRDefault="00A4663B" w:rsidP="00D27550">
      <w:pPr>
        <w:pStyle w:val="aa"/>
        <w:numPr>
          <w:ilvl w:val="0"/>
          <w:numId w:val="7"/>
        </w:numPr>
      </w:pPr>
      <w:r>
        <w:t>Oracle MySql</w:t>
      </w:r>
      <w:r>
        <w:rPr>
          <w:lang w:val="en-US"/>
        </w:rPr>
        <w:t>,</w:t>
      </w:r>
    </w:p>
    <w:p w:rsidR="00A4663B" w:rsidRPr="00A4663B" w:rsidRDefault="00A4663B" w:rsidP="00D27550">
      <w:pPr>
        <w:pStyle w:val="aa"/>
        <w:numPr>
          <w:ilvl w:val="0"/>
          <w:numId w:val="7"/>
        </w:numPr>
      </w:pPr>
      <w:r>
        <w:rPr>
          <w:lang w:val="en-US"/>
        </w:rPr>
        <w:t>Microsoft SQL Server,</w:t>
      </w:r>
    </w:p>
    <w:p w:rsidR="00A4663B" w:rsidRPr="00A4663B" w:rsidRDefault="00A4663B" w:rsidP="00D27550">
      <w:pPr>
        <w:pStyle w:val="aa"/>
        <w:numPr>
          <w:ilvl w:val="0"/>
          <w:numId w:val="7"/>
        </w:numPr>
      </w:pPr>
      <w:r>
        <w:rPr>
          <w:lang w:val="en-US"/>
        </w:rPr>
        <w:t>PostgreSQL</w:t>
      </w:r>
    </w:p>
    <w:p w:rsidR="00A4663B" w:rsidRPr="00A4663B" w:rsidRDefault="00A4663B" w:rsidP="00A4663B">
      <w:pPr>
        <w:pStyle w:val="aa"/>
      </w:pPr>
      <w:r>
        <w:rPr>
          <w:lang w:val="en-US"/>
        </w:rPr>
        <w:t>OracleMySQL</w:t>
      </w:r>
    </w:p>
    <w:p w:rsidR="00663C02" w:rsidRDefault="00663C02" w:rsidP="00663C02">
      <w:pPr>
        <w:pStyle w:val="aa"/>
      </w:pPr>
      <w:r>
        <w:rPr>
          <w:lang w:val="en-US"/>
        </w:rPr>
        <w:t>C</w:t>
      </w:r>
      <w:r>
        <w:t xml:space="preserve">вободная реляционная система управления базами данных. Разработку и поддержкуосуществляет </w:t>
      </w:r>
      <w:r w:rsidRPr="00663C02">
        <w:t>компания</w:t>
      </w:r>
      <w:r>
        <w:t xml:space="preserve"> Oracle, получившая права на торговую марку вместе с купленной Sun Microsystems, ранее приобревшую компанию MySQL AB. СУБД распространяется как под GNU General Public License, так и под своей коммерческой лицензией. К тому же, разработчики создают функциональность по заказу пользователей. Из-за такого заказа уже в самых ранних версиях появился механизм репликации.</w:t>
      </w:r>
    </w:p>
    <w:p w:rsidR="00663C02" w:rsidRDefault="00663C02" w:rsidP="00663C02">
      <w:pPr>
        <w:pStyle w:val="aa"/>
      </w:pPr>
      <w:r>
        <w:t xml:space="preserve">MySQL является решением для небольших и средних приложений. СУБД в состав серверов AppServ, </w:t>
      </w:r>
      <w:r w:rsidRPr="00663C02">
        <w:t>(</w:t>
      </w:r>
      <w:r>
        <w:rPr>
          <w:lang w:val="en-US"/>
        </w:rPr>
        <w:t>W</w:t>
      </w:r>
      <w:r w:rsidRPr="00663C02">
        <w:t>)</w:t>
      </w:r>
      <w:r>
        <w:t>LAMP и в портативные сборки серверов Денвер, XAMPP, VertrigoServ. Чаще всего MySQL используется в качестве сервера, к которому обращаются удалённые или локальные клиенты, но, тем не менее, в состав дистрибутива входит библиотека небольшого внутреннего сервера, позволяющая использовать MySQL в автономных программах.</w:t>
      </w:r>
    </w:p>
    <w:p w:rsidR="00663C02" w:rsidRDefault="00663C02" w:rsidP="00663C02">
      <w:pPr>
        <w:pStyle w:val="aa"/>
      </w:pPr>
      <w:r>
        <w:lastRenderedPageBreak/>
        <w:t>Удобство и гибкость СУБД MySQL заложена поддержкой большого количества видов и типов таблиц: пользователи могут выбрать как таблицы типа MyISAM, поддерживающие полнотекстовый поиск, так и таблицы InnoDB, поддерживающие транзакции на уровне отдельных записей. К тому же, СУБД MySQL предлагается с особым типом таблиц EXAMPLE, который демонстрирует принципы создания новых типов таблиц. Благодаря свободной архитектуре и лицензированию GPL, в СУБД MySQL непрерывно появляются новые типы таблиц.</w:t>
      </w:r>
    </w:p>
    <w:p w:rsidR="00A4663B" w:rsidRDefault="00663C02" w:rsidP="00663C02">
      <w:pPr>
        <w:pStyle w:val="aa"/>
      </w:pPr>
      <w:r>
        <w:t>Командой разработчиков MySQL созданы различные варианты кода, такие как OurDelta</w:t>
      </w:r>
      <w:r w:rsidRPr="00663C02">
        <w:t>,</w:t>
      </w:r>
      <w:r>
        <w:t xml:space="preserve"> Drizzle, </w:t>
      </w:r>
      <w:r>
        <w:rPr>
          <w:lang w:val="en-US"/>
        </w:rPr>
        <w:t>MariaDB</w:t>
      </w:r>
      <w:r>
        <w:t>иPercona Server. Все эти варианты уже имели место быть на момент покупки компании Sun корпорацией Oracle.</w:t>
      </w:r>
    </w:p>
    <w:p w:rsidR="00663C02" w:rsidRDefault="00663C02" w:rsidP="00663C02">
      <w:pPr>
        <w:pStyle w:val="aa"/>
      </w:pPr>
      <w:r>
        <w:t>Преимущества MySql:</w:t>
      </w:r>
    </w:p>
    <w:p w:rsidR="00663C02" w:rsidRDefault="00663C02" w:rsidP="00D27550">
      <w:pPr>
        <w:pStyle w:val="aa"/>
        <w:numPr>
          <w:ilvl w:val="0"/>
          <w:numId w:val="8"/>
        </w:numPr>
      </w:pPr>
      <w:r>
        <w:t>Простота в работе - установить MySQL довольно просто. Дополнительные приложения, например GUI, позволяет довольно легко работать с БД</w:t>
      </w:r>
    </w:p>
    <w:p w:rsidR="00663C02" w:rsidRDefault="00663C02" w:rsidP="00D27550">
      <w:pPr>
        <w:pStyle w:val="aa"/>
        <w:numPr>
          <w:ilvl w:val="0"/>
          <w:numId w:val="8"/>
        </w:numPr>
      </w:pPr>
      <w:r>
        <w:t>Богатый функционал - MySQL поддерживает большинство функционала SQL.</w:t>
      </w:r>
    </w:p>
    <w:p w:rsidR="00663C02" w:rsidRDefault="00663C02" w:rsidP="00D27550">
      <w:pPr>
        <w:pStyle w:val="aa"/>
        <w:numPr>
          <w:ilvl w:val="0"/>
          <w:numId w:val="8"/>
        </w:numPr>
      </w:pPr>
      <w:r>
        <w:t>Безопасность - большое количество функций обеспечивающих безопасность, которые поддерживается по умолчанию</w:t>
      </w:r>
    </w:p>
    <w:p w:rsidR="00663C02" w:rsidRDefault="00663C02" w:rsidP="00D27550">
      <w:pPr>
        <w:pStyle w:val="aa"/>
        <w:numPr>
          <w:ilvl w:val="0"/>
          <w:numId w:val="8"/>
        </w:numPr>
      </w:pPr>
      <w:r>
        <w:t>Масштабируемость - MySQL легко работает с большими объемами данных и легко масштабируется</w:t>
      </w:r>
    </w:p>
    <w:p w:rsidR="00663C02" w:rsidRPr="00663C02" w:rsidRDefault="00663C02" w:rsidP="00D27550">
      <w:pPr>
        <w:pStyle w:val="aa"/>
        <w:numPr>
          <w:ilvl w:val="0"/>
          <w:numId w:val="8"/>
        </w:numPr>
      </w:pPr>
      <w:r>
        <w:t>Скорость - упрощение некоторых стандартов позволяет MySQL значительно увеличить производительность.</w:t>
      </w:r>
    </w:p>
    <w:p w:rsidR="00663C02" w:rsidRDefault="00663C02" w:rsidP="00663C02">
      <w:pPr>
        <w:pStyle w:val="aa"/>
      </w:pPr>
      <w:r>
        <w:t>Недостатки:</w:t>
      </w:r>
    </w:p>
    <w:p w:rsidR="00663C02" w:rsidRDefault="00663C02" w:rsidP="00D27550">
      <w:pPr>
        <w:pStyle w:val="aa"/>
        <w:numPr>
          <w:ilvl w:val="0"/>
          <w:numId w:val="9"/>
        </w:numPr>
      </w:pPr>
      <w:r>
        <w:lastRenderedPageBreak/>
        <w:t>Известные ограничения - по задумке в MySQL заложены некоторые ограничения функционала, которые иногда необходимы в особо требовательных приложениях.</w:t>
      </w:r>
    </w:p>
    <w:p w:rsidR="00663C02" w:rsidRDefault="00663C02" w:rsidP="00D27550">
      <w:pPr>
        <w:pStyle w:val="aa"/>
        <w:numPr>
          <w:ilvl w:val="0"/>
          <w:numId w:val="9"/>
        </w:numPr>
      </w:pPr>
      <w:r>
        <w:t>Проблемы с надежностью - из-за некоторых способов обработки данных MySQL (связи, транзакции, аудиты) иногда уступает другим СУБД по надежности.</w:t>
      </w:r>
    </w:p>
    <w:p w:rsidR="00663C02" w:rsidRDefault="00663C02" w:rsidP="00D27550">
      <w:pPr>
        <w:pStyle w:val="aa"/>
        <w:numPr>
          <w:ilvl w:val="0"/>
          <w:numId w:val="9"/>
        </w:numPr>
      </w:pPr>
      <w:r>
        <w:t>Медленная разработка - Хотя MySQL технически открытое ПО, существуют жалобы на процесс разработки. Стоит заметить, что существуют другие довольно успешные СУБД созданные на базе MySQL, например MariaDB.</w:t>
      </w:r>
    </w:p>
    <w:p w:rsidR="00B173FF" w:rsidRDefault="00B173FF" w:rsidP="00B173FF">
      <w:pPr>
        <w:pStyle w:val="aa"/>
      </w:pPr>
      <w:r>
        <w:t>PostgreSQL</w:t>
      </w:r>
    </w:p>
    <w:p w:rsidR="00B173FF" w:rsidRDefault="00B173FF" w:rsidP="00B173FF">
      <w:pPr>
        <w:pStyle w:val="aa"/>
      </w:pPr>
      <w:r>
        <w:t>PostgreSQL является очень гибкой и профессиональной СУБД. Она свободно распространяемая и максимально соответствует стандартам SQL. PostgreSQL или Postgres стараются полностью применять ANSI/ISO SQL стандарты своевременно с выходом новых версий.</w:t>
      </w:r>
    </w:p>
    <w:p w:rsidR="00B173FF" w:rsidRDefault="00B173FF" w:rsidP="00B173FF">
      <w:pPr>
        <w:pStyle w:val="aa"/>
      </w:pPr>
    </w:p>
    <w:p w:rsidR="00B173FF" w:rsidRDefault="00B173FF" w:rsidP="00B173FF">
      <w:pPr>
        <w:pStyle w:val="aa"/>
      </w:pPr>
      <w:r>
        <w:t xml:space="preserve">От других СУБД PostgreSQL отличается поддержкой востребованного объектно-ориентированного и/или реляционного подхода к базам данных. Например, полная поддержка надежных транзакций, т.е. атомарность, последовательность, изоляционность, прочность (Atomicity, Consistency, Isolation, Durability (ACID).) Благодаря мощным технологиям Postgre очень производительна. Параллельность достигнута не за счет блокировки операций чтения, а благодаря реализации управления многовариантным параллелизмом (MVCC), что также обеспечивает соответствие ACID. </w:t>
      </w:r>
      <w:r>
        <w:lastRenderedPageBreak/>
        <w:t>PostgreSQL очень легко расширять своими процедурами, которые называются хранимые процедуры. Эти функции упрощают использование постоянно повторяемых операций.</w:t>
      </w:r>
    </w:p>
    <w:p w:rsidR="00B173FF" w:rsidRDefault="00B173FF" w:rsidP="00B173FF">
      <w:pPr>
        <w:pStyle w:val="aa"/>
      </w:pPr>
      <w:r>
        <w:t>Хотя PostgreSQL и не может похвастаться большой популярностью в отличии от MySQL, существует довольно большое число приложений облегчающих работу с PostgreSQL, несмотря на всю мощность функционала. Сейчас довольно легко установить эту СУБД используя стандартные менеджеры пакетов операционных систем.</w:t>
      </w:r>
    </w:p>
    <w:p w:rsidR="00B173FF" w:rsidRDefault="00B173FF" w:rsidP="00B173FF">
      <w:pPr>
        <w:pStyle w:val="aa"/>
      </w:pPr>
      <w:r>
        <w:t>Достоинства PostgreSQL:</w:t>
      </w:r>
    </w:p>
    <w:p w:rsidR="00B173FF" w:rsidRDefault="00B173FF" w:rsidP="00D27550">
      <w:pPr>
        <w:pStyle w:val="aa"/>
        <w:numPr>
          <w:ilvl w:val="0"/>
          <w:numId w:val="10"/>
        </w:numPr>
      </w:pPr>
      <w:r>
        <w:t>Открытое ПО соответствующее стандарту SQL - PostgreSQL - бесплатное ПО с открытым исходным кодом. Эта СУБД является очень мощной системой.</w:t>
      </w:r>
    </w:p>
    <w:p w:rsidR="00B173FF" w:rsidRDefault="00B173FF" w:rsidP="00D27550">
      <w:pPr>
        <w:pStyle w:val="aa"/>
        <w:numPr>
          <w:ilvl w:val="0"/>
          <w:numId w:val="10"/>
        </w:numPr>
      </w:pPr>
      <w:r>
        <w:t>Большое сообщество - существует довольно большое сообщество в котором вы запросто найдёте ответы на свои вопросы</w:t>
      </w:r>
    </w:p>
    <w:p w:rsidR="00B173FF" w:rsidRDefault="00B173FF" w:rsidP="00D27550">
      <w:pPr>
        <w:pStyle w:val="aa"/>
        <w:numPr>
          <w:ilvl w:val="0"/>
          <w:numId w:val="10"/>
        </w:numPr>
      </w:pPr>
      <w:r>
        <w:t>Большое количество дополнений - несмотря на огромное количество встроенных функций, существует очень много дополнений, позволяющих разрабатывать данные для этой СУБД и управлять ими.</w:t>
      </w:r>
    </w:p>
    <w:p w:rsidR="00B173FF" w:rsidRDefault="00B173FF" w:rsidP="00D27550">
      <w:pPr>
        <w:pStyle w:val="aa"/>
        <w:numPr>
          <w:ilvl w:val="0"/>
          <w:numId w:val="10"/>
        </w:numPr>
      </w:pPr>
      <w:r>
        <w:t>Расширения - существует возможность расширения функционала за счет сохранения своих процедур.</w:t>
      </w:r>
    </w:p>
    <w:p w:rsidR="00EF71B8" w:rsidRDefault="00B173FF" w:rsidP="00D27550">
      <w:pPr>
        <w:pStyle w:val="aa"/>
        <w:numPr>
          <w:ilvl w:val="0"/>
          <w:numId w:val="10"/>
        </w:numPr>
      </w:pPr>
      <w:r>
        <w:t>Объектность - PostrgreSQL это не только реляционная СУБД, но также и объектно-ориентированная с поддержкой наследования и много другого</w:t>
      </w:r>
    </w:p>
    <w:p w:rsidR="00B173FF" w:rsidRDefault="00B173FF" w:rsidP="00B173FF">
      <w:pPr>
        <w:pStyle w:val="aa"/>
      </w:pPr>
      <w:r>
        <w:t>Недостатки PostgreSQL:</w:t>
      </w:r>
    </w:p>
    <w:p w:rsidR="00B173FF" w:rsidRDefault="00B173FF" w:rsidP="00D27550">
      <w:pPr>
        <w:pStyle w:val="aa"/>
        <w:numPr>
          <w:ilvl w:val="0"/>
          <w:numId w:val="11"/>
        </w:numPr>
      </w:pPr>
      <w:r>
        <w:lastRenderedPageBreak/>
        <w:t>Производительность - при простых операциях чтения PostgreSQL может значительно замедлить сервер и быть медленнее своих конкурентов, таких как MySQL.</w:t>
      </w:r>
    </w:p>
    <w:p w:rsidR="00B173FF" w:rsidRDefault="00B173FF" w:rsidP="00D27550">
      <w:pPr>
        <w:pStyle w:val="aa"/>
        <w:numPr>
          <w:ilvl w:val="0"/>
          <w:numId w:val="11"/>
        </w:numPr>
      </w:pPr>
      <w:r>
        <w:t>Популярность - по своей природе, популярностью эта СУБД похвастаться не может, хотя и присутствует довольно большое сообщество.</w:t>
      </w:r>
    </w:p>
    <w:p w:rsidR="00B173FF" w:rsidRDefault="00B173FF" w:rsidP="00D27550">
      <w:pPr>
        <w:pStyle w:val="aa"/>
        <w:numPr>
          <w:ilvl w:val="0"/>
          <w:numId w:val="11"/>
        </w:numPr>
      </w:pPr>
      <w:r>
        <w:t>Хостинг - в силу выше перечисленных факторов иногда довольно сложно найти хостинг с поддержкой этой СУБД.</w:t>
      </w:r>
    </w:p>
    <w:p w:rsidR="00B173FF" w:rsidRPr="00B173FF" w:rsidRDefault="00B173FF" w:rsidP="00B173FF">
      <w:pPr>
        <w:pStyle w:val="aa"/>
        <w:ind w:left="927" w:firstLine="0"/>
      </w:pPr>
      <w:r>
        <w:rPr>
          <w:lang w:val="en-US"/>
        </w:rPr>
        <w:t>MSSqlServer</w:t>
      </w:r>
    </w:p>
    <w:p w:rsidR="00B173FF" w:rsidRDefault="00B173FF" w:rsidP="00B173FF">
      <w:pPr>
        <w:pStyle w:val="aa"/>
        <w:ind w:left="927"/>
      </w:pPr>
      <w:r>
        <w:t xml:space="preserve">SQL Server является надежной базой данных для любых целей,  может продолжать расширяться по мере  наполнения информацией, без заметного ументшения быстродействия операций с записями в многопользовательском режиме. Пользователи могут быть добавлены путем модернизации оборудования. В последнем тесте поддерживалось до 4600 пользователей базы данных. </w:t>
      </w:r>
    </w:p>
    <w:p w:rsidR="00B173FF" w:rsidRDefault="00B173FF" w:rsidP="00B173FF">
      <w:pPr>
        <w:pStyle w:val="aa"/>
        <w:ind w:left="927"/>
      </w:pPr>
      <w:r>
        <w:t xml:space="preserve">Обеспечивается максимальная безопасность.  Ваши данные защищены от несанкционированного доступа за счет интеграции сетевой безопасности с сервером безопасности.   Поскольку безопасность на уровне пользователя, пользователи могут иметь ограниченный доступ к записи данных, тем самым защищая их от модификации или поиска, указав доступ на уровне пользовательских привилегией.  Кроме того, с данными, хранящимися на отдельном сервере, сервер работает как шлюз, который ограничивает несанкционированный доступ. </w:t>
      </w:r>
    </w:p>
    <w:p w:rsidR="00B173FF" w:rsidRDefault="00B173FF" w:rsidP="00B173FF">
      <w:pPr>
        <w:pStyle w:val="aa"/>
        <w:ind w:left="927"/>
      </w:pPr>
      <w:r>
        <w:lastRenderedPageBreak/>
        <w:t xml:space="preserve">SQL Server обрабатывает запросы от пользователей и только отправляет пользователю результаты запроса.   Таким образом, минимальная информация передается по сети.   Это улучшает время отклика и устраняет узкие места в сети.   Это также позволяет использовать SQL Server в качестве идеальной базы данных для интернет . </w:t>
      </w:r>
    </w:p>
    <w:p w:rsidR="00B173FF" w:rsidRDefault="00B173FF" w:rsidP="00B173FF">
      <w:pPr>
        <w:pStyle w:val="aa"/>
        <w:ind w:left="927"/>
      </w:pPr>
      <w:r>
        <w:t>Техническое обслуживание  SQL Server очень простое и не требует больших знаний. Возможны изменения в структуре данных а так же резервное копирование во время работы сервера, без остановки.</w:t>
      </w:r>
    </w:p>
    <w:p w:rsidR="00B173FF" w:rsidRPr="00B173FF" w:rsidRDefault="00B173FF" w:rsidP="00B173FF">
      <w:pPr>
        <w:pStyle w:val="aa"/>
        <w:ind w:left="927"/>
      </w:pPr>
      <w:r>
        <w:t xml:space="preserve"> Два основных языка разработки приложений используется для извлечения информации из данных SQL Server. Это  C++ и Visual Basic. Эти языки являются частью Visual Studio.Net,  интегрированной среды разработки Microsoft. Покупка приложений, разработанных с помощью этих продуктов, гарантирует, что программное обеспечение будет модернизироваться и расширятся и развиваться в будущем. </w:t>
      </w:r>
    </w:p>
    <w:p w:rsidR="00B173FF" w:rsidRPr="00F3183C" w:rsidRDefault="00B173FF" w:rsidP="00B173FF">
      <w:pPr>
        <w:pStyle w:val="aa"/>
        <w:ind w:left="927"/>
      </w:pPr>
      <w:r>
        <w:t>SQL Server является приложением базы данных  при работе на .Net, новейшей разработке Microsoft.   Выбрав Microsoft SQL Sever в качестве базы данных информации для  компании, приложение может расширяться и адаптироваться по мере изменения бизнес-климата.</w:t>
      </w:r>
    </w:p>
    <w:p w:rsidR="00B173FF" w:rsidRPr="00632B3D" w:rsidRDefault="00B173FF" w:rsidP="00B173FF">
      <w:pPr>
        <w:pStyle w:val="aa"/>
        <w:ind w:left="927"/>
      </w:pPr>
      <w:r>
        <w:t>Важным недостатком SQL Server является его моноплатформенность и закрытый исходный код.</w:t>
      </w:r>
      <w:r w:rsidR="00632B3D" w:rsidRPr="00632B3D">
        <w:t>[2]</w:t>
      </w:r>
    </w:p>
    <w:p w:rsidR="00A75383" w:rsidRPr="00F50DDA" w:rsidRDefault="00C7092B" w:rsidP="00A75383">
      <w:pPr>
        <w:pStyle w:val="a8"/>
      </w:pPr>
      <w:bookmarkStart w:id="12" w:name="_Toc516618147"/>
      <w:r>
        <w:lastRenderedPageBreak/>
        <w:t>1.3</w:t>
      </w:r>
      <w:r w:rsidR="00F50DDA">
        <w:rPr>
          <w:lang w:val="en-US"/>
        </w:rPr>
        <w:t>BusinessIntelligence</w:t>
      </w:r>
      <w:bookmarkEnd w:id="12"/>
    </w:p>
    <w:p w:rsidR="00F50DDA" w:rsidRDefault="00F50DDA" w:rsidP="00F50DDA">
      <w:pPr>
        <w:pStyle w:val="aa"/>
      </w:pPr>
      <w:r w:rsidRPr="00F50DDA">
        <w:t xml:space="preserve">В последнее время в IT </w:t>
      </w:r>
      <w:r w:rsidR="00432225">
        <w:t>нередко употребляется</w:t>
      </w:r>
      <w:r w:rsidRPr="00F50DDA">
        <w:t xml:space="preserve"> аббревиатура BI. </w:t>
      </w:r>
      <w:r w:rsidR="00432225">
        <w:t>Связано это с тем, что в ней сокрыты два различных понятия:</w:t>
      </w:r>
      <w:r w:rsidRPr="00F50DDA">
        <w:t xml:space="preserve"> Business Integration</w:t>
      </w:r>
      <w:r w:rsidR="00432225">
        <w:t xml:space="preserve"> и</w:t>
      </w:r>
      <w:r w:rsidR="00432225" w:rsidRPr="00F50DDA">
        <w:t>Business Intelligence</w:t>
      </w:r>
      <w:r w:rsidRPr="00F50DDA">
        <w:t xml:space="preserve">. </w:t>
      </w:r>
      <w:r w:rsidR="00432225">
        <w:t>Из-за этого эти два понятия часто путают</w:t>
      </w:r>
      <w:r w:rsidRPr="00F50DDA">
        <w:t xml:space="preserve">. </w:t>
      </w:r>
      <w:r w:rsidR="000600C7">
        <w:t>Рассмотрим</w:t>
      </w:r>
      <w:r w:rsidRPr="00F50DDA">
        <w:t xml:space="preserve"> Business Intelligence и ее реализаци</w:t>
      </w:r>
      <w:r w:rsidR="000600C7">
        <w:t>ю</w:t>
      </w:r>
      <w:r w:rsidRPr="00F50DDA">
        <w:t xml:space="preserve"> с помощью с </w:t>
      </w:r>
      <w:r w:rsidR="000600C7">
        <w:t>свободным</w:t>
      </w:r>
      <w:r w:rsidRPr="00F50DDA">
        <w:t xml:space="preserve"> исходным кодом. </w:t>
      </w:r>
    </w:p>
    <w:p w:rsidR="000600C7" w:rsidRDefault="00432225" w:rsidP="000600C7">
      <w:pPr>
        <w:pStyle w:val="aa"/>
      </w:pPr>
      <w:r>
        <w:t>П</w:t>
      </w:r>
      <w:r w:rsidR="000600C7">
        <w:t xml:space="preserve">еревод с английского </w:t>
      </w:r>
      <w:r>
        <w:t>такого термина, как</w:t>
      </w:r>
      <w:r w:rsidR="000600C7">
        <w:t xml:space="preserve"> Business Intelligence </w:t>
      </w:r>
      <w:r>
        <w:t>большое количество токлований</w:t>
      </w:r>
      <w:r w:rsidR="000600C7">
        <w:t xml:space="preserve">, </w:t>
      </w:r>
      <w:r>
        <w:t>наиболее точно которое можно интерпретировать как</w:t>
      </w:r>
      <w:r w:rsidR="000600C7">
        <w:t xml:space="preserve"> "способность к пониманию бизнес-информации". </w:t>
      </w:r>
      <w:r>
        <w:t>В</w:t>
      </w:r>
      <w:r w:rsidR="000600C7">
        <w:t xml:space="preserve"> русском языке давно </w:t>
      </w:r>
      <w:r>
        <w:t>успешно применяется такой</w:t>
      </w:r>
      <w:r w:rsidR="000600C7">
        <w:t xml:space="preserve"> вариант перевода</w:t>
      </w:r>
      <w:r>
        <w:t xml:space="preserve"> как«бизнес-аналитика»</w:t>
      </w:r>
      <w:r w:rsidR="000600C7">
        <w:t>.</w:t>
      </w:r>
    </w:p>
    <w:p w:rsidR="000600C7" w:rsidRPr="00632B3D" w:rsidRDefault="00432225" w:rsidP="000600C7">
      <w:pPr>
        <w:pStyle w:val="aa"/>
      </w:pPr>
      <w:r>
        <w:t>Основная цель бизнес-аналитики - это</w:t>
      </w:r>
      <w:r w:rsidR="000600C7">
        <w:t xml:space="preserve"> оперативное предоставление информации, </w:t>
      </w:r>
      <w:r>
        <w:t>которая требуется</w:t>
      </w:r>
      <w:r w:rsidR="000600C7">
        <w:t xml:space="preserve"> для принятия управленческих решений. </w:t>
      </w:r>
      <w:r>
        <w:t>К</w:t>
      </w:r>
      <w:r w:rsidR="000600C7">
        <w:t xml:space="preserve">роме </w:t>
      </w:r>
      <w:r>
        <w:t>генерации</w:t>
      </w:r>
      <w:r w:rsidR="000600C7">
        <w:t xml:space="preserve"> отчетов в эту задачу </w:t>
      </w:r>
      <w:r>
        <w:t>можно определить такие вещи как:хранение</w:t>
      </w:r>
      <w:r w:rsidR="000600C7">
        <w:t>,</w:t>
      </w:r>
      <w:r>
        <w:t xml:space="preserve"> извлечение</w:t>
      </w:r>
      <w:r w:rsidR="000600C7">
        <w:t xml:space="preserve">, </w:t>
      </w:r>
      <w:r>
        <w:t>модификация</w:t>
      </w:r>
      <w:r w:rsidR="000600C7">
        <w:t>, моделирование и анализ информации. Поэтому BI понимается как "методы, технологии и средства извлечения и представления данных".</w:t>
      </w:r>
      <w:r w:rsidR="00632B3D" w:rsidRPr="00632B3D">
        <w:t>[3]</w:t>
      </w:r>
    </w:p>
    <w:p w:rsidR="000600C7" w:rsidRDefault="00D759C1" w:rsidP="000600C7">
      <w:pPr>
        <w:pStyle w:val="aa"/>
      </w:pPr>
      <w:r>
        <w:t>На текущий день</w:t>
      </w:r>
      <w:r w:rsidR="000600C7">
        <w:t xml:space="preserve"> бизнес-процессы </w:t>
      </w:r>
      <w:r>
        <w:t>предоставляют возможность</w:t>
      </w:r>
      <w:r w:rsidR="000600C7">
        <w:t xml:space="preserve"> собирать огромное количество информации</w:t>
      </w:r>
      <w:r>
        <w:t>. Эта информация</w:t>
      </w:r>
      <w:r w:rsidR="000600C7">
        <w:t xml:space="preserve"> может </w:t>
      </w:r>
      <w:r>
        <w:t>быть использована</w:t>
      </w:r>
      <w:r w:rsidR="000600C7">
        <w:t xml:space="preserve"> для принятия успешных решений о будущих действиях. </w:t>
      </w:r>
      <w:r>
        <w:t>Но нужно понимать, что</w:t>
      </w:r>
      <w:r w:rsidR="000600C7">
        <w:t xml:space="preserve"> сами по себе </w:t>
      </w:r>
      <w:r>
        <w:t>собранные и хранимые</w:t>
      </w:r>
      <w:r w:rsidR="000600C7">
        <w:t xml:space="preserve"> данные бес</w:t>
      </w:r>
      <w:r>
        <w:t xml:space="preserve">полезны, и задача BI-технологий -  применить фильтр, преобразовать </w:t>
      </w:r>
      <w:r w:rsidR="000600C7">
        <w:t>данны</w:t>
      </w:r>
      <w:r>
        <w:t>е</w:t>
      </w:r>
      <w:r w:rsidR="000600C7">
        <w:t>,</w:t>
      </w:r>
      <w:r>
        <w:t xml:space="preserve"> для того,</w:t>
      </w:r>
      <w:r w:rsidR="000600C7">
        <w:t xml:space="preserve"> чтобы пользователь мог получить отчет, который </w:t>
      </w:r>
      <w:r>
        <w:t>желательно</w:t>
      </w:r>
      <w:r w:rsidR="000600C7">
        <w:t xml:space="preserve"> использовать при планировании дальнейшего развития бизнеса</w:t>
      </w:r>
      <w:r>
        <w:t>, а так же при</w:t>
      </w:r>
      <w:r w:rsidR="000600C7">
        <w:t xml:space="preserve"> принятии важных решений.</w:t>
      </w:r>
    </w:p>
    <w:p w:rsidR="000600C7" w:rsidRPr="003230D4" w:rsidRDefault="009D5D92" w:rsidP="000600C7">
      <w:pPr>
        <w:pStyle w:val="aa"/>
      </w:pPr>
      <w:r>
        <w:lastRenderedPageBreak/>
        <w:t>Известнонемало</w:t>
      </w:r>
      <w:r w:rsidR="000600C7">
        <w:t xml:space="preserve"> теорий выполнения бизнес-анализа и их реализации в виде </w:t>
      </w:r>
      <w:r>
        <w:t xml:space="preserve">различного </w:t>
      </w:r>
      <w:r w:rsidR="000600C7">
        <w:t xml:space="preserve">программного обеспечения: от простых таблиц до сложных продуктов, включающихся в бизнес-процессы компании. В целом  же BI-продукты делятся на два типа: генераторы запросов и отчетов и расширенные аналитические OLAP-инструменты. </w:t>
      </w:r>
      <w:r>
        <w:t>Сейчас</w:t>
      </w:r>
      <w:r w:rsidR="000600C7">
        <w:t xml:space="preserve"> эта гран</w:t>
      </w:r>
      <w:r>
        <w:t>ьактивностирается</w:t>
      </w:r>
      <w:r w:rsidR="000600C7">
        <w:t xml:space="preserve"> вследствие развития </w:t>
      </w:r>
      <w:r>
        <w:t>ПО</w:t>
      </w:r>
      <w:r w:rsidR="000600C7">
        <w:t xml:space="preserve"> первого типа. По варианту реализации BI-решения можно также разделить на такие группы: продукты </w:t>
      </w:r>
      <w:r>
        <w:t>категории</w:t>
      </w:r>
      <w:r w:rsidR="000600C7">
        <w:t xml:space="preserve"> «все в одном» - это так называемые BI-платформы, BI-каркасы,</w:t>
      </w:r>
      <w:r>
        <w:t>которые могут интегрироваться с обычными СУБД и предоставлять соответствующую функциональность, а так же BI-расширения для существующих СУБД.</w:t>
      </w:r>
      <w:r w:rsidR="00632B3D" w:rsidRPr="003230D4">
        <w:t>[4]</w:t>
      </w:r>
    </w:p>
    <w:p w:rsidR="000600C7" w:rsidRDefault="000600C7" w:rsidP="000600C7">
      <w:pPr>
        <w:pStyle w:val="aa"/>
      </w:pPr>
      <w:r>
        <w:t xml:space="preserve">К лидерам рынка BI-платформ можно определить </w:t>
      </w:r>
      <w:r w:rsidR="009D5D92">
        <w:t>продукты</w:t>
      </w:r>
      <w:r>
        <w:t xml:space="preserve"> от таких компаний, как Business Objects и SAP, а на рынке расширений для СУБД доступно большинство поставщиков корпоративных СУБД, таких как Microsoft и Oracle. Тем не менее, для небольших или недавно открывшихся компаний такие продукты могут оказаться слишком дорогими, а, кроме того, большая часть их возможностей просто останется ненужной из-за малого количества собранной информации. Поэтому подобным компаниям стоит обратиться к таким решениям, как BI-каркасы, где так же представлены решения, способные решать разнообразные BI-задачи.</w:t>
      </w:r>
    </w:p>
    <w:p w:rsidR="000600C7" w:rsidRDefault="00FD05D0" w:rsidP="000600C7">
      <w:pPr>
        <w:pStyle w:val="aa"/>
      </w:pPr>
      <w:r>
        <w:t>Для этих задач существуют</w:t>
      </w:r>
      <w:r w:rsidR="000600C7">
        <w:t xml:space="preserve"> решения с открытым исходным кодом и, что очень удобно для клиента, простые версии продуктов предоставляются на бесплатной основе в рамках существующих открытых лицензий. Стоит заметить, что возможностей этих версий вполне достаточно для решения простых BI-задач. Одними из наиболее известных BI-решений с открытым исходным кодом являются такие продукты как Pentaho BI Suite от компании Pentaho Corporation и Jaspersoft BI Suite от компании Jaspersoft.</w:t>
      </w:r>
    </w:p>
    <w:p w:rsidR="000600C7" w:rsidRDefault="000600C7" w:rsidP="000600C7">
      <w:pPr>
        <w:pStyle w:val="aa"/>
      </w:pPr>
      <w:r>
        <w:lastRenderedPageBreak/>
        <w:t>Своей популярностью компания Jaspersoft во многом обязана Java-библиотеке JasperReports - это одна из первых библиотек для создания и предоставления сложных отчетов. Такая библиотека считается одним из самых удачных продуктов для построения отчетов на Java, обладает богатыми функциональными возможностями для генерации отчетов и графиков в различных форматах. Её возможно использовать и как отдельный компонент, интегрировав в существующее приложение, и как самостоятельный продукт для генерации, управления и представления отчетов, с возможностью сохранения для интеграции с существующими приложениями. JasperReports поставляется как в виде бесплатного пакета, так и в виде платного продукта JasperReports Professional Edition, предоставляющего дополнительные возможности и техподдержку со стороны Jaspersoft.</w:t>
      </w:r>
    </w:p>
    <w:p w:rsidR="000600C7" w:rsidRDefault="000600C7" w:rsidP="000600C7">
      <w:pPr>
        <w:pStyle w:val="aa"/>
      </w:pPr>
      <w:r>
        <w:t>Продукт Jaspersoft Open Source Business Intelligence Suite основан на библиотеке JasperReports, который добавляет к возможностям по построению отчетов функциональность следующих продуктов:</w:t>
      </w:r>
    </w:p>
    <w:p w:rsidR="000600C7" w:rsidRDefault="000600C7" w:rsidP="00D27550">
      <w:pPr>
        <w:pStyle w:val="aa"/>
        <w:numPr>
          <w:ilvl w:val="0"/>
          <w:numId w:val="14"/>
        </w:numPr>
      </w:pPr>
      <w:r>
        <w:t>JasperServer - контейнер для хранения, запуска и управления отчетов;</w:t>
      </w:r>
    </w:p>
    <w:p w:rsidR="000600C7" w:rsidRDefault="000600C7" w:rsidP="00D27550">
      <w:pPr>
        <w:pStyle w:val="aa"/>
        <w:numPr>
          <w:ilvl w:val="0"/>
          <w:numId w:val="14"/>
        </w:numPr>
      </w:pPr>
      <w:r>
        <w:t>JasperAnalysis - сервер для OLAP-анализа данных;</w:t>
      </w:r>
    </w:p>
    <w:p w:rsidR="000600C7" w:rsidRDefault="000600C7" w:rsidP="00D27550">
      <w:pPr>
        <w:pStyle w:val="aa"/>
        <w:numPr>
          <w:ilvl w:val="0"/>
          <w:numId w:val="14"/>
        </w:numPr>
      </w:pPr>
      <w:r>
        <w:t>JasperETL – высокопроизводительный продукт для интеграции данных;</w:t>
      </w:r>
    </w:p>
    <w:p w:rsidR="000600C7" w:rsidRPr="00F50DDA" w:rsidRDefault="000600C7" w:rsidP="00D27550">
      <w:pPr>
        <w:pStyle w:val="aa"/>
        <w:numPr>
          <w:ilvl w:val="0"/>
          <w:numId w:val="14"/>
        </w:numPr>
      </w:pPr>
      <w:r>
        <w:t>iReport - GUI-редактор для генерации отчетов.</w:t>
      </w:r>
    </w:p>
    <w:p w:rsidR="00A75383" w:rsidRDefault="00F50DDA" w:rsidP="00A75383">
      <w:pPr>
        <w:pStyle w:val="aa"/>
      </w:pPr>
      <w:r>
        <w:t>ETL – один из процессов в управлении хранилищами данных, включающий в себя три этапа:</w:t>
      </w:r>
    </w:p>
    <w:p w:rsidR="00F50DDA" w:rsidRDefault="00F50DDA" w:rsidP="00D27550">
      <w:pPr>
        <w:pStyle w:val="aa"/>
        <w:numPr>
          <w:ilvl w:val="0"/>
          <w:numId w:val="12"/>
        </w:numPr>
      </w:pPr>
      <w:r>
        <w:rPr>
          <w:lang w:val="en-US"/>
        </w:rPr>
        <w:lastRenderedPageBreak/>
        <w:t>Extract</w:t>
      </w:r>
      <w:r w:rsidRPr="00F50DDA">
        <w:t xml:space="preserve"> – </w:t>
      </w:r>
      <w:r>
        <w:t>извлечение данных из внешних источников,</w:t>
      </w:r>
    </w:p>
    <w:p w:rsidR="00F50DDA" w:rsidRDefault="00F50DDA" w:rsidP="00D27550">
      <w:pPr>
        <w:pStyle w:val="aa"/>
        <w:numPr>
          <w:ilvl w:val="0"/>
          <w:numId w:val="12"/>
        </w:numPr>
      </w:pPr>
      <w:r>
        <w:t>Transform – очистка и трансформация для соответствия бизнес-модели,</w:t>
      </w:r>
    </w:p>
    <w:p w:rsidR="00F50DDA" w:rsidRDefault="00F50DDA" w:rsidP="00D27550">
      <w:pPr>
        <w:pStyle w:val="aa"/>
        <w:numPr>
          <w:ilvl w:val="0"/>
          <w:numId w:val="12"/>
        </w:numPr>
      </w:pPr>
      <w:r>
        <w:rPr>
          <w:lang w:val="en-US"/>
        </w:rPr>
        <w:t>Load</w:t>
      </w:r>
      <w:r w:rsidRPr="00F50DDA">
        <w:t xml:space="preserve"> – </w:t>
      </w:r>
      <w:r>
        <w:t>загрузка в хранилище данных.</w:t>
      </w:r>
    </w:p>
    <w:p w:rsidR="00F50DDA" w:rsidRDefault="00F50DDA" w:rsidP="00F50DDA">
      <w:pPr>
        <w:pStyle w:val="aa"/>
      </w:pPr>
      <w:r>
        <w:t>С точки зрения ETL-процесса, архитектуру хранилища данных можно представить в виде компонентов:</w:t>
      </w:r>
    </w:p>
    <w:p w:rsidR="00F50DDA" w:rsidRDefault="00F50DDA" w:rsidP="00D27550">
      <w:pPr>
        <w:pStyle w:val="aa"/>
        <w:numPr>
          <w:ilvl w:val="0"/>
          <w:numId w:val="13"/>
        </w:numPr>
      </w:pPr>
      <w:r>
        <w:t>источник данных: содержит структурированные данные в виде таблиц, нескольких таблиц, или просто файла (в формате CSV),</w:t>
      </w:r>
    </w:p>
    <w:p w:rsidR="00F50DDA" w:rsidRDefault="00F50DDA" w:rsidP="00D27550">
      <w:pPr>
        <w:pStyle w:val="aa"/>
        <w:numPr>
          <w:ilvl w:val="0"/>
          <w:numId w:val="13"/>
        </w:numPr>
      </w:pPr>
      <w:r>
        <w:t>промежуточная область: содержит вспомогательные временные таблицы, которые создаются исключительно для процесса выгрузки,</w:t>
      </w:r>
    </w:p>
    <w:p w:rsidR="00F50DDA" w:rsidRDefault="00F50DDA" w:rsidP="00D27550">
      <w:pPr>
        <w:pStyle w:val="aa"/>
        <w:numPr>
          <w:ilvl w:val="0"/>
          <w:numId w:val="13"/>
        </w:numPr>
      </w:pPr>
      <w:r>
        <w:t>получатель данных: хранилище или база данных, в которую будут помещены извлеченные данные.</w:t>
      </w:r>
    </w:p>
    <w:p w:rsidR="00F50DDA" w:rsidRPr="00995280" w:rsidRDefault="00F50DDA" w:rsidP="00F50DDA">
      <w:pPr>
        <w:pStyle w:val="aa"/>
      </w:pPr>
      <w:r>
        <w:t>Перемещение данных от источника данных к получателю данных называется потоком данных. Требования к организации потока данных описывает аналитик. ETL-процесс необходимо рассматривать не только как процесс переноса данных из одного приложения в другое, но и как инструмент для подготовки данных к анализу.</w:t>
      </w:r>
      <w:r w:rsidR="00995280" w:rsidRPr="00995280">
        <w:t>[5]</w:t>
      </w:r>
    </w:p>
    <w:p w:rsidR="000600C7" w:rsidRPr="00031C5A" w:rsidRDefault="000600C7" w:rsidP="00F50DDA">
      <w:pPr>
        <w:pStyle w:val="aa"/>
      </w:pPr>
      <w:r w:rsidRPr="000600C7">
        <w:t xml:space="preserve">Компания Pentaho также является известным </w:t>
      </w:r>
      <w:r w:rsidR="00A60495">
        <w:t xml:space="preserve">производителем на рынке BI-решений со свободным </w:t>
      </w:r>
      <w:r w:rsidRPr="000600C7">
        <w:t xml:space="preserve">исходным кодом, при этом она </w:t>
      </w:r>
      <w:r w:rsidR="00A60495">
        <w:t>первоначально</w:t>
      </w:r>
      <w:r w:rsidRPr="000600C7">
        <w:t xml:space="preserve"> работала </w:t>
      </w:r>
      <w:r w:rsidR="00A60495">
        <w:t>исключительно</w:t>
      </w:r>
      <w:r w:rsidRPr="000600C7">
        <w:t xml:space="preserve"> на рынке BI и поэтому, </w:t>
      </w:r>
      <w:r w:rsidR="00A60495">
        <w:t>вероятно</w:t>
      </w:r>
      <w:r w:rsidRPr="000600C7">
        <w:t xml:space="preserve">, не </w:t>
      </w:r>
      <w:r w:rsidR="00A60495">
        <w:t>особо</w:t>
      </w:r>
      <w:r w:rsidRPr="000600C7">
        <w:t xml:space="preserve"> известна в среде разработчиков, как компания Jaspersoft, </w:t>
      </w:r>
      <w:r w:rsidR="00A60495">
        <w:t>завоевавшая</w:t>
      </w:r>
      <w:r w:rsidRPr="000600C7">
        <w:t xml:space="preserve"> популярность благодаря генератору отчетов JasperReports. </w:t>
      </w:r>
      <w:r w:rsidR="00A60495">
        <w:t>Тем не менее,</w:t>
      </w:r>
      <w:r w:rsidRPr="000600C7">
        <w:t xml:space="preserve"> продукт Pentaho BI Suite не уступает существующим BI-решениям и является </w:t>
      </w:r>
      <w:r w:rsidR="00A60495">
        <w:lastRenderedPageBreak/>
        <w:t>отличным</w:t>
      </w:r>
      <w:r w:rsidRPr="000600C7">
        <w:t xml:space="preserve">вариантом для </w:t>
      </w:r>
      <w:r w:rsidR="00A60495">
        <w:t>ознакомления</w:t>
      </w:r>
      <w:r w:rsidRPr="000600C7">
        <w:t xml:space="preserve"> с миром BI. </w:t>
      </w:r>
      <w:r w:rsidR="00A60495">
        <w:t>Подобно другим</w:t>
      </w:r>
      <w:r w:rsidRPr="000600C7">
        <w:t xml:space="preserve"> BI-решения</w:t>
      </w:r>
      <w:r w:rsidR="00A60495">
        <w:t>м</w:t>
      </w:r>
      <w:r w:rsidRPr="000600C7">
        <w:t xml:space="preserve">, продукт Pentaho состоит из отдельных модулей-компонентов, которые </w:t>
      </w:r>
      <w:r w:rsidR="00A60495">
        <w:t>все вместеобразуют</w:t>
      </w:r>
      <w:r w:rsidRPr="000600C7">
        <w:t xml:space="preserve"> Pentaho BI Platform:</w:t>
      </w:r>
      <w:r w:rsidR="00995280" w:rsidRPr="00031C5A">
        <w:t>[6]</w:t>
      </w:r>
    </w:p>
    <w:p w:rsidR="00A60495" w:rsidRDefault="00A60495" w:rsidP="00D27550">
      <w:pPr>
        <w:pStyle w:val="aa"/>
        <w:numPr>
          <w:ilvl w:val="0"/>
          <w:numId w:val="15"/>
        </w:numPr>
      </w:pPr>
      <w:r>
        <w:t>Pentaho Reporting - модуль генерации и представления отчетов;</w:t>
      </w:r>
    </w:p>
    <w:p w:rsidR="00A60495" w:rsidRDefault="00A60495" w:rsidP="00D27550">
      <w:pPr>
        <w:pStyle w:val="aa"/>
        <w:numPr>
          <w:ilvl w:val="0"/>
          <w:numId w:val="15"/>
        </w:numPr>
      </w:pPr>
      <w:r>
        <w:t>Pentaho Analysis - модуль для OLAP-анализа;</w:t>
      </w:r>
    </w:p>
    <w:p w:rsidR="00A60495" w:rsidRDefault="00A60495" w:rsidP="00D27550">
      <w:pPr>
        <w:pStyle w:val="aa"/>
        <w:numPr>
          <w:ilvl w:val="0"/>
          <w:numId w:val="15"/>
        </w:numPr>
      </w:pPr>
      <w:r>
        <w:t>Pentaho Dashboard - для управления и предсказывания;</w:t>
      </w:r>
    </w:p>
    <w:p w:rsidR="00A60495" w:rsidRDefault="00A60495" w:rsidP="00D27550">
      <w:pPr>
        <w:pStyle w:val="aa"/>
        <w:numPr>
          <w:ilvl w:val="0"/>
          <w:numId w:val="15"/>
        </w:numPr>
      </w:pPr>
      <w:r>
        <w:t>Pentaho Data Integration - модуль для интеграции данных из разнообразных источников;</w:t>
      </w:r>
    </w:p>
    <w:p w:rsidR="00A60495" w:rsidRDefault="00A60495" w:rsidP="00D27550">
      <w:pPr>
        <w:pStyle w:val="aa"/>
        <w:numPr>
          <w:ilvl w:val="0"/>
          <w:numId w:val="15"/>
        </w:numPr>
      </w:pPr>
      <w:r>
        <w:t>Pentaho Data Mining - модуль для поиска неочевидных зависимостей в данных.</w:t>
      </w:r>
    </w:p>
    <w:p w:rsidR="00A60495" w:rsidRDefault="00A60495" w:rsidP="00A60495">
      <w:pPr>
        <w:pStyle w:val="aa"/>
      </w:pPr>
      <w:r>
        <w:t xml:space="preserve">Как и в случае с другими продуктами, Pentaho BI Suite представлен в двух вариантах: свободном Community Edition и коммерческом Enterprise Edition. Эти версии отличаются уровнем поддержки и наличием расширенной, хотя и не очень востребованной маленькими компаниями функциональности: кластеризацией, мониторингом производительности и прочее. </w:t>
      </w:r>
    </w:p>
    <w:p w:rsidR="00A60495" w:rsidRDefault="00A60495" w:rsidP="00A60495">
      <w:pPr>
        <w:pStyle w:val="aa"/>
      </w:pPr>
      <w:r>
        <w:t xml:space="preserve">Стоит отметить, что кроме BI-продуктов компания Pentaho также предлагает продукты для интеграции данных. Этот DI-продукт (data integration) позволяет переносить данные из одной СУБД в другую, облегчая задачу сопровождения, если компания использует несколько СУБД в разных филиалах или выполняет переход с одной версии СУБД на другую. Кроме того, в ходе переноса данные могут быть преобразованы, если это необходимо, а сами интеграционные сеансы могут выполняться без </w:t>
      </w:r>
      <w:r>
        <w:lastRenderedPageBreak/>
        <w:t>вмешательства пользователя и по установленному расписанию, когда число активных пользователей СУБД не велико.</w:t>
      </w:r>
    </w:p>
    <w:p w:rsidR="00A60495" w:rsidRDefault="00A60495" w:rsidP="00A60495">
      <w:pPr>
        <w:pStyle w:val="aa"/>
      </w:pPr>
    </w:p>
    <w:p w:rsidR="00A60495" w:rsidRPr="00A60495" w:rsidRDefault="00A60495" w:rsidP="00A60495">
      <w:pPr>
        <w:pStyle w:val="a8"/>
        <w:rPr>
          <w:lang w:val="en-US"/>
        </w:rPr>
      </w:pPr>
      <w:bookmarkStart w:id="13" w:name="_Toc516618148"/>
      <w:r w:rsidRPr="00A60495">
        <w:rPr>
          <w:lang w:val="en-US"/>
        </w:rPr>
        <w:t xml:space="preserve">1.3.1 </w:t>
      </w:r>
      <w:r>
        <w:t>Установка</w:t>
      </w:r>
      <w:r w:rsidRPr="00A60495">
        <w:rPr>
          <w:lang w:val="en-US"/>
        </w:rPr>
        <w:t xml:space="preserve"> Pentaho BI Suite Community Edition</w:t>
      </w:r>
      <w:bookmarkEnd w:id="13"/>
    </w:p>
    <w:p w:rsidR="00A60495" w:rsidRPr="00F3183C" w:rsidRDefault="00A60495" w:rsidP="00A60495">
      <w:pPr>
        <w:pStyle w:val="aa"/>
        <w:rPr>
          <w:lang w:val="en-US"/>
        </w:rPr>
      </w:pPr>
    </w:p>
    <w:p w:rsidR="00A60495" w:rsidRDefault="00A60495" w:rsidP="00A60495">
      <w:pPr>
        <w:pStyle w:val="aa"/>
      </w:pPr>
      <w:r>
        <w:t xml:space="preserve">Продукт Pentaho BI Suite разработан на языке Java, поэтому </w:t>
      </w:r>
      <w:r w:rsidR="00E001DC">
        <w:t>несет с собой все особенности</w:t>
      </w:r>
      <w:r>
        <w:t>, характерны</w:t>
      </w:r>
      <w:r w:rsidR="00E001DC">
        <w:t>е</w:t>
      </w:r>
      <w:r>
        <w:t xml:space="preserve"> Java-приложениям. К главным преимуществам относится многоплатформенность, благодаря которой Pentaho BI Suite может работать на разных ОС. Также для работы с этим BI-продуктом необходима установленная версия JDK</w:t>
      </w:r>
      <w:r w:rsidR="00E001DC">
        <w:t>.</w:t>
      </w:r>
      <w:r>
        <w:t xml:space="preserve">. При установке Pentaho на Linux-систему может возникнуть сложность, связанная с компилятором GCJ который используется на многих системах. </w:t>
      </w:r>
      <w:r w:rsidR="00E001DC">
        <w:t>Рекомендуется</w:t>
      </w:r>
      <w:r>
        <w:t xml:space="preserve"> отключить этот компилятор каким-либо способом и использовать </w:t>
      </w:r>
      <w:r w:rsidR="00E001DC">
        <w:t>вместо него</w:t>
      </w:r>
      <w:r>
        <w:t xml:space="preserve"> стандартный компилятор javac</w:t>
      </w:r>
      <w:r w:rsidR="00E001DC">
        <w:t xml:space="preserve"> поставляемый</w:t>
      </w:r>
      <w:r>
        <w:t xml:space="preserve"> JDK.</w:t>
      </w:r>
    </w:p>
    <w:p w:rsidR="00A60495" w:rsidRDefault="00A60495" w:rsidP="00A60495">
      <w:pPr>
        <w:pStyle w:val="aa"/>
      </w:pPr>
      <w:r>
        <w:t xml:space="preserve">Свободная версия Pentaho находится на Web-сайте портала SourceForge - известного репозитория проектов со свободным исходным кодом. Обязательно нужно загрузить самую свежую стабильную версию Business Intelligence Server, так как это основное ядро продукта. В BIS-сервер также входят встроенные версии сервлет-контейнера </w:t>
      </w:r>
      <w:r>
        <w:rPr>
          <w:lang w:val="en-US"/>
        </w:rPr>
        <w:t>Apache</w:t>
      </w:r>
      <w:r>
        <w:t xml:space="preserve"> Tomcat и встраиваемой СУБД Hypersonic, так что им возможно пользоваться непосредственно сразу после установки. К тому же, можно загрузить и клиентские приложения для работы с сервером: </w:t>
      </w:r>
    </w:p>
    <w:p w:rsidR="00A60495" w:rsidRDefault="00A60495" w:rsidP="00D27550">
      <w:pPr>
        <w:pStyle w:val="aa"/>
        <w:numPr>
          <w:ilvl w:val="0"/>
          <w:numId w:val="16"/>
        </w:numPr>
      </w:pPr>
      <w:r>
        <w:t>Pentaho Metadata</w:t>
      </w:r>
    </w:p>
    <w:p w:rsidR="00A60495" w:rsidRPr="00A60495" w:rsidRDefault="00A60495" w:rsidP="00D27550">
      <w:pPr>
        <w:pStyle w:val="aa"/>
        <w:numPr>
          <w:ilvl w:val="0"/>
          <w:numId w:val="16"/>
        </w:numPr>
        <w:rPr>
          <w:lang w:val="en-US"/>
        </w:rPr>
      </w:pPr>
      <w:r w:rsidRPr="00A60495">
        <w:rPr>
          <w:lang w:val="en-US"/>
        </w:rPr>
        <w:t>Report Designer</w:t>
      </w:r>
    </w:p>
    <w:p w:rsidR="00A60495" w:rsidRPr="00A60495" w:rsidRDefault="00A60495" w:rsidP="00D27550">
      <w:pPr>
        <w:pStyle w:val="aa"/>
        <w:numPr>
          <w:ilvl w:val="0"/>
          <w:numId w:val="16"/>
        </w:numPr>
        <w:rPr>
          <w:lang w:val="en-US"/>
        </w:rPr>
      </w:pPr>
      <w:r w:rsidRPr="00A60495">
        <w:rPr>
          <w:lang w:val="en-US"/>
        </w:rPr>
        <w:lastRenderedPageBreak/>
        <w:t>Design Studio</w:t>
      </w:r>
    </w:p>
    <w:p w:rsidR="00A60495" w:rsidRPr="00A60495" w:rsidRDefault="00A60495" w:rsidP="00D27550">
      <w:pPr>
        <w:pStyle w:val="aa"/>
        <w:numPr>
          <w:ilvl w:val="0"/>
          <w:numId w:val="16"/>
        </w:numPr>
        <w:rPr>
          <w:lang w:val="en-US"/>
        </w:rPr>
      </w:pPr>
      <w:r w:rsidRPr="00A60495">
        <w:rPr>
          <w:lang w:val="en-US"/>
        </w:rPr>
        <w:t>Data Integration</w:t>
      </w:r>
    </w:p>
    <w:p w:rsidR="00A60495" w:rsidRDefault="00A60495" w:rsidP="00A60495">
      <w:pPr>
        <w:pStyle w:val="aa"/>
      </w:pPr>
    </w:p>
    <w:p w:rsidR="00F50DDA" w:rsidRDefault="00A60495" w:rsidP="00F50DDA">
      <w:pPr>
        <w:pStyle w:val="aa"/>
      </w:pPr>
      <w:r w:rsidRPr="00A60495">
        <w:t xml:space="preserve">Загруженные файлы необходимо </w:t>
      </w:r>
      <w:r>
        <w:t>распаковать</w:t>
      </w:r>
      <w:r w:rsidRPr="00A60495">
        <w:t xml:space="preserve"> в папке, </w:t>
      </w:r>
      <w:r>
        <w:t>избранной</w:t>
      </w:r>
      <w:r w:rsidRPr="00A60495">
        <w:t xml:space="preserve"> для установки ПО.</w:t>
      </w:r>
    </w:p>
    <w:p w:rsidR="00A60495" w:rsidRPr="00F3183C" w:rsidRDefault="00A60495" w:rsidP="00A60495">
      <w:pPr>
        <w:pStyle w:val="a8"/>
      </w:pPr>
      <w:bookmarkStart w:id="14" w:name="_Toc516618149"/>
      <w:r>
        <w:t xml:space="preserve">1.3.2 Запуск </w:t>
      </w:r>
      <w:r w:rsidRPr="00A60495">
        <w:t>Pentaho BI-сервер</w:t>
      </w:r>
      <w:r w:rsidRPr="00F3183C">
        <w:t>а</w:t>
      </w:r>
      <w:bookmarkEnd w:id="14"/>
    </w:p>
    <w:p w:rsidR="00F50DDA" w:rsidRPr="00F3183C" w:rsidRDefault="00F50DDA" w:rsidP="00F50DDA">
      <w:pPr>
        <w:pStyle w:val="aa"/>
      </w:pPr>
    </w:p>
    <w:p w:rsidR="00A60495" w:rsidRPr="00A60495" w:rsidRDefault="00A60495" w:rsidP="00A75383">
      <w:pPr>
        <w:pStyle w:val="aa"/>
        <w:rPr>
          <w:lang w:val="en-US"/>
        </w:rPr>
      </w:pPr>
      <w:r w:rsidRPr="00A60495">
        <w:t xml:space="preserve">Для начала работ с </w:t>
      </w:r>
      <w:r w:rsidRPr="00A60495">
        <w:rPr>
          <w:lang w:val="en-US"/>
        </w:rPr>
        <w:t>PentahoBIS</w:t>
      </w:r>
      <w:r w:rsidRPr="00A60495">
        <w:t xml:space="preserve"> необходимо запустить его основные модули: сам </w:t>
      </w:r>
      <w:r w:rsidRPr="00A60495">
        <w:rPr>
          <w:lang w:val="en-US"/>
        </w:rPr>
        <w:t>BI</w:t>
      </w:r>
      <w:r w:rsidRPr="00A60495">
        <w:t>-сервер и его консоль. Дляэтогонеобходимовыполнитьследующие</w:t>
      </w:r>
      <w:r>
        <w:t>команды</w:t>
      </w:r>
      <w:r w:rsidRPr="00A60495">
        <w:rPr>
          <w:lang w:val="en-US"/>
        </w:rPr>
        <w:t>:</w:t>
      </w:r>
    </w:p>
    <w:p w:rsidR="00A60495" w:rsidRDefault="00A60495" w:rsidP="00042BA5">
      <w:pPr>
        <w:pStyle w:val="code"/>
      </w:pPr>
      <w:r w:rsidRPr="00A60495">
        <w:t>%PENTAHO_BI_SERVER_INSTALLATION%\start-pentaho.sh %PENTAHO_BI_SERVER_INSTALLATION%\administration-console\start.sh</w:t>
      </w:r>
    </w:p>
    <w:p w:rsidR="00042BA5" w:rsidRDefault="00042BA5" w:rsidP="00042BA5">
      <w:pPr>
        <w:pStyle w:val="code"/>
      </w:pPr>
    </w:p>
    <w:p w:rsidR="00042BA5" w:rsidRDefault="00154B34" w:rsidP="00042BA5">
      <w:pPr>
        <w:pStyle w:val="aa"/>
      </w:pPr>
      <w:r>
        <w:t>Если возникает необходимость остановить сервер - в этой же папке находятся команды, начинающиеся со stop.Когда сервер запустится</w:t>
      </w:r>
      <w:r w:rsidR="00042BA5" w:rsidRPr="00042BA5">
        <w:t xml:space="preserve">, </w:t>
      </w:r>
      <w:r w:rsidR="00042BA5">
        <w:t>нужно</w:t>
      </w:r>
      <w:r w:rsidR="00042BA5" w:rsidRPr="00042BA5">
        <w:t xml:space="preserve"> войти в административную консоль с помощью Web-браузера</w:t>
      </w:r>
      <w:r w:rsidR="00042BA5">
        <w:t xml:space="preserve"> и перейти на</w:t>
      </w:r>
      <w:r w:rsidR="00042BA5" w:rsidRPr="00042BA5">
        <w:t xml:space="preserve"> URL-адрес по умолчанию: http://localhost:8099/admin. По умолчанию для администрирования создана</w:t>
      </w:r>
      <w:r w:rsidR="00042BA5">
        <w:t xml:space="preserve"> учетная запись admin/password </w:t>
      </w:r>
      <w:r w:rsidR="00042BA5" w:rsidRPr="00042BA5">
        <w:t xml:space="preserve">В административной консоли необходимо </w:t>
      </w:r>
      <w:r w:rsidR="00042BA5">
        <w:t>удостоверится</w:t>
      </w:r>
      <w:r w:rsidR="00042BA5" w:rsidRPr="00042BA5">
        <w:t>, что сервер успешно запустился: иконка (статус сервера) справа от логотипа в верхнем ряду.</w:t>
      </w:r>
    </w:p>
    <w:p w:rsidR="00042BA5" w:rsidRDefault="00042BA5" w:rsidP="00042BA5">
      <w:pPr>
        <w:pStyle w:val="aa"/>
      </w:pPr>
      <w:r w:rsidRPr="00042BA5">
        <w:t xml:space="preserve">После запуска сервера можно использовать его на уровне обычного пользователя для решения BI-задач. Для этого нужно открыть в Web-браузере консоль пользователя по URL-адресу: http://localhost:8080/. Для входа в выпадающем списке пользователей </w:t>
      </w:r>
      <w:r>
        <w:t>нужно</w:t>
      </w:r>
      <w:r w:rsidRPr="00042BA5">
        <w:t xml:space="preserve"> нажать кнопку Login, выбрать пользователя из списка и нажать кнопку Login. На рисунке 1 </w:t>
      </w:r>
      <w:r w:rsidRPr="00042BA5">
        <w:lastRenderedPageBreak/>
        <w:t>приведен пример GUI-интерфейса Pentaho. Возможности, предоставляемые этим интерфейсом, будут различаться в зависимости от уровня доступа пользователя</w:t>
      </w:r>
      <w:r>
        <w:t>.</w:t>
      </w:r>
    </w:p>
    <w:p w:rsidR="00042BA5" w:rsidRDefault="00042BA5" w:rsidP="00042BA5">
      <w:pPr>
        <w:pStyle w:val="aa"/>
        <w:keepNext/>
      </w:pPr>
      <w:r>
        <w:rPr>
          <w:noProof/>
          <w:lang w:eastAsia="ru-RU"/>
        </w:rPr>
        <w:drawing>
          <wp:inline distT="0" distB="0" distL="0" distR="0">
            <wp:extent cx="5527675" cy="4139565"/>
            <wp:effectExtent l="19050" t="0" r="0" b="0"/>
            <wp:docPr id="5" name="Рисунок 9" descr="Ð Ð¸ÑÑÐ½Ð¾Ðº 1. GUI-Ð¸Ð½ÑÐµÑÑÐµÐ¹Ñ Penta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 Ð¸ÑÑÐ½Ð¾Ðº 1. GUI-Ð¸Ð½ÑÐµÑÑÐµÐ¹Ñ Pentaho"/>
                    <pic:cNvPicPr>
                      <a:picLocks noChangeAspect="1" noChangeArrowheads="1"/>
                    </pic:cNvPicPr>
                  </pic:nvPicPr>
                  <pic:blipFill>
                    <a:blip r:embed="rId9"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042BA5" w:rsidRPr="00114AFF" w:rsidRDefault="00042BA5" w:rsidP="00042BA5">
      <w:pPr>
        <w:pStyle w:val="af8"/>
        <w:jc w:val="center"/>
        <w:rPr>
          <w:b w:val="0"/>
          <w:color w:val="auto"/>
          <w:sz w:val="24"/>
          <w:szCs w:val="24"/>
        </w:rPr>
      </w:pPr>
      <w:r w:rsidRPr="00114AFF">
        <w:rPr>
          <w:b w:val="0"/>
          <w:color w:val="auto"/>
          <w:sz w:val="24"/>
          <w:szCs w:val="24"/>
        </w:rPr>
        <w:t xml:space="preserve">Рисунок </w:t>
      </w:r>
      <w:r w:rsidR="008246FE" w:rsidRPr="00114AFF">
        <w:rPr>
          <w:b w:val="0"/>
          <w:color w:val="auto"/>
          <w:sz w:val="24"/>
          <w:szCs w:val="24"/>
        </w:rPr>
        <w:fldChar w:fldCharType="begin"/>
      </w:r>
      <w:r w:rsidRPr="00114AFF">
        <w:rPr>
          <w:b w:val="0"/>
          <w:color w:val="auto"/>
          <w:sz w:val="24"/>
          <w:szCs w:val="24"/>
        </w:rPr>
        <w:instrText xml:space="preserve"> SEQ Рисунок \* ARABIC </w:instrText>
      </w:r>
      <w:r w:rsidR="008246FE" w:rsidRPr="00114AFF">
        <w:rPr>
          <w:b w:val="0"/>
          <w:color w:val="auto"/>
          <w:sz w:val="24"/>
          <w:szCs w:val="24"/>
        </w:rPr>
        <w:fldChar w:fldCharType="separate"/>
      </w:r>
      <w:r w:rsidR="002F54FB" w:rsidRPr="00114AFF">
        <w:rPr>
          <w:b w:val="0"/>
          <w:noProof/>
          <w:color w:val="auto"/>
          <w:sz w:val="24"/>
          <w:szCs w:val="24"/>
        </w:rPr>
        <w:t>1</w:t>
      </w:r>
      <w:r w:rsidR="008246FE" w:rsidRPr="00114AFF">
        <w:rPr>
          <w:b w:val="0"/>
          <w:color w:val="auto"/>
          <w:sz w:val="24"/>
          <w:szCs w:val="24"/>
        </w:rPr>
        <w:fldChar w:fldCharType="end"/>
      </w:r>
      <w:r w:rsidR="00114AFF" w:rsidRPr="00114AFF">
        <w:rPr>
          <w:b w:val="0"/>
          <w:color w:val="auto"/>
          <w:sz w:val="24"/>
          <w:szCs w:val="24"/>
        </w:rPr>
        <w:t xml:space="preserve"> —</w:t>
      </w:r>
      <w:r w:rsidRPr="00114AFF">
        <w:rPr>
          <w:b w:val="0"/>
          <w:color w:val="auto"/>
          <w:sz w:val="24"/>
          <w:szCs w:val="24"/>
        </w:rPr>
        <w:t xml:space="preserve"> GUI-интерфейс Pentaho</w:t>
      </w:r>
    </w:p>
    <w:p w:rsidR="00042BA5" w:rsidRDefault="00042BA5" w:rsidP="00A75383">
      <w:pPr>
        <w:pStyle w:val="aa"/>
      </w:pPr>
      <w:r w:rsidRPr="00042BA5">
        <w:t xml:space="preserve">Воспользуемся </w:t>
      </w:r>
      <w:r>
        <w:t>главной</w:t>
      </w:r>
      <w:r w:rsidRPr="00042BA5">
        <w:t xml:space="preserve"> возможностью, предоставляемой всеми BI-решениями- созданием отчета по уже имеющимся в системе данным (Pentaho BI-сервер поставляется с </w:t>
      </w:r>
      <w:r>
        <w:t>примером -</w:t>
      </w:r>
      <w:r w:rsidRPr="00042BA5">
        <w:t xml:space="preserve"> набором данных, которые можно использовать для ознакомления с продуктом). Для этого </w:t>
      </w:r>
      <w:r>
        <w:t>нужно</w:t>
      </w:r>
      <w:r w:rsidRPr="00042BA5">
        <w:t xml:space="preserve"> нажать кнопку New Report (новый отчет) в главном окне, после чего запустится мастер создания отчетов. Первая форма для </w:t>
      </w:r>
      <w:r>
        <w:t>генерации</w:t>
      </w:r>
      <w:r w:rsidRPr="00042BA5">
        <w:t xml:space="preserve"> отчета показана на рисунке 2.</w:t>
      </w:r>
    </w:p>
    <w:p w:rsidR="00042BA5" w:rsidRDefault="00042BA5" w:rsidP="00042BA5">
      <w:pPr>
        <w:pStyle w:val="aa"/>
        <w:keepNext/>
      </w:pPr>
      <w:r>
        <w:rPr>
          <w:noProof/>
          <w:lang w:eastAsia="ru-RU"/>
        </w:rPr>
        <w:lastRenderedPageBreak/>
        <w:drawing>
          <wp:inline distT="0" distB="0" distL="0" distR="0">
            <wp:extent cx="5527675" cy="4139565"/>
            <wp:effectExtent l="19050" t="0" r="0" b="0"/>
            <wp:docPr id="16" name="Рисунок 16" descr="Ð Ð¸ÑÑÐ½Ð¾Ðº 2. ÐÐ°ÑÑÐµÑ ÑÐ¾Ð·Ð´Ð°Ð½Ð¸Ñ Ð¾ÑÑÐµÑÐ¾Ð²: Ð²ÑÐ±Ð¾Ñ Ð´Ð°Ð½Ð½ÑÑ Ð¸ ÑÐ°Ð±Ð»Ð¾Ð½Ð° Ð¾Ñ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Ð Ð¸ÑÑÐ½Ð¾Ðº 2. ÐÐ°ÑÑÐµÑ ÑÐ¾Ð·Ð´Ð°Ð½Ð¸Ñ Ð¾ÑÑÐµÑÐ¾Ð²: Ð²ÑÐ±Ð¾Ñ Ð´Ð°Ð½Ð½ÑÑ Ð¸ ÑÐ°Ð±Ð»Ð¾Ð½Ð° Ð¾ÑÑÐµÑÐ°"/>
                    <pic:cNvPicPr>
                      <a:picLocks noChangeAspect="1" noChangeArrowheads="1"/>
                    </pic:cNvPicPr>
                  </pic:nvPicPr>
                  <pic:blipFill>
                    <a:blip r:embed="rId10"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042BA5" w:rsidRPr="00F1654C" w:rsidRDefault="00042BA5" w:rsidP="00042BA5">
      <w:pPr>
        <w:pStyle w:val="af8"/>
        <w:jc w:val="center"/>
        <w:rPr>
          <w:b w:val="0"/>
          <w:color w:val="auto"/>
          <w:sz w:val="24"/>
          <w:szCs w:val="24"/>
        </w:rPr>
      </w:pPr>
      <w:r w:rsidRPr="00F1654C">
        <w:rPr>
          <w:b w:val="0"/>
          <w:color w:val="auto"/>
          <w:sz w:val="24"/>
          <w:szCs w:val="24"/>
        </w:rPr>
        <w:t xml:space="preserve">Рисунок </w:t>
      </w:r>
      <w:r w:rsidR="008246FE" w:rsidRPr="00F1654C">
        <w:rPr>
          <w:b w:val="0"/>
          <w:color w:val="auto"/>
          <w:sz w:val="24"/>
          <w:szCs w:val="24"/>
        </w:rPr>
        <w:fldChar w:fldCharType="begin"/>
      </w:r>
      <w:r w:rsidRPr="00F1654C">
        <w:rPr>
          <w:b w:val="0"/>
          <w:color w:val="auto"/>
          <w:sz w:val="24"/>
          <w:szCs w:val="24"/>
        </w:rPr>
        <w:instrText xml:space="preserve"> SEQ Рисунок \* ARABIC </w:instrText>
      </w:r>
      <w:r w:rsidR="008246FE" w:rsidRPr="00F1654C">
        <w:rPr>
          <w:b w:val="0"/>
          <w:color w:val="auto"/>
          <w:sz w:val="24"/>
          <w:szCs w:val="24"/>
        </w:rPr>
        <w:fldChar w:fldCharType="separate"/>
      </w:r>
      <w:r w:rsidR="002F54FB" w:rsidRPr="00F1654C">
        <w:rPr>
          <w:b w:val="0"/>
          <w:noProof/>
          <w:color w:val="auto"/>
          <w:sz w:val="24"/>
          <w:szCs w:val="24"/>
        </w:rPr>
        <w:t>2</w:t>
      </w:r>
      <w:r w:rsidR="008246FE" w:rsidRPr="00F1654C">
        <w:rPr>
          <w:b w:val="0"/>
          <w:color w:val="auto"/>
          <w:sz w:val="24"/>
          <w:szCs w:val="24"/>
        </w:rPr>
        <w:fldChar w:fldCharType="end"/>
      </w:r>
      <w:r w:rsidR="00F1654C">
        <w:rPr>
          <w:b w:val="0"/>
          <w:color w:val="auto"/>
          <w:sz w:val="24"/>
          <w:szCs w:val="24"/>
        </w:rPr>
        <w:t xml:space="preserve"> —</w:t>
      </w:r>
      <w:r w:rsidRPr="00F1654C">
        <w:rPr>
          <w:b w:val="0"/>
          <w:color w:val="auto"/>
          <w:sz w:val="24"/>
          <w:szCs w:val="24"/>
        </w:rPr>
        <w:t xml:space="preserve"> Мастер создания отчетов: выбор данных и шаблона отчета</w:t>
      </w:r>
    </w:p>
    <w:p w:rsidR="00042BA5" w:rsidRDefault="00042BA5" w:rsidP="00042BA5">
      <w:pPr>
        <w:pStyle w:val="aa"/>
      </w:pPr>
      <w:r>
        <w:t>В группе</w:t>
      </w:r>
      <w:r w:rsidRPr="00042BA5">
        <w:t xml:space="preserve"> Select Business Model (выбрать бизнес-модель) в списке Business Models (бизнес-модели) необходимо выбрать набор данных, для которого будет </w:t>
      </w:r>
      <w:r>
        <w:t>генерироватья</w:t>
      </w:r>
      <w:r w:rsidRPr="00042BA5">
        <w:t xml:space="preserve"> отчет, </w:t>
      </w:r>
      <w:r>
        <w:t>а так же</w:t>
      </w:r>
      <w:r w:rsidRPr="00042BA5">
        <w:t xml:space="preserve"> указать стиль шаблона для этого отчета. В данном случае был </w:t>
      </w:r>
      <w:r>
        <w:t>использован</w:t>
      </w:r>
      <w:r w:rsidRPr="00042BA5">
        <w:t xml:space="preserve"> набор данных Orders (заказы) и стиль шаблона Pentaho. После этого нажать кнопку Next, чтобы перейти к следующей форме </w:t>
      </w:r>
      <w:r>
        <w:t>редактора</w:t>
      </w:r>
      <w:r w:rsidRPr="00042BA5">
        <w:t xml:space="preserve"> (рисунок 3).</w:t>
      </w:r>
    </w:p>
    <w:p w:rsidR="00042BA5" w:rsidRDefault="00042BA5" w:rsidP="00042BA5">
      <w:pPr>
        <w:pStyle w:val="aa"/>
        <w:keepNext/>
      </w:pPr>
      <w:r>
        <w:rPr>
          <w:noProof/>
          <w:lang w:eastAsia="ru-RU"/>
        </w:rPr>
        <w:lastRenderedPageBreak/>
        <w:drawing>
          <wp:inline distT="0" distB="0" distL="0" distR="0">
            <wp:extent cx="5527675" cy="4139565"/>
            <wp:effectExtent l="19050" t="0" r="0" b="0"/>
            <wp:docPr id="8" name="Рисунок 23" descr="Ð Ð¸ÑÑÐ½Ð¾Ðº 3. ÐÐ°ÑÑÐµÑ ÑÐ¾Ð·Ð´Ð°Ð½Ð¸Ñ Ð¾ÑÑÐµÑÐ¾Ð²: Ð²ÑÐ±Ð¾Ñ ÑÑÐ¾Ð»Ð±ÑÐ¾Ð² Ð´Ð»Ñ Ð¾ÑÑÐµÑÐ° Ð¸ Ð³ÑÑÐ¿Ð¿Ð¸ÑÐ¾Ð²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Ð Ð¸ÑÑÐ½Ð¾Ðº 3. ÐÐ°ÑÑÐµÑ ÑÐ¾Ð·Ð´Ð°Ð½Ð¸Ñ Ð¾ÑÑÐµÑÐ¾Ð²: Ð²ÑÐ±Ð¾Ñ ÑÑÐ¾Ð»Ð±ÑÐ¾Ð² Ð´Ð»Ñ Ð¾ÑÑÐµÑÐ° Ð¸ Ð³ÑÑÐ¿Ð¿Ð¸ÑÐ¾Ð²ÐºÐ¸"/>
                    <pic:cNvPicPr>
                      <a:picLocks noChangeAspect="1" noChangeArrowheads="1"/>
                    </pic:cNvPicPr>
                  </pic:nvPicPr>
                  <pic:blipFill>
                    <a:blip r:embed="rId11"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042BA5" w:rsidRPr="00571C79" w:rsidRDefault="00042BA5" w:rsidP="00042BA5">
      <w:pPr>
        <w:pStyle w:val="af8"/>
        <w:jc w:val="center"/>
        <w:rPr>
          <w:b w:val="0"/>
          <w:color w:val="auto"/>
          <w:sz w:val="24"/>
          <w:szCs w:val="24"/>
        </w:rPr>
      </w:pPr>
      <w:r w:rsidRPr="00571C79">
        <w:rPr>
          <w:b w:val="0"/>
          <w:color w:val="auto"/>
          <w:sz w:val="24"/>
          <w:szCs w:val="24"/>
        </w:rPr>
        <w:t xml:space="preserve">Рисунок </w:t>
      </w:r>
      <w:r w:rsidR="008246FE" w:rsidRPr="00571C79">
        <w:rPr>
          <w:b w:val="0"/>
          <w:color w:val="auto"/>
          <w:sz w:val="24"/>
          <w:szCs w:val="24"/>
        </w:rPr>
        <w:fldChar w:fldCharType="begin"/>
      </w:r>
      <w:r w:rsidRPr="00571C79">
        <w:rPr>
          <w:b w:val="0"/>
          <w:color w:val="auto"/>
          <w:sz w:val="24"/>
          <w:szCs w:val="24"/>
        </w:rPr>
        <w:instrText xml:space="preserve"> SEQ Рисунок \* ARABIC </w:instrText>
      </w:r>
      <w:r w:rsidR="008246FE" w:rsidRPr="00571C79">
        <w:rPr>
          <w:b w:val="0"/>
          <w:color w:val="auto"/>
          <w:sz w:val="24"/>
          <w:szCs w:val="24"/>
        </w:rPr>
        <w:fldChar w:fldCharType="separate"/>
      </w:r>
      <w:r w:rsidR="002F54FB" w:rsidRPr="00571C79">
        <w:rPr>
          <w:b w:val="0"/>
          <w:noProof/>
          <w:color w:val="auto"/>
          <w:sz w:val="24"/>
          <w:szCs w:val="24"/>
        </w:rPr>
        <w:t>3</w:t>
      </w:r>
      <w:r w:rsidR="008246FE" w:rsidRPr="00571C79">
        <w:rPr>
          <w:b w:val="0"/>
          <w:color w:val="auto"/>
          <w:sz w:val="24"/>
          <w:szCs w:val="24"/>
        </w:rPr>
        <w:fldChar w:fldCharType="end"/>
      </w:r>
      <w:r w:rsidR="00571C79">
        <w:rPr>
          <w:b w:val="0"/>
          <w:color w:val="auto"/>
          <w:sz w:val="24"/>
          <w:szCs w:val="24"/>
        </w:rPr>
        <w:t xml:space="preserve"> —</w:t>
      </w:r>
      <w:r w:rsidRPr="00571C79">
        <w:rPr>
          <w:b w:val="0"/>
          <w:color w:val="auto"/>
          <w:sz w:val="24"/>
          <w:szCs w:val="24"/>
        </w:rPr>
        <w:t xml:space="preserve"> Мастер создания отчетов: выбор столбцов для отчета и группировки</w:t>
      </w:r>
    </w:p>
    <w:p w:rsidR="00042BA5" w:rsidRDefault="00042BA5" w:rsidP="00042BA5">
      <w:pPr>
        <w:pStyle w:val="aa"/>
      </w:pPr>
      <w:r>
        <w:t>В поле Make Selections (выбрать данные) необходимо указать, какие столбцы из таблиц, входящих в набор данных, будут отображены в отчете. При этом нужно указать столбцы для группировки и столбцы, в которых содержатся данные. В примере используются два уровня группировки - сначала данные группируются по столбцу Territory (территория), а после - по столбцу City (город). Чтобы указать эти столбцы для группировки, необходимо перетащить их мышью в нужнные позиции в области Groups (группы) - Territory становится группировкой первого уровня (Level 1), а City - второго (Level 2).</w:t>
      </w:r>
    </w:p>
    <w:p w:rsidR="00042BA5" w:rsidRDefault="00042BA5" w:rsidP="00042BA5">
      <w:pPr>
        <w:pStyle w:val="aa"/>
      </w:pPr>
    </w:p>
    <w:p w:rsidR="00042BA5" w:rsidRDefault="00042BA5" w:rsidP="00042BA5">
      <w:pPr>
        <w:pStyle w:val="aa"/>
      </w:pPr>
      <w:r>
        <w:lastRenderedPageBreak/>
        <w:t>Далее нужно выбрать столбцы, в которых содержаться данные, и таким же образом перенести их в группу Details (подробная информация). Для этого выбраны столбцы Amount (сумма платежа) и Payment Date (дата платежа). Если какие-либо столбцы были добавлены случайно или в неправильном порядке, то их можно удалить или поменять местами с помощью кнопок «вверх», «вниз», «удалить», которые расположены в правом верхнем углу каждой области. Выполнив эти действия нажать кнопку Next и перейти к следующей форме Customise selections (кастомизация выбранных данных), рисунок 4.</w:t>
      </w:r>
    </w:p>
    <w:p w:rsidR="00042BA5" w:rsidRDefault="00042BA5" w:rsidP="00042BA5">
      <w:pPr>
        <w:pStyle w:val="aa"/>
        <w:keepNext/>
      </w:pPr>
      <w:r>
        <w:rPr>
          <w:noProof/>
          <w:lang w:eastAsia="ru-RU"/>
        </w:rPr>
        <w:drawing>
          <wp:inline distT="0" distB="0" distL="0" distR="0">
            <wp:extent cx="5527675" cy="4139565"/>
            <wp:effectExtent l="19050" t="0" r="0" b="0"/>
            <wp:docPr id="10" name="Рисунок 30" descr="Ð Ð¸ÑÑÐ½Ð¾Ðº 4. ÐÐ°ÑÑÐµÑ ÑÐ¾Ð·Ð´Ð°Ð½Ð¸Ñ Ð¾ÑÑÐµÑÐ¾Ð²: Ð½Ð°ÑÑÑÐ¾Ð¹ÐºÐ° Ð¿ÑÐµÐ´ÑÑÐ°Ð²Ð»ÐµÐ½Ð¸Ñ Ð´Ð°Ð½Ð½Ñ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Ð Ð¸ÑÑÐ½Ð¾Ðº 4. ÐÐ°ÑÑÐµÑ ÑÐ¾Ð·Ð´Ð°Ð½Ð¸Ñ Ð¾ÑÑÐµÑÐ¾Ð²: Ð½Ð°ÑÑÑÐ¾Ð¹ÐºÐ° Ð¿ÑÐµÐ´ÑÑÐ°Ð²Ð»ÐµÐ½Ð¸Ñ Ð´Ð°Ð½Ð½ÑÑ"/>
                    <pic:cNvPicPr>
                      <a:picLocks noChangeAspect="1" noChangeArrowheads="1"/>
                    </pic:cNvPicPr>
                  </pic:nvPicPr>
                  <pic:blipFill>
                    <a:blip r:embed="rId12"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042BA5" w:rsidRPr="00086821" w:rsidRDefault="00042BA5" w:rsidP="00042BA5">
      <w:pPr>
        <w:pStyle w:val="af8"/>
        <w:jc w:val="center"/>
        <w:rPr>
          <w:b w:val="0"/>
          <w:color w:val="auto"/>
          <w:sz w:val="24"/>
          <w:szCs w:val="24"/>
        </w:rPr>
      </w:pPr>
      <w:r w:rsidRPr="00086821">
        <w:rPr>
          <w:b w:val="0"/>
          <w:color w:val="auto"/>
          <w:sz w:val="24"/>
          <w:szCs w:val="24"/>
        </w:rPr>
        <w:t xml:space="preserve">Рисунок </w:t>
      </w:r>
      <w:r w:rsidR="008246FE" w:rsidRPr="00086821">
        <w:rPr>
          <w:b w:val="0"/>
          <w:color w:val="auto"/>
          <w:sz w:val="24"/>
          <w:szCs w:val="24"/>
        </w:rPr>
        <w:fldChar w:fldCharType="begin"/>
      </w:r>
      <w:r w:rsidRPr="00086821">
        <w:rPr>
          <w:b w:val="0"/>
          <w:color w:val="auto"/>
          <w:sz w:val="24"/>
          <w:szCs w:val="24"/>
        </w:rPr>
        <w:instrText xml:space="preserve"> SEQ Рисунок \* ARABIC </w:instrText>
      </w:r>
      <w:r w:rsidR="008246FE" w:rsidRPr="00086821">
        <w:rPr>
          <w:b w:val="0"/>
          <w:color w:val="auto"/>
          <w:sz w:val="24"/>
          <w:szCs w:val="24"/>
        </w:rPr>
        <w:fldChar w:fldCharType="separate"/>
      </w:r>
      <w:r w:rsidR="002F54FB" w:rsidRPr="00086821">
        <w:rPr>
          <w:b w:val="0"/>
          <w:noProof/>
          <w:color w:val="auto"/>
          <w:sz w:val="24"/>
          <w:szCs w:val="24"/>
        </w:rPr>
        <w:t>4</w:t>
      </w:r>
      <w:r w:rsidR="008246FE" w:rsidRPr="00086821">
        <w:rPr>
          <w:b w:val="0"/>
          <w:color w:val="auto"/>
          <w:sz w:val="24"/>
          <w:szCs w:val="24"/>
        </w:rPr>
        <w:fldChar w:fldCharType="end"/>
      </w:r>
      <w:r w:rsidR="00086821">
        <w:rPr>
          <w:b w:val="0"/>
          <w:color w:val="auto"/>
          <w:sz w:val="24"/>
          <w:szCs w:val="24"/>
        </w:rPr>
        <w:t xml:space="preserve"> —</w:t>
      </w:r>
      <w:r w:rsidRPr="00086821">
        <w:rPr>
          <w:b w:val="0"/>
          <w:color w:val="auto"/>
          <w:sz w:val="24"/>
          <w:szCs w:val="24"/>
        </w:rPr>
        <w:t xml:space="preserve"> Мастер создания отчетов: настройка представления данных</w:t>
      </w:r>
    </w:p>
    <w:p w:rsidR="00042BA5" w:rsidRDefault="00042BA5" w:rsidP="00042BA5">
      <w:pPr>
        <w:pStyle w:val="aa"/>
        <w:rPr>
          <w:shd w:val="clear" w:color="auto" w:fill="FFFFFF"/>
        </w:rPr>
      </w:pPr>
      <w:r w:rsidRPr="00042BA5">
        <w:rPr>
          <w:shd w:val="clear" w:color="auto" w:fill="FFFFFF"/>
        </w:rPr>
        <w:t xml:space="preserve">На этом этапе </w:t>
      </w:r>
      <w:r>
        <w:rPr>
          <w:shd w:val="clear" w:color="auto" w:fill="FFFFFF"/>
        </w:rPr>
        <w:t>генерации</w:t>
      </w:r>
      <w:r w:rsidRPr="00042BA5">
        <w:rPr>
          <w:shd w:val="clear" w:color="auto" w:fill="FFFFFF"/>
        </w:rPr>
        <w:t xml:space="preserve"> отчета </w:t>
      </w:r>
      <w:r>
        <w:rPr>
          <w:shd w:val="clear" w:color="auto" w:fill="FFFFFF"/>
        </w:rPr>
        <w:t>возможно</w:t>
      </w:r>
      <w:r w:rsidRPr="00042BA5">
        <w:rPr>
          <w:shd w:val="clear" w:color="auto" w:fill="FFFFFF"/>
        </w:rPr>
        <w:t xml:space="preserve"> указать </w:t>
      </w:r>
      <w:r>
        <w:rPr>
          <w:shd w:val="clear" w:color="auto" w:fill="FFFFFF"/>
        </w:rPr>
        <w:t>разные</w:t>
      </w:r>
      <w:r w:rsidRPr="00042BA5">
        <w:rPr>
          <w:shd w:val="clear" w:color="auto" w:fill="FFFFFF"/>
        </w:rPr>
        <w:t xml:space="preserve"> параметры отображения данных</w:t>
      </w:r>
      <w:r>
        <w:rPr>
          <w:shd w:val="clear" w:color="auto" w:fill="FFFFFF"/>
        </w:rPr>
        <w:t xml:space="preserve">. </w:t>
      </w:r>
      <w:r w:rsidRPr="00042BA5">
        <w:rPr>
          <w:shd w:val="clear" w:color="auto" w:fill="FFFFFF"/>
        </w:rPr>
        <w:t xml:space="preserve">Изменим параметры отображения столбца Payment </w:t>
      </w:r>
      <w:r w:rsidRPr="00042BA5">
        <w:rPr>
          <w:shd w:val="clear" w:color="auto" w:fill="FFFFFF"/>
        </w:rPr>
        <w:lastRenderedPageBreak/>
        <w:t xml:space="preserve">Date; для этого </w:t>
      </w:r>
      <w:r>
        <w:rPr>
          <w:shd w:val="clear" w:color="auto" w:fill="FFFFFF"/>
        </w:rPr>
        <w:t>выделим</w:t>
      </w:r>
      <w:r w:rsidRPr="00042BA5">
        <w:rPr>
          <w:shd w:val="clear" w:color="auto" w:fill="FFFFFF"/>
        </w:rPr>
        <w:t xml:space="preserve"> столбец Payment Date. В области Date Format (формат даты) выбрать стиль 21/02/2007, в области Alignment (выравнивание) выбрать опцию Left (по левому краю), </w:t>
      </w:r>
      <w:r w:rsidR="003840A1">
        <w:rPr>
          <w:shd w:val="clear" w:color="auto" w:fill="FFFFFF"/>
        </w:rPr>
        <w:t>так же</w:t>
      </w:r>
      <w:r w:rsidRPr="00042BA5">
        <w:rPr>
          <w:shd w:val="clear" w:color="auto" w:fill="FFFFFF"/>
        </w:rPr>
        <w:t xml:space="preserve"> в области Sort Details Columns (сортировка столбцов с данными) нажать кнопку Add (добавить), чтобы отсортировать данные по возрастанию значений в столбце Payment Date. После этого нажать Next и перейти к завершающему этапу </w:t>
      </w:r>
      <w:r w:rsidR="003840A1">
        <w:rPr>
          <w:shd w:val="clear" w:color="auto" w:fill="FFFFFF"/>
        </w:rPr>
        <w:t>генерации</w:t>
      </w:r>
      <w:r w:rsidRPr="00042BA5">
        <w:rPr>
          <w:shd w:val="clear" w:color="auto" w:fill="FFFFFF"/>
        </w:rPr>
        <w:t xml:space="preserve"> отчета - форме Report Settings (настройки отчета), рисунок 5.</w:t>
      </w:r>
    </w:p>
    <w:p w:rsidR="003840A1" w:rsidRDefault="003840A1" w:rsidP="003840A1">
      <w:pPr>
        <w:pStyle w:val="aa"/>
        <w:keepNext/>
      </w:pPr>
      <w:r>
        <w:rPr>
          <w:noProof/>
          <w:lang w:eastAsia="ru-RU"/>
        </w:rPr>
        <w:drawing>
          <wp:inline distT="0" distB="0" distL="0" distR="0">
            <wp:extent cx="5527675" cy="4139565"/>
            <wp:effectExtent l="19050" t="0" r="0" b="0"/>
            <wp:docPr id="11" name="Рисунок 37" descr="Ð Ð¸ÑÑÐ½Ð¾Ðº 5. ÐÐ°ÑÑÐµÑ ÑÐ¾Ð·Ð´Ð°Ð½Ð¸Ñ Ð¾ÑÑÐµÑÐ¾Ð²: ÑÑÑÐ°Ð½Ð¾Ð²ÐºÐ° Ð¿Ð°ÑÐ°Ð¼ÐµÑÑÐ¾Ð² Ð¾Ñ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Ð Ð¸ÑÑÐ½Ð¾Ðº 5. ÐÐ°ÑÑÐµÑ ÑÐ¾Ð·Ð´Ð°Ð½Ð¸Ñ Ð¾ÑÑÐµÑÐ¾Ð²: ÑÑÑÐ°Ð½Ð¾Ð²ÐºÐ° Ð¿Ð°ÑÐ°Ð¼ÐµÑÑÐ¾Ð² Ð¾ÑÑÐµÑÐ°"/>
                    <pic:cNvPicPr>
                      <a:picLocks noChangeAspect="1" noChangeArrowheads="1"/>
                    </pic:cNvPicPr>
                  </pic:nvPicPr>
                  <pic:blipFill>
                    <a:blip r:embed="rId13"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3840A1" w:rsidRPr="00086821" w:rsidRDefault="003840A1" w:rsidP="003840A1">
      <w:pPr>
        <w:pStyle w:val="af8"/>
        <w:jc w:val="center"/>
        <w:rPr>
          <w:b w:val="0"/>
          <w:color w:val="auto"/>
          <w:sz w:val="24"/>
          <w:szCs w:val="24"/>
        </w:rPr>
      </w:pPr>
      <w:r w:rsidRPr="00086821">
        <w:rPr>
          <w:b w:val="0"/>
          <w:color w:val="auto"/>
          <w:sz w:val="24"/>
          <w:szCs w:val="24"/>
        </w:rPr>
        <w:t xml:space="preserve">Рисунок </w:t>
      </w:r>
      <w:r w:rsidR="008246FE" w:rsidRPr="00086821">
        <w:rPr>
          <w:b w:val="0"/>
          <w:color w:val="auto"/>
          <w:sz w:val="24"/>
          <w:szCs w:val="24"/>
        </w:rPr>
        <w:fldChar w:fldCharType="begin"/>
      </w:r>
      <w:r w:rsidRPr="00086821">
        <w:rPr>
          <w:b w:val="0"/>
          <w:color w:val="auto"/>
          <w:sz w:val="24"/>
          <w:szCs w:val="24"/>
        </w:rPr>
        <w:instrText xml:space="preserve"> SEQ Рисунок \* ARABIC </w:instrText>
      </w:r>
      <w:r w:rsidR="008246FE" w:rsidRPr="00086821">
        <w:rPr>
          <w:b w:val="0"/>
          <w:color w:val="auto"/>
          <w:sz w:val="24"/>
          <w:szCs w:val="24"/>
        </w:rPr>
        <w:fldChar w:fldCharType="separate"/>
      </w:r>
      <w:r w:rsidR="002F54FB" w:rsidRPr="00086821">
        <w:rPr>
          <w:b w:val="0"/>
          <w:noProof/>
          <w:color w:val="auto"/>
          <w:sz w:val="24"/>
          <w:szCs w:val="24"/>
        </w:rPr>
        <w:t>5</w:t>
      </w:r>
      <w:r w:rsidR="008246FE" w:rsidRPr="00086821">
        <w:rPr>
          <w:b w:val="0"/>
          <w:color w:val="auto"/>
          <w:sz w:val="24"/>
          <w:szCs w:val="24"/>
        </w:rPr>
        <w:fldChar w:fldCharType="end"/>
      </w:r>
      <w:r w:rsidR="00086821">
        <w:rPr>
          <w:b w:val="0"/>
          <w:color w:val="auto"/>
          <w:sz w:val="24"/>
          <w:szCs w:val="24"/>
        </w:rPr>
        <w:t xml:space="preserve"> —</w:t>
      </w:r>
      <w:r w:rsidRPr="00086821">
        <w:rPr>
          <w:b w:val="0"/>
          <w:color w:val="auto"/>
          <w:sz w:val="24"/>
          <w:szCs w:val="24"/>
        </w:rPr>
        <w:t xml:space="preserve"> Мастер создания отчетов: установка параметров отчета</w:t>
      </w:r>
    </w:p>
    <w:p w:rsidR="003840A1" w:rsidRDefault="003840A1" w:rsidP="003840A1">
      <w:pPr>
        <w:pStyle w:val="aa"/>
        <w:keepNext/>
      </w:pPr>
      <w:r>
        <w:rPr>
          <w:noProof/>
          <w:lang w:eastAsia="ru-RU"/>
        </w:rPr>
        <w:lastRenderedPageBreak/>
        <w:drawing>
          <wp:inline distT="0" distB="0" distL="0" distR="0">
            <wp:extent cx="5527675" cy="4139565"/>
            <wp:effectExtent l="19050" t="0" r="0" b="0"/>
            <wp:docPr id="13" name="Рисунок 44" descr="Ð Ð¸ÑÑÐ½Ð¾Ðº 6. ÐÑÐ¸Ð¼ÐµÑ Ð¾ÑÑÐµÑÐ°, ÑÐ¾Ð·Ð´Ð°Ð½Ð½Ð¾Ð³Ð¾ Pentaho BI-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Ð Ð¸ÑÑÐ½Ð¾Ðº 6. ÐÑÐ¸Ð¼ÐµÑ Ð¾ÑÑÐµÑÐ°, ÑÐ¾Ð·Ð´Ð°Ð½Ð½Ð¾Ð³Ð¾ Pentaho BI-suite"/>
                    <pic:cNvPicPr>
                      <a:picLocks noChangeAspect="1" noChangeArrowheads="1"/>
                    </pic:cNvPicPr>
                  </pic:nvPicPr>
                  <pic:blipFill>
                    <a:blip r:embed="rId14"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3840A1" w:rsidRPr="00086821" w:rsidRDefault="003840A1" w:rsidP="003840A1">
      <w:pPr>
        <w:pStyle w:val="af8"/>
        <w:jc w:val="center"/>
        <w:rPr>
          <w:b w:val="0"/>
          <w:color w:val="auto"/>
          <w:sz w:val="24"/>
          <w:szCs w:val="24"/>
        </w:rPr>
      </w:pPr>
      <w:r w:rsidRPr="00086821">
        <w:rPr>
          <w:b w:val="0"/>
          <w:color w:val="auto"/>
          <w:sz w:val="24"/>
          <w:szCs w:val="24"/>
        </w:rPr>
        <w:t xml:space="preserve">Рисунок </w:t>
      </w:r>
      <w:r w:rsidR="008246FE" w:rsidRPr="00086821">
        <w:rPr>
          <w:b w:val="0"/>
          <w:color w:val="auto"/>
          <w:sz w:val="24"/>
          <w:szCs w:val="24"/>
        </w:rPr>
        <w:fldChar w:fldCharType="begin"/>
      </w:r>
      <w:r w:rsidRPr="00086821">
        <w:rPr>
          <w:b w:val="0"/>
          <w:color w:val="auto"/>
          <w:sz w:val="24"/>
          <w:szCs w:val="24"/>
        </w:rPr>
        <w:instrText xml:space="preserve"> SEQ Рисунок \* ARABIC </w:instrText>
      </w:r>
      <w:r w:rsidR="008246FE" w:rsidRPr="00086821">
        <w:rPr>
          <w:b w:val="0"/>
          <w:color w:val="auto"/>
          <w:sz w:val="24"/>
          <w:szCs w:val="24"/>
        </w:rPr>
        <w:fldChar w:fldCharType="separate"/>
      </w:r>
      <w:r w:rsidR="002F54FB" w:rsidRPr="00086821">
        <w:rPr>
          <w:b w:val="0"/>
          <w:noProof/>
          <w:color w:val="auto"/>
          <w:sz w:val="24"/>
          <w:szCs w:val="24"/>
        </w:rPr>
        <w:t>6</w:t>
      </w:r>
      <w:r w:rsidR="008246FE" w:rsidRPr="00086821">
        <w:rPr>
          <w:b w:val="0"/>
          <w:color w:val="auto"/>
          <w:sz w:val="24"/>
          <w:szCs w:val="24"/>
        </w:rPr>
        <w:fldChar w:fldCharType="end"/>
      </w:r>
      <w:r w:rsidR="00086821">
        <w:rPr>
          <w:b w:val="0"/>
          <w:color w:val="auto"/>
          <w:sz w:val="24"/>
          <w:szCs w:val="24"/>
        </w:rPr>
        <w:t xml:space="preserve"> —</w:t>
      </w:r>
      <w:r w:rsidRPr="00086821">
        <w:rPr>
          <w:b w:val="0"/>
          <w:color w:val="auto"/>
          <w:sz w:val="24"/>
          <w:szCs w:val="24"/>
        </w:rPr>
        <w:t xml:space="preserve"> Пример отчета, полученного с помощью Pentaho BI-suite</w:t>
      </w:r>
    </w:p>
    <w:p w:rsidR="00042BA5" w:rsidRDefault="00042BA5" w:rsidP="00042BA5">
      <w:pPr>
        <w:pStyle w:val="aa"/>
      </w:pPr>
    </w:p>
    <w:p w:rsidR="003840A1" w:rsidRDefault="003840A1" w:rsidP="00042BA5">
      <w:pPr>
        <w:pStyle w:val="aa"/>
      </w:pPr>
      <w:r w:rsidRPr="003840A1">
        <w:t xml:space="preserve">После того как отчет был создан, его </w:t>
      </w:r>
      <w:r>
        <w:t>можно</w:t>
      </w:r>
      <w:r w:rsidRPr="003840A1">
        <w:t xml:space="preserve"> сохранить для дальнейшего использования; для этого выбрать вкладку с отчетом, чтобы снова переключиться на него. Эта вкладка называется Untitled и находится под панелью инструментов GUI-интерфейса. </w:t>
      </w:r>
      <w:r>
        <w:t>После этого</w:t>
      </w:r>
      <w:r w:rsidRPr="003840A1">
        <w:t xml:space="preserve"> нужно нажать кнопку Save As, выбрать папку для сохранения, </w:t>
      </w:r>
      <w:r>
        <w:t>выбрать</w:t>
      </w:r>
      <w:r w:rsidRPr="003840A1">
        <w:t xml:space="preserve"> название файла отчета и нажать кнопку Save. Пример сохранения отчета показан на рисунке 7.</w:t>
      </w:r>
    </w:p>
    <w:p w:rsidR="003840A1" w:rsidRDefault="003840A1" w:rsidP="003840A1">
      <w:pPr>
        <w:pStyle w:val="aa"/>
        <w:keepNext/>
      </w:pPr>
      <w:r>
        <w:rPr>
          <w:noProof/>
          <w:lang w:eastAsia="ru-RU"/>
        </w:rPr>
        <w:lastRenderedPageBreak/>
        <w:drawing>
          <wp:inline distT="0" distB="0" distL="0" distR="0">
            <wp:extent cx="5527675" cy="4139565"/>
            <wp:effectExtent l="19050" t="0" r="0" b="0"/>
            <wp:docPr id="51" name="Рисунок 51" descr="Ð Ð¸ÑÑÐ½Ð¾Ðº 7. Ð¡Ð¾ÑÑÐ°Ð½ÐµÐ½Ð¸Ðµ Ð¾ÑÑÐµÑÐ° Ð´Ð»Ñ Ð¿Ð¾ÑÐ»ÐµÐ´ÑÑÑÐµÐ³Ð¾ Ð¸ÑÐ¿Ð¾Ð»ÑÐ·Ð¾Ð²Ð°Ð½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Ð Ð¸ÑÑÐ½Ð¾Ðº 7. Ð¡Ð¾ÑÑÐ°Ð½ÐµÐ½Ð¸Ðµ Ð¾ÑÑÐµÑÐ° Ð´Ð»Ñ Ð¿Ð¾ÑÐ»ÐµÐ´ÑÑÑÐµÐ³Ð¾ Ð¸ÑÐ¿Ð¾Ð»ÑÐ·Ð¾Ð²Ð°Ð½Ð¸Ñ"/>
                    <pic:cNvPicPr>
                      <a:picLocks noChangeAspect="1" noChangeArrowheads="1"/>
                    </pic:cNvPicPr>
                  </pic:nvPicPr>
                  <pic:blipFill>
                    <a:blip r:embed="rId15"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3840A1" w:rsidRPr="001822EF" w:rsidRDefault="003840A1" w:rsidP="003840A1">
      <w:pPr>
        <w:pStyle w:val="af8"/>
        <w:jc w:val="center"/>
        <w:rPr>
          <w:b w:val="0"/>
          <w:color w:val="auto"/>
          <w:sz w:val="24"/>
          <w:szCs w:val="24"/>
        </w:rPr>
      </w:pPr>
      <w:r w:rsidRPr="001822EF">
        <w:rPr>
          <w:b w:val="0"/>
          <w:color w:val="auto"/>
          <w:sz w:val="24"/>
          <w:szCs w:val="24"/>
        </w:rPr>
        <w:t xml:space="preserve">Рисунок </w:t>
      </w:r>
      <w:r w:rsidR="008246FE" w:rsidRPr="001822EF">
        <w:rPr>
          <w:b w:val="0"/>
          <w:color w:val="auto"/>
          <w:sz w:val="24"/>
          <w:szCs w:val="24"/>
        </w:rPr>
        <w:fldChar w:fldCharType="begin"/>
      </w:r>
      <w:r w:rsidRPr="001822EF">
        <w:rPr>
          <w:b w:val="0"/>
          <w:color w:val="auto"/>
          <w:sz w:val="24"/>
          <w:szCs w:val="24"/>
        </w:rPr>
        <w:instrText xml:space="preserve"> SEQ Рисунок \* ARABIC </w:instrText>
      </w:r>
      <w:r w:rsidR="008246FE" w:rsidRPr="001822EF">
        <w:rPr>
          <w:b w:val="0"/>
          <w:color w:val="auto"/>
          <w:sz w:val="24"/>
          <w:szCs w:val="24"/>
        </w:rPr>
        <w:fldChar w:fldCharType="separate"/>
      </w:r>
      <w:r w:rsidR="002F54FB" w:rsidRPr="001822EF">
        <w:rPr>
          <w:b w:val="0"/>
          <w:noProof/>
          <w:color w:val="auto"/>
          <w:sz w:val="24"/>
          <w:szCs w:val="24"/>
        </w:rPr>
        <w:t>7</w:t>
      </w:r>
      <w:r w:rsidR="008246FE" w:rsidRPr="001822EF">
        <w:rPr>
          <w:b w:val="0"/>
          <w:color w:val="auto"/>
          <w:sz w:val="24"/>
          <w:szCs w:val="24"/>
        </w:rPr>
        <w:fldChar w:fldCharType="end"/>
      </w:r>
      <w:r w:rsidR="001822EF">
        <w:rPr>
          <w:b w:val="0"/>
          <w:color w:val="auto"/>
          <w:sz w:val="24"/>
          <w:szCs w:val="24"/>
        </w:rPr>
        <w:t xml:space="preserve"> —</w:t>
      </w:r>
      <w:r w:rsidRPr="001822EF">
        <w:rPr>
          <w:b w:val="0"/>
          <w:color w:val="auto"/>
          <w:sz w:val="24"/>
          <w:szCs w:val="24"/>
        </w:rPr>
        <w:t xml:space="preserve"> Сохранение отчета</w:t>
      </w:r>
    </w:p>
    <w:p w:rsidR="003840A1" w:rsidRDefault="003840A1" w:rsidP="003840A1">
      <w:pPr>
        <w:pStyle w:val="aa"/>
      </w:pPr>
      <w:r w:rsidRPr="003840A1">
        <w:t xml:space="preserve">Теперь отчет можно найти через панель Browse в левой части интерфейса, </w:t>
      </w:r>
      <w:r>
        <w:t xml:space="preserve">для этого нужно открыть папку </w:t>
      </w:r>
      <w:r w:rsidRPr="003840A1">
        <w:t xml:space="preserve">в которой он хранится. Для запуска отчета </w:t>
      </w:r>
      <w:r>
        <w:t>нужно</w:t>
      </w:r>
      <w:r w:rsidRPr="003840A1">
        <w:t xml:space="preserve"> открыть его контекстное меню, щелкнув по нему правой кно</w:t>
      </w:r>
      <w:r>
        <w:t xml:space="preserve">пкой мыши, и выбрать опцию Open. </w:t>
      </w:r>
      <w:r w:rsidRPr="003840A1">
        <w:t>Для редактирования необходимо выбрать в этом меню опцию Edit, тогда отчет откроется в режиме редактора (рисунок 8).</w:t>
      </w:r>
    </w:p>
    <w:p w:rsidR="003840A1" w:rsidRDefault="003840A1" w:rsidP="003840A1">
      <w:pPr>
        <w:pStyle w:val="aa"/>
        <w:keepNext/>
      </w:pPr>
      <w:r>
        <w:rPr>
          <w:noProof/>
          <w:lang w:eastAsia="ru-RU"/>
        </w:rPr>
        <w:lastRenderedPageBreak/>
        <w:drawing>
          <wp:inline distT="0" distB="0" distL="0" distR="0">
            <wp:extent cx="5527675" cy="4139565"/>
            <wp:effectExtent l="19050" t="0" r="0" b="0"/>
            <wp:docPr id="58" name="Рисунок 58" descr="Ð Ð¸ÑÑÐ½Ð¾Ðº 8. ÐÐ¾Ð½ÑÐµÐºÑÑÐ½Ð¾Ðµ Ð¼ÐµÐ½Ñ Ð¾Ñ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Ð Ð¸ÑÑÐ½Ð¾Ðº 8. ÐÐ¾Ð½ÑÐµÐºÑÑÐ½Ð¾Ðµ Ð¼ÐµÐ½Ñ Ð¾ÑÑÐµÑÐ°"/>
                    <pic:cNvPicPr>
                      <a:picLocks noChangeAspect="1" noChangeArrowheads="1"/>
                    </pic:cNvPicPr>
                  </pic:nvPicPr>
                  <pic:blipFill>
                    <a:blip r:embed="rId16" cstate="print"/>
                    <a:srcRect/>
                    <a:stretch>
                      <a:fillRect/>
                    </a:stretch>
                  </pic:blipFill>
                  <pic:spPr bwMode="auto">
                    <a:xfrm>
                      <a:off x="0" y="0"/>
                      <a:ext cx="5527675" cy="4139565"/>
                    </a:xfrm>
                    <a:prstGeom prst="rect">
                      <a:avLst/>
                    </a:prstGeom>
                    <a:noFill/>
                    <a:ln w="9525">
                      <a:noFill/>
                      <a:miter lim="800000"/>
                      <a:headEnd/>
                      <a:tailEnd/>
                    </a:ln>
                  </pic:spPr>
                </pic:pic>
              </a:graphicData>
            </a:graphic>
          </wp:inline>
        </w:drawing>
      </w:r>
    </w:p>
    <w:p w:rsidR="003840A1" w:rsidRPr="008A1EC3" w:rsidRDefault="003840A1" w:rsidP="003840A1">
      <w:pPr>
        <w:pStyle w:val="af8"/>
        <w:jc w:val="center"/>
        <w:rPr>
          <w:b w:val="0"/>
          <w:color w:val="auto"/>
          <w:sz w:val="24"/>
          <w:szCs w:val="24"/>
        </w:rPr>
      </w:pPr>
      <w:r w:rsidRPr="008A1EC3">
        <w:rPr>
          <w:b w:val="0"/>
          <w:color w:val="auto"/>
          <w:sz w:val="24"/>
          <w:szCs w:val="24"/>
        </w:rPr>
        <w:t xml:space="preserve">Рисунок </w:t>
      </w:r>
      <w:r w:rsidR="008246FE" w:rsidRPr="008A1EC3">
        <w:rPr>
          <w:b w:val="0"/>
          <w:color w:val="auto"/>
          <w:sz w:val="24"/>
          <w:szCs w:val="24"/>
        </w:rPr>
        <w:fldChar w:fldCharType="begin"/>
      </w:r>
      <w:r w:rsidRPr="008A1EC3">
        <w:rPr>
          <w:b w:val="0"/>
          <w:color w:val="auto"/>
          <w:sz w:val="24"/>
          <w:szCs w:val="24"/>
        </w:rPr>
        <w:instrText xml:space="preserve"> SEQ Рисунок \* ARABIC </w:instrText>
      </w:r>
      <w:r w:rsidR="008246FE" w:rsidRPr="008A1EC3">
        <w:rPr>
          <w:b w:val="0"/>
          <w:color w:val="auto"/>
          <w:sz w:val="24"/>
          <w:szCs w:val="24"/>
        </w:rPr>
        <w:fldChar w:fldCharType="separate"/>
      </w:r>
      <w:r w:rsidR="002F54FB" w:rsidRPr="008A1EC3">
        <w:rPr>
          <w:b w:val="0"/>
          <w:noProof/>
          <w:color w:val="auto"/>
          <w:sz w:val="24"/>
          <w:szCs w:val="24"/>
        </w:rPr>
        <w:t>8</w:t>
      </w:r>
      <w:r w:rsidR="008246FE" w:rsidRPr="008A1EC3">
        <w:rPr>
          <w:b w:val="0"/>
          <w:color w:val="auto"/>
          <w:sz w:val="24"/>
          <w:szCs w:val="24"/>
        </w:rPr>
        <w:fldChar w:fldCharType="end"/>
      </w:r>
      <w:r w:rsidR="008A1EC3">
        <w:rPr>
          <w:b w:val="0"/>
          <w:color w:val="auto"/>
          <w:sz w:val="24"/>
          <w:szCs w:val="24"/>
        </w:rPr>
        <w:t xml:space="preserve"> —</w:t>
      </w:r>
      <w:r w:rsidRPr="008A1EC3">
        <w:rPr>
          <w:b w:val="0"/>
          <w:color w:val="auto"/>
          <w:sz w:val="24"/>
          <w:szCs w:val="24"/>
        </w:rPr>
        <w:t xml:space="preserve"> Меню отчета</w:t>
      </w:r>
    </w:p>
    <w:p w:rsidR="003840A1" w:rsidRDefault="003840A1" w:rsidP="003840A1">
      <w:pPr>
        <w:pStyle w:val="aa"/>
      </w:pPr>
      <w:r>
        <w:t>Опция Schedule в контекстном меню позволяет генерировать отчет по расписанию в указанные периоды времени, а опция Properties дает возможность устанавливать глобальные свойства отчета, например права доступа. Это позволяет рядовым пользователям использовать отчеты, которые были созданы для них другими пользователями.</w:t>
      </w:r>
    </w:p>
    <w:p w:rsidR="003840A1" w:rsidRPr="003840A1" w:rsidRDefault="003840A1" w:rsidP="003840A1">
      <w:pPr>
        <w:pStyle w:val="aa"/>
      </w:pPr>
      <w:r>
        <w:t>Для завершения работы с Pentaho BI-suite выбрать опцию Logout в меню File.</w:t>
      </w:r>
    </w:p>
    <w:p w:rsidR="00042BA5" w:rsidRDefault="00042BA5" w:rsidP="00A75383">
      <w:pPr>
        <w:pStyle w:val="aa"/>
      </w:pPr>
    </w:p>
    <w:p w:rsidR="00042BA5" w:rsidRDefault="00042BA5" w:rsidP="00A75383">
      <w:pPr>
        <w:pStyle w:val="aa"/>
      </w:pPr>
    </w:p>
    <w:p w:rsidR="00042BA5" w:rsidRDefault="00042BA5" w:rsidP="00A75383">
      <w:pPr>
        <w:pStyle w:val="aa"/>
      </w:pPr>
    </w:p>
    <w:p w:rsidR="00042BA5" w:rsidRDefault="00042BA5" w:rsidP="00A75383">
      <w:pPr>
        <w:pStyle w:val="aa"/>
      </w:pPr>
    </w:p>
    <w:p w:rsidR="00042BA5" w:rsidRDefault="00496992" w:rsidP="00496992">
      <w:pPr>
        <w:pStyle w:val="a8"/>
      </w:pPr>
      <w:bookmarkStart w:id="15" w:name="_Toc516618150"/>
      <w:r>
        <w:t xml:space="preserve">1.3 Анализ способов </w:t>
      </w:r>
      <w:r w:rsidR="00E4342D">
        <w:t>поиска информации в тексте</w:t>
      </w:r>
      <w:bookmarkEnd w:id="15"/>
    </w:p>
    <w:p w:rsidR="00E4342D" w:rsidRDefault="00E4342D" w:rsidP="00496992">
      <w:pPr>
        <w:pStyle w:val="a8"/>
      </w:pPr>
      <w:bookmarkStart w:id="16" w:name="_Toc516618151"/>
      <w:r>
        <w:t>1.3.1 Регулярные выражения</w:t>
      </w:r>
      <w:bookmarkEnd w:id="16"/>
    </w:p>
    <w:p w:rsidR="00E4342D" w:rsidRPr="00031C5A" w:rsidRDefault="00E4342D" w:rsidP="00E4342D">
      <w:pPr>
        <w:pStyle w:val="aa"/>
      </w:pPr>
      <w:r>
        <w:t>Регулярные выражения – это формальный язык поиска и манипуляций вхождений текста в подстроку. Основан на использовании символов метасмволов, которые составляют строку-образец (шаблон) для поиска.</w:t>
      </w:r>
      <w:r w:rsidR="00031C5A" w:rsidRPr="00031C5A">
        <w:t>[7]</w:t>
      </w:r>
    </w:p>
    <w:p w:rsidR="00E4342D" w:rsidRDefault="00E4342D" w:rsidP="00E4342D">
      <w:pPr>
        <w:pStyle w:val="aa"/>
      </w:pPr>
      <w:r>
        <w:t>Основные задачи, решаемые с помощью регулярных выражений:</w:t>
      </w:r>
    </w:p>
    <w:p w:rsidR="00E4342D" w:rsidRDefault="00E4342D" w:rsidP="00D27550">
      <w:pPr>
        <w:pStyle w:val="aa"/>
        <w:numPr>
          <w:ilvl w:val="0"/>
          <w:numId w:val="17"/>
        </w:numPr>
      </w:pPr>
      <w:r>
        <w:t>поиск последовательности символов,</w:t>
      </w:r>
    </w:p>
    <w:p w:rsidR="00E4342D" w:rsidRDefault="00E4342D" w:rsidP="00D27550">
      <w:pPr>
        <w:pStyle w:val="aa"/>
        <w:numPr>
          <w:ilvl w:val="0"/>
          <w:numId w:val="17"/>
        </w:numPr>
      </w:pPr>
      <w:r>
        <w:t>поиск последовательности символов, соответствующих шаблону,</w:t>
      </w:r>
    </w:p>
    <w:p w:rsidR="00E4342D" w:rsidRDefault="00E4342D" w:rsidP="00D27550">
      <w:pPr>
        <w:pStyle w:val="aa"/>
        <w:numPr>
          <w:ilvl w:val="0"/>
          <w:numId w:val="17"/>
        </w:numPr>
      </w:pPr>
      <w:r>
        <w:t>замена последовательности символов (или её части) на другую, описанную каким-либо правилом.</w:t>
      </w:r>
    </w:p>
    <w:p w:rsidR="00E4342D" w:rsidRDefault="00E4342D" w:rsidP="00E4342D">
      <w:pPr>
        <w:pStyle w:val="aa"/>
      </w:pPr>
      <w:r>
        <w:t>Регулярные выражения позволяют искать в тексте строки, соответствующие какому-либо шаблону. К примеру, регулярные выражения могут решать следующие задачи:</w:t>
      </w:r>
    </w:p>
    <w:p w:rsidR="00E4342D" w:rsidRDefault="00E4342D" w:rsidP="00D27550">
      <w:pPr>
        <w:pStyle w:val="aa"/>
        <w:numPr>
          <w:ilvl w:val="0"/>
          <w:numId w:val="18"/>
        </w:numPr>
      </w:pPr>
      <w:r>
        <w:t>найти номер телефона в тексте, начинающийся с +7 длиной в 10 символов,</w:t>
      </w:r>
    </w:p>
    <w:p w:rsidR="00E4342D" w:rsidRDefault="00E4342D" w:rsidP="00D27550">
      <w:pPr>
        <w:pStyle w:val="aa"/>
        <w:numPr>
          <w:ilvl w:val="0"/>
          <w:numId w:val="18"/>
        </w:numPr>
      </w:pPr>
      <w:r>
        <w:t>проверить правильность введенного IP-адреса,</w:t>
      </w:r>
    </w:p>
    <w:p w:rsidR="00E4342D" w:rsidRDefault="00E4342D" w:rsidP="00D27550">
      <w:pPr>
        <w:pStyle w:val="aa"/>
        <w:numPr>
          <w:ilvl w:val="0"/>
          <w:numId w:val="18"/>
        </w:numPr>
      </w:pPr>
      <w:r>
        <w:t>проверить корректность заполнения формы e-mail.</w:t>
      </w:r>
    </w:p>
    <w:p w:rsidR="00E4342D" w:rsidRDefault="00E4342D" w:rsidP="00E4342D">
      <w:pPr>
        <w:pStyle w:val="aa"/>
      </w:pPr>
      <w:r>
        <w:t>Наборы символов:</w:t>
      </w:r>
    </w:p>
    <w:p w:rsidR="00E4342D" w:rsidRDefault="00F46ADA" w:rsidP="00E4342D">
      <w:pPr>
        <w:pStyle w:val="aa"/>
      </w:pPr>
      <w:r>
        <w:lastRenderedPageBreak/>
        <w:t>Предположим, что стоит задача найти в тексте все слова, содержащие в себе последовательность символов «кот». Вот примеры текста, которые содержат  последовательность символов «кот»:</w:t>
      </w:r>
    </w:p>
    <w:p w:rsidR="00F46ADA" w:rsidRDefault="00F46ADA" w:rsidP="00D27550">
      <w:pPr>
        <w:pStyle w:val="aa"/>
        <w:numPr>
          <w:ilvl w:val="0"/>
          <w:numId w:val="19"/>
        </w:numPr>
      </w:pPr>
      <w:r>
        <w:t>кот,</w:t>
      </w:r>
    </w:p>
    <w:p w:rsidR="00F46ADA" w:rsidRDefault="00F46ADA" w:rsidP="00D27550">
      <w:pPr>
        <w:pStyle w:val="aa"/>
        <w:numPr>
          <w:ilvl w:val="0"/>
          <w:numId w:val="19"/>
        </w:numPr>
      </w:pPr>
      <w:r>
        <w:t>котлета,</w:t>
      </w:r>
    </w:p>
    <w:p w:rsidR="00F46ADA" w:rsidRDefault="00F46ADA" w:rsidP="00D27550">
      <w:pPr>
        <w:pStyle w:val="aa"/>
        <w:numPr>
          <w:ilvl w:val="0"/>
          <w:numId w:val="19"/>
        </w:numPr>
      </w:pPr>
      <w:r>
        <w:t>терракота,</w:t>
      </w:r>
    </w:p>
    <w:p w:rsidR="00F46ADA" w:rsidRDefault="00F46ADA" w:rsidP="00D27550">
      <w:pPr>
        <w:pStyle w:val="aa"/>
        <w:numPr>
          <w:ilvl w:val="0"/>
          <w:numId w:val="19"/>
        </w:numPr>
      </w:pPr>
      <w:r>
        <w:t>котелок,</w:t>
      </w:r>
    </w:p>
    <w:p w:rsidR="00F46ADA" w:rsidRDefault="00F46ADA" w:rsidP="00F46ADA">
      <w:pPr>
        <w:pStyle w:val="aa"/>
      </w:pPr>
      <w:r>
        <w:t>задача усложняется, если необходимо найти все последовательности, которые имеют отношение к кошачьим, такие как «кошка», «кошечка» и пр.</w:t>
      </w:r>
    </w:p>
    <w:p w:rsidR="00F46ADA" w:rsidRDefault="00F46ADA" w:rsidP="00F46ADA">
      <w:pPr>
        <w:pStyle w:val="aa"/>
      </w:pPr>
      <w:r>
        <w:t>Очевидно, что результатом поиска должно быть объединение множеств строк, которые включают в себя последовательность «кот» и «кош». Эти последовательности отличаются на один символ. В регулярных выражениях для поиска подобных подстрок используются последовательности символов. Последовательность символов обозначается квадратными скобками, куда вставляются любые искомые символы подряд. На языке регулярных выражений, строка-шаблон для поиска множества последовательности символов, включающих в себя как «кот» так и «кош» будет выглядеть следующим образом:</w:t>
      </w:r>
    </w:p>
    <w:p w:rsidR="00F46ADA" w:rsidRPr="00F3183C" w:rsidRDefault="00F46ADA" w:rsidP="00F46ADA">
      <w:pPr>
        <w:pStyle w:val="code"/>
        <w:ind w:firstLine="567"/>
        <w:rPr>
          <w:lang w:val="ru-RU"/>
        </w:rPr>
      </w:pPr>
      <w:r w:rsidRPr="00F3183C">
        <w:rPr>
          <w:lang w:val="ru-RU"/>
        </w:rPr>
        <w:t>ко[тш]</w:t>
      </w:r>
    </w:p>
    <w:p w:rsidR="00F46ADA" w:rsidRPr="00F3183C" w:rsidRDefault="00F46ADA" w:rsidP="00F46ADA">
      <w:pPr>
        <w:pStyle w:val="aa"/>
      </w:pPr>
    </w:p>
    <w:p w:rsidR="00F46ADA" w:rsidRDefault="00F46ADA" w:rsidP="00F46ADA">
      <w:pPr>
        <w:pStyle w:val="aa"/>
      </w:pPr>
      <w:r>
        <w:t>В данном случае любая строка будет считаться корректной, если первые её два символа равны «к» и «о» соответственно, а третий равен либо «т» либо «ш».</w:t>
      </w:r>
    </w:p>
    <w:p w:rsidR="00F46ADA" w:rsidRDefault="00F46ADA" w:rsidP="00F46ADA">
      <w:pPr>
        <w:pStyle w:val="aa"/>
      </w:pPr>
      <w:r>
        <w:lastRenderedPageBreak/>
        <w:t xml:space="preserve">В языке регулярных выражений существуют специальные символы (метасимволы) которые могут быть использованы для </w:t>
      </w:r>
      <w:r w:rsidR="0031357C">
        <w:t>представления определенной группы символов языка</w:t>
      </w:r>
      <w:r w:rsidR="00031C5A" w:rsidRPr="00031C5A">
        <w:t>[8]</w:t>
      </w:r>
      <w:r w:rsidR="0031357C">
        <w:t>, например:</w:t>
      </w:r>
    </w:p>
    <w:p w:rsidR="0031357C" w:rsidRDefault="0031357C" w:rsidP="00F46ADA">
      <w:pPr>
        <w:pStyle w:val="aa"/>
      </w:pPr>
    </w:p>
    <w:p w:rsidR="0031357C" w:rsidRPr="00562FBA" w:rsidRDefault="0031357C" w:rsidP="0031357C">
      <w:pPr>
        <w:pStyle w:val="af8"/>
        <w:keepNext/>
        <w:rPr>
          <w:b w:val="0"/>
          <w:color w:val="auto"/>
          <w:sz w:val="24"/>
          <w:szCs w:val="24"/>
        </w:rPr>
      </w:pPr>
      <w:r w:rsidRPr="00562FBA">
        <w:rPr>
          <w:b w:val="0"/>
          <w:color w:val="auto"/>
          <w:sz w:val="24"/>
          <w:szCs w:val="24"/>
        </w:rPr>
        <w:t xml:space="preserve">Таблица </w:t>
      </w:r>
      <w:r w:rsidR="008246FE" w:rsidRPr="00562FBA">
        <w:rPr>
          <w:b w:val="0"/>
          <w:color w:val="auto"/>
          <w:sz w:val="24"/>
          <w:szCs w:val="24"/>
        </w:rPr>
        <w:fldChar w:fldCharType="begin"/>
      </w:r>
      <w:r w:rsidRPr="00562FBA">
        <w:rPr>
          <w:b w:val="0"/>
          <w:color w:val="auto"/>
          <w:sz w:val="24"/>
          <w:szCs w:val="24"/>
        </w:rPr>
        <w:instrText xml:space="preserve"> SEQ Таблица \* ARABIC </w:instrText>
      </w:r>
      <w:r w:rsidR="008246FE" w:rsidRPr="00562FBA">
        <w:rPr>
          <w:b w:val="0"/>
          <w:color w:val="auto"/>
          <w:sz w:val="24"/>
          <w:szCs w:val="24"/>
        </w:rPr>
        <w:fldChar w:fldCharType="separate"/>
      </w:r>
      <w:r w:rsidR="003D1B1B" w:rsidRPr="00562FBA">
        <w:rPr>
          <w:b w:val="0"/>
          <w:noProof/>
          <w:color w:val="auto"/>
          <w:sz w:val="24"/>
          <w:szCs w:val="24"/>
        </w:rPr>
        <w:t>1</w:t>
      </w:r>
      <w:r w:rsidR="008246FE" w:rsidRPr="00562FBA">
        <w:rPr>
          <w:b w:val="0"/>
          <w:color w:val="auto"/>
          <w:sz w:val="24"/>
          <w:szCs w:val="24"/>
        </w:rPr>
        <w:fldChar w:fldCharType="end"/>
      </w:r>
      <w:r w:rsidR="00562FBA">
        <w:rPr>
          <w:b w:val="0"/>
          <w:color w:val="auto"/>
          <w:sz w:val="24"/>
          <w:szCs w:val="24"/>
        </w:rPr>
        <w:t xml:space="preserve"> —</w:t>
      </w:r>
      <w:r w:rsidRPr="00562FBA">
        <w:rPr>
          <w:b w:val="0"/>
          <w:color w:val="auto"/>
          <w:sz w:val="24"/>
          <w:szCs w:val="24"/>
        </w:rPr>
        <w:t xml:space="preserve"> символы регулярных выражений</w:t>
      </w:r>
    </w:p>
    <w:tbl>
      <w:tblPr>
        <w:tblStyle w:val="afe"/>
        <w:tblW w:w="0" w:type="auto"/>
        <w:tblLook w:val="04A0"/>
      </w:tblPr>
      <w:tblGrid>
        <w:gridCol w:w="4785"/>
        <w:gridCol w:w="4786"/>
      </w:tblGrid>
      <w:tr w:rsidR="0031357C" w:rsidTr="0031357C">
        <w:tc>
          <w:tcPr>
            <w:tcW w:w="4785" w:type="dxa"/>
          </w:tcPr>
          <w:p w:rsidR="0031357C" w:rsidRDefault="0031357C" w:rsidP="0031357C">
            <w:pPr>
              <w:pStyle w:val="aa"/>
              <w:ind w:firstLine="0"/>
              <w:jc w:val="center"/>
            </w:pPr>
            <w:r>
              <w:t>Символ</w:t>
            </w:r>
          </w:p>
        </w:tc>
        <w:tc>
          <w:tcPr>
            <w:tcW w:w="4786" w:type="dxa"/>
          </w:tcPr>
          <w:p w:rsidR="0031357C" w:rsidRDefault="0031357C" w:rsidP="0031357C">
            <w:pPr>
              <w:pStyle w:val="aa"/>
              <w:ind w:firstLine="0"/>
              <w:jc w:val="center"/>
            </w:pPr>
            <w:r>
              <w:t>Значение</w:t>
            </w:r>
          </w:p>
        </w:tc>
      </w:tr>
      <w:tr w:rsidR="0031357C" w:rsidTr="0031357C">
        <w:tc>
          <w:tcPr>
            <w:tcW w:w="4785" w:type="dxa"/>
          </w:tcPr>
          <w:p w:rsidR="0031357C" w:rsidRPr="0031357C" w:rsidRDefault="0031357C" w:rsidP="0031357C">
            <w:pPr>
              <w:pStyle w:val="aa"/>
              <w:ind w:firstLine="0"/>
              <w:jc w:val="center"/>
              <w:rPr>
                <w:lang w:val="en-US"/>
              </w:rPr>
            </w:pPr>
            <w:r>
              <w:t>^</w:t>
            </w:r>
          </w:p>
        </w:tc>
        <w:tc>
          <w:tcPr>
            <w:tcW w:w="4786" w:type="dxa"/>
          </w:tcPr>
          <w:p w:rsidR="0031357C" w:rsidRDefault="0031357C" w:rsidP="0031357C">
            <w:pPr>
              <w:pStyle w:val="aa"/>
              <w:ind w:firstLine="0"/>
              <w:jc w:val="center"/>
            </w:pPr>
            <w:r>
              <w:t>Начало строки</w:t>
            </w:r>
          </w:p>
        </w:tc>
      </w:tr>
      <w:tr w:rsidR="0031357C" w:rsidTr="0031357C">
        <w:tc>
          <w:tcPr>
            <w:tcW w:w="4785" w:type="dxa"/>
          </w:tcPr>
          <w:p w:rsidR="0031357C" w:rsidRPr="0031357C" w:rsidRDefault="0031357C" w:rsidP="0031357C">
            <w:pPr>
              <w:pStyle w:val="aa"/>
              <w:ind w:firstLine="0"/>
              <w:jc w:val="center"/>
            </w:pPr>
            <w:r>
              <w:t>$</w:t>
            </w:r>
          </w:p>
        </w:tc>
        <w:tc>
          <w:tcPr>
            <w:tcW w:w="4786" w:type="dxa"/>
          </w:tcPr>
          <w:p w:rsidR="0031357C" w:rsidRDefault="0031357C" w:rsidP="0031357C">
            <w:pPr>
              <w:pStyle w:val="aa"/>
              <w:ind w:firstLine="0"/>
              <w:jc w:val="center"/>
            </w:pPr>
            <w:r>
              <w:t>Конец строки</w:t>
            </w:r>
          </w:p>
        </w:tc>
      </w:tr>
      <w:tr w:rsidR="0031357C" w:rsidTr="0031357C">
        <w:tc>
          <w:tcPr>
            <w:tcW w:w="4785" w:type="dxa"/>
          </w:tcPr>
          <w:p w:rsidR="0031357C" w:rsidRPr="0031357C" w:rsidRDefault="0031357C" w:rsidP="0031357C">
            <w:pPr>
              <w:pStyle w:val="aa"/>
              <w:ind w:firstLine="0"/>
              <w:jc w:val="center"/>
            </w:pPr>
            <w:r>
              <w:rPr>
                <w:lang w:val="en-US"/>
              </w:rPr>
              <w:t>\A</w:t>
            </w:r>
          </w:p>
        </w:tc>
        <w:tc>
          <w:tcPr>
            <w:tcW w:w="4786" w:type="dxa"/>
          </w:tcPr>
          <w:p w:rsidR="0031357C" w:rsidRDefault="0031357C" w:rsidP="0031357C">
            <w:pPr>
              <w:pStyle w:val="aa"/>
              <w:ind w:firstLine="0"/>
              <w:jc w:val="center"/>
            </w:pPr>
            <w:r>
              <w:t>Начало текста</w:t>
            </w:r>
          </w:p>
        </w:tc>
      </w:tr>
      <w:tr w:rsidR="0031357C" w:rsidTr="0031357C">
        <w:tc>
          <w:tcPr>
            <w:tcW w:w="4785" w:type="dxa"/>
          </w:tcPr>
          <w:p w:rsidR="0031357C" w:rsidRPr="0031357C" w:rsidRDefault="0031357C" w:rsidP="0031357C">
            <w:pPr>
              <w:pStyle w:val="aa"/>
              <w:ind w:firstLine="0"/>
              <w:jc w:val="center"/>
            </w:pPr>
            <w:r>
              <w:rPr>
                <w:lang w:val="en-US"/>
              </w:rPr>
              <w:t>\Z</w:t>
            </w:r>
          </w:p>
        </w:tc>
        <w:tc>
          <w:tcPr>
            <w:tcW w:w="4786" w:type="dxa"/>
          </w:tcPr>
          <w:p w:rsidR="0031357C" w:rsidRDefault="0031357C" w:rsidP="0031357C">
            <w:pPr>
              <w:pStyle w:val="aa"/>
              <w:ind w:firstLine="0"/>
              <w:jc w:val="center"/>
            </w:pPr>
            <w:r>
              <w:t>Конец текста</w:t>
            </w:r>
          </w:p>
        </w:tc>
      </w:tr>
      <w:tr w:rsidR="0031357C" w:rsidTr="0031357C">
        <w:tc>
          <w:tcPr>
            <w:tcW w:w="4785" w:type="dxa"/>
          </w:tcPr>
          <w:p w:rsidR="0031357C" w:rsidRPr="0031357C" w:rsidRDefault="0031357C" w:rsidP="0031357C">
            <w:pPr>
              <w:pStyle w:val="aa"/>
              <w:ind w:firstLine="0"/>
              <w:jc w:val="center"/>
            </w:pPr>
            <w:r>
              <w:t>.</w:t>
            </w:r>
          </w:p>
        </w:tc>
        <w:tc>
          <w:tcPr>
            <w:tcW w:w="4786" w:type="dxa"/>
          </w:tcPr>
          <w:p w:rsidR="0031357C" w:rsidRDefault="0031357C" w:rsidP="0031357C">
            <w:pPr>
              <w:pStyle w:val="aa"/>
              <w:ind w:firstLine="0"/>
              <w:jc w:val="center"/>
            </w:pPr>
            <w:r>
              <w:t>Любой символ в строке</w:t>
            </w:r>
          </w:p>
        </w:tc>
      </w:tr>
      <w:tr w:rsidR="0031357C" w:rsidTr="0031357C">
        <w:tc>
          <w:tcPr>
            <w:tcW w:w="4785" w:type="dxa"/>
          </w:tcPr>
          <w:p w:rsidR="0031357C" w:rsidRDefault="0031357C" w:rsidP="0031357C">
            <w:pPr>
              <w:pStyle w:val="aa"/>
              <w:ind w:firstLine="0"/>
              <w:jc w:val="center"/>
              <w:rPr>
                <w:lang w:val="en-US"/>
              </w:rPr>
            </w:pPr>
            <w:r>
              <w:rPr>
                <w:lang w:val="en-US"/>
              </w:rPr>
              <w:t>\d</w:t>
            </w:r>
          </w:p>
        </w:tc>
        <w:tc>
          <w:tcPr>
            <w:tcW w:w="4786" w:type="dxa"/>
          </w:tcPr>
          <w:p w:rsidR="0031357C" w:rsidRDefault="0031357C" w:rsidP="0031357C">
            <w:pPr>
              <w:pStyle w:val="aa"/>
              <w:ind w:firstLine="0"/>
              <w:jc w:val="center"/>
            </w:pPr>
            <w:r>
              <w:t>Любая десятичная цифра</w:t>
            </w:r>
          </w:p>
        </w:tc>
      </w:tr>
      <w:tr w:rsidR="0031357C" w:rsidTr="0031357C">
        <w:tc>
          <w:tcPr>
            <w:tcW w:w="4785" w:type="dxa"/>
          </w:tcPr>
          <w:p w:rsidR="0031357C" w:rsidRPr="0031357C" w:rsidRDefault="0031357C" w:rsidP="0031357C">
            <w:pPr>
              <w:pStyle w:val="aa"/>
              <w:ind w:firstLine="0"/>
              <w:jc w:val="center"/>
              <w:rPr>
                <w:lang w:val="en-US"/>
              </w:rPr>
            </w:pPr>
            <w:r>
              <w:t>\D</w:t>
            </w:r>
          </w:p>
        </w:tc>
        <w:tc>
          <w:tcPr>
            <w:tcW w:w="4786" w:type="dxa"/>
          </w:tcPr>
          <w:p w:rsidR="0031357C" w:rsidRDefault="0031357C" w:rsidP="0031357C">
            <w:pPr>
              <w:pStyle w:val="aa"/>
              <w:ind w:firstLine="0"/>
              <w:jc w:val="center"/>
            </w:pPr>
            <w:r>
              <w:t>Не цифра</w:t>
            </w:r>
          </w:p>
        </w:tc>
      </w:tr>
      <w:tr w:rsidR="0031357C" w:rsidTr="0031357C">
        <w:tc>
          <w:tcPr>
            <w:tcW w:w="4785" w:type="dxa"/>
          </w:tcPr>
          <w:p w:rsidR="0031357C" w:rsidRDefault="0031357C" w:rsidP="0031357C">
            <w:pPr>
              <w:pStyle w:val="aa"/>
              <w:ind w:firstLine="0"/>
              <w:jc w:val="center"/>
              <w:rPr>
                <w:lang w:val="en-US"/>
              </w:rPr>
            </w:pPr>
            <w:r>
              <w:rPr>
                <w:lang w:val="en-US"/>
              </w:rPr>
              <w:t>\w</w:t>
            </w:r>
          </w:p>
        </w:tc>
        <w:tc>
          <w:tcPr>
            <w:tcW w:w="4786" w:type="dxa"/>
          </w:tcPr>
          <w:p w:rsidR="0031357C" w:rsidRPr="00F3183C" w:rsidRDefault="0031357C" w:rsidP="0031357C">
            <w:pPr>
              <w:pStyle w:val="aa"/>
              <w:ind w:firstLine="0"/>
              <w:jc w:val="center"/>
            </w:pPr>
            <w:r w:rsidRPr="0031357C">
              <w:t>цифры, символы верхнего, нижнего регистра и "_"</w:t>
            </w:r>
          </w:p>
        </w:tc>
      </w:tr>
      <w:tr w:rsidR="0031357C" w:rsidTr="0031357C">
        <w:tc>
          <w:tcPr>
            <w:tcW w:w="4785" w:type="dxa"/>
          </w:tcPr>
          <w:p w:rsidR="0031357C" w:rsidRDefault="0031357C" w:rsidP="0031357C">
            <w:pPr>
              <w:pStyle w:val="aa"/>
              <w:ind w:firstLine="0"/>
              <w:jc w:val="center"/>
              <w:rPr>
                <w:lang w:val="en-US"/>
              </w:rPr>
            </w:pPr>
            <w:r>
              <w:rPr>
                <w:lang w:val="en-US"/>
              </w:rPr>
              <w:t>\w</w:t>
            </w:r>
          </w:p>
        </w:tc>
        <w:tc>
          <w:tcPr>
            <w:tcW w:w="4786" w:type="dxa"/>
          </w:tcPr>
          <w:p w:rsidR="0031357C" w:rsidRPr="0031357C" w:rsidRDefault="0031357C" w:rsidP="0031357C">
            <w:pPr>
              <w:pStyle w:val="aa"/>
              <w:ind w:firstLine="0"/>
              <w:jc w:val="center"/>
            </w:pPr>
            <w:r>
              <w:t xml:space="preserve">Не </w:t>
            </w:r>
            <w:r w:rsidRPr="0031357C">
              <w:t>цифры, символы верхнего, нижнего регистра и "_"</w:t>
            </w:r>
          </w:p>
        </w:tc>
      </w:tr>
      <w:tr w:rsidR="0031357C" w:rsidTr="0031357C">
        <w:tc>
          <w:tcPr>
            <w:tcW w:w="4785" w:type="dxa"/>
          </w:tcPr>
          <w:p w:rsidR="0031357C" w:rsidRPr="0031357C" w:rsidRDefault="0031357C" w:rsidP="0031357C">
            <w:pPr>
              <w:pStyle w:val="aa"/>
              <w:ind w:firstLine="0"/>
              <w:jc w:val="center"/>
              <w:rPr>
                <w:lang w:val="en-US"/>
              </w:rPr>
            </w:pPr>
            <w:r>
              <w:t>\s</w:t>
            </w:r>
          </w:p>
        </w:tc>
        <w:tc>
          <w:tcPr>
            <w:tcW w:w="4786" w:type="dxa"/>
          </w:tcPr>
          <w:p w:rsidR="0031357C" w:rsidRPr="0031357C" w:rsidRDefault="0031357C" w:rsidP="0031357C">
            <w:pPr>
              <w:pStyle w:val="aa"/>
              <w:ind w:firstLine="0"/>
              <w:jc w:val="center"/>
            </w:pPr>
            <w:r>
              <w:t>Символы пробелов</w:t>
            </w:r>
          </w:p>
        </w:tc>
      </w:tr>
      <w:tr w:rsidR="0031357C" w:rsidTr="0031357C">
        <w:tc>
          <w:tcPr>
            <w:tcW w:w="4785" w:type="dxa"/>
          </w:tcPr>
          <w:p w:rsidR="0031357C" w:rsidRPr="0031357C" w:rsidRDefault="0031357C" w:rsidP="0031357C">
            <w:pPr>
              <w:pStyle w:val="aa"/>
              <w:ind w:firstLine="0"/>
              <w:jc w:val="center"/>
              <w:rPr>
                <w:lang w:val="en-US"/>
              </w:rPr>
            </w:pPr>
            <w:r>
              <w:t>\</w:t>
            </w:r>
            <w:r>
              <w:rPr>
                <w:lang w:val="en-US"/>
              </w:rPr>
              <w:t>S</w:t>
            </w:r>
          </w:p>
        </w:tc>
        <w:tc>
          <w:tcPr>
            <w:tcW w:w="4786" w:type="dxa"/>
          </w:tcPr>
          <w:p w:rsidR="0031357C" w:rsidRPr="0031357C" w:rsidRDefault="0031357C" w:rsidP="0031357C">
            <w:pPr>
              <w:pStyle w:val="aa"/>
              <w:ind w:firstLine="0"/>
              <w:jc w:val="center"/>
            </w:pPr>
            <w:r>
              <w:t>Не символы пробелов</w:t>
            </w:r>
          </w:p>
        </w:tc>
      </w:tr>
    </w:tbl>
    <w:p w:rsidR="0031357C" w:rsidRDefault="0031357C" w:rsidP="00F46ADA">
      <w:pPr>
        <w:pStyle w:val="aa"/>
      </w:pPr>
    </w:p>
    <w:p w:rsidR="0031357C" w:rsidRDefault="0031357C" w:rsidP="00F46ADA">
      <w:pPr>
        <w:pStyle w:val="aa"/>
      </w:pPr>
      <w:r>
        <w:t>Диапазоны:</w:t>
      </w:r>
    </w:p>
    <w:p w:rsidR="0031357C" w:rsidRDefault="0031357C" w:rsidP="0031357C">
      <w:pPr>
        <w:pStyle w:val="aa"/>
      </w:pPr>
      <w:r>
        <w:t xml:space="preserve">Может возникнуть необходимость указать большой набор символов в наборе. Если они следуют подряд, можно использовать механизм диапазонов. Например, для набора, в который входят буквы от «а» до «к» </w:t>
      </w:r>
      <w:r>
        <w:lastRenderedPageBreak/>
        <w:t>можно написать: [абвгдежзик] а можно сократить запись, использовав диапазон следующим образом: [а-к]</w:t>
      </w:r>
      <w:r w:rsidRPr="0031357C">
        <w:t>.</w:t>
      </w:r>
    </w:p>
    <w:p w:rsidR="0031357C" w:rsidRDefault="00CF69C2" w:rsidP="0031357C">
      <w:pPr>
        <w:pStyle w:val="aa"/>
      </w:pPr>
      <w:r>
        <w:t>Квантификаторы:</w:t>
      </w:r>
    </w:p>
    <w:p w:rsidR="00CF69C2" w:rsidRDefault="00CF69C2" w:rsidP="0031357C">
      <w:pPr>
        <w:pStyle w:val="aa"/>
      </w:pPr>
      <w:r>
        <w:t>Иногда возникает необходимость найти шаблон, который повторяется определенное количество раз. Для этого используются квантификаторы.</w:t>
      </w:r>
    </w:p>
    <w:p w:rsidR="00CF69C2" w:rsidRPr="00556975" w:rsidRDefault="00CF69C2" w:rsidP="00CF69C2">
      <w:pPr>
        <w:pStyle w:val="af8"/>
        <w:keepNext/>
        <w:rPr>
          <w:b w:val="0"/>
          <w:color w:val="auto"/>
          <w:sz w:val="24"/>
          <w:szCs w:val="24"/>
        </w:rPr>
      </w:pPr>
      <w:r w:rsidRPr="00556975">
        <w:rPr>
          <w:b w:val="0"/>
          <w:color w:val="auto"/>
          <w:sz w:val="24"/>
          <w:szCs w:val="24"/>
        </w:rPr>
        <w:t xml:space="preserve">Таблица </w:t>
      </w:r>
      <w:r w:rsidR="008246FE" w:rsidRPr="00556975">
        <w:rPr>
          <w:b w:val="0"/>
          <w:color w:val="auto"/>
          <w:sz w:val="24"/>
          <w:szCs w:val="24"/>
        </w:rPr>
        <w:fldChar w:fldCharType="begin"/>
      </w:r>
      <w:r w:rsidRPr="00556975">
        <w:rPr>
          <w:b w:val="0"/>
          <w:color w:val="auto"/>
          <w:sz w:val="24"/>
          <w:szCs w:val="24"/>
        </w:rPr>
        <w:instrText xml:space="preserve"> SEQ Таблица \* ARABIC </w:instrText>
      </w:r>
      <w:r w:rsidR="008246FE" w:rsidRPr="00556975">
        <w:rPr>
          <w:b w:val="0"/>
          <w:color w:val="auto"/>
          <w:sz w:val="24"/>
          <w:szCs w:val="24"/>
        </w:rPr>
        <w:fldChar w:fldCharType="separate"/>
      </w:r>
      <w:r w:rsidR="003D1B1B" w:rsidRPr="00556975">
        <w:rPr>
          <w:b w:val="0"/>
          <w:noProof/>
          <w:color w:val="auto"/>
          <w:sz w:val="24"/>
          <w:szCs w:val="24"/>
        </w:rPr>
        <w:t>2</w:t>
      </w:r>
      <w:r w:rsidR="008246FE" w:rsidRPr="00556975">
        <w:rPr>
          <w:b w:val="0"/>
          <w:color w:val="auto"/>
          <w:sz w:val="24"/>
          <w:szCs w:val="24"/>
        </w:rPr>
        <w:fldChar w:fldCharType="end"/>
      </w:r>
      <w:r w:rsidR="00556975">
        <w:rPr>
          <w:b w:val="0"/>
          <w:color w:val="auto"/>
          <w:sz w:val="24"/>
          <w:szCs w:val="24"/>
        </w:rPr>
        <w:t xml:space="preserve"> —</w:t>
      </w:r>
      <w:r w:rsidRPr="00556975">
        <w:rPr>
          <w:b w:val="0"/>
          <w:color w:val="auto"/>
          <w:sz w:val="24"/>
          <w:szCs w:val="24"/>
        </w:rPr>
        <w:t xml:space="preserve"> Квантификаторы</w:t>
      </w:r>
    </w:p>
    <w:tbl>
      <w:tblPr>
        <w:tblStyle w:val="afe"/>
        <w:tblW w:w="0" w:type="auto"/>
        <w:tblLook w:val="04A0"/>
      </w:tblPr>
      <w:tblGrid>
        <w:gridCol w:w="4785"/>
        <w:gridCol w:w="4786"/>
      </w:tblGrid>
      <w:tr w:rsidR="00CF69C2" w:rsidTr="00CF69C2">
        <w:tc>
          <w:tcPr>
            <w:tcW w:w="4785" w:type="dxa"/>
          </w:tcPr>
          <w:p w:rsidR="00CF69C2" w:rsidRDefault="00CF69C2" w:rsidP="00CF69C2">
            <w:pPr>
              <w:pStyle w:val="aa"/>
              <w:ind w:firstLine="0"/>
              <w:jc w:val="center"/>
            </w:pPr>
            <w:r>
              <w:t>Квантификатор</w:t>
            </w:r>
          </w:p>
        </w:tc>
        <w:tc>
          <w:tcPr>
            <w:tcW w:w="4786" w:type="dxa"/>
          </w:tcPr>
          <w:p w:rsidR="00CF69C2" w:rsidRDefault="00CF69C2" w:rsidP="00CF69C2">
            <w:pPr>
              <w:pStyle w:val="aa"/>
              <w:ind w:firstLine="0"/>
              <w:jc w:val="center"/>
            </w:pPr>
            <w:r>
              <w:t>Число повторений</w:t>
            </w:r>
          </w:p>
        </w:tc>
      </w:tr>
      <w:tr w:rsidR="00CF69C2" w:rsidTr="00CF69C2">
        <w:tc>
          <w:tcPr>
            <w:tcW w:w="4785" w:type="dxa"/>
          </w:tcPr>
          <w:p w:rsidR="00CF69C2" w:rsidRPr="00CF69C2" w:rsidRDefault="00CF69C2" w:rsidP="00CF69C2">
            <w:pPr>
              <w:pStyle w:val="aa"/>
              <w:ind w:firstLine="0"/>
              <w:jc w:val="center"/>
              <w:rPr>
                <w:lang w:val="en-US"/>
              </w:rPr>
            </w:pPr>
            <w:r>
              <w:rPr>
                <w:lang w:val="en-US"/>
              </w:rPr>
              <w:t>{n}</w:t>
            </w:r>
          </w:p>
        </w:tc>
        <w:tc>
          <w:tcPr>
            <w:tcW w:w="4786" w:type="dxa"/>
          </w:tcPr>
          <w:p w:rsidR="00CF69C2" w:rsidRPr="00CF69C2" w:rsidRDefault="00CF69C2" w:rsidP="00CF69C2">
            <w:pPr>
              <w:pStyle w:val="aa"/>
              <w:ind w:firstLine="0"/>
              <w:jc w:val="center"/>
            </w:pPr>
            <w:r>
              <w:t>Ровно n раз</w:t>
            </w:r>
          </w:p>
        </w:tc>
      </w:tr>
      <w:tr w:rsidR="00CF69C2" w:rsidTr="00CF69C2">
        <w:tc>
          <w:tcPr>
            <w:tcW w:w="4785" w:type="dxa"/>
          </w:tcPr>
          <w:p w:rsidR="00CF69C2" w:rsidRPr="00CF69C2" w:rsidRDefault="00CF69C2" w:rsidP="00CF69C2">
            <w:pPr>
              <w:pStyle w:val="aa"/>
              <w:ind w:firstLine="0"/>
              <w:jc w:val="center"/>
              <w:rPr>
                <w:lang w:val="en-US"/>
              </w:rPr>
            </w:pPr>
            <w:r>
              <w:rPr>
                <w:lang w:val="en-US"/>
              </w:rPr>
              <w:t>{n,m}</w:t>
            </w:r>
          </w:p>
        </w:tc>
        <w:tc>
          <w:tcPr>
            <w:tcW w:w="4786" w:type="dxa"/>
          </w:tcPr>
          <w:p w:rsidR="00CF69C2" w:rsidRPr="00CF69C2" w:rsidRDefault="00CF69C2" w:rsidP="00CF69C2">
            <w:pPr>
              <w:pStyle w:val="aa"/>
              <w:ind w:firstLine="0"/>
              <w:jc w:val="center"/>
            </w:pPr>
            <w:r>
              <w:t>От n до m включительно</w:t>
            </w:r>
          </w:p>
        </w:tc>
      </w:tr>
      <w:tr w:rsidR="00CF69C2" w:rsidTr="00CF69C2">
        <w:tc>
          <w:tcPr>
            <w:tcW w:w="4785" w:type="dxa"/>
          </w:tcPr>
          <w:p w:rsidR="00CF69C2" w:rsidRPr="00CF69C2" w:rsidRDefault="00CF69C2" w:rsidP="00CF69C2">
            <w:pPr>
              <w:pStyle w:val="aa"/>
              <w:ind w:firstLine="0"/>
              <w:jc w:val="center"/>
              <w:rPr>
                <w:lang w:val="en-US"/>
              </w:rPr>
            </w:pPr>
            <w:r>
              <w:rPr>
                <w:lang w:val="en-US"/>
              </w:rPr>
              <w:t>{n,}</w:t>
            </w:r>
          </w:p>
        </w:tc>
        <w:tc>
          <w:tcPr>
            <w:tcW w:w="4786" w:type="dxa"/>
          </w:tcPr>
          <w:p w:rsidR="00CF69C2" w:rsidRPr="00CF69C2" w:rsidRDefault="00CF69C2" w:rsidP="00CF69C2">
            <w:pPr>
              <w:pStyle w:val="aa"/>
              <w:ind w:firstLine="0"/>
              <w:jc w:val="center"/>
            </w:pPr>
            <w:r>
              <w:t>Не менее, чем n раз</w:t>
            </w:r>
          </w:p>
        </w:tc>
      </w:tr>
      <w:tr w:rsidR="00CF69C2" w:rsidTr="00CF69C2">
        <w:tc>
          <w:tcPr>
            <w:tcW w:w="4785" w:type="dxa"/>
          </w:tcPr>
          <w:p w:rsidR="00CF69C2" w:rsidRPr="00CF69C2" w:rsidRDefault="00CF69C2" w:rsidP="00CF69C2">
            <w:pPr>
              <w:pStyle w:val="aa"/>
              <w:ind w:firstLine="0"/>
              <w:jc w:val="center"/>
            </w:pPr>
            <w:r>
              <w:rPr>
                <w:lang w:val="en-US"/>
              </w:rPr>
              <w:t>{,n}</w:t>
            </w:r>
          </w:p>
        </w:tc>
        <w:tc>
          <w:tcPr>
            <w:tcW w:w="4786" w:type="dxa"/>
          </w:tcPr>
          <w:p w:rsidR="00CF69C2" w:rsidRPr="00CF69C2" w:rsidRDefault="00CF69C2" w:rsidP="00CF69C2">
            <w:pPr>
              <w:pStyle w:val="aa"/>
              <w:ind w:firstLine="0"/>
              <w:jc w:val="center"/>
            </w:pPr>
            <w:r>
              <w:t>Не более, чем n раз</w:t>
            </w:r>
          </w:p>
        </w:tc>
      </w:tr>
    </w:tbl>
    <w:p w:rsidR="00CF69C2" w:rsidRDefault="00CF69C2" w:rsidP="0031357C">
      <w:pPr>
        <w:pStyle w:val="aa"/>
      </w:pPr>
    </w:p>
    <w:p w:rsidR="00CF69C2" w:rsidRDefault="00CF69C2" w:rsidP="0031357C">
      <w:pPr>
        <w:pStyle w:val="aa"/>
      </w:pPr>
      <w:r>
        <w:t>Некоторые, наиболее часто используемые квантификаторы получили специальную форму записи:</w:t>
      </w:r>
    </w:p>
    <w:tbl>
      <w:tblPr>
        <w:tblStyle w:val="afe"/>
        <w:tblW w:w="0" w:type="auto"/>
        <w:tblLook w:val="04A0"/>
      </w:tblPr>
      <w:tblGrid>
        <w:gridCol w:w="3190"/>
        <w:gridCol w:w="3190"/>
        <w:gridCol w:w="3191"/>
      </w:tblGrid>
      <w:tr w:rsidR="00CF69C2" w:rsidTr="00CF69C2">
        <w:tc>
          <w:tcPr>
            <w:tcW w:w="3190" w:type="dxa"/>
          </w:tcPr>
          <w:p w:rsidR="00CF69C2" w:rsidRDefault="00CF69C2" w:rsidP="00CF69C2">
            <w:pPr>
              <w:pStyle w:val="aa"/>
              <w:ind w:firstLine="0"/>
              <w:jc w:val="center"/>
            </w:pPr>
            <w:r>
              <w:t>Квантификатор</w:t>
            </w:r>
          </w:p>
        </w:tc>
        <w:tc>
          <w:tcPr>
            <w:tcW w:w="3190" w:type="dxa"/>
          </w:tcPr>
          <w:p w:rsidR="00CF69C2" w:rsidRPr="00CF69C2" w:rsidRDefault="00CF69C2" w:rsidP="00CF69C2">
            <w:pPr>
              <w:pStyle w:val="aa"/>
              <w:ind w:firstLine="0"/>
              <w:jc w:val="center"/>
            </w:pPr>
            <w:r>
              <w:t>Эквивалент</w:t>
            </w:r>
          </w:p>
        </w:tc>
        <w:tc>
          <w:tcPr>
            <w:tcW w:w="3191" w:type="dxa"/>
          </w:tcPr>
          <w:p w:rsidR="00CF69C2" w:rsidRDefault="00CF69C2" w:rsidP="00CF69C2">
            <w:pPr>
              <w:pStyle w:val="aa"/>
              <w:ind w:firstLine="0"/>
              <w:jc w:val="center"/>
            </w:pPr>
            <w:r>
              <w:t>Значение</w:t>
            </w:r>
          </w:p>
        </w:tc>
      </w:tr>
      <w:tr w:rsidR="00CF69C2" w:rsidTr="00CF69C2">
        <w:tc>
          <w:tcPr>
            <w:tcW w:w="3190" w:type="dxa"/>
          </w:tcPr>
          <w:p w:rsidR="00CF69C2" w:rsidRPr="00CF69C2" w:rsidRDefault="00CF69C2" w:rsidP="00CF69C2">
            <w:pPr>
              <w:pStyle w:val="aa"/>
              <w:ind w:firstLine="0"/>
              <w:jc w:val="center"/>
              <w:rPr>
                <w:lang w:val="en-US"/>
              </w:rPr>
            </w:pPr>
            <w:r>
              <w:rPr>
                <w:lang w:val="en-US"/>
              </w:rPr>
              <w:t>?</w:t>
            </w:r>
          </w:p>
        </w:tc>
        <w:tc>
          <w:tcPr>
            <w:tcW w:w="3190" w:type="dxa"/>
          </w:tcPr>
          <w:p w:rsidR="00CF69C2" w:rsidRPr="00CF69C2" w:rsidRDefault="00CF69C2" w:rsidP="00CF69C2">
            <w:pPr>
              <w:pStyle w:val="aa"/>
              <w:ind w:firstLine="0"/>
              <w:jc w:val="center"/>
              <w:rPr>
                <w:lang w:val="en-US"/>
              </w:rPr>
            </w:pPr>
            <w:r>
              <w:rPr>
                <w:lang w:val="en-US"/>
              </w:rPr>
              <w:t>{0,1}</w:t>
            </w:r>
          </w:p>
        </w:tc>
        <w:tc>
          <w:tcPr>
            <w:tcW w:w="3191" w:type="dxa"/>
          </w:tcPr>
          <w:p w:rsidR="00CF69C2" w:rsidRDefault="00CF69C2" w:rsidP="00CF69C2">
            <w:pPr>
              <w:pStyle w:val="aa"/>
              <w:ind w:firstLine="0"/>
              <w:jc w:val="center"/>
            </w:pPr>
            <w:r>
              <w:t>Ноль или один раз</w:t>
            </w:r>
          </w:p>
        </w:tc>
      </w:tr>
      <w:tr w:rsidR="00CF69C2" w:rsidTr="00CF69C2">
        <w:tc>
          <w:tcPr>
            <w:tcW w:w="3190" w:type="dxa"/>
          </w:tcPr>
          <w:p w:rsidR="00CF69C2" w:rsidRPr="00CF69C2" w:rsidRDefault="00CF69C2" w:rsidP="00CF69C2">
            <w:pPr>
              <w:pStyle w:val="aa"/>
              <w:ind w:firstLine="0"/>
              <w:jc w:val="center"/>
              <w:rPr>
                <w:lang w:val="en-US"/>
              </w:rPr>
            </w:pPr>
            <w:r>
              <w:rPr>
                <w:lang w:val="en-US"/>
              </w:rPr>
              <w:t>*</w:t>
            </w:r>
          </w:p>
        </w:tc>
        <w:tc>
          <w:tcPr>
            <w:tcW w:w="3190" w:type="dxa"/>
          </w:tcPr>
          <w:p w:rsidR="00CF69C2" w:rsidRPr="00CF69C2" w:rsidRDefault="00CF69C2" w:rsidP="00CF69C2">
            <w:pPr>
              <w:pStyle w:val="aa"/>
              <w:ind w:firstLine="0"/>
              <w:jc w:val="center"/>
              <w:rPr>
                <w:lang w:val="en-US"/>
              </w:rPr>
            </w:pPr>
            <w:r>
              <w:rPr>
                <w:lang w:val="en-US"/>
              </w:rPr>
              <w:t>{0,}</w:t>
            </w:r>
          </w:p>
        </w:tc>
        <w:tc>
          <w:tcPr>
            <w:tcW w:w="3191" w:type="dxa"/>
          </w:tcPr>
          <w:p w:rsidR="00CF69C2" w:rsidRDefault="00CF69C2" w:rsidP="00CF69C2">
            <w:pPr>
              <w:pStyle w:val="aa"/>
              <w:ind w:firstLine="0"/>
              <w:jc w:val="center"/>
            </w:pPr>
            <w:r>
              <w:t>Ноль или более раз</w:t>
            </w:r>
          </w:p>
        </w:tc>
      </w:tr>
      <w:tr w:rsidR="00CF69C2" w:rsidTr="00CF69C2">
        <w:tc>
          <w:tcPr>
            <w:tcW w:w="3190" w:type="dxa"/>
          </w:tcPr>
          <w:p w:rsidR="00CF69C2" w:rsidRPr="00CF69C2" w:rsidRDefault="00CF69C2" w:rsidP="00CF69C2">
            <w:pPr>
              <w:pStyle w:val="aa"/>
              <w:ind w:firstLine="0"/>
              <w:jc w:val="center"/>
              <w:rPr>
                <w:lang w:val="en-US"/>
              </w:rPr>
            </w:pPr>
            <w:r>
              <w:rPr>
                <w:lang w:val="en-US"/>
              </w:rPr>
              <w:t>+</w:t>
            </w:r>
          </w:p>
        </w:tc>
        <w:tc>
          <w:tcPr>
            <w:tcW w:w="3190" w:type="dxa"/>
          </w:tcPr>
          <w:p w:rsidR="00CF69C2" w:rsidRPr="00CF69C2" w:rsidRDefault="00CF69C2" w:rsidP="00CF69C2">
            <w:pPr>
              <w:pStyle w:val="aa"/>
              <w:ind w:firstLine="0"/>
              <w:jc w:val="center"/>
              <w:rPr>
                <w:lang w:val="en-US"/>
              </w:rPr>
            </w:pPr>
            <w:r>
              <w:rPr>
                <w:lang w:val="en-US"/>
              </w:rPr>
              <w:t>{1,}</w:t>
            </w:r>
          </w:p>
        </w:tc>
        <w:tc>
          <w:tcPr>
            <w:tcW w:w="3191" w:type="dxa"/>
          </w:tcPr>
          <w:p w:rsidR="00CF69C2" w:rsidRDefault="00CF69C2" w:rsidP="00CF69C2">
            <w:pPr>
              <w:pStyle w:val="aa"/>
              <w:ind w:firstLine="0"/>
              <w:jc w:val="center"/>
            </w:pPr>
            <w:r>
              <w:t>Один или более раз</w:t>
            </w:r>
          </w:p>
        </w:tc>
      </w:tr>
    </w:tbl>
    <w:p w:rsidR="00CF69C2" w:rsidRPr="0031357C" w:rsidRDefault="00CF69C2" w:rsidP="0031357C">
      <w:pPr>
        <w:pStyle w:val="aa"/>
      </w:pPr>
    </w:p>
    <w:p w:rsidR="0031357C" w:rsidRPr="00CD160D" w:rsidRDefault="00CD160D" w:rsidP="00CD160D">
      <w:pPr>
        <w:pStyle w:val="a8"/>
      </w:pPr>
      <w:bookmarkStart w:id="17" w:name="_Toc516618152"/>
      <w:r>
        <w:rPr>
          <w:lang w:val="en-US"/>
        </w:rPr>
        <w:t xml:space="preserve">1.3.2 </w:t>
      </w:r>
      <w:r>
        <w:t>Синтаксические анализаторы</w:t>
      </w:r>
      <w:bookmarkEnd w:id="17"/>
    </w:p>
    <w:p w:rsidR="00CD160D" w:rsidRDefault="00CD160D" w:rsidP="00CD160D">
      <w:pPr>
        <w:pStyle w:val="aa"/>
      </w:pPr>
      <w:r>
        <w:t>Парсер</w:t>
      </w:r>
      <w:r w:rsidR="00106C33" w:rsidRPr="00106C33">
        <w:t xml:space="preserve"> (синтаксический анализатор)</w:t>
      </w:r>
      <w:r w:rsidR="00106C33">
        <w:t xml:space="preserve"> – часть программы, которая преобразует входные данные в структурированный вид. Задачей парсера является выполнение синтаксического анализа (парсинга) текста.</w:t>
      </w:r>
    </w:p>
    <w:p w:rsidR="00106C33" w:rsidRPr="003230D4" w:rsidRDefault="00106C33" w:rsidP="00CD160D">
      <w:pPr>
        <w:pStyle w:val="aa"/>
      </w:pPr>
      <w:r>
        <w:lastRenderedPageBreak/>
        <w:t xml:space="preserve">Парсинг – процесс сопоставления последовательности входных лексем языка (естественного или формального) с его формальной грамматикой. Результатом работы парсера является синтаксическое дерево, называемое так же деревом разбора. </w:t>
      </w:r>
      <w:r w:rsidR="00031C5A" w:rsidRPr="003230D4">
        <w:t>[9]</w:t>
      </w:r>
    </w:p>
    <w:p w:rsidR="00106C33" w:rsidRDefault="00106C33" w:rsidP="00CD160D">
      <w:pPr>
        <w:pStyle w:val="aa"/>
      </w:pPr>
      <w:r>
        <w:t xml:space="preserve">В контексте данной работы «парсер» следует понимать более узко, а именно как средство (скрипт или программа), используемое для сбора информации с сайта. </w:t>
      </w:r>
    </w:p>
    <w:p w:rsidR="00106C33" w:rsidRDefault="00106C33" w:rsidP="00CD160D">
      <w:pPr>
        <w:pStyle w:val="aa"/>
      </w:pPr>
      <w:r>
        <w:t>Задачей парсера является:</w:t>
      </w:r>
    </w:p>
    <w:p w:rsidR="00106C33" w:rsidRDefault="00106C33" w:rsidP="00D27550">
      <w:pPr>
        <w:pStyle w:val="aa"/>
        <w:numPr>
          <w:ilvl w:val="0"/>
          <w:numId w:val="20"/>
        </w:numPr>
      </w:pPr>
      <w:r>
        <w:t>поддержание информации в актуальном состоянии. Применяется в областях, где информация быстро становится неактуальной, а так же ручное редактирование требует огромной затраты ресурсов,</w:t>
      </w:r>
    </w:p>
    <w:p w:rsidR="00106C33" w:rsidRDefault="00106C33" w:rsidP="00D27550">
      <w:pPr>
        <w:pStyle w:val="aa"/>
        <w:numPr>
          <w:ilvl w:val="0"/>
          <w:numId w:val="20"/>
        </w:numPr>
      </w:pPr>
      <w:r>
        <w:t>полное или частичное копирование информации с сайта с последующим использованием полученного материала</w:t>
      </w:r>
    </w:p>
    <w:p w:rsidR="00106C33" w:rsidRDefault="00106C33" w:rsidP="00D27550">
      <w:pPr>
        <w:pStyle w:val="aa"/>
        <w:numPr>
          <w:ilvl w:val="0"/>
          <w:numId w:val="20"/>
        </w:numPr>
      </w:pPr>
      <w:r>
        <w:t>объединение различной информации с различных ресурсов.</w:t>
      </w:r>
    </w:p>
    <w:p w:rsidR="00106C33" w:rsidRPr="00A80259" w:rsidRDefault="00106C33" w:rsidP="00106C33">
      <w:pPr>
        <w:pStyle w:val="aa"/>
      </w:pPr>
      <w:r>
        <w:t>Обычно парсеры разрабатываются с помощью языков, которые поддерживают регулярные выражения.</w:t>
      </w:r>
      <w:r w:rsidR="00A80259" w:rsidRPr="00A80259">
        <w:t>[10]</w:t>
      </w:r>
    </w:p>
    <w:p w:rsidR="007A3D84" w:rsidRDefault="007A3D84" w:rsidP="004C3C11">
      <w:pPr>
        <w:pStyle w:val="a8"/>
      </w:pPr>
      <w:bookmarkStart w:id="18" w:name="_Toc516618153"/>
      <w:r>
        <w:t xml:space="preserve">1.4 </w:t>
      </w:r>
      <w:r w:rsidR="004C3C11">
        <w:t>Изучение структуры целевых сайтов</w:t>
      </w:r>
      <w:bookmarkEnd w:id="18"/>
    </w:p>
    <w:p w:rsidR="004C3C11" w:rsidRDefault="004C3C11" w:rsidP="004C3C11">
      <w:pPr>
        <w:pStyle w:val="aa"/>
      </w:pPr>
    </w:p>
    <w:p w:rsidR="004C3C11" w:rsidRPr="003065D5" w:rsidRDefault="004C3C11" w:rsidP="004C3C11">
      <w:pPr>
        <w:pStyle w:val="aa"/>
      </w:pPr>
      <w:r>
        <w:t>Для работы парсера требуется изучить структуру сайта, на котором парсер будет работать. Страница сайта представляет собой HTML-страницу, которая отображает содержимое пользователю в браузере.</w:t>
      </w:r>
      <w:r w:rsidR="00F56B1E">
        <w:t xml:space="preserve"> Задачей парсера будет найти нужный фрагмент исходного кода страницы и структурировать содержащуюся в нем информацию.</w:t>
      </w:r>
      <w:r w:rsidR="00042BD5" w:rsidRPr="003065D5">
        <w:t>[11]</w:t>
      </w:r>
    </w:p>
    <w:p w:rsidR="00F56B1E" w:rsidRDefault="00F56B1E" w:rsidP="004C3C11">
      <w:pPr>
        <w:pStyle w:val="aa"/>
      </w:pPr>
      <w:r>
        <w:lastRenderedPageBreak/>
        <w:t>Для изучения сайтов будет использован отладчик браузера Google Chrome.</w:t>
      </w:r>
    </w:p>
    <w:p w:rsidR="00F56B1E" w:rsidRPr="00F56B1E" w:rsidRDefault="00F56B1E" w:rsidP="00F56B1E">
      <w:pPr>
        <w:pStyle w:val="a8"/>
      </w:pPr>
      <w:bookmarkStart w:id="19" w:name="_Toc516618154"/>
      <w:r w:rsidRPr="00F56B1E">
        <w:t xml:space="preserve">1.4.1 Структура сайта </w:t>
      </w:r>
      <w:r>
        <w:rPr>
          <w:lang w:val="en-US"/>
        </w:rPr>
        <w:t>bazarpnz</w:t>
      </w:r>
      <w:r w:rsidRPr="00F56B1E">
        <w:t>.</w:t>
      </w:r>
      <w:r>
        <w:rPr>
          <w:lang w:val="en-US"/>
        </w:rPr>
        <w:t>ru</w:t>
      </w:r>
      <w:bookmarkEnd w:id="19"/>
    </w:p>
    <w:p w:rsidR="00F56B1E" w:rsidRDefault="00F56B1E" w:rsidP="00F56B1E">
      <w:pPr>
        <w:pStyle w:val="aa"/>
      </w:pPr>
      <w:r>
        <w:t>Интернет-портал bazarpnz.ru является площадкой объявлений в г. Пенза. Он содержит объявления по всевозможным категориям и разделам, позволяет находить и выкладывать собственные объявления</w:t>
      </w:r>
      <w:r w:rsidR="003065D5" w:rsidRPr="003065D5">
        <w:t>[12]</w:t>
      </w:r>
      <w:r>
        <w:t xml:space="preserve">. </w:t>
      </w:r>
    </w:p>
    <w:p w:rsidR="00F56B1E" w:rsidRDefault="00F56B1E" w:rsidP="00F56B1E">
      <w:pPr>
        <w:pStyle w:val="aa"/>
      </w:pPr>
      <w:r>
        <w:t xml:space="preserve">Целевая страница с объявлениями по недвижимости находится по ссылке </w:t>
      </w:r>
      <w:r w:rsidRPr="00F56B1E">
        <w:t>http://bazarpnz.ru/nedvizhimost/</w:t>
      </w:r>
    </w:p>
    <w:p w:rsidR="00F56B1E" w:rsidRDefault="00F56B1E" w:rsidP="00F56B1E">
      <w:pPr>
        <w:pStyle w:val="aa"/>
        <w:keepNext/>
        <w:jc w:val="center"/>
      </w:pPr>
      <w:r>
        <w:rPr>
          <w:noProof/>
          <w:lang w:eastAsia="ru-RU"/>
        </w:rPr>
        <w:drawing>
          <wp:inline distT="0" distB="0" distL="0" distR="0">
            <wp:extent cx="5243514" cy="3507971"/>
            <wp:effectExtent l="1905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7" cstate="print"/>
                    <a:srcRect/>
                    <a:stretch>
                      <a:fillRect/>
                    </a:stretch>
                  </pic:blipFill>
                  <pic:spPr bwMode="auto">
                    <a:xfrm>
                      <a:off x="0" y="0"/>
                      <a:ext cx="5245655" cy="3509404"/>
                    </a:xfrm>
                    <a:prstGeom prst="rect">
                      <a:avLst/>
                    </a:prstGeom>
                    <a:noFill/>
                    <a:ln w="9525">
                      <a:noFill/>
                      <a:miter lim="800000"/>
                      <a:headEnd/>
                      <a:tailEnd/>
                    </a:ln>
                  </pic:spPr>
                </pic:pic>
              </a:graphicData>
            </a:graphic>
          </wp:inline>
        </w:drawing>
      </w:r>
    </w:p>
    <w:p w:rsidR="00F56B1E" w:rsidRPr="00930180" w:rsidRDefault="00F56B1E" w:rsidP="00F56B1E">
      <w:pPr>
        <w:pStyle w:val="af8"/>
        <w:jc w:val="center"/>
        <w:rPr>
          <w:b w:val="0"/>
          <w:color w:val="auto"/>
          <w:sz w:val="24"/>
          <w:szCs w:val="24"/>
        </w:rPr>
      </w:pPr>
      <w:r w:rsidRPr="00930180">
        <w:rPr>
          <w:b w:val="0"/>
          <w:color w:val="auto"/>
          <w:sz w:val="24"/>
          <w:szCs w:val="24"/>
        </w:rPr>
        <w:t xml:space="preserve">Рисунок </w:t>
      </w:r>
      <w:r w:rsidR="008246FE" w:rsidRPr="00930180">
        <w:rPr>
          <w:b w:val="0"/>
          <w:color w:val="auto"/>
          <w:sz w:val="24"/>
          <w:szCs w:val="24"/>
        </w:rPr>
        <w:fldChar w:fldCharType="begin"/>
      </w:r>
      <w:r w:rsidRPr="00930180">
        <w:rPr>
          <w:b w:val="0"/>
          <w:color w:val="auto"/>
          <w:sz w:val="24"/>
          <w:szCs w:val="24"/>
        </w:rPr>
        <w:instrText xml:space="preserve"> SEQ Рисунок \* ARABIC </w:instrText>
      </w:r>
      <w:r w:rsidR="008246FE" w:rsidRPr="00930180">
        <w:rPr>
          <w:b w:val="0"/>
          <w:color w:val="auto"/>
          <w:sz w:val="24"/>
          <w:szCs w:val="24"/>
        </w:rPr>
        <w:fldChar w:fldCharType="separate"/>
      </w:r>
      <w:r w:rsidR="002F54FB" w:rsidRPr="00930180">
        <w:rPr>
          <w:b w:val="0"/>
          <w:noProof/>
          <w:color w:val="auto"/>
          <w:sz w:val="24"/>
          <w:szCs w:val="24"/>
        </w:rPr>
        <w:t>9</w:t>
      </w:r>
      <w:r w:rsidR="008246FE" w:rsidRPr="00930180">
        <w:rPr>
          <w:b w:val="0"/>
          <w:color w:val="auto"/>
          <w:sz w:val="24"/>
          <w:szCs w:val="24"/>
        </w:rPr>
        <w:fldChar w:fldCharType="end"/>
      </w:r>
      <w:r w:rsidR="00930180">
        <w:rPr>
          <w:b w:val="0"/>
          <w:color w:val="auto"/>
          <w:sz w:val="24"/>
          <w:szCs w:val="24"/>
        </w:rPr>
        <w:t xml:space="preserve"> —</w:t>
      </w:r>
      <w:r w:rsidRPr="00930180">
        <w:rPr>
          <w:b w:val="0"/>
          <w:color w:val="auto"/>
          <w:sz w:val="24"/>
          <w:szCs w:val="24"/>
        </w:rPr>
        <w:t xml:space="preserve"> структура сайта в отладчике</w:t>
      </w:r>
    </w:p>
    <w:p w:rsidR="00F56B1E" w:rsidRPr="00F3183C" w:rsidRDefault="00F56B1E" w:rsidP="00F56B1E">
      <w:pPr>
        <w:pStyle w:val="aa"/>
      </w:pPr>
      <w:r>
        <w:t>Изучение страницы показало, что объявление в списке находится внутри тэга tr</w:t>
      </w:r>
    </w:p>
    <w:p w:rsidR="00F56B1E" w:rsidRDefault="00F56B1E" w:rsidP="00F56B1E">
      <w:pPr>
        <w:pStyle w:val="aa"/>
        <w:keepNext/>
        <w:jc w:val="center"/>
      </w:pPr>
      <w:r>
        <w:rPr>
          <w:noProof/>
          <w:lang w:eastAsia="ru-RU"/>
        </w:rPr>
        <w:lastRenderedPageBreak/>
        <w:drawing>
          <wp:inline distT="0" distB="0" distL="0" distR="0">
            <wp:extent cx="5043401" cy="2645091"/>
            <wp:effectExtent l="19050" t="0" r="4849"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8" cstate="print"/>
                    <a:srcRect/>
                    <a:stretch>
                      <a:fillRect/>
                    </a:stretch>
                  </pic:blipFill>
                  <pic:spPr bwMode="auto">
                    <a:xfrm>
                      <a:off x="0" y="0"/>
                      <a:ext cx="5045460" cy="2646171"/>
                    </a:xfrm>
                    <a:prstGeom prst="rect">
                      <a:avLst/>
                    </a:prstGeom>
                    <a:noFill/>
                    <a:ln w="9525">
                      <a:noFill/>
                      <a:miter lim="800000"/>
                      <a:headEnd/>
                      <a:tailEnd/>
                    </a:ln>
                  </pic:spPr>
                </pic:pic>
              </a:graphicData>
            </a:graphic>
          </wp:inline>
        </w:drawing>
      </w:r>
    </w:p>
    <w:p w:rsidR="00F56B1E" w:rsidRPr="00930180" w:rsidRDefault="00F56B1E" w:rsidP="00F56B1E">
      <w:pPr>
        <w:pStyle w:val="af8"/>
        <w:jc w:val="center"/>
        <w:rPr>
          <w:b w:val="0"/>
          <w:color w:val="auto"/>
          <w:sz w:val="24"/>
          <w:szCs w:val="24"/>
        </w:rPr>
      </w:pPr>
      <w:r w:rsidRPr="00930180">
        <w:rPr>
          <w:b w:val="0"/>
          <w:color w:val="auto"/>
          <w:sz w:val="24"/>
          <w:szCs w:val="24"/>
        </w:rPr>
        <w:t xml:space="preserve">Рисунок </w:t>
      </w:r>
      <w:r w:rsidR="008246FE" w:rsidRPr="00930180">
        <w:rPr>
          <w:b w:val="0"/>
          <w:color w:val="auto"/>
          <w:sz w:val="24"/>
          <w:szCs w:val="24"/>
        </w:rPr>
        <w:fldChar w:fldCharType="begin"/>
      </w:r>
      <w:r w:rsidRPr="00930180">
        <w:rPr>
          <w:b w:val="0"/>
          <w:color w:val="auto"/>
          <w:sz w:val="24"/>
          <w:szCs w:val="24"/>
        </w:rPr>
        <w:instrText xml:space="preserve"> SEQ Рисунок \* ARABIC </w:instrText>
      </w:r>
      <w:r w:rsidR="008246FE" w:rsidRPr="00930180">
        <w:rPr>
          <w:b w:val="0"/>
          <w:color w:val="auto"/>
          <w:sz w:val="24"/>
          <w:szCs w:val="24"/>
        </w:rPr>
        <w:fldChar w:fldCharType="separate"/>
      </w:r>
      <w:r w:rsidR="002F54FB" w:rsidRPr="00930180">
        <w:rPr>
          <w:b w:val="0"/>
          <w:noProof/>
          <w:color w:val="auto"/>
          <w:sz w:val="24"/>
          <w:szCs w:val="24"/>
        </w:rPr>
        <w:t>10</w:t>
      </w:r>
      <w:r w:rsidR="008246FE" w:rsidRPr="00930180">
        <w:rPr>
          <w:b w:val="0"/>
          <w:color w:val="auto"/>
          <w:sz w:val="24"/>
          <w:szCs w:val="24"/>
        </w:rPr>
        <w:fldChar w:fldCharType="end"/>
      </w:r>
      <w:r w:rsidR="00930180">
        <w:rPr>
          <w:b w:val="0"/>
          <w:color w:val="auto"/>
          <w:sz w:val="24"/>
          <w:szCs w:val="24"/>
        </w:rPr>
        <w:t xml:space="preserve"> —</w:t>
      </w:r>
      <w:r w:rsidRPr="00930180">
        <w:rPr>
          <w:b w:val="0"/>
          <w:color w:val="auto"/>
          <w:sz w:val="24"/>
          <w:szCs w:val="24"/>
        </w:rPr>
        <w:t xml:space="preserve"> положение объявления</w:t>
      </w:r>
    </w:p>
    <w:p w:rsidR="007A3D84" w:rsidRPr="003065D5" w:rsidRDefault="00AA428F" w:rsidP="007A3D84">
      <w:pPr>
        <w:pStyle w:val="aa"/>
      </w:pPr>
      <w:r>
        <w:t>Тэг «tr» представляет собой строку таблицы (описанную тэгом table), внутри которой значения по столбцам хранятся внутри тегов «</w:t>
      </w:r>
      <w:r>
        <w:rPr>
          <w:lang w:val="en-US"/>
        </w:rPr>
        <w:t>td</w:t>
      </w:r>
      <w:r>
        <w:t>».</w:t>
      </w:r>
      <w:r w:rsidR="003065D5" w:rsidRPr="003065D5">
        <w:t>[11]</w:t>
      </w:r>
    </w:p>
    <w:p w:rsidR="00AA428F" w:rsidRDefault="00AA428F" w:rsidP="007A3D84">
      <w:pPr>
        <w:pStyle w:val="aa"/>
      </w:pPr>
      <w:r>
        <w:t>В файле первый тэг table, который принадлежит классу list, является искомым списком объявлений. Изучение классов tr показло следующую взаимосвязь классов и типов объявлений:</w:t>
      </w:r>
    </w:p>
    <w:p w:rsidR="00AA428F" w:rsidRPr="00930180" w:rsidRDefault="00AA428F" w:rsidP="00AA428F">
      <w:pPr>
        <w:pStyle w:val="af8"/>
        <w:keepNext/>
        <w:rPr>
          <w:b w:val="0"/>
          <w:color w:val="auto"/>
          <w:sz w:val="24"/>
          <w:szCs w:val="24"/>
        </w:rPr>
      </w:pPr>
      <w:r w:rsidRPr="00930180">
        <w:rPr>
          <w:b w:val="0"/>
          <w:color w:val="auto"/>
          <w:sz w:val="24"/>
          <w:szCs w:val="24"/>
        </w:rPr>
        <w:t xml:space="preserve">Таблица </w:t>
      </w:r>
      <w:r w:rsidR="008246FE" w:rsidRPr="00930180">
        <w:rPr>
          <w:b w:val="0"/>
          <w:color w:val="auto"/>
          <w:sz w:val="24"/>
          <w:szCs w:val="24"/>
        </w:rPr>
        <w:fldChar w:fldCharType="begin"/>
      </w:r>
      <w:r w:rsidRPr="00930180">
        <w:rPr>
          <w:b w:val="0"/>
          <w:color w:val="auto"/>
          <w:sz w:val="24"/>
          <w:szCs w:val="24"/>
        </w:rPr>
        <w:instrText xml:space="preserve"> SEQ Таблица \* ARABIC </w:instrText>
      </w:r>
      <w:r w:rsidR="008246FE" w:rsidRPr="00930180">
        <w:rPr>
          <w:b w:val="0"/>
          <w:color w:val="auto"/>
          <w:sz w:val="24"/>
          <w:szCs w:val="24"/>
        </w:rPr>
        <w:fldChar w:fldCharType="separate"/>
      </w:r>
      <w:r w:rsidR="003D1B1B" w:rsidRPr="00930180">
        <w:rPr>
          <w:b w:val="0"/>
          <w:noProof/>
          <w:color w:val="auto"/>
          <w:sz w:val="24"/>
          <w:szCs w:val="24"/>
        </w:rPr>
        <w:t>3</w:t>
      </w:r>
      <w:r w:rsidR="008246FE" w:rsidRPr="00930180">
        <w:rPr>
          <w:b w:val="0"/>
          <w:color w:val="auto"/>
          <w:sz w:val="24"/>
          <w:szCs w:val="24"/>
        </w:rPr>
        <w:fldChar w:fldCharType="end"/>
      </w:r>
      <w:r w:rsidR="00930180">
        <w:rPr>
          <w:b w:val="0"/>
          <w:color w:val="auto"/>
          <w:sz w:val="24"/>
          <w:szCs w:val="24"/>
        </w:rPr>
        <w:t xml:space="preserve"> —</w:t>
      </w:r>
      <w:r w:rsidRPr="00930180">
        <w:rPr>
          <w:b w:val="0"/>
          <w:noProof/>
          <w:color w:val="auto"/>
          <w:sz w:val="24"/>
          <w:szCs w:val="24"/>
        </w:rPr>
        <w:t xml:space="preserve"> классы тэгов</w:t>
      </w:r>
    </w:p>
    <w:tbl>
      <w:tblPr>
        <w:tblStyle w:val="afe"/>
        <w:tblW w:w="0" w:type="auto"/>
        <w:tblLook w:val="04A0"/>
      </w:tblPr>
      <w:tblGrid>
        <w:gridCol w:w="4785"/>
        <w:gridCol w:w="4786"/>
      </w:tblGrid>
      <w:tr w:rsidR="00AA428F" w:rsidTr="00AA428F">
        <w:tc>
          <w:tcPr>
            <w:tcW w:w="4785" w:type="dxa"/>
          </w:tcPr>
          <w:p w:rsidR="00AA428F" w:rsidRDefault="00AA428F" w:rsidP="00AA428F">
            <w:pPr>
              <w:pStyle w:val="aa"/>
              <w:ind w:firstLine="0"/>
              <w:jc w:val="center"/>
            </w:pPr>
            <w:r>
              <w:t>Класс</w:t>
            </w:r>
          </w:p>
        </w:tc>
        <w:tc>
          <w:tcPr>
            <w:tcW w:w="4786" w:type="dxa"/>
          </w:tcPr>
          <w:p w:rsidR="00AA428F" w:rsidRDefault="00AA428F" w:rsidP="00AA428F">
            <w:pPr>
              <w:pStyle w:val="aa"/>
              <w:ind w:firstLine="0"/>
              <w:jc w:val="center"/>
            </w:pPr>
            <w:r>
              <w:t>Объявление</w:t>
            </w:r>
          </w:p>
        </w:tc>
      </w:tr>
      <w:tr w:rsidR="00AA428F" w:rsidTr="00AA428F">
        <w:tc>
          <w:tcPr>
            <w:tcW w:w="4785" w:type="dxa"/>
          </w:tcPr>
          <w:p w:rsidR="00AA428F" w:rsidRDefault="00AA428F" w:rsidP="00AA428F">
            <w:pPr>
              <w:pStyle w:val="aa"/>
              <w:ind w:firstLine="0"/>
              <w:jc w:val="center"/>
            </w:pPr>
            <w:r w:rsidRPr="00AA428F">
              <w:t>norm</w:t>
            </w:r>
          </w:p>
        </w:tc>
        <w:tc>
          <w:tcPr>
            <w:tcW w:w="4786" w:type="dxa"/>
          </w:tcPr>
          <w:p w:rsidR="00AA428F" w:rsidRDefault="00AA428F" w:rsidP="00AA428F">
            <w:pPr>
              <w:pStyle w:val="aa"/>
              <w:ind w:firstLine="0"/>
              <w:jc w:val="center"/>
            </w:pPr>
            <w:r>
              <w:t>Обычное объявление</w:t>
            </w:r>
          </w:p>
        </w:tc>
      </w:tr>
      <w:tr w:rsidR="00AA428F" w:rsidTr="00AA428F">
        <w:tc>
          <w:tcPr>
            <w:tcW w:w="4785" w:type="dxa"/>
          </w:tcPr>
          <w:p w:rsidR="00AA428F" w:rsidRDefault="00AA428F" w:rsidP="00AA428F">
            <w:pPr>
              <w:pStyle w:val="aa"/>
              <w:ind w:firstLine="0"/>
              <w:jc w:val="center"/>
            </w:pPr>
            <w:r w:rsidRPr="00AA428F">
              <w:t>vithot</w:t>
            </w:r>
          </w:p>
        </w:tc>
        <w:tc>
          <w:tcPr>
            <w:tcW w:w="4786" w:type="dxa"/>
          </w:tcPr>
          <w:p w:rsidR="00AA428F" w:rsidRPr="00AA428F" w:rsidRDefault="00AA428F" w:rsidP="00AA428F">
            <w:pPr>
              <w:pStyle w:val="aa"/>
              <w:ind w:firstLine="0"/>
              <w:jc w:val="center"/>
            </w:pPr>
            <w:r>
              <w:rPr>
                <w:lang w:val="en-US"/>
              </w:rPr>
              <w:t>VIP-объявление</w:t>
            </w:r>
          </w:p>
        </w:tc>
      </w:tr>
      <w:tr w:rsidR="00AA428F" w:rsidTr="00AA428F">
        <w:tc>
          <w:tcPr>
            <w:tcW w:w="4785" w:type="dxa"/>
          </w:tcPr>
          <w:p w:rsidR="00AA428F" w:rsidRPr="00AA428F" w:rsidRDefault="00AA428F" w:rsidP="00AA428F">
            <w:pPr>
              <w:pStyle w:val="aa"/>
              <w:ind w:firstLine="0"/>
              <w:jc w:val="center"/>
            </w:pPr>
            <w:r w:rsidRPr="00AA428F">
              <w:t>hot</w:t>
            </w:r>
          </w:p>
        </w:tc>
        <w:tc>
          <w:tcPr>
            <w:tcW w:w="4786" w:type="dxa"/>
          </w:tcPr>
          <w:p w:rsidR="00AA428F" w:rsidRPr="00AA428F" w:rsidRDefault="00AA428F" w:rsidP="00AA428F">
            <w:pPr>
              <w:pStyle w:val="aa"/>
              <w:ind w:firstLine="0"/>
              <w:jc w:val="center"/>
            </w:pPr>
            <w:r>
              <w:t>Рекламное объявления</w:t>
            </w:r>
          </w:p>
        </w:tc>
      </w:tr>
    </w:tbl>
    <w:p w:rsidR="00AA428F" w:rsidRPr="00AA428F" w:rsidRDefault="00AA428F" w:rsidP="007A3D84">
      <w:pPr>
        <w:pStyle w:val="aa"/>
      </w:pPr>
    </w:p>
    <w:p w:rsidR="00106C33" w:rsidRDefault="00AA428F" w:rsidP="00CD160D">
      <w:pPr>
        <w:pStyle w:val="aa"/>
      </w:pPr>
      <w:r>
        <w:t>Парсер может использовать эти данные для определения типа объявления.</w:t>
      </w:r>
    </w:p>
    <w:p w:rsidR="00AA428F" w:rsidRDefault="0059252C" w:rsidP="00CD160D">
      <w:pPr>
        <w:pStyle w:val="aa"/>
      </w:pPr>
      <w:r>
        <w:t>Изучение тэгов td показало следующее заполнение строчки с объявлением:</w:t>
      </w:r>
    </w:p>
    <w:p w:rsidR="006C48E3" w:rsidRPr="00504D5D" w:rsidRDefault="006C48E3" w:rsidP="006C48E3">
      <w:pPr>
        <w:pStyle w:val="af8"/>
        <w:keepNext/>
        <w:rPr>
          <w:b w:val="0"/>
          <w:color w:val="auto"/>
          <w:sz w:val="24"/>
          <w:szCs w:val="24"/>
        </w:rPr>
      </w:pPr>
      <w:r w:rsidRPr="00504D5D">
        <w:rPr>
          <w:b w:val="0"/>
          <w:color w:val="auto"/>
          <w:sz w:val="24"/>
          <w:szCs w:val="24"/>
        </w:rPr>
        <w:lastRenderedPageBreak/>
        <w:t xml:space="preserve">Таблица </w:t>
      </w:r>
      <w:r w:rsidR="008246FE" w:rsidRPr="00504D5D">
        <w:rPr>
          <w:b w:val="0"/>
          <w:color w:val="auto"/>
          <w:sz w:val="24"/>
          <w:szCs w:val="24"/>
        </w:rPr>
        <w:fldChar w:fldCharType="begin"/>
      </w:r>
      <w:r w:rsidRPr="00504D5D">
        <w:rPr>
          <w:b w:val="0"/>
          <w:color w:val="auto"/>
          <w:sz w:val="24"/>
          <w:szCs w:val="24"/>
        </w:rPr>
        <w:instrText xml:space="preserve"> SEQ Таблица \* ARABIC </w:instrText>
      </w:r>
      <w:r w:rsidR="008246FE" w:rsidRPr="00504D5D">
        <w:rPr>
          <w:b w:val="0"/>
          <w:color w:val="auto"/>
          <w:sz w:val="24"/>
          <w:szCs w:val="24"/>
        </w:rPr>
        <w:fldChar w:fldCharType="separate"/>
      </w:r>
      <w:r w:rsidR="003D1B1B" w:rsidRPr="00504D5D">
        <w:rPr>
          <w:b w:val="0"/>
          <w:noProof/>
          <w:color w:val="auto"/>
          <w:sz w:val="24"/>
          <w:szCs w:val="24"/>
        </w:rPr>
        <w:t>4</w:t>
      </w:r>
      <w:r w:rsidR="008246FE" w:rsidRPr="00504D5D">
        <w:rPr>
          <w:b w:val="0"/>
          <w:color w:val="auto"/>
          <w:sz w:val="24"/>
          <w:szCs w:val="24"/>
        </w:rPr>
        <w:fldChar w:fldCharType="end"/>
      </w:r>
      <w:r w:rsidR="00504D5D">
        <w:rPr>
          <w:b w:val="0"/>
          <w:color w:val="auto"/>
          <w:sz w:val="24"/>
          <w:szCs w:val="24"/>
        </w:rPr>
        <w:t xml:space="preserve"> —</w:t>
      </w:r>
      <w:r w:rsidR="00504D5D" w:rsidRPr="00504D5D">
        <w:rPr>
          <w:b w:val="0"/>
          <w:color w:val="auto"/>
          <w:sz w:val="24"/>
          <w:szCs w:val="24"/>
        </w:rPr>
        <w:t xml:space="preserve"> Столбцы</w:t>
      </w:r>
      <w:r w:rsidRPr="00504D5D">
        <w:rPr>
          <w:b w:val="0"/>
          <w:color w:val="auto"/>
          <w:sz w:val="24"/>
          <w:szCs w:val="24"/>
        </w:rPr>
        <w:t xml:space="preserve"> тэга </w:t>
      </w:r>
      <w:r w:rsidRPr="00504D5D">
        <w:rPr>
          <w:b w:val="0"/>
          <w:color w:val="auto"/>
          <w:sz w:val="24"/>
          <w:szCs w:val="24"/>
          <w:lang w:val="en-US"/>
        </w:rPr>
        <w:t>tr</w:t>
      </w:r>
    </w:p>
    <w:tbl>
      <w:tblPr>
        <w:tblStyle w:val="afe"/>
        <w:tblW w:w="0" w:type="auto"/>
        <w:tblLook w:val="04A0"/>
      </w:tblPr>
      <w:tblGrid>
        <w:gridCol w:w="3190"/>
        <w:gridCol w:w="5990"/>
      </w:tblGrid>
      <w:tr w:rsidR="00EF596B" w:rsidTr="00EF596B">
        <w:tc>
          <w:tcPr>
            <w:tcW w:w="3190" w:type="dxa"/>
          </w:tcPr>
          <w:p w:rsidR="00EF596B" w:rsidRDefault="00EF596B" w:rsidP="0059252C">
            <w:pPr>
              <w:pStyle w:val="aa"/>
              <w:ind w:firstLine="0"/>
              <w:jc w:val="center"/>
            </w:pPr>
            <w:r>
              <w:t>класс</w:t>
            </w:r>
          </w:p>
        </w:tc>
        <w:tc>
          <w:tcPr>
            <w:tcW w:w="5990" w:type="dxa"/>
          </w:tcPr>
          <w:p w:rsidR="00EF596B" w:rsidRDefault="00EF596B" w:rsidP="0059252C">
            <w:pPr>
              <w:pStyle w:val="aa"/>
              <w:ind w:firstLine="0"/>
              <w:jc w:val="center"/>
            </w:pPr>
            <w:r>
              <w:t>содержимое</w:t>
            </w:r>
          </w:p>
        </w:tc>
      </w:tr>
      <w:tr w:rsidR="00EF596B" w:rsidTr="00EF596B">
        <w:tc>
          <w:tcPr>
            <w:tcW w:w="3190" w:type="dxa"/>
          </w:tcPr>
          <w:p w:rsidR="00EF596B" w:rsidRDefault="00EF596B" w:rsidP="0059252C">
            <w:pPr>
              <w:pStyle w:val="aa"/>
              <w:ind w:firstLine="0"/>
              <w:jc w:val="center"/>
            </w:pPr>
            <w:r>
              <w:t>-</w:t>
            </w:r>
          </w:p>
        </w:tc>
        <w:tc>
          <w:tcPr>
            <w:tcW w:w="5990" w:type="dxa"/>
          </w:tcPr>
          <w:p w:rsidR="00EF596B" w:rsidRDefault="00EF596B" w:rsidP="0059252C">
            <w:pPr>
              <w:pStyle w:val="aa"/>
              <w:ind w:firstLine="0"/>
              <w:jc w:val="center"/>
            </w:pPr>
            <w:r>
              <w:t>Кнопка «сохранить»</w:t>
            </w:r>
          </w:p>
        </w:tc>
      </w:tr>
      <w:tr w:rsidR="00EF596B" w:rsidTr="00EF596B">
        <w:tc>
          <w:tcPr>
            <w:tcW w:w="3190" w:type="dxa"/>
          </w:tcPr>
          <w:p w:rsidR="00EF596B" w:rsidRPr="0059252C" w:rsidRDefault="00EF596B" w:rsidP="0059252C">
            <w:pPr>
              <w:pStyle w:val="aa"/>
              <w:ind w:firstLine="0"/>
              <w:jc w:val="center"/>
              <w:rPr>
                <w:lang w:val="en-US"/>
              </w:rPr>
            </w:pPr>
            <w:r>
              <w:t>p</w:t>
            </w:r>
            <w:r>
              <w:rPr>
                <w:lang w:val="en-US"/>
              </w:rPr>
              <w:t>rice</w:t>
            </w:r>
          </w:p>
        </w:tc>
        <w:tc>
          <w:tcPr>
            <w:tcW w:w="5990" w:type="dxa"/>
          </w:tcPr>
          <w:p w:rsidR="00EF596B" w:rsidRDefault="00EF596B" w:rsidP="0059252C">
            <w:pPr>
              <w:pStyle w:val="aa"/>
              <w:ind w:firstLine="0"/>
              <w:jc w:val="center"/>
            </w:pPr>
            <w:r>
              <w:t>Цена объявления</w:t>
            </w:r>
          </w:p>
        </w:tc>
      </w:tr>
      <w:tr w:rsidR="00EF596B" w:rsidTr="00EF596B">
        <w:tc>
          <w:tcPr>
            <w:tcW w:w="3190" w:type="dxa"/>
          </w:tcPr>
          <w:p w:rsidR="00EF596B" w:rsidRPr="006C48E3" w:rsidRDefault="00EF596B" w:rsidP="0059252C">
            <w:pPr>
              <w:pStyle w:val="aa"/>
              <w:ind w:firstLine="0"/>
              <w:jc w:val="center"/>
            </w:pPr>
            <w:r>
              <w:t>-</w:t>
            </w:r>
          </w:p>
        </w:tc>
        <w:tc>
          <w:tcPr>
            <w:tcW w:w="5990" w:type="dxa"/>
          </w:tcPr>
          <w:p w:rsidR="00EF596B" w:rsidRDefault="00EF596B" w:rsidP="0059252C">
            <w:pPr>
              <w:pStyle w:val="aa"/>
              <w:ind w:firstLine="0"/>
              <w:jc w:val="center"/>
            </w:pPr>
            <w:r>
              <w:t>Изображение</w:t>
            </w:r>
          </w:p>
        </w:tc>
      </w:tr>
      <w:tr w:rsidR="00EF596B" w:rsidTr="00EF596B">
        <w:tc>
          <w:tcPr>
            <w:tcW w:w="3190" w:type="dxa"/>
          </w:tcPr>
          <w:p w:rsidR="00EF596B" w:rsidRPr="0059252C" w:rsidRDefault="00EF596B" w:rsidP="0059252C">
            <w:pPr>
              <w:pStyle w:val="aa"/>
              <w:ind w:firstLine="0"/>
              <w:jc w:val="center"/>
              <w:rPr>
                <w:lang w:val="en-US"/>
              </w:rPr>
            </w:pPr>
            <w:r>
              <w:rPr>
                <w:lang w:val="en-US"/>
              </w:rPr>
              <w:t>text</w:t>
            </w:r>
          </w:p>
        </w:tc>
        <w:tc>
          <w:tcPr>
            <w:tcW w:w="5990" w:type="dxa"/>
          </w:tcPr>
          <w:p w:rsidR="00EF596B" w:rsidRPr="006C48E3" w:rsidRDefault="00EF596B" w:rsidP="0059252C">
            <w:pPr>
              <w:pStyle w:val="aa"/>
              <w:ind w:firstLine="0"/>
              <w:jc w:val="center"/>
            </w:pPr>
            <w:r>
              <w:t>Заголовок и ссылка</w:t>
            </w:r>
          </w:p>
        </w:tc>
      </w:tr>
      <w:tr w:rsidR="00EF596B" w:rsidTr="00EF596B">
        <w:tc>
          <w:tcPr>
            <w:tcW w:w="3190" w:type="dxa"/>
          </w:tcPr>
          <w:p w:rsidR="00EF596B" w:rsidRPr="0059252C" w:rsidRDefault="00EF596B" w:rsidP="0059252C">
            <w:pPr>
              <w:pStyle w:val="aa"/>
              <w:ind w:firstLine="0"/>
              <w:jc w:val="center"/>
              <w:rPr>
                <w:lang w:val="en-US"/>
              </w:rPr>
            </w:pPr>
            <w:r>
              <w:t>d</w:t>
            </w:r>
            <w:r>
              <w:rPr>
                <w:lang w:val="en-US"/>
              </w:rPr>
              <w:t>ate</w:t>
            </w:r>
          </w:p>
        </w:tc>
        <w:tc>
          <w:tcPr>
            <w:tcW w:w="5990" w:type="dxa"/>
          </w:tcPr>
          <w:p w:rsidR="00EF596B" w:rsidRDefault="00EF596B" w:rsidP="0059252C">
            <w:pPr>
              <w:pStyle w:val="aa"/>
              <w:ind w:firstLine="0"/>
              <w:jc w:val="center"/>
            </w:pPr>
            <w:r>
              <w:t>Время объявления</w:t>
            </w:r>
          </w:p>
        </w:tc>
      </w:tr>
    </w:tbl>
    <w:p w:rsidR="0059252C" w:rsidRDefault="00EF596B" w:rsidP="00CD160D">
      <w:pPr>
        <w:pStyle w:val="aa"/>
      </w:pPr>
      <w:r w:rsidRPr="00EF596B">
        <w:t xml:space="preserve">Внутри тэга </w:t>
      </w:r>
      <w:r>
        <w:rPr>
          <w:lang w:val="en-US"/>
        </w:rPr>
        <w:t>td</w:t>
      </w:r>
      <w:r w:rsidRPr="00EF596B">
        <w:t xml:space="preserve"> с классом </w:t>
      </w:r>
      <w:r>
        <w:rPr>
          <w:lang w:val="en-US"/>
        </w:rPr>
        <w:t>text</w:t>
      </w:r>
      <w:r w:rsidRPr="00EF596B">
        <w:t xml:space="preserve"> содержится </w:t>
      </w:r>
      <w:r>
        <w:t>ссылка на полное описание объявления, которое будет полезно парсеру.</w:t>
      </w:r>
    </w:p>
    <w:p w:rsidR="00EF596B" w:rsidRDefault="00EF596B" w:rsidP="00EF596B">
      <w:pPr>
        <w:pStyle w:val="aa"/>
        <w:keepNext/>
        <w:jc w:val="center"/>
      </w:pPr>
      <w:r>
        <w:rPr>
          <w:noProof/>
          <w:lang w:eastAsia="ru-RU"/>
        </w:rPr>
        <w:drawing>
          <wp:inline distT="0" distB="0" distL="0" distR="0">
            <wp:extent cx="4985212" cy="2785681"/>
            <wp:effectExtent l="19050" t="0" r="5888"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 cstate="print"/>
                    <a:srcRect/>
                    <a:stretch>
                      <a:fillRect/>
                    </a:stretch>
                  </pic:blipFill>
                  <pic:spPr bwMode="auto">
                    <a:xfrm>
                      <a:off x="0" y="0"/>
                      <a:ext cx="4987250" cy="2786820"/>
                    </a:xfrm>
                    <a:prstGeom prst="rect">
                      <a:avLst/>
                    </a:prstGeom>
                    <a:noFill/>
                    <a:ln w="9525">
                      <a:noFill/>
                      <a:miter lim="800000"/>
                      <a:headEnd/>
                      <a:tailEnd/>
                    </a:ln>
                  </pic:spPr>
                </pic:pic>
              </a:graphicData>
            </a:graphic>
          </wp:inline>
        </w:drawing>
      </w:r>
    </w:p>
    <w:p w:rsidR="00EF596B" w:rsidRPr="007A197B" w:rsidRDefault="00EF596B" w:rsidP="00EF596B">
      <w:pPr>
        <w:pStyle w:val="af8"/>
        <w:jc w:val="center"/>
        <w:rPr>
          <w:b w:val="0"/>
          <w:color w:val="auto"/>
          <w:sz w:val="24"/>
          <w:szCs w:val="24"/>
        </w:rPr>
      </w:pPr>
      <w:r w:rsidRPr="007A197B">
        <w:rPr>
          <w:b w:val="0"/>
          <w:color w:val="auto"/>
          <w:sz w:val="24"/>
          <w:szCs w:val="24"/>
        </w:rPr>
        <w:t xml:space="preserve">Рисунок </w:t>
      </w:r>
      <w:r w:rsidR="008246FE" w:rsidRPr="007A197B">
        <w:rPr>
          <w:b w:val="0"/>
          <w:color w:val="auto"/>
          <w:sz w:val="24"/>
          <w:szCs w:val="24"/>
        </w:rPr>
        <w:fldChar w:fldCharType="begin"/>
      </w:r>
      <w:r w:rsidRPr="007A197B">
        <w:rPr>
          <w:b w:val="0"/>
          <w:color w:val="auto"/>
          <w:sz w:val="24"/>
          <w:szCs w:val="24"/>
        </w:rPr>
        <w:instrText xml:space="preserve"> SEQ Рисунок \* ARABIC </w:instrText>
      </w:r>
      <w:r w:rsidR="008246FE" w:rsidRPr="007A197B">
        <w:rPr>
          <w:b w:val="0"/>
          <w:color w:val="auto"/>
          <w:sz w:val="24"/>
          <w:szCs w:val="24"/>
        </w:rPr>
        <w:fldChar w:fldCharType="separate"/>
      </w:r>
      <w:r w:rsidR="002F54FB" w:rsidRPr="007A197B">
        <w:rPr>
          <w:b w:val="0"/>
          <w:noProof/>
          <w:color w:val="auto"/>
          <w:sz w:val="24"/>
          <w:szCs w:val="24"/>
        </w:rPr>
        <w:t>11</w:t>
      </w:r>
      <w:r w:rsidR="008246FE" w:rsidRPr="007A197B">
        <w:rPr>
          <w:b w:val="0"/>
          <w:color w:val="auto"/>
          <w:sz w:val="24"/>
          <w:szCs w:val="24"/>
        </w:rPr>
        <w:fldChar w:fldCharType="end"/>
      </w:r>
      <w:r w:rsidR="007A197B">
        <w:rPr>
          <w:b w:val="0"/>
          <w:color w:val="auto"/>
          <w:sz w:val="24"/>
          <w:szCs w:val="24"/>
        </w:rPr>
        <w:t xml:space="preserve"> —</w:t>
      </w:r>
      <w:r w:rsidRPr="007A197B">
        <w:rPr>
          <w:b w:val="0"/>
          <w:color w:val="auto"/>
          <w:sz w:val="24"/>
          <w:szCs w:val="24"/>
        </w:rPr>
        <w:t xml:space="preserve"> Исследование страницы объявления</w:t>
      </w:r>
    </w:p>
    <w:p w:rsidR="00EF596B" w:rsidRDefault="00EF596B" w:rsidP="00EF596B">
      <w:pPr>
        <w:pStyle w:val="aa"/>
      </w:pPr>
      <w:r>
        <w:t xml:space="preserve">Внутри объявления видно, что вся информация так же содержится в виде таблицы (тэга table). Цена содержится внутри тэга span класса </w:t>
      </w:r>
      <w:r w:rsidRPr="00EF596B">
        <w:t>price</w:t>
      </w:r>
      <w:r>
        <w:t>. Для извлечения только численного значения можно применить регулярное выражение.</w:t>
      </w:r>
    </w:p>
    <w:p w:rsidR="00EF596B" w:rsidRDefault="00EF596B" w:rsidP="00EF596B">
      <w:pPr>
        <w:pStyle w:val="aa"/>
      </w:pPr>
      <w:r>
        <w:t xml:space="preserve">Внутри тэга p класса </w:t>
      </w:r>
      <w:r w:rsidRPr="00EF596B">
        <w:t>adv_text</w:t>
      </w:r>
      <w:r>
        <w:t xml:space="preserve"> содержится текст объявления, который так же будет использован парсером.</w:t>
      </w:r>
    </w:p>
    <w:p w:rsidR="00EF596B" w:rsidRDefault="00EF596B" w:rsidP="00EF596B">
      <w:pPr>
        <w:pStyle w:val="aa"/>
      </w:pPr>
      <w:r>
        <w:lastRenderedPageBreak/>
        <w:t xml:space="preserve">Так же страница содержит два тэга p имеющих класс </w:t>
      </w:r>
      <w:r w:rsidRPr="00EF596B">
        <w:t>contact_info</w:t>
      </w:r>
      <w:r>
        <w:t>. Первый из них содержит формальное описание квартиры, такую информацию как количество комнат, Общая площадь, Жилая площадь и прочее.</w:t>
      </w:r>
    </w:p>
    <w:p w:rsidR="00EF596B" w:rsidRDefault="00EF596B" w:rsidP="00086061">
      <w:pPr>
        <w:pStyle w:val="aa"/>
      </w:pPr>
      <w:r>
        <w:t xml:space="preserve">Внутри второго тэга p с классом </w:t>
      </w:r>
      <w:r w:rsidRPr="00EF596B">
        <w:t>contact_info</w:t>
      </w:r>
      <w:r>
        <w:t xml:space="preserve"> содержится контактная информация: имя человека, подавшего объявления, номер телефона и район города.</w:t>
      </w:r>
    </w:p>
    <w:p w:rsidR="00086061" w:rsidRDefault="00086061" w:rsidP="00086061">
      <w:pPr>
        <w:pStyle w:val="aa"/>
      </w:pPr>
      <w:r>
        <w:t xml:space="preserve">Так же на этой странице содержатся изображения квартиры. Основная фотография находится внутри тэга a с классом </w:t>
      </w:r>
      <w:r w:rsidRPr="00086061">
        <w:t>big_photo</w:t>
      </w:r>
      <w:r>
        <w:t>, остальные вложены в виде таблицы под объемлющим этот тэг a блоком.</w:t>
      </w:r>
    </w:p>
    <w:p w:rsidR="00086061" w:rsidRDefault="00086061" w:rsidP="00086061">
      <w:pPr>
        <w:pStyle w:val="aa"/>
        <w:keepNext/>
        <w:jc w:val="center"/>
      </w:pPr>
      <w:r>
        <w:rPr>
          <w:noProof/>
          <w:lang w:eastAsia="ru-RU"/>
        </w:rPr>
        <w:drawing>
          <wp:inline distT="0" distB="0" distL="0" distR="0">
            <wp:extent cx="5284470" cy="899123"/>
            <wp:effectExtent l="1905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cstate="print"/>
                    <a:srcRect/>
                    <a:stretch>
                      <a:fillRect/>
                    </a:stretch>
                  </pic:blipFill>
                  <pic:spPr bwMode="auto">
                    <a:xfrm>
                      <a:off x="0" y="0"/>
                      <a:ext cx="5304487" cy="902529"/>
                    </a:xfrm>
                    <a:prstGeom prst="rect">
                      <a:avLst/>
                    </a:prstGeom>
                    <a:noFill/>
                    <a:ln w="9525">
                      <a:noFill/>
                      <a:miter lim="800000"/>
                      <a:headEnd/>
                      <a:tailEnd/>
                    </a:ln>
                  </pic:spPr>
                </pic:pic>
              </a:graphicData>
            </a:graphic>
          </wp:inline>
        </w:drawing>
      </w:r>
    </w:p>
    <w:p w:rsidR="00086061" w:rsidRPr="00E232F6" w:rsidRDefault="00086061" w:rsidP="00086061">
      <w:pPr>
        <w:pStyle w:val="af8"/>
        <w:jc w:val="center"/>
        <w:rPr>
          <w:b w:val="0"/>
          <w:color w:val="auto"/>
          <w:sz w:val="24"/>
          <w:szCs w:val="24"/>
        </w:rPr>
      </w:pPr>
      <w:r w:rsidRPr="00E232F6">
        <w:rPr>
          <w:b w:val="0"/>
          <w:color w:val="auto"/>
          <w:sz w:val="24"/>
          <w:szCs w:val="24"/>
        </w:rPr>
        <w:t xml:space="preserve">Рисунок </w:t>
      </w:r>
      <w:r w:rsidR="008246FE" w:rsidRPr="00E232F6">
        <w:rPr>
          <w:b w:val="0"/>
          <w:color w:val="auto"/>
          <w:sz w:val="24"/>
          <w:szCs w:val="24"/>
        </w:rPr>
        <w:fldChar w:fldCharType="begin"/>
      </w:r>
      <w:r w:rsidRPr="00E232F6">
        <w:rPr>
          <w:b w:val="0"/>
          <w:color w:val="auto"/>
          <w:sz w:val="24"/>
          <w:szCs w:val="24"/>
        </w:rPr>
        <w:instrText xml:space="preserve"> SEQ Рисунок \* ARABIC </w:instrText>
      </w:r>
      <w:r w:rsidR="008246FE" w:rsidRPr="00E232F6">
        <w:rPr>
          <w:b w:val="0"/>
          <w:color w:val="auto"/>
          <w:sz w:val="24"/>
          <w:szCs w:val="24"/>
        </w:rPr>
        <w:fldChar w:fldCharType="separate"/>
      </w:r>
      <w:r w:rsidR="002F54FB" w:rsidRPr="00E232F6">
        <w:rPr>
          <w:b w:val="0"/>
          <w:noProof/>
          <w:color w:val="auto"/>
          <w:sz w:val="24"/>
          <w:szCs w:val="24"/>
        </w:rPr>
        <w:t>12</w:t>
      </w:r>
      <w:r w:rsidR="008246FE" w:rsidRPr="00E232F6">
        <w:rPr>
          <w:b w:val="0"/>
          <w:color w:val="auto"/>
          <w:sz w:val="24"/>
          <w:szCs w:val="24"/>
        </w:rPr>
        <w:fldChar w:fldCharType="end"/>
      </w:r>
      <w:r w:rsidR="00E232F6">
        <w:rPr>
          <w:b w:val="0"/>
          <w:color w:val="auto"/>
          <w:sz w:val="24"/>
          <w:szCs w:val="24"/>
        </w:rPr>
        <w:t xml:space="preserve"> —</w:t>
      </w:r>
      <w:r w:rsidRPr="00E232F6">
        <w:rPr>
          <w:b w:val="0"/>
          <w:color w:val="auto"/>
          <w:sz w:val="24"/>
          <w:szCs w:val="24"/>
        </w:rPr>
        <w:t xml:space="preserve"> Исследование ссылки на следующую страницу</w:t>
      </w:r>
    </w:p>
    <w:p w:rsidR="00BE2FE4" w:rsidRDefault="00BE2FE4" w:rsidP="00BE2FE4">
      <w:pPr>
        <w:pStyle w:val="aa"/>
      </w:pPr>
      <w:r>
        <w:t>На странице со списком объявлений внизу находится таблица с ссылками на другие станицы. Изучение ссылок позволяет предположить, что сайт отображает страницу со смещением от начальной. Смещение задается параметром p в адресной строке браузера.</w:t>
      </w:r>
    </w:p>
    <w:p w:rsidR="00086061" w:rsidRPr="00F3183C" w:rsidRDefault="00086061" w:rsidP="00086061">
      <w:pPr>
        <w:pStyle w:val="aa"/>
      </w:pPr>
    </w:p>
    <w:p w:rsidR="00D73546" w:rsidRPr="00F3183C" w:rsidRDefault="00D73546" w:rsidP="00086061">
      <w:pPr>
        <w:pStyle w:val="aa"/>
      </w:pPr>
    </w:p>
    <w:p w:rsidR="00D73546" w:rsidRDefault="00D73546" w:rsidP="00D73546">
      <w:pPr>
        <w:pStyle w:val="a8"/>
      </w:pPr>
      <w:bookmarkStart w:id="20" w:name="_Toc516618155"/>
      <w:r>
        <w:t>1.4.2 Структура сайта avito.ru</w:t>
      </w:r>
      <w:bookmarkEnd w:id="20"/>
    </w:p>
    <w:p w:rsidR="00D73546" w:rsidRDefault="00D73546" w:rsidP="00D73546">
      <w:pPr>
        <w:pStyle w:val="aa"/>
      </w:pPr>
      <w:r>
        <w:t xml:space="preserve">Целевая страница находится по адресу </w:t>
      </w:r>
      <w:r w:rsidRPr="00D73546">
        <w:t>avito.ru/penza/kvartiry/prodam</w:t>
      </w:r>
    </w:p>
    <w:p w:rsidR="00D73546" w:rsidRDefault="00D73546" w:rsidP="00D73546">
      <w:pPr>
        <w:pStyle w:val="aa"/>
      </w:pPr>
      <w:r>
        <w:lastRenderedPageBreak/>
        <w:t xml:space="preserve">С помощью отладчика Chrome был найден блок, который содержит список объявлений (рисунок </w:t>
      </w:r>
      <w:r w:rsidRPr="00D73546">
        <w:t>13</w:t>
      </w:r>
      <w:r>
        <w:t>).</w:t>
      </w:r>
    </w:p>
    <w:p w:rsidR="00D73546" w:rsidRDefault="00D73546" w:rsidP="00D73546">
      <w:pPr>
        <w:pStyle w:val="aa"/>
        <w:keepNext/>
        <w:jc w:val="center"/>
      </w:pPr>
      <w:r>
        <w:rPr>
          <w:noProof/>
          <w:lang w:eastAsia="ru-RU"/>
        </w:rPr>
        <w:drawing>
          <wp:inline distT="0" distB="0" distL="0" distR="0">
            <wp:extent cx="5063779" cy="3865418"/>
            <wp:effectExtent l="19050" t="0" r="3521"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1" cstate="print"/>
                    <a:srcRect/>
                    <a:stretch>
                      <a:fillRect/>
                    </a:stretch>
                  </pic:blipFill>
                  <pic:spPr bwMode="auto">
                    <a:xfrm>
                      <a:off x="0" y="0"/>
                      <a:ext cx="5065849" cy="3866998"/>
                    </a:xfrm>
                    <a:prstGeom prst="rect">
                      <a:avLst/>
                    </a:prstGeom>
                    <a:noFill/>
                    <a:ln w="9525">
                      <a:noFill/>
                      <a:miter lim="800000"/>
                      <a:headEnd/>
                      <a:tailEnd/>
                    </a:ln>
                  </pic:spPr>
                </pic:pic>
              </a:graphicData>
            </a:graphic>
          </wp:inline>
        </w:drawing>
      </w:r>
    </w:p>
    <w:p w:rsidR="00D73546" w:rsidRPr="00966AC5" w:rsidRDefault="00D73546" w:rsidP="00D73546">
      <w:pPr>
        <w:pStyle w:val="af8"/>
        <w:jc w:val="center"/>
        <w:rPr>
          <w:b w:val="0"/>
          <w:color w:val="auto"/>
          <w:sz w:val="24"/>
          <w:szCs w:val="24"/>
        </w:rPr>
      </w:pPr>
      <w:r w:rsidRPr="00966AC5">
        <w:rPr>
          <w:b w:val="0"/>
          <w:color w:val="auto"/>
          <w:sz w:val="24"/>
          <w:szCs w:val="24"/>
        </w:rPr>
        <w:t xml:space="preserve">Рисунок </w:t>
      </w:r>
      <w:r w:rsidR="008246FE" w:rsidRPr="00966AC5">
        <w:rPr>
          <w:b w:val="0"/>
          <w:color w:val="auto"/>
          <w:sz w:val="24"/>
          <w:szCs w:val="24"/>
        </w:rPr>
        <w:fldChar w:fldCharType="begin"/>
      </w:r>
      <w:r w:rsidRPr="00966AC5">
        <w:rPr>
          <w:b w:val="0"/>
          <w:color w:val="auto"/>
          <w:sz w:val="24"/>
          <w:szCs w:val="24"/>
        </w:rPr>
        <w:instrText xml:space="preserve"> SEQ Рисунок \* ARABIC </w:instrText>
      </w:r>
      <w:r w:rsidR="008246FE" w:rsidRPr="00966AC5">
        <w:rPr>
          <w:b w:val="0"/>
          <w:color w:val="auto"/>
          <w:sz w:val="24"/>
          <w:szCs w:val="24"/>
        </w:rPr>
        <w:fldChar w:fldCharType="separate"/>
      </w:r>
      <w:r w:rsidR="002F54FB" w:rsidRPr="00966AC5">
        <w:rPr>
          <w:b w:val="0"/>
          <w:noProof/>
          <w:color w:val="auto"/>
          <w:sz w:val="24"/>
          <w:szCs w:val="24"/>
        </w:rPr>
        <w:t>13</w:t>
      </w:r>
      <w:r w:rsidR="008246FE" w:rsidRPr="00966AC5">
        <w:rPr>
          <w:b w:val="0"/>
          <w:color w:val="auto"/>
          <w:sz w:val="24"/>
          <w:szCs w:val="24"/>
        </w:rPr>
        <w:fldChar w:fldCharType="end"/>
      </w:r>
      <w:r w:rsidR="00966AC5">
        <w:rPr>
          <w:b w:val="0"/>
          <w:color w:val="auto"/>
          <w:sz w:val="24"/>
          <w:szCs w:val="24"/>
        </w:rPr>
        <w:t xml:space="preserve"> —</w:t>
      </w:r>
      <w:r w:rsidRPr="00966AC5">
        <w:rPr>
          <w:b w:val="0"/>
          <w:color w:val="auto"/>
          <w:sz w:val="24"/>
          <w:szCs w:val="24"/>
        </w:rPr>
        <w:t xml:space="preserve"> Структура объявлений </w:t>
      </w:r>
      <w:r w:rsidRPr="00966AC5">
        <w:rPr>
          <w:b w:val="0"/>
          <w:color w:val="auto"/>
          <w:sz w:val="24"/>
          <w:szCs w:val="24"/>
          <w:lang w:val="en-US"/>
        </w:rPr>
        <w:t>avito</w:t>
      </w:r>
    </w:p>
    <w:p w:rsidR="00D73546" w:rsidRDefault="00D73546" w:rsidP="00D73546">
      <w:pPr>
        <w:pStyle w:val="aa"/>
      </w:pPr>
      <w:r>
        <w:t>Уникальное имя класса для этого блока – catalog-</w:t>
      </w:r>
      <w:r>
        <w:rPr>
          <w:lang w:val="en-US"/>
        </w:rPr>
        <w:t>list</w:t>
      </w:r>
      <w:r w:rsidRPr="00D73546">
        <w:t xml:space="preserve">. </w:t>
      </w:r>
      <w:r>
        <w:t>Далее была изучена структура отдельного объявления:</w:t>
      </w:r>
    </w:p>
    <w:p w:rsidR="00D73546" w:rsidRDefault="00D73546" w:rsidP="00D73546">
      <w:pPr>
        <w:pStyle w:val="aa"/>
        <w:keepNext/>
        <w:jc w:val="center"/>
      </w:pPr>
      <w:r>
        <w:rPr>
          <w:noProof/>
          <w:lang w:eastAsia="ru-RU"/>
        </w:rPr>
        <w:drawing>
          <wp:inline distT="0" distB="0" distL="0" distR="0">
            <wp:extent cx="5193030" cy="2051211"/>
            <wp:effectExtent l="19050" t="0" r="762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2" cstate="print"/>
                    <a:srcRect/>
                    <a:stretch>
                      <a:fillRect/>
                    </a:stretch>
                  </pic:blipFill>
                  <pic:spPr bwMode="auto">
                    <a:xfrm>
                      <a:off x="0" y="0"/>
                      <a:ext cx="5195153" cy="2052049"/>
                    </a:xfrm>
                    <a:prstGeom prst="rect">
                      <a:avLst/>
                    </a:prstGeom>
                    <a:noFill/>
                    <a:ln w="9525">
                      <a:noFill/>
                      <a:miter lim="800000"/>
                      <a:headEnd/>
                      <a:tailEnd/>
                    </a:ln>
                  </pic:spPr>
                </pic:pic>
              </a:graphicData>
            </a:graphic>
          </wp:inline>
        </w:drawing>
      </w:r>
    </w:p>
    <w:p w:rsidR="00D73546" w:rsidRPr="0096180F" w:rsidRDefault="00D73546" w:rsidP="00D73546">
      <w:pPr>
        <w:pStyle w:val="af8"/>
        <w:jc w:val="center"/>
        <w:rPr>
          <w:b w:val="0"/>
          <w:color w:val="auto"/>
          <w:sz w:val="24"/>
          <w:szCs w:val="24"/>
        </w:rPr>
      </w:pPr>
      <w:r w:rsidRPr="0096180F">
        <w:rPr>
          <w:b w:val="0"/>
          <w:color w:val="auto"/>
          <w:sz w:val="24"/>
          <w:szCs w:val="24"/>
        </w:rPr>
        <w:t xml:space="preserve">Рисунок </w:t>
      </w:r>
      <w:r w:rsidR="008246FE" w:rsidRPr="0096180F">
        <w:rPr>
          <w:b w:val="0"/>
          <w:color w:val="auto"/>
          <w:sz w:val="24"/>
          <w:szCs w:val="24"/>
        </w:rPr>
        <w:fldChar w:fldCharType="begin"/>
      </w:r>
      <w:r w:rsidRPr="0096180F">
        <w:rPr>
          <w:b w:val="0"/>
          <w:color w:val="auto"/>
          <w:sz w:val="24"/>
          <w:szCs w:val="24"/>
        </w:rPr>
        <w:instrText xml:space="preserve"> SEQ Рисунок \* ARABIC </w:instrText>
      </w:r>
      <w:r w:rsidR="008246FE" w:rsidRPr="0096180F">
        <w:rPr>
          <w:b w:val="0"/>
          <w:color w:val="auto"/>
          <w:sz w:val="24"/>
          <w:szCs w:val="24"/>
        </w:rPr>
        <w:fldChar w:fldCharType="separate"/>
      </w:r>
      <w:r w:rsidR="002F54FB" w:rsidRPr="0096180F">
        <w:rPr>
          <w:b w:val="0"/>
          <w:noProof/>
          <w:color w:val="auto"/>
          <w:sz w:val="24"/>
          <w:szCs w:val="24"/>
        </w:rPr>
        <w:t>14</w:t>
      </w:r>
      <w:r w:rsidR="008246FE" w:rsidRPr="0096180F">
        <w:rPr>
          <w:b w:val="0"/>
          <w:color w:val="auto"/>
          <w:sz w:val="24"/>
          <w:szCs w:val="24"/>
        </w:rPr>
        <w:fldChar w:fldCharType="end"/>
      </w:r>
      <w:r w:rsidR="0096180F">
        <w:rPr>
          <w:b w:val="0"/>
          <w:color w:val="auto"/>
          <w:sz w:val="24"/>
          <w:szCs w:val="24"/>
        </w:rPr>
        <w:t xml:space="preserve"> —</w:t>
      </w:r>
      <w:r w:rsidRPr="0096180F">
        <w:rPr>
          <w:b w:val="0"/>
          <w:color w:val="auto"/>
          <w:sz w:val="24"/>
          <w:szCs w:val="24"/>
        </w:rPr>
        <w:t xml:space="preserve"> Блок с объявлением.</w:t>
      </w:r>
    </w:p>
    <w:p w:rsidR="00D73546" w:rsidRDefault="00D73546" w:rsidP="00D73546">
      <w:pPr>
        <w:pStyle w:val="aa"/>
      </w:pPr>
      <w:r>
        <w:lastRenderedPageBreak/>
        <w:t xml:space="preserve">Внутри данного блока расположен блок с классом </w:t>
      </w:r>
      <w:r w:rsidRPr="00D73546">
        <w:t>item_table-header</w:t>
      </w:r>
      <w:r w:rsidR="00340B21">
        <w:t>, в котором содержится название и цена:</w:t>
      </w:r>
    </w:p>
    <w:p w:rsidR="00340B21" w:rsidRDefault="00340B21" w:rsidP="00340B21">
      <w:pPr>
        <w:pStyle w:val="aa"/>
        <w:keepNext/>
        <w:jc w:val="center"/>
      </w:pPr>
      <w:r>
        <w:rPr>
          <w:noProof/>
          <w:lang w:eastAsia="ru-RU"/>
        </w:rPr>
        <w:drawing>
          <wp:inline distT="0" distB="0" distL="0" distR="0">
            <wp:extent cx="5048711" cy="2793076"/>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3" cstate="print"/>
                    <a:srcRect/>
                    <a:stretch>
                      <a:fillRect/>
                    </a:stretch>
                  </pic:blipFill>
                  <pic:spPr bwMode="auto">
                    <a:xfrm>
                      <a:off x="0" y="0"/>
                      <a:ext cx="5050775" cy="2794218"/>
                    </a:xfrm>
                    <a:prstGeom prst="rect">
                      <a:avLst/>
                    </a:prstGeom>
                    <a:noFill/>
                    <a:ln w="9525">
                      <a:noFill/>
                      <a:miter lim="800000"/>
                      <a:headEnd/>
                      <a:tailEnd/>
                    </a:ln>
                  </pic:spPr>
                </pic:pic>
              </a:graphicData>
            </a:graphic>
          </wp:inline>
        </w:drawing>
      </w:r>
    </w:p>
    <w:p w:rsidR="00340B21" w:rsidRPr="0096180F" w:rsidRDefault="00340B21" w:rsidP="00340B21">
      <w:pPr>
        <w:pStyle w:val="af8"/>
        <w:jc w:val="center"/>
        <w:rPr>
          <w:b w:val="0"/>
          <w:color w:val="auto"/>
          <w:sz w:val="24"/>
          <w:szCs w:val="24"/>
        </w:rPr>
      </w:pPr>
      <w:r w:rsidRPr="0096180F">
        <w:rPr>
          <w:b w:val="0"/>
          <w:color w:val="auto"/>
          <w:sz w:val="24"/>
          <w:szCs w:val="24"/>
        </w:rPr>
        <w:t xml:space="preserve">Рисунок </w:t>
      </w:r>
      <w:r w:rsidR="008246FE" w:rsidRPr="0096180F">
        <w:rPr>
          <w:b w:val="0"/>
          <w:color w:val="auto"/>
          <w:sz w:val="24"/>
          <w:szCs w:val="24"/>
        </w:rPr>
        <w:fldChar w:fldCharType="begin"/>
      </w:r>
      <w:r w:rsidRPr="0096180F">
        <w:rPr>
          <w:b w:val="0"/>
          <w:color w:val="auto"/>
          <w:sz w:val="24"/>
          <w:szCs w:val="24"/>
        </w:rPr>
        <w:instrText xml:space="preserve"> SEQ Рисунок \* ARABIC </w:instrText>
      </w:r>
      <w:r w:rsidR="008246FE" w:rsidRPr="0096180F">
        <w:rPr>
          <w:b w:val="0"/>
          <w:color w:val="auto"/>
          <w:sz w:val="24"/>
          <w:szCs w:val="24"/>
        </w:rPr>
        <w:fldChar w:fldCharType="separate"/>
      </w:r>
      <w:r w:rsidR="002F54FB" w:rsidRPr="0096180F">
        <w:rPr>
          <w:b w:val="0"/>
          <w:noProof/>
          <w:color w:val="auto"/>
          <w:sz w:val="24"/>
          <w:szCs w:val="24"/>
        </w:rPr>
        <w:t>15</w:t>
      </w:r>
      <w:r w:rsidR="008246FE" w:rsidRPr="0096180F">
        <w:rPr>
          <w:b w:val="0"/>
          <w:color w:val="auto"/>
          <w:sz w:val="24"/>
          <w:szCs w:val="24"/>
        </w:rPr>
        <w:fldChar w:fldCharType="end"/>
      </w:r>
      <w:r w:rsidR="0096180F">
        <w:rPr>
          <w:b w:val="0"/>
          <w:color w:val="auto"/>
          <w:sz w:val="24"/>
          <w:szCs w:val="24"/>
        </w:rPr>
        <w:t xml:space="preserve"> —</w:t>
      </w:r>
      <w:r w:rsidRPr="0096180F">
        <w:rPr>
          <w:b w:val="0"/>
          <w:color w:val="auto"/>
          <w:sz w:val="24"/>
          <w:szCs w:val="24"/>
        </w:rPr>
        <w:t xml:space="preserve"> Блок с названием и ценой.</w:t>
      </w:r>
    </w:p>
    <w:p w:rsidR="00340B21" w:rsidRDefault="00340B21" w:rsidP="00340B21">
      <w:pPr>
        <w:pStyle w:val="aa"/>
      </w:pPr>
      <w:r>
        <w:t>Название объявления находится внутри тэга h3, а цена – внутри раздела класса about.</w:t>
      </w:r>
    </w:p>
    <w:p w:rsidR="00340B21" w:rsidRDefault="00340B21" w:rsidP="00340B21">
      <w:pPr>
        <w:pStyle w:val="aa"/>
      </w:pPr>
      <w:r>
        <w:t>Следующим интересным тэгом является тэг а, который содержит в себе ссылку на страницу объявления:</w:t>
      </w:r>
    </w:p>
    <w:p w:rsidR="00340B21" w:rsidRDefault="00340B21" w:rsidP="00340B21">
      <w:pPr>
        <w:pStyle w:val="aa"/>
        <w:keepNext/>
        <w:jc w:val="center"/>
      </w:pPr>
      <w:r>
        <w:rPr>
          <w:noProof/>
          <w:lang w:eastAsia="ru-RU"/>
        </w:rPr>
        <w:drawing>
          <wp:inline distT="0" distB="0" distL="0" distR="0">
            <wp:extent cx="4636077" cy="1634019"/>
            <wp:effectExtent l="1905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4" cstate="print"/>
                    <a:srcRect/>
                    <a:stretch>
                      <a:fillRect/>
                    </a:stretch>
                  </pic:blipFill>
                  <pic:spPr bwMode="auto">
                    <a:xfrm>
                      <a:off x="0" y="0"/>
                      <a:ext cx="4637969" cy="1634686"/>
                    </a:xfrm>
                    <a:prstGeom prst="rect">
                      <a:avLst/>
                    </a:prstGeom>
                    <a:noFill/>
                    <a:ln w="9525">
                      <a:noFill/>
                      <a:miter lim="800000"/>
                      <a:headEnd/>
                      <a:tailEnd/>
                    </a:ln>
                  </pic:spPr>
                </pic:pic>
              </a:graphicData>
            </a:graphic>
          </wp:inline>
        </w:drawing>
      </w:r>
    </w:p>
    <w:p w:rsidR="00340B21" w:rsidRPr="0096180F" w:rsidRDefault="00340B21" w:rsidP="00340B21">
      <w:pPr>
        <w:pStyle w:val="af8"/>
        <w:jc w:val="center"/>
        <w:rPr>
          <w:b w:val="0"/>
          <w:color w:val="auto"/>
          <w:sz w:val="24"/>
          <w:szCs w:val="24"/>
        </w:rPr>
      </w:pPr>
      <w:r w:rsidRPr="0096180F">
        <w:rPr>
          <w:b w:val="0"/>
          <w:color w:val="auto"/>
          <w:sz w:val="24"/>
          <w:szCs w:val="24"/>
        </w:rPr>
        <w:t xml:space="preserve">Рисунок </w:t>
      </w:r>
      <w:r w:rsidR="008246FE" w:rsidRPr="0096180F">
        <w:rPr>
          <w:b w:val="0"/>
          <w:color w:val="auto"/>
          <w:sz w:val="24"/>
          <w:szCs w:val="24"/>
        </w:rPr>
        <w:fldChar w:fldCharType="begin"/>
      </w:r>
      <w:r w:rsidRPr="0096180F">
        <w:rPr>
          <w:b w:val="0"/>
          <w:color w:val="auto"/>
          <w:sz w:val="24"/>
          <w:szCs w:val="24"/>
        </w:rPr>
        <w:instrText xml:space="preserve"> SEQ Рисунок \* ARABIC </w:instrText>
      </w:r>
      <w:r w:rsidR="008246FE" w:rsidRPr="0096180F">
        <w:rPr>
          <w:b w:val="0"/>
          <w:color w:val="auto"/>
          <w:sz w:val="24"/>
          <w:szCs w:val="24"/>
        </w:rPr>
        <w:fldChar w:fldCharType="separate"/>
      </w:r>
      <w:r w:rsidR="002F54FB" w:rsidRPr="0096180F">
        <w:rPr>
          <w:b w:val="0"/>
          <w:noProof/>
          <w:color w:val="auto"/>
          <w:sz w:val="24"/>
          <w:szCs w:val="24"/>
        </w:rPr>
        <w:t>16</w:t>
      </w:r>
      <w:r w:rsidR="008246FE" w:rsidRPr="0096180F">
        <w:rPr>
          <w:b w:val="0"/>
          <w:color w:val="auto"/>
          <w:sz w:val="24"/>
          <w:szCs w:val="24"/>
        </w:rPr>
        <w:fldChar w:fldCharType="end"/>
      </w:r>
      <w:r w:rsidR="0096180F">
        <w:rPr>
          <w:b w:val="0"/>
          <w:color w:val="auto"/>
          <w:sz w:val="24"/>
          <w:szCs w:val="24"/>
        </w:rPr>
        <w:t xml:space="preserve"> —</w:t>
      </w:r>
      <w:r w:rsidRPr="0096180F">
        <w:rPr>
          <w:b w:val="0"/>
          <w:color w:val="auto"/>
          <w:sz w:val="24"/>
          <w:szCs w:val="24"/>
        </w:rPr>
        <w:t xml:space="preserve"> ссылка на объявление</w:t>
      </w:r>
    </w:p>
    <w:p w:rsidR="00340B21" w:rsidRDefault="00340B21" w:rsidP="00340B21">
      <w:pPr>
        <w:pStyle w:val="aa"/>
      </w:pPr>
      <w:r>
        <w:t>Парсер сможет перейти по этой ссылке для получения наиболее полной информации об объявлении.</w:t>
      </w:r>
    </w:p>
    <w:p w:rsidR="00340B21" w:rsidRDefault="00EF6F96" w:rsidP="00340B21">
      <w:pPr>
        <w:pStyle w:val="aa"/>
      </w:pPr>
      <w:r>
        <w:lastRenderedPageBreak/>
        <w:t>На основной странице объявления анализ исходного кода пока</w:t>
      </w:r>
      <w:r w:rsidR="00CD08FB">
        <w:t>зал следующее.</w:t>
      </w:r>
    </w:p>
    <w:p w:rsidR="00CD08FB" w:rsidRDefault="00CD08FB" w:rsidP="00CD08FB">
      <w:pPr>
        <w:pStyle w:val="aa"/>
      </w:pPr>
      <w:r>
        <w:t xml:space="preserve">Внутри блока </w:t>
      </w:r>
      <w:r w:rsidRPr="00CD08FB">
        <w:t>item-view-block</w:t>
      </w:r>
      <w:r>
        <w:t xml:space="preserve"> содержится информация о квартире, такая как:</w:t>
      </w:r>
    </w:p>
    <w:p w:rsidR="00CD08FB" w:rsidRDefault="00CD08FB" w:rsidP="00D27550">
      <w:pPr>
        <w:pStyle w:val="aa"/>
        <w:numPr>
          <w:ilvl w:val="0"/>
          <w:numId w:val="21"/>
        </w:numPr>
      </w:pPr>
      <w:r>
        <w:t>количество комнтат,</w:t>
      </w:r>
    </w:p>
    <w:p w:rsidR="00CD08FB" w:rsidRDefault="00CD08FB" w:rsidP="00D27550">
      <w:pPr>
        <w:pStyle w:val="aa"/>
        <w:numPr>
          <w:ilvl w:val="0"/>
          <w:numId w:val="21"/>
        </w:numPr>
      </w:pPr>
      <w:r>
        <w:t>этаж,</w:t>
      </w:r>
    </w:p>
    <w:p w:rsidR="00CD08FB" w:rsidRDefault="00CD08FB" w:rsidP="00D27550">
      <w:pPr>
        <w:pStyle w:val="aa"/>
        <w:numPr>
          <w:ilvl w:val="0"/>
          <w:numId w:val="21"/>
        </w:numPr>
      </w:pPr>
      <w:r>
        <w:t>сколько этажей в доме,</w:t>
      </w:r>
    </w:p>
    <w:p w:rsidR="00CD08FB" w:rsidRDefault="00CD08FB" w:rsidP="00D27550">
      <w:pPr>
        <w:pStyle w:val="aa"/>
        <w:numPr>
          <w:ilvl w:val="0"/>
          <w:numId w:val="21"/>
        </w:numPr>
      </w:pPr>
      <w:r>
        <w:t>тип дома,</w:t>
      </w:r>
    </w:p>
    <w:p w:rsidR="00CD08FB" w:rsidRDefault="00CD08FB" w:rsidP="00D27550">
      <w:pPr>
        <w:pStyle w:val="aa"/>
        <w:numPr>
          <w:ilvl w:val="0"/>
          <w:numId w:val="21"/>
        </w:numPr>
      </w:pPr>
      <w:r>
        <w:t>общая площадь квартиры.</w:t>
      </w:r>
    </w:p>
    <w:p w:rsidR="00CD08FB" w:rsidRDefault="00CD08FB" w:rsidP="00CD08FB">
      <w:pPr>
        <w:pStyle w:val="aa"/>
      </w:pPr>
      <w:r>
        <w:t xml:space="preserve">Вся эта информация хранится в виде списка под тэгом li имеющим класс </w:t>
      </w:r>
      <w:r w:rsidRPr="00CD08FB">
        <w:t>item-params-list-item</w:t>
      </w:r>
      <w:r>
        <w:t>.</w:t>
      </w:r>
    </w:p>
    <w:p w:rsidR="00CD08FB" w:rsidRDefault="00CD08FB" w:rsidP="00CD08FB">
      <w:pPr>
        <w:pStyle w:val="aa"/>
      </w:pPr>
      <w:r>
        <w:t xml:space="preserve">В блоке с классом </w:t>
      </w:r>
      <w:r w:rsidRPr="00CD08FB">
        <w:t>item-map-location</w:t>
      </w:r>
      <w:r>
        <w:t xml:space="preserve"> хранится адрес квартиры, обернутый в span с классом </w:t>
      </w:r>
      <w:r w:rsidRPr="00CD08FB">
        <w:t>item-map-address</w:t>
      </w:r>
      <w:r>
        <w:t>.</w:t>
      </w:r>
    </w:p>
    <w:p w:rsidR="00CD08FB" w:rsidRDefault="00CD08FB" w:rsidP="00CD08FB">
      <w:pPr>
        <w:pStyle w:val="aa"/>
      </w:pPr>
      <w:r>
        <w:t xml:space="preserve">В блоке с классом </w:t>
      </w:r>
      <w:r w:rsidRPr="00CD08FB">
        <w:t>item-description-html</w:t>
      </w:r>
      <w:r>
        <w:t xml:space="preserve"> содержится текстовое описание объявления.</w:t>
      </w:r>
    </w:p>
    <w:p w:rsidR="00CD08FB" w:rsidRDefault="00CD08FB" w:rsidP="00CD08FB">
      <w:pPr>
        <w:pStyle w:val="aa"/>
      </w:pPr>
      <w:r>
        <w:t xml:space="preserve">Информация о продавце находится в блоке с классом </w:t>
      </w:r>
      <w:r w:rsidRPr="00CD08FB">
        <w:t>seller-info</w:t>
      </w:r>
      <w:r>
        <w:t>.</w:t>
      </w:r>
    </w:p>
    <w:p w:rsidR="00B04ABD" w:rsidRDefault="00B04ABD" w:rsidP="00B04ABD">
      <w:pPr>
        <w:pStyle w:val="a8"/>
      </w:pPr>
      <w:bookmarkStart w:id="21" w:name="_Toc516618156"/>
      <w:r>
        <w:t xml:space="preserve">1.4.3 Структура сайта </w:t>
      </w:r>
      <w:r w:rsidRPr="00B04ABD">
        <w:t>youla.ru</w:t>
      </w:r>
      <w:bookmarkEnd w:id="21"/>
    </w:p>
    <w:p w:rsidR="00B04ABD" w:rsidRDefault="00B04ABD" w:rsidP="00B04ABD">
      <w:pPr>
        <w:pStyle w:val="aa"/>
      </w:pPr>
    </w:p>
    <w:p w:rsidR="00B04ABD" w:rsidRDefault="00B04ABD" w:rsidP="00B04ABD">
      <w:pPr>
        <w:pStyle w:val="aa"/>
      </w:pPr>
      <w:r>
        <w:t xml:space="preserve">Целевая страница находится по адресу </w:t>
      </w:r>
      <w:r w:rsidRPr="00B04ABD">
        <w:t>youla.ru/penza/nedvijimost/prodaja-kvartiri</w:t>
      </w:r>
      <w:r>
        <w:t xml:space="preserve">. </w:t>
      </w:r>
    </w:p>
    <w:p w:rsidR="00B04ABD" w:rsidRPr="00B04ABD" w:rsidRDefault="00B04ABD" w:rsidP="00B04ABD">
      <w:pPr>
        <w:pStyle w:val="aa"/>
      </w:pPr>
      <w:r>
        <w:lastRenderedPageBreak/>
        <w:t>Структура сайта значительно отличается от представленных выше. В списке объявлений здесь содержится мало информации, каждое объявление хранится в элемента списка под тэгом li</w:t>
      </w:r>
      <w:r w:rsidRPr="00B04ABD">
        <w:t xml:space="preserve"> с классом </w:t>
      </w:r>
      <w:r>
        <w:rPr>
          <w:lang w:val="en-US"/>
        </w:rPr>
        <w:t>product</w:t>
      </w:r>
      <w:r w:rsidRPr="00B04ABD">
        <w:t>_</w:t>
      </w:r>
      <w:r>
        <w:rPr>
          <w:lang w:val="en-US"/>
        </w:rPr>
        <w:t>item</w:t>
      </w:r>
    </w:p>
    <w:p w:rsidR="00B04ABD" w:rsidRDefault="00B04ABD" w:rsidP="00B04ABD">
      <w:pPr>
        <w:pStyle w:val="aa"/>
        <w:keepNext/>
        <w:jc w:val="center"/>
      </w:pPr>
      <w:r>
        <w:rPr>
          <w:noProof/>
          <w:lang w:eastAsia="ru-RU"/>
        </w:rPr>
        <w:drawing>
          <wp:inline distT="0" distB="0" distL="0" distR="0">
            <wp:extent cx="4586201" cy="3828131"/>
            <wp:effectExtent l="19050" t="0" r="4849"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 cstate="print"/>
                    <a:srcRect/>
                    <a:stretch>
                      <a:fillRect/>
                    </a:stretch>
                  </pic:blipFill>
                  <pic:spPr bwMode="auto">
                    <a:xfrm>
                      <a:off x="0" y="0"/>
                      <a:ext cx="4588076" cy="3829696"/>
                    </a:xfrm>
                    <a:prstGeom prst="rect">
                      <a:avLst/>
                    </a:prstGeom>
                    <a:noFill/>
                    <a:ln w="9525">
                      <a:noFill/>
                      <a:miter lim="800000"/>
                      <a:headEnd/>
                      <a:tailEnd/>
                    </a:ln>
                  </pic:spPr>
                </pic:pic>
              </a:graphicData>
            </a:graphic>
          </wp:inline>
        </w:drawing>
      </w:r>
    </w:p>
    <w:p w:rsidR="00B04ABD" w:rsidRPr="0096180F" w:rsidRDefault="00B04ABD" w:rsidP="00B04ABD">
      <w:pPr>
        <w:pStyle w:val="af8"/>
        <w:jc w:val="center"/>
        <w:rPr>
          <w:b w:val="0"/>
          <w:color w:val="auto"/>
          <w:sz w:val="24"/>
          <w:szCs w:val="24"/>
        </w:rPr>
      </w:pPr>
      <w:r w:rsidRPr="0096180F">
        <w:rPr>
          <w:b w:val="0"/>
          <w:color w:val="auto"/>
          <w:sz w:val="24"/>
          <w:szCs w:val="24"/>
        </w:rPr>
        <w:t xml:space="preserve">Рисунок </w:t>
      </w:r>
      <w:r w:rsidR="008246FE" w:rsidRPr="0096180F">
        <w:rPr>
          <w:b w:val="0"/>
          <w:color w:val="auto"/>
          <w:sz w:val="24"/>
          <w:szCs w:val="24"/>
        </w:rPr>
        <w:fldChar w:fldCharType="begin"/>
      </w:r>
      <w:r w:rsidRPr="0096180F">
        <w:rPr>
          <w:b w:val="0"/>
          <w:color w:val="auto"/>
          <w:sz w:val="24"/>
          <w:szCs w:val="24"/>
        </w:rPr>
        <w:instrText xml:space="preserve"> SEQ Рисунок \* ARABIC </w:instrText>
      </w:r>
      <w:r w:rsidR="008246FE" w:rsidRPr="0096180F">
        <w:rPr>
          <w:b w:val="0"/>
          <w:color w:val="auto"/>
          <w:sz w:val="24"/>
          <w:szCs w:val="24"/>
        </w:rPr>
        <w:fldChar w:fldCharType="separate"/>
      </w:r>
      <w:r w:rsidR="002F54FB" w:rsidRPr="0096180F">
        <w:rPr>
          <w:b w:val="0"/>
          <w:noProof/>
          <w:color w:val="auto"/>
          <w:sz w:val="24"/>
          <w:szCs w:val="24"/>
        </w:rPr>
        <w:t>17</w:t>
      </w:r>
      <w:r w:rsidR="008246FE" w:rsidRPr="0096180F">
        <w:rPr>
          <w:b w:val="0"/>
          <w:color w:val="auto"/>
          <w:sz w:val="24"/>
          <w:szCs w:val="24"/>
        </w:rPr>
        <w:fldChar w:fldCharType="end"/>
      </w:r>
      <w:r w:rsidR="0096180F">
        <w:rPr>
          <w:b w:val="0"/>
          <w:color w:val="auto"/>
          <w:sz w:val="24"/>
          <w:szCs w:val="24"/>
        </w:rPr>
        <w:t xml:space="preserve"> —</w:t>
      </w:r>
      <w:r w:rsidRPr="0096180F">
        <w:rPr>
          <w:b w:val="0"/>
          <w:color w:val="auto"/>
          <w:sz w:val="24"/>
          <w:szCs w:val="24"/>
        </w:rPr>
        <w:t xml:space="preserve"> Элемент объявления</w:t>
      </w:r>
    </w:p>
    <w:p w:rsidR="00B04ABD" w:rsidRDefault="00B04ABD" w:rsidP="00B04ABD">
      <w:pPr>
        <w:pStyle w:val="aa"/>
      </w:pPr>
      <w:r>
        <w:t>Сразу внутри этого тэга содержится тэг а с ссылкой на полное объявление.</w:t>
      </w:r>
    </w:p>
    <w:p w:rsidR="00B04ABD" w:rsidRDefault="00B04ABD" w:rsidP="00B04ABD">
      <w:pPr>
        <w:pStyle w:val="aa"/>
      </w:pPr>
      <w:r>
        <w:t xml:space="preserve">На ссылке с объявлением описание находится внутри блока с классом </w:t>
      </w:r>
      <w:r w:rsidRPr="00B04ABD">
        <w:t>product__text</w:t>
      </w:r>
      <w:r>
        <w:t>. Так же представлена следующая информация:</w:t>
      </w:r>
    </w:p>
    <w:p w:rsidR="00B04ABD" w:rsidRDefault="00B04ABD" w:rsidP="00D27550">
      <w:pPr>
        <w:pStyle w:val="aa"/>
        <w:numPr>
          <w:ilvl w:val="0"/>
          <w:numId w:val="22"/>
        </w:numPr>
      </w:pPr>
      <w:r w:rsidRPr="00B04ABD">
        <w:t>Комнат в квартире</w:t>
      </w:r>
    </w:p>
    <w:p w:rsidR="00B04ABD" w:rsidRDefault="00B04ABD" w:rsidP="00D27550">
      <w:pPr>
        <w:pStyle w:val="aa"/>
        <w:numPr>
          <w:ilvl w:val="0"/>
          <w:numId w:val="22"/>
        </w:numPr>
      </w:pPr>
      <w:r w:rsidRPr="00B04ABD">
        <w:t>Общая площадь</w:t>
      </w:r>
    </w:p>
    <w:p w:rsidR="00B04ABD" w:rsidRDefault="00B04ABD" w:rsidP="00D27550">
      <w:pPr>
        <w:pStyle w:val="aa"/>
        <w:numPr>
          <w:ilvl w:val="0"/>
          <w:numId w:val="22"/>
        </w:numPr>
      </w:pPr>
      <w:r w:rsidRPr="00B04ABD">
        <w:t>Этаж</w:t>
      </w:r>
    </w:p>
    <w:p w:rsidR="00B04ABD" w:rsidRDefault="00B04ABD" w:rsidP="00D27550">
      <w:pPr>
        <w:pStyle w:val="aa"/>
        <w:numPr>
          <w:ilvl w:val="0"/>
          <w:numId w:val="22"/>
        </w:numPr>
      </w:pPr>
      <w:r w:rsidRPr="00B04ABD">
        <w:lastRenderedPageBreak/>
        <w:t>Кто разместил</w:t>
      </w:r>
    </w:p>
    <w:p w:rsidR="00B04ABD" w:rsidRDefault="00B04ABD" w:rsidP="00D27550">
      <w:pPr>
        <w:pStyle w:val="aa"/>
        <w:numPr>
          <w:ilvl w:val="0"/>
          <w:numId w:val="22"/>
        </w:numPr>
      </w:pPr>
      <w:r w:rsidRPr="00B04ABD">
        <w:t>Комнат в квартире</w:t>
      </w:r>
    </w:p>
    <w:p w:rsidR="00B04ABD" w:rsidRDefault="00B04ABD" w:rsidP="00D27550">
      <w:pPr>
        <w:pStyle w:val="aa"/>
        <w:numPr>
          <w:ilvl w:val="0"/>
          <w:numId w:val="22"/>
        </w:numPr>
      </w:pPr>
      <w:r w:rsidRPr="00B04ABD">
        <w:t>Общая площадь</w:t>
      </w:r>
    </w:p>
    <w:p w:rsidR="00B04ABD" w:rsidRDefault="00B04ABD" w:rsidP="00D27550">
      <w:pPr>
        <w:pStyle w:val="aa"/>
        <w:numPr>
          <w:ilvl w:val="0"/>
          <w:numId w:val="22"/>
        </w:numPr>
      </w:pPr>
      <w:r w:rsidRPr="00B04ABD">
        <w:t>Площадь кухни</w:t>
      </w:r>
    </w:p>
    <w:p w:rsidR="00B04ABD" w:rsidRDefault="00B04ABD" w:rsidP="00D27550">
      <w:pPr>
        <w:pStyle w:val="aa"/>
        <w:numPr>
          <w:ilvl w:val="0"/>
          <w:numId w:val="22"/>
        </w:numPr>
      </w:pPr>
      <w:r>
        <w:t>Этажность дома</w:t>
      </w:r>
    </w:p>
    <w:p w:rsidR="00B04ABD" w:rsidRDefault="00B04ABD" w:rsidP="00D27550">
      <w:pPr>
        <w:pStyle w:val="aa"/>
        <w:numPr>
          <w:ilvl w:val="0"/>
          <w:numId w:val="22"/>
        </w:numPr>
      </w:pPr>
      <w:r w:rsidRPr="00B04ABD">
        <w:t>Балкон</w:t>
      </w:r>
    </w:p>
    <w:p w:rsidR="00B04ABD" w:rsidRDefault="00B04ABD" w:rsidP="00D27550">
      <w:pPr>
        <w:pStyle w:val="aa"/>
        <w:numPr>
          <w:ilvl w:val="0"/>
          <w:numId w:val="22"/>
        </w:numPr>
      </w:pPr>
      <w:r w:rsidRPr="00B04ABD">
        <w:t>Санузлы</w:t>
      </w:r>
    </w:p>
    <w:p w:rsidR="00B04ABD" w:rsidRDefault="00B04ABD" w:rsidP="00D27550">
      <w:pPr>
        <w:pStyle w:val="aa"/>
        <w:numPr>
          <w:ilvl w:val="0"/>
          <w:numId w:val="22"/>
        </w:numPr>
      </w:pPr>
      <w:r w:rsidRPr="00B04ABD">
        <w:t>Ремонт</w:t>
      </w:r>
    </w:p>
    <w:p w:rsidR="00B04ABD" w:rsidRDefault="00B04ABD" w:rsidP="00D27550">
      <w:pPr>
        <w:pStyle w:val="aa"/>
        <w:numPr>
          <w:ilvl w:val="0"/>
          <w:numId w:val="22"/>
        </w:numPr>
      </w:pPr>
      <w:r w:rsidRPr="00B04ABD">
        <w:t>Лифт</w:t>
      </w:r>
    </w:p>
    <w:p w:rsidR="00B04ABD" w:rsidRDefault="00B04ABD" w:rsidP="00D27550">
      <w:pPr>
        <w:pStyle w:val="aa"/>
        <w:numPr>
          <w:ilvl w:val="0"/>
          <w:numId w:val="22"/>
        </w:numPr>
      </w:pPr>
      <w:r w:rsidRPr="00B04ABD">
        <w:t>Тип дома</w:t>
      </w:r>
    </w:p>
    <w:p w:rsidR="00B04ABD" w:rsidRDefault="00B04ABD" w:rsidP="00D27550">
      <w:pPr>
        <w:pStyle w:val="aa"/>
        <w:numPr>
          <w:ilvl w:val="0"/>
          <w:numId w:val="22"/>
        </w:numPr>
      </w:pPr>
      <w:r w:rsidRPr="00B04ABD">
        <w:t>Инфраструктура</w:t>
      </w:r>
    </w:p>
    <w:p w:rsidR="00B04ABD" w:rsidRDefault="00B04ABD" w:rsidP="00D27550">
      <w:pPr>
        <w:pStyle w:val="aa"/>
        <w:numPr>
          <w:ilvl w:val="0"/>
          <w:numId w:val="22"/>
        </w:numPr>
      </w:pPr>
      <w:r w:rsidRPr="00B04ABD">
        <w:t>Срок владения</w:t>
      </w:r>
    </w:p>
    <w:p w:rsidR="00B04ABD" w:rsidRDefault="00B04ABD" w:rsidP="00D27550">
      <w:pPr>
        <w:pStyle w:val="aa"/>
        <w:numPr>
          <w:ilvl w:val="0"/>
          <w:numId w:val="22"/>
        </w:numPr>
      </w:pPr>
      <w:r w:rsidRPr="00B04ABD">
        <w:t>Кто разместил</w:t>
      </w:r>
    </w:p>
    <w:p w:rsidR="00B04ABD" w:rsidRDefault="00B04ABD" w:rsidP="00B04ABD">
      <w:pPr>
        <w:pStyle w:val="aa"/>
      </w:pPr>
      <w:r>
        <w:t xml:space="preserve">Вся эта информация хранится в тэге </w:t>
      </w:r>
      <w:r>
        <w:rPr>
          <w:lang w:val="en-US"/>
        </w:rPr>
        <w:t>table</w:t>
      </w:r>
      <w:r w:rsidRPr="00B04ABD">
        <w:t xml:space="preserve"> с классом </w:t>
      </w:r>
      <w:r w:rsidRPr="00B04ABD">
        <w:rPr>
          <w:lang w:val="en-US"/>
        </w:rPr>
        <w:t>product</w:t>
      </w:r>
      <w:r w:rsidRPr="00B04ABD">
        <w:t>_</w:t>
      </w:r>
      <w:r w:rsidRPr="00B04ABD">
        <w:rPr>
          <w:lang w:val="en-US"/>
        </w:rPr>
        <w:t>properties</w:t>
      </w:r>
      <w:r>
        <w:t>.</w:t>
      </w:r>
    </w:p>
    <w:p w:rsidR="005C060A" w:rsidRDefault="005C060A">
      <w:r>
        <w:br w:type="page"/>
      </w:r>
    </w:p>
    <w:p w:rsidR="00B04ABD" w:rsidRDefault="00BC1F4A" w:rsidP="00BC1F4A">
      <w:pPr>
        <w:pStyle w:val="a8"/>
      </w:pPr>
      <w:bookmarkStart w:id="22" w:name="_Toc516618157"/>
      <w:r>
        <w:lastRenderedPageBreak/>
        <w:t xml:space="preserve">2 Разработка </w:t>
      </w:r>
      <w:r w:rsidR="00F8011D">
        <w:t>архитектуры системы</w:t>
      </w:r>
      <w:bookmarkEnd w:id="22"/>
    </w:p>
    <w:p w:rsidR="00F8011D" w:rsidRPr="00F8011D" w:rsidRDefault="00F8011D" w:rsidP="00BC1F4A">
      <w:pPr>
        <w:pStyle w:val="a8"/>
      </w:pPr>
      <w:bookmarkStart w:id="23" w:name="_Toc516618158"/>
      <w:r>
        <w:t>2.1 Разработка парсера</w:t>
      </w:r>
      <w:bookmarkEnd w:id="23"/>
    </w:p>
    <w:p w:rsidR="00A3177A" w:rsidRPr="00A3177A" w:rsidRDefault="00A3177A" w:rsidP="00BC1F4A">
      <w:pPr>
        <w:pStyle w:val="a8"/>
      </w:pPr>
      <w:bookmarkStart w:id="24" w:name="_Toc516618159"/>
      <w:r w:rsidRPr="00A3177A">
        <w:t>2.1</w:t>
      </w:r>
      <w:r w:rsidR="00F8011D">
        <w:t>.1</w:t>
      </w:r>
      <w:r w:rsidRPr="00A3177A">
        <w:t xml:space="preserve"> Анализ предметной области.</w:t>
      </w:r>
      <w:bookmarkEnd w:id="24"/>
    </w:p>
    <w:p w:rsidR="00A3177A" w:rsidRDefault="00A3177A" w:rsidP="00A3177A">
      <w:pPr>
        <w:pStyle w:val="aa"/>
      </w:pPr>
      <w:r>
        <w:t>Парсер web-страниц должен обладать следующими возможностями:</w:t>
      </w:r>
    </w:p>
    <w:p w:rsidR="00A3177A" w:rsidRDefault="00A3177A" w:rsidP="00D27550">
      <w:pPr>
        <w:pStyle w:val="aa"/>
        <w:numPr>
          <w:ilvl w:val="0"/>
          <w:numId w:val="23"/>
        </w:numPr>
      </w:pPr>
      <w:r>
        <w:t>гибкость,</w:t>
      </w:r>
    </w:p>
    <w:p w:rsidR="00A3177A" w:rsidRDefault="00A3177A" w:rsidP="00D27550">
      <w:pPr>
        <w:pStyle w:val="aa"/>
        <w:numPr>
          <w:ilvl w:val="0"/>
          <w:numId w:val="23"/>
        </w:numPr>
      </w:pPr>
      <w:r>
        <w:t>легкая интеграция с другими системами</w:t>
      </w:r>
    </w:p>
    <w:p w:rsidR="00A3177A" w:rsidRDefault="00A3177A" w:rsidP="00D27550">
      <w:pPr>
        <w:pStyle w:val="aa"/>
        <w:numPr>
          <w:ilvl w:val="0"/>
          <w:numId w:val="23"/>
        </w:numPr>
      </w:pPr>
      <w:r>
        <w:t>простота и наглядность работы</w:t>
      </w:r>
    </w:p>
    <w:p w:rsidR="00A3177A" w:rsidRDefault="00A3177A" w:rsidP="00A3177A">
      <w:pPr>
        <w:pStyle w:val="aa"/>
      </w:pPr>
      <w:r>
        <w:t>Для разработки парсера web-страниц был выбран язык программирования Python.</w:t>
      </w:r>
    </w:p>
    <w:p w:rsidR="00A3177A" w:rsidRPr="001B23F4" w:rsidRDefault="00A3177A" w:rsidP="00A3177A">
      <w:pPr>
        <w:pStyle w:val="aa"/>
      </w:pPr>
      <w:r>
        <w:rPr>
          <w:lang w:val="en-US"/>
        </w:rPr>
        <w:t>Python</w:t>
      </w:r>
      <w:r w:rsidRPr="00A3177A">
        <w:t xml:space="preserve"> – </w:t>
      </w:r>
      <w:r>
        <w:t>это высокоуровневый язык программирования, ориентированный на высокую производительность и хорошую читаемость кода. P</w:t>
      </w:r>
      <w:r>
        <w:rPr>
          <w:lang w:val="en-US"/>
        </w:rPr>
        <w:t>ython</w:t>
      </w:r>
      <w:r w:rsidRPr="00A3177A">
        <w:t xml:space="preserve"> удобен тем, что поддерживает </w:t>
      </w:r>
      <w:r>
        <w:t>несколько парадигм: объектно-ориентированное программирование, функциональное программирование, императивное программирование, структурное программирование, аспектно-ориентированное программирование.</w:t>
      </w:r>
      <w:r w:rsidR="003065D5" w:rsidRPr="001B23F4">
        <w:t>[13]</w:t>
      </w:r>
    </w:p>
    <w:p w:rsidR="00A3177A" w:rsidRDefault="00A3177A" w:rsidP="00A3177A">
      <w:pPr>
        <w:pStyle w:val="aa"/>
      </w:pPr>
      <w:r>
        <w:t>Основные отличия языка Python:</w:t>
      </w:r>
    </w:p>
    <w:p w:rsidR="00A3177A" w:rsidRDefault="00A3177A" w:rsidP="00D27550">
      <w:pPr>
        <w:pStyle w:val="aa"/>
        <w:numPr>
          <w:ilvl w:val="0"/>
          <w:numId w:val="24"/>
        </w:numPr>
        <w:rPr>
          <w:lang w:val="en-US"/>
        </w:rPr>
      </w:pPr>
      <w:r>
        <w:rPr>
          <w:lang w:val="en-US"/>
        </w:rPr>
        <w:t>динамическая типизация,</w:t>
      </w:r>
    </w:p>
    <w:p w:rsidR="00A3177A" w:rsidRPr="00A3177A" w:rsidRDefault="00A3177A" w:rsidP="00D27550">
      <w:pPr>
        <w:pStyle w:val="aa"/>
        <w:numPr>
          <w:ilvl w:val="0"/>
          <w:numId w:val="24"/>
        </w:numPr>
        <w:rPr>
          <w:lang w:val="en-US"/>
        </w:rPr>
      </w:pPr>
      <w:r>
        <w:t>интроспекция,</w:t>
      </w:r>
    </w:p>
    <w:p w:rsidR="00A3177A" w:rsidRPr="00A3177A" w:rsidRDefault="00A3177A" w:rsidP="00D27550">
      <w:pPr>
        <w:pStyle w:val="aa"/>
        <w:numPr>
          <w:ilvl w:val="0"/>
          <w:numId w:val="24"/>
        </w:numPr>
        <w:rPr>
          <w:lang w:val="en-US"/>
        </w:rPr>
      </w:pPr>
      <w:r>
        <w:t>автоматическое управление памятью,</w:t>
      </w:r>
    </w:p>
    <w:p w:rsidR="00A3177A" w:rsidRPr="00A3177A" w:rsidRDefault="00A3177A" w:rsidP="00D27550">
      <w:pPr>
        <w:pStyle w:val="aa"/>
        <w:numPr>
          <w:ilvl w:val="0"/>
          <w:numId w:val="24"/>
        </w:numPr>
        <w:rPr>
          <w:lang w:val="en-US"/>
        </w:rPr>
      </w:pPr>
      <w:r>
        <w:t>обработка исключений,</w:t>
      </w:r>
    </w:p>
    <w:p w:rsidR="00A3177A" w:rsidRPr="00A3177A" w:rsidRDefault="00A3177A" w:rsidP="00D27550">
      <w:pPr>
        <w:pStyle w:val="aa"/>
        <w:numPr>
          <w:ilvl w:val="0"/>
          <w:numId w:val="24"/>
        </w:numPr>
        <w:rPr>
          <w:lang w:val="en-US"/>
        </w:rPr>
      </w:pPr>
      <w:r>
        <w:lastRenderedPageBreak/>
        <w:t>многопоточность,</w:t>
      </w:r>
    </w:p>
    <w:p w:rsidR="00A3177A" w:rsidRPr="00A3177A" w:rsidRDefault="00A3177A" w:rsidP="00D27550">
      <w:pPr>
        <w:pStyle w:val="aa"/>
        <w:numPr>
          <w:ilvl w:val="0"/>
          <w:numId w:val="24"/>
        </w:numPr>
        <w:rPr>
          <w:lang w:val="en-US"/>
        </w:rPr>
      </w:pPr>
      <w:r>
        <w:t>высокоуровневые структуры данных.</w:t>
      </w:r>
    </w:p>
    <w:p w:rsidR="00A3177A" w:rsidRDefault="00A3177A" w:rsidP="00A3177A">
      <w:pPr>
        <w:pStyle w:val="aa"/>
      </w:pPr>
      <w:r>
        <w:rPr>
          <w:lang w:val="en-US"/>
        </w:rPr>
        <w:t>Python</w:t>
      </w:r>
      <w:r w:rsidRPr="00A3177A">
        <w:t xml:space="preserve"> распространяется </w:t>
      </w:r>
      <w:r>
        <w:t>под лицензией, которая позволяет использовать его без ограничений в любых проектах.</w:t>
      </w:r>
    </w:p>
    <w:p w:rsidR="00A3177A" w:rsidRPr="00E55F22" w:rsidRDefault="00A3177A" w:rsidP="00A3177A">
      <w:pPr>
        <w:pStyle w:val="aa"/>
      </w:pPr>
      <w:r>
        <w:t xml:space="preserve">Разработка языка началась  в 1980м году. В то время ОС Amoeba </w:t>
      </w:r>
      <w:r w:rsidR="00E55F22">
        <w:t xml:space="preserve">требовала скриптовый язык с возможностью расширения. В основу языка Python был положен язык ABC. Так же, Python испытал влияние таких языков, как </w:t>
      </w:r>
      <w:r w:rsidR="00E55F22">
        <w:rPr>
          <w:lang w:val="en-US"/>
        </w:rPr>
        <w:t>Modula</w:t>
      </w:r>
      <w:r w:rsidR="00E55F22" w:rsidRPr="00E55F22">
        <w:t xml:space="preserve">-3, </w:t>
      </w:r>
      <w:r w:rsidR="00E55F22">
        <w:rPr>
          <w:lang w:val="en-US"/>
        </w:rPr>
        <w:t>C</w:t>
      </w:r>
      <w:r w:rsidR="00E55F22" w:rsidRPr="00E55F22">
        <w:t>/</w:t>
      </w:r>
      <w:r w:rsidR="00E55F22">
        <w:rPr>
          <w:lang w:val="en-US"/>
        </w:rPr>
        <w:t>C</w:t>
      </w:r>
      <w:r w:rsidR="00E55F22" w:rsidRPr="00E55F22">
        <w:t xml:space="preserve">++, </w:t>
      </w:r>
      <w:r w:rsidR="00E55F22">
        <w:rPr>
          <w:lang w:val="en-US"/>
        </w:rPr>
        <w:t>Lisp</w:t>
      </w:r>
      <w:r w:rsidR="00E55F22" w:rsidRPr="00E55F22">
        <w:t xml:space="preserve">, </w:t>
      </w:r>
      <w:r w:rsidR="00E55F22">
        <w:rPr>
          <w:lang w:val="en-US"/>
        </w:rPr>
        <w:t>Java</w:t>
      </w:r>
      <w:r w:rsidR="00E55F22" w:rsidRPr="00E55F22">
        <w:t xml:space="preserve">, </w:t>
      </w:r>
      <w:r w:rsidR="00E55F22">
        <w:rPr>
          <w:lang w:val="en-US"/>
        </w:rPr>
        <w:t>Icon</w:t>
      </w:r>
      <w:r w:rsidR="00E55F22" w:rsidRPr="00E55F22">
        <w:t xml:space="preserve">, </w:t>
      </w:r>
      <w:r w:rsidR="00E55F22">
        <w:rPr>
          <w:lang w:val="en-US"/>
        </w:rPr>
        <w:t>Smalltalk</w:t>
      </w:r>
      <w:r w:rsidR="00E55F22" w:rsidRPr="00E55F22">
        <w:t>.</w:t>
      </w:r>
    </w:p>
    <w:p w:rsidR="00E55F22" w:rsidRDefault="00E55F22" w:rsidP="00A3177A">
      <w:pPr>
        <w:pStyle w:val="aa"/>
      </w:pPr>
      <w:r>
        <w:t xml:space="preserve">Так же особенностью языка является кросплатформенность – язык работает на подавляющем большинстве платформ, включая Windows и практически все реализации UNIX-подобных систем. С выходом новых версий поддержка устаревших платформ (таких как Windows </w:t>
      </w:r>
      <w:r w:rsidRPr="00E55F22">
        <w:t xml:space="preserve">95, </w:t>
      </w:r>
      <w:r>
        <w:rPr>
          <w:lang w:val="en-US"/>
        </w:rPr>
        <w:t>Windows</w:t>
      </w:r>
      <w:r w:rsidRPr="00E55F22">
        <w:t xml:space="preserve"> 98, </w:t>
      </w:r>
      <w:r>
        <w:rPr>
          <w:lang w:val="en-US"/>
        </w:rPr>
        <w:t>WindowsME</w:t>
      </w:r>
      <w:r w:rsidRPr="00E55F22">
        <w:t>) пре</w:t>
      </w:r>
      <w:r>
        <w:t>кращается, однако исправления для более старых версий всё еще выходят.</w:t>
      </w:r>
    </w:p>
    <w:p w:rsidR="00E55F22" w:rsidRDefault="00E55F22" w:rsidP="00A3177A">
      <w:pPr>
        <w:pStyle w:val="aa"/>
      </w:pPr>
      <w:r>
        <w:t>Существуют различные реализации исполняемой среды Python для интеграции с виртуальной машиной Java или .NET.</w:t>
      </w:r>
    </w:p>
    <w:p w:rsidR="00E55F22" w:rsidRDefault="00E55F22" w:rsidP="00A3177A">
      <w:pPr>
        <w:pStyle w:val="aa"/>
      </w:pPr>
      <w:r>
        <w:t>Типизация в Python динамическая, а значит, тип переменной определяется только во время исполнения. Встроенные типы Python:</w:t>
      </w:r>
    </w:p>
    <w:p w:rsidR="00E55F22" w:rsidRDefault="00E55F22" w:rsidP="00D27550">
      <w:pPr>
        <w:pStyle w:val="aa"/>
        <w:numPr>
          <w:ilvl w:val="0"/>
          <w:numId w:val="25"/>
        </w:numPr>
      </w:pPr>
      <w:r>
        <w:t>Булево,</w:t>
      </w:r>
    </w:p>
    <w:p w:rsidR="00E55F22" w:rsidRDefault="00E55F22" w:rsidP="00D27550">
      <w:pPr>
        <w:pStyle w:val="aa"/>
        <w:numPr>
          <w:ilvl w:val="0"/>
          <w:numId w:val="25"/>
        </w:numPr>
      </w:pPr>
      <w:r>
        <w:t>строка,</w:t>
      </w:r>
    </w:p>
    <w:p w:rsidR="00E55F22" w:rsidRDefault="00E55F22" w:rsidP="00D27550">
      <w:pPr>
        <w:pStyle w:val="aa"/>
        <w:numPr>
          <w:ilvl w:val="0"/>
          <w:numId w:val="25"/>
        </w:numPr>
      </w:pPr>
      <w:r>
        <w:t>строка Unicode,</w:t>
      </w:r>
    </w:p>
    <w:p w:rsidR="00E55F22" w:rsidRDefault="00E55F22" w:rsidP="00D27550">
      <w:pPr>
        <w:pStyle w:val="aa"/>
        <w:numPr>
          <w:ilvl w:val="0"/>
          <w:numId w:val="25"/>
        </w:numPr>
      </w:pPr>
      <w:r>
        <w:t>целое число (произвольной точности),</w:t>
      </w:r>
    </w:p>
    <w:p w:rsidR="00E55F22" w:rsidRDefault="00E55F22" w:rsidP="00D27550">
      <w:pPr>
        <w:pStyle w:val="aa"/>
        <w:numPr>
          <w:ilvl w:val="0"/>
          <w:numId w:val="25"/>
        </w:numPr>
      </w:pPr>
      <w:r>
        <w:lastRenderedPageBreak/>
        <w:t>число с плавающей запятой,</w:t>
      </w:r>
    </w:p>
    <w:p w:rsidR="00E55F22" w:rsidRDefault="00E55F22" w:rsidP="00D27550">
      <w:pPr>
        <w:pStyle w:val="aa"/>
        <w:numPr>
          <w:ilvl w:val="0"/>
          <w:numId w:val="25"/>
        </w:numPr>
      </w:pPr>
      <w:r>
        <w:t>комплексное число,</w:t>
      </w:r>
    </w:p>
    <w:p w:rsidR="00E55F22" w:rsidRDefault="00E55F22" w:rsidP="00D27550">
      <w:pPr>
        <w:pStyle w:val="aa"/>
        <w:numPr>
          <w:ilvl w:val="0"/>
          <w:numId w:val="25"/>
        </w:numPr>
      </w:pPr>
      <w:r>
        <w:t>список,</w:t>
      </w:r>
    </w:p>
    <w:p w:rsidR="00E55F22" w:rsidRDefault="00E55F22" w:rsidP="00D27550">
      <w:pPr>
        <w:pStyle w:val="aa"/>
        <w:numPr>
          <w:ilvl w:val="0"/>
          <w:numId w:val="25"/>
        </w:numPr>
      </w:pPr>
      <w:r>
        <w:t>кортеж (неизменяемый список).</w:t>
      </w:r>
    </w:p>
    <w:p w:rsidR="00E55F22" w:rsidRDefault="00E55F22" w:rsidP="00E55F22">
      <w:pPr>
        <w:pStyle w:val="aa"/>
      </w:pPr>
      <w:r>
        <w:t xml:space="preserve">Объекты в языке делятся на ссылочные и атомарные. К атомарным относятся целые числа, комплексные числа и некоторые другие. </w:t>
      </w:r>
      <w:r w:rsidR="004866D2">
        <w:t>При операциях с атомарными объектами используется (копируется) их значение, в то время как при работе с ссылочными объектами используются ссылки на объект.</w:t>
      </w:r>
    </w:p>
    <w:p w:rsidR="004866D2" w:rsidRPr="004866D2" w:rsidRDefault="004866D2" w:rsidP="00E55F22">
      <w:pPr>
        <w:pStyle w:val="aa"/>
      </w:pPr>
      <w:r>
        <w:t xml:space="preserve">Так же отличительной особенностью языка являются цепочечные сравнения, например конструкция </w:t>
      </w:r>
      <w:r w:rsidRPr="004866D2">
        <w:t>1 &lt;</w:t>
      </w:r>
      <w:r>
        <w:rPr>
          <w:lang w:val="en-US"/>
        </w:rPr>
        <w:t>a</w:t>
      </w:r>
      <w:r w:rsidRPr="004866D2">
        <w:t>&lt; 10</w:t>
      </w:r>
    </w:p>
    <w:p w:rsidR="004866D2" w:rsidRDefault="004866D2" w:rsidP="00E55F22">
      <w:pPr>
        <w:pStyle w:val="aa"/>
      </w:pPr>
      <w:r>
        <w:t xml:space="preserve">Все условные операторы являются ленивыми. Это означает, что в том случае, когда для вычисления значения операции хватит первого операнда, значение остальных операндов вычисляться не будет. </w:t>
      </w:r>
    </w:p>
    <w:p w:rsidR="004866D2" w:rsidRDefault="004866D2" w:rsidP="00E55F22">
      <w:pPr>
        <w:pStyle w:val="aa"/>
      </w:pPr>
      <w:r>
        <w:t>Так же язык поддерживает лямбда-выражения и анонимные функции.</w:t>
      </w:r>
    </w:p>
    <w:p w:rsidR="004866D2" w:rsidRDefault="004866D2" w:rsidP="00E55F22">
      <w:pPr>
        <w:pStyle w:val="aa"/>
      </w:pPr>
      <w:r>
        <w:t>Имена в Python могут начинаться с буквы или символа подчеркивания. С цифры имя начинаться не может, так же нельзя использовать ключевые слова. Обычно у имен, которые начинаются с символа подчеркивания есть особое назначение.</w:t>
      </w:r>
    </w:p>
    <w:p w:rsidR="004866D2" w:rsidRPr="001B23F4" w:rsidRDefault="004866D2" w:rsidP="00E55F22">
      <w:pPr>
        <w:pStyle w:val="aa"/>
      </w:pPr>
      <w:r>
        <w:t>Язык имеет интересную систему документации. В начало каждого модуля можно вставить особую строку документации. Эти строки остаются во времени выполнения, (доступны в переменной __doc__), что может быть использовано средой разработки.</w:t>
      </w:r>
      <w:r w:rsidR="001B23F4" w:rsidRPr="001B23F4">
        <w:t>[14]</w:t>
      </w:r>
    </w:p>
    <w:p w:rsidR="004866D2" w:rsidRDefault="004866D2" w:rsidP="00E55F22">
      <w:pPr>
        <w:pStyle w:val="aa"/>
      </w:pPr>
      <w:r>
        <w:lastRenderedPageBreak/>
        <w:t>Некоторыми отличительными особенностями ООП в Python являются:</w:t>
      </w:r>
    </w:p>
    <w:p w:rsidR="004866D2" w:rsidRDefault="004866D2" w:rsidP="00D27550">
      <w:pPr>
        <w:pStyle w:val="aa"/>
        <w:numPr>
          <w:ilvl w:val="0"/>
          <w:numId w:val="26"/>
        </w:numPr>
      </w:pPr>
      <w:r>
        <w:t>Класс является объектом,</w:t>
      </w:r>
    </w:p>
    <w:p w:rsidR="004866D2" w:rsidRDefault="004866D2" w:rsidP="00D27550">
      <w:pPr>
        <w:pStyle w:val="aa"/>
        <w:numPr>
          <w:ilvl w:val="0"/>
          <w:numId w:val="26"/>
        </w:numPr>
      </w:pPr>
      <w:r>
        <w:t>множественное наследование,</w:t>
      </w:r>
    </w:p>
    <w:p w:rsidR="004866D2" w:rsidRDefault="004866D2" w:rsidP="00D27550">
      <w:pPr>
        <w:pStyle w:val="aa"/>
        <w:numPr>
          <w:ilvl w:val="0"/>
          <w:numId w:val="26"/>
        </w:numPr>
      </w:pPr>
      <w:r>
        <w:t>полиморфизм,</w:t>
      </w:r>
    </w:p>
    <w:p w:rsidR="004866D2" w:rsidRDefault="004866D2" w:rsidP="00D27550">
      <w:pPr>
        <w:pStyle w:val="aa"/>
        <w:numPr>
          <w:ilvl w:val="0"/>
          <w:numId w:val="26"/>
        </w:numPr>
      </w:pPr>
      <w:r>
        <w:t>конструкторы, деструкторы, управление памятью,</w:t>
      </w:r>
    </w:p>
    <w:p w:rsidR="004866D2" w:rsidRDefault="004866D2" w:rsidP="00D27550">
      <w:pPr>
        <w:pStyle w:val="aa"/>
        <w:numPr>
          <w:ilvl w:val="0"/>
          <w:numId w:val="26"/>
        </w:numPr>
      </w:pPr>
      <w:r>
        <w:t>свойства,</w:t>
      </w:r>
    </w:p>
    <w:p w:rsidR="004866D2" w:rsidRDefault="004866D2" w:rsidP="00D27550">
      <w:pPr>
        <w:pStyle w:val="aa"/>
        <w:numPr>
          <w:ilvl w:val="0"/>
          <w:numId w:val="26"/>
        </w:numPr>
      </w:pPr>
      <w:r>
        <w:t>метапрограммирование,</w:t>
      </w:r>
    </w:p>
    <w:p w:rsidR="004866D2" w:rsidRDefault="004866D2" w:rsidP="00D27550">
      <w:pPr>
        <w:pStyle w:val="aa"/>
        <w:numPr>
          <w:ilvl w:val="0"/>
          <w:numId w:val="26"/>
        </w:numPr>
      </w:pPr>
      <w:r>
        <w:t>перегрузка операторов.</w:t>
      </w:r>
    </w:p>
    <w:p w:rsidR="004866D2" w:rsidRDefault="004866D2" w:rsidP="004866D2">
      <w:pPr>
        <w:pStyle w:val="aa"/>
      </w:pPr>
      <w:r>
        <w:t>Интересной особенностью языка является возможность применять генераторы – функции, которые сохраняют своё состояние.</w:t>
      </w:r>
      <w:r w:rsidR="00FB2016">
        <w:t xml:space="preserve"> Их удобно использовать как итераторы для структур данных. При вызове генератор создает объект-функцию, которая хранит текущий момент выполнения и локальные переменные. При запросе следующего значения генератор выполняет код до следующего возвращаемого значения.</w:t>
      </w:r>
    </w:p>
    <w:p w:rsidR="00FB2016" w:rsidRDefault="00FB2016" w:rsidP="004866D2">
      <w:pPr>
        <w:pStyle w:val="aa"/>
      </w:pPr>
      <w:r>
        <w:t>Так же интересен оператор with, который может применяться в случаях, когда некий участок кода должен быть выполнен независимо от возвращения значения или обработки исключения.</w:t>
      </w:r>
    </w:p>
    <w:p w:rsidR="00FB2016" w:rsidRDefault="00FB2016" w:rsidP="004866D2">
      <w:pPr>
        <w:pStyle w:val="aa"/>
      </w:pPr>
      <w:r>
        <w:t>Привлекательной стороной Python так же является и стандартная библиотека, предоставляющий широкий набор инструментов. Она содержит инструменты для работы с сетевыми протоколами, работы с XML, регулярные выражения и прочее.</w:t>
      </w:r>
    </w:p>
    <w:p w:rsidR="003A59DE" w:rsidRDefault="003A59DE" w:rsidP="004866D2">
      <w:pPr>
        <w:pStyle w:val="aa"/>
      </w:pPr>
      <w:r>
        <w:lastRenderedPageBreak/>
        <w:t>Так же язык поддерживает модификацию многих объектов непосредственно во времени выполнения. Например, можно добавить метод в класс.</w:t>
      </w:r>
    </w:p>
    <w:p w:rsidR="003A59DE" w:rsidRDefault="003A59DE" w:rsidP="004866D2">
      <w:pPr>
        <w:pStyle w:val="aa"/>
      </w:pPr>
      <w:r>
        <w:t>В стандартную библиотеку Python входит профайлер, который позволяет, в том числе, измерять время выполнения функций.</w:t>
      </w:r>
    </w:p>
    <w:p w:rsidR="003A59DE" w:rsidRDefault="009C3BEA" w:rsidP="004866D2">
      <w:pPr>
        <w:pStyle w:val="aa"/>
      </w:pPr>
      <w:r>
        <w:t>Язык так же обладает рядом недостатков:</w:t>
      </w:r>
    </w:p>
    <w:p w:rsidR="009C3BEA" w:rsidRDefault="009C3BEA" w:rsidP="00D27550">
      <w:pPr>
        <w:pStyle w:val="aa"/>
        <w:numPr>
          <w:ilvl w:val="0"/>
          <w:numId w:val="27"/>
        </w:numPr>
      </w:pPr>
      <w:r>
        <w:t>Низкое быстродействие. Большинство интерпретируемых языков имеют общий недостаток – относительно невысокую скорость исполнения, однако модули, в которых быстродействие критично, могут быть переписаны на компилируемые языки,</w:t>
      </w:r>
    </w:p>
    <w:p w:rsidR="009C3BEA" w:rsidRDefault="009C3BEA" w:rsidP="00D27550">
      <w:pPr>
        <w:pStyle w:val="aa"/>
        <w:numPr>
          <w:ilvl w:val="0"/>
          <w:numId w:val="27"/>
        </w:numPr>
      </w:pPr>
      <w:r>
        <w:t>требовательный интерпретатор – интерпретатор Python относительно велик и более требователен к ресурсам, чем, например интерпретатор Lua</w:t>
      </w:r>
    </w:p>
    <w:p w:rsidR="009C3BEA" w:rsidRDefault="009C3BEA" w:rsidP="00D27550">
      <w:pPr>
        <w:pStyle w:val="aa"/>
        <w:numPr>
          <w:ilvl w:val="0"/>
          <w:numId w:val="27"/>
        </w:numPr>
      </w:pPr>
      <w:r>
        <w:t xml:space="preserve">запрет модификации таких встроенных классов, как int, </w:t>
      </w:r>
      <w:r>
        <w:rPr>
          <w:lang w:val="en-US"/>
        </w:rPr>
        <w:t>str</w:t>
      </w:r>
      <w:r w:rsidRPr="009C3BEA">
        <w:t xml:space="preserve">, </w:t>
      </w:r>
      <w:r>
        <w:rPr>
          <w:lang w:val="en-US"/>
        </w:rPr>
        <w:t>list</w:t>
      </w:r>
      <w:r>
        <w:t xml:space="preserve"> и некоторых других,</w:t>
      </w:r>
    </w:p>
    <w:p w:rsidR="009C3BEA" w:rsidRDefault="009C3BEA" w:rsidP="00D27550">
      <w:pPr>
        <w:pStyle w:val="aa"/>
        <w:numPr>
          <w:ilvl w:val="0"/>
          <w:numId w:val="27"/>
        </w:numPr>
      </w:pPr>
      <w:r>
        <w:t>глобальная блокировка интерпретатора, в языке фактически отсутствует реальная многопоточность.</w:t>
      </w:r>
    </w:p>
    <w:p w:rsidR="00F91BAF" w:rsidRPr="005043BE" w:rsidRDefault="00F91BAF" w:rsidP="00F91BAF">
      <w:pPr>
        <w:pStyle w:val="aa"/>
      </w:pPr>
      <w:r>
        <w:t xml:space="preserve">В целом можно сделать вывод, что </w:t>
      </w:r>
      <w:r w:rsidRPr="00F91BAF">
        <w:t>Python — стабильный и распространённый язык. Он используется во многих проектах и в различных качествах: как основной язык программирования или для создания расширений и интеграции приложений. На Python реализовано большое количество проектов, также он активно используется для создания прототипов будущих программ</w:t>
      </w:r>
      <w:r>
        <w:t>.</w:t>
      </w:r>
      <w:r w:rsidR="005043BE" w:rsidRPr="005043BE">
        <w:t>[15]</w:t>
      </w:r>
    </w:p>
    <w:p w:rsidR="004866D2" w:rsidRPr="004866D2" w:rsidRDefault="004866D2" w:rsidP="004866D2">
      <w:pPr>
        <w:pStyle w:val="aa"/>
      </w:pPr>
    </w:p>
    <w:p w:rsidR="00BC1F4A" w:rsidRDefault="00BC1F4A" w:rsidP="00BC1F4A">
      <w:pPr>
        <w:pStyle w:val="a8"/>
      </w:pPr>
      <w:bookmarkStart w:id="25" w:name="_Toc516618160"/>
      <w:r>
        <w:lastRenderedPageBreak/>
        <w:t>2.1</w:t>
      </w:r>
      <w:r w:rsidR="00F8011D">
        <w:t>.2</w:t>
      </w:r>
      <w:r>
        <w:t xml:space="preserve"> Выбор средств разработки</w:t>
      </w:r>
      <w:bookmarkEnd w:id="25"/>
    </w:p>
    <w:p w:rsidR="00BC1F4A" w:rsidRDefault="00BC1F4A" w:rsidP="00BC1F4A">
      <w:pPr>
        <w:pStyle w:val="aa"/>
        <w:rPr>
          <w:lang w:val="en-US"/>
        </w:rPr>
      </w:pPr>
      <w:r w:rsidRPr="00BC1F4A">
        <w:rPr>
          <w:lang w:val="en-US"/>
        </w:rPr>
        <w:t>JetBrains</w:t>
      </w:r>
      <w:r w:rsidRPr="00BC1F4A">
        <w:t xml:space="preserve"> - компания по производству ПО.</w:t>
      </w:r>
      <w:r>
        <w:t xml:space="preserve"> Основана в 2000м году. Известна популярными интегрированными с</w:t>
      </w:r>
      <w:r w:rsidR="00A3177A">
        <w:t>редами разработками, такими как IntelliJ IDEA, Rider, PyCharm</w:t>
      </w:r>
      <w:r w:rsidR="00A3177A" w:rsidRPr="00A3177A">
        <w:t xml:space="preserve">, </w:t>
      </w:r>
      <w:r w:rsidR="00A3177A">
        <w:rPr>
          <w:lang w:val="en-US"/>
        </w:rPr>
        <w:t>PhpStorm</w:t>
      </w:r>
      <w:r w:rsidR="00A3177A" w:rsidRPr="00A3177A">
        <w:t xml:space="preserve">, </w:t>
      </w:r>
      <w:r w:rsidR="00A3177A">
        <w:rPr>
          <w:lang w:val="en-US"/>
        </w:rPr>
        <w:t>WebStorm</w:t>
      </w:r>
      <w:r w:rsidR="00A3177A" w:rsidRPr="00A3177A">
        <w:t xml:space="preserve">. </w:t>
      </w:r>
      <w:r w:rsidR="00A3177A">
        <w:rPr>
          <w:lang w:val="en-US"/>
        </w:rPr>
        <w:t>CLion и др.</w:t>
      </w:r>
    </w:p>
    <w:p w:rsidR="00A3177A" w:rsidRDefault="00A3177A" w:rsidP="00A3177A">
      <w:pPr>
        <w:pStyle w:val="aa"/>
        <w:keepNext/>
        <w:jc w:val="center"/>
      </w:pPr>
      <w:r>
        <w:rPr>
          <w:noProof/>
          <w:lang w:eastAsia="ru-RU"/>
        </w:rPr>
        <w:drawing>
          <wp:inline distT="0" distB="0" distL="0" distR="0">
            <wp:extent cx="1430020" cy="1546225"/>
            <wp:effectExtent l="19050" t="0" r="0" b="0"/>
            <wp:docPr id="98" name="Рисунок 98" descr="JetBrains Logo 2016.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JetBrains Logo 2016.svg"/>
                    <pic:cNvPicPr>
                      <a:picLocks noChangeAspect="1" noChangeArrowheads="1"/>
                    </pic:cNvPicPr>
                  </pic:nvPicPr>
                  <pic:blipFill>
                    <a:blip r:embed="rId26" cstate="print"/>
                    <a:srcRect/>
                    <a:stretch>
                      <a:fillRect/>
                    </a:stretch>
                  </pic:blipFill>
                  <pic:spPr bwMode="auto">
                    <a:xfrm>
                      <a:off x="0" y="0"/>
                      <a:ext cx="1430020" cy="1546225"/>
                    </a:xfrm>
                    <a:prstGeom prst="rect">
                      <a:avLst/>
                    </a:prstGeom>
                    <a:noFill/>
                    <a:ln w="9525">
                      <a:noFill/>
                      <a:miter lim="800000"/>
                      <a:headEnd/>
                      <a:tailEnd/>
                    </a:ln>
                  </pic:spPr>
                </pic:pic>
              </a:graphicData>
            </a:graphic>
          </wp:inline>
        </w:drawing>
      </w:r>
    </w:p>
    <w:p w:rsidR="00A3177A" w:rsidRPr="003C7722" w:rsidRDefault="00A3177A" w:rsidP="00A3177A">
      <w:pPr>
        <w:pStyle w:val="af8"/>
        <w:jc w:val="center"/>
        <w:rPr>
          <w:b w:val="0"/>
          <w:color w:val="auto"/>
          <w:sz w:val="24"/>
          <w:szCs w:val="24"/>
        </w:rPr>
      </w:pPr>
      <w:r w:rsidRPr="003C7722">
        <w:rPr>
          <w:b w:val="0"/>
          <w:color w:val="auto"/>
          <w:sz w:val="24"/>
          <w:szCs w:val="24"/>
        </w:rPr>
        <w:t xml:space="preserve">Рисунок </w:t>
      </w:r>
      <w:r w:rsidR="008246FE" w:rsidRPr="003C7722">
        <w:rPr>
          <w:b w:val="0"/>
          <w:color w:val="auto"/>
          <w:sz w:val="24"/>
          <w:szCs w:val="24"/>
        </w:rPr>
        <w:fldChar w:fldCharType="begin"/>
      </w:r>
      <w:r w:rsidRPr="003C7722">
        <w:rPr>
          <w:b w:val="0"/>
          <w:color w:val="auto"/>
          <w:sz w:val="24"/>
          <w:szCs w:val="24"/>
        </w:rPr>
        <w:instrText xml:space="preserve"> SEQ Рисунок \* ARABIC </w:instrText>
      </w:r>
      <w:r w:rsidR="008246FE" w:rsidRPr="003C7722">
        <w:rPr>
          <w:b w:val="0"/>
          <w:color w:val="auto"/>
          <w:sz w:val="24"/>
          <w:szCs w:val="24"/>
        </w:rPr>
        <w:fldChar w:fldCharType="separate"/>
      </w:r>
      <w:r w:rsidR="002F54FB" w:rsidRPr="003C7722">
        <w:rPr>
          <w:b w:val="0"/>
          <w:noProof/>
          <w:color w:val="auto"/>
          <w:sz w:val="24"/>
          <w:szCs w:val="24"/>
        </w:rPr>
        <w:t>18</w:t>
      </w:r>
      <w:r w:rsidR="008246FE" w:rsidRPr="003C7722">
        <w:rPr>
          <w:b w:val="0"/>
          <w:color w:val="auto"/>
          <w:sz w:val="24"/>
          <w:szCs w:val="24"/>
        </w:rPr>
        <w:fldChar w:fldCharType="end"/>
      </w:r>
      <w:r w:rsidR="003C7722">
        <w:rPr>
          <w:b w:val="0"/>
          <w:color w:val="auto"/>
          <w:sz w:val="24"/>
          <w:szCs w:val="24"/>
        </w:rPr>
        <w:t xml:space="preserve"> —</w:t>
      </w:r>
      <w:r w:rsidRPr="003C7722">
        <w:rPr>
          <w:b w:val="0"/>
          <w:color w:val="auto"/>
          <w:sz w:val="24"/>
          <w:szCs w:val="24"/>
        </w:rPr>
        <w:t xml:space="preserve"> Логотип комании </w:t>
      </w:r>
      <w:r w:rsidRPr="003C7722">
        <w:rPr>
          <w:b w:val="0"/>
          <w:color w:val="auto"/>
          <w:sz w:val="24"/>
          <w:szCs w:val="24"/>
          <w:lang w:val="en-US"/>
        </w:rPr>
        <w:t>JetBrains</w:t>
      </w:r>
    </w:p>
    <w:p w:rsidR="00F3183C" w:rsidRDefault="00F3183C" w:rsidP="00F3183C">
      <w:pPr>
        <w:pStyle w:val="aa"/>
      </w:pPr>
      <w:r>
        <w:rPr>
          <w:lang w:val="en-US"/>
        </w:rPr>
        <w:t>PyCharm</w:t>
      </w:r>
      <w:r w:rsidRPr="00F3183C">
        <w:t xml:space="preserve"> – это </w:t>
      </w:r>
      <w:r>
        <w:t>интегрированная среда разработки для Python. Она предоставляет удобный анализатор кода, использует юнит-тесты, имеет графический отладчик. Среда имеет следующие основные возможности:</w:t>
      </w:r>
    </w:p>
    <w:p w:rsidR="00F3183C" w:rsidRDefault="00F3183C" w:rsidP="00D27550">
      <w:pPr>
        <w:pStyle w:val="aa"/>
        <w:numPr>
          <w:ilvl w:val="0"/>
          <w:numId w:val="28"/>
        </w:numPr>
      </w:pPr>
      <w:r>
        <w:t>подсветка синтаксиса,</w:t>
      </w:r>
    </w:p>
    <w:p w:rsidR="00F3183C" w:rsidRDefault="00F3183C" w:rsidP="00D27550">
      <w:pPr>
        <w:pStyle w:val="aa"/>
        <w:numPr>
          <w:ilvl w:val="0"/>
          <w:numId w:val="28"/>
        </w:numPr>
      </w:pPr>
      <w:r>
        <w:t>рефакторинг: переименование, инкапсуляция поля, спуск и подъем метода</w:t>
      </w:r>
      <w:r w:rsidRPr="00F3183C">
        <w:t>,</w:t>
      </w:r>
    </w:p>
    <w:p w:rsidR="00F3183C" w:rsidRPr="00F3183C" w:rsidRDefault="00F3183C" w:rsidP="00D27550">
      <w:pPr>
        <w:pStyle w:val="aa"/>
        <w:numPr>
          <w:ilvl w:val="0"/>
          <w:numId w:val="28"/>
        </w:numPr>
      </w:pPr>
      <w:r>
        <w:t>поддержка систем контроля версий, таких как Git, Svn, Mercurial</w:t>
      </w:r>
      <w:r w:rsidRPr="00F3183C">
        <w:t xml:space="preserve">, </w:t>
      </w:r>
      <w:r>
        <w:rPr>
          <w:lang w:val="en-US"/>
        </w:rPr>
        <w:t>Perforce</w:t>
      </w:r>
      <w:r w:rsidRPr="00F3183C">
        <w:t>,</w:t>
      </w:r>
    </w:p>
    <w:p w:rsidR="00F3183C" w:rsidRDefault="00F3183C" w:rsidP="00D27550">
      <w:pPr>
        <w:pStyle w:val="aa"/>
        <w:numPr>
          <w:ilvl w:val="0"/>
          <w:numId w:val="28"/>
        </w:numPr>
      </w:pPr>
      <w:r>
        <w:t>удобная навигация по проекту,</w:t>
      </w:r>
    </w:p>
    <w:p w:rsidR="00F3183C" w:rsidRDefault="00F3183C" w:rsidP="00D27550">
      <w:pPr>
        <w:pStyle w:val="aa"/>
        <w:numPr>
          <w:ilvl w:val="0"/>
          <w:numId w:val="28"/>
        </w:numPr>
      </w:pPr>
      <w:r>
        <w:t>средства для работы с базами данных,</w:t>
      </w:r>
    </w:p>
    <w:p w:rsidR="00F3183C" w:rsidRDefault="00F3183C" w:rsidP="00D27550">
      <w:pPr>
        <w:pStyle w:val="aa"/>
        <w:numPr>
          <w:ilvl w:val="0"/>
          <w:numId w:val="28"/>
        </w:numPr>
      </w:pPr>
      <w:r>
        <w:t>средства для тестирования REST-сервисов.</w:t>
      </w:r>
    </w:p>
    <w:p w:rsidR="00F3183C" w:rsidRDefault="00F8011D" w:rsidP="00F3183C">
      <w:pPr>
        <w:pStyle w:val="a8"/>
      </w:pPr>
      <w:bookmarkStart w:id="26" w:name="_Toc516618161"/>
      <w:r>
        <w:lastRenderedPageBreak/>
        <w:t>2.2</w:t>
      </w:r>
      <w:r w:rsidR="00F3183C">
        <w:t>.2 Используемые</w:t>
      </w:r>
      <w:r w:rsidR="00711B01">
        <w:t xml:space="preserve"> модули</w:t>
      </w:r>
      <w:bookmarkEnd w:id="26"/>
    </w:p>
    <w:p w:rsidR="00711B01" w:rsidRDefault="00711B01" w:rsidP="00F3183C">
      <w:pPr>
        <w:pStyle w:val="a8"/>
      </w:pPr>
      <w:bookmarkStart w:id="27" w:name="_Toc516618162"/>
      <w:r>
        <w:t xml:space="preserve">2.2.1 </w:t>
      </w:r>
      <w:r w:rsidRPr="00711B01">
        <w:t>BeautifulSoup</w:t>
      </w:r>
      <w:bookmarkEnd w:id="27"/>
    </w:p>
    <w:p w:rsidR="00711B01" w:rsidRDefault="00711B01" w:rsidP="00711B01">
      <w:pPr>
        <w:pStyle w:val="aa"/>
      </w:pPr>
    </w:p>
    <w:p w:rsidR="00711B01" w:rsidRPr="003230D4" w:rsidRDefault="00711B01" w:rsidP="00711B01">
      <w:pPr>
        <w:pStyle w:val="aa"/>
      </w:pPr>
      <w:r w:rsidRPr="00711B01">
        <w:t>BeautifulSoup  - это парсер для разбора файлов HTML</w:t>
      </w:r>
      <w:r>
        <w:t xml:space="preserve"> или </w:t>
      </w:r>
      <w:r w:rsidRPr="00711B01">
        <w:t xml:space="preserve">XML, </w:t>
      </w:r>
      <w:r>
        <w:t xml:space="preserve">разработанный на ЯП </w:t>
      </w:r>
      <w:r w:rsidRPr="00711B01">
        <w:t>Pyt</w:t>
      </w:r>
      <w:r>
        <w:t>hon.Онспособен парсить</w:t>
      </w:r>
      <w:r w:rsidRPr="00711B01">
        <w:t xml:space="preserve"> даже неправильную разметку в </w:t>
      </w:r>
      <w:r>
        <w:t>ДСР (дерево синтаксического разбора)</w:t>
      </w:r>
      <w:r w:rsidRPr="00711B01">
        <w:t xml:space="preserve">. </w:t>
      </w:r>
      <w:r>
        <w:t xml:space="preserve">Позволяет использовать </w:t>
      </w:r>
      <w:r w:rsidRPr="00711B01">
        <w:t xml:space="preserve">простые и </w:t>
      </w:r>
      <w:r>
        <w:t>понятные</w:t>
      </w:r>
      <w:r w:rsidRPr="00711B01">
        <w:t xml:space="preserve"> способы навигации, </w:t>
      </w:r>
      <w:r>
        <w:t>нахождения</w:t>
      </w:r>
      <w:r w:rsidRPr="00711B01">
        <w:t xml:space="preserve"> и </w:t>
      </w:r>
      <w:r>
        <w:t>изменения</w:t>
      </w:r>
      <w:r w:rsidRPr="00711B01">
        <w:t xml:space="preserve"> дерева синтаксического разбора. </w:t>
      </w:r>
      <w:r>
        <w:t>Чаще всего</w:t>
      </w:r>
      <w:r w:rsidRPr="00711B01">
        <w:t xml:space="preserve"> он поможет программисту </w:t>
      </w:r>
      <w:r>
        <w:t>существенно сократить время на разработку</w:t>
      </w:r>
      <w:r w:rsidRPr="00711B01">
        <w:t xml:space="preserve">. </w:t>
      </w:r>
      <w:r w:rsidR="00BC0688" w:rsidRPr="003230D4">
        <w:t>[16]</w:t>
      </w:r>
    </w:p>
    <w:p w:rsidR="00711B01" w:rsidRDefault="00711B01" w:rsidP="00711B01">
      <w:pPr>
        <w:pStyle w:val="aa"/>
      </w:pPr>
      <w:r>
        <w:t xml:space="preserve">Для работы с HTML используется модуль </w:t>
      </w:r>
      <w:r w:rsidRPr="00711B01">
        <w:t>BeautifulSoup</w:t>
      </w:r>
      <w:r>
        <w:t>, для работы с XML следует использовать BeautifulStoneSoup</w:t>
      </w:r>
      <w:r w:rsidRPr="00711B01">
        <w:t>.</w:t>
      </w:r>
    </w:p>
    <w:p w:rsidR="00711B01" w:rsidRDefault="00711B01" w:rsidP="00711B01">
      <w:pPr>
        <w:pStyle w:val="aa"/>
      </w:pPr>
      <w:r>
        <w:t xml:space="preserve">Для использования следует вызвать конструктор </w:t>
      </w:r>
      <w:r w:rsidRPr="00711B01">
        <w:t>BeautifulSoup</w:t>
      </w:r>
      <w:r>
        <w:t>, в параметр которого передать строку или массив строк, которые содержат HTML-страницу.</w:t>
      </w:r>
    </w:p>
    <w:p w:rsidR="00711B01" w:rsidRDefault="00711B01" w:rsidP="00711B01">
      <w:pPr>
        <w:pStyle w:val="code"/>
        <w:rPr>
          <w:lang w:val="ru-RU"/>
        </w:rPr>
      </w:pPr>
      <w:r w:rsidRPr="00711B01">
        <w:t>soup</w:t>
      </w:r>
      <w:r w:rsidRPr="00703E4C">
        <w:rPr>
          <w:lang w:val="ru-RU"/>
        </w:rPr>
        <w:t xml:space="preserve"> = </w:t>
      </w:r>
      <w:r w:rsidRPr="00711B01">
        <w:t>BeautifulSoup</w:t>
      </w:r>
      <w:r w:rsidRPr="00703E4C">
        <w:rPr>
          <w:lang w:val="ru-RU"/>
        </w:rPr>
        <w:t>(</w:t>
      </w:r>
      <w:r>
        <w:t>doc</w:t>
      </w:r>
      <w:r w:rsidRPr="00703E4C">
        <w:rPr>
          <w:lang w:val="ru-RU"/>
        </w:rPr>
        <w:t>)</w:t>
      </w:r>
    </w:p>
    <w:p w:rsidR="00711B01" w:rsidRPr="00711B01" w:rsidRDefault="00711B01" w:rsidP="00711B01">
      <w:pPr>
        <w:pStyle w:val="code"/>
        <w:rPr>
          <w:lang w:val="ru-RU"/>
        </w:rPr>
      </w:pPr>
    </w:p>
    <w:p w:rsidR="00711B01" w:rsidRDefault="00711B01" w:rsidP="00711B01">
      <w:pPr>
        <w:pStyle w:val="aa"/>
      </w:pPr>
      <w:r>
        <w:t xml:space="preserve">Объект </w:t>
      </w:r>
      <w:r w:rsidRPr="00711B01">
        <w:t>contents</w:t>
      </w:r>
      <w:r>
        <w:t xml:space="preserve"> содержит массив элементов страницы, где нулевой элемент – это первый тэг в разметке HTML. Для того, чтобы получить первый вложенный тэг в первый тэг, нужно обраться к объекту contents[0].contents.</w:t>
      </w:r>
    </w:p>
    <w:p w:rsidR="00711B01" w:rsidRDefault="00711B01" w:rsidP="00711B01">
      <w:pPr>
        <w:pStyle w:val="aa"/>
      </w:pPr>
      <w:r>
        <w:t xml:space="preserve">При этом список элементов является двусвязным – всегда можно получить родительский объект, обратившись к полю </w:t>
      </w:r>
      <w:r>
        <w:rPr>
          <w:lang w:val="en-US"/>
        </w:rPr>
        <w:t>parent</w:t>
      </w:r>
      <w:r w:rsidRPr="00711B01">
        <w:t xml:space="preserve">, что позволяет </w:t>
      </w:r>
      <w:r>
        <w:t>всегда выйти на обрамляющий тэг.</w:t>
      </w:r>
    </w:p>
    <w:p w:rsidR="00711B01" w:rsidRDefault="00711B01" w:rsidP="00711B01">
      <w:pPr>
        <w:pStyle w:val="aa"/>
      </w:pPr>
      <w:r>
        <w:lastRenderedPageBreak/>
        <w:t xml:space="preserve">Так же поддерживается поиск тэгов, или даже тэгов с заданными атрибутами.  Например объект </w:t>
      </w:r>
      <w:r w:rsidRPr="00711B01">
        <w:t>soup.html.head.title</w:t>
      </w:r>
      <w:r>
        <w:t xml:space="preserve"> найдет значение тэга title, который находится внутри тэга head, который находится внутри тэга html.</w:t>
      </w:r>
    </w:p>
    <w:p w:rsidR="00711B01" w:rsidRDefault="00711B01" w:rsidP="00711B01">
      <w:pPr>
        <w:pStyle w:val="aa"/>
      </w:pPr>
      <w:r>
        <w:t xml:space="preserve">Для поиска тэга с </w:t>
      </w:r>
      <w:r w:rsidR="006E6AB5">
        <w:t>заданными атрибутами используются методы find и findAll. Первый возвращает первое найденное вхождение в виде объекта, второй – все найденные вхождения в виде массива.</w:t>
      </w:r>
    </w:p>
    <w:p w:rsidR="006E6AB5" w:rsidRDefault="006E6AB5" w:rsidP="00711B01">
      <w:pPr>
        <w:pStyle w:val="aa"/>
      </w:pPr>
      <w:r>
        <w:t>Возможно так же изменять разобранный документ, для этого у элемента contents[i] нужно вызвать метод replaceWith.</w:t>
      </w:r>
    </w:p>
    <w:p w:rsidR="006E6AB5" w:rsidRDefault="006E6AB5" w:rsidP="00711B01">
      <w:pPr>
        <w:pStyle w:val="aa"/>
      </w:pPr>
      <w:r>
        <w:t xml:space="preserve">Стоит отметить, что </w:t>
      </w:r>
      <w:r w:rsidRPr="00711B01">
        <w:t>BeautifulSoup</w:t>
      </w:r>
      <w:r>
        <w:t xml:space="preserve"> так же способен работать и с некорректными или отсутствующими закрывающими тэгами, вычисляя их наиболее вероятное местоположение. К тому же, тэг script не принимает участия в синтаксическом разборе, а кодировка может быть найдена в тэге meta.</w:t>
      </w:r>
    </w:p>
    <w:p w:rsidR="006E6AB5" w:rsidRDefault="006E6AB5" w:rsidP="00711B01">
      <w:pPr>
        <w:pStyle w:val="aa"/>
      </w:pPr>
      <w:r w:rsidRPr="006E6AB5">
        <w:t>Документ</w:t>
      </w:r>
      <w:r>
        <w:t>, созданный с помощью Beautiful Soup всегда</w:t>
      </w:r>
      <w:r w:rsidRPr="006E6AB5">
        <w:t xml:space="preserve"> можно превратить в строку</w:t>
      </w:r>
      <w:r>
        <w:t>.Для этого следует использовать функцию</w:t>
      </w:r>
      <w:r w:rsidRPr="006E6AB5">
        <w:t xml:space="preserve"> str</w:t>
      </w:r>
      <w:r>
        <w:t>. Так же возможно использование</w:t>
      </w:r>
      <w:r w:rsidRPr="006E6AB5">
        <w:t xml:space="preserve"> методов renderContents</w:t>
      </w:r>
      <w:r>
        <w:t>, или prettify</w:t>
      </w:r>
      <w:r w:rsidRPr="006E6AB5">
        <w:t xml:space="preserve">. </w:t>
      </w:r>
      <w:r>
        <w:t>Для того, чтобы получить содержимое в виде unicode-строки, можно использовать функцию unicode. Особенностью метода prettify является то, что он форматирует текст согласно общепринятым нормам форматирования html-документа.</w:t>
      </w:r>
    </w:p>
    <w:p w:rsidR="00435A09" w:rsidRDefault="00435A09" w:rsidP="00435A09">
      <w:pPr>
        <w:pStyle w:val="a8"/>
      </w:pPr>
      <w:bookmarkStart w:id="28" w:name="_Toc516618163"/>
      <w:r>
        <w:t xml:space="preserve">2.2.2 </w:t>
      </w:r>
      <w:r>
        <w:rPr>
          <w:lang w:val="en-US"/>
        </w:rPr>
        <w:t>R</w:t>
      </w:r>
      <w:r>
        <w:t>equests</w:t>
      </w:r>
      <w:bookmarkEnd w:id="28"/>
    </w:p>
    <w:p w:rsidR="00435A09" w:rsidRDefault="00435A09" w:rsidP="00435A09">
      <w:pPr>
        <w:pStyle w:val="aa"/>
      </w:pPr>
      <w:r>
        <w:rPr>
          <w:lang w:val="en-US"/>
        </w:rPr>
        <w:t>Requests</w:t>
      </w:r>
      <w:r w:rsidRPr="00435A09">
        <w:t xml:space="preserve"> – это </w:t>
      </w:r>
      <w:r>
        <w:t xml:space="preserve">библиотека для удобной работы с HTTP-запросами в Python. Эту библиотеку многие любят за её простоту и наглядность, второе его название – HTTP </w:t>
      </w:r>
      <w:r>
        <w:rPr>
          <w:lang w:val="en-US"/>
        </w:rPr>
        <w:t>ForHumans</w:t>
      </w:r>
      <w:r w:rsidRPr="00435A09">
        <w:t xml:space="preserve">. </w:t>
      </w:r>
      <w:r>
        <w:t xml:space="preserve">Она позволяет удобно работать с </w:t>
      </w:r>
      <w:r>
        <w:lastRenderedPageBreak/>
        <w:t>различными функциями HTTP, такими, как, например, basic auth. Так же позволяет получить ответ в виде JSON-объекта, удобно обрабатывать заголовки. Особенностями библиотеки является:</w:t>
      </w:r>
    </w:p>
    <w:p w:rsidR="00435A09" w:rsidRDefault="00435A09" w:rsidP="00D27550">
      <w:pPr>
        <w:pStyle w:val="aa"/>
        <w:numPr>
          <w:ilvl w:val="0"/>
          <w:numId w:val="29"/>
        </w:numPr>
      </w:pPr>
      <w:r>
        <w:t>большое количество методов для аутентификации по HTTP,</w:t>
      </w:r>
    </w:p>
    <w:p w:rsidR="00435A09" w:rsidRDefault="00435A09" w:rsidP="00D27550">
      <w:pPr>
        <w:pStyle w:val="aa"/>
        <w:numPr>
          <w:ilvl w:val="0"/>
          <w:numId w:val="29"/>
        </w:numPr>
      </w:pPr>
      <w:r>
        <w:t>сессии, использующие cookies,</w:t>
      </w:r>
    </w:p>
    <w:p w:rsidR="00435A09" w:rsidRDefault="00435A09" w:rsidP="00D27550">
      <w:pPr>
        <w:pStyle w:val="aa"/>
        <w:numPr>
          <w:ilvl w:val="0"/>
          <w:numId w:val="29"/>
        </w:numPr>
      </w:pPr>
      <w:r>
        <w:t>полная поддержка SSL,</w:t>
      </w:r>
    </w:p>
    <w:p w:rsidR="00435A09" w:rsidRDefault="00435A09" w:rsidP="00D27550">
      <w:pPr>
        <w:pStyle w:val="aa"/>
        <w:numPr>
          <w:ilvl w:val="0"/>
          <w:numId w:val="29"/>
        </w:numPr>
      </w:pPr>
      <w:r>
        <w:t>работа с прокси,</w:t>
      </w:r>
    </w:p>
    <w:p w:rsidR="00435A09" w:rsidRDefault="00435A09" w:rsidP="00D27550">
      <w:pPr>
        <w:pStyle w:val="aa"/>
        <w:numPr>
          <w:ilvl w:val="0"/>
          <w:numId w:val="29"/>
        </w:numPr>
      </w:pPr>
      <w:r>
        <w:t>удобная работа с исключениями.</w:t>
      </w:r>
    </w:p>
    <w:p w:rsidR="00435A09" w:rsidRDefault="008D6F82" w:rsidP="00435A09">
      <w:pPr>
        <w:pStyle w:val="aa"/>
      </w:pPr>
      <w:r>
        <w:t>Основные исключения, которые могут возникнуть при работе с HTTP:</w:t>
      </w:r>
    </w:p>
    <w:p w:rsidR="008D6F82" w:rsidRDefault="008D6F82" w:rsidP="00D27550">
      <w:pPr>
        <w:pStyle w:val="aa"/>
        <w:numPr>
          <w:ilvl w:val="0"/>
          <w:numId w:val="30"/>
        </w:numPr>
      </w:pPr>
      <w:r w:rsidRPr="008D6F82">
        <w:t xml:space="preserve">недоступность </w:t>
      </w:r>
      <w:r>
        <w:t>хоста (например, имя хоста не разрешено DNS службой),</w:t>
      </w:r>
    </w:p>
    <w:p w:rsidR="008D6F82" w:rsidRDefault="008D6F82" w:rsidP="00D27550">
      <w:pPr>
        <w:pStyle w:val="aa"/>
        <w:numPr>
          <w:ilvl w:val="0"/>
          <w:numId w:val="30"/>
        </w:numPr>
      </w:pPr>
      <w:r>
        <w:t>обрыв соединения по тайм-ауту,</w:t>
      </w:r>
    </w:p>
    <w:p w:rsidR="008D6F82" w:rsidRDefault="008D6F82" w:rsidP="00D27550">
      <w:pPr>
        <w:pStyle w:val="aa"/>
        <w:numPr>
          <w:ilvl w:val="0"/>
          <w:numId w:val="30"/>
        </w:numPr>
      </w:pPr>
      <w:r>
        <w:t>основные ошибки HTTP (такие как 403, 404, 500),</w:t>
      </w:r>
    </w:p>
    <w:p w:rsidR="008D6F82" w:rsidRDefault="008D6F82" w:rsidP="00D27550">
      <w:pPr>
        <w:pStyle w:val="aa"/>
        <w:numPr>
          <w:ilvl w:val="0"/>
          <w:numId w:val="30"/>
        </w:numPr>
      </w:pPr>
      <w:r>
        <w:t>ошибки при работе с SSL (сертификат не доверен, сертификат устарел и прочее),</w:t>
      </w:r>
    </w:p>
    <w:p w:rsidR="008D6F82" w:rsidRDefault="008D6F82" w:rsidP="00D27550">
      <w:pPr>
        <w:pStyle w:val="aa"/>
        <w:numPr>
          <w:ilvl w:val="0"/>
          <w:numId w:val="30"/>
        </w:numPr>
      </w:pPr>
      <w:r>
        <w:t>ошибки прокси.</w:t>
      </w:r>
    </w:p>
    <w:p w:rsidR="008D6F82" w:rsidRPr="003B18F8" w:rsidRDefault="00CF7EE4" w:rsidP="008D6F82">
      <w:pPr>
        <w:pStyle w:val="aa"/>
      </w:pPr>
      <w:r>
        <w:t>Основной задачей библиотеки Requests является избавление от излишней сложности программного интерфейса при работе с url</w:t>
      </w:r>
      <w:r>
        <w:rPr>
          <w:lang w:val="en-US"/>
        </w:rPr>
        <w:t>l</w:t>
      </w:r>
      <w:r>
        <w:t>ib2, хотя по сути, requests является более удобной оберткой над библиотекой urllib2.</w:t>
      </w:r>
      <w:r w:rsidR="00D02FCF" w:rsidRPr="003B18F8">
        <w:t>[17]</w:t>
      </w:r>
    </w:p>
    <w:p w:rsidR="00CF7EE4" w:rsidRDefault="00CF7EE4" w:rsidP="005C060A">
      <w:pPr>
        <w:pStyle w:val="aa"/>
      </w:pPr>
      <w:r>
        <w:t xml:space="preserve">Для выполнения стандартных HTTP-запросов, таких как </w:t>
      </w:r>
      <w:r w:rsidRPr="00CF7EE4">
        <w:t>HEAD, GET, POST, PUT, PATCH и DELETE</w:t>
      </w:r>
      <w:r>
        <w:t xml:space="preserve">, используются соответствующие методы </w:t>
      </w:r>
      <w:r>
        <w:lastRenderedPageBreak/>
        <w:t xml:space="preserve">библиотеки requests. Она так же позволяет удобно передавать параметры: для этого нужно составить map, где в качестве ключа будет выступать имя параметра, а в качестве значения – значение этого параметра, после чего map передается вторым аргументом в функцию. Библиотека так же предоставляет способы получения состояния HTTP-запроса. </w:t>
      </w:r>
    </w:p>
    <w:p w:rsidR="005C060A" w:rsidRDefault="005C060A" w:rsidP="005C060A">
      <w:pPr>
        <w:pStyle w:val="a8"/>
      </w:pPr>
      <w:bookmarkStart w:id="29" w:name="_Toc516618164"/>
      <w:r>
        <w:t xml:space="preserve">2.2.3 </w:t>
      </w:r>
      <w:r w:rsidRPr="005C060A">
        <w:t>PostgreSQL</w:t>
      </w:r>
      <w:bookmarkEnd w:id="29"/>
    </w:p>
    <w:p w:rsidR="005C060A" w:rsidRDefault="005C060A" w:rsidP="005C060A">
      <w:pPr>
        <w:pStyle w:val="aa"/>
      </w:pPr>
      <w:r>
        <w:t xml:space="preserve">PostgreSQL – это модуль для работы с БД PostgreSQL. Он является альтернативой известной библиотеке </w:t>
      </w:r>
      <w:r>
        <w:rPr>
          <w:lang w:val="en-US"/>
        </w:rPr>
        <w:t>psycopg</w:t>
      </w:r>
      <w:r w:rsidRPr="005C060A">
        <w:t>2.</w:t>
      </w:r>
      <w:r>
        <w:t xml:space="preserve"> Преимуществом библиотеки PostgreSQL является возможность работы с prepared statements, т.е. подготовленными запросами.На самом деле, большинство библиотек для работы с реляционными системами управления базами данных работают используя одинаковый синтаксис. Основные методы, используемые при работе с базой данных:</w:t>
      </w:r>
    </w:p>
    <w:p w:rsidR="005C060A" w:rsidRDefault="005C060A" w:rsidP="00D27550">
      <w:pPr>
        <w:pStyle w:val="aa"/>
        <w:numPr>
          <w:ilvl w:val="0"/>
          <w:numId w:val="31"/>
        </w:numPr>
      </w:pPr>
      <w:r>
        <w:t>Открытие новой сессии</w:t>
      </w:r>
    </w:p>
    <w:p w:rsidR="005C060A" w:rsidRPr="005C060A" w:rsidRDefault="005C060A" w:rsidP="005C060A">
      <w:pPr>
        <w:pStyle w:val="code"/>
      </w:pPr>
      <w:r w:rsidRPr="005C060A">
        <w:t>db = postgresql.open('pq://postgres:postgres@localhost:</w:t>
      </w:r>
      <w:r>
        <w:t>port</w:t>
      </w:r>
      <w:r w:rsidRPr="005C060A">
        <w:t>/mydb')</w:t>
      </w:r>
    </w:p>
    <w:p w:rsidR="005C060A" w:rsidRPr="005C060A" w:rsidRDefault="005C060A" w:rsidP="00D27550">
      <w:pPr>
        <w:pStyle w:val="aa"/>
        <w:numPr>
          <w:ilvl w:val="0"/>
          <w:numId w:val="31"/>
        </w:numPr>
      </w:pPr>
      <w:r>
        <w:t>Выполнение простых запросов, таких как создание схемы:</w:t>
      </w:r>
    </w:p>
    <w:p w:rsidR="005C060A" w:rsidRDefault="005C060A" w:rsidP="005C060A">
      <w:pPr>
        <w:pStyle w:val="code"/>
      </w:pPr>
      <w:r w:rsidRPr="005C060A">
        <w:t>db.execute("CREATE TABLE users (id SERIAL PRIMARY KEY, somefield</w:t>
      </w:r>
      <w:r>
        <w:t xml:space="preserve"> CHAR(64), secondfield CHAR(64))")</w:t>
      </w:r>
    </w:p>
    <w:p w:rsidR="005C060A" w:rsidRDefault="005C060A" w:rsidP="00D27550">
      <w:pPr>
        <w:pStyle w:val="aa"/>
        <w:numPr>
          <w:ilvl w:val="0"/>
          <w:numId w:val="31"/>
        </w:numPr>
      </w:pPr>
      <w:r w:rsidRPr="005C060A">
        <w:t xml:space="preserve">Создание подготовленного </w:t>
      </w:r>
      <w:r>
        <w:t>запроса, выполнение операции INSERT:</w:t>
      </w:r>
    </w:p>
    <w:p w:rsidR="005C060A" w:rsidRPr="005C060A" w:rsidRDefault="005C060A" w:rsidP="005C060A">
      <w:pPr>
        <w:pStyle w:val="code"/>
      </w:pPr>
      <w:r w:rsidRPr="005C060A">
        <w:t>ins = db.prepare("INSERT INTO users (somefield</w:t>
      </w:r>
      <w:r>
        <w:t xml:space="preserve">, </w:t>
      </w:r>
      <w:r w:rsidRPr="005C060A">
        <w:t>secondfield</w:t>
      </w:r>
      <w:r>
        <w:t>) VALUES ($1, $2)")</w:t>
      </w:r>
    </w:p>
    <w:p w:rsidR="005C060A" w:rsidRPr="005C060A" w:rsidRDefault="005C060A" w:rsidP="005C060A">
      <w:pPr>
        <w:pStyle w:val="code"/>
      </w:pPr>
      <w:r w:rsidRPr="005C060A">
        <w:t>ins("text", "</w:t>
      </w:r>
      <w:r>
        <w:t>number</w:t>
      </w:r>
      <w:r w:rsidRPr="005C060A">
        <w:t>")</w:t>
      </w:r>
    </w:p>
    <w:p w:rsidR="005C060A" w:rsidRDefault="005C060A" w:rsidP="005C060A">
      <w:pPr>
        <w:pStyle w:val="code"/>
      </w:pPr>
      <w:r w:rsidRPr="005C060A">
        <w:t>ins("</w:t>
      </w:r>
      <w:r>
        <w:t>field</w:t>
      </w:r>
      <w:r w:rsidRPr="005C060A">
        <w:t>", "</w:t>
      </w:r>
      <w:r>
        <w:t>15</w:t>
      </w:r>
      <w:r w:rsidRPr="005C060A">
        <w:t>")</w:t>
      </w:r>
    </w:p>
    <w:p w:rsidR="005C060A" w:rsidRDefault="005C060A" w:rsidP="00D27550">
      <w:pPr>
        <w:pStyle w:val="aa"/>
        <w:numPr>
          <w:ilvl w:val="0"/>
          <w:numId w:val="31"/>
        </w:numPr>
      </w:pPr>
      <w:r>
        <w:t>Выполнение запроса SELECT:</w:t>
      </w:r>
    </w:p>
    <w:p w:rsidR="005C060A" w:rsidRDefault="005C060A" w:rsidP="005C060A">
      <w:pPr>
        <w:pStyle w:val="code"/>
      </w:pPr>
      <w:r w:rsidRPr="005C060A">
        <w:t>db.query("SELECT id, trim(login), trim(</w:t>
      </w:r>
      <w:r>
        <w:t>field</w:t>
      </w:r>
      <w:r w:rsidRPr="005C060A">
        <w:t xml:space="preserve">) FROM </w:t>
      </w:r>
      <w:r>
        <w:t>table</w:t>
      </w:r>
      <w:r w:rsidRPr="005C060A">
        <w:t>")</w:t>
      </w:r>
    </w:p>
    <w:p w:rsidR="005C060A" w:rsidRDefault="005C060A" w:rsidP="005C060A">
      <w:pPr>
        <w:pStyle w:val="aa"/>
        <w:ind w:firstLine="0"/>
      </w:pPr>
      <w:r>
        <w:t>Далее к полям можно обращаться так же, как и к именам:</w:t>
      </w:r>
    </w:p>
    <w:p w:rsidR="005C060A" w:rsidRPr="003A7024" w:rsidRDefault="003A7024" w:rsidP="003A7024">
      <w:pPr>
        <w:pStyle w:val="code"/>
      </w:pPr>
      <w:r>
        <w:t>table</w:t>
      </w:r>
      <w:r w:rsidR="005C060A" w:rsidRPr="003A7024">
        <w:t>[0][0]</w:t>
      </w:r>
    </w:p>
    <w:p w:rsidR="005C060A" w:rsidRPr="003A7024" w:rsidRDefault="003A7024" w:rsidP="003A7024">
      <w:pPr>
        <w:pStyle w:val="code"/>
      </w:pPr>
      <w:r>
        <w:lastRenderedPageBreak/>
        <w:t>table</w:t>
      </w:r>
      <w:r w:rsidR="005C060A" w:rsidRPr="003A7024">
        <w:t>[0]["id"]</w:t>
      </w:r>
    </w:p>
    <w:p w:rsidR="005C060A" w:rsidRDefault="003A7024" w:rsidP="003A7024">
      <w:pPr>
        <w:pStyle w:val="code"/>
      </w:pPr>
      <w:r>
        <w:t>table</w:t>
      </w:r>
      <w:r w:rsidR="005C060A" w:rsidRPr="003A7024">
        <w:t>[0]["</w:t>
      </w:r>
      <w:r>
        <w:t>textfield</w:t>
      </w:r>
      <w:r w:rsidR="005C060A" w:rsidRPr="003A7024">
        <w:t>"].strip()</w:t>
      </w:r>
    </w:p>
    <w:p w:rsidR="003A7024" w:rsidRDefault="003A7024" w:rsidP="00D27550">
      <w:pPr>
        <w:pStyle w:val="aa"/>
        <w:numPr>
          <w:ilvl w:val="0"/>
          <w:numId w:val="31"/>
        </w:numPr>
      </w:pPr>
      <w:r>
        <w:t>Исполнение запросов UPDATE или DELETE:</w:t>
      </w:r>
    </w:p>
    <w:p w:rsidR="003A7024" w:rsidRPr="003A7024" w:rsidRDefault="003A7024" w:rsidP="003A7024">
      <w:pPr>
        <w:pStyle w:val="code"/>
      </w:pPr>
      <w:r w:rsidRPr="003A7024">
        <w:t xml:space="preserve">update = db.prepare("UPDATE table SET </w:t>
      </w:r>
      <w:r>
        <w:t>field</w:t>
      </w:r>
      <w:r w:rsidRPr="003A7024">
        <w:t xml:space="preserve"> = $2 where </w:t>
      </w:r>
      <w:r>
        <w:t>field2</w:t>
      </w:r>
      <w:r w:rsidRPr="003A7024">
        <w:t xml:space="preserve"> = $1")</w:t>
      </w:r>
    </w:p>
    <w:p w:rsidR="003A7024" w:rsidRPr="003A7024" w:rsidRDefault="003A7024" w:rsidP="003A7024">
      <w:pPr>
        <w:pStyle w:val="code"/>
      </w:pPr>
      <w:r w:rsidRPr="003A7024">
        <w:t>update("</w:t>
      </w:r>
      <w:r>
        <w:t>123</w:t>
      </w:r>
      <w:r w:rsidRPr="003A7024">
        <w:t>", "</w:t>
      </w:r>
      <w:r>
        <w:t>fg</w:t>
      </w:r>
      <w:r w:rsidRPr="003A7024">
        <w:t>")</w:t>
      </w:r>
    </w:p>
    <w:p w:rsidR="003A7024" w:rsidRPr="003A7024" w:rsidRDefault="003A7024" w:rsidP="003A7024">
      <w:pPr>
        <w:pStyle w:val="code"/>
      </w:pPr>
      <w:r w:rsidRPr="003A7024">
        <w:t xml:space="preserve">delete = db.prepare("DELETE FROM </w:t>
      </w:r>
      <w:r>
        <w:t>table</w:t>
      </w:r>
      <w:r w:rsidRPr="003A7024">
        <w:t xml:space="preserve"> WHERE id = $1")</w:t>
      </w:r>
    </w:p>
    <w:p w:rsidR="003A7024" w:rsidRPr="003A7024" w:rsidRDefault="003A7024" w:rsidP="003A7024">
      <w:pPr>
        <w:pStyle w:val="code"/>
      </w:pPr>
      <w:r>
        <w:t>delete(6</w:t>
      </w:r>
      <w:r w:rsidRPr="003A7024">
        <w:t>)</w:t>
      </w:r>
    </w:p>
    <w:p w:rsidR="003A7024" w:rsidRDefault="003A7024" w:rsidP="003A7024">
      <w:pPr>
        <w:pStyle w:val="code"/>
      </w:pPr>
      <w:r w:rsidRPr="003A7024">
        <w:t xml:space="preserve">db.query("DELETE FROM </w:t>
      </w:r>
      <w:r>
        <w:t>table WHERE id = 4</w:t>
      </w:r>
      <w:r w:rsidRPr="003A7024">
        <w:t>")</w:t>
      </w:r>
    </w:p>
    <w:p w:rsidR="003A7024" w:rsidRPr="00703E4C" w:rsidRDefault="003A7024" w:rsidP="003A7024">
      <w:pPr>
        <w:pStyle w:val="aa"/>
        <w:ind w:firstLine="0"/>
        <w:rPr>
          <w:lang w:val="en-US"/>
        </w:rPr>
      </w:pPr>
    </w:p>
    <w:p w:rsidR="003A7024" w:rsidRDefault="003A7024" w:rsidP="003A7024">
      <w:pPr>
        <w:pStyle w:val="aa"/>
        <w:ind w:firstLine="0"/>
      </w:pPr>
      <w:r w:rsidRPr="00703E4C">
        <w:rPr>
          <w:lang w:val="en-US"/>
        </w:rPr>
        <w:tab/>
      </w:r>
      <w:r>
        <w:t>А так же различные удобные функции, такие как:</w:t>
      </w:r>
    </w:p>
    <w:p w:rsidR="003A7024" w:rsidRDefault="003A7024" w:rsidP="00D27550">
      <w:pPr>
        <w:pStyle w:val="aa"/>
        <w:numPr>
          <w:ilvl w:val="0"/>
          <w:numId w:val="32"/>
        </w:numPr>
      </w:pPr>
      <w:r>
        <w:t>работа с транзакциями,</w:t>
      </w:r>
    </w:p>
    <w:p w:rsidR="003A7024" w:rsidRDefault="003A7024" w:rsidP="00D27550">
      <w:pPr>
        <w:pStyle w:val="aa"/>
        <w:numPr>
          <w:ilvl w:val="0"/>
          <w:numId w:val="32"/>
        </w:numPr>
      </w:pPr>
      <w:r>
        <w:t>откат транзакции,</w:t>
      </w:r>
    </w:p>
    <w:p w:rsidR="003A7024" w:rsidRDefault="003A7024" w:rsidP="00D27550">
      <w:pPr>
        <w:pStyle w:val="aa"/>
        <w:numPr>
          <w:ilvl w:val="0"/>
          <w:numId w:val="32"/>
        </w:numPr>
      </w:pPr>
      <w:r>
        <w:t>вызов хранимой процедуры,</w:t>
      </w:r>
    </w:p>
    <w:p w:rsidR="003A7024" w:rsidRDefault="003A7024" w:rsidP="00D27550">
      <w:pPr>
        <w:pStyle w:val="aa"/>
        <w:numPr>
          <w:ilvl w:val="0"/>
          <w:numId w:val="32"/>
        </w:numPr>
      </w:pPr>
      <w:r>
        <w:t>работа с курсорами,</w:t>
      </w:r>
    </w:p>
    <w:p w:rsidR="003A7024" w:rsidRDefault="003A7024" w:rsidP="00D27550">
      <w:pPr>
        <w:pStyle w:val="aa"/>
        <w:numPr>
          <w:ilvl w:val="0"/>
          <w:numId w:val="32"/>
        </w:numPr>
      </w:pPr>
      <w:r>
        <w:t>чтение с ограничением по количеству результата.</w:t>
      </w:r>
    </w:p>
    <w:p w:rsidR="003A7024" w:rsidRDefault="003A7024" w:rsidP="003A7024">
      <w:pPr>
        <w:pStyle w:val="aa"/>
      </w:pPr>
    </w:p>
    <w:p w:rsidR="00F8011D" w:rsidRDefault="00F8011D" w:rsidP="00F8011D">
      <w:pPr>
        <w:pStyle w:val="a8"/>
      </w:pPr>
      <w:bookmarkStart w:id="30" w:name="_Toc516618165"/>
      <w:r>
        <w:t>2.3 Прочие используемые компоненты</w:t>
      </w:r>
      <w:bookmarkEnd w:id="30"/>
    </w:p>
    <w:p w:rsidR="00AA3532" w:rsidRPr="00AA3532" w:rsidRDefault="00AA3532" w:rsidP="00AA3532">
      <w:pPr>
        <w:pStyle w:val="a8"/>
      </w:pPr>
      <w:bookmarkStart w:id="31" w:name="_Toc516618166"/>
      <w:r>
        <w:t>2.</w:t>
      </w:r>
      <w:r w:rsidR="00F8011D">
        <w:t>3</w:t>
      </w:r>
      <w:r>
        <w:t>.</w:t>
      </w:r>
      <w:r w:rsidR="00F8011D">
        <w:t>1</w:t>
      </w:r>
      <w:r>
        <w:t xml:space="preserve"> Cron</w:t>
      </w:r>
      <w:bookmarkEnd w:id="31"/>
    </w:p>
    <w:p w:rsidR="00AA3532" w:rsidRDefault="00AA3532" w:rsidP="00AA3532">
      <w:pPr>
        <w:pStyle w:val="aa"/>
      </w:pPr>
      <w:r>
        <w:rPr>
          <w:lang w:val="en-US"/>
        </w:rPr>
        <w:t>Cron</w:t>
      </w:r>
      <w:r w:rsidRPr="00AA3532">
        <w:t xml:space="preserve"> – это </w:t>
      </w:r>
      <w:r>
        <w:t>стандартный демон Unix, используемый для выполнения задании периодически, в отведенное им время. Действия, которые необходимо выполнить демону, описываются в специальных файлах</w:t>
      </w:r>
      <w:r>
        <w:rPr>
          <w:lang w:val="en-US"/>
        </w:rPr>
        <w:t>crontab</w:t>
      </w:r>
      <w:r w:rsidRPr="00AA3532">
        <w:t xml:space="preserve">. </w:t>
      </w:r>
      <w:r>
        <w:t xml:space="preserve">Редактирование файлов crontab для выполнение пользовательских задач осуществляется командой crontab –e. Каждый пользователь может иметь свой собственный набор файлов crontab. Команда позволяет редактировать файл, не прерывая работу cron.Содержимое файла </w:t>
      </w:r>
      <w:r>
        <w:rPr>
          <w:lang w:val="en-US"/>
        </w:rPr>
        <w:t>cron</w:t>
      </w:r>
      <w:r w:rsidRPr="00AA3532">
        <w:t xml:space="preserve"> представляет собой </w:t>
      </w:r>
      <w:r w:rsidRPr="00AA3532">
        <w:lastRenderedPageBreak/>
        <w:t xml:space="preserve">таблицу. </w:t>
      </w:r>
      <w:r>
        <w:t>Эта таблица содержит 6 колонок, разделенных пробелами. Первые пять колонок определяют время выполнения – в них может содержаться такая информация, как число, список чисел, разделенный запятой, диапазон, разделенный дефисом. Остальные символы – это команда, которая будет выполняться. В том  случае, если результатом выполнения команды будет какой-либо вывод в стандартный поток вывода, полученные данные отправляются пользователю по e-mail.</w:t>
      </w:r>
    </w:p>
    <w:p w:rsidR="00AA3532" w:rsidRPr="003C7722" w:rsidRDefault="00AA3532" w:rsidP="00AA3532">
      <w:pPr>
        <w:pStyle w:val="aa"/>
        <w:rPr>
          <w:sz w:val="24"/>
          <w:szCs w:val="24"/>
        </w:rPr>
      </w:pPr>
      <w:r w:rsidRPr="003C7722">
        <w:rPr>
          <w:sz w:val="24"/>
          <w:szCs w:val="24"/>
        </w:rPr>
        <w:t xml:space="preserve">Таблица </w:t>
      </w:r>
      <w:r w:rsidR="008246FE" w:rsidRPr="003C7722">
        <w:rPr>
          <w:sz w:val="24"/>
          <w:szCs w:val="24"/>
        </w:rPr>
        <w:fldChar w:fldCharType="begin"/>
      </w:r>
      <w:r w:rsidR="0097677B" w:rsidRPr="003C7722">
        <w:rPr>
          <w:sz w:val="24"/>
          <w:szCs w:val="24"/>
        </w:rPr>
        <w:instrText xml:space="preserve"> SEQ Таблица \* ARABIC </w:instrText>
      </w:r>
      <w:r w:rsidR="008246FE" w:rsidRPr="003C7722">
        <w:rPr>
          <w:sz w:val="24"/>
          <w:szCs w:val="24"/>
        </w:rPr>
        <w:fldChar w:fldCharType="separate"/>
      </w:r>
      <w:r w:rsidR="003D1B1B" w:rsidRPr="003C7722">
        <w:rPr>
          <w:noProof/>
          <w:sz w:val="24"/>
          <w:szCs w:val="24"/>
        </w:rPr>
        <w:t>5</w:t>
      </w:r>
      <w:r w:rsidR="008246FE" w:rsidRPr="003C7722">
        <w:rPr>
          <w:noProof/>
          <w:sz w:val="24"/>
          <w:szCs w:val="24"/>
        </w:rPr>
        <w:fldChar w:fldCharType="end"/>
      </w:r>
      <w:r w:rsidR="003C7722">
        <w:rPr>
          <w:noProof/>
          <w:sz w:val="24"/>
          <w:szCs w:val="24"/>
        </w:rPr>
        <w:t xml:space="preserve"> —</w:t>
      </w:r>
      <w:r w:rsidRPr="003C7722">
        <w:rPr>
          <w:sz w:val="24"/>
          <w:szCs w:val="24"/>
        </w:rPr>
        <w:t xml:space="preserve"> Шаблон файла </w:t>
      </w:r>
      <w:r w:rsidRPr="003C7722">
        <w:rPr>
          <w:sz w:val="24"/>
          <w:szCs w:val="24"/>
          <w:lang w:val="en-US"/>
        </w:rPr>
        <w:t>Crontab</w:t>
      </w:r>
    </w:p>
    <w:tbl>
      <w:tblPr>
        <w:tblStyle w:val="afe"/>
        <w:tblW w:w="0" w:type="auto"/>
        <w:tblLook w:val="04A0"/>
      </w:tblPr>
      <w:tblGrid>
        <w:gridCol w:w="3369"/>
        <w:gridCol w:w="6202"/>
      </w:tblGrid>
      <w:tr w:rsidR="00AA3532" w:rsidTr="00AA3532">
        <w:tc>
          <w:tcPr>
            <w:tcW w:w="3369" w:type="dxa"/>
          </w:tcPr>
          <w:p w:rsidR="00AA3532" w:rsidRDefault="00AA3532" w:rsidP="00AA3532">
            <w:pPr>
              <w:pStyle w:val="aa"/>
              <w:ind w:firstLine="0"/>
              <w:jc w:val="center"/>
            </w:pPr>
            <w:r>
              <w:t>Номер поля в таблице</w:t>
            </w:r>
          </w:p>
        </w:tc>
        <w:tc>
          <w:tcPr>
            <w:tcW w:w="6202" w:type="dxa"/>
          </w:tcPr>
          <w:p w:rsidR="00AA3532" w:rsidRDefault="00AA3532" w:rsidP="00AA3532">
            <w:pPr>
              <w:pStyle w:val="aa"/>
              <w:ind w:firstLine="0"/>
              <w:jc w:val="center"/>
            </w:pPr>
            <w:r>
              <w:t>Значение</w:t>
            </w:r>
          </w:p>
        </w:tc>
      </w:tr>
      <w:tr w:rsidR="00AA3532" w:rsidTr="00AA3532">
        <w:tc>
          <w:tcPr>
            <w:tcW w:w="3369" w:type="dxa"/>
          </w:tcPr>
          <w:p w:rsidR="00AA3532" w:rsidRDefault="00AA3532" w:rsidP="00AA3532">
            <w:pPr>
              <w:pStyle w:val="aa"/>
              <w:ind w:firstLine="0"/>
              <w:jc w:val="center"/>
            </w:pPr>
            <w:r>
              <w:t>1</w:t>
            </w:r>
          </w:p>
        </w:tc>
        <w:tc>
          <w:tcPr>
            <w:tcW w:w="6202" w:type="dxa"/>
          </w:tcPr>
          <w:p w:rsidR="00AA3532" w:rsidRDefault="00AA3532" w:rsidP="00AA3532">
            <w:pPr>
              <w:pStyle w:val="aa"/>
              <w:ind w:firstLine="0"/>
              <w:jc w:val="center"/>
            </w:pPr>
            <w:r>
              <w:t>Минута (0-59)</w:t>
            </w:r>
          </w:p>
        </w:tc>
      </w:tr>
      <w:tr w:rsidR="00AA3532" w:rsidTr="00AA3532">
        <w:tc>
          <w:tcPr>
            <w:tcW w:w="3369" w:type="dxa"/>
          </w:tcPr>
          <w:p w:rsidR="00AA3532" w:rsidRDefault="00AA3532" w:rsidP="00AA3532">
            <w:pPr>
              <w:pStyle w:val="aa"/>
              <w:ind w:firstLine="0"/>
              <w:jc w:val="center"/>
            </w:pPr>
            <w:r>
              <w:t>2</w:t>
            </w:r>
          </w:p>
        </w:tc>
        <w:tc>
          <w:tcPr>
            <w:tcW w:w="6202" w:type="dxa"/>
          </w:tcPr>
          <w:p w:rsidR="00AA3532" w:rsidRDefault="00AA3532" w:rsidP="00AA3532">
            <w:pPr>
              <w:pStyle w:val="aa"/>
              <w:ind w:firstLine="0"/>
              <w:jc w:val="center"/>
            </w:pPr>
            <w:r>
              <w:t>Час (0-23)</w:t>
            </w:r>
          </w:p>
        </w:tc>
      </w:tr>
      <w:tr w:rsidR="00AA3532" w:rsidTr="00AA3532">
        <w:tc>
          <w:tcPr>
            <w:tcW w:w="3369" w:type="dxa"/>
          </w:tcPr>
          <w:p w:rsidR="00AA3532" w:rsidRDefault="00AA3532" w:rsidP="00AA3532">
            <w:pPr>
              <w:pStyle w:val="aa"/>
              <w:ind w:firstLine="0"/>
              <w:jc w:val="center"/>
            </w:pPr>
            <w:r>
              <w:t>3</w:t>
            </w:r>
          </w:p>
        </w:tc>
        <w:tc>
          <w:tcPr>
            <w:tcW w:w="6202" w:type="dxa"/>
          </w:tcPr>
          <w:p w:rsidR="00AA3532" w:rsidRDefault="00AA3532" w:rsidP="00AA3532">
            <w:pPr>
              <w:pStyle w:val="aa"/>
              <w:ind w:firstLine="0"/>
              <w:jc w:val="center"/>
            </w:pPr>
            <w:r>
              <w:t>День (1-31)</w:t>
            </w:r>
          </w:p>
        </w:tc>
      </w:tr>
      <w:tr w:rsidR="00AA3532" w:rsidTr="00AA3532">
        <w:tc>
          <w:tcPr>
            <w:tcW w:w="3369" w:type="dxa"/>
          </w:tcPr>
          <w:p w:rsidR="00AA3532" w:rsidRDefault="00AA3532" w:rsidP="00AA3532">
            <w:pPr>
              <w:pStyle w:val="aa"/>
              <w:ind w:firstLine="0"/>
              <w:jc w:val="center"/>
            </w:pPr>
            <w:r>
              <w:t>4</w:t>
            </w:r>
          </w:p>
        </w:tc>
        <w:tc>
          <w:tcPr>
            <w:tcW w:w="6202" w:type="dxa"/>
          </w:tcPr>
          <w:p w:rsidR="00AA3532" w:rsidRDefault="00AA3532" w:rsidP="00AA3532">
            <w:pPr>
              <w:pStyle w:val="aa"/>
              <w:ind w:firstLine="0"/>
              <w:jc w:val="center"/>
            </w:pPr>
            <w:r>
              <w:t>Месяц (1-12)</w:t>
            </w:r>
          </w:p>
        </w:tc>
      </w:tr>
      <w:tr w:rsidR="00AA3532" w:rsidTr="00AA3532">
        <w:tc>
          <w:tcPr>
            <w:tcW w:w="3369" w:type="dxa"/>
          </w:tcPr>
          <w:p w:rsidR="00AA3532" w:rsidRDefault="00AA3532" w:rsidP="00AA3532">
            <w:pPr>
              <w:pStyle w:val="aa"/>
              <w:ind w:firstLine="0"/>
              <w:jc w:val="center"/>
            </w:pPr>
            <w:r>
              <w:t>5</w:t>
            </w:r>
          </w:p>
        </w:tc>
        <w:tc>
          <w:tcPr>
            <w:tcW w:w="6202" w:type="dxa"/>
          </w:tcPr>
          <w:p w:rsidR="00AA3532" w:rsidRDefault="00AA3532" w:rsidP="00AA3532">
            <w:pPr>
              <w:pStyle w:val="aa"/>
              <w:ind w:firstLine="0"/>
              <w:jc w:val="center"/>
            </w:pPr>
            <w:r>
              <w:t>День недели (воскресенье – 7 или 0)</w:t>
            </w:r>
          </w:p>
        </w:tc>
      </w:tr>
      <w:tr w:rsidR="00AA3532" w:rsidTr="00AA3532">
        <w:tc>
          <w:tcPr>
            <w:tcW w:w="3369" w:type="dxa"/>
          </w:tcPr>
          <w:p w:rsidR="00AA3532" w:rsidRDefault="00AA3532" w:rsidP="00AA3532">
            <w:pPr>
              <w:pStyle w:val="aa"/>
              <w:ind w:firstLine="0"/>
              <w:jc w:val="center"/>
            </w:pPr>
            <w:r>
              <w:t>6</w:t>
            </w:r>
          </w:p>
        </w:tc>
        <w:tc>
          <w:tcPr>
            <w:tcW w:w="6202" w:type="dxa"/>
          </w:tcPr>
          <w:p w:rsidR="00AA3532" w:rsidRDefault="00AA3532" w:rsidP="00AA3532">
            <w:pPr>
              <w:pStyle w:val="aa"/>
              <w:ind w:firstLine="0"/>
              <w:jc w:val="center"/>
            </w:pPr>
            <w:r>
              <w:t>Команда</w:t>
            </w:r>
          </w:p>
        </w:tc>
      </w:tr>
    </w:tbl>
    <w:p w:rsidR="00AA3532" w:rsidRDefault="00AA3532" w:rsidP="00AA3532">
      <w:pPr>
        <w:pStyle w:val="aa"/>
        <w:rPr>
          <w:lang w:val="en-US"/>
        </w:rPr>
      </w:pPr>
    </w:p>
    <w:p w:rsidR="00AA3532" w:rsidRDefault="00AA3532" w:rsidP="00AA3532">
      <w:pPr>
        <w:pStyle w:val="aa"/>
      </w:pPr>
      <w:r>
        <w:t>Система crontab имеет ряд особенностей:</w:t>
      </w:r>
    </w:p>
    <w:p w:rsidR="00AA3532" w:rsidRDefault="00AA3532" w:rsidP="00D27550">
      <w:pPr>
        <w:pStyle w:val="aa"/>
        <w:numPr>
          <w:ilvl w:val="0"/>
          <w:numId w:val="33"/>
        </w:numPr>
      </w:pPr>
      <w:r>
        <w:t>условия времени запуска проверяются по логическому И,</w:t>
      </w:r>
    </w:p>
    <w:p w:rsidR="00AA3532" w:rsidRDefault="00AA3532" w:rsidP="00D27550">
      <w:pPr>
        <w:pStyle w:val="aa"/>
        <w:numPr>
          <w:ilvl w:val="0"/>
          <w:numId w:val="33"/>
        </w:numPr>
      </w:pPr>
      <w:r>
        <w:t>условия «день недели» и «день месяца», если указаны совместно, проверяются по логическому ИЛИ,</w:t>
      </w:r>
    </w:p>
    <w:p w:rsidR="00AA3532" w:rsidRDefault="00AA3532" w:rsidP="00D27550">
      <w:pPr>
        <w:pStyle w:val="aa"/>
        <w:numPr>
          <w:ilvl w:val="0"/>
          <w:numId w:val="33"/>
        </w:numPr>
      </w:pPr>
      <w:r>
        <w:t>файлы crontab должны оканчиваться пустой строкой,</w:t>
      </w:r>
    </w:p>
    <w:p w:rsidR="00AA3532" w:rsidRDefault="00AA3532" w:rsidP="00D27550">
      <w:pPr>
        <w:pStyle w:val="aa"/>
        <w:numPr>
          <w:ilvl w:val="0"/>
          <w:numId w:val="33"/>
        </w:numPr>
      </w:pPr>
      <w:r>
        <w:t>запускаемые файлы в автоматически изучаемых директориях не будут запущены, если их имя содержит в себе точку,</w:t>
      </w:r>
    </w:p>
    <w:p w:rsidR="00AA3532" w:rsidRDefault="00E3336E" w:rsidP="00D27550">
      <w:pPr>
        <w:pStyle w:val="aa"/>
        <w:numPr>
          <w:ilvl w:val="0"/>
          <w:numId w:val="33"/>
        </w:numPr>
      </w:pPr>
      <w:r>
        <w:lastRenderedPageBreak/>
        <w:t>символ % в запускаемой команде используется для отправки перевода строки во входной поток выполняемой команды,</w:t>
      </w:r>
    </w:p>
    <w:p w:rsidR="00E3336E" w:rsidRDefault="00E3336E" w:rsidP="00D27550">
      <w:pPr>
        <w:pStyle w:val="aa"/>
        <w:numPr>
          <w:ilvl w:val="0"/>
          <w:numId w:val="33"/>
        </w:numPr>
      </w:pPr>
      <w:r>
        <w:t xml:space="preserve">вывод команды будет отправлен пользователю, от чьего имени происходит запуск. Изменить это можно, вставив директиву </w:t>
      </w:r>
      <w:r>
        <w:rPr>
          <w:lang w:val="en-US"/>
        </w:rPr>
        <w:t xml:space="preserve">MAILTO </w:t>
      </w:r>
      <w:r>
        <w:t>до выполняемой команды.</w:t>
      </w:r>
    </w:p>
    <w:p w:rsidR="00E3336E" w:rsidRPr="00E3336E" w:rsidRDefault="00E3336E" w:rsidP="00E3336E">
      <w:pPr>
        <w:pStyle w:val="a8"/>
        <w:rPr>
          <w:lang w:val="en-US"/>
        </w:rPr>
      </w:pPr>
      <w:bookmarkStart w:id="32" w:name="_Toc516618167"/>
      <w:r w:rsidRPr="00E3336E">
        <w:rPr>
          <w:lang w:val="en-US"/>
        </w:rPr>
        <w:t>2.</w:t>
      </w:r>
      <w:r w:rsidR="00F8011D">
        <w:t>3</w:t>
      </w:r>
      <w:r w:rsidRPr="00E3336E">
        <w:rPr>
          <w:lang w:val="en-US"/>
        </w:rPr>
        <w:t>.</w:t>
      </w:r>
      <w:r w:rsidR="00F8011D">
        <w:t>2</w:t>
      </w:r>
      <w:r w:rsidRPr="00E3336E">
        <w:rPr>
          <w:lang w:val="en-US"/>
        </w:rPr>
        <w:t xml:space="preserve"> Pentaho Data Integration</w:t>
      </w:r>
      <w:bookmarkEnd w:id="32"/>
    </w:p>
    <w:p w:rsidR="00E3336E" w:rsidRDefault="00E3336E" w:rsidP="00E3336E">
      <w:pPr>
        <w:pStyle w:val="aa"/>
      </w:pPr>
      <w:r>
        <w:rPr>
          <w:lang w:val="en-US"/>
        </w:rPr>
        <w:t>PentahoDataIntegration</w:t>
      </w:r>
      <w:r w:rsidRPr="0067069A">
        <w:t xml:space="preserve"> - </w:t>
      </w:r>
      <w:r w:rsidR="0067069A" w:rsidRPr="0067069A">
        <w:t xml:space="preserve">это </w:t>
      </w:r>
      <w:r w:rsidR="0067069A">
        <w:t>элементпродукта</w:t>
      </w:r>
      <w:r w:rsidR="0067069A" w:rsidRPr="0067069A">
        <w:rPr>
          <w:lang w:val="en-US"/>
        </w:rPr>
        <w:t>Pentaho</w:t>
      </w:r>
      <w:r w:rsidR="0067069A">
        <w:t xml:space="preserve"> BI Suite, который предназначен для процессов</w:t>
      </w:r>
      <w:r w:rsidR="0067069A" w:rsidRPr="0067069A">
        <w:t xml:space="preserve"> Извлечения, </w:t>
      </w:r>
      <w:r w:rsidR="0067069A">
        <w:t>Трансформации</w:t>
      </w:r>
      <w:r w:rsidR="0067069A" w:rsidRPr="0067069A">
        <w:t xml:space="preserve"> и </w:t>
      </w:r>
      <w:r w:rsidR="0067069A">
        <w:t>Загрузки</w:t>
      </w:r>
      <w:r w:rsidR="0067069A" w:rsidRPr="0067069A">
        <w:t xml:space="preserve"> данных (</w:t>
      </w:r>
      <w:r w:rsidR="0067069A" w:rsidRPr="0067069A">
        <w:rPr>
          <w:lang w:val="en-US"/>
        </w:rPr>
        <w:t>ETL</w:t>
      </w:r>
      <w:r w:rsidR="0067069A" w:rsidRPr="0067069A">
        <w:t xml:space="preserve">). </w:t>
      </w:r>
      <w:r w:rsidR="0067069A">
        <w:t>Хотяприменять</w:t>
      </w:r>
      <w:r w:rsidR="0067069A" w:rsidRPr="0067069A">
        <w:rPr>
          <w:lang w:val="en-US"/>
        </w:rPr>
        <w:t>ETL</w:t>
      </w:r>
      <w:r w:rsidR="0067069A" w:rsidRPr="0067069A">
        <w:t xml:space="preserve"> предполагается в рамках </w:t>
      </w:r>
      <w:r w:rsidR="0067069A">
        <w:rPr>
          <w:lang w:val="en-US"/>
        </w:rPr>
        <w:t>datawarehouse</w:t>
      </w:r>
      <w:r w:rsidR="0067069A" w:rsidRPr="0067069A">
        <w:t xml:space="preserve">, средства </w:t>
      </w:r>
      <w:r w:rsidR="0067069A" w:rsidRPr="0067069A">
        <w:rPr>
          <w:lang w:val="en-US"/>
        </w:rPr>
        <w:t>PDI</w:t>
      </w:r>
      <w:r w:rsidR="0067069A" w:rsidRPr="0067069A">
        <w:t>:</w:t>
      </w:r>
      <w:r w:rsidR="0067069A" w:rsidRPr="0067069A">
        <w:rPr>
          <w:lang w:val="en-US"/>
        </w:rPr>
        <w:t>Kettle</w:t>
      </w:r>
      <w:r w:rsidR="0067069A" w:rsidRPr="0067069A">
        <w:t xml:space="preserve"> могут </w:t>
      </w:r>
      <w:r w:rsidR="007154A5">
        <w:t>успешно применяются для таких целей, как</w:t>
      </w:r>
      <w:r w:rsidR="0067069A" w:rsidRPr="0067069A">
        <w:t>:</w:t>
      </w:r>
    </w:p>
    <w:p w:rsidR="007154A5" w:rsidRPr="007154A5" w:rsidRDefault="003410D1" w:rsidP="00D27550">
      <w:pPr>
        <w:pStyle w:val="aa"/>
        <w:numPr>
          <w:ilvl w:val="0"/>
          <w:numId w:val="34"/>
        </w:numPr>
        <w:rPr>
          <w:lang w:eastAsia="ru-RU"/>
        </w:rPr>
      </w:pPr>
      <w:r>
        <w:rPr>
          <w:lang w:eastAsia="ru-RU"/>
        </w:rPr>
        <w:t>о</w:t>
      </w:r>
      <w:r w:rsidR="007154A5" w:rsidRPr="007154A5">
        <w:rPr>
          <w:lang w:eastAsia="ru-RU"/>
        </w:rPr>
        <w:t xml:space="preserve">бмен </w:t>
      </w:r>
      <w:r w:rsidR="007154A5">
        <w:rPr>
          <w:lang w:eastAsia="ru-RU"/>
        </w:rPr>
        <w:t>информацией, осуществляемый п</w:t>
      </w:r>
      <w:r>
        <w:rPr>
          <w:lang w:eastAsia="ru-RU"/>
        </w:rPr>
        <w:t>риложением и СУБД,</w:t>
      </w:r>
    </w:p>
    <w:p w:rsidR="007154A5" w:rsidRPr="007154A5" w:rsidRDefault="003410D1" w:rsidP="00D27550">
      <w:pPr>
        <w:pStyle w:val="aa"/>
        <w:numPr>
          <w:ilvl w:val="0"/>
          <w:numId w:val="34"/>
        </w:numPr>
        <w:rPr>
          <w:lang w:eastAsia="ru-RU"/>
        </w:rPr>
      </w:pPr>
      <w:r>
        <w:rPr>
          <w:lang w:eastAsia="ru-RU"/>
        </w:rPr>
        <w:t>выгрузка</w:t>
      </w:r>
      <w:r w:rsidR="007154A5" w:rsidRPr="007154A5">
        <w:rPr>
          <w:lang w:eastAsia="ru-RU"/>
        </w:rPr>
        <w:t xml:space="preserve"> данных из таблиц </w:t>
      </w:r>
      <w:r>
        <w:rPr>
          <w:lang w:eastAsia="ru-RU"/>
        </w:rPr>
        <w:t>БД в отчеты,</w:t>
      </w:r>
    </w:p>
    <w:p w:rsidR="007154A5" w:rsidRPr="007154A5" w:rsidRDefault="003410D1" w:rsidP="00D27550">
      <w:pPr>
        <w:pStyle w:val="aa"/>
        <w:numPr>
          <w:ilvl w:val="0"/>
          <w:numId w:val="34"/>
        </w:numPr>
        <w:rPr>
          <w:lang w:eastAsia="ru-RU"/>
        </w:rPr>
      </w:pPr>
      <w:r>
        <w:rPr>
          <w:lang w:eastAsia="ru-RU"/>
        </w:rPr>
        <w:t>загрузка внешних данных в БД,</w:t>
      </w:r>
    </w:p>
    <w:p w:rsidR="003410D1" w:rsidRPr="007154A5" w:rsidRDefault="003410D1" w:rsidP="00D27550">
      <w:pPr>
        <w:pStyle w:val="aa"/>
        <w:numPr>
          <w:ilvl w:val="0"/>
          <w:numId w:val="34"/>
        </w:numPr>
        <w:rPr>
          <w:lang w:eastAsia="ru-RU"/>
        </w:rPr>
      </w:pPr>
      <w:r>
        <w:rPr>
          <w:lang w:eastAsia="ru-RU"/>
        </w:rPr>
        <w:t>трансформация и обработка данных,</w:t>
      </w:r>
    </w:p>
    <w:p w:rsidR="007154A5" w:rsidRDefault="003410D1" w:rsidP="00D27550">
      <w:pPr>
        <w:pStyle w:val="aa"/>
        <w:numPr>
          <w:ilvl w:val="0"/>
          <w:numId w:val="34"/>
        </w:numPr>
        <w:rPr>
          <w:lang w:eastAsia="ru-RU"/>
        </w:rPr>
      </w:pPr>
      <w:r>
        <w:rPr>
          <w:lang w:eastAsia="ru-RU"/>
        </w:rPr>
        <w:t>и</w:t>
      </w:r>
      <w:r w:rsidR="007154A5" w:rsidRPr="007154A5">
        <w:rPr>
          <w:lang w:eastAsia="ru-RU"/>
        </w:rPr>
        <w:t>нтеграции в приложения</w:t>
      </w:r>
      <w:r>
        <w:rPr>
          <w:lang w:eastAsia="ru-RU"/>
        </w:rPr>
        <w:t>.</w:t>
      </w:r>
    </w:p>
    <w:p w:rsidR="003410D1" w:rsidRDefault="005C17E1" w:rsidP="003410D1">
      <w:pPr>
        <w:pStyle w:val="aa"/>
      </w:pPr>
      <w:r>
        <w:t xml:space="preserve">Использование </w:t>
      </w:r>
      <w:r w:rsidRPr="005C17E1">
        <w:t>PDI:Kettle</w:t>
      </w:r>
      <w:r>
        <w:t xml:space="preserve"> не представляет сложности. Для работы с </w:t>
      </w:r>
      <w:r w:rsidRPr="005C17E1">
        <w:t>PDI:Kettle</w:t>
      </w:r>
      <w:r>
        <w:t xml:space="preserve"> не требуется знание языков и написание кода, вся работа производится в визуальной форме, поскольку система </w:t>
      </w:r>
      <w:r w:rsidRPr="005C17E1">
        <w:t>PDI:Kettle</w:t>
      </w:r>
      <w:r>
        <w:t xml:space="preserve"> ориентирована на работу с метаданными.</w:t>
      </w:r>
    </w:p>
    <w:p w:rsidR="005C17E1" w:rsidRDefault="005C17E1" w:rsidP="003410D1">
      <w:pPr>
        <w:pStyle w:val="aa"/>
      </w:pPr>
      <w:r w:rsidRPr="005C17E1">
        <w:t>PDI:Kettle</w:t>
      </w:r>
      <w:r>
        <w:t xml:space="preserve"> может быть использована как отдельно, так и в составе комплекса </w:t>
      </w:r>
      <w:r w:rsidRPr="005C17E1">
        <w:t>Pentaho Suite</w:t>
      </w:r>
      <w:r>
        <w:t xml:space="preserve">. Система </w:t>
      </w:r>
      <w:r w:rsidRPr="005C17E1">
        <w:t>PDI:Kettle</w:t>
      </w:r>
      <w:r>
        <w:t xml:space="preserve"> является одной из самых популярных в линейке систем ETL с открытым исходным кодом. </w:t>
      </w:r>
      <w:r w:rsidRPr="005C17E1">
        <w:lastRenderedPageBreak/>
        <w:t>PDI:Kettle</w:t>
      </w:r>
      <w:r>
        <w:t xml:space="preserve">реализует поддержку большого количества форматов для ввода-вывода различных файлов, данных и таблиц. </w:t>
      </w:r>
    </w:p>
    <w:p w:rsidR="005C17E1" w:rsidRDefault="005C17E1" w:rsidP="003410D1">
      <w:pPr>
        <w:pStyle w:val="aa"/>
      </w:pPr>
      <w:r>
        <w:t xml:space="preserve">В состав </w:t>
      </w:r>
      <w:r w:rsidRPr="005C17E1">
        <w:t>PDI:Kettle</w:t>
      </w:r>
      <w:r>
        <w:t xml:space="preserve"> входит графическая оболочка Spoon. Остальные приложения предназначены для работы в текстовом терминале.</w:t>
      </w:r>
    </w:p>
    <w:p w:rsidR="00FD5634" w:rsidRPr="003B18F8" w:rsidRDefault="00FD5634" w:rsidP="003410D1">
      <w:pPr>
        <w:pStyle w:val="aa"/>
      </w:pPr>
      <w:r>
        <w:t xml:space="preserve">Суть работы ETL сервера заключается в загрузке информации, её обработке и выгрузке в целевое приложение. Цель работы ETL сервера – обработать поток информации за наименьший промежуток времени. Поток информации в </w:t>
      </w:r>
      <w:r w:rsidRPr="005C17E1">
        <w:t>PDI:Kettle</w:t>
      </w:r>
      <w:r>
        <w:t xml:space="preserve">  - это таблица с данными, поделенная на строки.</w:t>
      </w:r>
      <w:r w:rsidR="003B18F8" w:rsidRPr="003B18F8">
        <w:t>[6]</w:t>
      </w:r>
    </w:p>
    <w:p w:rsidR="00FD5634" w:rsidRDefault="00FD5634" w:rsidP="003410D1">
      <w:pPr>
        <w:pStyle w:val="aa"/>
      </w:pPr>
      <w:r>
        <w:t>Задача трансформации сводится к созданию, изменению и загрузке информации. Условия движения информации:</w:t>
      </w:r>
    </w:p>
    <w:p w:rsidR="00FD5634" w:rsidRDefault="00FD5634" w:rsidP="00D27550">
      <w:pPr>
        <w:pStyle w:val="aa"/>
        <w:numPr>
          <w:ilvl w:val="0"/>
          <w:numId w:val="35"/>
        </w:numPr>
      </w:pPr>
      <w:r>
        <w:t>данные поступают частями. Невозможно загрузить данные мгновенно и полностью,</w:t>
      </w:r>
    </w:p>
    <w:p w:rsidR="00FD5634" w:rsidRDefault="00FD5634" w:rsidP="00D27550">
      <w:pPr>
        <w:pStyle w:val="aa"/>
        <w:numPr>
          <w:ilvl w:val="0"/>
          <w:numId w:val="35"/>
        </w:numPr>
      </w:pPr>
      <w:r>
        <w:t>данные могут поступать одновременно из разных источников,</w:t>
      </w:r>
    </w:p>
    <w:p w:rsidR="00FD5634" w:rsidRDefault="00FD5634" w:rsidP="00D27550">
      <w:pPr>
        <w:pStyle w:val="aa"/>
        <w:numPr>
          <w:ilvl w:val="0"/>
          <w:numId w:val="35"/>
        </w:numPr>
      </w:pPr>
      <w:r>
        <w:t>совокупность данных образует поток информации, требующий обработки.</w:t>
      </w:r>
    </w:p>
    <w:p w:rsidR="00FD5634" w:rsidRDefault="00576E70" w:rsidP="00FD5634">
      <w:pPr>
        <w:pStyle w:val="aa"/>
      </w:pPr>
      <w:r>
        <w:t>Трансформация осуществляется с использованием Заданий (Job). Задание – это логический элемент работы с информацией, который может осуществлять трансформацию данных. Трансформация является модулем для Задания. Одно Задание может включать в себя другие Задания.</w:t>
      </w:r>
    </w:p>
    <w:p w:rsidR="00576E70" w:rsidRDefault="00576E70" w:rsidP="00FD5634">
      <w:pPr>
        <w:pStyle w:val="aa"/>
      </w:pPr>
      <w:r>
        <w:t>Задания обладают рядом особенностей:</w:t>
      </w:r>
    </w:p>
    <w:p w:rsidR="00576E70" w:rsidRDefault="00576E70" w:rsidP="00D27550">
      <w:pPr>
        <w:pStyle w:val="aa"/>
        <w:numPr>
          <w:ilvl w:val="0"/>
          <w:numId w:val="36"/>
        </w:numPr>
      </w:pPr>
      <w:r>
        <w:t>выполнение Заданий происходит последовательно (если не указано обратное),</w:t>
      </w:r>
    </w:p>
    <w:p w:rsidR="00576E70" w:rsidRDefault="00576E70" w:rsidP="00D27550">
      <w:pPr>
        <w:pStyle w:val="aa"/>
        <w:numPr>
          <w:ilvl w:val="0"/>
          <w:numId w:val="36"/>
        </w:numPr>
      </w:pPr>
      <w:r>
        <w:t>Задания могут выполняться циклично,</w:t>
      </w:r>
    </w:p>
    <w:p w:rsidR="00576E70" w:rsidRDefault="00576E70" w:rsidP="00D27550">
      <w:pPr>
        <w:pStyle w:val="aa"/>
        <w:numPr>
          <w:ilvl w:val="0"/>
          <w:numId w:val="36"/>
        </w:numPr>
      </w:pPr>
      <w:r>
        <w:lastRenderedPageBreak/>
        <w:t>Задания могут обмениваться между собой информацией через внутренние переменные и потоки данных.</w:t>
      </w:r>
    </w:p>
    <w:p w:rsidR="00576E70" w:rsidRPr="00576E70" w:rsidRDefault="00576E70" w:rsidP="00576E70">
      <w:pPr>
        <w:pStyle w:val="aa"/>
      </w:pPr>
      <w:r>
        <w:t xml:space="preserve">Любое Задание начинается с шага Start, и в случае успеха заканчивается шагом Success, либо шагом </w:t>
      </w:r>
      <w:r>
        <w:rPr>
          <w:lang w:val="en-US"/>
        </w:rPr>
        <w:t>Abort</w:t>
      </w:r>
      <w:r w:rsidRPr="00576E70">
        <w:t xml:space="preserve"> в случае неудачи.</w:t>
      </w:r>
    </w:p>
    <w:p w:rsidR="00576E70" w:rsidRDefault="00576E70" w:rsidP="00576E70">
      <w:pPr>
        <w:pStyle w:val="aa"/>
      </w:pPr>
      <w:r>
        <w:t>Цель Заданий – это администрирование потока информации, а так же обеспечение его обработки. В это входят такие шаги, как:</w:t>
      </w:r>
    </w:p>
    <w:p w:rsidR="00576E70" w:rsidRDefault="00576E70" w:rsidP="00D27550">
      <w:pPr>
        <w:pStyle w:val="aa"/>
        <w:numPr>
          <w:ilvl w:val="0"/>
          <w:numId w:val="37"/>
        </w:numPr>
      </w:pPr>
      <w:r>
        <w:t>проверка доступности данных,</w:t>
      </w:r>
    </w:p>
    <w:p w:rsidR="00576E70" w:rsidRDefault="00576E70" w:rsidP="00D27550">
      <w:pPr>
        <w:pStyle w:val="aa"/>
        <w:numPr>
          <w:ilvl w:val="0"/>
          <w:numId w:val="37"/>
        </w:numPr>
      </w:pPr>
      <w:r>
        <w:t>получение данных из разнообразных источников,</w:t>
      </w:r>
    </w:p>
    <w:p w:rsidR="00576E70" w:rsidRDefault="00576E70" w:rsidP="00D27550">
      <w:pPr>
        <w:pStyle w:val="aa"/>
        <w:numPr>
          <w:ilvl w:val="0"/>
          <w:numId w:val="37"/>
        </w:numPr>
      </w:pPr>
      <w:r>
        <w:t>уведомления в случае неуспешного завершения,</w:t>
      </w:r>
    </w:p>
    <w:p w:rsidR="00576E70" w:rsidRDefault="00576E70" w:rsidP="00D27550">
      <w:pPr>
        <w:pStyle w:val="aa"/>
        <w:numPr>
          <w:ilvl w:val="0"/>
          <w:numId w:val="37"/>
        </w:numPr>
      </w:pPr>
      <w:r>
        <w:t>управление последовательностью трансформации заданий.</w:t>
      </w:r>
    </w:p>
    <w:p w:rsidR="0052541C" w:rsidRDefault="0052541C">
      <w:r>
        <w:br w:type="page"/>
      </w:r>
    </w:p>
    <w:p w:rsidR="00F8011D" w:rsidRDefault="00F8011D" w:rsidP="0052541C">
      <w:pPr>
        <w:pStyle w:val="a8"/>
      </w:pPr>
      <w:bookmarkStart w:id="33" w:name="_Toc516618168"/>
      <w:r>
        <w:lastRenderedPageBreak/>
        <w:t>2.3.3 Система управления контентом 1С-Битрикс</w:t>
      </w:r>
      <w:bookmarkEnd w:id="33"/>
    </w:p>
    <w:p w:rsidR="00F8011D" w:rsidRDefault="00991B3B" w:rsidP="00F8011D">
      <w:pPr>
        <w:pStyle w:val="aa"/>
      </w:pPr>
      <w:r w:rsidRPr="00991B3B">
        <w:t>1С-Битрикс</w:t>
      </w:r>
      <w:r w:rsidR="007E5487">
        <w:t xml:space="preserve"> - это</w:t>
      </w:r>
      <w:r w:rsidRPr="00991B3B">
        <w:t xml:space="preserve"> система управления веб-проектами</w:t>
      </w:r>
      <w:r w:rsidR="007E5487">
        <w:t>.П</w:t>
      </w:r>
      <w:r w:rsidRPr="00991B3B">
        <w:t>рограммный продукт</w:t>
      </w:r>
      <w:r w:rsidR="007E5487">
        <w:t>, разработанный</w:t>
      </w:r>
      <w:r w:rsidRPr="00991B3B">
        <w:t xml:space="preserve"> для создания, поддержки и развития</w:t>
      </w:r>
      <w:r w:rsidR="007E5487">
        <w:t xml:space="preserve"> сайтов.</w:t>
      </w:r>
    </w:p>
    <w:p w:rsidR="007E5487" w:rsidRDefault="007E5487" w:rsidP="00F8011D">
      <w:pPr>
        <w:pStyle w:val="aa"/>
      </w:pPr>
      <w:r w:rsidRPr="00991B3B">
        <w:t>1С-Битрикс</w:t>
      </w:r>
      <w:r>
        <w:t xml:space="preserve"> представляет широкий спектр модулей для обеспечения работы интернет-магазинов, информационного наполнения сайтов, форумов, и прочее.</w:t>
      </w:r>
    </w:p>
    <w:p w:rsidR="007E5487" w:rsidRDefault="007E5487" w:rsidP="00F8011D">
      <w:pPr>
        <w:pStyle w:val="aa"/>
      </w:pPr>
      <w:r>
        <w:t>Система управления контентом включает в себя следующие  возможности:</w:t>
      </w:r>
    </w:p>
    <w:p w:rsidR="007E5487" w:rsidRDefault="007E5487" w:rsidP="00D27550">
      <w:pPr>
        <w:pStyle w:val="aa"/>
        <w:numPr>
          <w:ilvl w:val="0"/>
          <w:numId w:val="38"/>
        </w:numPr>
      </w:pPr>
      <w:r>
        <w:t>управление структурой,</w:t>
      </w:r>
    </w:p>
    <w:p w:rsidR="007E5487" w:rsidRDefault="007E5487" w:rsidP="00D27550">
      <w:pPr>
        <w:pStyle w:val="aa"/>
        <w:numPr>
          <w:ilvl w:val="0"/>
          <w:numId w:val="38"/>
        </w:numPr>
      </w:pPr>
      <w:r>
        <w:t>календарь событий,</w:t>
      </w:r>
    </w:p>
    <w:p w:rsidR="007E5487" w:rsidRDefault="007E5487" w:rsidP="00D27550">
      <w:pPr>
        <w:pStyle w:val="aa"/>
        <w:numPr>
          <w:ilvl w:val="0"/>
          <w:numId w:val="38"/>
        </w:numPr>
      </w:pPr>
      <w:r>
        <w:t>инфоблоки,</w:t>
      </w:r>
    </w:p>
    <w:p w:rsidR="007E5487" w:rsidRPr="007E5487" w:rsidRDefault="007E5487" w:rsidP="00D27550">
      <w:pPr>
        <w:pStyle w:val="aa"/>
        <w:numPr>
          <w:ilvl w:val="0"/>
          <w:numId w:val="38"/>
        </w:numPr>
      </w:pPr>
      <w:r>
        <w:rPr>
          <w:lang w:val="en-US"/>
        </w:rPr>
        <w:t>highload-блоки,</w:t>
      </w:r>
    </w:p>
    <w:p w:rsidR="007E5487" w:rsidRDefault="007E5487" w:rsidP="00D27550">
      <w:pPr>
        <w:pStyle w:val="aa"/>
        <w:numPr>
          <w:ilvl w:val="0"/>
          <w:numId w:val="38"/>
        </w:numPr>
      </w:pPr>
      <w:r>
        <w:t>поиск,</w:t>
      </w:r>
    </w:p>
    <w:p w:rsidR="007E5487" w:rsidRDefault="007E5487" w:rsidP="00D27550">
      <w:pPr>
        <w:pStyle w:val="aa"/>
        <w:numPr>
          <w:ilvl w:val="0"/>
          <w:numId w:val="38"/>
        </w:numPr>
      </w:pPr>
      <w:r>
        <w:t>универсальные списки,</w:t>
      </w:r>
    </w:p>
    <w:p w:rsidR="007E5487" w:rsidRDefault="007E5487" w:rsidP="00D27550">
      <w:pPr>
        <w:pStyle w:val="aa"/>
        <w:numPr>
          <w:ilvl w:val="0"/>
          <w:numId w:val="38"/>
        </w:numPr>
      </w:pPr>
      <w:r>
        <w:t>документооборот,</w:t>
      </w:r>
    </w:p>
    <w:p w:rsidR="007E5487" w:rsidRDefault="007E5487" w:rsidP="00D27550">
      <w:pPr>
        <w:pStyle w:val="aa"/>
        <w:numPr>
          <w:ilvl w:val="0"/>
          <w:numId w:val="38"/>
        </w:numPr>
      </w:pPr>
      <w:r>
        <w:t>реклама.</w:t>
      </w:r>
    </w:p>
    <w:p w:rsidR="007E5487" w:rsidRDefault="007E5487" w:rsidP="007E5487">
      <w:pPr>
        <w:pStyle w:val="aa"/>
      </w:pPr>
      <w:r>
        <w:t xml:space="preserve">В основе системы лежит так называемый Главный модуль. Главный модуль представляет Административный раздел, позволяющий настроить работу остальных модулей. Обеспечивает навигацию по областям, таким как Контент, Сервис, Магазин, Аналитика, Настройки. Так же административный раздел позволяет работать с сайтом в разных режимах, а так же редактировать сайт. Административный раздел так же позволяет работать с </w:t>
      </w:r>
      <w:r>
        <w:lastRenderedPageBreak/>
        <w:t>пользователями и группами, распределять функциональные обязанности между ними.</w:t>
      </w:r>
    </w:p>
    <w:p w:rsidR="007E5487" w:rsidRDefault="007E5487" w:rsidP="007E5487">
      <w:pPr>
        <w:pStyle w:val="aa"/>
      </w:pPr>
      <w:r>
        <w:t>Так же Главный модуль предоставляет следующие основные возможности:</w:t>
      </w:r>
    </w:p>
    <w:p w:rsidR="007E5487" w:rsidRDefault="007E5487" w:rsidP="00D27550">
      <w:pPr>
        <w:pStyle w:val="aa"/>
        <w:numPr>
          <w:ilvl w:val="0"/>
          <w:numId w:val="39"/>
        </w:numPr>
      </w:pPr>
      <w:r>
        <w:t>контроль качества внедрения,</w:t>
      </w:r>
    </w:p>
    <w:p w:rsidR="007E5487" w:rsidRDefault="007E5487" w:rsidP="00D27550">
      <w:pPr>
        <w:pStyle w:val="aa"/>
        <w:numPr>
          <w:ilvl w:val="0"/>
          <w:numId w:val="39"/>
        </w:numPr>
      </w:pPr>
      <w:r>
        <w:t>определение часового пояса посетителя,</w:t>
      </w:r>
    </w:p>
    <w:p w:rsidR="007E5487" w:rsidRDefault="007E5487" w:rsidP="00D27550">
      <w:pPr>
        <w:pStyle w:val="aa"/>
        <w:numPr>
          <w:ilvl w:val="0"/>
          <w:numId w:val="39"/>
        </w:numPr>
      </w:pPr>
      <w:r>
        <w:t>кириллические названия файлов и папок,</w:t>
      </w:r>
    </w:p>
    <w:p w:rsidR="007E5487" w:rsidRDefault="007E5487" w:rsidP="00D27550">
      <w:pPr>
        <w:pStyle w:val="aa"/>
        <w:numPr>
          <w:ilvl w:val="0"/>
          <w:numId w:val="39"/>
        </w:numPr>
      </w:pPr>
      <w:r>
        <w:t>короткие имена,</w:t>
      </w:r>
    </w:p>
    <w:p w:rsidR="007E5487" w:rsidRDefault="007E5487" w:rsidP="00D27550">
      <w:pPr>
        <w:pStyle w:val="aa"/>
        <w:numPr>
          <w:ilvl w:val="0"/>
          <w:numId w:val="39"/>
        </w:numPr>
      </w:pPr>
      <w:r>
        <w:t>короткие ссылки,</w:t>
      </w:r>
    </w:p>
    <w:p w:rsidR="007E5487" w:rsidRDefault="007E5487" w:rsidP="00D27550">
      <w:pPr>
        <w:pStyle w:val="aa"/>
        <w:numPr>
          <w:ilvl w:val="0"/>
          <w:numId w:val="39"/>
        </w:numPr>
      </w:pPr>
      <w:r>
        <w:t>живая сессия,</w:t>
      </w:r>
    </w:p>
    <w:p w:rsidR="007E5487" w:rsidRDefault="007E5487" w:rsidP="00D27550">
      <w:pPr>
        <w:pStyle w:val="aa"/>
        <w:numPr>
          <w:ilvl w:val="0"/>
          <w:numId w:val="39"/>
        </w:numPr>
      </w:pPr>
      <w:r>
        <w:t>горячие клавиши,</w:t>
      </w:r>
    </w:p>
    <w:p w:rsidR="007E5487" w:rsidRDefault="007E5487" w:rsidP="00D27550">
      <w:pPr>
        <w:pStyle w:val="aa"/>
        <w:numPr>
          <w:ilvl w:val="0"/>
          <w:numId w:val="39"/>
        </w:numPr>
      </w:pPr>
      <w:r>
        <w:t>настройка политики безопасности,</w:t>
      </w:r>
    </w:p>
    <w:p w:rsidR="007E5487" w:rsidRDefault="007E5487" w:rsidP="00D27550">
      <w:pPr>
        <w:pStyle w:val="aa"/>
        <w:numPr>
          <w:ilvl w:val="0"/>
          <w:numId w:val="39"/>
        </w:numPr>
      </w:pPr>
      <w:r>
        <w:t>авторизация,</w:t>
      </w:r>
    </w:p>
    <w:p w:rsidR="007E5487" w:rsidRPr="007E5487" w:rsidRDefault="007E5487" w:rsidP="00D27550">
      <w:pPr>
        <w:pStyle w:val="aa"/>
        <w:numPr>
          <w:ilvl w:val="0"/>
          <w:numId w:val="39"/>
        </w:numPr>
      </w:pPr>
      <w:r>
        <w:rPr>
          <w:lang w:val="en-US"/>
        </w:rPr>
        <w:t>SSL,</w:t>
      </w:r>
    </w:p>
    <w:p w:rsidR="007E5487" w:rsidRDefault="007E5487" w:rsidP="00D27550">
      <w:pPr>
        <w:pStyle w:val="aa"/>
        <w:numPr>
          <w:ilvl w:val="0"/>
          <w:numId w:val="39"/>
        </w:numPr>
      </w:pPr>
      <w:r>
        <w:t>настройка и редактирование сайтов,</w:t>
      </w:r>
    </w:p>
    <w:p w:rsidR="007E5487" w:rsidRDefault="007E5487" w:rsidP="00D27550">
      <w:pPr>
        <w:pStyle w:val="aa"/>
        <w:numPr>
          <w:ilvl w:val="0"/>
          <w:numId w:val="39"/>
        </w:numPr>
      </w:pPr>
      <w:r>
        <w:t>адаптивный интерфейс,</w:t>
      </w:r>
    </w:p>
    <w:p w:rsidR="007E5487" w:rsidRDefault="007E5487" w:rsidP="00D27550">
      <w:pPr>
        <w:pStyle w:val="aa"/>
        <w:numPr>
          <w:ilvl w:val="0"/>
          <w:numId w:val="39"/>
        </w:numPr>
      </w:pPr>
      <w:r>
        <w:t>защита от автоматической регистрации.</w:t>
      </w:r>
    </w:p>
    <w:p w:rsidR="0002306F" w:rsidRDefault="005D337A" w:rsidP="0002306F">
      <w:pPr>
        <w:pStyle w:val="aa"/>
      </w:pPr>
      <w:r>
        <w:t>Главное</w:t>
      </w:r>
      <w:r w:rsidR="0002306F">
        <w:t xml:space="preserve"> преимущество системы</w:t>
      </w:r>
      <w:r>
        <w:t xml:space="preserve"> управления контентом</w:t>
      </w:r>
      <w:r w:rsidR="0002306F">
        <w:t xml:space="preserve">  1С-Битрикс </w:t>
      </w:r>
      <w:r>
        <w:t>– отуствие необходимости о знании HTML и языков web-программирования</w:t>
      </w:r>
      <w:r w:rsidR="0002306F">
        <w:t xml:space="preserve">. </w:t>
      </w:r>
      <w:r>
        <w:t xml:space="preserve">Для того, чтобы начать работу, достаточно лишь </w:t>
      </w:r>
      <w:r>
        <w:lastRenderedPageBreak/>
        <w:t>осуществить</w:t>
      </w:r>
      <w:r w:rsidR="0002306F">
        <w:t>пре</w:t>
      </w:r>
      <w:r>
        <w:t xml:space="preserve">дварительную настройку продукта, а именно </w:t>
      </w:r>
      <w:r w:rsidR="0002306F">
        <w:t xml:space="preserve">– создать шаблоны дизайна, структуру разделов и интернет-страниц, а также подключить ряд </w:t>
      </w:r>
      <w:r>
        <w:t>необходимых</w:t>
      </w:r>
      <w:r w:rsidR="0002306F">
        <w:t xml:space="preserve"> модулей. </w:t>
      </w:r>
    </w:p>
    <w:p w:rsidR="0002306F" w:rsidRDefault="005D337A" w:rsidP="0002306F">
      <w:pPr>
        <w:pStyle w:val="aa"/>
      </w:pPr>
      <w:r>
        <w:t>Система содержит удобный интерфейс и осваивается быстро даже неопытным пользователем.</w:t>
      </w:r>
    </w:p>
    <w:p w:rsidR="0001600C" w:rsidRPr="003230D4" w:rsidRDefault="005D337A" w:rsidP="007E5487">
      <w:pPr>
        <w:pStyle w:val="aa"/>
      </w:pPr>
      <w:r>
        <w:t xml:space="preserve">Минусами данной системы можно считать её сложность при работе с крупными проектами, так как в этом случае система требует значительных ресурсов сервера и работы профессиональных специалистов. К тому же, для небольших проектов система явно избыточна, поскольку предоставляет большое количество ненужных функций, присутствует громоздкость интерфейса без настройки. К тому же, лицензия на систему стоит достаточно много, плюс платные обновления. Так же, если необходимо выйти за рамки некоторого базового функционала, возникают ощутимые сложности в изучении системы. </w:t>
      </w:r>
      <w:r w:rsidR="001B6FF3" w:rsidRPr="003230D4">
        <w:t>[18]</w:t>
      </w:r>
    </w:p>
    <w:p w:rsidR="0001600C" w:rsidRDefault="0001600C">
      <w:r>
        <w:br w:type="page"/>
      </w:r>
    </w:p>
    <w:p w:rsidR="007E5487" w:rsidRPr="007E5487" w:rsidRDefault="007E5487" w:rsidP="007E5487">
      <w:pPr>
        <w:pStyle w:val="aa"/>
      </w:pPr>
    </w:p>
    <w:p w:rsidR="0052541C" w:rsidRDefault="0052541C" w:rsidP="0052541C">
      <w:pPr>
        <w:pStyle w:val="a8"/>
      </w:pPr>
      <w:bookmarkStart w:id="34" w:name="_Toc516618169"/>
      <w:r>
        <w:t>3 Проектирование архитектуры системы</w:t>
      </w:r>
      <w:bookmarkEnd w:id="34"/>
    </w:p>
    <w:p w:rsidR="0001600C" w:rsidRDefault="0001600C" w:rsidP="0052541C">
      <w:pPr>
        <w:pStyle w:val="a8"/>
      </w:pPr>
      <w:bookmarkStart w:id="35" w:name="_Toc516618170"/>
      <w:r>
        <w:t>3.1 Архитектура</w:t>
      </w:r>
      <w:bookmarkEnd w:id="35"/>
    </w:p>
    <w:p w:rsidR="00F84DDB" w:rsidRDefault="0001600C" w:rsidP="0001600C">
      <w:pPr>
        <w:pStyle w:val="aa"/>
      </w:pPr>
      <w:r>
        <w:t>Основной задачей разработки является выполнение следующих условий:</w:t>
      </w:r>
    </w:p>
    <w:p w:rsidR="0001600C" w:rsidRDefault="0001600C" w:rsidP="00D27550">
      <w:pPr>
        <w:pStyle w:val="aa"/>
        <w:numPr>
          <w:ilvl w:val="0"/>
          <w:numId w:val="40"/>
        </w:numPr>
      </w:pPr>
      <w:r>
        <w:t>информация периодически обновляется, т.е. поддерживается в актуальном состоянии,</w:t>
      </w:r>
    </w:p>
    <w:p w:rsidR="0001600C" w:rsidRDefault="0001600C" w:rsidP="00D27550">
      <w:pPr>
        <w:pStyle w:val="aa"/>
        <w:numPr>
          <w:ilvl w:val="0"/>
          <w:numId w:val="40"/>
        </w:numPr>
      </w:pPr>
      <w:r>
        <w:t>пользователь может свободно получать доступ к собранной информации</w:t>
      </w:r>
    </w:p>
    <w:p w:rsidR="0001600C" w:rsidRDefault="0001600C" w:rsidP="0001600C">
      <w:pPr>
        <w:pStyle w:val="aa"/>
      </w:pPr>
      <w:r>
        <w:t>Общая последовательность взаимодействия компонентов выглядит следующим образом:</w:t>
      </w:r>
    </w:p>
    <w:p w:rsidR="0001600C" w:rsidRDefault="0001600C" w:rsidP="00D27550">
      <w:pPr>
        <w:pStyle w:val="aa"/>
        <w:numPr>
          <w:ilvl w:val="0"/>
          <w:numId w:val="41"/>
        </w:numPr>
      </w:pPr>
      <w:r>
        <w:t>планировщик cron инициирует сбор актуальной информации,</w:t>
      </w:r>
    </w:p>
    <w:p w:rsidR="0001600C" w:rsidRDefault="0001600C" w:rsidP="00D27550">
      <w:pPr>
        <w:pStyle w:val="aa"/>
        <w:numPr>
          <w:ilvl w:val="0"/>
          <w:numId w:val="41"/>
        </w:numPr>
      </w:pPr>
      <w:r>
        <w:t>парсер выполняет запросы к целевым сайтам, в результате формирует набор данных в формате JSON,</w:t>
      </w:r>
    </w:p>
    <w:p w:rsidR="0001600C" w:rsidRDefault="0001600C" w:rsidP="00D27550">
      <w:pPr>
        <w:pStyle w:val="aa"/>
        <w:numPr>
          <w:ilvl w:val="0"/>
          <w:numId w:val="41"/>
        </w:numPr>
      </w:pPr>
      <w:r w:rsidRPr="0067069A">
        <w:rPr>
          <w:lang w:val="en-US"/>
        </w:rPr>
        <w:t>PDI</w:t>
      </w:r>
      <w:r w:rsidRPr="0067069A">
        <w:t>:</w:t>
      </w:r>
      <w:r w:rsidRPr="0067069A">
        <w:rPr>
          <w:lang w:val="en-US"/>
        </w:rPr>
        <w:t>Kettle</w:t>
      </w:r>
      <w:r>
        <w:t xml:space="preserve"> загружает собранные данные в форме JSON, фильтрует их, после чего обновляет базу данных под управлением PostgreSQL,</w:t>
      </w:r>
    </w:p>
    <w:p w:rsidR="0001600C" w:rsidRDefault="0001600C" w:rsidP="00D27550">
      <w:pPr>
        <w:pStyle w:val="aa"/>
        <w:numPr>
          <w:ilvl w:val="0"/>
          <w:numId w:val="41"/>
        </w:numPr>
      </w:pPr>
      <w:r>
        <w:t>пользователь выполняет запрос к сайту, находящимся под управлением системы 1С-Битрикс,</w:t>
      </w:r>
    </w:p>
    <w:p w:rsidR="0001600C" w:rsidRDefault="0001600C" w:rsidP="00D27550">
      <w:pPr>
        <w:pStyle w:val="aa"/>
        <w:numPr>
          <w:ilvl w:val="0"/>
          <w:numId w:val="41"/>
        </w:numPr>
      </w:pPr>
      <w:r>
        <w:t>система 1С-Битрикс выполняет запрос к базе данных, применим указанные пользователем фильтры,</w:t>
      </w:r>
    </w:p>
    <w:p w:rsidR="0001600C" w:rsidRDefault="0001600C" w:rsidP="00D27550">
      <w:pPr>
        <w:pStyle w:val="aa"/>
        <w:numPr>
          <w:ilvl w:val="0"/>
          <w:numId w:val="41"/>
        </w:numPr>
      </w:pPr>
      <w:r>
        <w:lastRenderedPageBreak/>
        <w:t>в ответ пользователь получает актуальную информацию, собранную с разных сайтов и представленную в едином виде.</w:t>
      </w:r>
    </w:p>
    <w:p w:rsidR="0001600C" w:rsidRDefault="0001600C" w:rsidP="0001600C">
      <w:pPr>
        <w:pStyle w:val="aa"/>
      </w:pPr>
      <w:r>
        <w:t>Таймер cron настроен на сборку информации (запуск парсера) каждые 15 минут. Таким образом пользователь всегда имеет доступ к актуальной информации, в то же время архитектура системы позволяет выполнять акутализацию информации одновременно с работой пользователя. Диаграмма деятельности системы представлена на рисунке ниже.</w:t>
      </w:r>
    </w:p>
    <w:p w:rsidR="002F54FB" w:rsidRDefault="002F54FB" w:rsidP="002F54FB">
      <w:pPr>
        <w:pStyle w:val="aa"/>
        <w:keepNext/>
        <w:ind w:firstLine="0"/>
        <w:jc w:val="center"/>
      </w:pPr>
      <w:r>
        <w:rPr>
          <w:noProof/>
          <w:lang w:eastAsia="ru-RU"/>
        </w:rPr>
        <w:lastRenderedPageBreak/>
        <w:drawing>
          <wp:inline distT="0" distB="0" distL="0" distR="0">
            <wp:extent cx="5934075" cy="6477000"/>
            <wp:effectExtent l="19050" t="0" r="9525" b="0"/>
            <wp:docPr id="101" name="Рисунок 101" descr="D:\2k18\diplom\ad\общая схема систем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2k18\diplom\ad\общая схема системы.png"/>
                    <pic:cNvPicPr>
                      <a:picLocks noChangeAspect="1" noChangeArrowheads="1"/>
                    </pic:cNvPicPr>
                  </pic:nvPicPr>
                  <pic:blipFill>
                    <a:blip r:embed="rId27" cstate="print"/>
                    <a:srcRect/>
                    <a:stretch>
                      <a:fillRect/>
                    </a:stretch>
                  </pic:blipFill>
                  <pic:spPr bwMode="auto">
                    <a:xfrm>
                      <a:off x="0" y="0"/>
                      <a:ext cx="5934075" cy="6477000"/>
                    </a:xfrm>
                    <a:prstGeom prst="rect">
                      <a:avLst/>
                    </a:prstGeom>
                    <a:noFill/>
                    <a:ln w="9525">
                      <a:noFill/>
                      <a:miter lim="800000"/>
                      <a:headEnd/>
                      <a:tailEnd/>
                    </a:ln>
                  </pic:spPr>
                </pic:pic>
              </a:graphicData>
            </a:graphic>
          </wp:inline>
        </w:drawing>
      </w:r>
    </w:p>
    <w:p w:rsidR="002F54FB" w:rsidRPr="004532B7" w:rsidRDefault="002F54FB" w:rsidP="002F54FB">
      <w:pPr>
        <w:pStyle w:val="aa"/>
        <w:jc w:val="center"/>
        <w:rPr>
          <w:sz w:val="24"/>
          <w:szCs w:val="24"/>
        </w:rPr>
      </w:pPr>
      <w:r w:rsidRPr="004532B7">
        <w:rPr>
          <w:sz w:val="24"/>
          <w:szCs w:val="24"/>
        </w:rPr>
        <w:t xml:space="preserve">Рисунок </w:t>
      </w:r>
      <w:r w:rsidR="008246FE" w:rsidRPr="004532B7">
        <w:rPr>
          <w:sz w:val="24"/>
          <w:szCs w:val="24"/>
        </w:rPr>
        <w:fldChar w:fldCharType="begin"/>
      </w:r>
      <w:r w:rsidR="0097677B" w:rsidRPr="004532B7">
        <w:rPr>
          <w:sz w:val="24"/>
          <w:szCs w:val="24"/>
        </w:rPr>
        <w:instrText xml:space="preserve"> SEQ Рисунок \* ARABIC </w:instrText>
      </w:r>
      <w:r w:rsidR="008246FE" w:rsidRPr="004532B7">
        <w:rPr>
          <w:sz w:val="24"/>
          <w:szCs w:val="24"/>
        </w:rPr>
        <w:fldChar w:fldCharType="separate"/>
      </w:r>
      <w:r w:rsidRPr="004532B7">
        <w:rPr>
          <w:noProof/>
          <w:sz w:val="24"/>
          <w:szCs w:val="24"/>
        </w:rPr>
        <w:t>19</w:t>
      </w:r>
      <w:r w:rsidR="008246FE" w:rsidRPr="004532B7">
        <w:rPr>
          <w:noProof/>
          <w:sz w:val="24"/>
          <w:szCs w:val="24"/>
        </w:rPr>
        <w:fldChar w:fldCharType="end"/>
      </w:r>
      <w:r w:rsidR="004532B7">
        <w:rPr>
          <w:sz w:val="24"/>
          <w:szCs w:val="24"/>
        </w:rPr>
        <w:t xml:space="preserve"> —</w:t>
      </w:r>
      <w:r w:rsidRPr="004532B7">
        <w:rPr>
          <w:sz w:val="24"/>
          <w:szCs w:val="24"/>
        </w:rPr>
        <w:t xml:space="preserve"> Диаграмма деятельности системы.</w:t>
      </w:r>
    </w:p>
    <w:p w:rsidR="0001600C" w:rsidRDefault="0001600C" w:rsidP="0001600C">
      <w:pPr>
        <w:pStyle w:val="a8"/>
      </w:pPr>
      <w:bookmarkStart w:id="36" w:name="_Toc516618171"/>
      <w:r>
        <w:t>3.2 Возникшие сложности в работе системы</w:t>
      </w:r>
      <w:bookmarkEnd w:id="36"/>
    </w:p>
    <w:p w:rsidR="00863C20" w:rsidRDefault="0001600C" w:rsidP="0001600C">
      <w:pPr>
        <w:pStyle w:val="aa"/>
      </w:pPr>
      <w:r>
        <w:t xml:space="preserve">В ходе работы системы было выяснено, что сайты защищаются от автоматического сбора информации, временно </w:t>
      </w:r>
      <w:r w:rsidR="00A83341">
        <w:t xml:space="preserve">блокируя доступ к ресурсу </w:t>
      </w:r>
      <w:r w:rsidR="00A83341">
        <w:lastRenderedPageBreak/>
        <w:t xml:space="preserve">при превышении некоторого количества запросов за промежуток времени. Для обхода данного ограничения была использована библиотека для Python, названная </w:t>
      </w:r>
      <w:r w:rsidR="00A83341" w:rsidRPr="00A83341">
        <w:t>OprahProxy</w:t>
      </w:r>
      <w:r w:rsidR="00A83341">
        <w:t xml:space="preserve">. Эта библиотека позволяет получить данные для использования безопасного прокси, работающего по протоколу HTTPS. Изначально библиотека предназначалась для генерации прокси для браузера Opera. Для получения прокси библиотека выполняет запрос к ресурсу, расположенным по адресу </w:t>
      </w:r>
      <w:r w:rsidR="00A83341" w:rsidRPr="00A83341">
        <w:t>https://api.surfeasy.com</w:t>
      </w:r>
      <w:r w:rsidR="00A83341">
        <w:t>, передавая ему необходимые параметры.</w:t>
      </w:r>
    </w:p>
    <w:p w:rsidR="00863C20" w:rsidRDefault="00863C20">
      <w:r>
        <w:br w:type="page"/>
      </w:r>
    </w:p>
    <w:p w:rsidR="00863C20" w:rsidRDefault="00863C20" w:rsidP="00863C20">
      <w:pPr>
        <w:pStyle w:val="a8"/>
        <w:jc w:val="center"/>
        <w:rPr>
          <w:rStyle w:val="aff1"/>
          <w:rFonts w:ascii="Arial" w:hAnsi="Arial" w:cs="Arial"/>
          <w:b/>
          <w:sz w:val="32"/>
          <w:szCs w:val="32"/>
        </w:rPr>
      </w:pPr>
      <w:bookmarkStart w:id="37" w:name="_Toc514246655"/>
      <w:bookmarkStart w:id="38" w:name="_Toc516618172"/>
      <w:r w:rsidRPr="00E36F53">
        <w:rPr>
          <w:rStyle w:val="aff1"/>
          <w:rFonts w:ascii="Arial" w:hAnsi="Arial" w:cs="Arial"/>
          <w:b/>
          <w:sz w:val="32"/>
          <w:szCs w:val="32"/>
        </w:rPr>
        <w:lastRenderedPageBreak/>
        <w:t>З</w:t>
      </w:r>
      <w:r>
        <w:rPr>
          <w:rStyle w:val="aff1"/>
          <w:rFonts w:ascii="Arial" w:hAnsi="Arial" w:cs="Arial"/>
          <w:b/>
          <w:sz w:val="32"/>
          <w:szCs w:val="32"/>
        </w:rPr>
        <w:t>АКЛЮЧЕНИЕ</w:t>
      </w:r>
      <w:bookmarkEnd w:id="37"/>
      <w:bookmarkEnd w:id="38"/>
    </w:p>
    <w:p w:rsidR="00863C20" w:rsidRDefault="00863C20" w:rsidP="00D4202A">
      <w:pPr>
        <w:pStyle w:val="aa"/>
      </w:pPr>
      <w:r>
        <w:t>В процессе работы б</w:t>
      </w:r>
      <w:r w:rsidRPr="00187E1A">
        <w:t xml:space="preserve">ыли определены и сформулированы требования к </w:t>
      </w:r>
      <w:r>
        <w:t>решению поставленной задачи</w:t>
      </w:r>
      <w:r w:rsidRPr="00187E1A">
        <w:t>, методика решения и инструмент</w:t>
      </w:r>
      <w:r>
        <w:t>ы</w:t>
      </w:r>
      <w:r w:rsidRPr="00187E1A">
        <w:t xml:space="preserve"> реализации.</w:t>
      </w:r>
    </w:p>
    <w:p w:rsidR="00863C20" w:rsidRDefault="00863C20" w:rsidP="00863C20">
      <w:pPr>
        <w:spacing w:line="360" w:lineRule="auto"/>
        <w:ind w:firstLine="709"/>
        <w:jc w:val="both"/>
      </w:pPr>
      <w:r>
        <w:t>Разработана архитектура сервиса, предоставляющего сводные данные по рынку недвижимости основываясь на объявлениях популярных сайтов.</w:t>
      </w:r>
    </w:p>
    <w:p w:rsidR="00863C20" w:rsidRPr="00863C20" w:rsidRDefault="00863C20" w:rsidP="00863C20">
      <w:pPr>
        <w:spacing w:line="360" w:lineRule="auto"/>
        <w:ind w:firstLine="709"/>
        <w:jc w:val="both"/>
      </w:pPr>
      <w:r>
        <w:t xml:space="preserve">Были изучены особенности </w:t>
      </w:r>
      <w:r>
        <w:rPr>
          <w:lang w:val="en-US"/>
        </w:rPr>
        <w:t>ETL</w:t>
      </w:r>
      <w:r w:rsidRPr="00863C20">
        <w:t>-процесса, принципы построения синтаксических анализаторов, структуры сайтов объявлений</w:t>
      </w:r>
      <w:r>
        <w:t xml:space="preserve">. Освоены способы разработки синтаксических анализаторов на языке </w:t>
      </w:r>
      <w:r>
        <w:rPr>
          <w:lang w:val="en-US"/>
        </w:rPr>
        <w:t>Python</w:t>
      </w:r>
      <w:r>
        <w:t>.</w:t>
      </w:r>
    </w:p>
    <w:p w:rsidR="00863C20" w:rsidRDefault="00863C20" w:rsidP="00863C20">
      <w:pPr>
        <w:spacing w:line="360" w:lineRule="auto"/>
        <w:ind w:firstLine="709"/>
        <w:jc w:val="both"/>
      </w:pPr>
      <w:r>
        <w:t xml:space="preserve">Пользователь, ввиду универсальности системы, может получать информацию из любого приложения под любую операционную систему, будь то веб-сайт или мобильное приложение под </w:t>
      </w:r>
      <w:r>
        <w:rPr>
          <w:lang w:val="en-US"/>
        </w:rPr>
        <w:t>iOS</w:t>
      </w:r>
      <w:r>
        <w:t xml:space="preserve"> или </w:t>
      </w:r>
      <w:r>
        <w:rPr>
          <w:lang w:val="en-US"/>
        </w:rPr>
        <w:t>Android</w:t>
      </w:r>
      <w:r>
        <w:t>. Система может быть применена для предоставления актуальной информации о рынке недвижимости, а также для монетизации сайта, основанной на рекламе. При дальнейшей разработке системы возможно добавление дополнительного функционала, например, отоб</w:t>
      </w:r>
      <w:r w:rsidR="00632B3D">
        <w:t>ражение графиков изменения цен,</w:t>
      </w:r>
      <w:r>
        <w:t xml:space="preserve"> интеграция с кадастровым реестром и жилищным фондом.</w:t>
      </w:r>
    </w:p>
    <w:p w:rsidR="00863C20" w:rsidRPr="00632B3D" w:rsidRDefault="00632B3D" w:rsidP="00863C20">
      <w:pPr>
        <w:spacing w:line="360" w:lineRule="auto"/>
        <w:ind w:firstLine="709"/>
        <w:jc w:val="both"/>
      </w:pPr>
      <w:r>
        <w:t>Разработанная архитектура системы может применятся для любой области агрегации данных с минимальными доработками ввиду использования единой структуры веб-сайтов.</w:t>
      </w:r>
    </w:p>
    <w:p w:rsidR="00632B3D" w:rsidRDefault="00863C20" w:rsidP="00632B3D">
      <w:pPr>
        <w:spacing w:line="360" w:lineRule="auto"/>
        <w:ind w:firstLine="709"/>
        <w:jc w:val="both"/>
      </w:pPr>
      <w:r>
        <w:t xml:space="preserve">Выполненная работа полностью соответствует полученному заданию и может быть использована в различных проектах-агрегаторах. </w:t>
      </w:r>
    </w:p>
    <w:p w:rsidR="00632B3D" w:rsidRPr="00632B3D" w:rsidRDefault="00632B3D" w:rsidP="00632B3D">
      <w:pPr>
        <w:pStyle w:val="a8"/>
        <w:jc w:val="center"/>
        <w:rPr>
          <w:rStyle w:val="aff1"/>
          <w:b/>
          <w:bCs/>
        </w:rPr>
      </w:pPr>
      <w:r>
        <w:br w:type="page"/>
      </w:r>
      <w:bookmarkStart w:id="39" w:name="_Toc514246656"/>
      <w:bookmarkStart w:id="40" w:name="_Toc516618173"/>
      <w:r w:rsidRPr="00632B3D">
        <w:rPr>
          <w:rStyle w:val="aff1"/>
          <w:b/>
          <w:bCs/>
        </w:rPr>
        <w:lastRenderedPageBreak/>
        <w:t>СПИСОК ИСПОЛЬЗУЕМЫХ ИСТОЧНИКОВ</w:t>
      </w:r>
      <w:bookmarkEnd w:id="39"/>
      <w:bookmarkEnd w:id="40"/>
    </w:p>
    <w:p w:rsidR="00632B3D" w:rsidRDefault="00632B3D" w:rsidP="00632B3D">
      <w:pPr>
        <w:pStyle w:val="aa"/>
        <w:numPr>
          <w:ilvl w:val="0"/>
          <w:numId w:val="42"/>
        </w:numPr>
      </w:pPr>
      <w:r w:rsidRPr="00632B3D">
        <w:t>Мартишин С., Симонов В., Храпченко М. Базы данных. Практическое применение СУБД SQL- и NoSOL-типа для проектирования информационных систем. Учебное пособие</w:t>
      </w:r>
      <w:r>
        <w:t xml:space="preserve"> — </w:t>
      </w:r>
      <w:r w:rsidRPr="00632B3D">
        <w:t>Форум</w:t>
      </w:r>
      <w:r>
        <w:t>, 2018. — 890с.</w:t>
      </w:r>
    </w:p>
    <w:p w:rsidR="00632B3D" w:rsidRDefault="00632B3D" w:rsidP="00632B3D">
      <w:pPr>
        <w:pStyle w:val="aa"/>
        <w:numPr>
          <w:ilvl w:val="0"/>
          <w:numId w:val="42"/>
        </w:numPr>
      </w:pPr>
      <w:r w:rsidRPr="00632B3D">
        <w:t>ПрайсДж</w:t>
      </w:r>
      <w:r w:rsidRPr="00632B3D">
        <w:rPr>
          <w:lang w:val="en-US"/>
        </w:rPr>
        <w:t xml:space="preserve">. Oracle Database 11g SQL. </w:t>
      </w:r>
      <w:r w:rsidRPr="00632B3D">
        <w:t xml:space="preserve">Операторы SQL и программы PLSQL — </w:t>
      </w:r>
      <w:r>
        <w:rPr>
          <w:lang w:val="en-US"/>
        </w:rPr>
        <w:t>Oracle</w:t>
      </w:r>
      <w:r w:rsidRPr="00632B3D">
        <w:t>, 2017 – 1144</w:t>
      </w:r>
      <w:r>
        <w:rPr>
          <w:lang w:val="en-US"/>
        </w:rPr>
        <w:t>c</w:t>
      </w:r>
      <w:r w:rsidRPr="00632B3D">
        <w:t>.</w:t>
      </w:r>
    </w:p>
    <w:p w:rsidR="00632B3D" w:rsidRDefault="00632B3D" w:rsidP="00632B3D">
      <w:pPr>
        <w:pStyle w:val="aa"/>
        <w:numPr>
          <w:ilvl w:val="0"/>
          <w:numId w:val="42"/>
        </w:numPr>
        <w:rPr>
          <w:lang w:val="en-US"/>
        </w:rPr>
      </w:pPr>
      <w:r w:rsidRPr="00632B3D">
        <w:rPr>
          <w:lang w:val="en-US"/>
        </w:rPr>
        <w:t>John Boyer</w:t>
      </w:r>
      <w:r>
        <w:rPr>
          <w:lang w:val="en-US"/>
        </w:rPr>
        <w:t xml:space="preserve">, </w:t>
      </w:r>
      <w:r w:rsidRPr="00632B3D">
        <w:rPr>
          <w:lang w:val="en-US"/>
        </w:rPr>
        <w:t>Bill Frank</w:t>
      </w:r>
      <w:r>
        <w:rPr>
          <w:lang w:val="en-US"/>
        </w:rPr>
        <w:t xml:space="preserve">. </w:t>
      </w:r>
      <w:r w:rsidRPr="00632B3D">
        <w:rPr>
          <w:lang w:val="en-US"/>
        </w:rPr>
        <w:t>Business Intelligence Strategy: A Practical Guide for Achieving BI Excellence</w:t>
      </w:r>
      <w:r>
        <w:rPr>
          <w:lang w:val="en-US"/>
        </w:rPr>
        <w:t xml:space="preserve"> — </w:t>
      </w:r>
      <w:r w:rsidRPr="00632B3D">
        <w:rPr>
          <w:lang w:val="en-US"/>
        </w:rPr>
        <w:t>Paperback</w:t>
      </w:r>
      <w:r>
        <w:rPr>
          <w:lang w:val="en-US"/>
        </w:rPr>
        <w:t>, 2010. — 1300c</w:t>
      </w:r>
    </w:p>
    <w:p w:rsidR="00632B3D" w:rsidRDefault="00632B3D" w:rsidP="00632B3D">
      <w:pPr>
        <w:pStyle w:val="aa"/>
        <w:numPr>
          <w:ilvl w:val="0"/>
          <w:numId w:val="42"/>
        </w:numPr>
        <w:rPr>
          <w:lang w:val="en-US"/>
        </w:rPr>
      </w:pPr>
      <w:r w:rsidRPr="00632B3D">
        <w:rPr>
          <w:lang w:val="en-US"/>
        </w:rPr>
        <w:t>Rajiv Sabherwal</w:t>
      </w:r>
      <w:r>
        <w:rPr>
          <w:lang w:val="en-US"/>
        </w:rPr>
        <w:t xml:space="preserve">. </w:t>
      </w:r>
      <w:r w:rsidRPr="00632B3D">
        <w:rPr>
          <w:lang w:val="en-US"/>
        </w:rPr>
        <w:t>Business Intelligence: Practices, Technologies, and Management</w:t>
      </w:r>
      <w:r>
        <w:rPr>
          <w:lang w:val="en-US"/>
        </w:rPr>
        <w:t>, 2009, 1521c.</w:t>
      </w:r>
    </w:p>
    <w:p w:rsidR="00632B3D" w:rsidRDefault="00632B3D" w:rsidP="00632B3D">
      <w:pPr>
        <w:pStyle w:val="aa"/>
        <w:numPr>
          <w:ilvl w:val="0"/>
          <w:numId w:val="42"/>
        </w:numPr>
        <w:rPr>
          <w:lang w:val="en-US"/>
        </w:rPr>
      </w:pPr>
      <w:r w:rsidRPr="00632B3D">
        <w:rPr>
          <w:lang w:val="en-US"/>
        </w:rPr>
        <w:t>Ralph Kimball</w:t>
      </w:r>
      <w:r>
        <w:rPr>
          <w:lang w:val="en-US"/>
        </w:rPr>
        <w:t xml:space="preserve">. </w:t>
      </w:r>
      <w:r w:rsidRPr="00632B3D">
        <w:rPr>
          <w:lang w:val="en-US"/>
        </w:rPr>
        <w:t>The Data Warehouse ETL Toolkit: Practical Techniques for Extracting, Cleaning, Conforming, and Delivering Data</w:t>
      </w:r>
      <w:r w:rsidR="00995280">
        <w:rPr>
          <w:lang w:val="en-US"/>
        </w:rPr>
        <w:t xml:space="preserve"> — 2004, 862c.</w:t>
      </w:r>
    </w:p>
    <w:p w:rsidR="00995280" w:rsidRDefault="00995280" w:rsidP="00995280">
      <w:pPr>
        <w:pStyle w:val="aa"/>
        <w:numPr>
          <w:ilvl w:val="0"/>
          <w:numId w:val="42"/>
        </w:numPr>
        <w:rPr>
          <w:lang w:val="en-US"/>
        </w:rPr>
      </w:pPr>
      <w:r w:rsidRPr="00995280">
        <w:rPr>
          <w:lang w:val="en-US"/>
        </w:rPr>
        <w:t>Система Pentaho BI-Suite</w:t>
      </w:r>
      <w:r>
        <w:rPr>
          <w:lang w:val="en-US"/>
        </w:rPr>
        <w:t xml:space="preserve">. URL: </w:t>
      </w:r>
      <w:r w:rsidR="00031C5A" w:rsidRPr="00031C5A">
        <w:rPr>
          <w:lang w:val="en-US"/>
        </w:rPr>
        <w:t>https://www.ibm.com/developerworks/ru/library/l-pentaho/index.html</w:t>
      </w:r>
    </w:p>
    <w:p w:rsidR="00031C5A" w:rsidRDefault="00031C5A" w:rsidP="00031C5A">
      <w:pPr>
        <w:pStyle w:val="aa"/>
        <w:numPr>
          <w:ilvl w:val="0"/>
          <w:numId w:val="42"/>
        </w:numPr>
      </w:pPr>
      <w:r w:rsidRPr="00031C5A">
        <w:t xml:space="preserve">Джеффри Фредл. </w:t>
      </w:r>
      <w:r>
        <w:t>Регулярные выражения — 2008, 600с</w:t>
      </w:r>
    </w:p>
    <w:p w:rsidR="00031C5A" w:rsidRDefault="00031C5A" w:rsidP="00031C5A">
      <w:pPr>
        <w:pStyle w:val="aa"/>
        <w:numPr>
          <w:ilvl w:val="0"/>
          <w:numId w:val="42"/>
        </w:numPr>
      </w:pPr>
      <w:r w:rsidRPr="00031C5A">
        <w:t>Майкл Фицджеральд</w:t>
      </w:r>
      <w:r>
        <w:t xml:space="preserve">. </w:t>
      </w:r>
      <w:r w:rsidRPr="00031C5A">
        <w:t>Регулярные выражения: основы</w:t>
      </w:r>
      <w:r>
        <w:t xml:space="preserve"> — 2017, 144с.</w:t>
      </w:r>
    </w:p>
    <w:p w:rsidR="00A80259" w:rsidRDefault="00031C5A" w:rsidP="00A80259">
      <w:pPr>
        <w:pStyle w:val="aa"/>
        <w:numPr>
          <w:ilvl w:val="0"/>
          <w:numId w:val="42"/>
        </w:numPr>
      </w:pPr>
      <w:r w:rsidRPr="00031C5A">
        <w:t xml:space="preserve">Альфред В. Ахо. Теория синтаксического анализа, перевода и компиляции. </w:t>
      </w:r>
      <w:r w:rsidRPr="00031C5A">
        <w:rPr>
          <w:lang w:val="en-US"/>
        </w:rPr>
        <w:t>Синтаксический анализ.</w:t>
      </w:r>
      <w:r>
        <w:rPr>
          <w:lang w:val="en-US"/>
        </w:rPr>
        <w:t xml:space="preserve"> — </w:t>
      </w:r>
      <w:r w:rsidRPr="00031C5A">
        <w:rPr>
          <w:lang w:val="en-US"/>
        </w:rPr>
        <w:t>2012</w:t>
      </w:r>
      <w:r>
        <w:rPr>
          <w:lang w:val="en-US"/>
        </w:rPr>
        <w:t>, 487c.</w:t>
      </w:r>
    </w:p>
    <w:p w:rsidR="00031C5A" w:rsidRDefault="00A80259" w:rsidP="00A80259">
      <w:pPr>
        <w:pStyle w:val="aa"/>
        <w:numPr>
          <w:ilvl w:val="0"/>
          <w:numId w:val="42"/>
        </w:numPr>
        <w:rPr>
          <w:lang w:val="en-US"/>
        </w:rPr>
      </w:pPr>
      <w:r w:rsidRPr="00A80259">
        <w:t xml:space="preserve">Парсеры, обработка текста. Просто о сложном. </w:t>
      </w:r>
      <w:r>
        <w:rPr>
          <w:lang w:val="en-US"/>
        </w:rPr>
        <w:t xml:space="preserve">URL: </w:t>
      </w:r>
      <w:r w:rsidRPr="00A80259">
        <w:rPr>
          <w:lang w:val="en-US"/>
        </w:rPr>
        <w:t>https://habr.com/post/348314/</w:t>
      </w:r>
    </w:p>
    <w:p w:rsidR="00A80259" w:rsidRDefault="001B2632" w:rsidP="001B2632">
      <w:pPr>
        <w:pStyle w:val="aa"/>
        <w:numPr>
          <w:ilvl w:val="0"/>
          <w:numId w:val="42"/>
        </w:numPr>
        <w:rPr>
          <w:lang w:val="en-US"/>
        </w:rPr>
      </w:pPr>
      <w:r w:rsidRPr="001B2632">
        <w:rPr>
          <w:lang w:val="en-US"/>
        </w:rPr>
        <w:t>Джон Дакетт</w:t>
      </w:r>
      <w:r>
        <w:rPr>
          <w:lang w:val="en-US"/>
        </w:rPr>
        <w:t xml:space="preserve">. </w:t>
      </w:r>
      <w:r w:rsidRPr="001B2632">
        <w:rPr>
          <w:lang w:val="en-US"/>
        </w:rPr>
        <w:t>HTML &amp; CSS: Design and Build Web Sites</w:t>
      </w:r>
      <w:r>
        <w:rPr>
          <w:lang w:val="en-US"/>
        </w:rPr>
        <w:t>. 2001</w:t>
      </w:r>
      <w:r>
        <w:t>г</w:t>
      </w:r>
      <w:r>
        <w:rPr>
          <w:lang w:val="en-US"/>
        </w:rPr>
        <w:t>.</w:t>
      </w:r>
    </w:p>
    <w:p w:rsidR="003065D5" w:rsidRPr="003065D5" w:rsidRDefault="003065D5" w:rsidP="003065D5">
      <w:pPr>
        <w:pStyle w:val="aa"/>
        <w:numPr>
          <w:ilvl w:val="0"/>
          <w:numId w:val="42"/>
        </w:numPr>
      </w:pPr>
      <w:r w:rsidRPr="003065D5">
        <w:lastRenderedPageBreak/>
        <w:t xml:space="preserve">Объявления в Пензе. </w:t>
      </w:r>
      <w:r>
        <w:rPr>
          <w:lang w:val="en-US"/>
        </w:rPr>
        <w:t>URL</w:t>
      </w:r>
      <w:r w:rsidRPr="003065D5">
        <w:t xml:space="preserve">: </w:t>
      </w:r>
      <w:r>
        <w:rPr>
          <w:lang w:val="en-US"/>
        </w:rPr>
        <w:t>bazarpnz</w:t>
      </w:r>
      <w:r w:rsidRPr="003065D5">
        <w:t>.</w:t>
      </w:r>
      <w:r>
        <w:rPr>
          <w:lang w:val="en-US"/>
        </w:rPr>
        <w:t>ru</w:t>
      </w:r>
    </w:p>
    <w:p w:rsidR="003065D5" w:rsidRPr="001B23F4" w:rsidRDefault="003065D5" w:rsidP="003065D5">
      <w:pPr>
        <w:pStyle w:val="aa"/>
        <w:numPr>
          <w:ilvl w:val="0"/>
          <w:numId w:val="42"/>
        </w:numPr>
      </w:pPr>
      <w:r w:rsidRPr="003065D5">
        <w:t>Рейтц Кеннет и Шлюссер Таня. Автостопом по Python</w:t>
      </w:r>
      <w:r>
        <w:rPr>
          <w:lang w:val="en-US"/>
        </w:rPr>
        <w:t xml:space="preserve"> — 2017.</w:t>
      </w:r>
    </w:p>
    <w:p w:rsidR="001B23F4" w:rsidRPr="005043BE" w:rsidRDefault="001B23F4" w:rsidP="001B23F4">
      <w:pPr>
        <w:pStyle w:val="aa"/>
        <w:numPr>
          <w:ilvl w:val="0"/>
          <w:numId w:val="42"/>
        </w:numPr>
      </w:pPr>
      <w:r w:rsidRPr="001B23F4">
        <w:t xml:space="preserve">Пол Бэрри. Изучаем программирование на </w:t>
      </w:r>
      <w:r w:rsidRPr="001B23F4">
        <w:rPr>
          <w:lang w:val="en-US"/>
        </w:rPr>
        <w:t>Python</w:t>
      </w:r>
      <w:r w:rsidRPr="003230D4">
        <w:t xml:space="preserve"> — 2017.</w:t>
      </w:r>
    </w:p>
    <w:p w:rsidR="005043BE" w:rsidRPr="00BC0688" w:rsidRDefault="005043BE" w:rsidP="005043BE">
      <w:pPr>
        <w:pStyle w:val="aa"/>
        <w:numPr>
          <w:ilvl w:val="0"/>
          <w:numId w:val="42"/>
        </w:numPr>
      </w:pPr>
      <w:r w:rsidRPr="005043BE">
        <w:t xml:space="preserve">Зед Шоу. Лёгкий способ выучить </w:t>
      </w:r>
      <w:r w:rsidRPr="005043BE">
        <w:rPr>
          <w:lang w:val="en-US"/>
        </w:rPr>
        <w:t>Python</w:t>
      </w:r>
      <w:r w:rsidRPr="003230D4">
        <w:t xml:space="preserve"> — 2013.</w:t>
      </w:r>
    </w:p>
    <w:p w:rsidR="00BC0688" w:rsidRDefault="00BC0688" w:rsidP="00BC0688">
      <w:pPr>
        <w:pStyle w:val="aa"/>
        <w:numPr>
          <w:ilvl w:val="0"/>
          <w:numId w:val="42"/>
        </w:numPr>
      </w:pPr>
      <w:r w:rsidRPr="00BC0688">
        <w:t xml:space="preserve">Wiki Портала-Python программистов. Документации </w:t>
      </w:r>
      <w:r w:rsidRPr="00BC0688">
        <w:rPr>
          <w:lang w:val="en-US"/>
        </w:rPr>
        <w:t>BeautifulSoup</w:t>
      </w:r>
      <w:r w:rsidRPr="00BC0688">
        <w:t xml:space="preserve">. </w:t>
      </w:r>
      <w:r>
        <w:rPr>
          <w:lang w:val="en-US"/>
        </w:rPr>
        <w:t>URL</w:t>
      </w:r>
      <w:r w:rsidRPr="00BC0688">
        <w:t>: wiki.python.su/Документации/BeautifulSoup</w:t>
      </w:r>
    </w:p>
    <w:p w:rsidR="00BC0688" w:rsidRDefault="00D02FCF" w:rsidP="00D02FCF">
      <w:pPr>
        <w:pStyle w:val="aa"/>
        <w:numPr>
          <w:ilvl w:val="0"/>
          <w:numId w:val="42"/>
        </w:numPr>
        <w:rPr>
          <w:lang w:val="en-US"/>
        </w:rPr>
      </w:pPr>
      <w:r w:rsidRPr="00D02FCF">
        <w:t>Руководство по работе с HTTP в Python. Библиотека</w:t>
      </w:r>
      <w:r w:rsidRPr="00D02FCF">
        <w:rPr>
          <w:lang w:val="en-US"/>
        </w:rPr>
        <w:t xml:space="preserve"> requests</w:t>
      </w:r>
      <w:r>
        <w:rPr>
          <w:lang w:val="en-US"/>
        </w:rPr>
        <w:t xml:space="preserve">. URL: </w:t>
      </w:r>
      <w:r w:rsidRPr="00D4202A">
        <w:rPr>
          <w:lang w:val="en-US"/>
        </w:rPr>
        <w:t>https://khashtamov.com/ru/python-requests/</w:t>
      </w:r>
    </w:p>
    <w:p w:rsidR="00D02FCF" w:rsidRPr="001B6FF3" w:rsidRDefault="001B6FF3" w:rsidP="001B6FF3">
      <w:pPr>
        <w:pStyle w:val="aa"/>
        <w:numPr>
          <w:ilvl w:val="0"/>
          <w:numId w:val="42"/>
        </w:numPr>
      </w:pPr>
      <w:r w:rsidRPr="001B6FF3">
        <w:t xml:space="preserve">1С-Битрикс — </w:t>
      </w:r>
      <w:r w:rsidRPr="001B6FF3">
        <w:rPr>
          <w:lang w:val="en-US"/>
        </w:rPr>
        <w:t>CMS</w:t>
      </w:r>
      <w:r w:rsidRPr="001B6FF3">
        <w:t xml:space="preserve"> от маркетологов. Плюсы и минусы. </w:t>
      </w:r>
      <w:r>
        <w:rPr>
          <w:lang w:val="en-US"/>
        </w:rPr>
        <w:t>URL</w:t>
      </w:r>
      <w:r w:rsidRPr="001B6FF3">
        <w:t xml:space="preserve">: </w:t>
      </w:r>
      <w:r w:rsidRPr="001B6FF3">
        <w:rPr>
          <w:lang w:val="en-US"/>
        </w:rPr>
        <w:t>https</w:t>
      </w:r>
      <w:r w:rsidRPr="001B6FF3">
        <w:t>://</w:t>
      </w:r>
      <w:r w:rsidRPr="001B6FF3">
        <w:rPr>
          <w:lang w:val="en-US"/>
        </w:rPr>
        <w:t>habr</w:t>
      </w:r>
      <w:r w:rsidRPr="001B6FF3">
        <w:t>.</w:t>
      </w:r>
      <w:r w:rsidRPr="001B6FF3">
        <w:rPr>
          <w:lang w:val="en-US"/>
        </w:rPr>
        <w:t>com</w:t>
      </w:r>
      <w:r w:rsidRPr="001B6FF3">
        <w:t>/</w:t>
      </w:r>
      <w:r w:rsidRPr="001B6FF3">
        <w:rPr>
          <w:lang w:val="en-US"/>
        </w:rPr>
        <w:t>post</w:t>
      </w:r>
      <w:r w:rsidRPr="001B6FF3">
        <w:t>/190084/</w:t>
      </w:r>
    </w:p>
    <w:p w:rsidR="00632B3D" w:rsidRPr="001B6FF3" w:rsidRDefault="00632B3D">
      <w:pPr>
        <w:rPr>
          <w:rFonts w:eastAsiaTheme="majorEastAsia"/>
          <w:b/>
          <w:bCs/>
        </w:rPr>
      </w:pPr>
      <w:r w:rsidRPr="001B6FF3">
        <w:br w:type="page"/>
      </w:r>
    </w:p>
    <w:p w:rsidR="0048260E" w:rsidRPr="00031C5A" w:rsidRDefault="0048260E" w:rsidP="0048260E">
      <w:pPr>
        <w:pStyle w:val="a8"/>
        <w:ind w:firstLine="0"/>
        <w:jc w:val="center"/>
      </w:pPr>
      <w:bookmarkStart w:id="41" w:name="_Toc516618174"/>
      <w:r>
        <w:lastRenderedPageBreak/>
        <w:t>ПРИЛОЖЕНИЕА</w:t>
      </w:r>
      <w:bookmarkEnd w:id="41"/>
    </w:p>
    <w:p w:rsidR="0048260E" w:rsidRPr="00031C5A" w:rsidRDefault="0048260E" w:rsidP="0048260E">
      <w:pPr>
        <w:pStyle w:val="aa"/>
        <w:spacing w:line="240" w:lineRule="auto"/>
        <w:ind w:firstLine="0"/>
        <w:jc w:val="center"/>
        <w:rPr>
          <w:b/>
        </w:rPr>
      </w:pPr>
      <w:r w:rsidRPr="0048260E">
        <w:rPr>
          <w:b/>
        </w:rPr>
        <w:t>ЛИСТИНГПРОГРАММ</w:t>
      </w:r>
    </w:p>
    <w:p w:rsidR="0048260E" w:rsidRPr="00031C5A" w:rsidRDefault="0048260E" w:rsidP="0048260E">
      <w:pPr>
        <w:pStyle w:val="aa"/>
        <w:spacing w:line="240" w:lineRule="auto"/>
        <w:ind w:firstLine="0"/>
        <w:jc w:val="center"/>
        <w:rPr>
          <w:b/>
        </w:rPr>
      </w:pPr>
      <w:r w:rsidRPr="00031C5A">
        <w:rPr>
          <w:b/>
        </w:rPr>
        <w:t>(</w:t>
      </w:r>
      <w:r w:rsidRPr="0048260E">
        <w:rPr>
          <w:b/>
        </w:rPr>
        <w:t>обязательное</w:t>
      </w:r>
      <w:r w:rsidRPr="00031C5A">
        <w:rPr>
          <w:b/>
        </w:rPr>
        <w:t>)</w:t>
      </w:r>
    </w:p>
    <w:p w:rsidR="0048260E" w:rsidRPr="005B0E7B" w:rsidRDefault="00A6649E" w:rsidP="00A6649E">
      <w:pPr>
        <w:pStyle w:val="a8"/>
      </w:pPr>
      <w:bookmarkStart w:id="42" w:name="_Toc516618175"/>
      <w:r>
        <w:t>ПриложениеА</w:t>
      </w:r>
      <w:r w:rsidRPr="005B0E7B">
        <w:t xml:space="preserve">1: </w:t>
      </w:r>
      <w:r>
        <w:t>файл</w:t>
      </w:r>
      <w:r w:rsidRPr="00A6649E">
        <w:rPr>
          <w:lang w:val="en-US"/>
        </w:rPr>
        <w:t>update</w:t>
      </w:r>
      <w:r w:rsidRPr="005B0E7B">
        <w:t>_</w:t>
      </w:r>
      <w:r w:rsidRPr="00A6649E">
        <w:rPr>
          <w:lang w:val="en-US"/>
        </w:rPr>
        <w:t>all</w:t>
      </w:r>
      <w:r w:rsidRPr="005B0E7B">
        <w:t>_</w:t>
      </w:r>
      <w:r w:rsidRPr="00A6649E">
        <w:rPr>
          <w:lang w:val="en-US"/>
        </w:rPr>
        <w:t>utility</w:t>
      </w:r>
      <w:r w:rsidRPr="005B0E7B">
        <w:t>.</w:t>
      </w:r>
      <w:r w:rsidRPr="00A6649E">
        <w:rPr>
          <w:lang w:val="en-US"/>
        </w:rPr>
        <w:t>py</w:t>
      </w:r>
      <w:bookmarkEnd w:id="42"/>
    </w:p>
    <w:p w:rsidR="00A6649E" w:rsidRPr="003230D4" w:rsidRDefault="00A6649E" w:rsidP="00A6649E">
      <w:pPr>
        <w:pStyle w:val="aa"/>
        <w:spacing w:line="240" w:lineRule="auto"/>
        <w:ind w:firstLine="0"/>
        <w:rPr>
          <w:rStyle w:val="aff0"/>
          <w:lang w:val="en-US"/>
        </w:rPr>
      </w:pPr>
      <w:r w:rsidRPr="00A6649E">
        <w:rPr>
          <w:rStyle w:val="aff0"/>
          <w:lang w:val="en-US"/>
        </w:rPr>
        <w:t>importpostgresql</w:t>
      </w:r>
    </w:p>
    <w:p w:rsidR="00A6649E" w:rsidRPr="003230D4" w:rsidRDefault="00A6649E" w:rsidP="00A6649E">
      <w:pPr>
        <w:pStyle w:val="aa"/>
        <w:spacing w:line="240" w:lineRule="auto"/>
        <w:ind w:firstLine="0"/>
        <w:rPr>
          <w:rStyle w:val="aff0"/>
          <w:lang w:val="en-US"/>
        </w:rPr>
      </w:pPr>
      <w:r w:rsidRPr="00A6649E">
        <w:rPr>
          <w:rStyle w:val="aff0"/>
          <w:lang w:val="en-US"/>
        </w:rPr>
        <w:t>importtime</w:t>
      </w:r>
    </w:p>
    <w:p w:rsidR="00A6649E" w:rsidRPr="00A6649E" w:rsidRDefault="00A6649E" w:rsidP="00A6649E">
      <w:pPr>
        <w:pStyle w:val="aa"/>
        <w:spacing w:line="240" w:lineRule="auto"/>
        <w:ind w:firstLine="0"/>
        <w:rPr>
          <w:rStyle w:val="aff0"/>
          <w:lang w:val="en-US"/>
        </w:rPr>
      </w:pPr>
      <w:r w:rsidRPr="00A6649E">
        <w:rPr>
          <w:rStyle w:val="aff0"/>
          <w:lang w:val="en-US"/>
        </w:rPr>
        <w:t>importjson</w:t>
      </w:r>
    </w:p>
    <w:p w:rsidR="00A6649E" w:rsidRPr="00A6649E" w:rsidRDefault="00A6649E" w:rsidP="00A6649E">
      <w:pPr>
        <w:pStyle w:val="aa"/>
        <w:spacing w:line="240" w:lineRule="auto"/>
        <w:ind w:firstLine="0"/>
        <w:rPr>
          <w:rStyle w:val="aff0"/>
          <w:lang w:val="en-US"/>
        </w:rPr>
      </w:pPr>
      <w:r w:rsidRPr="00A6649E">
        <w:rPr>
          <w:rStyle w:val="aff0"/>
          <w:lang w:val="en-US"/>
        </w:rPr>
        <w:t>import argparse</w:t>
      </w:r>
    </w:p>
    <w:p w:rsidR="00A6649E" w:rsidRPr="00A6649E" w:rsidRDefault="00A6649E" w:rsidP="00A6649E">
      <w:pPr>
        <w:pStyle w:val="aa"/>
        <w:spacing w:line="240" w:lineRule="auto"/>
        <w:ind w:firstLine="0"/>
        <w:rPr>
          <w:rStyle w:val="aff0"/>
          <w:lang w:val="en-US"/>
        </w:rPr>
      </w:pPr>
    </w:p>
    <w:p w:rsidR="00A6649E" w:rsidRPr="00A6649E" w:rsidRDefault="00A6649E" w:rsidP="00A6649E">
      <w:pPr>
        <w:pStyle w:val="aa"/>
        <w:spacing w:line="240" w:lineRule="auto"/>
        <w:ind w:firstLine="0"/>
        <w:rPr>
          <w:rStyle w:val="aff0"/>
          <w:lang w:val="en-US"/>
        </w:rPr>
      </w:pPr>
      <w:r w:rsidRPr="00A6649E">
        <w:rPr>
          <w:rStyle w:val="aff0"/>
          <w:lang w:val="en-US"/>
        </w:rPr>
        <w:t>from kadastr_by_coords import get_one</w:t>
      </w:r>
    </w:p>
    <w:p w:rsidR="00A6649E" w:rsidRPr="00A6649E" w:rsidRDefault="00A6649E" w:rsidP="00A6649E">
      <w:pPr>
        <w:pStyle w:val="aa"/>
        <w:spacing w:line="240" w:lineRule="auto"/>
        <w:ind w:firstLine="0"/>
        <w:rPr>
          <w:rStyle w:val="aff0"/>
          <w:lang w:val="en-US"/>
        </w:rPr>
      </w:pPr>
      <w:r w:rsidRPr="00A6649E">
        <w:rPr>
          <w:rStyle w:val="aff0"/>
          <w:lang w:val="en-US"/>
        </w:rPr>
        <w:t>from progress import Progress</w:t>
      </w:r>
    </w:p>
    <w:p w:rsidR="00A6649E" w:rsidRPr="00A6649E" w:rsidRDefault="00A6649E" w:rsidP="00A6649E">
      <w:pPr>
        <w:pStyle w:val="aa"/>
        <w:spacing w:line="240" w:lineRule="auto"/>
        <w:ind w:firstLine="0"/>
        <w:rPr>
          <w:rStyle w:val="aff0"/>
          <w:lang w:val="en-US"/>
        </w:rPr>
      </w:pPr>
    </w:p>
    <w:p w:rsidR="00A6649E" w:rsidRPr="00A6649E" w:rsidRDefault="00A6649E" w:rsidP="00A6649E">
      <w:pPr>
        <w:pStyle w:val="aa"/>
        <w:spacing w:line="240" w:lineRule="auto"/>
        <w:ind w:firstLine="0"/>
        <w:rPr>
          <w:rStyle w:val="aff0"/>
          <w:lang w:val="en-US"/>
        </w:rPr>
      </w:pPr>
      <w:r w:rsidRPr="00A6649E">
        <w:rPr>
          <w:rStyle w:val="aff0"/>
          <w:lang w:val="en-US"/>
        </w:rPr>
        <w:t>res = []</w:t>
      </w:r>
    </w:p>
    <w:p w:rsidR="00A6649E" w:rsidRPr="00A6649E" w:rsidRDefault="00A6649E" w:rsidP="00A6649E">
      <w:pPr>
        <w:pStyle w:val="aa"/>
        <w:spacing w:line="240" w:lineRule="auto"/>
        <w:ind w:firstLine="0"/>
        <w:rPr>
          <w:rStyle w:val="aff0"/>
          <w:lang w:val="en-US"/>
        </w:rPr>
      </w:pPr>
      <w:r w:rsidRPr="00A6649E">
        <w:rPr>
          <w:rStyle w:val="aff0"/>
          <w:lang w:val="en-US"/>
        </w:rPr>
        <w:t>i = 0</w:t>
      </w:r>
    </w:p>
    <w:p w:rsidR="00A6649E" w:rsidRPr="00A6649E" w:rsidRDefault="00A6649E" w:rsidP="00A6649E">
      <w:pPr>
        <w:pStyle w:val="aa"/>
        <w:spacing w:line="240" w:lineRule="auto"/>
        <w:ind w:firstLine="0"/>
        <w:rPr>
          <w:rStyle w:val="aff0"/>
          <w:lang w:val="en-US"/>
        </w:rPr>
      </w:pPr>
      <w:r w:rsidRPr="00A6649E">
        <w:rPr>
          <w:rStyle w:val="aff0"/>
          <w:lang w:val="en-US"/>
        </w:rPr>
        <w:t>fn = 0</w:t>
      </w:r>
    </w:p>
    <w:p w:rsidR="00A6649E" w:rsidRPr="00A6649E" w:rsidRDefault="00A6649E" w:rsidP="00A6649E">
      <w:pPr>
        <w:pStyle w:val="aa"/>
        <w:spacing w:line="240" w:lineRule="auto"/>
        <w:ind w:firstLine="0"/>
        <w:rPr>
          <w:rStyle w:val="aff0"/>
          <w:lang w:val="en-US"/>
        </w:rPr>
      </w:pPr>
      <w:r w:rsidRPr="00A6649E">
        <w:rPr>
          <w:rStyle w:val="aff0"/>
          <w:lang w:val="en-US"/>
        </w:rPr>
        <w:t>parser = argparse.ArgumentParser()</w:t>
      </w:r>
    </w:p>
    <w:p w:rsidR="00A6649E" w:rsidRPr="00A6649E" w:rsidRDefault="00A6649E" w:rsidP="00A6649E">
      <w:pPr>
        <w:pStyle w:val="aa"/>
        <w:spacing w:line="240" w:lineRule="auto"/>
        <w:ind w:firstLine="0"/>
        <w:rPr>
          <w:rStyle w:val="aff0"/>
          <w:lang w:val="en-US"/>
        </w:rPr>
      </w:pPr>
      <w:r w:rsidRPr="00A6649E">
        <w:rPr>
          <w:rStyle w:val="aff0"/>
          <w:lang w:val="en-US"/>
        </w:rPr>
        <w:t>parser.add_argument('--start_id', default='0', type=str, help='</w:t>
      </w:r>
      <w:r w:rsidRPr="00A6649E">
        <w:rPr>
          <w:rStyle w:val="aff0"/>
        </w:rPr>
        <w:t>начальный</w:t>
      </w:r>
      <w:r w:rsidRPr="00A6649E">
        <w:rPr>
          <w:rStyle w:val="aff0"/>
          <w:lang w:val="en-US"/>
        </w:rPr>
        <w:t xml:space="preserve"> id')</w:t>
      </w:r>
    </w:p>
    <w:p w:rsidR="00A6649E" w:rsidRPr="00A6649E" w:rsidRDefault="00A6649E" w:rsidP="00A6649E">
      <w:pPr>
        <w:pStyle w:val="aa"/>
        <w:spacing w:line="240" w:lineRule="auto"/>
        <w:ind w:firstLine="0"/>
        <w:rPr>
          <w:rStyle w:val="aff0"/>
          <w:lang w:val="en-US"/>
        </w:rPr>
      </w:pPr>
      <w:r w:rsidRPr="00A6649E">
        <w:rPr>
          <w:rStyle w:val="aff0"/>
          <w:lang w:val="en-US"/>
        </w:rPr>
        <w:t>args = parser.parse_args()</w:t>
      </w:r>
    </w:p>
    <w:p w:rsidR="00A6649E" w:rsidRPr="00A6649E" w:rsidRDefault="00A6649E" w:rsidP="00A6649E">
      <w:pPr>
        <w:pStyle w:val="aa"/>
        <w:spacing w:line="240" w:lineRule="auto"/>
        <w:ind w:firstLine="0"/>
        <w:rPr>
          <w:rStyle w:val="aff0"/>
          <w:lang w:val="en-US"/>
        </w:rPr>
      </w:pPr>
      <w:r w:rsidRPr="00A6649E">
        <w:rPr>
          <w:rStyle w:val="aff0"/>
          <w:lang w:val="en-US"/>
        </w:rPr>
        <w:t>with postgresql.open('pq://postgres:postgres@192.168.0.77:5432/property') as connection:</w:t>
      </w:r>
    </w:p>
    <w:p w:rsidR="00A6649E" w:rsidRPr="00A6649E" w:rsidRDefault="00A6649E" w:rsidP="00A6649E">
      <w:pPr>
        <w:pStyle w:val="aa"/>
        <w:spacing w:line="240" w:lineRule="auto"/>
        <w:ind w:firstLine="0"/>
        <w:rPr>
          <w:rStyle w:val="aff0"/>
          <w:lang w:val="en-US"/>
        </w:rPr>
      </w:pPr>
      <w:r w:rsidRPr="00A6649E">
        <w:rPr>
          <w:rStyle w:val="aff0"/>
          <w:lang w:val="en-US"/>
        </w:rPr>
        <w:t xml:space="preserve">    li = connection.query("SELECT id, ST_X(geo_location), ST_Y(geo_location) FROM home WHERE geo_location IS NOT NULL AND id&gt;{} ORDER BY id".format(args.start_id))</w:t>
      </w:r>
    </w:p>
    <w:p w:rsidR="00A6649E" w:rsidRPr="00A6649E" w:rsidRDefault="00A6649E" w:rsidP="00A6649E">
      <w:pPr>
        <w:pStyle w:val="aa"/>
        <w:spacing w:line="240" w:lineRule="auto"/>
        <w:ind w:firstLine="0"/>
        <w:rPr>
          <w:rStyle w:val="aff0"/>
          <w:lang w:val="en-US"/>
        </w:rPr>
      </w:pPr>
      <w:r w:rsidRPr="00A6649E">
        <w:rPr>
          <w:rStyle w:val="aff0"/>
          <w:lang w:val="en-US"/>
        </w:rPr>
        <w:t xml:space="preserve">    progress = Progress(len(li))</w:t>
      </w:r>
    </w:p>
    <w:p w:rsidR="00A6649E" w:rsidRPr="00A6649E" w:rsidRDefault="00A6649E" w:rsidP="00A6649E">
      <w:pPr>
        <w:pStyle w:val="aa"/>
        <w:spacing w:line="240" w:lineRule="auto"/>
        <w:ind w:firstLine="0"/>
        <w:rPr>
          <w:rStyle w:val="aff0"/>
          <w:lang w:val="en-US"/>
        </w:rPr>
      </w:pPr>
      <w:r w:rsidRPr="00A6649E">
        <w:rPr>
          <w:rStyle w:val="aff0"/>
          <w:lang w:val="en-US"/>
        </w:rPr>
        <w:t xml:space="preserve">    for item in li:</w:t>
      </w:r>
    </w:p>
    <w:p w:rsidR="00A6649E" w:rsidRPr="00A6649E" w:rsidRDefault="00A6649E" w:rsidP="00A6649E">
      <w:pPr>
        <w:pStyle w:val="aa"/>
        <w:spacing w:line="240" w:lineRule="auto"/>
        <w:ind w:firstLine="0"/>
        <w:rPr>
          <w:rStyle w:val="aff0"/>
          <w:lang w:val="en-US"/>
        </w:rPr>
      </w:pPr>
      <w:r w:rsidRPr="00A6649E">
        <w:rPr>
          <w:rStyle w:val="aff0"/>
          <w:lang w:val="en-US"/>
        </w:rPr>
        <w:t xml:space="preserve">        time.sleep(2)</w:t>
      </w:r>
    </w:p>
    <w:p w:rsidR="00A6649E" w:rsidRPr="00A6649E" w:rsidRDefault="00A6649E" w:rsidP="00A6649E">
      <w:pPr>
        <w:pStyle w:val="aa"/>
        <w:spacing w:line="240" w:lineRule="auto"/>
        <w:ind w:firstLine="0"/>
        <w:rPr>
          <w:rStyle w:val="aff0"/>
          <w:lang w:val="en-US"/>
        </w:rPr>
      </w:pPr>
      <w:r w:rsidRPr="00A6649E">
        <w:rPr>
          <w:rStyle w:val="aff0"/>
          <w:lang w:val="en-US"/>
        </w:rPr>
        <w:t xml:space="preserve">        progress.tick()</w:t>
      </w:r>
    </w:p>
    <w:p w:rsidR="00A6649E" w:rsidRPr="00A6649E" w:rsidRDefault="00A6649E" w:rsidP="00A6649E">
      <w:pPr>
        <w:pStyle w:val="aa"/>
        <w:spacing w:line="240" w:lineRule="auto"/>
        <w:ind w:firstLine="0"/>
        <w:rPr>
          <w:rStyle w:val="aff0"/>
          <w:lang w:val="en-US"/>
        </w:rPr>
      </w:pPr>
      <w:r w:rsidRPr="00A6649E">
        <w:rPr>
          <w:rStyle w:val="aff0"/>
          <w:lang w:val="en-US"/>
        </w:rPr>
        <w:lastRenderedPageBreak/>
        <w:t xml:space="preserve">        id = item[0]</w:t>
      </w:r>
    </w:p>
    <w:p w:rsidR="00A6649E" w:rsidRPr="00A6649E" w:rsidRDefault="00A6649E" w:rsidP="00A6649E">
      <w:pPr>
        <w:pStyle w:val="aa"/>
        <w:spacing w:line="240" w:lineRule="auto"/>
        <w:ind w:firstLine="0"/>
        <w:rPr>
          <w:rStyle w:val="aff0"/>
          <w:lang w:val="en-US"/>
        </w:rPr>
      </w:pPr>
      <w:r w:rsidRPr="00A6649E">
        <w:rPr>
          <w:rStyle w:val="aff0"/>
          <w:lang w:val="en-US"/>
        </w:rPr>
        <w:t xml:space="preserve">        x = item[1]</w:t>
      </w:r>
    </w:p>
    <w:p w:rsidR="00A6649E" w:rsidRPr="00A6649E" w:rsidRDefault="00A6649E" w:rsidP="00A6649E">
      <w:pPr>
        <w:pStyle w:val="aa"/>
        <w:spacing w:line="240" w:lineRule="auto"/>
        <w:ind w:firstLine="0"/>
        <w:rPr>
          <w:rStyle w:val="aff0"/>
          <w:lang w:val="en-US"/>
        </w:rPr>
      </w:pPr>
      <w:r w:rsidRPr="00A6649E">
        <w:rPr>
          <w:rStyle w:val="aff0"/>
          <w:lang w:val="en-US"/>
        </w:rPr>
        <w:t xml:space="preserve">        y = item[2]</w:t>
      </w:r>
    </w:p>
    <w:p w:rsidR="00A6649E" w:rsidRPr="00A6649E" w:rsidRDefault="00A6649E" w:rsidP="00A6649E">
      <w:pPr>
        <w:pStyle w:val="aa"/>
        <w:spacing w:line="240" w:lineRule="auto"/>
        <w:ind w:firstLine="0"/>
        <w:rPr>
          <w:rStyle w:val="aff0"/>
          <w:lang w:val="en-US"/>
        </w:rPr>
      </w:pPr>
      <w:r w:rsidRPr="00A6649E">
        <w:rPr>
          <w:rStyle w:val="aff0"/>
          <w:lang w:val="en-US"/>
        </w:rPr>
        <w:t xml:space="preserve">        print(id,x,y)</w:t>
      </w:r>
    </w:p>
    <w:p w:rsidR="00A6649E" w:rsidRPr="00A6649E" w:rsidRDefault="00A6649E" w:rsidP="00A6649E">
      <w:pPr>
        <w:pStyle w:val="aa"/>
        <w:spacing w:line="240" w:lineRule="auto"/>
        <w:ind w:firstLine="0"/>
        <w:rPr>
          <w:rStyle w:val="aff0"/>
          <w:lang w:val="en-US"/>
        </w:rPr>
      </w:pPr>
      <w:r w:rsidRPr="00A6649E">
        <w:rPr>
          <w:rStyle w:val="aff0"/>
          <w:lang w:val="en-US"/>
        </w:rPr>
        <w:t xml:space="preserve">        try:</w:t>
      </w:r>
    </w:p>
    <w:p w:rsidR="00A6649E" w:rsidRPr="00A6649E" w:rsidRDefault="00A6649E" w:rsidP="00A6649E">
      <w:pPr>
        <w:pStyle w:val="aa"/>
        <w:spacing w:line="240" w:lineRule="auto"/>
        <w:ind w:firstLine="0"/>
        <w:rPr>
          <w:rStyle w:val="aff0"/>
          <w:lang w:val="en-US"/>
        </w:rPr>
      </w:pPr>
      <w:r w:rsidRPr="00A6649E">
        <w:rPr>
          <w:rStyle w:val="aff0"/>
          <w:lang w:val="en-US"/>
        </w:rPr>
        <w:t xml:space="preserve">            j = get_one(y,x)</w:t>
      </w:r>
    </w:p>
    <w:p w:rsidR="00A6649E" w:rsidRPr="00A6649E" w:rsidRDefault="00A6649E" w:rsidP="00A6649E">
      <w:pPr>
        <w:pStyle w:val="aa"/>
        <w:spacing w:line="240" w:lineRule="auto"/>
        <w:ind w:firstLine="0"/>
        <w:rPr>
          <w:rStyle w:val="aff0"/>
          <w:lang w:val="en-US"/>
        </w:rPr>
      </w:pPr>
      <w:r w:rsidRPr="00A6649E">
        <w:rPr>
          <w:rStyle w:val="aff0"/>
          <w:lang w:val="en-US"/>
        </w:rPr>
        <w:t xml:space="preserve">        except NameError as ne:</w:t>
      </w:r>
    </w:p>
    <w:p w:rsidR="00A6649E" w:rsidRPr="00A6649E" w:rsidRDefault="00A6649E" w:rsidP="00A6649E">
      <w:pPr>
        <w:pStyle w:val="aa"/>
        <w:spacing w:line="240" w:lineRule="auto"/>
        <w:ind w:firstLine="0"/>
        <w:rPr>
          <w:rStyle w:val="aff0"/>
          <w:lang w:val="en-US"/>
        </w:rPr>
      </w:pPr>
      <w:r w:rsidRPr="00A6649E">
        <w:rPr>
          <w:rStyle w:val="aff0"/>
          <w:lang w:val="en-US"/>
        </w:rPr>
        <w:t xml:space="preserve">            print(ne)</w:t>
      </w:r>
    </w:p>
    <w:p w:rsidR="00A6649E" w:rsidRPr="00A6649E" w:rsidRDefault="00A6649E" w:rsidP="00A6649E">
      <w:pPr>
        <w:pStyle w:val="aa"/>
        <w:spacing w:line="240" w:lineRule="auto"/>
        <w:ind w:firstLine="0"/>
        <w:rPr>
          <w:rStyle w:val="aff0"/>
          <w:lang w:val="en-US"/>
        </w:rPr>
      </w:pPr>
      <w:r w:rsidRPr="00A6649E">
        <w:rPr>
          <w:rStyle w:val="aff0"/>
          <w:lang w:val="en-US"/>
        </w:rPr>
        <w:t xml:space="preserve">            continue</w:t>
      </w:r>
    </w:p>
    <w:p w:rsidR="00A6649E" w:rsidRPr="00A6649E" w:rsidRDefault="00A6649E" w:rsidP="00A6649E">
      <w:pPr>
        <w:pStyle w:val="aa"/>
        <w:spacing w:line="240" w:lineRule="auto"/>
        <w:ind w:firstLine="0"/>
        <w:rPr>
          <w:rStyle w:val="aff0"/>
          <w:lang w:val="en-US"/>
        </w:rPr>
      </w:pPr>
      <w:r w:rsidRPr="00A6649E">
        <w:rPr>
          <w:rStyle w:val="aff0"/>
          <w:lang w:val="en-US"/>
        </w:rPr>
        <w:t xml:space="preserve">        except IndexError as ie:</w:t>
      </w:r>
    </w:p>
    <w:p w:rsidR="00A6649E" w:rsidRPr="00A6649E" w:rsidRDefault="00A6649E" w:rsidP="00A6649E">
      <w:pPr>
        <w:pStyle w:val="aa"/>
        <w:spacing w:line="240" w:lineRule="auto"/>
        <w:ind w:firstLine="0"/>
        <w:rPr>
          <w:rStyle w:val="aff0"/>
          <w:lang w:val="en-US"/>
        </w:rPr>
      </w:pPr>
      <w:r w:rsidRPr="00A6649E">
        <w:rPr>
          <w:rStyle w:val="aff0"/>
          <w:lang w:val="en-US"/>
        </w:rPr>
        <w:t xml:space="preserve">            print(ie)</w:t>
      </w:r>
    </w:p>
    <w:p w:rsidR="00A6649E" w:rsidRPr="00A6649E" w:rsidRDefault="00A6649E" w:rsidP="00A6649E">
      <w:pPr>
        <w:pStyle w:val="aa"/>
        <w:spacing w:line="240" w:lineRule="auto"/>
        <w:ind w:firstLine="0"/>
        <w:rPr>
          <w:rStyle w:val="aff0"/>
          <w:lang w:val="en-US"/>
        </w:rPr>
      </w:pPr>
      <w:r w:rsidRPr="00A6649E">
        <w:rPr>
          <w:rStyle w:val="aff0"/>
          <w:lang w:val="en-US"/>
        </w:rPr>
        <w:t xml:space="preserve">            continue</w:t>
      </w:r>
    </w:p>
    <w:p w:rsidR="00A6649E" w:rsidRPr="00A6649E" w:rsidRDefault="00A6649E" w:rsidP="00A6649E">
      <w:pPr>
        <w:pStyle w:val="aa"/>
        <w:spacing w:line="240" w:lineRule="auto"/>
        <w:ind w:firstLine="0"/>
        <w:rPr>
          <w:rStyle w:val="aff0"/>
          <w:lang w:val="en-US"/>
        </w:rPr>
      </w:pPr>
      <w:r w:rsidRPr="00A6649E">
        <w:rPr>
          <w:rStyle w:val="aff0"/>
          <w:lang w:val="en-US"/>
        </w:rPr>
        <w:t xml:space="preserve">        print(j)</w:t>
      </w:r>
    </w:p>
    <w:p w:rsidR="00A6649E" w:rsidRPr="00A6649E" w:rsidRDefault="00A6649E" w:rsidP="00A6649E">
      <w:pPr>
        <w:pStyle w:val="aa"/>
        <w:spacing w:line="240" w:lineRule="auto"/>
        <w:ind w:firstLine="0"/>
        <w:rPr>
          <w:rStyle w:val="aff0"/>
          <w:lang w:val="en-US"/>
        </w:rPr>
      </w:pPr>
      <w:r w:rsidRPr="00A6649E">
        <w:rPr>
          <w:rStyle w:val="aff0"/>
          <w:lang w:val="en-US"/>
        </w:rPr>
        <w:t xml:space="preserve">        j['our_id'] = id</w:t>
      </w:r>
    </w:p>
    <w:p w:rsidR="00A6649E" w:rsidRPr="00A6649E" w:rsidRDefault="00A6649E" w:rsidP="00A6649E">
      <w:pPr>
        <w:pStyle w:val="aa"/>
        <w:spacing w:line="240" w:lineRule="auto"/>
        <w:ind w:firstLine="0"/>
        <w:rPr>
          <w:rStyle w:val="aff0"/>
          <w:lang w:val="en-US"/>
        </w:rPr>
      </w:pPr>
      <w:r w:rsidRPr="00A6649E">
        <w:rPr>
          <w:rStyle w:val="aff0"/>
          <w:lang w:val="en-US"/>
        </w:rPr>
        <w:t xml:space="preserve">        res.append(j)</w:t>
      </w:r>
    </w:p>
    <w:p w:rsidR="00A6649E" w:rsidRPr="00A6649E" w:rsidRDefault="00A6649E" w:rsidP="00A6649E">
      <w:pPr>
        <w:pStyle w:val="aa"/>
        <w:spacing w:line="240" w:lineRule="auto"/>
        <w:ind w:firstLine="0"/>
        <w:rPr>
          <w:rStyle w:val="aff0"/>
          <w:lang w:val="en-US"/>
        </w:rPr>
      </w:pPr>
      <w:r w:rsidRPr="00A6649E">
        <w:rPr>
          <w:rStyle w:val="aff0"/>
          <w:lang w:val="en-US"/>
        </w:rPr>
        <w:t xml:space="preserve">        i += 1</w:t>
      </w:r>
    </w:p>
    <w:p w:rsidR="00A6649E" w:rsidRPr="00A6649E" w:rsidRDefault="00A6649E" w:rsidP="00A6649E">
      <w:pPr>
        <w:pStyle w:val="aa"/>
        <w:spacing w:line="240" w:lineRule="auto"/>
        <w:ind w:firstLine="0"/>
        <w:rPr>
          <w:rStyle w:val="aff0"/>
          <w:lang w:val="en-US"/>
        </w:rPr>
      </w:pPr>
      <w:r w:rsidRPr="00A6649E">
        <w:rPr>
          <w:rStyle w:val="aff0"/>
          <w:lang w:val="en-US"/>
        </w:rPr>
        <w:t xml:space="preserve">        if i == 1000:</w:t>
      </w:r>
    </w:p>
    <w:p w:rsidR="00A6649E" w:rsidRPr="00A6649E" w:rsidRDefault="00A6649E" w:rsidP="00A6649E">
      <w:pPr>
        <w:pStyle w:val="aa"/>
        <w:spacing w:line="240" w:lineRule="auto"/>
        <w:ind w:firstLine="0"/>
        <w:rPr>
          <w:rStyle w:val="aff0"/>
          <w:lang w:val="en-US"/>
        </w:rPr>
      </w:pPr>
      <w:r w:rsidRPr="00A6649E">
        <w:rPr>
          <w:rStyle w:val="aff0"/>
          <w:lang w:val="en-US"/>
        </w:rPr>
        <w:t xml:space="preserve">            mega_res = {'2gis': res}</w:t>
      </w:r>
    </w:p>
    <w:p w:rsidR="00A6649E" w:rsidRPr="00A6649E" w:rsidRDefault="00A6649E" w:rsidP="00A6649E">
      <w:pPr>
        <w:pStyle w:val="aa"/>
        <w:spacing w:line="240" w:lineRule="auto"/>
        <w:ind w:firstLine="0"/>
        <w:rPr>
          <w:rStyle w:val="aff0"/>
          <w:lang w:val="en-US"/>
        </w:rPr>
      </w:pPr>
      <w:r w:rsidRPr="00A6649E">
        <w:rPr>
          <w:rStyle w:val="aff0"/>
          <w:lang w:val="en-US"/>
        </w:rPr>
        <w:t xml:space="preserve">            with open('output/kadastr{}.json'.format(fn), mode='w') as f:</w:t>
      </w:r>
    </w:p>
    <w:p w:rsidR="00A6649E" w:rsidRPr="00A6649E" w:rsidRDefault="00A6649E" w:rsidP="00A6649E">
      <w:pPr>
        <w:pStyle w:val="aa"/>
        <w:spacing w:line="240" w:lineRule="auto"/>
        <w:ind w:firstLine="0"/>
        <w:rPr>
          <w:rStyle w:val="aff0"/>
          <w:lang w:val="en-US"/>
        </w:rPr>
      </w:pPr>
      <w:r w:rsidRPr="00A6649E">
        <w:rPr>
          <w:rStyle w:val="aff0"/>
          <w:lang w:val="en-US"/>
        </w:rPr>
        <w:t xml:space="preserve">                f.write(json.dumps(mega_res, sort_keys=True, indent=4))</w:t>
      </w:r>
    </w:p>
    <w:p w:rsidR="00A6649E" w:rsidRPr="00A6649E" w:rsidRDefault="00A6649E" w:rsidP="00A6649E">
      <w:pPr>
        <w:pStyle w:val="aa"/>
        <w:spacing w:line="240" w:lineRule="auto"/>
        <w:ind w:firstLine="0"/>
        <w:rPr>
          <w:rStyle w:val="aff0"/>
          <w:lang w:val="en-US"/>
        </w:rPr>
      </w:pPr>
      <w:r w:rsidRPr="00A6649E">
        <w:rPr>
          <w:rStyle w:val="aff0"/>
          <w:lang w:val="en-US"/>
        </w:rPr>
        <w:t xml:space="preserve">                fn += 1</w:t>
      </w:r>
    </w:p>
    <w:p w:rsidR="00A6649E" w:rsidRPr="00A6649E" w:rsidRDefault="00A6649E" w:rsidP="00A6649E">
      <w:pPr>
        <w:pStyle w:val="aa"/>
        <w:spacing w:line="240" w:lineRule="auto"/>
        <w:ind w:firstLine="0"/>
        <w:rPr>
          <w:rStyle w:val="aff0"/>
          <w:lang w:val="en-US"/>
        </w:rPr>
      </w:pPr>
      <w:r w:rsidRPr="00A6649E">
        <w:rPr>
          <w:rStyle w:val="aff0"/>
          <w:lang w:val="en-US"/>
        </w:rPr>
        <w:t xml:space="preserve">                i = 0</w:t>
      </w:r>
    </w:p>
    <w:p w:rsidR="00A6649E" w:rsidRPr="00A6649E" w:rsidRDefault="00A6649E" w:rsidP="00A6649E">
      <w:pPr>
        <w:pStyle w:val="aa"/>
        <w:spacing w:line="240" w:lineRule="auto"/>
        <w:ind w:firstLine="0"/>
        <w:rPr>
          <w:rStyle w:val="aff0"/>
          <w:lang w:val="en-US"/>
        </w:rPr>
      </w:pPr>
      <w:r w:rsidRPr="00A6649E">
        <w:rPr>
          <w:rStyle w:val="aff0"/>
          <w:lang w:val="en-US"/>
        </w:rPr>
        <w:t xml:space="preserve">                res.clear()</w:t>
      </w:r>
    </w:p>
    <w:p w:rsidR="00A6649E" w:rsidRPr="00A6649E" w:rsidRDefault="00A6649E" w:rsidP="00A6649E">
      <w:pPr>
        <w:pStyle w:val="aa"/>
        <w:spacing w:line="240" w:lineRule="auto"/>
        <w:ind w:firstLine="0"/>
        <w:rPr>
          <w:rStyle w:val="aff0"/>
          <w:lang w:val="en-US"/>
        </w:rPr>
      </w:pPr>
      <w:r w:rsidRPr="00A6649E">
        <w:rPr>
          <w:rStyle w:val="aff0"/>
          <w:lang w:val="en-US"/>
        </w:rPr>
        <w:t>if res:</w:t>
      </w:r>
    </w:p>
    <w:p w:rsidR="00A6649E" w:rsidRPr="00A6649E" w:rsidRDefault="00A6649E" w:rsidP="00A6649E">
      <w:pPr>
        <w:pStyle w:val="aa"/>
        <w:spacing w:line="240" w:lineRule="auto"/>
        <w:ind w:firstLine="0"/>
        <w:rPr>
          <w:rStyle w:val="aff0"/>
          <w:lang w:val="en-US"/>
        </w:rPr>
      </w:pPr>
      <w:r w:rsidRPr="00A6649E">
        <w:rPr>
          <w:rStyle w:val="aff0"/>
          <w:lang w:val="en-US"/>
        </w:rPr>
        <w:t xml:space="preserve">    mega_res = {'2gis': res}</w:t>
      </w:r>
    </w:p>
    <w:p w:rsidR="00A6649E" w:rsidRPr="00A6649E" w:rsidRDefault="00A6649E" w:rsidP="00A6649E">
      <w:pPr>
        <w:pStyle w:val="aa"/>
        <w:spacing w:line="240" w:lineRule="auto"/>
        <w:ind w:firstLine="0"/>
        <w:rPr>
          <w:rStyle w:val="aff0"/>
          <w:lang w:val="en-US"/>
        </w:rPr>
      </w:pPr>
      <w:r w:rsidRPr="00A6649E">
        <w:rPr>
          <w:rStyle w:val="aff0"/>
          <w:lang w:val="en-US"/>
        </w:rPr>
        <w:t xml:space="preserve">    with open('output/kadastr{}.json'.format(fn), mode='w') as f:</w:t>
      </w:r>
    </w:p>
    <w:p w:rsidR="00AA3532" w:rsidRPr="00703E4C" w:rsidRDefault="00A6649E" w:rsidP="00A6649E">
      <w:pPr>
        <w:pStyle w:val="aa"/>
        <w:spacing w:line="240" w:lineRule="auto"/>
        <w:ind w:firstLine="0"/>
        <w:rPr>
          <w:rStyle w:val="aff0"/>
          <w:lang w:val="en-US"/>
        </w:rPr>
      </w:pPr>
      <w:r w:rsidRPr="00A6649E">
        <w:rPr>
          <w:rStyle w:val="aff0"/>
          <w:lang w:val="en-US"/>
        </w:rPr>
        <w:lastRenderedPageBreak/>
        <w:t xml:space="preserve">        f.write(json.dumps(mega_res, sort_keys=True, indent=4))</w:t>
      </w:r>
    </w:p>
    <w:p w:rsidR="00A6649E" w:rsidRPr="00703E4C" w:rsidRDefault="00A6649E" w:rsidP="00A6649E">
      <w:pPr>
        <w:pStyle w:val="a8"/>
        <w:rPr>
          <w:lang w:val="en-US"/>
        </w:rPr>
      </w:pPr>
      <w:bookmarkStart w:id="43" w:name="_Toc516618176"/>
      <w:r>
        <w:t>ПриложениеА</w:t>
      </w:r>
      <w:r w:rsidRPr="00703E4C">
        <w:rPr>
          <w:lang w:val="en-US"/>
        </w:rPr>
        <w:t xml:space="preserve">2: </w:t>
      </w:r>
      <w:r>
        <w:t>файл</w:t>
      </w:r>
      <w:r w:rsidRPr="00703E4C">
        <w:rPr>
          <w:lang w:val="en-US"/>
        </w:rPr>
        <w:t xml:space="preserve"> avito.py</w:t>
      </w:r>
      <w:bookmarkEnd w:id="43"/>
    </w:p>
    <w:p w:rsidR="00A6649E" w:rsidRPr="00A6649E" w:rsidRDefault="00A6649E" w:rsidP="00A6649E">
      <w:pPr>
        <w:pStyle w:val="aff"/>
        <w:rPr>
          <w:lang w:val="en-US"/>
        </w:rPr>
      </w:pPr>
      <w:r w:rsidRPr="00A6649E">
        <w:rPr>
          <w:lang w:val="en-US"/>
        </w:rPr>
        <w:t>import requests</w:t>
      </w:r>
    </w:p>
    <w:p w:rsidR="00A6649E" w:rsidRPr="00A6649E" w:rsidRDefault="00A6649E" w:rsidP="00A6649E">
      <w:pPr>
        <w:pStyle w:val="aff"/>
        <w:rPr>
          <w:lang w:val="en-US"/>
        </w:rPr>
      </w:pPr>
      <w:r w:rsidRPr="00A6649E">
        <w:rPr>
          <w:lang w:val="en-US"/>
        </w:rPr>
        <w:t>from bs4 import BeautifulSoup</w:t>
      </w:r>
    </w:p>
    <w:p w:rsidR="00A6649E" w:rsidRPr="00A6649E" w:rsidRDefault="00A6649E" w:rsidP="00A6649E">
      <w:pPr>
        <w:pStyle w:val="aff"/>
        <w:rPr>
          <w:lang w:val="en-US"/>
        </w:rPr>
      </w:pPr>
      <w:r w:rsidRPr="00A6649E">
        <w:rPr>
          <w:lang w:val="en-US"/>
        </w:rPr>
        <w:t>import json</w:t>
      </w:r>
    </w:p>
    <w:p w:rsidR="00A6649E" w:rsidRPr="00A6649E" w:rsidRDefault="00A6649E" w:rsidP="00A6649E">
      <w:pPr>
        <w:pStyle w:val="aff"/>
        <w:rPr>
          <w:lang w:val="en-US"/>
        </w:rPr>
      </w:pPr>
      <w:r w:rsidRPr="00A6649E">
        <w:rPr>
          <w:lang w:val="en-US"/>
        </w:rPr>
        <w:t>import time</w:t>
      </w:r>
    </w:p>
    <w:p w:rsidR="00A6649E" w:rsidRPr="00A6649E" w:rsidRDefault="00A6649E" w:rsidP="00A6649E">
      <w:pPr>
        <w:pStyle w:val="aff"/>
        <w:rPr>
          <w:lang w:val="en-US"/>
        </w:rPr>
      </w:pPr>
      <w:r w:rsidRPr="00A6649E">
        <w:rPr>
          <w:lang w:val="en-US"/>
        </w:rPr>
        <w:t>from progress import Progress</w:t>
      </w:r>
    </w:p>
    <w:p w:rsidR="00A6649E" w:rsidRPr="00A6649E" w:rsidRDefault="00A6649E" w:rsidP="00A6649E">
      <w:pPr>
        <w:pStyle w:val="aff"/>
        <w:rPr>
          <w:lang w:val="en-US"/>
        </w:rPr>
      </w:pP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def parse_info(parsed_html, link):</w:t>
      </w:r>
    </w:p>
    <w:p w:rsidR="00A6649E" w:rsidRPr="00A6649E" w:rsidRDefault="00A6649E" w:rsidP="00A6649E">
      <w:pPr>
        <w:pStyle w:val="aff"/>
        <w:rPr>
          <w:lang w:val="en-US"/>
        </w:rPr>
      </w:pPr>
      <w:r w:rsidRPr="00A6649E">
        <w:rPr>
          <w:lang w:val="en-US"/>
        </w:rPr>
        <w:t xml:space="preserve">    info = dict()</w:t>
      </w:r>
    </w:p>
    <w:p w:rsidR="00A6649E" w:rsidRPr="00A6649E" w:rsidRDefault="00A6649E" w:rsidP="00A6649E">
      <w:pPr>
        <w:pStyle w:val="aff"/>
        <w:rPr>
          <w:lang w:val="en-US"/>
        </w:rPr>
      </w:pPr>
      <w:r w:rsidRPr="00A6649E">
        <w:rPr>
          <w:lang w:val="en-US"/>
        </w:rPr>
        <w:t xml:space="preserve">    info['link'] = link</w:t>
      </w:r>
    </w:p>
    <w:p w:rsidR="00A6649E" w:rsidRPr="00A6649E" w:rsidRDefault="00A6649E" w:rsidP="00A6649E">
      <w:pPr>
        <w:pStyle w:val="aff"/>
        <w:rPr>
          <w:lang w:val="en-US"/>
        </w:rPr>
      </w:pPr>
      <w:r w:rsidRPr="00A6649E">
        <w:rPr>
          <w:lang w:val="en-US"/>
        </w:rPr>
        <w:t xml:space="preserve">    caption = parsed_html.select_one('span.title-info-title-text').text</w:t>
      </w:r>
    </w:p>
    <w:p w:rsidR="00A6649E" w:rsidRPr="00A6649E" w:rsidRDefault="00A6649E" w:rsidP="00A6649E">
      <w:pPr>
        <w:pStyle w:val="aff"/>
        <w:rPr>
          <w:lang w:val="en-US"/>
        </w:rPr>
      </w:pPr>
      <w:r w:rsidRPr="00A6649E">
        <w:rPr>
          <w:lang w:val="en-US"/>
        </w:rPr>
        <w:t xml:space="preserve">    info['caption'] = caption</w:t>
      </w:r>
    </w:p>
    <w:p w:rsidR="00A6649E" w:rsidRPr="00A6649E" w:rsidRDefault="00A6649E" w:rsidP="00A6649E">
      <w:pPr>
        <w:pStyle w:val="aff"/>
        <w:rPr>
          <w:lang w:val="en-US"/>
        </w:rPr>
      </w:pPr>
      <w:r w:rsidRPr="00A6649E">
        <w:rPr>
          <w:lang w:val="en-US"/>
        </w:rPr>
        <w:t xml:space="preserve">    price = parsed_html.select_one('span.price-value-string')</w:t>
      </w:r>
    </w:p>
    <w:p w:rsidR="00A6649E" w:rsidRPr="00A6649E" w:rsidRDefault="00A6649E" w:rsidP="00A6649E">
      <w:pPr>
        <w:pStyle w:val="aff"/>
        <w:rPr>
          <w:lang w:val="en-US"/>
        </w:rPr>
      </w:pPr>
      <w:r w:rsidRPr="00A6649E">
        <w:rPr>
          <w:lang w:val="en-US"/>
        </w:rPr>
        <w:t xml:space="preserve">    if price:</w:t>
      </w:r>
    </w:p>
    <w:p w:rsidR="00A6649E" w:rsidRPr="00A6649E" w:rsidRDefault="00A6649E" w:rsidP="00A6649E">
      <w:pPr>
        <w:pStyle w:val="aff"/>
        <w:rPr>
          <w:lang w:val="en-US"/>
        </w:rPr>
      </w:pPr>
      <w:r w:rsidRPr="00A6649E">
        <w:rPr>
          <w:lang w:val="en-US"/>
        </w:rPr>
        <w:t xml:space="preserve">        info['price'] = price.text.strip()</w:t>
      </w:r>
    </w:p>
    <w:p w:rsidR="00A6649E" w:rsidRPr="00A6649E" w:rsidRDefault="00A6649E" w:rsidP="00A6649E">
      <w:pPr>
        <w:pStyle w:val="aff"/>
        <w:rPr>
          <w:lang w:val="en-US"/>
        </w:rPr>
      </w:pPr>
      <w:r w:rsidRPr="00A6649E">
        <w:rPr>
          <w:lang w:val="en-US"/>
        </w:rPr>
        <w:t xml:space="preserve">    else:</w:t>
      </w:r>
    </w:p>
    <w:p w:rsidR="00A6649E" w:rsidRPr="00A6649E" w:rsidRDefault="00A6649E" w:rsidP="00A6649E">
      <w:pPr>
        <w:pStyle w:val="aff"/>
        <w:rPr>
          <w:lang w:val="en-US"/>
        </w:rPr>
      </w:pPr>
      <w:r w:rsidRPr="00A6649E">
        <w:rPr>
          <w:lang w:val="en-US"/>
        </w:rPr>
        <w:t xml:space="preserve">        return None</w:t>
      </w:r>
    </w:p>
    <w:p w:rsidR="00A6649E" w:rsidRPr="00A6649E" w:rsidRDefault="00A6649E" w:rsidP="00A6649E">
      <w:pPr>
        <w:pStyle w:val="aff"/>
        <w:rPr>
          <w:lang w:val="en-US"/>
        </w:rPr>
      </w:pPr>
      <w:r w:rsidRPr="00A6649E">
        <w:rPr>
          <w:lang w:val="en-US"/>
        </w:rPr>
        <w:t xml:space="preserve">    params = parsed_html.select('li.item-params-list-item')</w:t>
      </w:r>
    </w:p>
    <w:p w:rsidR="00A6649E" w:rsidRPr="00A6649E" w:rsidRDefault="00A6649E" w:rsidP="00A6649E">
      <w:pPr>
        <w:pStyle w:val="aff"/>
        <w:rPr>
          <w:lang w:val="en-US"/>
        </w:rPr>
      </w:pPr>
      <w:r w:rsidRPr="00A6649E">
        <w:rPr>
          <w:lang w:val="en-US"/>
        </w:rPr>
        <w:t xml:space="preserve">    for param in params:</w:t>
      </w:r>
    </w:p>
    <w:p w:rsidR="00A6649E" w:rsidRPr="00A6649E" w:rsidRDefault="00A6649E" w:rsidP="00A6649E">
      <w:pPr>
        <w:pStyle w:val="aff"/>
        <w:rPr>
          <w:lang w:val="en-US"/>
        </w:rPr>
      </w:pPr>
      <w:r w:rsidRPr="00A6649E">
        <w:rPr>
          <w:lang w:val="en-US"/>
        </w:rPr>
        <w:t xml:space="preserve">        li = param.text.split(':')</w:t>
      </w:r>
    </w:p>
    <w:p w:rsidR="00A6649E" w:rsidRPr="00A6649E" w:rsidRDefault="00A6649E" w:rsidP="00A6649E">
      <w:pPr>
        <w:pStyle w:val="aff"/>
        <w:rPr>
          <w:lang w:val="en-US"/>
        </w:rPr>
      </w:pPr>
      <w:r w:rsidRPr="00A6649E">
        <w:rPr>
          <w:lang w:val="en-US"/>
        </w:rPr>
        <w:t xml:space="preserve">        if len(li) &gt; 1:</w:t>
      </w:r>
    </w:p>
    <w:p w:rsidR="00A6649E" w:rsidRPr="00A6649E" w:rsidRDefault="00A6649E" w:rsidP="00A6649E">
      <w:pPr>
        <w:pStyle w:val="aff"/>
        <w:rPr>
          <w:lang w:val="en-US"/>
        </w:rPr>
      </w:pPr>
      <w:r w:rsidRPr="00A6649E">
        <w:rPr>
          <w:lang w:val="en-US"/>
        </w:rPr>
        <w:t xml:space="preserve">            info[li[0].strip()] = li[1].strip()</w:t>
      </w:r>
    </w:p>
    <w:p w:rsidR="00A6649E" w:rsidRPr="00A6649E" w:rsidRDefault="00A6649E" w:rsidP="00A6649E">
      <w:pPr>
        <w:pStyle w:val="aff"/>
        <w:rPr>
          <w:lang w:val="en-US"/>
        </w:rPr>
      </w:pPr>
      <w:r w:rsidRPr="00A6649E">
        <w:rPr>
          <w:lang w:val="en-US"/>
        </w:rPr>
        <w:t xml:space="preserve">    address = parsed_html.select_one('div.item-map-location')</w:t>
      </w:r>
    </w:p>
    <w:p w:rsidR="00A6649E" w:rsidRPr="00A6649E" w:rsidRDefault="00A6649E" w:rsidP="00A6649E">
      <w:pPr>
        <w:pStyle w:val="aff"/>
        <w:rPr>
          <w:lang w:val="en-US"/>
        </w:rPr>
      </w:pPr>
      <w:r w:rsidRPr="00A6649E">
        <w:rPr>
          <w:lang w:val="en-US"/>
        </w:rPr>
        <w:t xml:space="preserve">    if address:</w:t>
      </w:r>
    </w:p>
    <w:p w:rsidR="00A6649E" w:rsidRPr="00A6649E" w:rsidRDefault="00A6649E" w:rsidP="00A6649E">
      <w:pPr>
        <w:pStyle w:val="aff"/>
        <w:rPr>
          <w:lang w:val="en-US"/>
        </w:rPr>
      </w:pPr>
      <w:r w:rsidRPr="00A6649E">
        <w:rPr>
          <w:lang w:val="en-US"/>
        </w:rPr>
        <w:lastRenderedPageBreak/>
        <w:t xml:space="preserve">        address = ' '.join(parsed_html.select_one('div.item-map-location').text.strip().split()[1:-2])</w:t>
      </w:r>
    </w:p>
    <w:p w:rsidR="00A6649E" w:rsidRPr="00A6649E" w:rsidRDefault="00A6649E" w:rsidP="00A6649E">
      <w:pPr>
        <w:pStyle w:val="aff"/>
        <w:rPr>
          <w:lang w:val="en-US"/>
        </w:rPr>
      </w:pPr>
      <w:r w:rsidRPr="00A6649E">
        <w:rPr>
          <w:lang w:val="en-US"/>
        </w:rPr>
        <w:t xml:space="preserve">        info['</w:t>
      </w:r>
      <w:r>
        <w:t>Адрес</w:t>
      </w:r>
      <w:r w:rsidRPr="00A6649E">
        <w:rPr>
          <w:lang w:val="en-US"/>
        </w:rPr>
        <w:t>'] = address</w:t>
      </w:r>
    </w:p>
    <w:p w:rsidR="00A6649E" w:rsidRPr="00A6649E" w:rsidRDefault="00A6649E" w:rsidP="00A6649E">
      <w:pPr>
        <w:pStyle w:val="aff"/>
        <w:rPr>
          <w:lang w:val="en-US"/>
        </w:rPr>
      </w:pPr>
      <w:r w:rsidRPr="00A6649E">
        <w:rPr>
          <w:lang w:val="en-US"/>
        </w:rPr>
        <w:t xml:space="preserve">    else:</w:t>
      </w:r>
    </w:p>
    <w:p w:rsidR="00A6649E" w:rsidRPr="00A6649E" w:rsidRDefault="00A6649E" w:rsidP="00A6649E">
      <w:pPr>
        <w:pStyle w:val="aff"/>
        <w:rPr>
          <w:lang w:val="en-US"/>
        </w:rPr>
      </w:pPr>
      <w:r w:rsidRPr="00A6649E">
        <w:rPr>
          <w:lang w:val="en-US"/>
        </w:rPr>
        <w:t xml:space="preserve">        return None</w:t>
      </w:r>
    </w:p>
    <w:p w:rsidR="00A6649E" w:rsidRPr="00A6649E" w:rsidRDefault="00A6649E" w:rsidP="00A6649E">
      <w:pPr>
        <w:pStyle w:val="aff"/>
        <w:rPr>
          <w:lang w:val="en-US"/>
        </w:rPr>
      </w:pPr>
      <w:r w:rsidRPr="00A6649E">
        <w:rPr>
          <w:lang w:val="en-US"/>
        </w:rPr>
        <w:t xml:space="preserve">    text = parsed_html.select_one('div.item-description-text')</w:t>
      </w:r>
    </w:p>
    <w:p w:rsidR="00A6649E" w:rsidRPr="00A6649E" w:rsidRDefault="00A6649E" w:rsidP="00A6649E">
      <w:pPr>
        <w:pStyle w:val="aff"/>
        <w:rPr>
          <w:lang w:val="en-US"/>
        </w:rPr>
      </w:pPr>
      <w:r w:rsidRPr="00A6649E">
        <w:rPr>
          <w:lang w:val="en-US"/>
        </w:rPr>
        <w:t xml:space="preserve">    if text:</w:t>
      </w:r>
    </w:p>
    <w:p w:rsidR="00A6649E" w:rsidRPr="00A6649E" w:rsidRDefault="00A6649E" w:rsidP="00A6649E">
      <w:pPr>
        <w:pStyle w:val="aff"/>
        <w:rPr>
          <w:lang w:val="en-US"/>
        </w:rPr>
      </w:pPr>
      <w:r w:rsidRPr="00A6649E">
        <w:rPr>
          <w:lang w:val="en-US"/>
        </w:rPr>
        <w:t xml:space="preserve">        info['text'] = text.text</w:t>
      </w:r>
    </w:p>
    <w:p w:rsidR="00A6649E" w:rsidRPr="00A6649E" w:rsidRDefault="00A6649E" w:rsidP="00A6649E">
      <w:pPr>
        <w:pStyle w:val="aff"/>
        <w:rPr>
          <w:lang w:val="en-US"/>
        </w:rPr>
      </w:pPr>
      <w:r w:rsidRPr="00A6649E">
        <w:rPr>
          <w:lang w:val="en-US"/>
        </w:rPr>
        <w:t xml:space="preserve">    else:</w:t>
      </w:r>
    </w:p>
    <w:p w:rsidR="00A6649E" w:rsidRPr="00A6649E" w:rsidRDefault="00A6649E" w:rsidP="00A6649E">
      <w:pPr>
        <w:pStyle w:val="aff"/>
        <w:rPr>
          <w:lang w:val="en-US"/>
        </w:rPr>
      </w:pPr>
      <w:r w:rsidRPr="00A6649E">
        <w:rPr>
          <w:lang w:val="en-US"/>
        </w:rPr>
        <w:t xml:space="preserve">        text = parsed_html.select_one('div.item-description-html')</w:t>
      </w:r>
    </w:p>
    <w:p w:rsidR="00A6649E" w:rsidRPr="00A6649E" w:rsidRDefault="00A6649E" w:rsidP="00A6649E">
      <w:pPr>
        <w:pStyle w:val="aff"/>
        <w:rPr>
          <w:lang w:val="en-US"/>
        </w:rPr>
      </w:pPr>
      <w:r w:rsidRPr="00A6649E">
        <w:rPr>
          <w:lang w:val="en-US"/>
        </w:rPr>
        <w:t xml:space="preserve">        if text:</w:t>
      </w:r>
    </w:p>
    <w:p w:rsidR="00A6649E" w:rsidRPr="00A6649E" w:rsidRDefault="00A6649E" w:rsidP="00A6649E">
      <w:pPr>
        <w:pStyle w:val="aff"/>
        <w:rPr>
          <w:lang w:val="en-US"/>
        </w:rPr>
      </w:pPr>
      <w:r w:rsidRPr="00A6649E">
        <w:rPr>
          <w:lang w:val="en-US"/>
        </w:rPr>
        <w:t xml:space="preserve">            info['text'] = text.text</w:t>
      </w:r>
    </w:p>
    <w:p w:rsidR="00A6649E" w:rsidRPr="00A6649E" w:rsidRDefault="00A6649E" w:rsidP="00A6649E">
      <w:pPr>
        <w:pStyle w:val="aff"/>
        <w:rPr>
          <w:lang w:val="en-US"/>
        </w:rPr>
      </w:pPr>
      <w:r w:rsidRPr="00A6649E">
        <w:rPr>
          <w:lang w:val="en-US"/>
        </w:rPr>
        <w:t xml:space="preserve">    try:</w:t>
      </w:r>
    </w:p>
    <w:p w:rsidR="00A6649E" w:rsidRPr="00A6649E" w:rsidRDefault="00A6649E" w:rsidP="00A6649E">
      <w:pPr>
        <w:pStyle w:val="aff"/>
        <w:rPr>
          <w:lang w:val="en-US"/>
        </w:rPr>
      </w:pPr>
      <w:r w:rsidRPr="00A6649E">
        <w:rPr>
          <w:lang w:val="en-US"/>
        </w:rPr>
        <w:t xml:space="preserve">        url = parsed_html.select_one('div.gallery-img-frame')['data-url']</w:t>
      </w:r>
    </w:p>
    <w:p w:rsidR="00A6649E" w:rsidRPr="00A6649E" w:rsidRDefault="00A6649E" w:rsidP="00A6649E">
      <w:pPr>
        <w:pStyle w:val="aff"/>
        <w:rPr>
          <w:lang w:val="en-US"/>
        </w:rPr>
      </w:pPr>
      <w:r w:rsidRPr="00A6649E">
        <w:rPr>
          <w:lang w:val="en-US"/>
        </w:rPr>
        <w:t xml:space="preserve">        info['image'] = url</w:t>
      </w:r>
    </w:p>
    <w:p w:rsidR="00A6649E" w:rsidRPr="00A6649E" w:rsidRDefault="00A6649E" w:rsidP="00A6649E">
      <w:pPr>
        <w:pStyle w:val="aff"/>
        <w:rPr>
          <w:lang w:val="en-US"/>
        </w:rPr>
      </w:pPr>
      <w:r w:rsidRPr="00A6649E">
        <w:rPr>
          <w:lang w:val="en-US"/>
        </w:rPr>
        <w:t xml:space="preserve">    except:</w:t>
      </w:r>
    </w:p>
    <w:p w:rsidR="00A6649E" w:rsidRPr="00A6649E" w:rsidRDefault="00A6649E" w:rsidP="00A6649E">
      <w:pPr>
        <w:pStyle w:val="aff"/>
        <w:rPr>
          <w:lang w:val="en-US"/>
        </w:rPr>
      </w:pPr>
      <w:r w:rsidRPr="00A6649E">
        <w:rPr>
          <w:lang w:val="en-US"/>
        </w:rPr>
        <w:t xml:space="preserve">        info['image'] = '-'</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adv_params = parsed_html.select('li.advanced-params-param')</w:t>
      </w:r>
    </w:p>
    <w:p w:rsidR="00A6649E" w:rsidRPr="00A6649E" w:rsidRDefault="00A6649E" w:rsidP="00A6649E">
      <w:pPr>
        <w:pStyle w:val="aff"/>
        <w:rPr>
          <w:lang w:val="en-US"/>
        </w:rPr>
      </w:pPr>
      <w:r w:rsidRPr="00A6649E">
        <w:rPr>
          <w:lang w:val="en-US"/>
        </w:rPr>
        <w:t xml:space="preserve">    for param in adv_params:</w:t>
      </w:r>
    </w:p>
    <w:p w:rsidR="00A6649E" w:rsidRPr="00A6649E" w:rsidRDefault="00A6649E" w:rsidP="00A6649E">
      <w:pPr>
        <w:pStyle w:val="aff"/>
        <w:rPr>
          <w:lang w:val="en-US"/>
        </w:rPr>
      </w:pPr>
      <w:r w:rsidRPr="00A6649E">
        <w:rPr>
          <w:lang w:val="en-US"/>
        </w:rPr>
        <w:t xml:space="preserve">        title = param.select_one('div.advanced-params-param-title').text</w:t>
      </w:r>
    </w:p>
    <w:p w:rsidR="00A6649E" w:rsidRPr="00A6649E" w:rsidRDefault="00A6649E" w:rsidP="00A6649E">
      <w:pPr>
        <w:pStyle w:val="aff"/>
        <w:rPr>
          <w:lang w:val="en-US"/>
        </w:rPr>
      </w:pPr>
      <w:r w:rsidRPr="00A6649E">
        <w:rPr>
          <w:lang w:val="en-US"/>
        </w:rPr>
        <w:t xml:space="preserve">        li = param.select('li.advanced-params-param-item')</w:t>
      </w:r>
    </w:p>
    <w:p w:rsidR="00A6649E" w:rsidRPr="00A6649E" w:rsidRDefault="00A6649E" w:rsidP="00A6649E">
      <w:pPr>
        <w:pStyle w:val="aff"/>
        <w:rPr>
          <w:lang w:val="en-US"/>
        </w:rPr>
      </w:pPr>
      <w:r w:rsidRPr="00A6649E">
        <w:rPr>
          <w:lang w:val="en-US"/>
        </w:rPr>
        <w:t xml:space="preserve">        adv_li = []</w:t>
      </w:r>
    </w:p>
    <w:p w:rsidR="00A6649E" w:rsidRPr="00A6649E" w:rsidRDefault="00A6649E" w:rsidP="00A6649E">
      <w:pPr>
        <w:pStyle w:val="aff"/>
        <w:rPr>
          <w:lang w:val="en-US"/>
        </w:rPr>
      </w:pPr>
      <w:r w:rsidRPr="00A6649E">
        <w:rPr>
          <w:lang w:val="en-US"/>
        </w:rPr>
        <w:t xml:space="preserve">        for i in li:</w:t>
      </w:r>
    </w:p>
    <w:p w:rsidR="00A6649E" w:rsidRPr="00A6649E" w:rsidRDefault="00A6649E" w:rsidP="00A6649E">
      <w:pPr>
        <w:pStyle w:val="aff"/>
        <w:rPr>
          <w:lang w:val="en-US"/>
        </w:rPr>
      </w:pPr>
      <w:r w:rsidRPr="00A6649E">
        <w:rPr>
          <w:lang w:val="en-US"/>
        </w:rPr>
        <w:t xml:space="preserve">            adv_li.append(i.text.strip())</w:t>
      </w:r>
    </w:p>
    <w:p w:rsidR="00A6649E" w:rsidRPr="00A6649E" w:rsidRDefault="00A6649E" w:rsidP="00A6649E">
      <w:pPr>
        <w:pStyle w:val="aff"/>
        <w:rPr>
          <w:lang w:val="en-US"/>
        </w:rPr>
      </w:pPr>
      <w:r w:rsidRPr="00A6649E">
        <w:rPr>
          <w:lang w:val="en-US"/>
        </w:rPr>
        <w:t xml:space="preserve">        info[title.strip()] = adv_li</w:t>
      </w:r>
    </w:p>
    <w:p w:rsidR="00A6649E" w:rsidRPr="00A6649E" w:rsidRDefault="00A6649E" w:rsidP="00A6649E">
      <w:pPr>
        <w:pStyle w:val="aff"/>
        <w:rPr>
          <w:lang w:val="en-US"/>
        </w:rPr>
      </w:pPr>
      <w:r w:rsidRPr="00A6649E">
        <w:rPr>
          <w:lang w:val="en-US"/>
        </w:rPr>
        <w:lastRenderedPageBreak/>
        <w:t xml:space="preserve">    print(info)</w:t>
      </w:r>
    </w:p>
    <w:p w:rsidR="00A6649E" w:rsidRPr="00A6649E" w:rsidRDefault="00A6649E" w:rsidP="00A6649E">
      <w:pPr>
        <w:pStyle w:val="aff"/>
        <w:rPr>
          <w:lang w:val="en-US"/>
        </w:rPr>
      </w:pPr>
      <w:r w:rsidRPr="00A6649E">
        <w:rPr>
          <w:lang w:val="en-US"/>
        </w:rPr>
        <w:t xml:space="preserve">    return info</w:t>
      </w:r>
    </w:p>
    <w:p w:rsidR="00A6649E" w:rsidRPr="00A6649E" w:rsidRDefault="00A6649E" w:rsidP="00A6649E">
      <w:pPr>
        <w:pStyle w:val="aff"/>
        <w:rPr>
          <w:lang w:val="en-US"/>
        </w:rPr>
      </w:pP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def main():</w:t>
      </w:r>
    </w:p>
    <w:p w:rsidR="00A6649E" w:rsidRPr="00A6649E" w:rsidRDefault="00A6649E" w:rsidP="00A6649E">
      <w:pPr>
        <w:pStyle w:val="aff"/>
        <w:rPr>
          <w:lang w:val="en-US"/>
        </w:rPr>
      </w:pPr>
      <w:r w:rsidRPr="00A6649E">
        <w:rPr>
          <w:lang w:val="en-US"/>
        </w:rPr>
        <w:t xml:space="preserve">    progress = Progress(20*51)</w:t>
      </w:r>
    </w:p>
    <w:p w:rsidR="00A6649E" w:rsidRPr="00A6649E" w:rsidRDefault="00A6649E" w:rsidP="00A6649E">
      <w:pPr>
        <w:pStyle w:val="aff"/>
        <w:rPr>
          <w:lang w:val="en-US"/>
        </w:rPr>
      </w:pPr>
      <w:r w:rsidRPr="00A6649E">
        <w:rPr>
          <w:lang w:val="en-US"/>
        </w:rPr>
        <w:t xml:space="preserve">    res = []</w:t>
      </w:r>
    </w:p>
    <w:p w:rsidR="00A6649E" w:rsidRPr="00A6649E" w:rsidRDefault="00A6649E" w:rsidP="00A6649E">
      <w:pPr>
        <w:pStyle w:val="aff"/>
        <w:rPr>
          <w:lang w:val="en-US"/>
        </w:rPr>
      </w:pPr>
      <w:r w:rsidRPr="00A6649E">
        <w:rPr>
          <w:lang w:val="en-US"/>
        </w:rPr>
        <w:t xml:space="preserve">    for i in range(1, 21):</w:t>
      </w:r>
    </w:p>
    <w:p w:rsidR="00A6649E" w:rsidRPr="00A6649E" w:rsidRDefault="00A6649E" w:rsidP="00A6649E">
      <w:pPr>
        <w:pStyle w:val="aff"/>
        <w:rPr>
          <w:lang w:val="en-US"/>
        </w:rPr>
      </w:pPr>
      <w:r w:rsidRPr="00A6649E">
        <w:rPr>
          <w:lang w:val="en-US"/>
        </w:rPr>
        <w:t xml:space="preserve">        try:</w:t>
      </w:r>
    </w:p>
    <w:p w:rsidR="00A6649E" w:rsidRPr="00A6649E" w:rsidRDefault="00A6649E" w:rsidP="00A6649E">
      <w:pPr>
        <w:pStyle w:val="aff"/>
        <w:rPr>
          <w:lang w:val="en-US"/>
        </w:rPr>
      </w:pPr>
      <w:r w:rsidRPr="00A6649E">
        <w:rPr>
          <w:lang w:val="en-US"/>
        </w:rPr>
        <w:t xml:space="preserve">            r = requests.get('https://www.avito.ru/penza/nedvizhimost?p={}'.format(i))</w:t>
      </w:r>
    </w:p>
    <w:p w:rsidR="00A6649E" w:rsidRPr="00A6649E" w:rsidRDefault="00A6649E" w:rsidP="00A6649E">
      <w:pPr>
        <w:pStyle w:val="aff"/>
        <w:rPr>
          <w:lang w:val="en-US"/>
        </w:rPr>
      </w:pPr>
      <w:r w:rsidRPr="00A6649E">
        <w:rPr>
          <w:lang w:val="en-US"/>
        </w:rPr>
        <w:t xml:space="preserve">        except Exception as ex:</w:t>
      </w:r>
    </w:p>
    <w:p w:rsidR="00A6649E" w:rsidRPr="00A6649E" w:rsidRDefault="00A6649E" w:rsidP="00A6649E">
      <w:pPr>
        <w:pStyle w:val="aff"/>
        <w:rPr>
          <w:lang w:val="en-US"/>
        </w:rPr>
      </w:pPr>
      <w:r w:rsidRPr="00A6649E">
        <w:rPr>
          <w:lang w:val="en-US"/>
        </w:rPr>
        <w:t xml:space="preserve">            print(ex)</w:t>
      </w:r>
    </w:p>
    <w:p w:rsidR="00A6649E" w:rsidRPr="00A6649E" w:rsidRDefault="00A6649E" w:rsidP="00A6649E">
      <w:pPr>
        <w:pStyle w:val="aff"/>
        <w:rPr>
          <w:lang w:val="en-US"/>
        </w:rPr>
      </w:pPr>
      <w:r w:rsidRPr="00A6649E">
        <w:rPr>
          <w:lang w:val="en-US"/>
        </w:rPr>
        <w:t xml:space="preserve">            break</w:t>
      </w:r>
    </w:p>
    <w:p w:rsidR="00A6649E" w:rsidRPr="00A6649E" w:rsidRDefault="00A6649E" w:rsidP="00A6649E">
      <w:pPr>
        <w:pStyle w:val="aff"/>
        <w:rPr>
          <w:lang w:val="en-US"/>
        </w:rPr>
      </w:pPr>
      <w:r w:rsidRPr="00A6649E">
        <w:rPr>
          <w:lang w:val="en-US"/>
        </w:rPr>
        <w:t xml:space="preserve">        data = r.content</w:t>
      </w:r>
    </w:p>
    <w:p w:rsidR="00A6649E" w:rsidRPr="00A6649E" w:rsidRDefault="00A6649E" w:rsidP="00A6649E">
      <w:pPr>
        <w:pStyle w:val="aff"/>
        <w:rPr>
          <w:lang w:val="en-US"/>
        </w:rPr>
      </w:pPr>
      <w:r w:rsidRPr="00A6649E">
        <w:rPr>
          <w:lang w:val="en-US"/>
        </w:rPr>
        <w:t xml:space="preserve">        parsed_html = BeautifulSoup(data, "html.parser")</w:t>
      </w:r>
    </w:p>
    <w:p w:rsidR="00A6649E" w:rsidRPr="00A6649E" w:rsidRDefault="00A6649E" w:rsidP="00A6649E">
      <w:pPr>
        <w:pStyle w:val="aff"/>
        <w:rPr>
          <w:lang w:val="en-US"/>
        </w:rPr>
      </w:pPr>
      <w:r w:rsidRPr="00A6649E">
        <w:rPr>
          <w:lang w:val="en-US"/>
        </w:rPr>
        <w:t xml:space="preserve">        rows = parsed_html.select('a.item-description-title-link')</w:t>
      </w:r>
    </w:p>
    <w:p w:rsidR="00A6649E" w:rsidRPr="00A6649E" w:rsidRDefault="00A6649E" w:rsidP="00A6649E">
      <w:pPr>
        <w:pStyle w:val="aff"/>
        <w:rPr>
          <w:lang w:val="en-US"/>
        </w:rPr>
      </w:pPr>
      <w:r w:rsidRPr="00A6649E">
        <w:rPr>
          <w:lang w:val="en-US"/>
        </w:rPr>
        <w:t xml:space="preserve">        for row in rows:</w:t>
      </w:r>
    </w:p>
    <w:p w:rsidR="00A6649E" w:rsidRPr="00A6649E" w:rsidRDefault="00A6649E" w:rsidP="00A6649E">
      <w:pPr>
        <w:pStyle w:val="aff"/>
        <w:rPr>
          <w:lang w:val="en-US"/>
        </w:rPr>
      </w:pPr>
      <w:r w:rsidRPr="00A6649E">
        <w:rPr>
          <w:lang w:val="en-US"/>
        </w:rPr>
        <w:t xml:space="preserve">            progress.tick()</w:t>
      </w:r>
    </w:p>
    <w:p w:rsidR="00A6649E" w:rsidRPr="00A6649E" w:rsidRDefault="00A6649E" w:rsidP="00A6649E">
      <w:pPr>
        <w:pStyle w:val="aff"/>
        <w:rPr>
          <w:lang w:val="en-US"/>
        </w:rPr>
      </w:pPr>
      <w:r w:rsidRPr="00A6649E">
        <w:rPr>
          <w:lang w:val="en-US"/>
        </w:rPr>
        <w:t xml:space="preserve">            link = 'https://www.avito.ru'+row['href']</w:t>
      </w:r>
    </w:p>
    <w:p w:rsidR="00A6649E" w:rsidRPr="00A6649E" w:rsidRDefault="00A6649E" w:rsidP="00A6649E">
      <w:pPr>
        <w:pStyle w:val="aff"/>
        <w:rPr>
          <w:lang w:val="en-US"/>
        </w:rPr>
      </w:pPr>
      <w:r w:rsidRPr="00A6649E">
        <w:rPr>
          <w:lang w:val="en-US"/>
        </w:rPr>
        <w:t xml:space="preserve">            print(link)</w:t>
      </w:r>
    </w:p>
    <w:p w:rsidR="00A6649E" w:rsidRPr="00A6649E" w:rsidRDefault="00A6649E" w:rsidP="00A6649E">
      <w:pPr>
        <w:pStyle w:val="aff"/>
        <w:rPr>
          <w:lang w:val="en-US"/>
        </w:rPr>
      </w:pPr>
      <w:r w:rsidRPr="00A6649E">
        <w:rPr>
          <w:lang w:val="en-US"/>
        </w:rPr>
        <w:t xml:space="preserve">            try:</w:t>
      </w:r>
    </w:p>
    <w:p w:rsidR="00A6649E" w:rsidRPr="00A6649E" w:rsidRDefault="00A6649E" w:rsidP="00A6649E">
      <w:pPr>
        <w:pStyle w:val="aff"/>
        <w:rPr>
          <w:lang w:val="en-US"/>
        </w:rPr>
      </w:pPr>
      <w:r w:rsidRPr="00A6649E">
        <w:rPr>
          <w:lang w:val="en-US"/>
        </w:rPr>
        <w:t xml:space="preserve">                r = requests.get(link)</w:t>
      </w:r>
    </w:p>
    <w:p w:rsidR="00A6649E" w:rsidRPr="00A6649E" w:rsidRDefault="00A6649E" w:rsidP="00A6649E">
      <w:pPr>
        <w:pStyle w:val="aff"/>
        <w:rPr>
          <w:lang w:val="en-US"/>
        </w:rPr>
      </w:pPr>
      <w:r w:rsidRPr="00A6649E">
        <w:rPr>
          <w:lang w:val="en-US"/>
        </w:rPr>
        <w:t xml:space="preserve">            except Exception as ex:</w:t>
      </w:r>
    </w:p>
    <w:p w:rsidR="00A6649E" w:rsidRPr="00A6649E" w:rsidRDefault="00A6649E" w:rsidP="00A6649E">
      <w:pPr>
        <w:pStyle w:val="aff"/>
        <w:rPr>
          <w:lang w:val="en-US"/>
        </w:rPr>
      </w:pPr>
      <w:r w:rsidRPr="00A6649E">
        <w:rPr>
          <w:lang w:val="en-US"/>
        </w:rPr>
        <w:t xml:space="preserve">                print(ex)</w:t>
      </w:r>
    </w:p>
    <w:p w:rsidR="00A6649E" w:rsidRPr="00A6649E" w:rsidRDefault="00A6649E" w:rsidP="00A6649E">
      <w:pPr>
        <w:pStyle w:val="aff"/>
        <w:rPr>
          <w:lang w:val="en-US"/>
        </w:rPr>
      </w:pPr>
      <w:r w:rsidRPr="00A6649E">
        <w:rPr>
          <w:lang w:val="en-US"/>
        </w:rPr>
        <w:t xml:space="preserve">                break</w:t>
      </w:r>
    </w:p>
    <w:p w:rsidR="00A6649E" w:rsidRPr="00A6649E" w:rsidRDefault="00A6649E" w:rsidP="00A6649E">
      <w:pPr>
        <w:pStyle w:val="aff"/>
        <w:rPr>
          <w:lang w:val="en-US"/>
        </w:rPr>
      </w:pPr>
      <w:r w:rsidRPr="00A6649E">
        <w:rPr>
          <w:lang w:val="en-US"/>
        </w:rPr>
        <w:t xml:space="preserve">            data = r.content</w:t>
      </w:r>
    </w:p>
    <w:p w:rsidR="00A6649E" w:rsidRPr="00A6649E" w:rsidRDefault="00A6649E" w:rsidP="00A6649E">
      <w:pPr>
        <w:pStyle w:val="aff"/>
        <w:rPr>
          <w:lang w:val="en-US"/>
        </w:rPr>
      </w:pPr>
      <w:r w:rsidRPr="00A6649E">
        <w:rPr>
          <w:lang w:val="en-US"/>
        </w:rPr>
        <w:lastRenderedPageBreak/>
        <w:t xml:space="preserve">            parsed_html = BeautifulSoup(data, "html.parser")</w:t>
      </w:r>
    </w:p>
    <w:p w:rsidR="00A6649E" w:rsidRPr="00A6649E" w:rsidRDefault="00A6649E" w:rsidP="00A6649E">
      <w:pPr>
        <w:pStyle w:val="aff"/>
        <w:rPr>
          <w:lang w:val="en-US"/>
        </w:rPr>
      </w:pPr>
      <w:r w:rsidRPr="00A6649E">
        <w:rPr>
          <w:lang w:val="en-US"/>
        </w:rPr>
        <w:t xml:space="preserve">            info = parse_info(parsed_html, link)</w:t>
      </w:r>
    </w:p>
    <w:p w:rsidR="00A6649E" w:rsidRPr="00A6649E" w:rsidRDefault="00A6649E" w:rsidP="00A6649E">
      <w:pPr>
        <w:pStyle w:val="aff"/>
        <w:rPr>
          <w:lang w:val="en-US"/>
        </w:rPr>
      </w:pPr>
      <w:r w:rsidRPr="00A6649E">
        <w:rPr>
          <w:lang w:val="en-US"/>
        </w:rPr>
        <w:t xml:space="preserve">            if info:</w:t>
      </w:r>
    </w:p>
    <w:p w:rsidR="00A6649E" w:rsidRPr="00A6649E" w:rsidRDefault="00A6649E" w:rsidP="00A6649E">
      <w:pPr>
        <w:pStyle w:val="aff"/>
        <w:rPr>
          <w:lang w:val="en-US"/>
        </w:rPr>
      </w:pPr>
      <w:r w:rsidRPr="00A6649E">
        <w:rPr>
          <w:lang w:val="en-US"/>
        </w:rPr>
        <w:t xml:space="preserve">                res.append(info)</w:t>
      </w:r>
    </w:p>
    <w:p w:rsidR="00A6649E" w:rsidRPr="00A6649E" w:rsidRDefault="00A6649E" w:rsidP="00A6649E">
      <w:pPr>
        <w:pStyle w:val="aff"/>
        <w:rPr>
          <w:lang w:val="en-US"/>
        </w:rPr>
      </w:pPr>
      <w:r w:rsidRPr="00A6649E">
        <w:rPr>
          <w:lang w:val="en-US"/>
        </w:rPr>
        <w:t xml:space="preserve">            time.sleep(5)</w:t>
      </w:r>
    </w:p>
    <w:p w:rsidR="00A6649E" w:rsidRPr="00A6649E" w:rsidRDefault="00A6649E" w:rsidP="00A6649E">
      <w:pPr>
        <w:pStyle w:val="aff"/>
        <w:rPr>
          <w:lang w:val="en-US"/>
        </w:rPr>
      </w:pPr>
      <w:r w:rsidRPr="00A6649E">
        <w:rPr>
          <w:lang w:val="en-US"/>
        </w:rPr>
        <w:t xml:space="preserve">    mega_res = {'avito': res}</w:t>
      </w:r>
    </w:p>
    <w:p w:rsidR="00A6649E" w:rsidRPr="00A6649E" w:rsidRDefault="00A6649E" w:rsidP="00A6649E">
      <w:pPr>
        <w:pStyle w:val="aff"/>
        <w:rPr>
          <w:lang w:val="en-US"/>
        </w:rPr>
      </w:pPr>
      <w:r w:rsidRPr="00A6649E">
        <w:rPr>
          <w:lang w:val="en-US"/>
        </w:rPr>
        <w:t xml:space="preserve">    with open('output/avito.json', mode='w') as f:</w:t>
      </w:r>
    </w:p>
    <w:p w:rsidR="00A6649E" w:rsidRPr="00A6649E" w:rsidRDefault="00A6649E" w:rsidP="00A6649E">
      <w:pPr>
        <w:pStyle w:val="aff"/>
        <w:rPr>
          <w:lang w:val="en-US"/>
        </w:rPr>
      </w:pPr>
      <w:r w:rsidRPr="00A6649E">
        <w:rPr>
          <w:lang w:val="en-US"/>
        </w:rPr>
        <w:t xml:space="preserve">        f.write(json.dumps(mega_res, sort_keys=True, indent=4))</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if __name__ == '__main__':</w:t>
      </w:r>
    </w:p>
    <w:p w:rsidR="00A6649E" w:rsidRDefault="00A6649E" w:rsidP="00A6649E">
      <w:pPr>
        <w:pStyle w:val="aff"/>
      </w:pPr>
      <w:r>
        <w:t>main()</w:t>
      </w:r>
    </w:p>
    <w:p w:rsidR="00A6649E" w:rsidRDefault="00A6649E" w:rsidP="00A6649E">
      <w:pPr>
        <w:pStyle w:val="a8"/>
      </w:pPr>
      <w:bookmarkStart w:id="44" w:name="_Toc516618177"/>
      <w:r>
        <w:t>Приложение А3: файл proxy.py</w:t>
      </w:r>
      <w:bookmarkEnd w:id="44"/>
    </w:p>
    <w:p w:rsidR="00A6649E" w:rsidRPr="00FA5143" w:rsidRDefault="00A6649E" w:rsidP="00A6649E">
      <w:pPr>
        <w:pStyle w:val="aff"/>
        <w:rPr>
          <w:lang w:val="en-US"/>
        </w:rPr>
      </w:pPr>
      <w:r w:rsidRPr="00FA5143">
        <w:rPr>
          <w:lang w:val="en-US"/>
        </w:rPr>
        <w:t>#!/</w:t>
      </w:r>
      <w:r w:rsidRPr="00A6649E">
        <w:rPr>
          <w:lang w:val="en-US"/>
        </w:rPr>
        <w:t>usr</w:t>
      </w:r>
      <w:r w:rsidRPr="00FA5143">
        <w:rPr>
          <w:lang w:val="en-US"/>
        </w:rPr>
        <w:t>/</w:t>
      </w:r>
      <w:r w:rsidRPr="00A6649E">
        <w:rPr>
          <w:lang w:val="en-US"/>
        </w:rPr>
        <w:t>bin</w:t>
      </w:r>
      <w:r w:rsidRPr="00FA5143">
        <w:rPr>
          <w:lang w:val="en-US"/>
        </w:rPr>
        <w:t>/</w:t>
      </w:r>
      <w:r w:rsidRPr="00A6649E">
        <w:rPr>
          <w:lang w:val="en-US"/>
        </w:rPr>
        <w:t>envpython</w:t>
      </w:r>
      <w:r w:rsidRPr="00FA5143">
        <w:rPr>
          <w:lang w:val="en-US"/>
        </w:rPr>
        <w:t>3</w:t>
      </w:r>
    </w:p>
    <w:p w:rsidR="00A6649E" w:rsidRPr="00FA5143" w:rsidRDefault="00A6649E" w:rsidP="00A6649E">
      <w:pPr>
        <w:pStyle w:val="aff"/>
        <w:rPr>
          <w:lang w:val="en-US"/>
        </w:rPr>
      </w:pPr>
    </w:p>
    <w:p w:rsidR="00A6649E" w:rsidRPr="00A6649E" w:rsidRDefault="00A6649E" w:rsidP="00A6649E">
      <w:pPr>
        <w:pStyle w:val="aff"/>
        <w:rPr>
          <w:lang w:val="en-US"/>
        </w:rPr>
      </w:pPr>
      <w:r w:rsidRPr="00A6649E">
        <w:rPr>
          <w:lang w:val="en-US"/>
        </w:rPr>
        <w:t>import base64</w:t>
      </w:r>
    </w:p>
    <w:p w:rsidR="00A6649E" w:rsidRPr="00A6649E" w:rsidRDefault="00A6649E" w:rsidP="00A6649E">
      <w:pPr>
        <w:pStyle w:val="aff"/>
        <w:rPr>
          <w:lang w:val="en-US"/>
        </w:rPr>
      </w:pPr>
      <w:r w:rsidRPr="00A6649E">
        <w:rPr>
          <w:lang w:val="en-US"/>
        </w:rPr>
        <w:t>import hashlib</w:t>
      </w:r>
    </w:p>
    <w:p w:rsidR="00A6649E" w:rsidRPr="00A6649E" w:rsidRDefault="00A6649E" w:rsidP="00A6649E">
      <w:pPr>
        <w:pStyle w:val="aff"/>
        <w:rPr>
          <w:lang w:val="en-US"/>
        </w:rPr>
      </w:pPr>
      <w:r w:rsidRPr="00A6649E">
        <w:rPr>
          <w:lang w:val="en-US"/>
        </w:rPr>
        <w:t>import uuid</w:t>
      </w:r>
    </w:p>
    <w:p w:rsidR="00A6649E" w:rsidRPr="00A6649E" w:rsidRDefault="00A6649E" w:rsidP="00A6649E">
      <w:pPr>
        <w:pStyle w:val="aff"/>
        <w:rPr>
          <w:lang w:val="en-US"/>
        </w:rPr>
      </w:pPr>
      <w:r w:rsidRPr="00A6649E">
        <w:rPr>
          <w:lang w:val="en-US"/>
        </w:rPr>
        <w:t>import logging</w:t>
      </w:r>
    </w:p>
    <w:p w:rsidR="00A6649E" w:rsidRPr="00A6649E" w:rsidRDefault="00A6649E" w:rsidP="00A6649E">
      <w:pPr>
        <w:pStyle w:val="aff"/>
        <w:rPr>
          <w:lang w:val="en-US"/>
        </w:rPr>
      </w:pPr>
      <w:r w:rsidRPr="00A6649E">
        <w:rPr>
          <w:lang w:val="en-US"/>
        </w:rPr>
        <w:t>import os</w:t>
      </w:r>
    </w:p>
    <w:p w:rsidR="00A6649E" w:rsidRPr="00A6649E" w:rsidRDefault="00A6649E" w:rsidP="00A6649E">
      <w:pPr>
        <w:pStyle w:val="aff"/>
        <w:rPr>
          <w:lang w:val="en-US"/>
        </w:rPr>
      </w:pPr>
      <w:r w:rsidRPr="00A6649E">
        <w:rPr>
          <w:lang w:val="en-US"/>
        </w:rPr>
        <w:t>import sys</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try:</w:t>
      </w:r>
    </w:p>
    <w:p w:rsidR="00A6649E" w:rsidRPr="00A6649E" w:rsidRDefault="00A6649E" w:rsidP="00A6649E">
      <w:pPr>
        <w:pStyle w:val="aff"/>
        <w:rPr>
          <w:lang w:val="en-US"/>
        </w:rPr>
      </w:pPr>
      <w:r w:rsidRPr="00A6649E">
        <w:rPr>
          <w:lang w:val="en-US"/>
        </w:rPr>
        <w:t xml:space="preserve">    import requests</w:t>
      </w:r>
    </w:p>
    <w:p w:rsidR="00A6649E" w:rsidRPr="00A6649E" w:rsidRDefault="00A6649E" w:rsidP="00A6649E">
      <w:pPr>
        <w:pStyle w:val="aff"/>
        <w:rPr>
          <w:lang w:val="en-US"/>
        </w:rPr>
      </w:pPr>
      <w:r w:rsidRPr="00A6649E">
        <w:rPr>
          <w:lang w:val="en-US"/>
        </w:rPr>
        <w:t>except ImportError:</w:t>
      </w:r>
    </w:p>
    <w:p w:rsidR="00A6649E" w:rsidRPr="00A6649E" w:rsidRDefault="00A6649E" w:rsidP="00A6649E">
      <w:pPr>
        <w:pStyle w:val="aff"/>
        <w:rPr>
          <w:lang w:val="en-US"/>
        </w:rPr>
      </w:pPr>
      <w:r w:rsidRPr="00A6649E">
        <w:rPr>
          <w:lang w:val="en-US"/>
        </w:rPr>
        <w:t xml:space="preserve">    logging.error('Cannot import requests')</w:t>
      </w:r>
    </w:p>
    <w:p w:rsidR="00A6649E" w:rsidRPr="00A6649E" w:rsidRDefault="00A6649E" w:rsidP="00A6649E">
      <w:pPr>
        <w:pStyle w:val="aff"/>
        <w:rPr>
          <w:lang w:val="en-US"/>
        </w:rPr>
      </w:pPr>
      <w:r w:rsidRPr="00A6649E">
        <w:rPr>
          <w:lang w:val="en-US"/>
        </w:rPr>
        <w:t xml:space="preserve">    logging.debug('Please install Requests for Python 3, see '</w:t>
      </w:r>
    </w:p>
    <w:p w:rsidR="00A6649E" w:rsidRPr="00A6649E" w:rsidRDefault="00A6649E" w:rsidP="00A6649E">
      <w:pPr>
        <w:pStyle w:val="aff"/>
        <w:rPr>
          <w:lang w:val="en-US"/>
        </w:rPr>
      </w:pPr>
      <w:r w:rsidRPr="00A6649E">
        <w:rPr>
          <w:lang w:val="en-US"/>
        </w:rPr>
        <w:t xml:space="preserve">                  'http://docs.python-requests.org/en/master/user/install/ or use your '</w:t>
      </w:r>
    </w:p>
    <w:p w:rsidR="00A6649E" w:rsidRPr="00A6649E" w:rsidRDefault="00A6649E" w:rsidP="00A6649E">
      <w:pPr>
        <w:pStyle w:val="aff"/>
        <w:rPr>
          <w:lang w:val="en-US"/>
        </w:rPr>
      </w:pPr>
      <w:r w:rsidRPr="00A6649E">
        <w:rPr>
          <w:lang w:val="en-US"/>
        </w:rPr>
        <w:lastRenderedPageBreak/>
        <w:t xml:space="preserve">                  'favorite package manager (e.g. apt-get install python3-requests)')</w:t>
      </w:r>
    </w:p>
    <w:p w:rsidR="00A6649E" w:rsidRPr="00A6649E" w:rsidRDefault="00A6649E" w:rsidP="00A6649E">
      <w:pPr>
        <w:pStyle w:val="aff"/>
        <w:rPr>
          <w:lang w:val="en-US"/>
        </w:rPr>
      </w:pPr>
      <w:r w:rsidRPr="00A6649E">
        <w:rPr>
          <w:lang w:val="en-US"/>
        </w:rPr>
        <w:t xml:space="preserve">    exit(2)</w:t>
      </w:r>
    </w:p>
    <w:p w:rsidR="00A6649E" w:rsidRPr="00A6649E" w:rsidRDefault="00A6649E" w:rsidP="00A6649E">
      <w:pPr>
        <w:pStyle w:val="aff"/>
        <w:rPr>
          <w:lang w:val="en-US"/>
        </w:rPr>
      </w:pP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class OprahProxy:</w:t>
      </w:r>
    </w:p>
    <w:p w:rsidR="00A6649E" w:rsidRPr="00A6649E" w:rsidRDefault="00A6649E" w:rsidP="00A6649E">
      <w:pPr>
        <w:pStyle w:val="aff"/>
        <w:rPr>
          <w:lang w:val="en-US"/>
        </w:rPr>
      </w:pPr>
      <w:r w:rsidRPr="00A6649E">
        <w:rPr>
          <w:lang w:val="en-US"/>
        </w:rPr>
        <w:t xml:space="preserve">    """ Everybody gets a proxy! """</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client_type = ''</w:t>
      </w:r>
    </w:p>
    <w:p w:rsidR="00A6649E" w:rsidRPr="00A6649E" w:rsidRDefault="00A6649E" w:rsidP="00A6649E">
      <w:pPr>
        <w:pStyle w:val="aff"/>
        <w:rPr>
          <w:lang w:val="en-US"/>
        </w:rPr>
      </w:pPr>
      <w:r w:rsidRPr="00A6649E">
        <w:rPr>
          <w:lang w:val="en-US"/>
        </w:rPr>
        <w:t xml:space="preserve">    client_key = ''</w:t>
      </w:r>
    </w:p>
    <w:p w:rsidR="00A6649E" w:rsidRPr="00A6649E" w:rsidRDefault="00A6649E" w:rsidP="00A6649E">
      <w:pPr>
        <w:pStyle w:val="aff"/>
        <w:rPr>
          <w:lang w:val="en-US"/>
        </w:rPr>
      </w:pPr>
      <w:r w:rsidRPr="00A6649E">
        <w:rPr>
          <w:lang w:val="en-US"/>
        </w:rPr>
        <w:t xml:space="preserve">    session = None</w:t>
      </w:r>
    </w:p>
    <w:p w:rsidR="00A6649E" w:rsidRPr="00A6649E" w:rsidRDefault="00A6649E" w:rsidP="00A6649E">
      <w:pPr>
        <w:pStyle w:val="aff"/>
        <w:rPr>
          <w:lang w:val="en-US"/>
        </w:rPr>
      </w:pPr>
      <w:r w:rsidRPr="00A6649E">
        <w:rPr>
          <w:lang w:val="en-US"/>
        </w:rPr>
        <w:t xml:space="preserve">    device_id = ''</w:t>
      </w:r>
    </w:p>
    <w:p w:rsidR="00A6649E" w:rsidRPr="00A6649E" w:rsidRDefault="00A6649E" w:rsidP="00A6649E">
      <w:pPr>
        <w:pStyle w:val="aff"/>
        <w:rPr>
          <w:lang w:val="en-US"/>
        </w:rPr>
      </w:pPr>
      <w:r w:rsidRPr="00A6649E">
        <w:rPr>
          <w:lang w:val="en-US"/>
        </w:rPr>
        <w:t xml:space="preserve">    device_id_hash = ''</w:t>
      </w:r>
    </w:p>
    <w:p w:rsidR="00A6649E" w:rsidRPr="00A6649E" w:rsidRDefault="00A6649E" w:rsidP="00A6649E">
      <w:pPr>
        <w:pStyle w:val="aff"/>
        <w:rPr>
          <w:lang w:val="en-US"/>
        </w:rPr>
      </w:pPr>
      <w:r w:rsidRPr="00A6649E">
        <w:rPr>
          <w:lang w:val="en-US"/>
        </w:rPr>
        <w:t xml:space="preserve">    device_password = ''</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def __init__(self, client_type, client_key):</w:t>
      </w:r>
    </w:p>
    <w:p w:rsidR="00A6649E" w:rsidRPr="00A6649E" w:rsidRDefault="00A6649E" w:rsidP="00A6649E">
      <w:pPr>
        <w:pStyle w:val="aff"/>
        <w:rPr>
          <w:lang w:val="en-US"/>
        </w:rPr>
      </w:pPr>
      <w:r w:rsidRPr="00A6649E">
        <w:rPr>
          <w:lang w:val="en-US"/>
        </w:rPr>
        <w:t xml:space="preserve">        self.client_type = client_type</w:t>
      </w:r>
    </w:p>
    <w:p w:rsidR="00A6649E" w:rsidRPr="00A6649E" w:rsidRDefault="00A6649E" w:rsidP="00A6649E">
      <w:pPr>
        <w:pStyle w:val="aff"/>
        <w:rPr>
          <w:lang w:val="en-US"/>
        </w:rPr>
      </w:pPr>
      <w:r w:rsidRPr="00A6649E">
        <w:rPr>
          <w:lang w:val="en-US"/>
        </w:rPr>
        <w:t xml:space="preserve">        self.client_key = client_key</w:t>
      </w:r>
    </w:p>
    <w:p w:rsidR="00A6649E" w:rsidRPr="00A6649E" w:rsidRDefault="00A6649E" w:rsidP="00A6649E">
      <w:pPr>
        <w:pStyle w:val="aff"/>
        <w:rPr>
          <w:lang w:val="en-US"/>
        </w:rPr>
      </w:pPr>
      <w:r w:rsidRPr="00A6649E">
        <w:rPr>
          <w:lang w:val="en-US"/>
        </w:rPr>
        <w:t xml:space="preserve">        self.session = requests.Session()</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def post(self, url, data):</w:t>
      </w:r>
    </w:p>
    <w:p w:rsidR="00A6649E" w:rsidRPr="00A6649E" w:rsidRDefault="00A6649E" w:rsidP="00A6649E">
      <w:pPr>
        <w:pStyle w:val="aff"/>
        <w:rPr>
          <w:lang w:val="en-US"/>
        </w:rPr>
      </w:pPr>
      <w:r w:rsidRPr="00A6649E">
        <w:rPr>
          <w:lang w:val="en-US"/>
        </w:rPr>
        <w:t xml:space="preserve">        headers = {'SE-Client-Type': self.client_type,</w:t>
      </w:r>
    </w:p>
    <w:p w:rsidR="00A6649E" w:rsidRPr="00A6649E" w:rsidRDefault="00A6649E" w:rsidP="00A6649E">
      <w:pPr>
        <w:pStyle w:val="aff"/>
        <w:rPr>
          <w:lang w:val="en-US"/>
        </w:rPr>
      </w:pPr>
      <w:r w:rsidRPr="00A6649E">
        <w:rPr>
          <w:lang w:val="en-US"/>
        </w:rPr>
        <w:t xml:space="preserve">                   'SE-Client-API-Key': self.client_key,</w:t>
      </w:r>
    </w:p>
    <w:p w:rsidR="00A6649E" w:rsidRPr="00A6649E" w:rsidRDefault="00A6649E" w:rsidP="00A6649E">
      <w:pPr>
        <w:pStyle w:val="aff"/>
        <w:rPr>
          <w:lang w:val="en-US"/>
        </w:rPr>
      </w:pPr>
      <w:r w:rsidRPr="00A6649E">
        <w:rPr>
          <w:lang w:val="en-US"/>
        </w:rPr>
        <w:t xml:space="preserve">                   'SE-Operating-System': 'Windows'}</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result = self.session.post('https://api.surfeasy.com%s' % url, data,</w:t>
      </w:r>
    </w:p>
    <w:p w:rsidR="00A6649E" w:rsidRPr="00A6649E" w:rsidRDefault="00A6649E" w:rsidP="00A6649E">
      <w:pPr>
        <w:pStyle w:val="aff"/>
        <w:rPr>
          <w:lang w:val="en-US"/>
        </w:rPr>
      </w:pPr>
      <w:r w:rsidRPr="00A6649E">
        <w:rPr>
          <w:lang w:val="en-US"/>
        </w:rPr>
        <w:t xml:space="preserve">                                   headers=headers).json()</w:t>
      </w:r>
    </w:p>
    <w:p w:rsidR="00A6649E" w:rsidRPr="00A6649E" w:rsidRDefault="00A6649E" w:rsidP="00A6649E">
      <w:pPr>
        <w:pStyle w:val="aff"/>
        <w:rPr>
          <w:lang w:val="en-US"/>
        </w:rPr>
      </w:pPr>
      <w:r w:rsidRPr="00A6649E">
        <w:rPr>
          <w:lang w:val="en-US"/>
        </w:rPr>
        <w:t xml:space="preserve">        code = list(result['return_code'].keys())[0]</w:t>
      </w:r>
    </w:p>
    <w:p w:rsidR="00A6649E" w:rsidRPr="00A6649E" w:rsidRDefault="00A6649E" w:rsidP="00A6649E">
      <w:pPr>
        <w:pStyle w:val="aff"/>
        <w:rPr>
          <w:lang w:val="en-US"/>
        </w:rPr>
      </w:pPr>
      <w:r w:rsidRPr="00A6649E">
        <w:rPr>
          <w:lang w:val="en-US"/>
        </w:rPr>
        <w:lastRenderedPageBreak/>
        <w:t xml:space="preserve">        if code != '0':</w:t>
      </w:r>
    </w:p>
    <w:p w:rsidR="00A6649E" w:rsidRPr="00A6649E" w:rsidRDefault="00A6649E" w:rsidP="00A6649E">
      <w:pPr>
        <w:pStyle w:val="aff"/>
        <w:rPr>
          <w:lang w:val="en-US"/>
        </w:rPr>
      </w:pPr>
      <w:r w:rsidRPr="00A6649E">
        <w:rPr>
          <w:lang w:val="en-US"/>
        </w:rPr>
        <w:t xml:space="preserve">            logging.debug('ERROR: %s' % result['return_code'][code])</w:t>
      </w:r>
    </w:p>
    <w:p w:rsidR="00A6649E" w:rsidRPr="00A6649E" w:rsidRDefault="00A6649E" w:rsidP="00A6649E">
      <w:pPr>
        <w:pStyle w:val="aff"/>
        <w:rPr>
          <w:lang w:val="en-US"/>
        </w:rPr>
      </w:pPr>
      <w:r w:rsidRPr="00A6649E">
        <w:rPr>
          <w:lang w:val="en-US"/>
        </w:rPr>
        <w:t xml:space="preserve">            exit(1)</w:t>
      </w:r>
    </w:p>
    <w:p w:rsidR="00A6649E" w:rsidRPr="00A6649E" w:rsidRDefault="00A6649E" w:rsidP="00A6649E">
      <w:pPr>
        <w:pStyle w:val="aff"/>
        <w:rPr>
          <w:lang w:val="en-US"/>
        </w:rPr>
      </w:pPr>
      <w:r w:rsidRPr="00A6649E">
        <w:rPr>
          <w:lang w:val="en-US"/>
        </w:rPr>
        <w:t xml:space="preserve">        return result</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def register_subscriber(self):</w:t>
      </w:r>
    </w:p>
    <w:p w:rsidR="00A6649E" w:rsidRPr="00A6649E" w:rsidRDefault="00A6649E" w:rsidP="00A6649E">
      <w:pPr>
        <w:pStyle w:val="aff"/>
        <w:rPr>
          <w:lang w:val="en-US"/>
        </w:rPr>
      </w:pPr>
      <w:r w:rsidRPr="00A6649E">
        <w:rPr>
          <w:lang w:val="en-US"/>
        </w:rPr>
        <w:t xml:space="preserve">        logging.debug('Call register_subscriber')</w:t>
      </w:r>
    </w:p>
    <w:p w:rsidR="00A6649E" w:rsidRPr="00A6649E" w:rsidRDefault="00A6649E" w:rsidP="00A6649E">
      <w:pPr>
        <w:pStyle w:val="aff"/>
        <w:rPr>
          <w:lang w:val="en-US"/>
        </w:rPr>
      </w:pPr>
      <w:r w:rsidRPr="00A6649E">
        <w:rPr>
          <w:lang w:val="en-US"/>
        </w:rPr>
        <w:t xml:space="preserve">        email = '%s@%s.surfeasy.vpn' % (uuid.uuid4(), self.client_type)</w:t>
      </w:r>
    </w:p>
    <w:p w:rsidR="00A6649E" w:rsidRPr="00A6649E" w:rsidRDefault="00A6649E" w:rsidP="00A6649E">
      <w:pPr>
        <w:pStyle w:val="aff"/>
        <w:rPr>
          <w:lang w:val="en-US"/>
        </w:rPr>
      </w:pPr>
      <w:r w:rsidRPr="00A6649E">
        <w:rPr>
          <w:lang w:val="en-US"/>
        </w:rPr>
        <w:t xml:space="preserve">        password = uuid.uuid4()</w:t>
      </w:r>
    </w:p>
    <w:p w:rsidR="00A6649E" w:rsidRPr="00A6649E" w:rsidRDefault="00A6649E" w:rsidP="00A6649E">
      <w:pPr>
        <w:pStyle w:val="aff"/>
        <w:rPr>
          <w:lang w:val="en-US"/>
        </w:rPr>
      </w:pPr>
      <w:r w:rsidRPr="00A6649E">
        <w:rPr>
          <w:lang w:val="en-US"/>
        </w:rPr>
        <w:t xml:space="preserve">        password_hash = hashlib.sha1(</w:t>
      </w:r>
    </w:p>
    <w:p w:rsidR="00A6649E" w:rsidRPr="00A6649E" w:rsidRDefault="00A6649E" w:rsidP="00A6649E">
      <w:pPr>
        <w:pStyle w:val="aff"/>
        <w:rPr>
          <w:lang w:val="en-US"/>
        </w:rPr>
      </w:pPr>
      <w:r w:rsidRPr="00A6649E">
        <w:rPr>
          <w:lang w:val="en-US"/>
        </w:rPr>
        <w:t xml:space="preserve">            str(password).encode('ascii')).hexdigest().upper()</w:t>
      </w:r>
    </w:p>
    <w:p w:rsidR="00A6649E" w:rsidRPr="00A6649E" w:rsidRDefault="00A6649E" w:rsidP="00A6649E">
      <w:pPr>
        <w:pStyle w:val="aff"/>
        <w:rPr>
          <w:lang w:val="en-US"/>
        </w:rPr>
      </w:pPr>
      <w:r w:rsidRPr="00A6649E">
        <w:rPr>
          <w:lang w:val="en-US"/>
        </w:rPr>
        <w:t xml:space="preserve">        logging.debug('Your SurfEasy email: %s' % email)</w:t>
      </w:r>
    </w:p>
    <w:p w:rsidR="00A6649E" w:rsidRPr="00A6649E" w:rsidRDefault="00A6649E" w:rsidP="00A6649E">
      <w:pPr>
        <w:pStyle w:val="aff"/>
        <w:rPr>
          <w:lang w:val="en-US"/>
        </w:rPr>
      </w:pPr>
      <w:r w:rsidRPr="00A6649E">
        <w:rPr>
          <w:lang w:val="en-US"/>
        </w:rPr>
        <w:t xml:space="preserve">        logging.debug('Your SurfEasy password: %s' % password)</w:t>
      </w:r>
    </w:p>
    <w:p w:rsidR="00A6649E" w:rsidRPr="00A6649E" w:rsidRDefault="00A6649E" w:rsidP="00A6649E">
      <w:pPr>
        <w:pStyle w:val="aff"/>
        <w:rPr>
          <w:lang w:val="en-US"/>
        </w:rPr>
      </w:pPr>
      <w:r w:rsidRPr="00A6649E">
        <w:rPr>
          <w:lang w:val="en-US"/>
        </w:rPr>
        <w:t xml:space="preserve">        logging.debug('Your SurfEasy password hash: %s' % password_hash)</w:t>
      </w:r>
    </w:p>
    <w:p w:rsidR="00A6649E" w:rsidRPr="00A6649E" w:rsidRDefault="00A6649E" w:rsidP="00A6649E">
      <w:pPr>
        <w:pStyle w:val="aff"/>
        <w:rPr>
          <w:lang w:val="en-US"/>
        </w:rPr>
      </w:pPr>
      <w:r w:rsidRPr="00A6649E">
        <w:rPr>
          <w:lang w:val="en-US"/>
        </w:rPr>
        <w:t xml:space="preserve">        logging.debug("These are not the credentials you are looking for "</w:t>
      </w:r>
    </w:p>
    <w:p w:rsidR="00A6649E" w:rsidRPr="00A6649E" w:rsidRDefault="00A6649E" w:rsidP="00A6649E">
      <w:pPr>
        <w:pStyle w:val="aff"/>
        <w:rPr>
          <w:lang w:val="en-US"/>
        </w:rPr>
      </w:pPr>
      <w:r w:rsidRPr="00A6649E">
        <w:rPr>
          <w:lang w:val="en-US"/>
        </w:rPr>
        <w:t xml:space="preserve">                      "(you won't probably need these, ever)")</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data = {'email': email,</w:t>
      </w:r>
    </w:p>
    <w:p w:rsidR="00A6649E" w:rsidRPr="00A6649E" w:rsidRDefault="00A6649E" w:rsidP="00A6649E">
      <w:pPr>
        <w:pStyle w:val="aff"/>
        <w:rPr>
          <w:lang w:val="en-US"/>
        </w:rPr>
      </w:pPr>
      <w:r w:rsidRPr="00A6649E">
        <w:rPr>
          <w:lang w:val="en-US"/>
        </w:rPr>
        <w:t xml:space="preserve">                'password': password_hash}</w:t>
      </w:r>
    </w:p>
    <w:p w:rsidR="00A6649E" w:rsidRPr="00A6649E" w:rsidRDefault="00A6649E" w:rsidP="00A6649E">
      <w:pPr>
        <w:pStyle w:val="aff"/>
        <w:rPr>
          <w:lang w:val="en-US"/>
        </w:rPr>
      </w:pPr>
      <w:r w:rsidRPr="00A6649E">
        <w:rPr>
          <w:lang w:val="en-US"/>
        </w:rPr>
        <w:t xml:space="preserve">        result = self.post('/v2/register_subscriber', data)</w:t>
      </w:r>
    </w:p>
    <w:p w:rsidR="00A6649E" w:rsidRPr="00A6649E" w:rsidRDefault="00A6649E" w:rsidP="00A6649E">
      <w:pPr>
        <w:pStyle w:val="aff"/>
        <w:rPr>
          <w:lang w:val="en-US"/>
        </w:rPr>
      </w:pPr>
      <w:r w:rsidRPr="00A6649E">
        <w:rPr>
          <w:lang w:val="en-US"/>
        </w:rPr>
        <w:t xml:space="preserve">        logging.debug('Subscriber registered')</w:t>
      </w:r>
    </w:p>
    <w:p w:rsidR="00A6649E" w:rsidRPr="00A6649E" w:rsidRDefault="00A6649E" w:rsidP="00A6649E">
      <w:pPr>
        <w:pStyle w:val="aff"/>
        <w:rPr>
          <w:lang w:val="en-US"/>
        </w:rPr>
      </w:pPr>
      <w:r w:rsidRPr="00A6649E">
        <w:rPr>
          <w:lang w:val="en-US"/>
        </w:rPr>
        <w:t xml:space="preserve">        return result</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def register_device(self):</w:t>
      </w:r>
    </w:p>
    <w:p w:rsidR="00A6649E" w:rsidRPr="00A6649E" w:rsidRDefault="00A6649E" w:rsidP="00A6649E">
      <w:pPr>
        <w:pStyle w:val="aff"/>
        <w:rPr>
          <w:lang w:val="en-US"/>
        </w:rPr>
      </w:pPr>
      <w:r w:rsidRPr="00A6649E">
        <w:rPr>
          <w:lang w:val="en-US"/>
        </w:rPr>
        <w:t xml:space="preserve">        logging.debug('Call register_device')</w:t>
      </w:r>
    </w:p>
    <w:p w:rsidR="00A6649E" w:rsidRPr="00A6649E" w:rsidRDefault="00A6649E" w:rsidP="00A6649E">
      <w:pPr>
        <w:pStyle w:val="aff"/>
        <w:rPr>
          <w:lang w:val="en-US"/>
        </w:rPr>
      </w:pPr>
      <w:r w:rsidRPr="00A6649E">
        <w:rPr>
          <w:lang w:val="en-US"/>
        </w:rPr>
        <w:lastRenderedPageBreak/>
        <w:t xml:space="preserve">        data = {'client_type': self.client_type,</w:t>
      </w:r>
    </w:p>
    <w:p w:rsidR="00A6649E" w:rsidRPr="00A6649E" w:rsidRDefault="00A6649E" w:rsidP="00A6649E">
      <w:pPr>
        <w:pStyle w:val="aff"/>
        <w:rPr>
          <w:lang w:val="en-US"/>
        </w:rPr>
      </w:pPr>
      <w:r w:rsidRPr="00A6649E">
        <w:rPr>
          <w:lang w:val="en-US"/>
        </w:rPr>
        <w:t xml:space="preserve">                'device_hash': '4BE7D6F1BD040DE45A371FD831167BC108554111',</w:t>
      </w:r>
    </w:p>
    <w:p w:rsidR="00A6649E" w:rsidRPr="00A6649E" w:rsidRDefault="00A6649E" w:rsidP="00A6649E">
      <w:pPr>
        <w:pStyle w:val="aff"/>
        <w:rPr>
          <w:lang w:val="en-US"/>
        </w:rPr>
      </w:pPr>
      <w:r w:rsidRPr="00A6649E">
        <w:rPr>
          <w:lang w:val="en-US"/>
        </w:rPr>
        <w:t xml:space="preserve">                'device_name': 'Opera-Browser-Client'}</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result = self.post('/v2/register_device', data)</w:t>
      </w:r>
    </w:p>
    <w:p w:rsidR="00A6649E" w:rsidRPr="00A6649E" w:rsidRDefault="00A6649E" w:rsidP="00A6649E">
      <w:pPr>
        <w:pStyle w:val="aff"/>
        <w:rPr>
          <w:lang w:val="en-US"/>
        </w:rPr>
      </w:pPr>
      <w:r w:rsidRPr="00A6649E">
        <w:rPr>
          <w:lang w:val="en-US"/>
        </w:rPr>
        <w:t xml:space="preserve">        self.device_id = result['data']['device_id']</w:t>
      </w:r>
    </w:p>
    <w:p w:rsidR="00A6649E" w:rsidRPr="00A6649E" w:rsidRDefault="00A6649E" w:rsidP="00A6649E">
      <w:pPr>
        <w:pStyle w:val="aff"/>
        <w:rPr>
          <w:lang w:val="en-US"/>
        </w:rPr>
      </w:pPr>
      <w:r w:rsidRPr="00A6649E">
        <w:rPr>
          <w:lang w:val="en-US"/>
        </w:rPr>
        <w:t xml:space="preserve">        logging.debug('Device id: %s' % self.device_id)</w:t>
      </w:r>
    </w:p>
    <w:p w:rsidR="00A6649E" w:rsidRPr="00A6649E" w:rsidRDefault="00A6649E" w:rsidP="00A6649E">
      <w:pPr>
        <w:pStyle w:val="aff"/>
        <w:rPr>
          <w:lang w:val="en-US"/>
        </w:rPr>
      </w:pPr>
      <w:r w:rsidRPr="00A6649E">
        <w:rPr>
          <w:lang w:val="en-US"/>
        </w:rPr>
        <w:t xml:space="preserve">        self.device_id_hash = hashlib.sha1(</w:t>
      </w:r>
    </w:p>
    <w:p w:rsidR="00A6649E" w:rsidRPr="00A6649E" w:rsidRDefault="00A6649E" w:rsidP="00A6649E">
      <w:pPr>
        <w:pStyle w:val="aff"/>
        <w:rPr>
          <w:lang w:val="en-US"/>
        </w:rPr>
      </w:pPr>
      <w:r w:rsidRPr="00A6649E">
        <w:rPr>
          <w:lang w:val="en-US"/>
        </w:rPr>
        <w:t xml:space="preserve">            str(self.device_id).encode('ascii')).hexdigest().upper()</w:t>
      </w:r>
    </w:p>
    <w:p w:rsidR="00A6649E" w:rsidRPr="00A6649E" w:rsidRDefault="00A6649E" w:rsidP="00A6649E">
      <w:pPr>
        <w:pStyle w:val="aff"/>
        <w:rPr>
          <w:lang w:val="en-US"/>
        </w:rPr>
      </w:pPr>
      <w:r w:rsidRPr="00A6649E">
        <w:rPr>
          <w:lang w:val="en-US"/>
        </w:rPr>
        <w:t xml:space="preserve">        self.device_password = result['data']['device_password']</w:t>
      </w:r>
    </w:p>
    <w:p w:rsidR="00A6649E" w:rsidRPr="00A6649E" w:rsidRDefault="00A6649E" w:rsidP="00A6649E">
      <w:pPr>
        <w:pStyle w:val="aff"/>
        <w:rPr>
          <w:lang w:val="en-US"/>
        </w:rPr>
      </w:pPr>
      <w:r w:rsidRPr="00A6649E">
        <w:rPr>
          <w:lang w:val="en-US"/>
        </w:rPr>
        <w:t xml:space="preserve">        logging.debug('Device registered')</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def geo_list(self):</w:t>
      </w:r>
    </w:p>
    <w:p w:rsidR="00A6649E" w:rsidRPr="00A6649E" w:rsidRDefault="00A6649E" w:rsidP="00A6649E">
      <w:pPr>
        <w:pStyle w:val="aff"/>
        <w:rPr>
          <w:lang w:val="en-US"/>
        </w:rPr>
      </w:pPr>
      <w:r w:rsidRPr="00A6649E">
        <w:rPr>
          <w:lang w:val="en-US"/>
        </w:rPr>
        <w:t xml:space="preserve">        logging.debug('Call geo_list')</w:t>
      </w:r>
    </w:p>
    <w:p w:rsidR="00A6649E" w:rsidRPr="00A6649E" w:rsidRDefault="00A6649E" w:rsidP="00A6649E">
      <w:pPr>
        <w:pStyle w:val="aff"/>
        <w:rPr>
          <w:lang w:val="en-US"/>
        </w:rPr>
      </w:pPr>
      <w:r w:rsidRPr="00A6649E">
        <w:rPr>
          <w:lang w:val="en-US"/>
        </w:rPr>
        <w:t xml:space="preserve">        data = {'device_id': self.device_id_hash}</w:t>
      </w:r>
    </w:p>
    <w:p w:rsidR="00A6649E" w:rsidRPr="00A6649E" w:rsidRDefault="00A6649E" w:rsidP="00A6649E">
      <w:pPr>
        <w:pStyle w:val="aff"/>
        <w:rPr>
          <w:lang w:val="en-US"/>
        </w:rPr>
      </w:pPr>
      <w:r w:rsidRPr="00A6649E">
        <w:rPr>
          <w:lang w:val="en-US"/>
        </w:rPr>
        <w:t xml:space="preserve">        result = self.post('/v2/geo_list', data)</w:t>
      </w:r>
    </w:p>
    <w:p w:rsidR="00A6649E" w:rsidRPr="00A6649E" w:rsidRDefault="00A6649E" w:rsidP="00A6649E">
      <w:pPr>
        <w:pStyle w:val="aff"/>
        <w:rPr>
          <w:lang w:val="en-US"/>
        </w:rPr>
      </w:pPr>
      <w:r w:rsidRPr="00A6649E">
        <w:rPr>
          <w:lang w:val="en-US"/>
        </w:rPr>
        <w:t xml:space="preserve">        codes = []</w:t>
      </w:r>
    </w:p>
    <w:p w:rsidR="00A6649E" w:rsidRPr="00A6649E" w:rsidRDefault="00A6649E" w:rsidP="00A6649E">
      <w:pPr>
        <w:pStyle w:val="aff"/>
        <w:rPr>
          <w:lang w:val="en-US"/>
        </w:rPr>
      </w:pPr>
      <w:r w:rsidRPr="00A6649E">
        <w:rPr>
          <w:lang w:val="en-US"/>
        </w:rPr>
        <w:t xml:space="preserve">        for geo in result['data']['geos']:</w:t>
      </w:r>
    </w:p>
    <w:p w:rsidR="00A6649E" w:rsidRPr="00A6649E" w:rsidRDefault="00A6649E" w:rsidP="00A6649E">
      <w:pPr>
        <w:pStyle w:val="aff"/>
        <w:rPr>
          <w:lang w:val="en-US"/>
        </w:rPr>
      </w:pPr>
      <w:r w:rsidRPr="00A6649E">
        <w:rPr>
          <w:lang w:val="en-US"/>
        </w:rPr>
        <w:t xml:space="preserve">            codes.append(geo['country_code'])</w:t>
      </w:r>
    </w:p>
    <w:p w:rsidR="00A6649E" w:rsidRPr="00A6649E" w:rsidRDefault="00A6649E" w:rsidP="00A6649E">
      <w:pPr>
        <w:pStyle w:val="aff"/>
        <w:rPr>
          <w:lang w:val="en-US"/>
        </w:rPr>
      </w:pPr>
      <w:r w:rsidRPr="00A6649E">
        <w:rPr>
          <w:lang w:val="en-US"/>
        </w:rPr>
        <w:t xml:space="preserve">            logging.info('Supported country: %s %s' %</w:t>
      </w:r>
    </w:p>
    <w:p w:rsidR="00A6649E" w:rsidRPr="00A6649E" w:rsidRDefault="00A6649E" w:rsidP="00A6649E">
      <w:pPr>
        <w:pStyle w:val="aff"/>
        <w:rPr>
          <w:lang w:val="en-US"/>
        </w:rPr>
      </w:pPr>
      <w:r w:rsidRPr="00A6649E">
        <w:rPr>
          <w:lang w:val="en-US"/>
        </w:rPr>
        <w:t xml:space="preserve">                         (geo['country_code'], geo['country']))</w:t>
      </w:r>
    </w:p>
    <w:p w:rsidR="00A6649E" w:rsidRPr="00A6649E" w:rsidRDefault="00A6649E" w:rsidP="00A6649E">
      <w:pPr>
        <w:pStyle w:val="aff"/>
        <w:rPr>
          <w:lang w:val="en-US"/>
        </w:rPr>
      </w:pPr>
      <w:r w:rsidRPr="00A6649E">
        <w:rPr>
          <w:lang w:val="en-US"/>
        </w:rPr>
        <w:t xml:space="preserve">        logging.debug('Geo list fetched')</w:t>
      </w:r>
    </w:p>
    <w:p w:rsidR="00A6649E" w:rsidRPr="00A6649E" w:rsidRDefault="00A6649E" w:rsidP="00A6649E">
      <w:pPr>
        <w:pStyle w:val="aff"/>
        <w:rPr>
          <w:lang w:val="en-US"/>
        </w:rPr>
      </w:pPr>
      <w:r w:rsidRPr="00A6649E">
        <w:rPr>
          <w:lang w:val="en-US"/>
        </w:rPr>
        <w:t xml:space="preserve">        return codes</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def discover(self, country_code):</w:t>
      </w:r>
    </w:p>
    <w:p w:rsidR="00A6649E" w:rsidRPr="00A6649E" w:rsidRDefault="00A6649E" w:rsidP="00A6649E">
      <w:pPr>
        <w:pStyle w:val="aff"/>
        <w:rPr>
          <w:lang w:val="en-US"/>
        </w:rPr>
      </w:pPr>
      <w:r w:rsidRPr="00A6649E">
        <w:rPr>
          <w:lang w:val="en-US"/>
        </w:rPr>
        <w:t xml:space="preserve">        proxies = [{</w:t>
      </w:r>
    </w:p>
    <w:p w:rsidR="00A6649E" w:rsidRPr="00A6649E" w:rsidRDefault="00A6649E" w:rsidP="00A6649E">
      <w:pPr>
        <w:pStyle w:val="aff"/>
        <w:rPr>
          <w:lang w:val="en-US"/>
        </w:rPr>
      </w:pPr>
      <w:r w:rsidRPr="00A6649E">
        <w:rPr>
          <w:lang w:val="en-US"/>
        </w:rPr>
        <w:lastRenderedPageBreak/>
        <w:t xml:space="preserve">            'hostname': '%s.opera-proxy.net' % country_code.lower(),</w:t>
      </w:r>
    </w:p>
    <w:p w:rsidR="00A6649E" w:rsidRPr="00A6649E" w:rsidRDefault="00A6649E" w:rsidP="00A6649E">
      <w:pPr>
        <w:pStyle w:val="aff"/>
        <w:rPr>
          <w:lang w:val="en-US"/>
        </w:rPr>
      </w:pPr>
      <w:r w:rsidRPr="00A6649E">
        <w:rPr>
          <w:lang w:val="en-US"/>
        </w:rPr>
        <w:t xml:space="preserve">            'port': 443</w:t>
      </w:r>
    </w:p>
    <w:p w:rsidR="00A6649E" w:rsidRPr="00A6649E" w:rsidRDefault="00A6649E" w:rsidP="00A6649E">
      <w:pPr>
        <w:pStyle w:val="aff"/>
        <w:rPr>
          <w:lang w:val="en-US"/>
        </w:rPr>
      </w:pPr>
      <w:r w:rsidRPr="00A6649E">
        <w:rPr>
          <w:lang w:val="en-US"/>
        </w:rPr>
        <w:t xml:space="preserve">        }]</w:t>
      </w:r>
    </w:p>
    <w:p w:rsidR="00A6649E" w:rsidRPr="00A6649E" w:rsidRDefault="00A6649E" w:rsidP="00A6649E">
      <w:pPr>
        <w:pStyle w:val="aff"/>
        <w:rPr>
          <w:lang w:val="en-US"/>
        </w:rPr>
      </w:pPr>
      <w:r w:rsidRPr="00A6649E">
        <w:rPr>
          <w:lang w:val="en-US"/>
        </w:rPr>
        <w:t xml:space="preserve">        logging.info('Proxy in %s %s:%s' % (country_code, proxies[0]['hostname'], proxies[0]['port']))</w:t>
      </w:r>
    </w:p>
    <w:p w:rsidR="00A6649E" w:rsidRPr="00A6649E" w:rsidRDefault="00A6649E" w:rsidP="00A6649E">
      <w:pPr>
        <w:pStyle w:val="aff"/>
        <w:rPr>
          <w:lang w:val="en-US"/>
        </w:rPr>
      </w:pPr>
      <w:r w:rsidRPr="00A6649E">
        <w:rPr>
          <w:lang w:val="en-US"/>
        </w:rPr>
        <w:t xml:space="preserve">        return proxies</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if __name__ == '__main__':</w:t>
      </w:r>
    </w:p>
    <w:p w:rsidR="00A6649E" w:rsidRPr="00A6649E" w:rsidRDefault="00A6649E" w:rsidP="00A6649E">
      <w:pPr>
        <w:pStyle w:val="aff"/>
        <w:rPr>
          <w:lang w:val="en-US"/>
        </w:rPr>
      </w:pPr>
      <w:r w:rsidRPr="00A6649E">
        <w:rPr>
          <w:lang w:val="en-US"/>
        </w:rPr>
        <w:t xml:space="preserve">    logging.basicConfig(</w:t>
      </w:r>
    </w:p>
    <w:p w:rsidR="00A6649E" w:rsidRPr="00A6649E" w:rsidRDefault="00A6649E" w:rsidP="00A6649E">
      <w:pPr>
        <w:pStyle w:val="aff"/>
        <w:rPr>
          <w:lang w:val="en-US"/>
        </w:rPr>
      </w:pPr>
      <w:r w:rsidRPr="00A6649E">
        <w:rPr>
          <w:lang w:val="en-US"/>
        </w:rPr>
        <w:t xml:space="preserve">        level=logging.DEBUG,</w:t>
      </w:r>
    </w:p>
    <w:p w:rsidR="00A6649E" w:rsidRPr="00A6649E" w:rsidRDefault="00A6649E" w:rsidP="00A6649E">
      <w:pPr>
        <w:pStyle w:val="aff"/>
        <w:rPr>
          <w:lang w:val="en-US"/>
        </w:rPr>
      </w:pPr>
      <w:r w:rsidRPr="00A6649E">
        <w:rPr>
          <w:lang w:val="en-US"/>
        </w:rPr>
        <w:t xml:space="preserve">        format='%(asctime)s %(levelname)-8s %(message)s'</w:t>
      </w:r>
    </w:p>
    <w:p w:rsidR="00A6649E" w:rsidRPr="00A6649E" w:rsidRDefault="00A6649E" w:rsidP="00A6649E">
      <w:pPr>
        <w:pStyle w:val="aff"/>
        <w:rPr>
          <w:lang w:val="en-US"/>
        </w:rPr>
      </w:pPr>
      <w:r w:rsidRPr="00A6649E">
        <w:rPr>
          <w:lang w:val="en-US"/>
        </w:rPr>
        <w:t xml:space="preserve">    )</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                    ,.,,,,,,,,,,,,,....~')</w:t>
      </w:r>
    </w:p>
    <w:p w:rsidR="00A6649E" w:rsidRPr="00A6649E" w:rsidRDefault="00A6649E" w:rsidP="00A6649E">
      <w:pPr>
        <w:pStyle w:val="aff"/>
        <w:rPr>
          <w:lang w:val="en-US"/>
        </w:rPr>
      </w:pPr>
      <w:r w:rsidRPr="00A6649E">
        <w:rPr>
          <w:lang w:val="en-US"/>
        </w:rPr>
        <w:t xml:space="preserve">    logging.debug('~~~~~~~:::::::::::::  YOU GET A PROXY!  ,,,,,,,,,,,,,,,,,:~=')</w:t>
      </w:r>
    </w:p>
    <w:p w:rsidR="00A6649E" w:rsidRPr="00A6649E" w:rsidRDefault="00A6649E" w:rsidP="00A6649E">
      <w:pPr>
        <w:pStyle w:val="aff"/>
        <w:rPr>
          <w:lang w:val="en-US"/>
        </w:rPr>
      </w:pPr>
      <w:r w:rsidRPr="00A6649E">
        <w:rPr>
          <w:lang w:val="en-US"/>
        </w:rPr>
        <w:t xml:space="preserve">    logging.debug('~~===~~~~::::::::::.                    ,,,,,,,,,,,,,,,~~~:~')</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logging.debug('??+=..,++++++++++=.....:===I+~=~....,,~~=~~~~~~~:~====~,,::~')</w:t>
      </w:r>
    </w:p>
    <w:p w:rsidR="00A6649E" w:rsidRPr="00A6649E" w:rsidRDefault="00A6649E" w:rsidP="00A6649E">
      <w:pPr>
        <w:pStyle w:val="aff"/>
        <w:rPr>
          <w:lang w:val="en-US"/>
        </w:rPr>
      </w:pPr>
      <w:r w:rsidRPr="00A6649E">
        <w:rPr>
          <w:lang w:val="en-US"/>
        </w:rPr>
        <w:lastRenderedPageBreak/>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lastRenderedPageBreak/>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                           ==================')</w:t>
      </w:r>
    </w:p>
    <w:p w:rsidR="00A6649E" w:rsidRPr="00A6649E" w:rsidRDefault="00A6649E" w:rsidP="00A6649E">
      <w:pPr>
        <w:pStyle w:val="aff"/>
        <w:rPr>
          <w:lang w:val="en-US"/>
        </w:rPr>
      </w:pPr>
      <w:r w:rsidRPr="00A6649E">
        <w:rPr>
          <w:lang w:val="en-US"/>
        </w:rPr>
        <w:t xml:space="preserve">    logging.debug('~~~~==========~  EVERYBODY GETS A PROXY!  ~~~~~~~~~~~~~~~~~~')</w:t>
      </w:r>
    </w:p>
    <w:p w:rsidR="00A6649E" w:rsidRPr="00A6649E" w:rsidRDefault="00A6649E" w:rsidP="00A6649E">
      <w:pPr>
        <w:pStyle w:val="aff"/>
        <w:rPr>
          <w:lang w:val="en-US"/>
        </w:rPr>
      </w:pPr>
      <w:r w:rsidRPr="00A6649E">
        <w:rPr>
          <w:lang w:val="en-US"/>
        </w:rPr>
        <w:t xml:space="preserve">    logging.debug('~~~~~~~~~~~===~                           ~~~~~~~~~~~~~~~~~~')</w:t>
      </w:r>
    </w:p>
    <w:p w:rsidR="00A6649E" w:rsidRPr="00A6649E" w:rsidRDefault="00A6649E" w:rsidP="00A6649E">
      <w:pPr>
        <w:pStyle w:val="aff"/>
        <w:rPr>
          <w:lang w:val="en-US"/>
        </w:rPr>
      </w:pPr>
      <w:r w:rsidRPr="00A6649E">
        <w:rPr>
          <w:lang w:val="en-US"/>
        </w:rPr>
        <w:t xml:space="preserve">    logging.debug('=============++===:::::::::::::::::::::~~~~~~~~~~~~~~~~~~~:~')</w:t>
      </w:r>
    </w:p>
    <w:p w:rsidR="00A6649E" w:rsidRPr="00A6649E" w:rsidRDefault="00A6649E" w:rsidP="00A6649E">
      <w:pPr>
        <w:pStyle w:val="aff"/>
        <w:rPr>
          <w:lang w:val="en-US"/>
        </w:rPr>
      </w:pPr>
      <w:r w:rsidRPr="00A6649E">
        <w:rPr>
          <w:lang w:val="en-US"/>
        </w:rPr>
        <w:t xml:space="preserve">    logging.debug('https://github.com/spaze/oprah-proxy :::==~=~~~~~~~~=~~~~~~~')</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if len(sys.argv) &lt; 2:</w:t>
      </w:r>
    </w:p>
    <w:p w:rsidR="00A6649E" w:rsidRPr="00A6649E" w:rsidRDefault="00A6649E" w:rsidP="00A6649E">
      <w:pPr>
        <w:pStyle w:val="aff"/>
        <w:rPr>
          <w:lang w:val="en-US"/>
        </w:rPr>
      </w:pPr>
      <w:r w:rsidRPr="00A6649E">
        <w:rPr>
          <w:lang w:val="en-US"/>
        </w:rPr>
        <w:t xml:space="preserve">        logging.error('Missing client_type')</w:t>
      </w:r>
    </w:p>
    <w:p w:rsidR="00A6649E" w:rsidRPr="00A6649E" w:rsidRDefault="00A6649E" w:rsidP="00A6649E">
      <w:pPr>
        <w:pStyle w:val="aff"/>
        <w:rPr>
          <w:lang w:val="en-US"/>
        </w:rPr>
      </w:pPr>
      <w:r w:rsidRPr="00A6649E">
        <w:rPr>
          <w:lang w:val="en-US"/>
        </w:rPr>
        <w:t xml:space="preserve">    if len(sys.argv) &lt; 3:</w:t>
      </w:r>
    </w:p>
    <w:p w:rsidR="00A6649E" w:rsidRPr="00A6649E" w:rsidRDefault="00A6649E" w:rsidP="00A6649E">
      <w:pPr>
        <w:pStyle w:val="aff"/>
        <w:rPr>
          <w:lang w:val="en-US"/>
        </w:rPr>
      </w:pPr>
      <w:r w:rsidRPr="00A6649E">
        <w:rPr>
          <w:lang w:val="en-US"/>
        </w:rPr>
        <w:t xml:space="preserve">        logging.error('Missing client_key')</w:t>
      </w:r>
    </w:p>
    <w:p w:rsidR="00A6649E" w:rsidRPr="00A6649E" w:rsidRDefault="00A6649E" w:rsidP="00A6649E">
      <w:pPr>
        <w:pStyle w:val="aff"/>
        <w:rPr>
          <w:lang w:val="en-US"/>
        </w:rPr>
      </w:pPr>
      <w:r w:rsidRPr="00A6649E">
        <w:rPr>
          <w:lang w:val="en-US"/>
        </w:rPr>
        <w:t xml:space="preserve">        logging.error('Usage: %s &lt;client_type&gt;&lt;client_key&gt;' % os.path.basename(sys.argv[0]));</w:t>
      </w:r>
    </w:p>
    <w:p w:rsidR="00A6649E" w:rsidRPr="00A6649E" w:rsidRDefault="00A6649E" w:rsidP="00A6649E">
      <w:pPr>
        <w:pStyle w:val="aff"/>
        <w:rPr>
          <w:lang w:val="en-US"/>
        </w:rPr>
      </w:pPr>
      <w:r w:rsidRPr="00A6649E">
        <w:rPr>
          <w:lang w:val="en-US"/>
        </w:rPr>
        <w:t xml:space="preserve">        exit(1)</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op = OprahProxy(sys.argv[1], sys.argv[2])</w:t>
      </w:r>
    </w:p>
    <w:p w:rsidR="00A6649E" w:rsidRPr="00A6649E" w:rsidRDefault="00A6649E" w:rsidP="00A6649E">
      <w:pPr>
        <w:pStyle w:val="aff"/>
        <w:rPr>
          <w:lang w:val="en-US"/>
        </w:rPr>
      </w:pPr>
      <w:r w:rsidRPr="00A6649E">
        <w:rPr>
          <w:lang w:val="en-US"/>
        </w:rPr>
        <w:t xml:space="preserve">    op.register_subscriber()</w:t>
      </w:r>
    </w:p>
    <w:p w:rsidR="00A6649E" w:rsidRPr="00A6649E" w:rsidRDefault="00A6649E" w:rsidP="00A6649E">
      <w:pPr>
        <w:pStyle w:val="aff"/>
        <w:rPr>
          <w:lang w:val="en-US"/>
        </w:rPr>
      </w:pPr>
      <w:r w:rsidRPr="00A6649E">
        <w:rPr>
          <w:lang w:val="en-US"/>
        </w:rPr>
        <w:lastRenderedPageBreak/>
        <w:t xml:space="preserve">    op.register_device()</w:t>
      </w:r>
    </w:p>
    <w:p w:rsidR="00A6649E" w:rsidRPr="00A6649E" w:rsidRDefault="00A6649E" w:rsidP="00A6649E">
      <w:pPr>
        <w:pStyle w:val="aff"/>
        <w:rPr>
          <w:lang w:val="en-US"/>
        </w:rPr>
      </w:pPr>
      <w:r w:rsidRPr="00A6649E">
        <w:rPr>
          <w:lang w:val="en-US"/>
        </w:rPr>
        <w:t xml:space="preserve">    example_proxy = None</w:t>
      </w:r>
    </w:p>
    <w:p w:rsidR="00A6649E" w:rsidRPr="00A6649E" w:rsidRDefault="00A6649E" w:rsidP="00A6649E">
      <w:pPr>
        <w:pStyle w:val="aff"/>
        <w:rPr>
          <w:lang w:val="en-US"/>
        </w:rPr>
      </w:pPr>
      <w:r w:rsidRPr="00A6649E">
        <w:rPr>
          <w:lang w:val="en-US"/>
        </w:rPr>
        <w:t xml:space="preserve">    for country_code in op.geo_list():</w:t>
      </w:r>
    </w:p>
    <w:p w:rsidR="00A6649E" w:rsidRPr="00A6649E" w:rsidRDefault="00A6649E" w:rsidP="00A6649E">
      <w:pPr>
        <w:pStyle w:val="aff"/>
        <w:rPr>
          <w:lang w:val="en-US"/>
        </w:rPr>
      </w:pPr>
      <w:r w:rsidRPr="00A6649E">
        <w:rPr>
          <w:lang w:val="en-US"/>
        </w:rPr>
        <w:t xml:space="preserve">        for item in op.discover(country_code):</w:t>
      </w:r>
    </w:p>
    <w:p w:rsidR="00A6649E" w:rsidRPr="00A6649E" w:rsidRDefault="00A6649E" w:rsidP="00A6649E">
      <w:pPr>
        <w:pStyle w:val="aff"/>
        <w:rPr>
          <w:lang w:val="en-US"/>
        </w:rPr>
      </w:pPr>
      <w:r w:rsidRPr="00A6649E">
        <w:rPr>
          <w:lang w:val="en-US"/>
        </w:rPr>
        <w:t xml:space="preserve">            if not example_proxy and item['port'] == 443:</w:t>
      </w:r>
    </w:p>
    <w:p w:rsidR="00A6649E" w:rsidRPr="00A6649E" w:rsidRDefault="00A6649E" w:rsidP="00A6649E">
      <w:pPr>
        <w:pStyle w:val="aff"/>
        <w:rPr>
          <w:lang w:val="en-US"/>
        </w:rPr>
      </w:pPr>
      <w:r w:rsidRPr="00A6649E">
        <w:rPr>
          <w:lang w:val="en-US"/>
        </w:rPr>
        <w:t xml:space="preserve">                example_proxy = '%s:%s' % (item['hostname'], item['port'])</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 xml:space="preserve">    logging.info('Pick a proxy from the list above and use these credentials:')</w:t>
      </w:r>
    </w:p>
    <w:p w:rsidR="00A6649E" w:rsidRPr="00A6649E" w:rsidRDefault="00A6649E" w:rsidP="00A6649E">
      <w:pPr>
        <w:pStyle w:val="aff"/>
        <w:rPr>
          <w:lang w:val="en-US"/>
        </w:rPr>
      </w:pPr>
      <w:r w:rsidRPr="00A6649E">
        <w:rPr>
          <w:lang w:val="en-US"/>
        </w:rPr>
        <w:t xml:space="preserve">    logging.info('Username: %s' % op.device_id_hash)</w:t>
      </w:r>
    </w:p>
    <w:p w:rsidR="00A6649E" w:rsidRPr="00A6649E" w:rsidRDefault="00A6649E" w:rsidP="00A6649E">
      <w:pPr>
        <w:pStyle w:val="aff"/>
        <w:rPr>
          <w:lang w:val="en-US"/>
        </w:rPr>
      </w:pPr>
      <w:r w:rsidRPr="00A6649E">
        <w:rPr>
          <w:lang w:val="en-US"/>
        </w:rPr>
        <w:t xml:space="preserve">    logging.info('Password: %s' % op.device_password)</w:t>
      </w:r>
    </w:p>
    <w:p w:rsidR="00A6649E" w:rsidRPr="00A6649E" w:rsidRDefault="00A6649E" w:rsidP="00A6649E">
      <w:pPr>
        <w:pStyle w:val="aff"/>
        <w:rPr>
          <w:lang w:val="en-US"/>
        </w:rPr>
      </w:pPr>
      <w:r w:rsidRPr="00A6649E">
        <w:rPr>
          <w:lang w:val="en-US"/>
        </w:rPr>
        <w:t xml:space="preserve">    creds = ('%s:%s' % (op.device_id_hash, op.device_password)).encode('ascii')</w:t>
      </w:r>
    </w:p>
    <w:p w:rsidR="00A6649E" w:rsidRPr="00A6649E" w:rsidRDefault="00A6649E" w:rsidP="00A6649E">
      <w:pPr>
        <w:pStyle w:val="aff"/>
        <w:rPr>
          <w:lang w:val="en-US"/>
        </w:rPr>
      </w:pPr>
      <w:r w:rsidRPr="00A6649E">
        <w:rPr>
          <w:lang w:val="en-US"/>
        </w:rPr>
        <w:t xml:space="preserve">    header = 'Proxy-Authorization: Basic %s' % base64.b64encode(creds).decode('ascii')</w:t>
      </w:r>
    </w:p>
    <w:p w:rsidR="00A6649E" w:rsidRPr="00A6649E" w:rsidRDefault="00A6649E" w:rsidP="00A6649E">
      <w:pPr>
        <w:pStyle w:val="aff"/>
        <w:rPr>
          <w:lang w:val="en-US"/>
        </w:rPr>
      </w:pPr>
      <w:r w:rsidRPr="00A6649E">
        <w:rPr>
          <w:lang w:val="en-US"/>
        </w:rPr>
        <w:t xml:space="preserve">    logging.info('HTTP header %s' % header)</w:t>
      </w:r>
    </w:p>
    <w:p w:rsidR="00A6649E" w:rsidRPr="00A6649E" w:rsidRDefault="00A6649E" w:rsidP="00A6649E">
      <w:pPr>
        <w:pStyle w:val="aff"/>
        <w:rPr>
          <w:lang w:val="en-US"/>
        </w:rPr>
      </w:pPr>
      <w:r w:rsidRPr="00A6649E">
        <w:rPr>
          <w:lang w:val="en-US"/>
        </w:rPr>
        <w:t xml:space="preserve">    logging.debug('Example bash command: URL="http://www.opera.com" PROXY=%s '</w:t>
      </w:r>
    </w:p>
    <w:p w:rsidR="00A6649E" w:rsidRPr="00A6649E" w:rsidRDefault="00A6649E" w:rsidP="00A6649E">
      <w:pPr>
        <w:pStyle w:val="aff"/>
        <w:rPr>
          <w:lang w:val="en-US"/>
        </w:rPr>
      </w:pPr>
      <w:r w:rsidRPr="00A6649E">
        <w:rPr>
          <w:lang w:val="en-US"/>
        </w:rPr>
        <w:t xml:space="preserve">                  'HEADER="%s"; echo -e "GET $URL HTTP/1.0\\n$HEADER\\n\\n" | '</w:t>
      </w:r>
    </w:p>
    <w:p w:rsidR="00A6649E" w:rsidRPr="00A6649E" w:rsidRDefault="00A6649E" w:rsidP="00A6649E">
      <w:pPr>
        <w:pStyle w:val="aff"/>
        <w:rPr>
          <w:lang w:val="en-US"/>
        </w:rPr>
      </w:pPr>
      <w:r w:rsidRPr="00A6649E">
        <w:rPr>
          <w:lang w:val="en-US"/>
        </w:rPr>
        <w:t xml:space="preserve">                  'openssl s_client -connect $PROXY -ign_eof' %</w:t>
      </w:r>
    </w:p>
    <w:p w:rsidR="00A6649E" w:rsidRPr="00A6649E" w:rsidRDefault="00A6649E" w:rsidP="00A6649E">
      <w:pPr>
        <w:pStyle w:val="aff"/>
        <w:rPr>
          <w:lang w:val="en-US"/>
        </w:rPr>
      </w:pPr>
      <w:r w:rsidRPr="00A6649E">
        <w:rPr>
          <w:lang w:val="en-US"/>
        </w:rPr>
        <w:t xml:space="preserve">                  (example_proxy, header))</w:t>
      </w:r>
    </w:p>
    <w:p w:rsidR="00A6649E" w:rsidRPr="00A6649E" w:rsidRDefault="00A6649E" w:rsidP="00A6649E">
      <w:pPr>
        <w:pStyle w:val="aff"/>
        <w:rPr>
          <w:lang w:val="en-US"/>
        </w:rPr>
      </w:pPr>
      <w:r w:rsidRPr="00A6649E">
        <w:rPr>
          <w:lang w:val="en-US"/>
        </w:rPr>
        <w:t xml:space="preserve">    logging.debug('For PAC-file for other browsers see '</w:t>
      </w:r>
    </w:p>
    <w:p w:rsidR="00A6649E" w:rsidRDefault="00A6649E" w:rsidP="00A6649E">
      <w:pPr>
        <w:pStyle w:val="aff"/>
        <w:rPr>
          <w:lang w:val="en-US"/>
        </w:rPr>
      </w:pPr>
      <w:r w:rsidRPr="00A6649E">
        <w:rPr>
          <w:lang w:val="en-US"/>
        </w:rPr>
        <w:t xml:space="preserve">                  'https://github.com/spaze/oprah-proxy#usage-with-other-browsers')</w:t>
      </w:r>
    </w:p>
    <w:p w:rsidR="00A6649E" w:rsidRPr="00FA5143" w:rsidRDefault="00A6649E" w:rsidP="00A6649E">
      <w:pPr>
        <w:pStyle w:val="a8"/>
        <w:rPr>
          <w:lang w:val="en-US"/>
        </w:rPr>
      </w:pPr>
      <w:bookmarkStart w:id="45" w:name="_Toc516618178"/>
      <w:r>
        <w:rPr>
          <w:lang w:val="en-US"/>
        </w:rPr>
        <w:t xml:space="preserve">Приложение А4: файл </w:t>
      </w:r>
      <w:r w:rsidRPr="00A6649E">
        <w:rPr>
          <w:lang w:val="en-US"/>
        </w:rPr>
        <w:t>youla.py</w:t>
      </w:r>
      <w:bookmarkEnd w:id="45"/>
    </w:p>
    <w:p w:rsidR="00A6649E" w:rsidRPr="00A6649E" w:rsidRDefault="00A6649E" w:rsidP="00A6649E">
      <w:pPr>
        <w:pStyle w:val="aff"/>
        <w:rPr>
          <w:lang w:val="en-US"/>
        </w:rPr>
      </w:pPr>
      <w:r w:rsidRPr="00A6649E">
        <w:rPr>
          <w:lang w:val="en-US"/>
        </w:rPr>
        <w:t>import requests</w:t>
      </w:r>
    </w:p>
    <w:p w:rsidR="00A6649E" w:rsidRPr="00A6649E" w:rsidRDefault="00A6649E" w:rsidP="00A6649E">
      <w:pPr>
        <w:pStyle w:val="aff"/>
        <w:rPr>
          <w:lang w:val="en-US"/>
        </w:rPr>
      </w:pPr>
      <w:r w:rsidRPr="00A6649E">
        <w:rPr>
          <w:lang w:val="en-US"/>
        </w:rPr>
        <w:t>from bs4 import BeautifulSoup</w:t>
      </w:r>
    </w:p>
    <w:p w:rsidR="00A6649E" w:rsidRPr="00A6649E" w:rsidRDefault="00A6649E" w:rsidP="00A6649E">
      <w:pPr>
        <w:pStyle w:val="aff"/>
        <w:rPr>
          <w:lang w:val="en-US"/>
        </w:rPr>
      </w:pPr>
      <w:r w:rsidRPr="00A6649E">
        <w:rPr>
          <w:lang w:val="en-US"/>
        </w:rPr>
        <w:t>import json</w:t>
      </w:r>
    </w:p>
    <w:p w:rsidR="00A6649E" w:rsidRPr="00A6649E" w:rsidRDefault="00A6649E" w:rsidP="00A6649E">
      <w:pPr>
        <w:pStyle w:val="aff"/>
        <w:rPr>
          <w:lang w:val="en-US"/>
        </w:rPr>
      </w:pPr>
      <w:r w:rsidRPr="00A6649E">
        <w:rPr>
          <w:lang w:val="en-US"/>
        </w:rPr>
        <w:lastRenderedPageBreak/>
        <w:t>import time</w:t>
      </w:r>
    </w:p>
    <w:p w:rsidR="00A6649E" w:rsidRPr="00A6649E" w:rsidRDefault="00A6649E" w:rsidP="00A6649E">
      <w:pPr>
        <w:pStyle w:val="aff"/>
        <w:rPr>
          <w:lang w:val="en-US"/>
        </w:rPr>
      </w:pPr>
      <w:r w:rsidRPr="00A6649E">
        <w:rPr>
          <w:lang w:val="en-US"/>
        </w:rPr>
        <w:t>import pprint</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r = requests.get('https://youla.io/web-api/products?cId=20&amp;city=576d0617d53f3d80945f9457&amp;dateUpdatedTo=1516256820&amp;exb=28956197%2C28923039%2C28991679%2C28967931%2C28999727&amp;page=1')</w:t>
      </w:r>
    </w:p>
    <w:p w:rsidR="00A6649E" w:rsidRPr="00A6649E" w:rsidRDefault="00A6649E" w:rsidP="00A6649E">
      <w:pPr>
        <w:pStyle w:val="aff"/>
        <w:rPr>
          <w:lang w:val="en-US"/>
        </w:rPr>
      </w:pPr>
      <w:r w:rsidRPr="00A6649E">
        <w:rPr>
          <w:lang w:val="en-US"/>
        </w:rPr>
        <w:t># https://youla.io/web-api/products?cId=20&amp;city=576d0617d53f3d80945f9457&amp;dateUpdatedTo=1516260780&amp;exb=28994820%2C28956197%2C28923039%2C29012709%2C28968693&amp;page=2</w:t>
      </w:r>
    </w:p>
    <w:p w:rsidR="00A6649E" w:rsidRPr="00A6649E" w:rsidRDefault="00A6649E" w:rsidP="00A6649E">
      <w:pPr>
        <w:pStyle w:val="aff"/>
        <w:rPr>
          <w:lang w:val="en-US"/>
        </w:rPr>
      </w:pPr>
      <w:r w:rsidRPr="00A6649E">
        <w:rPr>
          <w:lang w:val="en-US"/>
        </w:rPr>
        <w:t>data = r.content</w:t>
      </w:r>
    </w:p>
    <w:p w:rsidR="00A6649E" w:rsidRPr="00A6649E" w:rsidRDefault="00A6649E" w:rsidP="00A6649E">
      <w:pPr>
        <w:pStyle w:val="aff"/>
        <w:rPr>
          <w:lang w:val="en-US"/>
        </w:rPr>
      </w:pPr>
      <w:r w:rsidRPr="00A6649E">
        <w:rPr>
          <w:lang w:val="en-US"/>
        </w:rPr>
        <w:t># parsed_html = BeautifulSoup(data, "html.parser")</w:t>
      </w:r>
    </w:p>
    <w:p w:rsidR="00A6649E" w:rsidRPr="00A6649E" w:rsidRDefault="00A6649E" w:rsidP="00A6649E">
      <w:pPr>
        <w:pStyle w:val="aff"/>
        <w:rPr>
          <w:lang w:val="en-US"/>
        </w:rPr>
      </w:pPr>
      <w:r w:rsidRPr="00A6649E">
        <w:rPr>
          <w:lang w:val="en-US"/>
        </w:rPr>
        <w:t># print(parsed_html)</w:t>
      </w:r>
    </w:p>
    <w:p w:rsidR="00A6649E" w:rsidRPr="00A6649E" w:rsidRDefault="00A6649E" w:rsidP="00A6649E">
      <w:pPr>
        <w:pStyle w:val="aff"/>
        <w:rPr>
          <w:lang w:val="en-US"/>
        </w:rPr>
      </w:pPr>
      <w:r w:rsidRPr="00A6649E">
        <w:rPr>
          <w:lang w:val="en-US"/>
        </w:rPr>
        <w:t>j = json.loads(data)</w:t>
      </w:r>
    </w:p>
    <w:p w:rsidR="00A6649E" w:rsidRPr="00A6649E" w:rsidRDefault="00A6649E" w:rsidP="00A6649E">
      <w:pPr>
        <w:pStyle w:val="aff"/>
        <w:rPr>
          <w:lang w:val="en-US"/>
        </w:rPr>
      </w:pPr>
      <w:r w:rsidRPr="00A6649E">
        <w:rPr>
          <w:lang w:val="en-US"/>
        </w:rPr>
        <w:t>parsed_html = BeautifulSoup(j['html'], "html.parser")</w:t>
      </w:r>
    </w:p>
    <w:p w:rsidR="00A6649E" w:rsidRPr="00A6649E" w:rsidRDefault="00A6649E" w:rsidP="00A6649E">
      <w:pPr>
        <w:pStyle w:val="aff"/>
        <w:rPr>
          <w:lang w:val="en-US"/>
        </w:rPr>
      </w:pPr>
      <w:r w:rsidRPr="00A6649E">
        <w:rPr>
          <w:lang w:val="en-US"/>
        </w:rPr>
        <w:t>items = parsed_html.select('li.product_item &gt; a')</w:t>
      </w:r>
    </w:p>
    <w:p w:rsidR="00A6649E" w:rsidRPr="00A6649E" w:rsidRDefault="00A6649E" w:rsidP="00A6649E">
      <w:pPr>
        <w:pStyle w:val="aff"/>
        <w:rPr>
          <w:lang w:val="en-US"/>
        </w:rPr>
      </w:pPr>
      <w:r w:rsidRPr="00A6649E">
        <w:rPr>
          <w:lang w:val="en-US"/>
        </w:rPr>
        <w:t>res = []</w:t>
      </w:r>
    </w:p>
    <w:p w:rsidR="00A6649E" w:rsidRPr="00A6649E" w:rsidRDefault="00A6649E" w:rsidP="00A6649E">
      <w:pPr>
        <w:pStyle w:val="aff"/>
        <w:rPr>
          <w:lang w:val="en-US"/>
        </w:rPr>
      </w:pPr>
      <w:r w:rsidRPr="00A6649E">
        <w:rPr>
          <w:lang w:val="en-US"/>
        </w:rPr>
        <w:t>#print(len(items)) - 60 on page</w:t>
      </w:r>
    </w:p>
    <w:p w:rsidR="00A6649E" w:rsidRPr="00A6649E" w:rsidRDefault="00A6649E" w:rsidP="00A6649E">
      <w:pPr>
        <w:pStyle w:val="aff"/>
        <w:rPr>
          <w:lang w:val="en-US"/>
        </w:rPr>
      </w:pPr>
      <w:r w:rsidRPr="00A6649E">
        <w:rPr>
          <w:lang w:val="en-US"/>
        </w:rPr>
        <w:t>for item in items:</w:t>
      </w:r>
    </w:p>
    <w:p w:rsidR="00A6649E" w:rsidRPr="00A6649E" w:rsidRDefault="00A6649E" w:rsidP="00A6649E">
      <w:pPr>
        <w:pStyle w:val="aff"/>
        <w:rPr>
          <w:lang w:val="en-US"/>
        </w:rPr>
      </w:pPr>
      <w:r w:rsidRPr="00A6649E">
        <w:rPr>
          <w:lang w:val="en-US"/>
        </w:rPr>
        <w:t xml:space="preserve">    row = {}</w:t>
      </w:r>
    </w:p>
    <w:p w:rsidR="00A6649E" w:rsidRPr="00A6649E" w:rsidRDefault="00A6649E" w:rsidP="00A6649E">
      <w:pPr>
        <w:pStyle w:val="aff"/>
        <w:rPr>
          <w:lang w:val="en-US"/>
        </w:rPr>
      </w:pPr>
      <w:r w:rsidRPr="00A6649E">
        <w:rPr>
          <w:lang w:val="en-US"/>
        </w:rPr>
        <w:t xml:space="preserve">    link = 'https://youla.io{}'.format(item['href'])</w:t>
      </w:r>
    </w:p>
    <w:p w:rsidR="00A6649E" w:rsidRPr="00A6649E" w:rsidRDefault="00A6649E" w:rsidP="00A6649E">
      <w:pPr>
        <w:pStyle w:val="aff"/>
        <w:rPr>
          <w:lang w:val="en-US"/>
        </w:rPr>
      </w:pPr>
      <w:r w:rsidRPr="00A6649E">
        <w:rPr>
          <w:lang w:val="en-US"/>
        </w:rPr>
        <w:t xml:space="preserve">    print(link)</w:t>
      </w:r>
    </w:p>
    <w:p w:rsidR="00A6649E" w:rsidRPr="00A6649E" w:rsidRDefault="00A6649E" w:rsidP="00A6649E">
      <w:pPr>
        <w:pStyle w:val="aff"/>
        <w:rPr>
          <w:lang w:val="en-US"/>
        </w:rPr>
      </w:pPr>
      <w:r w:rsidRPr="00A6649E">
        <w:rPr>
          <w:lang w:val="en-US"/>
        </w:rPr>
        <w:t xml:space="preserve">    row['link'] = link</w:t>
      </w:r>
    </w:p>
    <w:p w:rsidR="00A6649E" w:rsidRPr="00A6649E" w:rsidRDefault="00A6649E" w:rsidP="00A6649E">
      <w:pPr>
        <w:pStyle w:val="aff"/>
        <w:rPr>
          <w:lang w:val="en-US"/>
        </w:rPr>
      </w:pPr>
      <w:r w:rsidRPr="00A6649E">
        <w:rPr>
          <w:lang w:val="en-US"/>
        </w:rPr>
        <w:t xml:space="preserve">    r = requests.get(link)</w:t>
      </w:r>
    </w:p>
    <w:p w:rsidR="00A6649E" w:rsidRPr="00A6649E" w:rsidRDefault="00A6649E" w:rsidP="00A6649E">
      <w:pPr>
        <w:pStyle w:val="aff"/>
        <w:rPr>
          <w:lang w:val="en-US"/>
        </w:rPr>
      </w:pPr>
      <w:r w:rsidRPr="00A6649E">
        <w:rPr>
          <w:lang w:val="en-US"/>
        </w:rPr>
        <w:t xml:space="preserve">    data = r.content</w:t>
      </w:r>
    </w:p>
    <w:p w:rsidR="00A6649E" w:rsidRPr="00A6649E" w:rsidRDefault="00A6649E" w:rsidP="00A6649E">
      <w:pPr>
        <w:pStyle w:val="aff"/>
        <w:rPr>
          <w:lang w:val="en-US"/>
        </w:rPr>
      </w:pPr>
      <w:r w:rsidRPr="00A6649E">
        <w:rPr>
          <w:lang w:val="en-US"/>
        </w:rPr>
        <w:t xml:space="preserve">    parsed_html = BeautifulSoup(data, "html.parser")</w:t>
      </w:r>
    </w:p>
    <w:p w:rsidR="00A6649E" w:rsidRPr="00A6649E" w:rsidRDefault="00A6649E" w:rsidP="00A6649E">
      <w:pPr>
        <w:pStyle w:val="aff"/>
        <w:rPr>
          <w:lang w:val="en-US"/>
        </w:rPr>
      </w:pPr>
      <w:r w:rsidRPr="00A6649E">
        <w:rPr>
          <w:lang w:val="en-US"/>
        </w:rPr>
        <w:t xml:space="preserve">    try:</w:t>
      </w:r>
    </w:p>
    <w:p w:rsidR="00A6649E" w:rsidRPr="00A6649E" w:rsidRDefault="00A6649E" w:rsidP="00A6649E">
      <w:pPr>
        <w:pStyle w:val="aff"/>
        <w:rPr>
          <w:lang w:val="en-US"/>
        </w:rPr>
      </w:pPr>
      <w:r w:rsidRPr="00A6649E">
        <w:rPr>
          <w:lang w:val="en-US"/>
        </w:rPr>
        <w:t xml:space="preserve">        row['price'] = parsed_html.select_one('div.product__price').text.strip()</w:t>
      </w:r>
    </w:p>
    <w:p w:rsidR="00A6649E" w:rsidRPr="00A6649E" w:rsidRDefault="00A6649E" w:rsidP="00A6649E">
      <w:pPr>
        <w:pStyle w:val="aff"/>
        <w:rPr>
          <w:lang w:val="en-US"/>
        </w:rPr>
      </w:pPr>
      <w:r w:rsidRPr="00A6649E">
        <w:rPr>
          <w:lang w:val="en-US"/>
        </w:rPr>
        <w:lastRenderedPageBreak/>
        <w:t xml:space="preserve">        row['title'] = parsed_html.select_one('h1.product__title').text.strip()</w:t>
      </w:r>
    </w:p>
    <w:p w:rsidR="00A6649E" w:rsidRPr="00A6649E" w:rsidRDefault="00A6649E" w:rsidP="00A6649E">
      <w:pPr>
        <w:pStyle w:val="aff"/>
        <w:rPr>
          <w:lang w:val="en-US"/>
        </w:rPr>
      </w:pPr>
      <w:r w:rsidRPr="00A6649E">
        <w:rPr>
          <w:lang w:val="en-US"/>
        </w:rPr>
        <w:t xml:space="preserve">        row['image'] = parsed_html.select_one('a.share__link')['href'].split('image=')[-1]</w:t>
      </w:r>
    </w:p>
    <w:p w:rsidR="00A6649E" w:rsidRPr="00A6649E" w:rsidRDefault="00A6649E" w:rsidP="00A6649E">
      <w:pPr>
        <w:pStyle w:val="aff"/>
        <w:rPr>
          <w:lang w:val="en-US"/>
        </w:rPr>
      </w:pPr>
      <w:r w:rsidRPr="00A6649E">
        <w:rPr>
          <w:lang w:val="en-US"/>
        </w:rPr>
        <w:t xml:space="preserve">        row['address'] = parsed_html.select_one('div.product_map_title--show_exact_address').text.strip()</w:t>
      </w:r>
    </w:p>
    <w:p w:rsidR="00A6649E" w:rsidRPr="00A6649E" w:rsidRDefault="00A6649E" w:rsidP="00A6649E">
      <w:pPr>
        <w:pStyle w:val="aff"/>
        <w:rPr>
          <w:lang w:val="en-US"/>
        </w:rPr>
      </w:pPr>
      <w:r w:rsidRPr="00A6649E">
        <w:rPr>
          <w:lang w:val="en-US"/>
        </w:rPr>
        <w:t xml:space="preserve">        row['text'] = parsed_html.select_one('div.product__text').text.strip()</w:t>
      </w:r>
    </w:p>
    <w:p w:rsidR="00A6649E" w:rsidRPr="00A6649E" w:rsidRDefault="00A6649E" w:rsidP="00A6649E">
      <w:pPr>
        <w:pStyle w:val="aff"/>
        <w:rPr>
          <w:lang w:val="en-US"/>
        </w:rPr>
      </w:pPr>
      <w:r w:rsidRPr="00A6649E">
        <w:rPr>
          <w:lang w:val="en-US"/>
        </w:rPr>
        <w:t xml:space="preserve">        additional_info = parsed_html.select('tr.product_properties__item')</w:t>
      </w:r>
    </w:p>
    <w:p w:rsidR="00A6649E" w:rsidRPr="00A6649E" w:rsidRDefault="00A6649E" w:rsidP="00A6649E">
      <w:pPr>
        <w:pStyle w:val="aff"/>
        <w:rPr>
          <w:lang w:val="en-US"/>
        </w:rPr>
      </w:pPr>
      <w:r w:rsidRPr="00A6649E">
        <w:rPr>
          <w:lang w:val="en-US"/>
        </w:rPr>
        <w:t xml:space="preserve">        for info in additional_info:</w:t>
      </w:r>
    </w:p>
    <w:p w:rsidR="00A6649E" w:rsidRPr="00A6649E" w:rsidRDefault="00A6649E" w:rsidP="00A6649E">
      <w:pPr>
        <w:pStyle w:val="aff"/>
        <w:rPr>
          <w:lang w:val="en-US"/>
        </w:rPr>
      </w:pPr>
      <w:r w:rsidRPr="00A6649E">
        <w:rPr>
          <w:lang w:val="en-US"/>
        </w:rPr>
        <w:t xml:space="preserve">            row[info.select_one('td.product_properties__label').text.strip()] = info.select_one('td.product_properties__value').text.strip()</w:t>
      </w:r>
    </w:p>
    <w:p w:rsidR="00A6649E" w:rsidRPr="00A6649E" w:rsidRDefault="00A6649E" w:rsidP="00A6649E">
      <w:pPr>
        <w:pStyle w:val="aff"/>
        <w:rPr>
          <w:lang w:val="en-US"/>
        </w:rPr>
      </w:pPr>
      <w:r w:rsidRPr="00A6649E">
        <w:rPr>
          <w:lang w:val="en-US"/>
        </w:rPr>
        <w:t xml:space="preserve">        res.append(row)</w:t>
      </w:r>
    </w:p>
    <w:p w:rsidR="00A6649E" w:rsidRPr="00A6649E" w:rsidRDefault="00A6649E" w:rsidP="00A6649E">
      <w:pPr>
        <w:pStyle w:val="aff"/>
        <w:rPr>
          <w:lang w:val="en-US"/>
        </w:rPr>
      </w:pPr>
      <w:r w:rsidRPr="00A6649E">
        <w:rPr>
          <w:lang w:val="en-US"/>
        </w:rPr>
        <w:t xml:space="preserve">    except Exception as ex:</w:t>
      </w:r>
    </w:p>
    <w:p w:rsidR="00A6649E" w:rsidRPr="00A6649E" w:rsidRDefault="00A6649E" w:rsidP="00A6649E">
      <w:pPr>
        <w:pStyle w:val="aff"/>
        <w:rPr>
          <w:lang w:val="en-US"/>
        </w:rPr>
      </w:pPr>
      <w:r w:rsidRPr="00A6649E">
        <w:rPr>
          <w:lang w:val="en-US"/>
        </w:rPr>
        <w:t xml:space="preserve">        print(ex)</w:t>
      </w:r>
    </w:p>
    <w:p w:rsidR="00A6649E" w:rsidRPr="00A6649E" w:rsidRDefault="00A6649E" w:rsidP="00A6649E">
      <w:pPr>
        <w:pStyle w:val="aff"/>
        <w:rPr>
          <w:lang w:val="en-US"/>
        </w:rPr>
      </w:pPr>
      <w:r w:rsidRPr="00A6649E">
        <w:rPr>
          <w:lang w:val="en-US"/>
        </w:rPr>
        <w:t xml:space="preserve">    time.sleep(2)</w:t>
      </w:r>
    </w:p>
    <w:p w:rsidR="00A6649E" w:rsidRPr="00A6649E" w:rsidRDefault="00A6649E" w:rsidP="00A6649E">
      <w:pPr>
        <w:pStyle w:val="aff"/>
        <w:rPr>
          <w:lang w:val="en-US"/>
        </w:rPr>
      </w:pPr>
      <w:r w:rsidRPr="00A6649E">
        <w:rPr>
          <w:lang w:val="en-US"/>
        </w:rPr>
        <w:t>mega_res = {'youla':res}</w:t>
      </w:r>
    </w:p>
    <w:p w:rsidR="00A6649E" w:rsidRPr="00A6649E" w:rsidRDefault="00A6649E" w:rsidP="00A6649E">
      <w:pPr>
        <w:pStyle w:val="aff"/>
        <w:rPr>
          <w:lang w:val="en-US"/>
        </w:rPr>
      </w:pPr>
      <w:r w:rsidRPr="00A6649E">
        <w:rPr>
          <w:lang w:val="en-US"/>
        </w:rPr>
        <w:t>with open('output/youla.json', mode = 'w') as f:</w:t>
      </w:r>
    </w:p>
    <w:p w:rsidR="00A6649E" w:rsidRPr="00A6649E" w:rsidRDefault="00A6649E" w:rsidP="00A6649E">
      <w:pPr>
        <w:pStyle w:val="aff"/>
        <w:rPr>
          <w:lang w:val="en-US"/>
        </w:rPr>
      </w:pPr>
      <w:r w:rsidRPr="00A6649E">
        <w:rPr>
          <w:lang w:val="en-US"/>
        </w:rPr>
        <w:t xml:space="preserve">    f.write(json.dumps(mega_res, sort_keys=True, indent=4))</w:t>
      </w:r>
    </w:p>
    <w:p w:rsidR="00A6649E" w:rsidRPr="00A6649E" w:rsidRDefault="00A6649E" w:rsidP="00A6649E">
      <w:pPr>
        <w:pStyle w:val="aff"/>
        <w:rPr>
          <w:lang w:val="en-US"/>
        </w:rPr>
      </w:pPr>
    </w:p>
    <w:p w:rsidR="00A6649E" w:rsidRPr="00A6649E" w:rsidRDefault="00A6649E" w:rsidP="00A6649E">
      <w:pPr>
        <w:pStyle w:val="aff"/>
        <w:rPr>
          <w:lang w:val="en-US"/>
        </w:rPr>
      </w:pPr>
    </w:p>
    <w:p w:rsidR="00A6649E" w:rsidRPr="00A6649E" w:rsidRDefault="00A6649E" w:rsidP="00A6649E">
      <w:pPr>
        <w:pStyle w:val="a8"/>
        <w:rPr>
          <w:lang w:val="en-US"/>
        </w:rPr>
      </w:pPr>
      <w:bookmarkStart w:id="46" w:name="_Toc516618179"/>
      <w:r>
        <w:t>ПриложениеА</w:t>
      </w:r>
      <w:r w:rsidRPr="00A6649E">
        <w:rPr>
          <w:lang w:val="en-US"/>
        </w:rPr>
        <w:t xml:space="preserve">5: </w:t>
      </w:r>
      <w:r>
        <w:t>файл</w:t>
      </w:r>
      <w:r w:rsidRPr="00A6649E">
        <w:rPr>
          <w:lang w:val="en-US"/>
        </w:rPr>
        <w:t xml:space="preserve"> bazarpnz.py</w:t>
      </w:r>
      <w:bookmarkEnd w:id="46"/>
    </w:p>
    <w:p w:rsidR="00A6649E" w:rsidRPr="00A6649E" w:rsidRDefault="00A6649E" w:rsidP="00A6649E">
      <w:pPr>
        <w:pStyle w:val="aff"/>
        <w:rPr>
          <w:lang w:val="en-US"/>
        </w:rPr>
      </w:pPr>
      <w:r w:rsidRPr="00A6649E">
        <w:rPr>
          <w:lang w:val="en-US"/>
        </w:rPr>
        <w:t>import requests</w:t>
      </w:r>
    </w:p>
    <w:p w:rsidR="00A6649E" w:rsidRPr="00A6649E" w:rsidRDefault="00A6649E" w:rsidP="00A6649E">
      <w:pPr>
        <w:pStyle w:val="aff"/>
        <w:rPr>
          <w:lang w:val="en-US"/>
        </w:rPr>
      </w:pPr>
      <w:r w:rsidRPr="00A6649E">
        <w:rPr>
          <w:lang w:val="en-US"/>
        </w:rPr>
        <w:t>from bs4 import BeautifulSoup</w:t>
      </w:r>
    </w:p>
    <w:p w:rsidR="00A6649E" w:rsidRPr="00A6649E" w:rsidRDefault="00A6649E" w:rsidP="00A6649E">
      <w:pPr>
        <w:pStyle w:val="aff"/>
        <w:rPr>
          <w:lang w:val="en-US"/>
        </w:rPr>
      </w:pPr>
      <w:r w:rsidRPr="00A6649E">
        <w:rPr>
          <w:lang w:val="en-US"/>
        </w:rPr>
        <w:t>import time</w:t>
      </w:r>
    </w:p>
    <w:p w:rsidR="00A6649E" w:rsidRPr="00A6649E" w:rsidRDefault="00A6649E" w:rsidP="00A6649E">
      <w:pPr>
        <w:pStyle w:val="aff"/>
        <w:rPr>
          <w:lang w:val="en-US"/>
        </w:rPr>
      </w:pPr>
      <w:r w:rsidRPr="00A6649E">
        <w:rPr>
          <w:lang w:val="en-US"/>
        </w:rPr>
        <w:t>import json</w:t>
      </w:r>
    </w:p>
    <w:p w:rsidR="00A6649E" w:rsidRPr="00A6649E" w:rsidRDefault="00A6649E" w:rsidP="00A6649E">
      <w:pPr>
        <w:pStyle w:val="aff"/>
        <w:rPr>
          <w:lang w:val="en-US"/>
        </w:rPr>
      </w:pPr>
      <w:r w:rsidRPr="00A6649E">
        <w:rPr>
          <w:lang w:val="en-US"/>
        </w:rPr>
        <w:t>import pprint</w:t>
      </w:r>
    </w:p>
    <w:p w:rsidR="00A6649E" w:rsidRPr="00A6649E" w:rsidRDefault="00A6649E" w:rsidP="00A6649E">
      <w:pPr>
        <w:pStyle w:val="aff"/>
        <w:rPr>
          <w:lang w:val="en-US"/>
        </w:rPr>
      </w:pPr>
    </w:p>
    <w:p w:rsidR="00A6649E" w:rsidRPr="00A6649E" w:rsidRDefault="00A6649E" w:rsidP="00A6649E">
      <w:pPr>
        <w:pStyle w:val="aff"/>
        <w:rPr>
          <w:lang w:val="en-US"/>
        </w:rPr>
      </w:pPr>
      <w:r w:rsidRPr="00A6649E">
        <w:rPr>
          <w:lang w:val="en-US"/>
        </w:rPr>
        <w:t>max_count = 39510</w:t>
      </w:r>
    </w:p>
    <w:p w:rsidR="00A6649E" w:rsidRPr="00A6649E" w:rsidRDefault="00A6649E" w:rsidP="00A6649E">
      <w:pPr>
        <w:pStyle w:val="aff"/>
        <w:rPr>
          <w:lang w:val="en-US"/>
        </w:rPr>
      </w:pPr>
      <w:r w:rsidRPr="00A6649E">
        <w:rPr>
          <w:lang w:val="en-US"/>
        </w:rPr>
        <w:t>res = []</w:t>
      </w:r>
    </w:p>
    <w:p w:rsidR="00A6649E" w:rsidRPr="00A6649E" w:rsidRDefault="00A6649E" w:rsidP="00A6649E">
      <w:pPr>
        <w:pStyle w:val="aff"/>
        <w:rPr>
          <w:lang w:val="en-US"/>
        </w:rPr>
      </w:pPr>
      <w:r w:rsidRPr="00A6649E">
        <w:rPr>
          <w:lang w:val="en-US"/>
        </w:rPr>
        <w:t>for count in range(0,10,45):</w:t>
      </w:r>
    </w:p>
    <w:p w:rsidR="00A6649E" w:rsidRPr="00A6649E" w:rsidRDefault="00A6649E" w:rsidP="00A6649E">
      <w:pPr>
        <w:pStyle w:val="aff"/>
        <w:rPr>
          <w:lang w:val="en-US"/>
        </w:rPr>
      </w:pPr>
      <w:r w:rsidRPr="00A6649E">
        <w:rPr>
          <w:lang w:val="en-US"/>
        </w:rPr>
        <w:t xml:space="preserve">    r = requests.get('http://bazarpnz.ru/nedvizhimost/?p={}'.format(count))</w:t>
      </w:r>
    </w:p>
    <w:p w:rsidR="00A6649E" w:rsidRPr="00A6649E" w:rsidRDefault="00A6649E" w:rsidP="00A6649E">
      <w:pPr>
        <w:pStyle w:val="aff"/>
        <w:rPr>
          <w:lang w:val="en-US"/>
        </w:rPr>
      </w:pPr>
      <w:r w:rsidRPr="00A6649E">
        <w:rPr>
          <w:lang w:val="en-US"/>
        </w:rPr>
        <w:t xml:space="preserve">    data = r.content</w:t>
      </w:r>
    </w:p>
    <w:p w:rsidR="00A6649E" w:rsidRPr="00A6649E" w:rsidRDefault="00A6649E" w:rsidP="00A6649E">
      <w:pPr>
        <w:pStyle w:val="aff"/>
        <w:rPr>
          <w:lang w:val="en-US"/>
        </w:rPr>
      </w:pPr>
      <w:r w:rsidRPr="00A6649E">
        <w:rPr>
          <w:lang w:val="en-US"/>
        </w:rPr>
        <w:t xml:space="preserve">    parsed_html = BeautifulSoup(data, "html.parser")</w:t>
      </w:r>
    </w:p>
    <w:p w:rsidR="00A6649E" w:rsidRPr="00A6649E" w:rsidRDefault="00A6649E" w:rsidP="00A6649E">
      <w:pPr>
        <w:pStyle w:val="aff"/>
        <w:rPr>
          <w:lang w:val="en-US"/>
        </w:rPr>
      </w:pPr>
      <w:r w:rsidRPr="00A6649E">
        <w:rPr>
          <w:lang w:val="en-US"/>
        </w:rPr>
        <w:t xml:space="preserve">    # print(parsed_html)</w:t>
      </w:r>
    </w:p>
    <w:p w:rsidR="00A6649E" w:rsidRPr="00A6649E" w:rsidRDefault="00A6649E" w:rsidP="00A6649E">
      <w:pPr>
        <w:pStyle w:val="aff"/>
        <w:rPr>
          <w:lang w:val="en-US"/>
        </w:rPr>
      </w:pPr>
      <w:r w:rsidRPr="00A6649E">
        <w:rPr>
          <w:lang w:val="en-US"/>
        </w:rPr>
        <w:t xml:space="preserve">    rows = parsed_html.select('a.preview')</w:t>
      </w:r>
    </w:p>
    <w:p w:rsidR="00A6649E" w:rsidRPr="00A6649E" w:rsidRDefault="00A6649E" w:rsidP="00A6649E">
      <w:pPr>
        <w:pStyle w:val="aff"/>
        <w:rPr>
          <w:lang w:val="en-US"/>
        </w:rPr>
      </w:pPr>
      <w:r w:rsidRPr="00A6649E">
        <w:rPr>
          <w:lang w:val="en-US"/>
        </w:rPr>
        <w:t xml:space="preserve">    for row in rows:</w:t>
      </w:r>
    </w:p>
    <w:p w:rsidR="00A6649E" w:rsidRPr="00A6649E" w:rsidRDefault="00A6649E" w:rsidP="00A6649E">
      <w:pPr>
        <w:pStyle w:val="aff"/>
        <w:rPr>
          <w:lang w:val="en-US"/>
        </w:rPr>
      </w:pPr>
      <w:r w:rsidRPr="00A6649E">
        <w:rPr>
          <w:lang w:val="en-US"/>
        </w:rPr>
        <w:t xml:space="preserve">        info = {}</w:t>
      </w:r>
    </w:p>
    <w:p w:rsidR="00A6649E" w:rsidRPr="00A6649E" w:rsidRDefault="00A6649E" w:rsidP="00A6649E">
      <w:pPr>
        <w:pStyle w:val="aff"/>
        <w:rPr>
          <w:lang w:val="en-US"/>
        </w:rPr>
      </w:pPr>
      <w:r w:rsidRPr="00A6649E">
        <w:rPr>
          <w:lang w:val="en-US"/>
        </w:rPr>
        <w:t xml:space="preserve">        link = row['rel'][0]</w:t>
      </w:r>
    </w:p>
    <w:p w:rsidR="00A6649E" w:rsidRPr="00A6649E" w:rsidRDefault="00A6649E" w:rsidP="00A6649E">
      <w:pPr>
        <w:pStyle w:val="aff"/>
        <w:rPr>
          <w:lang w:val="en-US"/>
        </w:rPr>
      </w:pPr>
      <w:r w:rsidRPr="00A6649E">
        <w:rPr>
          <w:lang w:val="en-US"/>
        </w:rPr>
        <w:t xml:space="preserve">        if link.startswith('/ann/'):</w:t>
      </w:r>
    </w:p>
    <w:p w:rsidR="00A6649E" w:rsidRPr="00A6649E" w:rsidRDefault="00A6649E" w:rsidP="00A6649E">
      <w:pPr>
        <w:pStyle w:val="aff"/>
        <w:rPr>
          <w:lang w:val="en-US"/>
        </w:rPr>
      </w:pPr>
      <w:r w:rsidRPr="00A6649E">
        <w:rPr>
          <w:lang w:val="en-US"/>
        </w:rPr>
        <w:t xml:space="preserve">            info['link'] = 'http://bazarpnz.ru{}'.format(link)</w:t>
      </w:r>
    </w:p>
    <w:p w:rsidR="00A6649E" w:rsidRPr="00A6649E" w:rsidRDefault="00A6649E" w:rsidP="00A6649E">
      <w:pPr>
        <w:pStyle w:val="aff"/>
        <w:rPr>
          <w:lang w:val="en-US"/>
        </w:rPr>
      </w:pPr>
      <w:r w:rsidRPr="00A6649E">
        <w:rPr>
          <w:lang w:val="en-US"/>
        </w:rPr>
        <w:t xml:space="preserve">            r = requests.get('http://bazarpnz.ru{}'.format(link))</w:t>
      </w:r>
    </w:p>
    <w:p w:rsidR="00A6649E" w:rsidRPr="00A6649E" w:rsidRDefault="00A6649E" w:rsidP="00A6649E">
      <w:pPr>
        <w:pStyle w:val="aff"/>
        <w:rPr>
          <w:lang w:val="en-US"/>
        </w:rPr>
      </w:pPr>
      <w:r w:rsidRPr="00A6649E">
        <w:rPr>
          <w:lang w:val="en-US"/>
        </w:rPr>
        <w:t xml:space="preserve">            data = r.content</w:t>
      </w:r>
    </w:p>
    <w:p w:rsidR="00A6649E" w:rsidRPr="00A6649E" w:rsidRDefault="00A6649E" w:rsidP="00A6649E">
      <w:pPr>
        <w:pStyle w:val="aff"/>
        <w:rPr>
          <w:lang w:val="en-US"/>
        </w:rPr>
      </w:pPr>
      <w:r w:rsidRPr="00A6649E">
        <w:rPr>
          <w:lang w:val="en-US"/>
        </w:rPr>
        <w:t xml:space="preserve">            parsed_html = BeautifulSoup(data, "html.parser")</w:t>
      </w:r>
    </w:p>
    <w:p w:rsidR="00A6649E" w:rsidRPr="00A6649E" w:rsidRDefault="00A6649E" w:rsidP="00A6649E">
      <w:pPr>
        <w:pStyle w:val="aff"/>
        <w:rPr>
          <w:lang w:val="en-US"/>
        </w:rPr>
      </w:pPr>
      <w:r w:rsidRPr="00A6649E">
        <w:rPr>
          <w:lang w:val="en-US"/>
        </w:rPr>
        <w:t xml:space="preserve">            price = parsed_html.select_one('span.price')</w:t>
      </w:r>
    </w:p>
    <w:p w:rsidR="00A6649E" w:rsidRPr="00A6649E" w:rsidRDefault="00A6649E" w:rsidP="00A6649E">
      <w:pPr>
        <w:pStyle w:val="aff"/>
        <w:rPr>
          <w:lang w:val="en-US"/>
        </w:rPr>
      </w:pPr>
      <w:r w:rsidRPr="00A6649E">
        <w:rPr>
          <w:lang w:val="en-US"/>
        </w:rPr>
        <w:t xml:space="preserve">            if not price:</w:t>
      </w:r>
    </w:p>
    <w:p w:rsidR="00A6649E" w:rsidRPr="00A6649E" w:rsidRDefault="00A6649E" w:rsidP="00A6649E">
      <w:pPr>
        <w:pStyle w:val="aff"/>
        <w:rPr>
          <w:lang w:val="en-US"/>
        </w:rPr>
      </w:pPr>
      <w:r w:rsidRPr="00A6649E">
        <w:rPr>
          <w:lang w:val="en-US"/>
        </w:rPr>
        <w:t xml:space="preserve">                continue</w:t>
      </w:r>
    </w:p>
    <w:p w:rsidR="00A6649E" w:rsidRPr="00A6649E" w:rsidRDefault="00A6649E" w:rsidP="00A6649E">
      <w:pPr>
        <w:pStyle w:val="aff"/>
        <w:rPr>
          <w:lang w:val="en-US"/>
        </w:rPr>
      </w:pPr>
      <w:r w:rsidRPr="00A6649E">
        <w:rPr>
          <w:lang w:val="en-US"/>
        </w:rPr>
        <w:t xml:space="preserve">            info['price'] = price.text</w:t>
      </w:r>
    </w:p>
    <w:p w:rsidR="00A6649E" w:rsidRPr="00A6649E" w:rsidRDefault="00A6649E" w:rsidP="00A6649E">
      <w:pPr>
        <w:pStyle w:val="aff"/>
        <w:rPr>
          <w:lang w:val="en-US"/>
        </w:rPr>
      </w:pPr>
      <w:r w:rsidRPr="00A6649E">
        <w:rPr>
          <w:lang w:val="en-US"/>
        </w:rPr>
        <w:t xml:space="preserve">            caption = parsed_html.select_one('h2').text</w:t>
      </w:r>
    </w:p>
    <w:p w:rsidR="00A6649E" w:rsidRPr="00A6649E" w:rsidRDefault="00A6649E" w:rsidP="00A6649E">
      <w:pPr>
        <w:pStyle w:val="aff"/>
        <w:rPr>
          <w:lang w:val="en-US"/>
        </w:rPr>
      </w:pPr>
      <w:r w:rsidRPr="00A6649E">
        <w:rPr>
          <w:lang w:val="en-US"/>
        </w:rPr>
        <w:t xml:space="preserve">            info['caption'] = caption</w:t>
      </w:r>
    </w:p>
    <w:p w:rsidR="00A6649E" w:rsidRPr="00A6649E" w:rsidRDefault="00A6649E" w:rsidP="00A6649E">
      <w:pPr>
        <w:pStyle w:val="aff"/>
        <w:rPr>
          <w:lang w:val="en-US"/>
        </w:rPr>
      </w:pPr>
      <w:r w:rsidRPr="00A6649E">
        <w:rPr>
          <w:lang w:val="en-US"/>
        </w:rPr>
        <w:t xml:space="preserve">            contact_info = parsed_html.select('p.contact_info')</w:t>
      </w:r>
    </w:p>
    <w:p w:rsidR="00A6649E" w:rsidRPr="00A6649E" w:rsidRDefault="00A6649E" w:rsidP="00A6649E">
      <w:pPr>
        <w:pStyle w:val="aff"/>
        <w:rPr>
          <w:lang w:val="en-US"/>
        </w:rPr>
      </w:pPr>
      <w:r w:rsidRPr="00A6649E">
        <w:rPr>
          <w:lang w:val="en-US"/>
        </w:rPr>
        <w:t xml:space="preserve">            photo = parsed_html.select_one('a.big_photo')</w:t>
      </w:r>
    </w:p>
    <w:p w:rsidR="00A6649E" w:rsidRPr="00A6649E" w:rsidRDefault="00A6649E" w:rsidP="00A6649E">
      <w:pPr>
        <w:pStyle w:val="aff"/>
        <w:rPr>
          <w:lang w:val="en-US"/>
        </w:rPr>
      </w:pPr>
      <w:r w:rsidRPr="00A6649E">
        <w:rPr>
          <w:lang w:val="en-US"/>
        </w:rPr>
        <w:t xml:space="preserve">            if photo:</w:t>
      </w:r>
    </w:p>
    <w:p w:rsidR="00A6649E" w:rsidRPr="00A6649E" w:rsidRDefault="00A6649E" w:rsidP="00A6649E">
      <w:pPr>
        <w:pStyle w:val="aff"/>
        <w:rPr>
          <w:lang w:val="en-US"/>
        </w:rPr>
      </w:pPr>
      <w:r w:rsidRPr="00A6649E">
        <w:rPr>
          <w:lang w:val="en-US"/>
        </w:rPr>
        <w:lastRenderedPageBreak/>
        <w:t xml:space="preserve">                info['photo'] = 'http://bazarpnz.ru{}'.format(photo['href'])</w:t>
      </w:r>
    </w:p>
    <w:p w:rsidR="00A6649E" w:rsidRPr="00A6649E" w:rsidRDefault="00A6649E" w:rsidP="00A6649E">
      <w:pPr>
        <w:pStyle w:val="aff"/>
        <w:rPr>
          <w:lang w:val="en-US"/>
        </w:rPr>
      </w:pPr>
      <w:r w:rsidRPr="00A6649E">
        <w:rPr>
          <w:lang w:val="en-US"/>
        </w:rPr>
        <w:t xml:space="preserve">            info['text'] = parsed_html.select_one('p.adv_text').text</w:t>
      </w:r>
    </w:p>
    <w:p w:rsidR="00A6649E" w:rsidRPr="00A6649E" w:rsidRDefault="00A6649E" w:rsidP="00A6649E">
      <w:pPr>
        <w:pStyle w:val="aff"/>
        <w:rPr>
          <w:lang w:val="en-US"/>
        </w:rPr>
      </w:pPr>
      <w:r w:rsidRPr="00A6649E">
        <w:rPr>
          <w:lang w:val="en-US"/>
        </w:rPr>
        <w:t xml:space="preserve">            for entry in contact_info:</w:t>
      </w:r>
    </w:p>
    <w:p w:rsidR="00A6649E" w:rsidRPr="00A6649E" w:rsidRDefault="00A6649E" w:rsidP="00A6649E">
      <w:pPr>
        <w:pStyle w:val="aff"/>
        <w:rPr>
          <w:lang w:val="en-US"/>
        </w:rPr>
      </w:pPr>
      <w:r w:rsidRPr="00A6649E">
        <w:rPr>
          <w:lang w:val="en-US"/>
        </w:rPr>
        <w:t xml:space="preserve">                a = False</w:t>
      </w:r>
    </w:p>
    <w:p w:rsidR="00A6649E" w:rsidRPr="00A6649E" w:rsidRDefault="00A6649E" w:rsidP="00A6649E">
      <w:pPr>
        <w:pStyle w:val="aff"/>
        <w:rPr>
          <w:lang w:val="en-US"/>
        </w:rPr>
      </w:pPr>
      <w:r w:rsidRPr="00A6649E">
        <w:rPr>
          <w:lang w:val="en-US"/>
        </w:rPr>
        <w:t xml:space="preserve">                for child in entry.children:</w:t>
      </w:r>
    </w:p>
    <w:p w:rsidR="00A6649E" w:rsidRPr="00A6649E" w:rsidRDefault="00A6649E" w:rsidP="00A6649E">
      <w:pPr>
        <w:pStyle w:val="aff"/>
        <w:rPr>
          <w:lang w:val="en-US"/>
        </w:rPr>
      </w:pPr>
      <w:r w:rsidRPr="00A6649E">
        <w:rPr>
          <w:lang w:val="en-US"/>
        </w:rPr>
        <w:t xml:space="preserve">                    child = str(child).strip().split(':')</w:t>
      </w:r>
    </w:p>
    <w:p w:rsidR="00A6649E" w:rsidRPr="00A6649E" w:rsidRDefault="00A6649E" w:rsidP="00A6649E">
      <w:pPr>
        <w:pStyle w:val="aff"/>
        <w:rPr>
          <w:lang w:val="en-US"/>
        </w:rPr>
      </w:pPr>
      <w:r w:rsidRPr="00A6649E">
        <w:rPr>
          <w:lang w:val="en-US"/>
        </w:rPr>
        <w:t xml:space="preserve">                    if child[0] == "Район города":</w:t>
      </w:r>
    </w:p>
    <w:p w:rsidR="00A6649E" w:rsidRPr="00A6649E" w:rsidRDefault="00A6649E" w:rsidP="00A6649E">
      <w:pPr>
        <w:pStyle w:val="aff"/>
        <w:rPr>
          <w:lang w:val="en-US"/>
        </w:rPr>
      </w:pPr>
      <w:r w:rsidRPr="00A6649E">
        <w:rPr>
          <w:lang w:val="en-US"/>
        </w:rPr>
        <w:t xml:space="preserve">                        a = True</w:t>
      </w:r>
    </w:p>
    <w:p w:rsidR="00A6649E" w:rsidRPr="00A6649E" w:rsidRDefault="00A6649E" w:rsidP="00A6649E">
      <w:pPr>
        <w:pStyle w:val="aff"/>
        <w:rPr>
          <w:lang w:val="en-US"/>
        </w:rPr>
      </w:pPr>
      <w:r w:rsidRPr="00A6649E">
        <w:rPr>
          <w:lang w:val="en-US"/>
        </w:rPr>
        <w:t xml:space="preserve">                        continue</w:t>
      </w:r>
    </w:p>
    <w:p w:rsidR="00A6649E" w:rsidRPr="00A6649E" w:rsidRDefault="00A6649E" w:rsidP="00A6649E">
      <w:pPr>
        <w:pStyle w:val="aff"/>
        <w:rPr>
          <w:lang w:val="en-US"/>
        </w:rPr>
      </w:pPr>
      <w:r w:rsidRPr="00A6649E">
        <w:rPr>
          <w:lang w:val="en-US"/>
        </w:rPr>
        <w:t xml:space="preserve">                    if len(child) &gt;= 2:</w:t>
      </w:r>
    </w:p>
    <w:p w:rsidR="00A6649E" w:rsidRPr="00A6649E" w:rsidRDefault="00A6649E" w:rsidP="00A6649E">
      <w:pPr>
        <w:pStyle w:val="aff"/>
        <w:rPr>
          <w:lang w:val="en-US"/>
        </w:rPr>
      </w:pPr>
      <w:r w:rsidRPr="00A6649E">
        <w:rPr>
          <w:lang w:val="en-US"/>
        </w:rPr>
        <w:t xml:space="preserve">                        info[child[0]] = child[1]</w:t>
      </w:r>
    </w:p>
    <w:p w:rsidR="00A6649E" w:rsidRPr="00A6649E" w:rsidRDefault="00A6649E" w:rsidP="00A6649E">
      <w:pPr>
        <w:pStyle w:val="aff"/>
        <w:rPr>
          <w:lang w:val="en-US"/>
        </w:rPr>
      </w:pPr>
      <w:r w:rsidRPr="00A6649E">
        <w:rPr>
          <w:lang w:val="en-US"/>
        </w:rPr>
        <w:t xml:space="preserve">                    elif a:</w:t>
      </w:r>
    </w:p>
    <w:p w:rsidR="00A6649E" w:rsidRPr="00A6649E" w:rsidRDefault="00A6649E" w:rsidP="00A6649E">
      <w:pPr>
        <w:pStyle w:val="aff"/>
        <w:rPr>
          <w:lang w:val="en-US"/>
        </w:rPr>
      </w:pPr>
      <w:r w:rsidRPr="00A6649E">
        <w:rPr>
          <w:lang w:val="en-US"/>
        </w:rPr>
        <w:t xml:space="preserve">                        r = child[0].split('&gt;')[1].strip('&lt;/a')</w:t>
      </w:r>
    </w:p>
    <w:p w:rsidR="00A6649E" w:rsidRPr="00A6649E" w:rsidRDefault="00A6649E" w:rsidP="00A6649E">
      <w:pPr>
        <w:pStyle w:val="aff"/>
        <w:rPr>
          <w:lang w:val="en-US"/>
        </w:rPr>
      </w:pPr>
      <w:r w:rsidRPr="00A6649E">
        <w:rPr>
          <w:lang w:val="en-US"/>
        </w:rPr>
        <w:t xml:space="preserve">                        info['Район'] = r</w:t>
      </w:r>
    </w:p>
    <w:p w:rsidR="00A6649E" w:rsidRPr="00A6649E" w:rsidRDefault="00A6649E" w:rsidP="00A6649E">
      <w:pPr>
        <w:pStyle w:val="aff"/>
        <w:rPr>
          <w:lang w:val="en-US"/>
        </w:rPr>
      </w:pPr>
      <w:r w:rsidRPr="00A6649E">
        <w:rPr>
          <w:lang w:val="en-US"/>
        </w:rPr>
        <w:t xml:space="preserve">                        a = False</w:t>
      </w:r>
    </w:p>
    <w:p w:rsidR="00A6649E" w:rsidRPr="00A6649E" w:rsidRDefault="00A6649E" w:rsidP="00A6649E">
      <w:pPr>
        <w:pStyle w:val="aff"/>
        <w:rPr>
          <w:lang w:val="en-US"/>
        </w:rPr>
      </w:pPr>
      <w:r w:rsidRPr="00A6649E">
        <w:rPr>
          <w:lang w:val="en-US"/>
        </w:rPr>
        <w:t xml:space="preserve">            print(info)</w:t>
      </w:r>
    </w:p>
    <w:p w:rsidR="00A6649E" w:rsidRPr="00A6649E" w:rsidRDefault="00A6649E" w:rsidP="00A6649E">
      <w:pPr>
        <w:pStyle w:val="aff"/>
        <w:rPr>
          <w:lang w:val="en-US"/>
        </w:rPr>
      </w:pPr>
      <w:r w:rsidRPr="00A6649E">
        <w:rPr>
          <w:lang w:val="en-US"/>
        </w:rPr>
        <w:t xml:space="preserve">            res.append(info)</w:t>
      </w:r>
    </w:p>
    <w:p w:rsidR="00A6649E" w:rsidRPr="00A6649E" w:rsidRDefault="00A6649E" w:rsidP="00A6649E">
      <w:pPr>
        <w:pStyle w:val="aff"/>
        <w:rPr>
          <w:lang w:val="en-US"/>
        </w:rPr>
      </w:pPr>
      <w:r w:rsidRPr="00A6649E">
        <w:rPr>
          <w:lang w:val="en-US"/>
        </w:rPr>
        <w:t xml:space="preserve">            time.sleep(10)</w:t>
      </w:r>
    </w:p>
    <w:p w:rsidR="00A6649E" w:rsidRPr="00A6649E" w:rsidRDefault="00A6649E" w:rsidP="00A6649E">
      <w:pPr>
        <w:pStyle w:val="aff"/>
        <w:rPr>
          <w:lang w:val="en-US"/>
        </w:rPr>
      </w:pPr>
      <w:r w:rsidRPr="00A6649E">
        <w:rPr>
          <w:lang w:val="en-US"/>
        </w:rPr>
        <w:t>mega_res = {'bazarpnz':res}</w:t>
      </w:r>
    </w:p>
    <w:p w:rsidR="00A6649E" w:rsidRPr="00A6649E" w:rsidRDefault="00A6649E" w:rsidP="00A6649E">
      <w:pPr>
        <w:pStyle w:val="aff"/>
        <w:rPr>
          <w:lang w:val="en-US"/>
        </w:rPr>
      </w:pPr>
      <w:r w:rsidRPr="00A6649E">
        <w:rPr>
          <w:lang w:val="en-US"/>
        </w:rPr>
        <w:t>with open('output/bazarpnz.json', mode = 'w') as f:</w:t>
      </w:r>
    </w:p>
    <w:p w:rsidR="00A6649E" w:rsidRDefault="00A6649E" w:rsidP="00A6649E">
      <w:pPr>
        <w:pStyle w:val="aff"/>
        <w:rPr>
          <w:lang w:val="en-US"/>
        </w:rPr>
      </w:pPr>
      <w:r w:rsidRPr="00A6649E">
        <w:rPr>
          <w:lang w:val="en-US"/>
        </w:rPr>
        <w:t xml:space="preserve">    f.write(json.dumps(mega_res, sort_keys=True, indent=4))</w:t>
      </w:r>
    </w:p>
    <w:p w:rsidR="00FA5143" w:rsidRDefault="00FA5143">
      <w:pPr>
        <w:rPr>
          <w:rFonts w:ascii="Courier New" w:hAnsi="Courier New" w:cs="Courier New"/>
          <w:sz w:val="24"/>
          <w:szCs w:val="24"/>
          <w:lang w:val="en-US"/>
        </w:rPr>
      </w:pPr>
      <w:r>
        <w:rPr>
          <w:lang w:val="en-US"/>
        </w:rPr>
        <w:br w:type="page"/>
      </w:r>
    </w:p>
    <w:p w:rsidR="00FA5143" w:rsidRPr="00894447" w:rsidRDefault="00FA5143" w:rsidP="00FA5143">
      <w:pPr>
        <w:pStyle w:val="a8"/>
        <w:ind w:firstLine="0"/>
        <w:jc w:val="center"/>
      </w:pPr>
      <w:bookmarkStart w:id="47" w:name="_Toc516617755"/>
      <w:bookmarkStart w:id="48" w:name="_Toc516618180"/>
      <w:r>
        <w:lastRenderedPageBreak/>
        <w:t>ПРИЛОЖЕНИЕ</w:t>
      </w:r>
      <w:r>
        <w:rPr>
          <w:lang w:val="en-US"/>
        </w:rPr>
        <w:t>B</w:t>
      </w:r>
      <w:bookmarkEnd w:id="47"/>
      <w:bookmarkEnd w:id="48"/>
    </w:p>
    <w:p w:rsidR="00FA5143" w:rsidRPr="00894447" w:rsidRDefault="00FA5143" w:rsidP="00FA5143">
      <w:pPr>
        <w:pStyle w:val="aa"/>
        <w:spacing w:line="240" w:lineRule="auto"/>
        <w:ind w:firstLine="0"/>
        <w:jc w:val="center"/>
        <w:rPr>
          <w:b/>
        </w:rPr>
      </w:pPr>
      <w:r>
        <w:rPr>
          <w:b/>
        </w:rPr>
        <w:t xml:space="preserve">ПРЕЗЕНТАЦИЯ </w:t>
      </w:r>
      <w:r>
        <w:rPr>
          <w:b/>
          <w:lang w:val="en-US"/>
        </w:rPr>
        <w:t>POWERPOINT</w:t>
      </w:r>
    </w:p>
    <w:p w:rsidR="00FA5143" w:rsidRDefault="00FA5143" w:rsidP="00FA5143">
      <w:pPr>
        <w:pStyle w:val="aa"/>
        <w:spacing w:line="240" w:lineRule="auto"/>
        <w:ind w:firstLine="0"/>
        <w:jc w:val="center"/>
        <w:rPr>
          <w:b/>
        </w:rPr>
      </w:pPr>
      <w:r w:rsidRPr="00031C5A">
        <w:rPr>
          <w:b/>
        </w:rPr>
        <w:t>(</w:t>
      </w:r>
      <w:r>
        <w:rPr>
          <w:b/>
        </w:rPr>
        <w:t>дополнительное</w:t>
      </w:r>
      <w:r w:rsidRPr="00031C5A">
        <w:rPr>
          <w:b/>
        </w:rPr>
        <w:t>)</w:t>
      </w:r>
    </w:p>
    <w:p w:rsidR="00FA5143" w:rsidRPr="00031C5A" w:rsidRDefault="00FA5143" w:rsidP="00FA5143">
      <w:pPr>
        <w:pStyle w:val="aa"/>
        <w:spacing w:line="240" w:lineRule="auto"/>
        <w:ind w:firstLine="0"/>
        <w:jc w:val="center"/>
        <w:rPr>
          <w:b/>
        </w:rPr>
      </w:pPr>
      <w:r>
        <w:rPr>
          <w:b/>
          <w:noProof/>
          <w:lang w:eastAsia="ru-RU"/>
        </w:rPr>
        <w:drawing>
          <wp:inline distT="0" distB="0" distL="0" distR="0">
            <wp:extent cx="4763069" cy="3570391"/>
            <wp:effectExtent l="0" t="0" r="0" b="0"/>
            <wp:docPr id="1" name="Рисунок 1" descr="D:\2k18\diplom\ad\Исследование способов автоматизации анализа рынка недвижимости\Слайд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k18\diplom\ad\Исследование способов автоматизации анализа рынка недвижимости\Слайд1.PN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73997" cy="3578583"/>
                    </a:xfrm>
                    <a:prstGeom prst="rect">
                      <a:avLst/>
                    </a:prstGeom>
                    <a:noFill/>
                    <a:ln>
                      <a:noFill/>
                    </a:ln>
                  </pic:spPr>
                </pic:pic>
              </a:graphicData>
            </a:graphic>
          </wp:inline>
        </w:drawing>
      </w:r>
      <w:r>
        <w:rPr>
          <w:b/>
          <w:noProof/>
          <w:lang w:eastAsia="ru-RU"/>
        </w:rPr>
        <w:drawing>
          <wp:inline distT="0" distB="0" distL="0" distR="0">
            <wp:extent cx="4763068" cy="3570391"/>
            <wp:effectExtent l="0" t="0" r="0" b="0"/>
            <wp:docPr id="2" name="Рисунок 2" descr="D:\2k18\diplom\ad\Исследование способов автоматизации анализа рынка недвижимости\Слайд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k18\diplom\ad\Исследование способов автоматизации анализа рынка недвижимости\Слайд2.PN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75912" cy="3580018"/>
                    </a:xfrm>
                    <a:prstGeom prst="rect">
                      <a:avLst/>
                    </a:prstGeom>
                    <a:noFill/>
                    <a:ln>
                      <a:noFill/>
                    </a:ln>
                  </pic:spPr>
                </pic:pic>
              </a:graphicData>
            </a:graphic>
          </wp:inline>
        </w:drawing>
      </w:r>
      <w:r>
        <w:rPr>
          <w:b/>
          <w:noProof/>
          <w:lang w:eastAsia="ru-RU"/>
        </w:rPr>
        <w:lastRenderedPageBreak/>
        <w:drawing>
          <wp:inline distT="0" distB="0" distL="0" distR="0">
            <wp:extent cx="5353050" cy="4012639"/>
            <wp:effectExtent l="0" t="0" r="0" b="0"/>
            <wp:docPr id="3" name="Рисунок 3" descr="D:\2k18\diplom\ad\Исследование способов автоматизации анализа рынка недвижимости\Слайд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k18\diplom\ad\Исследование способов автоматизации анализа рынка недвижимости\Слайд3.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5808" cy="4014706"/>
                    </a:xfrm>
                    <a:prstGeom prst="rect">
                      <a:avLst/>
                    </a:prstGeom>
                    <a:noFill/>
                    <a:ln>
                      <a:noFill/>
                    </a:ln>
                  </pic:spPr>
                </pic:pic>
              </a:graphicData>
            </a:graphic>
          </wp:inline>
        </w:drawing>
      </w:r>
      <w:r>
        <w:rPr>
          <w:b/>
          <w:noProof/>
          <w:lang w:eastAsia="ru-RU"/>
        </w:rPr>
        <w:drawing>
          <wp:inline distT="0" distB="0" distL="0" distR="0">
            <wp:extent cx="5353050" cy="4012639"/>
            <wp:effectExtent l="0" t="0" r="0" b="0"/>
            <wp:docPr id="4" name="Рисунок 4" descr="D:\2k18\diplom\ad\Исследование способов автоматизации анализа рынка недвижимости\Слайд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k18\diplom\ad\Исследование способов автоматизации анализа рынка недвижимости\Слайд4.PN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4524" cy="4013744"/>
                    </a:xfrm>
                    <a:prstGeom prst="rect">
                      <a:avLst/>
                    </a:prstGeom>
                    <a:noFill/>
                    <a:ln>
                      <a:noFill/>
                    </a:ln>
                  </pic:spPr>
                </pic:pic>
              </a:graphicData>
            </a:graphic>
          </wp:inline>
        </w:drawing>
      </w:r>
      <w:r>
        <w:rPr>
          <w:b/>
          <w:noProof/>
          <w:lang w:eastAsia="ru-RU"/>
        </w:rPr>
        <w:lastRenderedPageBreak/>
        <w:drawing>
          <wp:inline distT="0" distB="0" distL="0" distR="0">
            <wp:extent cx="5238750" cy="3926960"/>
            <wp:effectExtent l="0" t="0" r="0" b="0"/>
            <wp:docPr id="6" name="Рисунок 6" descr="D:\2k18\diplom\ad\Исследование способов автоматизации анализа рынка недвижимости\Слайд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k18\diplom\ad\Исследование способов автоматизации анализа рынка недвижимости\Слайд5.PN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1057" cy="3928689"/>
                    </a:xfrm>
                    <a:prstGeom prst="rect">
                      <a:avLst/>
                    </a:prstGeom>
                    <a:noFill/>
                    <a:ln>
                      <a:noFill/>
                    </a:ln>
                  </pic:spPr>
                </pic:pic>
              </a:graphicData>
            </a:graphic>
          </wp:inline>
        </w:drawing>
      </w:r>
      <w:r>
        <w:rPr>
          <w:b/>
          <w:noProof/>
          <w:lang w:eastAsia="ru-RU"/>
        </w:rPr>
        <w:drawing>
          <wp:inline distT="0" distB="0" distL="0" distR="0">
            <wp:extent cx="5219700" cy="3912680"/>
            <wp:effectExtent l="0" t="0" r="0" b="0"/>
            <wp:docPr id="7" name="Рисунок 7" descr="D:\2k18\diplom\ad\Исследование способов автоматизации анализа рынка недвижимости\Слайд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k18\diplom\ad\Исследование способов автоматизации анализа рынка недвижимости\Слайд6.PN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5178" cy="3916786"/>
                    </a:xfrm>
                    <a:prstGeom prst="rect">
                      <a:avLst/>
                    </a:prstGeom>
                    <a:noFill/>
                    <a:ln>
                      <a:noFill/>
                    </a:ln>
                  </pic:spPr>
                </pic:pic>
              </a:graphicData>
            </a:graphic>
          </wp:inline>
        </w:drawing>
      </w:r>
      <w:r>
        <w:rPr>
          <w:b/>
          <w:noProof/>
          <w:lang w:eastAsia="ru-RU"/>
        </w:rPr>
        <w:lastRenderedPageBreak/>
        <w:drawing>
          <wp:inline distT="0" distB="0" distL="0" distR="0">
            <wp:extent cx="5334000" cy="3998360"/>
            <wp:effectExtent l="0" t="0" r="0" b="0"/>
            <wp:docPr id="9" name="Рисунок 9" descr="D:\2k18\diplom\ad\Исследование способов автоматизации анализа рынка недвижимости\Слайд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2k18\diplom\ad\Исследование способов автоматизации анализа рынка недвижимости\Слайд7.PN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6538" cy="4000262"/>
                    </a:xfrm>
                    <a:prstGeom prst="rect">
                      <a:avLst/>
                    </a:prstGeom>
                    <a:noFill/>
                    <a:ln>
                      <a:noFill/>
                    </a:ln>
                  </pic:spPr>
                </pic:pic>
              </a:graphicData>
            </a:graphic>
          </wp:inline>
        </w:drawing>
      </w:r>
      <w:r>
        <w:rPr>
          <w:b/>
          <w:noProof/>
          <w:lang w:eastAsia="ru-RU"/>
        </w:rPr>
        <w:drawing>
          <wp:inline distT="0" distB="0" distL="0" distR="0">
            <wp:extent cx="5276850" cy="3955520"/>
            <wp:effectExtent l="0" t="0" r="0" b="0"/>
            <wp:docPr id="12" name="Рисунок 12" descr="D:\2k18\diplom\ad\Исследование способов автоматизации анализа рынка недвижимости\Слайд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2k18\diplom\ad\Исследование способов автоматизации анализа рынка недвижимости\Слайд8.PN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922" cy="3957823"/>
                    </a:xfrm>
                    <a:prstGeom prst="rect">
                      <a:avLst/>
                    </a:prstGeom>
                    <a:noFill/>
                    <a:ln>
                      <a:noFill/>
                    </a:ln>
                  </pic:spPr>
                </pic:pic>
              </a:graphicData>
            </a:graphic>
          </wp:inline>
        </w:drawing>
      </w:r>
      <w:r>
        <w:rPr>
          <w:b/>
          <w:noProof/>
          <w:lang w:eastAsia="ru-RU"/>
        </w:rPr>
        <w:lastRenderedPageBreak/>
        <w:drawing>
          <wp:inline distT="0" distB="0" distL="0" distR="0">
            <wp:extent cx="5391150" cy="4041199"/>
            <wp:effectExtent l="0" t="0" r="0" b="0"/>
            <wp:docPr id="14" name="Рисунок 14" descr="D:\2k18\diplom\ad\Исследование способов автоматизации анализа рынка недвижимости\Слайд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k18\diplom\ad\Исследование способов автоматизации анализа рынка недвижимости\Слайд9.PN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8483" cy="4046696"/>
                    </a:xfrm>
                    <a:prstGeom prst="rect">
                      <a:avLst/>
                    </a:prstGeom>
                    <a:noFill/>
                    <a:ln>
                      <a:noFill/>
                    </a:ln>
                  </pic:spPr>
                </pic:pic>
              </a:graphicData>
            </a:graphic>
          </wp:inline>
        </w:drawing>
      </w:r>
      <w:r>
        <w:rPr>
          <w:b/>
          <w:noProof/>
          <w:lang w:eastAsia="ru-RU"/>
        </w:rPr>
        <w:drawing>
          <wp:inline distT="0" distB="0" distL="0" distR="0">
            <wp:extent cx="5429250" cy="4069759"/>
            <wp:effectExtent l="0" t="0" r="0" b="0"/>
            <wp:docPr id="15" name="Рисунок 15" descr="D:\2k18\diplom\ad\Исследование способов автоматизации анализа рынка недвижимости\Слайд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2k18\diplom\ad\Исследование способов автоматизации анализа рынка недвижимости\Слайд10.PN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31758" cy="4071639"/>
                    </a:xfrm>
                    <a:prstGeom prst="rect">
                      <a:avLst/>
                    </a:prstGeom>
                    <a:noFill/>
                    <a:ln>
                      <a:noFill/>
                    </a:ln>
                  </pic:spPr>
                </pic:pic>
              </a:graphicData>
            </a:graphic>
          </wp:inline>
        </w:drawing>
      </w:r>
      <w:r>
        <w:rPr>
          <w:b/>
          <w:noProof/>
          <w:lang w:eastAsia="ru-RU"/>
        </w:rPr>
        <w:lastRenderedPageBreak/>
        <w:drawing>
          <wp:inline distT="0" distB="0" distL="0" distR="0">
            <wp:extent cx="5295900" cy="3969799"/>
            <wp:effectExtent l="0" t="0" r="0" b="0"/>
            <wp:docPr id="17" name="Рисунок 17" descr="D:\2k18\diplom\ad\Исследование способов автоматизации анализа рынка недвижимости\Слайд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2k18\diplom\ad\Исследование способов автоматизации анализа рынка недвижимости\Слайд11.PNG"/>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3181" cy="3975257"/>
                    </a:xfrm>
                    <a:prstGeom prst="rect">
                      <a:avLst/>
                    </a:prstGeom>
                    <a:noFill/>
                    <a:ln>
                      <a:noFill/>
                    </a:ln>
                  </pic:spPr>
                </pic:pic>
              </a:graphicData>
            </a:graphic>
          </wp:inline>
        </w:drawing>
      </w:r>
      <w:r>
        <w:rPr>
          <w:b/>
          <w:noProof/>
          <w:lang w:eastAsia="ru-RU"/>
        </w:rPr>
        <w:drawing>
          <wp:inline distT="0" distB="0" distL="0" distR="0">
            <wp:extent cx="5260615" cy="3943350"/>
            <wp:effectExtent l="0" t="0" r="0" b="0"/>
            <wp:docPr id="18" name="Рисунок 18" descr="D:\2k18\diplom\ad\Исследование способов автоматизации анализа рынка недвижимости\Слайд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k18\diplom\ad\Исследование способов автоматизации анализа рынка недвижимости\Слайд12.PNG"/>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3522" cy="3945529"/>
                    </a:xfrm>
                    <a:prstGeom prst="rect">
                      <a:avLst/>
                    </a:prstGeom>
                    <a:noFill/>
                    <a:ln>
                      <a:noFill/>
                    </a:ln>
                  </pic:spPr>
                </pic:pic>
              </a:graphicData>
            </a:graphic>
          </wp:inline>
        </w:drawing>
      </w:r>
      <w:r>
        <w:rPr>
          <w:b/>
          <w:noProof/>
          <w:lang w:eastAsia="ru-RU"/>
        </w:rPr>
        <w:lastRenderedPageBreak/>
        <w:drawing>
          <wp:inline distT="0" distB="0" distL="0" distR="0">
            <wp:extent cx="5448300" cy="4084039"/>
            <wp:effectExtent l="0" t="0" r="0" b="0"/>
            <wp:docPr id="19" name="Рисунок 19" descr="D:\2k18\diplom\ad\Исследование способов автоматизации анализа рынка недвижимости\Слайд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2k18\diplom\ad\Исследование способов автоматизации анализа рынка недвижимости\Слайд13.PN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52419" cy="4087126"/>
                    </a:xfrm>
                    <a:prstGeom prst="rect">
                      <a:avLst/>
                    </a:prstGeom>
                    <a:noFill/>
                    <a:ln>
                      <a:noFill/>
                    </a:ln>
                  </pic:spPr>
                </pic:pic>
              </a:graphicData>
            </a:graphic>
          </wp:inline>
        </w:drawing>
      </w:r>
      <w:r>
        <w:rPr>
          <w:b/>
          <w:noProof/>
          <w:lang w:eastAsia="ru-RU"/>
        </w:rPr>
        <w:drawing>
          <wp:inline distT="0" distB="0" distL="0" distR="0">
            <wp:extent cx="5353050" cy="4012639"/>
            <wp:effectExtent l="0" t="0" r="0" b="0"/>
            <wp:docPr id="20" name="Рисунок 20" descr="D:\2k18\diplom\ad\Исследование способов автоматизации анализа рынка недвижимости\Слайд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2k18\diplom\ad\Исследование способов автоматизации анализа рынка недвижимости\Слайд14.PN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7464" cy="4015948"/>
                    </a:xfrm>
                    <a:prstGeom prst="rect">
                      <a:avLst/>
                    </a:prstGeom>
                    <a:noFill/>
                    <a:ln>
                      <a:noFill/>
                    </a:ln>
                  </pic:spPr>
                </pic:pic>
              </a:graphicData>
            </a:graphic>
          </wp:inline>
        </w:drawing>
      </w:r>
      <w:r>
        <w:rPr>
          <w:b/>
          <w:noProof/>
          <w:lang w:eastAsia="ru-RU"/>
        </w:rPr>
        <w:lastRenderedPageBreak/>
        <w:drawing>
          <wp:inline distT="0" distB="0" distL="0" distR="0">
            <wp:extent cx="5295900" cy="3969800"/>
            <wp:effectExtent l="0" t="0" r="0" b="0"/>
            <wp:docPr id="21" name="Рисунок 21" descr="D:\2k18\diplom\ad\Исследование способов автоматизации анализа рынка недвижимости\Слайд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2k18\diplom\ad\Исследование способов автоматизации анализа рынка недвижимости\Слайд15.PNG"/>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9446" cy="3972458"/>
                    </a:xfrm>
                    <a:prstGeom prst="rect">
                      <a:avLst/>
                    </a:prstGeom>
                    <a:noFill/>
                    <a:ln>
                      <a:noFill/>
                    </a:ln>
                  </pic:spPr>
                </pic:pic>
              </a:graphicData>
            </a:graphic>
          </wp:inline>
        </w:drawing>
      </w:r>
      <w:r>
        <w:rPr>
          <w:b/>
          <w:noProof/>
          <w:lang w:eastAsia="ru-RU"/>
        </w:rPr>
        <w:drawing>
          <wp:inline distT="0" distB="0" distL="0" distR="0">
            <wp:extent cx="5276850" cy="3955520"/>
            <wp:effectExtent l="0" t="0" r="0" b="0"/>
            <wp:docPr id="22" name="Рисунок 22" descr="D:\2k18\diplom\ad\Исследование способов автоматизации анализа рынка недвижимости\Слайд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2k18\diplom\ad\Исследование способов автоматизации анализа рынка недвижимости\Слайд16.PNG"/>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1650" cy="3959118"/>
                    </a:xfrm>
                    <a:prstGeom prst="rect">
                      <a:avLst/>
                    </a:prstGeom>
                    <a:noFill/>
                    <a:ln>
                      <a:noFill/>
                    </a:ln>
                  </pic:spPr>
                </pic:pic>
              </a:graphicData>
            </a:graphic>
          </wp:inline>
        </w:drawing>
      </w:r>
      <w:r>
        <w:rPr>
          <w:b/>
          <w:noProof/>
          <w:lang w:eastAsia="ru-RU"/>
        </w:rPr>
        <w:lastRenderedPageBreak/>
        <w:drawing>
          <wp:inline distT="0" distB="0" distL="0" distR="0">
            <wp:extent cx="5311442" cy="3981450"/>
            <wp:effectExtent l="0" t="0" r="0" b="0"/>
            <wp:docPr id="23" name="Рисунок 23" descr="D:\2k18\diplom\ad\Исследование способов автоматизации анализа рынка недвижимости\Слайд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2k18\diplom\ad\Исследование способов автоматизации анализа рынка недвижимости\Слайд17.PNG"/>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2069" cy="3989416"/>
                    </a:xfrm>
                    <a:prstGeom prst="rect">
                      <a:avLst/>
                    </a:prstGeom>
                    <a:noFill/>
                    <a:ln>
                      <a:noFill/>
                    </a:ln>
                  </pic:spPr>
                </pic:pic>
              </a:graphicData>
            </a:graphic>
          </wp:inline>
        </w:drawing>
      </w:r>
      <w:r>
        <w:rPr>
          <w:b/>
          <w:noProof/>
          <w:lang w:eastAsia="ru-RU"/>
        </w:rPr>
        <w:drawing>
          <wp:inline distT="0" distB="0" distL="0" distR="0">
            <wp:extent cx="5362268" cy="4019550"/>
            <wp:effectExtent l="0" t="0" r="0" b="0"/>
            <wp:docPr id="24" name="Рисунок 24" descr="D:\2k18\diplom\ad\Исследование способов автоматизации анализа рынка недвижимости\Слайд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2k18\diplom\ad\Исследование способов автоматизации анализа рынка недвижимости\Слайд18.PNG"/>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9419" cy="4024911"/>
                    </a:xfrm>
                    <a:prstGeom prst="rect">
                      <a:avLst/>
                    </a:prstGeom>
                    <a:noFill/>
                    <a:ln>
                      <a:noFill/>
                    </a:ln>
                  </pic:spPr>
                </pic:pic>
              </a:graphicData>
            </a:graphic>
          </wp:inline>
        </w:drawing>
      </w:r>
      <w:r>
        <w:rPr>
          <w:b/>
          <w:noProof/>
          <w:lang w:eastAsia="ru-RU"/>
        </w:rPr>
        <w:lastRenderedPageBreak/>
        <w:drawing>
          <wp:inline distT="0" distB="0" distL="0" distR="0">
            <wp:extent cx="5934075" cy="4448175"/>
            <wp:effectExtent l="0" t="0" r="0" b="0"/>
            <wp:docPr id="25" name="Рисунок 25" descr="D:\2k18\diplom\ad\Исследование способов автоматизации анализа рынка недвижимости\Слайд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2k18\diplom\ad\Исследование способов автоматизации анализа рынка недвижимости\Слайд19.PNG"/>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4448175"/>
                    </a:xfrm>
                    <a:prstGeom prst="rect">
                      <a:avLst/>
                    </a:prstGeom>
                    <a:noFill/>
                    <a:ln>
                      <a:noFill/>
                    </a:ln>
                  </pic:spPr>
                </pic:pic>
              </a:graphicData>
            </a:graphic>
          </wp:inline>
        </w:drawing>
      </w:r>
    </w:p>
    <w:p w:rsidR="00FA5143" w:rsidRPr="00894447" w:rsidRDefault="00FA5143" w:rsidP="00FA5143">
      <w:pPr>
        <w:pStyle w:val="aff"/>
      </w:pPr>
    </w:p>
    <w:p w:rsidR="00FA5143" w:rsidRPr="00A6649E" w:rsidRDefault="00FA5143" w:rsidP="00A6649E">
      <w:pPr>
        <w:pStyle w:val="aff"/>
        <w:rPr>
          <w:lang w:val="en-US"/>
        </w:rPr>
      </w:pPr>
    </w:p>
    <w:sectPr w:rsidR="00FA5143" w:rsidRPr="00A6649E" w:rsidSect="00F67144">
      <w:type w:val="continuous"/>
      <w:pgSz w:w="11906" w:h="16838"/>
      <w:pgMar w:top="709" w:right="850" w:bottom="2977" w:left="1701" w:header="708" w:footer="708" w:gutter="0"/>
      <w:pgNumType w:start="2"/>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26B" w:rsidRDefault="002D626B" w:rsidP="002B284E">
      <w:pPr>
        <w:spacing w:after="0" w:line="240" w:lineRule="auto"/>
      </w:pPr>
      <w:r>
        <w:separator/>
      </w:r>
    </w:p>
  </w:endnote>
  <w:endnote w:type="continuationSeparator" w:id="1">
    <w:p w:rsidR="002D626B" w:rsidRDefault="002D626B" w:rsidP="002B28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SOCPEUR">
    <w:altName w:val="Arial"/>
    <w:panose1 w:val="00000000000000000000"/>
    <w:charset w:val="CC"/>
    <w:family w:val="swiss"/>
    <w:notTrueType/>
    <w:pitch w:val="variable"/>
    <w:sig w:usb0="00000203" w:usb1="00000000" w:usb2="00000000" w:usb3="00000000" w:csb0="00000005" w:csb1="00000000"/>
  </w:font>
  <w:font w:name="Tahoma">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26B" w:rsidRDefault="002D626B" w:rsidP="002B284E">
      <w:pPr>
        <w:spacing w:after="0" w:line="240" w:lineRule="auto"/>
      </w:pPr>
      <w:r>
        <w:separator/>
      </w:r>
    </w:p>
  </w:footnote>
  <w:footnote w:type="continuationSeparator" w:id="1">
    <w:p w:rsidR="002D626B" w:rsidRDefault="002D626B" w:rsidP="002B28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138A"/>
    <w:multiLevelType w:val="hybridMultilevel"/>
    <w:tmpl w:val="8A6487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04F0BA5"/>
    <w:multiLevelType w:val="hybridMultilevel"/>
    <w:tmpl w:val="F4BA4A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0A607D8"/>
    <w:multiLevelType w:val="hybridMultilevel"/>
    <w:tmpl w:val="41AE09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38F41EC"/>
    <w:multiLevelType w:val="hybridMultilevel"/>
    <w:tmpl w:val="6B52C9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4111E7B"/>
    <w:multiLevelType w:val="hybridMultilevel"/>
    <w:tmpl w:val="342A7E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510745B"/>
    <w:multiLevelType w:val="hybridMultilevel"/>
    <w:tmpl w:val="0A104190"/>
    <w:lvl w:ilvl="0" w:tplc="6CACA4A0">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7766BC0"/>
    <w:multiLevelType w:val="hybridMultilevel"/>
    <w:tmpl w:val="EB3286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7BF6C5D"/>
    <w:multiLevelType w:val="hybridMultilevel"/>
    <w:tmpl w:val="D5EEC3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11B5A7F"/>
    <w:multiLevelType w:val="hybridMultilevel"/>
    <w:tmpl w:val="1C8230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2C42D47"/>
    <w:multiLevelType w:val="hybridMultilevel"/>
    <w:tmpl w:val="8FECFD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57B4231"/>
    <w:multiLevelType w:val="hybridMultilevel"/>
    <w:tmpl w:val="3528A2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5A21AF3"/>
    <w:multiLevelType w:val="hybridMultilevel"/>
    <w:tmpl w:val="32ECC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3F4703"/>
    <w:multiLevelType w:val="hybridMultilevel"/>
    <w:tmpl w:val="E22C38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FF77A84"/>
    <w:multiLevelType w:val="hybridMultilevel"/>
    <w:tmpl w:val="D1DEC9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3C32B77"/>
    <w:multiLevelType w:val="hybridMultilevel"/>
    <w:tmpl w:val="3C5E3E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4A3315C"/>
    <w:multiLevelType w:val="hybridMultilevel"/>
    <w:tmpl w:val="C63C8B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536434F"/>
    <w:multiLevelType w:val="hybridMultilevel"/>
    <w:tmpl w:val="D51AFB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6471BB4"/>
    <w:multiLevelType w:val="hybridMultilevel"/>
    <w:tmpl w:val="ECD8C9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7AC34D0"/>
    <w:multiLevelType w:val="hybridMultilevel"/>
    <w:tmpl w:val="A1A019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9E154B6"/>
    <w:multiLevelType w:val="hybridMultilevel"/>
    <w:tmpl w:val="1AFECD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CB276E2"/>
    <w:multiLevelType w:val="hybridMultilevel"/>
    <w:tmpl w:val="26E81B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28434F2"/>
    <w:multiLevelType w:val="hybridMultilevel"/>
    <w:tmpl w:val="B92C48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4F96C8A"/>
    <w:multiLevelType w:val="hybridMultilevel"/>
    <w:tmpl w:val="6E620C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A4E109B"/>
    <w:multiLevelType w:val="hybridMultilevel"/>
    <w:tmpl w:val="81CCE8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AFE71A9"/>
    <w:multiLevelType w:val="hybridMultilevel"/>
    <w:tmpl w:val="96A269CE"/>
    <w:lvl w:ilvl="0" w:tplc="6CACA4A0">
      <w:start w:val="1"/>
      <w:numFmt w:val="decimal"/>
      <w:lvlText w:val="%1."/>
      <w:lvlJc w:val="left"/>
      <w:pPr>
        <w:ind w:left="2544" w:hanging="141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4038734C"/>
    <w:multiLevelType w:val="hybridMultilevel"/>
    <w:tmpl w:val="010ED5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CA93039"/>
    <w:multiLevelType w:val="hybridMultilevel"/>
    <w:tmpl w:val="916AF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D770339"/>
    <w:multiLevelType w:val="hybridMultilevel"/>
    <w:tmpl w:val="7FE844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DCC62F8"/>
    <w:multiLevelType w:val="hybridMultilevel"/>
    <w:tmpl w:val="11B013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6425CBE"/>
    <w:multiLevelType w:val="hybridMultilevel"/>
    <w:tmpl w:val="4F782F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8534035"/>
    <w:multiLevelType w:val="hybridMultilevel"/>
    <w:tmpl w:val="F6FCD3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8E7540E"/>
    <w:multiLevelType w:val="hybridMultilevel"/>
    <w:tmpl w:val="ED8466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A0B0FE9"/>
    <w:multiLevelType w:val="hybridMultilevel"/>
    <w:tmpl w:val="1868CF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F051510"/>
    <w:multiLevelType w:val="hybridMultilevel"/>
    <w:tmpl w:val="8E3AC0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6E7731A"/>
    <w:multiLevelType w:val="hybridMultilevel"/>
    <w:tmpl w:val="96A269CE"/>
    <w:lvl w:ilvl="0" w:tplc="6CACA4A0">
      <w:start w:val="1"/>
      <w:numFmt w:val="decimal"/>
      <w:lvlText w:val="%1."/>
      <w:lvlJc w:val="left"/>
      <w:pPr>
        <w:ind w:left="2544" w:hanging="141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67C544A9"/>
    <w:multiLevelType w:val="hybridMultilevel"/>
    <w:tmpl w:val="6E0C3E10"/>
    <w:lvl w:ilvl="0" w:tplc="BE02CD0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D581033"/>
    <w:multiLevelType w:val="hybridMultilevel"/>
    <w:tmpl w:val="565200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D9C5263"/>
    <w:multiLevelType w:val="hybridMultilevel"/>
    <w:tmpl w:val="D45451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F487958"/>
    <w:multiLevelType w:val="hybridMultilevel"/>
    <w:tmpl w:val="D174FC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0425AA1"/>
    <w:multiLevelType w:val="hybridMultilevel"/>
    <w:tmpl w:val="13120C8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72F86CC1"/>
    <w:multiLevelType w:val="hybridMultilevel"/>
    <w:tmpl w:val="DD907D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BC47050"/>
    <w:multiLevelType w:val="hybridMultilevel"/>
    <w:tmpl w:val="183863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39"/>
  </w:num>
  <w:num w:numId="3">
    <w:abstractNumId w:val="23"/>
  </w:num>
  <w:num w:numId="4">
    <w:abstractNumId w:val="20"/>
  </w:num>
  <w:num w:numId="5">
    <w:abstractNumId w:val="40"/>
  </w:num>
  <w:num w:numId="6">
    <w:abstractNumId w:val="16"/>
  </w:num>
  <w:num w:numId="7">
    <w:abstractNumId w:val="32"/>
  </w:num>
  <w:num w:numId="8">
    <w:abstractNumId w:val="2"/>
  </w:num>
  <w:num w:numId="9">
    <w:abstractNumId w:val="7"/>
  </w:num>
  <w:num w:numId="10">
    <w:abstractNumId w:val="13"/>
  </w:num>
  <w:num w:numId="11">
    <w:abstractNumId w:val="18"/>
  </w:num>
  <w:num w:numId="12">
    <w:abstractNumId w:val="10"/>
  </w:num>
  <w:num w:numId="13">
    <w:abstractNumId w:val="12"/>
  </w:num>
  <w:num w:numId="14">
    <w:abstractNumId w:val="17"/>
  </w:num>
  <w:num w:numId="15">
    <w:abstractNumId w:val="33"/>
  </w:num>
  <w:num w:numId="16">
    <w:abstractNumId w:val="27"/>
  </w:num>
  <w:num w:numId="17">
    <w:abstractNumId w:val="37"/>
  </w:num>
  <w:num w:numId="18">
    <w:abstractNumId w:val="14"/>
  </w:num>
  <w:num w:numId="19">
    <w:abstractNumId w:val="38"/>
  </w:num>
  <w:num w:numId="20">
    <w:abstractNumId w:val="21"/>
  </w:num>
  <w:num w:numId="21">
    <w:abstractNumId w:val="30"/>
  </w:num>
  <w:num w:numId="22">
    <w:abstractNumId w:val="4"/>
  </w:num>
  <w:num w:numId="23">
    <w:abstractNumId w:val="26"/>
  </w:num>
  <w:num w:numId="24">
    <w:abstractNumId w:val="6"/>
  </w:num>
  <w:num w:numId="25">
    <w:abstractNumId w:val="29"/>
  </w:num>
  <w:num w:numId="26">
    <w:abstractNumId w:val="25"/>
  </w:num>
  <w:num w:numId="27">
    <w:abstractNumId w:val="22"/>
  </w:num>
  <w:num w:numId="28">
    <w:abstractNumId w:val="36"/>
  </w:num>
  <w:num w:numId="29">
    <w:abstractNumId w:val="8"/>
  </w:num>
  <w:num w:numId="30">
    <w:abstractNumId w:val="19"/>
  </w:num>
  <w:num w:numId="31">
    <w:abstractNumId w:val="34"/>
  </w:num>
  <w:num w:numId="32">
    <w:abstractNumId w:val="11"/>
  </w:num>
  <w:num w:numId="33">
    <w:abstractNumId w:val="9"/>
  </w:num>
  <w:num w:numId="34">
    <w:abstractNumId w:val="31"/>
  </w:num>
  <w:num w:numId="35">
    <w:abstractNumId w:val="28"/>
  </w:num>
  <w:num w:numId="36">
    <w:abstractNumId w:val="3"/>
  </w:num>
  <w:num w:numId="37">
    <w:abstractNumId w:val="41"/>
  </w:num>
  <w:num w:numId="38">
    <w:abstractNumId w:val="1"/>
  </w:num>
  <w:num w:numId="39">
    <w:abstractNumId w:val="15"/>
  </w:num>
  <w:num w:numId="40">
    <w:abstractNumId w:val="0"/>
  </w:num>
  <w:num w:numId="41">
    <w:abstractNumId w:val="24"/>
  </w:num>
  <w:num w:numId="42">
    <w:abstractNumId w:val="35"/>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activeWritingStyle w:appName="MSWord" w:lang="ru-RU" w:vendorID="64" w:dllVersion="131078" w:nlCheck="1" w:checkStyle="0"/>
  <w:activeWritingStyle w:appName="MSWord" w:lang="en-US" w:vendorID="64" w:dllVersion="131078" w:nlCheck="1" w:checkStyle="1"/>
  <w:defaultTabStop w:val="708"/>
  <w:drawingGridHorizontalSpacing w:val="14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2B284E"/>
    <w:rsid w:val="00002327"/>
    <w:rsid w:val="00015E10"/>
    <w:rsid w:val="0001600C"/>
    <w:rsid w:val="0002259F"/>
    <w:rsid w:val="0002306F"/>
    <w:rsid w:val="00031C5A"/>
    <w:rsid w:val="00042BA5"/>
    <w:rsid w:val="00042BD5"/>
    <w:rsid w:val="00044A02"/>
    <w:rsid w:val="00053FDE"/>
    <w:rsid w:val="000600C7"/>
    <w:rsid w:val="00060FCB"/>
    <w:rsid w:val="00061C07"/>
    <w:rsid w:val="00075939"/>
    <w:rsid w:val="000833F5"/>
    <w:rsid w:val="00086061"/>
    <w:rsid w:val="00086821"/>
    <w:rsid w:val="000874C0"/>
    <w:rsid w:val="00097967"/>
    <w:rsid w:val="000A5179"/>
    <w:rsid w:val="000B36AA"/>
    <w:rsid w:val="000C1857"/>
    <w:rsid w:val="000C667C"/>
    <w:rsid w:val="000D0DF6"/>
    <w:rsid w:val="000F02B5"/>
    <w:rsid w:val="000F493F"/>
    <w:rsid w:val="000F5994"/>
    <w:rsid w:val="001014CA"/>
    <w:rsid w:val="00106C33"/>
    <w:rsid w:val="0010746F"/>
    <w:rsid w:val="00110F3A"/>
    <w:rsid w:val="00114AFF"/>
    <w:rsid w:val="001159FC"/>
    <w:rsid w:val="00117638"/>
    <w:rsid w:val="00132A6C"/>
    <w:rsid w:val="00153849"/>
    <w:rsid w:val="00153D2F"/>
    <w:rsid w:val="00154B34"/>
    <w:rsid w:val="00161419"/>
    <w:rsid w:val="00170C06"/>
    <w:rsid w:val="00171D16"/>
    <w:rsid w:val="00174AFF"/>
    <w:rsid w:val="001822EF"/>
    <w:rsid w:val="00193D96"/>
    <w:rsid w:val="00194AE0"/>
    <w:rsid w:val="001B23F4"/>
    <w:rsid w:val="001B2632"/>
    <w:rsid w:val="001B58B9"/>
    <w:rsid w:val="001B6FF3"/>
    <w:rsid w:val="001C3327"/>
    <w:rsid w:val="001E0DFE"/>
    <w:rsid w:val="001E1FF7"/>
    <w:rsid w:val="001E350E"/>
    <w:rsid w:val="001E5143"/>
    <w:rsid w:val="001F5A83"/>
    <w:rsid w:val="0021649F"/>
    <w:rsid w:val="00222A31"/>
    <w:rsid w:val="00226FEA"/>
    <w:rsid w:val="002403E7"/>
    <w:rsid w:val="002669DF"/>
    <w:rsid w:val="002727C9"/>
    <w:rsid w:val="00280CAB"/>
    <w:rsid w:val="00290FA5"/>
    <w:rsid w:val="00295CA3"/>
    <w:rsid w:val="002A51DE"/>
    <w:rsid w:val="002A660F"/>
    <w:rsid w:val="002B284E"/>
    <w:rsid w:val="002B3FFB"/>
    <w:rsid w:val="002B492F"/>
    <w:rsid w:val="002B5F70"/>
    <w:rsid w:val="002C1C51"/>
    <w:rsid w:val="002D5A5D"/>
    <w:rsid w:val="002D626B"/>
    <w:rsid w:val="002E70E1"/>
    <w:rsid w:val="002F54FB"/>
    <w:rsid w:val="00305A3A"/>
    <w:rsid w:val="003065D5"/>
    <w:rsid w:val="003068F2"/>
    <w:rsid w:val="003076EF"/>
    <w:rsid w:val="0031357C"/>
    <w:rsid w:val="00313DB5"/>
    <w:rsid w:val="0031701F"/>
    <w:rsid w:val="00317F72"/>
    <w:rsid w:val="003230D4"/>
    <w:rsid w:val="00323A38"/>
    <w:rsid w:val="00334619"/>
    <w:rsid w:val="00340B21"/>
    <w:rsid w:val="003410D1"/>
    <w:rsid w:val="003515F4"/>
    <w:rsid w:val="00357520"/>
    <w:rsid w:val="00361263"/>
    <w:rsid w:val="00365786"/>
    <w:rsid w:val="003802D7"/>
    <w:rsid w:val="00382491"/>
    <w:rsid w:val="003840A1"/>
    <w:rsid w:val="00385947"/>
    <w:rsid w:val="00390121"/>
    <w:rsid w:val="003909F0"/>
    <w:rsid w:val="0039414C"/>
    <w:rsid w:val="00395032"/>
    <w:rsid w:val="00395595"/>
    <w:rsid w:val="003A59DE"/>
    <w:rsid w:val="003A662F"/>
    <w:rsid w:val="003A6E22"/>
    <w:rsid w:val="003A7024"/>
    <w:rsid w:val="003B18F8"/>
    <w:rsid w:val="003B3048"/>
    <w:rsid w:val="003C114D"/>
    <w:rsid w:val="003C56F4"/>
    <w:rsid w:val="003C7722"/>
    <w:rsid w:val="003D1B1B"/>
    <w:rsid w:val="003D1FD4"/>
    <w:rsid w:val="003D6D2C"/>
    <w:rsid w:val="003D7E7E"/>
    <w:rsid w:val="003E2E33"/>
    <w:rsid w:val="003E378A"/>
    <w:rsid w:val="003E5F79"/>
    <w:rsid w:val="003E79AE"/>
    <w:rsid w:val="003F04B4"/>
    <w:rsid w:val="003F63FF"/>
    <w:rsid w:val="003F6C7F"/>
    <w:rsid w:val="00404215"/>
    <w:rsid w:val="00410172"/>
    <w:rsid w:val="00422FEB"/>
    <w:rsid w:val="004309B5"/>
    <w:rsid w:val="00432225"/>
    <w:rsid w:val="00435A09"/>
    <w:rsid w:val="004502F2"/>
    <w:rsid w:val="004505F1"/>
    <w:rsid w:val="00452623"/>
    <w:rsid w:val="004532B7"/>
    <w:rsid w:val="00456AFE"/>
    <w:rsid w:val="0046722C"/>
    <w:rsid w:val="004813B5"/>
    <w:rsid w:val="00482550"/>
    <w:rsid w:val="0048260E"/>
    <w:rsid w:val="00484F77"/>
    <w:rsid w:val="004866D2"/>
    <w:rsid w:val="00491073"/>
    <w:rsid w:val="004918DA"/>
    <w:rsid w:val="00493C05"/>
    <w:rsid w:val="00496992"/>
    <w:rsid w:val="004A6D7F"/>
    <w:rsid w:val="004B5E67"/>
    <w:rsid w:val="004C3C11"/>
    <w:rsid w:val="004C788A"/>
    <w:rsid w:val="004D498D"/>
    <w:rsid w:val="004D5E7C"/>
    <w:rsid w:val="004D744E"/>
    <w:rsid w:val="004E5625"/>
    <w:rsid w:val="004E5FC0"/>
    <w:rsid w:val="004F6568"/>
    <w:rsid w:val="004F6579"/>
    <w:rsid w:val="00502295"/>
    <w:rsid w:val="005043BE"/>
    <w:rsid w:val="00504D5D"/>
    <w:rsid w:val="00511F42"/>
    <w:rsid w:val="00521CD7"/>
    <w:rsid w:val="0052504E"/>
    <w:rsid w:val="0052541C"/>
    <w:rsid w:val="005305A7"/>
    <w:rsid w:val="00531D84"/>
    <w:rsid w:val="00540AB5"/>
    <w:rsid w:val="00544B9A"/>
    <w:rsid w:val="00550606"/>
    <w:rsid w:val="00550E51"/>
    <w:rsid w:val="0055617E"/>
    <w:rsid w:val="00556975"/>
    <w:rsid w:val="00562FBA"/>
    <w:rsid w:val="00570009"/>
    <w:rsid w:val="00571C79"/>
    <w:rsid w:val="005734CA"/>
    <w:rsid w:val="00576E70"/>
    <w:rsid w:val="00584048"/>
    <w:rsid w:val="005862A7"/>
    <w:rsid w:val="0059252C"/>
    <w:rsid w:val="005A327B"/>
    <w:rsid w:val="005A5DFE"/>
    <w:rsid w:val="005B0E7B"/>
    <w:rsid w:val="005B125E"/>
    <w:rsid w:val="005B2762"/>
    <w:rsid w:val="005C060A"/>
    <w:rsid w:val="005C17E1"/>
    <w:rsid w:val="005C4036"/>
    <w:rsid w:val="005C63D4"/>
    <w:rsid w:val="005D1F66"/>
    <w:rsid w:val="005D29C8"/>
    <w:rsid w:val="005D337A"/>
    <w:rsid w:val="005D3C8E"/>
    <w:rsid w:val="005F2AA8"/>
    <w:rsid w:val="005F3D99"/>
    <w:rsid w:val="005F5ABC"/>
    <w:rsid w:val="00603CC3"/>
    <w:rsid w:val="00604B99"/>
    <w:rsid w:val="00610EAE"/>
    <w:rsid w:val="00614DBF"/>
    <w:rsid w:val="006279C2"/>
    <w:rsid w:val="00632B3D"/>
    <w:rsid w:val="006457BB"/>
    <w:rsid w:val="0065127C"/>
    <w:rsid w:val="006517C7"/>
    <w:rsid w:val="00652F5B"/>
    <w:rsid w:val="0065303B"/>
    <w:rsid w:val="00653D66"/>
    <w:rsid w:val="00663C02"/>
    <w:rsid w:val="00665C18"/>
    <w:rsid w:val="00670654"/>
    <w:rsid w:val="0067069A"/>
    <w:rsid w:val="006724E8"/>
    <w:rsid w:val="006741D4"/>
    <w:rsid w:val="00675C10"/>
    <w:rsid w:val="00680622"/>
    <w:rsid w:val="006816F4"/>
    <w:rsid w:val="00685C01"/>
    <w:rsid w:val="00690F9F"/>
    <w:rsid w:val="00693794"/>
    <w:rsid w:val="006A32DD"/>
    <w:rsid w:val="006C3BB0"/>
    <w:rsid w:val="006C46A3"/>
    <w:rsid w:val="006C48E3"/>
    <w:rsid w:val="006D4815"/>
    <w:rsid w:val="006E6AB5"/>
    <w:rsid w:val="006E7995"/>
    <w:rsid w:val="00703E4C"/>
    <w:rsid w:val="00707824"/>
    <w:rsid w:val="00711B01"/>
    <w:rsid w:val="007154A5"/>
    <w:rsid w:val="007271F1"/>
    <w:rsid w:val="00735311"/>
    <w:rsid w:val="00754531"/>
    <w:rsid w:val="007564F0"/>
    <w:rsid w:val="0076087D"/>
    <w:rsid w:val="00781E99"/>
    <w:rsid w:val="00783895"/>
    <w:rsid w:val="007920AE"/>
    <w:rsid w:val="00792805"/>
    <w:rsid w:val="0079425F"/>
    <w:rsid w:val="00794DC8"/>
    <w:rsid w:val="0079532E"/>
    <w:rsid w:val="0079700A"/>
    <w:rsid w:val="007A197B"/>
    <w:rsid w:val="007A3B6C"/>
    <w:rsid w:val="007A3D84"/>
    <w:rsid w:val="007B2D6F"/>
    <w:rsid w:val="007C5DAE"/>
    <w:rsid w:val="007D0000"/>
    <w:rsid w:val="007D4D77"/>
    <w:rsid w:val="007E1052"/>
    <w:rsid w:val="007E5487"/>
    <w:rsid w:val="007E7BCF"/>
    <w:rsid w:val="007F38B5"/>
    <w:rsid w:val="007F3B53"/>
    <w:rsid w:val="007F78EA"/>
    <w:rsid w:val="00800A2B"/>
    <w:rsid w:val="00801245"/>
    <w:rsid w:val="008118EC"/>
    <w:rsid w:val="00811AE3"/>
    <w:rsid w:val="00820144"/>
    <w:rsid w:val="008246FE"/>
    <w:rsid w:val="00825557"/>
    <w:rsid w:val="008313E4"/>
    <w:rsid w:val="00836950"/>
    <w:rsid w:val="0085360A"/>
    <w:rsid w:val="008566BF"/>
    <w:rsid w:val="008617A7"/>
    <w:rsid w:val="00861A7D"/>
    <w:rsid w:val="00863C20"/>
    <w:rsid w:val="008679EA"/>
    <w:rsid w:val="008732CC"/>
    <w:rsid w:val="008A1EC3"/>
    <w:rsid w:val="008A2FF7"/>
    <w:rsid w:val="008C5C44"/>
    <w:rsid w:val="008D581C"/>
    <w:rsid w:val="008D6F82"/>
    <w:rsid w:val="008E0535"/>
    <w:rsid w:val="008F10A3"/>
    <w:rsid w:val="0090663F"/>
    <w:rsid w:val="0092167D"/>
    <w:rsid w:val="009263C2"/>
    <w:rsid w:val="00926C28"/>
    <w:rsid w:val="00930180"/>
    <w:rsid w:val="00935CA5"/>
    <w:rsid w:val="009401A0"/>
    <w:rsid w:val="009412B0"/>
    <w:rsid w:val="00955352"/>
    <w:rsid w:val="00960374"/>
    <w:rsid w:val="0096180F"/>
    <w:rsid w:val="00966996"/>
    <w:rsid w:val="00966AC5"/>
    <w:rsid w:val="00971EFD"/>
    <w:rsid w:val="0097368D"/>
    <w:rsid w:val="00974C40"/>
    <w:rsid w:val="00976713"/>
    <w:rsid w:val="0097677B"/>
    <w:rsid w:val="00980F2C"/>
    <w:rsid w:val="00990010"/>
    <w:rsid w:val="00991B3B"/>
    <w:rsid w:val="009929B4"/>
    <w:rsid w:val="00995280"/>
    <w:rsid w:val="009C01C4"/>
    <w:rsid w:val="009C3BEA"/>
    <w:rsid w:val="009C5BEF"/>
    <w:rsid w:val="009D0CE8"/>
    <w:rsid w:val="009D2F78"/>
    <w:rsid w:val="009D4F07"/>
    <w:rsid w:val="009D5D92"/>
    <w:rsid w:val="009F71B7"/>
    <w:rsid w:val="00A0454B"/>
    <w:rsid w:val="00A04687"/>
    <w:rsid w:val="00A047D4"/>
    <w:rsid w:val="00A10541"/>
    <w:rsid w:val="00A12D2D"/>
    <w:rsid w:val="00A13832"/>
    <w:rsid w:val="00A23B51"/>
    <w:rsid w:val="00A2567D"/>
    <w:rsid w:val="00A27966"/>
    <w:rsid w:val="00A3177A"/>
    <w:rsid w:val="00A33B56"/>
    <w:rsid w:val="00A36511"/>
    <w:rsid w:val="00A36C99"/>
    <w:rsid w:val="00A370CE"/>
    <w:rsid w:val="00A4056C"/>
    <w:rsid w:val="00A44DCE"/>
    <w:rsid w:val="00A4663B"/>
    <w:rsid w:val="00A50C79"/>
    <w:rsid w:val="00A51842"/>
    <w:rsid w:val="00A60495"/>
    <w:rsid w:val="00A63423"/>
    <w:rsid w:val="00A642C7"/>
    <w:rsid w:val="00A6649E"/>
    <w:rsid w:val="00A67D7C"/>
    <w:rsid w:val="00A75383"/>
    <w:rsid w:val="00A80259"/>
    <w:rsid w:val="00A82BF2"/>
    <w:rsid w:val="00A83341"/>
    <w:rsid w:val="00A87019"/>
    <w:rsid w:val="00AA2086"/>
    <w:rsid w:val="00AA3532"/>
    <w:rsid w:val="00AA428F"/>
    <w:rsid w:val="00AA6ED4"/>
    <w:rsid w:val="00AB6230"/>
    <w:rsid w:val="00AC3FF8"/>
    <w:rsid w:val="00AC5F1A"/>
    <w:rsid w:val="00AC7B3A"/>
    <w:rsid w:val="00AD2A5A"/>
    <w:rsid w:val="00AD7B23"/>
    <w:rsid w:val="00AE042C"/>
    <w:rsid w:val="00AE262A"/>
    <w:rsid w:val="00AE60E1"/>
    <w:rsid w:val="00AE7521"/>
    <w:rsid w:val="00AE7DBF"/>
    <w:rsid w:val="00B013EA"/>
    <w:rsid w:val="00B04ABD"/>
    <w:rsid w:val="00B068BE"/>
    <w:rsid w:val="00B07BEA"/>
    <w:rsid w:val="00B12F51"/>
    <w:rsid w:val="00B173FF"/>
    <w:rsid w:val="00B21694"/>
    <w:rsid w:val="00B2366B"/>
    <w:rsid w:val="00B35CAF"/>
    <w:rsid w:val="00B4131B"/>
    <w:rsid w:val="00B521B0"/>
    <w:rsid w:val="00B5249D"/>
    <w:rsid w:val="00B609B9"/>
    <w:rsid w:val="00B62EC5"/>
    <w:rsid w:val="00B7115C"/>
    <w:rsid w:val="00B7441E"/>
    <w:rsid w:val="00B842B0"/>
    <w:rsid w:val="00B84465"/>
    <w:rsid w:val="00B861D8"/>
    <w:rsid w:val="00B913EE"/>
    <w:rsid w:val="00B93C47"/>
    <w:rsid w:val="00BA282E"/>
    <w:rsid w:val="00BB2036"/>
    <w:rsid w:val="00BC0688"/>
    <w:rsid w:val="00BC1F4A"/>
    <w:rsid w:val="00BC223B"/>
    <w:rsid w:val="00BC2E29"/>
    <w:rsid w:val="00BE1E29"/>
    <w:rsid w:val="00BE2FE4"/>
    <w:rsid w:val="00BF1D9D"/>
    <w:rsid w:val="00C27CCC"/>
    <w:rsid w:val="00C35819"/>
    <w:rsid w:val="00C40599"/>
    <w:rsid w:val="00C55C2D"/>
    <w:rsid w:val="00C57945"/>
    <w:rsid w:val="00C7092B"/>
    <w:rsid w:val="00C714C0"/>
    <w:rsid w:val="00C74BEA"/>
    <w:rsid w:val="00C91F6B"/>
    <w:rsid w:val="00CB6B4F"/>
    <w:rsid w:val="00CD0281"/>
    <w:rsid w:val="00CD04F2"/>
    <w:rsid w:val="00CD08FB"/>
    <w:rsid w:val="00CD145B"/>
    <w:rsid w:val="00CD160D"/>
    <w:rsid w:val="00CD4D74"/>
    <w:rsid w:val="00CE3C62"/>
    <w:rsid w:val="00CE59CB"/>
    <w:rsid w:val="00CF69C2"/>
    <w:rsid w:val="00CF7EE4"/>
    <w:rsid w:val="00D02FCF"/>
    <w:rsid w:val="00D0747C"/>
    <w:rsid w:val="00D12485"/>
    <w:rsid w:val="00D12DD7"/>
    <w:rsid w:val="00D138D3"/>
    <w:rsid w:val="00D27550"/>
    <w:rsid w:val="00D37A44"/>
    <w:rsid w:val="00D4202A"/>
    <w:rsid w:val="00D52265"/>
    <w:rsid w:val="00D551D5"/>
    <w:rsid w:val="00D569A1"/>
    <w:rsid w:val="00D726C5"/>
    <w:rsid w:val="00D73546"/>
    <w:rsid w:val="00D759C1"/>
    <w:rsid w:val="00D77B77"/>
    <w:rsid w:val="00D77ED5"/>
    <w:rsid w:val="00D84BE2"/>
    <w:rsid w:val="00D9015B"/>
    <w:rsid w:val="00D93D18"/>
    <w:rsid w:val="00D9516A"/>
    <w:rsid w:val="00DA1A77"/>
    <w:rsid w:val="00DA6796"/>
    <w:rsid w:val="00DA75EE"/>
    <w:rsid w:val="00DA7FE3"/>
    <w:rsid w:val="00DB74C7"/>
    <w:rsid w:val="00DC60FD"/>
    <w:rsid w:val="00DC6133"/>
    <w:rsid w:val="00DD114E"/>
    <w:rsid w:val="00DE1A26"/>
    <w:rsid w:val="00DE2A2A"/>
    <w:rsid w:val="00DE39AB"/>
    <w:rsid w:val="00DE731E"/>
    <w:rsid w:val="00E001DC"/>
    <w:rsid w:val="00E01965"/>
    <w:rsid w:val="00E06816"/>
    <w:rsid w:val="00E104C7"/>
    <w:rsid w:val="00E13AC2"/>
    <w:rsid w:val="00E232F6"/>
    <w:rsid w:val="00E3336E"/>
    <w:rsid w:val="00E40960"/>
    <w:rsid w:val="00E433AE"/>
    <w:rsid w:val="00E4342D"/>
    <w:rsid w:val="00E46346"/>
    <w:rsid w:val="00E55F22"/>
    <w:rsid w:val="00E61795"/>
    <w:rsid w:val="00E628B8"/>
    <w:rsid w:val="00E65A38"/>
    <w:rsid w:val="00E73CA4"/>
    <w:rsid w:val="00E75937"/>
    <w:rsid w:val="00E91068"/>
    <w:rsid w:val="00E928BD"/>
    <w:rsid w:val="00E9531C"/>
    <w:rsid w:val="00EA1D77"/>
    <w:rsid w:val="00EA2FD7"/>
    <w:rsid w:val="00EA34DD"/>
    <w:rsid w:val="00EA3A22"/>
    <w:rsid w:val="00EB640D"/>
    <w:rsid w:val="00EC0CA2"/>
    <w:rsid w:val="00EC1A4F"/>
    <w:rsid w:val="00EC1D82"/>
    <w:rsid w:val="00EE344E"/>
    <w:rsid w:val="00EF17A8"/>
    <w:rsid w:val="00EF5364"/>
    <w:rsid w:val="00EF596B"/>
    <w:rsid w:val="00EF6F96"/>
    <w:rsid w:val="00EF71B8"/>
    <w:rsid w:val="00F0589F"/>
    <w:rsid w:val="00F07AF3"/>
    <w:rsid w:val="00F146F3"/>
    <w:rsid w:val="00F1654C"/>
    <w:rsid w:val="00F3183C"/>
    <w:rsid w:val="00F331D3"/>
    <w:rsid w:val="00F4135D"/>
    <w:rsid w:val="00F46ADA"/>
    <w:rsid w:val="00F46C33"/>
    <w:rsid w:val="00F50DDA"/>
    <w:rsid w:val="00F56B1E"/>
    <w:rsid w:val="00F655FF"/>
    <w:rsid w:val="00F67144"/>
    <w:rsid w:val="00F71AFA"/>
    <w:rsid w:val="00F73E07"/>
    <w:rsid w:val="00F8011D"/>
    <w:rsid w:val="00F843AE"/>
    <w:rsid w:val="00F84DDB"/>
    <w:rsid w:val="00F91BAF"/>
    <w:rsid w:val="00F9711D"/>
    <w:rsid w:val="00FA0556"/>
    <w:rsid w:val="00FA5143"/>
    <w:rsid w:val="00FA6EF7"/>
    <w:rsid w:val="00FA71E5"/>
    <w:rsid w:val="00FB2016"/>
    <w:rsid w:val="00FB29BF"/>
    <w:rsid w:val="00FB5FBD"/>
    <w:rsid w:val="00FC19E9"/>
    <w:rsid w:val="00FC3062"/>
    <w:rsid w:val="00FC6772"/>
    <w:rsid w:val="00FD05D0"/>
    <w:rsid w:val="00FD5634"/>
    <w:rsid w:val="00FD63B3"/>
    <w:rsid w:val="00FF5832"/>
    <w:rsid w:val="00FF60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4DD"/>
    <w:rPr>
      <w:rFonts w:ascii="Times New Roman" w:hAnsi="Times New Roman" w:cs="Times New Roman"/>
      <w:sz w:val="28"/>
      <w:szCs w:val="28"/>
    </w:rPr>
  </w:style>
  <w:style w:type="paragraph" w:styleId="1">
    <w:name w:val="heading 1"/>
    <w:basedOn w:val="a"/>
    <w:next w:val="a"/>
    <w:link w:val="10"/>
    <w:uiPriority w:val="9"/>
    <w:qFormat/>
    <w:rsid w:val="00EA34DD"/>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3">
    <w:name w:val="heading 3"/>
    <w:basedOn w:val="a"/>
    <w:link w:val="30"/>
    <w:uiPriority w:val="9"/>
    <w:qFormat/>
    <w:rsid w:val="00B12F51"/>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284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B284E"/>
  </w:style>
  <w:style w:type="paragraph" w:styleId="a5">
    <w:name w:val="footer"/>
    <w:basedOn w:val="a"/>
    <w:link w:val="a6"/>
    <w:uiPriority w:val="99"/>
    <w:unhideWhenUsed/>
    <w:rsid w:val="002B284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B284E"/>
  </w:style>
  <w:style w:type="paragraph" w:customStyle="1" w:styleId="a7">
    <w:name w:val="Чертежный"/>
    <w:rsid w:val="002B284E"/>
    <w:pPr>
      <w:spacing w:after="0" w:line="240" w:lineRule="auto"/>
      <w:jc w:val="both"/>
    </w:pPr>
    <w:rPr>
      <w:rFonts w:ascii="ISOCPEUR" w:eastAsia="Times New Roman" w:hAnsi="ISOCPEUR" w:cs="Times New Roman"/>
      <w:i/>
      <w:sz w:val="28"/>
      <w:szCs w:val="20"/>
      <w:lang w:val="uk-UA" w:eastAsia="ru-RU"/>
    </w:rPr>
  </w:style>
  <w:style w:type="character" w:customStyle="1" w:styleId="10">
    <w:name w:val="Заголовок 1 Знак"/>
    <w:basedOn w:val="a0"/>
    <w:link w:val="1"/>
    <w:uiPriority w:val="9"/>
    <w:rsid w:val="00EA34DD"/>
    <w:rPr>
      <w:rFonts w:asciiTheme="majorHAnsi" w:eastAsiaTheme="majorEastAsia" w:hAnsiTheme="majorHAnsi" w:cstheme="majorBidi"/>
      <w:b/>
      <w:bCs/>
      <w:color w:val="365F91" w:themeColor="accent1" w:themeShade="BF"/>
      <w:sz w:val="28"/>
      <w:szCs w:val="28"/>
    </w:rPr>
  </w:style>
  <w:style w:type="paragraph" w:customStyle="1" w:styleId="a8">
    <w:name w:val="ЗАГОЛОВОК"/>
    <w:basedOn w:val="1"/>
    <w:link w:val="a9"/>
    <w:qFormat/>
    <w:rsid w:val="00EA34DD"/>
    <w:pPr>
      <w:spacing w:line="360" w:lineRule="auto"/>
      <w:ind w:firstLine="708"/>
    </w:pPr>
    <w:rPr>
      <w:rFonts w:ascii="Times New Roman" w:hAnsi="Times New Roman" w:cs="Times New Roman"/>
      <w:color w:val="auto"/>
    </w:rPr>
  </w:style>
  <w:style w:type="paragraph" w:customStyle="1" w:styleId="aa">
    <w:name w:val="ТЕХТ"/>
    <w:basedOn w:val="a"/>
    <w:link w:val="ab"/>
    <w:qFormat/>
    <w:rsid w:val="005B2762"/>
    <w:pPr>
      <w:spacing w:line="360" w:lineRule="auto"/>
      <w:ind w:firstLine="567"/>
      <w:jc w:val="both"/>
    </w:pPr>
  </w:style>
  <w:style w:type="character" w:customStyle="1" w:styleId="a9">
    <w:name w:val="ЗАГОЛОВОК Знак"/>
    <w:basedOn w:val="10"/>
    <w:link w:val="a8"/>
    <w:rsid w:val="00EA34DD"/>
    <w:rPr>
      <w:rFonts w:ascii="Times New Roman" w:eastAsiaTheme="majorEastAsia" w:hAnsi="Times New Roman" w:cs="Times New Roman"/>
      <w:b/>
      <w:bCs/>
      <w:color w:val="365F91" w:themeColor="accent1" w:themeShade="BF"/>
      <w:sz w:val="28"/>
      <w:szCs w:val="28"/>
    </w:rPr>
  </w:style>
  <w:style w:type="paragraph" w:styleId="ac">
    <w:name w:val="Normal (Web)"/>
    <w:basedOn w:val="a"/>
    <w:uiPriority w:val="99"/>
    <w:semiHidden/>
    <w:unhideWhenUsed/>
    <w:rsid w:val="0076087D"/>
    <w:pPr>
      <w:spacing w:before="100" w:beforeAutospacing="1" w:after="100" w:afterAutospacing="1" w:line="240" w:lineRule="auto"/>
    </w:pPr>
    <w:rPr>
      <w:rFonts w:eastAsia="Times New Roman"/>
      <w:sz w:val="24"/>
      <w:szCs w:val="24"/>
      <w:lang w:eastAsia="ru-RU"/>
    </w:rPr>
  </w:style>
  <w:style w:type="character" w:customStyle="1" w:styleId="ab">
    <w:name w:val="ТЕХТ Знак"/>
    <w:basedOn w:val="a0"/>
    <w:link w:val="aa"/>
    <w:rsid w:val="005B2762"/>
    <w:rPr>
      <w:rFonts w:ascii="Times New Roman" w:hAnsi="Times New Roman" w:cs="Times New Roman"/>
      <w:sz w:val="28"/>
      <w:szCs w:val="28"/>
    </w:rPr>
  </w:style>
  <w:style w:type="character" w:styleId="ad">
    <w:name w:val="Hyperlink"/>
    <w:basedOn w:val="a0"/>
    <w:uiPriority w:val="99"/>
    <w:unhideWhenUsed/>
    <w:rsid w:val="006279C2"/>
    <w:rPr>
      <w:color w:val="0000FF" w:themeColor="hyperlink"/>
      <w:u w:val="single"/>
    </w:rPr>
  </w:style>
  <w:style w:type="character" w:customStyle="1" w:styleId="apple-converted-space">
    <w:name w:val="apple-converted-space"/>
    <w:basedOn w:val="a0"/>
    <w:rsid w:val="00CD0281"/>
  </w:style>
  <w:style w:type="paragraph" w:styleId="ae">
    <w:name w:val="endnote text"/>
    <w:basedOn w:val="a"/>
    <w:link w:val="af"/>
    <w:uiPriority w:val="99"/>
    <w:semiHidden/>
    <w:unhideWhenUsed/>
    <w:rsid w:val="00061C07"/>
    <w:pPr>
      <w:spacing w:after="0" w:line="240" w:lineRule="auto"/>
    </w:pPr>
    <w:rPr>
      <w:sz w:val="20"/>
      <w:szCs w:val="20"/>
    </w:rPr>
  </w:style>
  <w:style w:type="character" w:customStyle="1" w:styleId="af">
    <w:name w:val="Текст концевой сноски Знак"/>
    <w:basedOn w:val="a0"/>
    <w:link w:val="ae"/>
    <w:uiPriority w:val="99"/>
    <w:semiHidden/>
    <w:rsid w:val="00061C07"/>
    <w:rPr>
      <w:rFonts w:ascii="Times New Roman" w:hAnsi="Times New Roman" w:cs="Times New Roman"/>
      <w:sz w:val="20"/>
      <w:szCs w:val="20"/>
    </w:rPr>
  </w:style>
  <w:style w:type="character" w:styleId="af0">
    <w:name w:val="endnote reference"/>
    <w:basedOn w:val="a0"/>
    <w:uiPriority w:val="99"/>
    <w:semiHidden/>
    <w:unhideWhenUsed/>
    <w:rsid w:val="00061C07"/>
    <w:rPr>
      <w:vertAlign w:val="superscript"/>
    </w:rPr>
  </w:style>
  <w:style w:type="paragraph" w:styleId="af1">
    <w:name w:val="footnote text"/>
    <w:basedOn w:val="a"/>
    <w:link w:val="af2"/>
    <w:uiPriority w:val="99"/>
    <w:semiHidden/>
    <w:unhideWhenUsed/>
    <w:rsid w:val="00061C07"/>
    <w:pPr>
      <w:spacing w:after="0" w:line="240" w:lineRule="auto"/>
    </w:pPr>
    <w:rPr>
      <w:sz w:val="20"/>
      <w:szCs w:val="20"/>
    </w:rPr>
  </w:style>
  <w:style w:type="character" w:customStyle="1" w:styleId="af2">
    <w:name w:val="Текст сноски Знак"/>
    <w:basedOn w:val="a0"/>
    <w:link w:val="af1"/>
    <w:uiPriority w:val="99"/>
    <w:semiHidden/>
    <w:rsid w:val="00061C07"/>
    <w:rPr>
      <w:rFonts w:ascii="Times New Roman" w:hAnsi="Times New Roman" w:cs="Times New Roman"/>
      <w:sz w:val="20"/>
      <w:szCs w:val="20"/>
    </w:rPr>
  </w:style>
  <w:style w:type="character" w:styleId="af3">
    <w:name w:val="footnote reference"/>
    <w:basedOn w:val="a0"/>
    <w:uiPriority w:val="99"/>
    <w:semiHidden/>
    <w:unhideWhenUsed/>
    <w:rsid w:val="00061C07"/>
    <w:rPr>
      <w:vertAlign w:val="superscript"/>
    </w:rPr>
  </w:style>
  <w:style w:type="paragraph" w:styleId="af4">
    <w:name w:val="Balloon Text"/>
    <w:basedOn w:val="a"/>
    <w:link w:val="af5"/>
    <w:uiPriority w:val="99"/>
    <w:semiHidden/>
    <w:unhideWhenUsed/>
    <w:rsid w:val="00061C0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061C07"/>
    <w:rPr>
      <w:rFonts w:ascii="Tahoma" w:hAnsi="Tahoma" w:cs="Tahoma"/>
      <w:sz w:val="16"/>
      <w:szCs w:val="16"/>
    </w:rPr>
  </w:style>
  <w:style w:type="character" w:customStyle="1" w:styleId="30">
    <w:name w:val="Заголовок 3 Знак"/>
    <w:basedOn w:val="a0"/>
    <w:link w:val="3"/>
    <w:uiPriority w:val="9"/>
    <w:rsid w:val="00B12F51"/>
    <w:rPr>
      <w:rFonts w:ascii="Times New Roman" w:eastAsia="Times New Roman" w:hAnsi="Times New Roman" w:cs="Times New Roman"/>
      <w:b/>
      <w:bCs/>
      <w:sz w:val="27"/>
      <w:szCs w:val="27"/>
      <w:lang w:eastAsia="ru-RU"/>
    </w:rPr>
  </w:style>
  <w:style w:type="character" w:customStyle="1" w:styleId="mw-headline">
    <w:name w:val="mw-headline"/>
    <w:basedOn w:val="a0"/>
    <w:rsid w:val="00B12F51"/>
  </w:style>
  <w:style w:type="character" w:customStyle="1" w:styleId="mw-editsection">
    <w:name w:val="mw-editsection"/>
    <w:basedOn w:val="a0"/>
    <w:rsid w:val="00B12F51"/>
  </w:style>
  <w:style w:type="character" w:customStyle="1" w:styleId="mw-editsection-bracket">
    <w:name w:val="mw-editsection-bracket"/>
    <w:basedOn w:val="a0"/>
    <w:rsid w:val="00B12F51"/>
  </w:style>
  <w:style w:type="character" w:customStyle="1" w:styleId="mw-editsection-divider">
    <w:name w:val="mw-editsection-divider"/>
    <w:basedOn w:val="a0"/>
    <w:rsid w:val="00B12F51"/>
  </w:style>
  <w:style w:type="paragraph" w:styleId="af6">
    <w:name w:val="Document Map"/>
    <w:basedOn w:val="a"/>
    <w:link w:val="af7"/>
    <w:uiPriority w:val="99"/>
    <w:semiHidden/>
    <w:unhideWhenUsed/>
    <w:rsid w:val="006C3BB0"/>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6C3BB0"/>
    <w:rPr>
      <w:rFonts w:ascii="Tahoma" w:hAnsi="Tahoma" w:cs="Tahoma"/>
      <w:sz w:val="16"/>
      <w:szCs w:val="16"/>
    </w:rPr>
  </w:style>
  <w:style w:type="paragraph" w:styleId="af8">
    <w:name w:val="caption"/>
    <w:basedOn w:val="a"/>
    <w:next w:val="a"/>
    <w:uiPriority w:val="35"/>
    <w:unhideWhenUsed/>
    <w:qFormat/>
    <w:rsid w:val="00544B9A"/>
    <w:pPr>
      <w:spacing w:line="240" w:lineRule="auto"/>
    </w:pPr>
    <w:rPr>
      <w:b/>
      <w:bCs/>
      <w:color w:val="4F81BD" w:themeColor="accent1"/>
      <w:sz w:val="18"/>
      <w:szCs w:val="18"/>
    </w:rPr>
  </w:style>
  <w:style w:type="paragraph" w:styleId="af9">
    <w:name w:val="List Paragraph"/>
    <w:basedOn w:val="a"/>
    <w:uiPriority w:val="34"/>
    <w:qFormat/>
    <w:rsid w:val="00A51842"/>
    <w:pPr>
      <w:ind w:left="720"/>
      <w:contextualSpacing/>
    </w:pPr>
  </w:style>
  <w:style w:type="character" w:styleId="afa">
    <w:name w:val="FollowedHyperlink"/>
    <w:basedOn w:val="a0"/>
    <w:uiPriority w:val="99"/>
    <w:semiHidden/>
    <w:unhideWhenUsed/>
    <w:rsid w:val="008D581C"/>
    <w:rPr>
      <w:color w:val="800080" w:themeColor="followedHyperlink"/>
      <w:u w:val="single"/>
    </w:rPr>
  </w:style>
  <w:style w:type="paragraph" w:styleId="afb">
    <w:name w:val="TOC Heading"/>
    <w:basedOn w:val="1"/>
    <w:next w:val="a"/>
    <w:uiPriority w:val="39"/>
    <w:unhideWhenUsed/>
    <w:qFormat/>
    <w:rsid w:val="007D0000"/>
    <w:pPr>
      <w:outlineLvl w:val="9"/>
    </w:pPr>
  </w:style>
  <w:style w:type="paragraph" w:styleId="11">
    <w:name w:val="toc 1"/>
    <w:basedOn w:val="a"/>
    <w:next w:val="a"/>
    <w:autoRedefine/>
    <w:uiPriority w:val="39"/>
    <w:unhideWhenUsed/>
    <w:rsid w:val="007D0000"/>
    <w:pPr>
      <w:spacing w:after="100"/>
    </w:pPr>
  </w:style>
  <w:style w:type="paragraph" w:styleId="afc">
    <w:name w:val="No Spacing"/>
    <w:link w:val="afd"/>
    <w:uiPriority w:val="1"/>
    <w:qFormat/>
    <w:rsid w:val="00361263"/>
    <w:pPr>
      <w:spacing w:after="0" w:line="240" w:lineRule="auto"/>
    </w:pPr>
    <w:rPr>
      <w:rFonts w:ascii="Calibri" w:eastAsia="Calibri" w:hAnsi="Calibri" w:cs="Times New Roman"/>
    </w:rPr>
  </w:style>
  <w:style w:type="character" w:customStyle="1" w:styleId="afd">
    <w:name w:val="Без интервала Знак"/>
    <w:link w:val="afc"/>
    <w:uiPriority w:val="1"/>
    <w:rsid w:val="00361263"/>
    <w:rPr>
      <w:rFonts w:ascii="Calibri" w:eastAsia="Calibri" w:hAnsi="Calibri" w:cs="Times New Roman"/>
    </w:rPr>
  </w:style>
  <w:style w:type="paragraph" w:customStyle="1" w:styleId="code">
    <w:name w:val="code"/>
    <w:basedOn w:val="a"/>
    <w:link w:val="code0"/>
    <w:qFormat/>
    <w:rsid w:val="00042BA5"/>
    <w:pPr>
      <w:autoSpaceDE w:val="0"/>
      <w:autoSpaceDN w:val="0"/>
      <w:adjustRightInd w:val="0"/>
      <w:spacing w:after="0" w:line="240" w:lineRule="auto"/>
    </w:pPr>
    <w:rPr>
      <w:rFonts w:ascii="Consolas" w:hAnsi="Consolas" w:cs="Consolas"/>
      <w:color w:val="000000"/>
      <w:sz w:val="19"/>
      <w:szCs w:val="19"/>
      <w:lang w:val="en-US"/>
    </w:rPr>
  </w:style>
  <w:style w:type="table" w:styleId="afe">
    <w:name w:val="Table Grid"/>
    <w:basedOn w:val="a1"/>
    <w:uiPriority w:val="59"/>
    <w:rsid w:val="003135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de0">
    <w:name w:val="code Знак"/>
    <w:basedOn w:val="a0"/>
    <w:link w:val="code"/>
    <w:rsid w:val="00042BA5"/>
    <w:rPr>
      <w:rFonts w:ascii="Consolas" w:hAnsi="Consolas" w:cs="Consolas"/>
      <w:color w:val="000000"/>
      <w:sz w:val="19"/>
      <w:szCs w:val="19"/>
      <w:lang w:val="en-US"/>
    </w:rPr>
  </w:style>
  <w:style w:type="paragraph" w:customStyle="1" w:styleId="aff">
    <w:name w:val="коде"/>
    <w:basedOn w:val="aa"/>
    <w:link w:val="aff0"/>
    <w:qFormat/>
    <w:rsid w:val="00A6649E"/>
    <w:pPr>
      <w:spacing w:line="240" w:lineRule="auto"/>
      <w:ind w:firstLine="0"/>
    </w:pPr>
    <w:rPr>
      <w:rFonts w:ascii="Courier New" w:hAnsi="Courier New" w:cs="Courier New"/>
      <w:sz w:val="24"/>
      <w:szCs w:val="24"/>
    </w:rPr>
  </w:style>
  <w:style w:type="character" w:customStyle="1" w:styleId="aff0">
    <w:name w:val="коде Знак"/>
    <w:basedOn w:val="ab"/>
    <w:link w:val="aff"/>
    <w:rsid w:val="00A6649E"/>
    <w:rPr>
      <w:rFonts w:ascii="Courier New" w:hAnsi="Courier New" w:cs="Courier New"/>
      <w:sz w:val="24"/>
      <w:szCs w:val="24"/>
    </w:rPr>
  </w:style>
  <w:style w:type="character" w:styleId="aff1">
    <w:name w:val="Strong"/>
    <w:basedOn w:val="a0"/>
    <w:uiPriority w:val="22"/>
    <w:qFormat/>
    <w:rsid w:val="00863C20"/>
    <w:rPr>
      <w:b/>
      <w:bCs/>
    </w:rPr>
  </w:style>
</w:styles>
</file>

<file path=word/webSettings.xml><?xml version="1.0" encoding="utf-8"?>
<w:webSettings xmlns:r="http://schemas.openxmlformats.org/officeDocument/2006/relationships" xmlns:w="http://schemas.openxmlformats.org/wordprocessingml/2006/main">
  <w:divs>
    <w:div w:id="8874431">
      <w:bodyDiv w:val="1"/>
      <w:marLeft w:val="0"/>
      <w:marRight w:val="0"/>
      <w:marTop w:val="0"/>
      <w:marBottom w:val="0"/>
      <w:divBdr>
        <w:top w:val="none" w:sz="0" w:space="0" w:color="auto"/>
        <w:left w:val="none" w:sz="0" w:space="0" w:color="auto"/>
        <w:bottom w:val="none" w:sz="0" w:space="0" w:color="auto"/>
        <w:right w:val="none" w:sz="0" w:space="0" w:color="auto"/>
      </w:divBdr>
    </w:div>
    <w:div w:id="12078463">
      <w:bodyDiv w:val="1"/>
      <w:marLeft w:val="0"/>
      <w:marRight w:val="0"/>
      <w:marTop w:val="0"/>
      <w:marBottom w:val="0"/>
      <w:divBdr>
        <w:top w:val="none" w:sz="0" w:space="0" w:color="auto"/>
        <w:left w:val="none" w:sz="0" w:space="0" w:color="auto"/>
        <w:bottom w:val="none" w:sz="0" w:space="0" w:color="auto"/>
        <w:right w:val="none" w:sz="0" w:space="0" w:color="auto"/>
      </w:divBdr>
    </w:div>
    <w:div w:id="64763673">
      <w:bodyDiv w:val="1"/>
      <w:marLeft w:val="0"/>
      <w:marRight w:val="0"/>
      <w:marTop w:val="0"/>
      <w:marBottom w:val="0"/>
      <w:divBdr>
        <w:top w:val="none" w:sz="0" w:space="0" w:color="auto"/>
        <w:left w:val="none" w:sz="0" w:space="0" w:color="auto"/>
        <w:bottom w:val="none" w:sz="0" w:space="0" w:color="auto"/>
        <w:right w:val="none" w:sz="0" w:space="0" w:color="auto"/>
      </w:divBdr>
    </w:div>
    <w:div w:id="99955107">
      <w:bodyDiv w:val="1"/>
      <w:marLeft w:val="0"/>
      <w:marRight w:val="0"/>
      <w:marTop w:val="0"/>
      <w:marBottom w:val="0"/>
      <w:divBdr>
        <w:top w:val="none" w:sz="0" w:space="0" w:color="auto"/>
        <w:left w:val="none" w:sz="0" w:space="0" w:color="auto"/>
        <w:bottom w:val="none" w:sz="0" w:space="0" w:color="auto"/>
        <w:right w:val="none" w:sz="0" w:space="0" w:color="auto"/>
      </w:divBdr>
    </w:div>
    <w:div w:id="130943146">
      <w:bodyDiv w:val="1"/>
      <w:marLeft w:val="0"/>
      <w:marRight w:val="0"/>
      <w:marTop w:val="0"/>
      <w:marBottom w:val="0"/>
      <w:divBdr>
        <w:top w:val="none" w:sz="0" w:space="0" w:color="auto"/>
        <w:left w:val="none" w:sz="0" w:space="0" w:color="auto"/>
        <w:bottom w:val="none" w:sz="0" w:space="0" w:color="auto"/>
        <w:right w:val="none" w:sz="0" w:space="0" w:color="auto"/>
      </w:divBdr>
    </w:div>
    <w:div w:id="140655622">
      <w:bodyDiv w:val="1"/>
      <w:marLeft w:val="0"/>
      <w:marRight w:val="0"/>
      <w:marTop w:val="0"/>
      <w:marBottom w:val="0"/>
      <w:divBdr>
        <w:top w:val="none" w:sz="0" w:space="0" w:color="auto"/>
        <w:left w:val="none" w:sz="0" w:space="0" w:color="auto"/>
        <w:bottom w:val="none" w:sz="0" w:space="0" w:color="auto"/>
        <w:right w:val="none" w:sz="0" w:space="0" w:color="auto"/>
      </w:divBdr>
      <w:divsChild>
        <w:div w:id="1505780503">
          <w:marLeft w:val="0"/>
          <w:marRight w:val="0"/>
          <w:marTop w:val="0"/>
          <w:marBottom w:val="0"/>
          <w:divBdr>
            <w:top w:val="none" w:sz="0" w:space="0" w:color="auto"/>
            <w:left w:val="none" w:sz="0" w:space="0" w:color="auto"/>
            <w:bottom w:val="none" w:sz="0" w:space="0" w:color="auto"/>
            <w:right w:val="none" w:sz="0" w:space="0" w:color="auto"/>
          </w:divBdr>
        </w:div>
      </w:divsChild>
    </w:div>
    <w:div w:id="149175543">
      <w:bodyDiv w:val="1"/>
      <w:marLeft w:val="0"/>
      <w:marRight w:val="0"/>
      <w:marTop w:val="0"/>
      <w:marBottom w:val="0"/>
      <w:divBdr>
        <w:top w:val="none" w:sz="0" w:space="0" w:color="auto"/>
        <w:left w:val="none" w:sz="0" w:space="0" w:color="auto"/>
        <w:bottom w:val="none" w:sz="0" w:space="0" w:color="auto"/>
        <w:right w:val="none" w:sz="0" w:space="0" w:color="auto"/>
      </w:divBdr>
      <w:divsChild>
        <w:div w:id="1437095745">
          <w:marLeft w:val="0"/>
          <w:marRight w:val="0"/>
          <w:marTop w:val="0"/>
          <w:marBottom w:val="0"/>
          <w:divBdr>
            <w:top w:val="none" w:sz="0" w:space="0" w:color="auto"/>
            <w:left w:val="none" w:sz="0" w:space="0" w:color="auto"/>
            <w:bottom w:val="none" w:sz="0" w:space="0" w:color="auto"/>
            <w:right w:val="none" w:sz="0" w:space="0" w:color="auto"/>
          </w:divBdr>
        </w:div>
      </w:divsChild>
    </w:div>
    <w:div w:id="153574874">
      <w:bodyDiv w:val="1"/>
      <w:marLeft w:val="0"/>
      <w:marRight w:val="0"/>
      <w:marTop w:val="0"/>
      <w:marBottom w:val="0"/>
      <w:divBdr>
        <w:top w:val="none" w:sz="0" w:space="0" w:color="auto"/>
        <w:left w:val="none" w:sz="0" w:space="0" w:color="auto"/>
        <w:bottom w:val="none" w:sz="0" w:space="0" w:color="auto"/>
        <w:right w:val="none" w:sz="0" w:space="0" w:color="auto"/>
      </w:divBdr>
    </w:div>
    <w:div w:id="191723269">
      <w:bodyDiv w:val="1"/>
      <w:marLeft w:val="0"/>
      <w:marRight w:val="0"/>
      <w:marTop w:val="0"/>
      <w:marBottom w:val="0"/>
      <w:divBdr>
        <w:top w:val="none" w:sz="0" w:space="0" w:color="auto"/>
        <w:left w:val="none" w:sz="0" w:space="0" w:color="auto"/>
        <w:bottom w:val="none" w:sz="0" w:space="0" w:color="auto"/>
        <w:right w:val="none" w:sz="0" w:space="0" w:color="auto"/>
      </w:divBdr>
    </w:div>
    <w:div w:id="199246223">
      <w:bodyDiv w:val="1"/>
      <w:marLeft w:val="0"/>
      <w:marRight w:val="0"/>
      <w:marTop w:val="0"/>
      <w:marBottom w:val="0"/>
      <w:divBdr>
        <w:top w:val="none" w:sz="0" w:space="0" w:color="auto"/>
        <w:left w:val="none" w:sz="0" w:space="0" w:color="auto"/>
        <w:bottom w:val="none" w:sz="0" w:space="0" w:color="auto"/>
        <w:right w:val="none" w:sz="0" w:space="0" w:color="auto"/>
      </w:divBdr>
    </w:div>
    <w:div w:id="207381786">
      <w:bodyDiv w:val="1"/>
      <w:marLeft w:val="0"/>
      <w:marRight w:val="0"/>
      <w:marTop w:val="0"/>
      <w:marBottom w:val="0"/>
      <w:divBdr>
        <w:top w:val="none" w:sz="0" w:space="0" w:color="auto"/>
        <w:left w:val="none" w:sz="0" w:space="0" w:color="auto"/>
        <w:bottom w:val="none" w:sz="0" w:space="0" w:color="auto"/>
        <w:right w:val="none" w:sz="0" w:space="0" w:color="auto"/>
      </w:divBdr>
    </w:div>
    <w:div w:id="211424088">
      <w:bodyDiv w:val="1"/>
      <w:marLeft w:val="0"/>
      <w:marRight w:val="0"/>
      <w:marTop w:val="0"/>
      <w:marBottom w:val="0"/>
      <w:divBdr>
        <w:top w:val="none" w:sz="0" w:space="0" w:color="auto"/>
        <w:left w:val="none" w:sz="0" w:space="0" w:color="auto"/>
        <w:bottom w:val="none" w:sz="0" w:space="0" w:color="auto"/>
        <w:right w:val="none" w:sz="0" w:space="0" w:color="auto"/>
      </w:divBdr>
    </w:div>
    <w:div w:id="223297874">
      <w:bodyDiv w:val="1"/>
      <w:marLeft w:val="0"/>
      <w:marRight w:val="0"/>
      <w:marTop w:val="0"/>
      <w:marBottom w:val="0"/>
      <w:divBdr>
        <w:top w:val="none" w:sz="0" w:space="0" w:color="auto"/>
        <w:left w:val="none" w:sz="0" w:space="0" w:color="auto"/>
        <w:bottom w:val="none" w:sz="0" w:space="0" w:color="auto"/>
        <w:right w:val="none" w:sz="0" w:space="0" w:color="auto"/>
      </w:divBdr>
    </w:div>
    <w:div w:id="294872123">
      <w:bodyDiv w:val="1"/>
      <w:marLeft w:val="0"/>
      <w:marRight w:val="0"/>
      <w:marTop w:val="0"/>
      <w:marBottom w:val="0"/>
      <w:divBdr>
        <w:top w:val="none" w:sz="0" w:space="0" w:color="auto"/>
        <w:left w:val="none" w:sz="0" w:space="0" w:color="auto"/>
        <w:bottom w:val="none" w:sz="0" w:space="0" w:color="auto"/>
        <w:right w:val="none" w:sz="0" w:space="0" w:color="auto"/>
      </w:divBdr>
    </w:div>
    <w:div w:id="360790293">
      <w:bodyDiv w:val="1"/>
      <w:marLeft w:val="0"/>
      <w:marRight w:val="0"/>
      <w:marTop w:val="0"/>
      <w:marBottom w:val="0"/>
      <w:divBdr>
        <w:top w:val="none" w:sz="0" w:space="0" w:color="auto"/>
        <w:left w:val="none" w:sz="0" w:space="0" w:color="auto"/>
        <w:bottom w:val="none" w:sz="0" w:space="0" w:color="auto"/>
        <w:right w:val="none" w:sz="0" w:space="0" w:color="auto"/>
      </w:divBdr>
    </w:div>
    <w:div w:id="376321511">
      <w:bodyDiv w:val="1"/>
      <w:marLeft w:val="0"/>
      <w:marRight w:val="0"/>
      <w:marTop w:val="0"/>
      <w:marBottom w:val="0"/>
      <w:divBdr>
        <w:top w:val="none" w:sz="0" w:space="0" w:color="auto"/>
        <w:left w:val="none" w:sz="0" w:space="0" w:color="auto"/>
        <w:bottom w:val="none" w:sz="0" w:space="0" w:color="auto"/>
        <w:right w:val="none" w:sz="0" w:space="0" w:color="auto"/>
      </w:divBdr>
    </w:div>
    <w:div w:id="432434305">
      <w:bodyDiv w:val="1"/>
      <w:marLeft w:val="0"/>
      <w:marRight w:val="0"/>
      <w:marTop w:val="0"/>
      <w:marBottom w:val="0"/>
      <w:divBdr>
        <w:top w:val="none" w:sz="0" w:space="0" w:color="auto"/>
        <w:left w:val="none" w:sz="0" w:space="0" w:color="auto"/>
        <w:bottom w:val="none" w:sz="0" w:space="0" w:color="auto"/>
        <w:right w:val="none" w:sz="0" w:space="0" w:color="auto"/>
      </w:divBdr>
    </w:div>
    <w:div w:id="472407667">
      <w:bodyDiv w:val="1"/>
      <w:marLeft w:val="0"/>
      <w:marRight w:val="0"/>
      <w:marTop w:val="0"/>
      <w:marBottom w:val="0"/>
      <w:divBdr>
        <w:top w:val="none" w:sz="0" w:space="0" w:color="auto"/>
        <w:left w:val="none" w:sz="0" w:space="0" w:color="auto"/>
        <w:bottom w:val="none" w:sz="0" w:space="0" w:color="auto"/>
        <w:right w:val="none" w:sz="0" w:space="0" w:color="auto"/>
      </w:divBdr>
    </w:div>
    <w:div w:id="475804371">
      <w:bodyDiv w:val="1"/>
      <w:marLeft w:val="0"/>
      <w:marRight w:val="0"/>
      <w:marTop w:val="0"/>
      <w:marBottom w:val="0"/>
      <w:divBdr>
        <w:top w:val="none" w:sz="0" w:space="0" w:color="auto"/>
        <w:left w:val="none" w:sz="0" w:space="0" w:color="auto"/>
        <w:bottom w:val="none" w:sz="0" w:space="0" w:color="auto"/>
        <w:right w:val="none" w:sz="0" w:space="0" w:color="auto"/>
      </w:divBdr>
    </w:div>
    <w:div w:id="486629636">
      <w:bodyDiv w:val="1"/>
      <w:marLeft w:val="0"/>
      <w:marRight w:val="0"/>
      <w:marTop w:val="0"/>
      <w:marBottom w:val="0"/>
      <w:divBdr>
        <w:top w:val="none" w:sz="0" w:space="0" w:color="auto"/>
        <w:left w:val="none" w:sz="0" w:space="0" w:color="auto"/>
        <w:bottom w:val="none" w:sz="0" w:space="0" w:color="auto"/>
        <w:right w:val="none" w:sz="0" w:space="0" w:color="auto"/>
      </w:divBdr>
    </w:div>
    <w:div w:id="540091309">
      <w:bodyDiv w:val="1"/>
      <w:marLeft w:val="0"/>
      <w:marRight w:val="0"/>
      <w:marTop w:val="0"/>
      <w:marBottom w:val="0"/>
      <w:divBdr>
        <w:top w:val="none" w:sz="0" w:space="0" w:color="auto"/>
        <w:left w:val="none" w:sz="0" w:space="0" w:color="auto"/>
        <w:bottom w:val="none" w:sz="0" w:space="0" w:color="auto"/>
        <w:right w:val="none" w:sz="0" w:space="0" w:color="auto"/>
      </w:divBdr>
    </w:div>
    <w:div w:id="552084279">
      <w:bodyDiv w:val="1"/>
      <w:marLeft w:val="0"/>
      <w:marRight w:val="0"/>
      <w:marTop w:val="0"/>
      <w:marBottom w:val="0"/>
      <w:divBdr>
        <w:top w:val="none" w:sz="0" w:space="0" w:color="auto"/>
        <w:left w:val="none" w:sz="0" w:space="0" w:color="auto"/>
        <w:bottom w:val="none" w:sz="0" w:space="0" w:color="auto"/>
        <w:right w:val="none" w:sz="0" w:space="0" w:color="auto"/>
      </w:divBdr>
    </w:div>
    <w:div w:id="565798598">
      <w:bodyDiv w:val="1"/>
      <w:marLeft w:val="0"/>
      <w:marRight w:val="0"/>
      <w:marTop w:val="0"/>
      <w:marBottom w:val="0"/>
      <w:divBdr>
        <w:top w:val="none" w:sz="0" w:space="0" w:color="auto"/>
        <w:left w:val="none" w:sz="0" w:space="0" w:color="auto"/>
        <w:bottom w:val="none" w:sz="0" w:space="0" w:color="auto"/>
        <w:right w:val="none" w:sz="0" w:space="0" w:color="auto"/>
      </w:divBdr>
    </w:div>
    <w:div w:id="606429446">
      <w:bodyDiv w:val="1"/>
      <w:marLeft w:val="0"/>
      <w:marRight w:val="0"/>
      <w:marTop w:val="0"/>
      <w:marBottom w:val="0"/>
      <w:divBdr>
        <w:top w:val="none" w:sz="0" w:space="0" w:color="auto"/>
        <w:left w:val="none" w:sz="0" w:space="0" w:color="auto"/>
        <w:bottom w:val="none" w:sz="0" w:space="0" w:color="auto"/>
        <w:right w:val="none" w:sz="0" w:space="0" w:color="auto"/>
      </w:divBdr>
    </w:div>
    <w:div w:id="663584453">
      <w:bodyDiv w:val="1"/>
      <w:marLeft w:val="0"/>
      <w:marRight w:val="0"/>
      <w:marTop w:val="0"/>
      <w:marBottom w:val="0"/>
      <w:divBdr>
        <w:top w:val="none" w:sz="0" w:space="0" w:color="auto"/>
        <w:left w:val="none" w:sz="0" w:space="0" w:color="auto"/>
        <w:bottom w:val="none" w:sz="0" w:space="0" w:color="auto"/>
        <w:right w:val="none" w:sz="0" w:space="0" w:color="auto"/>
      </w:divBdr>
    </w:div>
    <w:div w:id="681668227">
      <w:bodyDiv w:val="1"/>
      <w:marLeft w:val="0"/>
      <w:marRight w:val="0"/>
      <w:marTop w:val="0"/>
      <w:marBottom w:val="0"/>
      <w:divBdr>
        <w:top w:val="none" w:sz="0" w:space="0" w:color="auto"/>
        <w:left w:val="none" w:sz="0" w:space="0" w:color="auto"/>
        <w:bottom w:val="none" w:sz="0" w:space="0" w:color="auto"/>
        <w:right w:val="none" w:sz="0" w:space="0" w:color="auto"/>
      </w:divBdr>
    </w:div>
    <w:div w:id="730230321">
      <w:bodyDiv w:val="1"/>
      <w:marLeft w:val="0"/>
      <w:marRight w:val="0"/>
      <w:marTop w:val="0"/>
      <w:marBottom w:val="0"/>
      <w:divBdr>
        <w:top w:val="none" w:sz="0" w:space="0" w:color="auto"/>
        <w:left w:val="none" w:sz="0" w:space="0" w:color="auto"/>
        <w:bottom w:val="none" w:sz="0" w:space="0" w:color="auto"/>
        <w:right w:val="none" w:sz="0" w:space="0" w:color="auto"/>
      </w:divBdr>
    </w:div>
    <w:div w:id="744569603">
      <w:bodyDiv w:val="1"/>
      <w:marLeft w:val="0"/>
      <w:marRight w:val="0"/>
      <w:marTop w:val="0"/>
      <w:marBottom w:val="0"/>
      <w:divBdr>
        <w:top w:val="none" w:sz="0" w:space="0" w:color="auto"/>
        <w:left w:val="none" w:sz="0" w:space="0" w:color="auto"/>
        <w:bottom w:val="none" w:sz="0" w:space="0" w:color="auto"/>
        <w:right w:val="none" w:sz="0" w:space="0" w:color="auto"/>
      </w:divBdr>
    </w:div>
    <w:div w:id="746001367">
      <w:bodyDiv w:val="1"/>
      <w:marLeft w:val="0"/>
      <w:marRight w:val="0"/>
      <w:marTop w:val="0"/>
      <w:marBottom w:val="0"/>
      <w:divBdr>
        <w:top w:val="none" w:sz="0" w:space="0" w:color="auto"/>
        <w:left w:val="none" w:sz="0" w:space="0" w:color="auto"/>
        <w:bottom w:val="none" w:sz="0" w:space="0" w:color="auto"/>
        <w:right w:val="none" w:sz="0" w:space="0" w:color="auto"/>
      </w:divBdr>
    </w:div>
    <w:div w:id="788351422">
      <w:bodyDiv w:val="1"/>
      <w:marLeft w:val="0"/>
      <w:marRight w:val="0"/>
      <w:marTop w:val="0"/>
      <w:marBottom w:val="0"/>
      <w:divBdr>
        <w:top w:val="none" w:sz="0" w:space="0" w:color="auto"/>
        <w:left w:val="none" w:sz="0" w:space="0" w:color="auto"/>
        <w:bottom w:val="none" w:sz="0" w:space="0" w:color="auto"/>
        <w:right w:val="none" w:sz="0" w:space="0" w:color="auto"/>
      </w:divBdr>
    </w:div>
    <w:div w:id="795635840">
      <w:bodyDiv w:val="1"/>
      <w:marLeft w:val="0"/>
      <w:marRight w:val="0"/>
      <w:marTop w:val="0"/>
      <w:marBottom w:val="0"/>
      <w:divBdr>
        <w:top w:val="none" w:sz="0" w:space="0" w:color="auto"/>
        <w:left w:val="none" w:sz="0" w:space="0" w:color="auto"/>
        <w:bottom w:val="none" w:sz="0" w:space="0" w:color="auto"/>
        <w:right w:val="none" w:sz="0" w:space="0" w:color="auto"/>
      </w:divBdr>
    </w:div>
    <w:div w:id="801466118">
      <w:bodyDiv w:val="1"/>
      <w:marLeft w:val="0"/>
      <w:marRight w:val="0"/>
      <w:marTop w:val="0"/>
      <w:marBottom w:val="0"/>
      <w:divBdr>
        <w:top w:val="none" w:sz="0" w:space="0" w:color="auto"/>
        <w:left w:val="none" w:sz="0" w:space="0" w:color="auto"/>
        <w:bottom w:val="none" w:sz="0" w:space="0" w:color="auto"/>
        <w:right w:val="none" w:sz="0" w:space="0" w:color="auto"/>
      </w:divBdr>
    </w:div>
    <w:div w:id="822703136">
      <w:bodyDiv w:val="1"/>
      <w:marLeft w:val="0"/>
      <w:marRight w:val="0"/>
      <w:marTop w:val="0"/>
      <w:marBottom w:val="0"/>
      <w:divBdr>
        <w:top w:val="none" w:sz="0" w:space="0" w:color="auto"/>
        <w:left w:val="none" w:sz="0" w:space="0" w:color="auto"/>
        <w:bottom w:val="none" w:sz="0" w:space="0" w:color="auto"/>
        <w:right w:val="none" w:sz="0" w:space="0" w:color="auto"/>
      </w:divBdr>
    </w:div>
    <w:div w:id="928001043">
      <w:bodyDiv w:val="1"/>
      <w:marLeft w:val="0"/>
      <w:marRight w:val="0"/>
      <w:marTop w:val="0"/>
      <w:marBottom w:val="0"/>
      <w:divBdr>
        <w:top w:val="none" w:sz="0" w:space="0" w:color="auto"/>
        <w:left w:val="none" w:sz="0" w:space="0" w:color="auto"/>
        <w:bottom w:val="none" w:sz="0" w:space="0" w:color="auto"/>
        <w:right w:val="none" w:sz="0" w:space="0" w:color="auto"/>
      </w:divBdr>
    </w:div>
    <w:div w:id="954945413">
      <w:bodyDiv w:val="1"/>
      <w:marLeft w:val="0"/>
      <w:marRight w:val="0"/>
      <w:marTop w:val="0"/>
      <w:marBottom w:val="0"/>
      <w:divBdr>
        <w:top w:val="none" w:sz="0" w:space="0" w:color="auto"/>
        <w:left w:val="none" w:sz="0" w:space="0" w:color="auto"/>
        <w:bottom w:val="none" w:sz="0" w:space="0" w:color="auto"/>
        <w:right w:val="none" w:sz="0" w:space="0" w:color="auto"/>
      </w:divBdr>
    </w:div>
    <w:div w:id="984972233">
      <w:bodyDiv w:val="1"/>
      <w:marLeft w:val="0"/>
      <w:marRight w:val="0"/>
      <w:marTop w:val="0"/>
      <w:marBottom w:val="0"/>
      <w:divBdr>
        <w:top w:val="none" w:sz="0" w:space="0" w:color="auto"/>
        <w:left w:val="none" w:sz="0" w:space="0" w:color="auto"/>
        <w:bottom w:val="none" w:sz="0" w:space="0" w:color="auto"/>
        <w:right w:val="none" w:sz="0" w:space="0" w:color="auto"/>
      </w:divBdr>
    </w:div>
    <w:div w:id="1004164618">
      <w:bodyDiv w:val="1"/>
      <w:marLeft w:val="0"/>
      <w:marRight w:val="0"/>
      <w:marTop w:val="0"/>
      <w:marBottom w:val="0"/>
      <w:divBdr>
        <w:top w:val="none" w:sz="0" w:space="0" w:color="auto"/>
        <w:left w:val="none" w:sz="0" w:space="0" w:color="auto"/>
        <w:bottom w:val="none" w:sz="0" w:space="0" w:color="auto"/>
        <w:right w:val="none" w:sz="0" w:space="0" w:color="auto"/>
      </w:divBdr>
    </w:div>
    <w:div w:id="1017973747">
      <w:bodyDiv w:val="1"/>
      <w:marLeft w:val="0"/>
      <w:marRight w:val="0"/>
      <w:marTop w:val="0"/>
      <w:marBottom w:val="0"/>
      <w:divBdr>
        <w:top w:val="none" w:sz="0" w:space="0" w:color="auto"/>
        <w:left w:val="none" w:sz="0" w:space="0" w:color="auto"/>
        <w:bottom w:val="none" w:sz="0" w:space="0" w:color="auto"/>
        <w:right w:val="none" w:sz="0" w:space="0" w:color="auto"/>
      </w:divBdr>
    </w:div>
    <w:div w:id="1026640362">
      <w:bodyDiv w:val="1"/>
      <w:marLeft w:val="0"/>
      <w:marRight w:val="0"/>
      <w:marTop w:val="0"/>
      <w:marBottom w:val="0"/>
      <w:divBdr>
        <w:top w:val="none" w:sz="0" w:space="0" w:color="auto"/>
        <w:left w:val="none" w:sz="0" w:space="0" w:color="auto"/>
        <w:bottom w:val="none" w:sz="0" w:space="0" w:color="auto"/>
        <w:right w:val="none" w:sz="0" w:space="0" w:color="auto"/>
      </w:divBdr>
    </w:div>
    <w:div w:id="1028726588">
      <w:bodyDiv w:val="1"/>
      <w:marLeft w:val="0"/>
      <w:marRight w:val="0"/>
      <w:marTop w:val="0"/>
      <w:marBottom w:val="0"/>
      <w:divBdr>
        <w:top w:val="none" w:sz="0" w:space="0" w:color="auto"/>
        <w:left w:val="none" w:sz="0" w:space="0" w:color="auto"/>
        <w:bottom w:val="none" w:sz="0" w:space="0" w:color="auto"/>
        <w:right w:val="none" w:sz="0" w:space="0" w:color="auto"/>
      </w:divBdr>
    </w:div>
    <w:div w:id="1029836256">
      <w:bodyDiv w:val="1"/>
      <w:marLeft w:val="0"/>
      <w:marRight w:val="0"/>
      <w:marTop w:val="0"/>
      <w:marBottom w:val="0"/>
      <w:divBdr>
        <w:top w:val="none" w:sz="0" w:space="0" w:color="auto"/>
        <w:left w:val="none" w:sz="0" w:space="0" w:color="auto"/>
        <w:bottom w:val="none" w:sz="0" w:space="0" w:color="auto"/>
        <w:right w:val="none" w:sz="0" w:space="0" w:color="auto"/>
      </w:divBdr>
    </w:div>
    <w:div w:id="1038823432">
      <w:bodyDiv w:val="1"/>
      <w:marLeft w:val="0"/>
      <w:marRight w:val="0"/>
      <w:marTop w:val="0"/>
      <w:marBottom w:val="0"/>
      <w:divBdr>
        <w:top w:val="none" w:sz="0" w:space="0" w:color="auto"/>
        <w:left w:val="none" w:sz="0" w:space="0" w:color="auto"/>
        <w:bottom w:val="none" w:sz="0" w:space="0" w:color="auto"/>
        <w:right w:val="none" w:sz="0" w:space="0" w:color="auto"/>
      </w:divBdr>
    </w:div>
    <w:div w:id="1042827852">
      <w:bodyDiv w:val="1"/>
      <w:marLeft w:val="0"/>
      <w:marRight w:val="0"/>
      <w:marTop w:val="0"/>
      <w:marBottom w:val="0"/>
      <w:divBdr>
        <w:top w:val="none" w:sz="0" w:space="0" w:color="auto"/>
        <w:left w:val="none" w:sz="0" w:space="0" w:color="auto"/>
        <w:bottom w:val="none" w:sz="0" w:space="0" w:color="auto"/>
        <w:right w:val="none" w:sz="0" w:space="0" w:color="auto"/>
      </w:divBdr>
    </w:div>
    <w:div w:id="1076512956">
      <w:bodyDiv w:val="1"/>
      <w:marLeft w:val="0"/>
      <w:marRight w:val="0"/>
      <w:marTop w:val="0"/>
      <w:marBottom w:val="0"/>
      <w:divBdr>
        <w:top w:val="none" w:sz="0" w:space="0" w:color="auto"/>
        <w:left w:val="none" w:sz="0" w:space="0" w:color="auto"/>
        <w:bottom w:val="none" w:sz="0" w:space="0" w:color="auto"/>
        <w:right w:val="none" w:sz="0" w:space="0" w:color="auto"/>
      </w:divBdr>
    </w:div>
    <w:div w:id="1147626653">
      <w:bodyDiv w:val="1"/>
      <w:marLeft w:val="0"/>
      <w:marRight w:val="0"/>
      <w:marTop w:val="0"/>
      <w:marBottom w:val="0"/>
      <w:divBdr>
        <w:top w:val="none" w:sz="0" w:space="0" w:color="auto"/>
        <w:left w:val="none" w:sz="0" w:space="0" w:color="auto"/>
        <w:bottom w:val="none" w:sz="0" w:space="0" w:color="auto"/>
        <w:right w:val="none" w:sz="0" w:space="0" w:color="auto"/>
      </w:divBdr>
    </w:div>
    <w:div w:id="1155031402">
      <w:bodyDiv w:val="1"/>
      <w:marLeft w:val="0"/>
      <w:marRight w:val="0"/>
      <w:marTop w:val="0"/>
      <w:marBottom w:val="0"/>
      <w:divBdr>
        <w:top w:val="none" w:sz="0" w:space="0" w:color="auto"/>
        <w:left w:val="none" w:sz="0" w:space="0" w:color="auto"/>
        <w:bottom w:val="none" w:sz="0" w:space="0" w:color="auto"/>
        <w:right w:val="none" w:sz="0" w:space="0" w:color="auto"/>
      </w:divBdr>
    </w:div>
    <w:div w:id="1190337857">
      <w:bodyDiv w:val="1"/>
      <w:marLeft w:val="0"/>
      <w:marRight w:val="0"/>
      <w:marTop w:val="0"/>
      <w:marBottom w:val="0"/>
      <w:divBdr>
        <w:top w:val="none" w:sz="0" w:space="0" w:color="auto"/>
        <w:left w:val="none" w:sz="0" w:space="0" w:color="auto"/>
        <w:bottom w:val="none" w:sz="0" w:space="0" w:color="auto"/>
        <w:right w:val="none" w:sz="0" w:space="0" w:color="auto"/>
      </w:divBdr>
      <w:divsChild>
        <w:div w:id="1502426137">
          <w:marLeft w:val="0"/>
          <w:marRight w:val="0"/>
          <w:marTop w:val="0"/>
          <w:marBottom w:val="0"/>
          <w:divBdr>
            <w:top w:val="none" w:sz="0" w:space="0" w:color="auto"/>
            <w:left w:val="none" w:sz="0" w:space="0" w:color="auto"/>
            <w:bottom w:val="none" w:sz="0" w:space="0" w:color="auto"/>
            <w:right w:val="none" w:sz="0" w:space="0" w:color="auto"/>
          </w:divBdr>
        </w:div>
      </w:divsChild>
    </w:div>
    <w:div w:id="1197348704">
      <w:bodyDiv w:val="1"/>
      <w:marLeft w:val="0"/>
      <w:marRight w:val="0"/>
      <w:marTop w:val="0"/>
      <w:marBottom w:val="0"/>
      <w:divBdr>
        <w:top w:val="none" w:sz="0" w:space="0" w:color="auto"/>
        <w:left w:val="none" w:sz="0" w:space="0" w:color="auto"/>
        <w:bottom w:val="none" w:sz="0" w:space="0" w:color="auto"/>
        <w:right w:val="none" w:sz="0" w:space="0" w:color="auto"/>
      </w:divBdr>
    </w:div>
    <w:div w:id="1274090881">
      <w:bodyDiv w:val="1"/>
      <w:marLeft w:val="0"/>
      <w:marRight w:val="0"/>
      <w:marTop w:val="0"/>
      <w:marBottom w:val="0"/>
      <w:divBdr>
        <w:top w:val="none" w:sz="0" w:space="0" w:color="auto"/>
        <w:left w:val="none" w:sz="0" w:space="0" w:color="auto"/>
        <w:bottom w:val="none" w:sz="0" w:space="0" w:color="auto"/>
        <w:right w:val="none" w:sz="0" w:space="0" w:color="auto"/>
      </w:divBdr>
    </w:div>
    <w:div w:id="1276520975">
      <w:bodyDiv w:val="1"/>
      <w:marLeft w:val="0"/>
      <w:marRight w:val="0"/>
      <w:marTop w:val="0"/>
      <w:marBottom w:val="0"/>
      <w:divBdr>
        <w:top w:val="none" w:sz="0" w:space="0" w:color="auto"/>
        <w:left w:val="none" w:sz="0" w:space="0" w:color="auto"/>
        <w:bottom w:val="none" w:sz="0" w:space="0" w:color="auto"/>
        <w:right w:val="none" w:sz="0" w:space="0" w:color="auto"/>
      </w:divBdr>
    </w:div>
    <w:div w:id="1310284931">
      <w:bodyDiv w:val="1"/>
      <w:marLeft w:val="0"/>
      <w:marRight w:val="0"/>
      <w:marTop w:val="0"/>
      <w:marBottom w:val="0"/>
      <w:divBdr>
        <w:top w:val="none" w:sz="0" w:space="0" w:color="auto"/>
        <w:left w:val="none" w:sz="0" w:space="0" w:color="auto"/>
        <w:bottom w:val="none" w:sz="0" w:space="0" w:color="auto"/>
        <w:right w:val="none" w:sz="0" w:space="0" w:color="auto"/>
      </w:divBdr>
    </w:div>
    <w:div w:id="1327901693">
      <w:bodyDiv w:val="1"/>
      <w:marLeft w:val="0"/>
      <w:marRight w:val="0"/>
      <w:marTop w:val="0"/>
      <w:marBottom w:val="0"/>
      <w:divBdr>
        <w:top w:val="none" w:sz="0" w:space="0" w:color="auto"/>
        <w:left w:val="none" w:sz="0" w:space="0" w:color="auto"/>
        <w:bottom w:val="none" w:sz="0" w:space="0" w:color="auto"/>
        <w:right w:val="none" w:sz="0" w:space="0" w:color="auto"/>
      </w:divBdr>
    </w:div>
    <w:div w:id="1355613677">
      <w:bodyDiv w:val="1"/>
      <w:marLeft w:val="0"/>
      <w:marRight w:val="0"/>
      <w:marTop w:val="0"/>
      <w:marBottom w:val="0"/>
      <w:divBdr>
        <w:top w:val="none" w:sz="0" w:space="0" w:color="auto"/>
        <w:left w:val="none" w:sz="0" w:space="0" w:color="auto"/>
        <w:bottom w:val="none" w:sz="0" w:space="0" w:color="auto"/>
        <w:right w:val="none" w:sz="0" w:space="0" w:color="auto"/>
      </w:divBdr>
    </w:div>
    <w:div w:id="1399590907">
      <w:bodyDiv w:val="1"/>
      <w:marLeft w:val="0"/>
      <w:marRight w:val="0"/>
      <w:marTop w:val="0"/>
      <w:marBottom w:val="0"/>
      <w:divBdr>
        <w:top w:val="none" w:sz="0" w:space="0" w:color="auto"/>
        <w:left w:val="none" w:sz="0" w:space="0" w:color="auto"/>
        <w:bottom w:val="none" w:sz="0" w:space="0" w:color="auto"/>
        <w:right w:val="none" w:sz="0" w:space="0" w:color="auto"/>
      </w:divBdr>
    </w:div>
    <w:div w:id="1413164229">
      <w:bodyDiv w:val="1"/>
      <w:marLeft w:val="0"/>
      <w:marRight w:val="0"/>
      <w:marTop w:val="0"/>
      <w:marBottom w:val="0"/>
      <w:divBdr>
        <w:top w:val="none" w:sz="0" w:space="0" w:color="auto"/>
        <w:left w:val="none" w:sz="0" w:space="0" w:color="auto"/>
        <w:bottom w:val="none" w:sz="0" w:space="0" w:color="auto"/>
        <w:right w:val="none" w:sz="0" w:space="0" w:color="auto"/>
      </w:divBdr>
    </w:div>
    <w:div w:id="1449930557">
      <w:bodyDiv w:val="1"/>
      <w:marLeft w:val="0"/>
      <w:marRight w:val="0"/>
      <w:marTop w:val="0"/>
      <w:marBottom w:val="0"/>
      <w:divBdr>
        <w:top w:val="none" w:sz="0" w:space="0" w:color="auto"/>
        <w:left w:val="none" w:sz="0" w:space="0" w:color="auto"/>
        <w:bottom w:val="none" w:sz="0" w:space="0" w:color="auto"/>
        <w:right w:val="none" w:sz="0" w:space="0" w:color="auto"/>
      </w:divBdr>
    </w:div>
    <w:div w:id="1476526892">
      <w:bodyDiv w:val="1"/>
      <w:marLeft w:val="0"/>
      <w:marRight w:val="0"/>
      <w:marTop w:val="0"/>
      <w:marBottom w:val="0"/>
      <w:divBdr>
        <w:top w:val="none" w:sz="0" w:space="0" w:color="auto"/>
        <w:left w:val="none" w:sz="0" w:space="0" w:color="auto"/>
        <w:bottom w:val="none" w:sz="0" w:space="0" w:color="auto"/>
        <w:right w:val="none" w:sz="0" w:space="0" w:color="auto"/>
      </w:divBdr>
    </w:div>
    <w:div w:id="1526947426">
      <w:bodyDiv w:val="1"/>
      <w:marLeft w:val="0"/>
      <w:marRight w:val="0"/>
      <w:marTop w:val="0"/>
      <w:marBottom w:val="0"/>
      <w:divBdr>
        <w:top w:val="none" w:sz="0" w:space="0" w:color="auto"/>
        <w:left w:val="none" w:sz="0" w:space="0" w:color="auto"/>
        <w:bottom w:val="none" w:sz="0" w:space="0" w:color="auto"/>
        <w:right w:val="none" w:sz="0" w:space="0" w:color="auto"/>
      </w:divBdr>
    </w:div>
    <w:div w:id="1538155168">
      <w:bodyDiv w:val="1"/>
      <w:marLeft w:val="0"/>
      <w:marRight w:val="0"/>
      <w:marTop w:val="0"/>
      <w:marBottom w:val="0"/>
      <w:divBdr>
        <w:top w:val="none" w:sz="0" w:space="0" w:color="auto"/>
        <w:left w:val="none" w:sz="0" w:space="0" w:color="auto"/>
        <w:bottom w:val="none" w:sz="0" w:space="0" w:color="auto"/>
        <w:right w:val="none" w:sz="0" w:space="0" w:color="auto"/>
      </w:divBdr>
    </w:div>
    <w:div w:id="1539587760">
      <w:bodyDiv w:val="1"/>
      <w:marLeft w:val="0"/>
      <w:marRight w:val="0"/>
      <w:marTop w:val="0"/>
      <w:marBottom w:val="0"/>
      <w:divBdr>
        <w:top w:val="none" w:sz="0" w:space="0" w:color="auto"/>
        <w:left w:val="none" w:sz="0" w:space="0" w:color="auto"/>
        <w:bottom w:val="none" w:sz="0" w:space="0" w:color="auto"/>
        <w:right w:val="none" w:sz="0" w:space="0" w:color="auto"/>
      </w:divBdr>
    </w:div>
    <w:div w:id="1551840006">
      <w:bodyDiv w:val="1"/>
      <w:marLeft w:val="0"/>
      <w:marRight w:val="0"/>
      <w:marTop w:val="0"/>
      <w:marBottom w:val="0"/>
      <w:divBdr>
        <w:top w:val="none" w:sz="0" w:space="0" w:color="auto"/>
        <w:left w:val="none" w:sz="0" w:space="0" w:color="auto"/>
        <w:bottom w:val="none" w:sz="0" w:space="0" w:color="auto"/>
        <w:right w:val="none" w:sz="0" w:space="0" w:color="auto"/>
      </w:divBdr>
    </w:div>
    <w:div w:id="1554654226">
      <w:bodyDiv w:val="1"/>
      <w:marLeft w:val="0"/>
      <w:marRight w:val="0"/>
      <w:marTop w:val="0"/>
      <w:marBottom w:val="0"/>
      <w:divBdr>
        <w:top w:val="none" w:sz="0" w:space="0" w:color="auto"/>
        <w:left w:val="none" w:sz="0" w:space="0" w:color="auto"/>
        <w:bottom w:val="none" w:sz="0" w:space="0" w:color="auto"/>
        <w:right w:val="none" w:sz="0" w:space="0" w:color="auto"/>
      </w:divBdr>
    </w:div>
    <w:div w:id="1643734681">
      <w:bodyDiv w:val="1"/>
      <w:marLeft w:val="0"/>
      <w:marRight w:val="0"/>
      <w:marTop w:val="0"/>
      <w:marBottom w:val="0"/>
      <w:divBdr>
        <w:top w:val="none" w:sz="0" w:space="0" w:color="auto"/>
        <w:left w:val="none" w:sz="0" w:space="0" w:color="auto"/>
        <w:bottom w:val="none" w:sz="0" w:space="0" w:color="auto"/>
        <w:right w:val="none" w:sz="0" w:space="0" w:color="auto"/>
      </w:divBdr>
    </w:div>
    <w:div w:id="1646010178">
      <w:bodyDiv w:val="1"/>
      <w:marLeft w:val="0"/>
      <w:marRight w:val="0"/>
      <w:marTop w:val="0"/>
      <w:marBottom w:val="0"/>
      <w:divBdr>
        <w:top w:val="none" w:sz="0" w:space="0" w:color="auto"/>
        <w:left w:val="none" w:sz="0" w:space="0" w:color="auto"/>
        <w:bottom w:val="none" w:sz="0" w:space="0" w:color="auto"/>
        <w:right w:val="none" w:sz="0" w:space="0" w:color="auto"/>
      </w:divBdr>
    </w:div>
    <w:div w:id="1657952809">
      <w:bodyDiv w:val="1"/>
      <w:marLeft w:val="0"/>
      <w:marRight w:val="0"/>
      <w:marTop w:val="0"/>
      <w:marBottom w:val="0"/>
      <w:divBdr>
        <w:top w:val="none" w:sz="0" w:space="0" w:color="auto"/>
        <w:left w:val="none" w:sz="0" w:space="0" w:color="auto"/>
        <w:bottom w:val="none" w:sz="0" w:space="0" w:color="auto"/>
        <w:right w:val="none" w:sz="0" w:space="0" w:color="auto"/>
      </w:divBdr>
    </w:div>
    <w:div w:id="1668825848">
      <w:bodyDiv w:val="1"/>
      <w:marLeft w:val="0"/>
      <w:marRight w:val="0"/>
      <w:marTop w:val="0"/>
      <w:marBottom w:val="0"/>
      <w:divBdr>
        <w:top w:val="none" w:sz="0" w:space="0" w:color="auto"/>
        <w:left w:val="none" w:sz="0" w:space="0" w:color="auto"/>
        <w:bottom w:val="none" w:sz="0" w:space="0" w:color="auto"/>
        <w:right w:val="none" w:sz="0" w:space="0" w:color="auto"/>
      </w:divBdr>
    </w:div>
    <w:div w:id="1695840415">
      <w:bodyDiv w:val="1"/>
      <w:marLeft w:val="0"/>
      <w:marRight w:val="0"/>
      <w:marTop w:val="0"/>
      <w:marBottom w:val="0"/>
      <w:divBdr>
        <w:top w:val="none" w:sz="0" w:space="0" w:color="auto"/>
        <w:left w:val="none" w:sz="0" w:space="0" w:color="auto"/>
        <w:bottom w:val="none" w:sz="0" w:space="0" w:color="auto"/>
        <w:right w:val="none" w:sz="0" w:space="0" w:color="auto"/>
      </w:divBdr>
    </w:div>
    <w:div w:id="1718434871">
      <w:bodyDiv w:val="1"/>
      <w:marLeft w:val="0"/>
      <w:marRight w:val="0"/>
      <w:marTop w:val="0"/>
      <w:marBottom w:val="0"/>
      <w:divBdr>
        <w:top w:val="none" w:sz="0" w:space="0" w:color="auto"/>
        <w:left w:val="none" w:sz="0" w:space="0" w:color="auto"/>
        <w:bottom w:val="none" w:sz="0" w:space="0" w:color="auto"/>
        <w:right w:val="none" w:sz="0" w:space="0" w:color="auto"/>
      </w:divBdr>
    </w:div>
    <w:div w:id="1811287101">
      <w:bodyDiv w:val="1"/>
      <w:marLeft w:val="0"/>
      <w:marRight w:val="0"/>
      <w:marTop w:val="0"/>
      <w:marBottom w:val="0"/>
      <w:divBdr>
        <w:top w:val="none" w:sz="0" w:space="0" w:color="auto"/>
        <w:left w:val="none" w:sz="0" w:space="0" w:color="auto"/>
        <w:bottom w:val="none" w:sz="0" w:space="0" w:color="auto"/>
        <w:right w:val="none" w:sz="0" w:space="0" w:color="auto"/>
      </w:divBdr>
    </w:div>
    <w:div w:id="1816026587">
      <w:bodyDiv w:val="1"/>
      <w:marLeft w:val="0"/>
      <w:marRight w:val="0"/>
      <w:marTop w:val="0"/>
      <w:marBottom w:val="0"/>
      <w:divBdr>
        <w:top w:val="none" w:sz="0" w:space="0" w:color="auto"/>
        <w:left w:val="none" w:sz="0" w:space="0" w:color="auto"/>
        <w:bottom w:val="none" w:sz="0" w:space="0" w:color="auto"/>
        <w:right w:val="none" w:sz="0" w:space="0" w:color="auto"/>
      </w:divBdr>
    </w:div>
    <w:div w:id="1866285816">
      <w:bodyDiv w:val="1"/>
      <w:marLeft w:val="0"/>
      <w:marRight w:val="0"/>
      <w:marTop w:val="0"/>
      <w:marBottom w:val="0"/>
      <w:divBdr>
        <w:top w:val="none" w:sz="0" w:space="0" w:color="auto"/>
        <w:left w:val="none" w:sz="0" w:space="0" w:color="auto"/>
        <w:bottom w:val="none" w:sz="0" w:space="0" w:color="auto"/>
        <w:right w:val="none" w:sz="0" w:space="0" w:color="auto"/>
      </w:divBdr>
    </w:div>
    <w:div w:id="1882941284">
      <w:bodyDiv w:val="1"/>
      <w:marLeft w:val="0"/>
      <w:marRight w:val="0"/>
      <w:marTop w:val="0"/>
      <w:marBottom w:val="0"/>
      <w:divBdr>
        <w:top w:val="none" w:sz="0" w:space="0" w:color="auto"/>
        <w:left w:val="none" w:sz="0" w:space="0" w:color="auto"/>
        <w:bottom w:val="none" w:sz="0" w:space="0" w:color="auto"/>
        <w:right w:val="none" w:sz="0" w:space="0" w:color="auto"/>
      </w:divBdr>
    </w:div>
    <w:div w:id="1923025120">
      <w:bodyDiv w:val="1"/>
      <w:marLeft w:val="0"/>
      <w:marRight w:val="0"/>
      <w:marTop w:val="0"/>
      <w:marBottom w:val="0"/>
      <w:divBdr>
        <w:top w:val="none" w:sz="0" w:space="0" w:color="auto"/>
        <w:left w:val="none" w:sz="0" w:space="0" w:color="auto"/>
        <w:bottom w:val="none" w:sz="0" w:space="0" w:color="auto"/>
        <w:right w:val="none" w:sz="0" w:space="0" w:color="auto"/>
      </w:divBdr>
      <w:divsChild>
        <w:div w:id="314384176">
          <w:marLeft w:val="0"/>
          <w:marRight w:val="0"/>
          <w:marTop w:val="0"/>
          <w:marBottom w:val="0"/>
          <w:divBdr>
            <w:top w:val="none" w:sz="0" w:space="0" w:color="auto"/>
            <w:left w:val="none" w:sz="0" w:space="0" w:color="auto"/>
            <w:bottom w:val="none" w:sz="0" w:space="0" w:color="auto"/>
            <w:right w:val="none" w:sz="0" w:space="0" w:color="auto"/>
          </w:divBdr>
        </w:div>
      </w:divsChild>
    </w:div>
    <w:div w:id="1963226864">
      <w:bodyDiv w:val="1"/>
      <w:marLeft w:val="0"/>
      <w:marRight w:val="0"/>
      <w:marTop w:val="0"/>
      <w:marBottom w:val="0"/>
      <w:divBdr>
        <w:top w:val="none" w:sz="0" w:space="0" w:color="auto"/>
        <w:left w:val="none" w:sz="0" w:space="0" w:color="auto"/>
        <w:bottom w:val="none" w:sz="0" w:space="0" w:color="auto"/>
        <w:right w:val="none" w:sz="0" w:space="0" w:color="auto"/>
      </w:divBdr>
    </w:div>
    <w:div w:id="1997679732">
      <w:bodyDiv w:val="1"/>
      <w:marLeft w:val="0"/>
      <w:marRight w:val="0"/>
      <w:marTop w:val="0"/>
      <w:marBottom w:val="0"/>
      <w:divBdr>
        <w:top w:val="none" w:sz="0" w:space="0" w:color="auto"/>
        <w:left w:val="none" w:sz="0" w:space="0" w:color="auto"/>
        <w:bottom w:val="none" w:sz="0" w:space="0" w:color="auto"/>
        <w:right w:val="none" w:sz="0" w:space="0" w:color="auto"/>
      </w:divBdr>
    </w:div>
    <w:div w:id="2031910404">
      <w:bodyDiv w:val="1"/>
      <w:marLeft w:val="0"/>
      <w:marRight w:val="0"/>
      <w:marTop w:val="0"/>
      <w:marBottom w:val="0"/>
      <w:divBdr>
        <w:top w:val="none" w:sz="0" w:space="0" w:color="auto"/>
        <w:left w:val="none" w:sz="0" w:space="0" w:color="auto"/>
        <w:bottom w:val="none" w:sz="0" w:space="0" w:color="auto"/>
        <w:right w:val="none" w:sz="0" w:space="0" w:color="auto"/>
      </w:divBdr>
    </w:div>
    <w:div w:id="2095130807">
      <w:bodyDiv w:val="1"/>
      <w:marLeft w:val="0"/>
      <w:marRight w:val="0"/>
      <w:marTop w:val="0"/>
      <w:marBottom w:val="0"/>
      <w:divBdr>
        <w:top w:val="none" w:sz="0" w:space="0" w:color="auto"/>
        <w:left w:val="none" w:sz="0" w:space="0" w:color="auto"/>
        <w:bottom w:val="none" w:sz="0" w:space="0" w:color="auto"/>
        <w:right w:val="none" w:sz="0" w:space="0" w:color="auto"/>
      </w:divBdr>
    </w:div>
    <w:div w:id="2103330468">
      <w:bodyDiv w:val="1"/>
      <w:marLeft w:val="0"/>
      <w:marRight w:val="0"/>
      <w:marTop w:val="0"/>
      <w:marBottom w:val="0"/>
      <w:divBdr>
        <w:top w:val="none" w:sz="0" w:space="0" w:color="auto"/>
        <w:left w:val="none" w:sz="0" w:space="0" w:color="auto"/>
        <w:bottom w:val="none" w:sz="0" w:space="0" w:color="auto"/>
        <w:right w:val="none" w:sz="0" w:space="0" w:color="auto"/>
      </w:divBdr>
    </w:div>
    <w:div w:id="2116288803">
      <w:bodyDiv w:val="1"/>
      <w:marLeft w:val="0"/>
      <w:marRight w:val="0"/>
      <w:marTop w:val="0"/>
      <w:marBottom w:val="0"/>
      <w:divBdr>
        <w:top w:val="none" w:sz="0" w:space="0" w:color="auto"/>
        <w:left w:val="none" w:sz="0" w:space="0" w:color="auto"/>
        <w:bottom w:val="none" w:sz="0" w:space="0" w:color="auto"/>
        <w:right w:val="none" w:sz="0" w:space="0" w:color="auto"/>
      </w:divBdr>
    </w:div>
    <w:div w:id="2126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Вик16</b:Tag>
    <b:SourceType>InternetSite</b:SourceType>
    <b:Guid>{9B3CDE82-8E65-4C7E-9848-D0856F65FA02}</b:Guid>
    <b:Title>Википедия</b:Title>
    <b:Year>2016</b:Year>
    <b:InternetSiteTitle>https://ru.wikipedia.org</b:InternetSiteTitle>
    <b:RefOrder>1</b:RefOrder>
  </b:Source>
</b:Sources>
</file>

<file path=customXml/itemProps1.xml><?xml version="1.0" encoding="utf-8"?>
<ds:datastoreItem xmlns:ds="http://schemas.openxmlformats.org/officeDocument/2006/customXml" ds:itemID="{0719470C-664F-49DA-BA74-D9E312088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95</Pages>
  <Words>11575</Words>
  <Characters>65983</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zoi</dc:creator>
  <cp:lastModifiedBy>knn</cp:lastModifiedBy>
  <cp:revision>5</cp:revision>
  <cp:lastPrinted>2018-05-21T19:12:00Z</cp:lastPrinted>
  <dcterms:created xsi:type="dcterms:W3CDTF">2018-06-12T23:02:00Z</dcterms:created>
  <dcterms:modified xsi:type="dcterms:W3CDTF">2018-06-18T08:20:00Z</dcterms:modified>
</cp:coreProperties>
</file>