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581" w:rsidRPr="00C45D08" w:rsidRDefault="008D5A87" w:rsidP="00261581">
      <w:pPr>
        <w:spacing w:after="0" w:line="240" w:lineRule="auto"/>
        <w:jc w:val="center"/>
        <w:rPr>
          <w:rFonts w:ascii="Times New Roman" w:hAnsi="Times New Roman"/>
          <w:sz w:val="28"/>
          <w:szCs w:val="28"/>
        </w:rPr>
      </w:pPr>
      <w:r>
        <w:rPr>
          <w:rFonts w:ascii="Times New Roman" w:eastAsia="Calibri" w:hAnsi="Times New Roman" w:cs="Times New Roman"/>
          <w:sz w:val="28"/>
          <w:szCs w:val="28"/>
        </w:rPr>
        <w:t xml:space="preserve"> </w:t>
      </w:r>
      <w:r w:rsidR="00261581" w:rsidRPr="00C45D08">
        <w:rPr>
          <w:rFonts w:ascii="Times New Roman" w:hAnsi="Times New Roman"/>
          <w:sz w:val="28"/>
          <w:szCs w:val="28"/>
        </w:rPr>
        <w:t>МИНИСТЕРСТВО НАУКИ И ВЫСШЕГО ОБРАЗОВАНИЯ РФ</w:t>
      </w:r>
    </w:p>
    <w:p w:rsidR="00261581" w:rsidRPr="00C45D08" w:rsidRDefault="00261581" w:rsidP="00261581">
      <w:pPr>
        <w:spacing w:after="0" w:line="240" w:lineRule="auto"/>
        <w:jc w:val="center"/>
        <w:rPr>
          <w:rFonts w:ascii="Times New Roman" w:hAnsi="Times New Roman"/>
          <w:sz w:val="28"/>
          <w:szCs w:val="28"/>
        </w:rPr>
      </w:pPr>
    </w:p>
    <w:p w:rsidR="00261581" w:rsidRPr="00C45D08" w:rsidRDefault="00261581" w:rsidP="00261581">
      <w:pPr>
        <w:spacing w:after="0" w:line="240" w:lineRule="auto"/>
        <w:jc w:val="center"/>
        <w:rPr>
          <w:rFonts w:ascii="Times New Roman" w:hAnsi="Times New Roman"/>
          <w:sz w:val="28"/>
          <w:szCs w:val="28"/>
        </w:rPr>
      </w:pPr>
      <w:r w:rsidRPr="00C45D08">
        <w:rPr>
          <w:rFonts w:ascii="Times New Roman" w:hAnsi="Times New Roman"/>
          <w:sz w:val="28"/>
          <w:szCs w:val="28"/>
        </w:rPr>
        <w:t>Федеральное государственное бюджетное образовательное учреждение высшего образования</w:t>
      </w:r>
    </w:p>
    <w:p w:rsidR="00261581" w:rsidRPr="00C45D08" w:rsidRDefault="00261581" w:rsidP="00261581">
      <w:pPr>
        <w:spacing w:after="0" w:line="240" w:lineRule="auto"/>
        <w:jc w:val="center"/>
        <w:rPr>
          <w:rFonts w:ascii="Times New Roman" w:hAnsi="Times New Roman"/>
          <w:sz w:val="28"/>
          <w:szCs w:val="28"/>
        </w:rPr>
      </w:pPr>
    </w:p>
    <w:p w:rsidR="00261581" w:rsidRPr="00C45D08" w:rsidRDefault="00261581" w:rsidP="00261581">
      <w:pPr>
        <w:spacing w:after="0" w:line="240" w:lineRule="auto"/>
        <w:jc w:val="center"/>
        <w:rPr>
          <w:rFonts w:ascii="Times New Roman" w:hAnsi="Times New Roman"/>
          <w:sz w:val="28"/>
          <w:szCs w:val="28"/>
        </w:rPr>
      </w:pPr>
      <w:r w:rsidRPr="00C45D08">
        <w:rPr>
          <w:rFonts w:ascii="Times New Roman" w:hAnsi="Times New Roman"/>
          <w:sz w:val="28"/>
          <w:szCs w:val="28"/>
        </w:rPr>
        <w:t>«ПЕНЗЕНСКИЙ ГОСУДАРСТВЕННЫЙ УНИВЕРСИТЕТ»</w:t>
      </w:r>
    </w:p>
    <w:p w:rsidR="00261581" w:rsidRPr="00C45D08" w:rsidRDefault="00261581" w:rsidP="00261581">
      <w:pPr>
        <w:spacing w:after="0" w:line="240" w:lineRule="auto"/>
        <w:jc w:val="center"/>
        <w:rPr>
          <w:rFonts w:ascii="Times New Roman" w:hAnsi="Times New Roman"/>
          <w:b/>
          <w:sz w:val="28"/>
          <w:szCs w:val="28"/>
        </w:rPr>
      </w:pPr>
    </w:p>
    <w:tbl>
      <w:tblPr>
        <w:tblW w:w="0" w:type="auto"/>
        <w:tblLook w:val="04A0"/>
      </w:tblPr>
      <w:tblGrid>
        <w:gridCol w:w="4785"/>
        <w:gridCol w:w="4785"/>
      </w:tblGrid>
      <w:tr w:rsidR="00261581" w:rsidRPr="00C45D08" w:rsidTr="007B0B26">
        <w:trPr>
          <w:trHeight w:val="756"/>
        </w:trPr>
        <w:tc>
          <w:tcPr>
            <w:tcW w:w="4785" w:type="dxa"/>
          </w:tcPr>
          <w:p w:rsidR="00261581" w:rsidRPr="00C45D08" w:rsidRDefault="00261581" w:rsidP="007B0B26">
            <w:pPr>
              <w:tabs>
                <w:tab w:val="left" w:pos="5691"/>
              </w:tabs>
              <w:spacing w:after="0" w:line="240" w:lineRule="auto"/>
              <w:jc w:val="center"/>
              <w:rPr>
                <w:rFonts w:ascii="Times New Roman" w:hAnsi="Times New Roman"/>
                <w:sz w:val="28"/>
                <w:szCs w:val="28"/>
              </w:rPr>
            </w:pPr>
            <w:r w:rsidRPr="00C45D08">
              <w:rPr>
                <w:rFonts w:ascii="Times New Roman" w:hAnsi="Times New Roman"/>
                <w:sz w:val="28"/>
                <w:szCs w:val="28"/>
              </w:rPr>
              <w:t xml:space="preserve">Историко-филологический </w:t>
            </w:r>
            <w:r w:rsidRPr="00C45D08">
              <w:rPr>
                <w:rFonts w:ascii="Times New Roman" w:hAnsi="Times New Roman"/>
                <w:sz w:val="28"/>
                <w:szCs w:val="28"/>
              </w:rPr>
              <w:br/>
              <w:t>факультет</w:t>
            </w:r>
          </w:p>
          <w:p w:rsidR="00261581" w:rsidRPr="00C45D08" w:rsidRDefault="00261581" w:rsidP="007B0B26">
            <w:pPr>
              <w:tabs>
                <w:tab w:val="left" w:pos="5691"/>
              </w:tabs>
              <w:spacing w:after="0" w:line="240" w:lineRule="auto"/>
              <w:jc w:val="center"/>
              <w:rPr>
                <w:rFonts w:ascii="Times New Roman" w:hAnsi="Times New Roman"/>
                <w:sz w:val="28"/>
                <w:szCs w:val="28"/>
              </w:rPr>
            </w:pPr>
          </w:p>
          <w:p w:rsidR="00261581" w:rsidRPr="00C45D08" w:rsidRDefault="00261581" w:rsidP="007B0B26">
            <w:pPr>
              <w:tabs>
                <w:tab w:val="left" w:pos="5691"/>
              </w:tabs>
              <w:spacing w:after="0" w:line="240" w:lineRule="auto"/>
              <w:jc w:val="center"/>
              <w:rPr>
                <w:rFonts w:ascii="Times New Roman" w:hAnsi="Times New Roman"/>
                <w:sz w:val="28"/>
                <w:szCs w:val="28"/>
              </w:rPr>
            </w:pPr>
          </w:p>
        </w:tc>
        <w:tc>
          <w:tcPr>
            <w:tcW w:w="4786" w:type="dxa"/>
          </w:tcPr>
          <w:p w:rsidR="00261581" w:rsidRPr="00C45D08" w:rsidRDefault="00261581" w:rsidP="007B0B26">
            <w:pPr>
              <w:tabs>
                <w:tab w:val="left" w:pos="5691"/>
              </w:tabs>
              <w:spacing w:after="0" w:line="240" w:lineRule="auto"/>
              <w:jc w:val="center"/>
              <w:rPr>
                <w:rFonts w:ascii="Times New Roman" w:hAnsi="Times New Roman"/>
                <w:sz w:val="28"/>
                <w:szCs w:val="28"/>
              </w:rPr>
            </w:pPr>
            <w:r w:rsidRPr="00C45D08">
              <w:rPr>
                <w:rFonts w:ascii="Times New Roman" w:hAnsi="Times New Roman"/>
                <w:sz w:val="28"/>
                <w:szCs w:val="28"/>
              </w:rPr>
              <w:t xml:space="preserve">Кафедра «Иностранные языки </w:t>
            </w:r>
            <w:r w:rsidRPr="00C45D08">
              <w:rPr>
                <w:rFonts w:ascii="Times New Roman" w:hAnsi="Times New Roman"/>
                <w:sz w:val="28"/>
                <w:szCs w:val="28"/>
              </w:rPr>
              <w:br/>
              <w:t>и методика преподавания иностранных языков»</w:t>
            </w:r>
          </w:p>
          <w:p w:rsidR="00261581" w:rsidRPr="00C45D08" w:rsidRDefault="00261581" w:rsidP="007B0B26">
            <w:pPr>
              <w:tabs>
                <w:tab w:val="left" w:pos="5691"/>
              </w:tabs>
              <w:spacing w:after="0" w:line="240" w:lineRule="auto"/>
              <w:jc w:val="center"/>
              <w:rPr>
                <w:rFonts w:ascii="Times New Roman" w:hAnsi="Times New Roman"/>
                <w:sz w:val="28"/>
                <w:szCs w:val="28"/>
              </w:rPr>
            </w:pPr>
          </w:p>
        </w:tc>
      </w:tr>
      <w:tr w:rsidR="00261581" w:rsidRPr="00C45D08" w:rsidTr="007B0B26">
        <w:tc>
          <w:tcPr>
            <w:tcW w:w="4785" w:type="dxa"/>
          </w:tcPr>
          <w:p w:rsidR="00261581" w:rsidRDefault="00261581" w:rsidP="007B0B26">
            <w:pPr>
              <w:spacing w:after="0" w:line="240" w:lineRule="auto"/>
              <w:jc w:val="center"/>
              <w:rPr>
                <w:rFonts w:ascii="Times New Roman" w:hAnsi="Times New Roman"/>
                <w:sz w:val="28"/>
                <w:szCs w:val="28"/>
              </w:rPr>
            </w:pPr>
            <w:r w:rsidRPr="00C45D08">
              <w:rPr>
                <w:rFonts w:ascii="Times New Roman" w:hAnsi="Times New Roman"/>
                <w:sz w:val="28"/>
                <w:szCs w:val="28"/>
              </w:rPr>
              <w:t xml:space="preserve">Направление подготовки 44.03.05 «Педагогическое образование» </w:t>
            </w:r>
          </w:p>
          <w:p w:rsidR="00261581" w:rsidRPr="00C45D08" w:rsidRDefault="00261581" w:rsidP="007B0B26">
            <w:pPr>
              <w:spacing w:after="0" w:line="240" w:lineRule="auto"/>
              <w:jc w:val="center"/>
              <w:rPr>
                <w:rFonts w:ascii="Times New Roman" w:hAnsi="Times New Roman"/>
                <w:sz w:val="28"/>
                <w:szCs w:val="28"/>
              </w:rPr>
            </w:pPr>
            <w:r>
              <w:rPr>
                <w:rFonts w:ascii="Times New Roman" w:hAnsi="Times New Roman"/>
                <w:sz w:val="28"/>
                <w:szCs w:val="28"/>
              </w:rPr>
              <w:t>Форма обучения: очная</w:t>
            </w:r>
            <w:r w:rsidRPr="00C45D08">
              <w:rPr>
                <w:rFonts w:ascii="Times New Roman" w:hAnsi="Times New Roman"/>
                <w:sz w:val="28"/>
                <w:szCs w:val="28"/>
              </w:rPr>
              <w:br/>
            </w:r>
          </w:p>
          <w:p w:rsidR="00261581" w:rsidRPr="00C45D08" w:rsidRDefault="00261581" w:rsidP="007B0B26">
            <w:pPr>
              <w:tabs>
                <w:tab w:val="left" w:pos="5691"/>
              </w:tabs>
              <w:spacing w:after="0" w:line="240" w:lineRule="auto"/>
              <w:jc w:val="center"/>
              <w:rPr>
                <w:rFonts w:ascii="Times New Roman" w:hAnsi="Times New Roman"/>
                <w:sz w:val="28"/>
                <w:szCs w:val="28"/>
              </w:rPr>
            </w:pPr>
          </w:p>
        </w:tc>
        <w:tc>
          <w:tcPr>
            <w:tcW w:w="4786" w:type="dxa"/>
          </w:tcPr>
          <w:p w:rsidR="00261581" w:rsidRPr="00C45D08" w:rsidRDefault="00261581" w:rsidP="007B0B26">
            <w:pPr>
              <w:tabs>
                <w:tab w:val="left" w:pos="5691"/>
              </w:tabs>
              <w:spacing w:after="0" w:line="240" w:lineRule="auto"/>
              <w:jc w:val="center"/>
              <w:rPr>
                <w:rFonts w:ascii="Times New Roman" w:hAnsi="Times New Roman"/>
                <w:sz w:val="28"/>
                <w:szCs w:val="28"/>
              </w:rPr>
            </w:pPr>
            <w:r w:rsidRPr="00C45D08">
              <w:rPr>
                <w:rFonts w:ascii="Times New Roman" w:hAnsi="Times New Roman"/>
                <w:sz w:val="28"/>
                <w:szCs w:val="28"/>
              </w:rPr>
              <w:t xml:space="preserve">Профили подготовки </w:t>
            </w:r>
          </w:p>
          <w:p w:rsidR="00261581" w:rsidRPr="00C45D08" w:rsidRDefault="00261581" w:rsidP="007B0B26">
            <w:pPr>
              <w:tabs>
                <w:tab w:val="left" w:pos="5691"/>
              </w:tabs>
              <w:spacing w:after="0" w:line="240" w:lineRule="auto"/>
              <w:jc w:val="center"/>
              <w:rPr>
                <w:rFonts w:ascii="Times New Roman" w:hAnsi="Times New Roman"/>
                <w:sz w:val="28"/>
                <w:szCs w:val="28"/>
              </w:rPr>
            </w:pPr>
            <w:r w:rsidRPr="00C45D08">
              <w:rPr>
                <w:rFonts w:ascii="Times New Roman" w:hAnsi="Times New Roman"/>
                <w:sz w:val="28"/>
                <w:szCs w:val="28"/>
              </w:rPr>
              <w:t xml:space="preserve">«Немецкий язык. Французский язык» </w:t>
            </w:r>
          </w:p>
        </w:tc>
      </w:tr>
    </w:tbl>
    <w:p w:rsidR="00261581" w:rsidRPr="00C45D08" w:rsidRDefault="00261581" w:rsidP="00261581">
      <w:pPr>
        <w:spacing w:after="0" w:line="240" w:lineRule="auto"/>
        <w:rPr>
          <w:rFonts w:ascii="Times New Roman" w:hAnsi="Times New Roman"/>
          <w:sz w:val="28"/>
          <w:szCs w:val="28"/>
        </w:rPr>
      </w:pPr>
    </w:p>
    <w:p w:rsidR="00261581" w:rsidRPr="00C45D08" w:rsidRDefault="00261581" w:rsidP="00261581">
      <w:pPr>
        <w:spacing w:after="0" w:line="240" w:lineRule="auto"/>
        <w:jc w:val="center"/>
        <w:rPr>
          <w:rFonts w:ascii="Times New Roman" w:hAnsi="Times New Roman"/>
          <w:b/>
          <w:sz w:val="28"/>
          <w:szCs w:val="28"/>
        </w:rPr>
      </w:pPr>
      <w:r w:rsidRPr="00C45D08">
        <w:rPr>
          <w:rFonts w:ascii="Times New Roman" w:hAnsi="Times New Roman"/>
          <w:b/>
          <w:sz w:val="28"/>
          <w:szCs w:val="28"/>
        </w:rPr>
        <w:t>БАКАЛАВРСКАЯ РАБОТА</w:t>
      </w:r>
    </w:p>
    <w:p w:rsidR="00261581" w:rsidRPr="00C45D08" w:rsidRDefault="00261581" w:rsidP="00261581">
      <w:pPr>
        <w:spacing w:after="0" w:line="240" w:lineRule="auto"/>
        <w:jc w:val="center"/>
        <w:rPr>
          <w:rFonts w:ascii="Times New Roman" w:hAnsi="Times New Roman"/>
          <w:b/>
          <w:sz w:val="28"/>
          <w:szCs w:val="28"/>
        </w:rPr>
      </w:pPr>
    </w:p>
    <w:p w:rsidR="00261581" w:rsidRPr="00C45D08" w:rsidRDefault="00261581" w:rsidP="00261581">
      <w:pPr>
        <w:spacing w:after="0" w:line="240" w:lineRule="auto"/>
        <w:jc w:val="center"/>
        <w:rPr>
          <w:rFonts w:ascii="Times New Roman" w:hAnsi="Times New Roman"/>
          <w:sz w:val="28"/>
          <w:szCs w:val="28"/>
        </w:rPr>
      </w:pPr>
      <w:r w:rsidRPr="00C45D08">
        <w:rPr>
          <w:rFonts w:ascii="Times New Roman" w:hAnsi="Times New Roman"/>
          <w:sz w:val="28"/>
          <w:szCs w:val="28"/>
        </w:rPr>
        <w:t>на тему</w:t>
      </w:r>
    </w:p>
    <w:p w:rsidR="00261581" w:rsidRPr="00C45D08" w:rsidRDefault="00261581" w:rsidP="00261581">
      <w:pPr>
        <w:spacing w:after="0" w:line="360" w:lineRule="auto"/>
        <w:jc w:val="center"/>
        <w:rPr>
          <w:rFonts w:ascii="Times New Roman" w:hAnsi="Times New Roman"/>
          <w:b/>
          <w:sz w:val="28"/>
          <w:szCs w:val="28"/>
        </w:rPr>
      </w:pPr>
      <w:r w:rsidRPr="00C45D08">
        <w:rPr>
          <w:rFonts w:ascii="Times New Roman" w:hAnsi="Times New Roman"/>
          <w:b/>
          <w:sz w:val="28"/>
          <w:szCs w:val="28"/>
        </w:rPr>
        <w:t>«</w:t>
      </w:r>
      <w:r w:rsidRPr="00552EF2">
        <w:rPr>
          <w:rFonts w:ascii="Times New Roman" w:eastAsia="Times New Roman" w:hAnsi="Times New Roman"/>
          <w:b/>
          <w:sz w:val="28"/>
          <w:szCs w:val="28"/>
        </w:rPr>
        <w:t>Формирование межкультурной компетенции на уроках французского языка у учащихся старших классов</w:t>
      </w:r>
      <w:r w:rsidRPr="00C45D08">
        <w:rPr>
          <w:rFonts w:ascii="Times New Roman" w:hAnsi="Times New Roman"/>
          <w:b/>
          <w:sz w:val="28"/>
          <w:szCs w:val="28"/>
        </w:rPr>
        <w:t xml:space="preserve">»                                                                                           </w:t>
      </w:r>
    </w:p>
    <w:p w:rsidR="00261581" w:rsidRPr="00C45D08" w:rsidRDefault="00261581" w:rsidP="00261581">
      <w:pPr>
        <w:spacing w:after="0" w:line="240" w:lineRule="auto"/>
        <w:jc w:val="center"/>
        <w:rPr>
          <w:rFonts w:ascii="Times New Roman" w:hAnsi="Times New Roman"/>
          <w:sz w:val="28"/>
          <w:szCs w:val="28"/>
        </w:rPr>
      </w:pPr>
    </w:p>
    <w:p w:rsidR="00261581" w:rsidRPr="00C45D08" w:rsidRDefault="00261581" w:rsidP="00261581">
      <w:pPr>
        <w:spacing w:after="0" w:line="240" w:lineRule="auto"/>
        <w:ind w:left="5400" w:hanging="720"/>
        <w:jc w:val="both"/>
        <w:rPr>
          <w:rFonts w:ascii="Times New Roman" w:hAnsi="Times New Roman"/>
          <w:sz w:val="28"/>
          <w:szCs w:val="28"/>
        </w:rPr>
      </w:pPr>
    </w:p>
    <w:p w:rsidR="00261581" w:rsidRPr="00C45D08" w:rsidRDefault="00261581" w:rsidP="00261581">
      <w:pPr>
        <w:spacing w:after="0" w:line="240" w:lineRule="auto"/>
        <w:ind w:left="5400" w:hanging="720"/>
        <w:jc w:val="both"/>
        <w:rPr>
          <w:rFonts w:ascii="Times New Roman" w:hAnsi="Times New Roman"/>
          <w:sz w:val="28"/>
          <w:szCs w:val="28"/>
        </w:rPr>
      </w:pPr>
    </w:p>
    <w:p w:rsidR="00261581" w:rsidRPr="00C45D08" w:rsidRDefault="00261581" w:rsidP="00261581">
      <w:pPr>
        <w:spacing w:after="0" w:line="240" w:lineRule="auto"/>
        <w:ind w:left="5400" w:hanging="720"/>
        <w:jc w:val="both"/>
        <w:rPr>
          <w:rFonts w:ascii="Times New Roman" w:hAnsi="Times New Roman"/>
          <w:sz w:val="28"/>
          <w:szCs w:val="28"/>
        </w:rPr>
      </w:pPr>
    </w:p>
    <w:p w:rsidR="00261581" w:rsidRPr="00C45D08" w:rsidRDefault="00261581" w:rsidP="00261581">
      <w:pPr>
        <w:spacing w:after="0" w:line="240" w:lineRule="auto"/>
        <w:jc w:val="both"/>
        <w:rPr>
          <w:rFonts w:ascii="Times New Roman" w:hAnsi="Times New Roman"/>
          <w:color w:val="FFFFFF"/>
          <w:sz w:val="28"/>
          <w:szCs w:val="28"/>
          <w:u w:val="single"/>
        </w:rPr>
      </w:pPr>
      <w:r w:rsidRPr="00C45D08">
        <w:rPr>
          <w:rFonts w:ascii="Times New Roman" w:hAnsi="Times New Roman"/>
          <w:b/>
          <w:sz w:val="28"/>
          <w:szCs w:val="28"/>
        </w:rPr>
        <w:t xml:space="preserve">Студент </w:t>
      </w:r>
      <w:r w:rsidRPr="00C45D08">
        <w:rPr>
          <w:rFonts w:ascii="Times New Roman" w:hAnsi="Times New Roman"/>
          <w:sz w:val="28"/>
          <w:szCs w:val="28"/>
          <w:u w:val="single"/>
        </w:rPr>
        <w:t xml:space="preserve">                                                        </w:t>
      </w:r>
      <w:r w:rsidR="00BB7F1D">
        <w:rPr>
          <w:rFonts w:ascii="Times New Roman" w:hAnsi="Times New Roman"/>
          <w:sz w:val="28"/>
          <w:szCs w:val="28"/>
          <w:u w:val="single"/>
        </w:rPr>
        <w:t xml:space="preserve">         Волчкова</w:t>
      </w:r>
      <w:r w:rsidRPr="00C45D08">
        <w:rPr>
          <w:rFonts w:ascii="Times New Roman" w:hAnsi="Times New Roman"/>
          <w:sz w:val="28"/>
          <w:szCs w:val="28"/>
          <w:u w:val="single"/>
        </w:rPr>
        <w:t xml:space="preserve"> </w:t>
      </w:r>
      <w:r w:rsidR="00BB7F1D">
        <w:rPr>
          <w:rFonts w:ascii="Times New Roman" w:hAnsi="Times New Roman"/>
          <w:sz w:val="28"/>
          <w:szCs w:val="28"/>
          <w:u w:val="single"/>
        </w:rPr>
        <w:t>Анна</w:t>
      </w:r>
      <w:r w:rsidRPr="00C45D08">
        <w:rPr>
          <w:rFonts w:ascii="Times New Roman" w:hAnsi="Times New Roman"/>
          <w:sz w:val="28"/>
          <w:szCs w:val="28"/>
          <w:u w:val="single"/>
        </w:rPr>
        <w:t xml:space="preserve"> </w:t>
      </w:r>
      <w:r w:rsidR="00BB7F1D">
        <w:rPr>
          <w:rFonts w:ascii="Times New Roman" w:hAnsi="Times New Roman"/>
          <w:sz w:val="28"/>
          <w:szCs w:val="28"/>
          <w:u w:val="single"/>
        </w:rPr>
        <w:t>Дмитриевна</w:t>
      </w:r>
      <w:r w:rsidRPr="00C45D08">
        <w:rPr>
          <w:rFonts w:ascii="Times New Roman" w:hAnsi="Times New Roman"/>
          <w:color w:val="FFFFFF"/>
          <w:sz w:val="28"/>
          <w:szCs w:val="28"/>
          <w:u w:val="single"/>
        </w:rPr>
        <w:t>.</w:t>
      </w:r>
    </w:p>
    <w:p w:rsidR="00261581" w:rsidRPr="00C45D08" w:rsidRDefault="00261581" w:rsidP="00261581">
      <w:pPr>
        <w:spacing w:after="0" w:line="240" w:lineRule="auto"/>
        <w:jc w:val="both"/>
        <w:rPr>
          <w:rFonts w:ascii="Times New Roman" w:hAnsi="Times New Roman"/>
          <w:sz w:val="28"/>
          <w:szCs w:val="28"/>
          <w:u w:val="single"/>
        </w:rPr>
      </w:pPr>
    </w:p>
    <w:p w:rsidR="00261581" w:rsidRPr="00C45D08" w:rsidRDefault="00261581" w:rsidP="00261581">
      <w:pPr>
        <w:spacing w:after="0" w:line="240" w:lineRule="auto"/>
        <w:jc w:val="both"/>
        <w:rPr>
          <w:rFonts w:ascii="Times New Roman" w:hAnsi="Times New Roman"/>
          <w:sz w:val="28"/>
          <w:szCs w:val="28"/>
          <w:u w:val="single"/>
        </w:rPr>
      </w:pPr>
      <w:r w:rsidRPr="00C45D08">
        <w:rPr>
          <w:rFonts w:ascii="Times New Roman" w:hAnsi="Times New Roman"/>
          <w:b/>
          <w:sz w:val="28"/>
          <w:szCs w:val="28"/>
        </w:rPr>
        <w:t>Руководитель</w:t>
      </w:r>
      <w:r w:rsidRPr="00C45D08">
        <w:rPr>
          <w:rFonts w:ascii="Times New Roman" w:hAnsi="Times New Roman"/>
          <w:sz w:val="28"/>
          <w:szCs w:val="28"/>
          <w:u w:val="single"/>
        </w:rPr>
        <w:t xml:space="preserve">                        </w:t>
      </w:r>
      <w:r>
        <w:rPr>
          <w:rFonts w:ascii="Times New Roman" w:hAnsi="Times New Roman"/>
          <w:sz w:val="28"/>
          <w:szCs w:val="28"/>
          <w:u w:val="single"/>
        </w:rPr>
        <w:t xml:space="preserve">                             к.ф</w:t>
      </w:r>
      <w:r w:rsidRPr="00C45D08">
        <w:rPr>
          <w:rFonts w:ascii="Times New Roman" w:hAnsi="Times New Roman"/>
          <w:sz w:val="28"/>
          <w:szCs w:val="28"/>
          <w:u w:val="single"/>
        </w:rPr>
        <w:t xml:space="preserve">.н., доцент   </w:t>
      </w:r>
      <w:r>
        <w:rPr>
          <w:rFonts w:ascii="Times New Roman" w:hAnsi="Times New Roman"/>
          <w:sz w:val="28"/>
          <w:szCs w:val="28"/>
          <w:u w:val="single"/>
        </w:rPr>
        <w:t>Шибанова Е</w:t>
      </w:r>
      <w:r w:rsidRPr="00C45D08">
        <w:rPr>
          <w:rFonts w:ascii="Times New Roman" w:hAnsi="Times New Roman"/>
          <w:sz w:val="28"/>
          <w:szCs w:val="28"/>
          <w:u w:val="single"/>
        </w:rPr>
        <w:t xml:space="preserve">.А. </w:t>
      </w:r>
    </w:p>
    <w:p w:rsidR="00261581" w:rsidRPr="00C45D08" w:rsidRDefault="00261581" w:rsidP="00261581">
      <w:pPr>
        <w:spacing w:after="0" w:line="240" w:lineRule="auto"/>
        <w:jc w:val="both"/>
        <w:rPr>
          <w:rFonts w:ascii="Times New Roman" w:hAnsi="Times New Roman"/>
          <w:sz w:val="28"/>
          <w:szCs w:val="28"/>
          <w:u w:val="single"/>
        </w:rPr>
      </w:pPr>
      <w:r w:rsidRPr="00C45D08">
        <w:rPr>
          <w:rFonts w:ascii="Times New Roman" w:hAnsi="Times New Roman"/>
          <w:sz w:val="28"/>
          <w:szCs w:val="28"/>
          <w:u w:val="single"/>
        </w:rPr>
        <w:t xml:space="preserve">    </w:t>
      </w:r>
    </w:p>
    <w:p w:rsidR="00261581" w:rsidRPr="00C45D08" w:rsidRDefault="00261581" w:rsidP="00261581">
      <w:pPr>
        <w:spacing w:after="0" w:line="240" w:lineRule="auto"/>
        <w:jc w:val="both"/>
        <w:rPr>
          <w:rFonts w:ascii="Times New Roman" w:hAnsi="Times New Roman"/>
          <w:sz w:val="28"/>
          <w:szCs w:val="28"/>
          <w:u w:val="single"/>
        </w:rPr>
      </w:pPr>
      <w:r w:rsidRPr="00C45D08">
        <w:rPr>
          <w:rFonts w:ascii="Times New Roman" w:hAnsi="Times New Roman"/>
          <w:b/>
          <w:sz w:val="28"/>
          <w:szCs w:val="28"/>
        </w:rPr>
        <w:t>Нормоконтролёр</w:t>
      </w:r>
      <w:r w:rsidRPr="00C45D08">
        <w:rPr>
          <w:rFonts w:ascii="Times New Roman" w:hAnsi="Times New Roman"/>
          <w:sz w:val="28"/>
          <w:szCs w:val="28"/>
          <w:u w:val="single"/>
        </w:rPr>
        <w:t xml:space="preserve">                                               к.п.н., доцент   Шурыгина Ю.А.   </w:t>
      </w:r>
      <w:r w:rsidRPr="00C45D08">
        <w:rPr>
          <w:rFonts w:ascii="Times New Roman" w:hAnsi="Times New Roman"/>
          <w:color w:val="FFFFFF"/>
          <w:sz w:val="28"/>
          <w:szCs w:val="28"/>
          <w:u w:val="single"/>
        </w:rPr>
        <w:t>.</w:t>
      </w:r>
    </w:p>
    <w:p w:rsidR="00261581" w:rsidRPr="00C45D08" w:rsidRDefault="00261581" w:rsidP="00261581">
      <w:pPr>
        <w:spacing w:after="0" w:line="240" w:lineRule="auto"/>
        <w:jc w:val="both"/>
        <w:rPr>
          <w:rFonts w:ascii="Times New Roman" w:hAnsi="Times New Roman"/>
          <w:sz w:val="28"/>
          <w:szCs w:val="28"/>
        </w:rPr>
      </w:pPr>
      <w:r w:rsidRPr="00C45D08">
        <w:rPr>
          <w:rFonts w:ascii="Times New Roman" w:hAnsi="Times New Roman"/>
          <w:sz w:val="28"/>
          <w:szCs w:val="28"/>
        </w:rPr>
        <w:t>Работа допущена к защите (протокол заседания кафедры от__________№     )</w:t>
      </w:r>
    </w:p>
    <w:p w:rsidR="00261581" w:rsidRPr="00C45D08" w:rsidRDefault="00261581" w:rsidP="00261581">
      <w:pPr>
        <w:spacing w:after="0" w:line="240" w:lineRule="auto"/>
        <w:jc w:val="both"/>
        <w:rPr>
          <w:rFonts w:ascii="Times New Roman" w:hAnsi="Times New Roman"/>
          <w:b/>
          <w:sz w:val="28"/>
          <w:szCs w:val="28"/>
        </w:rPr>
      </w:pPr>
    </w:p>
    <w:p w:rsidR="00261581" w:rsidRPr="00C45D08" w:rsidRDefault="00261581" w:rsidP="00261581">
      <w:pPr>
        <w:spacing w:after="0" w:line="240" w:lineRule="auto"/>
        <w:jc w:val="both"/>
        <w:rPr>
          <w:rFonts w:ascii="Times New Roman" w:hAnsi="Times New Roman"/>
          <w:sz w:val="24"/>
          <w:szCs w:val="24"/>
          <w:u w:val="single"/>
        </w:rPr>
      </w:pPr>
      <w:r w:rsidRPr="00C45D08">
        <w:rPr>
          <w:rFonts w:ascii="Times New Roman" w:hAnsi="Times New Roman"/>
          <w:b/>
          <w:sz w:val="28"/>
          <w:szCs w:val="28"/>
        </w:rPr>
        <w:t>Заведующий кафедрой</w:t>
      </w:r>
      <w:r w:rsidRPr="00C45D08">
        <w:rPr>
          <w:rFonts w:ascii="Times New Roman" w:hAnsi="Times New Roman"/>
          <w:sz w:val="28"/>
          <w:szCs w:val="28"/>
          <w:u w:val="single"/>
        </w:rPr>
        <w:t xml:space="preserve">                             к.и.н.,   доцент Алешина Е.Ю.</w:t>
      </w:r>
      <w:r w:rsidRPr="00C45D08">
        <w:rPr>
          <w:rFonts w:ascii="Times New Roman" w:hAnsi="Times New Roman"/>
          <w:color w:val="FFFFFF"/>
          <w:sz w:val="28"/>
          <w:szCs w:val="28"/>
          <w:u w:val="single"/>
        </w:rPr>
        <w:t>.          .</w:t>
      </w:r>
    </w:p>
    <w:p w:rsidR="00261581" w:rsidRPr="00C45D08" w:rsidRDefault="00261581" w:rsidP="00261581">
      <w:pPr>
        <w:spacing w:after="0" w:line="240" w:lineRule="auto"/>
        <w:jc w:val="both"/>
        <w:rPr>
          <w:rFonts w:ascii="Times New Roman" w:hAnsi="Times New Roman"/>
          <w:sz w:val="24"/>
          <w:szCs w:val="24"/>
          <w:u w:val="single"/>
        </w:rPr>
      </w:pPr>
      <w:r w:rsidRPr="00C45D08">
        <w:rPr>
          <w:rFonts w:ascii="Times New Roman" w:hAnsi="Times New Roman"/>
          <w:i/>
          <w:sz w:val="24"/>
          <w:szCs w:val="24"/>
        </w:rPr>
        <w:t>Работа защищена с отметкой</w:t>
      </w:r>
      <w:r w:rsidRPr="00C45D08">
        <w:rPr>
          <w:rFonts w:ascii="Times New Roman" w:hAnsi="Times New Roman"/>
          <w:sz w:val="24"/>
          <w:szCs w:val="24"/>
          <w:u w:val="single"/>
        </w:rPr>
        <w:t>____________ __(</w:t>
      </w:r>
      <w:r w:rsidRPr="00C45D08">
        <w:rPr>
          <w:rFonts w:ascii="Times New Roman" w:hAnsi="Times New Roman"/>
          <w:sz w:val="24"/>
          <w:szCs w:val="24"/>
        </w:rPr>
        <w:t>протокол заседания</w:t>
      </w:r>
      <w:r w:rsidRPr="00C45D08">
        <w:rPr>
          <w:rFonts w:ascii="Times New Roman" w:hAnsi="Times New Roman"/>
          <w:sz w:val="24"/>
          <w:szCs w:val="24"/>
          <w:u w:val="single"/>
        </w:rPr>
        <w:t xml:space="preserve"> ГЭК от___         №_  )</w:t>
      </w:r>
    </w:p>
    <w:p w:rsidR="00261581" w:rsidRPr="00C45D08" w:rsidRDefault="00261581" w:rsidP="00261581">
      <w:pPr>
        <w:spacing w:after="0" w:line="240" w:lineRule="auto"/>
        <w:jc w:val="both"/>
        <w:rPr>
          <w:rFonts w:ascii="Times New Roman" w:hAnsi="Times New Roman"/>
          <w:sz w:val="28"/>
          <w:szCs w:val="28"/>
          <w:u w:val="single"/>
        </w:rPr>
      </w:pPr>
    </w:p>
    <w:p w:rsidR="00261581" w:rsidRPr="00C45D08" w:rsidRDefault="00261581" w:rsidP="00261581">
      <w:pPr>
        <w:spacing w:after="0" w:line="240" w:lineRule="auto"/>
        <w:jc w:val="both"/>
        <w:rPr>
          <w:rFonts w:ascii="Times New Roman" w:hAnsi="Times New Roman"/>
          <w:sz w:val="28"/>
          <w:szCs w:val="28"/>
        </w:rPr>
      </w:pPr>
      <w:r w:rsidRPr="00C45D08">
        <w:rPr>
          <w:rFonts w:ascii="Times New Roman" w:hAnsi="Times New Roman"/>
          <w:b/>
          <w:sz w:val="28"/>
          <w:szCs w:val="28"/>
        </w:rPr>
        <w:t xml:space="preserve">Секретарь ГЭК </w:t>
      </w:r>
      <w:r w:rsidRPr="00C45D08">
        <w:rPr>
          <w:rFonts w:ascii="Times New Roman" w:hAnsi="Times New Roman"/>
          <w:color w:val="FFFFFF"/>
          <w:sz w:val="28"/>
          <w:szCs w:val="28"/>
          <w:u w:val="single"/>
        </w:rPr>
        <w:t>.</w:t>
      </w:r>
      <w:r w:rsidRPr="00C45D08">
        <w:rPr>
          <w:rFonts w:ascii="Times New Roman" w:hAnsi="Times New Roman"/>
          <w:sz w:val="28"/>
          <w:szCs w:val="28"/>
          <w:u w:val="single"/>
        </w:rPr>
        <w:t xml:space="preserve">                                                                        Шурыгина Ю.А.                                 </w:t>
      </w:r>
      <w:r w:rsidRPr="00C45D08">
        <w:rPr>
          <w:rFonts w:ascii="Times New Roman" w:hAnsi="Times New Roman"/>
          <w:color w:val="FFFFFF"/>
          <w:sz w:val="28"/>
          <w:szCs w:val="28"/>
          <w:u w:val="single"/>
        </w:rPr>
        <w:t>.</w:t>
      </w:r>
    </w:p>
    <w:p w:rsidR="00261581" w:rsidRPr="00C45D08" w:rsidRDefault="00261581" w:rsidP="00261581">
      <w:pPr>
        <w:spacing w:after="0" w:line="240" w:lineRule="auto"/>
        <w:jc w:val="center"/>
        <w:rPr>
          <w:rFonts w:ascii="Times New Roman" w:hAnsi="Times New Roman"/>
          <w:sz w:val="28"/>
          <w:szCs w:val="28"/>
        </w:rPr>
      </w:pPr>
    </w:p>
    <w:p w:rsidR="00261581" w:rsidRPr="00C45D08" w:rsidRDefault="00261581" w:rsidP="00261581">
      <w:pPr>
        <w:spacing w:after="0" w:line="240" w:lineRule="auto"/>
        <w:jc w:val="center"/>
        <w:rPr>
          <w:rFonts w:ascii="Times New Roman" w:hAnsi="Times New Roman"/>
          <w:sz w:val="28"/>
          <w:szCs w:val="28"/>
        </w:rPr>
      </w:pPr>
    </w:p>
    <w:p w:rsidR="00261581" w:rsidRPr="00C45D08" w:rsidRDefault="00261581" w:rsidP="00261581">
      <w:pPr>
        <w:spacing w:after="0" w:line="240" w:lineRule="auto"/>
        <w:rPr>
          <w:rFonts w:ascii="Times New Roman" w:hAnsi="Times New Roman"/>
          <w:sz w:val="28"/>
          <w:szCs w:val="28"/>
        </w:rPr>
      </w:pPr>
    </w:p>
    <w:p w:rsidR="00261581" w:rsidRPr="00C45D08" w:rsidRDefault="00261581" w:rsidP="00261581">
      <w:pPr>
        <w:spacing w:after="0" w:line="240" w:lineRule="auto"/>
        <w:jc w:val="center"/>
        <w:rPr>
          <w:rFonts w:ascii="Times New Roman" w:hAnsi="Times New Roman"/>
          <w:sz w:val="28"/>
          <w:szCs w:val="28"/>
        </w:rPr>
      </w:pPr>
      <w:r w:rsidRPr="00C45D08">
        <w:rPr>
          <w:rFonts w:ascii="Times New Roman" w:hAnsi="Times New Roman"/>
          <w:sz w:val="28"/>
          <w:szCs w:val="28"/>
        </w:rPr>
        <w:t>Пенза 2019</w:t>
      </w:r>
      <w:r w:rsidRPr="00C45D08">
        <w:rPr>
          <w:rFonts w:ascii="Times New Roman" w:hAnsi="Times New Roman"/>
          <w:color w:val="FFFFFF"/>
          <w:sz w:val="28"/>
          <w:szCs w:val="28"/>
          <w:u w:val="single"/>
        </w:rPr>
        <w:t>19</w:t>
      </w:r>
    </w:p>
    <w:p w:rsidR="002F6AD0" w:rsidRDefault="002F6AD0" w:rsidP="00261581">
      <w:pPr>
        <w:spacing w:after="0" w:line="240" w:lineRule="auto"/>
        <w:jc w:val="center"/>
        <w:rPr>
          <w:rFonts w:ascii="Times New Roman" w:hAnsi="Times New Roman" w:cs="Times New Roman"/>
          <w:b/>
          <w:bCs/>
          <w:kern w:val="32"/>
          <w:sz w:val="28"/>
          <w:szCs w:val="28"/>
          <w:lang w:eastAsia="ru-RU"/>
        </w:rPr>
      </w:pPr>
      <w:r w:rsidRPr="00AA2587">
        <w:rPr>
          <w:rFonts w:ascii="Times New Roman" w:hAnsi="Times New Roman" w:cs="Times New Roman"/>
          <w:b/>
          <w:bCs/>
          <w:kern w:val="32"/>
          <w:sz w:val="28"/>
          <w:szCs w:val="28"/>
          <w:lang w:eastAsia="ru-RU"/>
        </w:rPr>
        <w:lastRenderedPageBreak/>
        <w:t>С</w:t>
      </w:r>
      <w:r>
        <w:rPr>
          <w:rFonts w:ascii="Times New Roman" w:hAnsi="Times New Roman" w:cs="Times New Roman"/>
          <w:b/>
          <w:bCs/>
          <w:kern w:val="32"/>
          <w:sz w:val="28"/>
          <w:szCs w:val="28"/>
          <w:lang w:eastAsia="ru-RU"/>
        </w:rPr>
        <w:t>ОДЕРЖАНИЕ</w:t>
      </w:r>
    </w:p>
    <w:p w:rsidR="002F6AD0" w:rsidRPr="00AA2587" w:rsidRDefault="002F6AD0" w:rsidP="00BA649B">
      <w:pPr>
        <w:widowControl w:val="0"/>
        <w:spacing w:after="0" w:line="360" w:lineRule="auto"/>
        <w:ind w:firstLine="709"/>
        <w:jc w:val="center"/>
        <w:outlineLvl w:val="0"/>
        <w:rPr>
          <w:rFonts w:ascii="Times New Roman" w:hAnsi="Times New Roman" w:cs="Times New Roman"/>
          <w:b/>
          <w:bCs/>
          <w:kern w:val="32"/>
          <w:sz w:val="28"/>
          <w:szCs w:val="28"/>
          <w:lang w:eastAsia="ru-RU"/>
        </w:rPr>
      </w:pPr>
    </w:p>
    <w:p w:rsidR="002F6AD0" w:rsidRDefault="002F6AD0" w:rsidP="00BA649B">
      <w:pPr>
        <w:widowControl w:val="0"/>
        <w:spacing w:after="0" w:line="360" w:lineRule="auto"/>
        <w:ind w:right="-143" w:firstLine="709"/>
        <w:jc w:val="both"/>
        <w:outlineLvl w:val="0"/>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Введ</w:t>
      </w:r>
      <w:r w:rsidR="00520307">
        <w:rPr>
          <w:rFonts w:ascii="Times New Roman" w:hAnsi="Times New Roman" w:cs="Times New Roman"/>
          <w:kern w:val="32"/>
          <w:sz w:val="28"/>
          <w:szCs w:val="28"/>
          <w:lang w:eastAsia="ru-RU"/>
        </w:rPr>
        <w:t>ение…………………………………………………………………….</w:t>
      </w:r>
      <w:r w:rsidR="00894CB4">
        <w:rPr>
          <w:rFonts w:ascii="Times New Roman" w:hAnsi="Times New Roman" w:cs="Times New Roman"/>
          <w:kern w:val="32"/>
          <w:sz w:val="28"/>
          <w:szCs w:val="28"/>
          <w:lang w:eastAsia="ru-RU"/>
        </w:rPr>
        <w:t>.</w:t>
      </w:r>
      <w:r w:rsidR="00520307">
        <w:rPr>
          <w:rFonts w:ascii="Times New Roman" w:hAnsi="Times New Roman" w:cs="Times New Roman"/>
          <w:kern w:val="32"/>
          <w:sz w:val="28"/>
          <w:szCs w:val="28"/>
          <w:lang w:eastAsia="ru-RU"/>
        </w:rPr>
        <w:t>.3</w:t>
      </w:r>
    </w:p>
    <w:p w:rsidR="002F6AD0" w:rsidRPr="00F55276" w:rsidRDefault="002F6AD0" w:rsidP="00BA649B">
      <w:pPr>
        <w:widowControl w:val="0"/>
        <w:spacing w:after="0" w:line="360" w:lineRule="auto"/>
        <w:ind w:right="-143" w:firstLine="709"/>
        <w:jc w:val="both"/>
        <w:outlineLvl w:val="0"/>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 xml:space="preserve">Глава </w:t>
      </w:r>
      <w:r>
        <w:rPr>
          <w:rFonts w:ascii="Times New Roman" w:hAnsi="Times New Roman" w:cs="Times New Roman"/>
          <w:kern w:val="32"/>
          <w:sz w:val="28"/>
          <w:szCs w:val="28"/>
          <w:lang w:val="fr-FR" w:eastAsia="ru-RU"/>
        </w:rPr>
        <w:t>I</w:t>
      </w:r>
      <w:r>
        <w:rPr>
          <w:rFonts w:ascii="Times New Roman" w:hAnsi="Times New Roman" w:cs="Times New Roman"/>
          <w:kern w:val="32"/>
          <w:sz w:val="28"/>
          <w:szCs w:val="28"/>
          <w:lang w:eastAsia="ru-RU"/>
        </w:rPr>
        <w:t xml:space="preserve">. </w:t>
      </w:r>
      <w:r w:rsidR="00812102" w:rsidRPr="00812102">
        <w:rPr>
          <w:rFonts w:ascii="Times New Roman" w:hAnsi="Times New Roman" w:cs="Times New Roman"/>
          <w:kern w:val="32"/>
          <w:sz w:val="28"/>
          <w:szCs w:val="28"/>
          <w:lang w:eastAsia="ru-RU"/>
        </w:rPr>
        <w:t>Теоретические основы формирования межкультурной компетенции на уроках французского языка у учащихся старших классов</w:t>
      </w:r>
      <w:r w:rsidR="00894CB4">
        <w:rPr>
          <w:rFonts w:ascii="Times New Roman" w:hAnsi="Times New Roman" w:cs="Times New Roman"/>
          <w:kern w:val="32"/>
          <w:sz w:val="28"/>
          <w:szCs w:val="28"/>
          <w:lang w:eastAsia="ru-RU"/>
        </w:rPr>
        <w:t>....</w:t>
      </w:r>
      <w:r w:rsidR="00812102">
        <w:rPr>
          <w:rFonts w:ascii="Times New Roman" w:hAnsi="Times New Roman" w:cs="Times New Roman"/>
          <w:kern w:val="32"/>
          <w:sz w:val="28"/>
          <w:szCs w:val="28"/>
          <w:lang w:eastAsia="ru-RU"/>
        </w:rPr>
        <w:t>...</w:t>
      </w:r>
      <w:r w:rsidR="00894CB4">
        <w:rPr>
          <w:rFonts w:ascii="Times New Roman" w:hAnsi="Times New Roman" w:cs="Times New Roman"/>
          <w:kern w:val="32"/>
          <w:sz w:val="28"/>
          <w:szCs w:val="28"/>
          <w:lang w:eastAsia="ru-RU"/>
        </w:rPr>
        <w:t>.................................................................................................................</w:t>
      </w:r>
      <w:r>
        <w:rPr>
          <w:rFonts w:ascii="Times New Roman" w:hAnsi="Times New Roman" w:cs="Times New Roman"/>
          <w:kern w:val="32"/>
          <w:sz w:val="28"/>
          <w:szCs w:val="28"/>
          <w:lang w:eastAsia="ru-RU"/>
        </w:rPr>
        <w:t>8</w:t>
      </w:r>
    </w:p>
    <w:p w:rsidR="00C332D2" w:rsidRPr="00C332D2" w:rsidRDefault="00812102" w:rsidP="00BA649B">
      <w:pPr>
        <w:pStyle w:val="a3"/>
        <w:widowControl w:val="0"/>
        <w:numPr>
          <w:ilvl w:val="1"/>
          <w:numId w:val="3"/>
        </w:numPr>
        <w:spacing w:after="0" w:line="360" w:lineRule="auto"/>
        <w:ind w:left="0" w:right="-143" w:firstLine="709"/>
        <w:jc w:val="both"/>
        <w:outlineLvl w:val="0"/>
        <w:rPr>
          <w:rFonts w:ascii="Times New Roman" w:hAnsi="Times New Roman" w:cs="Times New Roman"/>
          <w:kern w:val="32"/>
          <w:sz w:val="28"/>
          <w:szCs w:val="28"/>
          <w:lang w:eastAsia="ru-RU"/>
        </w:rPr>
      </w:pPr>
      <w:r w:rsidRPr="00C332D2">
        <w:rPr>
          <w:rFonts w:ascii="Times New Roman" w:hAnsi="Times New Roman" w:cs="Times New Roman"/>
          <w:kern w:val="32"/>
          <w:sz w:val="28"/>
          <w:szCs w:val="28"/>
          <w:lang w:eastAsia="ru-RU"/>
        </w:rPr>
        <w:t>Коммуникативный подход в методике обучения иностранным языкам</w:t>
      </w:r>
      <w:r w:rsidR="00C332D2">
        <w:rPr>
          <w:rFonts w:ascii="Times New Roman" w:hAnsi="Times New Roman" w:cs="Times New Roman"/>
          <w:kern w:val="32"/>
          <w:sz w:val="28"/>
          <w:szCs w:val="28"/>
          <w:lang w:eastAsia="ru-RU"/>
        </w:rPr>
        <w:t>……………………………………….</w:t>
      </w:r>
      <w:r w:rsidR="002F6AD0" w:rsidRPr="00C332D2">
        <w:rPr>
          <w:rFonts w:ascii="Times New Roman" w:hAnsi="Times New Roman" w:cs="Times New Roman"/>
          <w:kern w:val="32"/>
          <w:sz w:val="28"/>
          <w:szCs w:val="28"/>
          <w:lang w:eastAsia="ru-RU"/>
        </w:rPr>
        <w:t>…</w:t>
      </w:r>
      <w:r w:rsidR="006F4B6B" w:rsidRPr="00C332D2">
        <w:rPr>
          <w:rFonts w:ascii="Times New Roman" w:hAnsi="Times New Roman" w:cs="Times New Roman"/>
          <w:kern w:val="32"/>
          <w:sz w:val="28"/>
          <w:szCs w:val="28"/>
          <w:lang w:eastAsia="ru-RU"/>
        </w:rPr>
        <w:t>..</w:t>
      </w:r>
      <w:r w:rsidR="002F6AD0" w:rsidRPr="00C332D2">
        <w:rPr>
          <w:rFonts w:ascii="Times New Roman" w:hAnsi="Times New Roman" w:cs="Times New Roman"/>
          <w:kern w:val="32"/>
          <w:sz w:val="28"/>
          <w:szCs w:val="28"/>
          <w:lang w:eastAsia="ru-RU"/>
        </w:rPr>
        <w:t>…………</w:t>
      </w:r>
      <w:r w:rsidRPr="00C332D2">
        <w:rPr>
          <w:rFonts w:ascii="Times New Roman" w:hAnsi="Times New Roman" w:cs="Times New Roman"/>
          <w:kern w:val="32"/>
          <w:sz w:val="28"/>
          <w:szCs w:val="28"/>
          <w:lang w:eastAsia="ru-RU"/>
        </w:rPr>
        <w:t>………………………</w:t>
      </w:r>
      <w:r w:rsidR="00894CB4">
        <w:rPr>
          <w:rFonts w:ascii="Times New Roman" w:hAnsi="Times New Roman" w:cs="Times New Roman"/>
          <w:kern w:val="32"/>
          <w:sz w:val="28"/>
          <w:szCs w:val="28"/>
          <w:lang w:eastAsia="ru-RU"/>
        </w:rPr>
        <w:t>..</w:t>
      </w:r>
      <w:r w:rsidR="002F6AD0" w:rsidRPr="00C332D2">
        <w:rPr>
          <w:rFonts w:ascii="Times New Roman" w:hAnsi="Times New Roman" w:cs="Times New Roman"/>
          <w:kern w:val="32"/>
          <w:sz w:val="28"/>
          <w:szCs w:val="28"/>
          <w:lang w:eastAsia="ru-RU"/>
        </w:rPr>
        <w:t>8</w:t>
      </w:r>
    </w:p>
    <w:p w:rsidR="00C332D2" w:rsidRPr="00C332D2" w:rsidRDefault="00C332D2" w:rsidP="00BA649B">
      <w:pPr>
        <w:widowControl w:val="0"/>
        <w:spacing w:after="0" w:line="360" w:lineRule="auto"/>
        <w:ind w:left="709" w:right="-143"/>
        <w:jc w:val="both"/>
        <w:outlineLvl w:val="0"/>
        <w:rPr>
          <w:rFonts w:ascii="Times New Roman" w:hAnsi="Times New Roman" w:cs="Times New Roman"/>
          <w:kern w:val="32"/>
          <w:sz w:val="28"/>
          <w:szCs w:val="28"/>
          <w:lang w:eastAsia="ru-RU"/>
        </w:rPr>
      </w:pPr>
      <w:r w:rsidRPr="00C332D2">
        <w:rPr>
          <w:rFonts w:ascii="Times New Roman" w:hAnsi="Times New Roman" w:cs="Times New Roman"/>
          <w:kern w:val="32"/>
          <w:sz w:val="28"/>
          <w:szCs w:val="28"/>
          <w:lang w:eastAsia="ru-RU"/>
        </w:rPr>
        <w:t>1.1.1.</w:t>
      </w:r>
      <w:r>
        <w:rPr>
          <w:rFonts w:ascii="Times New Roman" w:hAnsi="Times New Roman" w:cs="Times New Roman"/>
          <w:kern w:val="32"/>
          <w:sz w:val="28"/>
          <w:szCs w:val="28"/>
          <w:lang w:eastAsia="ru-RU"/>
        </w:rPr>
        <w:t xml:space="preserve"> Межкультурное обучение</w:t>
      </w:r>
      <w:r w:rsidR="00FD7824">
        <w:rPr>
          <w:rFonts w:ascii="Times New Roman" w:hAnsi="Times New Roman" w:cs="Times New Roman"/>
          <w:kern w:val="32"/>
          <w:sz w:val="28"/>
          <w:szCs w:val="28"/>
          <w:lang w:eastAsia="ru-RU"/>
        </w:rPr>
        <w:t xml:space="preserve"> </w:t>
      </w:r>
      <w:r w:rsidR="002506D3" w:rsidRPr="002506D3">
        <w:rPr>
          <w:rFonts w:ascii="Times New Roman" w:hAnsi="Times New Roman" w:cs="Times New Roman"/>
          <w:kern w:val="32"/>
          <w:sz w:val="28"/>
          <w:szCs w:val="28"/>
          <w:lang w:eastAsia="ru-RU"/>
        </w:rPr>
        <w:t>как неотъемлемый компо</w:t>
      </w:r>
      <w:r w:rsidR="006B3DA9">
        <w:rPr>
          <w:rFonts w:ascii="Times New Roman" w:hAnsi="Times New Roman" w:cs="Times New Roman"/>
          <w:kern w:val="32"/>
          <w:sz w:val="28"/>
          <w:szCs w:val="28"/>
          <w:lang w:eastAsia="ru-RU"/>
        </w:rPr>
        <w:t>нент коммуникативного подхода</w:t>
      </w:r>
      <w:r w:rsidR="002506D3">
        <w:rPr>
          <w:rFonts w:ascii="Times New Roman" w:hAnsi="Times New Roman" w:cs="Times New Roman"/>
          <w:kern w:val="32"/>
          <w:sz w:val="28"/>
          <w:szCs w:val="28"/>
          <w:lang w:eastAsia="ru-RU"/>
        </w:rPr>
        <w:t>……</w:t>
      </w:r>
      <w:r>
        <w:rPr>
          <w:rFonts w:ascii="Times New Roman" w:hAnsi="Times New Roman" w:cs="Times New Roman"/>
          <w:kern w:val="32"/>
          <w:sz w:val="28"/>
          <w:szCs w:val="28"/>
          <w:lang w:eastAsia="ru-RU"/>
        </w:rPr>
        <w:t>………………………………………</w:t>
      </w:r>
      <w:r w:rsidR="002506D3">
        <w:rPr>
          <w:rFonts w:ascii="Times New Roman" w:hAnsi="Times New Roman" w:cs="Times New Roman"/>
          <w:kern w:val="32"/>
          <w:sz w:val="28"/>
          <w:szCs w:val="28"/>
          <w:lang w:eastAsia="ru-RU"/>
        </w:rPr>
        <w:t>…</w:t>
      </w:r>
      <w:r w:rsidR="006B3DA9">
        <w:rPr>
          <w:rFonts w:ascii="Times New Roman" w:hAnsi="Times New Roman" w:cs="Times New Roman"/>
          <w:kern w:val="32"/>
          <w:sz w:val="28"/>
          <w:szCs w:val="28"/>
          <w:lang w:eastAsia="ru-RU"/>
        </w:rPr>
        <w:t>.</w:t>
      </w:r>
      <w:r w:rsidR="00326472">
        <w:rPr>
          <w:rFonts w:ascii="Times New Roman" w:hAnsi="Times New Roman" w:cs="Times New Roman"/>
          <w:kern w:val="32"/>
          <w:sz w:val="28"/>
          <w:szCs w:val="28"/>
          <w:lang w:eastAsia="ru-RU"/>
        </w:rPr>
        <w:t>14</w:t>
      </w:r>
    </w:p>
    <w:p w:rsidR="002F6AD0" w:rsidRPr="008A0971" w:rsidRDefault="002F6AD0" w:rsidP="00BA649B">
      <w:pPr>
        <w:widowControl w:val="0"/>
        <w:spacing w:after="0" w:line="360" w:lineRule="auto"/>
        <w:ind w:right="-143" w:firstLine="709"/>
        <w:jc w:val="both"/>
        <w:outlineLvl w:val="0"/>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 xml:space="preserve">1.2. </w:t>
      </w:r>
      <w:r w:rsidR="00812102" w:rsidRPr="00812102">
        <w:rPr>
          <w:rFonts w:ascii="Times New Roman" w:hAnsi="Times New Roman" w:cs="Times New Roman"/>
          <w:kern w:val="32"/>
          <w:sz w:val="28"/>
          <w:szCs w:val="28"/>
          <w:lang w:eastAsia="ru-RU"/>
        </w:rPr>
        <w:t>По</w:t>
      </w:r>
      <w:r w:rsidR="002506D3">
        <w:rPr>
          <w:rFonts w:ascii="Times New Roman" w:hAnsi="Times New Roman" w:cs="Times New Roman"/>
          <w:kern w:val="32"/>
          <w:sz w:val="28"/>
          <w:szCs w:val="28"/>
          <w:lang w:eastAsia="ru-RU"/>
        </w:rPr>
        <w:t>нятие межкультурной компетенции,</w:t>
      </w:r>
      <w:r w:rsidR="00812102" w:rsidRPr="00812102">
        <w:rPr>
          <w:rFonts w:ascii="Times New Roman" w:hAnsi="Times New Roman" w:cs="Times New Roman"/>
          <w:kern w:val="32"/>
          <w:sz w:val="28"/>
          <w:szCs w:val="28"/>
          <w:lang w:eastAsia="ru-RU"/>
        </w:rPr>
        <w:t xml:space="preserve"> её </w:t>
      </w:r>
      <w:r w:rsidR="002506D3">
        <w:rPr>
          <w:rFonts w:ascii="Times New Roman" w:hAnsi="Times New Roman" w:cs="Times New Roman"/>
          <w:kern w:val="32"/>
          <w:sz w:val="28"/>
          <w:szCs w:val="28"/>
          <w:lang w:eastAsia="ru-RU"/>
        </w:rPr>
        <w:t>компонентный состав</w:t>
      </w:r>
      <w:r w:rsidR="00812102" w:rsidRPr="00812102">
        <w:rPr>
          <w:rFonts w:ascii="Times New Roman" w:hAnsi="Times New Roman" w:cs="Times New Roman"/>
          <w:kern w:val="32"/>
          <w:sz w:val="28"/>
          <w:szCs w:val="28"/>
          <w:lang w:eastAsia="ru-RU"/>
        </w:rPr>
        <w:t xml:space="preserve"> </w:t>
      </w:r>
      <w:r>
        <w:rPr>
          <w:rFonts w:ascii="Times New Roman" w:hAnsi="Times New Roman" w:cs="Times New Roman"/>
          <w:kern w:val="32"/>
          <w:sz w:val="28"/>
          <w:szCs w:val="28"/>
          <w:lang w:eastAsia="ru-RU"/>
        </w:rPr>
        <w:t>………………………………………………………………………</w:t>
      </w:r>
      <w:r w:rsidR="00812102">
        <w:rPr>
          <w:rFonts w:ascii="Times New Roman" w:hAnsi="Times New Roman" w:cs="Times New Roman"/>
          <w:kern w:val="32"/>
          <w:sz w:val="28"/>
          <w:szCs w:val="28"/>
          <w:lang w:eastAsia="ru-RU"/>
        </w:rPr>
        <w:t>…………</w:t>
      </w:r>
      <w:r w:rsidR="00F13743">
        <w:rPr>
          <w:rFonts w:ascii="Times New Roman" w:hAnsi="Times New Roman" w:cs="Times New Roman"/>
          <w:kern w:val="32"/>
          <w:sz w:val="28"/>
          <w:szCs w:val="28"/>
          <w:lang w:eastAsia="ru-RU"/>
        </w:rPr>
        <w:t>…...17</w:t>
      </w:r>
    </w:p>
    <w:p w:rsidR="002F6AD0" w:rsidRPr="00F25695" w:rsidRDefault="002F6AD0" w:rsidP="00BA649B">
      <w:pPr>
        <w:widowControl w:val="0"/>
        <w:spacing w:after="0" w:line="360" w:lineRule="auto"/>
        <w:ind w:right="-143"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1.3. </w:t>
      </w:r>
      <w:r w:rsidR="00812102" w:rsidRPr="00812102">
        <w:rPr>
          <w:rFonts w:ascii="Times New Roman" w:hAnsi="Times New Roman" w:cs="Times New Roman"/>
          <w:sz w:val="28"/>
          <w:szCs w:val="28"/>
        </w:rPr>
        <w:t xml:space="preserve">Межкультурная компетенция как признак сформированности вторичной языковой личности </w:t>
      </w:r>
      <w:r>
        <w:rPr>
          <w:rFonts w:ascii="Times New Roman" w:hAnsi="Times New Roman" w:cs="Times New Roman"/>
          <w:sz w:val="28"/>
          <w:szCs w:val="28"/>
        </w:rPr>
        <w:t>…….………….......</w:t>
      </w:r>
      <w:r w:rsidR="00812102">
        <w:rPr>
          <w:rFonts w:ascii="Times New Roman" w:hAnsi="Times New Roman" w:cs="Times New Roman"/>
          <w:sz w:val="28"/>
          <w:szCs w:val="28"/>
        </w:rPr>
        <w:t>..............................................</w:t>
      </w:r>
      <w:r w:rsidR="00F13743">
        <w:rPr>
          <w:rFonts w:ascii="Times New Roman" w:hAnsi="Times New Roman" w:cs="Times New Roman"/>
          <w:sz w:val="28"/>
          <w:szCs w:val="28"/>
        </w:rPr>
        <w:t>23</w:t>
      </w:r>
    </w:p>
    <w:p w:rsidR="002F6AD0" w:rsidRDefault="002F6AD0" w:rsidP="00BA649B">
      <w:pPr>
        <w:spacing w:after="0" w:line="360" w:lineRule="auto"/>
        <w:ind w:right="-143" w:firstLine="709"/>
        <w:jc w:val="both"/>
        <w:rPr>
          <w:rFonts w:ascii="Times New Roman" w:hAnsi="Times New Roman" w:cs="Times New Roman"/>
          <w:sz w:val="28"/>
          <w:szCs w:val="28"/>
        </w:rPr>
      </w:pPr>
      <w:r>
        <w:rPr>
          <w:rFonts w:ascii="Times New Roman" w:hAnsi="Times New Roman" w:cs="Times New Roman"/>
          <w:sz w:val="28"/>
          <w:szCs w:val="28"/>
        </w:rPr>
        <w:t>1.4.</w:t>
      </w:r>
      <w:r>
        <w:rPr>
          <w:rFonts w:ascii="Times New Roman" w:hAnsi="Times New Roman" w:cs="Times New Roman"/>
          <w:b/>
          <w:bCs/>
          <w:sz w:val="28"/>
          <w:szCs w:val="28"/>
        </w:rPr>
        <w:t xml:space="preserve"> </w:t>
      </w:r>
      <w:r w:rsidR="003E2865">
        <w:rPr>
          <w:rFonts w:ascii="Times New Roman" w:hAnsi="Times New Roman" w:cs="Times New Roman"/>
          <w:sz w:val="28"/>
          <w:szCs w:val="28"/>
        </w:rPr>
        <w:t xml:space="preserve"> Использование аутентичных материалов</w:t>
      </w:r>
      <w:r w:rsidR="00812102" w:rsidRPr="00812102">
        <w:rPr>
          <w:rFonts w:ascii="Times New Roman" w:hAnsi="Times New Roman" w:cs="Times New Roman"/>
          <w:sz w:val="28"/>
          <w:szCs w:val="28"/>
        </w:rPr>
        <w:t xml:space="preserve"> как способ формирования межкультурной компетенции на уроках францу</w:t>
      </w:r>
      <w:r w:rsidR="00812102">
        <w:rPr>
          <w:rFonts w:ascii="Times New Roman" w:hAnsi="Times New Roman" w:cs="Times New Roman"/>
          <w:sz w:val="28"/>
          <w:szCs w:val="28"/>
        </w:rPr>
        <w:t xml:space="preserve">зского языка у учащихся старших </w:t>
      </w:r>
      <w:r w:rsidR="00812102" w:rsidRPr="00812102">
        <w:rPr>
          <w:rFonts w:ascii="Times New Roman" w:hAnsi="Times New Roman" w:cs="Times New Roman"/>
          <w:sz w:val="28"/>
          <w:szCs w:val="28"/>
        </w:rPr>
        <w:t>классов</w:t>
      </w:r>
      <w:r>
        <w:rPr>
          <w:rFonts w:ascii="Times New Roman" w:hAnsi="Times New Roman" w:cs="Times New Roman"/>
          <w:sz w:val="28"/>
          <w:szCs w:val="28"/>
        </w:rPr>
        <w:t>..…….</w:t>
      </w:r>
      <w:r w:rsidR="00812102">
        <w:rPr>
          <w:rFonts w:ascii="Times New Roman" w:hAnsi="Times New Roman" w:cs="Times New Roman"/>
          <w:sz w:val="28"/>
          <w:szCs w:val="28"/>
        </w:rPr>
        <w:t>............................</w:t>
      </w:r>
      <w:r>
        <w:rPr>
          <w:rFonts w:ascii="Times New Roman" w:hAnsi="Times New Roman" w:cs="Times New Roman"/>
          <w:sz w:val="28"/>
          <w:szCs w:val="28"/>
        </w:rPr>
        <w:t>...............................................</w:t>
      </w:r>
      <w:r w:rsidR="006B3DA9">
        <w:rPr>
          <w:rFonts w:ascii="Times New Roman" w:hAnsi="Times New Roman" w:cs="Times New Roman"/>
          <w:sz w:val="28"/>
          <w:szCs w:val="28"/>
        </w:rPr>
        <w:t>................28</w:t>
      </w:r>
    </w:p>
    <w:p w:rsidR="002F6AD0" w:rsidRPr="00A928B8" w:rsidRDefault="002F6AD0" w:rsidP="00BA649B">
      <w:pPr>
        <w:spacing w:after="0" w:line="360" w:lineRule="auto"/>
        <w:ind w:right="-143" w:firstLine="709"/>
        <w:jc w:val="both"/>
        <w:rPr>
          <w:rFonts w:ascii="Times New Roman" w:hAnsi="Times New Roman" w:cs="Times New Roman"/>
          <w:sz w:val="28"/>
          <w:szCs w:val="28"/>
        </w:rPr>
      </w:pPr>
      <w:r>
        <w:rPr>
          <w:rFonts w:ascii="Times New Roman" w:hAnsi="Times New Roman" w:cs="Times New Roman"/>
          <w:sz w:val="28"/>
          <w:szCs w:val="28"/>
        </w:rPr>
        <w:t xml:space="preserve">Глава </w:t>
      </w:r>
      <w:r>
        <w:rPr>
          <w:rFonts w:ascii="Times New Roman" w:hAnsi="Times New Roman" w:cs="Times New Roman"/>
          <w:sz w:val="28"/>
          <w:szCs w:val="28"/>
          <w:lang w:val="fr-FR"/>
        </w:rPr>
        <w:t>II</w:t>
      </w:r>
      <w:r w:rsidR="00196C56">
        <w:rPr>
          <w:rFonts w:ascii="Times New Roman" w:hAnsi="Times New Roman" w:cs="Times New Roman"/>
          <w:sz w:val="28"/>
          <w:szCs w:val="28"/>
        </w:rPr>
        <w:t xml:space="preserve">. </w:t>
      </w:r>
      <w:r w:rsidR="00196C56" w:rsidRPr="00196C56">
        <w:rPr>
          <w:rFonts w:ascii="Times New Roman" w:hAnsi="Times New Roman" w:cs="Times New Roman"/>
          <w:sz w:val="28"/>
          <w:szCs w:val="28"/>
        </w:rPr>
        <w:t>Применение аутентичных материалов в процессе формирования межкультурной компетенции на уроке французского языка у учащихся старших классов</w:t>
      </w:r>
      <w:r w:rsidR="00812102">
        <w:rPr>
          <w:rFonts w:ascii="Times New Roman" w:hAnsi="Times New Roman" w:cs="Times New Roman"/>
          <w:sz w:val="28"/>
          <w:szCs w:val="28"/>
        </w:rPr>
        <w:t xml:space="preserve"> </w:t>
      </w:r>
      <w:r w:rsidR="00F13743">
        <w:rPr>
          <w:rFonts w:ascii="Times New Roman" w:hAnsi="Times New Roman" w:cs="Times New Roman"/>
          <w:sz w:val="28"/>
          <w:szCs w:val="28"/>
        </w:rPr>
        <w:t>………………………………...............................</w:t>
      </w:r>
      <w:r w:rsidR="00894CB4">
        <w:rPr>
          <w:rFonts w:ascii="Times New Roman" w:hAnsi="Times New Roman" w:cs="Times New Roman"/>
          <w:sz w:val="28"/>
          <w:szCs w:val="28"/>
        </w:rPr>
        <w:t>.....</w:t>
      </w:r>
      <w:r w:rsidR="006B3DA9">
        <w:rPr>
          <w:rFonts w:ascii="Times New Roman" w:hAnsi="Times New Roman" w:cs="Times New Roman"/>
          <w:sz w:val="28"/>
          <w:szCs w:val="28"/>
        </w:rPr>
        <w:t>38</w:t>
      </w:r>
    </w:p>
    <w:p w:rsidR="002F6AD0" w:rsidRPr="00A928B8" w:rsidRDefault="00BB7C28" w:rsidP="00BA649B">
      <w:pPr>
        <w:tabs>
          <w:tab w:val="left" w:pos="9498"/>
        </w:tabs>
        <w:spacing w:after="0" w:line="360" w:lineRule="auto"/>
        <w:ind w:right="-143" w:firstLine="709"/>
        <w:jc w:val="both"/>
        <w:rPr>
          <w:rFonts w:ascii="Times New Roman" w:hAnsi="Times New Roman" w:cs="Times New Roman"/>
          <w:sz w:val="28"/>
          <w:szCs w:val="28"/>
        </w:rPr>
      </w:pPr>
      <w:r>
        <w:rPr>
          <w:rFonts w:ascii="Times New Roman" w:hAnsi="Times New Roman" w:cs="Times New Roman"/>
          <w:sz w:val="28"/>
          <w:szCs w:val="28"/>
        </w:rPr>
        <w:t xml:space="preserve">2.1. </w:t>
      </w:r>
      <w:r w:rsidR="00A804F7" w:rsidRPr="00A804F7">
        <w:rPr>
          <w:rFonts w:ascii="Times New Roman" w:hAnsi="Times New Roman" w:cs="Times New Roman"/>
          <w:sz w:val="28"/>
          <w:szCs w:val="28"/>
        </w:rPr>
        <w:t>Анализ УМК «Objectif» с точки зрения включения в него различных видов упражнений направленных на формирование межкультурной компетенции</w:t>
      </w:r>
      <w:r w:rsidR="00A804F7">
        <w:rPr>
          <w:rFonts w:ascii="Times New Roman" w:hAnsi="Times New Roman" w:cs="Times New Roman"/>
          <w:sz w:val="28"/>
          <w:szCs w:val="28"/>
        </w:rPr>
        <w:t>……………………………………………………………………</w:t>
      </w:r>
      <w:r w:rsidR="00F13743">
        <w:rPr>
          <w:rFonts w:ascii="Times New Roman" w:hAnsi="Times New Roman" w:cs="Times New Roman"/>
          <w:sz w:val="28"/>
          <w:szCs w:val="28"/>
        </w:rPr>
        <w:t>…</w:t>
      </w:r>
      <w:r w:rsidR="00894CB4">
        <w:rPr>
          <w:rFonts w:ascii="Times New Roman" w:hAnsi="Times New Roman" w:cs="Times New Roman"/>
          <w:sz w:val="28"/>
          <w:szCs w:val="28"/>
        </w:rPr>
        <w:t>.</w:t>
      </w:r>
      <w:r w:rsidR="006B3DA9">
        <w:rPr>
          <w:rFonts w:ascii="Times New Roman" w:hAnsi="Times New Roman" w:cs="Times New Roman"/>
          <w:sz w:val="28"/>
          <w:szCs w:val="28"/>
        </w:rPr>
        <w:t>38</w:t>
      </w:r>
    </w:p>
    <w:p w:rsidR="002F6AD0" w:rsidRPr="00A928B8" w:rsidRDefault="002F6AD0" w:rsidP="00BA649B">
      <w:pPr>
        <w:spacing w:after="0" w:line="360" w:lineRule="auto"/>
        <w:ind w:right="-143" w:firstLine="709"/>
        <w:jc w:val="both"/>
        <w:rPr>
          <w:rFonts w:ascii="Times New Roman" w:hAnsi="Times New Roman" w:cs="Times New Roman"/>
          <w:sz w:val="28"/>
          <w:szCs w:val="28"/>
        </w:rPr>
      </w:pPr>
      <w:r>
        <w:rPr>
          <w:rFonts w:ascii="Times New Roman" w:hAnsi="Times New Roman" w:cs="Times New Roman"/>
          <w:sz w:val="28"/>
          <w:szCs w:val="28"/>
        </w:rPr>
        <w:t xml:space="preserve">2.2. </w:t>
      </w:r>
      <w:r w:rsidR="00C85212">
        <w:rPr>
          <w:rFonts w:ascii="Times New Roman" w:hAnsi="Times New Roman" w:cs="Times New Roman"/>
          <w:sz w:val="28"/>
          <w:szCs w:val="28"/>
        </w:rPr>
        <w:t xml:space="preserve">Методика работы с аутентичными </w:t>
      </w:r>
      <w:r w:rsidR="00C85212" w:rsidRPr="00C04D8B">
        <w:rPr>
          <w:rFonts w:ascii="Times New Roman" w:hAnsi="Times New Roman" w:cs="Times New Roman"/>
          <w:sz w:val="28"/>
          <w:szCs w:val="28"/>
        </w:rPr>
        <w:t>материалами на уроке французского языка в старшей школе</w:t>
      </w:r>
      <w:r>
        <w:rPr>
          <w:rFonts w:ascii="Times New Roman" w:hAnsi="Times New Roman" w:cs="Times New Roman"/>
          <w:sz w:val="28"/>
          <w:szCs w:val="28"/>
        </w:rPr>
        <w:t xml:space="preserve"> …</w:t>
      </w:r>
      <w:r w:rsidR="00F13743">
        <w:rPr>
          <w:rFonts w:ascii="Times New Roman" w:hAnsi="Times New Roman" w:cs="Times New Roman"/>
          <w:sz w:val="28"/>
          <w:szCs w:val="28"/>
        </w:rPr>
        <w:t>……………………………………...</w:t>
      </w:r>
      <w:r w:rsidR="00894CB4">
        <w:rPr>
          <w:rFonts w:ascii="Times New Roman" w:hAnsi="Times New Roman" w:cs="Times New Roman"/>
          <w:sz w:val="28"/>
          <w:szCs w:val="28"/>
        </w:rPr>
        <w:t>...</w:t>
      </w:r>
      <w:r w:rsidR="006B3DA9">
        <w:rPr>
          <w:rFonts w:ascii="Times New Roman" w:hAnsi="Times New Roman" w:cs="Times New Roman"/>
          <w:sz w:val="28"/>
          <w:szCs w:val="28"/>
        </w:rPr>
        <w:t>44</w:t>
      </w:r>
    </w:p>
    <w:p w:rsidR="000D3C77" w:rsidRDefault="000D3C77" w:rsidP="00BA649B">
      <w:pPr>
        <w:spacing w:after="0" w:line="360" w:lineRule="auto"/>
        <w:ind w:right="-143" w:firstLine="709"/>
        <w:jc w:val="both"/>
        <w:rPr>
          <w:rFonts w:ascii="Times New Roman" w:hAnsi="Times New Roman" w:cs="Times New Roman"/>
          <w:sz w:val="28"/>
          <w:szCs w:val="28"/>
        </w:rPr>
      </w:pPr>
      <w:r>
        <w:rPr>
          <w:rFonts w:ascii="Times New Roman" w:hAnsi="Times New Roman" w:cs="Times New Roman"/>
          <w:sz w:val="28"/>
          <w:szCs w:val="28"/>
        </w:rPr>
        <w:t>2.</w:t>
      </w:r>
      <w:r w:rsidR="00C85212">
        <w:rPr>
          <w:rFonts w:ascii="Times New Roman" w:hAnsi="Times New Roman" w:cs="Times New Roman"/>
          <w:sz w:val="28"/>
          <w:szCs w:val="28"/>
        </w:rPr>
        <w:t>3</w:t>
      </w:r>
      <w:r>
        <w:rPr>
          <w:rFonts w:ascii="Times New Roman" w:hAnsi="Times New Roman" w:cs="Times New Roman"/>
          <w:sz w:val="28"/>
          <w:szCs w:val="28"/>
        </w:rPr>
        <w:t>.</w:t>
      </w:r>
      <w:r w:rsidRPr="00F61A74">
        <w:rPr>
          <w:rFonts w:ascii="Times New Roman" w:hAnsi="Times New Roman" w:cs="Times New Roman"/>
          <w:sz w:val="28"/>
          <w:szCs w:val="28"/>
        </w:rPr>
        <w:t xml:space="preserve"> </w:t>
      </w:r>
      <w:r w:rsidRPr="00F55276">
        <w:rPr>
          <w:rFonts w:ascii="Times New Roman" w:hAnsi="Times New Roman" w:cs="Times New Roman"/>
          <w:sz w:val="28"/>
          <w:szCs w:val="28"/>
        </w:rPr>
        <w:t>Сценарий урока францу</w:t>
      </w:r>
      <w:r>
        <w:rPr>
          <w:rFonts w:ascii="Times New Roman" w:hAnsi="Times New Roman" w:cs="Times New Roman"/>
          <w:sz w:val="28"/>
          <w:szCs w:val="28"/>
        </w:rPr>
        <w:t xml:space="preserve">зского языка с применением </w:t>
      </w:r>
      <w:r w:rsidR="002A2CFF">
        <w:rPr>
          <w:rFonts w:ascii="Times New Roman" w:hAnsi="Times New Roman" w:cs="Times New Roman"/>
          <w:sz w:val="28"/>
          <w:szCs w:val="28"/>
        </w:rPr>
        <w:t>аутентичных материалов</w:t>
      </w:r>
      <w:r w:rsidRPr="00F55276">
        <w:rPr>
          <w:rFonts w:ascii="Times New Roman" w:hAnsi="Times New Roman" w:cs="Times New Roman"/>
          <w:sz w:val="28"/>
          <w:szCs w:val="28"/>
        </w:rPr>
        <w:t xml:space="preserve"> в процессе обучения</w:t>
      </w:r>
      <w:r>
        <w:rPr>
          <w:rFonts w:ascii="Times New Roman" w:hAnsi="Times New Roman" w:cs="Times New Roman"/>
          <w:sz w:val="28"/>
          <w:szCs w:val="28"/>
        </w:rPr>
        <w:t>………………………………</w:t>
      </w:r>
      <w:r w:rsidR="00F13743">
        <w:rPr>
          <w:rFonts w:ascii="Times New Roman" w:hAnsi="Times New Roman" w:cs="Times New Roman"/>
          <w:sz w:val="28"/>
          <w:szCs w:val="28"/>
        </w:rPr>
        <w:t>………………</w:t>
      </w:r>
      <w:r w:rsidR="00894CB4">
        <w:rPr>
          <w:rFonts w:ascii="Times New Roman" w:hAnsi="Times New Roman" w:cs="Times New Roman"/>
          <w:sz w:val="28"/>
          <w:szCs w:val="28"/>
        </w:rPr>
        <w:t>...</w:t>
      </w:r>
      <w:r w:rsidR="006B3DA9">
        <w:rPr>
          <w:rFonts w:ascii="Times New Roman" w:hAnsi="Times New Roman" w:cs="Times New Roman"/>
          <w:sz w:val="28"/>
          <w:szCs w:val="28"/>
        </w:rPr>
        <w:t>53</w:t>
      </w:r>
    </w:p>
    <w:p w:rsidR="00A804F7" w:rsidRPr="00AF7DD8" w:rsidRDefault="00A804F7" w:rsidP="00BA649B">
      <w:pPr>
        <w:spacing w:after="0" w:line="360" w:lineRule="auto"/>
        <w:ind w:right="-143" w:firstLine="709"/>
        <w:jc w:val="both"/>
        <w:rPr>
          <w:rFonts w:ascii="Times New Roman" w:hAnsi="Times New Roman" w:cs="Times New Roman"/>
          <w:sz w:val="28"/>
          <w:szCs w:val="28"/>
        </w:rPr>
      </w:pPr>
      <w:r>
        <w:rPr>
          <w:rFonts w:ascii="Times New Roman" w:hAnsi="Times New Roman" w:cs="Times New Roman"/>
          <w:sz w:val="28"/>
          <w:szCs w:val="28"/>
        </w:rPr>
        <w:t>Заключение………………………………………</w:t>
      </w:r>
      <w:r w:rsidR="00F13743">
        <w:rPr>
          <w:rFonts w:ascii="Times New Roman" w:hAnsi="Times New Roman" w:cs="Times New Roman"/>
          <w:sz w:val="28"/>
          <w:szCs w:val="28"/>
        </w:rPr>
        <w:t>…………………………</w:t>
      </w:r>
      <w:r w:rsidR="006B3DA9">
        <w:rPr>
          <w:rFonts w:ascii="Times New Roman" w:hAnsi="Times New Roman" w:cs="Times New Roman"/>
          <w:sz w:val="28"/>
          <w:szCs w:val="28"/>
        </w:rPr>
        <w:t>64</w:t>
      </w:r>
    </w:p>
    <w:p w:rsidR="000B6578" w:rsidRPr="00AF7DD8" w:rsidRDefault="006B3DA9" w:rsidP="00BA649B">
      <w:pPr>
        <w:spacing w:after="0" w:line="360" w:lineRule="auto"/>
        <w:ind w:right="-143" w:firstLine="709"/>
        <w:jc w:val="both"/>
        <w:rPr>
          <w:rFonts w:ascii="Times New Roman" w:hAnsi="Times New Roman" w:cs="Times New Roman"/>
          <w:sz w:val="28"/>
          <w:szCs w:val="28"/>
        </w:rPr>
      </w:pPr>
      <w:r>
        <w:rPr>
          <w:rFonts w:ascii="Times New Roman" w:hAnsi="Times New Roman" w:cs="Times New Roman"/>
          <w:sz w:val="28"/>
          <w:szCs w:val="28"/>
        </w:rPr>
        <w:t>Библиографический список……………………………………………….66</w:t>
      </w:r>
    </w:p>
    <w:p w:rsidR="003A5DA4" w:rsidRPr="007D5913" w:rsidRDefault="003A5DA4" w:rsidP="00BA649B">
      <w:pPr>
        <w:spacing w:line="360" w:lineRule="auto"/>
        <w:rPr>
          <w:rFonts w:ascii="Times New Roman" w:hAnsi="Times New Roman" w:cs="Times New Roman"/>
          <w:sz w:val="28"/>
          <w:szCs w:val="28"/>
        </w:rPr>
      </w:pPr>
    </w:p>
    <w:p w:rsidR="00BA649B" w:rsidRDefault="007D296C" w:rsidP="00C85212">
      <w:pPr>
        <w:pageBreakBefore/>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rsidR="007D296C" w:rsidRDefault="007D296C" w:rsidP="007D296C">
      <w:pPr>
        <w:spacing w:after="0" w:line="360" w:lineRule="auto"/>
        <w:jc w:val="both"/>
        <w:rPr>
          <w:rFonts w:ascii="Times New Roman" w:hAnsi="Times New Roman" w:cs="Times New Roman"/>
          <w:b/>
          <w:sz w:val="28"/>
          <w:szCs w:val="28"/>
        </w:rPr>
      </w:pPr>
    </w:p>
    <w:p w:rsidR="00BA649B" w:rsidRDefault="00F32333" w:rsidP="007D296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F32333">
        <w:rPr>
          <w:rFonts w:ascii="Times New Roman" w:hAnsi="Times New Roman" w:cs="Times New Roman"/>
          <w:sz w:val="28"/>
          <w:szCs w:val="28"/>
        </w:rPr>
        <w:t xml:space="preserve">егодня, в эпоху глобализации и </w:t>
      </w:r>
      <w:r w:rsidR="00BB0121">
        <w:rPr>
          <w:rFonts w:ascii="Times New Roman" w:hAnsi="Times New Roman" w:cs="Times New Roman"/>
          <w:sz w:val="28"/>
          <w:szCs w:val="28"/>
        </w:rPr>
        <w:t xml:space="preserve">интеграции потребность в знании иностранных языков </w:t>
      </w:r>
      <w:r w:rsidR="00CF0EA1">
        <w:rPr>
          <w:rFonts w:ascii="Times New Roman" w:hAnsi="Times New Roman" w:cs="Times New Roman"/>
          <w:sz w:val="28"/>
          <w:szCs w:val="28"/>
        </w:rPr>
        <w:t>стремительно</w:t>
      </w:r>
      <w:r w:rsidR="00BB0121">
        <w:rPr>
          <w:rFonts w:ascii="Times New Roman" w:hAnsi="Times New Roman" w:cs="Times New Roman"/>
          <w:sz w:val="28"/>
          <w:szCs w:val="28"/>
        </w:rPr>
        <w:t xml:space="preserve"> </w:t>
      </w:r>
      <w:r w:rsidR="006D6A4C">
        <w:rPr>
          <w:rFonts w:ascii="Times New Roman" w:hAnsi="Times New Roman" w:cs="Times New Roman"/>
          <w:sz w:val="28"/>
          <w:szCs w:val="28"/>
        </w:rPr>
        <w:t xml:space="preserve">увеличивается, </w:t>
      </w:r>
      <w:r w:rsidR="002F2306">
        <w:rPr>
          <w:rFonts w:ascii="Times New Roman" w:hAnsi="Times New Roman" w:cs="Times New Roman"/>
          <w:sz w:val="28"/>
          <w:szCs w:val="28"/>
        </w:rPr>
        <w:t>развивается методика</w:t>
      </w:r>
      <w:r w:rsidR="006D6A4C">
        <w:rPr>
          <w:rFonts w:ascii="Times New Roman" w:hAnsi="Times New Roman" w:cs="Times New Roman"/>
          <w:sz w:val="28"/>
          <w:szCs w:val="28"/>
        </w:rPr>
        <w:t xml:space="preserve"> их</w:t>
      </w:r>
      <w:r w:rsidR="002F2306">
        <w:rPr>
          <w:rFonts w:ascii="Times New Roman" w:hAnsi="Times New Roman" w:cs="Times New Roman"/>
          <w:sz w:val="28"/>
          <w:szCs w:val="28"/>
        </w:rPr>
        <w:t xml:space="preserve"> преподавания. С </w:t>
      </w:r>
      <w:r w:rsidR="006D6A4C">
        <w:rPr>
          <w:rFonts w:ascii="Times New Roman" w:hAnsi="Times New Roman" w:cs="Times New Roman"/>
          <w:sz w:val="28"/>
          <w:szCs w:val="28"/>
        </w:rPr>
        <w:t>появлением</w:t>
      </w:r>
      <w:r w:rsidR="002F2306">
        <w:rPr>
          <w:rFonts w:ascii="Times New Roman" w:hAnsi="Times New Roman" w:cs="Times New Roman"/>
          <w:sz w:val="28"/>
          <w:szCs w:val="28"/>
        </w:rPr>
        <w:t xml:space="preserve"> в 70-х годах прошлого века коммуникативного подхода на первый план выходит формирование н</w:t>
      </w:r>
      <w:r w:rsidR="006D6A4C">
        <w:rPr>
          <w:rFonts w:ascii="Times New Roman" w:hAnsi="Times New Roman" w:cs="Times New Roman"/>
          <w:sz w:val="28"/>
          <w:szCs w:val="28"/>
        </w:rPr>
        <w:t>авыков межкультурного общения,</w:t>
      </w:r>
      <w:r w:rsidR="002F2306">
        <w:rPr>
          <w:rFonts w:ascii="Times New Roman" w:hAnsi="Times New Roman" w:cs="Times New Roman"/>
          <w:sz w:val="28"/>
          <w:szCs w:val="28"/>
        </w:rPr>
        <w:t xml:space="preserve"> язык становится средством обучения, а не его главной целью. </w:t>
      </w:r>
      <w:r w:rsidR="00E11593">
        <w:rPr>
          <w:rFonts w:ascii="Times New Roman" w:hAnsi="Times New Roman" w:cs="Times New Roman"/>
          <w:sz w:val="28"/>
          <w:szCs w:val="28"/>
        </w:rPr>
        <w:t>Сам п</w:t>
      </w:r>
      <w:r w:rsidR="00A115DA">
        <w:rPr>
          <w:rFonts w:ascii="Times New Roman" w:hAnsi="Times New Roman" w:cs="Times New Roman"/>
          <w:sz w:val="28"/>
          <w:szCs w:val="28"/>
        </w:rPr>
        <w:t xml:space="preserve">роцесс обучения сосредоточен на ученике, </w:t>
      </w:r>
      <w:r w:rsidR="008406B0">
        <w:rPr>
          <w:rFonts w:ascii="Times New Roman" w:hAnsi="Times New Roman" w:cs="Times New Roman"/>
          <w:sz w:val="28"/>
          <w:szCs w:val="28"/>
        </w:rPr>
        <w:t xml:space="preserve">который должен быть главным действующим лицом </w:t>
      </w:r>
      <w:r w:rsidR="00000BE7">
        <w:rPr>
          <w:rFonts w:ascii="Times New Roman" w:hAnsi="Times New Roman" w:cs="Times New Roman"/>
          <w:sz w:val="28"/>
          <w:szCs w:val="28"/>
        </w:rPr>
        <w:t>на уроке</w:t>
      </w:r>
      <w:r w:rsidR="00DD1485">
        <w:rPr>
          <w:rFonts w:ascii="Times New Roman" w:hAnsi="Times New Roman" w:cs="Times New Roman"/>
          <w:sz w:val="28"/>
          <w:szCs w:val="28"/>
        </w:rPr>
        <w:t xml:space="preserve">. </w:t>
      </w:r>
    </w:p>
    <w:p w:rsidR="00476A36" w:rsidRDefault="007E10A5" w:rsidP="00476A36">
      <w:pPr>
        <w:spacing w:after="0" w:line="36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Согласно основным принципам коммуникативного подхода</w:t>
      </w:r>
      <w:r w:rsidR="00AA4DFC">
        <w:rPr>
          <w:rFonts w:ascii="Times New Roman" w:hAnsi="Times New Roman" w:cs="Times New Roman"/>
          <w:sz w:val="28"/>
          <w:szCs w:val="28"/>
        </w:rPr>
        <w:t xml:space="preserve"> его главной целью является</w:t>
      </w:r>
      <w:r>
        <w:rPr>
          <w:rFonts w:ascii="Times New Roman" w:hAnsi="Times New Roman" w:cs="Times New Roman"/>
          <w:sz w:val="28"/>
          <w:szCs w:val="28"/>
        </w:rPr>
        <w:t xml:space="preserve"> </w:t>
      </w:r>
      <w:r w:rsidR="00E11593">
        <w:rPr>
          <w:rFonts w:ascii="Times New Roman" w:hAnsi="Times New Roman" w:cs="Times New Roman"/>
          <w:sz w:val="28"/>
          <w:szCs w:val="28"/>
        </w:rPr>
        <w:t>формирование коммуникативной компетенции</w:t>
      </w:r>
      <w:r w:rsidR="00AA4DFC">
        <w:rPr>
          <w:rFonts w:ascii="Times New Roman" w:hAnsi="Times New Roman" w:cs="Times New Roman"/>
          <w:sz w:val="28"/>
          <w:szCs w:val="28"/>
        </w:rPr>
        <w:t xml:space="preserve">. </w:t>
      </w:r>
      <w:r w:rsidR="00B85A3B">
        <w:rPr>
          <w:rFonts w:ascii="Times New Roman" w:hAnsi="Times New Roman" w:cs="Times New Roman"/>
          <w:sz w:val="28"/>
          <w:szCs w:val="28"/>
        </w:rPr>
        <w:t xml:space="preserve">Также важна работа над </w:t>
      </w:r>
      <w:r w:rsidR="00AA4DFC">
        <w:rPr>
          <w:rFonts w:ascii="Times New Roman" w:hAnsi="Times New Roman" w:cs="Times New Roman"/>
          <w:sz w:val="28"/>
          <w:szCs w:val="28"/>
        </w:rPr>
        <w:t>речью и</w:t>
      </w:r>
      <w:r w:rsidR="00B85A3B">
        <w:rPr>
          <w:rFonts w:ascii="Times New Roman" w:hAnsi="Times New Roman" w:cs="Times New Roman"/>
          <w:sz w:val="28"/>
          <w:szCs w:val="28"/>
        </w:rPr>
        <w:t xml:space="preserve"> над</w:t>
      </w:r>
      <w:r w:rsidR="00AA4DFC">
        <w:rPr>
          <w:rFonts w:ascii="Times New Roman" w:hAnsi="Times New Roman" w:cs="Times New Roman"/>
          <w:sz w:val="28"/>
          <w:szCs w:val="28"/>
        </w:rPr>
        <w:t xml:space="preserve"> различными составляющими коммуникативных навыков</w:t>
      </w:r>
      <w:r w:rsidR="00B85A3B">
        <w:rPr>
          <w:rFonts w:ascii="Times New Roman" w:hAnsi="Times New Roman" w:cs="Times New Roman"/>
          <w:sz w:val="28"/>
          <w:szCs w:val="28"/>
        </w:rPr>
        <w:t xml:space="preserve">, обучение должно вестись с учётом семантического и социологического аспекта языка. Последний </w:t>
      </w:r>
      <w:r w:rsidR="00E66EC1">
        <w:rPr>
          <w:rFonts w:ascii="Times New Roman" w:hAnsi="Times New Roman" w:cs="Times New Roman"/>
          <w:sz w:val="28"/>
          <w:szCs w:val="28"/>
        </w:rPr>
        <w:t xml:space="preserve">принцип </w:t>
      </w:r>
      <w:r w:rsidR="00B85A3B">
        <w:rPr>
          <w:rFonts w:ascii="Times New Roman" w:hAnsi="Times New Roman" w:cs="Times New Roman"/>
          <w:sz w:val="28"/>
          <w:szCs w:val="28"/>
        </w:rPr>
        <w:t xml:space="preserve">подразумевает под собой </w:t>
      </w:r>
      <w:r w:rsidR="00535D52">
        <w:rPr>
          <w:rFonts w:ascii="Times New Roman" w:eastAsia="Calibri" w:hAnsi="Times New Roman" w:cs="Times New Roman"/>
          <w:sz w:val="28"/>
          <w:szCs w:val="28"/>
        </w:rPr>
        <w:t>принятие во внимание всё богатство и многообразие языка, которое проявляется в различных жизненных сферах. Ученик в процессе овладения языком должен примерять на себя различные социальные роли в многообразных коммуникативных ситуациях</w:t>
      </w:r>
      <w:r w:rsidR="00DD013E">
        <w:rPr>
          <w:rFonts w:ascii="Times New Roman" w:eastAsia="Calibri" w:hAnsi="Times New Roman" w:cs="Times New Roman"/>
          <w:sz w:val="28"/>
          <w:szCs w:val="28"/>
        </w:rPr>
        <w:t xml:space="preserve"> </w:t>
      </w:r>
      <w:r w:rsidR="00DD013E" w:rsidRPr="00DD013E">
        <w:rPr>
          <w:rFonts w:ascii="Times New Roman" w:eastAsia="Calibri" w:hAnsi="Times New Roman" w:cs="Times New Roman"/>
          <w:sz w:val="28"/>
          <w:szCs w:val="28"/>
        </w:rPr>
        <w:t>[</w:t>
      </w:r>
      <w:r w:rsidR="00656D28">
        <w:rPr>
          <w:rFonts w:ascii="Times New Roman" w:eastAsia="Calibri" w:hAnsi="Times New Roman" w:cs="Times New Roman"/>
          <w:sz w:val="28"/>
          <w:szCs w:val="28"/>
        </w:rPr>
        <w:t>5</w:t>
      </w:r>
      <w:r w:rsidR="00DD013E" w:rsidRPr="00DD013E">
        <w:rPr>
          <w:rFonts w:ascii="Times New Roman" w:eastAsia="Calibri" w:hAnsi="Times New Roman" w:cs="Times New Roman"/>
          <w:sz w:val="28"/>
          <w:szCs w:val="28"/>
        </w:rPr>
        <w:t>]</w:t>
      </w:r>
      <w:r w:rsidR="00535D52">
        <w:rPr>
          <w:rFonts w:ascii="Times New Roman" w:eastAsia="Calibri" w:hAnsi="Times New Roman" w:cs="Times New Roman"/>
          <w:sz w:val="28"/>
          <w:szCs w:val="28"/>
        </w:rPr>
        <w:t xml:space="preserve">. </w:t>
      </w:r>
    </w:p>
    <w:p w:rsidR="00F32333" w:rsidRDefault="00E66EC1" w:rsidP="00476A36">
      <w:pPr>
        <w:spacing w:after="0" w:line="360" w:lineRule="auto"/>
        <w:ind w:firstLine="709"/>
        <w:jc w:val="both"/>
        <w:rPr>
          <w:rFonts w:ascii="Times New Roman" w:hAnsi="Times New Roman" w:cs="Times New Roman"/>
          <w:kern w:val="32"/>
          <w:sz w:val="28"/>
          <w:szCs w:val="28"/>
          <w:lang w:eastAsia="ru-RU"/>
        </w:rPr>
      </w:pPr>
      <w:r w:rsidRPr="00476A36">
        <w:rPr>
          <w:rFonts w:ascii="Times New Roman" w:eastAsia="Calibri" w:hAnsi="Times New Roman" w:cs="Times New Roman"/>
          <w:sz w:val="28"/>
          <w:szCs w:val="28"/>
        </w:rPr>
        <w:t>Современные ученые, обращают внимание на то, что под межкультурным общением подразумевается не только владение языковыми умениями, но и знания</w:t>
      </w:r>
      <w:r w:rsidR="00CC775A">
        <w:rPr>
          <w:rFonts w:ascii="Times New Roman" w:eastAsia="Calibri" w:hAnsi="Times New Roman" w:cs="Times New Roman"/>
          <w:sz w:val="28"/>
          <w:szCs w:val="28"/>
        </w:rPr>
        <w:t>ми</w:t>
      </w:r>
      <w:r w:rsidRPr="00476A36">
        <w:rPr>
          <w:rFonts w:ascii="Times New Roman" w:eastAsia="Calibri" w:hAnsi="Times New Roman" w:cs="Times New Roman"/>
          <w:sz w:val="28"/>
          <w:szCs w:val="28"/>
        </w:rPr>
        <w:t xml:space="preserve"> о культуре страны изучаемого языка, </w:t>
      </w:r>
      <w:r w:rsidR="00CC775A">
        <w:rPr>
          <w:rFonts w:ascii="Times New Roman" w:eastAsia="Calibri" w:hAnsi="Times New Roman" w:cs="Times New Roman"/>
          <w:sz w:val="28"/>
          <w:szCs w:val="28"/>
        </w:rPr>
        <w:t xml:space="preserve">о </w:t>
      </w:r>
      <w:r w:rsidRPr="00476A36">
        <w:rPr>
          <w:rFonts w:ascii="Times New Roman" w:eastAsia="Calibri" w:hAnsi="Times New Roman" w:cs="Times New Roman"/>
          <w:sz w:val="28"/>
          <w:szCs w:val="28"/>
        </w:rPr>
        <w:t xml:space="preserve">традициях и обычаях её народа. </w:t>
      </w:r>
      <w:r w:rsidR="00133197" w:rsidRPr="00476A36">
        <w:rPr>
          <w:rFonts w:ascii="Times New Roman" w:eastAsia="Calibri" w:hAnsi="Times New Roman" w:cs="Times New Roman"/>
          <w:sz w:val="28"/>
          <w:szCs w:val="28"/>
        </w:rPr>
        <w:t>Поэтому в методике появляется такое понятие как межкультурная компетенция</w:t>
      </w:r>
      <w:r w:rsidR="00476A36" w:rsidRPr="00476A36">
        <w:rPr>
          <w:rFonts w:ascii="Times New Roman" w:eastAsia="Calibri" w:hAnsi="Times New Roman" w:cs="Times New Roman"/>
          <w:sz w:val="28"/>
          <w:szCs w:val="28"/>
        </w:rPr>
        <w:t xml:space="preserve">. </w:t>
      </w:r>
      <w:r w:rsidR="00924C07">
        <w:rPr>
          <w:rFonts w:ascii="Times New Roman" w:eastAsia="Calibri" w:hAnsi="Times New Roman" w:cs="Times New Roman"/>
          <w:sz w:val="28"/>
          <w:szCs w:val="28"/>
        </w:rPr>
        <w:t xml:space="preserve">Её </w:t>
      </w:r>
      <w:r w:rsidR="00CC775A">
        <w:rPr>
          <w:rFonts w:ascii="Times New Roman" w:eastAsia="Calibri" w:hAnsi="Times New Roman" w:cs="Times New Roman"/>
          <w:sz w:val="28"/>
          <w:szCs w:val="28"/>
        </w:rPr>
        <w:t>формирование</w:t>
      </w:r>
      <w:r w:rsidR="00924C07">
        <w:rPr>
          <w:rFonts w:ascii="Times New Roman" w:eastAsia="Calibri" w:hAnsi="Times New Roman" w:cs="Times New Roman"/>
          <w:sz w:val="28"/>
          <w:szCs w:val="28"/>
        </w:rPr>
        <w:t xml:space="preserve"> у</w:t>
      </w:r>
      <w:r w:rsidR="00476A36" w:rsidRPr="00476A36">
        <w:rPr>
          <w:rFonts w:ascii="Times New Roman" w:eastAsia="Calibri" w:hAnsi="Times New Roman" w:cs="Times New Roman"/>
          <w:sz w:val="28"/>
          <w:szCs w:val="28"/>
        </w:rPr>
        <w:t xml:space="preserve"> ученик</w:t>
      </w:r>
      <w:r w:rsidR="00924C07">
        <w:rPr>
          <w:rFonts w:ascii="Times New Roman" w:eastAsia="Calibri" w:hAnsi="Times New Roman" w:cs="Times New Roman"/>
          <w:sz w:val="28"/>
          <w:szCs w:val="28"/>
        </w:rPr>
        <w:t>а</w:t>
      </w:r>
      <w:r w:rsidR="00476A36" w:rsidRPr="00476A36">
        <w:rPr>
          <w:rFonts w:ascii="Times New Roman" w:eastAsia="Calibri" w:hAnsi="Times New Roman" w:cs="Times New Roman"/>
          <w:sz w:val="28"/>
          <w:szCs w:val="28"/>
        </w:rPr>
        <w:t xml:space="preserve"> </w:t>
      </w:r>
      <w:r w:rsidR="00924C07">
        <w:rPr>
          <w:rFonts w:ascii="Times New Roman" w:eastAsia="Calibri" w:hAnsi="Times New Roman" w:cs="Times New Roman"/>
          <w:sz w:val="28"/>
          <w:szCs w:val="28"/>
        </w:rPr>
        <w:t xml:space="preserve">включает в себя </w:t>
      </w:r>
      <w:r w:rsidR="00660267">
        <w:rPr>
          <w:rFonts w:ascii="Times New Roman" w:eastAsia="Calibri" w:hAnsi="Times New Roman" w:cs="Times New Roman"/>
          <w:sz w:val="28"/>
          <w:szCs w:val="28"/>
        </w:rPr>
        <w:t xml:space="preserve">такие компоненты, как </w:t>
      </w:r>
      <w:r w:rsidR="00476A36" w:rsidRPr="00476A36">
        <w:rPr>
          <w:rFonts w:ascii="Times New Roman" w:hAnsi="Times New Roman" w:cs="Times New Roman"/>
          <w:kern w:val="32"/>
          <w:sz w:val="28"/>
          <w:szCs w:val="28"/>
          <w:lang w:eastAsia="ru-RU"/>
        </w:rPr>
        <w:t>уважени</w:t>
      </w:r>
      <w:r w:rsidR="00924C07">
        <w:rPr>
          <w:rFonts w:ascii="Times New Roman" w:hAnsi="Times New Roman" w:cs="Times New Roman"/>
          <w:kern w:val="32"/>
          <w:sz w:val="28"/>
          <w:szCs w:val="28"/>
          <w:lang w:eastAsia="ru-RU"/>
        </w:rPr>
        <w:t>е по отношению</w:t>
      </w:r>
      <w:r w:rsidR="00476A36" w:rsidRPr="00476A36">
        <w:rPr>
          <w:rFonts w:ascii="Times New Roman" w:hAnsi="Times New Roman" w:cs="Times New Roman"/>
          <w:kern w:val="32"/>
          <w:sz w:val="28"/>
          <w:szCs w:val="28"/>
          <w:lang w:eastAsia="ru-RU"/>
        </w:rPr>
        <w:t xml:space="preserve"> к представителям других культур</w:t>
      </w:r>
      <w:r w:rsidR="00924C07">
        <w:rPr>
          <w:rFonts w:ascii="Times New Roman" w:hAnsi="Times New Roman" w:cs="Times New Roman"/>
          <w:kern w:val="32"/>
          <w:sz w:val="28"/>
          <w:szCs w:val="28"/>
          <w:lang w:eastAsia="ru-RU"/>
        </w:rPr>
        <w:t>,</w:t>
      </w:r>
      <w:r w:rsidR="00476A36" w:rsidRPr="00476A36">
        <w:rPr>
          <w:rFonts w:ascii="Times New Roman" w:hAnsi="Times New Roman" w:cs="Times New Roman"/>
          <w:kern w:val="32"/>
          <w:sz w:val="28"/>
          <w:szCs w:val="28"/>
          <w:lang w:eastAsia="ru-RU"/>
        </w:rPr>
        <w:t xml:space="preserve"> </w:t>
      </w:r>
      <w:r w:rsidR="00476A36">
        <w:rPr>
          <w:rFonts w:ascii="Times New Roman" w:hAnsi="Times New Roman" w:cs="Times New Roman"/>
          <w:kern w:val="32"/>
          <w:sz w:val="28"/>
          <w:szCs w:val="28"/>
          <w:lang w:eastAsia="ru-RU"/>
        </w:rPr>
        <w:t>самосознани</w:t>
      </w:r>
      <w:r w:rsidR="00924C07">
        <w:rPr>
          <w:rFonts w:ascii="Times New Roman" w:hAnsi="Times New Roman" w:cs="Times New Roman"/>
          <w:kern w:val="32"/>
          <w:sz w:val="28"/>
          <w:szCs w:val="28"/>
          <w:lang w:eastAsia="ru-RU"/>
        </w:rPr>
        <w:t>е</w:t>
      </w:r>
      <w:r w:rsidR="00476A36" w:rsidRPr="00476A36">
        <w:rPr>
          <w:rFonts w:ascii="Times New Roman" w:hAnsi="Times New Roman" w:cs="Times New Roman"/>
          <w:kern w:val="32"/>
          <w:sz w:val="28"/>
          <w:szCs w:val="28"/>
          <w:lang w:eastAsia="ru-RU"/>
        </w:rPr>
        <w:t xml:space="preserve"> </w:t>
      </w:r>
      <w:r w:rsidR="00C728C4">
        <w:rPr>
          <w:rFonts w:ascii="Times New Roman" w:hAnsi="Times New Roman" w:cs="Times New Roman"/>
          <w:kern w:val="32"/>
          <w:sz w:val="28"/>
          <w:szCs w:val="28"/>
          <w:lang w:eastAsia="ru-RU"/>
        </w:rPr>
        <w:t xml:space="preserve">в качестве </w:t>
      </w:r>
      <w:r w:rsidR="00476A36" w:rsidRPr="00476A36">
        <w:rPr>
          <w:rFonts w:ascii="Times New Roman" w:hAnsi="Times New Roman" w:cs="Times New Roman"/>
          <w:kern w:val="32"/>
          <w:sz w:val="28"/>
          <w:szCs w:val="28"/>
          <w:lang w:eastAsia="ru-RU"/>
        </w:rPr>
        <w:t>культурн</w:t>
      </w:r>
      <w:r w:rsidR="00476A36">
        <w:rPr>
          <w:rFonts w:ascii="Times New Roman" w:hAnsi="Times New Roman" w:cs="Times New Roman"/>
          <w:kern w:val="32"/>
          <w:sz w:val="28"/>
          <w:szCs w:val="28"/>
          <w:lang w:eastAsia="ru-RU"/>
        </w:rPr>
        <w:t xml:space="preserve">ой идентичности, </w:t>
      </w:r>
      <w:r w:rsidR="00924C07">
        <w:rPr>
          <w:rFonts w:ascii="Times New Roman" w:hAnsi="Times New Roman" w:cs="Times New Roman"/>
          <w:kern w:val="32"/>
          <w:sz w:val="28"/>
          <w:szCs w:val="28"/>
          <w:lang w:eastAsia="ru-RU"/>
        </w:rPr>
        <w:t>способност</w:t>
      </w:r>
      <w:r w:rsidR="00D45D8F">
        <w:rPr>
          <w:rFonts w:ascii="Times New Roman" w:hAnsi="Times New Roman" w:cs="Times New Roman"/>
          <w:kern w:val="32"/>
          <w:sz w:val="28"/>
          <w:szCs w:val="28"/>
          <w:lang w:eastAsia="ru-RU"/>
        </w:rPr>
        <w:t>ь</w:t>
      </w:r>
      <w:r w:rsidR="00476A36" w:rsidRPr="00476A36">
        <w:rPr>
          <w:rFonts w:ascii="Times New Roman" w:hAnsi="Times New Roman" w:cs="Times New Roman"/>
          <w:kern w:val="32"/>
          <w:sz w:val="28"/>
          <w:szCs w:val="28"/>
          <w:lang w:eastAsia="ru-RU"/>
        </w:rPr>
        <w:t xml:space="preserve"> смотреть на вещи с другой точки зрения</w:t>
      </w:r>
      <w:r w:rsidR="00476A36">
        <w:rPr>
          <w:rFonts w:ascii="Times New Roman" w:hAnsi="Times New Roman" w:cs="Times New Roman"/>
          <w:kern w:val="32"/>
          <w:sz w:val="28"/>
          <w:szCs w:val="28"/>
          <w:lang w:eastAsia="ru-RU"/>
        </w:rPr>
        <w:t xml:space="preserve">, </w:t>
      </w:r>
      <w:r w:rsidR="00660267">
        <w:rPr>
          <w:rFonts w:ascii="Times New Roman" w:hAnsi="Times New Roman" w:cs="Times New Roman"/>
          <w:kern w:val="32"/>
          <w:sz w:val="28"/>
          <w:szCs w:val="28"/>
          <w:lang w:eastAsia="ru-RU"/>
        </w:rPr>
        <w:t>умение участвовать</w:t>
      </w:r>
      <w:r w:rsidR="00476A36" w:rsidRPr="00476A36">
        <w:rPr>
          <w:rFonts w:ascii="Times New Roman" w:hAnsi="Times New Roman" w:cs="Times New Roman"/>
          <w:kern w:val="32"/>
          <w:sz w:val="28"/>
          <w:szCs w:val="28"/>
          <w:lang w:eastAsia="ru-RU"/>
        </w:rPr>
        <w:t xml:space="preserve"> в аутентичном межкультурном диалоге</w:t>
      </w:r>
      <w:r w:rsidR="00476A36">
        <w:rPr>
          <w:rFonts w:ascii="Times New Roman" w:hAnsi="Times New Roman" w:cs="Times New Roman"/>
          <w:kern w:val="32"/>
          <w:sz w:val="28"/>
          <w:szCs w:val="28"/>
          <w:lang w:eastAsia="ru-RU"/>
        </w:rPr>
        <w:t xml:space="preserve">, </w:t>
      </w:r>
      <w:r w:rsidR="00D45D8F">
        <w:rPr>
          <w:rFonts w:ascii="Times New Roman" w:hAnsi="Times New Roman" w:cs="Times New Roman"/>
          <w:kern w:val="32"/>
          <w:sz w:val="28"/>
          <w:szCs w:val="28"/>
          <w:lang w:eastAsia="ru-RU"/>
        </w:rPr>
        <w:t>способность к адаптации</w:t>
      </w:r>
      <w:r w:rsidR="00476A36" w:rsidRPr="00476A36">
        <w:rPr>
          <w:rFonts w:ascii="Times New Roman" w:hAnsi="Times New Roman" w:cs="Times New Roman"/>
          <w:kern w:val="32"/>
          <w:sz w:val="28"/>
          <w:szCs w:val="28"/>
          <w:lang w:eastAsia="ru-RU"/>
        </w:rPr>
        <w:t xml:space="preserve"> (возможность временно принимать другую точку зрения)</w:t>
      </w:r>
      <w:r w:rsidR="00476A36">
        <w:rPr>
          <w:rFonts w:ascii="Times New Roman" w:hAnsi="Times New Roman" w:cs="Times New Roman"/>
          <w:kern w:val="32"/>
          <w:sz w:val="28"/>
          <w:szCs w:val="28"/>
          <w:lang w:eastAsia="ru-RU"/>
        </w:rPr>
        <w:t xml:space="preserve">, </w:t>
      </w:r>
      <w:r w:rsidR="00476A36" w:rsidRPr="00476A36">
        <w:rPr>
          <w:rFonts w:ascii="Times New Roman" w:hAnsi="Times New Roman" w:cs="Times New Roman"/>
          <w:kern w:val="32"/>
          <w:sz w:val="28"/>
          <w:szCs w:val="28"/>
          <w:lang w:eastAsia="ru-RU"/>
        </w:rPr>
        <w:t>способность строить</w:t>
      </w:r>
      <w:r w:rsidR="00D45D8F">
        <w:rPr>
          <w:rFonts w:ascii="Times New Roman" w:hAnsi="Times New Roman" w:cs="Times New Roman"/>
          <w:kern w:val="32"/>
          <w:sz w:val="28"/>
          <w:szCs w:val="28"/>
          <w:lang w:eastAsia="ru-RU"/>
        </w:rPr>
        <w:t xml:space="preserve"> межкультурные</w:t>
      </w:r>
      <w:r w:rsidR="00476A36" w:rsidRPr="00476A36">
        <w:rPr>
          <w:rFonts w:ascii="Times New Roman" w:hAnsi="Times New Roman" w:cs="Times New Roman"/>
          <w:kern w:val="32"/>
          <w:sz w:val="28"/>
          <w:szCs w:val="28"/>
          <w:lang w:eastAsia="ru-RU"/>
        </w:rPr>
        <w:t xml:space="preserve"> отношения</w:t>
      </w:r>
      <w:r w:rsidR="00D45D8F">
        <w:rPr>
          <w:rFonts w:ascii="Times New Roman" w:hAnsi="Times New Roman" w:cs="Times New Roman"/>
          <w:kern w:val="32"/>
          <w:sz w:val="28"/>
          <w:szCs w:val="28"/>
          <w:lang w:eastAsia="ru-RU"/>
        </w:rPr>
        <w:t>.</w:t>
      </w:r>
      <w:r w:rsidR="00660267">
        <w:rPr>
          <w:rFonts w:ascii="Times New Roman" w:hAnsi="Times New Roman" w:cs="Times New Roman"/>
          <w:kern w:val="32"/>
          <w:sz w:val="28"/>
          <w:szCs w:val="28"/>
          <w:lang w:eastAsia="ru-RU"/>
        </w:rPr>
        <w:t xml:space="preserve"> </w:t>
      </w:r>
      <w:r w:rsidR="00E2689E">
        <w:rPr>
          <w:rFonts w:ascii="Times New Roman" w:hAnsi="Times New Roman" w:cs="Times New Roman"/>
          <w:kern w:val="32"/>
          <w:sz w:val="28"/>
          <w:szCs w:val="28"/>
          <w:lang w:eastAsia="ru-RU"/>
        </w:rPr>
        <w:t xml:space="preserve">В результате овладения межкультурной компетенцией человек </w:t>
      </w:r>
      <w:r w:rsidR="00E2689E">
        <w:rPr>
          <w:rFonts w:ascii="Times New Roman" w:hAnsi="Times New Roman" w:cs="Times New Roman"/>
          <w:kern w:val="32"/>
          <w:sz w:val="28"/>
          <w:szCs w:val="28"/>
          <w:lang w:eastAsia="ru-RU"/>
        </w:rPr>
        <w:lastRenderedPageBreak/>
        <w:t>приобретает качества вторичной языковой личности</w:t>
      </w:r>
      <w:r w:rsidR="00221A9E">
        <w:rPr>
          <w:rFonts w:ascii="Times New Roman" w:hAnsi="Times New Roman" w:cs="Times New Roman"/>
          <w:kern w:val="32"/>
          <w:sz w:val="28"/>
          <w:szCs w:val="28"/>
          <w:lang w:eastAsia="ru-RU"/>
        </w:rPr>
        <w:t>, что обозначает готовность и умение вступать в межкультурное общение</w:t>
      </w:r>
      <w:r w:rsidR="00DD013E">
        <w:rPr>
          <w:rFonts w:ascii="Times New Roman" w:hAnsi="Times New Roman" w:cs="Times New Roman"/>
          <w:kern w:val="32"/>
          <w:sz w:val="28"/>
          <w:szCs w:val="28"/>
          <w:lang w:eastAsia="ru-RU"/>
        </w:rPr>
        <w:t xml:space="preserve"> </w:t>
      </w:r>
      <w:r w:rsidR="00DD013E" w:rsidRPr="00DD013E">
        <w:rPr>
          <w:rFonts w:ascii="Times New Roman" w:eastAsia="Calibri" w:hAnsi="Times New Roman" w:cs="Times New Roman"/>
          <w:sz w:val="28"/>
          <w:szCs w:val="28"/>
        </w:rPr>
        <w:t>[</w:t>
      </w:r>
      <w:r w:rsidR="00656D28">
        <w:rPr>
          <w:rFonts w:ascii="Times New Roman" w:eastAsia="Calibri" w:hAnsi="Times New Roman" w:cs="Times New Roman"/>
          <w:sz w:val="28"/>
          <w:szCs w:val="28"/>
        </w:rPr>
        <w:t>1</w:t>
      </w:r>
      <w:r w:rsidR="00DD013E" w:rsidRPr="00DD013E">
        <w:rPr>
          <w:rFonts w:ascii="Times New Roman" w:eastAsia="Calibri" w:hAnsi="Times New Roman" w:cs="Times New Roman"/>
          <w:sz w:val="28"/>
          <w:szCs w:val="28"/>
        </w:rPr>
        <w:t>]</w:t>
      </w:r>
      <w:r w:rsidR="00221A9E">
        <w:rPr>
          <w:rFonts w:ascii="Times New Roman" w:hAnsi="Times New Roman" w:cs="Times New Roman"/>
          <w:kern w:val="32"/>
          <w:sz w:val="28"/>
          <w:szCs w:val="28"/>
          <w:lang w:eastAsia="ru-RU"/>
        </w:rPr>
        <w:t xml:space="preserve">. </w:t>
      </w:r>
    </w:p>
    <w:p w:rsidR="00221A9E" w:rsidRDefault="00CC775A" w:rsidP="00476A36">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Формирование межкультурной компетенции должно происходить активнее всего на старшем этапе обучения. С</w:t>
      </w:r>
      <w:r w:rsidR="00221A9E">
        <w:rPr>
          <w:rFonts w:ascii="Times New Roman" w:hAnsi="Times New Roman" w:cs="Times New Roman"/>
          <w:kern w:val="32"/>
          <w:sz w:val="28"/>
          <w:szCs w:val="28"/>
          <w:lang w:eastAsia="ru-RU"/>
        </w:rPr>
        <w:t xml:space="preserve">огласно </w:t>
      </w:r>
      <w:r>
        <w:rPr>
          <w:rFonts w:ascii="Times New Roman" w:hAnsi="Times New Roman" w:cs="Times New Roman"/>
          <w:kern w:val="32"/>
          <w:sz w:val="28"/>
          <w:szCs w:val="28"/>
          <w:lang w:eastAsia="ru-RU"/>
        </w:rPr>
        <w:t xml:space="preserve">требованиям </w:t>
      </w:r>
      <w:r w:rsidR="00221A9E">
        <w:rPr>
          <w:rFonts w:ascii="Times New Roman" w:hAnsi="Times New Roman" w:cs="Times New Roman"/>
          <w:kern w:val="32"/>
          <w:sz w:val="28"/>
          <w:szCs w:val="28"/>
          <w:lang w:eastAsia="ru-RU"/>
        </w:rPr>
        <w:t xml:space="preserve">ФГОС, </w:t>
      </w:r>
      <w:r w:rsidR="00C728C4">
        <w:rPr>
          <w:rFonts w:ascii="Times New Roman" w:hAnsi="Times New Roman" w:cs="Times New Roman"/>
          <w:kern w:val="32"/>
          <w:sz w:val="28"/>
          <w:szCs w:val="28"/>
          <w:lang w:eastAsia="ru-RU"/>
        </w:rPr>
        <w:t xml:space="preserve">именно </w:t>
      </w:r>
      <w:r w:rsidR="00221A9E">
        <w:rPr>
          <w:rFonts w:ascii="Times New Roman" w:hAnsi="Times New Roman" w:cs="Times New Roman"/>
          <w:kern w:val="32"/>
          <w:sz w:val="28"/>
          <w:szCs w:val="28"/>
          <w:lang w:eastAsia="ru-RU"/>
        </w:rPr>
        <w:t>учащиеся</w:t>
      </w:r>
      <w:r>
        <w:rPr>
          <w:rFonts w:ascii="Times New Roman" w:hAnsi="Times New Roman" w:cs="Times New Roman"/>
          <w:kern w:val="32"/>
          <w:sz w:val="28"/>
          <w:szCs w:val="28"/>
          <w:lang w:eastAsia="ru-RU"/>
        </w:rPr>
        <w:t xml:space="preserve"> старших классов</w:t>
      </w:r>
      <w:r w:rsidR="00221A9E">
        <w:rPr>
          <w:rFonts w:ascii="Times New Roman" w:hAnsi="Times New Roman" w:cs="Times New Roman"/>
          <w:kern w:val="32"/>
          <w:sz w:val="28"/>
          <w:szCs w:val="28"/>
          <w:lang w:eastAsia="ru-RU"/>
        </w:rPr>
        <w:t xml:space="preserve"> </w:t>
      </w:r>
      <w:r w:rsidR="00C728C4">
        <w:rPr>
          <w:rFonts w:ascii="Times New Roman" w:hAnsi="Times New Roman" w:cs="Times New Roman"/>
          <w:kern w:val="32"/>
          <w:sz w:val="28"/>
          <w:szCs w:val="28"/>
          <w:lang w:eastAsia="ru-RU"/>
        </w:rPr>
        <w:t xml:space="preserve">в результате изучения иностранного языка </w:t>
      </w:r>
      <w:r w:rsidR="00221A9E">
        <w:rPr>
          <w:rFonts w:ascii="Times New Roman" w:hAnsi="Times New Roman" w:cs="Times New Roman"/>
          <w:kern w:val="32"/>
          <w:sz w:val="28"/>
          <w:szCs w:val="28"/>
          <w:lang w:eastAsia="ru-RU"/>
        </w:rPr>
        <w:t xml:space="preserve">должны </w:t>
      </w:r>
      <w:r w:rsidR="00C728C4">
        <w:rPr>
          <w:rFonts w:ascii="Times New Roman" w:hAnsi="Times New Roman" w:cs="Times New Roman"/>
          <w:kern w:val="32"/>
          <w:sz w:val="28"/>
          <w:szCs w:val="28"/>
          <w:lang w:eastAsia="ru-RU"/>
        </w:rPr>
        <w:t>о</w:t>
      </w:r>
      <w:r w:rsidR="00221A9E">
        <w:rPr>
          <w:rFonts w:ascii="Times New Roman" w:eastAsia="Calibri" w:hAnsi="Times New Roman" w:cs="Times New Roman"/>
          <w:sz w:val="28"/>
          <w:szCs w:val="28"/>
        </w:rPr>
        <w:t>владеть</w:t>
      </w:r>
      <w:r w:rsidR="00221A9E" w:rsidRPr="00E806B0">
        <w:rPr>
          <w:rFonts w:ascii="Times New Roman" w:eastAsia="Calibri" w:hAnsi="Times New Roman" w:cs="Times New Roman"/>
          <w:sz w:val="28"/>
          <w:szCs w:val="28"/>
        </w:rPr>
        <w:t xml:space="preserve"> знаниями о соц</w:t>
      </w:r>
      <w:r w:rsidR="00221A9E">
        <w:rPr>
          <w:rFonts w:ascii="Times New Roman" w:eastAsia="Calibri" w:hAnsi="Times New Roman" w:cs="Times New Roman"/>
          <w:sz w:val="28"/>
          <w:szCs w:val="28"/>
        </w:rPr>
        <w:t>иокультурной специфике страны</w:t>
      </w:r>
      <w:r w:rsidR="00221A9E" w:rsidRPr="00E806B0">
        <w:rPr>
          <w:rFonts w:ascii="Times New Roman" w:eastAsia="Calibri" w:hAnsi="Times New Roman" w:cs="Times New Roman"/>
          <w:sz w:val="28"/>
          <w:szCs w:val="28"/>
        </w:rPr>
        <w:t xml:space="preserve"> изучаемого</w:t>
      </w:r>
      <w:r w:rsidR="00221A9E">
        <w:rPr>
          <w:rFonts w:ascii="Times New Roman" w:eastAsia="Calibri" w:hAnsi="Times New Roman" w:cs="Times New Roman"/>
          <w:sz w:val="28"/>
          <w:szCs w:val="28"/>
        </w:rPr>
        <w:t xml:space="preserve"> языка, </w:t>
      </w:r>
      <w:r w:rsidR="00C728C4">
        <w:rPr>
          <w:rFonts w:ascii="Times New Roman" w:eastAsia="Calibri" w:hAnsi="Times New Roman" w:cs="Times New Roman"/>
          <w:sz w:val="28"/>
          <w:szCs w:val="28"/>
        </w:rPr>
        <w:t>научиться</w:t>
      </w:r>
      <w:r w:rsidR="00221A9E" w:rsidRPr="00E806B0">
        <w:rPr>
          <w:rFonts w:ascii="Times New Roman" w:eastAsia="Calibri" w:hAnsi="Times New Roman" w:cs="Times New Roman"/>
          <w:sz w:val="28"/>
          <w:szCs w:val="28"/>
        </w:rPr>
        <w:t xml:space="preserve"> строить свое речевое и неречевое поведение адекватно этой</w:t>
      </w:r>
      <w:r w:rsidR="00221A9E">
        <w:rPr>
          <w:rFonts w:ascii="Times New Roman" w:eastAsia="Calibri" w:hAnsi="Times New Roman" w:cs="Times New Roman"/>
          <w:sz w:val="28"/>
          <w:szCs w:val="28"/>
        </w:rPr>
        <w:t xml:space="preserve"> специфике и уметь</w:t>
      </w:r>
      <w:r w:rsidR="00221A9E" w:rsidRPr="00E806B0">
        <w:rPr>
          <w:rFonts w:ascii="Times New Roman" w:eastAsia="Calibri" w:hAnsi="Times New Roman" w:cs="Times New Roman"/>
          <w:sz w:val="28"/>
          <w:szCs w:val="28"/>
        </w:rPr>
        <w:t xml:space="preserve"> выделять общее и различное в культуре родной страны и</w:t>
      </w:r>
      <w:r w:rsidR="00221A9E">
        <w:rPr>
          <w:rFonts w:ascii="Times New Roman" w:eastAsia="Calibri" w:hAnsi="Times New Roman" w:cs="Times New Roman"/>
          <w:sz w:val="28"/>
          <w:szCs w:val="28"/>
        </w:rPr>
        <w:t xml:space="preserve"> страны</w:t>
      </w:r>
      <w:r w:rsidR="00221A9E" w:rsidRPr="00E806B0">
        <w:rPr>
          <w:rFonts w:ascii="Times New Roman" w:eastAsia="Calibri" w:hAnsi="Times New Roman" w:cs="Times New Roman"/>
          <w:sz w:val="28"/>
          <w:szCs w:val="28"/>
        </w:rPr>
        <w:t xml:space="preserve"> изучаемого языка</w:t>
      </w:r>
      <w:r w:rsidR="00221A9E">
        <w:rPr>
          <w:rFonts w:ascii="Times New Roman" w:eastAsia="Calibri" w:hAnsi="Times New Roman" w:cs="Times New Roman"/>
          <w:sz w:val="28"/>
          <w:szCs w:val="28"/>
        </w:rPr>
        <w:t xml:space="preserve">. </w:t>
      </w:r>
      <w:r w:rsidR="00C728C4">
        <w:rPr>
          <w:rFonts w:ascii="Times New Roman" w:eastAsia="Calibri" w:hAnsi="Times New Roman" w:cs="Times New Roman"/>
          <w:sz w:val="28"/>
          <w:szCs w:val="28"/>
        </w:rPr>
        <w:t xml:space="preserve">Для этого учителю необходимо организовывать коммуникативные ситуации, которые будут способствовать погружению учеников в иноязычное общение. </w:t>
      </w:r>
      <w:r w:rsidR="008F04CB">
        <w:rPr>
          <w:rFonts w:ascii="Times New Roman" w:eastAsia="Calibri" w:hAnsi="Times New Roman" w:cs="Times New Roman"/>
          <w:sz w:val="28"/>
          <w:szCs w:val="28"/>
        </w:rPr>
        <w:t>В данном случае лучше отдавать предпочтение аутентичным документам, а не специально разработанным</w:t>
      </w:r>
      <w:r>
        <w:rPr>
          <w:rFonts w:ascii="Times New Roman" w:eastAsia="Calibri" w:hAnsi="Times New Roman" w:cs="Times New Roman"/>
          <w:sz w:val="28"/>
          <w:szCs w:val="28"/>
        </w:rPr>
        <w:t xml:space="preserve"> для образовательного процесса материалам, так как первые содержат в себе часто используемые лексические, грамматические конструкции, современные реалии и особенности  мировоззрения носителей языка</w:t>
      </w:r>
      <w:r w:rsidR="00DD013E">
        <w:rPr>
          <w:rFonts w:ascii="Times New Roman" w:eastAsia="Calibri" w:hAnsi="Times New Roman" w:cs="Times New Roman"/>
          <w:sz w:val="28"/>
          <w:szCs w:val="28"/>
        </w:rPr>
        <w:t xml:space="preserve"> </w:t>
      </w:r>
      <w:r w:rsidR="00DD013E" w:rsidRPr="00DD013E">
        <w:rPr>
          <w:rFonts w:ascii="Times New Roman" w:eastAsia="Calibri" w:hAnsi="Times New Roman" w:cs="Times New Roman"/>
          <w:sz w:val="28"/>
          <w:szCs w:val="28"/>
        </w:rPr>
        <w:t>[</w:t>
      </w:r>
      <w:r w:rsidR="00E13D4F">
        <w:rPr>
          <w:rFonts w:ascii="Times New Roman" w:eastAsia="Calibri" w:hAnsi="Times New Roman" w:cs="Times New Roman"/>
          <w:sz w:val="28"/>
          <w:szCs w:val="28"/>
        </w:rPr>
        <w:t>26</w:t>
      </w:r>
      <w:r w:rsidR="00DD013E" w:rsidRPr="00DD013E">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
    <w:p w:rsidR="004358B4" w:rsidRPr="005A0A71" w:rsidRDefault="00CC775A" w:rsidP="004358B4">
      <w:pPr>
        <w:widowControl w:val="0"/>
        <w:spacing w:after="0" w:line="360" w:lineRule="auto"/>
        <w:ind w:firstLine="709"/>
        <w:jc w:val="both"/>
        <w:rPr>
          <w:rFonts w:ascii="Times New Roman" w:hAnsi="Times New Roman" w:cs="Times New Roman"/>
          <w:sz w:val="28"/>
          <w:szCs w:val="28"/>
          <w:lang w:eastAsia="ru-RU"/>
        </w:rPr>
      </w:pPr>
      <w:r w:rsidRPr="005A0A71">
        <w:rPr>
          <w:rFonts w:ascii="Times New Roman" w:hAnsi="Times New Roman" w:cs="Times New Roman"/>
          <w:sz w:val="28"/>
          <w:szCs w:val="28"/>
          <w:lang w:eastAsia="ru-RU"/>
        </w:rPr>
        <w:t xml:space="preserve">Вышеизложенные факты определяют </w:t>
      </w:r>
      <w:r w:rsidRPr="005A0A71">
        <w:rPr>
          <w:rFonts w:ascii="Times New Roman" w:hAnsi="Times New Roman" w:cs="Times New Roman"/>
          <w:b/>
          <w:bCs/>
          <w:sz w:val="28"/>
          <w:szCs w:val="28"/>
          <w:lang w:eastAsia="ru-RU"/>
        </w:rPr>
        <w:t>актуальность</w:t>
      </w:r>
      <w:r w:rsidRPr="005A0A71">
        <w:rPr>
          <w:rFonts w:ascii="Times New Roman" w:hAnsi="Times New Roman" w:cs="Times New Roman"/>
          <w:sz w:val="28"/>
          <w:szCs w:val="28"/>
          <w:lang w:eastAsia="ru-RU"/>
        </w:rPr>
        <w:t xml:space="preserve"> нашего исследования.</w:t>
      </w:r>
      <w:r w:rsidR="005A563E">
        <w:rPr>
          <w:rFonts w:ascii="Times New Roman" w:hAnsi="Times New Roman" w:cs="Times New Roman"/>
          <w:sz w:val="28"/>
          <w:szCs w:val="28"/>
          <w:lang w:eastAsia="ru-RU"/>
        </w:rPr>
        <w:t xml:space="preserve"> Во-первых,</w:t>
      </w:r>
      <w:r w:rsidR="007D5913">
        <w:rPr>
          <w:rFonts w:ascii="Times New Roman" w:hAnsi="Times New Roman" w:cs="Times New Roman"/>
          <w:sz w:val="28"/>
          <w:szCs w:val="28"/>
          <w:lang w:eastAsia="ru-RU"/>
        </w:rPr>
        <w:t xml:space="preserve"> </w:t>
      </w:r>
      <w:r w:rsidR="004358B4">
        <w:rPr>
          <w:rFonts w:ascii="Times New Roman" w:hAnsi="Times New Roman" w:cs="Times New Roman"/>
          <w:sz w:val="28"/>
          <w:szCs w:val="28"/>
        </w:rPr>
        <w:t>аутентичные материалы</w:t>
      </w:r>
      <w:r w:rsidR="004358B4" w:rsidRPr="001F6FE4">
        <w:rPr>
          <w:rFonts w:ascii="Times New Roman" w:hAnsi="Times New Roman" w:cs="Times New Roman"/>
          <w:sz w:val="28"/>
          <w:szCs w:val="28"/>
        </w:rPr>
        <w:t xml:space="preserve"> являются </w:t>
      </w:r>
      <w:r w:rsidR="00DD013E">
        <w:rPr>
          <w:rFonts w:ascii="Times New Roman" w:hAnsi="Times New Roman" w:cs="Times New Roman"/>
          <w:sz w:val="28"/>
          <w:szCs w:val="28"/>
        </w:rPr>
        <w:t>неоспоримо важным</w:t>
      </w:r>
      <w:r w:rsidR="004358B4" w:rsidRPr="001F6FE4">
        <w:rPr>
          <w:rFonts w:ascii="Times New Roman" w:hAnsi="Times New Roman" w:cs="Times New Roman"/>
          <w:sz w:val="28"/>
          <w:szCs w:val="28"/>
        </w:rPr>
        <w:t xml:space="preserve"> материалом для формирования и совершенствования навыков (произносительных, грамматических,  лексических) и умений (аудирование, говорение, письмо), поскольку интонация иноязычной речи, слова, словосочетания, а иногда и целые предложения у</w:t>
      </w:r>
      <w:r w:rsidR="004358B4">
        <w:rPr>
          <w:rFonts w:ascii="Times New Roman" w:hAnsi="Times New Roman" w:cs="Times New Roman"/>
          <w:sz w:val="28"/>
          <w:szCs w:val="28"/>
        </w:rPr>
        <w:t>сваиваются в контексте культуры</w:t>
      </w:r>
      <w:r w:rsidR="004358B4" w:rsidRPr="005A0A71">
        <w:rPr>
          <w:rFonts w:ascii="Times New Roman" w:hAnsi="Times New Roman" w:cs="Times New Roman"/>
          <w:sz w:val="28"/>
          <w:szCs w:val="28"/>
        </w:rPr>
        <w:t xml:space="preserve">. </w:t>
      </w:r>
      <w:r w:rsidR="004358B4" w:rsidRPr="005A0A71">
        <w:rPr>
          <w:rFonts w:ascii="Times New Roman" w:hAnsi="Times New Roman" w:cs="Times New Roman"/>
          <w:sz w:val="28"/>
          <w:szCs w:val="28"/>
          <w:lang w:eastAsia="ru-RU"/>
        </w:rPr>
        <w:t>Во-вторых, согласно мнению психологов и методистов, школьники</w:t>
      </w:r>
      <w:r w:rsidR="004358B4" w:rsidRPr="005A0A71">
        <w:rPr>
          <w:rFonts w:ascii="Times New Roman" w:hAnsi="Times New Roman" w:cs="Times New Roman"/>
          <w:sz w:val="28"/>
          <w:szCs w:val="28"/>
        </w:rPr>
        <w:t xml:space="preserve"> </w:t>
      </w:r>
      <w:r w:rsidR="004358B4" w:rsidRPr="005A0A71">
        <w:rPr>
          <w:rFonts w:ascii="Times New Roman" w:hAnsi="Times New Roman" w:cs="Times New Roman"/>
          <w:sz w:val="28"/>
          <w:szCs w:val="28"/>
          <w:lang w:eastAsia="ru-RU"/>
        </w:rPr>
        <w:t>особенно чут</w:t>
      </w:r>
      <w:r w:rsidR="004C53DA">
        <w:rPr>
          <w:rFonts w:ascii="Times New Roman" w:hAnsi="Times New Roman" w:cs="Times New Roman"/>
          <w:sz w:val="28"/>
          <w:szCs w:val="28"/>
          <w:lang w:eastAsia="ru-RU"/>
        </w:rPr>
        <w:t>ки к восприятию другой культуры, что позволяет им быстрее усваивать различные языковые явления или общественные нормы, характерные для культуры страны изучаемого языка.</w:t>
      </w:r>
      <w:r w:rsidR="004358B4" w:rsidRPr="005A0A71">
        <w:rPr>
          <w:rFonts w:ascii="Times New Roman" w:hAnsi="Times New Roman" w:cs="Times New Roman"/>
          <w:sz w:val="28"/>
          <w:szCs w:val="28"/>
          <w:lang w:eastAsia="ru-RU"/>
        </w:rPr>
        <w:t xml:space="preserve"> В-третьих, </w:t>
      </w:r>
      <w:r w:rsidR="00DD013E">
        <w:rPr>
          <w:rFonts w:ascii="Times New Roman" w:hAnsi="Times New Roman" w:cs="Times New Roman"/>
          <w:sz w:val="28"/>
          <w:szCs w:val="28"/>
        </w:rPr>
        <w:t>в ходе работы</w:t>
      </w:r>
      <w:r w:rsidR="004358B4" w:rsidRPr="001F6FE4">
        <w:rPr>
          <w:rFonts w:ascii="Times New Roman" w:hAnsi="Times New Roman" w:cs="Times New Roman"/>
          <w:sz w:val="28"/>
          <w:szCs w:val="28"/>
        </w:rPr>
        <w:t xml:space="preserve"> с лингвострановедческим аутентичным материалом, создаются все необходимые предпосылки для</w:t>
      </w:r>
      <w:r w:rsidR="004358B4">
        <w:rPr>
          <w:rFonts w:ascii="Times New Roman" w:hAnsi="Times New Roman" w:cs="Times New Roman"/>
          <w:sz w:val="28"/>
          <w:szCs w:val="28"/>
        </w:rPr>
        <w:t xml:space="preserve"> </w:t>
      </w:r>
      <w:r w:rsidR="004358B4" w:rsidRPr="001F6FE4">
        <w:rPr>
          <w:rFonts w:ascii="Times New Roman" w:hAnsi="Times New Roman" w:cs="Times New Roman"/>
          <w:sz w:val="28"/>
          <w:szCs w:val="28"/>
        </w:rPr>
        <w:t>развития личности учащего</w:t>
      </w:r>
      <w:r w:rsidR="004358B4">
        <w:rPr>
          <w:rFonts w:ascii="Times New Roman" w:hAnsi="Times New Roman" w:cs="Times New Roman"/>
          <w:sz w:val="28"/>
          <w:szCs w:val="28"/>
        </w:rPr>
        <w:t>ся, так как правильно подобранный</w:t>
      </w:r>
      <w:r w:rsidR="004358B4" w:rsidRPr="001F6FE4">
        <w:rPr>
          <w:rFonts w:ascii="Times New Roman" w:hAnsi="Times New Roman" w:cs="Times New Roman"/>
          <w:sz w:val="28"/>
          <w:szCs w:val="28"/>
        </w:rPr>
        <w:t xml:space="preserve"> </w:t>
      </w:r>
      <w:r w:rsidR="004358B4">
        <w:rPr>
          <w:rFonts w:ascii="Times New Roman" w:hAnsi="Times New Roman" w:cs="Times New Roman"/>
          <w:sz w:val="28"/>
          <w:szCs w:val="28"/>
        </w:rPr>
        <w:t>документ</w:t>
      </w:r>
      <w:r w:rsidR="004358B4" w:rsidRPr="001F6FE4">
        <w:rPr>
          <w:rFonts w:ascii="Times New Roman" w:hAnsi="Times New Roman" w:cs="Times New Roman"/>
          <w:sz w:val="28"/>
          <w:szCs w:val="28"/>
        </w:rPr>
        <w:t xml:space="preserve"> стимулирует образное мышление и формирует хороший вкус.</w:t>
      </w:r>
    </w:p>
    <w:p w:rsidR="00CC775A" w:rsidRDefault="004358B4" w:rsidP="001F0326">
      <w:pPr>
        <w:spacing w:after="0" w:line="360" w:lineRule="auto"/>
        <w:ind w:firstLine="709"/>
        <w:jc w:val="both"/>
        <w:rPr>
          <w:rFonts w:ascii="Times New Roman" w:hAnsi="Times New Roman" w:cs="Times New Roman"/>
          <w:sz w:val="28"/>
          <w:szCs w:val="28"/>
          <w:lang w:eastAsia="ru-RU"/>
        </w:rPr>
      </w:pPr>
      <w:r w:rsidRPr="005A0A71">
        <w:rPr>
          <w:rFonts w:ascii="Times New Roman" w:hAnsi="Times New Roman" w:cs="Times New Roman"/>
          <w:sz w:val="28"/>
          <w:szCs w:val="28"/>
          <w:lang w:eastAsia="ru-RU"/>
        </w:rPr>
        <w:lastRenderedPageBreak/>
        <w:t xml:space="preserve">Применение </w:t>
      </w:r>
      <w:r>
        <w:rPr>
          <w:rFonts w:ascii="Times New Roman" w:hAnsi="Times New Roman" w:cs="Times New Roman"/>
          <w:sz w:val="28"/>
          <w:szCs w:val="28"/>
          <w:lang w:eastAsia="ru-RU"/>
        </w:rPr>
        <w:t>аутентичных материалов</w:t>
      </w:r>
      <w:r w:rsidRPr="005A0A71">
        <w:rPr>
          <w:rFonts w:ascii="Times New Roman" w:hAnsi="Times New Roman" w:cs="Times New Roman"/>
          <w:sz w:val="28"/>
          <w:szCs w:val="28"/>
          <w:lang w:eastAsia="ru-RU"/>
        </w:rPr>
        <w:t xml:space="preserve"> в учебном процессе способствует:</w:t>
      </w:r>
    </w:p>
    <w:p w:rsidR="001F0326" w:rsidRDefault="001F0326" w:rsidP="001F0326">
      <w:pPr>
        <w:pStyle w:val="a3"/>
        <w:numPr>
          <w:ilvl w:val="0"/>
          <w:numId w:val="20"/>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освоению учащимися актуальных языковых единиц и грамматических конструкций;</w:t>
      </w:r>
    </w:p>
    <w:p w:rsidR="001F0326" w:rsidRDefault="001F0326" w:rsidP="001F0326">
      <w:pPr>
        <w:pStyle w:val="a3"/>
        <w:numPr>
          <w:ilvl w:val="0"/>
          <w:numId w:val="20"/>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возрастанию познавательного интереса у учащихся;</w:t>
      </w:r>
    </w:p>
    <w:p w:rsidR="001F0326" w:rsidRDefault="001F0326" w:rsidP="001F0326">
      <w:pPr>
        <w:pStyle w:val="a3"/>
        <w:numPr>
          <w:ilvl w:val="0"/>
          <w:numId w:val="20"/>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непосредственному ознакомлению учащихся с языковыми конструкциями и образом жизни типичным для французов;</w:t>
      </w:r>
    </w:p>
    <w:p w:rsidR="001F0326" w:rsidRDefault="001F0326" w:rsidP="001F0326">
      <w:pPr>
        <w:pStyle w:val="a3"/>
        <w:numPr>
          <w:ilvl w:val="0"/>
          <w:numId w:val="20"/>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усилению мотивации к изучению французского языка;</w:t>
      </w:r>
    </w:p>
    <w:p w:rsidR="001F0326" w:rsidRDefault="001F0326" w:rsidP="001F0326">
      <w:pPr>
        <w:pStyle w:val="a3"/>
        <w:numPr>
          <w:ilvl w:val="0"/>
          <w:numId w:val="20"/>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препятствованию формированию ложных</w:t>
      </w:r>
      <w:r w:rsidRPr="00932851">
        <w:rPr>
          <w:rFonts w:ascii="Times New Roman" w:eastAsia="Calibri" w:hAnsi="Times New Roman" w:cs="Times New Roman"/>
          <w:sz w:val="28"/>
          <w:szCs w:val="28"/>
        </w:rPr>
        <w:t xml:space="preserve"> национальных стереотипов</w:t>
      </w:r>
      <w:r>
        <w:rPr>
          <w:rFonts w:ascii="Times New Roman" w:eastAsia="Calibri" w:hAnsi="Times New Roman" w:cs="Times New Roman"/>
          <w:sz w:val="28"/>
          <w:szCs w:val="28"/>
        </w:rPr>
        <w:t>;</w:t>
      </w:r>
    </w:p>
    <w:p w:rsidR="001F0326" w:rsidRDefault="001F0326" w:rsidP="001F0326">
      <w:pPr>
        <w:pStyle w:val="a3"/>
        <w:numPr>
          <w:ilvl w:val="0"/>
          <w:numId w:val="20"/>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ознакомлению учащихся с языковым и культурным  разнообразием;</w:t>
      </w:r>
    </w:p>
    <w:p w:rsidR="001F0326" w:rsidRDefault="001F0326" w:rsidP="001F0326">
      <w:pPr>
        <w:pStyle w:val="a3"/>
        <w:numPr>
          <w:ilvl w:val="0"/>
          <w:numId w:val="20"/>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увеличению разнообразия тем, сюжетов и коммуникативных ситуаций, типичных для повседневной жизни французов;</w:t>
      </w:r>
    </w:p>
    <w:p w:rsidR="001F0326" w:rsidRDefault="001F0326" w:rsidP="001F0326">
      <w:pPr>
        <w:pStyle w:val="a3"/>
        <w:numPr>
          <w:ilvl w:val="0"/>
          <w:numId w:val="20"/>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стимулированию активности и самостоятельности учеников на уроке;</w:t>
      </w:r>
    </w:p>
    <w:p w:rsidR="004358B4" w:rsidRPr="001F0326" w:rsidRDefault="001F0326" w:rsidP="001F0326">
      <w:pPr>
        <w:pStyle w:val="a3"/>
        <w:numPr>
          <w:ilvl w:val="0"/>
          <w:numId w:val="20"/>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восполнению пробелов в учебных пособиях</w:t>
      </w:r>
      <w:r w:rsidR="00656D28">
        <w:rPr>
          <w:rFonts w:ascii="Times New Roman" w:eastAsia="Calibri" w:hAnsi="Times New Roman" w:cs="Times New Roman"/>
          <w:sz w:val="28"/>
          <w:szCs w:val="28"/>
        </w:rPr>
        <w:t xml:space="preserve"> </w:t>
      </w:r>
      <w:r w:rsidR="00E13D4F">
        <w:rPr>
          <w:rFonts w:ascii="Times New Roman" w:eastAsia="Calibri" w:hAnsi="Times New Roman" w:cs="Times New Roman"/>
          <w:sz w:val="28"/>
          <w:szCs w:val="28"/>
        </w:rPr>
        <w:t>[46</w:t>
      </w:r>
      <w:r w:rsidR="00656D28" w:rsidRPr="00656D28">
        <w:rPr>
          <w:rFonts w:ascii="Times New Roman" w:eastAsia="Calibri" w:hAnsi="Times New Roman" w:cs="Times New Roman"/>
          <w:sz w:val="28"/>
          <w:szCs w:val="28"/>
        </w:rPr>
        <w:t>]</w:t>
      </w:r>
      <w:r>
        <w:rPr>
          <w:rFonts w:ascii="Times New Roman" w:eastAsia="Calibri" w:hAnsi="Times New Roman" w:cs="Times New Roman"/>
          <w:sz w:val="28"/>
          <w:szCs w:val="28"/>
        </w:rPr>
        <w:t>.</w:t>
      </w:r>
    </w:p>
    <w:p w:rsidR="001F0326" w:rsidRDefault="001F0326" w:rsidP="00F07E03">
      <w:pPr>
        <w:keepLines/>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Роли аутентичного </w:t>
      </w:r>
      <w:r w:rsidRPr="001F0326">
        <w:rPr>
          <w:rFonts w:ascii="Times New Roman" w:hAnsi="Times New Roman" w:cs="Times New Roman"/>
          <w:sz w:val="28"/>
          <w:szCs w:val="28"/>
          <w:lang w:eastAsia="ru-RU"/>
        </w:rPr>
        <w:t>материала в обучении иностранным языкам посвящен целый ряд научных работ отеч</w:t>
      </w:r>
      <w:r>
        <w:rPr>
          <w:rFonts w:ascii="Times New Roman" w:hAnsi="Times New Roman" w:cs="Times New Roman"/>
          <w:sz w:val="28"/>
          <w:szCs w:val="28"/>
          <w:lang w:eastAsia="ru-RU"/>
        </w:rPr>
        <w:t xml:space="preserve">ественных и зарубежных авторов  </w:t>
      </w:r>
      <w:r w:rsidRPr="001F0326">
        <w:rPr>
          <w:rFonts w:ascii="Times New Roman" w:hAnsi="Times New Roman" w:cs="Times New Roman"/>
          <w:sz w:val="28"/>
          <w:szCs w:val="28"/>
          <w:lang w:eastAsia="ru-RU"/>
        </w:rPr>
        <w:t>[Н. Д. Гальскова,</w:t>
      </w:r>
      <w:r w:rsidR="0017135F">
        <w:rPr>
          <w:rFonts w:ascii="Times New Roman" w:hAnsi="Times New Roman" w:cs="Times New Roman"/>
          <w:sz w:val="28"/>
          <w:szCs w:val="28"/>
          <w:lang w:eastAsia="ru-RU"/>
        </w:rPr>
        <w:t xml:space="preserve"> Н.И. Гез, </w:t>
      </w:r>
      <w:r w:rsidRPr="001F0326">
        <w:rPr>
          <w:rFonts w:ascii="Times New Roman" w:hAnsi="Times New Roman" w:cs="Times New Roman"/>
          <w:sz w:val="28"/>
          <w:szCs w:val="28"/>
          <w:lang w:eastAsia="ru-RU"/>
        </w:rPr>
        <w:t xml:space="preserve"> И.Ю. Шехтер, Е.В</w:t>
      </w:r>
      <w:r w:rsidR="00F07E03">
        <w:rPr>
          <w:rFonts w:ascii="Times New Roman" w:hAnsi="Times New Roman" w:cs="Times New Roman"/>
          <w:sz w:val="28"/>
          <w:szCs w:val="28"/>
          <w:lang w:eastAsia="ru-RU"/>
        </w:rPr>
        <w:t>.</w:t>
      </w:r>
      <w:r w:rsidR="00D313EB">
        <w:rPr>
          <w:rFonts w:ascii="Times New Roman" w:hAnsi="Times New Roman" w:cs="Times New Roman"/>
          <w:sz w:val="28"/>
          <w:szCs w:val="28"/>
          <w:lang w:eastAsia="ru-RU"/>
        </w:rPr>
        <w:t xml:space="preserve"> Носович,  D. </w:t>
      </w:r>
      <w:r w:rsidR="00C94E86">
        <w:rPr>
          <w:rFonts w:ascii="Times New Roman" w:hAnsi="Times New Roman" w:cs="Times New Roman"/>
          <w:sz w:val="28"/>
          <w:szCs w:val="28"/>
          <w:lang w:eastAsia="ru-RU"/>
        </w:rPr>
        <w:t>Abry, J-P Cuq, A. </w:t>
      </w:r>
      <w:r w:rsidRPr="001F0326">
        <w:rPr>
          <w:rFonts w:ascii="Times New Roman" w:hAnsi="Times New Roman" w:cs="Times New Roman"/>
          <w:sz w:val="28"/>
          <w:szCs w:val="28"/>
          <w:lang w:eastAsia="ru-RU"/>
        </w:rPr>
        <w:t xml:space="preserve">Lherete, и др.]. </w:t>
      </w:r>
      <w:r w:rsidR="00D313EB">
        <w:rPr>
          <w:rFonts w:ascii="Times New Roman" w:hAnsi="Times New Roman" w:cs="Times New Roman"/>
          <w:sz w:val="28"/>
          <w:szCs w:val="28"/>
          <w:lang w:eastAsia="ru-RU"/>
        </w:rPr>
        <w:t>Однако</w:t>
      </w:r>
      <w:r w:rsidR="00D313EB" w:rsidRPr="001F0326">
        <w:rPr>
          <w:rFonts w:ascii="Times New Roman" w:hAnsi="Times New Roman" w:cs="Times New Roman"/>
          <w:sz w:val="28"/>
          <w:szCs w:val="28"/>
          <w:lang w:eastAsia="ru-RU"/>
        </w:rPr>
        <w:t xml:space="preserve"> нельзя утверждать, что все вопро</w:t>
      </w:r>
      <w:r w:rsidR="00D313EB">
        <w:rPr>
          <w:rFonts w:ascii="Times New Roman" w:hAnsi="Times New Roman" w:cs="Times New Roman"/>
          <w:sz w:val="28"/>
          <w:szCs w:val="28"/>
          <w:lang w:eastAsia="ru-RU"/>
        </w:rPr>
        <w:t xml:space="preserve">сы применения аутентичного </w:t>
      </w:r>
      <w:r w:rsidR="00D313EB" w:rsidRPr="001F0326">
        <w:rPr>
          <w:rFonts w:ascii="Times New Roman" w:hAnsi="Times New Roman" w:cs="Times New Roman"/>
          <w:sz w:val="28"/>
          <w:szCs w:val="28"/>
          <w:lang w:eastAsia="ru-RU"/>
        </w:rPr>
        <w:t>материала в учебном процессе достаточно исследованы.</w:t>
      </w:r>
    </w:p>
    <w:p w:rsidR="00877F2C" w:rsidRPr="005A0A71" w:rsidRDefault="00877F2C" w:rsidP="001F0326">
      <w:pPr>
        <w:widowControl w:val="0"/>
        <w:shd w:val="clear" w:color="auto" w:fill="FFFFFF"/>
        <w:autoSpaceDE w:val="0"/>
        <w:autoSpaceDN w:val="0"/>
        <w:adjustRightInd w:val="0"/>
        <w:spacing w:after="0" w:line="360" w:lineRule="auto"/>
        <w:ind w:firstLine="709"/>
        <w:jc w:val="both"/>
        <w:rPr>
          <w:rFonts w:ascii="Times New Roman" w:hAnsi="Times New Roman" w:cs="Times New Roman"/>
          <w:sz w:val="28"/>
          <w:szCs w:val="28"/>
          <w:lang w:eastAsia="ru-RU"/>
        </w:rPr>
      </w:pPr>
      <w:r w:rsidRPr="005A0A71">
        <w:rPr>
          <w:rFonts w:ascii="Times New Roman" w:hAnsi="Times New Roman" w:cs="Times New Roman"/>
          <w:sz w:val="28"/>
          <w:szCs w:val="28"/>
          <w:lang w:eastAsia="ru-RU"/>
        </w:rPr>
        <w:t xml:space="preserve">Итак, проблема исследования обозначена в противоречии между потребностями в развитии </w:t>
      </w:r>
      <w:r>
        <w:rPr>
          <w:rFonts w:ascii="Times New Roman" w:hAnsi="Times New Roman" w:cs="Times New Roman"/>
          <w:sz w:val="28"/>
          <w:szCs w:val="28"/>
          <w:lang w:eastAsia="ru-RU"/>
        </w:rPr>
        <w:t>межкультурной</w:t>
      </w:r>
      <w:r w:rsidRPr="005A0A71">
        <w:rPr>
          <w:rFonts w:ascii="Times New Roman" w:hAnsi="Times New Roman" w:cs="Times New Roman"/>
          <w:sz w:val="28"/>
          <w:szCs w:val="28"/>
          <w:lang w:eastAsia="ru-RU"/>
        </w:rPr>
        <w:t xml:space="preserve"> компетенции при помощи </w:t>
      </w:r>
      <w:r>
        <w:rPr>
          <w:rFonts w:ascii="Times New Roman" w:hAnsi="Times New Roman" w:cs="Times New Roman"/>
          <w:sz w:val="28"/>
          <w:szCs w:val="28"/>
          <w:lang w:eastAsia="ru-RU"/>
        </w:rPr>
        <w:t>аутентичных</w:t>
      </w:r>
      <w:r w:rsidRPr="005A0A71">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материалов</w:t>
      </w:r>
      <w:r w:rsidRPr="005A0A71">
        <w:rPr>
          <w:rFonts w:ascii="Times New Roman" w:hAnsi="Times New Roman" w:cs="Times New Roman"/>
          <w:sz w:val="28"/>
          <w:szCs w:val="28"/>
          <w:lang w:eastAsia="ru-RU"/>
        </w:rPr>
        <w:t xml:space="preserve"> и недостаточной разработанностью вопросов применения </w:t>
      </w:r>
      <w:r>
        <w:rPr>
          <w:rFonts w:ascii="Times New Roman" w:hAnsi="Times New Roman" w:cs="Times New Roman"/>
          <w:sz w:val="28"/>
          <w:szCs w:val="28"/>
          <w:lang w:eastAsia="ru-RU"/>
        </w:rPr>
        <w:t>аутентичных материалов</w:t>
      </w:r>
      <w:r w:rsidRPr="005A0A71">
        <w:rPr>
          <w:rFonts w:ascii="Times New Roman" w:hAnsi="Times New Roman" w:cs="Times New Roman"/>
          <w:sz w:val="28"/>
          <w:szCs w:val="28"/>
          <w:lang w:eastAsia="ru-RU"/>
        </w:rPr>
        <w:t xml:space="preserve"> на уроках французского языка.</w:t>
      </w:r>
    </w:p>
    <w:p w:rsidR="00877F2C" w:rsidRPr="005A0A71" w:rsidRDefault="00877F2C" w:rsidP="00877F2C">
      <w:pPr>
        <w:widowControl w:val="0"/>
        <w:spacing w:after="0" w:line="360" w:lineRule="auto"/>
        <w:ind w:firstLine="709"/>
        <w:jc w:val="both"/>
        <w:outlineLvl w:val="2"/>
        <w:rPr>
          <w:rFonts w:ascii="Times New Roman" w:hAnsi="Times New Roman" w:cs="Times New Roman"/>
          <w:sz w:val="28"/>
          <w:szCs w:val="28"/>
          <w:lang w:eastAsia="ru-RU"/>
        </w:rPr>
      </w:pPr>
      <w:r w:rsidRPr="005A0A71">
        <w:rPr>
          <w:rFonts w:ascii="Times New Roman" w:hAnsi="Times New Roman" w:cs="Times New Roman"/>
          <w:b/>
          <w:bCs/>
          <w:sz w:val="28"/>
          <w:szCs w:val="28"/>
          <w:lang w:eastAsia="ru-RU"/>
        </w:rPr>
        <w:t xml:space="preserve">Объектом </w:t>
      </w:r>
      <w:r w:rsidRPr="005A0A71">
        <w:rPr>
          <w:rFonts w:ascii="Times New Roman" w:hAnsi="Times New Roman" w:cs="Times New Roman"/>
          <w:sz w:val="28"/>
          <w:szCs w:val="28"/>
          <w:lang w:eastAsia="ru-RU"/>
        </w:rPr>
        <w:t xml:space="preserve">исследования является формирование </w:t>
      </w:r>
      <w:r>
        <w:rPr>
          <w:rFonts w:ascii="Times New Roman" w:hAnsi="Times New Roman" w:cs="Times New Roman"/>
          <w:sz w:val="28"/>
          <w:szCs w:val="28"/>
          <w:lang w:eastAsia="ru-RU"/>
        </w:rPr>
        <w:t>межкультурной компетенции на уроках французского языка у учащихся старших классов</w:t>
      </w:r>
      <w:r w:rsidRPr="005A0A71">
        <w:rPr>
          <w:rFonts w:ascii="Times New Roman" w:hAnsi="Times New Roman" w:cs="Times New Roman"/>
          <w:sz w:val="28"/>
          <w:szCs w:val="28"/>
          <w:lang w:eastAsia="ru-RU"/>
        </w:rPr>
        <w:t>.</w:t>
      </w:r>
    </w:p>
    <w:p w:rsidR="00877F2C" w:rsidRPr="005A0A71" w:rsidRDefault="00877F2C" w:rsidP="00877F2C">
      <w:pPr>
        <w:widowControl w:val="0"/>
        <w:spacing w:after="0" w:line="360" w:lineRule="auto"/>
        <w:ind w:firstLine="709"/>
        <w:jc w:val="both"/>
        <w:rPr>
          <w:rFonts w:ascii="Times New Roman" w:hAnsi="Times New Roman" w:cs="Times New Roman"/>
          <w:sz w:val="28"/>
          <w:szCs w:val="28"/>
          <w:lang w:eastAsia="ru-RU"/>
        </w:rPr>
      </w:pPr>
      <w:r w:rsidRPr="005A0A71">
        <w:rPr>
          <w:rFonts w:ascii="Times New Roman" w:hAnsi="Times New Roman" w:cs="Times New Roman"/>
          <w:b/>
          <w:bCs/>
          <w:sz w:val="28"/>
          <w:szCs w:val="28"/>
          <w:lang w:eastAsia="ru-RU"/>
        </w:rPr>
        <w:t>Предметом</w:t>
      </w:r>
      <w:r w:rsidR="00EC1BE6">
        <w:rPr>
          <w:rFonts w:ascii="Times New Roman" w:hAnsi="Times New Roman" w:cs="Times New Roman"/>
          <w:sz w:val="28"/>
          <w:szCs w:val="28"/>
          <w:lang w:eastAsia="ru-RU"/>
        </w:rPr>
        <w:t xml:space="preserve"> исследования являю</w:t>
      </w:r>
      <w:r w:rsidRPr="005A0A71">
        <w:rPr>
          <w:rFonts w:ascii="Times New Roman" w:hAnsi="Times New Roman" w:cs="Times New Roman"/>
          <w:sz w:val="28"/>
          <w:szCs w:val="28"/>
          <w:lang w:eastAsia="ru-RU"/>
        </w:rPr>
        <w:t xml:space="preserve">тся </w:t>
      </w:r>
      <w:r w:rsidR="00EC1BE6">
        <w:rPr>
          <w:rFonts w:ascii="Times New Roman" w:hAnsi="Times New Roman" w:cs="Times New Roman"/>
          <w:sz w:val="28"/>
          <w:szCs w:val="28"/>
          <w:lang w:eastAsia="ru-RU"/>
        </w:rPr>
        <w:t xml:space="preserve">особенности формирования </w:t>
      </w:r>
      <w:r w:rsidR="00EC1BE6">
        <w:rPr>
          <w:rFonts w:ascii="Times New Roman" w:hAnsi="Times New Roman" w:cs="Times New Roman"/>
          <w:sz w:val="28"/>
          <w:szCs w:val="28"/>
          <w:lang w:eastAsia="ru-RU"/>
        </w:rPr>
        <w:lastRenderedPageBreak/>
        <w:t>межкультурной компетенции</w:t>
      </w:r>
      <w:r w:rsidRPr="005A0A71">
        <w:rPr>
          <w:rFonts w:ascii="Times New Roman" w:hAnsi="Times New Roman" w:cs="Times New Roman"/>
          <w:sz w:val="28"/>
          <w:szCs w:val="28"/>
          <w:lang w:eastAsia="ru-RU"/>
        </w:rPr>
        <w:t xml:space="preserve"> </w:t>
      </w:r>
      <w:r w:rsidR="00EC1BE6">
        <w:rPr>
          <w:rFonts w:ascii="Times New Roman" w:hAnsi="Times New Roman" w:cs="Times New Roman"/>
          <w:sz w:val="28"/>
          <w:szCs w:val="28"/>
          <w:lang w:eastAsia="ru-RU"/>
        </w:rPr>
        <w:t>на уроках</w:t>
      </w:r>
      <w:r w:rsidRPr="005A0A71">
        <w:rPr>
          <w:rFonts w:ascii="Times New Roman" w:hAnsi="Times New Roman" w:cs="Times New Roman"/>
          <w:sz w:val="28"/>
          <w:szCs w:val="28"/>
          <w:lang w:eastAsia="ru-RU"/>
        </w:rPr>
        <w:t xml:space="preserve"> фра</w:t>
      </w:r>
      <w:r w:rsidR="00EC1BE6">
        <w:rPr>
          <w:rFonts w:ascii="Times New Roman" w:hAnsi="Times New Roman" w:cs="Times New Roman"/>
          <w:sz w:val="28"/>
          <w:szCs w:val="28"/>
          <w:lang w:eastAsia="ru-RU"/>
        </w:rPr>
        <w:t>нцузского языка</w:t>
      </w:r>
      <w:r w:rsidRPr="005A0A71">
        <w:rPr>
          <w:rFonts w:ascii="Times New Roman" w:hAnsi="Times New Roman" w:cs="Times New Roman"/>
          <w:sz w:val="28"/>
          <w:szCs w:val="28"/>
          <w:lang w:eastAsia="ru-RU"/>
        </w:rPr>
        <w:t xml:space="preserve"> </w:t>
      </w:r>
      <w:r w:rsidR="00EC1BE6">
        <w:rPr>
          <w:rFonts w:ascii="Times New Roman" w:hAnsi="Times New Roman" w:cs="Times New Roman"/>
          <w:sz w:val="28"/>
          <w:szCs w:val="28"/>
          <w:lang w:eastAsia="ru-RU"/>
        </w:rPr>
        <w:t>у учащихся старших классов</w:t>
      </w:r>
      <w:r w:rsidRPr="005A0A71">
        <w:rPr>
          <w:rFonts w:ascii="Times New Roman" w:hAnsi="Times New Roman" w:cs="Times New Roman"/>
          <w:sz w:val="28"/>
          <w:szCs w:val="28"/>
          <w:lang w:eastAsia="ru-RU"/>
        </w:rPr>
        <w:t>.</w:t>
      </w:r>
    </w:p>
    <w:p w:rsidR="00877F2C" w:rsidRPr="005A0A71" w:rsidRDefault="00877F2C" w:rsidP="00877F2C">
      <w:pPr>
        <w:widowControl w:val="0"/>
        <w:spacing w:after="0" w:line="360" w:lineRule="auto"/>
        <w:ind w:firstLine="709"/>
        <w:jc w:val="both"/>
        <w:rPr>
          <w:rFonts w:ascii="Times New Roman" w:hAnsi="Times New Roman" w:cs="Times New Roman"/>
          <w:sz w:val="28"/>
          <w:szCs w:val="28"/>
        </w:rPr>
      </w:pPr>
      <w:r w:rsidRPr="005A0A71">
        <w:rPr>
          <w:rFonts w:ascii="Times New Roman" w:hAnsi="Times New Roman" w:cs="Times New Roman"/>
          <w:b/>
          <w:bCs/>
          <w:sz w:val="28"/>
          <w:szCs w:val="28"/>
          <w:lang w:eastAsia="ru-RU"/>
        </w:rPr>
        <w:t>Цель:</w:t>
      </w:r>
      <w:r w:rsidRPr="005A0A71">
        <w:rPr>
          <w:rFonts w:ascii="Times New Roman" w:hAnsi="Times New Roman" w:cs="Times New Roman"/>
          <w:sz w:val="28"/>
          <w:szCs w:val="28"/>
          <w:lang w:eastAsia="ru-RU"/>
        </w:rPr>
        <w:t xml:space="preserve"> изучить </w:t>
      </w:r>
      <w:r>
        <w:rPr>
          <w:rFonts w:ascii="Times New Roman" w:hAnsi="Times New Roman" w:cs="Times New Roman"/>
          <w:sz w:val="28"/>
          <w:szCs w:val="28"/>
          <w:lang w:eastAsia="ru-RU"/>
        </w:rPr>
        <w:t>особенности формирования межкультурной компетенции</w:t>
      </w:r>
      <w:r w:rsidRPr="005A0A71">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на основе аутентичных</w:t>
      </w:r>
      <w:r w:rsidR="00EB519A">
        <w:rPr>
          <w:rFonts w:ascii="Times New Roman" w:hAnsi="Times New Roman" w:cs="Times New Roman"/>
          <w:sz w:val="28"/>
          <w:szCs w:val="28"/>
          <w:lang w:eastAsia="ru-RU"/>
        </w:rPr>
        <w:t xml:space="preserve"> материалов</w:t>
      </w:r>
      <w:r>
        <w:rPr>
          <w:rFonts w:ascii="Times New Roman" w:hAnsi="Times New Roman" w:cs="Times New Roman"/>
          <w:sz w:val="28"/>
          <w:szCs w:val="28"/>
          <w:lang w:eastAsia="ru-RU"/>
        </w:rPr>
        <w:t xml:space="preserve"> </w:t>
      </w:r>
      <w:r w:rsidRPr="005A0A71">
        <w:rPr>
          <w:rFonts w:ascii="Times New Roman" w:hAnsi="Times New Roman" w:cs="Times New Roman"/>
          <w:sz w:val="28"/>
          <w:szCs w:val="28"/>
          <w:lang w:eastAsia="ru-RU"/>
        </w:rPr>
        <w:t xml:space="preserve">и продемонстрировать </w:t>
      </w:r>
      <w:r w:rsidR="00EB519A">
        <w:rPr>
          <w:rFonts w:ascii="Times New Roman" w:hAnsi="Times New Roman" w:cs="Times New Roman"/>
          <w:sz w:val="28"/>
          <w:szCs w:val="28"/>
          <w:lang w:eastAsia="ru-RU"/>
        </w:rPr>
        <w:t>их применение на уроке</w:t>
      </w:r>
      <w:r w:rsidRPr="005A0A71">
        <w:rPr>
          <w:rFonts w:ascii="Times New Roman" w:hAnsi="Times New Roman" w:cs="Times New Roman"/>
          <w:sz w:val="28"/>
          <w:szCs w:val="28"/>
          <w:lang w:eastAsia="ru-RU"/>
        </w:rPr>
        <w:t xml:space="preserve"> французского языка в средней общеобразовательной школе </w:t>
      </w:r>
      <w:r w:rsidR="00EB519A">
        <w:rPr>
          <w:rFonts w:ascii="Times New Roman" w:hAnsi="Times New Roman" w:cs="Times New Roman"/>
          <w:sz w:val="28"/>
          <w:szCs w:val="28"/>
          <w:lang w:eastAsia="ru-RU"/>
        </w:rPr>
        <w:t>на старшем этапе обучения</w:t>
      </w:r>
      <w:r w:rsidRPr="005A0A71">
        <w:rPr>
          <w:rFonts w:ascii="Times New Roman" w:hAnsi="Times New Roman" w:cs="Times New Roman"/>
          <w:sz w:val="28"/>
          <w:szCs w:val="28"/>
          <w:lang w:eastAsia="ru-RU"/>
        </w:rPr>
        <w:t>.</w:t>
      </w:r>
    </w:p>
    <w:p w:rsidR="00877F2C" w:rsidRPr="005A0A71" w:rsidRDefault="00877F2C" w:rsidP="00877F2C">
      <w:pPr>
        <w:widowControl w:val="0"/>
        <w:spacing w:after="0" w:line="360" w:lineRule="auto"/>
        <w:ind w:firstLine="709"/>
        <w:jc w:val="both"/>
        <w:rPr>
          <w:rFonts w:ascii="Times New Roman" w:hAnsi="Times New Roman" w:cs="Times New Roman"/>
          <w:b/>
          <w:bCs/>
          <w:sz w:val="28"/>
          <w:szCs w:val="28"/>
          <w:lang w:eastAsia="ru-RU"/>
        </w:rPr>
      </w:pPr>
      <w:r w:rsidRPr="005A0A71">
        <w:rPr>
          <w:rFonts w:ascii="Times New Roman" w:hAnsi="Times New Roman" w:cs="Times New Roman"/>
          <w:sz w:val="28"/>
          <w:szCs w:val="28"/>
          <w:lang w:eastAsia="ru-RU"/>
        </w:rPr>
        <w:t xml:space="preserve">Цель реализуется в следующих </w:t>
      </w:r>
      <w:r w:rsidRPr="005A0A71">
        <w:rPr>
          <w:rFonts w:ascii="Times New Roman" w:hAnsi="Times New Roman" w:cs="Times New Roman"/>
          <w:b/>
          <w:bCs/>
          <w:sz w:val="28"/>
          <w:szCs w:val="28"/>
          <w:lang w:eastAsia="ru-RU"/>
        </w:rPr>
        <w:t>задачах:</w:t>
      </w:r>
    </w:p>
    <w:p w:rsidR="00877F2C" w:rsidRDefault="006B7EFD" w:rsidP="00877F2C">
      <w:pPr>
        <w:pStyle w:val="a3"/>
        <w:widowControl w:val="0"/>
        <w:numPr>
          <w:ilvl w:val="0"/>
          <w:numId w:val="16"/>
        </w:numPr>
        <w:spacing w:after="0" w:line="360" w:lineRule="auto"/>
        <w:ind w:left="0" w:firstLine="709"/>
        <w:contextualSpacing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рассмотреть</w:t>
      </w:r>
      <w:r w:rsidR="00877F2C" w:rsidRPr="005A0A71">
        <w:rPr>
          <w:rFonts w:ascii="Times New Roman" w:hAnsi="Times New Roman" w:cs="Times New Roman"/>
          <w:sz w:val="28"/>
          <w:szCs w:val="28"/>
          <w:lang w:eastAsia="ru-RU"/>
        </w:rPr>
        <w:t xml:space="preserve"> </w:t>
      </w:r>
      <w:r w:rsidR="00406D6F">
        <w:rPr>
          <w:rFonts w:ascii="Times New Roman" w:hAnsi="Times New Roman" w:cs="Times New Roman"/>
          <w:sz w:val="28"/>
          <w:szCs w:val="28"/>
          <w:lang w:eastAsia="ru-RU"/>
        </w:rPr>
        <w:t xml:space="preserve">основные аспекты </w:t>
      </w:r>
      <w:r w:rsidR="00EB519A">
        <w:rPr>
          <w:rFonts w:ascii="Times New Roman" w:hAnsi="Times New Roman" w:cs="Times New Roman"/>
          <w:sz w:val="28"/>
          <w:szCs w:val="28"/>
          <w:lang w:eastAsia="ru-RU"/>
        </w:rPr>
        <w:t>коммуникативн</w:t>
      </w:r>
      <w:r w:rsidR="00BB01F1">
        <w:rPr>
          <w:rFonts w:ascii="Times New Roman" w:hAnsi="Times New Roman" w:cs="Times New Roman"/>
          <w:sz w:val="28"/>
          <w:szCs w:val="28"/>
          <w:lang w:eastAsia="ru-RU"/>
        </w:rPr>
        <w:t>ого</w:t>
      </w:r>
      <w:r w:rsidR="00877F2C" w:rsidRPr="005A0A71">
        <w:rPr>
          <w:rFonts w:ascii="Times New Roman" w:hAnsi="Times New Roman" w:cs="Times New Roman"/>
          <w:sz w:val="28"/>
          <w:szCs w:val="28"/>
          <w:lang w:eastAsia="ru-RU"/>
        </w:rPr>
        <w:t xml:space="preserve"> </w:t>
      </w:r>
      <w:r w:rsidR="00EB519A">
        <w:rPr>
          <w:rFonts w:ascii="Times New Roman" w:hAnsi="Times New Roman" w:cs="Times New Roman"/>
          <w:sz w:val="28"/>
          <w:szCs w:val="28"/>
          <w:lang w:eastAsia="ru-RU"/>
        </w:rPr>
        <w:t>подход</w:t>
      </w:r>
      <w:r w:rsidR="00BB01F1">
        <w:rPr>
          <w:rFonts w:ascii="Times New Roman" w:hAnsi="Times New Roman" w:cs="Times New Roman"/>
          <w:sz w:val="28"/>
          <w:szCs w:val="28"/>
          <w:lang w:eastAsia="ru-RU"/>
        </w:rPr>
        <w:t xml:space="preserve">а и </w:t>
      </w:r>
      <w:r w:rsidR="00EB519A">
        <w:rPr>
          <w:rFonts w:ascii="Times New Roman" w:hAnsi="Times New Roman" w:cs="Times New Roman"/>
          <w:sz w:val="28"/>
          <w:szCs w:val="28"/>
          <w:lang w:eastAsia="ru-RU"/>
        </w:rPr>
        <w:t>межкультурн</w:t>
      </w:r>
      <w:r w:rsidR="00BB01F1">
        <w:rPr>
          <w:rFonts w:ascii="Times New Roman" w:hAnsi="Times New Roman" w:cs="Times New Roman"/>
          <w:sz w:val="28"/>
          <w:szCs w:val="28"/>
          <w:lang w:eastAsia="ru-RU"/>
        </w:rPr>
        <w:t>ого обучения в методике преподавания иностранным языкам</w:t>
      </w:r>
      <w:r w:rsidR="00877F2C" w:rsidRPr="005A0A71">
        <w:rPr>
          <w:rFonts w:ascii="Times New Roman" w:hAnsi="Times New Roman" w:cs="Times New Roman"/>
          <w:sz w:val="28"/>
          <w:szCs w:val="28"/>
          <w:lang w:eastAsia="ru-RU"/>
        </w:rPr>
        <w:t>;</w:t>
      </w:r>
    </w:p>
    <w:p w:rsidR="00877F2C" w:rsidRDefault="00BB01F1" w:rsidP="00877F2C">
      <w:pPr>
        <w:pStyle w:val="a3"/>
        <w:widowControl w:val="0"/>
        <w:numPr>
          <w:ilvl w:val="0"/>
          <w:numId w:val="16"/>
        </w:numPr>
        <w:spacing w:after="0" w:line="360" w:lineRule="auto"/>
        <w:ind w:left="0" w:firstLine="709"/>
        <w:contextualSpacing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раскрыть суть понятия «межкультурная компетенция»</w:t>
      </w:r>
      <w:r w:rsidR="00877F2C" w:rsidRPr="00976B36">
        <w:rPr>
          <w:rFonts w:ascii="Times New Roman" w:hAnsi="Times New Roman" w:cs="Times New Roman"/>
          <w:sz w:val="28"/>
          <w:szCs w:val="28"/>
          <w:lang w:eastAsia="ru-RU"/>
        </w:rPr>
        <w:t>;</w:t>
      </w:r>
    </w:p>
    <w:p w:rsidR="00877F2C" w:rsidRDefault="00877F2C" w:rsidP="00877F2C">
      <w:pPr>
        <w:pStyle w:val="a3"/>
        <w:widowControl w:val="0"/>
        <w:numPr>
          <w:ilvl w:val="0"/>
          <w:numId w:val="16"/>
        </w:numPr>
        <w:spacing w:after="0" w:line="360" w:lineRule="auto"/>
        <w:ind w:left="0" w:firstLine="709"/>
        <w:contextualSpacing w:val="0"/>
        <w:jc w:val="both"/>
        <w:rPr>
          <w:rFonts w:ascii="Times New Roman" w:hAnsi="Times New Roman" w:cs="Times New Roman"/>
          <w:sz w:val="28"/>
          <w:szCs w:val="28"/>
          <w:lang w:eastAsia="ru-RU"/>
        </w:rPr>
      </w:pPr>
      <w:r w:rsidRPr="00976B36">
        <w:rPr>
          <w:rFonts w:ascii="Times New Roman" w:hAnsi="Times New Roman" w:cs="Times New Roman"/>
          <w:sz w:val="28"/>
          <w:szCs w:val="28"/>
          <w:lang w:eastAsia="ru-RU"/>
        </w:rPr>
        <w:t>определить понятие аутентичности как методической категории;</w:t>
      </w:r>
    </w:p>
    <w:p w:rsidR="00877F2C" w:rsidRDefault="00BB01F1" w:rsidP="00877F2C">
      <w:pPr>
        <w:pStyle w:val="a3"/>
        <w:widowControl w:val="0"/>
        <w:numPr>
          <w:ilvl w:val="0"/>
          <w:numId w:val="16"/>
        </w:numPr>
        <w:spacing w:after="0" w:line="360" w:lineRule="auto"/>
        <w:ind w:left="0" w:firstLine="709"/>
        <w:contextualSpacing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изучить</w:t>
      </w:r>
      <w:r w:rsidR="00877F2C" w:rsidRPr="00976B36">
        <w:rPr>
          <w:rFonts w:ascii="Times New Roman" w:hAnsi="Times New Roman" w:cs="Times New Roman"/>
          <w:sz w:val="28"/>
          <w:szCs w:val="28"/>
          <w:lang w:eastAsia="ru-RU"/>
        </w:rPr>
        <w:t xml:space="preserve"> оптимальность использования </w:t>
      </w:r>
      <w:r>
        <w:rPr>
          <w:rFonts w:ascii="Times New Roman" w:hAnsi="Times New Roman" w:cs="Times New Roman"/>
          <w:sz w:val="28"/>
          <w:szCs w:val="28"/>
          <w:lang w:eastAsia="ru-RU"/>
        </w:rPr>
        <w:t>аутентичных материалов</w:t>
      </w:r>
      <w:r w:rsidR="00877F2C" w:rsidRPr="00976B3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как способа формирования межкультурной компетенции на старшем этапе обучения</w:t>
      </w:r>
      <w:r w:rsidR="00877F2C" w:rsidRPr="00976B36">
        <w:rPr>
          <w:rFonts w:ascii="Times New Roman" w:hAnsi="Times New Roman" w:cs="Times New Roman"/>
          <w:sz w:val="28"/>
          <w:szCs w:val="28"/>
          <w:lang w:eastAsia="ru-RU"/>
        </w:rPr>
        <w:t>;</w:t>
      </w:r>
    </w:p>
    <w:p w:rsidR="00877F2C" w:rsidRDefault="00BB01F1" w:rsidP="00877F2C">
      <w:pPr>
        <w:pStyle w:val="a3"/>
        <w:widowControl w:val="0"/>
        <w:numPr>
          <w:ilvl w:val="0"/>
          <w:numId w:val="16"/>
        </w:numPr>
        <w:spacing w:after="0" w:line="360" w:lineRule="auto"/>
        <w:ind w:left="0" w:firstLine="709"/>
        <w:contextualSpacing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проанализировать школьный учебник на предмет</w:t>
      </w:r>
      <w:r w:rsidR="00877F2C" w:rsidRPr="00976B36">
        <w:rPr>
          <w:rFonts w:ascii="Times New Roman" w:hAnsi="Times New Roman" w:cs="Times New Roman"/>
          <w:sz w:val="28"/>
          <w:szCs w:val="28"/>
          <w:lang w:eastAsia="ru-RU"/>
        </w:rPr>
        <w:t xml:space="preserve"> </w:t>
      </w:r>
      <w:r w:rsidR="00470DA5">
        <w:rPr>
          <w:rFonts w:ascii="Times New Roman" w:hAnsi="Times New Roman" w:cs="Times New Roman"/>
          <w:sz w:val="28"/>
          <w:szCs w:val="28"/>
          <w:lang w:eastAsia="ru-RU"/>
        </w:rPr>
        <w:t>наличия</w:t>
      </w:r>
      <w:r w:rsidR="00AC5CB7">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упражнений направленных на формирование межкультурной компетенции</w:t>
      </w:r>
      <w:r w:rsidR="00877F2C" w:rsidRPr="00976B36">
        <w:rPr>
          <w:rFonts w:ascii="Times New Roman" w:hAnsi="Times New Roman" w:cs="Times New Roman"/>
          <w:sz w:val="28"/>
          <w:szCs w:val="28"/>
          <w:lang w:eastAsia="ru-RU"/>
        </w:rPr>
        <w:t>;</w:t>
      </w:r>
    </w:p>
    <w:p w:rsidR="00877F2C" w:rsidRPr="00976B36" w:rsidRDefault="00877F2C" w:rsidP="00877F2C">
      <w:pPr>
        <w:pStyle w:val="a3"/>
        <w:widowControl w:val="0"/>
        <w:numPr>
          <w:ilvl w:val="0"/>
          <w:numId w:val="16"/>
        </w:numPr>
        <w:spacing w:after="0" w:line="360" w:lineRule="auto"/>
        <w:ind w:left="0" w:firstLine="709"/>
        <w:contextualSpacing w:val="0"/>
        <w:jc w:val="both"/>
        <w:rPr>
          <w:rFonts w:ascii="Times New Roman" w:hAnsi="Times New Roman" w:cs="Times New Roman"/>
          <w:sz w:val="28"/>
          <w:szCs w:val="28"/>
          <w:lang w:eastAsia="ru-RU"/>
        </w:rPr>
      </w:pPr>
      <w:r w:rsidRPr="00976B36">
        <w:rPr>
          <w:rFonts w:ascii="Times New Roman" w:hAnsi="Times New Roman" w:cs="Times New Roman"/>
          <w:sz w:val="28"/>
          <w:szCs w:val="28"/>
          <w:lang w:eastAsia="ru-RU"/>
        </w:rPr>
        <w:t xml:space="preserve">разработать сценарий урока с применением </w:t>
      </w:r>
      <w:r w:rsidR="00BB01F1">
        <w:rPr>
          <w:rFonts w:ascii="Times New Roman" w:hAnsi="Times New Roman" w:cs="Times New Roman"/>
          <w:sz w:val="28"/>
          <w:szCs w:val="28"/>
          <w:lang w:eastAsia="ru-RU"/>
        </w:rPr>
        <w:t>аутентичных материалов</w:t>
      </w:r>
      <w:r w:rsidR="00AC5CB7">
        <w:rPr>
          <w:rFonts w:ascii="Times New Roman" w:hAnsi="Times New Roman" w:cs="Times New Roman"/>
          <w:sz w:val="28"/>
          <w:szCs w:val="28"/>
          <w:lang w:eastAsia="ru-RU"/>
        </w:rPr>
        <w:t xml:space="preserve">, </w:t>
      </w:r>
      <w:r w:rsidR="006B7EFD">
        <w:rPr>
          <w:rFonts w:ascii="Times New Roman" w:hAnsi="Times New Roman" w:cs="Times New Roman"/>
          <w:sz w:val="28"/>
          <w:szCs w:val="28"/>
          <w:lang w:eastAsia="ru-RU"/>
        </w:rPr>
        <w:t>с целью формирования</w:t>
      </w:r>
      <w:r w:rsidR="00AC5CB7">
        <w:rPr>
          <w:rFonts w:ascii="Times New Roman" w:hAnsi="Times New Roman" w:cs="Times New Roman"/>
          <w:sz w:val="28"/>
          <w:szCs w:val="28"/>
          <w:lang w:eastAsia="ru-RU"/>
        </w:rPr>
        <w:t xml:space="preserve"> межкультурной компетенции</w:t>
      </w:r>
      <w:r w:rsidRPr="00976B36">
        <w:rPr>
          <w:rFonts w:ascii="Times New Roman" w:hAnsi="Times New Roman" w:cs="Times New Roman"/>
          <w:sz w:val="28"/>
          <w:szCs w:val="28"/>
          <w:lang w:eastAsia="ru-RU"/>
        </w:rPr>
        <w:t>.</w:t>
      </w:r>
    </w:p>
    <w:p w:rsidR="00877F2C" w:rsidRPr="005A0A71" w:rsidRDefault="00877F2C" w:rsidP="00877F2C">
      <w:pPr>
        <w:widowControl w:val="0"/>
        <w:spacing w:after="0" w:line="360" w:lineRule="auto"/>
        <w:ind w:firstLine="709"/>
        <w:jc w:val="both"/>
        <w:rPr>
          <w:rFonts w:ascii="Times New Roman" w:hAnsi="Times New Roman" w:cs="Times New Roman"/>
          <w:sz w:val="28"/>
          <w:szCs w:val="28"/>
          <w:lang w:eastAsia="ru-RU"/>
        </w:rPr>
      </w:pPr>
      <w:r w:rsidRPr="005A0A71">
        <w:rPr>
          <w:rFonts w:ascii="Times New Roman" w:hAnsi="Times New Roman" w:cs="Times New Roman"/>
          <w:b/>
          <w:bCs/>
          <w:sz w:val="28"/>
          <w:szCs w:val="28"/>
          <w:lang w:eastAsia="ru-RU"/>
        </w:rPr>
        <w:t>Методы исследования</w:t>
      </w:r>
      <w:r w:rsidRPr="005A0A71">
        <w:rPr>
          <w:rFonts w:ascii="Times New Roman" w:hAnsi="Times New Roman" w:cs="Times New Roman"/>
          <w:sz w:val="28"/>
          <w:szCs w:val="28"/>
          <w:lang w:eastAsia="ru-RU"/>
        </w:rPr>
        <w:t xml:space="preserve">: анализ научно-методической и психолого-педагогической литературы; изучение практического опыта; наблюдение. </w:t>
      </w:r>
    </w:p>
    <w:p w:rsidR="00877F2C" w:rsidRPr="005A0A71" w:rsidRDefault="00877F2C" w:rsidP="00877F2C">
      <w:pPr>
        <w:spacing w:after="0" w:line="360" w:lineRule="auto"/>
        <w:ind w:firstLine="709"/>
        <w:jc w:val="both"/>
        <w:rPr>
          <w:rFonts w:ascii="Times New Roman" w:hAnsi="Times New Roman" w:cs="Times New Roman"/>
          <w:sz w:val="28"/>
          <w:szCs w:val="28"/>
          <w:lang w:eastAsia="ru-RU"/>
        </w:rPr>
      </w:pPr>
      <w:r w:rsidRPr="005A0A71">
        <w:rPr>
          <w:rFonts w:ascii="Times New Roman" w:hAnsi="Times New Roman" w:cs="Times New Roman"/>
          <w:b/>
          <w:bCs/>
          <w:sz w:val="28"/>
          <w:szCs w:val="28"/>
          <w:lang w:eastAsia="ru-RU"/>
        </w:rPr>
        <w:t xml:space="preserve">Практическая значимость </w:t>
      </w:r>
      <w:r w:rsidRPr="005A0A71">
        <w:rPr>
          <w:rFonts w:ascii="Times New Roman" w:hAnsi="Times New Roman" w:cs="Times New Roman"/>
          <w:sz w:val="28"/>
          <w:szCs w:val="28"/>
          <w:lang w:eastAsia="ru-RU"/>
        </w:rPr>
        <w:t xml:space="preserve">данной работы состоит в том, что </w:t>
      </w:r>
      <w:r w:rsidRPr="005A0A71">
        <w:rPr>
          <w:rFonts w:ascii="Times New Roman" w:hAnsi="Times New Roman" w:cs="Times New Roman"/>
          <w:sz w:val="28"/>
          <w:szCs w:val="28"/>
        </w:rPr>
        <w:t xml:space="preserve">основные положения работы могут быть использованы при подготовке к семинарским занятиям по дисциплине «Теория обучения иностранным языкам», при написании курсовых работ по этому предмету. Разработанный комплекс упражнений может быть использован в учебных учреждениях при планировании и проведении учителями </w:t>
      </w:r>
      <w:r w:rsidR="00AC5CB7">
        <w:rPr>
          <w:rFonts w:ascii="Times New Roman" w:hAnsi="Times New Roman" w:cs="Times New Roman"/>
          <w:sz w:val="28"/>
          <w:szCs w:val="28"/>
        </w:rPr>
        <w:t>уроков, направленных на формирование межкультурной компетенции учащихся, выходящих</w:t>
      </w:r>
      <w:r w:rsidRPr="005A0A71">
        <w:rPr>
          <w:rFonts w:ascii="Times New Roman" w:hAnsi="Times New Roman" w:cs="Times New Roman"/>
          <w:sz w:val="28"/>
          <w:szCs w:val="28"/>
        </w:rPr>
        <w:t xml:space="preserve"> за рамки учебно-методического комплекса.</w:t>
      </w:r>
    </w:p>
    <w:p w:rsidR="00877F2C" w:rsidRPr="005A0A71" w:rsidRDefault="00877F2C" w:rsidP="00877F2C">
      <w:pPr>
        <w:spacing w:after="0" w:line="360" w:lineRule="auto"/>
        <w:ind w:firstLine="709"/>
        <w:jc w:val="both"/>
        <w:rPr>
          <w:rFonts w:ascii="Times New Roman" w:hAnsi="Times New Roman" w:cs="Times New Roman"/>
          <w:sz w:val="28"/>
          <w:szCs w:val="28"/>
          <w:lang w:eastAsia="ru-RU"/>
        </w:rPr>
      </w:pPr>
      <w:r w:rsidRPr="005A0A71">
        <w:rPr>
          <w:rFonts w:ascii="Times New Roman" w:hAnsi="Times New Roman" w:cs="Times New Roman"/>
          <w:sz w:val="28"/>
          <w:szCs w:val="28"/>
        </w:rPr>
        <w:lastRenderedPageBreak/>
        <w:t xml:space="preserve">Выпускная квалификационная работа состоит из введения, теоретической и практической глав, заключения, списка литературы и приложений. </w:t>
      </w:r>
    </w:p>
    <w:p w:rsidR="00877F2C" w:rsidRPr="005A0A71" w:rsidRDefault="00877F2C" w:rsidP="00877F2C">
      <w:pPr>
        <w:pStyle w:val="ac"/>
        <w:spacing w:before="0" w:beforeAutospacing="0" w:after="0" w:afterAutospacing="0" w:line="360" w:lineRule="auto"/>
        <w:ind w:firstLine="709"/>
        <w:jc w:val="both"/>
        <w:rPr>
          <w:sz w:val="28"/>
          <w:szCs w:val="28"/>
        </w:rPr>
      </w:pPr>
      <w:r w:rsidRPr="005A0A71">
        <w:rPr>
          <w:sz w:val="28"/>
          <w:szCs w:val="28"/>
        </w:rPr>
        <w:t xml:space="preserve">Введение раскрывает актуальность, объект, предмет, цель, задачи и методы исследования, раскрывает практическую значимость и научную новизну работы. </w:t>
      </w:r>
    </w:p>
    <w:p w:rsidR="00877F2C" w:rsidRPr="005A0A71" w:rsidRDefault="00877F2C" w:rsidP="00877F2C">
      <w:pPr>
        <w:widowControl w:val="0"/>
        <w:spacing w:after="0" w:line="360" w:lineRule="auto"/>
        <w:ind w:firstLine="709"/>
        <w:jc w:val="both"/>
        <w:rPr>
          <w:rFonts w:ascii="Times New Roman" w:hAnsi="Times New Roman" w:cs="Times New Roman"/>
          <w:sz w:val="28"/>
          <w:szCs w:val="28"/>
          <w:lang w:eastAsia="ru-RU"/>
        </w:rPr>
      </w:pPr>
      <w:r w:rsidRPr="005A0A71">
        <w:rPr>
          <w:rFonts w:ascii="Times New Roman" w:hAnsi="Times New Roman" w:cs="Times New Roman"/>
          <w:sz w:val="28"/>
          <w:szCs w:val="28"/>
        </w:rPr>
        <w:t xml:space="preserve">В первой главе рассматриваются теоретические основы </w:t>
      </w:r>
      <w:r w:rsidR="00AC5CB7">
        <w:rPr>
          <w:rFonts w:ascii="Times New Roman" w:hAnsi="Times New Roman" w:cs="Times New Roman"/>
          <w:sz w:val="28"/>
          <w:szCs w:val="28"/>
        </w:rPr>
        <w:t>формирования межкультурной</w:t>
      </w:r>
      <w:r w:rsidRPr="005A0A71">
        <w:rPr>
          <w:rFonts w:ascii="Times New Roman" w:hAnsi="Times New Roman" w:cs="Times New Roman"/>
          <w:sz w:val="28"/>
          <w:szCs w:val="28"/>
        </w:rPr>
        <w:t xml:space="preserve"> компетенции, анализируются такие важные методические понятия, как </w:t>
      </w:r>
      <w:r w:rsidR="00AC5CB7">
        <w:rPr>
          <w:rFonts w:ascii="Times New Roman" w:hAnsi="Times New Roman" w:cs="Times New Roman"/>
          <w:sz w:val="28"/>
          <w:szCs w:val="28"/>
        </w:rPr>
        <w:t>коммуникативный подход</w:t>
      </w:r>
      <w:r w:rsidRPr="005A0A71">
        <w:rPr>
          <w:rFonts w:ascii="Times New Roman" w:hAnsi="Times New Roman" w:cs="Times New Roman"/>
          <w:sz w:val="28"/>
          <w:szCs w:val="28"/>
        </w:rPr>
        <w:t xml:space="preserve"> и </w:t>
      </w:r>
      <w:r w:rsidR="00AC5CB7">
        <w:rPr>
          <w:rFonts w:ascii="Times New Roman" w:hAnsi="Times New Roman" w:cs="Times New Roman"/>
          <w:sz w:val="28"/>
          <w:szCs w:val="28"/>
        </w:rPr>
        <w:t>межкультурное обучение, вторичная языковая личность</w:t>
      </w:r>
      <w:r w:rsidRPr="005A0A71">
        <w:rPr>
          <w:rFonts w:ascii="Times New Roman" w:hAnsi="Times New Roman" w:cs="Times New Roman"/>
          <w:sz w:val="28"/>
          <w:szCs w:val="28"/>
        </w:rPr>
        <w:t xml:space="preserve">, </w:t>
      </w:r>
      <w:r w:rsidR="00AC5CB7">
        <w:rPr>
          <w:rFonts w:ascii="Times New Roman" w:hAnsi="Times New Roman" w:cs="Times New Roman"/>
          <w:sz w:val="28"/>
          <w:szCs w:val="28"/>
        </w:rPr>
        <w:t>аутентичные материалы</w:t>
      </w:r>
      <w:r w:rsidRPr="005A0A71">
        <w:rPr>
          <w:rFonts w:ascii="Times New Roman" w:hAnsi="Times New Roman" w:cs="Times New Roman"/>
          <w:sz w:val="28"/>
          <w:szCs w:val="28"/>
        </w:rPr>
        <w:t xml:space="preserve">. </w:t>
      </w:r>
      <w:r w:rsidRPr="005A0A71">
        <w:rPr>
          <w:rFonts w:ascii="Times New Roman" w:hAnsi="Times New Roman" w:cs="Times New Roman"/>
          <w:sz w:val="28"/>
          <w:szCs w:val="28"/>
          <w:lang w:eastAsia="ru-RU"/>
        </w:rPr>
        <w:t xml:space="preserve">Во второй главе данной работы рассматриваются приемы и организация работы </w:t>
      </w:r>
      <w:r w:rsidR="003E355F">
        <w:rPr>
          <w:rFonts w:ascii="Times New Roman" w:hAnsi="Times New Roman" w:cs="Times New Roman"/>
          <w:sz w:val="28"/>
          <w:szCs w:val="28"/>
          <w:lang w:eastAsia="ru-RU"/>
        </w:rPr>
        <w:t>направленной на формирование межкультурной компетенции</w:t>
      </w:r>
      <w:r w:rsidRPr="005A0A71">
        <w:rPr>
          <w:rFonts w:ascii="Times New Roman" w:hAnsi="Times New Roman" w:cs="Times New Roman"/>
          <w:sz w:val="28"/>
          <w:szCs w:val="28"/>
          <w:lang w:eastAsia="ru-RU"/>
        </w:rPr>
        <w:t xml:space="preserve"> на уроке иностранного языка</w:t>
      </w:r>
      <w:r w:rsidR="003E355F">
        <w:rPr>
          <w:rFonts w:ascii="Times New Roman" w:hAnsi="Times New Roman" w:cs="Times New Roman"/>
          <w:sz w:val="28"/>
          <w:szCs w:val="28"/>
          <w:lang w:eastAsia="ru-RU"/>
        </w:rPr>
        <w:t>, предлагае</w:t>
      </w:r>
      <w:r w:rsidRPr="005A0A71">
        <w:rPr>
          <w:rFonts w:ascii="Times New Roman" w:hAnsi="Times New Roman" w:cs="Times New Roman"/>
          <w:sz w:val="28"/>
          <w:szCs w:val="28"/>
          <w:lang w:eastAsia="ru-RU"/>
        </w:rPr>
        <w:t xml:space="preserve">тся возможные варианты заданий с применением </w:t>
      </w:r>
      <w:r w:rsidR="003E355F">
        <w:rPr>
          <w:rFonts w:ascii="Times New Roman" w:hAnsi="Times New Roman" w:cs="Times New Roman"/>
          <w:sz w:val="28"/>
          <w:szCs w:val="28"/>
          <w:lang w:eastAsia="ru-RU"/>
        </w:rPr>
        <w:t>аутентичных</w:t>
      </w:r>
      <w:r w:rsidRPr="005A0A71">
        <w:rPr>
          <w:rFonts w:ascii="Times New Roman" w:hAnsi="Times New Roman" w:cs="Times New Roman"/>
          <w:sz w:val="28"/>
          <w:szCs w:val="28"/>
          <w:lang w:eastAsia="ru-RU"/>
        </w:rPr>
        <w:t xml:space="preserve"> документов на старшем этапе обучения. </w:t>
      </w:r>
    </w:p>
    <w:p w:rsidR="00877F2C" w:rsidRPr="00476A36" w:rsidRDefault="00877F2C" w:rsidP="00877F2C">
      <w:pPr>
        <w:spacing w:after="0" w:line="360" w:lineRule="auto"/>
        <w:ind w:firstLine="709"/>
        <w:jc w:val="both"/>
        <w:rPr>
          <w:rFonts w:ascii="Times New Roman" w:eastAsia="Calibri" w:hAnsi="Times New Roman" w:cs="Times New Roman"/>
          <w:sz w:val="28"/>
          <w:szCs w:val="28"/>
        </w:rPr>
      </w:pPr>
      <w:r w:rsidRPr="005A0A71">
        <w:rPr>
          <w:rFonts w:ascii="Times New Roman" w:hAnsi="Times New Roman" w:cs="Times New Roman"/>
          <w:sz w:val="28"/>
          <w:szCs w:val="28"/>
        </w:rPr>
        <w:t>В заключении подводятся общие итоги исследования, формулируются окончательные выводы по изучаемой теме.</w:t>
      </w:r>
    </w:p>
    <w:p w:rsidR="003A5DA4" w:rsidRPr="003A5DA4" w:rsidRDefault="003A5DA4" w:rsidP="00BA649B">
      <w:pPr>
        <w:pageBreakBefore/>
        <w:spacing w:after="0" w:line="360" w:lineRule="auto"/>
        <w:jc w:val="center"/>
        <w:rPr>
          <w:rFonts w:ascii="Times New Roman" w:eastAsia="Calibri" w:hAnsi="Times New Roman" w:cs="Times New Roman"/>
          <w:b/>
          <w:bCs/>
          <w:kern w:val="32"/>
          <w:sz w:val="28"/>
          <w:szCs w:val="28"/>
          <w:lang w:eastAsia="ru-RU"/>
        </w:rPr>
      </w:pPr>
      <w:r w:rsidRPr="003A5DA4">
        <w:rPr>
          <w:rFonts w:ascii="Times New Roman" w:eastAsia="Calibri" w:hAnsi="Times New Roman" w:cs="Times New Roman"/>
          <w:b/>
          <w:bCs/>
          <w:kern w:val="32"/>
          <w:sz w:val="28"/>
          <w:szCs w:val="28"/>
          <w:lang w:eastAsia="ru-RU"/>
        </w:rPr>
        <w:lastRenderedPageBreak/>
        <w:t xml:space="preserve">Глава </w:t>
      </w:r>
      <w:r w:rsidRPr="003A5DA4">
        <w:rPr>
          <w:rFonts w:ascii="Times New Roman" w:eastAsia="Calibri" w:hAnsi="Times New Roman" w:cs="Times New Roman"/>
          <w:b/>
          <w:bCs/>
          <w:kern w:val="32"/>
          <w:sz w:val="28"/>
          <w:szCs w:val="28"/>
          <w:lang w:val="fr-FR" w:eastAsia="ru-RU"/>
        </w:rPr>
        <w:t>I</w:t>
      </w:r>
      <w:r w:rsidRPr="003A5DA4">
        <w:rPr>
          <w:rFonts w:ascii="Times New Roman" w:eastAsia="Calibri" w:hAnsi="Times New Roman" w:cs="Times New Roman"/>
          <w:b/>
          <w:bCs/>
          <w:kern w:val="32"/>
          <w:sz w:val="28"/>
          <w:szCs w:val="28"/>
          <w:lang w:eastAsia="ru-RU"/>
        </w:rPr>
        <w:t xml:space="preserve">. </w:t>
      </w:r>
      <w:r w:rsidR="006F0E70" w:rsidRPr="006F0E70">
        <w:rPr>
          <w:rFonts w:ascii="Times New Roman" w:eastAsia="Calibri" w:hAnsi="Times New Roman" w:cs="Times New Roman"/>
          <w:b/>
          <w:bCs/>
          <w:kern w:val="32"/>
          <w:sz w:val="28"/>
          <w:szCs w:val="28"/>
          <w:lang w:eastAsia="ru-RU"/>
        </w:rPr>
        <w:t>Теоретические основы формирования межкультурной компетенции на уроках французского языка у учащихся старших классов</w:t>
      </w:r>
    </w:p>
    <w:p w:rsidR="003A5DA4" w:rsidRPr="003A5DA4" w:rsidRDefault="003A5DA4" w:rsidP="00BA649B">
      <w:pPr>
        <w:spacing w:after="0" w:line="360" w:lineRule="auto"/>
        <w:jc w:val="center"/>
        <w:rPr>
          <w:rFonts w:ascii="Times New Roman" w:eastAsia="Calibri" w:hAnsi="Times New Roman" w:cs="Times New Roman"/>
          <w:b/>
          <w:bCs/>
          <w:kern w:val="32"/>
          <w:sz w:val="28"/>
          <w:szCs w:val="28"/>
          <w:lang w:eastAsia="ru-RU"/>
        </w:rPr>
      </w:pPr>
    </w:p>
    <w:p w:rsidR="003A5DA4" w:rsidRPr="003A5DA4" w:rsidRDefault="006F4B6B" w:rsidP="00BA649B">
      <w:pPr>
        <w:numPr>
          <w:ilvl w:val="1"/>
          <w:numId w:val="1"/>
        </w:numPr>
        <w:spacing w:after="0" w:line="360" w:lineRule="auto"/>
        <w:ind w:firstLine="0"/>
        <w:jc w:val="center"/>
        <w:rPr>
          <w:rFonts w:ascii="Times New Roman" w:eastAsia="Calibri" w:hAnsi="Times New Roman" w:cs="Times New Roman"/>
          <w:b/>
          <w:bCs/>
          <w:kern w:val="32"/>
          <w:sz w:val="28"/>
          <w:szCs w:val="28"/>
          <w:lang w:eastAsia="ru-RU"/>
        </w:rPr>
      </w:pPr>
      <w:r w:rsidRPr="006F4B6B">
        <w:rPr>
          <w:rFonts w:ascii="Times New Roman" w:eastAsia="Calibri" w:hAnsi="Times New Roman" w:cs="Times New Roman"/>
          <w:b/>
          <w:bCs/>
          <w:kern w:val="32"/>
          <w:sz w:val="28"/>
          <w:szCs w:val="28"/>
          <w:lang w:eastAsia="ru-RU"/>
        </w:rPr>
        <w:t>Коммуникативный подход в методи</w:t>
      </w:r>
      <w:r w:rsidR="008E11CC">
        <w:rPr>
          <w:rFonts w:ascii="Times New Roman" w:eastAsia="Calibri" w:hAnsi="Times New Roman" w:cs="Times New Roman"/>
          <w:b/>
          <w:bCs/>
          <w:kern w:val="32"/>
          <w:sz w:val="28"/>
          <w:szCs w:val="28"/>
          <w:lang w:eastAsia="ru-RU"/>
        </w:rPr>
        <w:t>ке обучения иностранным языкам</w:t>
      </w:r>
    </w:p>
    <w:p w:rsidR="003A5DA4" w:rsidRPr="003A5DA4" w:rsidRDefault="003A5DA4" w:rsidP="00BA649B">
      <w:pPr>
        <w:spacing w:after="0" w:line="360" w:lineRule="auto"/>
        <w:ind w:left="720" w:firstLine="709"/>
        <w:jc w:val="both"/>
        <w:rPr>
          <w:rFonts w:ascii="Times New Roman" w:eastAsia="Calibri" w:hAnsi="Times New Roman" w:cs="Times New Roman"/>
          <w:b/>
          <w:bCs/>
          <w:kern w:val="32"/>
          <w:sz w:val="28"/>
          <w:szCs w:val="28"/>
          <w:lang w:eastAsia="ru-RU"/>
        </w:rPr>
      </w:pPr>
    </w:p>
    <w:p w:rsidR="0013521A" w:rsidRDefault="005A32D9" w:rsidP="00BA649B">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 течением времени методика обучения иностранным языкам </w:t>
      </w:r>
      <w:r w:rsidR="00091BB4">
        <w:rPr>
          <w:rFonts w:ascii="Times New Roman" w:eastAsia="Calibri" w:hAnsi="Times New Roman" w:cs="Times New Roman"/>
          <w:sz w:val="28"/>
          <w:szCs w:val="28"/>
        </w:rPr>
        <w:t xml:space="preserve">постепенно </w:t>
      </w:r>
      <w:r w:rsidR="00AB50F2">
        <w:rPr>
          <w:rFonts w:ascii="Times New Roman" w:eastAsia="Calibri" w:hAnsi="Times New Roman" w:cs="Times New Roman"/>
          <w:sz w:val="28"/>
          <w:szCs w:val="28"/>
        </w:rPr>
        <w:t>совершенств</w:t>
      </w:r>
      <w:r w:rsidR="000559B3">
        <w:rPr>
          <w:rFonts w:ascii="Times New Roman" w:eastAsia="Calibri" w:hAnsi="Times New Roman" w:cs="Times New Roman"/>
          <w:sz w:val="28"/>
          <w:szCs w:val="28"/>
        </w:rPr>
        <w:t>уется</w:t>
      </w:r>
      <w:r w:rsidR="00AB50F2">
        <w:rPr>
          <w:rFonts w:ascii="Times New Roman" w:eastAsia="Calibri" w:hAnsi="Times New Roman" w:cs="Times New Roman"/>
          <w:sz w:val="28"/>
          <w:szCs w:val="28"/>
        </w:rPr>
        <w:t>: пересматрива</w:t>
      </w:r>
      <w:r w:rsidR="000559B3">
        <w:rPr>
          <w:rFonts w:ascii="Times New Roman" w:eastAsia="Calibri" w:hAnsi="Times New Roman" w:cs="Times New Roman"/>
          <w:sz w:val="28"/>
          <w:szCs w:val="28"/>
        </w:rPr>
        <w:t>ются</w:t>
      </w:r>
      <w:r w:rsidR="00AB50F2">
        <w:rPr>
          <w:rFonts w:ascii="Times New Roman" w:eastAsia="Calibri" w:hAnsi="Times New Roman" w:cs="Times New Roman"/>
          <w:sz w:val="28"/>
          <w:szCs w:val="28"/>
        </w:rPr>
        <w:t xml:space="preserve"> её устоявшиеся парадигмы, ввод</w:t>
      </w:r>
      <w:r w:rsidR="000559B3">
        <w:rPr>
          <w:rFonts w:ascii="Times New Roman" w:eastAsia="Calibri" w:hAnsi="Times New Roman" w:cs="Times New Roman"/>
          <w:sz w:val="28"/>
          <w:szCs w:val="28"/>
        </w:rPr>
        <w:t>ятся</w:t>
      </w:r>
      <w:r w:rsidR="00AB50F2">
        <w:rPr>
          <w:rFonts w:ascii="Times New Roman" w:eastAsia="Calibri" w:hAnsi="Times New Roman" w:cs="Times New Roman"/>
          <w:sz w:val="28"/>
          <w:szCs w:val="28"/>
        </w:rPr>
        <w:t xml:space="preserve"> новые термины и методы.</w:t>
      </w:r>
      <w:r w:rsidR="00091BB4">
        <w:rPr>
          <w:rFonts w:ascii="Times New Roman" w:eastAsia="Calibri" w:hAnsi="Times New Roman" w:cs="Times New Roman"/>
          <w:sz w:val="28"/>
          <w:szCs w:val="28"/>
        </w:rPr>
        <w:t xml:space="preserve"> Обращаясь к истории развития данной науки, следует отметить, что методические ориентации </w:t>
      </w:r>
      <w:r w:rsidR="000559B3">
        <w:rPr>
          <w:rFonts w:ascii="Times New Roman" w:eastAsia="Calibri" w:hAnsi="Times New Roman" w:cs="Times New Roman"/>
          <w:sz w:val="28"/>
          <w:szCs w:val="28"/>
        </w:rPr>
        <w:t xml:space="preserve">начали </w:t>
      </w:r>
      <w:r w:rsidR="00091BB4">
        <w:rPr>
          <w:rFonts w:ascii="Times New Roman" w:eastAsia="Calibri" w:hAnsi="Times New Roman" w:cs="Times New Roman"/>
          <w:sz w:val="28"/>
          <w:szCs w:val="28"/>
        </w:rPr>
        <w:t>существенно измен</w:t>
      </w:r>
      <w:r w:rsidR="000559B3">
        <w:rPr>
          <w:rFonts w:ascii="Times New Roman" w:eastAsia="Calibri" w:hAnsi="Times New Roman" w:cs="Times New Roman"/>
          <w:sz w:val="28"/>
          <w:szCs w:val="28"/>
        </w:rPr>
        <w:t>яться</w:t>
      </w:r>
      <w:r w:rsidR="00091BB4">
        <w:rPr>
          <w:rFonts w:ascii="Times New Roman" w:eastAsia="Calibri" w:hAnsi="Times New Roman" w:cs="Times New Roman"/>
          <w:sz w:val="28"/>
          <w:szCs w:val="28"/>
        </w:rPr>
        <w:t xml:space="preserve"> именно во второй половине </w:t>
      </w:r>
      <w:r w:rsidR="00091BB4">
        <w:rPr>
          <w:rFonts w:ascii="Times New Roman" w:eastAsia="Calibri" w:hAnsi="Times New Roman" w:cs="Times New Roman"/>
          <w:sz w:val="28"/>
          <w:szCs w:val="28"/>
          <w:lang w:val="fr-FR"/>
        </w:rPr>
        <w:t>XX</w:t>
      </w:r>
      <w:r w:rsidR="00091BB4">
        <w:rPr>
          <w:rFonts w:ascii="Times New Roman" w:eastAsia="Calibri" w:hAnsi="Times New Roman" w:cs="Times New Roman"/>
          <w:sz w:val="28"/>
          <w:szCs w:val="28"/>
        </w:rPr>
        <w:t xml:space="preserve"> века.</w:t>
      </w:r>
      <w:r w:rsidR="00AB50F2">
        <w:rPr>
          <w:rFonts w:ascii="Times New Roman" w:eastAsia="Calibri" w:hAnsi="Times New Roman" w:cs="Times New Roman"/>
          <w:sz w:val="28"/>
          <w:szCs w:val="28"/>
        </w:rPr>
        <w:t xml:space="preserve"> В этот период заро</w:t>
      </w:r>
      <w:r w:rsidR="000559B3">
        <w:rPr>
          <w:rFonts w:ascii="Times New Roman" w:eastAsia="Calibri" w:hAnsi="Times New Roman" w:cs="Times New Roman"/>
          <w:sz w:val="28"/>
          <w:szCs w:val="28"/>
        </w:rPr>
        <w:t>ждаются</w:t>
      </w:r>
      <w:r w:rsidR="00AB50F2">
        <w:rPr>
          <w:rFonts w:ascii="Times New Roman" w:eastAsia="Calibri" w:hAnsi="Times New Roman" w:cs="Times New Roman"/>
          <w:sz w:val="28"/>
          <w:szCs w:val="28"/>
        </w:rPr>
        <w:t xml:space="preserve"> основные подходы к обучению иноязычному общению</w:t>
      </w:r>
      <w:r w:rsidR="0013521A">
        <w:rPr>
          <w:rFonts w:ascii="Times New Roman" w:eastAsia="Calibri" w:hAnsi="Times New Roman" w:cs="Times New Roman"/>
          <w:sz w:val="28"/>
          <w:szCs w:val="28"/>
        </w:rPr>
        <w:t>: лингвистический, условно-коммуникативный и коммуникативный.</w:t>
      </w:r>
      <w:r w:rsidR="00AB50F2">
        <w:rPr>
          <w:rFonts w:ascii="Times New Roman" w:eastAsia="Calibri" w:hAnsi="Times New Roman" w:cs="Times New Roman"/>
          <w:sz w:val="28"/>
          <w:szCs w:val="28"/>
        </w:rPr>
        <w:t xml:space="preserve"> </w:t>
      </w:r>
      <w:r w:rsidR="0013521A">
        <w:rPr>
          <w:rFonts w:ascii="Times New Roman" w:eastAsia="Calibri" w:hAnsi="Times New Roman" w:cs="Times New Roman"/>
          <w:sz w:val="28"/>
          <w:szCs w:val="28"/>
        </w:rPr>
        <w:t>Последний из которых</w:t>
      </w:r>
      <w:r w:rsidR="00AB50F2">
        <w:rPr>
          <w:rFonts w:ascii="Times New Roman" w:eastAsia="Calibri" w:hAnsi="Times New Roman" w:cs="Times New Roman"/>
          <w:sz w:val="28"/>
          <w:szCs w:val="28"/>
        </w:rPr>
        <w:t xml:space="preserve"> </w:t>
      </w:r>
      <w:r w:rsidR="000559B3">
        <w:rPr>
          <w:rFonts w:ascii="Times New Roman" w:eastAsia="Calibri" w:hAnsi="Times New Roman" w:cs="Times New Roman"/>
          <w:sz w:val="28"/>
          <w:szCs w:val="28"/>
        </w:rPr>
        <w:t>является</w:t>
      </w:r>
      <w:r w:rsidR="00AB50F2">
        <w:rPr>
          <w:rFonts w:ascii="Times New Roman" w:eastAsia="Calibri" w:hAnsi="Times New Roman" w:cs="Times New Roman"/>
          <w:sz w:val="28"/>
          <w:szCs w:val="28"/>
        </w:rPr>
        <w:t xml:space="preserve"> фундаментальным в современной отечественной методике. </w:t>
      </w:r>
    </w:p>
    <w:p w:rsidR="00C60700" w:rsidRDefault="00C94E86" w:rsidP="00C6070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Е.И. </w:t>
      </w:r>
      <w:r w:rsidR="002323E7">
        <w:rPr>
          <w:rFonts w:ascii="Times New Roman" w:eastAsia="Calibri" w:hAnsi="Times New Roman" w:cs="Times New Roman"/>
          <w:sz w:val="28"/>
          <w:szCs w:val="28"/>
        </w:rPr>
        <w:t>Вишневский в своих исследованиях</w:t>
      </w:r>
      <w:r w:rsidR="00803808">
        <w:rPr>
          <w:rFonts w:ascii="Times New Roman" w:eastAsia="Calibri" w:hAnsi="Times New Roman" w:cs="Times New Roman"/>
          <w:sz w:val="28"/>
          <w:szCs w:val="28"/>
        </w:rPr>
        <w:t xml:space="preserve"> развития методики как науки</w:t>
      </w:r>
      <w:r w:rsidR="002323E7">
        <w:rPr>
          <w:rFonts w:ascii="Times New Roman" w:eastAsia="Calibri" w:hAnsi="Times New Roman" w:cs="Times New Roman"/>
          <w:sz w:val="28"/>
          <w:szCs w:val="28"/>
        </w:rPr>
        <w:t xml:space="preserve"> </w:t>
      </w:r>
      <w:r w:rsidR="00243780">
        <w:rPr>
          <w:rFonts w:ascii="Times New Roman" w:eastAsia="Calibri" w:hAnsi="Times New Roman" w:cs="Times New Roman"/>
          <w:sz w:val="28"/>
          <w:szCs w:val="28"/>
        </w:rPr>
        <w:t xml:space="preserve">отмечает, что каждый из подходов базируется на определённом языковом аспекте, </w:t>
      </w:r>
      <w:r w:rsidR="00803808">
        <w:rPr>
          <w:rFonts w:ascii="Times New Roman" w:eastAsia="Calibri" w:hAnsi="Times New Roman" w:cs="Times New Roman"/>
          <w:sz w:val="28"/>
          <w:szCs w:val="28"/>
        </w:rPr>
        <w:t xml:space="preserve">который и определяет стратегию обучения иностранному языку.  В соответствии с вышеназванными подходами учёный </w:t>
      </w:r>
      <w:r w:rsidR="00DD25B2">
        <w:rPr>
          <w:rFonts w:ascii="Times New Roman" w:eastAsia="Calibri" w:hAnsi="Times New Roman" w:cs="Times New Roman"/>
          <w:sz w:val="28"/>
          <w:szCs w:val="28"/>
        </w:rPr>
        <w:t>выделяет</w:t>
      </w:r>
      <w:r w:rsidR="0013521A">
        <w:rPr>
          <w:rFonts w:ascii="Times New Roman" w:eastAsia="Calibri" w:hAnsi="Times New Roman" w:cs="Times New Roman"/>
          <w:sz w:val="28"/>
          <w:szCs w:val="28"/>
        </w:rPr>
        <w:t xml:space="preserve"> лингвистический, психологический и социальный</w:t>
      </w:r>
      <w:r w:rsidR="00803808">
        <w:rPr>
          <w:rFonts w:ascii="Times New Roman" w:eastAsia="Calibri" w:hAnsi="Times New Roman" w:cs="Times New Roman"/>
          <w:sz w:val="28"/>
          <w:szCs w:val="28"/>
        </w:rPr>
        <w:t xml:space="preserve"> </w:t>
      </w:r>
      <w:r w:rsidR="00803808" w:rsidRPr="00656D28">
        <w:rPr>
          <w:rFonts w:ascii="Times New Roman" w:eastAsia="Calibri" w:hAnsi="Times New Roman" w:cs="Times New Roman"/>
          <w:sz w:val="28"/>
          <w:szCs w:val="28"/>
        </w:rPr>
        <w:t>аспекты</w:t>
      </w:r>
      <w:r w:rsidR="00894CB4" w:rsidRPr="00656D28">
        <w:rPr>
          <w:rFonts w:ascii="Times New Roman" w:eastAsia="Calibri" w:hAnsi="Times New Roman" w:cs="Times New Roman"/>
          <w:sz w:val="28"/>
          <w:szCs w:val="28"/>
        </w:rPr>
        <w:t xml:space="preserve"> [</w:t>
      </w:r>
      <w:r w:rsidR="00656D28" w:rsidRPr="00656D28">
        <w:rPr>
          <w:rFonts w:ascii="Times New Roman" w:eastAsia="Calibri" w:hAnsi="Times New Roman" w:cs="Times New Roman"/>
          <w:sz w:val="28"/>
          <w:szCs w:val="28"/>
        </w:rPr>
        <w:t>6</w:t>
      </w:r>
      <w:r w:rsidR="00894CB4" w:rsidRPr="00656D28">
        <w:rPr>
          <w:rFonts w:ascii="Times New Roman" w:eastAsia="Calibri" w:hAnsi="Times New Roman" w:cs="Times New Roman"/>
          <w:sz w:val="28"/>
          <w:szCs w:val="28"/>
        </w:rPr>
        <w:t>]</w:t>
      </w:r>
      <w:r w:rsidR="0013521A" w:rsidRPr="00656D28">
        <w:rPr>
          <w:rFonts w:ascii="Times New Roman" w:eastAsia="Calibri" w:hAnsi="Times New Roman" w:cs="Times New Roman"/>
          <w:sz w:val="28"/>
          <w:szCs w:val="28"/>
        </w:rPr>
        <w:t>.</w:t>
      </w:r>
      <w:r w:rsidR="0013521A">
        <w:rPr>
          <w:rFonts w:ascii="Times New Roman" w:eastAsia="Calibri" w:hAnsi="Times New Roman" w:cs="Times New Roman"/>
          <w:sz w:val="28"/>
          <w:szCs w:val="28"/>
        </w:rPr>
        <w:t xml:space="preserve"> </w:t>
      </w:r>
    </w:p>
    <w:p w:rsidR="00800C30" w:rsidRPr="00C60700" w:rsidRDefault="000559B3" w:rsidP="00C6070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Под первым понимают физическое выражение языка в виде звуковой или графической формы. В методической науке лингвистический аспект характеризуется такими понятиями как языковой материал (средства оформления речи, звуки, слова и др.) и речевой материал (словосочетания, предложения, сверхфразовые единства, тексты).</w:t>
      </w:r>
      <w:r w:rsidR="00070D69">
        <w:rPr>
          <w:rFonts w:ascii="Times New Roman" w:eastAsia="Calibri" w:hAnsi="Times New Roman" w:cs="Times New Roman"/>
          <w:sz w:val="28"/>
          <w:szCs w:val="28"/>
        </w:rPr>
        <w:t xml:space="preserve"> </w:t>
      </w:r>
      <w:r w:rsidR="00C60700">
        <w:rPr>
          <w:rFonts w:ascii="Times New Roman" w:eastAsia="Calibri" w:hAnsi="Times New Roman" w:cs="Times New Roman"/>
          <w:sz w:val="28"/>
          <w:szCs w:val="28"/>
        </w:rPr>
        <w:t xml:space="preserve">Следовательно, лингвистический подход базируется на противопоставлении понятий «язык» и «речь», а его главной целью является развитие умения говорить на изучаемом иностранном языке. Данный подход занимает центральное место в отечественной методике в послевоенные </w:t>
      </w:r>
      <w:r w:rsidR="00C60700" w:rsidRPr="00656D28">
        <w:rPr>
          <w:rFonts w:ascii="Times New Roman" w:eastAsia="Calibri" w:hAnsi="Times New Roman" w:cs="Times New Roman"/>
          <w:sz w:val="28"/>
          <w:szCs w:val="28"/>
        </w:rPr>
        <w:t>годы</w:t>
      </w:r>
      <w:r w:rsidR="00894CB4" w:rsidRPr="00656D28">
        <w:rPr>
          <w:rFonts w:ascii="Times New Roman" w:eastAsia="Calibri" w:hAnsi="Times New Roman" w:cs="Times New Roman"/>
          <w:sz w:val="28"/>
          <w:szCs w:val="28"/>
        </w:rPr>
        <w:t xml:space="preserve"> [</w:t>
      </w:r>
      <w:r w:rsidR="00656D28" w:rsidRPr="00656D28">
        <w:rPr>
          <w:rFonts w:ascii="Times New Roman" w:eastAsia="Calibri" w:hAnsi="Times New Roman" w:cs="Times New Roman"/>
          <w:sz w:val="28"/>
          <w:szCs w:val="28"/>
        </w:rPr>
        <w:t>6</w:t>
      </w:r>
      <w:r w:rsidR="00894CB4" w:rsidRPr="00656D28">
        <w:rPr>
          <w:rFonts w:ascii="Times New Roman" w:eastAsia="Calibri" w:hAnsi="Times New Roman" w:cs="Times New Roman"/>
          <w:sz w:val="28"/>
          <w:szCs w:val="28"/>
        </w:rPr>
        <w:t>]</w:t>
      </w:r>
      <w:r w:rsidR="00C60700" w:rsidRPr="00656D28">
        <w:rPr>
          <w:rFonts w:ascii="Times New Roman" w:eastAsia="Calibri" w:hAnsi="Times New Roman" w:cs="Times New Roman"/>
          <w:sz w:val="28"/>
          <w:szCs w:val="28"/>
        </w:rPr>
        <w:t>.</w:t>
      </w:r>
      <w:r w:rsidR="00C60700">
        <w:rPr>
          <w:rFonts w:ascii="Times New Roman" w:eastAsia="Calibri" w:hAnsi="Times New Roman" w:cs="Times New Roman"/>
          <w:sz w:val="28"/>
          <w:szCs w:val="28"/>
        </w:rPr>
        <w:t xml:space="preserve"> </w:t>
      </w:r>
    </w:p>
    <w:p w:rsidR="00800C30" w:rsidRDefault="00070D69" w:rsidP="00C6070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Благодаря второму</w:t>
      </w:r>
      <w:r w:rsidR="00D83739">
        <w:rPr>
          <w:rFonts w:ascii="Times New Roman" w:eastAsia="Calibri" w:hAnsi="Times New Roman" w:cs="Times New Roman"/>
          <w:sz w:val="28"/>
          <w:szCs w:val="28"/>
        </w:rPr>
        <w:t>, психологическому</w:t>
      </w:r>
      <w:r>
        <w:rPr>
          <w:rFonts w:ascii="Times New Roman" w:eastAsia="Calibri" w:hAnsi="Times New Roman" w:cs="Times New Roman"/>
          <w:sz w:val="28"/>
          <w:szCs w:val="28"/>
        </w:rPr>
        <w:t xml:space="preserve"> аспекту, лингвисты могут рассматривать язык как деятельность, </w:t>
      </w:r>
      <w:r w:rsidR="00D83739">
        <w:rPr>
          <w:rFonts w:ascii="Times New Roman" w:eastAsia="Calibri" w:hAnsi="Times New Roman" w:cs="Times New Roman"/>
          <w:sz w:val="28"/>
          <w:szCs w:val="28"/>
        </w:rPr>
        <w:t>а</w:t>
      </w:r>
      <w:r w:rsidR="00C94E86">
        <w:rPr>
          <w:rFonts w:ascii="Times New Roman" w:eastAsia="Calibri" w:hAnsi="Times New Roman" w:cs="Times New Roman"/>
          <w:sz w:val="28"/>
          <w:szCs w:val="28"/>
        </w:rPr>
        <w:t xml:space="preserve"> методисты </w:t>
      </w:r>
      <w:r w:rsidR="00D83739">
        <w:rPr>
          <w:rFonts w:ascii="Times New Roman" w:eastAsia="Calibri" w:hAnsi="Times New Roman" w:cs="Times New Roman"/>
          <w:sz w:val="28"/>
          <w:szCs w:val="28"/>
        </w:rPr>
        <w:t xml:space="preserve">– обучение иностранному языку как процесс формирования способности к речевой деятельности. В рамках данного аспекта ученые выделяют навыки и умения, составляющие структуру не только речевой, но и любой другой деятельности, в качестве объектов изучения и усвоения иностранного языка. </w:t>
      </w:r>
      <w:r w:rsidR="00E505FB">
        <w:rPr>
          <w:rFonts w:ascii="Times New Roman" w:eastAsia="Calibri" w:hAnsi="Times New Roman" w:cs="Times New Roman"/>
          <w:sz w:val="28"/>
          <w:szCs w:val="28"/>
        </w:rPr>
        <w:t>Основанный на данном аспекте, условно-коммуникативный подход, получает широкое распространение в отечественной методике в 60-х годах</w:t>
      </w:r>
      <w:r w:rsidR="009F4BE0">
        <w:rPr>
          <w:rFonts w:ascii="Times New Roman" w:eastAsia="Calibri" w:hAnsi="Times New Roman" w:cs="Times New Roman"/>
          <w:sz w:val="28"/>
          <w:szCs w:val="28"/>
        </w:rPr>
        <w:t>. Главное внимание здесь уделяется формированию фонетических, лексических и грамматических навыков в качестве психологической составляющей иноязычной устной и письменной речи. В рамках описываемого подхода</w:t>
      </w:r>
      <w:r w:rsidR="00D92F27">
        <w:rPr>
          <w:rFonts w:ascii="Times New Roman" w:eastAsia="Calibri" w:hAnsi="Times New Roman" w:cs="Times New Roman"/>
          <w:sz w:val="28"/>
          <w:szCs w:val="28"/>
        </w:rPr>
        <w:t xml:space="preserve"> уже наблюдаются тенденции к обучению коммуникации, но это понятие ещё не стоит в центре вниманиях методистов</w:t>
      </w:r>
      <w:r w:rsidR="00894CB4">
        <w:rPr>
          <w:rFonts w:ascii="Times New Roman" w:eastAsia="Calibri" w:hAnsi="Times New Roman" w:cs="Times New Roman"/>
          <w:sz w:val="28"/>
          <w:szCs w:val="28"/>
        </w:rPr>
        <w:t xml:space="preserve"> </w:t>
      </w:r>
      <w:r w:rsidR="00656D28" w:rsidRPr="00656D28">
        <w:rPr>
          <w:rFonts w:ascii="Times New Roman" w:eastAsia="Calibri" w:hAnsi="Times New Roman" w:cs="Times New Roman"/>
          <w:sz w:val="28"/>
          <w:szCs w:val="28"/>
        </w:rPr>
        <w:t>[6]</w:t>
      </w:r>
      <w:r w:rsidR="00D92F27">
        <w:rPr>
          <w:rFonts w:ascii="Times New Roman" w:eastAsia="Calibri" w:hAnsi="Times New Roman" w:cs="Times New Roman"/>
          <w:sz w:val="28"/>
          <w:szCs w:val="28"/>
        </w:rPr>
        <w:t xml:space="preserve">. </w:t>
      </w:r>
    </w:p>
    <w:p w:rsidR="00243780" w:rsidRDefault="00800C30" w:rsidP="00C6070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Третий</w:t>
      </w:r>
      <w:r w:rsidR="002C2BEB">
        <w:rPr>
          <w:rFonts w:ascii="Times New Roman" w:eastAsia="Calibri" w:hAnsi="Times New Roman" w:cs="Times New Roman"/>
          <w:sz w:val="28"/>
          <w:szCs w:val="28"/>
        </w:rPr>
        <w:t xml:space="preserve"> аспект</w:t>
      </w:r>
      <w:r>
        <w:rPr>
          <w:rFonts w:ascii="Times New Roman" w:eastAsia="Calibri" w:hAnsi="Times New Roman" w:cs="Times New Roman"/>
          <w:sz w:val="28"/>
          <w:szCs w:val="28"/>
        </w:rPr>
        <w:t>, социальный,</w:t>
      </w:r>
      <w:r w:rsidR="002C2BEB">
        <w:rPr>
          <w:rFonts w:ascii="Times New Roman" w:eastAsia="Calibri" w:hAnsi="Times New Roman" w:cs="Times New Roman"/>
          <w:sz w:val="28"/>
          <w:szCs w:val="28"/>
        </w:rPr>
        <w:t xml:space="preserve"> выделяют в связи с наличием коммуникативной функции</w:t>
      </w:r>
      <w:r w:rsidR="0077097B">
        <w:rPr>
          <w:rFonts w:ascii="Times New Roman" w:eastAsia="Calibri" w:hAnsi="Times New Roman" w:cs="Times New Roman"/>
          <w:sz w:val="28"/>
          <w:szCs w:val="28"/>
        </w:rPr>
        <w:t xml:space="preserve"> языка</w:t>
      </w:r>
      <w:r>
        <w:rPr>
          <w:rFonts w:ascii="Times New Roman" w:eastAsia="Calibri" w:hAnsi="Times New Roman" w:cs="Times New Roman"/>
          <w:sz w:val="28"/>
          <w:szCs w:val="28"/>
        </w:rPr>
        <w:t>, которая обуславливает</w:t>
      </w:r>
      <w:r w:rsidR="0077097B">
        <w:rPr>
          <w:rFonts w:ascii="Times New Roman" w:eastAsia="Calibri" w:hAnsi="Times New Roman" w:cs="Times New Roman"/>
          <w:sz w:val="28"/>
          <w:szCs w:val="28"/>
        </w:rPr>
        <w:t xml:space="preserve"> его</w:t>
      </w:r>
      <w:r>
        <w:rPr>
          <w:rFonts w:ascii="Times New Roman" w:eastAsia="Calibri" w:hAnsi="Times New Roman" w:cs="Times New Roman"/>
          <w:sz w:val="28"/>
          <w:szCs w:val="28"/>
        </w:rPr>
        <w:t xml:space="preserve"> использование </w:t>
      </w:r>
      <w:r w:rsidR="002C2BEB">
        <w:rPr>
          <w:rFonts w:ascii="Times New Roman" w:eastAsia="Calibri" w:hAnsi="Times New Roman" w:cs="Times New Roman"/>
          <w:sz w:val="28"/>
          <w:szCs w:val="28"/>
        </w:rPr>
        <w:t xml:space="preserve">не просто в виде самостоятельной речевой деятельности, а в качестве средства </w:t>
      </w:r>
      <w:r w:rsidR="00A922DA">
        <w:rPr>
          <w:rFonts w:ascii="Times New Roman" w:eastAsia="Calibri" w:hAnsi="Times New Roman" w:cs="Times New Roman"/>
          <w:sz w:val="28"/>
          <w:szCs w:val="28"/>
        </w:rPr>
        <w:t xml:space="preserve">общей </w:t>
      </w:r>
      <w:r w:rsidR="002C2BEB">
        <w:rPr>
          <w:rFonts w:ascii="Times New Roman" w:eastAsia="Calibri" w:hAnsi="Times New Roman" w:cs="Times New Roman"/>
          <w:sz w:val="28"/>
          <w:szCs w:val="28"/>
        </w:rPr>
        <w:t>деяте</w:t>
      </w:r>
      <w:r w:rsidR="00C94E86">
        <w:rPr>
          <w:rFonts w:ascii="Times New Roman" w:eastAsia="Calibri" w:hAnsi="Times New Roman" w:cs="Times New Roman"/>
          <w:sz w:val="28"/>
          <w:szCs w:val="28"/>
        </w:rPr>
        <w:t>льности человека. Согласно Е.И. </w:t>
      </w:r>
      <w:r w:rsidR="002C2BEB">
        <w:rPr>
          <w:rFonts w:ascii="Times New Roman" w:eastAsia="Calibri" w:hAnsi="Times New Roman" w:cs="Times New Roman"/>
          <w:sz w:val="28"/>
          <w:szCs w:val="28"/>
        </w:rPr>
        <w:t>Вишневскому, такой уровень владения языка можно рассматривать как коммуникативное поведение, при котором речь, не имея своей автономной цели, направлена на достижение внеречевых задач.</w:t>
      </w:r>
      <w:r w:rsidR="0077097B">
        <w:rPr>
          <w:rFonts w:ascii="Times New Roman" w:eastAsia="Calibri" w:hAnsi="Times New Roman" w:cs="Times New Roman"/>
          <w:sz w:val="28"/>
          <w:szCs w:val="28"/>
        </w:rPr>
        <w:t xml:space="preserve"> Другими словами, коммуникативное поведение – это деятельность, осуществляемая с помощью языка, </w:t>
      </w:r>
      <w:r w:rsidR="0026016F">
        <w:rPr>
          <w:rFonts w:ascii="Times New Roman" w:eastAsia="Calibri" w:hAnsi="Times New Roman" w:cs="Times New Roman"/>
          <w:sz w:val="28"/>
          <w:szCs w:val="28"/>
        </w:rPr>
        <w:t>которая включает в свою структуру</w:t>
      </w:r>
      <w:r w:rsidR="0077097B">
        <w:rPr>
          <w:rFonts w:ascii="Times New Roman" w:eastAsia="Calibri" w:hAnsi="Times New Roman" w:cs="Times New Roman"/>
          <w:sz w:val="28"/>
          <w:szCs w:val="28"/>
        </w:rPr>
        <w:t xml:space="preserve"> не только знание языкового материала, но и речевые навыки и умения</w:t>
      </w:r>
      <w:r w:rsidR="0026016F">
        <w:rPr>
          <w:rFonts w:ascii="Times New Roman" w:eastAsia="Calibri" w:hAnsi="Times New Roman" w:cs="Times New Roman"/>
          <w:sz w:val="28"/>
          <w:szCs w:val="28"/>
        </w:rPr>
        <w:t>, отличающиеся соответствием конкретной речевой задаче и жизненной ситуации</w:t>
      </w:r>
      <w:r w:rsidR="00FC1A2A">
        <w:rPr>
          <w:rFonts w:ascii="Times New Roman" w:eastAsia="Calibri" w:hAnsi="Times New Roman" w:cs="Times New Roman"/>
          <w:sz w:val="28"/>
          <w:szCs w:val="28"/>
        </w:rPr>
        <w:t xml:space="preserve"> </w:t>
      </w:r>
      <w:r w:rsidR="00656D28" w:rsidRPr="00656D28">
        <w:rPr>
          <w:rFonts w:ascii="Times New Roman" w:eastAsia="Calibri" w:hAnsi="Times New Roman" w:cs="Times New Roman"/>
          <w:sz w:val="28"/>
          <w:szCs w:val="28"/>
        </w:rPr>
        <w:t>[6]</w:t>
      </w:r>
      <w:r w:rsidR="0026016F">
        <w:rPr>
          <w:rFonts w:ascii="Times New Roman" w:eastAsia="Calibri" w:hAnsi="Times New Roman" w:cs="Times New Roman"/>
          <w:sz w:val="28"/>
          <w:szCs w:val="28"/>
        </w:rPr>
        <w:t>.</w:t>
      </w:r>
      <w:r w:rsidR="00DC0446">
        <w:rPr>
          <w:rFonts w:ascii="Times New Roman" w:eastAsia="Calibri" w:hAnsi="Times New Roman" w:cs="Times New Roman"/>
          <w:sz w:val="28"/>
          <w:szCs w:val="28"/>
        </w:rPr>
        <w:t xml:space="preserve"> </w:t>
      </w:r>
    </w:p>
    <w:p w:rsidR="00FC1A2A" w:rsidRDefault="00237711" w:rsidP="00FC1A2A">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Именно социальный аспект ложится в основу</w:t>
      </w:r>
      <w:r w:rsidR="00DB6D13">
        <w:rPr>
          <w:rFonts w:ascii="Times New Roman" w:eastAsia="Calibri" w:hAnsi="Times New Roman" w:cs="Times New Roman"/>
          <w:sz w:val="28"/>
          <w:szCs w:val="28"/>
        </w:rPr>
        <w:t xml:space="preserve"> </w:t>
      </w:r>
      <w:r w:rsidR="00260749">
        <w:rPr>
          <w:rFonts w:ascii="Times New Roman" w:eastAsia="Calibri" w:hAnsi="Times New Roman" w:cs="Times New Roman"/>
          <w:sz w:val="28"/>
          <w:szCs w:val="28"/>
        </w:rPr>
        <w:t>к</w:t>
      </w:r>
      <w:r>
        <w:rPr>
          <w:rFonts w:ascii="Times New Roman" w:eastAsia="Calibri" w:hAnsi="Times New Roman" w:cs="Times New Roman"/>
          <w:sz w:val="28"/>
          <w:szCs w:val="28"/>
        </w:rPr>
        <w:t>оммуникативного</w:t>
      </w:r>
      <w:r w:rsidR="00260749" w:rsidRPr="00260749">
        <w:rPr>
          <w:rFonts w:ascii="Times New Roman" w:eastAsia="Calibri" w:hAnsi="Times New Roman" w:cs="Times New Roman"/>
          <w:sz w:val="28"/>
          <w:szCs w:val="28"/>
        </w:rPr>
        <w:t xml:space="preserve"> подход</w:t>
      </w:r>
      <w:r>
        <w:rPr>
          <w:rFonts w:ascii="Times New Roman" w:eastAsia="Calibri" w:hAnsi="Times New Roman" w:cs="Times New Roman"/>
          <w:sz w:val="28"/>
          <w:szCs w:val="28"/>
        </w:rPr>
        <w:t>а, который</w:t>
      </w:r>
      <w:r w:rsidR="00260749" w:rsidRPr="00260749">
        <w:rPr>
          <w:rFonts w:ascii="Times New Roman" w:eastAsia="Calibri" w:hAnsi="Times New Roman" w:cs="Times New Roman"/>
          <w:sz w:val="28"/>
          <w:szCs w:val="28"/>
        </w:rPr>
        <w:t xml:space="preserve"> </w:t>
      </w:r>
      <w:r w:rsidR="00C94E86">
        <w:rPr>
          <w:rFonts w:ascii="Times New Roman" w:eastAsia="Calibri" w:hAnsi="Times New Roman" w:cs="Times New Roman"/>
          <w:sz w:val="28"/>
          <w:szCs w:val="28"/>
        </w:rPr>
        <w:t>берёт своё начало в трудах Н. </w:t>
      </w:r>
      <w:r w:rsidR="007E0F21">
        <w:rPr>
          <w:rFonts w:ascii="Times New Roman" w:eastAsia="Calibri" w:hAnsi="Times New Roman" w:cs="Times New Roman"/>
          <w:sz w:val="28"/>
          <w:szCs w:val="28"/>
        </w:rPr>
        <w:t>Хомского</w:t>
      </w:r>
      <w:r w:rsidR="00260749" w:rsidRPr="00260749">
        <w:rPr>
          <w:rFonts w:ascii="Times New Roman" w:eastAsia="Calibri" w:hAnsi="Times New Roman" w:cs="Times New Roman"/>
          <w:sz w:val="28"/>
          <w:szCs w:val="28"/>
        </w:rPr>
        <w:t xml:space="preserve"> в середине 1970-х годов</w:t>
      </w:r>
      <w:r w:rsidR="007E0F21">
        <w:rPr>
          <w:rFonts w:ascii="Times New Roman" w:eastAsia="Calibri" w:hAnsi="Times New Roman" w:cs="Times New Roman"/>
          <w:sz w:val="28"/>
          <w:szCs w:val="28"/>
        </w:rPr>
        <w:t xml:space="preserve">. </w:t>
      </w:r>
      <w:r w:rsidR="001E17F6">
        <w:rPr>
          <w:rFonts w:ascii="Times New Roman" w:eastAsia="Calibri" w:hAnsi="Times New Roman" w:cs="Times New Roman"/>
          <w:sz w:val="28"/>
          <w:szCs w:val="28"/>
        </w:rPr>
        <w:t>В это время структуралистская теор</w:t>
      </w:r>
      <w:r w:rsidR="00C94E86">
        <w:rPr>
          <w:rFonts w:ascii="Times New Roman" w:eastAsia="Calibri" w:hAnsi="Times New Roman" w:cs="Times New Roman"/>
          <w:sz w:val="28"/>
          <w:szCs w:val="28"/>
        </w:rPr>
        <w:t>ия Фердинанда де Соссюра и Б.Ф. </w:t>
      </w:r>
      <w:r w:rsidR="001E17F6">
        <w:rPr>
          <w:rFonts w:ascii="Times New Roman" w:eastAsia="Calibri" w:hAnsi="Times New Roman" w:cs="Times New Roman"/>
          <w:sz w:val="28"/>
          <w:szCs w:val="28"/>
        </w:rPr>
        <w:t xml:space="preserve">Скиннера о том, </w:t>
      </w:r>
      <w:r w:rsidR="001E17F6" w:rsidRPr="001E17F6">
        <w:rPr>
          <w:rFonts w:ascii="Times New Roman" w:eastAsia="Calibri" w:hAnsi="Times New Roman" w:cs="Times New Roman"/>
          <w:sz w:val="28"/>
          <w:szCs w:val="28"/>
        </w:rPr>
        <w:t>что каждый язык представляет собой систему сложных структур, переплетенных друг с другом</w:t>
      </w:r>
      <w:r w:rsidR="001E17F6">
        <w:rPr>
          <w:rFonts w:ascii="Times New Roman" w:eastAsia="Calibri" w:hAnsi="Times New Roman" w:cs="Times New Roman"/>
          <w:sz w:val="28"/>
          <w:szCs w:val="28"/>
        </w:rPr>
        <w:t xml:space="preserve">, является широко распространённой. В противовес </w:t>
      </w:r>
      <w:r w:rsidR="00271429">
        <w:rPr>
          <w:rFonts w:ascii="Times New Roman" w:eastAsia="Calibri" w:hAnsi="Times New Roman" w:cs="Times New Roman"/>
          <w:sz w:val="28"/>
          <w:szCs w:val="28"/>
        </w:rPr>
        <w:t>этой идее</w:t>
      </w:r>
      <w:r w:rsidR="00C94E86">
        <w:rPr>
          <w:rFonts w:ascii="Times New Roman" w:eastAsia="Calibri" w:hAnsi="Times New Roman" w:cs="Times New Roman"/>
          <w:sz w:val="28"/>
          <w:szCs w:val="28"/>
        </w:rPr>
        <w:t xml:space="preserve"> Н. </w:t>
      </w:r>
      <w:r w:rsidR="001E17F6">
        <w:rPr>
          <w:rFonts w:ascii="Times New Roman" w:eastAsia="Calibri" w:hAnsi="Times New Roman" w:cs="Times New Roman"/>
          <w:sz w:val="28"/>
          <w:szCs w:val="28"/>
        </w:rPr>
        <w:t xml:space="preserve">Хомский </w:t>
      </w:r>
      <w:r w:rsidR="00E85CDD">
        <w:rPr>
          <w:rFonts w:ascii="Times New Roman" w:eastAsia="Calibri" w:hAnsi="Times New Roman" w:cs="Times New Roman"/>
          <w:sz w:val="28"/>
          <w:szCs w:val="28"/>
        </w:rPr>
        <w:t xml:space="preserve">в своих исследованиях доказывает, что </w:t>
      </w:r>
      <w:r w:rsidR="00E85CDD" w:rsidRPr="00E85CDD">
        <w:rPr>
          <w:rFonts w:ascii="Times New Roman" w:eastAsia="Calibri" w:hAnsi="Times New Roman" w:cs="Times New Roman"/>
          <w:sz w:val="28"/>
          <w:szCs w:val="28"/>
        </w:rPr>
        <w:lastRenderedPageBreak/>
        <w:t>каждый человек обладает врожденной способностью расшифровывать и понимать языковой код с помощью определенной интеллектуальной функции. Эта теория ос</w:t>
      </w:r>
      <w:r w:rsidR="00C32E1E">
        <w:rPr>
          <w:rFonts w:ascii="Times New Roman" w:eastAsia="Calibri" w:hAnsi="Times New Roman" w:cs="Times New Roman"/>
          <w:sz w:val="28"/>
          <w:szCs w:val="28"/>
        </w:rPr>
        <w:t xml:space="preserve">нована на наблюдении за детьми, которые, как показывают результаты исследований, </w:t>
      </w:r>
      <w:r w:rsidR="00E85CDD" w:rsidRPr="00E85CDD">
        <w:rPr>
          <w:rFonts w:ascii="Times New Roman" w:eastAsia="Calibri" w:hAnsi="Times New Roman" w:cs="Times New Roman"/>
          <w:sz w:val="28"/>
          <w:szCs w:val="28"/>
        </w:rPr>
        <w:t>осваивают свой родной язык менее чем за четыре года без формального обучения.</w:t>
      </w:r>
      <w:r w:rsidR="00E85CDD">
        <w:rPr>
          <w:rFonts w:ascii="Times New Roman" w:eastAsia="Calibri" w:hAnsi="Times New Roman" w:cs="Times New Roman"/>
          <w:sz w:val="28"/>
          <w:szCs w:val="28"/>
        </w:rPr>
        <w:t xml:space="preserve"> </w:t>
      </w:r>
      <w:r w:rsidR="00E85CDD" w:rsidRPr="00E85CDD">
        <w:rPr>
          <w:rFonts w:ascii="Times New Roman" w:eastAsia="Calibri" w:hAnsi="Times New Roman" w:cs="Times New Roman"/>
          <w:sz w:val="28"/>
          <w:szCs w:val="28"/>
        </w:rPr>
        <w:t xml:space="preserve">Ребенок постепенно </w:t>
      </w:r>
      <w:r w:rsidR="00E85CDD">
        <w:rPr>
          <w:rFonts w:ascii="Times New Roman" w:eastAsia="Calibri" w:hAnsi="Times New Roman" w:cs="Times New Roman"/>
          <w:sz w:val="28"/>
          <w:szCs w:val="28"/>
        </w:rPr>
        <w:t>накапливает</w:t>
      </w:r>
      <w:r w:rsidR="00E85CDD" w:rsidRPr="00E85CDD">
        <w:rPr>
          <w:rFonts w:ascii="Times New Roman" w:eastAsia="Calibri" w:hAnsi="Times New Roman" w:cs="Times New Roman"/>
          <w:sz w:val="28"/>
          <w:szCs w:val="28"/>
        </w:rPr>
        <w:t xml:space="preserve"> свой </w:t>
      </w:r>
      <w:r w:rsidR="00E85CDD">
        <w:rPr>
          <w:rFonts w:ascii="Times New Roman" w:eastAsia="Calibri" w:hAnsi="Times New Roman" w:cs="Times New Roman"/>
          <w:sz w:val="28"/>
          <w:szCs w:val="28"/>
        </w:rPr>
        <w:t>словарный запас</w:t>
      </w:r>
      <w:r w:rsidR="00E85CDD" w:rsidRPr="00E85CDD">
        <w:rPr>
          <w:rFonts w:ascii="Times New Roman" w:eastAsia="Calibri" w:hAnsi="Times New Roman" w:cs="Times New Roman"/>
          <w:sz w:val="28"/>
          <w:szCs w:val="28"/>
        </w:rPr>
        <w:t xml:space="preserve">, </w:t>
      </w:r>
      <w:r w:rsidR="00C32E1E">
        <w:rPr>
          <w:rFonts w:ascii="Times New Roman" w:eastAsia="Calibri" w:hAnsi="Times New Roman" w:cs="Times New Roman"/>
          <w:sz w:val="28"/>
          <w:szCs w:val="28"/>
        </w:rPr>
        <w:t>осваивает синтаксические конструкции, сначала чрезмерно их обобщая,</w:t>
      </w:r>
      <w:r w:rsidR="00E85CDD" w:rsidRPr="00E85CDD">
        <w:rPr>
          <w:rFonts w:ascii="Times New Roman" w:eastAsia="Calibri" w:hAnsi="Times New Roman" w:cs="Times New Roman"/>
          <w:sz w:val="28"/>
          <w:szCs w:val="28"/>
        </w:rPr>
        <w:t xml:space="preserve"> </w:t>
      </w:r>
      <w:r w:rsidR="00C32E1E">
        <w:rPr>
          <w:rFonts w:ascii="Times New Roman" w:eastAsia="Calibri" w:hAnsi="Times New Roman" w:cs="Times New Roman"/>
          <w:sz w:val="28"/>
          <w:szCs w:val="28"/>
        </w:rPr>
        <w:t>затем</w:t>
      </w:r>
      <w:r w:rsidR="00E85CDD" w:rsidRPr="00E85CDD">
        <w:rPr>
          <w:rFonts w:ascii="Times New Roman" w:eastAsia="Calibri" w:hAnsi="Times New Roman" w:cs="Times New Roman"/>
          <w:sz w:val="28"/>
          <w:szCs w:val="28"/>
        </w:rPr>
        <w:t xml:space="preserve"> </w:t>
      </w:r>
      <w:r>
        <w:rPr>
          <w:rFonts w:ascii="Times New Roman" w:eastAsia="Calibri" w:hAnsi="Times New Roman" w:cs="Times New Roman"/>
          <w:sz w:val="28"/>
          <w:szCs w:val="28"/>
        </w:rPr>
        <w:t>переходит</w:t>
      </w:r>
      <w:r w:rsidR="00E85CDD" w:rsidRPr="00E85CDD">
        <w:rPr>
          <w:rFonts w:ascii="Times New Roman" w:eastAsia="Calibri" w:hAnsi="Times New Roman" w:cs="Times New Roman"/>
          <w:sz w:val="28"/>
          <w:szCs w:val="28"/>
        </w:rPr>
        <w:t xml:space="preserve"> к скорректированному овладению речью.</w:t>
      </w:r>
      <w:r w:rsidR="00C27634">
        <w:rPr>
          <w:rFonts w:ascii="Times New Roman" w:eastAsia="Calibri" w:hAnsi="Times New Roman" w:cs="Times New Roman"/>
          <w:sz w:val="28"/>
          <w:szCs w:val="28"/>
        </w:rPr>
        <w:t xml:space="preserve"> </w:t>
      </w:r>
      <w:r w:rsidR="00C27634" w:rsidRPr="00C27634">
        <w:rPr>
          <w:rFonts w:ascii="Times New Roman" w:eastAsia="Calibri" w:hAnsi="Times New Roman" w:cs="Times New Roman"/>
          <w:sz w:val="28"/>
          <w:szCs w:val="28"/>
        </w:rPr>
        <w:t xml:space="preserve">Таким образом, </w:t>
      </w:r>
      <w:r w:rsidR="00C94E86">
        <w:rPr>
          <w:rFonts w:ascii="Times New Roman" w:eastAsia="Calibri" w:hAnsi="Times New Roman" w:cs="Times New Roman"/>
          <w:sz w:val="28"/>
          <w:szCs w:val="28"/>
        </w:rPr>
        <w:t>Н. </w:t>
      </w:r>
      <w:r w:rsidR="00C27634">
        <w:rPr>
          <w:rFonts w:ascii="Times New Roman" w:eastAsia="Calibri" w:hAnsi="Times New Roman" w:cs="Times New Roman"/>
          <w:sz w:val="28"/>
          <w:szCs w:val="28"/>
        </w:rPr>
        <w:t>Хомский приходит к выводу, что любой изучающий</w:t>
      </w:r>
      <w:r w:rsidR="00C27634" w:rsidRPr="00C27634">
        <w:rPr>
          <w:rFonts w:ascii="Times New Roman" w:eastAsia="Calibri" w:hAnsi="Times New Roman" w:cs="Times New Roman"/>
          <w:sz w:val="28"/>
          <w:szCs w:val="28"/>
        </w:rPr>
        <w:t xml:space="preserve"> иностранный язык</w:t>
      </w:r>
      <w:r w:rsidR="00C27634">
        <w:rPr>
          <w:rFonts w:ascii="Times New Roman" w:eastAsia="Calibri" w:hAnsi="Times New Roman" w:cs="Times New Roman"/>
          <w:sz w:val="28"/>
          <w:szCs w:val="28"/>
        </w:rPr>
        <w:t xml:space="preserve"> человек </w:t>
      </w:r>
      <w:r w:rsidR="00C27634" w:rsidRPr="00C27634">
        <w:rPr>
          <w:rFonts w:ascii="Times New Roman" w:eastAsia="Calibri" w:hAnsi="Times New Roman" w:cs="Times New Roman"/>
          <w:sz w:val="28"/>
          <w:szCs w:val="28"/>
        </w:rPr>
        <w:t>должен постепенно построить свой собственн</w:t>
      </w:r>
      <w:r w:rsidR="00C27634">
        <w:rPr>
          <w:rFonts w:ascii="Times New Roman" w:eastAsia="Calibri" w:hAnsi="Times New Roman" w:cs="Times New Roman"/>
          <w:sz w:val="28"/>
          <w:szCs w:val="28"/>
        </w:rPr>
        <w:t>ый внутренний язык и развивать его</w:t>
      </w:r>
      <w:r w:rsidR="00C27634" w:rsidRPr="00C27634">
        <w:rPr>
          <w:rFonts w:ascii="Times New Roman" w:eastAsia="Calibri" w:hAnsi="Times New Roman" w:cs="Times New Roman"/>
          <w:sz w:val="28"/>
          <w:szCs w:val="28"/>
        </w:rPr>
        <w:t xml:space="preserve"> естественным путем, общаясь</w:t>
      </w:r>
      <w:r w:rsidR="00FC1A2A">
        <w:rPr>
          <w:rFonts w:ascii="Times New Roman" w:eastAsia="Calibri" w:hAnsi="Times New Roman" w:cs="Times New Roman"/>
          <w:sz w:val="28"/>
          <w:szCs w:val="28"/>
        </w:rPr>
        <w:t xml:space="preserve"> </w:t>
      </w:r>
      <w:r w:rsidR="00FC1A2A" w:rsidRPr="00FC1A2A">
        <w:rPr>
          <w:rFonts w:ascii="Times New Roman" w:eastAsia="Calibri" w:hAnsi="Times New Roman" w:cs="Times New Roman"/>
          <w:sz w:val="28"/>
          <w:szCs w:val="28"/>
        </w:rPr>
        <w:t>[</w:t>
      </w:r>
      <w:r w:rsidR="00E13D4F">
        <w:rPr>
          <w:rFonts w:ascii="Times New Roman" w:eastAsia="Calibri" w:hAnsi="Times New Roman" w:cs="Times New Roman"/>
          <w:sz w:val="28"/>
          <w:szCs w:val="28"/>
        </w:rPr>
        <w:t>28</w:t>
      </w:r>
      <w:r w:rsidR="00FC1A2A" w:rsidRPr="00FC1A2A">
        <w:rPr>
          <w:rFonts w:ascii="Times New Roman" w:eastAsia="Calibri" w:hAnsi="Times New Roman" w:cs="Times New Roman"/>
          <w:sz w:val="28"/>
          <w:szCs w:val="28"/>
        </w:rPr>
        <w:t xml:space="preserve">]. </w:t>
      </w:r>
    </w:p>
    <w:p w:rsidR="004843CC" w:rsidRDefault="004843CC" w:rsidP="00FC1A2A">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 точки зрения теории обучения</w:t>
      </w:r>
      <w:r w:rsidRPr="004843CC">
        <w:rPr>
          <w:rFonts w:ascii="Times New Roman" w:eastAsia="Calibri" w:hAnsi="Times New Roman" w:cs="Times New Roman"/>
          <w:sz w:val="28"/>
          <w:szCs w:val="28"/>
        </w:rPr>
        <w:t xml:space="preserve"> </w:t>
      </w:r>
      <w:r>
        <w:rPr>
          <w:rFonts w:ascii="Times New Roman" w:eastAsia="Calibri" w:hAnsi="Times New Roman" w:cs="Times New Roman"/>
          <w:sz w:val="28"/>
          <w:szCs w:val="28"/>
        </w:rPr>
        <w:t>коммуникативный подход основывается</w:t>
      </w:r>
      <w:r w:rsidR="00BC11F6">
        <w:rPr>
          <w:rFonts w:ascii="Times New Roman" w:eastAsia="Calibri" w:hAnsi="Times New Roman" w:cs="Times New Roman"/>
          <w:sz w:val="28"/>
          <w:szCs w:val="28"/>
        </w:rPr>
        <w:t xml:space="preserve"> на</w:t>
      </w:r>
      <w:r>
        <w:rPr>
          <w:rFonts w:ascii="Times New Roman" w:eastAsia="Calibri" w:hAnsi="Times New Roman" w:cs="Times New Roman"/>
          <w:sz w:val="28"/>
          <w:szCs w:val="28"/>
        </w:rPr>
        <w:t xml:space="preserve"> </w:t>
      </w:r>
      <w:r w:rsidR="00BC11F6">
        <w:rPr>
          <w:rFonts w:ascii="Times New Roman" w:eastAsia="Calibri" w:hAnsi="Times New Roman" w:cs="Times New Roman"/>
          <w:sz w:val="28"/>
          <w:szCs w:val="28"/>
        </w:rPr>
        <w:t>идеях</w:t>
      </w:r>
      <w:r>
        <w:rPr>
          <w:rFonts w:ascii="Times New Roman" w:eastAsia="Calibri" w:hAnsi="Times New Roman" w:cs="Times New Roman"/>
          <w:sz w:val="28"/>
          <w:szCs w:val="28"/>
        </w:rPr>
        <w:t xml:space="preserve"> когнитивизм</w:t>
      </w:r>
      <w:r w:rsidR="00BC11F6">
        <w:rPr>
          <w:rFonts w:ascii="Times New Roman" w:eastAsia="Calibri" w:hAnsi="Times New Roman" w:cs="Times New Roman"/>
          <w:sz w:val="28"/>
          <w:szCs w:val="28"/>
        </w:rPr>
        <w:t xml:space="preserve">а </w:t>
      </w:r>
      <w:r>
        <w:rPr>
          <w:rFonts w:ascii="Times New Roman" w:eastAsia="Calibri" w:hAnsi="Times New Roman" w:cs="Times New Roman"/>
          <w:sz w:val="28"/>
          <w:szCs w:val="28"/>
        </w:rPr>
        <w:t>и конструктивизма.</w:t>
      </w:r>
      <w:r w:rsidRPr="004843CC">
        <w:rPr>
          <w:rFonts w:ascii="Times New Roman" w:eastAsia="Calibri" w:hAnsi="Times New Roman" w:cs="Times New Roman"/>
          <w:sz w:val="28"/>
          <w:szCs w:val="28"/>
        </w:rPr>
        <w:t xml:space="preserve"> </w:t>
      </w:r>
      <w:r>
        <w:rPr>
          <w:rFonts w:ascii="Times New Roman" w:eastAsia="Calibri" w:hAnsi="Times New Roman" w:cs="Times New Roman"/>
          <w:sz w:val="28"/>
          <w:szCs w:val="28"/>
        </w:rPr>
        <w:t>В рамках первого направления</w:t>
      </w:r>
      <w:r w:rsidRPr="004843CC">
        <w:rPr>
          <w:rFonts w:ascii="Times New Roman" w:eastAsia="Calibri" w:hAnsi="Times New Roman" w:cs="Times New Roman"/>
          <w:sz w:val="28"/>
          <w:szCs w:val="28"/>
        </w:rPr>
        <w:t xml:space="preserve"> ученика</w:t>
      </w:r>
      <w:r>
        <w:rPr>
          <w:rFonts w:ascii="Times New Roman" w:eastAsia="Calibri" w:hAnsi="Times New Roman" w:cs="Times New Roman"/>
          <w:sz w:val="28"/>
          <w:szCs w:val="28"/>
        </w:rPr>
        <w:t xml:space="preserve"> </w:t>
      </w:r>
      <w:r w:rsidRPr="004843CC">
        <w:rPr>
          <w:rFonts w:ascii="Times New Roman" w:eastAsia="Calibri" w:hAnsi="Times New Roman" w:cs="Times New Roman"/>
          <w:sz w:val="28"/>
          <w:szCs w:val="28"/>
        </w:rPr>
        <w:t xml:space="preserve">рассматривают как существо, наделенное </w:t>
      </w:r>
      <w:r>
        <w:rPr>
          <w:rFonts w:ascii="Times New Roman" w:eastAsia="Calibri" w:hAnsi="Times New Roman" w:cs="Times New Roman"/>
          <w:sz w:val="28"/>
          <w:szCs w:val="28"/>
        </w:rPr>
        <w:t>умственными способностями</w:t>
      </w:r>
      <w:r w:rsidRPr="004843CC">
        <w:rPr>
          <w:rFonts w:ascii="Times New Roman" w:eastAsia="Calibri" w:hAnsi="Times New Roman" w:cs="Times New Roman"/>
          <w:sz w:val="28"/>
          <w:szCs w:val="28"/>
        </w:rPr>
        <w:t>, позволяющим</w:t>
      </w:r>
      <w:r>
        <w:rPr>
          <w:rFonts w:ascii="Times New Roman" w:eastAsia="Calibri" w:hAnsi="Times New Roman" w:cs="Times New Roman"/>
          <w:sz w:val="28"/>
          <w:szCs w:val="28"/>
        </w:rPr>
        <w:t>и</w:t>
      </w:r>
      <w:r w:rsidRPr="004843CC">
        <w:rPr>
          <w:rFonts w:ascii="Times New Roman" w:eastAsia="Calibri" w:hAnsi="Times New Roman" w:cs="Times New Roman"/>
          <w:sz w:val="28"/>
          <w:szCs w:val="28"/>
        </w:rPr>
        <w:t xml:space="preserve"> ему обрабатывать новую информацию в соответствии с </w:t>
      </w:r>
      <w:r>
        <w:rPr>
          <w:rFonts w:ascii="Times New Roman" w:eastAsia="Calibri" w:hAnsi="Times New Roman" w:cs="Times New Roman"/>
          <w:sz w:val="28"/>
          <w:szCs w:val="28"/>
        </w:rPr>
        <w:t>той</w:t>
      </w:r>
      <w:r w:rsidRPr="004843CC">
        <w:rPr>
          <w:rFonts w:ascii="Times New Roman" w:eastAsia="Calibri" w:hAnsi="Times New Roman" w:cs="Times New Roman"/>
          <w:sz w:val="28"/>
          <w:szCs w:val="28"/>
        </w:rPr>
        <w:t>,</w:t>
      </w:r>
      <w:r>
        <w:rPr>
          <w:rFonts w:ascii="Times New Roman" w:eastAsia="Calibri" w:hAnsi="Times New Roman" w:cs="Times New Roman"/>
          <w:sz w:val="28"/>
          <w:szCs w:val="28"/>
        </w:rPr>
        <w:t xml:space="preserve"> которая</w:t>
      </w:r>
      <w:r w:rsidRPr="004843C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была сохранена </w:t>
      </w:r>
      <w:r w:rsidRPr="004843CC">
        <w:rPr>
          <w:rFonts w:ascii="Times New Roman" w:eastAsia="Calibri" w:hAnsi="Times New Roman" w:cs="Times New Roman"/>
          <w:sz w:val="28"/>
          <w:szCs w:val="28"/>
        </w:rPr>
        <w:t xml:space="preserve">ранее </w:t>
      </w:r>
      <w:r>
        <w:rPr>
          <w:rFonts w:ascii="Times New Roman" w:eastAsia="Calibri" w:hAnsi="Times New Roman" w:cs="Times New Roman"/>
          <w:sz w:val="28"/>
          <w:szCs w:val="28"/>
        </w:rPr>
        <w:t>в памяти. С</w:t>
      </w:r>
      <w:r w:rsidRPr="004843CC">
        <w:rPr>
          <w:rFonts w:ascii="Times New Roman" w:eastAsia="Calibri" w:hAnsi="Times New Roman" w:cs="Times New Roman"/>
          <w:sz w:val="28"/>
          <w:szCs w:val="28"/>
        </w:rPr>
        <w:t>огласно конструктивистским теориям</w:t>
      </w:r>
      <w:r>
        <w:rPr>
          <w:rFonts w:ascii="Times New Roman" w:eastAsia="Calibri" w:hAnsi="Times New Roman" w:cs="Times New Roman"/>
          <w:sz w:val="28"/>
          <w:szCs w:val="28"/>
        </w:rPr>
        <w:t xml:space="preserve">, обучение рассматривается как </w:t>
      </w:r>
      <w:r w:rsidRPr="004843CC">
        <w:rPr>
          <w:rFonts w:ascii="Times New Roman" w:eastAsia="Calibri" w:hAnsi="Times New Roman" w:cs="Times New Roman"/>
          <w:sz w:val="28"/>
          <w:szCs w:val="28"/>
        </w:rPr>
        <w:t>процесс формирования</w:t>
      </w:r>
      <w:r>
        <w:rPr>
          <w:rFonts w:ascii="Times New Roman" w:eastAsia="Calibri" w:hAnsi="Times New Roman" w:cs="Times New Roman"/>
          <w:sz w:val="28"/>
          <w:szCs w:val="28"/>
        </w:rPr>
        <w:t>, а не пр</w:t>
      </w:r>
      <w:r w:rsidR="00DC21B1">
        <w:rPr>
          <w:rFonts w:ascii="Times New Roman" w:eastAsia="Calibri" w:hAnsi="Times New Roman" w:cs="Times New Roman"/>
          <w:sz w:val="28"/>
          <w:szCs w:val="28"/>
        </w:rPr>
        <w:t>и</w:t>
      </w:r>
      <w:r>
        <w:rPr>
          <w:rFonts w:ascii="Times New Roman" w:eastAsia="Calibri" w:hAnsi="Times New Roman" w:cs="Times New Roman"/>
          <w:sz w:val="28"/>
          <w:szCs w:val="28"/>
        </w:rPr>
        <w:t>обретения</w:t>
      </w:r>
      <w:r w:rsidRPr="004843CC">
        <w:rPr>
          <w:rFonts w:ascii="Times New Roman" w:eastAsia="Calibri" w:hAnsi="Times New Roman" w:cs="Times New Roman"/>
          <w:sz w:val="28"/>
          <w:szCs w:val="28"/>
        </w:rPr>
        <w:t xml:space="preserve"> зн</w:t>
      </w:r>
      <w:r>
        <w:rPr>
          <w:rFonts w:ascii="Times New Roman" w:eastAsia="Calibri" w:hAnsi="Times New Roman" w:cs="Times New Roman"/>
          <w:sz w:val="28"/>
          <w:szCs w:val="28"/>
        </w:rPr>
        <w:t>аний</w:t>
      </w:r>
      <w:r w:rsidR="00DC21B1">
        <w:rPr>
          <w:rFonts w:ascii="Times New Roman" w:eastAsia="Calibri" w:hAnsi="Times New Roman" w:cs="Times New Roman"/>
          <w:sz w:val="28"/>
          <w:szCs w:val="28"/>
        </w:rPr>
        <w:t xml:space="preserve"> </w:t>
      </w:r>
      <w:r w:rsidR="00DC21B1" w:rsidRPr="00DC21B1">
        <w:rPr>
          <w:rFonts w:ascii="Times New Roman" w:eastAsia="Calibri" w:hAnsi="Times New Roman" w:cs="Times New Roman"/>
          <w:sz w:val="28"/>
          <w:szCs w:val="28"/>
        </w:rPr>
        <w:t>[</w:t>
      </w:r>
      <w:r w:rsidR="00BE0B6C">
        <w:rPr>
          <w:rFonts w:ascii="Times New Roman" w:eastAsia="Calibri" w:hAnsi="Times New Roman" w:cs="Times New Roman"/>
          <w:sz w:val="28"/>
          <w:szCs w:val="28"/>
        </w:rPr>
        <w:t>42</w:t>
      </w:r>
      <w:r w:rsidR="00DC21B1" w:rsidRPr="00DC21B1">
        <w:rPr>
          <w:rFonts w:ascii="Times New Roman" w:eastAsia="Calibri" w:hAnsi="Times New Roman" w:cs="Times New Roman"/>
          <w:sz w:val="28"/>
          <w:szCs w:val="28"/>
        </w:rPr>
        <w:t>]</w:t>
      </w:r>
      <w:r w:rsidRPr="004843CC">
        <w:rPr>
          <w:rFonts w:ascii="Times New Roman" w:eastAsia="Calibri" w:hAnsi="Times New Roman" w:cs="Times New Roman"/>
          <w:sz w:val="28"/>
          <w:szCs w:val="28"/>
        </w:rPr>
        <w:t>.</w:t>
      </w:r>
    </w:p>
    <w:p w:rsidR="008406B0" w:rsidRDefault="00066477" w:rsidP="007A4C8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Главной целью рассматриваемого подхода является формирование коммуникативной компетенции.</w:t>
      </w:r>
      <w:r w:rsidR="007E7F8D">
        <w:rPr>
          <w:rFonts w:ascii="Times New Roman" w:eastAsia="Calibri" w:hAnsi="Times New Roman" w:cs="Times New Roman"/>
          <w:sz w:val="28"/>
          <w:szCs w:val="28"/>
        </w:rPr>
        <w:t xml:space="preserve"> Что подразумевает под собой овладение </w:t>
      </w:r>
      <w:r w:rsidR="00DC21B1">
        <w:rPr>
          <w:rFonts w:ascii="Times New Roman" w:eastAsia="Calibri" w:hAnsi="Times New Roman" w:cs="Times New Roman"/>
          <w:sz w:val="28"/>
          <w:szCs w:val="28"/>
        </w:rPr>
        <w:t xml:space="preserve">не только грамматическими, лексическими и фонетическими навыками, но и </w:t>
      </w:r>
      <w:r w:rsidR="007E7F8D">
        <w:rPr>
          <w:rFonts w:ascii="Times New Roman" w:eastAsia="Calibri" w:hAnsi="Times New Roman" w:cs="Times New Roman"/>
          <w:sz w:val="28"/>
          <w:szCs w:val="28"/>
        </w:rPr>
        <w:t>социокультурными правилами использования языка</w:t>
      </w:r>
      <w:r w:rsidR="00E765C8">
        <w:rPr>
          <w:rFonts w:ascii="Times New Roman" w:eastAsia="Calibri" w:hAnsi="Times New Roman" w:cs="Times New Roman"/>
          <w:sz w:val="28"/>
          <w:szCs w:val="28"/>
        </w:rPr>
        <w:t>, правила</w:t>
      </w:r>
      <w:r w:rsidR="00DC21B1">
        <w:rPr>
          <w:rFonts w:ascii="Times New Roman" w:eastAsia="Calibri" w:hAnsi="Times New Roman" w:cs="Times New Roman"/>
          <w:sz w:val="28"/>
          <w:szCs w:val="28"/>
        </w:rPr>
        <w:t>ми</w:t>
      </w:r>
      <w:r w:rsidR="00E765C8">
        <w:rPr>
          <w:rFonts w:ascii="Times New Roman" w:eastAsia="Calibri" w:hAnsi="Times New Roman" w:cs="Times New Roman"/>
          <w:sz w:val="28"/>
          <w:szCs w:val="28"/>
        </w:rPr>
        <w:t>, обеспечивающие связность и</w:t>
      </w:r>
      <w:r w:rsidR="00DC21B1">
        <w:rPr>
          <w:rFonts w:ascii="Times New Roman" w:eastAsia="Calibri" w:hAnsi="Times New Roman" w:cs="Times New Roman"/>
          <w:sz w:val="28"/>
          <w:szCs w:val="28"/>
        </w:rPr>
        <w:t xml:space="preserve"> </w:t>
      </w:r>
      <w:r w:rsidR="00E765C8">
        <w:rPr>
          <w:rFonts w:ascii="Times New Roman" w:eastAsia="Calibri" w:hAnsi="Times New Roman" w:cs="Times New Roman"/>
          <w:sz w:val="28"/>
          <w:szCs w:val="28"/>
        </w:rPr>
        <w:t xml:space="preserve">целостность текста, компенсаторными навыками. </w:t>
      </w:r>
      <w:r w:rsidR="00DC21B1">
        <w:rPr>
          <w:rFonts w:ascii="Times New Roman" w:eastAsia="Calibri" w:hAnsi="Times New Roman" w:cs="Times New Roman"/>
          <w:sz w:val="28"/>
          <w:szCs w:val="28"/>
        </w:rPr>
        <w:t xml:space="preserve">Для коммуникативного подхода характерно также и то, что главным действующим лицом в процессе обучения является сам ученик, языковые потребности которого </w:t>
      </w:r>
      <w:r w:rsidR="00A01235">
        <w:rPr>
          <w:rFonts w:ascii="Times New Roman" w:eastAsia="Calibri" w:hAnsi="Times New Roman" w:cs="Times New Roman"/>
          <w:sz w:val="28"/>
          <w:szCs w:val="28"/>
        </w:rPr>
        <w:t>становятся определяющими при разработке программы, при постановке задач и при определении содержания обучения</w:t>
      </w:r>
      <w:r w:rsidR="007B1DE5">
        <w:rPr>
          <w:rFonts w:ascii="Times New Roman" w:eastAsia="Calibri" w:hAnsi="Times New Roman" w:cs="Times New Roman"/>
          <w:sz w:val="28"/>
          <w:szCs w:val="28"/>
        </w:rPr>
        <w:t xml:space="preserve"> </w:t>
      </w:r>
      <w:r w:rsidR="007B1DE5" w:rsidRPr="007B1DE5">
        <w:rPr>
          <w:rFonts w:ascii="Times New Roman" w:eastAsia="Calibri" w:hAnsi="Times New Roman" w:cs="Times New Roman"/>
          <w:sz w:val="28"/>
          <w:szCs w:val="28"/>
        </w:rPr>
        <w:t>[</w:t>
      </w:r>
      <w:r w:rsidR="00BE0B6C">
        <w:rPr>
          <w:rFonts w:ascii="Times New Roman" w:eastAsia="Calibri" w:hAnsi="Times New Roman" w:cs="Times New Roman"/>
          <w:sz w:val="28"/>
          <w:szCs w:val="28"/>
        </w:rPr>
        <w:t>42</w:t>
      </w:r>
      <w:r w:rsidR="007B1DE5" w:rsidRPr="00656D28">
        <w:rPr>
          <w:rFonts w:ascii="Times New Roman" w:eastAsia="Calibri" w:hAnsi="Times New Roman" w:cs="Times New Roman"/>
          <w:sz w:val="28"/>
          <w:szCs w:val="28"/>
        </w:rPr>
        <w:t>].</w:t>
      </w:r>
    </w:p>
    <w:p w:rsidR="008D6A0F" w:rsidRPr="00CB22A4" w:rsidRDefault="007A4C8C" w:rsidP="007A4C8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Данная особенность</w:t>
      </w:r>
      <w:r w:rsidRPr="00312B2E">
        <w:rPr>
          <w:rFonts w:ascii="Times New Roman" w:eastAsia="Calibri" w:hAnsi="Times New Roman" w:cs="Times New Roman"/>
          <w:sz w:val="28"/>
          <w:szCs w:val="28"/>
        </w:rPr>
        <w:t xml:space="preserve"> также включает в себя учет жизненного опыта ученика</w:t>
      </w:r>
      <w:r>
        <w:rPr>
          <w:rFonts w:ascii="Times New Roman" w:eastAsia="Calibri" w:hAnsi="Times New Roman" w:cs="Times New Roman"/>
          <w:sz w:val="28"/>
          <w:szCs w:val="28"/>
        </w:rPr>
        <w:t xml:space="preserve"> и его культурных особенностей</w:t>
      </w:r>
      <w:r w:rsidRPr="00312B2E">
        <w:rPr>
          <w:rFonts w:ascii="Times New Roman" w:eastAsia="Calibri" w:hAnsi="Times New Roman" w:cs="Times New Roman"/>
          <w:sz w:val="28"/>
          <w:szCs w:val="28"/>
        </w:rPr>
        <w:t>.</w:t>
      </w:r>
      <w:r>
        <w:rPr>
          <w:rFonts w:ascii="Times New Roman" w:hAnsi="Times New Roman" w:cs="Times New Roman"/>
          <w:kern w:val="32"/>
          <w:sz w:val="28"/>
          <w:szCs w:val="28"/>
          <w:lang w:eastAsia="ru-RU"/>
        </w:rPr>
        <w:t xml:space="preserve"> К</w:t>
      </w:r>
      <w:r w:rsidRPr="00312B2E">
        <w:rPr>
          <w:rFonts w:ascii="Times New Roman" w:hAnsi="Times New Roman" w:cs="Times New Roman"/>
          <w:kern w:val="32"/>
          <w:sz w:val="28"/>
          <w:szCs w:val="28"/>
          <w:lang w:eastAsia="ru-RU"/>
        </w:rPr>
        <w:t xml:space="preserve">аждый человек является </w:t>
      </w:r>
      <w:r w:rsidRPr="00312B2E">
        <w:rPr>
          <w:rFonts w:ascii="Times New Roman" w:hAnsi="Times New Roman" w:cs="Times New Roman"/>
          <w:kern w:val="32"/>
          <w:sz w:val="28"/>
          <w:szCs w:val="28"/>
          <w:lang w:eastAsia="ru-RU"/>
        </w:rPr>
        <w:lastRenderedPageBreak/>
        <w:t>представи</w:t>
      </w:r>
      <w:r>
        <w:rPr>
          <w:rFonts w:ascii="Times New Roman" w:hAnsi="Times New Roman" w:cs="Times New Roman"/>
          <w:kern w:val="32"/>
          <w:sz w:val="28"/>
          <w:szCs w:val="28"/>
          <w:lang w:eastAsia="ru-RU"/>
        </w:rPr>
        <w:t xml:space="preserve">телем определённой культуры, и при вступлении </w:t>
      </w:r>
      <w:r w:rsidRPr="00312B2E">
        <w:rPr>
          <w:rFonts w:ascii="Times New Roman" w:hAnsi="Times New Roman" w:cs="Times New Roman"/>
          <w:kern w:val="32"/>
          <w:sz w:val="28"/>
          <w:szCs w:val="28"/>
          <w:lang w:eastAsia="ru-RU"/>
        </w:rPr>
        <w:t>в контакт с носителем других ценностей, могут возникнуть проблемы, препятствующие полному пониманию воспринимаемой информации.</w:t>
      </w:r>
    </w:p>
    <w:p w:rsidR="007B1DE5" w:rsidRDefault="001635BA" w:rsidP="007B1DE5">
      <w:pPr>
        <w:spacing w:after="0" w:line="360" w:lineRule="auto"/>
        <w:ind w:firstLine="709"/>
        <w:jc w:val="both"/>
        <w:rPr>
          <w:rFonts w:ascii="Times New Roman" w:eastAsia="Calibri" w:hAnsi="Times New Roman" w:cs="Times New Roman"/>
          <w:sz w:val="28"/>
          <w:szCs w:val="28"/>
        </w:rPr>
      </w:pPr>
      <w:r w:rsidRPr="001635BA">
        <w:rPr>
          <w:rFonts w:ascii="Times New Roman" w:eastAsia="Calibri" w:hAnsi="Times New Roman" w:cs="Times New Roman"/>
          <w:sz w:val="28"/>
          <w:szCs w:val="28"/>
        </w:rPr>
        <w:t xml:space="preserve">Это объясняет </w:t>
      </w:r>
      <w:r>
        <w:rPr>
          <w:rFonts w:ascii="Times New Roman" w:eastAsia="Calibri" w:hAnsi="Times New Roman" w:cs="Times New Roman"/>
          <w:sz w:val="28"/>
          <w:szCs w:val="28"/>
        </w:rPr>
        <w:t>приверженность</w:t>
      </w:r>
      <w:r w:rsidRPr="001635BA">
        <w:rPr>
          <w:rFonts w:ascii="Times New Roman" w:eastAsia="Calibri" w:hAnsi="Times New Roman" w:cs="Times New Roman"/>
          <w:sz w:val="28"/>
          <w:szCs w:val="28"/>
        </w:rPr>
        <w:t xml:space="preserve"> коммуникативного подхода к аутентичным документам</w:t>
      </w:r>
      <w:r w:rsidR="00F42F6A">
        <w:rPr>
          <w:rFonts w:ascii="Times New Roman" w:eastAsia="Calibri" w:hAnsi="Times New Roman" w:cs="Times New Roman"/>
          <w:sz w:val="28"/>
          <w:szCs w:val="28"/>
        </w:rPr>
        <w:t>, служащие основой для</w:t>
      </w:r>
      <w:r w:rsidRPr="001635BA">
        <w:rPr>
          <w:rFonts w:ascii="Times New Roman" w:eastAsia="Calibri" w:hAnsi="Times New Roman" w:cs="Times New Roman"/>
          <w:sz w:val="28"/>
          <w:szCs w:val="28"/>
        </w:rPr>
        <w:t xml:space="preserve"> </w:t>
      </w:r>
      <w:r>
        <w:rPr>
          <w:rFonts w:ascii="Times New Roman" w:eastAsia="Calibri" w:hAnsi="Times New Roman" w:cs="Times New Roman"/>
          <w:sz w:val="28"/>
          <w:szCs w:val="28"/>
        </w:rPr>
        <w:t>упражнений</w:t>
      </w:r>
      <w:r w:rsidR="00F42F6A">
        <w:rPr>
          <w:rFonts w:ascii="Times New Roman" w:eastAsia="Calibri" w:hAnsi="Times New Roman" w:cs="Times New Roman"/>
          <w:sz w:val="28"/>
          <w:szCs w:val="28"/>
        </w:rPr>
        <w:t>,</w:t>
      </w:r>
      <w:r w:rsidRPr="001635BA">
        <w:rPr>
          <w:rFonts w:ascii="Times New Roman" w:eastAsia="Calibri" w:hAnsi="Times New Roman" w:cs="Times New Roman"/>
          <w:sz w:val="28"/>
          <w:szCs w:val="28"/>
        </w:rPr>
        <w:t xml:space="preserve"> </w:t>
      </w:r>
      <w:r w:rsidR="00F42F6A">
        <w:rPr>
          <w:rFonts w:ascii="Times New Roman" w:eastAsia="Calibri" w:hAnsi="Times New Roman" w:cs="Times New Roman"/>
          <w:sz w:val="28"/>
          <w:szCs w:val="28"/>
        </w:rPr>
        <w:t xml:space="preserve">и </w:t>
      </w:r>
      <w:r w:rsidRPr="001635BA">
        <w:rPr>
          <w:rFonts w:ascii="Times New Roman" w:eastAsia="Calibri" w:hAnsi="Times New Roman" w:cs="Times New Roman"/>
          <w:sz w:val="28"/>
          <w:szCs w:val="28"/>
        </w:rPr>
        <w:t xml:space="preserve">изначально не </w:t>
      </w:r>
      <w:r w:rsidR="00F42F6A">
        <w:rPr>
          <w:rFonts w:ascii="Times New Roman" w:eastAsia="Calibri" w:hAnsi="Times New Roman" w:cs="Times New Roman"/>
          <w:sz w:val="28"/>
          <w:szCs w:val="28"/>
        </w:rPr>
        <w:t>предназначенные</w:t>
      </w:r>
      <w:r w:rsidRPr="001635BA">
        <w:rPr>
          <w:rFonts w:ascii="Times New Roman" w:eastAsia="Calibri" w:hAnsi="Times New Roman" w:cs="Times New Roman"/>
          <w:sz w:val="28"/>
          <w:szCs w:val="28"/>
        </w:rPr>
        <w:t xml:space="preserve"> для образовательных целей. Использование </w:t>
      </w:r>
      <w:r>
        <w:rPr>
          <w:rFonts w:ascii="Times New Roman" w:eastAsia="Calibri" w:hAnsi="Times New Roman" w:cs="Times New Roman"/>
          <w:sz w:val="28"/>
          <w:szCs w:val="28"/>
        </w:rPr>
        <w:t>таких</w:t>
      </w:r>
      <w:r w:rsidRPr="001635BA">
        <w:rPr>
          <w:rFonts w:ascii="Times New Roman" w:eastAsia="Calibri" w:hAnsi="Times New Roman" w:cs="Times New Roman"/>
          <w:sz w:val="28"/>
          <w:szCs w:val="28"/>
        </w:rPr>
        <w:t xml:space="preserve"> документов позволяет учащемуся изучать </w:t>
      </w:r>
      <w:r w:rsidR="00F42F6A">
        <w:rPr>
          <w:rFonts w:ascii="Times New Roman" w:eastAsia="Calibri" w:hAnsi="Times New Roman" w:cs="Times New Roman"/>
          <w:sz w:val="28"/>
          <w:szCs w:val="28"/>
        </w:rPr>
        <w:t>живой язык, актуальную лексику различных стилей</w:t>
      </w:r>
      <w:r w:rsidRPr="001635BA">
        <w:rPr>
          <w:rFonts w:ascii="Times New Roman" w:eastAsia="Calibri" w:hAnsi="Times New Roman" w:cs="Times New Roman"/>
          <w:sz w:val="28"/>
          <w:szCs w:val="28"/>
        </w:rPr>
        <w:t xml:space="preserve"> и готовиться к общению вне </w:t>
      </w:r>
      <w:r w:rsidRPr="00656D28">
        <w:rPr>
          <w:rFonts w:ascii="Times New Roman" w:eastAsia="Calibri" w:hAnsi="Times New Roman" w:cs="Times New Roman"/>
          <w:sz w:val="28"/>
          <w:szCs w:val="28"/>
        </w:rPr>
        <w:t>класса</w:t>
      </w:r>
      <w:r w:rsidR="007D7054" w:rsidRPr="00656D28">
        <w:rPr>
          <w:rFonts w:ascii="Times New Roman" w:eastAsia="Calibri" w:hAnsi="Times New Roman" w:cs="Times New Roman"/>
          <w:sz w:val="28"/>
          <w:szCs w:val="28"/>
        </w:rPr>
        <w:t xml:space="preserve"> </w:t>
      </w:r>
      <w:r w:rsidR="009209EC" w:rsidRPr="00656D28">
        <w:rPr>
          <w:rFonts w:ascii="Times New Roman" w:eastAsia="Calibri" w:hAnsi="Times New Roman" w:cs="Times New Roman"/>
          <w:sz w:val="28"/>
          <w:szCs w:val="28"/>
        </w:rPr>
        <w:t>[</w:t>
      </w:r>
      <w:r w:rsidR="00656D28" w:rsidRPr="00656D28">
        <w:rPr>
          <w:rFonts w:ascii="Times New Roman" w:eastAsia="Calibri" w:hAnsi="Times New Roman" w:cs="Times New Roman"/>
          <w:sz w:val="28"/>
          <w:szCs w:val="28"/>
        </w:rPr>
        <w:t>50</w:t>
      </w:r>
      <w:r w:rsidR="007D7054" w:rsidRPr="00656D28">
        <w:rPr>
          <w:rFonts w:ascii="Times New Roman" w:eastAsia="Calibri" w:hAnsi="Times New Roman" w:cs="Times New Roman"/>
          <w:sz w:val="28"/>
          <w:szCs w:val="28"/>
        </w:rPr>
        <w:t>]</w:t>
      </w:r>
      <w:r w:rsidRPr="00656D28">
        <w:rPr>
          <w:rFonts w:ascii="Times New Roman" w:eastAsia="Calibri" w:hAnsi="Times New Roman" w:cs="Times New Roman"/>
          <w:sz w:val="28"/>
          <w:szCs w:val="28"/>
        </w:rPr>
        <w:t>.</w:t>
      </w:r>
    </w:p>
    <w:p w:rsidR="009209EC" w:rsidRDefault="009F6826" w:rsidP="007B1DE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Среди основных педагогических принципов коммуник</w:t>
      </w:r>
      <w:r w:rsidR="00A86FC1">
        <w:rPr>
          <w:rFonts w:ascii="Times New Roman" w:eastAsia="Calibri" w:hAnsi="Times New Roman" w:cs="Times New Roman"/>
          <w:sz w:val="28"/>
          <w:szCs w:val="28"/>
        </w:rPr>
        <w:t>ативного подхода выделяют следую</w:t>
      </w:r>
      <w:r>
        <w:rPr>
          <w:rFonts w:ascii="Times New Roman" w:eastAsia="Calibri" w:hAnsi="Times New Roman" w:cs="Times New Roman"/>
          <w:sz w:val="28"/>
          <w:szCs w:val="28"/>
        </w:rPr>
        <w:t>щие:</w:t>
      </w:r>
    </w:p>
    <w:p w:rsidR="009F6826" w:rsidRDefault="006A3E1A" w:rsidP="009F6826">
      <w:pPr>
        <w:pStyle w:val="a3"/>
        <w:numPr>
          <w:ilvl w:val="0"/>
          <w:numId w:val="2"/>
        </w:num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Формирование</w:t>
      </w:r>
      <w:r w:rsidR="009F6826">
        <w:rPr>
          <w:rFonts w:ascii="Times New Roman" w:eastAsia="Calibri" w:hAnsi="Times New Roman" w:cs="Times New Roman"/>
          <w:sz w:val="28"/>
          <w:szCs w:val="28"/>
        </w:rPr>
        <w:t xml:space="preserve"> коммуникативной компетенции.</w:t>
      </w:r>
    </w:p>
    <w:p w:rsidR="00035F49" w:rsidRDefault="00310AC8" w:rsidP="00035F49">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К</w:t>
      </w:r>
      <w:r w:rsidR="00266A8D">
        <w:rPr>
          <w:rFonts w:ascii="Times New Roman" w:eastAsia="Calibri" w:hAnsi="Times New Roman" w:cs="Times New Roman"/>
          <w:sz w:val="28"/>
          <w:szCs w:val="28"/>
        </w:rPr>
        <w:t>оммуникативная компетенция</w:t>
      </w:r>
      <w:r w:rsidR="00C94E86">
        <w:rPr>
          <w:rFonts w:ascii="Times New Roman" w:eastAsia="Calibri" w:hAnsi="Times New Roman" w:cs="Times New Roman"/>
          <w:sz w:val="28"/>
          <w:szCs w:val="28"/>
        </w:rPr>
        <w:t xml:space="preserve"> </w:t>
      </w:r>
      <w:r w:rsidR="00D059B0">
        <w:rPr>
          <w:rFonts w:ascii="Times New Roman" w:eastAsia="Calibri" w:hAnsi="Times New Roman" w:cs="Times New Roman"/>
          <w:sz w:val="28"/>
          <w:szCs w:val="28"/>
        </w:rPr>
        <w:t>– это приобретенная</w:t>
      </w:r>
      <w:r w:rsidR="00D059B0" w:rsidRPr="00D059B0">
        <w:rPr>
          <w:rFonts w:ascii="Times New Roman" w:eastAsia="Calibri" w:hAnsi="Times New Roman" w:cs="Times New Roman"/>
          <w:sz w:val="28"/>
          <w:szCs w:val="28"/>
        </w:rPr>
        <w:t xml:space="preserve"> в процессе естественной коммуникации или специально</w:t>
      </w:r>
      <w:r w:rsidR="00D059B0">
        <w:rPr>
          <w:rFonts w:ascii="Times New Roman" w:eastAsia="Calibri" w:hAnsi="Times New Roman" w:cs="Times New Roman"/>
          <w:sz w:val="28"/>
          <w:szCs w:val="28"/>
        </w:rPr>
        <w:t xml:space="preserve"> организованного обучения особая с</w:t>
      </w:r>
      <w:r w:rsidR="00D059B0" w:rsidRPr="00D059B0">
        <w:rPr>
          <w:rFonts w:ascii="Times New Roman" w:eastAsia="Calibri" w:hAnsi="Times New Roman" w:cs="Times New Roman"/>
          <w:sz w:val="28"/>
          <w:szCs w:val="28"/>
        </w:rPr>
        <w:t>пособность решать средствами иностранного языка актуальные для учащихся задачи общения в бытовой, учебной, прои</w:t>
      </w:r>
      <w:r w:rsidR="00D059B0">
        <w:rPr>
          <w:rFonts w:ascii="Times New Roman" w:eastAsia="Calibri" w:hAnsi="Times New Roman" w:cs="Times New Roman"/>
          <w:sz w:val="28"/>
          <w:szCs w:val="28"/>
        </w:rPr>
        <w:t>зводственной и культурной жизни.</w:t>
      </w:r>
      <w:r w:rsidR="00035F49">
        <w:rPr>
          <w:rFonts w:ascii="Times New Roman" w:eastAsia="Calibri" w:hAnsi="Times New Roman" w:cs="Times New Roman"/>
          <w:sz w:val="28"/>
          <w:szCs w:val="28"/>
        </w:rPr>
        <w:t xml:space="preserve"> Несмотря на то, что не существует единой модели формирования данной компетенции, очень </w:t>
      </w:r>
      <w:r w:rsidR="00266A8D" w:rsidRPr="00266A8D">
        <w:rPr>
          <w:rFonts w:ascii="Times New Roman" w:eastAsia="Calibri" w:hAnsi="Times New Roman" w:cs="Times New Roman"/>
          <w:sz w:val="28"/>
          <w:szCs w:val="28"/>
        </w:rPr>
        <w:t xml:space="preserve">важно, чтобы программа обучения языку учитывала </w:t>
      </w:r>
      <w:r w:rsidR="00035F49">
        <w:rPr>
          <w:rFonts w:ascii="Times New Roman" w:eastAsia="Calibri" w:hAnsi="Times New Roman" w:cs="Times New Roman"/>
          <w:sz w:val="28"/>
          <w:szCs w:val="28"/>
        </w:rPr>
        <w:t xml:space="preserve">её </w:t>
      </w:r>
      <w:r w:rsidR="00266A8D" w:rsidRPr="00266A8D">
        <w:rPr>
          <w:rFonts w:ascii="Times New Roman" w:eastAsia="Calibri" w:hAnsi="Times New Roman" w:cs="Times New Roman"/>
          <w:sz w:val="28"/>
          <w:szCs w:val="28"/>
        </w:rPr>
        <w:t>различные компоненты:</w:t>
      </w:r>
    </w:p>
    <w:p w:rsidR="00035F49" w:rsidRDefault="00035F49" w:rsidP="004340C1">
      <w:pPr>
        <w:pStyle w:val="a3"/>
        <w:numPr>
          <w:ilvl w:val="0"/>
          <w:numId w:val="4"/>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лингвистическая компетенция</w:t>
      </w:r>
      <w:r w:rsidR="00CA46CB">
        <w:rPr>
          <w:rFonts w:ascii="Times New Roman" w:eastAsia="Calibri" w:hAnsi="Times New Roman" w:cs="Times New Roman"/>
          <w:sz w:val="28"/>
          <w:szCs w:val="28"/>
        </w:rPr>
        <w:t xml:space="preserve"> – это владение знаниями о фонетической, грамматической, лексической и синтаксической системе изучаемого языка. Этот компонент является важным, так как </w:t>
      </w:r>
      <w:r w:rsidR="00B252B1">
        <w:rPr>
          <w:rFonts w:ascii="Times New Roman" w:eastAsia="Calibri" w:hAnsi="Times New Roman" w:cs="Times New Roman"/>
          <w:sz w:val="28"/>
          <w:szCs w:val="28"/>
        </w:rPr>
        <w:t>из-за отсутствия</w:t>
      </w:r>
      <w:r w:rsidR="00CA46CB">
        <w:rPr>
          <w:rFonts w:ascii="Times New Roman" w:eastAsia="Calibri" w:hAnsi="Times New Roman" w:cs="Times New Roman"/>
          <w:sz w:val="28"/>
          <w:szCs w:val="28"/>
        </w:rPr>
        <w:t xml:space="preserve"> минимальных знаний </w:t>
      </w:r>
      <w:r w:rsidR="00B252B1">
        <w:rPr>
          <w:rFonts w:ascii="Times New Roman" w:eastAsia="Calibri" w:hAnsi="Times New Roman" w:cs="Times New Roman"/>
          <w:sz w:val="28"/>
          <w:szCs w:val="28"/>
        </w:rPr>
        <w:t xml:space="preserve">могут возникнуть </w:t>
      </w:r>
      <w:r w:rsidR="00CA46CB">
        <w:rPr>
          <w:rFonts w:ascii="Times New Roman" w:eastAsia="Calibri" w:hAnsi="Times New Roman" w:cs="Times New Roman"/>
          <w:sz w:val="28"/>
          <w:szCs w:val="28"/>
        </w:rPr>
        <w:t>проблем</w:t>
      </w:r>
      <w:r w:rsidR="00B252B1">
        <w:rPr>
          <w:rFonts w:ascii="Times New Roman" w:eastAsia="Calibri" w:hAnsi="Times New Roman" w:cs="Times New Roman"/>
          <w:sz w:val="28"/>
          <w:szCs w:val="28"/>
        </w:rPr>
        <w:t>ы</w:t>
      </w:r>
      <w:r w:rsidR="00CA46CB">
        <w:rPr>
          <w:rFonts w:ascii="Times New Roman" w:eastAsia="Calibri" w:hAnsi="Times New Roman" w:cs="Times New Roman"/>
          <w:sz w:val="28"/>
          <w:szCs w:val="28"/>
        </w:rPr>
        <w:t xml:space="preserve"> </w:t>
      </w:r>
      <w:r w:rsidR="00B52C74">
        <w:rPr>
          <w:rFonts w:ascii="Times New Roman" w:eastAsia="Calibri" w:hAnsi="Times New Roman" w:cs="Times New Roman"/>
          <w:sz w:val="28"/>
          <w:szCs w:val="28"/>
        </w:rPr>
        <w:t>в устно-речевом общении;</w:t>
      </w:r>
    </w:p>
    <w:p w:rsidR="00B252B1" w:rsidRDefault="00B252B1" w:rsidP="004340C1">
      <w:pPr>
        <w:pStyle w:val="a3"/>
        <w:numPr>
          <w:ilvl w:val="0"/>
          <w:numId w:val="4"/>
        </w:numPr>
        <w:spacing w:after="0" w:line="360" w:lineRule="auto"/>
        <w:ind w:left="0" w:firstLine="709"/>
        <w:jc w:val="both"/>
        <w:rPr>
          <w:rFonts w:ascii="Times New Roman" w:eastAsia="Calibri" w:hAnsi="Times New Roman" w:cs="Times New Roman"/>
          <w:sz w:val="28"/>
          <w:szCs w:val="28"/>
        </w:rPr>
      </w:pPr>
      <w:r w:rsidRPr="00B252B1">
        <w:rPr>
          <w:rFonts w:ascii="Times New Roman" w:eastAsia="Calibri" w:hAnsi="Times New Roman" w:cs="Times New Roman"/>
          <w:sz w:val="28"/>
          <w:szCs w:val="28"/>
        </w:rPr>
        <w:t>соц</w:t>
      </w:r>
      <w:r w:rsidR="00B52C74">
        <w:rPr>
          <w:rFonts w:ascii="Times New Roman" w:eastAsia="Calibri" w:hAnsi="Times New Roman" w:cs="Times New Roman"/>
          <w:sz w:val="28"/>
          <w:szCs w:val="28"/>
        </w:rPr>
        <w:t xml:space="preserve">иолингвистическая компетенция – умение выбирать языковые средства в соответствии с ситуацией общения. </w:t>
      </w:r>
      <w:r w:rsidR="00B52C74" w:rsidRPr="00B52C74">
        <w:rPr>
          <w:rFonts w:ascii="Times New Roman" w:eastAsia="Calibri" w:hAnsi="Times New Roman" w:cs="Times New Roman"/>
          <w:sz w:val="28"/>
          <w:szCs w:val="28"/>
        </w:rPr>
        <w:t>Фактически, незнание ряда социальных правил</w:t>
      </w:r>
      <w:r w:rsidR="00B52C74">
        <w:rPr>
          <w:rFonts w:ascii="Times New Roman" w:eastAsia="Calibri" w:hAnsi="Times New Roman" w:cs="Times New Roman"/>
          <w:sz w:val="28"/>
          <w:szCs w:val="28"/>
        </w:rPr>
        <w:t xml:space="preserve"> характерных для общества носителей изучаемого языка</w:t>
      </w:r>
      <w:r w:rsidR="00B52C74" w:rsidRPr="00B52C74">
        <w:rPr>
          <w:rFonts w:ascii="Times New Roman" w:eastAsia="Calibri" w:hAnsi="Times New Roman" w:cs="Times New Roman"/>
          <w:sz w:val="28"/>
          <w:szCs w:val="28"/>
        </w:rPr>
        <w:t xml:space="preserve"> вынуждает ученика </w:t>
      </w:r>
      <w:r w:rsidR="00B52C74">
        <w:rPr>
          <w:rFonts w:ascii="Times New Roman" w:eastAsia="Calibri" w:hAnsi="Times New Roman" w:cs="Times New Roman"/>
          <w:sz w:val="28"/>
          <w:szCs w:val="28"/>
        </w:rPr>
        <w:t>прибегать к нормам</w:t>
      </w:r>
      <w:r w:rsidR="008E22F6">
        <w:rPr>
          <w:rFonts w:ascii="Times New Roman" w:eastAsia="Calibri" w:hAnsi="Times New Roman" w:cs="Times New Roman"/>
          <w:sz w:val="28"/>
          <w:szCs w:val="28"/>
        </w:rPr>
        <w:t xml:space="preserve"> родного языка, </w:t>
      </w:r>
      <w:r w:rsidR="00B52C74">
        <w:rPr>
          <w:rFonts w:ascii="Times New Roman" w:eastAsia="Calibri" w:hAnsi="Times New Roman" w:cs="Times New Roman"/>
          <w:sz w:val="28"/>
          <w:szCs w:val="28"/>
        </w:rPr>
        <w:t>но зачастую не соответствующих</w:t>
      </w:r>
      <w:r w:rsidR="008E22F6">
        <w:rPr>
          <w:rFonts w:ascii="Times New Roman" w:eastAsia="Calibri" w:hAnsi="Times New Roman" w:cs="Times New Roman"/>
          <w:sz w:val="28"/>
          <w:szCs w:val="28"/>
        </w:rPr>
        <w:t xml:space="preserve"> социальному контексту</w:t>
      </w:r>
      <w:r w:rsidR="00B52C74" w:rsidRPr="00B52C74">
        <w:rPr>
          <w:rFonts w:ascii="Times New Roman" w:eastAsia="Calibri" w:hAnsi="Times New Roman" w:cs="Times New Roman"/>
          <w:sz w:val="28"/>
          <w:szCs w:val="28"/>
        </w:rPr>
        <w:t>;</w:t>
      </w:r>
    </w:p>
    <w:p w:rsidR="008E22F6" w:rsidRDefault="008E22F6" w:rsidP="004340C1">
      <w:pPr>
        <w:pStyle w:val="a3"/>
        <w:numPr>
          <w:ilvl w:val="0"/>
          <w:numId w:val="4"/>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дискурсивная компетенция – способность строить</w:t>
      </w:r>
      <w:r w:rsidR="009A25EB">
        <w:rPr>
          <w:rFonts w:ascii="Times New Roman" w:eastAsia="Calibri" w:hAnsi="Times New Roman" w:cs="Times New Roman"/>
          <w:sz w:val="28"/>
          <w:szCs w:val="28"/>
        </w:rPr>
        <w:t xml:space="preserve"> целостные, логичные высказывания, используя разные функциональные стили в устной и письменной речи;</w:t>
      </w:r>
    </w:p>
    <w:p w:rsidR="009A25EB" w:rsidRDefault="00474015" w:rsidP="004340C1">
      <w:pPr>
        <w:pStyle w:val="a3"/>
        <w:numPr>
          <w:ilvl w:val="0"/>
          <w:numId w:val="4"/>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компенсаторная компетенция -  </w:t>
      </w:r>
      <w:r w:rsidR="00AD258C">
        <w:rPr>
          <w:rFonts w:ascii="Times New Roman" w:eastAsia="Calibri" w:hAnsi="Times New Roman" w:cs="Times New Roman"/>
          <w:sz w:val="28"/>
          <w:szCs w:val="28"/>
        </w:rPr>
        <w:t xml:space="preserve">умение выходить из положения </w:t>
      </w:r>
      <w:r w:rsidR="00AD258C" w:rsidRPr="00AD258C">
        <w:rPr>
          <w:rFonts w:ascii="Times New Roman" w:eastAsia="Calibri" w:hAnsi="Times New Roman" w:cs="Times New Roman"/>
          <w:sz w:val="28"/>
          <w:szCs w:val="28"/>
        </w:rPr>
        <w:t>в условиях дефицита языковых средств при получении и передаче информации</w:t>
      </w:r>
      <w:r w:rsidR="00AD258C">
        <w:rPr>
          <w:rFonts w:ascii="Times New Roman" w:eastAsia="Calibri" w:hAnsi="Times New Roman" w:cs="Times New Roman"/>
          <w:sz w:val="28"/>
          <w:szCs w:val="28"/>
        </w:rPr>
        <w:t xml:space="preserve"> </w:t>
      </w:r>
      <w:r w:rsidR="00AD258C" w:rsidRPr="00AD258C">
        <w:rPr>
          <w:rFonts w:ascii="Times New Roman" w:eastAsia="Calibri" w:hAnsi="Times New Roman" w:cs="Times New Roman"/>
          <w:sz w:val="28"/>
          <w:szCs w:val="28"/>
        </w:rPr>
        <w:t>[</w:t>
      </w:r>
      <w:r w:rsidR="00656D28" w:rsidRPr="00656D28">
        <w:rPr>
          <w:rFonts w:ascii="Times New Roman" w:eastAsia="Calibri" w:hAnsi="Times New Roman" w:cs="Times New Roman"/>
          <w:sz w:val="28"/>
          <w:szCs w:val="28"/>
        </w:rPr>
        <w:t>3</w:t>
      </w:r>
      <w:r w:rsidR="00AD258C" w:rsidRPr="00AD258C">
        <w:rPr>
          <w:rFonts w:ascii="Times New Roman" w:eastAsia="Calibri" w:hAnsi="Times New Roman" w:cs="Times New Roman"/>
          <w:sz w:val="28"/>
          <w:szCs w:val="28"/>
        </w:rPr>
        <w:t>]</w:t>
      </w:r>
      <w:r w:rsidR="00B61599">
        <w:rPr>
          <w:rFonts w:ascii="Times New Roman" w:eastAsia="Calibri" w:hAnsi="Times New Roman" w:cs="Times New Roman"/>
          <w:sz w:val="28"/>
          <w:szCs w:val="28"/>
        </w:rPr>
        <w:t xml:space="preserve"> </w:t>
      </w:r>
      <w:r w:rsidR="00AD258C">
        <w:rPr>
          <w:rFonts w:ascii="Times New Roman" w:eastAsia="Calibri" w:hAnsi="Times New Roman" w:cs="Times New Roman"/>
          <w:sz w:val="28"/>
          <w:szCs w:val="28"/>
        </w:rPr>
        <w:t>.</w:t>
      </w:r>
    </w:p>
    <w:p w:rsidR="004340C1" w:rsidRDefault="004340C1" w:rsidP="004340C1">
      <w:pPr>
        <w:pStyle w:val="a3"/>
        <w:numPr>
          <w:ilvl w:val="0"/>
          <w:numId w:val="2"/>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Работа</w:t>
      </w:r>
      <w:r w:rsidRPr="004340C1">
        <w:rPr>
          <w:rFonts w:ascii="Times New Roman" w:eastAsia="Calibri" w:hAnsi="Times New Roman" w:cs="Times New Roman"/>
          <w:sz w:val="28"/>
          <w:szCs w:val="28"/>
        </w:rPr>
        <w:t xml:space="preserve"> над различными составляющими коммуникативных навыков.</w:t>
      </w:r>
    </w:p>
    <w:p w:rsidR="004340C1" w:rsidRDefault="004340C1" w:rsidP="004340C1">
      <w:pPr>
        <w:pStyle w:val="a3"/>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Рассмотрение различных компонентов</w:t>
      </w:r>
      <w:r w:rsidRPr="004340C1">
        <w:rPr>
          <w:rFonts w:ascii="Times New Roman" w:eastAsia="Calibri" w:hAnsi="Times New Roman" w:cs="Times New Roman"/>
          <w:sz w:val="28"/>
          <w:szCs w:val="28"/>
        </w:rPr>
        <w:t xml:space="preserve"> </w:t>
      </w:r>
      <w:r>
        <w:rPr>
          <w:rFonts w:ascii="Times New Roman" w:eastAsia="Calibri" w:hAnsi="Times New Roman" w:cs="Times New Roman"/>
          <w:sz w:val="28"/>
          <w:szCs w:val="28"/>
        </w:rPr>
        <w:t>коммуникативной компетенции</w:t>
      </w:r>
      <w:r w:rsidRPr="004340C1">
        <w:rPr>
          <w:rFonts w:ascii="Times New Roman" w:eastAsia="Calibri" w:hAnsi="Times New Roman" w:cs="Times New Roman"/>
          <w:sz w:val="28"/>
          <w:szCs w:val="28"/>
        </w:rPr>
        <w:t xml:space="preserve"> с дидактической точки зрен</w:t>
      </w:r>
      <w:r>
        <w:rPr>
          <w:rFonts w:ascii="Times New Roman" w:eastAsia="Calibri" w:hAnsi="Times New Roman" w:cs="Times New Roman"/>
          <w:sz w:val="28"/>
          <w:szCs w:val="28"/>
        </w:rPr>
        <w:t xml:space="preserve">ия вызывает </w:t>
      </w:r>
      <w:r w:rsidRPr="004340C1">
        <w:rPr>
          <w:rFonts w:ascii="Times New Roman" w:eastAsia="Calibri" w:hAnsi="Times New Roman" w:cs="Times New Roman"/>
          <w:sz w:val="28"/>
          <w:szCs w:val="28"/>
        </w:rPr>
        <w:t>несколько проблем:</w:t>
      </w:r>
    </w:p>
    <w:p w:rsidR="004340C1" w:rsidRPr="004340C1" w:rsidRDefault="004340C1" w:rsidP="004340C1">
      <w:pPr>
        <w:pStyle w:val="a3"/>
        <w:spacing w:after="0" w:line="360" w:lineRule="auto"/>
        <w:ind w:left="0" w:firstLine="709"/>
        <w:jc w:val="both"/>
        <w:rPr>
          <w:rFonts w:ascii="Times New Roman" w:eastAsia="Calibri" w:hAnsi="Times New Roman" w:cs="Times New Roman"/>
          <w:sz w:val="28"/>
          <w:szCs w:val="28"/>
        </w:rPr>
      </w:pPr>
      <w:r w:rsidRPr="004340C1">
        <w:rPr>
          <w:rFonts w:ascii="Times New Roman" w:eastAsia="Calibri" w:hAnsi="Times New Roman" w:cs="Times New Roman"/>
          <w:sz w:val="28"/>
          <w:szCs w:val="28"/>
        </w:rPr>
        <w:t xml:space="preserve">- было бы логично работать одновременно над различными компонентами и их отношениями, </w:t>
      </w:r>
      <w:r w:rsidR="00602D2A">
        <w:rPr>
          <w:rFonts w:ascii="Times New Roman" w:eastAsia="Calibri" w:hAnsi="Times New Roman" w:cs="Times New Roman"/>
          <w:sz w:val="28"/>
          <w:szCs w:val="28"/>
        </w:rPr>
        <w:t>несмотря на то, что их</w:t>
      </w:r>
      <w:r w:rsidRPr="004340C1">
        <w:rPr>
          <w:rFonts w:ascii="Times New Roman" w:eastAsia="Calibri" w:hAnsi="Times New Roman" w:cs="Times New Roman"/>
          <w:sz w:val="28"/>
          <w:szCs w:val="28"/>
        </w:rPr>
        <w:t xml:space="preserve"> </w:t>
      </w:r>
      <w:r w:rsidR="00602D2A">
        <w:rPr>
          <w:rFonts w:ascii="Times New Roman" w:eastAsia="Calibri" w:hAnsi="Times New Roman" w:cs="Times New Roman"/>
          <w:sz w:val="28"/>
          <w:szCs w:val="28"/>
        </w:rPr>
        <w:t>определение спорное</w:t>
      </w:r>
      <w:r w:rsidRPr="004340C1">
        <w:rPr>
          <w:rFonts w:ascii="Times New Roman" w:eastAsia="Calibri" w:hAnsi="Times New Roman" w:cs="Times New Roman"/>
          <w:sz w:val="28"/>
          <w:szCs w:val="28"/>
        </w:rPr>
        <w:t>;</w:t>
      </w:r>
    </w:p>
    <w:p w:rsidR="004340C1" w:rsidRPr="004340C1" w:rsidRDefault="004340C1" w:rsidP="004340C1">
      <w:pPr>
        <w:pStyle w:val="a3"/>
        <w:spacing w:after="0" w:line="360" w:lineRule="auto"/>
        <w:ind w:left="0" w:firstLine="709"/>
        <w:jc w:val="both"/>
        <w:rPr>
          <w:rFonts w:ascii="Times New Roman" w:eastAsia="Calibri" w:hAnsi="Times New Roman" w:cs="Times New Roman"/>
          <w:sz w:val="28"/>
          <w:szCs w:val="28"/>
        </w:rPr>
      </w:pPr>
      <w:r w:rsidRPr="004340C1">
        <w:rPr>
          <w:rFonts w:ascii="Times New Roman" w:eastAsia="Calibri" w:hAnsi="Times New Roman" w:cs="Times New Roman"/>
          <w:sz w:val="28"/>
          <w:szCs w:val="28"/>
        </w:rPr>
        <w:t xml:space="preserve">- </w:t>
      </w:r>
      <w:r w:rsidR="00602D2A">
        <w:rPr>
          <w:rFonts w:ascii="Times New Roman" w:eastAsia="Calibri" w:hAnsi="Times New Roman" w:cs="Times New Roman"/>
          <w:sz w:val="28"/>
          <w:szCs w:val="28"/>
        </w:rPr>
        <w:t>в отличие от лингвистического</w:t>
      </w:r>
      <w:r w:rsidRPr="004340C1">
        <w:rPr>
          <w:rFonts w:ascii="Times New Roman" w:eastAsia="Calibri" w:hAnsi="Times New Roman" w:cs="Times New Roman"/>
          <w:sz w:val="28"/>
          <w:szCs w:val="28"/>
        </w:rPr>
        <w:t xml:space="preserve"> компонент</w:t>
      </w:r>
      <w:r w:rsidR="00602D2A">
        <w:rPr>
          <w:rFonts w:ascii="Times New Roman" w:eastAsia="Calibri" w:hAnsi="Times New Roman" w:cs="Times New Roman"/>
          <w:sz w:val="28"/>
          <w:szCs w:val="28"/>
        </w:rPr>
        <w:t xml:space="preserve">а </w:t>
      </w:r>
      <w:r w:rsidR="00602D2A" w:rsidRPr="004340C1">
        <w:rPr>
          <w:rFonts w:ascii="Times New Roman" w:eastAsia="Calibri" w:hAnsi="Times New Roman" w:cs="Times New Roman"/>
          <w:sz w:val="28"/>
          <w:szCs w:val="28"/>
        </w:rPr>
        <w:t>со</w:t>
      </w:r>
      <w:r w:rsidR="00602D2A">
        <w:rPr>
          <w:rFonts w:ascii="Times New Roman" w:eastAsia="Calibri" w:hAnsi="Times New Roman" w:cs="Times New Roman"/>
          <w:sz w:val="28"/>
          <w:szCs w:val="28"/>
        </w:rPr>
        <w:t>циолингвистический не</w:t>
      </w:r>
      <w:r w:rsidRPr="004340C1">
        <w:rPr>
          <w:rFonts w:ascii="Times New Roman" w:eastAsia="Calibri" w:hAnsi="Times New Roman" w:cs="Times New Roman"/>
          <w:sz w:val="28"/>
          <w:szCs w:val="28"/>
        </w:rPr>
        <w:t xml:space="preserve"> может быть ос</w:t>
      </w:r>
      <w:r w:rsidR="00602D2A">
        <w:rPr>
          <w:rFonts w:ascii="Times New Roman" w:eastAsia="Calibri" w:hAnsi="Times New Roman" w:cs="Times New Roman"/>
          <w:sz w:val="28"/>
          <w:szCs w:val="28"/>
        </w:rPr>
        <w:t>нован на теоретических описаниях</w:t>
      </w:r>
      <w:r w:rsidRPr="004340C1">
        <w:rPr>
          <w:rFonts w:ascii="Times New Roman" w:eastAsia="Calibri" w:hAnsi="Times New Roman" w:cs="Times New Roman"/>
          <w:sz w:val="28"/>
          <w:szCs w:val="28"/>
        </w:rPr>
        <w:t>;</w:t>
      </w:r>
    </w:p>
    <w:p w:rsidR="004340C1" w:rsidRPr="004340C1" w:rsidRDefault="004340C1" w:rsidP="004340C1">
      <w:pPr>
        <w:pStyle w:val="a3"/>
        <w:spacing w:after="0" w:line="360" w:lineRule="auto"/>
        <w:ind w:left="0" w:firstLine="709"/>
        <w:jc w:val="both"/>
        <w:rPr>
          <w:rFonts w:ascii="Times New Roman" w:eastAsia="Calibri" w:hAnsi="Times New Roman" w:cs="Times New Roman"/>
          <w:sz w:val="28"/>
          <w:szCs w:val="28"/>
        </w:rPr>
      </w:pPr>
      <w:r w:rsidRPr="004340C1">
        <w:rPr>
          <w:rFonts w:ascii="Times New Roman" w:eastAsia="Calibri" w:hAnsi="Times New Roman" w:cs="Times New Roman"/>
          <w:sz w:val="28"/>
          <w:szCs w:val="28"/>
        </w:rPr>
        <w:t>- что касается дискурсивного компонента, инструменты описания существуют, но их дидактическое использование не всегда очевидно;</w:t>
      </w:r>
    </w:p>
    <w:p w:rsidR="004340C1" w:rsidRPr="002D62BB" w:rsidRDefault="004340C1" w:rsidP="004340C1">
      <w:pPr>
        <w:pStyle w:val="a3"/>
        <w:spacing w:after="0" w:line="360" w:lineRule="auto"/>
        <w:ind w:left="0" w:firstLine="709"/>
        <w:jc w:val="both"/>
        <w:rPr>
          <w:rFonts w:ascii="Times New Roman" w:eastAsia="Calibri" w:hAnsi="Times New Roman" w:cs="Times New Roman"/>
          <w:sz w:val="28"/>
          <w:szCs w:val="28"/>
        </w:rPr>
      </w:pPr>
      <w:r w:rsidRPr="004340C1">
        <w:rPr>
          <w:rFonts w:ascii="Times New Roman" w:eastAsia="Calibri" w:hAnsi="Times New Roman" w:cs="Times New Roman"/>
          <w:sz w:val="28"/>
          <w:szCs w:val="28"/>
        </w:rPr>
        <w:t xml:space="preserve">- наконец, </w:t>
      </w:r>
      <w:r w:rsidR="00F46A65">
        <w:rPr>
          <w:rFonts w:ascii="Times New Roman" w:eastAsia="Calibri" w:hAnsi="Times New Roman" w:cs="Times New Roman"/>
          <w:sz w:val="28"/>
          <w:szCs w:val="28"/>
        </w:rPr>
        <w:t>компенсаторный</w:t>
      </w:r>
      <w:r w:rsidRPr="004340C1">
        <w:rPr>
          <w:rFonts w:ascii="Times New Roman" w:eastAsia="Calibri" w:hAnsi="Times New Roman" w:cs="Times New Roman"/>
          <w:sz w:val="28"/>
          <w:szCs w:val="28"/>
        </w:rPr>
        <w:t xml:space="preserve"> компонент мало используется на практическом уровне, по крайней мере, в явном виде.</w:t>
      </w:r>
    </w:p>
    <w:p w:rsidR="002D62BB" w:rsidRDefault="002D62BB" w:rsidP="004340C1">
      <w:pPr>
        <w:pStyle w:val="a3"/>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Вышеперечисленные трудности</w:t>
      </w:r>
      <w:r w:rsidR="00C8037F">
        <w:rPr>
          <w:rFonts w:ascii="Times New Roman" w:eastAsia="Calibri" w:hAnsi="Times New Roman" w:cs="Times New Roman"/>
          <w:sz w:val="28"/>
          <w:szCs w:val="28"/>
        </w:rPr>
        <w:t xml:space="preserve"> перехода от теории к практике</w:t>
      </w:r>
      <w:r>
        <w:rPr>
          <w:rFonts w:ascii="Times New Roman" w:eastAsia="Calibri" w:hAnsi="Times New Roman" w:cs="Times New Roman"/>
          <w:sz w:val="28"/>
          <w:szCs w:val="28"/>
        </w:rPr>
        <w:t xml:space="preserve"> </w:t>
      </w:r>
      <w:r w:rsidR="007302EA">
        <w:rPr>
          <w:rFonts w:ascii="Times New Roman" w:eastAsia="Calibri" w:hAnsi="Times New Roman" w:cs="Times New Roman"/>
          <w:sz w:val="28"/>
          <w:szCs w:val="28"/>
        </w:rPr>
        <w:t>выражаются в беспорядочн</w:t>
      </w:r>
      <w:r w:rsidR="00C8037F">
        <w:rPr>
          <w:rFonts w:ascii="Times New Roman" w:eastAsia="Calibri" w:hAnsi="Times New Roman" w:cs="Times New Roman"/>
          <w:sz w:val="28"/>
          <w:szCs w:val="28"/>
        </w:rPr>
        <w:t xml:space="preserve">ых попытках введения средств и методов </w:t>
      </w:r>
      <w:r w:rsidR="006514AE">
        <w:rPr>
          <w:rFonts w:ascii="Times New Roman" w:eastAsia="Calibri" w:hAnsi="Times New Roman" w:cs="Times New Roman"/>
          <w:sz w:val="28"/>
          <w:szCs w:val="28"/>
        </w:rPr>
        <w:t>анализа</w:t>
      </w:r>
      <w:r w:rsidR="00C8037F">
        <w:rPr>
          <w:rFonts w:ascii="Times New Roman" w:eastAsia="Calibri" w:hAnsi="Times New Roman" w:cs="Times New Roman"/>
          <w:sz w:val="28"/>
          <w:szCs w:val="28"/>
        </w:rPr>
        <w:t xml:space="preserve">, но не приводит к </w:t>
      </w:r>
      <w:r w:rsidR="006514AE">
        <w:rPr>
          <w:rFonts w:ascii="Times New Roman" w:eastAsia="Calibri" w:hAnsi="Times New Roman" w:cs="Times New Roman"/>
          <w:sz w:val="28"/>
          <w:szCs w:val="28"/>
        </w:rPr>
        <w:t>реализации на практике конкретных техник работы</w:t>
      </w:r>
      <w:r w:rsidR="00135AFC">
        <w:rPr>
          <w:rFonts w:ascii="Times New Roman" w:eastAsia="Calibri" w:hAnsi="Times New Roman" w:cs="Times New Roman"/>
          <w:sz w:val="28"/>
          <w:szCs w:val="28"/>
        </w:rPr>
        <w:t xml:space="preserve"> над формированием тех или иных</w:t>
      </w:r>
      <w:r w:rsidR="000A4111">
        <w:rPr>
          <w:rFonts w:ascii="Times New Roman" w:eastAsia="Calibri" w:hAnsi="Times New Roman" w:cs="Times New Roman"/>
          <w:sz w:val="28"/>
          <w:szCs w:val="28"/>
        </w:rPr>
        <w:t xml:space="preserve"> коммуникативных</w:t>
      </w:r>
      <w:r w:rsidR="00135AFC">
        <w:rPr>
          <w:rFonts w:ascii="Times New Roman" w:eastAsia="Calibri" w:hAnsi="Times New Roman" w:cs="Times New Roman"/>
          <w:sz w:val="28"/>
          <w:szCs w:val="28"/>
        </w:rPr>
        <w:t xml:space="preserve"> навыков</w:t>
      </w:r>
      <w:r w:rsidR="00B61599">
        <w:rPr>
          <w:rFonts w:ascii="Times New Roman" w:eastAsia="Calibri" w:hAnsi="Times New Roman" w:cs="Times New Roman"/>
          <w:sz w:val="28"/>
          <w:szCs w:val="28"/>
        </w:rPr>
        <w:t xml:space="preserve"> </w:t>
      </w:r>
      <w:r w:rsidR="00B61599" w:rsidRPr="007C2B13">
        <w:rPr>
          <w:rFonts w:ascii="Times New Roman" w:eastAsia="Calibri" w:hAnsi="Times New Roman" w:cs="Times New Roman"/>
          <w:sz w:val="28"/>
          <w:szCs w:val="28"/>
        </w:rPr>
        <w:t>[</w:t>
      </w:r>
      <w:r w:rsidR="00BE0B6C">
        <w:rPr>
          <w:rFonts w:ascii="Times New Roman" w:eastAsia="Calibri" w:hAnsi="Times New Roman" w:cs="Times New Roman"/>
          <w:sz w:val="28"/>
          <w:szCs w:val="28"/>
        </w:rPr>
        <w:t>33</w:t>
      </w:r>
      <w:r w:rsidR="00B61599" w:rsidRPr="007C2B13">
        <w:rPr>
          <w:rFonts w:ascii="Times New Roman" w:eastAsia="Calibri" w:hAnsi="Times New Roman" w:cs="Times New Roman"/>
          <w:sz w:val="28"/>
          <w:szCs w:val="28"/>
        </w:rPr>
        <w:t>]</w:t>
      </w:r>
      <w:r w:rsidR="006514AE">
        <w:rPr>
          <w:rFonts w:ascii="Times New Roman" w:eastAsia="Calibri" w:hAnsi="Times New Roman" w:cs="Times New Roman"/>
          <w:sz w:val="28"/>
          <w:szCs w:val="28"/>
        </w:rPr>
        <w:t xml:space="preserve">. </w:t>
      </w:r>
    </w:p>
    <w:p w:rsidR="006514AE" w:rsidRDefault="006514AE" w:rsidP="006514AE">
      <w:pPr>
        <w:pStyle w:val="a3"/>
        <w:numPr>
          <w:ilvl w:val="0"/>
          <w:numId w:val="2"/>
        </w:num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Работа над речью</w:t>
      </w:r>
      <w:r w:rsidR="00AF04F9">
        <w:rPr>
          <w:rFonts w:ascii="Times New Roman" w:eastAsia="Calibri" w:hAnsi="Times New Roman" w:cs="Times New Roman"/>
          <w:sz w:val="28"/>
          <w:szCs w:val="28"/>
        </w:rPr>
        <w:t>.</w:t>
      </w:r>
    </w:p>
    <w:p w:rsidR="006514AE" w:rsidRPr="006514AE" w:rsidRDefault="00B64904" w:rsidP="00BE245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Данный принцип подразумевает под собой интеграцию</w:t>
      </w:r>
      <w:r w:rsidR="00E02C79">
        <w:rPr>
          <w:rFonts w:ascii="Times New Roman" w:eastAsia="Calibri" w:hAnsi="Times New Roman" w:cs="Times New Roman"/>
          <w:sz w:val="28"/>
          <w:szCs w:val="28"/>
        </w:rPr>
        <w:t xml:space="preserve"> в </w:t>
      </w:r>
      <w:r w:rsidR="00C10277">
        <w:rPr>
          <w:rFonts w:ascii="Times New Roman" w:eastAsia="Calibri" w:hAnsi="Times New Roman" w:cs="Times New Roman"/>
          <w:sz w:val="28"/>
          <w:szCs w:val="28"/>
        </w:rPr>
        <w:t>образовательную</w:t>
      </w:r>
      <w:r w:rsidR="00E02C79">
        <w:rPr>
          <w:rFonts w:ascii="Times New Roman" w:eastAsia="Calibri" w:hAnsi="Times New Roman" w:cs="Times New Roman"/>
          <w:sz w:val="28"/>
          <w:szCs w:val="28"/>
        </w:rPr>
        <w:t xml:space="preserve"> программу</w:t>
      </w:r>
      <w:r w:rsidR="000A4111">
        <w:rPr>
          <w:rFonts w:ascii="Times New Roman" w:eastAsia="Calibri" w:hAnsi="Times New Roman" w:cs="Times New Roman"/>
          <w:sz w:val="28"/>
          <w:szCs w:val="28"/>
        </w:rPr>
        <w:t xml:space="preserve"> </w:t>
      </w:r>
      <w:r w:rsidR="00E02C79" w:rsidRPr="00135AFC">
        <w:rPr>
          <w:rFonts w:ascii="Times New Roman" w:eastAsia="Calibri" w:hAnsi="Times New Roman" w:cs="Times New Roman"/>
          <w:sz w:val="28"/>
          <w:szCs w:val="28"/>
        </w:rPr>
        <w:t xml:space="preserve">в качестве </w:t>
      </w:r>
      <w:r w:rsidR="00C10277">
        <w:rPr>
          <w:rFonts w:ascii="Times New Roman" w:eastAsia="Calibri" w:hAnsi="Times New Roman" w:cs="Times New Roman"/>
          <w:sz w:val="28"/>
          <w:szCs w:val="28"/>
        </w:rPr>
        <w:t>учебных</w:t>
      </w:r>
      <w:r w:rsidR="00E02C79" w:rsidRPr="00135AFC">
        <w:rPr>
          <w:rFonts w:ascii="Times New Roman" w:eastAsia="Calibri" w:hAnsi="Times New Roman" w:cs="Times New Roman"/>
          <w:sz w:val="28"/>
          <w:szCs w:val="28"/>
        </w:rPr>
        <w:t xml:space="preserve"> </w:t>
      </w:r>
      <w:r w:rsidR="00C10277">
        <w:rPr>
          <w:rFonts w:ascii="Times New Roman" w:eastAsia="Calibri" w:hAnsi="Times New Roman" w:cs="Times New Roman"/>
          <w:sz w:val="28"/>
          <w:szCs w:val="28"/>
        </w:rPr>
        <w:t>пособий</w:t>
      </w:r>
      <w:r w:rsidR="00E02C79" w:rsidRPr="00135AFC">
        <w:rPr>
          <w:rFonts w:ascii="Times New Roman" w:eastAsia="Calibri" w:hAnsi="Times New Roman" w:cs="Times New Roman"/>
          <w:sz w:val="28"/>
          <w:szCs w:val="28"/>
        </w:rPr>
        <w:t xml:space="preserve"> </w:t>
      </w:r>
      <w:r w:rsidR="00E02C79">
        <w:rPr>
          <w:rFonts w:ascii="Times New Roman" w:eastAsia="Calibri" w:hAnsi="Times New Roman" w:cs="Times New Roman"/>
          <w:sz w:val="28"/>
          <w:szCs w:val="28"/>
        </w:rPr>
        <w:t>документов</w:t>
      </w:r>
      <w:r w:rsidR="00135AFC" w:rsidRPr="00135AFC">
        <w:rPr>
          <w:rFonts w:ascii="Times New Roman" w:eastAsia="Calibri" w:hAnsi="Times New Roman" w:cs="Times New Roman"/>
          <w:sz w:val="28"/>
          <w:szCs w:val="28"/>
        </w:rPr>
        <w:t>, которые</w:t>
      </w:r>
      <w:r w:rsidR="0015091D">
        <w:rPr>
          <w:rFonts w:ascii="Times New Roman" w:eastAsia="Calibri" w:hAnsi="Times New Roman" w:cs="Times New Roman"/>
          <w:sz w:val="28"/>
          <w:szCs w:val="28"/>
        </w:rPr>
        <w:t xml:space="preserve"> позволяют</w:t>
      </w:r>
      <w:r w:rsidR="00135AFC" w:rsidRPr="00135AFC">
        <w:rPr>
          <w:rFonts w:ascii="Times New Roman" w:eastAsia="Calibri" w:hAnsi="Times New Roman" w:cs="Times New Roman"/>
          <w:sz w:val="28"/>
          <w:szCs w:val="28"/>
        </w:rPr>
        <w:t xml:space="preserve"> </w:t>
      </w:r>
      <w:r w:rsidR="00C10277">
        <w:rPr>
          <w:rFonts w:ascii="Times New Roman" w:eastAsia="Calibri" w:hAnsi="Times New Roman" w:cs="Times New Roman"/>
          <w:sz w:val="28"/>
          <w:szCs w:val="28"/>
        </w:rPr>
        <w:t xml:space="preserve">анализировать </w:t>
      </w:r>
      <w:r w:rsidR="0015091D">
        <w:rPr>
          <w:rFonts w:ascii="Times New Roman" w:eastAsia="Calibri" w:hAnsi="Times New Roman" w:cs="Times New Roman"/>
          <w:sz w:val="28"/>
          <w:szCs w:val="28"/>
        </w:rPr>
        <w:t xml:space="preserve">представленные </w:t>
      </w:r>
      <w:r>
        <w:rPr>
          <w:rFonts w:ascii="Times New Roman" w:eastAsia="Calibri" w:hAnsi="Times New Roman" w:cs="Times New Roman"/>
          <w:sz w:val="28"/>
          <w:szCs w:val="28"/>
        </w:rPr>
        <w:t>тексты</w:t>
      </w:r>
      <w:r w:rsidR="0015091D">
        <w:rPr>
          <w:rFonts w:ascii="Times New Roman" w:eastAsia="Calibri" w:hAnsi="Times New Roman" w:cs="Times New Roman"/>
          <w:sz w:val="28"/>
          <w:szCs w:val="28"/>
        </w:rPr>
        <w:t xml:space="preserve"> </w:t>
      </w:r>
      <w:r w:rsidR="00C10277">
        <w:rPr>
          <w:rFonts w:ascii="Times New Roman" w:eastAsia="Calibri" w:hAnsi="Times New Roman" w:cs="Times New Roman"/>
          <w:sz w:val="28"/>
          <w:szCs w:val="28"/>
        </w:rPr>
        <w:t xml:space="preserve">сразу на нескольких уровнях обучения, </w:t>
      </w:r>
      <w:r w:rsidR="0015091D">
        <w:rPr>
          <w:rFonts w:ascii="Times New Roman" w:eastAsia="Calibri" w:hAnsi="Times New Roman" w:cs="Times New Roman"/>
          <w:sz w:val="28"/>
          <w:szCs w:val="28"/>
        </w:rPr>
        <w:t xml:space="preserve">сопоставлять </w:t>
      </w:r>
      <w:r w:rsidR="00135AFC" w:rsidRPr="00135AFC">
        <w:rPr>
          <w:rFonts w:ascii="Times New Roman" w:eastAsia="Calibri" w:hAnsi="Times New Roman" w:cs="Times New Roman"/>
          <w:sz w:val="28"/>
          <w:szCs w:val="28"/>
        </w:rPr>
        <w:t>социолингвистические хар</w:t>
      </w:r>
      <w:r w:rsidR="00C10277">
        <w:rPr>
          <w:rFonts w:ascii="Times New Roman" w:eastAsia="Calibri" w:hAnsi="Times New Roman" w:cs="Times New Roman"/>
          <w:sz w:val="28"/>
          <w:szCs w:val="28"/>
        </w:rPr>
        <w:t>актеристики</w:t>
      </w:r>
      <w:r w:rsidR="0015091D">
        <w:rPr>
          <w:rFonts w:ascii="Times New Roman" w:eastAsia="Calibri" w:hAnsi="Times New Roman" w:cs="Times New Roman"/>
          <w:sz w:val="28"/>
          <w:szCs w:val="28"/>
        </w:rPr>
        <w:t>, содержащиеся</w:t>
      </w:r>
      <w:r w:rsidR="00C10277">
        <w:rPr>
          <w:rFonts w:ascii="Times New Roman" w:eastAsia="Calibri" w:hAnsi="Times New Roman" w:cs="Times New Roman"/>
          <w:sz w:val="28"/>
          <w:szCs w:val="28"/>
        </w:rPr>
        <w:t xml:space="preserve"> </w:t>
      </w:r>
      <w:r w:rsidR="0015091D">
        <w:rPr>
          <w:rFonts w:ascii="Times New Roman" w:eastAsia="Calibri" w:hAnsi="Times New Roman" w:cs="Times New Roman"/>
          <w:sz w:val="28"/>
          <w:szCs w:val="28"/>
        </w:rPr>
        <w:t>в них</w:t>
      </w:r>
      <w:r w:rsidR="00C10277">
        <w:rPr>
          <w:rFonts w:ascii="Times New Roman" w:eastAsia="Calibri" w:hAnsi="Times New Roman" w:cs="Times New Roman"/>
          <w:sz w:val="28"/>
          <w:szCs w:val="28"/>
        </w:rPr>
        <w:t>,</w:t>
      </w:r>
      <w:r w:rsidR="0015091D">
        <w:rPr>
          <w:rFonts w:ascii="Times New Roman" w:eastAsia="Calibri" w:hAnsi="Times New Roman" w:cs="Times New Roman"/>
          <w:sz w:val="28"/>
          <w:szCs w:val="28"/>
        </w:rPr>
        <w:t xml:space="preserve"> и</w:t>
      </w:r>
      <w:r w:rsidR="00C10277">
        <w:rPr>
          <w:rFonts w:ascii="Times New Roman" w:eastAsia="Calibri" w:hAnsi="Times New Roman" w:cs="Times New Roman"/>
          <w:sz w:val="28"/>
          <w:szCs w:val="28"/>
        </w:rPr>
        <w:t xml:space="preserve"> использова</w:t>
      </w:r>
      <w:r w:rsidR="0015091D">
        <w:rPr>
          <w:rFonts w:ascii="Times New Roman" w:eastAsia="Calibri" w:hAnsi="Times New Roman" w:cs="Times New Roman"/>
          <w:sz w:val="28"/>
          <w:szCs w:val="28"/>
        </w:rPr>
        <w:t>ть</w:t>
      </w:r>
      <w:r w:rsidR="00C10277">
        <w:rPr>
          <w:rFonts w:ascii="Times New Roman" w:eastAsia="Calibri" w:hAnsi="Times New Roman" w:cs="Times New Roman"/>
          <w:sz w:val="28"/>
          <w:szCs w:val="28"/>
        </w:rPr>
        <w:t xml:space="preserve"> различны</w:t>
      </w:r>
      <w:r w:rsidR="0015091D">
        <w:rPr>
          <w:rFonts w:ascii="Times New Roman" w:eastAsia="Calibri" w:hAnsi="Times New Roman" w:cs="Times New Roman"/>
          <w:sz w:val="28"/>
          <w:szCs w:val="28"/>
        </w:rPr>
        <w:t>е</w:t>
      </w:r>
      <w:r w:rsidR="00C10277">
        <w:rPr>
          <w:rFonts w:ascii="Times New Roman" w:eastAsia="Calibri" w:hAnsi="Times New Roman" w:cs="Times New Roman"/>
          <w:sz w:val="28"/>
          <w:szCs w:val="28"/>
        </w:rPr>
        <w:t xml:space="preserve"> </w:t>
      </w:r>
      <w:r w:rsidR="00135AFC" w:rsidRPr="00135AFC">
        <w:rPr>
          <w:rFonts w:ascii="Times New Roman" w:eastAsia="Calibri" w:hAnsi="Times New Roman" w:cs="Times New Roman"/>
          <w:sz w:val="28"/>
          <w:szCs w:val="28"/>
        </w:rPr>
        <w:t>коммуникативные стратегии</w:t>
      </w:r>
      <w:r w:rsidR="0015091D">
        <w:rPr>
          <w:rFonts w:ascii="Times New Roman" w:eastAsia="Calibri" w:hAnsi="Times New Roman" w:cs="Times New Roman"/>
          <w:sz w:val="28"/>
          <w:szCs w:val="28"/>
        </w:rPr>
        <w:t xml:space="preserve"> при работе с описываемыми пособиями</w:t>
      </w:r>
      <w:r w:rsidR="00135AFC" w:rsidRPr="00135AFC">
        <w:rPr>
          <w:rFonts w:ascii="Times New Roman" w:eastAsia="Calibri" w:hAnsi="Times New Roman" w:cs="Times New Roman"/>
          <w:sz w:val="28"/>
          <w:szCs w:val="28"/>
        </w:rPr>
        <w:t>.</w:t>
      </w:r>
    </w:p>
    <w:p w:rsidR="00AD258C" w:rsidRPr="00035F49" w:rsidRDefault="00BE245C" w:rsidP="00BE245C">
      <w:pPr>
        <w:pStyle w:val="a3"/>
        <w:spacing w:after="0" w:line="360" w:lineRule="auto"/>
        <w:ind w:left="0" w:firstLine="709"/>
        <w:jc w:val="both"/>
        <w:rPr>
          <w:rFonts w:ascii="Times New Roman" w:eastAsia="Calibri" w:hAnsi="Times New Roman" w:cs="Times New Roman"/>
          <w:sz w:val="28"/>
          <w:szCs w:val="28"/>
        </w:rPr>
      </w:pPr>
      <w:r w:rsidRPr="00BE245C">
        <w:rPr>
          <w:rFonts w:ascii="Times New Roman" w:eastAsia="Calibri" w:hAnsi="Times New Roman" w:cs="Times New Roman"/>
          <w:sz w:val="28"/>
          <w:szCs w:val="28"/>
        </w:rPr>
        <w:t xml:space="preserve">Однако этот принцип остается в большинстве педагогических ситуаций теоретическим: практика предыдущих методологий, </w:t>
      </w:r>
      <w:r>
        <w:rPr>
          <w:rFonts w:ascii="Times New Roman" w:eastAsia="Calibri" w:hAnsi="Times New Roman" w:cs="Times New Roman"/>
          <w:sz w:val="28"/>
          <w:szCs w:val="28"/>
        </w:rPr>
        <w:t>трудности многоуровнего</w:t>
      </w:r>
      <w:r w:rsidRPr="00BE245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анализа </w:t>
      </w:r>
      <w:r w:rsidRPr="00BE245C">
        <w:rPr>
          <w:rFonts w:ascii="Times New Roman" w:eastAsia="Calibri" w:hAnsi="Times New Roman" w:cs="Times New Roman"/>
          <w:sz w:val="28"/>
          <w:szCs w:val="28"/>
        </w:rPr>
        <w:t xml:space="preserve">часто приводит к тому, что </w:t>
      </w:r>
      <w:r>
        <w:rPr>
          <w:rFonts w:ascii="Times New Roman" w:eastAsia="Calibri" w:hAnsi="Times New Roman" w:cs="Times New Roman"/>
          <w:sz w:val="28"/>
          <w:szCs w:val="28"/>
        </w:rPr>
        <w:t xml:space="preserve">работа над документом </w:t>
      </w:r>
      <w:r>
        <w:rPr>
          <w:rFonts w:ascii="Times New Roman" w:eastAsia="Calibri" w:hAnsi="Times New Roman" w:cs="Times New Roman"/>
          <w:sz w:val="28"/>
          <w:szCs w:val="28"/>
        </w:rPr>
        <w:lastRenderedPageBreak/>
        <w:t>ограничивае</w:t>
      </w:r>
      <w:r w:rsidRPr="00BE245C">
        <w:rPr>
          <w:rFonts w:ascii="Times New Roman" w:eastAsia="Calibri" w:hAnsi="Times New Roman" w:cs="Times New Roman"/>
          <w:sz w:val="28"/>
          <w:szCs w:val="28"/>
        </w:rPr>
        <w:t>тся манипуляциями с изолированными утверждениями</w:t>
      </w:r>
      <w:r>
        <w:rPr>
          <w:rFonts w:ascii="Times New Roman" w:eastAsia="Calibri" w:hAnsi="Times New Roman" w:cs="Times New Roman"/>
          <w:sz w:val="28"/>
          <w:szCs w:val="28"/>
        </w:rPr>
        <w:t>, содержащимися в нём</w:t>
      </w:r>
      <w:r w:rsidR="00B61599">
        <w:rPr>
          <w:rFonts w:ascii="Times New Roman" w:eastAsia="Calibri" w:hAnsi="Times New Roman" w:cs="Times New Roman"/>
          <w:sz w:val="28"/>
          <w:szCs w:val="28"/>
        </w:rPr>
        <w:t xml:space="preserve"> </w:t>
      </w:r>
      <w:r w:rsidR="00B61599" w:rsidRPr="007C2B13">
        <w:rPr>
          <w:rFonts w:ascii="Times New Roman" w:eastAsia="Calibri" w:hAnsi="Times New Roman" w:cs="Times New Roman"/>
          <w:sz w:val="28"/>
          <w:szCs w:val="28"/>
        </w:rPr>
        <w:t>[</w:t>
      </w:r>
      <w:r w:rsidR="00BE0B6C">
        <w:rPr>
          <w:rFonts w:ascii="Times New Roman" w:eastAsia="Calibri" w:hAnsi="Times New Roman" w:cs="Times New Roman"/>
          <w:sz w:val="28"/>
          <w:szCs w:val="28"/>
        </w:rPr>
        <w:t>33</w:t>
      </w:r>
      <w:r w:rsidR="00B61599" w:rsidRPr="007C2B13">
        <w:rPr>
          <w:rFonts w:ascii="Times New Roman" w:eastAsia="Calibri" w:hAnsi="Times New Roman" w:cs="Times New Roman"/>
          <w:sz w:val="28"/>
          <w:szCs w:val="28"/>
        </w:rPr>
        <w:t>]</w:t>
      </w:r>
      <w:r w:rsidRPr="00BE245C">
        <w:rPr>
          <w:rFonts w:ascii="Times New Roman" w:eastAsia="Calibri" w:hAnsi="Times New Roman" w:cs="Times New Roman"/>
          <w:sz w:val="28"/>
          <w:szCs w:val="28"/>
        </w:rPr>
        <w:t>.</w:t>
      </w:r>
    </w:p>
    <w:p w:rsidR="00035F49" w:rsidRDefault="008B69A9" w:rsidP="00265A73">
      <w:pPr>
        <w:pStyle w:val="a3"/>
        <w:numPr>
          <w:ilvl w:val="0"/>
          <w:numId w:val="2"/>
        </w:num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00581D17">
        <w:rPr>
          <w:rFonts w:ascii="Times New Roman" w:eastAsia="Calibri" w:hAnsi="Times New Roman" w:cs="Times New Roman"/>
          <w:sz w:val="28"/>
          <w:szCs w:val="28"/>
        </w:rPr>
        <w:t>делять особое внимание семантическому аспекту</w:t>
      </w:r>
      <w:r w:rsidR="00265A73">
        <w:rPr>
          <w:rFonts w:ascii="Times New Roman" w:eastAsia="Calibri" w:hAnsi="Times New Roman" w:cs="Times New Roman"/>
          <w:sz w:val="28"/>
          <w:szCs w:val="28"/>
        </w:rPr>
        <w:t>.</w:t>
      </w:r>
    </w:p>
    <w:p w:rsidR="00265A73" w:rsidRDefault="00581D17" w:rsidP="00265A73">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Развитие многочисленных семантических исследований</w:t>
      </w:r>
      <w:r w:rsidR="00265A73" w:rsidRPr="00265A73">
        <w:rPr>
          <w:rFonts w:ascii="Times New Roman" w:eastAsia="Calibri" w:hAnsi="Times New Roman" w:cs="Times New Roman"/>
          <w:sz w:val="28"/>
          <w:szCs w:val="28"/>
        </w:rPr>
        <w:t xml:space="preserve"> </w:t>
      </w:r>
      <w:r>
        <w:rPr>
          <w:rFonts w:ascii="Times New Roman" w:eastAsia="Calibri" w:hAnsi="Times New Roman" w:cs="Times New Roman"/>
          <w:sz w:val="28"/>
          <w:szCs w:val="28"/>
        </w:rPr>
        <w:t>оказывае</w:t>
      </w:r>
      <w:r w:rsidR="00265A73" w:rsidRPr="00265A73">
        <w:rPr>
          <w:rFonts w:ascii="Times New Roman" w:eastAsia="Calibri" w:hAnsi="Times New Roman" w:cs="Times New Roman"/>
          <w:sz w:val="28"/>
          <w:szCs w:val="28"/>
        </w:rPr>
        <w:t xml:space="preserve">т </w:t>
      </w:r>
      <w:r>
        <w:rPr>
          <w:rFonts w:ascii="Times New Roman" w:eastAsia="Calibri" w:hAnsi="Times New Roman" w:cs="Times New Roman"/>
          <w:sz w:val="28"/>
          <w:szCs w:val="28"/>
        </w:rPr>
        <w:t>значительное</w:t>
      </w:r>
      <w:r w:rsidR="00265A73" w:rsidRPr="00265A73">
        <w:rPr>
          <w:rFonts w:ascii="Times New Roman" w:eastAsia="Calibri" w:hAnsi="Times New Roman" w:cs="Times New Roman"/>
          <w:sz w:val="28"/>
          <w:szCs w:val="28"/>
        </w:rPr>
        <w:t xml:space="preserve"> влияние </w:t>
      </w:r>
      <w:r w:rsidR="008B69A9">
        <w:rPr>
          <w:rFonts w:ascii="Times New Roman" w:eastAsia="Calibri" w:hAnsi="Times New Roman" w:cs="Times New Roman"/>
          <w:sz w:val="28"/>
          <w:szCs w:val="28"/>
        </w:rPr>
        <w:t xml:space="preserve">на </w:t>
      </w:r>
      <w:r>
        <w:rPr>
          <w:rFonts w:ascii="Times New Roman" w:eastAsia="Calibri" w:hAnsi="Times New Roman" w:cs="Times New Roman"/>
          <w:sz w:val="28"/>
          <w:szCs w:val="28"/>
        </w:rPr>
        <w:t>формирование теоретических и практических основ коммуникативного подхода</w:t>
      </w:r>
      <w:r w:rsidR="00265A73" w:rsidRPr="00265A73">
        <w:rPr>
          <w:rFonts w:ascii="Times New Roman" w:eastAsia="Calibri" w:hAnsi="Times New Roman" w:cs="Times New Roman"/>
          <w:sz w:val="28"/>
          <w:szCs w:val="28"/>
        </w:rPr>
        <w:t>. Фактически, предыдущие методы придавали большее значение</w:t>
      </w:r>
      <w:r w:rsidR="008B69A9">
        <w:rPr>
          <w:rFonts w:ascii="Times New Roman" w:eastAsia="Calibri" w:hAnsi="Times New Roman" w:cs="Times New Roman"/>
          <w:sz w:val="28"/>
          <w:szCs w:val="28"/>
        </w:rPr>
        <w:t xml:space="preserve"> усвоению синтаксических структур</w:t>
      </w:r>
      <w:r w:rsidR="00265A73" w:rsidRPr="00265A73">
        <w:rPr>
          <w:rFonts w:ascii="Times New Roman" w:eastAsia="Calibri" w:hAnsi="Times New Roman" w:cs="Times New Roman"/>
          <w:sz w:val="28"/>
          <w:szCs w:val="28"/>
        </w:rPr>
        <w:t xml:space="preserve">: </w:t>
      </w:r>
      <w:r w:rsidR="008B69A9">
        <w:rPr>
          <w:rFonts w:ascii="Times New Roman" w:eastAsia="Calibri" w:hAnsi="Times New Roman" w:cs="Times New Roman"/>
          <w:sz w:val="28"/>
          <w:szCs w:val="28"/>
        </w:rPr>
        <w:t>прогресс заключался в увеличении количества</w:t>
      </w:r>
      <w:r w:rsidR="00265A73" w:rsidRPr="00265A73">
        <w:rPr>
          <w:rFonts w:ascii="Times New Roman" w:eastAsia="Calibri" w:hAnsi="Times New Roman" w:cs="Times New Roman"/>
          <w:sz w:val="28"/>
          <w:szCs w:val="28"/>
        </w:rPr>
        <w:t xml:space="preserve"> структур, </w:t>
      </w:r>
      <w:r w:rsidR="008B69A9">
        <w:rPr>
          <w:rFonts w:ascii="Times New Roman" w:eastAsia="Calibri" w:hAnsi="Times New Roman" w:cs="Times New Roman"/>
          <w:sz w:val="28"/>
          <w:szCs w:val="28"/>
        </w:rPr>
        <w:t xml:space="preserve">которыми овладевает ученик </w:t>
      </w:r>
      <w:r w:rsidR="00265A73" w:rsidRPr="00265A73">
        <w:rPr>
          <w:rFonts w:ascii="Times New Roman" w:eastAsia="Calibri" w:hAnsi="Times New Roman" w:cs="Times New Roman"/>
          <w:sz w:val="28"/>
          <w:szCs w:val="28"/>
        </w:rPr>
        <w:t xml:space="preserve">за урок. </w:t>
      </w:r>
      <w:r>
        <w:rPr>
          <w:rFonts w:ascii="Times New Roman" w:eastAsia="Calibri" w:hAnsi="Times New Roman" w:cs="Times New Roman"/>
          <w:sz w:val="28"/>
          <w:szCs w:val="28"/>
        </w:rPr>
        <w:t>В рамках коммуникативного</w:t>
      </w:r>
      <w:r w:rsidR="008B69A9">
        <w:rPr>
          <w:rFonts w:ascii="Times New Roman" w:eastAsia="Calibri" w:hAnsi="Times New Roman" w:cs="Times New Roman"/>
          <w:sz w:val="28"/>
          <w:szCs w:val="28"/>
        </w:rPr>
        <w:t xml:space="preserve"> подход</w:t>
      </w:r>
      <w:r>
        <w:rPr>
          <w:rFonts w:ascii="Times New Roman" w:eastAsia="Calibri" w:hAnsi="Times New Roman" w:cs="Times New Roman"/>
          <w:sz w:val="28"/>
          <w:szCs w:val="28"/>
        </w:rPr>
        <w:t xml:space="preserve">а </w:t>
      </w:r>
      <w:r w:rsidR="008B69A9">
        <w:rPr>
          <w:rFonts w:ascii="Times New Roman" w:eastAsia="Calibri" w:hAnsi="Times New Roman" w:cs="Times New Roman"/>
          <w:sz w:val="28"/>
          <w:szCs w:val="28"/>
        </w:rPr>
        <w:t>методисты стараются</w:t>
      </w:r>
      <w:r w:rsidR="00265A73" w:rsidRPr="00265A73">
        <w:rPr>
          <w:rFonts w:ascii="Times New Roman" w:eastAsia="Calibri" w:hAnsi="Times New Roman" w:cs="Times New Roman"/>
          <w:sz w:val="28"/>
          <w:szCs w:val="28"/>
        </w:rPr>
        <w:t xml:space="preserve"> связать </w:t>
      </w:r>
      <w:r>
        <w:rPr>
          <w:rFonts w:ascii="Times New Roman" w:eastAsia="Calibri" w:hAnsi="Times New Roman" w:cs="Times New Roman"/>
          <w:sz w:val="28"/>
          <w:szCs w:val="28"/>
        </w:rPr>
        <w:t>и семантический  и синтаксический аспекты</w:t>
      </w:r>
      <w:r w:rsidR="00265A73" w:rsidRPr="00265A73">
        <w:rPr>
          <w:rFonts w:ascii="Times New Roman" w:eastAsia="Calibri" w:hAnsi="Times New Roman" w:cs="Times New Roman"/>
          <w:sz w:val="28"/>
          <w:szCs w:val="28"/>
        </w:rPr>
        <w:t xml:space="preserve"> в учебных программах</w:t>
      </w:r>
      <w:r w:rsidR="00B61599">
        <w:rPr>
          <w:rFonts w:ascii="Times New Roman" w:eastAsia="Calibri" w:hAnsi="Times New Roman" w:cs="Times New Roman"/>
          <w:sz w:val="28"/>
          <w:szCs w:val="28"/>
        </w:rPr>
        <w:t xml:space="preserve"> </w:t>
      </w:r>
      <w:r w:rsidR="00B61599" w:rsidRPr="007C2B13">
        <w:rPr>
          <w:rFonts w:ascii="Times New Roman" w:eastAsia="Calibri" w:hAnsi="Times New Roman" w:cs="Times New Roman"/>
          <w:sz w:val="28"/>
          <w:szCs w:val="28"/>
        </w:rPr>
        <w:t>[</w:t>
      </w:r>
      <w:r w:rsidR="00BE0B6C">
        <w:rPr>
          <w:rFonts w:ascii="Times New Roman" w:eastAsia="Calibri" w:hAnsi="Times New Roman" w:cs="Times New Roman"/>
          <w:sz w:val="28"/>
          <w:szCs w:val="28"/>
        </w:rPr>
        <w:t>33</w:t>
      </w:r>
      <w:r w:rsidR="00B61599" w:rsidRPr="007C2B13">
        <w:rPr>
          <w:rFonts w:ascii="Times New Roman" w:eastAsia="Calibri" w:hAnsi="Times New Roman" w:cs="Times New Roman"/>
          <w:sz w:val="28"/>
          <w:szCs w:val="28"/>
        </w:rPr>
        <w:t>]</w:t>
      </w:r>
      <w:r w:rsidR="00265A73" w:rsidRPr="00265A73">
        <w:rPr>
          <w:rFonts w:ascii="Times New Roman" w:eastAsia="Calibri" w:hAnsi="Times New Roman" w:cs="Times New Roman"/>
          <w:sz w:val="28"/>
          <w:szCs w:val="28"/>
        </w:rPr>
        <w:t>.</w:t>
      </w:r>
    </w:p>
    <w:p w:rsidR="00D26CCE" w:rsidRDefault="002A74AE" w:rsidP="00D26CCE">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Учёными установлено, что  </w:t>
      </w:r>
      <w:r w:rsidR="008B69A9" w:rsidRPr="008B69A9">
        <w:rPr>
          <w:rFonts w:ascii="Times New Roman" w:eastAsia="Calibri" w:hAnsi="Times New Roman" w:cs="Times New Roman"/>
          <w:sz w:val="28"/>
          <w:szCs w:val="28"/>
        </w:rPr>
        <w:t xml:space="preserve">коммуникативный подход часто использует теорию речевых </w:t>
      </w:r>
      <w:r w:rsidR="00342F14">
        <w:rPr>
          <w:rFonts w:ascii="Times New Roman" w:eastAsia="Calibri" w:hAnsi="Times New Roman" w:cs="Times New Roman"/>
          <w:sz w:val="28"/>
          <w:szCs w:val="28"/>
        </w:rPr>
        <w:t>действий</w:t>
      </w:r>
      <w:r w:rsidR="008B69A9" w:rsidRPr="008B69A9">
        <w:rPr>
          <w:rFonts w:ascii="Times New Roman" w:eastAsia="Calibri" w:hAnsi="Times New Roman" w:cs="Times New Roman"/>
          <w:sz w:val="28"/>
          <w:szCs w:val="28"/>
        </w:rPr>
        <w:t xml:space="preserve"> в качестве единственной гаран</w:t>
      </w:r>
      <w:r>
        <w:rPr>
          <w:rFonts w:ascii="Times New Roman" w:eastAsia="Calibri" w:hAnsi="Times New Roman" w:cs="Times New Roman"/>
          <w:sz w:val="28"/>
          <w:szCs w:val="28"/>
        </w:rPr>
        <w:t>тии коммуникативного обучения иностранному языку</w:t>
      </w:r>
      <w:r w:rsidR="00342F14">
        <w:rPr>
          <w:rFonts w:ascii="Times New Roman" w:eastAsia="Calibri" w:hAnsi="Times New Roman" w:cs="Times New Roman"/>
          <w:sz w:val="28"/>
          <w:szCs w:val="28"/>
        </w:rPr>
        <w:t xml:space="preserve">. </w:t>
      </w:r>
      <w:r w:rsidR="008B69A9" w:rsidRPr="008B69A9">
        <w:rPr>
          <w:rFonts w:ascii="Times New Roman" w:eastAsia="Calibri" w:hAnsi="Times New Roman" w:cs="Times New Roman"/>
          <w:sz w:val="28"/>
          <w:szCs w:val="28"/>
        </w:rPr>
        <w:t xml:space="preserve">Фактически, в своих последних разработках </w:t>
      </w:r>
      <w:r w:rsidR="00342F14">
        <w:rPr>
          <w:rFonts w:ascii="Times New Roman" w:eastAsia="Calibri" w:hAnsi="Times New Roman" w:cs="Times New Roman"/>
          <w:sz w:val="28"/>
          <w:szCs w:val="28"/>
        </w:rPr>
        <w:t>методисты сосредоточены на том</w:t>
      </w:r>
      <w:r w:rsidR="008B69A9" w:rsidRPr="008B69A9">
        <w:rPr>
          <w:rFonts w:ascii="Times New Roman" w:eastAsia="Calibri" w:hAnsi="Times New Roman" w:cs="Times New Roman"/>
          <w:sz w:val="28"/>
          <w:szCs w:val="28"/>
        </w:rPr>
        <w:t xml:space="preserve">, что могло бы принести </w:t>
      </w:r>
      <w:r w:rsidR="00342F14">
        <w:rPr>
          <w:rFonts w:ascii="Times New Roman" w:eastAsia="Calibri" w:hAnsi="Times New Roman" w:cs="Times New Roman"/>
          <w:sz w:val="28"/>
          <w:szCs w:val="28"/>
        </w:rPr>
        <w:t>им</w:t>
      </w:r>
      <w:r w:rsidR="008B69A9" w:rsidRPr="008B69A9">
        <w:rPr>
          <w:rFonts w:ascii="Times New Roman" w:eastAsia="Calibri" w:hAnsi="Times New Roman" w:cs="Times New Roman"/>
          <w:sz w:val="28"/>
          <w:szCs w:val="28"/>
        </w:rPr>
        <w:t xml:space="preserve"> изучение речевых </w:t>
      </w:r>
      <w:r w:rsidR="00342F14">
        <w:rPr>
          <w:rFonts w:ascii="Times New Roman" w:eastAsia="Calibri" w:hAnsi="Times New Roman" w:cs="Times New Roman"/>
          <w:sz w:val="28"/>
          <w:szCs w:val="28"/>
        </w:rPr>
        <w:t>действий</w:t>
      </w:r>
      <w:r w:rsidR="00752D73">
        <w:rPr>
          <w:rFonts w:ascii="Times New Roman" w:eastAsia="Calibri" w:hAnsi="Times New Roman" w:cs="Times New Roman"/>
          <w:sz w:val="28"/>
          <w:szCs w:val="28"/>
        </w:rPr>
        <w:t>, чем на том</w:t>
      </w:r>
      <w:r w:rsidR="008B69A9" w:rsidRPr="008B69A9">
        <w:rPr>
          <w:rFonts w:ascii="Times New Roman" w:eastAsia="Calibri" w:hAnsi="Times New Roman" w:cs="Times New Roman"/>
          <w:sz w:val="28"/>
          <w:szCs w:val="28"/>
        </w:rPr>
        <w:t xml:space="preserve">, </w:t>
      </w:r>
      <w:r w:rsidR="00342F14">
        <w:rPr>
          <w:rFonts w:ascii="Times New Roman" w:eastAsia="Calibri" w:hAnsi="Times New Roman" w:cs="Times New Roman"/>
          <w:sz w:val="28"/>
          <w:szCs w:val="28"/>
        </w:rPr>
        <w:t>что</w:t>
      </w:r>
      <w:r w:rsidR="008B69A9" w:rsidRPr="008B69A9">
        <w:rPr>
          <w:rFonts w:ascii="Times New Roman" w:eastAsia="Calibri" w:hAnsi="Times New Roman" w:cs="Times New Roman"/>
          <w:sz w:val="28"/>
          <w:szCs w:val="28"/>
        </w:rPr>
        <w:t xml:space="preserve"> можно извлечь из анализа </w:t>
      </w:r>
      <w:r w:rsidR="00342F14">
        <w:rPr>
          <w:rFonts w:ascii="Times New Roman" w:eastAsia="Calibri" w:hAnsi="Times New Roman" w:cs="Times New Roman"/>
          <w:sz w:val="28"/>
          <w:szCs w:val="28"/>
        </w:rPr>
        <w:t>речи в целом</w:t>
      </w:r>
      <w:r w:rsidR="00B61599">
        <w:rPr>
          <w:rFonts w:ascii="Times New Roman" w:eastAsia="Calibri" w:hAnsi="Times New Roman" w:cs="Times New Roman"/>
          <w:sz w:val="28"/>
          <w:szCs w:val="28"/>
        </w:rPr>
        <w:t xml:space="preserve"> </w:t>
      </w:r>
      <w:r w:rsidR="00B61599" w:rsidRPr="007C2B13">
        <w:rPr>
          <w:rFonts w:ascii="Times New Roman" w:eastAsia="Calibri" w:hAnsi="Times New Roman" w:cs="Times New Roman"/>
          <w:sz w:val="28"/>
          <w:szCs w:val="28"/>
        </w:rPr>
        <w:t>[</w:t>
      </w:r>
      <w:r w:rsidR="00BE0B6C">
        <w:rPr>
          <w:rFonts w:ascii="Times New Roman" w:eastAsia="Calibri" w:hAnsi="Times New Roman" w:cs="Times New Roman"/>
          <w:sz w:val="28"/>
          <w:szCs w:val="28"/>
        </w:rPr>
        <w:t>33</w:t>
      </w:r>
      <w:r w:rsidR="00B61599" w:rsidRPr="007C2B13">
        <w:rPr>
          <w:rFonts w:ascii="Times New Roman" w:eastAsia="Calibri" w:hAnsi="Times New Roman" w:cs="Times New Roman"/>
          <w:sz w:val="28"/>
          <w:szCs w:val="28"/>
        </w:rPr>
        <w:t>]</w:t>
      </w:r>
      <w:r w:rsidR="00342F14">
        <w:rPr>
          <w:rFonts w:ascii="Times New Roman" w:eastAsia="Calibri" w:hAnsi="Times New Roman" w:cs="Times New Roman"/>
          <w:sz w:val="28"/>
          <w:szCs w:val="28"/>
        </w:rPr>
        <w:t xml:space="preserve">. </w:t>
      </w:r>
    </w:p>
    <w:p w:rsidR="00D26CCE" w:rsidRDefault="00D26CCE" w:rsidP="00D26CCE">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 методологическом уровне устанавливается следующая дихотомия:</w:t>
      </w:r>
    </w:p>
    <w:p w:rsidR="00D26CCE" w:rsidRPr="00D26CCE" w:rsidRDefault="00D26CCE" w:rsidP="00D26CCE">
      <w:pPr>
        <w:spacing w:after="0" w:line="360" w:lineRule="auto"/>
        <w:ind w:firstLine="709"/>
        <w:jc w:val="both"/>
        <w:rPr>
          <w:rFonts w:ascii="Times New Roman" w:eastAsia="Calibri" w:hAnsi="Times New Roman" w:cs="Times New Roman"/>
          <w:sz w:val="28"/>
          <w:szCs w:val="28"/>
        </w:rPr>
      </w:pPr>
      <w:r w:rsidRPr="00D26CCE">
        <w:rPr>
          <w:rFonts w:ascii="Times New Roman" w:eastAsia="Calibri" w:hAnsi="Times New Roman" w:cs="Times New Roman"/>
          <w:sz w:val="28"/>
          <w:szCs w:val="28"/>
        </w:rPr>
        <w:t xml:space="preserve">- </w:t>
      </w:r>
      <w:r>
        <w:rPr>
          <w:rFonts w:ascii="Times New Roman" w:eastAsia="Calibri" w:hAnsi="Times New Roman" w:cs="Times New Roman"/>
          <w:sz w:val="28"/>
          <w:szCs w:val="28"/>
        </w:rPr>
        <w:t>в центре внимания коммуникативного</w:t>
      </w:r>
      <w:r w:rsidRPr="00D26CCE">
        <w:rPr>
          <w:rFonts w:ascii="Times New Roman" w:eastAsia="Calibri" w:hAnsi="Times New Roman" w:cs="Times New Roman"/>
          <w:sz w:val="28"/>
          <w:szCs w:val="28"/>
        </w:rPr>
        <w:t xml:space="preserve"> подход</w:t>
      </w:r>
      <w:r>
        <w:rPr>
          <w:rFonts w:ascii="Times New Roman" w:eastAsia="Calibri" w:hAnsi="Times New Roman" w:cs="Times New Roman"/>
          <w:sz w:val="28"/>
          <w:szCs w:val="28"/>
        </w:rPr>
        <w:t>а</w:t>
      </w:r>
      <w:r w:rsidRPr="00D26CCE">
        <w:rPr>
          <w:rFonts w:ascii="Times New Roman" w:eastAsia="Calibri" w:hAnsi="Times New Roman" w:cs="Times New Roman"/>
          <w:sz w:val="28"/>
          <w:szCs w:val="28"/>
        </w:rPr>
        <w:t xml:space="preserve"> </w:t>
      </w:r>
      <w:r>
        <w:rPr>
          <w:rFonts w:ascii="Times New Roman" w:eastAsia="Calibri" w:hAnsi="Times New Roman" w:cs="Times New Roman"/>
          <w:sz w:val="28"/>
          <w:szCs w:val="28"/>
        </w:rPr>
        <w:t>ориентирующегося</w:t>
      </w:r>
      <w:r w:rsidRPr="00D26CCE">
        <w:rPr>
          <w:rFonts w:ascii="Times New Roman" w:eastAsia="Calibri" w:hAnsi="Times New Roman" w:cs="Times New Roman"/>
          <w:sz w:val="28"/>
          <w:szCs w:val="28"/>
        </w:rPr>
        <w:t xml:space="preserve"> </w:t>
      </w:r>
      <w:r>
        <w:rPr>
          <w:rFonts w:ascii="Times New Roman" w:eastAsia="Calibri" w:hAnsi="Times New Roman" w:cs="Times New Roman"/>
          <w:sz w:val="28"/>
          <w:szCs w:val="28"/>
        </w:rPr>
        <w:t>на начальный уровень обучения</w:t>
      </w:r>
      <w:r w:rsidRPr="00D26CCE">
        <w:rPr>
          <w:rFonts w:ascii="Times New Roman" w:eastAsia="Calibri" w:hAnsi="Times New Roman" w:cs="Times New Roman"/>
          <w:sz w:val="28"/>
          <w:szCs w:val="28"/>
        </w:rPr>
        <w:t xml:space="preserve">, </w:t>
      </w:r>
      <w:r>
        <w:rPr>
          <w:rFonts w:ascii="Times New Roman" w:eastAsia="Calibri" w:hAnsi="Times New Roman" w:cs="Times New Roman"/>
          <w:sz w:val="28"/>
          <w:szCs w:val="28"/>
        </w:rPr>
        <w:t>стоит навык говорения, и</w:t>
      </w:r>
      <w:r w:rsidRPr="00D26CCE">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рассматривает коммуникативный аспект языка </w:t>
      </w:r>
      <w:r w:rsidRPr="00D26CCE">
        <w:rPr>
          <w:rFonts w:ascii="Times New Roman" w:eastAsia="Calibri" w:hAnsi="Times New Roman" w:cs="Times New Roman"/>
          <w:sz w:val="28"/>
          <w:szCs w:val="28"/>
        </w:rPr>
        <w:t xml:space="preserve"> посредством речевых </w:t>
      </w:r>
      <w:r>
        <w:rPr>
          <w:rFonts w:ascii="Times New Roman" w:eastAsia="Calibri" w:hAnsi="Times New Roman" w:cs="Times New Roman"/>
          <w:sz w:val="28"/>
          <w:szCs w:val="28"/>
        </w:rPr>
        <w:t>действий</w:t>
      </w:r>
      <w:r w:rsidRPr="00D26CCE">
        <w:rPr>
          <w:rFonts w:ascii="Times New Roman" w:eastAsia="Calibri" w:hAnsi="Times New Roman" w:cs="Times New Roman"/>
          <w:sz w:val="28"/>
          <w:szCs w:val="28"/>
        </w:rPr>
        <w:t>;</w:t>
      </w:r>
    </w:p>
    <w:p w:rsidR="00D26CCE" w:rsidRDefault="00D26CCE" w:rsidP="00D26CCE">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6B3738">
        <w:rPr>
          <w:rFonts w:ascii="Times New Roman" w:eastAsia="Calibri" w:hAnsi="Times New Roman" w:cs="Times New Roman"/>
          <w:sz w:val="28"/>
          <w:szCs w:val="28"/>
        </w:rPr>
        <w:t>на</w:t>
      </w:r>
      <w:r>
        <w:rPr>
          <w:rFonts w:ascii="Times New Roman" w:eastAsia="Calibri" w:hAnsi="Times New Roman" w:cs="Times New Roman"/>
          <w:sz w:val="28"/>
          <w:szCs w:val="28"/>
        </w:rPr>
        <w:t xml:space="preserve"> продвинуто</w:t>
      </w:r>
      <w:r w:rsidR="006B3738">
        <w:rPr>
          <w:rFonts w:ascii="Times New Roman" w:eastAsia="Calibri" w:hAnsi="Times New Roman" w:cs="Times New Roman"/>
          <w:sz w:val="28"/>
          <w:szCs w:val="28"/>
        </w:rPr>
        <w:t>м</w:t>
      </w:r>
      <w:r>
        <w:rPr>
          <w:rFonts w:ascii="Times New Roman" w:eastAsia="Calibri" w:hAnsi="Times New Roman" w:cs="Times New Roman"/>
          <w:sz w:val="28"/>
          <w:szCs w:val="28"/>
        </w:rPr>
        <w:t xml:space="preserve"> уровн</w:t>
      </w:r>
      <w:r w:rsidR="006B3738">
        <w:rPr>
          <w:rFonts w:ascii="Times New Roman" w:eastAsia="Calibri" w:hAnsi="Times New Roman" w:cs="Times New Roman"/>
          <w:sz w:val="28"/>
          <w:szCs w:val="28"/>
        </w:rPr>
        <w:t>е изучения иностранного языка</w:t>
      </w:r>
      <w:r w:rsidRPr="00D26CCE">
        <w:rPr>
          <w:rFonts w:ascii="Times New Roman" w:eastAsia="Calibri" w:hAnsi="Times New Roman" w:cs="Times New Roman"/>
          <w:sz w:val="28"/>
          <w:szCs w:val="28"/>
        </w:rPr>
        <w:t xml:space="preserve"> работа в основном сосредоточена на </w:t>
      </w:r>
      <w:r>
        <w:rPr>
          <w:rFonts w:ascii="Times New Roman" w:eastAsia="Calibri" w:hAnsi="Times New Roman" w:cs="Times New Roman"/>
          <w:sz w:val="28"/>
          <w:szCs w:val="28"/>
        </w:rPr>
        <w:t>формировании навыка письма</w:t>
      </w:r>
      <w:r w:rsidRPr="00D26CCE">
        <w:rPr>
          <w:rFonts w:ascii="Times New Roman" w:eastAsia="Calibri" w:hAnsi="Times New Roman" w:cs="Times New Roman"/>
          <w:sz w:val="28"/>
          <w:szCs w:val="28"/>
        </w:rPr>
        <w:t xml:space="preserve">, и </w:t>
      </w:r>
      <w:r w:rsidR="006B3738">
        <w:rPr>
          <w:rFonts w:ascii="Times New Roman" w:eastAsia="Calibri" w:hAnsi="Times New Roman" w:cs="Times New Roman"/>
          <w:sz w:val="28"/>
          <w:szCs w:val="28"/>
        </w:rPr>
        <w:t xml:space="preserve"> при этом коммуникативный аспект языка </w:t>
      </w:r>
      <w:r w:rsidR="006B3738" w:rsidRPr="00D26CCE">
        <w:rPr>
          <w:rFonts w:ascii="Times New Roman" w:eastAsia="Calibri" w:hAnsi="Times New Roman" w:cs="Times New Roman"/>
          <w:sz w:val="28"/>
          <w:szCs w:val="28"/>
        </w:rPr>
        <w:t xml:space="preserve"> </w:t>
      </w:r>
      <w:r w:rsidR="006B3738">
        <w:rPr>
          <w:rFonts w:ascii="Times New Roman" w:eastAsia="Calibri" w:hAnsi="Times New Roman" w:cs="Times New Roman"/>
          <w:sz w:val="28"/>
          <w:szCs w:val="28"/>
        </w:rPr>
        <w:t>рассматривается с помощью</w:t>
      </w:r>
      <w:r w:rsidR="006B3738" w:rsidRPr="00D26CCE">
        <w:rPr>
          <w:rFonts w:ascii="Times New Roman" w:eastAsia="Calibri" w:hAnsi="Times New Roman" w:cs="Times New Roman"/>
          <w:sz w:val="28"/>
          <w:szCs w:val="28"/>
        </w:rPr>
        <w:t xml:space="preserve"> </w:t>
      </w:r>
      <w:r w:rsidRPr="00D26CCE">
        <w:rPr>
          <w:rFonts w:ascii="Times New Roman" w:eastAsia="Calibri" w:hAnsi="Times New Roman" w:cs="Times New Roman"/>
          <w:sz w:val="28"/>
          <w:szCs w:val="28"/>
        </w:rPr>
        <w:t>анализ</w:t>
      </w:r>
      <w:r w:rsidR="006B3738">
        <w:rPr>
          <w:rFonts w:ascii="Times New Roman" w:eastAsia="Calibri" w:hAnsi="Times New Roman" w:cs="Times New Roman"/>
          <w:sz w:val="28"/>
          <w:szCs w:val="28"/>
        </w:rPr>
        <w:t>а</w:t>
      </w:r>
      <w:r w:rsidRPr="00D26CCE">
        <w:rPr>
          <w:rFonts w:ascii="Times New Roman" w:eastAsia="Calibri" w:hAnsi="Times New Roman" w:cs="Times New Roman"/>
          <w:sz w:val="28"/>
          <w:szCs w:val="28"/>
        </w:rPr>
        <w:t xml:space="preserve"> речи.</w:t>
      </w:r>
    </w:p>
    <w:p w:rsidR="00342F14" w:rsidRDefault="00691E12" w:rsidP="00691E12">
      <w:pPr>
        <w:pStyle w:val="a3"/>
        <w:numPr>
          <w:ilvl w:val="0"/>
          <w:numId w:val="2"/>
        </w:num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Обучение</w:t>
      </w:r>
      <w:r w:rsidRPr="00691E1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языку с учётом его социального </w:t>
      </w:r>
      <w:r w:rsidR="00665522">
        <w:rPr>
          <w:rFonts w:ascii="Times New Roman" w:eastAsia="Calibri" w:hAnsi="Times New Roman" w:cs="Times New Roman"/>
          <w:sz w:val="28"/>
          <w:szCs w:val="28"/>
        </w:rPr>
        <w:t>аспекта</w:t>
      </w:r>
      <w:r>
        <w:rPr>
          <w:rFonts w:ascii="Times New Roman" w:eastAsia="Calibri" w:hAnsi="Times New Roman" w:cs="Times New Roman"/>
          <w:sz w:val="28"/>
          <w:szCs w:val="28"/>
        </w:rPr>
        <w:t>.</w:t>
      </w:r>
    </w:p>
    <w:p w:rsidR="00B64904" w:rsidRDefault="00B64904" w:rsidP="00B64904">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Данный принцип подразумевает под собой </w:t>
      </w:r>
      <w:r w:rsidR="00665522">
        <w:rPr>
          <w:rFonts w:ascii="Times New Roman" w:eastAsia="Calibri" w:hAnsi="Times New Roman" w:cs="Times New Roman"/>
          <w:sz w:val="28"/>
          <w:szCs w:val="28"/>
        </w:rPr>
        <w:t>принятие во внимание всё богатство и многообразие языка, которое проявляется в различных жизненных сферах. Это означает, что языку нужно обучать, моделируя жизненные ситуации так, что бы  ученик осваивал разные регистры и функциональные стили, присущие иностранному языку</w:t>
      </w:r>
      <w:r w:rsidR="00226B4D">
        <w:rPr>
          <w:rFonts w:ascii="Times New Roman" w:eastAsia="Calibri" w:hAnsi="Times New Roman" w:cs="Times New Roman"/>
          <w:sz w:val="28"/>
          <w:szCs w:val="28"/>
        </w:rPr>
        <w:t>, а также разные социальные роли</w:t>
      </w:r>
      <w:r w:rsidR="00665522">
        <w:rPr>
          <w:rFonts w:ascii="Times New Roman" w:eastAsia="Calibri" w:hAnsi="Times New Roman" w:cs="Times New Roman"/>
          <w:sz w:val="28"/>
          <w:szCs w:val="28"/>
        </w:rPr>
        <w:t>.</w:t>
      </w:r>
      <w:r w:rsidR="00BB75F1">
        <w:rPr>
          <w:rFonts w:ascii="Times New Roman" w:eastAsia="Calibri" w:hAnsi="Times New Roman" w:cs="Times New Roman"/>
          <w:sz w:val="28"/>
          <w:szCs w:val="28"/>
        </w:rPr>
        <w:t xml:space="preserve"> Речь идёт не о таких упражнениях, которые помогают </w:t>
      </w:r>
      <w:r w:rsidR="00BB75F1">
        <w:rPr>
          <w:rFonts w:ascii="Times New Roman" w:eastAsia="Calibri" w:hAnsi="Times New Roman" w:cs="Times New Roman"/>
          <w:sz w:val="28"/>
          <w:szCs w:val="28"/>
        </w:rPr>
        <w:lastRenderedPageBreak/>
        <w:t>заучить и автоматизировать употребление готовых клише, а о тех, которые позволяют работать над высказыванием</w:t>
      </w:r>
      <w:r w:rsidR="007C2B13">
        <w:rPr>
          <w:rFonts w:ascii="Times New Roman" w:eastAsia="Calibri" w:hAnsi="Times New Roman" w:cs="Times New Roman"/>
          <w:sz w:val="28"/>
          <w:szCs w:val="28"/>
        </w:rPr>
        <w:t xml:space="preserve">, создавая ассоциации с каким-либо значением. Этому также могут служить использование имплицитного подхода к обучению </w:t>
      </w:r>
      <w:r w:rsidR="007C2B13" w:rsidRPr="007C2B13">
        <w:rPr>
          <w:rFonts w:ascii="Times New Roman" w:eastAsia="Calibri" w:hAnsi="Times New Roman" w:cs="Times New Roman"/>
          <w:sz w:val="28"/>
          <w:szCs w:val="28"/>
        </w:rPr>
        <w:t>[</w:t>
      </w:r>
      <w:r w:rsidR="00BE0B6C">
        <w:rPr>
          <w:rFonts w:ascii="Times New Roman" w:eastAsia="Calibri" w:hAnsi="Times New Roman" w:cs="Times New Roman"/>
          <w:sz w:val="28"/>
          <w:szCs w:val="28"/>
        </w:rPr>
        <w:t>33</w:t>
      </w:r>
      <w:r w:rsidR="007C2B13" w:rsidRPr="007C2B13">
        <w:rPr>
          <w:rFonts w:ascii="Times New Roman" w:eastAsia="Calibri" w:hAnsi="Times New Roman" w:cs="Times New Roman"/>
          <w:sz w:val="28"/>
          <w:szCs w:val="28"/>
        </w:rPr>
        <w:t>]</w:t>
      </w:r>
      <w:r w:rsidR="007C2B13">
        <w:rPr>
          <w:rFonts w:ascii="Times New Roman" w:eastAsia="Calibri" w:hAnsi="Times New Roman" w:cs="Times New Roman"/>
          <w:sz w:val="28"/>
          <w:szCs w:val="28"/>
        </w:rPr>
        <w:t xml:space="preserve">. </w:t>
      </w:r>
    </w:p>
    <w:p w:rsidR="007C2B13" w:rsidRPr="00B64904" w:rsidRDefault="00A270E1" w:rsidP="00B64904">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Таким образом, </w:t>
      </w:r>
      <w:r w:rsidR="00F94177">
        <w:rPr>
          <w:rFonts w:ascii="Times New Roman" w:eastAsia="Calibri" w:hAnsi="Times New Roman" w:cs="Times New Roman"/>
          <w:sz w:val="28"/>
          <w:szCs w:val="28"/>
        </w:rPr>
        <w:t>н</w:t>
      </w:r>
      <w:r w:rsidR="007C2B13" w:rsidRPr="007C2B13">
        <w:rPr>
          <w:rFonts w:ascii="Times New Roman" w:eastAsia="Calibri" w:hAnsi="Times New Roman" w:cs="Times New Roman"/>
          <w:sz w:val="28"/>
          <w:szCs w:val="28"/>
        </w:rPr>
        <w:t xml:space="preserve">еопределенность, существующая в </w:t>
      </w:r>
      <w:r w:rsidR="0058119F">
        <w:rPr>
          <w:rFonts w:ascii="Times New Roman" w:eastAsia="Calibri" w:hAnsi="Times New Roman" w:cs="Times New Roman"/>
          <w:sz w:val="28"/>
          <w:szCs w:val="28"/>
        </w:rPr>
        <w:t>описании</w:t>
      </w:r>
      <w:r w:rsidR="00D6109A">
        <w:rPr>
          <w:rFonts w:ascii="Times New Roman" w:eastAsia="Calibri" w:hAnsi="Times New Roman" w:cs="Times New Roman"/>
          <w:sz w:val="28"/>
          <w:szCs w:val="28"/>
        </w:rPr>
        <w:t xml:space="preserve"> коммуникативного подхода</w:t>
      </w:r>
      <w:r w:rsidR="007C2B13" w:rsidRPr="007C2B13">
        <w:rPr>
          <w:rFonts w:ascii="Times New Roman" w:eastAsia="Calibri" w:hAnsi="Times New Roman" w:cs="Times New Roman"/>
          <w:sz w:val="28"/>
          <w:szCs w:val="28"/>
        </w:rPr>
        <w:t>, объясняется неоднородностью теоретического вклада</w:t>
      </w:r>
      <w:r w:rsidR="0050718F">
        <w:rPr>
          <w:rFonts w:ascii="Times New Roman" w:eastAsia="Calibri" w:hAnsi="Times New Roman" w:cs="Times New Roman"/>
          <w:sz w:val="28"/>
          <w:szCs w:val="28"/>
        </w:rPr>
        <w:t xml:space="preserve"> учёных занимавшихся исследованием данного подхода (</w:t>
      </w:r>
      <w:r w:rsidR="00C94E86">
        <w:rPr>
          <w:rFonts w:ascii="Times New Roman" w:eastAsia="Calibri" w:hAnsi="Times New Roman" w:cs="Times New Roman"/>
          <w:sz w:val="28"/>
          <w:szCs w:val="28"/>
        </w:rPr>
        <w:t>Н. </w:t>
      </w:r>
      <w:r w:rsidR="009837CF">
        <w:rPr>
          <w:rFonts w:ascii="Times New Roman" w:eastAsia="Calibri" w:hAnsi="Times New Roman" w:cs="Times New Roman"/>
          <w:sz w:val="28"/>
          <w:szCs w:val="28"/>
        </w:rPr>
        <w:t xml:space="preserve">Хомский, </w:t>
      </w:r>
      <w:r w:rsidR="00C94E86">
        <w:rPr>
          <w:rFonts w:ascii="Times New Roman" w:eastAsia="Calibri" w:hAnsi="Times New Roman" w:cs="Times New Roman"/>
          <w:sz w:val="28"/>
          <w:szCs w:val="28"/>
        </w:rPr>
        <w:t>Е.И. </w:t>
      </w:r>
      <w:r w:rsidR="0050718F">
        <w:rPr>
          <w:rFonts w:ascii="Times New Roman" w:eastAsia="Calibri" w:hAnsi="Times New Roman" w:cs="Times New Roman"/>
          <w:sz w:val="28"/>
          <w:szCs w:val="28"/>
        </w:rPr>
        <w:t>Вишневский</w:t>
      </w:r>
      <w:r w:rsidR="00C94E86">
        <w:rPr>
          <w:rFonts w:ascii="Times New Roman" w:eastAsia="Calibri" w:hAnsi="Times New Roman" w:cs="Times New Roman"/>
          <w:sz w:val="28"/>
          <w:szCs w:val="28"/>
        </w:rPr>
        <w:t>, А.А Леонтьев, Г.А. </w:t>
      </w:r>
      <w:r w:rsidR="009837CF">
        <w:rPr>
          <w:rFonts w:ascii="Times New Roman" w:eastAsia="Calibri" w:hAnsi="Times New Roman" w:cs="Times New Roman"/>
          <w:sz w:val="28"/>
          <w:szCs w:val="28"/>
        </w:rPr>
        <w:t>Китайгородская и др.</w:t>
      </w:r>
      <w:r w:rsidR="0050718F">
        <w:rPr>
          <w:rFonts w:ascii="Times New Roman" w:eastAsia="Calibri" w:hAnsi="Times New Roman" w:cs="Times New Roman"/>
          <w:sz w:val="28"/>
          <w:szCs w:val="28"/>
        </w:rPr>
        <w:t>)</w:t>
      </w:r>
      <w:r w:rsidR="007C2B13" w:rsidRPr="007C2B13">
        <w:rPr>
          <w:rFonts w:ascii="Times New Roman" w:eastAsia="Calibri" w:hAnsi="Times New Roman" w:cs="Times New Roman"/>
          <w:sz w:val="28"/>
          <w:szCs w:val="28"/>
        </w:rPr>
        <w:t xml:space="preserve">. </w:t>
      </w:r>
      <w:r w:rsidR="009837CF">
        <w:rPr>
          <w:rFonts w:ascii="Times New Roman" w:eastAsia="Calibri" w:hAnsi="Times New Roman" w:cs="Times New Roman"/>
          <w:sz w:val="28"/>
          <w:szCs w:val="28"/>
        </w:rPr>
        <w:t>С</w:t>
      </w:r>
      <w:r w:rsidR="007C2B13" w:rsidRPr="007C2B13">
        <w:rPr>
          <w:rFonts w:ascii="Times New Roman" w:eastAsia="Calibri" w:hAnsi="Times New Roman" w:cs="Times New Roman"/>
          <w:sz w:val="28"/>
          <w:szCs w:val="28"/>
        </w:rPr>
        <w:t xml:space="preserve">ледует помнить, что теории </w:t>
      </w:r>
      <w:r w:rsidR="00D6109A">
        <w:rPr>
          <w:rFonts w:ascii="Times New Roman" w:eastAsia="Calibri" w:hAnsi="Times New Roman" w:cs="Times New Roman"/>
          <w:sz w:val="28"/>
          <w:szCs w:val="28"/>
        </w:rPr>
        <w:t>выдвигаются</w:t>
      </w:r>
      <w:r w:rsidR="007C2B13" w:rsidRPr="007C2B13">
        <w:rPr>
          <w:rFonts w:ascii="Times New Roman" w:eastAsia="Calibri" w:hAnsi="Times New Roman" w:cs="Times New Roman"/>
          <w:sz w:val="28"/>
          <w:szCs w:val="28"/>
        </w:rPr>
        <w:t xml:space="preserve"> </w:t>
      </w:r>
      <w:r w:rsidR="00F30A65">
        <w:rPr>
          <w:rFonts w:ascii="Times New Roman" w:eastAsia="Calibri" w:hAnsi="Times New Roman" w:cs="Times New Roman"/>
          <w:sz w:val="28"/>
          <w:szCs w:val="28"/>
        </w:rPr>
        <w:t>исследователями по-разному и на разных уровнях, н</w:t>
      </w:r>
      <w:r w:rsidR="00D6109A">
        <w:rPr>
          <w:rFonts w:ascii="Times New Roman" w:eastAsia="Calibri" w:hAnsi="Times New Roman" w:cs="Times New Roman"/>
          <w:sz w:val="28"/>
          <w:szCs w:val="28"/>
        </w:rPr>
        <w:t>о</w:t>
      </w:r>
      <w:r>
        <w:rPr>
          <w:rFonts w:ascii="Times New Roman" w:eastAsia="Calibri" w:hAnsi="Times New Roman" w:cs="Times New Roman"/>
          <w:sz w:val="28"/>
          <w:szCs w:val="28"/>
        </w:rPr>
        <w:t>,</w:t>
      </w:r>
      <w:r w:rsidR="00D6109A">
        <w:rPr>
          <w:rFonts w:ascii="Times New Roman" w:eastAsia="Calibri" w:hAnsi="Times New Roman" w:cs="Times New Roman"/>
          <w:sz w:val="28"/>
          <w:szCs w:val="28"/>
        </w:rPr>
        <w:t xml:space="preserve"> несмотря на это,</w:t>
      </w:r>
      <w:r w:rsidR="00F30A65">
        <w:rPr>
          <w:rFonts w:ascii="Times New Roman" w:eastAsia="Calibri" w:hAnsi="Times New Roman" w:cs="Times New Roman"/>
          <w:sz w:val="28"/>
          <w:szCs w:val="28"/>
        </w:rPr>
        <w:t xml:space="preserve"> главной целью рассматриваемого подхода остаётся формирование коммуникативной компетенции. Кроме того, </w:t>
      </w:r>
      <w:r w:rsidR="00E778A9">
        <w:rPr>
          <w:rFonts w:ascii="Times New Roman" w:eastAsia="Calibri" w:hAnsi="Times New Roman" w:cs="Times New Roman"/>
          <w:sz w:val="28"/>
          <w:szCs w:val="28"/>
        </w:rPr>
        <w:t>во всех вариациях можно выделить общие принципы</w:t>
      </w:r>
      <w:r w:rsidR="007C2B13" w:rsidRPr="007C2B13">
        <w:rPr>
          <w:rFonts w:ascii="Times New Roman" w:eastAsia="Calibri" w:hAnsi="Times New Roman" w:cs="Times New Roman"/>
          <w:sz w:val="28"/>
          <w:szCs w:val="28"/>
        </w:rPr>
        <w:t>:</w:t>
      </w:r>
      <w:r w:rsidR="00E778A9">
        <w:rPr>
          <w:rFonts w:ascii="Times New Roman" w:eastAsia="Calibri" w:hAnsi="Times New Roman" w:cs="Times New Roman"/>
          <w:sz w:val="28"/>
          <w:szCs w:val="28"/>
        </w:rPr>
        <w:t xml:space="preserve"> учёт жизненного опыта ученика и его культурных особенностей,</w:t>
      </w:r>
      <w:r w:rsidR="007C2B13" w:rsidRPr="007C2B13">
        <w:rPr>
          <w:rFonts w:ascii="Times New Roman" w:eastAsia="Calibri" w:hAnsi="Times New Roman" w:cs="Times New Roman"/>
          <w:sz w:val="28"/>
          <w:szCs w:val="28"/>
        </w:rPr>
        <w:t xml:space="preserve"> </w:t>
      </w:r>
      <w:r w:rsidR="00D6109A">
        <w:rPr>
          <w:rFonts w:ascii="Times New Roman" w:eastAsia="Calibri" w:hAnsi="Times New Roman" w:cs="Times New Roman"/>
          <w:sz w:val="28"/>
          <w:szCs w:val="28"/>
        </w:rPr>
        <w:t>всесторонняя работа над речью</w:t>
      </w:r>
      <w:r w:rsidR="00496CBD">
        <w:rPr>
          <w:rFonts w:ascii="Times New Roman" w:eastAsia="Calibri" w:hAnsi="Times New Roman" w:cs="Times New Roman"/>
          <w:sz w:val="28"/>
          <w:szCs w:val="28"/>
        </w:rPr>
        <w:t xml:space="preserve"> и языком с учётом его социального аспекта</w:t>
      </w:r>
      <w:r w:rsidR="00E778A9">
        <w:rPr>
          <w:rFonts w:ascii="Times New Roman" w:eastAsia="Calibri" w:hAnsi="Times New Roman" w:cs="Times New Roman"/>
          <w:sz w:val="28"/>
          <w:szCs w:val="28"/>
        </w:rPr>
        <w:t>, использование аутентичных материалов при формировании навыков и умений</w:t>
      </w:r>
      <w:r w:rsidR="007C2B13" w:rsidRPr="007C2B13">
        <w:rPr>
          <w:rFonts w:ascii="Times New Roman" w:eastAsia="Calibri" w:hAnsi="Times New Roman" w:cs="Times New Roman"/>
          <w:sz w:val="28"/>
          <w:szCs w:val="28"/>
        </w:rPr>
        <w:t>.</w:t>
      </w:r>
      <w:r w:rsidR="00F30A65">
        <w:rPr>
          <w:rFonts w:ascii="Times New Roman" w:eastAsia="Calibri" w:hAnsi="Times New Roman" w:cs="Times New Roman"/>
          <w:sz w:val="28"/>
          <w:szCs w:val="28"/>
        </w:rPr>
        <w:t xml:space="preserve"> </w:t>
      </w:r>
      <w:r w:rsidR="00AF04F9">
        <w:rPr>
          <w:rFonts w:ascii="Times New Roman" w:eastAsia="Calibri" w:hAnsi="Times New Roman" w:cs="Times New Roman"/>
          <w:sz w:val="28"/>
          <w:szCs w:val="28"/>
        </w:rPr>
        <w:t xml:space="preserve">Мы считаем целесообразным рассмотреть в следующем параграфе межкультурное обучение </w:t>
      </w:r>
      <w:r w:rsidR="006F551C">
        <w:rPr>
          <w:rFonts w:ascii="Times New Roman" w:eastAsia="Calibri" w:hAnsi="Times New Roman" w:cs="Times New Roman"/>
          <w:sz w:val="28"/>
          <w:szCs w:val="28"/>
        </w:rPr>
        <w:t>в качестве</w:t>
      </w:r>
      <w:r w:rsidR="00AF04F9">
        <w:rPr>
          <w:rFonts w:ascii="Times New Roman" w:eastAsia="Calibri" w:hAnsi="Times New Roman" w:cs="Times New Roman"/>
          <w:sz w:val="28"/>
          <w:szCs w:val="28"/>
        </w:rPr>
        <w:t xml:space="preserve"> неотъемлемого компонента коммуникативного подхода</w:t>
      </w:r>
      <w:r w:rsidR="00B105EC">
        <w:rPr>
          <w:rFonts w:ascii="Times New Roman" w:eastAsia="Calibri" w:hAnsi="Times New Roman" w:cs="Times New Roman"/>
          <w:sz w:val="28"/>
          <w:szCs w:val="28"/>
        </w:rPr>
        <w:t>.</w:t>
      </w:r>
    </w:p>
    <w:p w:rsidR="00663CCE" w:rsidRPr="00691E12" w:rsidRDefault="00663CCE" w:rsidP="00265A73">
      <w:pPr>
        <w:spacing w:after="0" w:line="360" w:lineRule="auto"/>
        <w:ind w:firstLine="709"/>
        <w:jc w:val="both"/>
        <w:rPr>
          <w:rFonts w:ascii="Times New Roman" w:eastAsia="Calibri" w:hAnsi="Times New Roman" w:cs="Times New Roman"/>
          <w:sz w:val="28"/>
          <w:szCs w:val="28"/>
        </w:rPr>
      </w:pPr>
    </w:p>
    <w:p w:rsidR="00C332D2" w:rsidRDefault="00C332D2" w:rsidP="00323F18">
      <w:pPr>
        <w:pStyle w:val="a3"/>
        <w:numPr>
          <w:ilvl w:val="2"/>
          <w:numId w:val="1"/>
        </w:numPr>
        <w:spacing w:after="0" w:line="360" w:lineRule="auto"/>
        <w:jc w:val="center"/>
        <w:rPr>
          <w:rFonts w:ascii="Times New Roman" w:hAnsi="Times New Roman" w:cs="Times New Roman"/>
          <w:b/>
          <w:kern w:val="32"/>
          <w:sz w:val="28"/>
          <w:szCs w:val="28"/>
          <w:lang w:eastAsia="ru-RU"/>
        </w:rPr>
      </w:pPr>
      <w:r w:rsidRPr="00323F18">
        <w:rPr>
          <w:rFonts w:ascii="Times New Roman" w:hAnsi="Times New Roman" w:cs="Times New Roman"/>
          <w:b/>
          <w:kern w:val="32"/>
          <w:sz w:val="28"/>
          <w:szCs w:val="28"/>
          <w:lang w:eastAsia="ru-RU"/>
        </w:rPr>
        <w:t>Межкультурное обучение</w:t>
      </w:r>
      <w:r w:rsidR="008D6DE5">
        <w:rPr>
          <w:rFonts w:ascii="Times New Roman" w:hAnsi="Times New Roman" w:cs="Times New Roman"/>
          <w:b/>
          <w:kern w:val="32"/>
          <w:sz w:val="28"/>
          <w:szCs w:val="28"/>
          <w:lang w:eastAsia="ru-RU"/>
        </w:rPr>
        <w:t xml:space="preserve"> как неотъемлемый компонент коммуникативного подхода</w:t>
      </w:r>
    </w:p>
    <w:p w:rsidR="00323F18" w:rsidRDefault="00323F18" w:rsidP="00323F18">
      <w:pPr>
        <w:spacing w:after="0" w:line="360" w:lineRule="auto"/>
        <w:jc w:val="center"/>
        <w:rPr>
          <w:rFonts w:ascii="Times New Roman" w:hAnsi="Times New Roman" w:cs="Times New Roman"/>
          <w:b/>
          <w:kern w:val="32"/>
          <w:sz w:val="28"/>
          <w:szCs w:val="28"/>
          <w:lang w:eastAsia="ru-RU"/>
        </w:rPr>
      </w:pPr>
    </w:p>
    <w:p w:rsidR="00323F18" w:rsidRPr="005A0A71" w:rsidRDefault="00323F18" w:rsidP="00323F18">
      <w:pPr>
        <w:spacing w:after="0" w:line="360" w:lineRule="auto"/>
        <w:ind w:firstLine="709"/>
        <w:jc w:val="both"/>
        <w:rPr>
          <w:rFonts w:ascii="Times New Roman" w:hAnsi="Times New Roman" w:cs="Times New Roman"/>
          <w:sz w:val="28"/>
          <w:szCs w:val="28"/>
        </w:rPr>
      </w:pPr>
      <w:r w:rsidRPr="005A0A71">
        <w:rPr>
          <w:rFonts w:ascii="Times New Roman" w:hAnsi="Times New Roman" w:cs="Times New Roman"/>
          <w:sz w:val="28"/>
          <w:szCs w:val="28"/>
        </w:rPr>
        <w:t xml:space="preserve">В настоящее время основной задачей преподавания иностранных языков выступает обучение языку как полноценному и реальному средству межкультурной коммуникации. Очевидно, что при данном подходе к преподаванию иностранного языка меняется также отношение к аспектам культуры. До 1960-х годов культура выступала как самостоятельный элемент, включающий в себя страноведческие знания о стране </w:t>
      </w:r>
      <w:r>
        <w:rPr>
          <w:rFonts w:ascii="Times New Roman" w:hAnsi="Times New Roman" w:cs="Times New Roman"/>
          <w:sz w:val="28"/>
          <w:szCs w:val="28"/>
        </w:rPr>
        <w:t>изучаемого языка</w:t>
      </w:r>
      <w:r w:rsidRPr="005A0A71">
        <w:rPr>
          <w:rFonts w:ascii="Times New Roman" w:hAnsi="Times New Roman" w:cs="Times New Roman"/>
          <w:sz w:val="28"/>
          <w:szCs w:val="28"/>
        </w:rPr>
        <w:t xml:space="preserve"> [</w:t>
      </w:r>
      <w:r w:rsidR="00656D28" w:rsidRPr="00656D28">
        <w:rPr>
          <w:rFonts w:ascii="Times New Roman" w:hAnsi="Times New Roman" w:cs="Times New Roman"/>
          <w:sz w:val="28"/>
          <w:szCs w:val="28"/>
        </w:rPr>
        <w:t>6</w:t>
      </w:r>
      <w:r w:rsidRPr="005A0A71">
        <w:rPr>
          <w:rFonts w:ascii="Times New Roman" w:hAnsi="Times New Roman" w:cs="Times New Roman"/>
          <w:sz w:val="28"/>
          <w:szCs w:val="28"/>
        </w:rPr>
        <w:t>]</w:t>
      </w:r>
      <w:r>
        <w:rPr>
          <w:rFonts w:ascii="Times New Roman" w:hAnsi="Times New Roman" w:cs="Times New Roman"/>
          <w:sz w:val="28"/>
          <w:szCs w:val="28"/>
        </w:rPr>
        <w:t>.</w:t>
      </w:r>
      <w:r w:rsidRPr="005A0A71">
        <w:rPr>
          <w:rFonts w:ascii="Times New Roman" w:hAnsi="Times New Roman" w:cs="Times New Roman"/>
          <w:sz w:val="28"/>
          <w:szCs w:val="28"/>
        </w:rPr>
        <w:t xml:space="preserve"> Овладение этими знаниями должно было способствовать формированию у учащихся представлений о духовных ценностях народа изучаемого языка. Чуть позже этот элемент укоренится в содержании </w:t>
      </w:r>
      <w:r w:rsidRPr="005A0A71">
        <w:rPr>
          <w:rFonts w:ascii="Times New Roman" w:hAnsi="Times New Roman" w:cs="Times New Roman"/>
          <w:sz w:val="28"/>
          <w:szCs w:val="28"/>
        </w:rPr>
        <w:lastRenderedPageBreak/>
        <w:t>обучения предмета «иностранный язык». В этот период появляются идеи о том, что овладение смыслом и содержанием должно осуществляться в том же в виде, в котором оно выступает в культуре страны языка [</w:t>
      </w:r>
      <w:r w:rsidR="00656D28" w:rsidRPr="00656D28">
        <w:rPr>
          <w:rFonts w:ascii="Times New Roman" w:hAnsi="Times New Roman" w:cs="Times New Roman"/>
          <w:sz w:val="28"/>
          <w:szCs w:val="28"/>
        </w:rPr>
        <w:t>6</w:t>
      </w:r>
      <w:r w:rsidRPr="005A0A71">
        <w:rPr>
          <w:rFonts w:ascii="Times New Roman" w:hAnsi="Times New Roman" w:cs="Times New Roman"/>
          <w:sz w:val="28"/>
          <w:szCs w:val="28"/>
        </w:rPr>
        <w:t>]. В это время область применения социокультурного аспекта ограничивается прагматическими целями, а именно – развитием умений социального поведения в рамках повседневного общения.</w:t>
      </w:r>
    </w:p>
    <w:p w:rsidR="00323F18" w:rsidRPr="005A0A71" w:rsidRDefault="00323F18" w:rsidP="00323F18">
      <w:pPr>
        <w:spacing w:after="0" w:line="360" w:lineRule="auto"/>
        <w:ind w:firstLine="709"/>
        <w:jc w:val="both"/>
        <w:rPr>
          <w:rFonts w:ascii="Times New Roman" w:hAnsi="Times New Roman" w:cs="Times New Roman"/>
          <w:sz w:val="28"/>
          <w:szCs w:val="28"/>
        </w:rPr>
      </w:pPr>
      <w:r w:rsidRPr="005A0A71">
        <w:rPr>
          <w:rFonts w:ascii="Times New Roman" w:hAnsi="Times New Roman" w:cs="Times New Roman"/>
          <w:sz w:val="28"/>
          <w:szCs w:val="28"/>
        </w:rPr>
        <w:t>Начиная с середины 1980-х годов, разрабатываются идеи внедрения культуры в теорию и практику преподавания иностранного языка. Но если на данном этапе эти идеи увязываются с разработкой проблемы коммуникативной компетенции, то в 1990-е годы в сферу методики входят понятия «межкультурное общение» и «межкультурная компетенция». В этот период коммуникативная методика получает новый этап развития, связанный с поиском путей взаимосвязанного коммуникативного, когнитивного и социоку</w:t>
      </w:r>
      <w:r w:rsidR="00BE0B6C">
        <w:rPr>
          <w:rFonts w:ascii="Times New Roman" w:hAnsi="Times New Roman" w:cs="Times New Roman"/>
          <w:sz w:val="28"/>
          <w:szCs w:val="28"/>
        </w:rPr>
        <w:t>льтурного развития обучающихся</w:t>
      </w:r>
      <w:r w:rsidRPr="005A0A71">
        <w:rPr>
          <w:rFonts w:ascii="Times New Roman" w:hAnsi="Times New Roman" w:cs="Times New Roman"/>
          <w:sz w:val="28"/>
          <w:szCs w:val="28"/>
        </w:rPr>
        <w:t>. Данный этап предполагает актуализацию личности учащегося вследствие познания им чужой для него действительности и её восприятия. Всё это переплетается с понятиями «интегрированное страноведение», «социокультурный подход», «межкультурное обучение», «культуроведческий подход» [</w:t>
      </w:r>
      <w:r w:rsidR="00656D28" w:rsidRPr="00656D28">
        <w:rPr>
          <w:rFonts w:ascii="Times New Roman" w:hAnsi="Times New Roman" w:cs="Times New Roman"/>
          <w:sz w:val="28"/>
          <w:szCs w:val="28"/>
        </w:rPr>
        <w:t>6</w:t>
      </w:r>
      <w:r w:rsidRPr="005A0A71">
        <w:rPr>
          <w:rFonts w:ascii="Times New Roman" w:hAnsi="Times New Roman" w:cs="Times New Roman"/>
          <w:sz w:val="28"/>
          <w:szCs w:val="28"/>
        </w:rPr>
        <w:t>].</w:t>
      </w:r>
    </w:p>
    <w:p w:rsidR="00323F18" w:rsidRPr="005A0A71" w:rsidRDefault="00323F18" w:rsidP="00670384">
      <w:pPr>
        <w:spacing w:after="0" w:line="360" w:lineRule="auto"/>
        <w:ind w:firstLine="709"/>
        <w:jc w:val="both"/>
        <w:rPr>
          <w:rFonts w:ascii="Times New Roman" w:hAnsi="Times New Roman" w:cs="Times New Roman"/>
          <w:sz w:val="28"/>
          <w:szCs w:val="28"/>
        </w:rPr>
      </w:pPr>
      <w:r w:rsidRPr="005A0A71">
        <w:rPr>
          <w:rFonts w:ascii="Times New Roman" w:hAnsi="Times New Roman" w:cs="Times New Roman"/>
          <w:sz w:val="28"/>
          <w:szCs w:val="28"/>
        </w:rPr>
        <w:t>Межкультурное обучение имеет ряд объективных факторов</w:t>
      </w:r>
      <w:r w:rsidR="00B105EC">
        <w:rPr>
          <w:rFonts w:ascii="Times New Roman" w:hAnsi="Times New Roman" w:cs="Times New Roman"/>
          <w:sz w:val="28"/>
          <w:szCs w:val="28"/>
        </w:rPr>
        <w:t>, которые представлены в следующей схеме</w:t>
      </w:r>
      <w:r>
        <w:rPr>
          <w:rFonts w:ascii="Times New Roman" w:hAnsi="Times New Roman" w:cs="Times New Roman"/>
          <w:sz w:val="28"/>
          <w:szCs w:val="28"/>
        </w:rPr>
        <w:t>.</w:t>
      </w:r>
    </w:p>
    <w:p w:rsidR="00B105EC" w:rsidRDefault="00B105EC" w:rsidP="00323F18">
      <w:pPr>
        <w:spacing w:after="0" w:line="360" w:lineRule="auto"/>
        <w:ind w:firstLine="709"/>
        <w:jc w:val="both"/>
        <w:rPr>
          <w:rFonts w:ascii="Times New Roman" w:hAnsi="Times New Roman" w:cs="Times New Roman"/>
          <w:b/>
          <w:bCs/>
          <w:sz w:val="28"/>
          <w:szCs w:val="28"/>
        </w:rPr>
      </w:pPr>
    </w:p>
    <w:p w:rsidR="00B105EC" w:rsidRPr="00AF7DD8" w:rsidRDefault="00B105EC" w:rsidP="00323F18">
      <w:pPr>
        <w:spacing w:after="0" w:line="360" w:lineRule="auto"/>
        <w:ind w:firstLine="709"/>
        <w:jc w:val="both"/>
        <w:rPr>
          <w:rFonts w:ascii="Times New Roman" w:hAnsi="Times New Roman" w:cs="Times New Roman"/>
          <w:b/>
          <w:bCs/>
          <w:sz w:val="28"/>
          <w:szCs w:val="28"/>
        </w:rPr>
      </w:pPr>
    </w:p>
    <w:p w:rsidR="00656D28" w:rsidRPr="00AF7DD8" w:rsidRDefault="00656D28" w:rsidP="00323F18">
      <w:pPr>
        <w:spacing w:after="0" w:line="360" w:lineRule="auto"/>
        <w:ind w:firstLine="709"/>
        <w:jc w:val="both"/>
        <w:rPr>
          <w:rFonts w:ascii="Times New Roman" w:hAnsi="Times New Roman" w:cs="Times New Roman"/>
          <w:b/>
          <w:bCs/>
          <w:sz w:val="28"/>
          <w:szCs w:val="28"/>
        </w:rPr>
      </w:pPr>
    </w:p>
    <w:p w:rsidR="00656D28" w:rsidRPr="00AF7DD8" w:rsidRDefault="00656D28" w:rsidP="00323F18">
      <w:pPr>
        <w:spacing w:after="0" w:line="360" w:lineRule="auto"/>
        <w:ind w:firstLine="709"/>
        <w:jc w:val="both"/>
        <w:rPr>
          <w:rFonts w:ascii="Times New Roman" w:hAnsi="Times New Roman" w:cs="Times New Roman"/>
          <w:b/>
          <w:bCs/>
          <w:sz w:val="28"/>
          <w:szCs w:val="28"/>
        </w:rPr>
      </w:pPr>
    </w:p>
    <w:p w:rsidR="00656D28" w:rsidRPr="00AF7DD8" w:rsidRDefault="00656D28" w:rsidP="00323F18">
      <w:pPr>
        <w:spacing w:after="0" w:line="360" w:lineRule="auto"/>
        <w:ind w:firstLine="709"/>
        <w:jc w:val="both"/>
        <w:rPr>
          <w:rFonts w:ascii="Times New Roman" w:hAnsi="Times New Roman" w:cs="Times New Roman"/>
          <w:b/>
          <w:bCs/>
          <w:sz w:val="28"/>
          <w:szCs w:val="28"/>
        </w:rPr>
      </w:pPr>
    </w:p>
    <w:p w:rsidR="00656D28" w:rsidRPr="00AF7DD8" w:rsidRDefault="00656D28" w:rsidP="00323F18">
      <w:pPr>
        <w:spacing w:after="0" w:line="360" w:lineRule="auto"/>
        <w:ind w:firstLine="709"/>
        <w:jc w:val="both"/>
        <w:rPr>
          <w:rFonts w:ascii="Times New Roman" w:hAnsi="Times New Roman" w:cs="Times New Roman"/>
          <w:b/>
          <w:bCs/>
          <w:sz w:val="28"/>
          <w:szCs w:val="28"/>
        </w:rPr>
      </w:pPr>
    </w:p>
    <w:p w:rsidR="00656D28" w:rsidRPr="00AF7DD8" w:rsidRDefault="00656D28" w:rsidP="00323F18">
      <w:pPr>
        <w:spacing w:after="0" w:line="360" w:lineRule="auto"/>
        <w:ind w:firstLine="709"/>
        <w:jc w:val="both"/>
        <w:rPr>
          <w:rFonts w:ascii="Times New Roman" w:hAnsi="Times New Roman" w:cs="Times New Roman"/>
          <w:b/>
          <w:bCs/>
          <w:sz w:val="28"/>
          <w:szCs w:val="28"/>
        </w:rPr>
      </w:pPr>
    </w:p>
    <w:p w:rsidR="00656D28" w:rsidRPr="00AF7DD8" w:rsidRDefault="00656D28" w:rsidP="00323F18">
      <w:pPr>
        <w:spacing w:after="0" w:line="360" w:lineRule="auto"/>
        <w:ind w:firstLine="709"/>
        <w:jc w:val="both"/>
        <w:rPr>
          <w:rFonts w:ascii="Times New Roman" w:hAnsi="Times New Roman" w:cs="Times New Roman"/>
          <w:b/>
          <w:bCs/>
          <w:sz w:val="28"/>
          <w:szCs w:val="28"/>
        </w:rPr>
      </w:pPr>
    </w:p>
    <w:p w:rsidR="00656D28" w:rsidRPr="00AF7DD8" w:rsidRDefault="00656D28" w:rsidP="00323F18">
      <w:pPr>
        <w:spacing w:after="0" w:line="360" w:lineRule="auto"/>
        <w:ind w:firstLine="709"/>
        <w:jc w:val="both"/>
        <w:rPr>
          <w:rFonts w:ascii="Times New Roman" w:hAnsi="Times New Roman" w:cs="Times New Roman"/>
          <w:b/>
          <w:bCs/>
          <w:sz w:val="28"/>
          <w:szCs w:val="28"/>
        </w:rPr>
      </w:pPr>
    </w:p>
    <w:p w:rsidR="00656D28" w:rsidRPr="00AF7DD8" w:rsidRDefault="00656D28" w:rsidP="00323F18">
      <w:pPr>
        <w:spacing w:after="0" w:line="360" w:lineRule="auto"/>
        <w:ind w:firstLine="709"/>
        <w:jc w:val="both"/>
        <w:rPr>
          <w:rFonts w:ascii="Times New Roman" w:hAnsi="Times New Roman" w:cs="Times New Roman"/>
          <w:b/>
          <w:bCs/>
          <w:sz w:val="28"/>
          <w:szCs w:val="28"/>
        </w:rPr>
      </w:pPr>
    </w:p>
    <w:p w:rsidR="00323F18" w:rsidRPr="005A0A71" w:rsidRDefault="00323F18" w:rsidP="00323F18">
      <w:pPr>
        <w:spacing w:after="0" w:line="360" w:lineRule="auto"/>
        <w:ind w:firstLine="709"/>
        <w:jc w:val="both"/>
        <w:rPr>
          <w:rFonts w:ascii="Times New Roman" w:hAnsi="Times New Roman" w:cs="Times New Roman"/>
          <w:sz w:val="28"/>
          <w:szCs w:val="28"/>
        </w:rPr>
      </w:pPr>
      <w:r w:rsidRPr="005A0A71">
        <w:rPr>
          <w:rFonts w:ascii="Times New Roman" w:hAnsi="Times New Roman" w:cs="Times New Roman"/>
          <w:b/>
          <w:bCs/>
          <w:sz w:val="28"/>
          <w:szCs w:val="28"/>
        </w:rPr>
        <w:lastRenderedPageBreak/>
        <w:t>Схема 1.1. Объективные факторы межкультурного обучения</w:t>
      </w:r>
    </w:p>
    <w:p w:rsidR="00323F18" w:rsidRDefault="00323F18" w:rsidP="00670384">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43870" cy="3264195"/>
            <wp:effectExtent l="0" t="0" r="0" b="0"/>
            <wp:docPr id="1" name="Схе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Схема 1"/>
                    <pic:cNvPicPr>
                      <a:picLocks noChangeArrowheads="1"/>
                    </pic:cNvPicPr>
                  </pic:nvPicPr>
                  <pic:blipFill>
                    <a:blip r:embed="rId8" cstate="print"/>
                    <a:srcRect l="-948" r="-536"/>
                    <a:stretch>
                      <a:fillRect/>
                    </a:stretch>
                  </pic:blipFill>
                  <pic:spPr bwMode="auto">
                    <a:xfrm>
                      <a:off x="0" y="0"/>
                      <a:ext cx="5443870" cy="3264195"/>
                    </a:xfrm>
                    <a:prstGeom prst="rect">
                      <a:avLst/>
                    </a:prstGeom>
                    <a:noFill/>
                    <a:ln w="9525">
                      <a:noFill/>
                      <a:miter lim="800000"/>
                      <a:headEnd/>
                      <a:tailEnd/>
                    </a:ln>
                  </pic:spPr>
                </pic:pic>
              </a:graphicData>
            </a:graphic>
          </wp:inline>
        </w:drawing>
      </w:r>
    </w:p>
    <w:p w:rsidR="00B105EC" w:rsidRDefault="00B105EC" w:rsidP="00670384">
      <w:pPr>
        <w:spacing w:after="0" w:line="360" w:lineRule="auto"/>
        <w:jc w:val="center"/>
        <w:rPr>
          <w:rFonts w:ascii="Times New Roman" w:hAnsi="Times New Roman" w:cs="Times New Roman"/>
          <w:sz w:val="28"/>
          <w:szCs w:val="28"/>
        </w:rPr>
      </w:pPr>
    </w:p>
    <w:p w:rsidR="00323F18" w:rsidRPr="005A0A71" w:rsidRDefault="00323F18" w:rsidP="00323F18">
      <w:pPr>
        <w:spacing w:after="0" w:line="360" w:lineRule="auto"/>
        <w:ind w:firstLine="709"/>
        <w:jc w:val="both"/>
        <w:rPr>
          <w:rFonts w:ascii="Times New Roman" w:hAnsi="Times New Roman" w:cs="Times New Roman"/>
          <w:sz w:val="28"/>
          <w:szCs w:val="28"/>
        </w:rPr>
      </w:pPr>
      <w:r w:rsidRPr="005A0A71">
        <w:rPr>
          <w:rFonts w:ascii="Times New Roman" w:hAnsi="Times New Roman" w:cs="Times New Roman"/>
          <w:sz w:val="28"/>
          <w:szCs w:val="28"/>
        </w:rPr>
        <w:t>Следовательно, важно найти механизмы превращения многообразия языков и культур из объекта, выступающего препятствием диалога между представителями разных лингвосоциумов, в элемент творческой реальности, способствующей развитию самостоятельной и социально активной личности. К такому инструменту можно отнести языковое образование, основывающееся на фо</w:t>
      </w:r>
      <w:r w:rsidR="002A0D18">
        <w:rPr>
          <w:rFonts w:ascii="Times New Roman" w:hAnsi="Times New Roman" w:cs="Times New Roman"/>
          <w:sz w:val="28"/>
          <w:szCs w:val="28"/>
        </w:rPr>
        <w:t>рмировании межкультурной компете</w:t>
      </w:r>
      <w:r w:rsidRPr="005A0A71">
        <w:rPr>
          <w:rFonts w:ascii="Times New Roman" w:hAnsi="Times New Roman" w:cs="Times New Roman"/>
          <w:sz w:val="28"/>
          <w:szCs w:val="28"/>
        </w:rPr>
        <w:t xml:space="preserve">нции и принципе многоязычности и </w:t>
      </w:r>
      <w:r w:rsidR="00D313EB">
        <w:rPr>
          <w:rFonts w:ascii="Times New Roman" w:hAnsi="Times New Roman" w:cs="Times New Roman"/>
          <w:sz w:val="28"/>
          <w:szCs w:val="28"/>
        </w:rPr>
        <w:t>поликультурности, обеспечивающее</w:t>
      </w:r>
      <w:r w:rsidRPr="005A0A71">
        <w:rPr>
          <w:rFonts w:ascii="Times New Roman" w:hAnsi="Times New Roman" w:cs="Times New Roman"/>
          <w:sz w:val="28"/>
          <w:szCs w:val="28"/>
        </w:rPr>
        <w:t xml:space="preserve"> академическую и социальную мобильность личности [</w:t>
      </w:r>
      <w:r w:rsidR="00BE0B6C">
        <w:rPr>
          <w:rFonts w:ascii="Times New Roman" w:hAnsi="Times New Roman" w:cs="Times New Roman"/>
          <w:sz w:val="28"/>
          <w:szCs w:val="28"/>
        </w:rPr>
        <w:t>18</w:t>
      </w:r>
      <w:r w:rsidRPr="005A0A71">
        <w:rPr>
          <w:rFonts w:ascii="Times New Roman" w:hAnsi="Times New Roman" w:cs="Times New Roman"/>
          <w:sz w:val="28"/>
          <w:szCs w:val="28"/>
        </w:rPr>
        <w:t>].</w:t>
      </w:r>
    </w:p>
    <w:p w:rsidR="00323F18" w:rsidRPr="005A0A71" w:rsidRDefault="00323F18" w:rsidP="00323F18">
      <w:pPr>
        <w:spacing w:after="0" w:line="360" w:lineRule="auto"/>
        <w:ind w:firstLine="709"/>
        <w:jc w:val="both"/>
        <w:rPr>
          <w:rFonts w:ascii="Times New Roman" w:hAnsi="Times New Roman" w:cs="Times New Roman"/>
          <w:sz w:val="28"/>
          <w:szCs w:val="28"/>
        </w:rPr>
      </w:pPr>
      <w:r w:rsidRPr="005A0A71">
        <w:rPr>
          <w:rFonts w:ascii="Times New Roman" w:hAnsi="Times New Roman" w:cs="Times New Roman"/>
          <w:sz w:val="28"/>
          <w:szCs w:val="28"/>
        </w:rPr>
        <w:t>К тому же, ценность опыта отходит на второй план, уступая место творчеству и саморазвитию в современном мире. Этот фактор ещё раз подчёркивает необходимость языкового образования, выдвигающего на первое место межкультурную парадигму. Академическая и социальная мобильность личности помогает ей осознавать свою принадлежность к родному народу и в тоже время представлять себя субъектом и гражданином мультилингвальной и поликультурной цивилизации [</w:t>
      </w:r>
      <w:r w:rsidR="00BE0B6C">
        <w:rPr>
          <w:rFonts w:ascii="Times New Roman" w:hAnsi="Times New Roman" w:cs="Times New Roman"/>
          <w:sz w:val="28"/>
          <w:szCs w:val="28"/>
        </w:rPr>
        <w:t>30</w:t>
      </w:r>
      <w:r w:rsidRPr="005A0A71">
        <w:rPr>
          <w:rFonts w:ascii="Times New Roman" w:hAnsi="Times New Roman" w:cs="Times New Roman"/>
          <w:sz w:val="28"/>
          <w:szCs w:val="28"/>
        </w:rPr>
        <w:t>].</w:t>
      </w:r>
    </w:p>
    <w:p w:rsidR="00323F18" w:rsidRDefault="00323F18" w:rsidP="00323F18">
      <w:pPr>
        <w:spacing w:after="0" w:line="360" w:lineRule="auto"/>
        <w:ind w:firstLine="709"/>
        <w:jc w:val="both"/>
        <w:rPr>
          <w:rFonts w:ascii="Times New Roman" w:hAnsi="Times New Roman" w:cs="Times New Roman"/>
          <w:sz w:val="28"/>
          <w:szCs w:val="28"/>
        </w:rPr>
      </w:pPr>
      <w:r w:rsidRPr="005A0A71">
        <w:rPr>
          <w:rFonts w:ascii="Times New Roman" w:hAnsi="Times New Roman" w:cs="Times New Roman"/>
          <w:sz w:val="28"/>
          <w:szCs w:val="28"/>
        </w:rPr>
        <w:t xml:space="preserve">Коммуникация больше не является простой передачей информации. Ведь общение протекает успешнее при наличии широкой зоны пересечения </w:t>
      </w:r>
      <w:r w:rsidRPr="005A0A71">
        <w:rPr>
          <w:rFonts w:ascii="Times New Roman" w:hAnsi="Times New Roman" w:cs="Times New Roman"/>
          <w:sz w:val="28"/>
          <w:szCs w:val="28"/>
        </w:rPr>
        <w:lastRenderedPageBreak/>
        <w:t>пространств коммуникантов. Им важно владеть знаниями и представлениями, которые являются достоянием всех членов лингвоэтнокультурной реальности. Этим объясняется то, что межкультурная коммуникация в настоящее время привлекает интересы не только методистов, лингвистов и лингводидактов, но и  философов и психологов [</w:t>
      </w:r>
      <w:r w:rsidR="00BE0B6C">
        <w:rPr>
          <w:rFonts w:ascii="Times New Roman" w:hAnsi="Times New Roman" w:cs="Times New Roman"/>
          <w:sz w:val="28"/>
          <w:szCs w:val="28"/>
        </w:rPr>
        <w:t>25</w:t>
      </w:r>
      <w:r w:rsidRPr="005A0A71">
        <w:rPr>
          <w:rFonts w:ascii="Times New Roman" w:hAnsi="Times New Roman" w:cs="Times New Roman"/>
          <w:sz w:val="28"/>
          <w:szCs w:val="28"/>
        </w:rPr>
        <w:t>].</w:t>
      </w:r>
    </w:p>
    <w:p w:rsidR="001619C4" w:rsidRDefault="00E778A9" w:rsidP="00323F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Итак, </w:t>
      </w:r>
      <w:r w:rsidR="006C01C9">
        <w:rPr>
          <w:rFonts w:ascii="Times New Roman" w:hAnsi="Times New Roman" w:cs="Times New Roman"/>
          <w:sz w:val="28"/>
          <w:szCs w:val="28"/>
        </w:rPr>
        <w:t xml:space="preserve">по мере осознания того, что необходимо усваивать особенности культуры страны изучаемого иностранного языка, в ходе его усвоения, </w:t>
      </w:r>
      <w:r w:rsidR="002656D6">
        <w:rPr>
          <w:rFonts w:ascii="Times New Roman" w:hAnsi="Times New Roman" w:cs="Times New Roman"/>
          <w:sz w:val="28"/>
          <w:szCs w:val="28"/>
        </w:rPr>
        <w:t xml:space="preserve">межкультурное обучение </w:t>
      </w:r>
      <w:r w:rsidR="006C01C9">
        <w:rPr>
          <w:rFonts w:ascii="Times New Roman" w:hAnsi="Times New Roman" w:cs="Times New Roman"/>
          <w:sz w:val="28"/>
          <w:szCs w:val="28"/>
        </w:rPr>
        <w:t>становится</w:t>
      </w:r>
      <w:r w:rsidR="002656D6">
        <w:rPr>
          <w:rFonts w:ascii="Times New Roman" w:hAnsi="Times New Roman" w:cs="Times New Roman"/>
          <w:sz w:val="28"/>
          <w:szCs w:val="28"/>
        </w:rPr>
        <w:t xml:space="preserve"> неотъемлемой ч</w:t>
      </w:r>
      <w:r w:rsidR="006C01C9">
        <w:rPr>
          <w:rFonts w:ascii="Times New Roman" w:hAnsi="Times New Roman" w:cs="Times New Roman"/>
          <w:sz w:val="28"/>
          <w:szCs w:val="28"/>
        </w:rPr>
        <w:t>астью коммуникативного подхода</w:t>
      </w:r>
      <w:r w:rsidR="00ED5E73">
        <w:rPr>
          <w:rFonts w:ascii="Times New Roman" w:hAnsi="Times New Roman" w:cs="Times New Roman"/>
          <w:sz w:val="28"/>
          <w:szCs w:val="28"/>
        </w:rPr>
        <w:t xml:space="preserve">. </w:t>
      </w:r>
      <w:r w:rsidR="00670384">
        <w:rPr>
          <w:rFonts w:ascii="Times New Roman" w:hAnsi="Times New Roman" w:cs="Times New Roman"/>
          <w:sz w:val="28"/>
          <w:szCs w:val="28"/>
        </w:rPr>
        <w:t xml:space="preserve">Понимание иной, отличной от родной, культуры способствует более успешной передаче и усвоению </w:t>
      </w:r>
      <w:r w:rsidR="005002C5">
        <w:rPr>
          <w:rFonts w:ascii="Times New Roman" w:hAnsi="Times New Roman" w:cs="Times New Roman"/>
          <w:sz w:val="28"/>
          <w:szCs w:val="28"/>
        </w:rPr>
        <w:t>информации,</w:t>
      </w:r>
      <w:r w:rsidR="00F26141">
        <w:rPr>
          <w:rFonts w:ascii="Times New Roman" w:hAnsi="Times New Roman" w:cs="Times New Roman"/>
          <w:sz w:val="28"/>
          <w:szCs w:val="28"/>
        </w:rPr>
        <w:t xml:space="preserve"> формирует способность принимать другие культурные факторы,</w:t>
      </w:r>
      <w:r w:rsidR="005002C5">
        <w:rPr>
          <w:rFonts w:ascii="Times New Roman" w:hAnsi="Times New Roman" w:cs="Times New Roman"/>
          <w:sz w:val="28"/>
          <w:szCs w:val="28"/>
        </w:rPr>
        <w:t xml:space="preserve"> поэтому в основе межкультурного обучения лежит </w:t>
      </w:r>
      <w:r w:rsidR="006C01C9">
        <w:rPr>
          <w:rFonts w:ascii="Times New Roman" w:hAnsi="Times New Roman" w:cs="Times New Roman"/>
          <w:sz w:val="28"/>
          <w:szCs w:val="28"/>
        </w:rPr>
        <w:t>формирование межкультурной компетенции</w:t>
      </w:r>
      <w:r w:rsidR="005002C5">
        <w:rPr>
          <w:rFonts w:ascii="Times New Roman" w:hAnsi="Times New Roman" w:cs="Times New Roman"/>
          <w:sz w:val="28"/>
          <w:szCs w:val="28"/>
        </w:rPr>
        <w:t>.</w:t>
      </w:r>
      <w:r w:rsidR="00B105EC">
        <w:rPr>
          <w:rFonts w:ascii="Times New Roman" w:hAnsi="Times New Roman" w:cs="Times New Roman"/>
          <w:sz w:val="28"/>
          <w:szCs w:val="28"/>
        </w:rPr>
        <w:t xml:space="preserve"> Данное понятие, актуальное в современной методике, будет нами рассмотрено в следующем параграфе.</w:t>
      </w:r>
    </w:p>
    <w:p w:rsidR="00490E8F" w:rsidRPr="005A0A71" w:rsidRDefault="005002C5" w:rsidP="00323F1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323F18" w:rsidRPr="00EA235D" w:rsidRDefault="00EA235D" w:rsidP="002506D3">
      <w:pPr>
        <w:pStyle w:val="a3"/>
        <w:numPr>
          <w:ilvl w:val="1"/>
          <w:numId w:val="1"/>
        </w:numPr>
        <w:spacing w:after="0" w:line="360" w:lineRule="auto"/>
        <w:jc w:val="center"/>
        <w:rPr>
          <w:rFonts w:ascii="Times New Roman" w:hAnsi="Times New Roman" w:cs="Times New Roman"/>
          <w:b/>
          <w:kern w:val="32"/>
          <w:sz w:val="28"/>
          <w:szCs w:val="28"/>
          <w:lang w:eastAsia="ru-RU"/>
        </w:rPr>
      </w:pPr>
      <w:r w:rsidRPr="00EA235D">
        <w:rPr>
          <w:rFonts w:ascii="Times New Roman" w:hAnsi="Times New Roman" w:cs="Times New Roman"/>
          <w:b/>
          <w:kern w:val="32"/>
          <w:sz w:val="28"/>
          <w:szCs w:val="28"/>
          <w:lang w:eastAsia="ru-RU"/>
        </w:rPr>
        <w:t xml:space="preserve">Понятие межкультурной компетенции, </w:t>
      </w:r>
      <w:r w:rsidR="002506D3" w:rsidRPr="002506D3">
        <w:rPr>
          <w:rFonts w:ascii="Times New Roman" w:hAnsi="Times New Roman" w:cs="Times New Roman"/>
          <w:b/>
          <w:kern w:val="32"/>
          <w:sz w:val="28"/>
          <w:szCs w:val="28"/>
          <w:lang w:eastAsia="ru-RU"/>
        </w:rPr>
        <w:t>её компонентный состав</w:t>
      </w:r>
    </w:p>
    <w:p w:rsidR="00EA235D" w:rsidRDefault="00EA235D" w:rsidP="00EA235D">
      <w:pPr>
        <w:spacing w:after="0" w:line="360" w:lineRule="auto"/>
        <w:jc w:val="both"/>
        <w:rPr>
          <w:rFonts w:ascii="Times New Roman" w:hAnsi="Times New Roman" w:cs="Times New Roman"/>
          <w:b/>
          <w:kern w:val="32"/>
          <w:sz w:val="28"/>
          <w:szCs w:val="28"/>
          <w:lang w:eastAsia="ru-RU"/>
        </w:rPr>
      </w:pPr>
    </w:p>
    <w:p w:rsidR="00416DB0" w:rsidRDefault="008E11CC" w:rsidP="00416DB0">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Язык являе</w:t>
      </w:r>
      <w:r w:rsidR="0094203D" w:rsidRPr="0094203D">
        <w:rPr>
          <w:rFonts w:ascii="Times New Roman" w:hAnsi="Times New Roman" w:cs="Times New Roman"/>
          <w:kern w:val="32"/>
          <w:sz w:val="28"/>
          <w:szCs w:val="28"/>
          <w:lang w:eastAsia="ru-RU"/>
        </w:rPr>
        <w:t xml:space="preserve">тся средством общения между людьми. Ребенок постепенно </w:t>
      </w:r>
      <w:r w:rsidR="0094203D">
        <w:rPr>
          <w:rFonts w:ascii="Times New Roman" w:hAnsi="Times New Roman" w:cs="Times New Roman"/>
          <w:kern w:val="32"/>
          <w:sz w:val="28"/>
          <w:szCs w:val="28"/>
          <w:lang w:eastAsia="ru-RU"/>
        </w:rPr>
        <w:t>осваивает</w:t>
      </w:r>
      <w:r w:rsidR="0094203D" w:rsidRPr="0094203D">
        <w:rPr>
          <w:rFonts w:ascii="Times New Roman" w:hAnsi="Times New Roman" w:cs="Times New Roman"/>
          <w:kern w:val="32"/>
          <w:sz w:val="28"/>
          <w:szCs w:val="28"/>
          <w:lang w:eastAsia="ru-RU"/>
        </w:rPr>
        <w:t xml:space="preserve"> код общения и </w:t>
      </w:r>
      <w:r w:rsidR="0094203D">
        <w:rPr>
          <w:rFonts w:ascii="Times New Roman" w:hAnsi="Times New Roman" w:cs="Times New Roman"/>
          <w:kern w:val="32"/>
          <w:sz w:val="28"/>
          <w:szCs w:val="28"/>
          <w:lang w:eastAsia="ru-RU"/>
        </w:rPr>
        <w:t>одновременно учится социальным</w:t>
      </w:r>
      <w:r w:rsidR="0094203D" w:rsidRPr="0094203D">
        <w:rPr>
          <w:rFonts w:ascii="Times New Roman" w:hAnsi="Times New Roman" w:cs="Times New Roman"/>
          <w:kern w:val="32"/>
          <w:sz w:val="28"/>
          <w:szCs w:val="28"/>
          <w:lang w:eastAsia="ru-RU"/>
        </w:rPr>
        <w:t xml:space="preserve"> правила</w:t>
      </w:r>
      <w:r w:rsidR="0094203D">
        <w:rPr>
          <w:rFonts w:ascii="Times New Roman" w:hAnsi="Times New Roman" w:cs="Times New Roman"/>
          <w:kern w:val="32"/>
          <w:sz w:val="28"/>
          <w:szCs w:val="28"/>
          <w:lang w:eastAsia="ru-RU"/>
        </w:rPr>
        <w:t>м</w:t>
      </w:r>
      <w:r w:rsidR="0094203D" w:rsidRPr="0094203D">
        <w:rPr>
          <w:rFonts w:ascii="Times New Roman" w:hAnsi="Times New Roman" w:cs="Times New Roman"/>
          <w:kern w:val="32"/>
          <w:sz w:val="28"/>
          <w:szCs w:val="28"/>
          <w:lang w:eastAsia="ru-RU"/>
        </w:rPr>
        <w:t>, по</w:t>
      </w:r>
      <w:r w:rsidR="0094203D">
        <w:rPr>
          <w:rFonts w:ascii="Times New Roman" w:hAnsi="Times New Roman" w:cs="Times New Roman"/>
          <w:kern w:val="32"/>
          <w:sz w:val="28"/>
          <w:szCs w:val="28"/>
          <w:lang w:eastAsia="ru-RU"/>
        </w:rPr>
        <w:t>зволяющие ему жить в гармонии с окружающими. В настоящее</w:t>
      </w:r>
      <w:r w:rsidR="0094203D" w:rsidRPr="0094203D">
        <w:rPr>
          <w:rFonts w:ascii="Times New Roman" w:hAnsi="Times New Roman" w:cs="Times New Roman"/>
          <w:kern w:val="32"/>
          <w:sz w:val="28"/>
          <w:szCs w:val="28"/>
          <w:lang w:eastAsia="ru-RU"/>
        </w:rPr>
        <w:t xml:space="preserve"> время </w:t>
      </w:r>
      <w:r w:rsidR="0094203D">
        <w:rPr>
          <w:rFonts w:ascii="Times New Roman" w:hAnsi="Times New Roman" w:cs="Times New Roman"/>
          <w:kern w:val="32"/>
          <w:sz w:val="28"/>
          <w:szCs w:val="28"/>
          <w:lang w:eastAsia="ru-RU"/>
        </w:rPr>
        <w:t>происходит активизация обменных процессов</w:t>
      </w:r>
      <w:r w:rsidR="0094203D" w:rsidRPr="0094203D">
        <w:rPr>
          <w:rFonts w:ascii="Times New Roman" w:hAnsi="Times New Roman" w:cs="Times New Roman"/>
          <w:kern w:val="32"/>
          <w:sz w:val="28"/>
          <w:szCs w:val="28"/>
          <w:lang w:eastAsia="ru-RU"/>
        </w:rPr>
        <w:t xml:space="preserve">, </w:t>
      </w:r>
      <w:r w:rsidR="0094203D">
        <w:rPr>
          <w:rFonts w:ascii="Times New Roman" w:hAnsi="Times New Roman" w:cs="Times New Roman"/>
          <w:kern w:val="32"/>
          <w:sz w:val="28"/>
          <w:szCs w:val="28"/>
          <w:lang w:eastAsia="ru-RU"/>
        </w:rPr>
        <w:t>развитие тесных связей</w:t>
      </w:r>
      <w:r w:rsidR="0094203D" w:rsidRPr="0094203D">
        <w:rPr>
          <w:rFonts w:ascii="Times New Roman" w:hAnsi="Times New Roman" w:cs="Times New Roman"/>
          <w:kern w:val="32"/>
          <w:sz w:val="28"/>
          <w:szCs w:val="28"/>
          <w:lang w:eastAsia="ru-RU"/>
        </w:rPr>
        <w:t xml:space="preserve"> и</w:t>
      </w:r>
      <w:r w:rsidR="0094203D">
        <w:rPr>
          <w:rFonts w:ascii="Times New Roman" w:hAnsi="Times New Roman" w:cs="Times New Roman"/>
          <w:kern w:val="32"/>
          <w:sz w:val="28"/>
          <w:szCs w:val="28"/>
          <w:lang w:eastAsia="ru-RU"/>
        </w:rPr>
        <w:t xml:space="preserve"> контактов между различными культурами</w:t>
      </w:r>
      <w:r w:rsidR="00EC0CF0">
        <w:rPr>
          <w:rFonts w:ascii="Times New Roman" w:hAnsi="Times New Roman" w:cs="Times New Roman"/>
          <w:kern w:val="32"/>
          <w:sz w:val="28"/>
          <w:szCs w:val="28"/>
          <w:lang w:eastAsia="ru-RU"/>
        </w:rPr>
        <w:t xml:space="preserve">. Чтобы обеспечить адаптацию людей к этому процессу, </w:t>
      </w:r>
      <w:r w:rsidR="0094203D" w:rsidRPr="0094203D">
        <w:rPr>
          <w:rFonts w:ascii="Times New Roman" w:hAnsi="Times New Roman" w:cs="Times New Roman"/>
          <w:kern w:val="32"/>
          <w:sz w:val="28"/>
          <w:szCs w:val="28"/>
          <w:lang w:eastAsia="ru-RU"/>
        </w:rPr>
        <w:t xml:space="preserve">Совет Европы работает над </w:t>
      </w:r>
      <w:r w:rsidR="0094203D">
        <w:rPr>
          <w:rFonts w:ascii="Times New Roman" w:hAnsi="Times New Roman" w:cs="Times New Roman"/>
          <w:kern w:val="32"/>
          <w:sz w:val="28"/>
          <w:szCs w:val="28"/>
          <w:lang w:eastAsia="ru-RU"/>
        </w:rPr>
        <w:t>стандартизацией</w:t>
      </w:r>
      <w:r w:rsidR="00EC0CF0">
        <w:rPr>
          <w:rFonts w:ascii="Times New Roman" w:hAnsi="Times New Roman" w:cs="Times New Roman"/>
          <w:kern w:val="32"/>
          <w:sz w:val="28"/>
          <w:szCs w:val="28"/>
          <w:lang w:eastAsia="ru-RU"/>
        </w:rPr>
        <w:t xml:space="preserve"> методов преподавания</w:t>
      </w:r>
      <w:r w:rsidR="0094203D">
        <w:rPr>
          <w:rFonts w:ascii="Times New Roman" w:hAnsi="Times New Roman" w:cs="Times New Roman"/>
          <w:kern w:val="32"/>
          <w:sz w:val="28"/>
          <w:szCs w:val="28"/>
          <w:lang w:eastAsia="ru-RU"/>
        </w:rPr>
        <w:t xml:space="preserve"> и</w:t>
      </w:r>
      <w:r w:rsidR="00EC0CF0">
        <w:rPr>
          <w:rFonts w:ascii="Times New Roman" w:hAnsi="Times New Roman" w:cs="Times New Roman"/>
          <w:kern w:val="32"/>
          <w:sz w:val="28"/>
          <w:szCs w:val="28"/>
          <w:lang w:eastAsia="ru-RU"/>
        </w:rPr>
        <w:t xml:space="preserve"> изучения живых языков</w:t>
      </w:r>
      <w:r w:rsidR="0094203D" w:rsidRPr="0094203D">
        <w:rPr>
          <w:rFonts w:ascii="Times New Roman" w:hAnsi="Times New Roman" w:cs="Times New Roman"/>
          <w:kern w:val="32"/>
          <w:sz w:val="28"/>
          <w:szCs w:val="28"/>
          <w:lang w:eastAsia="ru-RU"/>
        </w:rPr>
        <w:t>. Болонский процесс (1999 год) направлен на содействие мобильности студентов, п</w:t>
      </w:r>
      <w:r w:rsidR="00EC0CF0">
        <w:rPr>
          <w:rFonts w:ascii="Times New Roman" w:hAnsi="Times New Roman" w:cs="Times New Roman"/>
          <w:kern w:val="32"/>
          <w:sz w:val="28"/>
          <w:szCs w:val="28"/>
          <w:lang w:eastAsia="ru-RU"/>
        </w:rPr>
        <w:t>реподавателей и исследователей с целью обеспечения высокого</w:t>
      </w:r>
      <w:r w:rsidR="00867467">
        <w:rPr>
          <w:rFonts w:ascii="Times New Roman" w:hAnsi="Times New Roman" w:cs="Times New Roman"/>
          <w:kern w:val="32"/>
          <w:sz w:val="28"/>
          <w:szCs w:val="28"/>
          <w:lang w:eastAsia="ru-RU"/>
        </w:rPr>
        <w:t xml:space="preserve"> качества преподавания. Как  мы уже говорили в предыдущих параграфах, и</w:t>
      </w:r>
      <w:r w:rsidR="0094203D" w:rsidRPr="0094203D">
        <w:rPr>
          <w:rFonts w:ascii="Times New Roman" w:hAnsi="Times New Roman" w:cs="Times New Roman"/>
          <w:kern w:val="32"/>
          <w:sz w:val="28"/>
          <w:szCs w:val="28"/>
          <w:lang w:eastAsia="ru-RU"/>
        </w:rPr>
        <w:t xml:space="preserve">зучение иностранного языка не ограничивается знанием словарного запаса и грамматики, оно также включает </w:t>
      </w:r>
      <w:r w:rsidR="00EC0CF0">
        <w:rPr>
          <w:rFonts w:ascii="Times New Roman" w:hAnsi="Times New Roman" w:cs="Times New Roman"/>
          <w:kern w:val="32"/>
          <w:sz w:val="28"/>
          <w:szCs w:val="28"/>
          <w:lang w:eastAsia="ru-RU"/>
        </w:rPr>
        <w:t>освоение</w:t>
      </w:r>
      <w:r w:rsidR="0094203D" w:rsidRPr="0094203D">
        <w:rPr>
          <w:rFonts w:ascii="Times New Roman" w:hAnsi="Times New Roman" w:cs="Times New Roman"/>
          <w:kern w:val="32"/>
          <w:sz w:val="28"/>
          <w:szCs w:val="28"/>
          <w:lang w:eastAsia="ru-RU"/>
        </w:rPr>
        <w:t xml:space="preserve"> культурного компонента, присущего любому живому </w:t>
      </w:r>
      <w:r w:rsidR="0094203D" w:rsidRPr="0094203D">
        <w:rPr>
          <w:rFonts w:ascii="Times New Roman" w:hAnsi="Times New Roman" w:cs="Times New Roman"/>
          <w:kern w:val="32"/>
          <w:sz w:val="28"/>
          <w:szCs w:val="28"/>
          <w:lang w:eastAsia="ru-RU"/>
        </w:rPr>
        <w:lastRenderedPageBreak/>
        <w:t xml:space="preserve">языку. </w:t>
      </w:r>
      <w:r w:rsidR="00EC0CF0">
        <w:rPr>
          <w:rFonts w:ascii="Times New Roman" w:hAnsi="Times New Roman" w:cs="Times New Roman"/>
          <w:kern w:val="32"/>
          <w:sz w:val="28"/>
          <w:szCs w:val="28"/>
          <w:lang w:eastAsia="ru-RU"/>
        </w:rPr>
        <w:t>Каждый человек является представителем определённой культуры</w:t>
      </w:r>
      <w:r w:rsidR="003A59BE">
        <w:rPr>
          <w:rFonts w:ascii="Times New Roman" w:hAnsi="Times New Roman" w:cs="Times New Roman"/>
          <w:kern w:val="32"/>
          <w:sz w:val="28"/>
          <w:szCs w:val="28"/>
          <w:lang w:eastAsia="ru-RU"/>
        </w:rPr>
        <w:t>, и</w:t>
      </w:r>
      <w:r>
        <w:rPr>
          <w:rFonts w:ascii="Times New Roman" w:hAnsi="Times New Roman" w:cs="Times New Roman"/>
          <w:kern w:val="32"/>
          <w:sz w:val="28"/>
          <w:szCs w:val="28"/>
          <w:lang w:eastAsia="ru-RU"/>
        </w:rPr>
        <w:t>,</w:t>
      </w:r>
      <w:r w:rsidR="003A59BE">
        <w:rPr>
          <w:rFonts w:ascii="Times New Roman" w:hAnsi="Times New Roman" w:cs="Times New Roman"/>
          <w:kern w:val="32"/>
          <w:sz w:val="28"/>
          <w:szCs w:val="28"/>
          <w:lang w:eastAsia="ru-RU"/>
        </w:rPr>
        <w:t xml:space="preserve"> вступая в контакт с носителем других культурных ценностей</w:t>
      </w:r>
      <w:r w:rsidR="00867467">
        <w:rPr>
          <w:rFonts w:ascii="Times New Roman" w:hAnsi="Times New Roman" w:cs="Times New Roman"/>
          <w:kern w:val="32"/>
          <w:sz w:val="28"/>
          <w:szCs w:val="28"/>
          <w:lang w:eastAsia="ru-RU"/>
        </w:rPr>
        <w:t>, могут возникнуть проблемы</w:t>
      </w:r>
      <w:r>
        <w:rPr>
          <w:rFonts w:ascii="Times New Roman" w:hAnsi="Times New Roman" w:cs="Times New Roman"/>
          <w:kern w:val="32"/>
          <w:sz w:val="28"/>
          <w:szCs w:val="28"/>
          <w:lang w:eastAsia="ru-RU"/>
        </w:rPr>
        <w:t>,</w:t>
      </w:r>
      <w:r w:rsidR="00867467">
        <w:rPr>
          <w:rFonts w:ascii="Times New Roman" w:hAnsi="Times New Roman" w:cs="Times New Roman"/>
          <w:kern w:val="32"/>
          <w:sz w:val="28"/>
          <w:szCs w:val="28"/>
          <w:lang w:eastAsia="ru-RU"/>
        </w:rPr>
        <w:t xml:space="preserve"> препятствующие полному пониманию воспринимаемой информации</w:t>
      </w:r>
      <w:r w:rsidR="003A59BE">
        <w:rPr>
          <w:rFonts w:ascii="Times New Roman" w:hAnsi="Times New Roman" w:cs="Times New Roman"/>
          <w:kern w:val="32"/>
          <w:sz w:val="28"/>
          <w:szCs w:val="28"/>
          <w:lang w:eastAsia="ru-RU"/>
        </w:rPr>
        <w:t xml:space="preserve">. Именно поэтому в современном мире возрастает роль </w:t>
      </w:r>
      <w:r w:rsidR="00867467">
        <w:rPr>
          <w:rFonts w:ascii="Times New Roman" w:hAnsi="Times New Roman" w:cs="Times New Roman"/>
          <w:kern w:val="32"/>
          <w:sz w:val="28"/>
          <w:szCs w:val="28"/>
          <w:lang w:eastAsia="ru-RU"/>
        </w:rPr>
        <w:t xml:space="preserve">формирования </w:t>
      </w:r>
      <w:r w:rsidR="003A59BE">
        <w:rPr>
          <w:rFonts w:ascii="Times New Roman" w:hAnsi="Times New Roman" w:cs="Times New Roman"/>
          <w:kern w:val="32"/>
          <w:sz w:val="28"/>
          <w:szCs w:val="28"/>
          <w:lang w:eastAsia="ru-RU"/>
        </w:rPr>
        <w:t xml:space="preserve">межкультурной </w:t>
      </w:r>
      <w:r w:rsidR="00867467">
        <w:rPr>
          <w:rFonts w:ascii="Times New Roman" w:hAnsi="Times New Roman" w:cs="Times New Roman"/>
          <w:kern w:val="32"/>
          <w:sz w:val="28"/>
          <w:szCs w:val="28"/>
          <w:lang w:eastAsia="ru-RU"/>
        </w:rPr>
        <w:t>компетенции</w:t>
      </w:r>
      <w:r w:rsidR="003A59BE">
        <w:rPr>
          <w:rFonts w:ascii="Times New Roman" w:hAnsi="Times New Roman" w:cs="Times New Roman"/>
          <w:kern w:val="32"/>
          <w:sz w:val="28"/>
          <w:szCs w:val="28"/>
          <w:lang w:eastAsia="ru-RU"/>
        </w:rPr>
        <w:t>.</w:t>
      </w:r>
      <w:r w:rsidR="0094203D" w:rsidRPr="0094203D">
        <w:rPr>
          <w:rFonts w:ascii="Times New Roman" w:hAnsi="Times New Roman" w:cs="Times New Roman"/>
          <w:kern w:val="32"/>
          <w:sz w:val="28"/>
          <w:szCs w:val="28"/>
          <w:lang w:eastAsia="ru-RU"/>
        </w:rPr>
        <w:t xml:space="preserve"> </w:t>
      </w:r>
    </w:p>
    <w:p w:rsidR="008E11CC" w:rsidRDefault="000A776F" w:rsidP="0094203D">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Понятие межкультурной компетенции, входящее в отечественную методику в конце 90-х годов, означает готовность вступать в межкультурную коммуникацию. Изучением данного феномена зан</w:t>
      </w:r>
      <w:r w:rsidR="00B026CB">
        <w:rPr>
          <w:rFonts w:ascii="Times New Roman" w:hAnsi="Times New Roman" w:cs="Times New Roman"/>
          <w:kern w:val="32"/>
          <w:sz w:val="28"/>
          <w:szCs w:val="28"/>
          <w:lang w:eastAsia="ru-RU"/>
        </w:rPr>
        <w:t>имаются</w:t>
      </w:r>
      <w:r w:rsidR="00C94E86">
        <w:rPr>
          <w:rFonts w:ascii="Times New Roman" w:hAnsi="Times New Roman" w:cs="Times New Roman"/>
          <w:kern w:val="32"/>
          <w:sz w:val="28"/>
          <w:szCs w:val="28"/>
          <w:lang w:eastAsia="ru-RU"/>
        </w:rPr>
        <w:t xml:space="preserve"> такие учёные, как Н.Д. Гальскова, Н.И. Гез, Г.В. </w:t>
      </w:r>
      <w:r>
        <w:rPr>
          <w:rFonts w:ascii="Times New Roman" w:hAnsi="Times New Roman" w:cs="Times New Roman"/>
          <w:kern w:val="32"/>
          <w:sz w:val="28"/>
          <w:szCs w:val="28"/>
          <w:lang w:eastAsia="ru-RU"/>
        </w:rPr>
        <w:t>Елизарова и др.</w:t>
      </w:r>
      <w:r w:rsidR="00416DB0">
        <w:rPr>
          <w:rFonts w:ascii="Times New Roman" w:hAnsi="Times New Roman" w:cs="Times New Roman"/>
          <w:kern w:val="32"/>
          <w:sz w:val="28"/>
          <w:szCs w:val="28"/>
          <w:lang w:eastAsia="ru-RU"/>
        </w:rPr>
        <w:t>, которые рассматривают данную компетенцию как одну из составляющих иноязычной коммуникативной компетенции.</w:t>
      </w:r>
      <w:r>
        <w:rPr>
          <w:rFonts w:ascii="Times New Roman" w:hAnsi="Times New Roman" w:cs="Times New Roman"/>
          <w:kern w:val="32"/>
          <w:sz w:val="28"/>
          <w:szCs w:val="28"/>
          <w:lang w:eastAsia="ru-RU"/>
        </w:rPr>
        <w:t xml:space="preserve"> </w:t>
      </w:r>
      <w:r w:rsidR="00F528C5">
        <w:rPr>
          <w:rFonts w:ascii="Times New Roman" w:hAnsi="Times New Roman" w:cs="Times New Roman"/>
          <w:kern w:val="32"/>
          <w:sz w:val="28"/>
          <w:szCs w:val="28"/>
          <w:lang w:eastAsia="ru-RU"/>
        </w:rPr>
        <w:t xml:space="preserve">Многие авторы понимают под межкультурной коммуникацией равнозначное взаимопонимание </w:t>
      </w:r>
      <w:r w:rsidR="006C13CD">
        <w:rPr>
          <w:rFonts w:ascii="Times New Roman" w:hAnsi="Times New Roman" w:cs="Times New Roman"/>
          <w:kern w:val="32"/>
          <w:sz w:val="28"/>
          <w:szCs w:val="28"/>
          <w:lang w:eastAsia="ru-RU"/>
        </w:rPr>
        <w:t xml:space="preserve">участников процесса общения, которые принадлежат к разным культурам. В рамках нашей работы мы возьмём определение </w:t>
      </w:r>
      <w:r w:rsidR="00C94E86">
        <w:rPr>
          <w:rFonts w:ascii="Times New Roman" w:hAnsi="Times New Roman" w:cs="Times New Roman"/>
          <w:kern w:val="32"/>
          <w:sz w:val="28"/>
          <w:szCs w:val="28"/>
          <w:lang w:eastAsia="ru-RU"/>
        </w:rPr>
        <w:t>И.И. </w:t>
      </w:r>
      <w:r w:rsidR="006C13CD" w:rsidRPr="006C13CD">
        <w:rPr>
          <w:rFonts w:ascii="Times New Roman" w:hAnsi="Times New Roman" w:cs="Times New Roman"/>
          <w:kern w:val="32"/>
          <w:sz w:val="28"/>
          <w:szCs w:val="28"/>
          <w:lang w:eastAsia="ru-RU"/>
        </w:rPr>
        <w:t>Халеевой</w:t>
      </w:r>
      <w:r w:rsidR="006C13CD">
        <w:rPr>
          <w:rFonts w:ascii="Times New Roman" w:hAnsi="Times New Roman" w:cs="Times New Roman"/>
          <w:kern w:val="32"/>
          <w:sz w:val="28"/>
          <w:szCs w:val="28"/>
          <w:lang w:eastAsia="ru-RU"/>
        </w:rPr>
        <w:t xml:space="preserve"> за основное, так как</w:t>
      </w:r>
      <w:r w:rsidR="0068473F">
        <w:rPr>
          <w:rFonts w:ascii="Times New Roman" w:hAnsi="Times New Roman" w:cs="Times New Roman"/>
          <w:kern w:val="32"/>
          <w:sz w:val="28"/>
          <w:szCs w:val="28"/>
          <w:lang w:eastAsia="ru-RU"/>
        </w:rPr>
        <w:t>, на наш взгляд,</w:t>
      </w:r>
      <w:r w:rsidR="006C13CD">
        <w:rPr>
          <w:rFonts w:ascii="Times New Roman" w:hAnsi="Times New Roman" w:cs="Times New Roman"/>
          <w:kern w:val="32"/>
          <w:sz w:val="28"/>
          <w:szCs w:val="28"/>
          <w:lang w:eastAsia="ru-RU"/>
        </w:rPr>
        <w:t xml:space="preserve"> оно является</w:t>
      </w:r>
      <w:r w:rsidR="0068473F">
        <w:rPr>
          <w:rFonts w:ascii="Times New Roman" w:hAnsi="Times New Roman" w:cs="Times New Roman"/>
          <w:kern w:val="32"/>
          <w:sz w:val="28"/>
          <w:szCs w:val="28"/>
          <w:lang w:eastAsia="ru-RU"/>
        </w:rPr>
        <w:t xml:space="preserve"> наиболее полным:</w:t>
      </w:r>
    </w:p>
    <w:p w:rsidR="006C13CD" w:rsidRDefault="00416DB0" w:rsidP="0094203D">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М</w:t>
      </w:r>
      <w:r w:rsidR="006C13CD">
        <w:rPr>
          <w:rFonts w:ascii="Times New Roman" w:hAnsi="Times New Roman" w:cs="Times New Roman"/>
          <w:kern w:val="32"/>
          <w:sz w:val="28"/>
          <w:szCs w:val="28"/>
          <w:lang w:eastAsia="ru-RU"/>
        </w:rPr>
        <w:t xml:space="preserve">ежкультурная компетенция – это </w:t>
      </w:r>
      <w:r w:rsidR="00CC79D5">
        <w:rPr>
          <w:rFonts w:ascii="Times New Roman" w:hAnsi="Times New Roman" w:cs="Times New Roman"/>
          <w:kern w:val="32"/>
          <w:sz w:val="28"/>
          <w:szCs w:val="28"/>
          <w:lang w:eastAsia="ru-RU"/>
        </w:rPr>
        <w:t>компетенция особой приро</w:t>
      </w:r>
      <w:r w:rsidR="00CC79D5" w:rsidRPr="00CC79D5">
        <w:rPr>
          <w:rFonts w:ascii="Times New Roman" w:hAnsi="Times New Roman" w:cs="Times New Roman"/>
          <w:kern w:val="32"/>
          <w:sz w:val="28"/>
          <w:szCs w:val="28"/>
          <w:lang w:eastAsia="ru-RU"/>
        </w:rPr>
        <w:t xml:space="preserve">ды, основанная на знаниях и умениях осуществлять </w:t>
      </w:r>
      <w:r w:rsidR="00CC79D5">
        <w:rPr>
          <w:rFonts w:ascii="Times New Roman" w:hAnsi="Times New Roman" w:cs="Times New Roman"/>
          <w:kern w:val="32"/>
          <w:sz w:val="28"/>
          <w:szCs w:val="28"/>
          <w:lang w:eastAsia="ru-RU"/>
        </w:rPr>
        <w:t>межкультурное  общение</w:t>
      </w:r>
      <w:r w:rsidR="00CC79D5" w:rsidRPr="00CC79D5">
        <w:rPr>
          <w:rFonts w:ascii="Times New Roman" w:hAnsi="Times New Roman" w:cs="Times New Roman"/>
          <w:kern w:val="32"/>
          <w:sz w:val="28"/>
          <w:szCs w:val="28"/>
          <w:lang w:eastAsia="ru-RU"/>
        </w:rPr>
        <w:t xml:space="preserve"> посредством создания общего для коммуникантов значения </w:t>
      </w:r>
      <w:r w:rsidR="00CC79D5">
        <w:rPr>
          <w:rFonts w:ascii="Times New Roman" w:hAnsi="Times New Roman" w:cs="Times New Roman"/>
          <w:kern w:val="32"/>
          <w:sz w:val="28"/>
          <w:szCs w:val="28"/>
          <w:lang w:eastAsia="ru-RU"/>
        </w:rPr>
        <w:t>происходящего и до</w:t>
      </w:r>
      <w:r w:rsidR="00CC79D5" w:rsidRPr="00CC79D5">
        <w:rPr>
          <w:rFonts w:ascii="Times New Roman" w:hAnsi="Times New Roman" w:cs="Times New Roman"/>
          <w:kern w:val="32"/>
          <w:sz w:val="28"/>
          <w:szCs w:val="28"/>
          <w:lang w:eastAsia="ru-RU"/>
        </w:rPr>
        <w:t xml:space="preserve">стигать в итоге </w:t>
      </w:r>
      <w:r w:rsidR="00CC79D5">
        <w:rPr>
          <w:rFonts w:ascii="Times New Roman" w:hAnsi="Times New Roman" w:cs="Times New Roman"/>
          <w:kern w:val="32"/>
          <w:sz w:val="28"/>
          <w:szCs w:val="28"/>
          <w:lang w:eastAsia="ru-RU"/>
        </w:rPr>
        <w:t>позитивного для обеих сторон ре</w:t>
      </w:r>
      <w:r w:rsidR="00CC79D5" w:rsidRPr="00CC79D5">
        <w:rPr>
          <w:rFonts w:ascii="Times New Roman" w:hAnsi="Times New Roman" w:cs="Times New Roman"/>
          <w:kern w:val="32"/>
          <w:sz w:val="28"/>
          <w:szCs w:val="28"/>
          <w:lang w:eastAsia="ru-RU"/>
        </w:rPr>
        <w:t>зультата общения</w:t>
      </w:r>
      <w:r w:rsidR="006628B9">
        <w:rPr>
          <w:rFonts w:ascii="Times New Roman" w:hAnsi="Times New Roman" w:cs="Times New Roman"/>
          <w:kern w:val="32"/>
          <w:sz w:val="28"/>
          <w:szCs w:val="28"/>
          <w:lang w:eastAsia="ru-RU"/>
        </w:rPr>
        <w:t xml:space="preserve"> </w:t>
      </w:r>
      <w:r w:rsidR="006628B9" w:rsidRPr="006628B9">
        <w:rPr>
          <w:rFonts w:ascii="Times New Roman" w:hAnsi="Times New Roman" w:cs="Times New Roman"/>
          <w:kern w:val="32"/>
          <w:sz w:val="28"/>
          <w:szCs w:val="28"/>
          <w:lang w:eastAsia="ru-RU"/>
        </w:rPr>
        <w:t>[</w:t>
      </w:r>
      <w:r w:rsidR="00656D28" w:rsidRPr="00656D28">
        <w:rPr>
          <w:rFonts w:ascii="Times New Roman" w:hAnsi="Times New Roman" w:cs="Times New Roman"/>
          <w:sz w:val="28"/>
          <w:szCs w:val="28"/>
        </w:rPr>
        <w:t>2</w:t>
      </w:r>
      <w:r w:rsidR="00BE0B6C">
        <w:rPr>
          <w:rFonts w:ascii="Times New Roman" w:hAnsi="Times New Roman" w:cs="Times New Roman"/>
          <w:sz w:val="28"/>
          <w:szCs w:val="28"/>
        </w:rPr>
        <w:t>7</w:t>
      </w:r>
      <w:r w:rsidR="006628B9" w:rsidRPr="006628B9">
        <w:rPr>
          <w:rFonts w:ascii="Times New Roman" w:hAnsi="Times New Roman" w:cs="Times New Roman"/>
          <w:kern w:val="32"/>
          <w:sz w:val="28"/>
          <w:szCs w:val="28"/>
          <w:lang w:eastAsia="ru-RU"/>
        </w:rPr>
        <w:t>]</w:t>
      </w:r>
      <w:r w:rsidR="00CC79D5" w:rsidRPr="00CC79D5">
        <w:rPr>
          <w:rFonts w:ascii="Times New Roman" w:hAnsi="Times New Roman" w:cs="Times New Roman"/>
          <w:kern w:val="32"/>
          <w:sz w:val="28"/>
          <w:szCs w:val="28"/>
          <w:lang w:eastAsia="ru-RU"/>
        </w:rPr>
        <w:t>.</w:t>
      </w:r>
    </w:p>
    <w:p w:rsidR="00C332D2" w:rsidRDefault="009909E4" w:rsidP="0068473F">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Целью формирования межкультурной компетенции является достижение такого качества личности, которое позволит ей выйти за пределы собственной культуры</w:t>
      </w:r>
      <w:r w:rsidR="001C0BB9">
        <w:rPr>
          <w:rFonts w:ascii="Times New Roman" w:hAnsi="Times New Roman" w:cs="Times New Roman"/>
          <w:kern w:val="32"/>
          <w:sz w:val="28"/>
          <w:szCs w:val="28"/>
          <w:lang w:eastAsia="ru-RU"/>
        </w:rPr>
        <w:t>, не утрачивая своей национальной идентичности,</w:t>
      </w:r>
      <w:r>
        <w:rPr>
          <w:rFonts w:ascii="Times New Roman" w:hAnsi="Times New Roman" w:cs="Times New Roman"/>
          <w:kern w:val="32"/>
          <w:sz w:val="28"/>
          <w:szCs w:val="28"/>
          <w:lang w:eastAsia="ru-RU"/>
        </w:rPr>
        <w:t xml:space="preserve"> и приобрести </w:t>
      </w:r>
      <w:r w:rsidR="001C0BB9">
        <w:rPr>
          <w:rFonts w:ascii="Times New Roman" w:hAnsi="Times New Roman" w:cs="Times New Roman"/>
          <w:kern w:val="32"/>
          <w:sz w:val="28"/>
          <w:szCs w:val="28"/>
          <w:lang w:eastAsia="ru-RU"/>
        </w:rPr>
        <w:t>качества медиатора культур, то есть личности, познавшей особенности разных культур в ходе изучения иностранных языков.</w:t>
      </w:r>
    </w:p>
    <w:p w:rsidR="00B026CB" w:rsidRDefault="003A11EC" w:rsidP="003A11EC">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Существует множество теорий касательно компонентного состава межкультурной компетенции. Методисты, занимающиеся исследованием данной проблемы, выделяют различные составляющие. Так, например, учёный</w:t>
      </w:r>
      <w:r w:rsidR="00CE38BD" w:rsidRPr="00CE38BD">
        <w:rPr>
          <w:rFonts w:ascii="Times New Roman" w:hAnsi="Times New Roman" w:cs="Times New Roman"/>
          <w:kern w:val="32"/>
          <w:sz w:val="28"/>
          <w:szCs w:val="28"/>
          <w:lang w:eastAsia="ru-RU"/>
        </w:rPr>
        <w:t xml:space="preserve"> </w:t>
      </w:r>
      <w:r w:rsidR="00CE38BD">
        <w:rPr>
          <w:rFonts w:ascii="Times New Roman" w:hAnsi="Times New Roman" w:cs="Times New Roman"/>
          <w:kern w:val="32"/>
          <w:sz w:val="28"/>
          <w:szCs w:val="28"/>
          <w:lang w:val="en-US" w:eastAsia="ru-RU"/>
        </w:rPr>
        <w:t>D</w:t>
      </w:r>
      <w:r w:rsidR="00CE38BD" w:rsidRPr="00CE38BD">
        <w:rPr>
          <w:rFonts w:ascii="Times New Roman" w:hAnsi="Times New Roman" w:cs="Times New Roman"/>
          <w:kern w:val="32"/>
          <w:sz w:val="28"/>
          <w:szCs w:val="28"/>
          <w:lang w:eastAsia="ru-RU"/>
        </w:rPr>
        <w:t>.</w:t>
      </w:r>
      <w:r w:rsidR="00CE38BD">
        <w:rPr>
          <w:rFonts w:ascii="Times New Roman" w:hAnsi="Times New Roman" w:cs="Times New Roman"/>
          <w:kern w:val="32"/>
          <w:sz w:val="28"/>
          <w:szCs w:val="28"/>
          <w:lang w:val="en-US" w:eastAsia="ru-RU"/>
        </w:rPr>
        <w:t>K</w:t>
      </w:r>
      <w:r w:rsidR="00CE38BD" w:rsidRPr="00CE38BD">
        <w:rPr>
          <w:rFonts w:ascii="Times New Roman" w:hAnsi="Times New Roman" w:cs="Times New Roman"/>
          <w:kern w:val="32"/>
          <w:sz w:val="28"/>
          <w:szCs w:val="28"/>
          <w:lang w:eastAsia="ru-RU"/>
        </w:rPr>
        <w:t>.</w:t>
      </w:r>
      <w:r w:rsidR="00C94E86">
        <w:rPr>
          <w:rFonts w:ascii="Times New Roman" w:hAnsi="Times New Roman" w:cs="Times New Roman"/>
          <w:kern w:val="32"/>
          <w:sz w:val="28"/>
          <w:szCs w:val="28"/>
          <w:lang w:eastAsia="ru-RU"/>
        </w:rPr>
        <w:t> </w:t>
      </w:r>
      <w:r w:rsidRPr="003A11EC">
        <w:rPr>
          <w:rFonts w:ascii="Times New Roman" w:hAnsi="Times New Roman" w:cs="Times New Roman"/>
          <w:kern w:val="32"/>
          <w:sz w:val="28"/>
          <w:szCs w:val="28"/>
          <w:lang w:eastAsia="ru-RU"/>
        </w:rPr>
        <w:t>Deardorff</w:t>
      </w:r>
      <w:r>
        <w:rPr>
          <w:rFonts w:ascii="Times New Roman" w:hAnsi="Times New Roman" w:cs="Times New Roman"/>
          <w:kern w:val="32"/>
          <w:sz w:val="28"/>
          <w:szCs w:val="28"/>
          <w:lang w:eastAsia="ru-RU"/>
        </w:rPr>
        <w:t xml:space="preserve">, резюмируя 5 разных отчётов подготовленных для ЮНЕСКО </w:t>
      </w:r>
      <w:r w:rsidRPr="003A11EC">
        <w:rPr>
          <w:rFonts w:ascii="Times New Roman" w:hAnsi="Times New Roman" w:cs="Times New Roman"/>
          <w:kern w:val="32"/>
          <w:sz w:val="28"/>
          <w:szCs w:val="28"/>
          <w:lang w:eastAsia="ru-RU"/>
        </w:rPr>
        <w:t>(Dragi</w:t>
      </w:r>
      <w:r>
        <w:rPr>
          <w:rFonts w:ascii="Times New Roman" w:hAnsi="Times New Roman" w:cs="Times New Roman"/>
          <w:kern w:val="32"/>
          <w:sz w:val="28"/>
          <w:szCs w:val="28"/>
          <w:lang w:eastAsia="ru-RU"/>
        </w:rPr>
        <w:t xml:space="preserve">ćević Šešić et Dragojević, </w:t>
      </w:r>
      <w:r w:rsidRPr="003A11EC">
        <w:rPr>
          <w:rFonts w:ascii="Times New Roman" w:hAnsi="Times New Roman" w:cs="Times New Roman"/>
          <w:kern w:val="32"/>
          <w:sz w:val="28"/>
          <w:szCs w:val="28"/>
          <w:lang w:eastAsia="ru-RU"/>
        </w:rPr>
        <w:t>2009</w:t>
      </w:r>
      <w:r>
        <w:rPr>
          <w:rFonts w:ascii="Times New Roman" w:hAnsi="Times New Roman" w:cs="Times New Roman"/>
          <w:kern w:val="32"/>
          <w:sz w:val="28"/>
          <w:szCs w:val="28"/>
          <w:lang w:eastAsia="ru-RU"/>
        </w:rPr>
        <w:t xml:space="preserve">; Grimson, 2011; Holmes, 2009; </w:t>
      </w:r>
      <w:r>
        <w:rPr>
          <w:rFonts w:ascii="Times New Roman" w:hAnsi="Times New Roman" w:cs="Times New Roman"/>
          <w:kern w:val="32"/>
          <w:sz w:val="28"/>
          <w:szCs w:val="28"/>
          <w:lang w:eastAsia="ru-RU"/>
        </w:rPr>
        <w:lastRenderedPageBreak/>
        <w:t xml:space="preserve">Steyn, 2009; </w:t>
      </w:r>
      <w:r w:rsidRPr="003A11EC">
        <w:rPr>
          <w:rFonts w:ascii="Times New Roman" w:hAnsi="Times New Roman" w:cs="Times New Roman"/>
          <w:kern w:val="32"/>
          <w:sz w:val="28"/>
          <w:szCs w:val="28"/>
          <w:lang w:eastAsia="ru-RU"/>
        </w:rPr>
        <w:t>Youssef, 2011)</w:t>
      </w:r>
      <w:r>
        <w:rPr>
          <w:rFonts w:ascii="Times New Roman" w:hAnsi="Times New Roman" w:cs="Times New Roman"/>
          <w:kern w:val="32"/>
          <w:sz w:val="28"/>
          <w:szCs w:val="28"/>
          <w:lang w:eastAsia="ru-RU"/>
        </w:rPr>
        <w:t>, выделят на их основе следующие навыки и  умения</w:t>
      </w:r>
      <w:r w:rsidR="00D313EB">
        <w:rPr>
          <w:rFonts w:ascii="Times New Roman" w:hAnsi="Times New Roman" w:cs="Times New Roman"/>
          <w:kern w:val="32"/>
          <w:sz w:val="28"/>
          <w:szCs w:val="28"/>
          <w:lang w:eastAsia="ru-RU"/>
        </w:rPr>
        <w:t>,</w:t>
      </w:r>
      <w:r>
        <w:rPr>
          <w:rFonts w:ascii="Times New Roman" w:hAnsi="Times New Roman" w:cs="Times New Roman"/>
          <w:kern w:val="32"/>
          <w:sz w:val="28"/>
          <w:szCs w:val="28"/>
          <w:lang w:eastAsia="ru-RU"/>
        </w:rPr>
        <w:t xml:space="preserve"> составляющие межкультурную компетенцию:</w:t>
      </w:r>
    </w:p>
    <w:p w:rsidR="002B0A1C" w:rsidRDefault="00D52AD6" w:rsidP="002B0A1C">
      <w:pPr>
        <w:pStyle w:val="a3"/>
        <w:numPr>
          <w:ilvl w:val="0"/>
          <w:numId w:val="6"/>
        </w:numPr>
        <w:spacing w:after="0" w:line="360" w:lineRule="auto"/>
        <w:ind w:left="0"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уважение (умение ценить представителей других культур</w:t>
      </w:r>
      <w:r w:rsidR="002B0A1C" w:rsidRPr="002B0A1C">
        <w:rPr>
          <w:rFonts w:ascii="Times New Roman" w:hAnsi="Times New Roman" w:cs="Times New Roman"/>
          <w:kern w:val="32"/>
          <w:sz w:val="28"/>
          <w:szCs w:val="28"/>
          <w:lang w:eastAsia="ru-RU"/>
        </w:rPr>
        <w:t>);</w:t>
      </w:r>
    </w:p>
    <w:p w:rsidR="001B6A82" w:rsidRPr="00CE38BD" w:rsidRDefault="002B0A1C" w:rsidP="00CE38BD">
      <w:pPr>
        <w:pStyle w:val="a3"/>
        <w:numPr>
          <w:ilvl w:val="0"/>
          <w:numId w:val="6"/>
        </w:numPr>
        <w:spacing w:after="0" w:line="360" w:lineRule="auto"/>
        <w:ind w:left="0"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самосознание или</w:t>
      </w:r>
      <w:r w:rsidR="001B6A82">
        <w:rPr>
          <w:rFonts w:ascii="Times New Roman" w:hAnsi="Times New Roman" w:cs="Times New Roman"/>
          <w:kern w:val="32"/>
          <w:sz w:val="28"/>
          <w:szCs w:val="28"/>
          <w:lang w:eastAsia="ru-RU"/>
        </w:rPr>
        <w:t xml:space="preserve"> культур</w:t>
      </w:r>
      <w:r w:rsidR="000029A4">
        <w:rPr>
          <w:rFonts w:ascii="Times New Roman" w:hAnsi="Times New Roman" w:cs="Times New Roman"/>
          <w:kern w:val="32"/>
          <w:sz w:val="28"/>
          <w:szCs w:val="28"/>
          <w:lang w:eastAsia="ru-RU"/>
        </w:rPr>
        <w:t>н</w:t>
      </w:r>
      <w:r w:rsidR="001B6A82">
        <w:rPr>
          <w:rFonts w:ascii="Times New Roman" w:hAnsi="Times New Roman" w:cs="Times New Roman"/>
          <w:kern w:val="32"/>
          <w:sz w:val="28"/>
          <w:szCs w:val="28"/>
          <w:lang w:eastAsia="ru-RU"/>
        </w:rPr>
        <w:t>ая</w:t>
      </w:r>
      <w:r w:rsidR="00D52AD6">
        <w:rPr>
          <w:rFonts w:ascii="Times New Roman" w:hAnsi="Times New Roman" w:cs="Times New Roman"/>
          <w:kern w:val="32"/>
          <w:sz w:val="28"/>
          <w:szCs w:val="28"/>
          <w:lang w:eastAsia="ru-RU"/>
        </w:rPr>
        <w:t xml:space="preserve"> идентичность (</w:t>
      </w:r>
      <w:r w:rsidRPr="002B0A1C">
        <w:rPr>
          <w:rFonts w:ascii="Times New Roman" w:hAnsi="Times New Roman" w:cs="Times New Roman"/>
          <w:kern w:val="32"/>
          <w:sz w:val="28"/>
          <w:szCs w:val="28"/>
          <w:lang w:eastAsia="ru-RU"/>
        </w:rPr>
        <w:t>понимание призмы, через которую</w:t>
      </w:r>
      <w:r w:rsidR="00D52AD6">
        <w:rPr>
          <w:rFonts w:ascii="Times New Roman" w:hAnsi="Times New Roman" w:cs="Times New Roman"/>
          <w:kern w:val="32"/>
          <w:sz w:val="28"/>
          <w:szCs w:val="28"/>
          <w:lang w:eastAsia="ru-RU"/>
        </w:rPr>
        <w:t xml:space="preserve"> каждый из нас воспринимает мир</w:t>
      </w:r>
      <w:r w:rsidRPr="002B0A1C">
        <w:rPr>
          <w:rFonts w:ascii="Times New Roman" w:hAnsi="Times New Roman" w:cs="Times New Roman"/>
          <w:kern w:val="32"/>
          <w:sz w:val="28"/>
          <w:szCs w:val="28"/>
          <w:lang w:eastAsia="ru-RU"/>
        </w:rPr>
        <w:t>);</w:t>
      </w:r>
    </w:p>
    <w:p w:rsidR="002B0A1C" w:rsidRDefault="002B0A1C" w:rsidP="002B0A1C">
      <w:pPr>
        <w:pStyle w:val="a3"/>
        <w:numPr>
          <w:ilvl w:val="0"/>
          <w:numId w:val="6"/>
        </w:numPr>
        <w:spacing w:after="0" w:line="360" w:lineRule="auto"/>
        <w:ind w:left="0" w:firstLine="709"/>
        <w:jc w:val="both"/>
        <w:rPr>
          <w:rFonts w:ascii="Times New Roman" w:hAnsi="Times New Roman" w:cs="Times New Roman"/>
          <w:kern w:val="32"/>
          <w:sz w:val="28"/>
          <w:szCs w:val="28"/>
          <w:lang w:eastAsia="ru-RU"/>
        </w:rPr>
      </w:pPr>
      <w:r w:rsidRPr="002B0A1C">
        <w:rPr>
          <w:rFonts w:ascii="Times New Roman" w:hAnsi="Times New Roman" w:cs="Times New Roman"/>
          <w:kern w:val="32"/>
          <w:sz w:val="28"/>
          <w:szCs w:val="28"/>
          <w:lang w:eastAsia="ru-RU"/>
        </w:rPr>
        <w:t>способность смотреть на вещи с др</w:t>
      </w:r>
      <w:r w:rsidR="002D6592">
        <w:rPr>
          <w:rFonts w:ascii="Times New Roman" w:hAnsi="Times New Roman" w:cs="Times New Roman"/>
          <w:kern w:val="32"/>
          <w:sz w:val="28"/>
          <w:szCs w:val="28"/>
          <w:lang w:eastAsia="ru-RU"/>
        </w:rPr>
        <w:t>угой точки зрения (</w:t>
      </w:r>
      <w:r>
        <w:rPr>
          <w:rFonts w:ascii="Times New Roman" w:hAnsi="Times New Roman" w:cs="Times New Roman"/>
          <w:kern w:val="32"/>
          <w:sz w:val="28"/>
          <w:szCs w:val="28"/>
          <w:lang w:eastAsia="ru-RU"/>
        </w:rPr>
        <w:t>признание сходств и различий</w:t>
      </w:r>
      <w:r w:rsidR="002D6592">
        <w:rPr>
          <w:rFonts w:ascii="Times New Roman" w:hAnsi="Times New Roman" w:cs="Times New Roman"/>
          <w:kern w:val="32"/>
          <w:sz w:val="28"/>
          <w:szCs w:val="28"/>
          <w:lang w:eastAsia="ru-RU"/>
        </w:rPr>
        <w:t xml:space="preserve"> между этими точками зрения</w:t>
      </w:r>
      <w:r w:rsidRPr="002B0A1C">
        <w:rPr>
          <w:rFonts w:ascii="Times New Roman" w:hAnsi="Times New Roman" w:cs="Times New Roman"/>
          <w:kern w:val="32"/>
          <w:sz w:val="28"/>
          <w:szCs w:val="28"/>
          <w:lang w:eastAsia="ru-RU"/>
        </w:rPr>
        <w:t>);</w:t>
      </w:r>
    </w:p>
    <w:p w:rsidR="002B0A1C" w:rsidRDefault="002D6592" w:rsidP="002B0A1C">
      <w:pPr>
        <w:pStyle w:val="a3"/>
        <w:numPr>
          <w:ilvl w:val="0"/>
          <w:numId w:val="6"/>
        </w:numPr>
        <w:spacing w:after="0" w:line="360" w:lineRule="auto"/>
        <w:ind w:left="0"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аудирование (</w:t>
      </w:r>
      <w:r w:rsidR="002B0A1C">
        <w:rPr>
          <w:rFonts w:ascii="Times New Roman" w:hAnsi="Times New Roman" w:cs="Times New Roman"/>
          <w:kern w:val="32"/>
          <w:sz w:val="28"/>
          <w:szCs w:val="28"/>
          <w:lang w:eastAsia="ru-RU"/>
        </w:rPr>
        <w:t>участие</w:t>
      </w:r>
      <w:r w:rsidR="002B0A1C" w:rsidRPr="002B0A1C">
        <w:rPr>
          <w:rFonts w:ascii="Times New Roman" w:hAnsi="Times New Roman" w:cs="Times New Roman"/>
          <w:kern w:val="32"/>
          <w:sz w:val="28"/>
          <w:szCs w:val="28"/>
          <w:lang w:eastAsia="ru-RU"/>
        </w:rPr>
        <w:t xml:space="preserve"> в </w:t>
      </w:r>
      <w:r w:rsidR="002B0A1C">
        <w:rPr>
          <w:rFonts w:ascii="Times New Roman" w:hAnsi="Times New Roman" w:cs="Times New Roman"/>
          <w:kern w:val="32"/>
          <w:sz w:val="28"/>
          <w:szCs w:val="28"/>
          <w:lang w:eastAsia="ru-RU"/>
        </w:rPr>
        <w:t>аутентичном</w:t>
      </w:r>
      <w:r>
        <w:rPr>
          <w:rFonts w:ascii="Times New Roman" w:hAnsi="Times New Roman" w:cs="Times New Roman"/>
          <w:kern w:val="32"/>
          <w:sz w:val="28"/>
          <w:szCs w:val="28"/>
          <w:lang w:eastAsia="ru-RU"/>
        </w:rPr>
        <w:t xml:space="preserve"> межкультурном диалоге</w:t>
      </w:r>
      <w:r w:rsidR="002B0A1C" w:rsidRPr="002B0A1C">
        <w:rPr>
          <w:rFonts w:ascii="Times New Roman" w:hAnsi="Times New Roman" w:cs="Times New Roman"/>
          <w:kern w:val="32"/>
          <w:sz w:val="28"/>
          <w:szCs w:val="28"/>
          <w:lang w:eastAsia="ru-RU"/>
        </w:rPr>
        <w:t>);</w:t>
      </w:r>
    </w:p>
    <w:p w:rsidR="002B0A1C" w:rsidRDefault="002D6592" w:rsidP="002B0A1C">
      <w:pPr>
        <w:pStyle w:val="a3"/>
        <w:numPr>
          <w:ilvl w:val="0"/>
          <w:numId w:val="6"/>
        </w:numPr>
        <w:spacing w:after="0" w:line="360" w:lineRule="auto"/>
        <w:ind w:left="0"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адаптация (</w:t>
      </w:r>
      <w:r w:rsidR="002B0A1C" w:rsidRPr="002B0A1C">
        <w:rPr>
          <w:rFonts w:ascii="Times New Roman" w:hAnsi="Times New Roman" w:cs="Times New Roman"/>
          <w:kern w:val="32"/>
          <w:sz w:val="28"/>
          <w:szCs w:val="28"/>
          <w:lang w:eastAsia="ru-RU"/>
        </w:rPr>
        <w:t xml:space="preserve">возможность временно </w:t>
      </w:r>
      <w:r>
        <w:rPr>
          <w:rFonts w:ascii="Times New Roman" w:hAnsi="Times New Roman" w:cs="Times New Roman"/>
          <w:kern w:val="32"/>
          <w:sz w:val="28"/>
          <w:szCs w:val="28"/>
          <w:lang w:eastAsia="ru-RU"/>
        </w:rPr>
        <w:t>принимать другую точку зрения</w:t>
      </w:r>
      <w:r w:rsidR="002B0A1C" w:rsidRPr="002B0A1C">
        <w:rPr>
          <w:rFonts w:ascii="Times New Roman" w:hAnsi="Times New Roman" w:cs="Times New Roman"/>
          <w:kern w:val="32"/>
          <w:sz w:val="28"/>
          <w:szCs w:val="28"/>
          <w:lang w:eastAsia="ru-RU"/>
        </w:rPr>
        <w:t>);</w:t>
      </w:r>
      <w:r w:rsidR="002B0A1C">
        <w:rPr>
          <w:rFonts w:ascii="Times New Roman" w:hAnsi="Times New Roman" w:cs="Times New Roman"/>
          <w:kern w:val="32"/>
          <w:sz w:val="28"/>
          <w:szCs w:val="28"/>
          <w:lang w:eastAsia="ru-RU"/>
        </w:rPr>
        <w:t xml:space="preserve"> </w:t>
      </w:r>
    </w:p>
    <w:p w:rsidR="000828EC" w:rsidRDefault="002D6592" w:rsidP="000828EC">
      <w:pPr>
        <w:pStyle w:val="a3"/>
        <w:numPr>
          <w:ilvl w:val="0"/>
          <w:numId w:val="6"/>
        </w:numPr>
        <w:spacing w:after="0" w:line="360" w:lineRule="auto"/>
        <w:ind w:left="0"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способность строить отношения (умение выстраивать</w:t>
      </w:r>
      <w:r w:rsidR="002B0A1C" w:rsidRPr="002B0A1C">
        <w:rPr>
          <w:rFonts w:ascii="Times New Roman" w:hAnsi="Times New Roman" w:cs="Times New Roman"/>
          <w:kern w:val="32"/>
          <w:sz w:val="28"/>
          <w:szCs w:val="28"/>
          <w:lang w:eastAsia="ru-RU"/>
        </w:rPr>
        <w:t xml:space="preserve"> долгосрочные</w:t>
      </w:r>
      <w:r>
        <w:rPr>
          <w:rFonts w:ascii="Times New Roman" w:hAnsi="Times New Roman" w:cs="Times New Roman"/>
          <w:kern w:val="32"/>
          <w:sz w:val="28"/>
          <w:szCs w:val="28"/>
          <w:lang w:eastAsia="ru-RU"/>
        </w:rPr>
        <w:t xml:space="preserve"> межкультурные личные связи</w:t>
      </w:r>
      <w:r w:rsidR="002B0A1C" w:rsidRPr="002B0A1C">
        <w:rPr>
          <w:rFonts w:ascii="Times New Roman" w:hAnsi="Times New Roman" w:cs="Times New Roman"/>
          <w:kern w:val="32"/>
          <w:sz w:val="28"/>
          <w:szCs w:val="28"/>
          <w:lang w:eastAsia="ru-RU"/>
        </w:rPr>
        <w:t>);</w:t>
      </w:r>
      <w:r w:rsidR="002B0A1C">
        <w:rPr>
          <w:rFonts w:ascii="Times New Roman" w:hAnsi="Times New Roman" w:cs="Times New Roman"/>
          <w:kern w:val="32"/>
          <w:sz w:val="28"/>
          <w:szCs w:val="28"/>
          <w:lang w:eastAsia="ru-RU"/>
        </w:rPr>
        <w:t xml:space="preserve"> </w:t>
      </w:r>
    </w:p>
    <w:p w:rsidR="0068473F" w:rsidRPr="000828EC" w:rsidRDefault="002D6592" w:rsidP="000828EC">
      <w:pPr>
        <w:pStyle w:val="a3"/>
        <w:numPr>
          <w:ilvl w:val="0"/>
          <w:numId w:val="6"/>
        </w:numPr>
        <w:spacing w:after="0" w:line="360" w:lineRule="auto"/>
        <w:ind w:left="0" w:firstLine="709"/>
        <w:jc w:val="both"/>
        <w:rPr>
          <w:rFonts w:ascii="Times New Roman" w:hAnsi="Times New Roman" w:cs="Times New Roman"/>
          <w:kern w:val="32"/>
          <w:sz w:val="28"/>
          <w:szCs w:val="28"/>
          <w:lang w:eastAsia="ru-RU"/>
        </w:rPr>
      </w:pPr>
      <w:r w:rsidRPr="000828EC">
        <w:rPr>
          <w:rFonts w:ascii="Times New Roman" w:hAnsi="Times New Roman" w:cs="Times New Roman"/>
          <w:kern w:val="32"/>
          <w:sz w:val="28"/>
          <w:szCs w:val="28"/>
          <w:lang w:eastAsia="ru-RU"/>
        </w:rPr>
        <w:t xml:space="preserve">культурное смирение (способность </w:t>
      </w:r>
      <w:r w:rsidR="002B0A1C" w:rsidRPr="000828EC">
        <w:rPr>
          <w:rFonts w:ascii="Times New Roman" w:hAnsi="Times New Roman" w:cs="Times New Roman"/>
          <w:kern w:val="32"/>
          <w:sz w:val="28"/>
          <w:szCs w:val="28"/>
          <w:lang w:eastAsia="ru-RU"/>
        </w:rPr>
        <w:t>со</w:t>
      </w:r>
      <w:r w:rsidRPr="000828EC">
        <w:rPr>
          <w:rFonts w:ascii="Times New Roman" w:hAnsi="Times New Roman" w:cs="Times New Roman"/>
          <w:kern w:val="32"/>
          <w:sz w:val="28"/>
          <w:szCs w:val="28"/>
          <w:lang w:eastAsia="ru-RU"/>
        </w:rPr>
        <w:t>вмещать уважение и самосознание</w:t>
      </w:r>
      <w:r w:rsidR="002B0A1C" w:rsidRPr="000828EC">
        <w:rPr>
          <w:rFonts w:ascii="Times New Roman" w:hAnsi="Times New Roman" w:cs="Times New Roman"/>
          <w:kern w:val="32"/>
          <w:sz w:val="28"/>
          <w:szCs w:val="28"/>
          <w:lang w:eastAsia="ru-RU"/>
        </w:rPr>
        <w:t>)</w:t>
      </w:r>
      <w:r w:rsidR="00CE38BD" w:rsidRPr="000828EC">
        <w:rPr>
          <w:rFonts w:ascii="Times New Roman" w:hAnsi="Times New Roman" w:cs="Times New Roman"/>
          <w:kern w:val="32"/>
          <w:sz w:val="28"/>
          <w:szCs w:val="28"/>
          <w:lang w:eastAsia="ru-RU"/>
        </w:rPr>
        <w:t xml:space="preserve"> [</w:t>
      </w:r>
      <w:r w:rsidR="00BE0B6C">
        <w:rPr>
          <w:rFonts w:ascii="Times New Roman" w:hAnsi="Times New Roman" w:cs="Times New Roman"/>
          <w:kern w:val="32"/>
          <w:sz w:val="28"/>
          <w:szCs w:val="28"/>
          <w:lang w:eastAsia="ru-RU"/>
        </w:rPr>
        <w:t>41</w:t>
      </w:r>
      <w:r w:rsidR="00CE38BD" w:rsidRPr="000828EC">
        <w:rPr>
          <w:rFonts w:ascii="Times New Roman" w:hAnsi="Times New Roman" w:cs="Times New Roman"/>
          <w:kern w:val="32"/>
          <w:sz w:val="28"/>
          <w:szCs w:val="28"/>
          <w:lang w:eastAsia="ru-RU"/>
        </w:rPr>
        <w:t>]</w:t>
      </w:r>
      <w:r w:rsidR="002B0A1C" w:rsidRPr="000828EC">
        <w:rPr>
          <w:rFonts w:ascii="Times New Roman" w:hAnsi="Times New Roman" w:cs="Times New Roman"/>
          <w:kern w:val="32"/>
          <w:sz w:val="28"/>
          <w:szCs w:val="28"/>
          <w:lang w:eastAsia="ru-RU"/>
        </w:rPr>
        <w:t>.</w:t>
      </w:r>
    </w:p>
    <w:p w:rsidR="00CE38BD" w:rsidRDefault="00CE38BD" w:rsidP="00CE38BD">
      <w:pPr>
        <w:spacing w:after="0" w:line="360" w:lineRule="auto"/>
        <w:ind w:firstLine="709"/>
        <w:jc w:val="both"/>
        <w:rPr>
          <w:rFonts w:ascii="Times New Roman" w:hAnsi="Times New Roman" w:cs="Times New Roman"/>
          <w:kern w:val="32"/>
          <w:sz w:val="28"/>
          <w:szCs w:val="28"/>
          <w:lang w:eastAsia="ru-RU"/>
        </w:rPr>
      </w:pPr>
      <w:r>
        <w:rPr>
          <w:rFonts w:ascii="Times New Roman" w:eastAsia="Calibri" w:hAnsi="Times New Roman" w:cs="Times New Roman"/>
          <w:sz w:val="28"/>
          <w:szCs w:val="28"/>
        </w:rPr>
        <w:t xml:space="preserve">При этом </w:t>
      </w:r>
      <w:r>
        <w:rPr>
          <w:rFonts w:ascii="Times New Roman" w:hAnsi="Times New Roman" w:cs="Times New Roman"/>
          <w:kern w:val="32"/>
          <w:sz w:val="28"/>
          <w:szCs w:val="28"/>
          <w:lang w:val="en-US" w:eastAsia="ru-RU"/>
        </w:rPr>
        <w:t>D</w:t>
      </w:r>
      <w:r w:rsidRPr="00CE38BD">
        <w:rPr>
          <w:rFonts w:ascii="Times New Roman" w:hAnsi="Times New Roman" w:cs="Times New Roman"/>
          <w:kern w:val="32"/>
          <w:sz w:val="28"/>
          <w:szCs w:val="28"/>
          <w:lang w:eastAsia="ru-RU"/>
        </w:rPr>
        <w:t>.</w:t>
      </w:r>
      <w:r>
        <w:rPr>
          <w:rFonts w:ascii="Times New Roman" w:hAnsi="Times New Roman" w:cs="Times New Roman"/>
          <w:kern w:val="32"/>
          <w:sz w:val="28"/>
          <w:szCs w:val="28"/>
          <w:lang w:val="en-US" w:eastAsia="ru-RU"/>
        </w:rPr>
        <w:t>K</w:t>
      </w:r>
      <w:r w:rsidRPr="00CE38BD">
        <w:rPr>
          <w:rFonts w:ascii="Times New Roman" w:hAnsi="Times New Roman" w:cs="Times New Roman"/>
          <w:kern w:val="32"/>
          <w:sz w:val="28"/>
          <w:szCs w:val="28"/>
          <w:lang w:eastAsia="ru-RU"/>
        </w:rPr>
        <w:t>.</w:t>
      </w:r>
      <w:r w:rsidR="00C94E86">
        <w:rPr>
          <w:rFonts w:ascii="Times New Roman" w:hAnsi="Times New Roman" w:cs="Times New Roman"/>
          <w:kern w:val="32"/>
          <w:sz w:val="28"/>
          <w:szCs w:val="28"/>
          <w:lang w:eastAsia="ru-RU"/>
        </w:rPr>
        <w:t> </w:t>
      </w:r>
      <w:r w:rsidRPr="003A11EC">
        <w:rPr>
          <w:rFonts w:ascii="Times New Roman" w:hAnsi="Times New Roman" w:cs="Times New Roman"/>
          <w:kern w:val="32"/>
          <w:sz w:val="28"/>
          <w:szCs w:val="28"/>
          <w:lang w:eastAsia="ru-RU"/>
        </w:rPr>
        <w:t>Deardorff</w:t>
      </w:r>
      <w:r>
        <w:rPr>
          <w:rFonts w:ascii="Times New Roman" w:eastAsia="Calibri" w:hAnsi="Times New Roman" w:cs="Times New Roman"/>
          <w:sz w:val="28"/>
          <w:szCs w:val="28"/>
        </w:rPr>
        <w:t xml:space="preserve"> фокусирует своё внимание на </w:t>
      </w:r>
      <w:r>
        <w:rPr>
          <w:rFonts w:ascii="Times New Roman" w:hAnsi="Times New Roman" w:cs="Times New Roman"/>
          <w:kern w:val="32"/>
          <w:sz w:val="28"/>
          <w:szCs w:val="28"/>
          <w:lang w:eastAsia="ru-RU"/>
        </w:rPr>
        <w:t>т</w:t>
      </w:r>
      <w:r w:rsidRPr="001B6A82">
        <w:rPr>
          <w:rFonts w:ascii="Times New Roman" w:hAnsi="Times New Roman" w:cs="Times New Roman"/>
          <w:kern w:val="32"/>
          <w:sz w:val="28"/>
          <w:szCs w:val="28"/>
          <w:lang w:eastAsia="ru-RU"/>
        </w:rPr>
        <w:t>ермин</w:t>
      </w:r>
      <w:r>
        <w:rPr>
          <w:rFonts w:ascii="Times New Roman" w:hAnsi="Times New Roman" w:cs="Times New Roman"/>
          <w:kern w:val="32"/>
          <w:sz w:val="28"/>
          <w:szCs w:val="28"/>
          <w:lang w:eastAsia="ru-RU"/>
        </w:rPr>
        <w:t>е</w:t>
      </w:r>
      <w:r w:rsidRPr="001B6A82">
        <w:rPr>
          <w:rFonts w:ascii="Times New Roman" w:hAnsi="Times New Roman" w:cs="Times New Roman"/>
          <w:kern w:val="32"/>
          <w:sz w:val="28"/>
          <w:szCs w:val="28"/>
          <w:lang w:eastAsia="ru-RU"/>
        </w:rPr>
        <w:t xml:space="preserve"> «культурная идентичность»</w:t>
      </w:r>
      <w:r>
        <w:rPr>
          <w:rFonts w:ascii="Times New Roman" w:hAnsi="Times New Roman" w:cs="Times New Roman"/>
          <w:kern w:val="32"/>
          <w:sz w:val="28"/>
          <w:szCs w:val="28"/>
          <w:lang w:eastAsia="ru-RU"/>
        </w:rPr>
        <w:t>,</w:t>
      </w:r>
      <w:r w:rsidRPr="001B6A82">
        <w:rPr>
          <w:rFonts w:ascii="Times New Roman" w:hAnsi="Times New Roman" w:cs="Times New Roman"/>
          <w:kern w:val="32"/>
          <w:sz w:val="28"/>
          <w:szCs w:val="28"/>
          <w:lang w:eastAsia="ru-RU"/>
        </w:rPr>
        <w:t xml:space="preserve"> </w:t>
      </w:r>
      <w:r>
        <w:rPr>
          <w:rFonts w:ascii="Times New Roman" w:hAnsi="Times New Roman" w:cs="Times New Roman"/>
          <w:kern w:val="32"/>
          <w:sz w:val="28"/>
          <w:szCs w:val="28"/>
          <w:lang w:eastAsia="ru-RU"/>
        </w:rPr>
        <w:t xml:space="preserve">обозначающем совокупность общих </w:t>
      </w:r>
      <w:r w:rsidRPr="001B6A82">
        <w:rPr>
          <w:rFonts w:ascii="Times New Roman" w:hAnsi="Times New Roman" w:cs="Times New Roman"/>
          <w:kern w:val="32"/>
          <w:sz w:val="28"/>
          <w:szCs w:val="28"/>
          <w:lang w:eastAsia="ru-RU"/>
        </w:rPr>
        <w:t>для людей, принадлежащих к определенной культуре,</w:t>
      </w:r>
      <w:r>
        <w:rPr>
          <w:rFonts w:ascii="Times New Roman" w:hAnsi="Times New Roman" w:cs="Times New Roman"/>
          <w:kern w:val="32"/>
          <w:sz w:val="28"/>
          <w:szCs w:val="28"/>
          <w:lang w:eastAsia="ru-RU"/>
        </w:rPr>
        <w:t xml:space="preserve"> аспектов</w:t>
      </w:r>
      <w:r w:rsidRPr="001B6A82">
        <w:rPr>
          <w:rFonts w:ascii="Times New Roman" w:hAnsi="Times New Roman" w:cs="Times New Roman"/>
          <w:kern w:val="32"/>
          <w:sz w:val="28"/>
          <w:szCs w:val="28"/>
          <w:lang w:eastAsia="ru-RU"/>
        </w:rPr>
        <w:t xml:space="preserve"> идентичности, </w:t>
      </w:r>
      <w:r>
        <w:rPr>
          <w:rFonts w:ascii="Times New Roman" w:hAnsi="Times New Roman" w:cs="Times New Roman"/>
          <w:kern w:val="32"/>
          <w:sz w:val="28"/>
          <w:szCs w:val="28"/>
          <w:lang w:eastAsia="ru-RU"/>
        </w:rPr>
        <w:t>и</w:t>
      </w:r>
      <w:r w:rsidRPr="001B6A82">
        <w:rPr>
          <w:rFonts w:ascii="Times New Roman" w:hAnsi="Times New Roman" w:cs="Times New Roman"/>
          <w:kern w:val="32"/>
          <w:sz w:val="28"/>
          <w:szCs w:val="28"/>
          <w:lang w:eastAsia="ru-RU"/>
        </w:rPr>
        <w:t xml:space="preserve"> </w:t>
      </w:r>
      <w:r>
        <w:rPr>
          <w:rFonts w:ascii="Times New Roman" w:hAnsi="Times New Roman" w:cs="Times New Roman"/>
          <w:kern w:val="32"/>
          <w:sz w:val="28"/>
          <w:szCs w:val="28"/>
          <w:lang w:eastAsia="ru-RU"/>
        </w:rPr>
        <w:t xml:space="preserve">которые </w:t>
      </w:r>
      <w:r w:rsidRPr="001B6A82">
        <w:rPr>
          <w:rFonts w:ascii="Times New Roman" w:hAnsi="Times New Roman" w:cs="Times New Roman"/>
          <w:kern w:val="32"/>
          <w:sz w:val="28"/>
          <w:szCs w:val="28"/>
          <w:lang w:eastAsia="ru-RU"/>
        </w:rPr>
        <w:t xml:space="preserve">отличают их от представителей других культур. Подобно большинству форм идентичности, культурная идентичность социально конструирована, то есть группы сначала создают то, что </w:t>
      </w:r>
      <w:r>
        <w:rPr>
          <w:rFonts w:ascii="Times New Roman" w:hAnsi="Times New Roman" w:cs="Times New Roman"/>
          <w:kern w:val="32"/>
          <w:sz w:val="28"/>
          <w:szCs w:val="28"/>
          <w:lang w:eastAsia="ru-RU"/>
        </w:rPr>
        <w:t>будет их объединять</w:t>
      </w:r>
      <w:r w:rsidRPr="001B6A82">
        <w:rPr>
          <w:rFonts w:ascii="Times New Roman" w:hAnsi="Times New Roman" w:cs="Times New Roman"/>
          <w:kern w:val="32"/>
          <w:sz w:val="28"/>
          <w:szCs w:val="28"/>
          <w:lang w:eastAsia="ru-RU"/>
        </w:rPr>
        <w:t>, например, гов</w:t>
      </w:r>
      <w:r>
        <w:rPr>
          <w:rFonts w:ascii="Times New Roman" w:hAnsi="Times New Roman" w:cs="Times New Roman"/>
          <w:kern w:val="32"/>
          <w:sz w:val="28"/>
          <w:szCs w:val="28"/>
          <w:lang w:eastAsia="ru-RU"/>
        </w:rPr>
        <w:t>орят на определенном языке, питаются определенными продуктами или следуют определенной религии</w:t>
      </w:r>
      <w:r w:rsidRPr="001B6A82">
        <w:rPr>
          <w:rFonts w:ascii="Times New Roman" w:hAnsi="Times New Roman" w:cs="Times New Roman"/>
          <w:kern w:val="32"/>
          <w:sz w:val="28"/>
          <w:szCs w:val="28"/>
          <w:lang w:eastAsia="ru-RU"/>
        </w:rPr>
        <w:t xml:space="preserve">. Идентичность индивидов множественна и эволюционирует </w:t>
      </w:r>
      <w:r>
        <w:rPr>
          <w:rFonts w:ascii="Times New Roman" w:hAnsi="Times New Roman" w:cs="Times New Roman"/>
          <w:kern w:val="32"/>
          <w:sz w:val="28"/>
          <w:szCs w:val="28"/>
          <w:lang w:eastAsia="ru-RU"/>
        </w:rPr>
        <w:t xml:space="preserve">и изменяется </w:t>
      </w:r>
      <w:r w:rsidRPr="001B6A82">
        <w:rPr>
          <w:rFonts w:ascii="Times New Roman" w:hAnsi="Times New Roman" w:cs="Times New Roman"/>
          <w:kern w:val="32"/>
          <w:sz w:val="28"/>
          <w:szCs w:val="28"/>
          <w:lang w:eastAsia="ru-RU"/>
        </w:rPr>
        <w:t xml:space="preserve">с </w:t>
      </w:r>
      <w:r>
        <w:rPr>
          <w:rFonts w:ascii="Times New Roman" w:hAnsi="Times New Roman" w:cs="Times New Roman"/>
          <w:kern w:val="32"/>
          <w:sz w:val="28"/>
          <w:szCs w:val="28"/>
          <w:lang w:eastAsia="ru-RU"/>
        </w:rPr>
        <w:t>течением времени благодаря межкультурным взаимодействиям</w:t>
      </w:r>
      <w:r w:rsidRPr="001B6A82">
        <w:rPr>
          <w:rFonts w:ascii="Times New Roman" w:hAnsi="Times New Roman" w:cs="Times New Roman"/>
          <w:kern w:val="32"/>
          <w:sz w:val="28"/>
          <w:szCs w:val="28"/>
          <w:lang w:eastAsia="ru-RU"/>
        </w:rPr>
        <w:t xml:space="preserve">. </w:t>
      </w:r>
      <w:r>
        <w:rPr>
          <w:rFonts w:ascii="Times New Roman" w:hAnsi="Times New Roman" w:cs="Times New Roman"/>
          <w:kern w:val="32"/>
          <w:sz w:val="28"/>
          <w:szCs w:val="28"/>
          <w:lang w:eastAsia="ru-RU"/>
        </w:rPr>
        <w:t>К</w:t>
      </w:r>
      <w:r w:rsidRPr="001B6A82">
        <w:rPr>
          <w:rFonts w:ascii="Times New Roman" w:hAnsi="Times New Roman" w:cs="Times New Roman"/>
          <w:kern w:val="32"/>
          <w:sz w:val="28"/>
          <w:szCs w:val="28"/>
          <w:lang w:eastAsia="ru-RU"/>
        </w:rPr>
        <w:t xml:space="preserve">аждый индивид осознает, что его или ее собственная идентичность </w:t>
      </w:r>
      <w:r>
        <w:rPr>
          <w:rFonts w:ascii="Times New Roman" w:hAnsi="Times New Roman" w:cs="Times New Roman"/>
          <w:kern w:val="32"/>
          <w:sz w:val="28"/>
          <w:szCs w:val="28"/>
          <w:lang w:eastAsia="ru-RU"/>
        </w:rPr>
        <w:t>составляет сложный комплекс, охватывающий</w:t>
      </w:r>
      <w:r w:rsidRPr="001B6A82">
        <w:rPr>
          <w:rFonts w:ascii="Times New Roman" w:hAnsi="Times New Roman" w:cs="Times New Roman"/>
          <w:kern w:val="32"/>
          <w:sz w:val="28"/>
          <w:szCs w:val="28"/>
          <w:lang w:eastAsia="ru-RU"/>
        </w:rPr>
        <w:t xml:space="preserve"> несколько соответствующих идентичностей в различных контекстах, таких как пол, класс, возраст, этническая принадлежность, национальность или профессия. </w:t>
      </w:r>
      <w:r>
        <w:rPr>
          <w:rFonts w:ascii="Times New Roman" w:hAnsi="Times New Roman" w:cs="Times New Roman"/>
          <w:kern w:val="32"/>
          <w:sz w:val="28"/>
          <w:szCs w:val="28"/>
          <w:lang w:eastAsia="ru-RU"/>
        </w:rPr>
        <w:t>Культурная идентичность может со временем меняться под воздействием некоторых факторов, например</w:t>
      </w:r>
      <w:r w:rsidRPr="001B6A82">
        <w:rPr>
          <w:rFonts w:ascii="Times New Roman" w:hAnsi="Times New Roman" w:cs="Times New Roman"/>
          <w:kern w:val="32"/>
          <w:sz w:val="28"/>
          <w:szCs w:val="28"/>
          <w:lang w:eastAsia="ru-RU"/>
        </w:rPr>
        <w:t xml:space="preserve">: ребенок вырастает и </w:t>
      </w:r>
      <w:r w:rsidRPr="001B6A82">
        <w:rPr>
          <w:rFonts w:ascii="Times New Roman" w:hAnsi="Times New Roman" w:cs="Times New Roman"/>
          <w:kern w:val="32"/>
          <w:sz w:val="28"/>
          <w:szCs w:val="28"/>
          <w:lang w:eastAsia="ru-RU"/>
        </w:rPr>
        <w:lastRenderedPageBreak/>
        <w:t>становится родителем; гражданин одной страны покидает страну своего происхождения и становится гражд</w:t>
      </w:r>
      <w:r>
        <w:rPr>
          <w:rFonts w:ascii="Times New Roman" w:hAnsi="Times New Roman" w:cs="Times New Roman"/>
          <w:kern w:val="32"/>
          <w:sz w:val="28"/>
          <w:szCs w:val="28"/>
          <w:lang w:eastAsia="ru-RU"/>
        </w:rPr>
        <w:t>анином другой страны; студент о</w:t>
      </w:r>
      <w:r w:rsidRPr="001B6A82">
        <w:rPr>
          <w:rFonts w:ascii="Times New Roman" w:hAnsi="Times New Roman" w:cs="Times New Roman"/>
          <w:kern w:val="32"/>
          <w:sz w:val="28"/>
          <w:szCs w:val="28"/>
          <w:lang w:eastAsia="ru-RU"/>
        </w:rPr>
        <w:t>канчивает</w:t>
      </w:r>
      <w:r>
        <w:rPr>
          <w:rFonts w:ascii="Times New Roman" w:hAnsi="Times New Roman" w:cs="Times New Roman"/>
          <w:kern w:val="32"/>
          <w:sz w:val="28"/>
          <w:szCs w:val="28"/>
          <w:lang w:eastAsia="ru-RU"/>
        </w:rPr>
        <w:t xml:space="preserve"> университет</w:t>
      </w:r>
      <w:r w:rsidRPr="001B6A82">
        <w:rPr>
          <w:rFonts w:ascii="Times New Roman" w:hAnsi="Times New Roman" w:cs="Times New Roman"/>
          <w:kern w:val="32"/>
          <w:sz w:val="28"/>
          <w:szCs w:val="28"/>
          <w:lang w:eastAsia="ru-RU"/>
        </w:rPr>
        <w:t xml:space="preserve"> и становится учителем. Признание множественной природы и изменчивости идентичности усложняет анализ культурного плюрализма (поскольку это подразумевает, что невозможно точно классифицировать индивидов на основе их принадлежности к одной группе). В то же время это может помочь</w:t>
      </w:r>
      <w:r>
        <w:rPr>
          <w:rFonts w:ascii="Times New Roman" w:hAnsi="Times New Roman" w:cs="Times New Roman"/>
          <w:kern w:val="32"/>
          <w:sz w:val="28"/>
          <w:szCs w:val="28"/>
          <w:lang w:eastAsia="ru-RU"/>
        </w:rPr>
        <w:t xml:space="preserve"> упростить межкультурный диалог.</w:t>
      </w:r>
      <w:r w:rsidRPr="001B6A82">
        <w:rPr>
          <w:rFonts w:ascii="Times New Roman" w:hAnsi="Times New Roman" w:cs="Times New Roman"/>
          <w:kern w:val="32"/>
          <w:sz w:val="28"/>
          <w:szCs w:val="28"/>
          <w:lang w:eastAsia="ru-RU"/>
        </w:rPr>
        <w:t xml:space="preserve"> </w:t>
      </w:r>
      <w:r>
        <w:rPr>
          <w:rFonts w:ascii="Times New Roman" w:hAnsi="Times New Roman" w:cs="Times New Roman"/>
          <w:kern w:val="32"/>
          <w:sz w:val="28"/>
          <w:szCs w:val="28"/>
          <w:lang w:eastAsia="ru-RU"/>
        </w:rPr>
        <w:t>Ввиду того, что</w:t>
      </w:r>
      <w:r w:rsidRPr="001B6A82">
        <w:rPr>
          <w:rFonts w:ascii="Times New Roman" w:hAnsi="Times New Roman" w:cs="Times New Roman"/>
          <w:kern w:val="32"/>
          <w:sz w:val="28"/>
          <w:szCs w:val="28"/>
          <w:lang w:eastAsia="ru-RU"/>
        </w:rPr>
        <w:t xml:space="preserve"> каждый человек в своей жизни циркулирует между различными идентичностями, </w:t>
      </w:r>
      <w:r>
        <w:rPr>
          <w:rFonts w:ascii="Times New Roman" w:hAnsi="Times New Roman" w:cs="Times New Roman"/>
          <w:kern w:val="32"/>
          <w:sz w:val="28"/>
          <w:szCs w:val="28"/>
          <w:lang w:eastAsia="ru-RU"/>
        </w:rPr>
        <w:t>ему становится легче понимать другого человека</w:t>
      </w:r>
      <w:r w:rsidRPr="001B6A82">
        <w:rPr>
          <w:rFonts w:ascii="Times New Roman" w:hAnsi="Times New Roman" w:cs="Times New Roman"/>
          <w:kern w:val="32"/>
          <w:sz w:val="28"/>
          <w:szCs w:val="28"/>
          <w:lang w:eastAsia="ru-RU"/>
        </w:rPr>
        <w:t xml:space="preserve">. </w:t>
      </w:r>
      <w:r>
        <w:rPr>
          <w:rFonts w:ascii="Times New Roman" w:hAnsi="Times New Roman" w:cs="Times New Roman"/>
          <w:kern w:val="32"/>
          <w:sz w:val="28"/>
          <w:szCs w:val="28"/>
          <w:lang w:eastAsia="ru-RU"/>
        </w:rPr>
        <w:t xml:space="preserve">Культурная идентичность передаётся от одного человека к другому, </w:t>
      </w:r>
      <w:r w:rsidRPr="001B6A82">
        <w:rPr>
          <w:rFonts w:ascii="Times New Roman" w:hAnsi="Times New Roman" w:cs="Times New Roman"/>
          <w:kern w:val="32"/>
          <w:sz w:val="28"/>
          <w:szCs w:val="28"/>
          <w:lang w:eastAsia="ru-RU"/>
        </w:rPr>
        <w:t>от одного поколения к другому, наиболее явно от родителей к детям. Дети родителей, воспитанных в разных культурах, являются ярким примером людей с множеств</w:t>
      </w:r>
      <w:r>
        <w:rPr>
          <w:rFonts w:ascii="Times New Roman" w:hAnsi="Times New Roman" w:cs="Times New Roman"/>
          <w:kern w:val="32"/>
          <w:sz w:val="28"/>
          <w:szCs w:val="28"/>
          <w:lang w:eastAsia="ru-RU"/>
        </w:rPr>
        <w:t xml:space="preserve">енной культурной идентичностью </w:t>
      </w:r>
      <w:r w:rsidRPr="00CE38BD">
        <w:rPr>
          <w:rFonts w:ascii="Times New Roman" w:hAnsi="Times New Roman" w:cs="Times New Roman"/>
          <w:kern w:val="32"/>
          <w:sz w:val="28"/>
          <w:szCs w:val="28"/>
          <w:lang w:eastAsia="ru-RU"/>
        </w:rPr>
        <w:t>[</w:t>
      </w:r>
      <w:r w:rsidR="00BE0B6C">
        <w:rPr>
          <w:rFonts w:ascii="Times New Roman" w:hAnsi="Times New Roman" w:cs="Times New Roman"/>
          <w:kern w:val="32"/>
          <w:sz w:val="28"/>
          <w:szCs w:val="28"/>
          <w:lang w:eastAsia="ru-RU"/>
        </w:rPr>
        <w:t>41</w:t>
      </w:r>
      <w:r w:rsidRPr="00CE38BD">
        <w:rPr>
          <w:rFonts w:ascii="Times New Roman" w:hAnsi="Times New Roman" w:cs="Times New Roman"/>
          <w:kern w:val="32"/>
          <w:sz w:val="28"/>
          <w:szCs w:val="28"/>
          <w:lang w:eastAsia="ru-RU"/>
        </w:rPr>
        <w:t>]</w:t>
      </w:r>
      <w:r w:rsidRPr="001B6A82">
        <w:rPr>
          <w:rFonts w:ascii="Times New Roman" w:hAnsi="Times New Roman" w:cs="Times New Roman"/>
          <w:kern w:val="32"/>
          <w:sz w:val="28"/>
          <w:szCs w:val="28"/>
          <w:lang w:eastAsia="ru-RU"/>
        </w:rPr>
        <w:t>.</w:t>
      </w:r>
    </w:p>
    <w:p w:rsidR="00CE38BD" w:rsidRDefault="00CE38BD" w:rsidP="00CE38BD">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Наличие данного явления в очередной раз доказывает важность формирования </w:t>
      </w:r>
      <w:r w:rsidR="009713AF">
        <w:rPr>
          <w:rFonts w:ascii="Times New Roman" w:eastAsia="Calibri" w:hAnsi="Times New Roman" w:cs="Times New Roman"/>
          <w:sz w:val="28"/>
          <w:szCs w:val="28"/>
        </w:rPr>
        <w:t>у учащихся</w:t>
      </w:r>
      <w:r>
        <w:rPr>
          <w:rFonts w:ascii="Times New Roman" w:eastAsia="Calibri" w:hAnsi="Times New Roman" w:cs="Times New Roman"/>
          <w:sz w:val="28"/>
          <w:szCs w:val="28"/>
        </w:rPr>
        <w:t xml:space="preserve"> толерантности</w:t>
      </w:r>
      <w:r w:rsidR="009713AF">
        <w:rPr>
          <w:rFonts w:ascii="Times New Roman" w:eastAsia="Calibri" w:hAnsi="Times New Roman" w:cs="Times New Roman"/>
          <w:sz w:val="28"/>
          <w:szCs w:val="28"/>
        </w:rPr>
        <w:t xml:space="preserve"> и навыков межкультурной коммуникации.</w:t>
      </w:r>
      <w:r w:rsidR="006D77FA">
        <w:rPr>
          <w:rFonts w:ascii="Times New Roman" w:eastAsia="Calibri" w:hAnsi="Times New Roman" w:cs="Times New Roman"/>
          <w:sz w:val="28"/>
          <w:szCs w:val="28"/>
        </w:rPr>
        <w:t xml:space="preserve"> Рассмотрим и другие подходы к построению модели межкультурной компетенции.</w:t>
      </w:r>
    </w:p>
    <w:p w:rsidR="006D77FA" w:rsidRDefault="006D77FA" w:rsidP="006D77FA">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Одними из самых распространённых моделей на запад</w:t>
      </w:r>
      <w:r w:rsidR="00C94E86">
        <w:rPr>
          <w:rFonts w:ascii="Times New Roman" w:eastAsia="Calibri" w:hAnsi="Times New Roman" w:cs="Times New Roman"/>
          <w:sz w:val="28"/>
          <w:szCs w:val="28"/>
        </w:rPr>
        <w:t>е являются теории, выдвинутые К. </w:t>
      </w:r>
      <w:r>
        <w:rPr>
          <w:rFonts w:ascii="Times New Roman" w:eastAsia="Calibri" w:hAnsi="Times New Roman" w:cs="Times New Roman"/>
          <w:sz w:val="28"/>
          <w:szCs w:val="28"/>
        </w:rPr>
        <w:t>Кнапп, первая из которых базируется на таких составляющих межкультурной компетенции как отношения и умения. Согласно данной идее рассматриваемая компетенция включает следующие компоненты:</w:t>
      </w:r>
    </w:p>
    <w:p w:rsidR="006D77FA" w:rsidRDefault="006D77FA" w:rsidP="006D77FA">
      <w:pPr>
        <w:spacing w:after="0" w:line="360" w:lineRule="auto"/>
        <w:ind w:firstLine="709"/>
        <w:jc w:val="both"/>
        <w:rPr>
          <w:rFonts w:ascii="Times New Roman" w:eastAsia="Calibri" w:hAnsi="Times New Roman" w:cs="Times New Roman"/>
          <w:sz w:val="28"/>
          <w:szCs w:val="28"/>
        </w:rPr>
      </w:pPr>
      <w:r w:rsidRPr="006D77FA">
        <w:rPr>
          <w:rFonts w:ascii="Times New Roman" w:eastAsia="Calibri" w:hAnsi="Times New Roman" w:cs="Times New Roman"/>
          <w:sz w:val="28"/>
          <w:szCs w:val="28"/>
        </w:rPr>
        <w:t>‒ проявление уважения и позитивной</w:t>
      </w:r>
      <w:r>
        <w:rPr>
          <w:rFonts w:ascii="Times New Roman" w:eastAsia="Calibri" w:hAnsi="Times New Roman" w:cs="Times New Roman"/>
          <w:sz w:val="28"/>
          <w:szCs w:val="28"/>
        </w:rPr>
        <w:t xml:space="preserve"> </w:t>
      </w:r>
      <w:r w:rsidRPr="006D77FA">
        <w:rPr>
          <w:rFonts w:ascii="Times New Roman" w:eastAsia="Calibri" w:hAnsi="Times New Roman" w:cs="Times New Roman"/>
          <w:sz w:val="28"/>
          <w:szCs w:val="28"/>
        </w:rPr>
        <w:t>оценки другого человека;</w:t>
      </w:r>
    </w:p>
    <w:p w:rsidR="006D77FA" w:rsidRDefault="006D77FA" w:rsidP="006D77FA">
      <w:pPr>
        <w:spacing w:after="0" w:line="360" w:lineRule="auto"/>
        <w:ind w:firstLine="709"/>
        <w:jc w:val="both"/>
        <w:rPr>
          <w:rFonts w:ascii="Times New Roman" w:eastAsia="Calibri" w:hAnsi="Times New Roman" w:cs="Times New Roman"/>
          <w:sz w:val="28"/>
          <w:szCs w:val="28"/>
        </w:rPr>
      </w:pPr>
      <w:r w:rsidRPr="006D77FA">
        <w:rPr>
          <w:rFonts w:ascii="Times New Roman" w:eastAsia="Calibri" w:hAnsi="Times New Roman" w:cs="Times New Roman"/>
          <w:sz w:val="28"/>
          <w:szCs w:val="28"/>
        </w:rPr>
        <w:t>‒ позит</w:t>
      </w:r>
      <w:r>
        <w:rPr>
          <w:rFonts w:ascii="Times New Roman" w:eastAsia="Calibri" w:hAnsi="Times New Roman" w:cs="Times New Roman"/>
          <w:sz w:val="28"/>
          <w:szCs w:val="28"/>
        </w:rPr>
        <w:t>ивная реакция на поведение дру</w:t>
      </w:r>
      <w:r w:rsidRPr="006D77FA">
        <w:rPr>
          <w:rFonts w:ascii="Times New Roman" w:eastAsia="Calibri" w:hAnsi="Times New Roman" w:cs="Times New Roman"/>
          <w:sz w:val="28"/>
          <w:szCs w:val="28"/>
        </w:rPr>
        <w:t>гого ин</w:t>
      </w:r>
      <w:r>
        <w:rPr>
          <w:rFonts w:ascii="Times New Roman" w:eastAsia="Calibri" w:hAnsi="Times New Roman" w:cs="Times New Roman"/>
          <w:sz w:val="28"/>
          <w:szCs w:val="28"/>
        </w:rPr>
        <w:t>дивида, лишенная предубеждений;</w:t>
      </w:r>
    </w:p>
    <w:p w:rsidR="006D77FA" w:rsidRDefault="006D77FA" w:rsidP="006D77FA">
      <w:pPr>
        <w:spacing w:after="0" w:line="360" w:lineRule="auto"/>
        <w:ind w:firstLine="709"/>
        <w:jc w:val="both"/>
        <w:rPr>
          <w:rFonts w:ascii="Times New Roman" w:eastAsia="Calibri" w:hAnsi="Times New Roman" w:cs="Times New Roman"/>
          <w:sz w:val="28"/>
          <w:szCs w:val="28"/>
        </w:rPr>
      </w:pPr>
      <w:r w:rsidRPr="006D77FA">
        <w:rPr>
          <w:rFonts w:ascii="Times New Roman" w:eastAsia="Calibri" w:hAnsi="Times New Roman" w:cs="Times New Roman"/>
          <w:sz w:val="28"/>
          <w:szCs w:val="28"/>
        </w:rPr>
        <w:t>‒ при</w:t>
      </w:r>
      <w:r>
        <w:rPr>
          <w:rFonts w:ascii="Times New Roman" w:eastAsia="Calibri" w:hAnsi="Times New Roman" w:cs="Times New Roman"/>
          <w:sz w:val="28"/>
          <w:szCs w:val="28"/>
        </w:rPr>
        <w:t xml:space="preserve">нятие точки зрения собеседника, </w:t>
      </w:r>
      <w:r w:rsidRPr="006D77FA">
        <w:rPr>
          <w:rFonts w:ascii="Times New Roman" w:eastAsia="Calibri" w:hAnsi="Times New Roman" w:cs="Times New Roman"/>
          <w:sz w:val="28"/>
          <w:szCs w:val="28"/>
        </w:rPr>
        <w:t>способность</w:t>
      </w:r>
      <w:r>
        <w:rPr>
          <w:rFonts w:ascii="Times New Roman" w:eastAsia="Calibri" w:hAnsi="Times New Roman" w:cs="Times New Roman"/>
          <w:sz w:val="28"/>
          <w:szCs w:val="28"/>
        </w:rPr>
        <w:t xml:space="preserve"> взглянуть на событие с его позиции;</w:t>
      </w:r>
    </w:p>
    <w:p w:rsidR="006D77FA" w:rsidRDefault="006D77FA" w:rsidP="006D77FA">
      <w:pPr>
        <w:spacing w:after="0" w:line="360" w:lineRule="auto"/>
        <w:ind w:firstLine="709"/>
        <w:jc w:val="both"/>
        <w:rPr>
          <w:rFonts w:ascii="Times New Roman" w:eastAsia="Calibri" w:hAnsi="Times New Roman" w:cs="Times New Roman"/>
          <w:sz w:val="28"/>
          <w:szCs w:val="28"/>
        </w:rPr>
      </w:pPr>
      <w:r w:rsidRPr="006D77FA">
        <w:rPr>
          <w:rFonts w:ascii="Times New Roman" w:eastAsia="Calibri" w:hAnsi="Times New Roman" w:cs="Times New Roman"/>
          <w:sz w:val="28"/>
          <w:szCs w:val="28"/>
        </w:rPr>
        <w:t xml:space="preserve">‒ толерантность к неожиданному </w:t>
      </w:r>
      <w:r>
        <w:rPr>
          <w:rFonts w:ascii="Times New Roman" w:eastAsia="Calibri" w:hAnsi="Times New Roman" w:cs="Times New Roman"/>
          <w:sz w:val="28"/>
          <w:szCs w:val="28"/>
        </w:rPr>
        <w:t>пово</w:t>
      </w:r>
      <w:r w:rsidRPr="006D77FA">
        <w:rPr>
          <w:rFonts w:ascii="Times New Roman" w:eastAsia="Calibri" w:hAnsi="Times New Roman" w:cs="Times New Roman"/>
          <w:sz w:val="28"/>
          <w:szCs w:val="28"/>
        </w:rPr>
        <w:t>роту событи</w:t>
      </w:r>
      <w:r>
        <w:rPr>
          <w:rFonts w:ascii="Times New Roman" w:eastAsia="Calibri" w:hAnsi="Times New Roman" w:cs="Times New Roman"/>
          <w:sz w:val="28"/>
          <w:szCs w:val="28"/>
        </w:rPr>
        <w:t>й, способность справиться с ра</w:t>
      </w:r>
      <w:r w:rsidRPr="006D77FA">
        <w:rPr>
          <w:rFonts w:ascii="Times New Roman" w:eastAsia="Calibri" w:hAnsi="Times New Roman" w:cs="Times New Roman"/>
          <w:sz w:val="28"/>
          <w:szCs w:val="28"/>
        </w:rPr>
        <w:t>нее неизве</w:t>
      </w:r>
      <w:r>
        <w:rPr>
          <w:rFonts w:ascii="Times New Roman" w:eastAsia="Calibri" w:hAnsi="Times New Roman" w:cs="Times New Roman"/>
          <w:sz w:val="28"/>
          <w:szCs w:val="28"/>
        </w:rPr>
        <w:t xml:space="preserve">стной и неопределенной ситуацией, не показывая </w:t>
      </w:r>
      <w:r w:rsidRPr="006D77FA">
        <w:rPr>
          <w:rFonts w:ascii="Times New Roman" w:eastAsia="Calibri" w:hAnsi="Times New Roman" w:cs="Times New Roman"/>
          <w:sz w:val="28"/>
          <w:szCs w:val="28"/>
        </w:rPr>
        <w:t>своего замешательства</w:t>
      </w:r>
      <w:r w:rsidR="00C97529" w:rsidRPr="00C97529">
        <w:rPr>
          <w:rFonts w:ascii="Times New Roman" w:eastAsia="Calibri" w:hAnsi="Times New Roman" w:cs="Times New Roman"/>
          <w:sz w:val="28"/>
          <w:szCs w:val="28"/>
        </w:rPr>
        <w:t xml:space="preserve"> </w:t>
      </w:r>
      <w:r w:rsidR="00C97529" w:rsidRPr="00381C50">
        <w:rPr>
          <w:rFonts w:ascii="Times New Roman" w:eastAsia="Calibri" w:hAnsi="Times New Roman" w:cs="Times New Roman"/>
          <w:sz w:val="28"/>
          <w:szCs w:val="28"/>
        </w:rPr>
        <w:t>[</w:t>
      </w:r>
      <w:r w:rsidR="00D9476F" w:rsidRPr="00D9476F">
        <w:rPr>
          <w:rFonts w:ascii="Times New Roman" w:eastAsia="Calibri" w:hAnsi="Times New Roman" w:cs="Times New Roman"/>
          <w:sz w:val="28"/>
          <w:szCs w:val="28"/>
        </w:rPr>
        <w:t>1</w:t>
      </w:r>
      <w:r w:rsidR="00C97529" w:rsidRPr="00381C50">
        <w:rPr>
          <w:rFonts w:ascii="Times New Roman" w:eastAsia="Calibri" w:hAnsi="Times New Roman" w:cs="Times New Roman"/>
          <w:sz w:val="28"/>
          <w:szCs w:val="28"/>
        </w:rPr>
        <w:t>]</w:t>
      </w:r>
      <w:r w:rsidRPr="006D77FA">
        <w:rPr>
          <w:rFonts w:ascii="Times New Roman" w:eastAsia="Calibri" w:hAnsi="Times New Roman" w:cs="Times New Roman"/>
          <w:sz w:val="28"/>
          <w:szCs w:val="28"/>
        </w:rPr>
        <w:t>.</w:t>
      </w:r>
    </w:p>
    <w:p w:rsidR="00E55128" w:rsidRDefault="00C94E86" w:rsidP="00E55128">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Затем, К. </w:t>
      </w:r>
      <w:r w:rsidR="008C4EDE">
        <w:rPr>
          <w:rFonts w:ascii="Times New Roman" w:eastAsia="Calibri" w:hAnsi="Times New Roman" w:cs="Times New Roman"/>
          <w:sz w:val="28"/>
          <w:szCs w:val="28"/>
        </w:rPr>
        <w:t>Кнапп совершенствует данную модель и предлагает новую, более современную, основывающуюся на том</w:t>
      </w:r>
      <w:r w:rsidR="00E55128">
        <w:rPr>
          <w:rFonts w:ascii="Times New Roman" w:eastAsia="Calibri" w:hAnsi="Times New Roman" w:cs="Times New Roman"/>
          <w:sz w:val="28"/>
          <w:szCs w:val="28"/>
        </w:rPr>
        <w:t>, что межкультурная компетенция подразумевает способность одинаково хорошо понимать не только представителей другой культуры, но и своей тоже. Исследователь выделяет следующие компоненты:</w:t>
      </w:r>
    </w:p>
    <w:p w:rsidR="00E55128" w:rsidRDefault="00E55128" w:rsidP="00E55128">
      <w:pPr>
        <w:spacing w:after="0" w:line="360" w:lineRule="auto"/>
        <w:ind w:firstLine="709"/>
        <w:jc w:val="both"/>
        <w:rPr>
          <w:rFonts w:ascii="Times New Roman" w:eastAsia="Calibri" w:hAnsi="Times New Roman" w:cs="Times New Roman"/>
          <w:sz w:val="28"/>
          <w:szCs w:val="28"/>
        </w:rPr>
      </w:pPr>
      <w:r w:rsidRPr="00E55128">
        <w:rPr>
          <w:rFonts w:ascii="Times New Roman" w:eastAsia="Calibri" w:hAnsi="Times New Roman" w:cs="Times New Roman"/>
          <w:sz w:val="28"/>
          <w:szCs w:val="28"/>
        </w:rPr>
        <w:t>‒ з</w:t>
      </w:r>
      <w:r>
        <w:rPr>
          <w:rFonts w:ascii="Times New Roman" w:eastAsia="Calibri" w:hAnsi="Times New Roman" w:cs="Times New Roman"/>
          <w:sz w:val="28"/>
          <w:szCs w:val="28"/>
        </w:rPr>
        <w:t xml:space="preserve">нание моделей и коммуникативных </w:t>
      </w:r>
      <w:r w:rsidRPr="00E55128">
        <w:rPr>
          <w:rFonts w:ascii="Times New Roman" w:eastAsia="Calibri" w:hAnsi="Times New Roman" w:cs="Times New Roman"/>
          <w:sz w:val="28"/>
          <w:szCs w:val="28"/>
        </w:rPr>
        <w:t>действий</w:t>
      </w:r>
      <w:r>
        <w:rPr>
          <w:rFonts w:ascii="Times New Roman" w:eastAsia="Calibri" w:hAnsi="Times New Roman" w:cs="Times New Roman"/>
          <w:sz w:val="28"/>
          <w:szCs w:val="28"/>
        </w:rPr>
        <w:t xml:space="preserve"> и их интерпретации как в своей </w:t>
      </w:r>
      <w:r w:rsidRPr="00E55128">
        <w:rPr>
          <w:rFonts w:ascii="Times New Roman" w:eastAsia="Calibri" w:hAnsi="Times New Roman" w:cs="Times New Roman"/>
          <w:sz w:val="28"/>
          <w:szCs w:val="28"/>
        </w:rPr>
        <w:t>собственной</w:t>
      </w:r>
      <w:r>
        <w:rPr>
          <w:rFonts w:ascii="Times New Roman" w:eastAsia="Calibri" w:hAnsi="Times New Roman" w:cs="Times New Roman"/>
          <w:sz w:val="28"/>
          <w:szCs w:val="28"/>
        </w:rPr>
        <w:t xml:space="preserve">, так и в изучаемой культуре, а </w:t>
      </w:r>
      <w:r w:rsidRPr="00E55128">
        <w:rPr>
          <w:rFonts w:ascii="Times New Roman" w:eastAsia="Calibri" w:hAnsi="Times New Roman" w:cs="Times New Roman"/>
          <w:sz w:val="28"/>
          <w:szCs w:val="28"/>
        </w:rPr>
        <w:t>также в язык</w:t>
      </w:r>
      <w:r>
        <w:rPr>
          <w:rFonts w:ascii="Times New Roman" w:eastAsia="Calibri" w:hAnsi="Times New Roman" w:cs="Times New Roman"/>
          <w:sz w:val="28"/>
          <w:szCs w:val="28"/>
        </w:rPr>
        <w:t>е;</w:t>
      </w:r>
    </w:p>
    <w:p w:rsidR="00E55128" w:rsidRDefault="00E55128" w:rsidP="00E55128">
      <w:pPr>
        <w:spacing w:after="0" w:line="360" w:lineRule="auto"/>
        <w:ind w:firstLine="709"/>
        <w:jc w:val="both"/>
        <w:rPr>
          <w:rFonts w:ascii="Times New Roman" w:eastAsia="Calibri" w:hAnsi="Times New Roman" w:cs="Times New Roman"/>
          <w:sz w:val="28"/>
          <w:szCs w:val="28"/>
        </w:rPr>
      </w:pPr>
      <w:r w:rsidRPr="00E55128">
        <w:rPr>
          <w:rFonts w:ascii="Times New Roman" w:eastAsia="Calibri" w:hAnsi="Times New Roman" w:cs="Times New Roman"/>
          <w:sz w:val="28"/>
          <w:szCs w:val="28"/>
        </w:rPr>
        <w:t>‒ о</w:t>
      </w:r>
      <w:r>
        <w:rPr>
          <w:rFonts w:ascii="Times New Roman" w:eastAsia="Calibri" w:hAnsi="Times New Roman" w:cs="Times New Roman"/>
          <w:sz w:val="28"/>
          <w:szCs w:val="28"/>
        </w:rPr>
        <w:t xml:space="preserve">бщие знания об отношениях между </w:t>
      </w:r>
      <w:r w:rsidRPr="00E55128">
        <w:rPr>
          <w:rFonts w:ascii="Times New Roman" w:eastAsia="Calibri" w:hAnsi="Times New Roman" w:cs="Times New Roman"/>
          <w:sz w:val="28"/>
          <w:szCs w:val="28"/>
        </w:rPr>
        <w:t>культурой</w:t>
      </w:r>
      <w:r>
        <w:rPr>
          <w:rFonts w:ascii="Times New Roman" w:eastAsia="Calibri" w:hAnsi="Times New Roman" w:cs="Times New Roman"/>
          <w:sz w:val="28"/>
          <w:szCs w:val="28"/>
        </w:rPr>
        <w:t xml:space="preserve"> и коммуникацией, включая зави</w:t>
      </w:r>
      <w:r w:rsidRPr="00E55128">
        <w:rPr>
          <w:rFonts w:ascii="Times New Roman" w:eastAsia="Calibri" w:hAnsi="Times New Roman" w:cs="Times New Roman"/>
          <w:sz w:val="28"/>
          <w:szCs w:val="28"/>
        </w:rPr>
        <w:t>симость об</w:t>
      </w:r>
      <w:r>
        <w:rPr>
          <w:rFonts w:ascii="Times New Roman" w:eastAsia="Calibri" w:hAnsi="Times New Roman" w:cs="Times New Roman"/>
          <w:sz w:val="28"/>
          <w:szCs w:val="28"/>
        </w:rPr>
        <w:t>раза мыслей и поведения от спе</w:t>
      </w:r>
      <w:r w:rsidRPr="00E55128">
        <w:rPr>
          <w:rFonts w:ascii="Times New Roman" w:eastAsia="Calibri" w:hAnsi="Times New Roman" w:cs="Times New Roman"/>
          <w:sz w:val="28"/>
          <w:szCs w:val="28"/>
        </w:rPr>
        <w:t>цифически</w:t>
      </w:r>
      <w:r>
        <w:rPr>
          <w:rFonts w:ascii="Times New Roman" w:eastAsia="Calibri" w:hAnsi="Times New Roman" w:cs="Times New Roman"/>
          <w:sz w:val="28"/>
          <w:szCs w:val="28"/>
        </w:rPr>
        <w:t>х для данной культуры особенно</w:t>
      </w:r>
      <w:r w:rsidRPr="00E55128">
        <w:rPr>
          <w:rFonts w:ascii="Times New Roman" w:eastAsia="Calibri" w:hAnsi="Times New Roman" w:cs="Times New Roman"/>
          <w:sz w:val="28"/>
          <w:szCs w:val="28"/>
        </w:rPr>
        <w:t>стей м</w:t>
      </w:r>
      <w:r>
        <w:rPr>
          <w:rFonts w:ascii="Times New Roman" w:eastAsia="Calibri" w:hAnsi="Times New Roman" w:cs="Times New Roman"/>
          <w:sz w:val="28"/>
          <w:szCs w:val="28"/>
        </w:rPr>
        <w:t xml:space="preserve">ышления, а также различий между </w:t>
      </w:r>
      <w:r w:rsidRPr="00E55128">
        <w:rPr>
          <w:rFonts w:ascii="Times New Roman" w:eastAsia="Calibri" w:hAnsi="Times New Roman" w:cs="Times New Roman"/>
          <w:sz w:val="28"/>
          <w:szCs w:val="28"/>
        </w:rPr>
        <w:t>культур</w:t>
      </w:r>
      <w:r>
        <w:rPr>
          <w:rFonts w:ascii="Times New Roman" w:eastAsia="Calibri" w:hAnsi="Times New Roman" w:cs="Times New Roman"/>
          <w:sz w:val="28"/>
          <w:szCs w:val="28"/>
        </w:rPr>
        <w:t>ами, которые определяются этими особенностями;</w:t>
      </w:r>
    </w:p>
    <w:p w:rsidR="00AD258C" w:rsidRDefault="00E55128" w:rsidP="00980B4B">
      <w:pPr>
        <w:spacing w:after="0" w:line="360" w:lineRule="auto"/>
        <w:ind w:firstLine="709"/>
        <w:jc w:val="both"/>
        <w:rPr>
          <w:rFonts w:ascii="Times New Roman" w:eastAsia="Calibri" w:hAnsi="Times New Roman" w:cs="Times New Roman"/>
          <w:sz w:val="28"/>
          <w:szCs w:val="28"/>
        </w:rPr>
      </w:pPr>
      <w:r w:rsidRPr="00E55128">
        <w:rPr>
          <w:rFonts w:ascii="Times New Roman" w:eastAsia="Calibri" w:hAnsi="Times New Roman" w:cs="Times New Roman"/>
          <w:sz w:val="28"/>
          <w:szCs w:val="28"/>
        </w:rPr>
        <w:t>‒ н</w:t>
      </w:r>
      <w:r>
        <w:rPr>
          <w:rFonts w:ascii="Times New Roman" w:eastAsia="Calibri" w:hAnsi="Times New Roman" w:cs="Times New Roman"/>
          <w:sz w:val="28"/>
          <w:szCs w:val="28"/>
        </w:rPr>
        <w:t xml:space="preserve">абор стратегий для стабилизации </w:t>
      </w:r>
      <w:r w:rsidRPr="00E55128">
        <w:rPr>
          <w:rFonts w:ascii="Times New Roman" w:eastAsia="Calibri" w:hAnsi="Times New Roman" w:cs="Times New Roman"/>
          <w:sz w:val="28"/>
          <w:szCs w:val="28"/>
        </w:rPr>
        <w:t>взаимодей</w:t>
      </w:r>
      <w:r>
        <w:rPr>
          <w:rFonts w:ascii="Times New Roman" w:eastAsia="Calibri" w:hAnsi="Times New Roman" w:cs="Times New Roman"/>
          <w:sz w:val="28"/>
          <w:szCs w:val="28"/>
        </w:rPr>
        <w:t>ствия, т. е. для решения возни</w:t>
      </w:r>
      <w:r w:rsidRPr="00E55128">
        <w:rPr>
          <w:rFonts w:ascii="Times New Roman" w:eastAsia="Calibri" w:hAnsi="Times New Roman" w:cs="Times New Roman"/>
          <w:sz w:val="28"/>
          <w:szCs w:val="28"/>
        </w:rPr>
        <w:t>кающих в</w:t>
      </w:r>
      <w:r>
        <w:rPr>
          <w:rFonts w:ascii="Times New Roman" w:eastAsia="Calibri" w:hAnsi="Times New Roman" w:cs="Times New Roman"/>
          <w:sz w:val="28"/>
          <w:szCs w:val="28"/>
        </w:rPr>
        <w:t xml:space="preserve"> процессе коммуникации трений и </w:t>
      </w:r>
      <w:r w:rsidRPr="00E55128">
        <w:rPr>
          <w:rFonts w:ascii="Times New Roman" w:eastAsia="Calibri" w:hAnsi="Times New Roman" w:cs="Times New Roman"/>
          <w:sz w:val="28"/>
          <w:szCs w:val="28"/>
        </w:rPr>
        <w:t>проблем.</w:t>
      </w:r>
    </w:p>
    <w:p w:rsidR="00980B4B" w:rsidRDefault="00874200" w:rsidP="00980B4B">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Преимуществом данной модели является то, что в данном случае К.</w:t>
      </w:r>
      <w:r w:rsidR="00C94E86">
        <w:rPr>
          <w:rFonts w:ascii="Times New Roman" w:eastAsia="Calibri" w:hAnsi="Times New Roman" w:cs="Times New Roman"/>
          <w:sz w:val="28"/>
          <w:szCs w:val="28"/>
        </w:rPr>
        <w:t> </w:t>
      </w:r>
      <w:r>
        <w:rPr>
          <w:rFonts w:ascii="Times New Roman" w:eastAsia="Calibri" w:hAnsi="Times New Roman" w:cs="Times New Roman"/>
          <w:sz w:val="28"/>
          <w:szCs w:val="28"/>
        </w:rPr>
        <w:t>Кнапп учитывает две взаимосвязанные стороны индивида: умение понимать свою и чужую культуры. Кроме того,</w:t>
      </w:r>
      <w:r w:rsidR="00DE5B1C">
        <w:rPr>
          <w:rFonts w:ascii="Times New Roman" w:eastAsia="Calibri" w:hAnsi="Times New Roman" w:cs="Times New Roman"/>
          <w:sz w:val="28"/>
          <w:szCs w:val="28"/>
        </w:rPr>
        <w:t xml:space="preserve"> установление в данной модели связи мышления и поведения выводит межкультурную компетенцию на новый, более осознанный уровень</w:t>
      </w:r>
      <w:r w:rsidR="00381C50" w:rsidRPr="00381C50">
        <w:rPr>
          <w:rFonts w:ascii="Times New Roman" w:eastAsia="Calibri" w:hAnsi="Times New Roman" w:cs="Times New Roman"/>
          <w:sz w:val="28"/>
          <w:szCs w:val="28"/>
        </w:rPr>
        <w:t xml:space="preserve"> [</w:t>
      </w:r>
      <w:r w:rsidR="00D9476F" w:rsidRPr="00D9476F">
        <w:rPr>
          <w:rFonts w:ascii="Times New Roman" w:eastAsia="Calibri" w:hAnsi="Times New Roman" w:cs="Times New Roman"/>
          <w:sz w:val="28"/>
          <w:szCs w:val="28"/>
        </w:rPr>
        <w:t>1</w:t>
      </w:r>
      <w:r w:rsidR="00381C50" w:rsidRPr="00381C50">
        <w:rPr>
          <w:rFonts w:ascii="Times New Roman" w:eastAsia="Calibri" w:hAnsi="Times New Roman" w:cs="Times New Roman"/>
          <w:sz w:val="28"/>
          <w:szCs w:val="28"/>
        </w:rPr>
        <w:t>]</w:t>
      </w:r>
      <w:r w:rsidR="00DE5B1C">
        <w:rPr>
          <w:rFonts w:ascii="Times New Roman" w:eastAsia="Calibri" w:hAnsi="Times New Roman" w:cs="Times New Roman"/>
          <w:sz w:val="28"/>
          <w:szCs w:val="28"/>
        </w:rPr>
        <w:t>.</w:t>
      </w:r>
    </w:p>
    <w:p w:rsidR="008F1660" w:rsidRDefault="00C94E86" w:rsidP="00980B4B">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Отечественные исследователи А.П. </w:t>
      </w:r>
      <w:r w:rsidR="005B7B76">
        <w:rPr>
          <w:rFonts w:ascii="Times New Roman" w:eastAsia="Calibri" w:hAnsi="Times New Roman" w:cs="Times New Roman"/>
          <w:sz w:val="28"/>
          <w:szCs w:val="28"/>
        </w:rPr>
        <w:t>Садохин</w:t>
      </w:r>
      <w:r>
        <w:rPr>
          <w:rFonts w:ascii="Times New Roman" w:eastAsia="Calibri" w:hAnsi="Times New Roman" w:cs="Times New Roman"/>
          <w:sz w:val="28"/>
          <w:szCs w:val="28"/>
        </w:rPr>
        <w:t xml:space="preserve"> и О.А. </w:t>
      </w:r>
      <w:r w:rsidR="005B7B76" w:rsidRPr="005B7B76">
        <w:rPr>
          <w:rFonts w:ascii="Times New Roman" w:eastAsia="Calibri" w:hAnsi="Times New Roman" w:cs="Times New Roman"/>
          <w:sz w:val="28"/>
          <w:szCs w:val="28"/>
        </w:rPr>
        <w:t>Леонтович</w:t>
      </w:r>
      <w:r w:rsidR="005B7B76">
        <w:rPr>
          <w:rFonts w:ascii="Times New Roman" w:eastAsia="Calibri" w:hAnsi="Times New Roman" w:cs="Times New Roman"/>
          <w:sz w:val="28"/>
          <w:szCs w:val="28"/>
        </w:rPr>
        <w:t xml:space="preserve"> выделяют аффективные, когнитивные и процессуальные составляющие межкультурной компетенции. При этом под аффективным компонентом учёные подраз</w:t>
      </w:r>
      <w:r w:rsidR="00577393">
        <w:rPr>
          <w:rFonts w:ascii="Times New Roman" w:eastAsia="Calibri" w:hAnsi="Times New Roman" w:cs="Times New Roman"/>
          <w:sz w:val="28"/>
          <w:szCs w:val="28"/>
        </w:rPr>
        <w:t>умевают эмпатию и толерантность. К</w:t>
      </w:r>
      <w:r w:rsidR="005B7B76">
        <w:rPr>
          <w:rFonts w:ascii="Times New Roman" w:eastAsia="Calibri" w:hAnsi="Times New Roman" w:cs="Times New Roman"/>
          <w:sz w:val="28"/>
          <w:szCs w:val="28"/>
        </w:rPr>
        <w:t xml:space="preserve"> </w:t>
      </w:r>
      <w:r w:rsidR="00577393">
        <w:rPr>
          <w:rFonts w:ascii="Times New Roman" w:eastAsia="Calibri" w:hAnsi="Times New Roman" w:cs="Times New Roman"/>
          <w:sz w:val="28"/>
          <w:szCs w:val="28"/>
        </w:rPr>
        <w:t>когнитивному</w:t>
      </w:r>
      <w:r w:rsidR="005B7B76">
        <w:rPr>
          <w:rFonts w:ascii="Times New Roman" w:eastAsia="Calibri" w:hAnsi="Times New Roman" w:cs="Times New Roman"/>
          <w:sz w:val="28"/>
          <w:szCs w:val="28"/>
        </w:rPr>
        <w:t xml:space="preserve"> относят культурно-специфические знания, которые служат фундаментом для верного толкования </w:t>
      </w:r>
      <w:r w:rsidR="00A734BE">
        <w:rPr>
          <w:rFonts w:ascii="Times New Roman" w:eastAsia="Calibri" w:hAnsi="Times New Roman" w:cs="Times New Roman"/>
          <w:sz w:val="28"/>
          <w:szCs w:val="28"/>
        </w:rPr>
        <w:t>коммуникативного поведения</w:t>
      </w:r>
      <w:r w:rsidR="00577393">
        <w:rPr>
          <w:rFonts w:ascii="Times New Roman" w:eastAsia="Calibri" w:hAnsi="Times New Roman" w:cs="Times New Roman"/>
          <w:sz w:val="28"/>
          <w:szCs w:val="28"/>
        </w:rPr>
        <w:t xml:space="preserve"> представителей другой культуры. А процессуальный компонент</w:t>
      </w:r>
      <w:r w:rsidR="00A734BE">
        <w:rPr>
          <w:rFonts w:ascii="Times New Roman" w:eastAsia="Calibri" w:hAnsi="Times New Roman" w:cs="Times New Roman"/>
          <w:sz w:val="28"/>
          <w:szCs w:val="28"/>
        </w:rPr>
        <w:t xml:space="preserve"> </w:t>
      </w:r>
      <w:r w:rsidR="00577393">
        <w:rPr>
          <w:rFonts w:ascii="Times New Roman" w:eastAsia="Calibri" w:hAnsi="Times New Roman" w:cs="Times New Roman"/>
          <w:sz w:val="28"/>
          <w:szCs w:val="28"/>
        </w:rPr>
        <w:t>содержит в себе</w:t>
      </w:r>
      <w:r w:rsidR="00A734BE">
        <w:rPr>
          <w:rFonts w:ascii="Times New Roman" w:eastAsia="Calibri" w:hAnsi="Times New Roman" w:cs="Times New Roman"/>
          <w:sz w:val="28"/>
          <w:szCs w:val="28"/>
        </w:rPr>
        <w:t xml:space="preserve"> </w:t>
      </w:r>
      <w:r w:rsidR="008D5A87" w:rsidRPr="008D5A87">
        <w:rPr>
          <w:rFonts w:ascii="Times New Roman" w:eastAsia="Calibri" w:hAnsi="Times New Roman" w:cs="Times New Roman"/>
          <w:sz w:val="28"/>
          <w:szCs w:val="28"/>
        </w:rPr>
        <w:t>стратегии коммуникативного поведения в си</w:t>
      </w:r>
      <w:r w:rsidR="00DB7685">
        <w:rPr>
          <w:rFonts w:ascii="Times New Roman" w:eastAsia="Calibri" w:hAnsi="Times New Roman" w:cs="Times New Roman"/>
          <w:sz w:val="28"/>
          <w:szCs w:val="28"/>
        </w:rPr>
        <w:t xml:space="preserve">туациях межкультурного общения и </w:t>
      </w:r>
      <w:r w:rsidR="008D5A87" w:rsidRPr="00D9476F">
        <w:rPr>
          <w:rFonts w:ascii="Times New Roman" w:eastAsia="Calibri" w:hAnsi="Times New Roman" w:cs="Times New Roman"/>
          <w:sz w:val="28"/>
          <w:szCs w:val="28"/>
        </w:rPr>
        <w:t xml:space="preserve">стратегии, </w:t>
      </w:r>
      <w:r w:rsidR="00DB7685" w:rsidRPr="00D9476F">
        <w:rPr>
          <w:rFonts w:ascii="Times New Roman" w:eastAsia="Calibri" w:hAnsi="Times New Roman" w:cs="Times New Roman"/>
          <w:sz w:val="28"/>
          <w:szCs w:val="28"/>
        </w:rPr>
        <w:t>нацеленные</w:t>
      </w:r>
      <w:r w:rsidR="008D5A87" w:rsidRPr="00D9476F">
        <w:rPr>
          <w:rFonts w:ascii="Times New Roman" w:eastAsia="Calibri" w:hAnsi="Times New Roman" w:cs="Times New Roman"/>
          <w:sz w:val="28"/>
          <w:szCs w:val="28"/>
        </w:rPr>
        <w:t xml:space="preserve"> на </w:t>
      </w:r>
      <w:r w:rsidR="00DB7685" w:rsidRPr="00D9476F">
        <w:rPr>
          <w:rFonts w:ascii="Times New Roman" w:eastAsia="Calibri" w:hAnsi="Times New Roman" w:cs="Times New Roman"/>
          <w:sz w:val="28"/>
          <w:szCs w:val="28"/>
        </w:rPr>
        <w:t>обогащение</w:t>
      </w:r>
      <w:r w:rsidR="008D5A87" w:rsidRPr="00D9476F">
        <w:rPr>
          <w:rFonts w:ascii="Times New Roman" w:eastAsia="Calibri" w:hAnsi="Times New Roman" w:cs="Times New Roman"/>
          <w:sz w:val="28"/>
          <w:szCs w:val="28"/>
        </w:rPr>
        <w:t xml:space="preserve"> знаний о культурном своеобразии </w:t>
      </w:r>
      <w:r w:rsidR="00DB7685" w:rsidRPr="00D9476F">
        <w:rPr>
          <w:rFonts w:ascii="Times New Roman" w:eastAsia="Calibri" w:hAnsi="Times New Roman" w:cs="Times New Roman"/>
          <w:sz w:val="28"/>
          <w:szCs w:val="28"/>
        </w:rPr>
        <w:t>др</w:t>
      </w:r>
      <w:r w:rsidR="00577393" w:rsidRPr="00D9476F">
        <w:rPr>
          <w:rFonts w:ascii="Times New Roman" w:eastAsia="Calibri" w:hAnsi="Times New Roman" w:cs="Times New Roman"/>
          <w:sz w:val="28"/>
          <w:szCs w:val="28"/>
        </w:rPr>
        <w:t>угой личности [</w:t>
      </w:r>
      <w:r w:rsidR="00BE0B6C">
        <w:rPr>
          <w:rFonts w:ascii="Times New Roman" w:eastAsia="Calibri" w:hAnsi="Times New Roman" w:cs="Times New Roman"/>
          <w:sz w:val="28"/>
          <w:szCs w:val="28"/>
        </w:rPr>
        <w:t>21</w:t>
      </w:r>
      <w:r w:rsidR="00577393" w:rsidRPr="00D9476F">
        <w:rPr>
          <w:rFonts w:ascii="Times New Roman" w:eastAsia="Calibri" w:hAnsi="Times New Roman" w:cs="Times New Roman"/>
          <w:sz w:val="28"/>
          <w:szCs w:val="28"/>
        </w:rPr>
        <w:t>].</w:t>
      </w:r>
      <w:r w:rsidR="00577393">
        <w:rPr>
          <w:rFonts w:ascii="Times New Roman" w:eastAsia="Calibri" w:hAnsi="Times New Roman" w:cs="Times New Roman"/>
          <w:sz w:val="28"/>
          <w:szCs w:val="28"/>
        </w:rPr>
        <w:t xml:space="preserve"> </w:t>
      </w:r>
    </w:p>
    <w:p w:rsidR="00CF2FE4" w:rsidRDefault="00577393" w:rsidP="00214649">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современной методике обучения иностранным языкам особую популярно</w:t>
      </w:r>
      <w:r w:rsidR="00214649">
        <w:rPr>
          <w:rFonts w:ascii="Times New Roman" w:eastAsia="Calibri" w:hAnsi="Times New Roman" w:cs="Times New Roman"/>
          <w:sz w:val="28"/>
          <w:szCs w:val="28"/>
        </w:rPr>
        <w:t>сть прио</w:t>
      </w:r>
      <w:r w:rsidR="00C94E86">
        <w:rPr>
          <w:rFonts w:ascii="Times New Roman" w:eastAsia="Calibri" w:hAnsi="Times New Roman" w:cs="Times New Roman"/>
          <w:sz w:val="28"/>
          <w:szCs w:val="28"/>
        </w:rPr>
        <w:t>брела теория М. </w:t>
      </w:r>
      <w:r w:rsidR="00214649">
        <w:rPr>
          <w:rFonts w:ascii="Times New Roman" w:eastAsia="Calibri" w:hAnsi="Times New Roman" w:cs="Times New Roman"/>
          <w:sz w:val="28"/>
          <w:szCs w:val="28"/>
        </w:rPr>
        <w:t xml:space="preserve">Байрама. Мы также придерживаемся </w:t>
      </w:r>
      <w:r w:rsidR="00214649">
        <w:rPr>
          <w:rFonts w:ascii="Times New Roman" w:eastAsia="Calibri" w:hAnsi="Times New Roman" w:cs="Times New Roman"/>
          <w:sz w:val="28"/>
          <w:szCs w:val="28"/>
        </w:rPr>
        <w:lastRenderedPageBreak/>
        <w:t>данной классификации, так как считаем её наиболее полной.</w:t>
      </w:r>
      <w:r>
        <w:rPr>
          <w:rFonts w:ascii="Times New Roman" w:eastAsia="Calibri" w:hAnsi="Times New Roman" w:cs="Times New Roman"/>
          <w:sz w:val="28"/>
          <w:szCs w:val="28"/>
        </w:rPr>
        <w:t xml:space="preserve"> </w:t>
      </w:r>
      <w:r w:rsidR="00214649">
        <w:rPr>
          <w:rFonts w:ascii="Times New Roman" w:eastAsia="Calibri" w:hAnsi="Times New Roman" w:cs="Times New Roman"/>
          <w:sz w:val="28"/>
          <w:szCs w:val="28"/>
        </w:rPr>
        <w:t>Учёный</w:t>
      </w:r>
      <w:r>
        <w:rPr>
          <w:rFonts w:ascii="Times New Roman" w:eastAsia="Calibri" w:hAnsi="Times New Roman" w:cs="Times New Roman"/>
          <w:sz w:val="28"/>
          <w:szCs w:val="28"/>
        </w:rPr>
        <w:t xml:space="preserve"> </w:t>
      </w:r>
      <w:r w:rsidR="00CF2FE4">
        <w:rPr>
          <w:rFonts w:ascii="Times New Roman" w:eastAsia="Calibri" w:hAnsi="Times New Roman" w:cs="Times New Roman"/>
          <w:sz w:val="28"/>
          <w:szCs w:val="28"/>
        </w:rPr>
        <w:t xml:space="preserve">выделяет следующие компоненты межкультурной компетенции: </w:t>
      </w:r>
    </w:p>
    <w:p w:rsidR="00CF2FE4" w:rsidRDefault="00CF2FE4" w:rsidP="00CF2FE4">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отношения;</w:t>
      </w:r>
    </w:p>
    <w:p w:rsidR="00CF2FE4" w:rsidRDefault="00CF2FE4" w:rsidP="00CF2FE4">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знания; </w:t>
      </w:r>
    </w:p>
    <w:p w:rsidR="00CF2FE4" w:rsidRDefault="00CF2FE4" w:rsidP="00CF2FE4">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CF2FE4">
        <w:rPr>
          <w:rFonts w:ascii="Times New Roman" w:eastAsia="Calibri" w:hAnsi="Times New Roman" w:cs="Times New Roman"/>
          <w:sz w:val="28"/>
          <w:szCs w:val="28"/>
        </w:rPr>
        <w:t>умен</w:t>
      </w:r>
      <w:r>
        <w:rPr>
          <w:rFonts w:ascii="Times New Roman" w:eastAsia="Calibri" w:hAnsi="Times New Roman" w:cs="Times New Roman"/>
          <w:sz w:val="28"/>
          <w:szCs w:val="28"/>
        </w:rPr>
        <w:t xml:space="preserve">ия интерпретации и соотнесения; </w:t>
      </w:r>
    </w:p>
    <w:p w:rsidR="00CF2FE4" w:rsidRDefault="00CF2FE4" w:rsidP="00CF2FE4">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CF2FE4">
        <w:rPr>
          <w:rFonts w:ascii="Times New Roman" w:eastAsia="Calibri" w:hAnsi="Times New Roman" w:cs="Times New Roman"/>
          <w:sz w:val="28"/>
          <w:szCs w:val="28"/>
        </w:rPr>
        <w:t>уме</w:t>
      </w:r>
      <w:r>
        <w:rPr>
          <w:rFonts w:ascii="Times New Roman" w:eastAsia="Calibri" w:hAnsi="Times New Roman" w:cs="Times New Roman"/>
          <w:sz w:val="28"/>
          <w:szCs w:val="28"/>
        </w:rPr>
        <w:t xml:space="preserve">ния усваивать новые знания о культуре; </w:t>
      </w:r>
    </w:p>
    <w:p w:rsidR="00CF2FE4" w:rsidRPr="00E23B22" w:rsidRDefault="00E72CCA" w:rsidP="00CF2FE4">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CF2FE4" w:rsidRPr="00CF2FE4">
        <w:rPr>
          <w:rFonts w:ascii="Times New Roman" w:eastAsia="Calibri" w:hAnsi="Times New Roman" w:cs="Times New Roman"/>
          <w:sz w:val="28"/>
          <w:szCs w:val="28"/>
        </w:rPr>
        <w:t>кри</w:t>
      </w:r>
      <w:r w:rsidR="00CF2FE4">
        <w:rPr>
          <w:rFonts w:ascii="Times New Roman" w:eastAsia="Calibri" w:hAnsi="Times New Roman" w:cs="Times New Roman"/>
          <w:sz w:val="28"/>
          <w:szCs w:val="28"/>
        </w:rPr>
        <w:t xml:space="preserve">тическое осознание культуры или </w:t>
      </w:r>
      <w:r w:rsidR="00CF2FE4" w:rsidRPr="00CF2FE4">
        <w:rPr>
          <w:rFonts w:ascii="Times New Roman" w:eastAsia="Calibri" w:hAnsi="Times New Roman" w:cs="Times New Roman"/>
          <w:sz w:val="28"/>
          <w:szCs w:val="28"/>
        </w:rPr>
        <w:t>политическое образование</w:t>
      </w:r>
      <w:r w:rsidR="00381C50">
        <w:rPr>
          <w:rFonts w:ascii="Times New Roman" w:eastAsia="Calibri" w:hAnsi="Times New Roman" w:cs="Times New Roman"/>
          <w:sz w:val="28"/>
          <w:szCs w:val="28"/>
        </w:rPr>
        <w:t xml:space="preserve"> </w:t>
      </w:r>
      <w:r w:rsidR="00381C50" w:rsidRPr="00381C50">
        <w:rPr>
          <w:rFonts w:ascii="Times New Roman" w:eastAsia="Calibri" w:hAnsi="Times New Roman" w:cs="Times New Roman"/>
          <w:sz w:val="28"/>
          <w:szCs w:val="28"/>
        </w:rPr>
        <w:t>[</w:t>
      </w:r>
      <w:r w:rsidR="00D9476F" w:rsidRPr="00D9476F">
        <w:rPr>
          <w:rFonts w:ascii="Times New Roman" w:eastAsia="Calibri" w:hAnsi="Times New Roman" w:cs="Times New Roman"/>
          <w:sz w:val="28"/>
          <w:szCs w:val="28"/>
        </w:rPr>
        <w:t>1</w:t>
      </w:r>
      <w:r w:rsidR="00381C50" w:rsidRPr="00381C50">
        <w:rPr>
          <w:rFonts w:ascii="Times New Roman" w:eastAsia="Calibri" w:hAnsi="Times New Roman" w:cs="Times New Roman"/>
          <w:sz w:val="28"/>
          <w:szCs w:val="28"/>
        </w:rPr>
        <w:t>]</w:t>
      </w:r>
      <w:r w:rsidR="00CF2FE4" w:rsidRPr="00CF2FE4">
        <w:rPr>
          <w:rFonts w:ascii="Times New Roman" w:eastAsia="Calibri" w:hAnsi="Times New Roman" w:cs="Times New Roman"/>
          <w:sz w:val="28"/>
          <w:szCs w:val="28"/>
        </w:rPr>
        <w:t>.</w:t>
      </w:r>
    </w:p>
    <w:p w:rsidR="008F4D8C" w:rsidRPr="008F4D8C" w:rsidRDefault="00381C50" w:rsidP="00381C5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Отношения между </w:t>
      </w:r>
      <w:r w:rsidR="008F4D8C">
        <w:rPr>
          <w:rFonts w:ascii="Times New Roman" w:eastAsia="Calibri" w:hAnsi="Times New Roman" w:cs="Times New Roman"/>
          <w:sz w:val="28"/>
          <w:szCs w:val="28"/>
        </w:rPr>
        <w:t>людьми, принадлежащими к</w:t>
      </w:r>
      <w:r w:rsidRPr="00381C50">
        <w:rPr>
          <w:rFonts w:ascii="Times New Roman" w:eastAsia="Calibri" w:hAnsi="Times New Roman" w:cs="Times New Roman"/>
          <w:sz w:val="28"/>
          <w:szCs w:val="28"/>
        </w:rPr>
        <w:t xml:space="preserve"> </w:t>
      </w:r>
      <w:r w:rsidR="008F4D8C">
        <w:rPr>
          <w:rFonts w:ascii="Times New Roman" w:eastAsia="Calibri" w:hAnsi="Times New Roman" w:cs="Times New Roman"/>
          <w:sz w:val="28"/>
          <w:szCs w:val="28"/>
        </w:rPr>
        <w:t>различным</w:t>
      </w:r>
      <w:r>
        <w:rPr>
          <w:rFonts w:ascii="Times New Roman" w:eastAsia="Calibri" w:hAnsi="Times New Roman" w:cs="Times New Roman"/>
          <w:sz w:val="28"/>
          <w:szCs w:val="28"/>
        </w:rPr>
        <w:t xml:space="preserve"> культур</w:t>
      </w:r>
      <w:r w:rsidR="008F4D8C">
        <w:rPr>
          <w:rFonts w:ascii="Times New Roman" w:eastAsia="Calibri" w:hAnsi="Times New Roman" w:cs="Times New Roman"/>
          <w:sz w:val="28"/>
          <w:szCs w:val="28"/>
        </w:rPr>
        <w:t>ам,</w:t>
      </w:r>
      <w:r>
        <w:rPr>
          <w:rFonts w:ascii="Times New Roman" w:eastAsia="Calibri" w:hAnsi="Times New Roman" w:cs="Times New Roman"/>
          <w:sz w:val="28"/>
          <w:szCs w:val="28"/>
        </w:rPr>
        <w:t xml:space="preserve"> с </w:t>
      </w:r>
      <w:r w:rsidR="008F4D8C">
        <w:rPr>
          <w:rFonts w:ascii="Times New Roman" w:eastAsia="Calibri" w:hAnsi="Times New Roman" w:cs="Times New Roman"/>
          <w:sz w:val="28"/>
          <w:szCs w:val="28"/>
        </w:rPr>
        <w:t>продвинутым</w:t>
      </w:r>
      <w:r>
        <w:rPr>
          <w:rFonts w:ascii="Times New Roman" w:eastAsia="Calibri" w:hAnsi="Times New Roman" w:cs="Times New Roman"/>
          <w:sz w:val="28"/>
          <w:szCs w:val="28"/>
        </w:rPr>
        <w:t xml:space="preserve"> уровнем меж</w:t>
      </w:r>
      <w:r w:rsidRPr="00381C50">
        <w:rPr>
          <w:rFonts w:ascii="Times New Roman" w:eastAsia="Calibri" w:hAnsi="Times New Roman" w:cs="Times New Roman"/>
          <w:sz w:val="28"/>
          <w:szCs w:val="28"/>
        </w:rPr>
        <w:t>культурн</w:t>
      </w:r>
      <w:r>
        <w:rPr>
          <w:rFonts w:ascii="Times New Roman" w:eastAsia="Calibri" w:hAnsi="Times New Roman" w:cs="Times New Roman"/>
          <w:sz w:val="28"/>
          <w:szCs w:val="28"/>
        </w:rPr>
        <w:t xml:space="preserve">ой компетенции должны </w:t>
      </w:r>
      <w:r w:rsidR="008F4D8C">
        <w:rPr>
          <w:rFonts w:ascii="Times New Roman" w:eastAsia="Calibri" w:hAnsi="Times New Roman" w:cs="Times New Roman"/>
          <w:sz w:val="28"/>
          <w:szCs w:val="28"/>
        </w:rPr>
        <w:t>основываться</w:t>
      </w:r>
      <w:r w:rsidRPr="00381C50">
        <w:rPr>
          <w:rFonts w:ascii="Times New Roman" w:eastAsia="Calibri" w:hAnsi="Times New Roman" w:cs="Times New Roman"/>
          <w:sz w:val="28"/>
          <w:szCs w:val="28"/>
        </w:rPr>
        <w:t xml:space="preserve"> на о</w:t>
      </w:r>
      <w:r>
        <w:rPr>
          <w:rFonts w:ascii="Times New Roman" w:eastAsia="Calibri" w:hAnsi="Times New Roman" w:cs="Times New Roman"/>
          <w:sz w:val="28"/>
          <w:szCs w:val="28"/>
        </w:rPr>
        <w:t xml:space="preserve">ткрытости и </w:t>
      </w:r>
      <w:r w:rsidR="008F4D8C">
        <w:rPr>
          <w:rFonts w:ascii="Times New Roman" w:eastAsia="Calibri" w:hAnsi="Times New Roman" w:cs="Times New Roman"/>
          <w:sz w:val="28"/>
          <w:szCs w:val="28"/>
        </w:rPr>
        <w:t>заинтересованности</w:t>
      </w:r>
      <w:r>
        <w:rPr>
          <w:rFonts w:ascii="Times New Roman" w:eastAsia="Calibri" w:hAnsi="Times New Roman" w:cs="Times New Roman"/>
          <w:sz w:val="28"/>
          <w:szCs w:val="28"/>
        </w:rPr>
        <w:t>, готов</w:t>
      </w:r>
      <w:r w:rsidRPr="00381C50">
        <w:rPr>
          <w:rFonts w:ascii="Times New Roman" w:eastAsia="Calibri" w:hAnsi="Times New Roman" w:cs="Times New Roman"/>
          <w:sz w:val="28"/>
          <w:szCs w:val="28"/>
        </w:rPr>
        <w:t>ности отка</w:t>
      </w:r>
      <w:r>
        <w:rPr>
          <w:rFonts w:ascii="Times New Roman" w:eastAsia="Calibri" w:hAnsi="Times New Roman" w:cs="Times New Roman"/>
          <w:sz w:val="28"/>
          <w:szCs w:val="28"/>
        </w:rPr>
        <w:t xml:space="preserve">заться от </w:t>
      </w:r>
      <w:r w:rsidR="008F4D8C">
        <w:rPr>
          <w:rFonts w:ascii="Times New Roman" w:eastAsia="Calibri" w:hAnsi="Times New Roman" w:cs="Times New Roman"/>
          <w:sz w:val="28"/>
          <w:szCs w:val="28"/>
        </w:rPr>
        <w:t>предрассудков</w:t>
      </w:r>
      <w:r>
        <w:rPr>
          <w:rFonts w:ascii="Times New Roman" w:eastAsia="Calibri" w:hAnsi="Times New Roman" w:cs="Times New Roman"/>
          <w:sz w:val="28"/>
          <w:szCs w:val="28"/>
        </w:rPr>
        <w:t xml:space="preserve"> относительно другой и родной культур.</w:t>
      </w:r>
      <w:r w:rsidRPr="00381C50">
        <w:rPr>
          <w:rFonts w:ascii="Times New Roman" w:eastAsia="Calibri" w:hAnsi="Times New Roman" w:cs="Times New Roman"/>
          <w:sz w:val="28"/>
          <w:szCs w:val="28"/>
        </w:rPr>
        <w:t xml:space="preserve"> </w:t>
      </w:r>
    </w:p>
    <w:p w:rsidR="008F4D8C" w:rsidRPr="00CA6CA4" w:rsidRDefault="00CA6CA4" w:rsidP="00381C5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Следующий к</w:t>
      </w:r>
      <w:r w:rsidR="00381C50" w:rsidRPr="00381C50">
        <w:rPr>
          <w:rFonts w:ascii="Times New Roman" w:eastAsia="Calibri" w:hAnsi="Times New Roman" w:cs="Times New Roman"/>
          <w:sz w:val="28"/>
          <w:szCs w:val="28"/>
        </w:rPr>
        <w:t>ом</w:t>
      </w:r>
      <w:r w:rsidR="00381C50">
        <w:rPr>
          <w:rFonts w:ascii="Times New Roman" w:eastAsia="Calibri" w:hAnsi="Times New Roman" w:cs="Times New Roman"/>
          <w:sz w:val="28"/>
          <w:szCs w:val="28"/>
        </w:rPr>
        <w:t xml:space="preserve">понент «знания» </w:t>
      </w:r>
      <w:r>
        <w:rPr>
          <w:rFonts w:ascii="Times New Roman" w:eastAsia="Calibri" w:hAnsi="Times New Roman" w:cs="Times New Roman"/>
          <w:sz w:val="28"/>
          <w:szCs w:val="28"/>
        </w:rPr>
        <w:t>означает</w:t>
      </w:r>
      <w:r w:rsidR="00381C50">
        <w:rPr>
          <w:rFonts w:ascii="Times New Roman" w:eastAsia="Calibri" w:hAnsi="Times New Roman" w:cs="Times New Roman"/>
          <w:sz w:val="28"/>
          <w:szCs w:val="28"/>
        </w:rPr>
        <w:t xml:space="preserve"> инфор</w:t>
      </w:r>
      <w:r w:rsidR="00381C50" w:rsidRPr="00381C50">
        <w:rPr>
          <w:rFonts w:ascii="Times New Roman" w:eastAsia="Calibri" w:hAnsi="Times New Roman" w:cs="Times New Roman"/>
          <w:sz w:val="28"/>
          <w:szCs w:val="28"/>
        </w:rPr>
        <w:t>мированнос</w:t>
      </w:r>
      <w:r w:rsidR="00381C50">
        <w:rPr>
          <w:rFonts w:ascii="Times New Roman" w:eastAsia="Calibri" w:hAnsi="Times New Roman" w:cs="Times New Roman"/>
          <w:sz w:val="28"/>
          <w:szCs w:val="28"/>
        </w:rPr>
        <w:t xml:space="preserve">ть о </w:t>
      </w:r>
      <w:r w:rsidR="007C7475">
        <w:rPr>
          <w:rFonts w:ascii="Times New Roman" w:eastAsia="Calibri" w:hAnsi="Times New Roman" w:cs="Times New Roman"/>
          <w:sz w:val="28"/>
          <w:szCs w:val="28"/>
        </w:rPr>
        <w:t>характеристиках социальных групп и их</w:t>
      </w:r>
      <w:r w:rsidR="00381C50" w:rsidRPr="00381C50">
        <w:rPr>
          <w:rFonts w:ascii="Times New Roman" w:eastAsia="Calibri" w:hAnsi="Times New Roman" w:cs="Times New Roman"/>
          <w:sz w:val="28"/>
          <w:szCs w:val="28"/>
        </w:rPr>
        <w:t xml:space="preserve"> практи</w:t>
      </w:r>
      <w:r w:rsidR="00381C50">
        <w:rPr>
          <w:rFonts w:ascii="Times New Roman" w:eastAsia="Calibri" w:hAnsi="Times New Roman" w:cs="Times New Roman"/>
          <w:sz w:val="28"/>
          <w:szCs w:val="28"/>
        </w:rPr>
        <w:t>ческой деятельности</w:t>
      </w:r>
      <w:r w:rsidR="00381C50" w:rsidRPr="00381C50">
        <w:rPr>
          <w:rFonts w:ascii="Times New Roman" w:eastAsia="Calibri" w:hAnsi="Times New Roman" w:cs="Times New Roman"/>
          <w:sz w:val="28"/>
          <w:szCs w:val="28"/>
        </w:rPr>
        <w:t xml:space="preserve"> в </w:t>
      </w:r>
      <w:r w:rsidR="007C7475">
        <w:rPr>
          <w:rFonts w:ascii="Times New Roman" w:eastAsia="Calibri" w:hAnsi="Times New Roman" w:cs="Times New Roman"/>
          <w:sz w:val="28"/>
          <w:szCs w:val="28"/>
        </w:rPr>
        <w:t>родной</w:t>
      </w:r>
      <w:r w:rsidR="00381C50">
        <w:rPr>
          <w:rFonts w:ascii="Times New Roman" w:eastAsia="Calibri" w:hAnsi="Times New Roman" w:cs="Times New Roman"/>
          <w:sz w:val="28"/>
          <w:szCs w:val="28"/>
        </w:rPr>
        <w:t xml:space="preserve"> стране и стране партнера по</w:t>
      </w:r>
      <w:r w:rsidR="00381C50" w:rsidRPr="00381C50">
        <w:rPr>
          <w:rFonts w:ascii="Times New Roman" w:eastAsia="Calibri" w:hAnsi="Times New Roman" w:cs="Times New Roman"/>
          <w:sz w:val="28"/>
          <w:szCs w:val="28"/>
        </w:rPr>
        <w:t xml:space="preserve"> общению,</w:t>
      </w:r>
      <w:r w:rsidR="00381C50">
        <w:rPr>
          <w:rFonts w:ascii="Times New Roman" w:eastAsia="Calibri" w:hAnsi="Times New Roman" w:cs="Times New Roman"/>
          <w:sz w:val="28"/>
          <w:szCs w:val="28"/>
        </w:rPr>
        <w:t xml:space="preserve"> об общих процессах социального</w:t>
      </w:r>
      <w:r w:rsidR="00381C50" w:rsidRPr="00381C50">
        <w:rPr>
          <w:rFonts w:ascii="Times New Roman" w:eastAsia="Calibri" w:hAnsi="Times New Roman" w:cs="Times New Roman"/>
          <w:sz w:val="28"/>
          <w:szCs w:val="28"/>
        </w:rPr>
        <w:t xml:space="preserve"> </w:t>
      </w:r>
      <w:r w:rsidR="00381C50">
        <w:rPr>
          <w:rFonts w:ascii="Times New Roman" w:eastAsia="Calibri" w:hAnsi="Times New Roman" w:cs="Times New Roman"/>
          <w:sz w:val="28"/>
          <w:szCs w:val="28"/>
        </w:rPr>
        <w:t>и личностного взаимодействия.</w:t>
      </w:r>
      <w:r w:rsidR="00381C50" w:rsidRPr="00381C50">
        <w:rPr>
          <w:rFonts w:ascii="Times New Roman" w:eastAsia="Calibri" w:hAnsi="Times New Roman" w:cs="Times New Roman"/>
          <w:sz w:val="28"/>
          <w:szCs w:val="28"/>
        </w:rPr>
        <w:t xml:space="preserve"> </w:t>
      </w:r>
    </w:p>
    <w:p w:rsidR="008F4D8C" w:rsidRPr="00297ED7" w:rsidRDefault="00381C50" w:rsidP="00381C50">
      <w:pPr>
        <w:spacing w:after="0" w:line="360" w:lineRule="auto"/>
        <w:ind w:firstLine="709"/>
        <w:jc w:val="both"/>
        <w:rPr>
          <w:rFonts w:ascii="Times New Roman" w:eastAsia="Calibri" w:hAnsi="Times New Roman" w:cs="Times New Roman"/>
          <w:sz w:val="28"/>
          <w:szCs w:val="28"/>
        </w:rPr>
      </w:pPr>
      <w:r w:rsidRPr="00381C50">
        <w:rPr>
          <w:rFonts w:ascii="Times New Roman" w:eastAsia="Calibri" w:hAnsi="Times New Roman" w:cs="Times New Roman"/>
          <w:sz w:val="28"/>
          <w:szCs w:val="28"/>
        </w:rPr>
        <w:t>Уме</w:t>
      </w:r>
      <w:r>
        <w:rPr>
          <w:rFonts w:ascii="Times New Roman" w:eastAsia="Calibri" w:hAnsi="Times New Roman" w:cs="Times New Roman"/>
          <w:sz w:val="28"/>
          <w:szCs w:val="28"/>
        </w:rPr>
        <w:t>ния интерпретации и соотнесения</w:t>
      </w:r>
      <w:r w:rsidRPr="00381C50">
        <w:rPr>
          <w:rFonts w:ascii="Times New Roman" w:eastAsia="Calibri" w:hAnsi="Times New Roman" w:cs="Times New Roman"/>
          <w:sz w:val="28"/>
          <w:szCs w:val="28"/>
        </w:rPr>
        <w:t xml:space="preserve"> </w:t>
      </w:r>
      <w:r w:rsidR="00297ED7">
        <w:rPr>
          <w:rFonts w:ascii="Times New Roman" w:eastAsia="Calibri" w:hAnsi="Times New Roman" w:cs="Times New Roman"/>
          <w:sz w:val="28"/>
          <w:szCs w:val="28"/>
        </w:rPr>
        <w:t>заключаются</w:t>
      </w:r>
      <w:r w:rsidRPr="00381C50">
        <w:rPr>
          <w:rFonts w:ascii="Times New Roman" w:eastAsia="Calibri" w:hAnsi="Times New Roman" w:cs="Times New Roman"/>
          <w:sz w:val="28"/>
          <w:szCs w:val="28"/>
        </w:rPr>
        <w:t xml:space="preserve"> в </w:t>
      </w:r>
      <w:r w:rsidR="00297ED7">
        <w:rPr>
          <w:rFonts w:ascii="Times New Roman" w:eastAsia="Calibri" w:hAnsi="Times New Roman" w:cs="Times New Roman"/>
          <w:sz w:val="28"/>
          <w:szCs w:val="28"/>
        </w:rPr>
        <w:t>способности</w:t>
      </w:r>
      <w:r>
        <w:rPr>
          <w:rFonts w:ascii="Times New Roman" w:eastAsia="Calibri" w:hAnsi="Times New Roman" w:cs="Times New Roman"/>
          <w:sz w:val="28"/>
          <w:szCs w:val="28"/>
        </w:rPr>
        <w:t xml:space="preserve"> человека </w:t>
      </w:r>
      <w:r w:rsidR="00297ED7">
        <w:rPr>
          <w:rFonts w:ascii="Times New Roman" w:eastAsia="Calibri" w:hAnsi="Times New Roman" w:cs="Times New Roman"/>
          <w:sz w:val="28"/>
          <w:szCs w:val="28"/>
        </w:rPr>
        <w:t>истолковывать</w:t>
      </w:r>
      <w:r w:rsidRPr="00381C50">
        <w:rPr>
          <w:rFonts w:ascii="Times New Roman" w:eastAsia="Calibri" w:hAnsi="Times New Roman" w:cs="Times New Roman"/>
          <w:sz w:val="28"/>
          <w:szCs w:val="28"/>
        </w:rPr>
        <w:t xml:space="preserve"> доку</w:t>
      </w:r>
      <w:r>
        <w:rPr>
          <w:rFonts w:ascii="Times New Roman" w:eastAsia="Calibri" w:hAnsi="Times New Roman" w:cs="Times New Roman"/>
          <w:sz w:val="28"/>
          <w:szCs w:val="28"/>
        </w:rPr>
        <w:t>мент или событие</w:t>
      </w:r>
      <w:r w:rsidR="00E23B22">
        <w:rPr>
          <w:rFonts w:ascii="Times New Roman" w:eastAsia="Calibri" w:hAnsi="Times New Roman" w:cs="Times New Roman"/>
          <w:sz w:val="28"/>
          <w:szCs w:val="28"/>
        </w:rPr>
        <w:t>,</w:t>
      </w:r>
      <w:r w:rsidR="00297ED7">
        <w:rPr>
          <w:rFonts w:ascii="Times New Roman" w:eastAsia="Calibri" w:hAnsi="Times New Roman" w:cs="Times New Roman"/>
          <w:sz w:val="28"/>
          <w:szCs w:val="28"/>
        </w:rPr>
        <w:t xml:space="preserve"> </w:t>
      </w:r>
      <w:r w:rsidR="00E23B22">
        <w:rPr>
          <w:rFonts w:ascii="Times New Roman" w:eastAsia="Calibri" w:hAnsi="Times New Roman" w:cs="Times New Roman"/>
          <w:sz w:val="28"/>
          <w:szCs w:val="28"/>
        </w:rPr>
        <w:t>относящееся к</w:t>
      </w:r>
      <w:r>
        <w:rPr>
          <w:rFonts w:ascii="Times New Roman" w:eastAsia="Calibri" w:hAnsi="Times New Roman" w:cs="Times New Roman"/>
          <w:sz w:val="28"/>
          <w:szCs w:val="28"/>
        </w:rPr>
        <w:t xml:space="preserve"> другой культу</w:t>
      </w:r>
      <w:r w:rsidR="00297ED7">
        <w:rPr>
          <w:rFonts w:ascii="Times New Roman" w:eastAsia="Calibri" w:hAnsi="Times New Roman" w:cs="Times New Roman"/>
          <w:sz w:val="28"/>
          <w:szCs w:val="28"/>
        </w:rPr>
        <w:t>ре</w:t>
      </w:r>
      <w:r w:rsidR="00E23B22">
        <w:rPr>
          <w:rFonts w:ascii="Times New Roman" w:eastAsia="Calibri" w:hAnsi="Times New Roman" w:cs="Times New Roman"/>
          <w:sz w:val="28"/>
          <w:szCs w:val="28"/>
        </w:rPr>
        <w:t>,</w:t>
      </w:r>
      <w:r>
        <w:rPr>
          <w:rFonts w:ascii="Times New Roman" w:eastAsia="Calibri" w:hAnsi="Times New Roman" w:cs="Times New Roman"/>
          <w:sz w:val="28"/>
          <w:szCs w:val="28"/>
        </w:rPr>
        <w:t xml:space="preserve"> и </w:t>
      </w:r>
      <w:r w:rsidR="00E23B22">
        <w:rPr>
          <w:rFonts w:ascii="Times New Roman" w:eastAsia="Calibri" w:hAnsi="Times New Roman" w:cs="Times New Roman"/>
          <w:sz w:val="28"/>
          <w:szCs w:val="28"/>
        </w:rPr>
        <w:t>сопоставлять</w:t>
      </w:r>
      <w:r w:rsidR="00297ED7">
        <w:rPr>
          <w:rFonts w:ascii="Times New Roman" w:eastAsia="Calibri" w:hAnsi="Times New Roman" w:cs="Times New Roman"/>
          <w:sz w:val="28"/>
          <w:szCs w:val="28"/>
        </w:rPr>
        <w:t xml:space="preserve"> их</w:t>
      </w:r>
      <w:r>
        <w:rPr>
          <w:rFonts w:ascii="Times New Roman" w:eastAsia="Calibri" w:hAnsi="Times New Roman" w:cs="Times New Roman"/>
          <w:sz w:val="28"/>
          <w:szCs w:val="28"/>
        </w:rPr>
        <w:t xml:space="preserve"> с </w:t>
      </w:r>
      <w:r w:rsidR="00297ED7">
        <w:rPr>
          <w:rFonts w:ascii="Times New Roman" w:eastAsia="Calibri" w:hAnsi="Times New Roman" w:cs="Times New Roman"/>
          <w:sz w:val="28"/>
          <w:szCs w:val="28"/>
        </w:rPr>
        <w:t>чертами</w:t>
      </w:r>
      <w:r w:rsidRPr="00381C50">
        <w:rPr>
          <w:rFonts w:ascii="Times New Roman" w:eastAsia="Calibri" w:hAnsi="Times New Roman" w:cs="Times New Roman"/>
          <w:sz w:val="28"/>
          <w:szCs w:val="28"/>
        </w:rPr>
        <w:t xml:space="preserve"> </w:t>
      </w:r>
      <w:r>
        <w:rPr>
          <w:rFonts w:ascii="Times New Roman" w:eastAsia="Calibri" w:hAnsi="Times New Roman" w:cs="Times New Roman"/>
          <w:sz w:val="28"/>
          <w:szCs w:val="28"/>
        </w:rPr>
        <w:t>собственной культуры.</w:t>
      </w:r>
      <w:r w:rsidRPr="00381C50">
        <w:rPr>
          <w:rFonts w:ascii="Times New Roman" w:eastAsia="Calibri" w:hAnsi="Times New Roman" w:cs="Times New Roman"/>
          <w:sz w:val="28"/>
          <w:szCs w:val="28"/>
        </w:rPr>
        <w:t xml:space="preserve"> </w:t>
      </w:r>
    </w:p>
    <w:p w:rsidR="00381C50" w:rsidRPr="00381C50" w:rsidRDefault="00381C50" w:rsidP="00381C50">
      <w:pPr>
        <w:spacing w:after="0" w:line="360" w:lineRule="auto"/>
        <w:ind w:firstLine="709"/>
        <w:jc w:val="both"/>
        <w:rPr>
          <w:rFonts w:ascii="Times New Roman" w:eastAsia="Calibri" w:hAnsi="Times New Roman" w:cs="Times New Roman"/>
          <w:sz w:val="28"/>
          <w:szCs w:val="28"/>
        </w:rPr>
      </w:pPr>
      <w:r w:rsidRPr="00381C50">
        <w:rPr>
          <w:rFonts w:ascii="Times New Roman" w:eastAsia="Calibri" w:hAnsi="Times New Roman" w:cs="Times New Roman"/>
          <w:sz w:val="28"/>
          <w:szCs w:val="28"/>
        </w:rPr>
        <w:t>Умение</w:t>
      </w:r>
      <w:r>
        <w:rPr>
          <w:rFonts w:ascii="Times New Roman" w:eastAsia="Calibri" w:hAnsi="Times New Roman" w:cs="Times New Roman"/>
          <w:sz w:val="28"/>
          <w:szCs w:val="28"/>
        </w:rPr>
        <w:t xml:space="preserve"> усваивать новые знания о куль</w:t>
      </w:r>
      <w:r w:rsidRPr="00381C50">
        <w:rPr>
          <w:rFonts w:ascii="Times New Roman" w:eastAsia="Calibri" w:hAnsi="Times New Roman" w:cs="Times New Roman"/>
          <w:sz w:val="28"/>
          <w:szCs w:val="28"/>
        </w:rPr>
        <w:t>туре и ку</w:t>
      </w:r>
      <w:r w:rsidR="00D530DC">
        <w:rPr>
          <w:rFonts w:ascii="Times New Roman" w:eastAsia="Calibri" w:hAnsi="Times New Roman" w:cs="Times New Roman"/>
          <w:sz w:val="28"/>
          <w:szCs w:val="28"/>
        </w:rPr>
        <w:t>льтурных практиках –</w:t>
      </w:r>
      <w:r w:rsidR="00546E1A">
        <w:rPr>
          <w:rFonts w:ascii="Times New Roman" w:eastAsia="Calibri" w:hAnsi="Times New Roman" w:cs="Times New Roman"/>
          <w:sz w:val="28"/>
          <w:szCs w:val="28"/>
        </w:rPr>
        <w:t xml:space="preserve"> </w:t>
      </w:r>
      <w:r w:rsidR="00D530DC">
        <w:rPr>
          <w:rFonts w:ascii="Times New Roman" w:eastAsia="Calibri" w:hAnsi="Times New Roman" w:cs="Times New Roman"/>
          <w:sz w:val="28"/>
          <w:szCs w:val="28"/>
        </w:rPr>
        <w:t>это</w:t>
      </w:r>
      <w:r>
        <w:rPr>
          <w:rFonts w:ascii="Times New Roman" w:eastAsia="Calibri" w:hAnsi="Times New Roman" w:cs="Times New Roman"/>
          <w:sz w:val="28"/>
          <w:szCs w:val="28"/>
        </w:rPr>
        <w:t xml:space="preserve"> </w:t>
      </w:r>
      <w:r w:rsidR="00E23B22">
        <w:rPr>
          <w:rFonts w:ascii="Times New Roman" w:eastAsia="Calibri" w:hAnsi="Times New Roman" w:cs="Times New Roman"/>
          <w:sz w:val="28"/>
          <w:szCs w:val="28"/>
        </w:rPr>
        <w:t>способность</w:t>
      </w:r>
      <w:r>
        <w:rPr>
          <w:rFonts w:ascii="Times New Roman" w:eastAsia="Calibri" w:hAnsi="Times New Roman" w:cs="Times New Roman"/>
          <w:sz w:val="28"/>
          <w:szCs w:val="28"/>
        </w:rPr>
        <w:t xml:space="preserve"> опе</w:t>
      </w:r>
      <w:r w:rsidRPr="00381C50">
        <w:rPr>
          <w:rFonts w:ascii="Times New Roman" w:eastAsia="Calibri" w:hAnsi="Times New Roman" w:cs="Times New Roman"/>
          <w:sz w:val="28"/>
          <w:szCs w:val="28"/>
        </w:rPr>
        <w:t xml:space="preserve">рировать </w:t>
      </w:r>
      <w:r w:rsidR="00D530DC">
        <w:rPr>
          <w:rFonts w:ascii="Times New Roman" w:eastAsia="Calibri" w:hAnsi="Times New Roman" w:cs="Times New Roman"/>
          <w:sz w:val="28"/>
          <w:szCs w:val="28"/>
        </w:rPr>
        <w:t>сведениями</w:t>
      </w:r>
      <w:r>
        <w:rPr>
          <w:rFonts w:ascii="Times New Roman" w:eastAsia="Calibri" w:hAnsi="Times New Roman" w:cs="Times New Roman"/>
          <w:sz w:val="28"/>
          <w:szCs w:val="28"/>
        </w:rPr>
        <w:t>, отношениями и навыка</w:t>
      </w:r>
      <w:r w:rsidRPr="00381C50">
        <w:rPr>
          <w:rFonts w:ascii="Times New Roman" w:eastAsia="Calibri" w:hAnsi="Times New Roman" w:cs="Times New Roman"/>
          <w:sz w:val="28"/>
          <w:szCs w:val="28"/>
        </w:rPr>
        <w:t>ми в услов</w:t>
      </w:r>
      <w:r>
        <w:rPr>
          <w:rFonts w:ascii="Times New Roman" w:eastAsia="Calibri" w:hAnsi="Times New Roman" w:cs="Times New Roman"/>
          <w:sz w:val="28"/>
          <w:szCs w:val="28"/>
        </w:rPr>
        <w:t xml:space="preserve">иях </w:t>
      </w:r>
      <w:r w:rsidR="00D530DC">
        <w:rPr>
          <w:rFonts w:ascii="Times New Roman" w:eastAsia="Calibri" w:hAnsi="Times New Roman" w:cs="Times New Roman"/>
          <w:sz w:val="28"/>
          <w:szCs w:val="28"/>
        </w:rPr>
        <w:t>общения</w:t>
      </w:r>
      <w:r>
        <w:rPr>
          <w:rFonts w:ascii="Times New Roman" w:eastAsia="Calibri" w:hAnsi="Times New Roman" w:cs="Times New Roman"/>
          <w:sz w:val="28"/>
          <w:szCs w:val="28"/>
        </w:rPr>
        <w:t xml:space="preserve"> и взаимодействия.</w:t>
      </w:r>
    </w:p>
    <w:p w:rsidR="00381C50" w:rsidRDefault="00B54BB8" w:rsidP="00381C5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381C50" w:rsidRPr="00381C50">
        <w:rPr>
          <w:rFonts w:ascii="Times New Roman" w:eastAsia="Calibri" w:hAnsi="Times New Roman" w:cs="Times New Roman"/>
          <w:sz w:val="28"/>
          <w:szCs w:val="28"/>
        </w:rPr>
        <w:t>ос</w:t>
      </w:r>
      <w:r>
        <w:rPr>
          <w:rFonts w:ascii="Times New Roman" w:eastAsia="Calibri" w:hAnsi="Times New Roman" w:cs="Times New Roman"/>
          <w:sz w:val="28"/>
          <w:szCs w:val="28"/>
        </w:rPr>
        <w:t>ледним</w:t>
      </w:r>
      <w:r w:rsidR="00381C50">
        <w:rPr>
          <w:rFonts w:ascii="Times New Roman" w:eastAsia="Calibri" w:hAnsi="Times New Roman" w:cs="Times New Roman"/>
          <w:sz w:val="28"/>
          <w:szCs w:val="28"/>
        </w:rPr>
        <w:t xml:space="preserve"> компонент</w:t>
      </w:r>
      <w:r>
        <w:rPr>
          <w:rFonts w:ascii="Times New Roman" w:eastAsia="Calibri" w:hAnsi="Times New Roman" w:cs="Times New Roman"/>
          <w:sz w:val="28"/>
          <w:szCs w:val="28"/>
        </w:rPr>
        <w:t>ом является</w:t>
      </w:r>
      <w:r w:rsidR="00381C50">
        <w:rPr>
          <w:rFonts w:ascii="Times New Roman" w:eastAsia="Calibri" w:hAnsi="Times New Roman" w:cs="Times New Roman"/>
          <w:sz w:val="28"/>
          <w:szCs w:val="28"/>
        </w:rPr>
        <w:t xml:space="preserve"> критическое</w:t>
      </w:r>
      <w:r w:rsidR="00381C50" w:rsidRPr="00381C50">
        <w:rPr>
          <w:rFonts w:ascii="Times New Roman" w:eastAsia="Calibri" w:hAnsi="Times New Roman" w:cs="Times New Roman"/>
          <w:sz w:val="28"/>
          <w:szCs w:val="28"/>
        </w:rPr>
        <w:t xml:space="preserve"> осознание </w:t>
      </w:r>
      <w:r w:rsidR="00381C50">
        <w:rPr>
          <w:rFonts w:ascii="Times New Roman" w:eastAsia="Calibri" w:hAnsi="Times New Roman" w:cs="Times New Roman"/>
          <w:sz w:val="28"/>
          <w:szCs w:val="28"/>
        </w:rPr>
        <w:t>культуры или политическое обра</w:t>
      </w:r>
      <w:r w:rsidR="00381C50" w:rsidRPr="00381C50">
        <w:rPr>
          <w:rFonts w:ascii="Times New Roman" w:eastAsia="Calibri" w:hAnsi="Times New Roman" w:cs="Times New Roman"/>
          <w:sz w:val="28"/>
          <w:szCs w:val="28"/>
        </w:rPr>
        <w:t>зование</w:t>
      </w:r>
      <w:r>
        <w:rPr>
          <w:rFonts w:ascii="Times New Roman" w:eastAsia="Calibri" w:hAnsi="Times New Roman" w:cs="Times New Roman"/>
          <w:sz w:val="28"/>
          <w:szCs w:val="28"/>
        </w:rPr>
        <w:t>,</w:t>
      </w:r>
      <w:r w:rsidR="00381C50" w:rsidRPr="00381C50">
        <w:rPr>
          <w:rFonts w:ascii="Times New Roman" w:eastAsia="Calibri" w:hAnsi="Times New Roman" w:cs="Times New Roman"/>
          <w:sz w:val="28"/>
          <w:szCs w:val="28"/>
        </w:rPr>
        <w:t xml:space="preserve"> за</w:t>
      </w:r>
      <w:r>
        <w:rPr>
          <w:rFonts w:ascii="Times New Roman" w:eastAsia="Calibri" w:hAnsi="Times New Roman" w:cs="Times New Roman"/>
          <w:sz w:val="28"/>
          <w:szCs w:val="28"/>
        </w:rPr>
        <w:t>ключающее</w:t>
      </w:r>
      <w:r w:rsidR="00381C50">
        <w:rPr>
          <w:rFonts w:ascii="Times New Roman" w:eastAsia="Calibri" w:hAnsi="Times New Roman" w:cs="Times New Roman"/>
          <w:sz w:val="28"/>
          <w:szCs w:val="28"/>
        </w:rPr>
        <w:t>ся в умении критически и</w:t>
      </w:r>
      <w:r w:rsidR="00381C50" w:rsidRPr="00381C50">
        <w:rPr>
          <w:rFonts w:ascii="Times New Roman" w:eastAsia="Calibri" w:hAnsi="Times New Roman" w:cs="Times New Roman"/>
          <w:sz w:val="28"/>
          <w:szCs w:val="28"/>
        </w:rPr>
        <w:t xml:space="preserve"> на осно</w:t>
      </w:r>
      <w:r w:rsidR="00381C50">
        <w:rPr>
          <w:rFonts w:ascii="Times New Roman" w:eastAsia="Calibri" w:hAnsi="Times New Roman" w:cs="Times New Roman"/>
          <w:sz w:val="28"/>
          <w:szCs w:val="28"/>
        </w:rPr>
        <w:t xml:space="preserve">ве определенных критериев </w:t>
      </w:r>
      <w:r w:rsidR="00475E98">
        <w:rPr>
          <w:rFonts w:ascii="Times New Roman" w:eastAsia="Calibri" w:hAnsi="Times New Roman" w:cs="Times New Roman"/>
          <w:sz w:val="28"/>
          <w:szCs w:val="28"/>
        </w:rPr>
        <w:t>рассматривать</w:t>
      </w:r>
      <w:r w:rsidR="00381C50" w:rsidRPr="00381C50">
        <w:rPr>
          <w:rFonts w:ascii="Times New Roman" w:eastAsia="Calibri" w:hAnsi="Times New Roman" w:cs="Times New Roman"/>
          <w:sz w:val="28"/>
          <w:szCs w:val="28"/>
        </w:rPr>
        <w:t xml:space="preserve"> миров</w:t>
      </w:r>
      <w:r w:rsidR="00381C50">
        <w:rPr>
          <w:rFonts w:ascii="Times New Roman" w:eastAsia="Calibri" w:hAnsi="Times New Roman" w:cs="Times New Roman"/>
          <w:sz w:val="28"/>
          <w:szCs w:val="28"/>
        </w:rPr>
        <w:t>оззрение, деятельность и</w:t>
      </w:r>
      <w:r>
        <w:rPr>
          <w:rFonts w:ascii="Times New Roman" w:eastAsia="Calibri" w:hAnsi="Times New Roman" w:cs="Times New Roman"/>
          <w:sz w:val="28"/>
          <w:szCs w:val="28"/>
        </w:rPr>
        <w:t xml:space="preserve"> её</w:t>
      </w:r>
      <w:r w:rsidR="00381C50">
        <w:rPr>
          <w:rFonts w:ascii="Times New Roman" w:eastAsia="Calibri" w:hAnsi="Times New Roman" w:cs="Times New Roman"/>
          <w:sz w:val="28"/>
          <w:szCs w:val="28"/>
        </w:rPr>
        <w:t xml:space="preserve"> резуль</w:t>
      </w:r>
      <w:r w:rsidR="00381C50" w:rsidRPr="00381C50">
        <w:rPr>
          <w:rFonts w:ascii="Times New Roman" w:eastAsia="Calibri" w:hAnsi="Times New Roman" w:cs="Times New Roman"/>
          <w:sz w:val="28"/>
          <w:szCs w:val="28"/>
        </w:rPr>
        <w:t>таты</w:t>
      </w:r>
      <w:r w:rsidR="00381C50">
        <w:rPr>
          <w:rFonts w:ascii="Times New Roman" w:eastAsia="Calibri" w:hAnsi="Times New Roman" w:cs="Times New Roman"/>
          <w:sz w:val="28"/>
          <w:szCs w:val="28"/>
        </w:rPr>
        <w:t>, присущие собственной и</w:t>
      </w:r>
      <w:r w:rsidR="00381C50" w:rsidRPr="00381C50">
        <w:rPr>
          <w:rFonts w:ascii="Times New Roman" w:eastAsia="Calibri" w:hAnsi="Times New Roman" w:cs="Times New Roman"/>
          <w:sz w:val="28"/>
          <w:szCs w:val="28"/>
        </w:rPr>
        <w:t xml:space="preserve"> иной культуре.</w:t>
      </w:r>
    </w:p>
    <w:p w:rsidR="00FB312C" w:rsidRDefault="002E2FFD" w:rsidP="000C56C0">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Многие исследователи</w:t>
      </w:r>
      <w:r w:rsidR="005F49EB">
        <w:rPr>
          <w:rFonts w:ascii="Times New Roman" w:eastAsia="Calibri" w:hAnsi="Times New Roman" w:cs="Times New Roman"/>
          <w:sz w:val="28"/>
          <w:szCs w:val="28"/>
        </w:rPr>
        <w:t xml:space="preserve"> в своих работах выделяют умения,</w:t>
      </w:r>
      <w:r w:rsidR="0052641B">
        <w:rPr>
          <w:rFonts w:ascii="Times New Roman" w:eastAsia="Calibri" w:hAnsi="Times New Roman" w:cs="Times New Roman"/>
          <w:sz w:val="28"/>
          <w:szCs w:val="28"/>
        </w:rPr>
        <w:t xml:space="preserve"> </w:t>
      </w:r>
      <w:r>
        <w:rPr>
          <w:rFonts w:ascii="Times New Roman" w:eastAsia="Calibri" w:hAnsi="Times New Roman" w:cs="Times New Roman"/>
          <w:sz w:val="28"/>
          <w:szCs w:val="28"/>
        </w:rPr>
        <w:t>характеризующие</w:t>
      </w:r>
      <w:r w:rsidR="0052641B">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успешное </w:t>
      </w:r>
      <w:r w:rsidR="0052641B">
        <w:rPr>
          <w:rFonts w:ascii="Times New Roman" w:eastAsia="Calibri" w:hAnsi="Times New Roman" w:cs="Times New Roman"/>
          <w:sz w:val="28"/>
          <w:szCs w:val="28"/>
        </w:rPr>
        <w:t>формирование межкультурной компетенции,</w:t>
      </w:r>
      <w:r w:rsidR="005F49EB">
        <w:rPr>
          <w:rFonts w:ascii="Times New Roman" w:eastAsia="Calibri" w:hAnsi="Times New Roman" w:cs="Times New Roman"/>
          <w:sz w:val="28"/>
          <w:szCs w:val="28"/>
        </w:rPr>
        <w:t xml:space="preserve"> которыми личность</w:t>
      </w:r>
      <w:r w:rsidR="00EC210F">
        <w:rPr>
          <w:rFonts w:ascii="Times New Roman" w:eastAsia="Calibri" w:hAnsi="Times New Roman" w:cs="Times New Roman"/>
          <w:sz w:val="28"/>
          <w:szCs w:val="28"/>
        </w:rPr>
        <w:t xml:space="preserve"> овладевает </w:t>
      </w:r>
      <w:r w:rsidR="005F49EB">
        <w:rPr>
          <w:rFonts w:ascii="Times New Roman" w:eastAsia="Calibri" w:hAnsi="Times New Roman" w:cs="Times New Roman"/>
          <w:sz w:val="28"/>
          <w:szCs w:val="28"/>
        </w:rPr>
        <w:t>в ходе поликультурного образования.</w:t>
      </w:r>
      <w:r w:rsidR="0052641B">
        <w:rPr>
          <w:rFonts w:ascii="Times New Roman" w:eastAsia="Calibri" w:hAnsi="Times New Roman" w:cs="Times New Roman"/>
          <w:sz w:val="28"/>
          <w:szCs w:val="28"/>
        </w:rPr>
        <w:t xml:space="preserve"> </w:t>
      </w:r>
      <w:r w:rsidR="00C94E86">
        <w:rPr>
          <w:rFonts w:ascii="Times New Roman" w:eastAsia="Calibri" w:hAnsi="Times New Roman" w:cs="Times New Roman"/>
          <w:sz w:val="28"/>
          <w:szCs w:val="28"/>
        </w:rPr>
        <w:t xml:space="preserve"> Например, П.В. </w:t>
      </w:r>
      <w:r w:rsidR="005F49EB">
        <w:rPr>
          <w:rFonts w:ascii="Times New Roman" w:eastAsia="Calibri" w:hAnsi="Times New Roman" w:cs="Times New Roman"/>
          <w:sz w:val="28"/>
          <w:szCs w:val="28"/>
        </w:rPr>
        <w:t xml:space="preserve">Сысоев </w:t>
      </w:r>
      <w:r w:rsidR="0052641B">
        <w:rPr>
          <w:rFonts w:ascii="Times New Roman" w:eastAsia="Calibri" w:hAnsi="Times New Roman" w:cs="Times New Roman"/>
          <w:sz w:val="28"/>
          <w:szCs w:val="28"/>
        </w:rPr>
        <w:t xml:space="preserve">выделяет следующие </w:t>
      </w:r>
      <w:r>
        <w:rPr>
          <w:rFonts w:ascii="Times New Roman" w:eastAsia="Calibri" w:hAnsi="Times New Roman" w:cs="Times New Roman"/>
          <w:sz w:val="28"/>
          <w:szCs w:val="28"/>
        </w:rPr>
        <w:t>компоненты</w:t>
      </w:r>
      <w:r w:rsidR="00EC210F">
        <w:rPr>
          <w:rFonts w:ascii="Times New Roman" w:eastAsia="Calibri" w:hAnsi="Times New Roman" w:cs="Times New Roman"/>
          <w:sz w:val="28"/>
          <w:szCs w:val="28"/>
        </w:rPr>
        <w:t>:</w:t>
      </w:r>
    </w:p>
    <w:p w:rsidR="0052641B" w:rsidRDefault="0052641B" w:rsidP="000C56C0">
      <w:pPr>
        <w:pStyle w:val="a3"/>
        <w:numPr>
          <w:ilvl w:val="0"/>
          <w:numId w:val="6"/>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способность осознавать себя в роли поликультурного субъекта в родной среде;</w:t>
      </w:r>
    </w:p>
    <w:p w:rsidR="0052641B" w:rsidRDefault="0052641B" w:rsidP="000C56C0">
      <w:pPr>
        <w:pStyle w:val="a3"/>
        <w:numPr>
          <w:ilvl w:val="0"/>
          <w:numId w:val="6"/>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умение понимать, что групповая принадлежность может изменяться в зависимости от контекста </w:t>
      </w:r>
      <w:r w:rsidR="002E2FFD">
        <w:rPr>
          <w:rFonts w:ascii="Times New Roman" w:eastAsia="Calibri" w:hAnsi="Times New Roman" w:cs="Times New Roman"/>
          <w:sz w:val="28"/>
          <w:szCs w:val="28"/>
        </w:rPr>
        <w:t>ситуации общения;</w:t>
      </w:r>
    </w:p>
    <w:p w:rsidR="002E2FFD" w:rsidRDefault="002E2FFD" w:rsidP="000C56C0">
      <w:pPr>
        <w:pStyle w:val="a3"/>
        <w:numPr>
          <w:ilvl w:val="0"/>
          <w:numId w:val="6"/>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способность выделять культурные соответствия между разными культурными группами</w:t>
      </w:r>
      <w:r w:rsidR="000F05C8">
        <w:rPr>
          <w:rFonts w:ascii="Times New Roman" w:eastAsia="Calibri" w:hAnsi="Times New Roman" w:cs="Times New Roman"/>
          <w:sz w:val="28"/>
          <w:szCs w:val="28"/>
        </w:rPr>
        <w:t xml:space="preserve">  страны изучаемого языка;</w:t>
      </w:r>
    </w:p>
    <w:p w:rsidR="000F05C8" w:rsidRDefault="000F05C8" w:rsidP="000C56C0">
      <w:pPr>
        <w:pStyle w:val="a3"/>
        <w:numPr>
          <w:ilvl w:val="0"/>
          <w:numId w:val="6"/>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умение распознавать своё место, роль, значимость и ответственность в глобальных процессах;</w:t>
      </w:r>
    </w:p>
    <w:p w:rsidR="000F05C8" w:rsidRDefault="000F05C8" w:rsidP="000C56C0">
      <w:pPr>
        <w:pStyle w:val="a3"/>
        <w:numPr>
          <w:ilvl w:val="0"/>
          <w:numId w:val="6"/>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способность проявлять инициативу и принимать активное участие в действиях, предотвращающих культурную агрессию и дискриминацию</w:t>
      </w:r>
      <w:r w:rsidR="00A55FF0">
        <w:rPr>
          <w:rFonts w:ascii="Times New Roman" w:eastAsia="Calibri" w:hAnsi="Times New Roman" w:cs="Times New Roman"/>
          <w:sz w:val="28"/>
          <w:szCs w:val="28"/>
        </w:rPr>
        <w:t xml:space="preserve"> </w:t>
      </w:r>
      <w:r w:rsidR="00A55FF0" w:rsidRPr="00381C50">
        <w:rPr>
          <w:rFonts w:ascii="Times New Roman" w:eastAsia="Calibri" w:hAnsi="Times New Roman" w:cs="Times New Roman"/>
          <w:sz w:val="28"/>
          <w:szCs w:val="28"/>
        </w:rPr>
        <w:t>[</w:t>
      </w:r>
      <w:r w:rsidR="00D9476F">
        <w:rPr>
          <w:rFonts w:ascii="Times New Roman" w:eastAsia="Calibri" w:hAnsi="Times New Roman" w:cs="Times New Roman"/>
          <w:sz w:val="28"/>
          <w:szCs w:val="28"/>
          <w:lang w:val="en-US"/>
        </w:rPr>
        <w:t>1</w:t>
      </w:r>
      <w:r w:rsidR="00A55FF0" w:rsidRPr="00381C50">
        <w:rPr>
          <w:rFonts w:ascii="Times New Roman" w:eastAsia="Calibri" w:hAnsi="Times New Roman" w:cs="Times New Roman"/>
          <w:sz w:val="28"/>
          <w:szCs w:val="28"/>
        </w:rPr>
        <w:t>]</w:t>
      </w:r>
      <w:r>
        <w:rPr>
          <w:rFonts w:ascii="Times New Roman" w:eastAsia="Calibri" w:hAnsi="Times New Roman" w:cs="Times New Roman"/>
          <w:sz w:val="28"/>
          <w:szCs w:val="28"/>
        </w:rPr>
        <w:t>.</w:t>
      </w:r>
    </w:p>
    <w:p w:rsidR="00CF4BE0" w:rsidRPr="00CF4BE0" w:rsidRDefault="00AC1050" w:rsidP="000C56C0">
      <w:pPr>
        <w:spacing w:after="0" w:line="360" w:lineRule="auto"/>
        <w:ind w:firstLine="709"/>
        <w:jc w:val="both"/>
        <w:rPr>
          <w:rFonts w:ascii="Times New Roman" w:eastAsia="Calibri" w:hAnsi="Times New Roman" w:cs="Times New Roman"/>
          <w:sz w:val="28"/>
          <w:szCs w:val="28"/>
        </w:rPr>
      </w:pPr>
      <w:r w:rsidRPr="00AC1050">
        <w:rPr>
          <w:rFonts w:ascii="Times New Roman" w:eastAsia="Calibri" w:hAnsi="Times New Roman" w:cs="Times New Roman"/>
          <w:sz w:val="28"/>
          <w:szCs w:val="28"/>
        </w:rPr>
        <w:t>Таким образом, несмотря на различные подходы к пониманию, межкультурная компетенция имеет чёткое определение и состоит из компонентов, способствующих осуществлению межку</w:t>
      </w:r>
      <w:r>
        <w:rPr>
          <w:rFonts w:ascii="Times New Roman" w:eastAsia="Calibri" w:hAnsi="Times New Roman" w:cs="Times New Roman"/>
          <w:sz w:val="28"/>
          <w:szCs w:val="28"/>
        </w:rPr>
        <w:t>льтурной коммуникации. Ученые</w:t>
      </w:r>
      <w:r w:rsidR="00EA69DC">
        <w:rPr>
          <w:rFonts w:ascii="Times New Roman" w:eastAsia="Calibri" w:hAnsi="Times New Roman" w:cs="Times New Roman"/>
          <w:sz w:val="28"/>
          <w:szCs w:val="28"/>
        </w:rPr>
        <w:t>,</w:t>
      </w:r>
      <w:r>
        <w:rPr>
          <w:rFonts w:ascii="Times New Roman" w:eastAsia="Calibri" w:hAnsi="Times New Roman" w:cs="Times New Roman"/>
          <w:sz w:val="28"/>
          <w:szCs w:val="28"/>
        </w:rPr>
        <w:t xml:space="preserve"> занимающиеся исследованием данного понятия (</w:t>
      </w:r>
      <w:r w:rsidR="00C94E86">
        <w:rPr>
          <w:rFonts w:ascii="Times New Roman" w:hAnsi="Times New Roman" w:cs="Times New Roman"/>
          <w:kern w:val="32"/>
          <w:sz w:val="28"/>
          <w:szCs w:val="28"/>
          <w:lang w:eastAsia="ru-RU"/>
        </w:rPr>
        <w:t>Н.Д. Гальскова, Н.И. Гез, Г.В. </w:t>
      </w:r>
      <w:r>
        <w:rPr>
          <w:rFonts w:ascii="Times New Roman" w:hAnsi="Times New Roman" w:cs="Times New Roman"/>
          <w:kern w:val="32"/>
          <w:sz w:val="28"/>
          <w:szCs w:val="28"/>
          <w:lang w:eastAsia="ru-RU"/>
        </w:rPr>
        <w:t xml:space="preserve">Елизарова, </w:t>
      </w:r>
      <w:r w:rsidR="00C94E86">
        <w:rPr>
          <w:rFonts w:ascii="Times New Roman" w:hAnsi="Times New Roman" w:cs="Times New Roman"/>
          <w:kern w:val="32"/>
          <w:sz w:val="28"/>
          <w:szCs w:val="28"/>
          <w:lang w:eastAsia="ru-RU"/>
        </w:rPr>
        <w:t>И.И. </w:t>
      </w:r>
      <w:r w:rsidRPr="006C13CD">
        <w:rPr>
          <w:rFonts w:ascii="Times New Roman" w:hAnsi="Times New Roman" w:cs="Times New Roman"/>
          <w:kern w:val="32"/>
          <w:sz w:val="28"/>
          <w:szCs w:val="28"/>
          <w:lang w:eastAsia="ru-RU"/>
        </w:rPr>
        <w:t>Халеевой</w:t>
      </w:r>
      <w:r>
        <w:rPr>
          <w:rFonts w:ascii="Times New Roman" w:hAnsi="Times New Roman" w:cs="Times New Roman"/>
          <w:kern w:val="32"/>
          <w:sz w:val="28"/>
          <w:szCs w:val="28"/>
          <w:lang w:eastAsia="ru-RU"/>
        </w:rPr>
        <w:t xml:space="preserve">, </w:t>
      </w:r>
      <w:r w:rsidR="00C94E86">
        <w:rPr>
          <w:rFonts w:ascii="Times New Roman" w:eastAsia="Calibri" w:hAnsi="Times New Roman" w:cs="Times New Roman"/>
          <w:sz w:val="28"/>
          <w:szCs w:val="28"/>
        </w:rPr>
        <w:t>К. Кнапп, А. П. </w:t>
      </w:r>
      <w:r>
        <w:rPr>
          <w:rFonts w:ascii="Times New Roman" w:eastAsia="Calibri" w:hAnsi="Times New Roman" w:cs="Times New Roman"/>
          <w:sz w:val="28"/>
          <w:szCs w:val="28"/>
        </w:rPr>
        <w:t>Садохин,</w:t>
      </w:r>
      <w:r w:rsidRPr="005B7B76">
        <w:rPr>
          <w:rFonts w:ascii="Times New Roman" w:eastAsia="Calibri" w:hAnsi="Times New Roman" w:cs="Times New Roman"/>
          <w:sz w:val="28"/>
          <w:szCs w:val="28"/>
        </w:rPr>
        <w:t xml:space="preserve"> О.</w:t>
      </w:r>
      <w:r w:rsidR="00C94E86">
        <w:rPr>
          <w:rFonts w:ascii="Times New Roman" w:eastAsia="Calibri" w:hAnsi="Times New Roman" w:cs="Times New Roman"/>
          <w:sz w:val="28"/>
          <w:szCs w:val="28"/>
        </w:rPr>
        <w:t>А. </w:t>
      </w:r>
      <w:r w:rsidRPr="005B7B76">
        <w:rPr>
          <w:rFonts w:ascii="Times New Roman" w:eastAsia="Calibri" w:hAnsi="Times New Roman" w:cs="Times New Roman"/>
          <w:sz w:val="28"/>
          <w:szCs w:val="28"/>
        </w:rPr>
        <w:t>Леонтович</w:t>
      </w:r>
      <w:r>
        <w:rPr>
          <w:rFonts w:ascii="Times New Roman" w:eastAsia="Calibri" w:hAnsi="Times New Roman" w:cs="Times New Roman"/>
          <w:sz w:val="28"/>
          <w:szCs w:val="28"/>
        </w:rPr>
        <w:t xml:space="preserve"> и др.)</w:t>
      </w:r>
      <w:r w:rsidR="00EA69DC">
        <w:rPr>
          <w:rFonts w:ascii="Times New Roman" w:eastAsia="Calibri" w:hAnsi="Times New Roman" w:cs="Times New Roman"/>
          <w:sz w:val="28"/>
          <w:szCs w:val="28"/>
        </w:rPr>
        <w:t>, считают, что овладевая межкультурной компетенцией, личность</w:t>
      </w:r>
      <w:r w:rsidR="00D313EB">
        <w:rPr>
          <w:rFonts w:ascii="Times New Roman" w:eastAsia="Calibri" w:hAnsi="Times New Roman" w:cs="Times New Roman"/>
          <w:sz w:val="28"/>
          <w:szCs w:val="28"/>
        </w:rPr>
        <w:t>,</w:t>
      </w:r>
      <w:r w:rsidR="00EA69DC">
        <w:rPr>
          <w:rFonts w:ascii="Times New Roman" w:eastAsia="Calibri" w:hAnsi="Times New Roman" w:cs="Times New Roman"/>
          <w:sz w:val="28"/>
          <w:szCs w:val="28"/>
        </w:rPr>
        <w:t xml:space="preserve"> прежде всего</w:t>
      </w:r>
      <w:r w:rsidR="00D313EB">
        <w:rPr>
          <w:rFonts w:ascii="Times New Roman" w:eastAsia="Calibri" w:hAnsi="Times New Roman" w:cs="Times New Roman"/>
          <w:sz w:val="28"/>
          <w:szCs w:val="28"/>
        </w:rPr>
        <w:t>,</w:t>
      </w:r>
      <w:r w:rsidR="00EA69DC">
        <w:rPr>
          <w:rFonts w:ascii="Times New Roman" w:eastAsia="Calibri" w:hAnsi="Times New Roman" w:cs="Times New Roman"/>
          <w:sz w:val="28"/>
          <w:szCs w:val="28"/>
        </w:rPr>
        <w:t xml:space="preserve"> учится толерантному отношению к чужой культуре, осваивает</w:t>
      </w:r>
      <w:r w:rsidR="00975763">
        <w:rPr>
          <w:rFonts w:ascii="Times New Roman" w:eastAsia="Calibri" w:hAnsi="Times New Roman" w:cs="Times New Roman"/>
          <w:sz w:val="28"/>
          <w:szCs w:val="28"/>
        </w:rPr>
        <w:t xml:space="preserve"> её особенности, сопоставляет с родной культурой.</w:t>
      </w:r>
      <w:r w:rsidR="00B105EC">
        <w:rPr>
          <w:rFonts w:ascii="Times New Roman" w:eastAsia="Calibri" w:hAnsi="Times New Roman" w:cs="Times New Roman"/>
          <w:sz w:val="28"/>
          <w:szCs w:val="28"/>
        </w:rPr>
        <w:t xml:space="preserve"> Важно отметить, что данная компетенция является также признаком сформированности вторичной языковой личности. Суть этого вопроса мы рассмотрим в следующем параграфе. </w:t>
      </w:r>
    </w:p>
    <w:p w:rsidR="000F05C8" w:rsidRDefault="000F05C8" w:rsidP="000F05C8">
      <w:pPr>
        <w:pStyle w:val="a3"/>
        <w:spacing w:after="0" w:line="360" w:lineRule="auto"/>
        <w:ind w:left="1557"/>
        <w:jc w:val="both"/>
        <w:rPr>
          <w:rFonts w:ascii="Times New Roman" w:eastAsia="Calibri" w:hAnsi="Times New Roman" w:cs="Times New Roman"/>
          <w:sz w:val="28"/>
          <w:szCs w:val="28"/>
        </w:rPr>
      </w:pPr>
    </w:p>
    <w:p w:rsidR="000F05C8" w:rsidRDefault="000F05C8" w:rsidP="00CB22A4">
      <w:pPr>
        <w:pStyle w:val="a3"/>
        <w:numPr>
          <w:ilvl w:val="1"/>
          <w:numId w:val="1"/>
        </w:numPr>
        <w:spacing w:after="0" w:line="360" w:lineRule="auto"/>
        <w:ind w:left="0"/>
        <w:jc w:val="center"/>
        <w:rPr>
          <w:rFonts w:ascii="Times New Roman" w:hAnsi="Times New Roman" w:cs="Times New Roman"/>
          <w:b/>
          <w:sz w:val="28"/>
          <w:szCs w:val="28"/>
        </w:rPr>
      </w:pPr>
      <w:r w:rsidRPr="000F05C8">
        <w:rPr>
          <w:rFonts w:ascii="Times New Roman" w:hAnsi="Times New Roman" w:cs="Times New Roman"/>
          <w:b/>
          <w:sz w:val="28"/>
          <w:szCs w:val="28"/>
        </w:rPr>
        <w:t>Межкультурная компетенция как признак сформированности вторичной языковой личности</w:t>
      </w:r>
    </w:p>
    <w:p w:rsidR="006F551C" w:rsidRPr="000F05C8" w:rsidRDefault="006F551C" w:rsidP="006F551C">
      <w:pPr>
        <w:pStyle w:val="a3"/>
        <w:spacing w:after="0" w:line="360" w:lineRule="auto"/>
        <w:ind w:left="0"/>
        <w:rPr>
          <w:rFonts w:ascii="Times New Roman" w:hAnsi="Times New Roman" w:cs="Times New Roman"/>
          <w:b/>
          <w:sz w:val="28"/>
          <w:szCs w:val="28"/>
        </w:rPr>
      </w:pPr>
    </w:p>
    <w:p w:rsidR="003A0B4E" w:rsidRDefault="0011779A" w:rsidP="000F05C8">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Одним из центральных понятий коммуникативного процесса является языковая личность. Исследованием данного явления занимались такие ученые как </w:t>
      </w:r>
      <w:r w:rsidR="00C94E86">
        <w:rPr>
          <w:rFonts w:ascii="Times New Roman" w:eastAsia="Calibri" w:hAnsi="Times New Roman" w:cs="Times New Roman"/>
          <w:sz w:val="28"/>
          <w:szCs w:val="28"/>
        </w:rPr>
        <w:t>Ю.Н. Караулов, Е.В. Сидоров, С.А. Сухих, В.В. </w:t>
      </w:r>
      <w:r w:rsidRPr="0011779A">
        <w:rPr>
          <w:rFonts w:ascii="Times New Roman" w:eastAsia="Calibri" w:hAnsi="Times New Roman" w:cs="Times New Roman"/>
          <w:sz w:val="28"/>
          <w:szCs w:val="28"/>
        </w:rPr>
        <w:t>Зеленска</w:t>
      </w:r>
      <w:r w:rsidR="00C94E86">
        <w:rPr>
          <w:rFonts w:ascii="Times New Roman" w:eastAsia="Calibri" w:hAnsi="Times New Roman" w:cs="Times New Roman"/>
          <w:sz w:val="28"/>
          <w:szCs w:val="28"/>
        </w:rPr>
        <w:t>я, Г.И. Богин, В.И. </w:t>
      </w:r>
      <w:r w:rsidR="006864DE">
        <w:rPr>
          <w:rFonts w:ascii="Times New Roman" w:eastAsia="Calibri" w:hAnsi="Times New Roman" w:cs="Times New Roman"/>
          <w:sz w:val="28"/>
          <w:szCs w:val="28"/>
        </w:rPr>
        <w:t>Карасик</w:t>
      </w:r>
      <w:r w:rsidRPr="0011779A">
        <w:rPr>
          <w:rFonts w:ascii="Times New Roman" w:eastAsia="Calibri" w:hAnsi="Times New Roman" w:cs="Times New Roman"/>
          <w:sz w:val="28"/>
          <w:szCs w:val="28"/>
        </w:rPr>
        <w:t>.</w:t>
      </w:r>
      <w:r w:rsidR="003A0B4E">
        <w:rPr>
          <w:rFonts w:ascii="Times New Roman" w:eastAsia="Calibri" w:hAnsi="Times New Roman" w:cs="Times New Roman"/>
          <w:sz w:val="28"/>
          <w:szCs w:val="28"/>
        </w:rPr>
        <w:t xml:space="preserve"> По их мнению, результатом </w:t>
      </w:r>
      <w:r w:rsidR="006864DE">
        <w:rPr>
          <w:rFonts w:ascii="Times New Roman" w:eastAsia="Calibri" w:hAnsi="Times New Roman" w:cs="Times New Roman"/>
          <w:sz w:val="28"/>
          <w:szCs w:val="28"/>
        </w:rPr>
        <w:t xml:space="preserve">языкового </w:t>
      </w:r>
      <w:r w:rsidR="003A0B4E">
        <w:rPr>
          <w:rFonts w:ascii="Times New Roman" w:eastAsia="Calibri" w:hAnsi="Times New Roman" w:cs="Times New Roman"/>
          <w:sz w:val="28"/>
          <w:szCs w:val="28"/>
        </w:rPr>
        <w:t xml:space="preserve">обучения </w:t>
      </w:r>
      <w:r w:rsidR="003A0B4E">
        <w:rPr>
          <w:rFonts w:ascii="Times New Roman" w:eastAsia="Calibri" w:hAnsi="Times New Roman" w:cs="Times New Roman"/>
          <w:sz w:val="28"/>
          <w:szCs w:val="28"/>
        </w:rPr>
        <w:lastRenderedPageBreak/>
        <w:t>должна быть сформированная языковая личность</w:t>
      </w:r>
      <w:r w:rsidR="006864DE">
        <w:rPr>
          <w:rFonts w:ascii="Times New Roman" w:eastAsia="Calibri" w:hAnsi="Times New Roman" w:cs="Times New Roman"/>
          <w:sz w:val="28"/>
          <w:szCs w:val="28"/>
        </w:rPr>
        <w:t xml:space="preserve">, а при овладении иностранными языками в итоге должна </w:t>
      </w:r>
      <w:r w:rsidR="00EF7616">
        <w:rPr>
          <w:rFonts w:ascii="Times New Roman" w:eastAsia="Calibri" w:hAnsi="Times New Roman" w:cs="Times New Roman"/>
          <w:sz w:val="28"/>
          <w:szCs w:val="28"/>
        </w:rPr>
        <w:t>с</w:t>
      </w:r>
      <w:r w:rsidR="006864DE">
        <w:rPr>
          <w:rFonts w:ascii="Times New Roman" w:eastAsia="Calibri" w:hAnsi="Times New Roman" w:cs="Times New Roman"/>
          <w:sz w:val="28"/>
          <w:szCs w:val="28"/>
        </w:rPr>
        <w:t>формироваться вторичная языковая личность, выступающая в качестве показателя</w:t>
      </w:r>
      <w:r w:rsidR="003A0B4E">
        <w:rPr>
          <w:rFonts w:ascii="Times New Roman" w:eastAsia="Calibri" w:hAnsi="Times New Roman" w:cs="Times New Roman"/>
          <w:sz w:val="28"/>
          <w:szCs w:val="28"/>
        </w:rPr>
        <w:t xml:space="preserve"> наличия у человека способности к межкультурной коммуникации. </w:t>
      </w:r>
    </w:p>
    <w:p w:rsidR="000F05C8" w:rsidRDefault="003A0B4E" w:rsidP="006864DE">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Первым понятие  </w:t>
      </w:r>
      <w:r w:rsidR="00C94E86">
        <w:rPr>
          <w:rFonts w:ascii="Times New Roman" w:eastAsia="Calibri" w:hAnsi="Times New Roman" w:cs="Times New Roman"/>
          <w:sz w:val="28"/>
          <w:szCs w:val="28"/>
        </w:rPr>
        <w:t>языковой личности вводит Ю.Н. </w:t>
      </w:r>
      <w:r w:rsidR="006864DE">
        <w:rPr>
          <w:rFonts w:ascii="Times New Roman" w:eastAsia="Calibri" w:hAnsi="Times New Roman" w:cs="Times New Roman"/>
          <w:sz w:val="28"/>
          <w:szCs w:val="28"/>
        </w:rPr>
        <w:t>Караулов, который определяет её как многослойный и многоком</w:t>
      </w:r>
      <w:r w:rsidR="006864DE" w:rsidRPr="006864DE">
        <w:rPr>
          <w:rFonts w:ascii="Times New Roman" w:eastAsia="Calibri" w:hAnsi="Times New Roman" w:cs="Times New Roman"/>
          <w:sz w:val="28"/>
          <w:szCs w:val="28"/>
        </w:rPr>
        <w:t>понентный набор языковых способностей,</w:t>
      </w:r>
      <w:r w:rsidR="006864DE">
        <w:rPr>
          <w:rFonts w:ascii="Times New Roman" w:eastAsia="Calibri" w:hAnsi="Times New Roman" w:cs="Times New Roman"/>
          <w:sz w:val="28"/>
          <w:szCs w:val="28"/>
        </w:rPr>
        <w:t xml:space="preserve"> </w:t>
      </w:r>
      <w:r w:rsidR="006864DE" w:rsidRPr="006864DE">
        <w:rPr>
          <w:rFonts w:ascii="Times New Roman" w:eastAsia="Calibri" w:hAnsi="Times New Roman" w:cs="Times New Roman"/>
          <w:sz w:val="28"/>
          <w:szCs w:val="28"/>
        </w:rPr>
        <w:t xml:space="preserve">умений, </w:t>
      </w:r>
      <w:r w:rsidR="006864DE">
        <w:rPr>
          <w:rFonts w:ascii="Times New Roman" w:eastAsia="Calibri" w:hAnsi="Times New Roman" w:cs="Times New Roman"/>
          <w:sz w:val="28"/>
          <w:szCs w:val="28"/>
        </w:rPr>
        <w:t>готовностей к осуществлению речевых поступков</w:t>
      </w:r>
      <w:r w:rsidR="00897043">
        <w:rPr>
          <w:rFonts w:ascii="Times New Roman" w:eastAsia="Calibri" w:hAnsi="Times New Roman" w:cs="Times New Roman"/>
          <w:sz w:val="28"/>
          <w:szCs w:val="28"/>
        </w:rPr>
        <w:t xml:space="preserve"> </w:t>
      </w:r>
      <w:r w:rsidR="00897043" w:rsidRPr="00897043">
        <w:rPr>
          <w:rFonts w:ascii="Times New Roman" w:eastAsia="Calibri" w:hAnsi="Times New Roman" w:cs="Times New Roman"/>
          <w:sz w:val="28"/>
          <w:szCs w:val="28"/>
        </w:rPr>
        <w:t>[</w:t>
      </w:r>
      <w:r w:rsidR="00BE0B6C">
        <w:rPr>
          <w:rFonts w:ascii="Times New Roman" w:eastAsia="Calibri" w:hAnsi="Times New Roman" w:cs="Times New Roman"/>
          <w:sz w:val="28"/>
          <w:szCs w:val="28"/>
        </w:rPr>
        <w:t>12</w:t>
      </w:r>
      <w:r w:rsidR="00897043" w:rsidRPr="00897043">
        <w:rPr>
          <w:rFonts w:ascii="Times New Roman" w:eastAsia="Calibri" w:hAnsi="Times New Roman" w:cs="Times New Roman"/>
          <w:sz w:val="28"/>
          <w:szCs w:val="28"/>
        </w:rPr>
        <w:t>]</w:t>
      </w:r>
      <w:r w:rsidR="006864DE">
        <w:rPr>
          <w:rFonts w:ascii="Times New Roman" w:eastAsia="Calibri" w:hAnsi="Times New Roman" w:cs="Times New Roman"/>
          <w:sz w:val="28"/>
          <w:szCs w:val="28"/>
        </w:rPr>
        <w:t xml:space="preserve">. </w:t>
      </w:r>
    </w:p>
    <w:p w:rsidR="00EF7616" w:rsidRDefault="00C94E86" w:rsidP="006864DE">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В.И. </w:t>
      </w:r>
      <w:r w:rsidR="00EF7616" w:rsidRPr="00EF7616">
        <w:rPr>
          <w:rFonts w:ascii="Times New Roman" w:eastAsia="Calibri" w:hAnsi="Times New Roman" w:cs="Times New Roman"/>
          <w:sz w:val="28"/>
          <w:szCs w:val="28"/>
        </w:rPr>
        <w:t>Карасик рассматривает языковую личность как закрепленный преимущественно в лексической системе базовый национально-культурный прототип носителя определенного языка, своего рода «семантический фоторобот», составляемый на основе мировоззренческих установок, ценностных приоритетов и поведенческих реакций, отраженных в словаре, – личность словарная, этносемантическая [</w:t>
      </w:r>
      <w:r w:rsidR="00D9476F" w:rsidRPr="00D9476F">
        <w:rPr>
          <w:rFonts w:ascii="Times New Roman" w:eastAsia="Calibri" w:hAnsi="Times New Roman" w:cs="Times New Roman"/>
          <w:sz w:val="28"/>
          <w:szCs w:val="28"/>
        </w:rPr>
        <w:t>5</w:t>
      </w:r>
      <w:r w:rsidR="00EF7616" w:rsidRPr="00EF7616">
        <w:rPr>
          <w:rFonts w:ascii="Times New Roman" w:eastAsia="Calibri" w:hAnsi="Times New Roman" w:cs="Times New Roman"/>
          <w:sz w:val="28"/>
          <w:szCs w:val="28"/>
        </w:rPr>
        <w:t>].</w:t>
      </w:r>
    </w:p>
    <w:p w:rsidR="00EF7616" w:rsidRDefault="00C94E86" w:rsidP="006864DE">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 мнению С.А. Сухих и В.В. </w:t>
      </w:r>
      <w:r w:rsidR="00EF7616" w:rsidRPr="00EF7616">
        <w:rPr>
          <w:rFonts w:ascii="Times New Roman" w:eastAsia="Calibri" w:hAnsi="Times New Roman" w:cs="Times New Roman"/>
          <w:sz w:val="28"/>
          <w:szCs w:val="28"/>
        </w:rPr>
        <w:t>Зеленской, языковая личность есть со</w:t>
      </w:r>
      <w:r w:rsidR="000C7DC4">
        <w:rPr>
          <w:rFonts w:ascii="Times New Roman" w:eastAsia="Calibri" w:hAnsi="Times New Roman" w:cs="Times New Roman"/>
          <w:sz w:val="28"/>
          <w:szCs w:val="28"/>
        </w:rPr>
        <w:t>вокупность особенностей вербаль</w:t>
      </w:r>
      <w:r w:rsidR="00EF7616" w:rsidRPr="00EF7616">
        <w:rPr>
          <w:rFonts w:ascii="Times New Roman" w:eastAsia="Calibri" w:hAnsi="Times New Roman" w:cs="Times New Roman"/>
          <w:sz w:val="28"/>
          <w:szCs w:val="28"/>
        </w:rPr>
        <w:t>ного поведения человека, использующего язык как средство общения [</w:t>
      </w:r>
      <w:r w:rsidR="00BE0B6C">
        <w:rPr>
          <w:rFonts w:ascii="Times New Roman" w:eastAsia="Calibri" w:hAnsi="Times New Roman" w:cs="Times New Roman"/>
          <w:sz w:val="28"/>
          <w:szCs w:val="28"/>
        </w:rPr>
        <w:t>24</w:t>
      </w:r>
      <w:r w:rsidR="00EF7616" w:rsidRPr="00EF7616">
        <w:rPr>
          <w:rFonts w:ascii="Times New Roman" w:eastAsia="Calibri" w:hAnsi="Times New Roman" w:cs="Times New Roman"/>
          <w:sz w:val="28"/>
          <w:szCs w:val="28"/>
        </w:rPr>
        <w:t>].</w:t>
      </w:r>
    </w:p>
    <w:p w:rsidR="0064715D" w:rsidRDefault="00A3452A" w:rsidP="006864DE">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нашей </w:t>
      </w:r>
      <w:r w:rsidR="00701672">
        <w:rPr>
          <w:rFonts w:ascii="Times New Roman" w:eastAsia="Calibri" w:hAnsi="Times New Roman" w:cs="Times New Roman"/>
          <w:sz w:val="28"/>
          <w:szCs w:val="28"/>
        </w:rPr>
        <w:t xml:space="preserve">работе мы будем придерживаться точки зрения </w:t>
      </w:r>
      <w:r w:rsidR="00C94E86">
        <w:rPr>
          <w:rFonts w:ascii="Times New Roman" w:eastAsia="Calibri" w:hAnsi="Times New Roman" w:cs="Times New Roman"/>
          <w:sz w:val="28"/>
          <w:szCs w:val="28"/>
        </w:rPr>
        <w:t>Ю.Н. </w:t>
      </w:r>
      <w:r w:rsidR="0064715D">
        <w:rPr>
          <w:rFonts w:ascii="Times New Roman" w:eastAsia="Calibri" w:hAnsi="Times New Roman" w:cs="Times New Roman"/>
          <w:sz w:val="28"/>
          <w:szCs w:val="28"/>
        </w:rPr>
        <w:t>Караулов</w:t>
      </w:r>
      <w:r w:rsidR="00701672">
        <w:rPr>
          <w:rFonts w:ascii="Times New Roman" w:eastAsia="Calibri" w:hAnsi="Times New Roman" w:cs="Times New Roman"/>
          <w:sz w:val="28"/>
          <w:szCs w:val="28"/>
        </w:rPr>
        <w:t xml:space="preserve">а. Ученый </w:t>
      </w:r>
      <w:r w:rsidR="0064715D">
        <w:rPr>
          <w:rFonts w:ascii="Times New Roman" w:eastAsia="Calibri" w:hAnsi="Times New Roman" w:cs="Times New Roman"/>
          <w:sz w:val="28"/>
          <w:szCs w:val="28"/>
        </w:rPr>
        <w:t>в своих исследованиях выделяет три уровня языковой личности. В ходе речевого развития, человек переходит от более низкого к более высокому:</w:t>
      </w:r>
    </w:p>
    <w:p w:rsidR="0064715D" w:rsidRDefault="0064715D" w:rsidP="0064715D">
      <w:pPr>
        <w:pStyle w:val="a3"/>
        <w:numPr>
          <w:ilvl w:val="0"/>
          <w:numId w:val="7"/>
        </w:num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нулевой уровень – вербально-семантический (включает фонетические и грамматические навыки);</w:t>
      </w:r>
    </w:p>
    <w:p w:rsidR="0064715D" w:rsidRDefault="0064715D" w:rsidP="0064715D">
      <w:pPr>
        <w:pStyle w:val="a3"/>
        <w:numPr>
          <w:ilvl w:val="0"/>
          <w:numId w:val="7"/>
        </w:num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первый уровень – логико-когнитивный (представляет собой тезаурус личности, содержащий совокупность её знаний о мире);</w:t>
      </w:r>
    </w:p>
    <w:p w:rsidR="0064715D" w:rsidRDefault="0064715D" w:rsidP="0064715D">
      <w:pPr>
        <w:pStyle w:val="a3"/>
        <w:numPr>
          <w:ilvl w:val="0"/>
          <w:numId w:val="7"/>
        </w:num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второй уровень – деятельностно-коммуник</w:t>
      </w:r>
      <w:r w:rsidR="007D11CC">
        <w:rPr>
          <w:rFonts w:ascii="Times New Roman" w:eastAsia="Calibri" w:hAnsi="Times New Roman" w:cs="Times New Roman"/>
          <w:sz w:val="28"/>
          <w:szCs w:val="28"/>
        </w:rPr>
        <w:t>а</w:t>
      </w:r>
      <w:r w:rsidR="006253ED">
        <w:rPr>
          <w:rFonts w:ascii="Times New Roman" w:eastAsia="Calibri" w:hAnsi="Times New Roman" w:cs="Times New Roman"/>
          <w:sz w:val="28"/>
          <w:szCs w:val="28"/>
        </w:rPr>
        <w:t>тивных потребностей</w:t>
      </w:r>
      <w:r>
        <w:rPr>
          <w:rFonts w:ascii="Times New Roman" w:eastAsia="Calibri" w:hAnsi="Times New Roman" w:cs="Times New Roman"/>
          <w:sz w:val="28"/>
          <w:szCs w:val="28"/>
        </w:rPr>
        <w:t xml:space="preserve"> </w:t>
      </w:r>
      <w:r w:rsidR="007D11CC">
        <w:rPr>
          <w:rFonts w:ascii="Times New Roman" w:eastAsia="Calibri" w:hAnsi="Times New Roman" w:cs="Times New Roman"/>
          <w:sz w:val="28"/>
          <w:szCs w:val="28"/>
        </w:rPr>
        <w:t>(</w:t>
      </w:r>
      <w:r w:rsidR="006253ED">
        <w:rPr>
          <w:rFonts w:ascii="Times New Roman" w:eastAsia="Calibri" w:hAnsi="Times New Roman" w:cs="Times New Roman"/>
          <w:sz w:val="28"/>
          <w:szCs w:val="28"/>
        </w:rPr>
        <w:t>отражает систему целей, мотивов и интенций личности</w:t>
      </w:r>
      <w:r w:rsidR="007D11CC" w:rsidRPr="00D9476F">
        <w:rPr>
          <w:rFonts w:ascii="Times New Roman" w:eastAsia="Calibri" w:hAnsi="Times New Roman" w:cs="Times New Roman"/>
          <w:sz w:val="28"/>
          <w:szCs w:val="28"/>
        </w:rPr>
        <w:t>)</w:t>
      </w:r>
      <w:r w:rsidR="00A3452A" w:rsidRPr="00D9476F">
        <w:rPr>
          <w:rFonts w:ascii="Times New Roman" w:eastAsia="Calibri" w:hAnsi="Times New Roman" w:cs="Times New Roman"/>
          <w:sz w:val="28"/>
          <w:szCs w:val="28"/>
        </w:rPr>
        <w:t xml:space="preserve"> [</w:t>
      </w:r>
      <w:r w:rsidR="00BE0B6C">
        <w:rPr>
          <w:rFonts w:ascii="Times New Roman" w:hAnsi="Times New Roman" w:cs="Times New Roman"/>
          <w:sz w:val="28"/>
          <w:szCs w:val="28"/>
        </w:rPr>
        <w:t>12</w:t>
      </w:r>
      <w:r w:rsidR="00A3452A" w:rsidRPr="00D9476F">
        <w:rPr>
          <w:rFonts w:ascii="Times New Roman" w:hAnsi="Times New Roman" w:cs="Times New Roman"/>
          <w:sz w:val="28"/>
          <w:szCs w:val="28"/>
        </w:rPr>
        <w:t>]</w:t>
      </w:r>
      <w:r w:rsidR="007D11CC" w:rsidRPr="00D9476F">
        <w:rPr>
          <w:rFonts w:ascii="Times New Roman" w:eastAsia="Calibri" w:hAnsi="Times New Roman" w:cs="Times New Roman"/>
          <w:sz w:val="28"/>
          <w:szCs w:val="28"/>
        </w:rPr>
        <w:t>.</w:t>
      </w:r>
    </w:p>
    <w:p w:rsidR="006253ED" w:rsidRDefault="00EF7616" w:rsidP="006253ED">
      <w:pPr>
        <w:spacing w:after="0" w:line="360" w:lineRule="auto"/>
        <w:ind w:firstLine="709"/>
        <w:jc w:val="both"/>
        <w:rPr>
          <w:rFonts w:ascii="Times New Roman" w:eastAsia="Calibri" w:hAnsi="Times New Roman" w:cs="Times New Roman"/>
          <w:sz w:val="28"/>
          <w:szCs w:val="28"/>
        </w:rPr>
      </w:pPr>
      <w:r w:rsidRPr="00EF7616">
        <w:rPr>
          <w:rFonts w:ascii="Times New Roman" w:eastAsia="Calibri" w:hAnsi="Times New Roman" w:cs="Times New Roman"/>
          <w:sz w:val="28"/>
          <w:szCs w:val="28"/>
        </w:rPr>
        <w:t xml:space="preserve">Нулевой уровень, называемый вербально-семантическим, соответствует степени владения обыденным языком. Единицами, из которых изоморфно складывается личность на данном уровне, выступают отдельные </w:t>
      </w:r>
      <w:r w:rsidRPr="00EF7616">
        <w:rPr>
          <w:rFonts w:ascii="Times New Roman" w:eastAsia="Calibri" w:hAnsi="Times New Roman" w:cs="Times New Roman"/>
          <w:sz w:val="28"/>
          <w:szCs w:val="28"/>
        </w:rPr>
        <w:lastRenderedPageBreak/>
        <w:t>слова, отношения между которыми охватывают все разнообразие их грамматико-парадигматических, семантико-синтаксических и ассоциативных связей. Совокупность этих связей распространяется на наиболее ходовые, стандартные словосочетания, простые формульные предложения и фразы типа: ехать на троллейбусе, пойти в кино и др.</w:t>
      </w:r>
    </w:p>
    <w:p w:rsidR="00EF7616" w:rsidRPr="00EF7616" w:rsidRDefault="00EF7616" w:rsidP="00EF7616">
      <w:pPr>
        <w:spacing w:after="0" w:line="360" w:lineRule="auto"/>
        <w:ind w:firstLine="709"/>
        <w:jc w:val="both"/>
        <w:rPr>
          <w:rFonts w:ascii="Times New Roman" w:eastAsia="Calibri" w:hAnsi="Times New Roman" w:cs="Times New Roman"/>
          <w:sz w:val="28"/>
          <w:szCs w:val="28"/>
        </w:rPr>
      </w:pPr>
      <w:r w:rsidRPr="00EF7616">
        <w:rPr>
          <w:rFonts w:ascii="Times New Roman" w:eastAsia="Calibri" w:hAnsi="Times New Roman" w:cs="Times New Roman"/>
          <w:sz w:val="28"/>
          <w:szCs w:val="28"/>
        </w:rPr>
        <w:t>Первый уровень предполагает отражение в описании языка модели мира. Единицами данного</w:t>
      </w:r>
      <w:r w:rsidR="00F24E1B">
        <w:rPr>
          <w:rFonts w:ascii="Times New Roman" w:eastAsia="Calibri" w:hAnsi="Times New Roman" w:cs="Times New Roman"/>
          <w:sz w:val="28"/>
          <w:szCs w:val="28"/>
        </w:rPr>
        <w:t xml:space="preserve"> уровня являются обобщенные (те</w:t>
      </w:r>
      <w:r w:rsidRPr="00EF7616">
        <w:rPr>
          <w:rFonts w:ascii="Times New Roman" w:eastAsia="Calibri" w:hAnsi="Times New Roman" w:cs="Times New Roman"/>
          <w:sz w:val="28"/>
          <w:szCs w:val="28"/>
        </w:rPr>
        <w:t xml:space="preserve">оретические или обыденно-житейские) понятия, крупные концепты, идеи, выразителями которых </w:t>
      </w:r>
      <w:r w:rsidR="00F24E1B">
        <w:rPr>
          <w:rFonts w:ascii="Times New Roman" w:eastAsia="Calibri" w:hAnsi="Times New Roman" w:cs="Times New Roman"/>
          <w:sz w:val="28"/>
          <w:szCs w:val="28"/>
        </w:rPr>
        <w:t>оказываются как будто те же сло</w:t>
      </w:r>
      <w:r w:rsidRPr="00EF7616">
        <w:rPr>
          <w:rFonts w:ascii="Times New Roman" w:eastAsia="Calibri" w:hAnsi="Times New Roman" w:cs="Times New Roman"/>
          <w:sz w:val="28"/>
          <w:szCs w:val="28"/>
        </w:rPr>
        <w:t xml:space="preserve">ва нулевого уровня, но облеченные теперь дескрипторным статусом. Отношения между этими единицами выстраиваются в упорядоченную, строгую иерархическую систему, в какой-то степени отражающую картину мира. В качестве </w:t>
      </w:r>
      <w:r w:rsidR="00BD3CA7">
        <w:rPr>
          <w:rFonts w:ascii="Times New Roman" w:eastAsia="Calibri" w:hAnsi="Times New Roman" w:cs="Times New Roman"/>
          <w:sz w:val="28"/>
          <w:szCs w:val="28"/>
        </w:rPr>
        <w:t>стереотипов первого уровня Ю.Н. </w:t>
      </w:r>
      <w:r w:rsidRPr="00EF7616">
        <w:rPr>
          <w:rFonts w:ascii="Times New Roman" w:eastAsia="Calibri" w:hAnsi="Times New Roman" w:cs="Times New Roman"/>
          <w:sz w:val="28"/>
          <w:szCs w:val="28"/>
        </w:rPr>
        <w:t>Караулов называет устойчивые стандартные связи между дескрипторами, находящими выр</w:t>
      </w:r>
      <w:r w:rsidR="00F24E1B">
        <w:rPr>
          <w:rFonts w:ascii="Times New Roman" w:eastAsia="Calibri" w:hAnsi="Times New Roman" w:cs="Times New Roman"/>
          <w:sz w:val="28"/>
          <w:szCs w:val="28"/>
        </w:rPr>
        <w:t xml:space="preserve">ажение в </w:t>
      </w:r>
      <w:r w:rsidR="000C7DC4">
        <w:rPr>
          <w:rFonts w:ascii="Times New Roman" w:eastAsia="Calibri" w:hAnsi="Times New Roman" w:cs="Times New Roman"/>
          <w:sz w:val="28"/>
          <w:szCs w:val="28"/>
        </w:rPr>
        <w:t>обобщенных</w:t>
      </w:r>
      <w:r w:rsidR="00F24E1B">
        <w:rPr>
          <w:rFonts w:ascii="Times New Roman" w:eastAsia="Calibri" w:hAnsi="Times New Roman" w:cs="Times New Roman"/>
          <w:sz w:val="28"/>
          <w:szCs w:val="28"/>
        </w:rPr>
        <w:t xml:space="preserve"> выска</w:t>
      </w:r>
      <w:r w:rsidRPr="00EF7616">
        <w:rPr>
          <w:rFonts w:ascii="Times New Roman" w:eastAsia="Calibri" w:hAnsi="Times New Roman" w:cs="Times New Roman"/>
          <w:sz w:val="28"/>
          <w:szCs w:val="28"/>
        </w:rPr>
        <w:t>зываниях, дефинициях, афори</w:t>
      </w:r>
      <w:r w:rsidR="00F24E1B">
        <w:rPr>
          <w:rFonts w:ascii="Times New Roman" w:eastAsia="Calibri" w:hAnsi="Times New Roman" w:cs="Times New Roman"/>
          <w:sz w:val="28"/>
          <w:szCs w:val="28"/>
        </w:rPr>
        <w:t>змах, крылатых выражениях, посло</w:t>
      </w:r>
      <w:r w:rsidRPr="00EF7616">
        <w:rPr>
          <w:rFonts w:ascii="Times New Roman" w:eastAsia="Calibri" w:hAnsi="Times New Roman" w:cs="Times New Roman"/>
          <w:sz w:val="28"/>
          <w:szCs w:val="28"/>
        </w:rPr>
        <w:t>вицах и по</w:t>
      </w:r>
      <w:r>
        <w:rPr>
          <w:rFonts w:ascii="Times New Roman" w:eastAsia="Calibri" w:hAnsi="Times New Roman" w:cs="Times New Roman"/>
          <w:sz w:val="28"/>
          <w:szCs w:val="28"/>
        </w:rPr>
        <w:t>говорках</w:t>
      </w:r>
      <w:r w:rsidR="00A3452A" w:rsidRPr="00A3452A">
        <w:rPr>
          <w:rFonts w:ascii="Times New Roman" w:eastAsia="Calibri" w:hAnsi="Times New Roman" w:cs="Times New Roman"/>
          <w:sz w:val="28"/>
          <w:szCs w:val="28"/>
        </w:rPr>
        <w:t xml:space="preserve"> </w:t>
      </w:r>
      <w:r w:rsidR="00A3452A" w:rsidRPr="00D9476F">
        <w:rPr>
          <w:rFonts w:ascii="Times New Roman" w:eastAsia="Calibri" w:hAnsi="Times New Roman" w:cs="Times New Roman"/>
          <w:sz w:val="28"/>
          <w:szCs w:val="28"/>
        </w:rPr>
        <w:t>[</w:t>
      </w:r>
      <w:r w:rsidR="00BE0B6C">
        <w:rPr>
          <w:rFonts w:ascii="Times New Roman" w:hAnsi="Times New Roman" w:cs="Times New Roman"/>
          <w:sz w:val="28"/>
          <w:szCs w:val="28"/>
        </w:rPr>
        <w:t>12</w:t>
      </w:r>
      <w:r w:rsidR="00A3452A" w:rsidRPr="00D9476F">
        <w:rPr>
          <w:rFonts w:ascii="Times New Roman" w:hAnsi="Times New Roman" w:cs="Times New Roman"/>
          <w:sz w:val="28"/>
          <w:szCs w:val="28"/>
        </w:rPr>
        <w:t>]</w:t>
      </w:r>
      <w:r w:rsidRPr="00D9476F">
        <w:rPr>
          <w:rFonts w:ascii="Times New Roman" w:eastAsia="Calibri" w:hAnsi="Times New Roman" w:cs="Times New Roman"/>
          <w:sz w:val="28"/>
          <w:szCs w:val="28"/>
        </w:rPr>
        <w:t>.</w:t>
      </w:r>
    </w:p>
    <w:p w:rsidR="00EF7616" w:rsidRPr="006253ED" w:rsidRDefault="00EF7616" w:rsidP="00EF7616">
      <w:pPr>
        <w:spacing w:after="0" w:line="360" w:lineRule="auto"/>
        <w:ind w:firstLine="709"/>
        <w:jc w:val="both"/>
        <w:rPr>
          <w:rFonts w:ascii="Times New Roman" w:eastAsia="Calibri" w:hAnsi="Times New Roman" w:cs="Times New Roman"/>
          <w:sz w:val="28"/>
          <w:szCs w:val="28"/>
        </w:rPr>
      </w:pPr>
      <w:r w:rsidRPr="00EF7616">
        <w:rPr>
          <w:rFonts w:ascii="Times New Roman" w:eastAsia="Calibri" w:hAnsi="Times New Roman" w:cs="Times New Roman"/>
          <w:sz w:val="28"/>
          <w:szCs w:val="28"/>
        </w:rPr>
        <w:t>Второй уровень включает выявление и характеристику мотивов и целей, движущих развитием языковой личности, ее поведением, управляющих ее текстопроизводством и в конечном итоге определяющих иерархи</w:t>
      </w:r>
      <w:r w:rsidR="00A05C2C">
        <w:rPr>
          <w:rFonts w:ascii="Times New Roman" w:eastAsia="Calibri" w:hAnsi="Times New Roman" w:cs="Times New Roman"/>
          <w:sz w:val="28"/>
          <w:szCs w:val="28"/>
        </w:rPr>
        <w:t>ю смыслов и ценностей в ее языковой</w:t>
      </w:r>
      <w:r w:rsidRPr="00EF7616">
        <w:rPr>
          <w:rFonts w:ascii="Times New Roman" w:eastAsia="Calibri" w:hAnsi="Times New Roman" w:cs="Times New Roman"/>
          <w:sz w:val="28"/>
          <w:szCs w:val="28"/>
        </w:rPr>
        <w:t xml:space="preserve"> модели мира. Д</w:t>
      </w:r>
      <w:r w:rsidR="00F24E1B">
        <w:rPr>
          <w:rFonts w:ascii="Times New Roman" w:eastAsia="Calibri" w:hAnsi="Times New Roman" w:cs="Times New Roman"/>
          <w:sz w:val="28"/>
          <w:szCs w:val="28"/>
        </w:rPr>
        <w:t>ан</w:t>
      </w:r>
      <w:r w:rsidRPr="00EF7616">
        <w:rPr>
          <w:rFonts w:ascii="Times New Roman" w:eastAsia="Calibri" w:hAnsi="Times New Roman" w:cs="Times New Roman"/>
          <w:sz w:val="28"/>
          <w:szCs w:val="28"/>
        </w:rPr>
        <w:t>ный уровень более подвержен индивидуализации и, следовательно, менее ясен по своей структуре. В качестве единицы второго уровня выделяются не слова и элементы тезауруса, коммуникативно-деятельностные потребности. Ю.</w:t>
      </w:r>
      <w:r w:rsidR="00BD3CA7">
        <w:rPr>
          <w:rFonts w:ascii="Times New Roman" w:eastAsia="Calibri" w:hAnsi="Times New Roman" w:cs="Times New Roman"/>
          <w:sz w:val="28"/>
          <w:szCs w:val="28"/>
        </w:rPr>
        <w:t>Н. </w:t>
      </w:r>
      <w:r w:rsidRPr="00EF7616">
        <w:rPr>
          <w:rFonts w:ascii="Times New Roman" w:eastAsia="Calibri" w:hAnsi="Times New Roman" w:cs="Times New Roman"/>
          <w:sz w:val="28"/>
          <w:szCs w:val="28"/>
        </w:rPr>
        <w:t xml:space="preserve">Караулов пишет, что поскольку общение существует не само по себе, а связано с производственной деятельностью людей, определяющих социальные отношения, было правильно говорить не о чисто коммуникативных потребностях, а о коммуникативно-деятельностных, обусловленных всей парадигмой социально-деятелъностного поведения личности, охватывающей также её интенциональности, интересы, мотивы, цели и </w:t>
      </w:r>
      <w:r w:rsidRPr="00D9476F">
        <w:rPr>
          <w:rFonts w:ascii="Times New Roman" w:eastAsia="Calibri" w:hAnsi="Times New Roman" w:cs="Times New Roman"/>
          <w:sz w:val="28"/>
          <w:szCs w:val="28"/>
        </w:rPr>
        <w:t>ценности</w:t>
      </w:r>
      <w:r w:rsidR="00A3452A" w:rsidRPr="00D9476F">
        <w:rPr>
          <w:rFonts w:ascii="Times New Roman" w:eastAsia="Calibri" w:hAnsi="Times New Roman" w:cs="Times New Roman"/>
          <w:sz w:val="28"/>
          <w:szCs w:val="28"/>
        </w:rPr>
        <w:t xml:space="preserve"> [</w:t>
      </w:r>
      <w:r w:rsidR="00BE0B6C">
        <w:rPr>
          <w:rFonts w:ascii="Times New Roman" w:hAnsi="Times New Roman" w:cs="Times New Roman"/>
          <w:sz w:val="28"/>
          <w:szCs w:val="28"/>
        </w:rPr>
        <w:t>12</w:t>
      </w:r>
      <w:r w:rsidR="00A3452A" w:rsidRPr="00D9476F">
        <w:rPr>
          <w:rFonts w:ascii="Times New Roman" w:hAnsi="Times New Roman" w:cs="Times New Roman"/>
          <w:sz w:val="28"/>
          <w:szCs w:val="28"/>
        </w:rPr>
        <w:t>]</w:t>
      </w:r>
      <w:r w:rsidRPr="00D9476F">
        <w:rPr>
          <w:rFonts w:ascii="Times New Roman" w:eastAsia="Calibri" w:hAnsi="Times New Roman" w:cs="Times New Roman"/>
          <w:sz w:val="28"/>
          <w:szCs w:val="28"/>
        </w:rPr>
        <w:t>.</w:t>
      </w:r>
    </w:p>
    <w:p w:rsidR="006864DE" w:rsidRDefault="00BD3CA7" w:rsidP="006864DE">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Ю.Н. </w:t>
      </w:r>
      <w:r w:rsidR="00EF7616" w:rsidRPr="00EF7616">
        <w:rPr>
          <w:rFonts w:ascii="Times New Roman" w:eastAsia="Calibri" w:hAnsi="Times New Roman" w:cs="Times New Roman"/>
          <w:sz w:val="28"/>
          <w:szCs w:val="28"/>
        </w:rPr>
        <w:t xml:space="preserve">Караулов указывает, что </w:t>
      </w:r>
      <w:r w:rsidR="00F24E1B">
        <w:rPr>
          <w:rFonts w:ascii="Times New Roman" w:eastAsia="Calibri" w:hAnsi="Times New Roman" w:cs="Times New Roman"/>
          <w:sz w:val="28"/>
          <w:szCs w:val="28"/>
        </w:rPr>
        <w:t>собственно языковая личность на</w:t>
      </w:r>
      <w:r w:rsidR="00EF7616" w:rsidRPr="00EF7616">
        <w:rPr>
          <w:rFonts w:ascii="Times New Roman" w:eastAsia="Calibri" w:hAnsi="Times New Roman" w:cs="Times New Roman"/>
          <w:sz w:val="28"/>
          <w:szCs w:val="28"/>
        </w:rPr>
        <w:t>чинается не с нулевого уровня, а с первого, на котором оказывается возможным индивидуальный выбор, личностное предпочтение одного понятия другому. На втором уровне языковая личность сливается с социальной. Рассматривая отдельные аспекты языковой личности, представляющие интерес дл</w:t>
      </w:r>
      <w:r w:rsidR="00F24E1B">
        <w:rPr>
          <w:rFonts w:ascii="Times New Roman" w:eastAsia="Calibri" w:hAnsi="Times New Roman" w:cs="Times New Roman"/>
          <w:sz w:val="28"/>
          <w:szCs w:val="28"/>
        </w:rPr>
        <w:t>я методической науки, ученый от</w:t>
      </w:r>
      <w:r w:rsidR="00EF7616" w:rsidRPr="00EF7616">
        <w:rPr>
          <w:rFonts w:ascii="Times New Roman" w:eastAsia="Calibri" w:hAnsi="Times New Roman" w:cs="Times New Roman"/>
          <w:sz w:val="28"/>
          <w:szCs w:val="28"/>
        </w:rPr>
        <w:t xml:space="preserve">мечает, что предметом интереса методиста являются: на нулевом уровне - формирование автоматизированных навыков использования типовых конструкций; на первом - проблема развертывания текста по темам и семантическим полям, а также сжатие исходного текста до «проблемы»; на втором </w:t>
      </w:r>
      <w:r w:rsidR="007B0B26">
        <w:rPr>
          <w:rFonts w:ascii="Times New Roman" w:eastAsia="Calibri" w:hAnsi="Times New Roman" w:cs="Times New Roman"/>
          <w:sz w:val="28"/>
          <w:szCs w:val="28"/>
        </w:rPr>
        <w:t>–</w:t>
      </w:r>
      <w:r w:rsidR="00EF7616" w:rsidRPr="00EF7616">
        <w:rPr>
          <w:rFonts w:ascii="Times New Roman" w:eastAsia="Calibri" w:hAnsi="Times New Roman" w:cs="Times New Roman"/>
          <w:sz w:val="28"/>
          <w:szCs w:val="28"/>
        </w:rPr>
        <w:t xml:space="preserve"> соответствие языковых средств коммуникативным условиям их </w:t>
      </w:r>
      <w:r w:rsidR="00EF7616" w:rsidRPr="00D9476F">
        <w:rPr>
          <w:rFonts w:ascii="Times New Roman" w:eastAsia="Calibri" w:hAnsi="Times New Roman" w:cs="Times New Roman"/>
          <w:sz w:val="28"/>
          <w:szCs w:val="28"/>
        </w:rPr>
        <w:t>использования</w:t>
      </w:r>
      <w:r w:rsidR="00A3452A" w:rsidRPr="00D9476F">
        <w:rPr>
          <w:rFonts w:ascii="Times New Roman" w:eastAsia="Calibri" w:hAnsi="Times New Roman" w:cs="Times New Roman"/>
          <w:sz w:val="28"/>
          <w:szCs w:val="28"/>
        </w:rPr>
        <w:t xml:space="preserve"> [</w:t>
      </w:r>
      <w:r w:rsidR="00BE0B6C">
        <w:rPr>
          <w:rFonts w:ascii="Times New Roman" w:hAnsi="Times New Roman" w:cs="Times New Roman"/>
          <w:sz w:val="28"/>
          <w:szCs w:val="28"/>
        </w:rPr>
        <w:t>12</w:t>
      </w:r>
      <w:r w:rsidR="00A3452A" w:rsidRPr="00D9476F">
        <w:rPr>
          <w:rFonts w:ascii="Times New Roman" w:hAnsi="Times New Roman" w:cs="Times New Roman"/>
          <w:sz w:val="28"/>
          <w:szCs w:val="28"/>
        </w:rPr>
        <w:t>]</w:t>
      </w:r>
      <w:r w:rsidR="00EF7616" w:rsidRPr="00D9476F">
        <w:rPr>
          <w:rFonts w:ascii="Times New Roman" w:eastAsia="Calibri" w:hAnsi="Times New Roman" w:cs="Times New Roman"/>
          <w:sz w:val="28"/>
          <w:szCs w:val="28"/>
        </w:rPr>
        <w:t>.</w:t>
      </w:r>
    </w:p>
    <w:p w:rsidR="00EF7616" w:rsidRPr="000F05C8" w:rsidRDefault="00D76C37" w:rsidP="006864DE">
      <w:pPr>
        <w:spacing w:after="0" w:line="360" w:lineRule="auto"/>
        <w:ind w:firstLine="709"/>
        <w:jc w:val="both"/>
        <w:rPr>
          <w:rFonts w:ascii="Times New Roman" w:eastAsia="Calibri" w:hAnsi="Times New Roman" w:cs="Times New Roman"/>
          <w:sz w:val="28"/>
          <w:szCs w:val="28"/>
        </w:rPr>
      </w:pPr>
      <w:r w:rsidRPr="00D76C37">
        <w:rPr>
          <w:rFonts w:ascii="Times New Roman" w:eastAsia="Calibri" w:hAnsi="Times New Roman" w:cs="Times New Roman"/>
          <w:sz w:val="28"/>
          <w:szCs w:val="28"/>
        </w:rPr>
        <w:t>Как уже отмечалось, адекватность взаимопонимания между носителями разных лингвокультур</w:t>
      </w:r>
      <w:r w:rsidR="00F24E1B">
        <w:rPr>
          <w:rFonts w:ascii="Times New Roman" w:eastAsia="Calibri" w:hAnsi="Times New Roman" w:cs="Times New Roman"/>
          <w:sz w:val="28"/>
          <w:szCs w:val="28"/>
        </w:rPr>
        <w:t xml:space="preserve"> в условиях межкультурной комму</w:t>
      </w:r>
      <w:r w:rsidRPr="00D76C37">
        <w:rPr>
          <w:rFonts w:ascii="Times New Roman" w:eastAsia="Calibri" w:hAnsi="Times New Roman" w:cs="Times New Roman"/>
          <w:sz w:val="28"/>
          <w:szCs w:val="28"/>
        </w:rPr>
        <w:t>никации определяется степенью совпадения образов их сознания. Это, в свою очередь, ставит за</w:t>
      </w:r>
      <w:r w:rsidR="00F24E1B">
        <w:rPr>
          <w:rFonts w:ascii="Times New Roman" w:eastAsia="Calibri" w:hAnsi="Times New Roman" w:cs="Times New Roman"/>
          <w:sz w:val="28"/>
          <w:szCs w:val="28"/>
        </w:rPr>
        <w:t>дачу формирования у учащихся го</w:t>
      </w:r>
      <w:r w:rsidRPr="00D76C37">
        <w:rPr>
          <w:rFonts w:ascii="Times New Roman" w:eastAsia="Calibri" w:hAnsi="Times New Roman" w:cs="Times New Roman"/>
          <w:sz w:val="28"/>
          <w:szCs w:val="28"/>
        </w:rPr>
        <w:t>товности к осмыслению социоку</w:t>
      </w:r>
      <w:r w:rsidR="00F24E1B">
        <w:rPr>
          <w:rFonts w:ascii="Times New Roman" w:eastAsia="Calibri" w:hAnsi="Times New Roman" w:cs="Times New Roman"/>
          <w:sz w:val="28"/>
          <w:szCs w:val="28"/>
        </w:rPr>
        <w:t>льтурного портрета стран изучае</w:t>
      </w:r>
      <w:r w:rsidRPr="00D76C37">
        <w:rPr>
          <w:rFonts w:ascii="Times New Roman" w:eastAsia="Calibri" w:hAnsi="Times New Roman" w:cs="Times New Roman"/>
          <w:sz w:val="28"/>
          <w:szCs w:val="28"/>
        </w:rPr>
        <w:t>мого языка, этнической, расово</w:t>
      </w:r>
      <w:r w:rsidR="00F24E1B">
        <w:rPr>
          <w:rFonts w:ascii="Times New Roman" w:eastAsia="Calibri" w:hAnsi="Times New Roman" w:cs="Times New Roman"/>
          <w:sz w:val="28"/>
          <w:szCs w:val="28"/>
        </w:rPr>
        <w:t>й и социальной терпимости, рече</w:t>
      </w:r>
      <w:r w:rsidRPr="00D76C37">
        <w:rPr>
          <w:rFonts w:ascii="Times New Roman" w:eastAsia="Calibri" w:hAnsi="Times New Roman" w:cs="Times New Roman"/>
          <w:sz w:val="28"/>
          <w:szCs w:val="28"/>
        </w:rPr>
        <w:t>вого такта и социокультурной вежливости, склонности к поиску ненасильственных способов разрешения конфликтов. При этом следует иметь в виду все осуществляемые уча</w:t>
      </w:r>
      <w:r w:rsidR="00F24E1B">
        <w:rPr>
          <w:rFonts w:ascii="Times New Roman" w:eastAsia="Calibri" w:hAnsi="Times New Roman" w:cs="Times New Roman"/>
          <w:sz w:val="28"/>
          <w:szCs w:val="28"/>
        </w:rPr>
        <w:t>щимся в устной и пись</w:t>
      </w:r>
      <w:r w:rsidRPr="00D76C37">
        <w:rPr>
          <w:rFonts w:ascii="Times New Roman" w:eastAsia="Calibri" w:hAnsi="Times New Roman" w:cs="Times New Roman"/>
          <w:sz w:val="28"/>
          <w:szCs w:val="28"/>
        </w:rPr>
        <w:t>менной форме виды преобразований (лексико-семантико-грамматические, когнитивные и интенциональные), относящиеся соответственно к разным уровням организации языковой личности.</w:t>
      </w:r>
    </w:p>
    <w:p w:rsidR="00EC210F" w:rsidRDefault="000E53F4" w:rsidP="00381C50">
      <w:pPr>
        <w:spacing w:after="0" w:line="360" w:lineRule="auto"/>
        <w:ind w:firstLine="709"/>
        <w:jc w:val="both"/>
        <w:rPr>
          <w:rFonts w:ascii="Times New Roman" w:eastAsia="Calibri" w:hAnsi="Times New Roman" w:cs="Times New Roman"/>
          <w:sz w:val="28"/>
          <w:szCs w:val="28"/>
        </w:rPr>
      </w:pPr>
      <w:r w:rsidRPr="000E53F4">
        <w:rPr>
          <w:rFonts w:ascii="Times New Roman" w:eastAsia="Calibri" w:hAnsi="Times New Roman" w:cs="Times New Roman"/>
          <w:sz w:val="28"/>
          <w:szCs w:val="28"/>
        </w:rPr>
        <w:t>Ре</w:t>
      </w:r>
      <w:r w:rsidR="00975763">
        <w:rPr>
          <w:rFonts w:ascii="Times New Roman" w:eastAsia="Calibri" w:hAnsi="Times New Roman" w:cs="Times New Roman"/>
          <w:sz w:val="28"/>
          <w:szCs w:val="28"/>
        </w:rPr>
        <w:t>чь идет о способности, позволяю</w:t>
      </w:r>
      <w:r w:rsidRPr="000E53F4">
        <w:rPr>
          <w:rFonts w:ascii="Times New Roman" w:eastAsia="Calibri" w:hAnsi="Times New Roman" w:cs="Times New Roman"/>
          <w:sz w:val="28"/>
          <w:szCs w:val="28"/>
        </w:rPr>
        <w:t>щей личности реализовать себя в рамках диалога культур, т.е. в условиях межкультурной комм</w:t>
      </w:r>
      <w:r>
        <w:rPr>
          <w:rFonts w:ascii="Times New Roman" w:eastAsia="Calibri" w:hAnsi="Times New Roman" w:cs="Times New Roman"/>
          <w:sz w:val="28"/>
          <w:szCs w:val="28"/>
        </w:rPr>
        <w:t>уникации. Данную способность на</w:t>
      </w:r>
      <w:r w:rsidRPr="000E53F4">
        <w:rPr>
          <w:rFonts w:ascii="Times New Roman" w:eastAsia="Calibri" w:hAnsi="Times New Roman" w:cs="Times New Roman"/>
          <w:sz w:val="28"/>
          <w:szCs w:val="28"/>
        </w:rPr>
        <w:t>зывают межкультурной компет</w:t>
      </w:r>
      <w:r>
        <w:rPr>
          <w:rFonts w:ascii="Times New Roman" w:eastAsia="Calibri" w:hAnsi="Times New Roman" w:cs="Times New Roman"/>
          <w:sz w:val="28"/>
          <w:szCs w:val="28"/>
        </w:rPr>
        <w:t>енцией. Её становление осуществ</w:t>
      </w:r>
      <w:r w:rsidRPr="000E53F4">
        <w:rPr>
          <w:rFonts w:ascii="Times New Roman" w:eastAsia="Calibri" w:hAnsi="Times New Roman" w:cs="Times New Roman"/>
          <w:sz w:val="28"/>
          <w:szCs w:val="28"/>
        </w:rPr>
        <w:t>ляется во взаимосвязи освоения и</w:t>
      </w:r>
      <w:r>
        <w:rPr>
          <w:rFonts w:ascii="Times New Roman" w:eastAsia="Calibri" w:hAnsi="Times New Roman" w:cs="Times New Roman"/>
          <w:sz w:val="28"/>
          <w:szCs w:val="28"/>
        </w:rPr>
        <w:t>ноязычного кода и развития куль</w:t>
      </w:r>
      <w:r w:rsidRPr="000E53F4">
        <w:rPr>
          <w:rFonts w:ascii="Times New Roman" w:eastAsia="Calibri" w:hAnsi="Times New Roman" w:cs="Times New Roman"/>
          <w:sz w:val="28"/>
          <w:szCs w:val="28"/>
        </w:rPr>
        <w:t>турного опыта человека, в составе которого можно вычленить отношение человека к себе, к миру, а также опыт творческой деятельности</w:t>
      </w:r>
      <w:r>
        <w:rPr>
          <w:rFonts w:ascii="Times New Roman" w:eastAsia="Calibri" w:hAnsi="Times New Roman" w:cs="Times New Roman"/>
          <w:sz w:val="28"/>
          <w:szCs w:val="28"/>
        </w:rPr>
        <w:t xml:space="preserve">. </w:t>
      </w:r>
    </w:p>
    <w:p w:rsidR="000E53F4" w:rsidRPr="00381C50" w:rsidRDefault="000E53F4" w:rsidP="00381C50">
      <w:pPr>
        <w:spacing w:after="0" w:line="360" w:lineRule="auto"/>
        <w:ind w:firstLine="709"/>
        <w:jc w:val="both"/>
        <w:rPr>
          <w:rFonts w:ascii="Times New Roman" w:eastAsia="Calibri" w:hAnsi="Times New Roman" w:cs="Times New Roman"/>
          <w:sz w:val="28"/>
          <w:szCs w:val="28"/>
        </w:rPr>
      </w:pPr>
      <w:r w:rsidRPr="000E53F4">
        <w:rPr>
          <w:rFonts w:ascii="Times New Roman" w:eastAsia="Calibri" w:hAnsi="Times New Roman" w:cs="Times New Roman"/>
          <w:sz w:val="28"/>
          <w:szCs w:val="28"/>
        </w:rPr>
        <w:t>Таким образом, только межку</w:t>
      </w:r>
      <w:r>
        <w:rPr>
          <w:rFonts w:ascii="Times New Roman" w:eastAsia="Calibri" w:hAnsi="Times New Roman" w:cs="Times New Roman"/>
          <w:sz w:val="28"/>
          <w:szCs w:val="28"/>
        </w:rPr>
        <w:t>льтурная компетенция (в её взаи</w:t>
      </w:r>
      <w:r w:rsidRPr="000E53F4">
        <w:rPr>
          <w:rFonts w:ascii="Times New Roman" w:eastAsia="Calibri" w:hAnsi="Times New Roman" w:cs="Times New Roman"/>
          <w:sz w:val="28"/>
          <w:szCs w:val="28"/>
        </w:rPr>
        <w:t xml:space="preserve">мосвязи с коммуникативной компетенцией) может выступить в качестве одного из </w:t>
      </w:r>
      <w:r w:rsidRPr="000E53F4">
        <w:rPr>
          <w:rFonts w:ascii="Times New Roman" w:eastAsia="Calibri" w:hAnsi="Times New Roman" w:cs="Times New Roman"/>
          <w:sz w:val="28"/>
          <w:szCs w:val="28"/>
        </w:rPr>
        <w:lastRenderedPageBreak/>
        <w:t>показателей</w:t>
      </w:r>
      <w:r>
        <w:rPr>
          <w:rFonts w:ascii="Times New Roman" w:eastAsia="Calibri" w:hAnsi="Times New Roman" w:cs="Times New Roman"/>
          <w:sz w:val="28"/>
          <w:szCs w:val="28"/>
        </w:rPr>
        <w:t xml:space="preserve"> сформированности вторичной язы</w:t>
      </w:r>
      <w:r w:rsidRPr="000E53F4">
        <w:rPr>
          <w:rFonts w:ascii="Times New Roman" w:eastAsia="Calibri" w:hAnsi="Times New Roman" w:cs="Times New Roman"/>
          <w:sz w:val="28"/>
          <w:szCs w:val="28"/>
        </w:rPr>
        <w:t>ковой личности. Такое утверждение основывается на положении о том, что межкультурная компет</w:t>
      </w:r>
      <w:r>
        <w:rPr>
          <w:rFonts w:ascii="Times New Roman" w:eastAsia="Calibri" w:hAnsi="Times New Roman" w:cs="Times New Roman"/>
          <w:sz w:val="28"/>
          <w:szCs w:val="28"/>
        </w:rPr>
        <w:t>енция связана с осмыслением кар</w:t>
      </w:r>
      <w:r w:rsidRPr="000E53F4">
        <w:rPr>
          <w:rFonts w:ascii="Times New Roman" w:eastAsia="Calibri" w:hAnsi="Times New Roman" w:cs="Times New Roman"/>
          <w:sz w:val="28"/>
          <w:szCs w:val="28"/>
        </w:rPr>
        <w:t xml:space="preserve">тины мира иной социокультуры, </w:t>
      </w:r>
      <w:r>
        <w:rPr>
          <w:rFonts w:ascii="Times New Roman" w:eastAsia="Calibri" w:hAnsi="Times New Roman" w:cs="Times New Roman"/>
          <w:sz w:val="28"/>
          <w:szCs w:val="28"/>
        </w:rPr>
        <w:t>познанием смысловых ориенти</w:t>
      </w:r>
      <w:r w:rsidRPr="000E53F4">
        <w:rPr>
          <w:rFonts w:ascii="Times New Roman" w:eastAsia="Calibri" w:hAnsi="Times New Roman" w:cs="Times New Roman"/>
          <w:sz w:val="28"/>
          <w:szCs w:val="28"/>
        </w:rPr>
        <w:t xml:space="preserve">ров другого лингвоэтносоциума, </w:t>
      </w:r>
      <w:r>
        <w:rPr>
          <w:rFonts w:ascii="Times New Roman" w:eastAsia="Calibri" w:hAnsi="Times New Roman" w:cs="Times New Roman"/>
          <w:sz w:val="28"/>
          <w:szCs w:val="28"/>
        </w:rPr>
        <w:t>умением видеть сходства и разли</w:t>
      </w:r>
      <w:r w:rsidRPr="000E53F4">
        <w:rPr>
          <w:rFonts w:ascii="Times New Roman" w:eastAsia="Calibri" w:hAnsi="Times New Roman" w:cs="Times New Roman"/>
          <w:sz w:val="28"/>
          <w:szCs w:val="28"/>
        </w:rPr>
        <w:t>чия между общающимися культурами и применять их в контексте межкультурного общения.</w:t>
      </w:r>
    </w:p>
    <w:p w:rsidR="00A55FF0" w:rsidRDefault="00CA0B0D" w:rsidP="00980B4B">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w:t>
      </w:r>
      <w:r w:rsidR="000E53F4" w:rsidRPr="000E53F4">
        <w:rPr>
          <w:rFonts w:ascii="Times New Roman" w:eastAsia="Calibri" w:hAnsi="Times New Roman" w:cs="Times New Roman"/>
          <w:sz w:val="28"/>
          <w:szCs w:val="28"/>
        </w:rPr>
        <w:t>ормирование межкультурной компетенции следует рассматривать в связи с развитием личности учащегося, его способности и готовности принимать участие в диалоге культур на основе принципов кооперации, взаимного уважения, терпимости к культурным различиям и преодолению культурных барьеров. Действительно, в пси</w:t>
      </w:r>
      <w:r w:rsidR="000E53F4">
        <w:rPr>
          <w:rFonts w:ascii="Times New Roman" w:eastAsia="Calibri" w:hAnsi="Times New Roman" w:cs="Times New Roman"/>
          <w:sz w:val="28"/>
          <w:szCs w:val="28"/>
        </w:rPr>
        <w:t>хологии установлено, что присут</w:t>
      </w:r>
      <w:r w:rsidR="000E53F4" w:rsidRPr="000E53F4">
        <w:rPr>
          <w:rFonts w:ascii="Times New Roman" w:eastAsia="Calibri" w:hAnsi="Times New Roman" w:cs="Times New Roman"/>
          <w:sz w:val="28"/>
          <w:szCs w:val="28"/>
        </w:rPr>
        <w:t>ствие в сознании каждого учас</w:t>
      </w:r>
      <w:r w:rsidR="000E53F4">
        <w:rPr>
          <w:rFonts w:ascii="Times New Roman" w:eastAsia="Calibri" w:hAnsi="Times New Roman" w:cs="Times New Roman"/>
          <w:sz w:val="28"/>
          <w:szCs w:val="28"/>
        </w:rPr>
        <w:t>тника общения своего личного ба</w:t>
      </w:r>
      <w:r w:rsidR="007B0B26">
        <w:rPr>
          <w:rFonts w:ascii="Times New Roman" w:eastAsia="Calibri" w:hAnsi="Times New Roman" w:cs="Times New Roman"/>
          <w:sz w:val="28"/>
          <w:szCs w:val="28"/>
        </w:rPr>
        <w:t xml:space="preserve">гажа, иными словами – </w:t>
      </w:r>
      <w:r w:rsidR="000E53F4" w:rsidRPr="000E53F4">
        <w:rPr>
          <w:rFonts w:ascii="Times New Roman" w:eastAsia="Calibri" w:hAnsi="Times New Roman" w:cs="Times New Roman"/>
          <w:sz w:val="28"/>
          <w:szCs w:val="28"/>
        </w:rPr>
        <w:t>своей</w:t>
      </w:r>
      <w:r w:rsidR="000E53F4">
        <w:rPr>
          <w:rFonts w:ascii="Times New Roman" w:eastAsia="Calibri" w:hAnsi="Times New Roman" w:cs="Times New Roman"/>
          <w:sz w:val="28"/>
          <w:szCs w:val="28"/>
        </w:rPr>
        <w:t xml:space="preserve"> собственной культуры (индивиду</w:t>
      </w:r>
      <w:r w:rsidR="000E53F4" w:rsidRPr="000E53F4">
        <w:rPr>
          <w:rFonts w:ascii="Times New Roman" w:eastAsia="Calibri" w:hAnsi="Times New Roman" w:cs="Times New Roman"/>
          <w:sz w:val="28"/>
          <w:szCs w:val="28"/>
        </w:rPr>
        <w:t>альной картины мира) и так или иначе противопоставленного ему чужого мира (чужого образа созн</w:t>
      </w:r>
      <w:r w:rsidR="000E53F4">
        <w:rPr>
          <w:rFonts w:ascii="Times New Roman" w:eastAsia="Calibri" w:hAnsi="Times New Roman" w:cs="Times New Roman"/>
          <w:sz w:val="28"/>
          <w:szCs w:val="28"/>
        </w:rPr>
        <w:t>ания) создает диалогичность лич</w:t>
      </w:r>
      <w:r w:rsidR="000E53F4" w:rsidRPr="000E53F4">
        <w:rPr>
          <w:rFonts w:ascii="Times New Roman" w:eastAsia="Calibri" w:hAnsi="Times New Roman" w:cs="Times New Roman"/>
          <w:sz w:val="28"/>
          <w:szCs w:val="28"/>
        </w:rPr>
        <w:t>ности</w:t>
      </w:r>
      <w:r w:rsidR="000E53F4">
        <w:rPr>
          <w:rFonts w:ascii="Times New Roman" w:eastAsia="Calibri" w:hAnsi="Times New Roman" w:cs="Times New Roman"/>
          <w:sz w:val="28"/>
          <w:szCs w:val="28"/>
        </w:rPr>
        <w:t>. Именно диалогичность лич</w:t>
      </w:r>
      <w:r w:rsidR="000E53F4" w:rsidRPr="000E53F4">
        <w:rPr>
          <w:rFonts w:ascii="Times New Roman" w:eastAsia="Calibri" w:hAnsi="Times New Roman" w:cs="Times New Roman"/>
          <w:sz w:val="28"/>
          <w:szCs w:val="28"/>
        </w:rPr>
        <w:t xml:space="preserve">ности является важным фактором ее (личности) развития и делает ее в результате способной к участию в диалоге культур. </w:t>
      </w:r>
    </w:p>
    <w:p w:rsidR="000E53F4" w:rsidRPr="006F551C" w:rsidRDefault="009F6D3D" w:rsidP="00980B4B">
      <w:pPr>
        <w:spacing w:after="0" w:line="360" w:lineRule="auto"/>
        <w:ind w:firstLine="709"/>
        <w:jc w:val="both"/>
        <w:rPr>
          <w:rFonts w:ascii="Times New Roman" w:eastAsia="Calibri" w:hAnsi="Times New Roman" w:cs="Times New Roman"/>
          <w:sz w:val="28"/>
          <w:szCs w:val="28"/>
        </w:rPr>
      </w:pPr>
      <w:r w:rsidRPr="009F6D3D">
        <w:rPr>
          <w:rFonts w:ascii="Times New Roman" w:eastAsia="Calibri" w:hAnsi="Times New Roman" w:cs="Times New Roman"/>
          <w:sz w:val="28"/>
          <w:szCs w:val="28"/>
        </w:rPr>
        <w:t>Из сказанного выше можно</w:t>
      </w:r>
      <w:r>
        <w:rPr>
          <w:rFonts w:ascii="Times New Roman" w:eastAsia="Calibri" w:hAnsi="Times New Roman" w:cs="Times New Roman"/>
          <w:sz w:val="28"/>
          <w:szCs w:val="28"/>
        </w:rPr>
        <w:t xml:space="preserve"> сделать целый ряд выводов, име</w:t>
      </w:r>
      <w:r w:rsidRPr="009F6D3D">
        <w:rPr>
          <w:rFonts w:ascii="Times New Roman" w:eastAsia="Calibri" w:hAnsi="Times New Roman" w:cs="Times New Roman"/>
          <w:sz w:val="28"/>
          <w:szCs w:val="28"/>
        </w:rPr>
        <w:t>ющих принципиальное значение для современного обучения иностранным языкам. Как уже отмечал</w:t>
      </w:r>
      <w:r>
        <w:rPr>
          <w:rFonts w:ascii="Times New Roman" w:eastAsia="Calibri" w:hAnsi="Times New Roman" w:cs="Times New Roman"/>
          <w:sz w:val="28"/>
          <w:szCs w:val="28"/>
        </w:rPr>
        <w:t>ось, межкультурное обу</w:t>
      </w:r>
      <w:r w:rsidRPr="009F6D3D">
        <w:rPr>
          <w:rFonts w:ascii="Times New Roman" w:eastAsia="Calibri" w:hAnsi="Times New Roman" w:cs="Times New Roman"/>
          <w:sz w:val="28"/>
          <w:szCs w:val="28"/>
        </w:rPr>
        <w:t xml:space="preserve">чение направлено на формирование у учащихся межкультурной </w:t>
      </w:r>
      <w:r w:rsidR="00310F8C">
        <w:rPr>
          <w:rFonts w:ascii="Times New Roman" w:eastAsia="Calibri" w:hAnsi="Times New Roman" w:cs="Times New Roman"/>
          <w:sz w:val="28"/>
          <w:szCs w:val="28"/>
        </w:rPr>
        <w:t>компетенции</w:t>
      </w:r>
      <w:r w:rsidRPr="009F6D3D">
        <w:rPr>
          <w:rFonts w:ascii="Times New Roman" w:eastAsia="Calibri" w:hAnsi="Times New Roman" w:cs="Times New Roman"/>
          <w:sz w:val="28"/>
          <w:szCs w:val="28"/>
        </w:rPr>
        <w:t>,</w:t>
      </w:r>
      <w:r>
        <w:rPr>
          <w:rFonts w:ascii="Times New Roman" w:eastAsia="Calibri" w:hAnsi="Times New Roman" w:cs="Times New Roman"/>
          <w:sz w:val="28"/>
          <w:szCs w:val="28"/>
        </w:rPr>
        <w:t xml:space="preserve"> и, следовательно, призвано спо</w:t>
      </w:r>
      <w:r w:rsidRPr="009F6D3D">
        <w:rPr>
          <w:rFonts w:ascii="Times New Roman" w:eastAsia="Calibri" w:hAnsi="Times New Roman" w:cs="Times New Roman"/>
          <w:sz w:val="28"/>
          <w:szCs w:val="28"/>
        </w:rPr>
        <w:t xml:space="preserve">собствовать осознанию </w:t>
      </w:r>
      <w:r w:rsidR="00310F8C">
        <w:rPr>
          <w:rFonts w:ascii="Times New Roman" w:eastAsia="Calibri" w:hAnsi="Times New Roman" w:cs="Times New Roman"/>
          <w:sz w:val="28"/>
          <w:szCs w:val="28"/>
        </w:rPr>
        <w:t>личности</w:t>
      </w:r>
      <w:r w:rsidRPr="009F6D3D">
        <w:rPr>
          <w:rFonts w:ascii="Times New Roman" w:eastAsia="Calibri" w:hAnsi="Times New Roman" w:cs="Times New Roman"/>
          <w:sz w:val="28"/>
          <w:szCs w:val="28"/>
        </w:rPr>
        <w:t xml:space="preserve"> своей принадлежности к определенному этносу, региону и государству в целом</w:t>
      </w:r>
      <w:r w:rsidR="00310F8C">
        <w:rPr>
          <w:rFonts w:ascii="Times New Roman" w:eastAsia="Calibri" w:hAnsi="Times New Roman" w:cs="Times New Roman"/>
          <w:sz w:val="28"/>
          <w:szCs w:val="28"/>
        </w:rPr>
        <w:t>, овладению личностью навыками поведения принятыми в другой общности</w:t>
      </w:r>
      <w:r w:rsidR="006F551C">
        <w:rPr>
          <w:rFonts w:ascii="Times New Roman" w:eastAsia="Calibri" w:hAnsi="Times New Roman" w:cs="Times New Roman"/>
          <w:sz w:val="28"/>
          <w:szCs w:val="28"/>
        </w:rPr>
        <w:t>, воспитанию</w:t>
      </w:r>
      <w:r w:rsidR="007D3C91">
        <w:rPr>
          <w:rFonts w:ascii="Times New Roman" w:eastAsia="Calibri" w:hAnsi="Times New Roman" w:cs="Times New Roman"/>
          <w:sz w:val="28"/>
          <w:szCs w:val="28"/>
        </w:rPr>
        <w:t xml:space="preserve"> чувства уважения к другим культурам</w:t>
      </w:r>
      <w:r w:rsidR="006F551C">
        <w:rPr>
          <w:rFonts w:ascii="Times New Roman" w:eastAsia="Calibri" w:hAnsi="Times New Roman" w:cs="Times New Roman"/>
          <w:sz w:val="28"/>
          <w:szCs w:val="28"/>
        </w:rPr>
        <w:t>,</w:t>
      </w:r>
      <w:r w:rsidR="007D3C91">
        <w:rPr>
          <w:rFonts w:ascii="Times New Roman" w:eastAsia="Calibri" w:hAnsi="Times New Roman" w:cs="Times New Roman"/>
          <w:sz w:val="28"/>
          <w:szCs w:val="28"/>
        </w:rPr>
        <w:t xml:space="preserve"> изменению лингво-культурного сознания</w:t>
      </w:r>
      <w:r w:rsidRPr="009F6D3D">
        <w:rPr>
          <w:rFonts w:ascii="Times New Roman" w:eastAsia="Calibri" w:hAnsi="Times New Roman" w:cs="Times New Roman"/>
          <w:sz w:val="28"/>
          <w:szCs w:val="28"/>
        </w:rPr>
        <w:t>.</w:t>
      </w:r>
      <w:r w:rsidR="007D3C91">
        <w:rPr>
          <w:rFonts w:ascii="Times New Roman" w:eastAsia="Calibri" w:hAnsi="Times New Roman" w:cs="Times New Roman"/>
          <w:sz w:val="28"/>
          <w:szCs w:val="28"/>
        </w:rPr>
        <w:t xml:space="preserve"> </w:t>
      </w:r>
      <w:r w:rsidR="00CA0B0D">
        <w:rPr>
          <w:rFonts w:ascii="Times New Roman" w:eastAsia="Calibri" w:hAnsi="Times New Roman" w:cs="Times New Roman"/>
          <w:sz w:val="28"/>
          <w:szCs w:val="28"/>
        </w:rPr>
        <w:t xml:space="preserve"> </w:t>
      </w:r>
      <w:r w:rsidR="007D3C91">
        <w:rPr>
          <w:rFonts w:ascii="Times New Roman" w:eastAsia="Calibri" w:hAnsi="Times New Roman" w:cs="Times New Roman"/>
          <w:sz w:val="28"/>
          <w:szCs w:val="28"/>
        </w:rPr>
        <w:t>Наличие данных качеств свидетельствует о сформированности вторичной языковой личности.</w:t>
      </w:r>
      <w:r w:rsidR="006F551C">
        <w:rPr>
          <w:rFonts w:ascii="Times New Roman" w:eastAsia="Calibri" w:hAnsi="Times New Roman" w:cs="Times New Roman"/>
          <w:sz w:val="28"/>
          <w:szCs w:val="28"/>
        </w:rPr>
        <w:t xml:space="preserve"> Так как большинство методистов уверенны, что мы можем развить качества вторичной языковой личности только, включая в уроки аутентичные материалы, в следующем параграфе будет представлена суть </w:t>
      </w:r>
      <w:r w:rsidR="006F551C">
        <w:rPr>
          <w:rFonts w:ascii="Times New Roman" w:eastAsia="Calibri" w:hAnsi="Times New Roman" w:cs="Times New Roman"/>
          <w:sz w:val="28"/>
          <w:szCs w:val="28"/>
        </w:rPr>
        <w:lastRenderedPageBreak/>
        <w:t>вопроса использования оригинальных материалов на уроках французского языка.</w:t>
      </w:r>
    </w:p>
    <w:p w:rsidR="00CB22A4" w:rsidRPr="006F551C" w:rsidRDefault="00CB22A4" w:rsidP="00980B4B">
      <w:pPr>
        <w:spacing w:after="0" w:line="360" w:lineRule="auto"/>
        <w:ind w:firstLine="709"/>
        <w:jc w:val="both"/>
        <w:rPr>
          <w:rFonts w:ascii="Times New Roman" w:eastAsia="Calibri" w:hAnsi="Times New Roman" w:cs="Times New Roman"/>
          <w:sz w:val="28"/>
          <w:szCs w:val="28"/>
        </w:rPr>
      </w:pPr>
    </w:p>
    <w:p w:rsidR="007D3C91" w:rsidRDefault="003E2865" w:rsidP="00CB22A4">
      <w:pPr>
        <w:pStyle w:val="a3"/>
        <w:numPr>
          <w:ilvl w:val="1"/>
          <w:numId w:val="1"/>
        </w:numPr>
        <w:spacing w:after="0" w:line="360" w:lineRule="auto"/>
        <w:ind w:left="0" w:firstLine="0"/>
        <w:jc w:val="center"/>
        <w:rPr>
          <w:rFonts w:ascii="Times New Roman" w:hAnsi="Times New Roman" w:cs="Times New Roman"/>
          <w:b/>
          <w:sz w:val="28"/>
          <w:szCs w:val="28"/>
        </w:rPr>
      </w:pPr>
      <w:r w:rsidRPr="003E2865">
        <w:rPr>
          <w:rFonts w:ascii="Times New Roman" w:hAnsi="Times New Roman" w:cs="Times New Roman"/>
          <w:b/>
          <w:sz w:val="28"/>
          <w:szCs w:val="28"/>
        </w:rPr>
        <w:t xml:space="preserve">Использование аутентичных материалов </w:t>
      </w:r>
      <w:r w:rsidR="00CB22A4" w:rsidRPr="00CB22A4">
        <w:rPr>
          <w:rFonts w:ascii="Times New Roman" w:hAnsi="Times New Roman" w:cs="Times New Roman"/>
          <w:b/>
          <w:sz w:val="28"/>
          <w:szCs w:val="28"/>
        </w:rPr>
        <w:t>как способ формирования межкультурной компетенции на уроках французского языка у учащихся старших классов</w:t>
      </w:r>
    </w:p>
    <w:p w:rsidR="006F551C" w:rsidRPr="00CB22A4" w:rsidRDefault="006F551C" w:rsidP="006F551C">
      <w:pPr>
        <w:pStyle w:val="a3"/>
        <w:spacing w:after="0" w:line="360" w:lineRule="auto"/>
        <w:ind w:left="0"/>
        <w:rPr>
          <w:rFonts w:ascii="Times New Roman" w:hAnsi="Times New Roman" w:cs="Times New Roman"/>
          <w:b/>
          <w:sz w:val="28"/>
          <w:szCs w:val="28"/>
        </w:rPr>
      </w:pPr>
    </w:p>
    <w:p w:rsidR="0022561C" w:rsidRPr="00431FFF" w:rsidRDefault="001527B8" w:rsidP="00E67AEB">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К</w:t>
      </w:r>
      <w:r w:rsidR="00E26AD9">
        <w:rPr>
          <w:rFonts w:ascii="Times New Roman" w:eastAsia="Calibri" w:hAnsi="Times New Roman" w:cs="Times New Roman"/>
          <w:sz w:val="28"/>
          <w:szCs w:val="28"/>
        </w:rPr>
        <w:t xml:space="preserve">оммуникативный подход в первую очередь ориентирован на </w:t>
      </w:r>
      <w:r>
        <w:rPr>
          <w:rFonts w:ascii="Times New Roman" w:eastAsia="Calibri" w:hAnsi="Times New Roman" w:cs="Times New Roman"/>
          <w:sz w:val="28"/>
          <w:szCs w:val="28"/>
        </w:rPr>
        <w:t>учащегося, а не на учителя</w:t>
      </w:r>
      <w:r w:rsidR="00E27DD4">
        <w:rPr>
          <w:rFonts w:ascii="Times New Roman" w:eastAsia="Calibri" w:hAnsi="Times New Roman" w:cs="Times New Roman"/>
          <w:sz w:val="28"/>
          <w:szCs w:val="28"/>
        </w:rPr>
        <w:t>. Это способствует возрастанию степени самостоятельности ученика в образовательном процессе и увеличению количества</w:t>
      </w:r>
      <w:r w:rsidR="00E74909">
        <w:rPr>
          <w:rFonts w:ascii="Times New Roman" w:eastAsia="Calibri" w:hAnsi="Times New Roman" w:cs="Times New Roman"/>
          <w:sz w:val="28"/>
          <w:szCs w:val="28"/>
        </w:rPr>
        <w:t xml:space="preserve"> задач, которые </w:t>
      </w:r>
      <w:r w:rsidR="00E27DD4">
        <w:rPr>
          <w:rFonts w:ascii="Times New Roman" w:eastAsia="Calibri" w:hAnsi="Times New Roman" w:cs="Times New Roman"/>
          <w:sz w:val="28"/>
          <w:szCs w:val="28"/>
        </w:rPr>
        <w:t>он должен</w:t>
      </w:r>
      <w:r w:rsidR="00E74909">
        <w:rPr>
          <w:rFonts w:ascii="Times New Roman" w:eastAsia="Calibri" w:hAnsi="Times New Roman" w:cs="Times New Roman"/>
          <w:sz w:val="28"/>
          <w:szCs w:val="28"/>
        </w:rPr>
        <w:t xml:space="preserve"> выполнять одновременно: усваивать речевые навыки и умения, применять их на практике, выполняя задания, которые предлагает учитель. </w:t>
      </w:r>
      <w:r w:rsidR="00703B28">
        <w:rPr>
          <w:rFonts w:ascii="Times New Roman" w:eastAsia="Calibri" w:hAnsi="Times New Roman" w:cs="Times New Roman"/>
          <w:sz w:val="28"/>
          <w:szCs w:val="28"/>
        </w:rPr>
        <w:t>Следуя принципам рассматриваемого подхода, важно отметить, что язык должен изучаться в</w:t>
      </w:r>
      <w:r w:rsidR="00E27DD4">
        <w:rPr>
          <w:rFonts w:ascii="Times New Roman" w:eastAsia="Calibri" w:hAnsi="Times New Roman" w:cs="Times New Roman"/>
          <w:sz w:val="28"/>
          <w:szCs w:val="28"/>
        </w:rPr>
        <w:t xml:space="preserve"> контексте различных</w:t>
      </w:r>
      <w:r w:rsidR="0022561C">
        <w:rPr>
          <w:rFonts w:ascii="Times New Roman" w:eastAsia="Calibri" w:hAnsi="Times New Roman" w:cs="Times New Roman"/>
          <w:sz w:val="28"/>
          <w:szCs w:val="28"/>
        </w:rPr>
        <w:t xml:space="preserve"> </w:t>
      </w:r>
      <w:r w:rsidR="00703B28">
        <w:rPr>
          <w:rFonts w:ascii="Times New Roman" w:eastAsia="Calibri" w:hAnsi="Times New Roman" w:cs="Times New Roman"/>
          <w:sz w:val="28"/>
          <w:szCs w:val="28"/>
        </w:rPr>
        <w:t>ситуаци</w:t>
      </w:r>
      <w:r w:rsidR="0022561C">
        <w:rPr>
          <w:rFonts w:ascii="Times New Roman" w:eastAsia="Calibri" w:hAnsi="Times New Roman" w:cs="Times New Roman"/>
          <w:sz w:val="28"/>
          <w:szCs w:val="28"/>
        </w:rPr>
        <w:t>й</w:t>
      </w:r>
      <w:r w:rsidR="00703B28">
        <w:rPr>
          <w:rFonts w:ascii="Times New Roman" w:eastAsia="Calibri" w:hAnsi="Times New Roman" w:cs="Times New Roman"/>
          <w:sz w:val="28"/>
          <w:szCs w:val="28"/>
        </w:rPr>
        <w:t xml:space="preserve"> общения</w:t>
      </w:r>
      <w:r>
        <w:rPr>
          <w:rFonts w:ascii="Times New Roman" w:eastAsia="Calibri" w:hAnsi="Times New Roman" w:cs="Times New Roman"/>
          <w:sz w:val="28"/>
          <w:szCs w:val="28"/>
        </w:rPr>
        <w:t>, с которыми сталкиваются носители языка</w:t>
      </w:r>
      <w:r w:rsidR="00E27DD4">
        <w:rPr>
          <w:rFonts w:ascii="Times New Roman" w:eastAsia="Calibri" w:hAnsi="Times New Roman" w:cs="Times New Roman"/>
          <w:sz w:val="28"/>
          <w:szCs w:val="28"/>
        </w:rPr>
        <w:t xml:space="preserve"> в реальной жизни</w:t>
      </w:r>
      <w:r w:rsidR="00703B28">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703B28">
        <w:rPr>
          <w:rFonts w:ascii="Times New Roman" w:eastAsia="Calibri" w:hAnsi="Times New Roman" w:cs="Times New Roman"/>
          <w:sz w:val="28"/>
          <w:szCs w:val="28"/>
        </w:rPr>
        <w:t xml:space="preserve">что может быть осуществимо, только при условии включения в урок аутентичных документов. </w:t>
      </w:r>
      <w:r w:rsidR="0022561C">
        <w:rPr>
          <w:rFonts w:ascii="Times New Roman" w:eastAsia="Calibri" w:hAnsi="Times New Roman" w:cs="Times New Roman"/>
          <w:sz w:val="28"/>
          <w:szCs w:val="28"/>
        </w:rPr>
        <w:t xml:space="preserve">Как уже упоминалось ранее,  аутентичные документы – </w:t>
      </w:r>
      <w:r w:rsidR="0022561C" w:rsidRPr="00992906">
        <w:rPr>
          <w:rFonts w:ascii="Times New Roman" w:eastAsia="Calibri" w:hAnsi="Times New Roman" w:cs="Times New Roman"/>
          <w:sz w:val="28"/>
          <w:szCs w:val="28"/>
        </w:rPr>
        <w:t>это документы, изначально не предназначенные для</w:t>
      </w:r>
      <w:r w:rsidR="0022561C">
        <w:rPr>
          <w:rFonts w:ascii="Times New Roman" w:eastAsia="Calibri" w:hAnsi="Times New Roman" w:cs="Times New Roman"/>
          <w:sz w:val="28"/>
          <w:szCs w:val="28"/>
        </w:rPr>
        <w:t xml:space="preserve"> образовательных целей</w:t>
      </w:r>
      <w:r w:rsidR="001326D8">
        <w:rPr>
          <w:rFonts w:ascii="Times New Roman" w:eastAsia="Calibri" w:hAnsi="Times New Roman" w:cs="Times New Roman"/>
          <w:sz w:val="28"/>
          <w:szCs w:val="28"/>
        </w:rPr>
        <w:t>, написанные</w:t>
      </w:r>
      <w:r w:rsidR="001326D8" w:rsidRPr="001326D8">
        <w:rPr>
          <w:rFonts w:ascii="Times New Roman" w:eastAsia="Calibri" w:hAnsi="Times New Roman" w:cs="Times New Roman"/>
          <w:sz w:val="28"/>
          <w:szCs w:val="28"/>
        </w:rPr>
        <w:t xml:space="preserve"> для носителей языка носителями этого языка</w:t>
      </w:r>
      <w:r w:rsidR="0022561C" w:rsidRPr="00992906">
        <w:rPr>
          <w:rFonts w:ascii="Times New Roman" w:eastAsia="Calibri" w:hAnsi="Times New Roman" w:cs="Times New Roman"/>
          <w:sz w:val="28"/>
          <w:szCs w:val="28"/>
        </w:rPr>
        <w:t xml:space="preserve">. </w:t>
      </w:r>
      <w:r w:rsidR="0022561C">
        <w:rPr>
          <w:rFonts w:ascii="Times New Roman" w:eastAsia="Calibri" w:hAnsi="Times New Roman" w:cs="Times New Roman"/>
          <w:sz w:val="28"/>
          <w:szCs w:val="28"/>
        </w:rPr>
        <w:t xml:space="preserve"> </w:t>
      </w:r>
    </w:p>
    <w:p w:rsidR="00E67AEB" w:rsidRDefault="00E67AEB" w:rsidP="00E67AEB">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Не  существует глобального, обобщенного определения аутентичности. Она представляет собой совокупность целого ряда условий, различных  видов аутентичности,  причем степень наличия того или иного вида может быть различной в зависимости от ситуации.</w:t>
      </w:r>
    </w:p>
    <w:p w:rsidR="00E67AEB" w:rsidRPr="00BD21EA" w:rsidRDefault="00E67AEB" w:rsidP="00E67AEB">
      <w:pPr>
        <w:spacing w:after="0" w:line="360" w:lineRule="auto"/>
        <w:ind w:firstLine="709"/>
        <w:jc w:val="both"/>
        <w:rPr>
          <w:rFonts w:ascii="Times New Roman" w:eastAsia="Calibri" w:hAnsi="Times New Roman" w:cs="Times New Roman"/>
          <w:sz w:val="28"/>
          <w:szCs w:val="28"/>
        </w:rPr>
      </w:pPr>
      <w:r w:rsidRPr="00BD21EA">
        <w:rPr>
          <w:rFonts w:ascii="Times New Roman" w:eastAsia="Calibri" w:hAnsi="Times New Roman" w:cs="Times New Roman"/>
          <w:sz w:val="28"/>
          <w:szCs w:val="28"/>
        </w:rPr>
        <w:t>Е.В. Носонович и Р.П. Мильруд выделяют 7 содержательных аспектов аутентичности учебного текста:</w:t>
      </w:r>
    </w:p>
    <w:p w:rsidR="00E67AEB" w:rsidRPr="00BD21EA" w:rsidRDefault="00E67AEB" w:rsidP="00E67AEB">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BD21EA">
        <w:rPr>
          <w:rFonts w:ascii="Times New Roman" w:eastAsia="Calibri" w:hAnsi="Times New Roman" w:cs="Times New Roman"/>
          <w:sz w:val="28"/>
          <w:szCs w:val="28"/>
        </w:rPr>
        <w:t>культурологическая аутентичность (формирует представления о специфике другой культуры, быта и привычках носителей языка);</w:t>
      </w:r>
    </w:p>
    <w:p w:rsidR="00E67AEB" w:rsidRPr="00BD21EA" w:rsidRDefault="00E67AEB" w:rsidP="00E67AEB">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BD21EA">
        <w:rPr>
          <w:rFonts w:ascii="Times New Roman" w:eastAsia="Calibri" w:hAnsi="Times New Roman" w:cs="Times New Roman"/>
          <w:sz w:val="28"/>
          <w:szCs w:val="28"/>
        </w:rPr>
        <w:t xml:space="preserve">информативная аутентичность (несёт значимую для </w:t>
      </w:r>
      <w:r w:rsidR="00BD21EA">
        <w:rPr>
          <w:rFonts w:ascii="Times New Roman" w:eastAsia="Calibri" w:hAnsi="Times New Roman" w:cs="Times New Roman"/>
          <w:sz w:val="28"/>
          <w:szCs w:val="28"/>
        </w:rPr>
        <w:t>учащихся</w:t>
      </w:r>
      <w:r w:rsidRPr="00BD21EA">
        <w:rPr>
          <w:rFonts w:ascii="Times New Roman" w:eastAsia="Calibri" w:hAnsi="Times New Roman" w:cs="Times New Roman"/>
          <w:sz w:val="28"/>
          <w:szCs w:val="28"/>
        </w:rPr>
        <w:t xml:space="preserve"> информацию, соответствующую  их возрастным особенностям и интересам);</w:t>
      </w:r>
    </w:p>
    <w:p w:rsidR="00E67AEB" w:rsidRPr="00BD21EA" w:rsidRDefault="00E67AEB" w:rsidP="00E67AEB">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BD21EA">
        <w:rPr>
          <w:rFonts w:ascii="Times New Roman" w:eastAsia="Calibri" w:hAnsi="Times New Roman" w:cs="Times New Roman"/>
          <w:sz w:val="28"/>
          <w:szCs w:val="28"/>
        </w:rPr>
        <w:lastRenderedPageBreak/>
        <w:t>ситуатив</w:t>
      </w:r>
      <w:r w:rsidRPr="00BD21EA">
        <w:rPr>
          <w:rFonts w:ascii="Times New Roman" w:eastAsia="Calibri" w:hAnsi="Times New Roman" w:cs="Times New Roman"/>
          <w:sz w:val="28"/>
          <w:szCs w:val="28"/>
        </w:rPr>
        <w:softHyphen/>
        <w:t>ная аутентичность (предполагает естественность коммуникативной ситуации, интерес носител</w:t>
      </w:r>
      <w:r w:rsidR="00BD21EA" w:rsidRPr="00BD21EA">
        <w:rPr>
          <w:rFonts w:ascii="Times New Roman" w:eastAsia="Calibri" w:hAnsi="Times New Roman" w:cs="Times New Roman"/>
          <w:sz w:val="28"/>
          <w:szCs w:val="28"/>
        </w:rPr>
        <w:t>ей языка к заявленной теме);</w:t>
      </w:r>
    </w:p>
    <w:p w:rsidR="00E67AEB" w:rsidRPr="00BD21EA" w:rsidRDefault="00BD21EA" w:rsidP="00E67AEB">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BD21EA">
        <w:rPr>
          <w:rFonts w:ascii="Times New Roman" w:eastAsia="Calibri" w:hAnsi="Times New Roman" w:cs="Times New Roman"/>
          <w:sz w:val="28"/>
          <w:szCs w:val="28"/>
        </w:rPr>
        <w:t>а</w:t>
      </w:r>
      <w:r w:rsidR="00E67AEB" w:rsidRPr="00BD21EA">
        <w:rPr>
          <w:rFonts w:ascii="Times New Roman" w:eastAsia="Calibri" w:hAnsi="Times New Roman" w:cs="Times New Roman"/>
          <w:sz w:val="28"/>
          <w:szCs w:val="28"/>
        </w:rPr>
        <w:t>утентично</w:t>
      </w:r>
      <w:r w:rsidRPr="00BD21EA">
        <w:rPr>
          <w:rFonts w:ascii="Times New Roman" w:eastAsia="Calibri" w:hAnsi="Times New Roman" w:cs="Times New Roman"/>
          <w:sz w:val="28"/>
          <w:szCs w:val="28"/>
        </w:rPr>
        <w:t>сть национальной ментальности (разъясняет</w:t>
      </w:r>
      <w:r w:rsidR="00E67AEB" w:rsidRPr="00BD21EA">
        <w:rPr>
          <w:rFonts w:ascii="Times New Roman" w:eastAsia="Calibri" w:hAnsi="Times New Roman" w:cs="Times New Roman"/>
          <w:sz w:val="28"/>
          <w:szCs w:val="28"/>
        </w:rPr>
        <w:t xml:space="preserve"> уместность или неуместность и</w:t>
      </w:r>
      <w:r w:rsidRPr="00BD21EA">
        <w:rPr>
          <w:rFonts w:ascii="Times New Roman" w:eastAsia="Calibri" w:hAnsi="Times New Roman" w:cs="Times New Roman"/>
          <w:sz w:val="28"/>
          <w:szCs w:val="28"/>
        </w:rPr>
        <w:t>спользования той или иной фразы);</w:t>
      </w:r>
    </w:p>
    <w:p w:rsidR="00E67AEB" w:rsidRPr="00BD21EA" w:rsidRDefault="00BD21EA" w:rsidP="00E67AEB">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BD21EA">
        <w:rPr>
          <w:rFonts w:ascii="Times New Roman" w:eastAsia="Calibri" w:hAnsi="Times New Roman" w:cs="Times New Roman"/>
          <w:sz w:val="28"/>
          <w:szCs w:val="28"/>
        </w:rPr>
        <w:t>реактивная аутентичность (вызывает</w:t>
      </w:r>
      <w:r w:rsidR="00E67AEB" w:rsidRPr="00BD21EA">
        <w:rPr>
          <w:rFonts w:ascii="Times New Roman" w:eastAsia="Calibri" w:hAnsi="Times New Roman" w:cs="Times New Roman"/>
          <w:sz w:val="28"/>
          <w:szCs w:val="28"/>
        </w:rPr>
        <w:t xml:space="preserve"> у </w:t>
      </w:r>
      <w:r>
        <w:rPr>
          <w:rFonts w:ascii="Times New Roman" w:eastAsia="Calibri" w:hAnsi="Times New Roman" w:cs="Times New Roman"/>
          <w:sz w:val="28"/>
          <w:szCs w:val="28"/>
        </w:rPr>
        <w:t>учащихся</w:t>
      </w:r>
      <w:r w:rsidR="00E67AEB" w:rsidRPr="00BD21EA">
        <w:rPr>
          <w:rFonts w:ascii="Times New Roman" w:eastAsia="Calibri" w:hAnsi="Times New Roman" w:cs="Times New Roman"/>
          <w:sz w:val="28"/>
          <w:szCs w:val="28"/>
        </w:rPr>
        <w:t xml:space="preserve"> аутентичный эмоциональный,</w:t>
      </w:r>
      <w:r w:rsidRPr="00BD21EA">
        <w:rPr>
          <w:rFonts w:ascii="Times New Roman" w:eastAsia="Calibri" w:hAnsi="Times New Roman" w:cs="Times New Roman"/>
          <w:sz w:val="28"/>
          <w:szCs w:val="28"/>
        </w:rPr>
        <w:t xml:space="preserve"> мыслительный и речевой отклик);</w:t>
      </w:r>
    </w:p>
    <w:p w:rsidR="00E67AEB" w:rsidRPr="00BD21EA" w:rsidRDefault="00BD21EA" w:rsidP="00E67AEB">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BD21EA">
        <w:rPr>
          <w:rFonts w:ascii="Times New Roman" w:eastAsia="Calibri" w:hAnsi="Times New Roman" w:cs="Times New Roman"/>
          <w:sz w:val="28"/>
          <w:szCs w:val="28"/>
        </w:rPr>
        <w:t>аутентичность оформления</w:t>
      </w:r>
      <w:r w:rsidR="00E67AEB" w:rsidRPr="00BD21EA">
        <w:rPr>
          <w:rFonts w:ascii="Times New Roman" w:eastAsia="Calibri" w:hAnsi="Times New Roman" w:cs="Times New Roman"/>
          <w:sz w:val="28"/>
          <w:szCs w:val="28"/>
        </w:rPr>
        <w:t xml:space="preserve"> </w:t>
      </w:r>
      <w:r w:rsidRPr="00BD21EA">
        <w:rPr>
          <w:rFonts w:ascii="Times New Roman" w:eastAsia="Calibri" w:hAnsi="Times New Roman" w:cs="Times New Roman"/>
          <w:sz w:val="28"/>
          <w:szCs w:val="28"/>
        </w:rPr>
        <w:t>(привлекает внимание учащихся,</w:t>
      </w:r>
      <w:r w:rsidR="00E67AEB" w:rsidRPr="00BD21EA">
        <w:rPr>
          <w:rFonts w:ascii="Times New Roman" w:eastAsia="Calibri" w:hAnsi="Times New Roman" w:cs="Times New Roman"/>
          <w:sz w:val="28"/>
          <w:szCs w:val="28"/>
        </w:rPr>
        <w:t xml:space="preserve"> облегчает понимание коммуникатив</w:t>
      </w:r>
      <w:r w:rsidRPr="00BD21EA">
        <w:rPr>
          <w:rFonts w:ascii="Times New Roman" w:eastAsia="Calibri" w:hAnsi="Times New Roman" w:cs="Times New Roman"/>
          <w:sz w:val="28"/>
          <w:szCs w:val="28"/>
        </w:rPr>
        <w:t>ной задачи текста,  устанавливает его связь с реальностью);</w:t>
      </w:r>
    </w:p>
    <w:p w:rsidR="00E67AEB" w:rsidRPr="00BD21EA" w:rsidRDefault="00BD21EA" w:rsidP="00E67AEB">
      <w:pPr>
        <w:pStyle w:val="a3"/>
        <w:numPr>
          <w:ilvl w:val="0"/>
          <w:numId w:val="26"/>
        </w:numPr>
        <w:spacing w:after="0" w:line="360" w:lineRule="auto"/>
        <w:ind w:left="0" w:firstLine="709"/>
        <w:jc w:val="both"/>
        <w:rPr>
          <w:rFonts w:ascii="Times New Roman" w:eastAsia="Calibri" w:hAnsi="Times New Roman" w:cs="Times New Roman"/>
          <w:sz w:val="28"/>
          <w:szCs w:val="28"/>
        </w:rPr>
      </w:pPr>
      <w:r w:rsidRPr="00BD21EA">
        <w:rPr>
          <w:rFonts w:ascii="Times New Roman" w:eastAsia="Calibri" w:hAnsi="Times New Roman" w:cs="Times New Roman"/>
          <w:sz w:val="28"/>
          <w:szCs w:val="28"/>
        </w:rPr>
        <w:t>а</w:t>
      </w:r>
      <w:r w:rsidR="00E67AEB" w:rsidRPr="00BD21EA">
        <w:rPr>
          <w:rFonts w:ascii="Times New Roman" w:eastAsia="Calibri" w:hAnsi="Times New Roman" w:cs="Times New Roman"/>
          <w:sz w:val="28"/>
          <w:szCs w:val="28"/>
        </w:rPr>
        <w:t>утентичнос</w:t>
      </w:r>
      <w:r w:rsidRPr="00BD21EA">
        <w:rPr>
          <w:rFonts w:ascii="Times New Roman" w:eastAsia="Calibri" w:hAnsi="Times New Roman" w:cs="Times New Roman"/>
          <w:sz w:val="28"/>
          <w:szCs w:val="28"/>
        </w:rPr>
        <w:t>ть учебных заданий  к текстам (</w:t>
      </w:r>
      <w:r w:rsidR="00E67AEB" w:rsidRPr="00BD21EA">
        <w:rPr>
          <w:rFonts w:ascii="Times New Roman" w:eastAsia="Calibri" w:hAnsi="Times New Roman" w:cs="Times New Roman"/>
          <w:sz w:val="28"/>
          <w:szCs w:val="28"/>
        </w:rPr>
        <w:t>стимулир</w:t>
      </w:r>
      <w:r w:rsidRPr="00BD21EA">
        <w:rPr>
          <w:rFonts w:ascii="Times New Roman" w:eastAsia="Calibri" w:hAnsi="Times New Roman" w:cs="Times New Roman"/>
          <w:sz w:val="28"/>
          <w:szCs w:val="28"/>
        </w:rPr>
        <w:t>ует</w:t>
      </w:r>
      <w:r w:rsidR="00E67AEB" w:rsidRPr="00BD21EA">
        <w:rPr>
          <w:rFonts w:ascii="Times New Roman" w:eastAsia="Calibri" w:hAnsi="Times New Roman" w:cs="Times New Roman"/>
          <w:sz w:val="28"/>
          <w:szCs w:val="28"/>
        </w:rPr>
        <w:t xml:space="preserve"> взаимодействие с текстом, </w:t>
      </w:r>
      <w:r w:rsidRPr="00BD21EA">
        <w:rPr>
          <w:rFonts w:ascii="Times New Roman" w:eastAsia="Calibri" w:hAnsi="Times New Roman" w:cs="Times New Roman"/>
          <w:sz w:val="28"/>
          <w:szCs w:val="28"/>
        </w:rPr>
        <w:t>которо</w:t>
      </w:r>
      <w:r w:rsidR="00E67AEB" w:rsidRPr="00BD21EA">
        <w:rPr>
          <w:rFonts w:ascii="Times New Roman" w:eastAsia="Calibri" w:hAnsi="Times New Roman" w:cs="Times New Roman"/>
          <w:sz w:val="28"/>
          <w:szCs w:val="28"/>
        </w:rPr>
        <w:t xml:space="preserve">е </w:t>
      </w:r>
      <w:r w:rsidRPr="00BD21EA">
        <w:rPr>
          <w:rFonts w:ascii="Times New Roman" w:eastAsia="Calibri" w:hAnsi="Times New Roman" w:cs="Times New Roman"/>
          <w:sz w:val="28"/>
          <w:szCs w:val="28"/>
        </w:rPr>
        <w:t>может осуществляться</w:t>
      </w:r>
      <w:r w:rsidR="00E67AEB" w:rsidRPr="00BD21EA">
        <w:rPr>
          <w:rFonts w:ascii="Times New Roman" w:eastAsia="Calibri" w:hAnsi="Times New Roman" w:cs="Times New Roman"/>
          <w:sz w:val="28"/>
          <w:szCs w:val="28"/>
        </w:rPr>
        <w:t xml:space="preserve"> во внеучебное время при работе с источниками информации</w:t>
      </w:r>
      <w:r w:rsidRPr="00BD21EA">
        <w:rPr>
          <w:rFonts w:ascii="Times New Roman" w:eastAsia="Calibri" w:hAnsi="Times New Roman" w:cs="Times New Roman"/>
          <w:sz w:val="28"/>
          <w:szCs w:val="28"/>
        </w:rPr>
        <w:t>) [</w:t>
      </w:r>
      <w:r w:rsidR="00BE0B6C">
        <w:rPr>
          <w:rFonts w:ascii="Times New Roman" w:eastAsia="Calibri" w:hAnsi="Times New Roman" w:cs="Times New Roman"/>
          <w:sz w:val="28"/>
          <w:szCs w:val="28"/>
        </w:rPr>
        <w:t>19</w:t>
      </w:r>
      <w:r w:rsidRPr="00BD21EA">
        <w:rPr>
          <w:rFonts w:ascii="Times New Roman" w:eastAsia="Calibri" w:hAnsi="Times New Roman" w:cs="Times New Roman"/>
          <w:sz w:val="28"/>
          <w:szCs w:val="28"/>
        </w:rPr>
        <w:t>]</w:t>
      </w:r>
      <w:r w:rsidR="00E67AEB" w:rsidRPr="00BD21EA">
        <w:rPr>
          <w:rFonts w:ascii="Times New Roman" w:eastAsia="Calibri" w:hAnsi="Times New Roman" w:cs="Times New Roman"/>
          <w:sz w:val="28"/>
          <w:szCs w:val="28"/>
        </w:rPr>
        <w:t>.</w:t>
      </w:r>
    </w:p>
    <w:p w:rsidR="006C0109" w:rsidRPr="006C0109" w:rsidRDefault="00992906" w:rsidP="00AF3E0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Методисты начали активно </w:t>
      </w:r>
      <w:r w:rsidR="003E2865">
        <w:rPr>
          <w:rFonts w:ascii="Times New Roman" w:eastAsia="Calibri" w:hAnsi="Times New Roman" w:cs="Times New Roman"/>
          <w:sz w:val="28"/>
          <w:szCs w:val="28"/>
        </w:rPr>
        <w:t>работать с</w:t>
      </w:r>
      <w:r>
        <w:rPr>
          <w:rFonts w:ascii="Times New Roman" w:eastAsia="Calibri" w:hAnsi="Times New Roman" w:cs="Times New Roman"/>
          <w:sz w:val="28"/>
          <w:szCs w:val="28"/>
        </w:rPr>
        <w:t xml:space="preserve"> </w:t>
      </w:r>
      <w:r w:rsidR="00BD21EA">
        <w:rPr>
          <w:rFonts w:ascii="Times New Roman" w:eastAsia="Calibri" w:hAnsi="Times New Roman" w:cs="Times New Roman"/>
          <w:sz w:val="28"/>
          <w:szCs w:val="28"/>
        </w:rPr>
        <w:t>аутентичными</w:t>
      </w:r>
      <w:r w:rsidR="003E2865">
        <w:rPr>
          <w:rFonts w:ascii="Times New Roman" w:eastAsia="Calibri" w:hAnsi="Times New Roman" w:cs="Times New Roman"/>
          <w:sz w:val="28"/>
          <w:szCs w:val="28"/>
        </w:rPr>
        <w:t xml:space="preserve"> </w:t>
      </w:r>
      <w:r w:rsidR="001527B8">
        <w:rPr>
          <w:rFonts w:ascii="Times New Roman" w:eastAsia="Calibri" w:hAnsi="Times New Roman" w:cs="Times New Roman"/>
          <w:sz w:val="28"/>
          <w:szCs w:val="28"/>
        </w:rPr>
        <w:t>материалами</w:t>
      </w:r>
      <w:r w:rsidR="003E2865">
        <w:rPr>
          <w:rFonts w:ascii="Times New Roman" w:eastAsia="Calibri" w:hAnsi="Times New Roman" w:cs="Times New Roman"/>
          <w:sz w:val="28"/>
          <w:szCs w:val="28"/>
        </w:rPr>
        <w:t xml:space="preserve"> на уроке</w:t>
      </w:r>
      <w:r w:rsidRPr="00992906">
        <w:rPr>
          <w:rFonts w:ascii="Times New Roman" w:eastAsia="Calibri" w:hAnsi="Times New Roman" w:cs="Times New Roman"/>
          <w:sz w:val="28"/>
          <w:szCs w:val="28"/>
        </w:rPr>
        <w:t xml:space="preserve"> </w:t>
      </w:r>
      <w:r w:rsidR="003E2865">
        <w:rPr>
          <w:rFonts w:ascii="Times New Roman" w:eastAsia="Calibri" w:hAnsi="Times New Roman" w:cs="Times New Roman"/>
          <w:sz w:val="28"/>
          <w:szCs w:val="28"/>
        </w:rPr>
        <w:t>иностранного</w:t>
      </w:r>
      <w:r w:rsidRPr="00992906">
        <w:rPr>
          <w:rFonts w:ascii="Times New Roman" w:eastAsia="Calibri" w:hAnsi="Times New Roman" w:cs="Times New Roman"/>
          <w:sz w:val="28"/>
          <w:szCs w:val="28"/>
        </w:rPr>
        <w:t xml:space="preserve"> языка</w:t>
      </w:r>
      <w:r>
        <w:rPr>
          <w:rFonts w:ascii="Times New Roman" w:eastAsia="Calibri" w:hAnsi="Times New Roman" w:cs="Times New Roman"/>
          <w:sz w:val="28"/>
          <w:szCs w:val="28"/>
        </w:rPr>
        <w:t xml:space="preserve"> в 1970-х годах</w:t>
      </w:r>
      <w:r w:rsidRPr="00992906">
        <w:rPr>
          <w:rFonts w:ascii="Times New Roman" w:eastAsia="Calibri" w:hAnsi="Times New Roman" w:cs="Times New Roman"/>
          <w:sz w:val="28"/>
          <w:szCs w:val="28"/>
        </w:rPr>
        <w:t xml:space="preserve">. </w:t>
      </w:r>
      <w:r w:rsidR="00BE738E">
        <w:rPr>
          <w:rFonts w:ascii="Times New Roman" w:eastAsia="Calibri" w:hAnsi="Times New Roman" w:cs="Times New Roman"/>
          <w:sz w:val="28"/>
          <w:szCs w:val="28"/>
        </w:rPr>
        <w:t xml:space="preserve">С тех пор возникало немало споров о достоинствах и недостатках включения </w:t>
      </w:r>
      <w:r w:rsidR="001B40DF">
        <w:rPr>
          <w:rFonts w:ascii="Times New Roman" w:eastAsia="Calibri" w:hAnsi="Times New Roman" w:cs="Times New Roman"/>
          <w:sz w:val="28"/>
          <w:szCs w:val="28"/>
        </w:rPr>
        <w:t>данных</w:t>
      </w:r>
      <w:r w:rsidR="00BE738E">
        <w:rPr>
          <w:rFonts w:ascii="Times New Roman" w:eastAsia="Calibri" w:hAnsi="Times New Roman" w:cs="Times New Roman"/>
          <w:sz w:val="28"/>
          <w:szCs w:val="28"/>
        </w:rPr>
        <w:t xml:space="preserve"> документов в уроки иностранного языка. </w:t>
      </w:r>
      <w:r w:rsidR="00932851">
        <w:rPr>
          <w:rFonts w:ascii="Times New Roman" w:eastAsia="Calibri" w:hAnsi="Times New Roman" w:cs="Times New Roman"/>
          <w:sz w:val="28"/>
          <w:szCs w:val="28"/>
        </w:rPr>
        <w:t>В рамках нашей работы мы рассмотрим плюсы и минусы использования аутентичных материалов именно на уроках французского языка.</w:t>
      </w:r>
    </w:p>
    <w:p w:rsidR="00510359" w:rsidRDefault="00BE738E" w:rsidP="00AF3E0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Среди безусловных преимуществ мы выделяем: </w:t>
      </w:r>
    </w:p>
    <w:p w:rsidR="00444379" w:rsidRDefault="00444379" w:rsidP="00AF3E05">
      <w:pPr>
        <w:pStyle w:val="a3"/>
        <w:numPr>
          <w:ilvl w:val="0"/>
          <w:numId w:val="9"/>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достоверность и актуальность </w:t>
      </w:r>
      <w:r w:rsidR="008A555E">
        <w:rPr>
          <w:rFonts w:ascii="Times New Roman" w:eastAsia="Calibri" w:hAnsi="Times New Roman" w:cs="Times New Roman"/>
          <w:sz w:val="28"/>
          <w:szCs w:val="28"/>
        </w:rPr>
        <w:t>языковых единиц и грамматических конструкций</w:t>
      </w:r>
      <w:r>
        <w:rPr>
          <w:rFonts w:ascii="Times New Roman" w:eastAsia="Calibri" w:hAnsi="Times New Roman" w:cs="Times New Roman"/>
          <w:sz w:val="28"/>
          <w:szCs w:val="28"/>
        </w:rPr>
        <w:t>;</w:t>
      </w:r>
    </w:p>
    <w:p w:rsidR="00444379" w:rsidRDefault="00444379" w:rsidP="00AF3E05">
      <w:pPr>
        <w:pStyle w:val="a3"/>
        <w:numPr>
          <w:ilvl w:val="0"/>
          <w:numId w:val="9"/>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возрастание познавательного интереса у учащихся;</w:t>
      </w:r>
    </w:p>
    <w:p w:rsidR="00444379" w:rsidRDefault="00444379" w:rsidP="00AF3E05">
      <w:pPr>
        <w:pStyle w:val="a3"/>
        <w:numPr>
          <w:ilvl w:val="0"/>
          <w:numId w:val="9"/>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непосредственное ознакомление учащихся с языковыми конструкциями и образом жизни типичным для французов;</w:t>
      </w:r>
    </w:p>
    <w:p w:rsidR="00444379" w:rsidRDefault="00932851" w:rsidP="00AF3E05">
      <w:pPr>
        <w:pStyle w:val="a3"/>
        <w:numPr>
          <w:ilvl w:val="0"/>
          <w:numId w:val="9"/>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усиление мотивации к изучению французского языка;</w:t>
      </w:r>
    </w:p>
    <w:p w:rsidR="00932851" w:rsidRDefault="00542874" w:rsidP="00AF3E05">
      <w:pPr>
        <w:pStyle w:val="a3"/>
        <w:numPr>
          <w:ilvl w:val="0"/>
          <w:numId w:val="9"/>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препятствование формированию ложных</w:t>
      </w:r>
      <w:r w:rsidR="00932851" w:rsidRPr="00932851">
        <w:rPr>
          <w:rFonts w:ascii="Times New Roman" w:eastAsia="Calibri" w:hAnsi="Times New Roman" w:cs="Times New Roman"/>
          <w:sz w:val="28"/>
          <w:szCs w:val="28"/>
        </w:rPr>
        <w:t xml:space="preserve"> национальных стереотипов</w:t>
      </w:r>
      <w:r w:rsidR="00932851">
        <w:rPr>
          <w:rFonts w:ascii="Times New Roman" w:eastAsia="Calibri" w:hAnsi="Times New Roman" w:cs="Times New Roman"/>
          <w:sz w:val="28"/>
          <w:szCs w:val="28"/>
        </w:rPr>
        <w:t>;</w:t>
      </w:r>
    </w:p>
    <w:p w:rsidR="00932851" w:rsidRDefault="004048B0" w:rsidP="00AF3E05">
      <w:pPr>
        <w:pStyle w:val="a3"/>
        <w:numPr>
          <w:ilvl w:val="0"/>
          <w:numId w:val="9"/>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ознакомление учащихся с языковым и культурным  разнообразием;</w:t>
      </w:r>
    </w:p>
    <w:p w:rsidR="004048B0" w:rsidRDefault="004048B0" w:rsidP="00AF3E05">
      <w:pPr>
        <w:pStyle w:val="a3"/>
        <w:numPr>
          <w:ilvl w:val="0"/>
          <w:numId w:val="9"/>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разнообразие тем, сюжетов и </w:t>
      </w:r>
      <w:r w:rsidR="00072133">
        <w:rPr>
          <w:rFonts w:ascii="Times New Roman" w:eastAsia="Calibri" w:hAnsi="Times New Roman" w:cs="Times New Roman"/>
          <w:sz w:val="28"/>
          <w:szCs w:val="28"/>
        </w:rPr>
        <w:t>коммуникативных</w:t>
      </w:r>
      <w:r>
        <w:rPr>
          <w:rFonts w:ascii="Times New Roman" w:eastAsia="Calibri" w:hAnsi="Times New Roman" w:cs="Times New Roman"/>
          <w:sz w:val="28"/>
          <w:szCs w:val="28"/>
        </w:rPr>
        <w:t xml:space="preserve"> ситуаций</w:t>
      </w:r>
      <w:r w:rsidR="00375D09">
        <w:rPr>
          <w:rFonts w:ascii="Times New Roman" w:eastAsia="Calibri" w:hAnsi="Times New Roman" w:cs="Times New Roman"/>
          <w:sz w:val="28"/>
          <w:szCs w:val="28"/>
        </w:rPr>
        <w:t>,</w:t>
      </w:r>
      <w:r>
        <w:rPr>
          <w:rFonts w:ascii="Times New Roman" w:eastAsia="Calibri" w:hAnsi="Times New Roman" w:cs="Times New Roman"/>
          <w:sz w:val="28"/>
          <w:szCs w:val="28"/>
        </w:rPr>
        <w:t xml:space="preserve"> типичных для повседневной жизни французов;</w:t>
      </w:r>
    </w:p>
    <w:p w:rsidR="004048B0" w:rsidRDefault="00FB4C52" w:rsidP="00AF3E05">
      <w:pPr>
        <w:pStyle w:val="a3"/>
        <w:numPr>
          <w:ilvl w:val="0"/>
          <w:numId w:val="9"/>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стимулирование активности и самостоятельности учеников на уроке;</w:t>
      </w:r>
    </w:p>
    <w:p w:rsidR="00FB4C52" w:rsidRDefault="00FB4C52" w:rsidP="00AF3E05">
      <w:pPr>
        <w:pStyle w:val="a3"/>
        <w:numPr>
          <w:ilvl w:val="0"/>
          <w:numId w:val="9"/>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восполнение пробелов в учебных пособиях</w:t>
      </w:r>
      <w:r w:rsidR="000A65FB">
        <w:rPr>
          <w:rFonts w:ascii="Times New Roman" w:eastAsia="Calibri" w:hAnsi="Times New Roman" w:cs="Times New Roman"/>
          <w:sz w:val="28"/>
          <w:szCs w:val="28"/>
        </w:rPr>
        <w:t xml:space="preserve"> </w:t>
      </w:r>
      <w:r w:rsidR="000A65FB" w:rsidRPr="000A65FB">
        <w:rPr>
          <w:rFonts w:ascii="Times New Roman" w:eastAsia="Calibri" w:hAnsi="Times New Roman" w:cs="Times New Roman"/>
          <w:sz w:val="28"/>
          <w:szCs w:val="28"/>
        </w:rPr>
        <w:t>[</w:t>
      </w:r>
      <w:r w:rsidR="00BE0B6C">
        <w:rPr>
          <w:rFonts w:ascii="Times New Roman" w:hAnsi="Times New Roman" w:cs="Times New Roman"/>
          <w:sz w:val="28"/>
          <w:szCs w:val="28"/>
        </w:rPr>
        <w:t>46</w:t>
      </w:r>
      <w:r w:rsidR="000A65FB" w:rsidRPr="000A65FB">
        <w:rPr>
          <w:rFonts w:ascii="Times New Roman" w:eastAsia="Calibri" w:hAnsi="Times New Roman" w:cs="Times New Roman"/>
          <w:sz w:val="28"/>
          <w:szCs w:val="28"/>
        </w:rPr>
        <w:t>]</w:t>
      </w:r>
      <w:r>
        <w:rPr>
          <w:rFonts w:ascii="Times New Roman" w:eastAsia="Calibri" w:hAnsi="Times New Roman" w:cs="Times New Roman"/>
          <w:sz w:val="28"/>
          <w:szCs w:val="28"/>
        </w:rPr>
        <w:t>.</w:t>
      </w:r>
    </w:p>
    <w:p w:rsidR="00FB4C52" w:rsidRDefault="00FB4C52" w:rsidP="00AF3E0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сравнению с адаптированными и разработанными специально для учебного процесса материалами, </w:t>
      </w:r>
      <w:r w:rsidR="00634F5A">
        <w:rPr>
          <w:rFonts w:ascii="Times New Roman" w:eastAsia="Calibri" w:hAnsi="Times New Roman" w:cs="Times New Roman"/>
          <w:sz w:val="28"/>
          <w:szCs w:val="28"/>
        </w:rPr>
        <w:t>при работе</w:t>
      </w:r>
      <w:r>
        <w:rPr>
          <w:rFonts w:ascii="Times New Roman" w:eastAsia="Calibri" w:hAnsi="Times New Roman" w:cs="Times New Roman"/>
          <w:sz w:val="28"/>
          <w:szCs w:val="28"/>
        </w:rPr>
        <w:t xml:space="preserve"> с аутентичными документами </w:t>
      </w:r>
      <w:r w:rsidR="00634F5A">
        <w:rPr>
          <w:rFonts w:ascii="Times New Roman" w:eastAsia="Calibri" w:hAnsi="Times New Roman" w:cs="Times New Roman"/>
          <w:sz w:val="28"/>
          <w:szCs w:val="28"/>
        </w:rPr>
        <w:t xml:space="preserve">учащиеся знакомятся с объектами культуры, </w:t>
      </w:r>
      <w:r w:rsidR="00542874">
        <w:rPr>
          <w:rFonts w:ascii="Times New Roman" w:eastAsia="Calibri" w:hAnsi="Times New Roman" w:cs="Times New Roman"/>
          <w:sz w:val="28"/>
          <w:szCs w:val="28"/>
        </w:rPr>
        <w:t>типичными для повседневной жизни носителей</w:t>
      </w:r>
      <w:r w:rsidR="00634F5A">
        <w:rPr>
          <w:rFonts w:ascii="Times New Roman" w:eastAsia="Calibri" w:hAnsi="Times New Roman" w:cs="Times New Roman"/>
          <w:sz w:val="28"/>
          <w:szCs w:val="28"/>
        </w:rPr>
        <w:t xml:space="preserve"> французского языка</w:t>
      </w:r>
      <w:r w:rsidR="00542874">
        <w:rPr>
          <w:rFonts w:ascii="Times New Roman" w:eastAsia="Calibri" w:hAnsi="Times New Roman" w:cs="Times New Roman"/>
          <w:sz w:val="28"/>
          <w:szCs w:val="28"/>
        </w:rPr>
        <w:t xml:space="preserve">, познают </w:t>
      </w:r>
      <w:r w:rsidR="003D1605">
        <w:rPr>
          <w:rFonts w:ascii="Times New Roman" w:eastAsia="Calibri" w:hAnsi="Times New Roman" w:cs="Times New Roman"/>
          <w:sz w:val="28"/>
          <w:szCs w:val="28"/>
        </w:rPr>
        <w:t>их</w:t>
      </w:r>
      <w:r w:rsidR="00542874">
        <w:rPr>
          <w:rFonts w:ascii="Times New Roman" w:eastAsia="Calibri" w:hAnsi="Times New Roman" w:cs="Times New Roman"/>
          <w:sz w:val="28"/>
          <w:szCs w:val="28"/>
        </w:rPr>
        <w:t xml:space="preserve"> обычаи</w:t>
      </w:r>
      <w:r w:rsidRPr="00FB4C52">
        <w:rPr>
          <w:rFonts w:ascii="Times New Roman" w:eastAsia="Calibri" w:hAnsi="Times New Roman" w:cs="Times New Roman"/>
          <w:sz w:val="28"/>
          <w:szCs w:val="28"/>
        </w:rPr>
        <w:t xml:space="preserve"> </w:t>
      </w:r>
      <w:r w:rsidR="00542874">
        <w:rPr>
          <w:rFonts w:ascii="Times New Roman" w:eastAsia="Calibri" w:hAnsi="Times New Roman" w:cs="Times New Roman"/>
          <w:sz w:val="28"/>
          <w:szCs w:val="28"/>
        </w:rPr>
        <w:t xml:space="preserve">и традиции, учатся ценить и уважать как чужую культуру, так и свою, являясь при этом субъектами межкультурного общения. Следовательно, </w:t>
      </w:r>
      <w:r w:rsidR="00FD7F38">
        <w:rPr>
          <w:rFonts w:ascii="Times New Roman" w:eastAsia="Calibri" w:hAnsi="Times New Roman" w:cs="Times New Roman"/>
          <w:sz w:val="28"/>
          <w:szCs w:val="28"/>
        </w:rPr>
        <w:t>рассматриваемые документы способствуют формированию необходимых компонентов межкультурной компетенции.</w:t>
      </w:r>
    </w:p>
    <w:p w:rsidR="008A555E" w:rsidRDefault="008A555E" w:rsidP="00AF3E0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Несмотря на большое количество преимуществ, учитель может столкнуться с рядом </w:t>
      </w:r>
      <w:r w:rsidR="00FD7F38">
        <w:rPr>
          <w:rFonts w:ascii="Times New Roman" w:eastAsia="Calibri" w:hAnsi="Times New Roman" w:cs="Times New Roman"/>
          <w:sz w:val="28"/>
          <w:szCs w:val="28"/>
        </w:rPr>
        <w:t>особенностей, которые затрудняют использование</w:t>
      </w:r>
      <w:r>
        <w:rPr>
          <w:rFonts w:ascii="Times New Roman" w:eastAsia="Calibri" w:hAnsi="Times New Roman" w:cs="Times New Roman"/>
          <w:sz w:val="28"/>
          <w:szCs w:val="28"/>
        </w:rPr>
        <w:t xml:space="preserve"> аутентичных материалов</w:t>
      </w:r>
      <w:r w:rsidR="00257804">
        <w:rPr>
          <w:rFonts w:ascii="Times New Roman" w:eastAsia="Calibri" w:hAnsi="Times New Roman" w:cs="Times New Roman"/>
          <w:sz w:val="28"/>
          <w:szCs w:val="28"/>
        </w:rPr>
        <w:t>:</w:t>
      </w:r>
    </w:p>
    <w:p w:rsidR="00257804" w:rsidRDefault="00257804" w:rsidP="00AF3E05">
      <w:pPr>
        <w:pStyle w:val="a3"/>
        <w:numPr>
          <w:ilvl w:val="0"/>
          <w:numId w:val="10"/>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со временем документ может потерять свою аутентичность, так как пропадает ситуационный контекст, в котором он использовался;</w:t>
      </w:r>
    </w:p>
    <w:p w:rsidR="00257804" w:rsidRDefault="00257804" w:rsidP="00AF3E05">
      <w:pPr>
        <w:pStyle w:val="a3"/>
        <w:numPr>
          <w:ilvl w:val="0"/>
          <w:numId w:val="10"/>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документ</w:t>
      </w:r>
      <w:r w:rsidRPr="00257804">
        <w:rPr>
          <w:rFonts w:ascii="Times New Roman" w:eastAsia="Calibri" w:hAnsi="Times New Roman" w:cs="Times New Roman"/>
          <w:sz w:val="28"/>
          <w:szCs w:val="28"/>
        </w:rPr>
        <w:t xml:space="preserve"> теряет некоторые из своих характеристик, </w:t>
      </w:r>
      <w:r>
        <w:rPr>
          <w:rFonts w:ascii="Times New Roman" w:eastAsia="Calibri" w:hAnsi="Times New Roman" w:cs="Times New Roman"/>
          <w:sz w:val="28"/>
          <w:szCs w:val="28"/>
        </w:rPr>
        <w:t>вовремя его дидактизации и модификации;</w:t>
      </w:r>
    </w:p>
    <w:p w:rsidR="00257804" w:rsidRDefault="00257804" w:rsidP="00AF3E05">
      <w:pPr>
        <w:pStyle w:val="a3"/>
        <w:numPr>
          <w:ilvl w:val="0"/>
          <w:numId w:val="10"/>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учителю необходимо следить за актуальностью используемых документов, так как </w:t>
      </w:r>
      <w:r w:rsidR="00933696">
        <w:rPr>
          <w:rFonts w:ascii="Times New Roman" w:eastAsia="Calibri" w:hAnsi="Times New Roman" w:cs="Times New Roman"/>
          <w:sz w:val="28"/>
          <w:szCs w:val="28"/>
        </w:rPr>
        <w:t>они её быстро теряют, а, следовательно, теряют и свою аутентичность;</w:t>
      </w:r>
    </w:p>
    <w:p w:rsidR="00933696" w:rsidRDefault="00CB6C73" w:rsidP="00AF3E05">
      <w:pPr>
        <w:pStyle w:val="a3"/>
        <w:numPr>
          <w:ilvl w:val="0"/>
          <w:numId w:val="10"/>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учащиеся не всегда могут правильно интерпретировать аутентичные документы, что вызывает непонимание </w:t>
      </w:r>
      <w:r w:rsidR="000A65FB">
        <w:rPr>
          <w:rFonts w:ascii="Times New Roman" w:eastAsia="Calibri" w:hAnsi="Times New Roman" w:cs="Times New Roman"/>
          <w:sz w:val="28"/>
          <w:szCs w:val="28"/>
        </w:rPr>
        <w:t>и искажение смысла</w:t>
      </w:r>
      <w:r w:rsidR="000A65FB" w:rsidRPr="000A65FB">
        <w:rPr>
          <w:rFonts w:ascii="Times New Roman" w:eastAsia="Calibri" w:hAnsi="Times New Roman" w:cs="Times New Roman"/>
          <w:sz w:val="28"/>
          <w:szCs w:val="28"/>
        </w:rPr>
        <w:t>.</w:t>
      </w:r>
    </w:p>
    <w:p w:rsidR="00BE738E" w:rsidRDefault="00072133" w:rsidP="00AF3E05">
      <w:pPr>
        <w:pStyle w:val="a3"/>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Важно отметить, что аутентичный документ следует использовать только в рамках четкой и посл</w:t>
      </w:r>
      <w:r w:rsidR="00C27520">
        <w:rPr>
          <w:rFonts w:ascii="Times New Roman" w:eastAsia="Calibri" w:hAnsi="Times New Roman" w:cs="Times New Roman"/>
          <w:sz w:val="28"/>
          <w:szCs w:val="28"/>
        </w:rPr>
        <w:t>едовательной учебной программы, а р</w:t>
      </w:r>
      <w:r>
        <w:rPr>
          <w:rFonts w:ascii="Times New Roman" w:eastAsia="Calibri" w:hAnsi="Times New Roman" w:cs="Times New Roman"/>
          <w:sz w:val="28"/>
          <w:szCs w:val="28"/>
        </w:rPr>
        <w:t xml:space="preserve">аботу с </w:t>
      </w:r>
      <w:r w:rsidR="00C27520">
        <w:rPr>
          <w:rFonts w:ascii="Times New Roman" w:eastAsia="Calibri" w:hAnsi="Times New Roman" w:cs="Times New Roman"/>
          <w:sz w:val="28"/>
          <w:szCs w:val="28"/>
        </w:rPr>
        <w:t>ним</w:t>
      </w:r>
      <w:r>
        <w:rPr>
          <w:rFonts w:ascii="Times New Roman" w:eastAsia="Calibri" w:hAnsi="Times New Roman" w:cs="Times New Roman"/>
          <w:sz w:val="28"/>
          <w:szCs w:val="28"/>
        </w:rPr>
        <w:t xml:space="preserve"> необходимо выстраивать в соответствии с определёнными стратегиями, учитывающими коммуникативную ситуацию</w:t>
      </w:r>
      <w:r w:rsidR="00086FDE">
        <w:rPr>
          <w:rFonts w:ascii="Times New Roman" w:eastAsia="Calibri" w:hAnsi="Times New Roman" w:cs="Times New Roman"/>
          <w:sz w:val="28"/>
          <w:szCs w:val="28"/>
        </w:rPr>
        <w:t>, в которой он использовался.</w:t>
      </w:r>
      <w:r w:rsidR="00C27520">
        <w:rPr>
          <w:rFonts w:ascii="Times New Roman" w:eastAsia="Calibri" w:hAnsi="Times New Roman" w:cs="Times New Roman"/>
          <w:sz w:val="28"/>
          <w:szCs w:val="28"/>
        </w:rPr>
        <w:t xml:space="preserve"> </w:t>
      </w:r>
    </w:p>
    <w:p w:rsidR="00C27520" w:rsidRPr="00C27520" w:rsidRDefault="00E66470" w:rsidP="00AF3E05">
      <w:pPr>
        <w:pStyle w:val="a3"/>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Существует большое количество</w:t>
      </w:r>
      <w:r w:rsidR="00C27520">
        <w:rPr>
          <w:rFonts w:ascii="Times New Roman" w:eastAsia="Calibri" w:hAnsi="Times New Roman" w:cs="Times New Roman"/>
          <w:sz w:val="28"/>
          <w:szCs w:val="28"/>
        </w:rPr>
        <w:t xml:space="preserve"> аутентичных материалов</w:t>
      </w:r>
      <w:r>
        <w:rPr>
          <w:rFonts w:ascii="Times New Roman" w:eastAsia="Calibri" w:hAnsi="Times New Roman" w:cs="Times New Roman"/>
          <w:sz w:val="28"/>
          <w:szCs w:val="28"/>
        </w:rPr>
        <w:t>, среди которых</w:t>
      </w:r>
      <w:r w:rsidR="00C27520">
        <w:rPr>
          <w:rFonts w:ascii="Times New Roman" w:eastAsia="Calibri" w:hAnsi="Times New Roman" w:cs="Times New Roman"/>
          <w:sz w:val="28"/>
          <w:szCs w:val="28"/>
        </w:rPr>
        <w:t xml:space="preserve"> можно выделить документы</w:t>
      </w:r>
      <w:r w:rsidR="00C27520" w:rsidRPr="00C27520">
        <w:rPr>
          <w:rFonts w:ascii="Times New Roman" w:eastAsia="Calibri" w:hAnsi="Times New Roman" w:cs="Times New Roman"/>
          <w:sz w:val="28"/>
          <w:szCs w:val="28"/>
        </w:rPr>
        <w:t>:</w:t>
      </w:r>
    </w:p>
    <w:p w:rsidR="00C27520" w:rsidRDefault="00DD2A26" w:rsidP="00AF3E05">
      <w:pPr>
        <w:pStyle w:val="a3"/>
        <w:numPr>
          <w:ilvl w:val="0"/>
          <w:numId w:val="11"/>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связанные с повседневной жизнью</w:t>
      </w:r>
      <w:r w:rsidR="00C27520" w:rsidRPr="00C27520">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C27520" w:rsidRPr="00C27520">
        <w:rPr>
          <w:rFonts w:ascii="Times New Roman" w:eastAsia="Calibri" w:hAnsi="Times New Roman" w:cs="Times New Roman"/>
          <w:sz w:val="28"/>
          <w:szCs w:val="28"/>
        </w:rPr>
        <w:t>карта города, туристические листовки, билеты, листовки с инфо</w:t>
      </w:r>
      <w:r>
        <w:rPr>
          <w:rFonts w:ascii="Times New Roman" w:eastAsia="Calibri" w:hAnsi="Times New Roman" w:cs="Times New Roman"/>
          <w:sz w:val="28"/>
          <w:szCs w:val="28"/>
        </w:rPr>
        <w:t>рмацией, объявления, меню)</w:t>
      </w:r>
      <w:r w:rsidR="006F551C">
        <w:rPr>
          <w:rFonts w:ascii="Times New Roman" w:eastAsia="Calibri" w:hAnsi="Times New Roman" w:cs="Times New Roman"/>
          <w:sz w:val="28"/>
          <w:szCs w:val="28"/>
        </w:rPr>
        <w:t>;</w:t>
      </w:r>
    </w:p>
    <w:p w:rsidR="00DD2A26" w:rsidRDefault="00C27520" w:rsidP="00AF3E05">
      <w:pPr>
        <w:pStyle w:val="a3"/>
        <w:numPr>
          <w:ilvl w:val="0"/>
          <w:numId w:val="11"/>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w:t>
      </w:r>
      <w:r w:rsidRPr="00C27520">
        <w:rPr>
          <w:rFonts w:ascii="Times New Roman" w:eastAsia="Calibri" w:hAnsi="Times New Roman" w:cs="Times New Roman"/>
          <w:sz w:val="28"/>
          <w:szCs w:val="28"/>
        </w:rPr>
        <w:t>дминистративные</w:t>
      </w:r>
      <w:r w:rsidR="00DD2A26">
        <w:rPr>
          <w:rFonts w:ascii="Times New Roman" w:eastAsia="Calibri" w:hAnsi="Times New Roman" w:cs="Times New Roman"/>
          <w:sz w:val="28"/>
          <w:szCs w:val="28"/>
        </w:rPr>
        <w:t xml:space="preserve"> (</w:t>
      </w:r>
      <w:r w:rsidRPr="00C27520">
        <w:rPr>
          <w:rFonts w:ascii="Times New Roman" w:eastAsia="Calibri" w:hAnsi="Times New Roman" w:cs="Times New Roman"/>
          <w:sz w:val="28"/>
          <w:szCs w:val="28"/>
        </w:rPr>
        <w:t>регистрационные формы, резюме, форма для открытия счета, форма для получ</w:t>
      </w:r>
      <w:r w:rsidR="00DD2A26">
        <w:rPr>
          <w:rFonts w:ascii="Times New Roman" w:eastAsia="Calibri" w:hAnsi="Times New Roman" w:cs="Times New Roman"/>
          <w:sz w:val="28"/>
          <w:szCs w:val="28"/>
        </w:rPr>
        <w:t>ения студенческого билета)</w:t>
      </w:r>
      <w:r w:rsidR="006F551C">
        <w:rPr>
          <w:rFonts w:ascii="Times New Roman" w:eastAsia="Calibri" w:hAnsi="Times New Roman" w:cs="Times New Roman"/>
          <w:sz w:val="28"/>
          <w:szCs w:val="28"/>
        </w:rPr>
        <w:t>;</w:t>
      </w:r>
    </w:p>
    <w:p w:rsidR="00DD2A26" w:rsidRDefault="00DD2A26" w:rsidP="00AF3E05">
      <w:pPr>
        <w:pStyle w:val="a3"/>
        <w:numPr>
          <w:ilvl w:val="0"/>
          <w:numId w:val="11"/>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00C27520" w:rsidRPr="00DD2A26">
        <w:rPr>
          <w:rFonts w:ascii="Times New Roman" w:eastAsia="Calibri" w:hAnsi="Times New Roman" w:cs="Times New Roman"/>
          <w:sz w:val="28"/>
          <w:szCs w:val="28"/>
        </w:rPr>
        <w:t xml:space="preserve">стные </w:t>
      </w:r>
      <w:r>
        <w:rPr>
          <w:rFonts w:ascii="Times New Roman" w:eastAsia="Calibri" w:hAnsi="Times New Roman" w:cs="Times New Roman"/>
          <w:sz w:val="28"/>
          <w:szCs w:val="28"/>
        </w:rPr>
        <w:t>(</w:t>
      </w:r>
      <w:r w:rsidR="00C27520" w:rsidRPr="00DD2A26">
        <w:rPr>
          <w:rFonts w:ascii="Times New Roman" w:eastAsia="Calibri" w:hAnsi="Times New Roman" w:cs="Times New Roman"/>
          <w:sz w:val="28"/>
          <w:szCs w:val="28"/>
        </w:rPr>
        <w:t>беседы, обмены мнениями, инте</w:t>
      </w:r>
      <w:r>
        <w:rPr>
          <w:rFonts w:ascii="Times New Roman" w:eastAsia="Calibri" w:hAnsi="Times New Roman" w:cs="Times New Roman"/>
          <w:sz w:val="28"/>
          <w:szCs w:val="28"/>
        </w:rPr>
        <w:t>рвью, новости, объявления)</w:t>
      </w:r>
      <w:r w:rsidR="006F551C">
        <w:rPr>
          <w:rFonts w:ascii="Times New Roman" w:eastAsia="Calibri" w:hAnsi="Times New Roman" w:cs="Times New Roman"/>
          <w:sz w:val="28"/>
          <w:szCs w:val="28"/>
        </w:rPr>
        <w:t>;</w:t>
      </w:r>
    </w:p>
    <w:p w:rsidR="00DD2A26" w:rsidRDefault="00DD2A26" w:rsidP="00AF3E05">
      <w:pPr>
        <w:pStyle w:val="a3"/>
        <w:numPr>
          <w:ilvl w:val="0"/>
          <w:numId w:val="11"/>
        </w:numPr>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C27520" w:rsidRPr="00DD2A26">
        <w:rPr>
          <w:rFonts w:ascii="Times New Roman" w:eastAsia="Calibri" w:hAnsi="Times New Roman" w:cs="Times New Roman"/>
          <w:sz w:val="28"/>
          <w:szCs w:val="28"/>
        </w:rPr>
        <w:t>исьменные ил</w:t>
      </w:r>
      <w:r>
        <w:rPr>
          <w:rFonts w:ascii="Times New Roman" w:eastAsia="Calibri" w:hAnsi="Times New Roman" w:cs="Times New Roman"/>
          <w:sz w:val="28"/>
          <w:szCs w:val="28"/>
        </w:rPr>
        <w:t>и аудиовизуальные документы СМИ</w:t>
      </w:r>
      <w:r w:rsidR="00C27520" w:rsidRPr="00DD2A26">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C27520" w:rsidRPr="00DD2A26">
        <w:rPr>
          <w:rFonts w:ascii="Times New Roman" w:eastAsia="Calibri" w:hAnsi="Times New Roman" w:cs="Times New Roman"/>
          <w:sz w:val="28"/>
          <w:szCs w:val="28"/>
        </w:rPr>
        <w:t>статьи, прогнозы погоды, гороскопы, реклама, мыльные оперы, интервью,</w:t>
      </w:r>
      <w:r>
        <w:rPr>
          <w:rFonts w:ascii="Times New Roman" w:eastAsia="Calibri" w:hAnsi="Times New Roman" w:cs="Times New Roman"/>
          <w:sz w:val="28"/>
          <w:szCs w:val="28"/>
        </w:rPr>
        <w:t xml:space="preserve"> телевизионные шоу)</w:t>
      </w:r>
      <w:r w:rsidR="006F551C">
        <w:rPr>
          <w:rFonts w:ascii="Times New Roman" w:eastAsia="Calibri" w:hAnsi="Times New Roman" w:cs="Times New Roman"/>
          <w:sz w:val="28"/>
          <w:szCs w:val="28"/>
        </w:rPr>
        <w:t>;</w:t>
      </w:r>
    </w:p>
    <w:p w:rsidR="00C27520" w:rsidRDefault="00DD2A26" w:rsidP="00AF3E05">
      <w:pPr>
        <w:pStyle w:val="a3"/>
        <w:numPr>
          <w:ilvl w:val="0"/>
          <w:numId w:val="11"/>
        </w:numPr>
        <w:spacing w:after="0" w:line="360" w:lineRule="auto"/>
        <w:ind w:left="0" w:firstLine="709"/>
        <w:jc w:val="both"/>
        <w:rPr>
          <w:rFonts w:ascii="Times New Roman" w:eastAsia="Calibri" w:hAnsi="Times New Roman" w:cs="Times New Roman"/>
          <w:sz w:val="28"/>
          <w:szCs w:val="28"/>
        </w:rPr>
      </w:pPr>
      <w:r w:rsidRPr="00DD2A26">
        <w:rPr>
          <w:rFonts w:ascii="Times New Roman" w:eastAsia="Calibri" w:hAnsi="Times New Roman" w:cs="Times New Roman"/>
          <w:sz w:val="28"/>
          <w:szCs w:val="28"/>
        </w:rPr>
        <w:t>и</w:t>
      </w:r>
      <w:r w:rsidR="00C27520" w:rsidRPr="00DD2A26">
        <w:rPr>
          <w:rFonts w:ascii="Times New Roman" w:eastAsia="Calibri" w:hAnsi="Times New Roman" w:cs="Times New Roman"/>
          <w:sz w:val="28"/>
          <w:szCs w:val="28"/>
        </w:rPr>
        <w:t>конографические, сопровождаемые</w:t>
      </w:r>
      <w:r>
        <w:rPr>
          <w:rFonts w:ascii="Times New Roman" w:eastAsia="Calibri" w:hAnsi="Times New Roman" w:cs="Times New Roman"/>
          <w:sz w:val="28"/>
          <w:szCs w:val="28"/>
        </w:rPr>
        <w:t xml:space="preserve"> или не сопровождаемые текстами</w:t>
      </w:r>
      <w:r w:rsidR="00C27520" w:rsidRPr="00DD2A26">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C27520" w:rsidRPr="00DD2A26">
        <w:rPr>
          <w:rFonts w:ascii="Times New Roman" w:eastAsia="Calibri" w:hAnsi="Times New Roman" w:cs="Times New Roman"/>
          <w:sz w:val="28"/>
          <w:szCs w:val="28"/>
        </w:rPr>
        <w:t>фотографиями, таблицами, комиксами, к</w:t>
      </w:r>
      <w:r>
        <w:rPr>
          <w:rFonts w:ascii="Times New Roman" w:eastAsia="Calibri" w:hAnsi="Times New Roman" w:cs="Times New Roman"/>
          <w:sz w:val="28"/>
          <w:szCs w:val="28"/>
        </w:rPr>
        <w:t>адрами фильмов, отчетами)</w:t>
      </w:r>
      <w:r w:rsidR="000A65FB" w:rsidRPr="000A65FB">
        <w:rPr>
          <w:rFonts w:ascii="Times New Roman" w:eastAsia="Calibri" w:hAnsi="Times New Roman" w:cs="Times New Roman"/>
          <w:sz w:val="28"/>
          <w:szCs w:val="28"/>
        </w:rPr>
        <w:t xml:space="preserve"> [</w:t>
      </w:r>
      <w:r w:rsidR="00BE0B6C">
        <w:rPr>
          <w:rFonts w:ascii="Times New Roman" w:hAnsi="Times New Roman" w:cs="Times New Roman"/>
          <w:sz w:val="28"/>
          <w:szCs w:val="28"/>
        </w:rPr>
        <w:t>31</w:t>
      </w:r>
      <w:r w:rsidR="000A65FB" w:rsidRPr="000A65FB">
        <w:rPr>
          <w:rFonts w:ascii="Times New Roman" w:eastAsia="Calibri" w:hAnsi="Times New Roman" w:cs="Times New Roman"/>
          <w:sz w:val="28"/>
          <w:szCs w:val="28"/>
        </w:rPr>
        <w:t>]</w:t>
      </w:r>
      <w:r>
        <w:rPr>
          <w:rFonts w:ascii="Times New Roman" w:eastAsia="Calibri" w:hAnsi="Times New Roman" w:cs="Times New Roman"/>
          <w:sz w:val="28"/>
          <w:szCs w:val="28"/>
        </w:rPr>
        <w:t>.</w:t>
      </w:r>
    </w:p>
    <w:p w:rsidR="000C7DC4" w:rsidRDefault="00CB7A98" w:rsidP="00AF3E0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w:t>
      </w:r>
      <w:r w:rsidR="00B150C0">
        <w:rPr>
          <w:rFonts w:ascii="Times New Roman" w:eastAsia="Calibri" w:hAnsi="Times New Roman" w:cs="Times New Roman"/>
          <w:sz w:val="28"/>
          <w:szCs w:val="28"/>
        </w:rPr>
        <w:t xml:space="preserve">акое многообразие </w:t>
      </w:r>
      <w:r>
        <w:rPr>
          <w:rFonts w:ascii="Times New Roman" w:eastAsia="Calibri" w:hAnsi="Times New Roman" w:cs="Times New Roman"/>
          <w:sz w:val="28"/>
          <w:szCs w:val="28"/>
        </w:rPr>
        <w:t xml:space="preserve">осложняет выбор необходимых </w:t>
      </w:r>
      <w:r w:rsidR="00D42ABA">
        <w:rPr>
          <w:rFonts w:ascii="Times New Roman" w:eastAsia="Calibri" w:hAnsi="Times New Roman" w:cs="Times New Roman"/>
          <w:sz w:val="28"/>
          <w:szCs w:val="28"/>
        </w:rPr>
        <w:t>материалов для урока</w:t>
      </w:r>
      <w:r w:rsidR="00B150C0">
        <w:rPr>
          <w:rFonts w:ascii="Times New Roman" w:eastAsia="Calibri" w:hAnsi="Times New Roman" w:cs="Times New Roman"/>
          <w:sz w:val="28"/>
          <w:szCs w:val="28"/>
        </w:rPr>
        <w:t xml:space="preserve">. </w:t>
      </w:r>
      <w:r w:rsidR="00051442">
        <w:rPr>
          <w:rFonts w:ascii="Times New Roman" w:eastAsia="Calibri" w:hAnsi="Times New Roman" w:cs="Times New Roman"/>
          <w:sz w:val="28"/>
          <w:szCs w:val="28"/>
        </w:rPr>
        <w:t>Аутентичные документы</w:t>
      </w:r>
      <w:r w:rsidR="00B150C0">
        <w:rPr>
          <w:rFonts w:ascii="Times New Roman" w:eastAsia="Calibri" w:hAnsi="Times New Roman" w:cs="Times New Roman"/>
          <w:sz w:val="28"/>
          <w:szCs w:val="28"/>
        </w:rPr>
        <w:t xml:space="preserve"> </w:t>
      </w:r>
      <w:r w:rsidR="00051442" w:rsidRPr="00051442">
        <w:rPr>
          <w:rFonts w:ascii="Times New Roman" w:eastAsia="Calibri" w:hAnsi="Times New Roman" w:cs="Times New Roman"/>
          <w:sz w:val="28"/>
          <w:szCs w:val="28"/>
        </w:rPr>
        <w:t xml:space="preserve">нельзя </w:t>
      </w:r>
      <w:r w:rsidR="00051442">
        <w:rPr>
          <w:rFonts w:ascii="Times New Roman" w:eastAsia="Calibri" w:hAnsi="Times New Roman" w:cs="Times New Roman"/>
          <w:sz w:val="28"/>
          <w:szCs w:val="28"/>
        </w:rPr>
        <w:t>использовать как</w:t>
      </w:r>
      <w:r w:rsidR="00051442" w:rsidRPr="00051442">
        <w:rPr>
          <w:rFonts w:ascii="Times New Roman" w:eastAsia="Calibri" w:hAnsi="Times New Roman" w:cs="Times New Roman"/>
          <w:sz w:val="28"/>
          <w:szCs w:val="28"/>
        </w:rPr>
        <w:t xml:space="preserve"> основную опору курса, они должны быть интегрированы в целостный комплекс обучения и тщательно отобраны для удовлетворения потребностей учащихся. Иногда необходимо адаптировать эти документы с точки зрения объема или содержания таким образом, чтобы они </w:t>
      </w:r>
      <w:r w:rsidR="00051442">
        <w:rPr>
          <w:rFonts w:ascii="Times New Roman" w:eastAsia="Calibri" w:hAnsi="Times New Roman" w:cs="Times New Roman"/>
          <w:sz w:val="28"/>
          <w:szCs w:val="28"/>
        </w:rPr>
        <w:t>соответствовали</w:t>
      </w:r>
      <w:r w:rsidR="00051442" w:rsidRPr="00051442">
        <w:rPr>
          <w:rFonts w:ascii="Times New Roman" w:eastAsia="Calibri" w:hAnsi="Times New Roman" w:cs="Times New Roman"/>
          <w:sz w:val="28"/>
          <w:szCs w:val="28"/>
        </w:rPr>
        <w:t xml:space="preserve"> цели, для которой они предназначены. Вместе с тем</w:t>
      </w:r>
      <w:r w:rsidR="00051442">
        <w:rPr>
          <w:rFonts w:ascii="Times New Roman" w:eastAsia="Calibri" w:hAnsi="Times New Roman" w:cs="Times New Roman"/>
          <w:sz w:val="28"/>
          <w:szCs w:val="28"/>
        </w:rPr>
        <w:t>,</w:t>
      </w:r>
      <w:r w:rsidR="00051442" w:rsidRPr="00051442">
        <w:rPr>
          <w:rFonts w:ascii="Times New Roman" w:eastAsia="Calibri" w:hAnsi="Times New Roman" w:cs="Times New Roman"/>
          <w:sz w:val="28"/>
          <w:szCs w:val="28"/>
        </w:rPr>
        <w:t xml:space="preserve"> крайне важно сохранить контекст</w:t>
      </w:r>
      <w:r w:rsidR="00051442">
        <w:rPr>
          <w:rFonts w:ascii="Times New Roman" w:eastAsia="Calibri" w:hAnsi="Times New Roman" w:cs="Times New Roman"/>
          <w:sz w:val="28"/>
          <w:szCs w:val="28"/>
        </w:rPr>
        <w:t xml:space="preserve"> или коммуникативную ситуацию, в которых эти материалы были изначально</w:t>
      </w:r>
      <w:r w:rsidR="00051442" w:rsidRPr="00051442">
        <w:rPr>
          <w:rFonts w:ascii="Times New Roman" w:eastAsia="Calibri" w:hAnsi="Times New Roman" w:cs="Times New Roman"/>
          <w:sz w:val="28"/>
          <w:szCs w:val="28"/>
        </w:rPr>
        <w:t>.</w:t>
      </w:r>
      <w:r w:rsidR="00051442">
        <w:rPr>
          <w:rFonts w:ascii="Times New Roman" w:eastAsia="Calibri" w:hAnsi="Times New Roman" w:cs="Times New Roman"/>
          <w:sz w:val="28"/>
          <w:szCs w:val="28"/>
        </w:rPr>
        <w:t xml:space="preserve"> </w:t>
      </w:r>
    </w:p>
    <w:p w:rsidR="00496C50" w:rsidRDefault="00051442" w:rsidP="00AF3E0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Мы предлагаем рассмотреть критерии,</w:t>
      </w:r>
      <w:r w:rsidR="00D42ABA">
        <w:rPr>
          <w:rFonts w:ascii="Times New Roman" w:eastAsia="Calibri" w:hAnsi="Times New Roman" w:cs="Times New Roman"/>
          <w:sz w:val="28"/>
          <w:szCs w:val="28"/>
        </w:rPr>
        <w:t xml:space="preserve"> в соответствии с которыми</w:t>
      </w:r>
      <w:r>
        <w:rPr>
          <w:rFonts w:ascii="Times New Roman" w:eastAsia="Calibri" w:hAnsi="Times New Roman" w:cs="Times New Roman"/>
          <w:sz w:val="28"/>
          <w:szCs w:val="28"/>
        </w:rPr>
        <w:t xml:space="preserve"> учител</w:t>
      </w:r>
      <w:r w:rsidR="00D42ABA">
        <w:rPr>
          <w:rFonts w:ascii="Times New Roman" w:eastAsia="Calibri" w:hAnsi="Times New Roman" w:cs="Times New Roman"/>
          <w:sz w:val="28"/>
          <w:szCs w:val="28"/>
        </w:rPr>
        <w:t>ь должен делать свой выбор в пользу того или иного документа</w:t>
      </w:r>
      <w:r>
        <w:rPr>
          <w:rFonts w:ascii="Times New Roman" w:eastAsia="Calibri" w:hAnsi="Times New Roman" w:cs="Times New Roman"/>
          <w:sz w:val="28"/>
          <w:szCs w:val="28"/>
        </w:rPr>
        <w:t>.</w:t>
      </w:r>
    </w:p>
    <w:p w:rsidR="00E66470" w:rsidRDefault="009B7484" w:rsidP="00AF3E05">
      <w:pPr>
        <w:spacing w:after="0" w:line="360" w:lineRule="auto"/>
        <w:ind w:firstLine="709"/>
        <w:jc w:val="both"/>
        <w:rPr>
          <w:rFonts w:ascii="Times New Roman" w:eastAsia="Calibri" w:hAnsi="Times New Roman" w:cs="Times New Roman"/>
          <w:sz w:val="28"/>
          <w:szCs w:val="28"/>
        </w:rPr>
      </w:pPr>
      <w:r w:rsidRPr="009B7484">
        <w:rPr>
          <w:rFonts w:ascii="Times New Roman" w:eastAsia="Calibri" w:hAnsi="Times New Roman" w:cs="Times New Roman"/>
          <w:sz w:val="28"/>
          <w:szCs w:val="28"/>
        </w:rPr>
        <w:t xml:space="preserve">Во-первых, документ должен </w:t>
      </w:r>
      <w:r w:rsidR="00E002DC">
        <w:rPr>
          <w:rFonts w:ascii="Times New Roman" w:eastAsia="Calibri" w:hAnsi="Times New Roman" w:cs="Times New Roman"/>
          <w:sz w:val="28"/>
          <w:szCs w:val="28"/>
        </w:rPr>
        <w:t>соответствовать возрасту и интересам</w:t>
      </w:r>
      <w:r w:rsidRPr="009B7484">
        <w:rPr>
          <w:rFonts w:ascii="Times New Roman" w:eastAsia="Calibri" w:hAnsi="Times New Roman" w:cs="Times New Roman"/>
          <w:sz w:val="28"/>
          <w:szCs w:val="28"/>
        </w:rPr>
        <w:t xml:space="preserve"> учащихся. П</w:t>
      </w:r>
      <w:r w:rsidR="00006745">
        <w:rPr>
          <w:rFonts w:ascii="Times New Roman" w:eastAsia="Calibri" w:hAnsi="Times New Roman" w:cs="Times New Roman"/>
          <w:sz w:val="28"/>
          <w:szCs w:val="28"/>
        </w:rPr>
        <w:t>режде чем его использовать</w:t>
      </w:r>
      <w:r w:rsidRPr="009B7484">
        <w:rPr>
          <w:rFonts w:ascii="Times New Roman" w:eastAsia="Calibri" w:hAnsi="Times New Roman" w:cs="Times New Roman"/>
          <w:sz w:val="28"/>
          <w:szCs w:val="28"/>
        </w:rPr>
        <w:t>, в</w:t>
      </w:r>
      <w:r w:rsidR="00006745">
        <w:rPr>
          <w:rFonts w:ascii="Times New Roman" w:eastAsia="Calibri" w:hAnsi="Times New Roman" w:cs="Times New Roman"/>
          <w:sz w:val="28"/>
          <w:szCs w:val="28"/>
        </w:rPr>
        <w:t>ажно удостовериться в надежности  источника</w:t>
      </w:r>
      <w:r w:rsidRPr="009B7484">
        <w:rPr>
          <w:rFonts w:ascii="Times New Roman" w:eastAsia="Calibri" w:hAnsi="Times New Roman" w:cs="Times New Roman"/>
          <w:sz w:val="28"/>
          <w:szCs w:val="28"/>
        </w:rPr>
        <w:t xml:space="preserve"> и </w:t>
      </w:r>
      <w:r w:rsidR="00006745">
        <w:rPr>
          <w:rFonts w:ascii="Times New Roman" w:eastAsia="Calibri" w:hAnsi="Times New Roman" w:cs="Times New Roman"/>
          <w:sz w:val="28"/>
          <w:szCs w:val="28"/>
        </w:rPr>
        <w:t xml:space="preserve">в отсутствии в </w:t>
      </w:r>
      <w:r w:rsidR="00FF54A4">
        <w:rPr>
          <w:rFonts w:ascii="Times New Roman" w:eastAsia="Calibri" w:hAnsi="Times New Roman" w:cs="Times New Roman"/>
          <w:sz w:val="28"/>
          <w:szCs w:val="28"/>
        </w:rPr>
        <w:t>документе</w:t>
      </w:r>
      <w:r w:rsidR="00006745">
        <w:rPr>
          <w:rFonts w:ascii="Times New Roman" w:eastAsia="Calibri" w:hAnsi="Times New Roman" w:cs="Times New Roman"/>
          <w:sz w:val="28"/>
          <w:szCs w:val="28"/>
        </w:rPr>
        <w:t xml:space="preserve"> лингвистических ошибок</w:t>
      </w:r>
      <w:r w:rsidRPr="009B7484">
        <w:rPr>
          <w:rFonts w:ascii="Times New Roman" w:eastAsia="Calibri" w:hAnsi="Times New Roman" w:cs="Times New Roman"/>
          <w:sz w:val="28"/>
          <w:szCs w:val="28"/>
        </w:rPr>
        <w:t xml:space="preserve">.   </w:t>
      </w:r>
    </w:p>
    <w:p w:rsidR="009B7484" w:rsidRPr="009B7484" w:rsidRDefault="00E66470" w:rsidP="00AF3E0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Во-вторых, н</w:t>
      </w:r>
      <w:r w:rsidR="009B7484" w:rsidRPr="009B7484">
        <w:rPr>
          <w:rFonts w:ascii="Times New Roman" w:eastAsia="Calibri" w:hAnsi="Times New Roman" w:cs="Times New Roman"/>
          <w:sz w:val="28"/>
          <w:szCs w:val="28"/>
        </w:rPr>
        <w:t>еобходимо выбирать короткие</w:t>
      </w:r>
      <w:r w:rsidR="009C3395">
        <w:rPr>
          <w:rFonts w:ascii="Times New Roman" w:eastAsia="Calibri" w:hAnsi="Times New Roman" w:cs="Times New Roman"/>
          <w:sz w:val="28"/>
          <w:szCs w:val="28"/>
        </w:rPr>
        <w:t>, но богатые актуальными лексическими и грамматическими средствами документы</w:t>
      </w:r>
      <w:r w:rsidR="000E3A37">
        <w:rPr>
          <w:rFonts w:ascii="Times New Roman" w:eastAsia="Calibri" w:hAnsi="Times New Roman" w:cs="Times New Roman"/>
          <w:sz w:val="28"/>
          <w:szCs w:val="28"/>
        </w:rPr>
        <w:t xml:space="preserve">. Следует также </w:t>
      </w:r>
      <w:r w:rsidR="000E3A37">
        <w:rPr>
          <w:rFonts w:ascii="Times New Roman" w:eastAsia="Calibri" w:hAnsi="Times New Roman" w:cs="Times New Roman"/>
          <w:sz w:val="28"/>
          <w:szCs w:val="28"/>
        </w:rPr>
        <w:lastRenderedPageBreak/>
        <w:t xml:space="preserve">отдавать предпочтение темам, которые не </w:t>
      </w:r>
      <w:r>
        <w:rPr>
          <w:rFonts w:ascii="Times New Roman" w:eastAsia="Calibri" w:hAnsi="Times New Roman" w:cs="Times New Roman"/>
          <w:sz w:val="28"/>
          <w:szCs w:val="28"/>
        </w:rPr>
        <w:t>могут задеть</w:t>
      </w:r>
      <w:r w:rsidR="000E3A37">
        <w:rPr>
          <w:rFonts w:ascii="Times New Roman" w:eastAsia="Calibri" w:hAnsi="Times New Roman" w:cs="Times New Roman"/>
          <w:sz w:val="28"/>
          <w:szCs w:val="28"/>
        </w:rPr>
        <w:t xml:space="preserve"> культурные и религиозные убеждения некоторых людей</w:t>
      </w:r>
      <w:r w:rsidR="009B7484" w:rsidRPr="009B7484">
        <w:rPr>
          <w:rFonts w:ascii="Times New Roman" w:eastAsia="Calibri" w:hAnsi="Times New Roman" w:cs="Times New Roman"/>
          <w:sz w:val="28"/>
          <w:szCs w:val="28"/>
        </w:rPr>
        <w:t>.</w:t>
      </w:r>
    </w:p>
    <w:p w:rsidR="00E66470" w:rsidRDefault="00E66470" w:rsidP="00AF3E0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В-третьих, д</w:t>
      </w:r>
      <w:r w:rsidR="00BE2882" w:rsidRPr="00BE2882">
        <w:rPr>
          <w:rFonts w:ascii="Times New Roman" w:eastAsia="Calibri" w:hAnsi="Times New Roman" w:cs="Times New Roman"/>
          <w:sz w:val="28"/>
          <w:szCs w:val="28"/>
        </w:rPr>
        <w:t>окумент долж</w:t>
      </w:r>
      <w:r w:rsidR="00992BCA">
        <w:rPr>
          <w:rFonts w:ascii="Times New Roman" w:eastAsia="Calibri" w:hAnsi="Times New Roman" w:cs="Times New Roman"/>
          <w:sz w:val="28"/>
          <w:szCs w:val="28"/>
        </w:rPr>
        <w:t>ен соответствовать лексическим,</w:t>
      </w:r>
      <w:r w:rsidR="00BE2882" w:rsidRPr="00BE2882">
        <w:rPr>
          <w:rFonts w:ascii="Times New Roman" w:eastAsia="Calibri" w:hAnsi="Times New Roman" w:cs="Times New Roman"/>
          <w:sz w:val="28"/>
          <w:szCs w:val="28"/>
        </w:rPr>
        <w:t xml:space="preserve"> </w:t>
      </w:r>
      <w:r w:rsidR="000E3A37">
        <w:rPr>
          <w:rFonts w:ascii="Times New Roman" w:eastAsia="Calibri" w:hAnsi="Times New Roman" w:cs="Times New Roman"/>
          <w:sz w:val="28"/>
          <w:szCs w:val="28"/>
        </w:rPr>
        <w:t>грамматическим</w:t>
      </w:r>
      <w:r w:rsidR="00BE2882" w:rsidRPr="00BE2882">
        <w:rPr>
          <w:rFonts w:ascii="Times New Roman" w:eastAsia="Calibri" w:hAnsi="Times New Roman" w:cs="Times New Roman"/>
          <w:sz w:val="28"/>
          <w:szCs w:val="28"/>
        </w:rPr>
        <w:t xml:space="preserve"> знаниям учащихся и в то же время о</w:t>
      </w:r>
      <w:r w:rsidR="000E3A37">
        <w:rPr>
          <w:rFonts w:ascii="Times New Roman" w:eastAsia="Calibri" w:hAnsi="Times New Roman" w:cs="Times New Roman"/>
          <w:sz w:val="28"/>
          <w:szCs w:val="28"/>
        </w:rPr>
        <w:t xml:space="preserve">твечать их </w:t>
      </w:r>
      <w:r w:rsidR="00BE2882" w:rsidRPr="00BE2882">
        <w:rPr>
          <w:rFonts w:ascii="Times New Roman" w:eastAsia="Calibri" w:hAnsi="Times New Roman" w:cs="Times New Roman"/>
          <w:sz w:val="28"/>
          <w:szCs w:val="28"/>
        </w:rPr>
        <w:t>потребностям</w:t>
      </w:r>
      <w:r w:rsidR="000E3A37">
        <w:rPr>
          <w:rFonts w:ascii="Times New Roman" w:eastAsia="Calibri" w:hAnsi="Times New Roman" w:cs="Times New Roman"/>
          <w:sz w:val="28"/>
          <w:szCs w:val="28"/>
        </w:rPr>
        <w:t xml:space="preserve"> в получении новых знаний, другими словами, нужно руководствоваться принципом доступности и посильности. </w:t>
      </w:r>
    </w:p>
    <w:p w:rsidR="009B7484" w:rsidRDefault="00E66470" w:rsidP="00AF3E0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В-четвёртых, п</w:t>
      </w:r>
      <w:r w:rsidR="00BE2882" w:rsidRPr="00BE2882">
        <w:rPr>
          <w:rFonts w:ascii="Times New Roman" w:eastAsia="Calibri" w:hAnsi="Times New Roman" w:cs="Times New Roman"/>
          <w:sz w:val="28"/>
          <w:szCs w:val="28"/>
        </w:rPr>
        <w:t xml:space="preserve">ри выборе документа </w:t>
      </w:r>
      <w:r w:rsidR="000E3A37">
        <w:rPr>
          <w:rFonts w:ascii="Times New Roman" w:eastAsia="Calibri" w:hAnsi="Times New Roman" w:cs="Times New Roman"/>
          <w:sz w:val="28"/>
          <w:szCs w:val="28"/>
        </w:rPr>
        <w:t>важно</w:t>
      </w:r>
      <w:r w:rsidR="00BE2882" w:rsidRPr="00BE2882">
        <w:rPr>
          <w:rFonts w:ascii="Times New Roman" w:eastAsia="Calibri" w:hAnsi="Times New Roman" w:cs="Times New Roman"/>
          <w:sz w:val="28"/>
          <w:szCs w:val="28"/>
        </w:rPr>
        <w:t xml:space="preserve"> принимать во внимание зад</w:t>
      </w:r>
      <w:r w:rsidR="000E3A37">
        <w:rPr>
          <w:rFonts w:ascii="Times New Roman" w:eastAsia="Calibri" w:hAnsi="Times New Roman" w:cs="Times New Roman"/>
          <w:sz w:val="28"/>
          <w:szCs w:val="28"/>
        </w:rPr>
        <w:t xml:space="preserve">ачи, цели и интересы учащихся, </w:t>
      </w:r>
      <w:r w:rsidR="00BE2882" w:rsidRPr="00BE2882">
        <w:rPr>
          <w:rFonts w:ascii="Times New Roman" w:eastAsia="Calibri" w:hAnsi="Times New Roman" w:cs="Times New Roman"/>
          <w:sz w:val="28"/>
          <w:szCs w:val="28"/>
        </w:rPr>
        <w:t xml:space="preserve">поскольку актуальность выбора </w:t>
      </w:r>
      <w:r w:rsidR="000E3A37">
        <w:rPr>
          <w:rFonts w:ascii="Times New Roman" w:eastAsia="Calibri" w:hAnsi="Times New Roman" w:cs="Times New Roman"/>
          <w:sz w:val="28"/>
          <w:szCs w:val="28"/>
        </w:rPr>
        <w:t>аутентичного</w:t>
      </w:r>
      <w:r w:rsidR="00BE2882" w:rsidRPr="00BE2882">
        <w:rPr>
          <w:rFonts w:ascii="Times New Roman" w:eastAsia="Calibri" w:hAnsi="Times New Roman" w:cs="Times New Roman"/>
          <w:sz w:val="28"/>
          <w:szCs w:val="28"/>
        </w:rPr>
        <w:t xml:space="preserve"> документа и</w:t>
      </w:r>
      <w:r w:rsidR="00992BCA">
        <w:rPr>
          <w:rFonts w:ascii="Times New Roman" w:eastAsia="Calibri" w:hAnsi="Times New Roman" w:cs="Times New Roman"/>
          <w:sz w:val="28"/>
          <w:szCs w:val="28"/>
        </w:rPr>
        <w:t xml:space="preserve"> его</w:t>
      </w:r>
      <w:r w:rsidR="00BE2882" w:rsidRPr="00BE2882">
        <w:rPr>
          <w:rFonts w:ascii="Times New Roman" w:eastAsia="Calibri" w:hAnsi="Times New Roman" w:cs="Times New Roman"/>
          <w:sz w:val="28"/>
          <w:szCs w:val="28"/>
        </w:rPr>
        <w:t xml:space="preserve"> согласованность</w:t>
      </w:r>
      <w:r w:rsidR="00992BCA">
        <w:rPr>
          <w:rFonts w:ascii="Times New Roman" w:eastAsia="Calibri" w:hAnsi="Times New Roman" w:cs="Times New Roman"/>
          <w:sz w:val="28"/>
          <w:szCs w:val="28"/>
        </w:rPr>
        <w:t xml:space="preserve"> с методологическими </w:t>
      </w:r>
      <w:r w:rsidR="00FD7F38">
        <w:rPr>
          <w:rFonts w:ascii="Times New Roman" w:eastAsia="Calibri" w:hAnsi="Times New Roman" w:cs="Times New Roman"/>
          <w:sz w:val="28"/>
          <w:szCs w:val="28"/>
        </w:rPr>
        <w:t>требованиями</w:t>
      </w:r>
      <w:r w:rsidR="00BE2882" w:rsidRPr="00BE2882">
        <w:rPr>
          <w:rFonts w:ascii="Times New Roman" w:eastAsia="Calibri" w:hAnsi="Times New Roman" w:cs="Times New Roman"/>
          <w:sz w:val="28"/>
          <w:szCs w:val="28"/>
        </w:rPr>
        <w:t xml:space="preserve"> </w:t>
      </w:r>
      <w:r w:rsidR="00992BCA">
        <w:rPr>
          <w:rFonts w:ascii="Times New Roman" w:eastAsia="Calibri" w:hAnsi="Times New Roman" w:cs="Times New Roman"/>
          <w:sz w:val="28"/>
          <w:szCs w:val="28"/>
        </w:rPr>
        <w:t xml:space="preserve">способствует получению положительных эмоций от учебного процесса и, следовательно, росту </w:t>
      </w:r>
      <w:r w:rsidR="000E3A37">
        <w:rPr>
          <w:rFonts w:ascii="Times New Roman" w:eastAsia="Calibri" w:hAnsi="Times New Roman" w:cs="Times New Roman"/>
          <w:sz w:val="28"/>
          <w:szCs w:val="28"/>
        </w:rPr>
        <w:t>моти</w:t>
      </w:r>
      <w:r w:rsidR="00992BCA">
        <w:rPr>
          <w:rFonts w:ascii="Times New Roman" w:eastAsia="Calibri" w:hAnsi="Times New Roman" w:cs="Times New Roman"/>
          <w:sz w:val="28"/>
          <w:szCs w:val="28"/>
        </w:rPr>
        <w:t>вации</w:t>
      </w:r>
      <w:r w:rsidR="000E3A37">
        <w:rPr>
          <w:rFonts w:ascii="Times New Roman" w:eastAsia="Calibri" w:hAnsi="Times New Roman" w:cs="Times New Roman"/>
          <w:sz w:val="28"/>
          <w:szCs w:val="28"/>
        </w:rPr>
        <w:t xml:space="preserve"> учащихся</w:t>
      </w:r>
      <w:r w:rsidR="000A65FB" w:rsidRPr="000A65FB">
        <w:rPr>
          <w:rFonts w:ascii="Times New Roman" w:eastAsia="Calibri" w:hAnsi="Times New Roman" w:cs="Times New Roman"/>
          <w:sz w:val="28"/>
          <w:szCs w:val="28"/>
        </w:rPr>
        <w:t xml:space="preserve"> [</w:t>
      </w:r>
      <w:r w:rsidR="00BE0B6C">
        <w:rPr>
          <w:rFonts w:ascii="Times New Roman" w:hAnsi="Times New Roman" w:cs="Times New Roman"/>
          <w:sz w:val="28"/>
          <w:szCs w:val="28"/>
        </w:rPr>
        <w:t>31</w:t>
      </w:r>
      <w:r w:rsidR="000A65FB" w:rsidRPr="000A65FB">
        <w:rPr>
          <w:rFonts w:ascii="Times New Roman" w:eastAsia="Calibri" w:hAnsi="Times New Roman" w:cs="Times New Roman"/>
          <w:sz w:val="28"/>
          <w:szCs w:val="28"/>
        </w:rPr>
        <w:t>]</w:t>
      </w:r>
      <w:r w:rsidR="000E3A37">
        <w:rPr>
          <w:rFonts w:ascii="Times New Roman" w:eastAsia="Calibri" w:hAnsi="Times New Roman" w:cs="Times New Roman"/>
          <w:sz w:val="28"/>
          <w:szCs w:val="28"/>
        </w:rPr>
        <w:t xml:space="preserve">. </w:t>
      </w:r>
    </w:p>
    <w:p w:rsidR="00BE2882" w:rsidRDefault="00D03353" w:rsidP="00AF3E0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Следует отметить, что п</w:t>
      </w:r>
      <w:r w:rsidR="00E43D28" w:rsidRPr="00E43D28">
        <w:rPr>
          <w:rFonts w:ascii="Times New Roman" w:eastAsia="Calibri" w:hAnsi="Times New Roman" w:cs="Times New Roman"/>
          <w:sz w:val="28"/>
          <w:szCs w:val="28"/>
        </w:rPr>
        <w:t xml:space="preserve">ри выборе </w:t>
      </w:r>
      <w:r w:rsidR="00992BCA">
        <w:rPr>
          <w:rFonts w:ascii="Times New Roman" w:eastAsia="Calibri" w:hAnsi="Times New Roman" w:cs="Times New Roman"/>
          <w:sz w:val="28"/>
          <w:szCs w:val="28"/>
        </w:rPr>
        <w:t>аудиовизуального</w:t>
      </w:r>
      <w:r w:rsidR="00E43D28" w:rsidRPr="00E43D28">
        <w:rPr>
          <w:rFonts w:ascii="Times New Roman" w:eastAsia="Calibri" w:hAnsi="Times New Roman" w:cs="Times New Roman"/>
          <w:sz w:val="28"/>
          <w:szCs w:val="28"/>
        </w:rPr>
        <w:t xml:space="preserve"> документа важно учитывать скорость речи, качество записи и четкость выражения мнений</w:t>
      </w:r>
      <w:r w:rsidR="00E66470">
        <w:rPr>
          <w:rFonts w:ascii="Times New Roman" w:eastAsia="Calibri" w:hAnsi="Times New Roman" w:cs="Times New Roman"/>
          <w:sz w:val="28"/>
          <w:szCs w:val="28"/>
        </w:rPr>
        <w:t xml:space="preserve"> </w:t>
      </w:r>
      <w:r w:rsidR="00E66470" w:rsidRPr="00E66470">
        <w:rPr>
          <w:rFonts w:ascii="Times New Roman" w:eastAsia="Calibri" w:hAnsi="Times New Roman" w:cs="Times New Roman"/>
          <w:sz w:val="28"/>
          <w:szCs w:val="28"/>
        </w:rPr>
        <w:t>[</w:t>
      </w:r>
      <w:r w:rsidR="00BE0B6C">
        <w:rPr>
          <w:rFonts w:ascii="Times New Roman" w:hAnsi="Times New Roman" w:cs="Times New Roman"/>
          <w:sz w:val="28"/>
          <w:szCs w:val="28"/>
          <w:lang w:eastAsia="ru-RU"/>
        </w:rPr>
        <w:t>19</w:t>
      </w:r>
      <w:r w:rsidR="00E66470" w:rsidRPr="00E66470">
        <w:rPr>
          <w:rFonts w:ascii="Times New Roman" w:eastAsia="Calibri" w:hAnsi="Times New Roman" w:cs="Times New Roman"/>
          <w:sz w:val="28"/>
          <w:szCs w:val="28"/>
        </w:rPr>
        <w:t>]</w:t>
      </w:r>
      <w:r w:rsidR="00E43D28" w:rsidRPr="00E43D28">
        <w:rPr>
          <w:rFonts w:ascii="Times New Roman" w:eastAsia="Calibri" w:hAnsi="Times New Roman" w:cs="Times New Roman"/>
          <w:sz w:val="28"/>
          <w:szCs w:val="28"/>
        </w:rPr>
        <w:t>.</w:t>
      </w:r>
    </w:p>
    <w:p w:rsidR="00E43D28" w:rsidRDefault="00D03353" w:rsidP="00AF3E0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Итак, д</w:t>
      </w:r>
      <w:r w:rsidR="00E43D28" w:rsidRPr="00E43D28">
        <w:rPr>
          <w:rFonts w:ascii="Times New Roman" w:eastAsia="Calibri" w:hAnsi="Times New Roman" w:cs="Times New Roman"/>
          <w:sz w:val="28"/>
          <w:szCs w:val="28"/>
        </w:rPr>
        <w:t>ля разработки учебных ресурсов на основе аутентичных материалов учителя должны быть готовы тратить значительное количество времени на поиск по</w:t>
      </w:r>
      <w:r w:rsidR="00A52E9C">
        <w:rPr>
          <w:rFonts w:ascii="Times New Roman" w:eastAsia="Calibri" w:hAnsi="Times New Roman" w:cs="Times New Roman"/>
          <w:sz w:val="28"/>
          <w:szCs w:val="28"/>
        </w:rPr>
        <w:t>дходящих источников</w:t>
      </w:r>
      <w:r w:rsidR="00992BCA">
        <w:rPr>
          <w:rFonts w:ascii="Times New Roman" w:eastAsia="Calibri" w:hAnsi="Times New Roman" w:cs="Times New Roman"/>
          <w:sz w:val="28"/>
          <w:szCs w:val="28"/>
        </w:rPr>
        <w:t>,</w:t>
      </w:r>
      <w:r w:rsidR="00E43D28" w:rsidRPr="00E43D28">
        <w:rPr>
          <w:rFonts w:ascii="Times New Roman" w:eastAsia="Calibri" w:hAnsi="Times New Roman" w:cs="Times New Roman"/>
          <w:sz w:val="28"/>
          <w:szCs w:val="28"/>
        </w:rPr>
        <w:t xml:space="preserve"> разработку мероприятий и упражнений, котор</w:t>
      </w:r>
      <w:r w:rsidR="00992BCA">
        <w:rPr>
          <w:rFonts w:ascii="Times New Roman" w:eastAsia="Calibri" w:hAnsi="Times New Roman" w:cs="Times New Roman"/>
          <w:sz w:val="28"/>
          <w:szCs w:val="28"/>
        </w:rPr>
        <w:t>ые будут сопровождать материалы</w:t>
      </w:r>
      <w:r w:rsidR="00E43D28" w:rsidRPr="00E43D28">
        <w:rPr>
          <w:rFonts w:ascii="Times New Roman" w:eastAsia="Calibri" w:hAnsi="Times New Roman" w:cs="Times New Roman"/>
          <w:sz w:val="28"/>
          <w:szCs w:val="28"/>
        </w:rPr>
        <w:t>.</w:t>
      </w:r>
    </w:p>
    <w:p w:rsidR="00087D7A" w:rsidRDefault="00087D7A" w:rsidP="00AF3E05">
      <w:pPr>
        <w:spacing w:after="0" w:line="360" w:lineRule="auto"/>
        <w:ind w:firstLine="709"/>
        <w:jc w:val="both"/>
        <w:rPr>
          <w:rFonts w:ascii="Times New Roman" w:eastAsia="Calibri" w:hAnsi="Times New Roman" w:cs="Times New Roman"/>
          <w:sz w:val="28"/>
          <w:szCs w:val="28"/>
        </w:rPr>
      </w:pPr>
      <w:r w:rsidRPr="00087D7A">
        <w:rPr>
          <w:rFonts w:ascii="Times New Roman" w:eastAsia="Calibri" w:hAnsi="Times New Roman" w:cs="Times New Roman"/>
          <w:sz w:val="28"/>
          <w:szCs w:val="28"/>
        </w:rPr>
        <w:t>Не</w:t>
      </w:r>
      <w:r w:rsidR="00D03353">
        <w:rPr>
          <w:rFonts w:ascii="Times New Roman" w:eastAsia="Calibri" w:hAnsi="Times New Roman" w:cs="Times New Roman"/>
          <w:sz w:val="28"/>
          <w:szCs w:val="28"/>
        </w:rPr>
        <w:t xml:space="preserve"> следует забывать о принципах</w:t>
      </w:r>
      <w:r w:rsidR="00D03353" w:rsidRPr="00087D7A">
        <w:rPr>
          <w:rFonts w:ascii="Times New Roman" w:eastAsia="Calibri" w:hAnsi="Times New Roman" w:cs="Times New Roman"/>
          <w:sz w:val="28"/>
          <w:szCs w:val="28"/>
        </w:rPr>
        <w:t xml:space="preserve"> коммуникативного подхода</w:t>
      </w:r>
      <w:r w:rsidR="00D03353">
        <w:rPr>
          <w:rFonts w:ascii="Times New Roman" w:eastAsia="Calibri" w:hAnsi="Times New Roman" w:cs="Times New Roman"/>
          <w:sz w:val="28"/>
          <w:szCs w:val="28"/>
        </w:rPr>
        <w:t xml:space="preserve"> заключающихся в</w:t>
      </w:r>
      <w:r w:rsidRPr="00087D7A">
        <w:rPr>
          <w:rFonts w:ascii="Times New Roman" w:eastAsia="Calibri" w:hAnsi="Times New Roman" w:cs="Times New Roman"/>
          <w:sz w:val="28"/>
          <w:szCs w:val="28"/>
        </w:rPr>
        <w:t xml:space="preserve"> автономии и ответственности учащегося</w:t>
      </w:r>
      <w:r w:rsidR="00D03353">
        <w:rPr>
          <w:rFonts w:ascii="Times New Roman" w:eastAsia="Calibri" w:hAnsi="Times New Roman" w:cs="Times New Roman"/>
          <w:sz w:val="28"/>
          <w:szCs w:val="28"/>
        </w:rPr>
        <w:t xml:space="preserve">. В соответствии с данной установкой главные </w:t>
      </w:r>
      <w:r w:rsidR="00FD7F38">
        <w:rPr>
          <w:rFonts w:ascii="Times New Roman" w:eastAsia="Calibri" w:hAnsi="Times New Roman" w:cs="Times New Roman"/>
          <w:sz w:val="28"/>
          <w:szCs w:val="28"/>
        </w:rPr>
        <w:t>функции</w:t>
      </w:r>
      <w:r w:rsidR="00D03353">
        <w:rPr>
          <w:rFonts w:ascii="Times New Roman" w:eastAsia="Calibri" w:hAnsi="Times New Roman" w:cs="Times New Roman"/>
          <w:sz w:val="28"/>
          <w:szCs w:val="28"/>
        </w:rPr>
        <w:t xml:space="preserve"> преподавателя состоят в</w:t>
      </w:r>
      <w:r w:rsidRPr="00087D7A">
        <w:rPr>
          <w:rFonts w:ascii="Times New Roman" w:eastAsia="Calibri" w:hAnsi="Times New Roman" w:cs="Times New Roman"/>
          <w:sz w:val="28"/>
          <w:szCs w:val="28"/>
        </w:rPr>
        <w:t xml:space="preserve"> </w:t>
      </w:r>
      <w:r w:rsidR="00D03353">
        <w:rPr>
          <w:rFonts w:ascii="Times New Roman" w:eastAsia="Calibri" w:hAnsi="Times New Roman" w:cs="Times New Roman"/>
          <w:sz w:val="28"/>
          <w:szCs w:val="28"/>
        </w:rPr>
        <w:t>посредничестве</w:t>
      </w:r>
      <w:r w:rsidRPr="00087D7A">
        <w:rPr>
          <w:rFonts w:ascii="Times New Roman" w:eastAsia="Calibri" w:hAnsi="Times New Roman" w:cs="Times New Roman"/>
          <w:sz w:val="28"/>
          <w:szCs w:val="28"/>
        </w:rPr>
        <w:t xml:space="preserve"> </w:t>
      </w:r>
      <w:r w:rsidR="00E36D43">
        <w:rPr>
          <w:rFonts w:ascii="Times New Roman" w:eastAsia="Calibri" w:hAnsi="Times New Roman" w:cs="Times New Roman"/>
          <w:sz w:val="28"/>
          <w:szCs w:val="28"/>
        </w:rPr>
        <w:t>при</w:t>
      </w:r>
      <w:r w:rsidR="00BC7D5D">
        <w:rPr>
          <w:rFonts w:ascii="Times New Roman" w:eastAsia="Calibri" w:hAnsi="Times New Roman" w:cs="Times New Roman"/>
          <w:sz w:val="28"/>
          <w:szCs w:val="28"/>
        </w:rPr>
        <w:t xml:space="preserve"> работе учащихся с </w:t>
      </w:r>
      <w:r w:rsidR="00D03353">
        <w:rPr>
          <w:rFonts w:ascii="Times New Roman" w:eastAsia="Calibri" w:hAnsi="Times New Roman" w:cs="Times New Roman"/>
          <w:sz w:val="28"/>
          <w:szCs w:val="28"/>
        </w:rPr>
        <w:t>учебными материалами, координации и построении урока согласно</w:t>
      </w:r>
      <w:r w:rsidRPr="00087D7A">
        <w:rPr>
          <w:rFonts w:ascii="Times New Roman" w:eastAsia="Calibri" w:hAnsi="Times New Roman" w:cs="Times New Roman"/>
          <w:sz w:val="28"/>
          <w:szCs w:val="28"/>
        </w:rPr>
        <w:t xml:space="preserve"> </w:t>
      </w:r>
      <w:r w:rsidR="00D03353">
        <w:rPr>
          <w:rFonts w:ascii="Times New Roman" w:eastAsia="Calibri" w:hAnsi="Times New Roman" w:cs="Times New Roman"/>
          <w:sz w:val="28"/>
          <w:szCs w:val="28"/>
        </w:rPr>
        <w:t>поставленным педагогическим целям и задачам</w:t>
      </w:r>
      <w:r w:rsidRPr="00087D7A">
        <w:rPr>
          <w:rFonts w:ascii="Times New Roman" w:eastAsia="Calibri" w:hAnsi="Times New Roman" w:cs="Times New Roman"/>
          <w:sz w:val="28"/>
          <w:szCs w:val="28"/>
        </w:rPr>
        <w:t xml:space="preserve">, </w:t>
      </w:r>
      <w:r w:rsidR="00D03353">
        <w:rPr>
          <w:rFonts w:ascii="Times New Roman" w:eastAsia="Calibri" w:hAnsi="Times New Roman" w:cs="Times New Roman"/>
          <w:sz w:val="28"/>
          <w:szCs w:val="28"/>
        </w:rPr>
        <w:t>поддержании активности учащихся</w:t>
      </w:r>
      <w:r w:rsidRPr="00087D7A">
        <w:rPr>
          <w:rFonts w:ascii="Times New Roman" w:eastAsia="Calibri" w:hAnsi="Times New Roman" w:cs="Times New Roman"/>
          <w:sz w:val="28"/>
          <w:szCs w:val="28"/>
        </w:rPr>
        <w:t xml:space="preserve">.  </w:t>
      </w:r>
      <w:r w:rsidR="00FD7F38">
        <w:rPr>
          <w:rFonts w:ascii="Times New Roman" w:eastAsia="Calibri" w:hAnsi="Times New Roman" w:cs="Times New Roman"/>
          <w:sz w:val="28"/>
          <w:szCs w:val="28"/>
        </w:rPr>
        <w:t xml:space="preserve">Роль учителя </w:t>
      </w:r>
      <w:r w:rsidRPr="00087D7A">
        <w:rPr>
          <w:rFonts w:ascii="Times New Roman" w:eastAsia="Calibri" w:hAnsi="Times New Roman" w:cs="Times New Roman"/>
          <w:sz w:val="28"/>
          <w:szCs w:val="28"/>
        </w:rPr>
        <w:t>имеет решающее значение</w:t>
      </w:r>
      <w:r w:rsidR="00FD7F38">
        <w:rPr>
          <w:rFonts w:ascii="Times New Roman" w:eastAsia="Calibri" w:hAnsi="Times New Roman" w:cs="Times New Roman"/>
          <w:sz w:val="28"/>
          <w:szCs w:val="28"/>
        </w:rPr>
        <w:t xml:space="preserve"> </w:t>
      </w:r>
      <w:r w:rsidR="00FD7F38" w:rsidRPr="00087D7A">
        <w:rPr>
          <w:rFonts w:ascii="Times New Roman" w:eastAsia="Calibri" w:hAnsi="Times New Roman" w:cs="Times New Roman"/>
          <w:sz w:val="28"/>
          <w:szCs w:val="28"/>
        </w:rPr>
        <w:t xml:space="preserve">в </w:t>
      </w:r>
      <w:r w:rsidR="00FD7F38">
        <w:rPr>
          <w:rFonts w:ascii="Times New Roman" w:eastAsia="Calibri" w:hAnsi="Times New Roman" w:cs="Times New Roman"/>
          <w:sz w:val="28"/>
          <w:szCs w:val="28"/>
        </w:rPr>
        <w:t>интеграции</w:t>
      </w:r>
      <w:r w:rsidRPr="00087D7A">
        <w:rPr>
          <w:rFonts w:ascii="Times New Roman" w:eastAsia="Calibri" w:hAnsi="Times New Roman" w:cs="Times New Roman"/>
          <w:sz w:val="28"/>
          <w:szCs w:val="28"/>
        </w:rPr>
        <w:t xml:space="preserve"> документов прессы в языковые курсы на ежедневной основе</w:t>
      </w:r>
      <w:r w:rsidR="00FD7F38">
        <w:rPr>
          <w:rFonts w:ascii="Times New Roman" w:eastAsia="Calibri" w:hAnsi="Times New Roman" w:cs="Times New Roman"/>
          <w:sz w:val="28"/>
          <w:szCs w:val="28"/>
        </w:rPr>
        <w:t>, подразумевающей</w:t>
      </w:r>
      <w:r w:rsidRPr="00087D7A">
        <w:rPr>
          <w:rFonts w:ascii="Times New Roman" w:eastAsia="Calibri" w:hAnsi="Times New Roman" w:cs="Times New Roman"/>
          <w:sz w:val="28"/>
          <w:szCs w:val="28"/>
        </w:rPr>
        <w:t xml:space="preserve"> постоянный поиск, классификацию документов и разработку или адаптацию учебных </w:t>
      </w:r>
      <w:r w:rsidR="00A52E9C">
        <w:rPr>
          <w:rFonts w:ascii="Times New Roman" w:eastAsia="Calibri" w:hAnsi="Times New Roman" w:cs="Times New Roman"/>
          <w:sz w:val="28"/>
          <w:szCs w:val="28"/>
        </w:rPr>
        <w:t>материалов</w:t>
      </w:r>
      <w:r w:rsidRPr="00087D7A">
        <w:rPr>
          <w:rFonts w:ascii="Times New Roman" w:eastAsia="Calibri" w:hAnsi="Times New Roman" w:cs="Times New Roman"/>
          <w:sz w:val="28"/>
          <w:szCs w:val="28"/>
        </w:rPr>
        <w:t xml:space="preserve">. </w:t>
      </w:r>
    </w:p>
    <w:p w:rsidR="00FD7F38" w:rsidRDefault="0052108C" w:rsidP="00AF3E0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w:t>
      </w:r>
      <w:r w:rsidR="00FD7F38">
        <w:rPr>
          <w:rFonts w:ascii="Times New Roman" w:eastAsia="Calibri" w:hAnsi="Times New Roman" w:cs="Times New Roman"/>
          <w:sz w:val="28"/>
          <w:szCs w:val="28"/>
        </w:rPr>
        <w:t>ассматрива</w:t>
      </w:r>
      <w:r>
        <w:rPr>
          <w:rFonts w:ascii="Times New Roman" w:eastAsia="Calibri" w:hAnsi="Times New Roman" w:cs="Times New Roman"/>
          <w:sz w:val="28"/>
          <w:szCs w:val="28"/>
        </w:rPr>
        <w:t>я</w:t>
      </w:r>
      <w:r w:rsidR="00FD7F38">
        <w:rPr>
          <w:rFonts w:ascii="Times New Roman" w:eastAsia="Calibri" w:hAnsi="Times New Roman" w:cs="Times New Roman"/>
          <w:sz w:val="28"/>
          <w:szCs w:val="28"/>
        </w:rPr>
        <w:t xml:space="preserve"> формирование межкультурной компетенции именно на старшем этапе изучения французского языка</w:t>
      </w:r>
      <w:r>
        <w:rPr>
          <w:rFonts w:ascii="Times New Roman" w:eastAsia="Calibri" w:hAnsi="Times New Roman" w:cs="Times New Roman"/>
          <w:sz w:val="28"/>
          <w:szCs w:val="28"/>
        </w:rPr>
        <w:t xml:space="preserve">, мы считаем важным </w:t>
      </w:r>
      <w:r w:rsidR="00FD3209">
        <w:rPr>
          <w:rFonts w:ascii="Times New Roman" w:eastAsia="Calibri" w:hAnsi="Times New Roman" w:cs="Times New Roman"/>
          <w:sz w:val="28"/>
          <w:szCs w:val="28"/>
        </w:rPr>
        <w:t xml:space="preserve">указать особенности построения учебного процесса на данном уровне. </w:t>
      </w:r>
    </w:p>
    <w:p w:rsidR="00054D68" w:rsidRDefault="00FD3209" w:rsidP="00FD3209">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Ввиду того, что цель обучения иностранному языку – это подготовка ученика к устно-речевому общению в условиях естественной среды, процесс обучения будет действительно эффективным, когда ученики будут иметь возможность сталкиваться с трудностями естественной речи и учиться их преодолевать. Такие условия обеспечивают аутентичные материалы. Их использование на начальном и среднем этапах обучения сравнительно ограничено из-за нехватки лексических, грамматических и фонетических средств у у</w:t>
      </w:r>
      <w:r w:rsidR="00054D68">
        <w:rPr>
          <w:rFonts w:ascii="Times New Roman" w:eastAsia="Calibri" w:hAnsi="Times New Roman" w:cs="Times New Roman"/>
          <w:sz w:val="28"/>
          <w:szCs w:val="28"/>
        </w:rPr>
        <w:t>чеников. В то время как учащие</w:t>
      </w:r>
      <w:r>
        <w:rPr>
          <w:rFonts w:ascii="Times New Roman" w:eastAsia="Calibri" w:hAnsi="Times New Roman" w:cs="Times New Roman"/>
          <w:sz w:val="28"/>
          <w:szCs w:val="28"/>
        </w:rPr>
        <w:t xml:space="preserve">ся на старшем этапе обучения обладают </w:t>
      </w:r>
      <w:r w:rsidR="00EC43AF">
        <w:rPr>
          <w:rFonts w:ascii="Times New Roman" w:eastAsia="Calibri" w:hAnsi="Times New Roman" w:cs="Times New Roman"/>
          <w:sz w:val="28"/>
          <w:szCs w:val="28"/>
        </w:rPr>
        <w:t>достаточным запасом</w:t>
      </w:r>
      <w:r w:rsidR="00E36D43">
        <w:rPr>
          <w:rFonts w:ascii="Times New Roman" w:eastAsia="Calibri" w:hAnsi="Times New Roman" w:cs="Times New Roman"/>
          <w:sz w:val="28"/>
          <w:szCs w:val="28"/>
        </w:rPr>
        <w:t xml:space="preserve"> языковых</w:t>
      </w:r>
      <w:r w:rsidR="00EC43AF">
        <w:rPr>
          <w:rFonts w:ascii="Times New Roman" w:eastAsia="Calibri" w:hAnsi="Times New Roman" w:cs="Times New Roman"/>
          <w:sz w:val="28"/>
          <w:szCs w:val="28"/>
        </w:rPr>
        <w:t xml:space="preserve"> знаний. </w:t>
      </w:r>
    </w:p>
    <w:p w:rsidR="00FD3209" w:rsidRDefault="00054D68" w:rsidP="00FD3209">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 этом уровне школьники</w:t>
      </w:r>
      <w:r w:rsidR="00E36D43">
        <w:rPr>
          <w:rFonts w:ascii="Times New Roman" w:eastAsia="Calibri" w:hAnsi="Times New Roman" w:cs="Times New Roman"/>
          <w:sz w:val="28"/>
          <w:szCs w:val="28"/>
        </w:rPr>
        <w:t xml:space="preserve"> совершенствуют полученные ранее</w:t>
      </w:r>
      <w:r>
        <w:rPr>
          <w:rFonts w:ascii="Times New Roman" w:eastAsia="Calibri" w:hAnsi="Times New Roman" w:cs="Times New Roman"/>
          <w:sz w:val="28"/>
          <w:szCs w:val="28"/>
        </w:rPr>
        <w:t xml:space="preserve"> умения и навыки</w:t>
      </w:r>
      <w:r w:rsidR="006A75C8">
        <w:rPr>
          <w:rFonts w:ascii="Times New Roman" w:eastAsia="Calibri" w:hAnsi="Times New Roman" w:cs="Times New Roman"/>
          <w:sz w:val="28"/>
          <w:szCs w:val="28"/>
        </w:rPr>
        <w:t xml:space="preserve">, обогащают свой словарный запас, расширяют лингвистические и культурные </w:t>
      </w:r>
      <w:r w:rsidR="009B0C82">
        <w:rPr>
          <w:rFonts w:ascii="Times New Roman" w:eastAsia="Calibri" w:hAnsi="Times New Roman" w:cs="Times New Roman"/>
          <w:sz w:val="28"/>
          <w:szCs w:val="28"/>
        </w:rPr>
        <w:t>сведения</w:t>
      </w:r>
      <w:r w:rsidR="006A75C8">
        <w:rPr>
          <w:rFonts w:ascii="Times New Roman" w:eastAsia="Calibri" w:hAnsi="Times New Roman" w:cs="Times New Roman"/>
          <w:sz w:val="28"/>
          <w:szCs w:val="28"/>
        </w:rPr>
        <w:t xml:space="preserve">. На первый план выходит самостоятельное использование иностранного языка </w:t>
      </w:r>
      <w:r w:rsidR="001F1049">
        <w:rPr>
          <w:rFonts w:ascii="Times New Roman" w:eastAsia="Calibri" w:hAnsi="Times New Roman" w:cs="Times New Roman"/>
          <w:sz w:val="28"/>
          <w:szCs w:val="28"/>
        </w:rPr>
        <w:t xml:space="preserve">в качестве средства получения новой информации, которая сможет увеличить их </w:t>
      </w:r>
      <w:r w:rsidR="00E36D43">
        <w:rPr>
          <w:rFonts w:ascii="Times New Roman" w:eastAsia="Calibri" w:hAnsi="Times New Roman" w:cs="Times New Roman"/>
          <w:sz w:val="28"/>
          <w:szCs w:val="28"/>
        </w:rPr>
        <w:t>осведомлённость</w:t>
      </w:r>
      <w:r w:rsidR="001F1049">
        <w:rPr>
          <w:rFonts w:ascii="Times New Roman" w:eastAsia="Calibri" w:hAnsi="Times New Roman" w:cs="Times New Roman"/>
          <w:sz w:val="28"/>
          <w:szCs w:val="28"/>
        </w:rPr>
        <w:t xml:space="preserve"> в различных областях и предоставить новые сферы применения</w:t>
      </w:r>
      <w:r w:rsidR="009B0C82">
        <w:rPr>
          <w:rFonts w:ascii="Times New Roman" w:eastAsia="Calibri" w:hAnsi="Times New Roman" w:cs="Times New Roman"/>
          <w:sz w:val="28"/>
          <w:szCs w:val="28"/>
        </w:rPr>
        <w:t xml:space="preserve"> знаний</w:t>
      </w:r>
      <w:r w:rsidR="001F1049">
        <w:rPr>
          <w:rFonts w:ascii="Times New Roman" w:eastAsia="Calibri" w:hAnsi="Times New Roman" w:cs="Times New Roman"/>
          <w:sz w:val="28"/>
          <w:szCs w:val="28"/>
        </w:rPr>
        <w:t>.</w:t>
      </w:r>
    </w:p>
    <w:p w:rsidR="00BA3510" w:rsidRDefault="00BA3510" w:rsidP="00FD3209">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Согласно </w:t>
      </w:r>
      <w:r w:rsidRPr="00BA3510">
        <w:rPr>
          <w:rFonts w:ascii="Times New Roman" w:eastAsia="Calibri" w:hAnsi="Times New Roman" w:cs="Times New Roman"/>
          <w:sz w:val="28"/>
          <w:szCs w:val="28"/>
        </w:rPr>
        <w:t>федеральным государственным образовательным стандартам второго поколения</w:t>
      </w:r>
      <w:r w:rsidR="00DF1188">
        <w:rPr>
          <w:rFonts w:ascii="Times New Roman" w:eastAsia="Calibri" w:hAnsi="Times New Roman" w:cs="Times New Roman"/>
          <w:sz w:val="28"/>
          <w:szCs w:val="28"/>
        </w:rPr>
        <w:t xml:space="preserve">, предметные результаты изучения иностранного языка </w:t>
      </w:r>
      <w:r w:rsidR="00185ACE">
        <w:rPr>
          <w:rFonts w:ascii="Times New Roman" w:eastAsia="Calibri" w:hAnsi="Times New Roman" w:cs="Times New Roman"/>
          <w:sz w:val="28"/>
          <w:szCs w:val="28"/>
        </w:rPr>
        <w:t>в рамках среднего общего образования должны включать в себя следующие аспекты:</w:t>
      </w:r>
    </w:p>
    <w:p w:rsidR="00E806B0" w:rsidRPr="00E806B0" w:rsidRDefault="00E806B0" w:rsidP="00E806B0">
      <w:pPr>
        <w:spacing w:after="0" w:line="360" w:lineRule="auto"/>
        <w:ind w:firstLine="709"/>
        <w:jc w:val="both"/>
        <w:rPr>
          <w:rFonts w:ascii="Times New Roman" w:eastAsia="Calibri" w:hAnsi="Times New Roman" w:cs="Times New Roman"/>
          <w:sz w:val="28"/>
          <w:szCs w:val="28"/>
        </w:rPr>
      </w:pPr>
      <w:r w:rsidRPr="00E806B0">
        <w:rPr>
          <w:rFonts w:ascii="Times New Roman" w:eastAsia="Calibri" w:hAnsi="Times New Roman" w:cs="Times New Roman"/>
          <w:sz w:val="28"/>
          <w:szCs w:val="28"/>
        </w:rPr>
        <w:t>1) сформированность коммуникативной иноязычной компетенции,</w:t>
      </w:r>
      <w:r>
        <w:rPr>
          <w:rFonts w:ascii="Times New Roman" w:eastAsia="Calibri" w:hAnsi="Times New Roman" w:cs="Times New Roman"/>
          <w:sz w:val="28"/>
          <w:szCs w:val="28"/>
        </w:rPr>
        <w:t xml:space="preserve"> </w:t>
      </w:r>
      <w:r w:rsidRPr="00E806B0">
        <w:rPr>
          <w:rFonts w:ascii="Times New Roman" w:eastAsia="Calibri" w:hAnsi="Times New Roman" w:cs="Times New Roman"/>
          <w:sz w:val="28"/>
          <w:szCs w:val="28"/>
        </w:rPr>
        <w:t>необходимой для успешной социализации и самореализации, как инструмента</w:t>
      </w:r>
      <w:r>
        <w:rPr>
          <w:rFonts w:ascii="Times New Roman" w:eastAsia="Calibri" w:hAnsi="Times New Roman" w:cs="Times New Roman"/>
          <w:sz w:val="28"/>
          <w:szCs w:val="28"/>
        </w:rPr>
        <w:t xml:space="preserve"> </w:t>
      </w:r>
      <w:r w:rsidRPr="00E806B0">
        <w:rPr>
          <w:rFonts w:ascii="Times New Roman" w:eastAsia="Calibri" w:hAnsi="Times New Roman" w:cs="Times New Roman"/>
          <w:sz w:val="28"/>
          <w:szCs w:val="28"/>
        </w:rPr>
        <w:t>межкультурного общения в современном поликультурном мире;</w:t>
      </w:r>
    </w:p>
    <w:p w:rsidR="00E806B0" w:rsidRPr="00E806B0" w:rsidRDefault="00E806B0" w:rsidP="00E806B0">
      <w:pPr>
        <w:spacing w:after="0" w:line="360" w:lineRule="auto"/>
        <w:ind w:firstLine="709"/>
        <w:jc w:val="both"/>
        <w:rPr>
          <w:rFonts w:ascii="Times New Roman" w:eastAsia="Calibri" w:hAnsi="Times New Roman" w:cs="Times New Roman"/>
          <w:sz w:val="28"/>
          <w:szCs w:val="28"/>
        </w:rPr>
      </w:pPr>
      <w:r w:rsidRPr="00E806B0">
        <w:rPr>
          <w:rFonts w:ascii="Times New Roman" w:eastAsia="Calibri" w:hAnsi="Times New Roman" w:cs="Times New Roman"/>
          <w:sz w:val="28"/>
          <w:szCs w:val="28"/>
        </w:rPr>
        <w:t>2) владение знаниями о социокультурной специфике страны/стран изучаемого</w:t>
      </w:r>
      <w:r>
        <w:rPr>
          <w:rFonts w:ascii="Times New Roman" w:eastAsia="Calibri" w:hAnsi="Times New Roman" w:cs="Times New Roman"/>
          <w:sz w:val="28"/>
          <w:szCs w:val="28"/>
        </w:rPr>
        <w:t xml:space="preserve"> </w:t>
      </w:r>
      <w:r w:rsidRPr="00E806B0">
        <w:rPr>
          <w:rFonts w:ascii="Times New Roman" w:eastAsia="Calibri" w:hAnsi="Times New Roman" w:cs="Times New Roman"/>
          <w:sz w:val="28"/>
          <w:szCs w:val="28"/>
        </w:rPr>
        <w:t>языка и умение строить свое речевое и неречевое поведение адекватно этой</w:t>
      </w:r>
      <w:r>
        <w:rPr>
          <w:rFonts w:ascii="Times New Roman" w:eastAsia="Calibri" w:hAnsi="Times New Roman" w:cs="Times New Roman"/>
          <w:sz w:val="28"/>
          <w:szCs w:val="28"/>
        </w:rPr>
        <w:t xml:space="preserve"> </w:t>
      </w:r>
      <w:r w:rsidRPr="00E806B0">
        <w:rPr>
          <w:rFonts w:ascii="Times New Roman" w:eastAsia="Calibri" w:hAnsi="Times New Roman" w:cs="Times New Roman"/>
          <w:sz w:val="28"/>
          <w:szCs w:val="28"/>
        </w:rPr>
        <w:t>специфике; умение выделять общее и различное в культуре родной страны и</w:t>
      </w:r>
      <w:r>
        <w:rPr>
          <w:rFonts w:ascii="Times New Roman" w:eastAsia="Calibri" w:hAnsi="Times New Roman" w:cs="Times New Roman"/>
          <w:sz w:val="28"/>
          <w:szCs w:val="28"/>
        </w:rPr>
        <w:t xml:space="preserve"> </w:t>
      </w:r>
      <w:r w:rsidRPr="00E806B0">
        <w:rPr>
          <w:rFonts w:ascii="Times New Roman" w:eastAsia="Calibri" w:hAnsi="Times New Roman" w:cs="Times New Roman"/>
          <w:sz w:val="28"/>
          <w:szCs w:val="28"/>
        </w:rPr>
        <w:t>страны/стран изучаемого языка;</w:t>
      </w:r>
    </w:p>
    <w:p w:rsidR="00E806B0" w:rsidRPr="00E806B0" w:rsidRDefault="00E806B0" w:rsidP="00E806B0">
      <w:pPr>
        <w:spacing w:after="0" w:line="360" w:lineRule="auto"/>
        <w:ind w:firstLine="709"/>
        <w:jc w:val="both"/>
        <w:rPr>
          <w:rFonts w:ascii="Times New Roman" w:eastAsia="Calibri" w:hAnsi="Times New Roman" w:cs="Times New Roman"/>
          <w:sz w:val="28"/>
          <w:szCs w:val="28"/>
        </w:rPr>
      </w:pPr>
      <w:r w:rsidRPr="00E806B0">
        <w:rPr>
          <w:rFonts w:ascii="Times New Roman" w:eastAsia="Calibri" w:hAnsi="Times New Roman" w:cs="Times New Roman"/>
          <w:sz w:val="28"/>
          <w:szCs w:val="28"/>
        </w:rPr>
        <w:t>3) достижение порогового уровня владения иностранным языком,</w:t>
      </w:r>
      <w:r>
        <w:rPr>
          <w:rFonts w:ascii="Times New Roman" w:eastAsia="Calibri" w:hAnsi="Times New Roman" w:cs="Times New Roman"/>
          <w:sz w:val="28"/>
          <w:szCs w:val="28"/>
        </w:rPr>
        <w:t xml:space="preserve"> </w:t>
      </w:r>
      <w:r w:rsidRPr="00E806B0">
        <w:rPr>
          <w:rFonts w:ascii="Times New Roman" w:eastAsia="Calibri" w:hAnsi="Times New Roman" w:cs="Times New Roman"/>
          <w:sz w:val="28"/>
          <w:szCs w:val="28"/>
        </w:rPr>
        <w:t>позволяющего выпускникам общаться в устной и письменной формах как с</w:t>
      </w:r>
      <w:r>
        <w:rPr>
          <w:rFonts w:ascii="Times New Roman" w:eastAsia="Calibri" w:hAnsi="Times New Roman" w:cs="Times New Roman"/>
          <w:sz w:val="28"/>
          <w:szCs w:val="28"/>
        </w:rPr>
        <w:t xml:space="preserve"> </w:t>
      </w:r>
      <w:r w:rsidRPr="00E806B0">
        <w:rPr>
          <w:rFonts w:ascii="Times New Roman" w:eastAsia="Calibri" w:hAnsi="Times New Roman" w:cs="Times New Roman"/>
          <w:sz w:val="28"/>
          <w:szCs w:val="28"/>
        </w:rPr>
        <w:t>носителями изучаемого иностранного языка,</w:t>
      </w:r>
      <w:r>
        <w:rPr>
          <w:rFonts w:ascii="Times New Roman" w:eastAsia="Calibri" w:hAnsi="Times New Roman" w:cs="Times New Roman"/>
          <w:sz w:val="28"/>
          <w:szCs w:val="28"/>
        </w:rPr>
        <w:t xml:space="preserve"> так и с представителями других </w:t>
      </w:r>
      <w:r w:rsidRPr="00E806B0">
        <w:rPr>
          <w:rFonts w:ascii="Times New Roman" w:eastAsia="Calibri" w:hAnsi="Times New Roman" w:cs="Times New Roman"/>
          <w:sz w:val="28"/>
          <w:szCs w:val="28"/>
        </w:rPr>
        <w:t>стран,</w:t>
      </w:r>
      <w:r w:rsidRPr="00E806B0">
        <w:t xml:space="preserve"> </w:t>
      </w:r>
      <w:r w:rsidRPr="00E806B0">
        <w:rPr>
          <w:rFonts w:ascii="Times New Roman" w:eastAsia="Calibri" w:hAnsi="Times New Roman" w:cs="Times New Roman"/>
          <w:sz w:val="28"/>
          <w:szCs w:val="28"/>
        </w:rPr>
        <w:t>использующими данный язык как средство общения;</w:t>
      </w:r>
    </w:p>
    <w:p w:rsidR="00E806B0" w:rsidRDefault="00E806B0" w:rsidP="00421C3B">
      <w:pPr>
        <w:spacing w:after="0" w:line="360" w:lineRule="auto"/>
        <w:ind w:firstLine="709"/>
        <w:jc w:val="both"/>
        <w:rPr>
          <w:rFonts w:ascii="Times New Roman" w:eastAsia="Calibri" w:hAnsi="Times New Roman" w:cs="Times New Roman"/>
          <w:sz w:val="28"/>
          <w:szCs w:val="28"/>
        </w:rPr>
      </w:pPr>
      <w:r w:rsidRPr="00E806B0">
        <w:rPr>
          <w:rFonts w:ascii="Times New Roman" w:eastAsia="Calibri" w:hAnsi="Times New Roman" w:cs="Times New Roman"/>
          <w:sz w:val="28"/>
          <w:szCs w:val="28"/>
        </w:rPr>
        <w:lastRenderedPageBreak/>
        <w:t>4) сформированность умения использовать иностранный язык как средство для</w:t>
      </w:r>
      <w:r>
        <w:rPr>
          <w:rFonts w:ascii="Times New Roman" w:eastAsia="Calibri" w:hAnsi="Times New Roman" w:cs="Times New Roman"/>
          <w:sz w:val="28"/>
          <w:szCs w:val="28"/>
        </w:rPr>
        <w:t xml:space="preserve"> </w:t>
      </w:r>
      <w:r w:rsidRPr="00E806B0">
        <w:rPr>
          <w:rFonts w:ascii="Times New Roman" w:eastAsia="Calibri" w:hAnsi="Times New Roman" w:cs="Times New Roman"/>
          <w:sz w:val="28"/>
          <w:szCs w:val="28"/>
        </w:rPr>
        <w:t>получения информации из иноязычных источников в образовательных и</w:t>
      </w:r>
      <w:r>
        <w:rPr>
          <w:rFonts w:ascii="Times New Roman" w:eastAsia="Calibri" w:hAnsi="Times New Roman" w:cs="Times New Roman"/>
          <w:sz w:val="28"/>
          <w:szCs w:val="28"/>
        </w:rPr>
        <w:t xml:space="preserve"> </w:t>
      </w:r>
      <w:r w:rsidRPr="00E806B0">
        <w:rPr>
          <w:rFonts w:ascii="Times New Roman" w:eastAsia="Calibri" w:hAnsi="Times New Roman" w:cs="Times New Roman"/>
          <w:sz w:val="28"/>
          <w:szCs w:val="28"/>
        </w:rPr>
        <w:t>самообразовательных целях</w:t>
      </w:r>
      <w:r w:rsidR="002C3E94" w:rsidRPr="002C3E94">
        <w:rPr>
          <w:rFonts w:ascii="Times New Roman" w:eastAsia="Calibri" w:hAnsi="Times New Roman" w:cs="Times New Roman"/>
          <w:sz w:val="28"/>
          <w:szCs w:val="28"/>
        </w:rPr>
        <w:t xml:space="preserve"> [</w:t>
      </w:r>
      <w:r w:rsidR="00BE0B6C">
        <w:rPr>
          <w:rFonts w:ascii="Times New Roman" w:eastAsia="Calibri" w:hAnsi="Times New Roman" w:cs="Times New Roman"/>
          <w:sz w:val="28"/>
          <w:szCs w:val="28"/>
        </w:rPr>
        <w:t>26</w:t>
      </w:r>
      <w:r w:rsidR="002C3E94" w:rsidRPr="002C3E94">
        <w:rPr>
          <w:rFonts w:ascii="Times New Roman" w:eastAsia="Calibri" w:hAnsi="Times New Roman" w:cs="Times New Roman"/>
          <w:sz w:val="28"/>
          <w:szCs w:val="28"/>
        </w:rPr>
        <w:t>]</w:t>
      </w:r>
      <w:r w:rsidRPr="00E806B0">
        <w:rPr>
          <w:rFonts w:ascii="Times New Roman" w:eastAsia="Calibri" w:hAnsi="Times New Roman" w:cs="Times New Roman"/>
          <w:sz w:val="28"/>
          <w:szCs w:val="28"/>
        </w:rPr>
        <w:t>.</w:t>
      </w:r>
    </w:p>
    <w:p w:rsidR="00E806B0" w:rsidRPr="000A220C" w:rsidRDefault="00185ACE" w:rsidP="00421C3B">
      <w:pPr>
        <w:spacing w:after="0" w:line="360" w:lineRule="auto"/>
        <w:ind w:firstLine="709"/>
        <w:jc w:val="both"/>
        <w:rPr>
          <w:rFonts w:ascii="Times New Roman" w:eastAsia="Calibri" w:hAnsi="Times New Roman" w:cs="Times New Roman"/>
          <w:sz w:val="28"/>
          <w:szCs w:val="28"/>
        </w:rPr>
      </w:pPr>
      <w:r w:rsidRPr="000A220C">
        <w:rPr>
          <w:rFonts w:ascii="Times New Roman" w:eastAsia="Calibri" w:hAnsi="Times New Roman" w:cs="Times New Roman"/>
          <w:sz w:val="28"/>
          <w:szCs w:val="28"/>
        </w:rPr>
        <w:t xml:space="preserve">Исходя из этого, </w:t>
      </w:r>
      <w:r w:rsidR="002A2CFF">
        <w:rPr>
          <w:rFonts w:ascii="Times New Roman" w:eastAsia="Calibri" w:hAnsi="Times New Roman" w:cs="Times New Roman"/>
          <w:sz w:val="28"/>
          <w:szCs w:val="28"/>
        </w:rPr>
        <w:t xml:space="preserve">методисты </w:t>
      </w:r>
      <w:r w:rsidR="00BD3CA7">
        <w:rPr>
          <w:rFonts w:ascii="Times New Roman" w:eastAsia="Calibri" w:hAnsi="Times New Roman" w:cs="Times New Roman"/>
          <w:sz w:val="28"/>
          <w:szCs w:val="28"/>
        </w:rPr>
        <w:t>Н.Д. Гальскова, Н.И. </w:t>
      </w:r>
      <w:r w:rsidR="002A2CFF" w:rsidRPr="002A2CFF">
        <w:rPr>
          <w:rFonts w:ascii="Times New Roman" w:eastAsia="Calibri" w:hAnsi="Times New Roman" w:cs="Times New Roman"/>
          <w:sz w:val="28"/>
          <w:szCs w:val="28"/>
        </w:rPr>
        <w:t>Гез</w:t>
      </w:r>
      <w:r w:rsidRPr="000A220C">
        <w:rPr>
          <w:rFonts w:ascii="Times New Roman" w:eastAsia="Calibri" w:hAnsi="Times New Roman" w:cs="Times New Roman"/>
          <w:sz w:val="28"/>
          <w:szCs w:val="28"/>
        </w:rPr>
        <w:t xml:space="preserve"> </w:t>
      </w:r>
      <w:r w:rsidR="002A2CFF">
        <w:rPr>
          <w:rFonts w:ascii="Times New Roman" w:eastAsia="Calibri" w:hAnsi="Times New Roman" w:cs="Times New Roman"/>
          <w:sz w:val="28"/>
          <w:szCs w:val="28"/>
        </w:rPr>
        <w:t>выделяют</w:t>
      </w:r>
      <w:r w:rsidRPr="000A220C">
        <w:rPr>
          <w:rFonts w:ascii="Times New Roman" w:eastAsia="Calibri" w:hAnsi="Times New Roman" w:cs="Times New Roman"/>
          <w:sz w:val="28"/>
          <w:szCs w:val="28"/>
        </w:rPr>
        <w:t xml:space="preserve"> ряд особенностей обучения французскому языку в старших классах, в соответствии с которыми должна строиться работа с аутентичными документами:</w:t>
      </w:r>
    </w:p>
    <w:p w:rsidR="00421C3B" w:rsidRPr="000A220C" w:rsidRDefault="00421C3B" w:rsidP="00421C3B">
      <w:pPr>
        <w:numPr>
          <w:ilvl w:val="0"/>
          <w:numId w:val="13"/>
        </w:numPr>
        <w:spacing w:after="0" w:line="360" w:lineRule="auto"/>
        <w:ind w:left="0" w:firstLine="709"/>
        <w:jc w:val="both"/>
        <w:rPr>
          <w:rFonts w:ascii="Times New Roman" w:eastAsia="Calibri" w:hAnsi="Times New Roman" w:cs="Times New Roman"/>
          <w:sz w:val="28"/>
          <w:szCs w:val="28"/>
        </w:rPr>
      </w:pPr>
      <w:r w:rsidRPr="000A220C">
        <w:rPr>
          <w:rFonts w:ascii="Times New Roman" w:eastAsia="Calibri" w:hAnsi="Times New Roman" w:cs="Times New Roman"/>
          <w:sz w:val="28"/>
          <w:szCs w:val="28"/>
        </w:rPr>
        <w:t>активное взаимодействие всех видов речевой деятельности (аудирование, говорение, чтение, письмо);</w:t>
      </w:r>
    </w:p>
    <w:p w:rsidR="00421C3B" w:rsidRPr="000A220C" w:rsidRDefault="00185ACE" w:rsidP="00421C3B">
      <w:pPr>
        <w:numPr>
          <w:ilvl w:val="0"/>
          <w:numId w:val="12"/>
        </w:numPr>
        <w:spacing w:after="0" w:line="360" w:lineRule="auto"/>
        <w:ind w:left="0" w:firstLine="709"/>
        <w:jc w:val="both"/>
        <w:rPr>
          <w:rFonts w:ascii="Times New Roman" w:eastAsia="Calibri" w:hAnsi="Times New Roman" w:cs="Times New Roman"/>
          <w:sz w:val="28"/>
          <w:szCs w:val="28"/>
        </w:rPr>
      </w:pPr>
      <w:r w:rsidRPr="000A220C">
        <w:rPr>
          <w:rFonts w:ascii="Times New Roman" w:eastAsia="Calibri" w:hAnsi="Times New Roman" w:cs="Times New Roman"/>
          <w:sz w:val="28"/>
          <w:szCs w:val="28"/>
        </w:rPr>
        <w:t>использование франк</w:t>
      </w:r>
      <w:r w:rsidR="00421C3B" w:rsidRPr="000A220C">
        <w:rPr>
          <w:rFonts w:ascii="Times New Roman" w:eastAsia="Calibri" w:hAnsi="Times New Roman" w:cs="Times New Roman"/>
          <w:sz w:val="28"/>
          <w:szCs w:val="28"/>
        </w:rPr>
        <w:t>оязычных текстов разной жанровой принадлежности в качестве источников информации по актуальным проблемам современности;</w:t>
      </w:r>
    </w:p>
    <w:p w:rsidR="00421C3B" w:rsidRPr="000A220C" w:rsidRDefault="00421C3B" w:rsidP="00421C3B">
      <w:pPr>
        <w:numPr>
          <w:ilvl w:val="0"/>
          <w:numId w:val="12"/>
        </w:numPr>
        <w:spacing w:after="0" w:line="360" w:lineRule="auto"/>
        <w:ind w:left="0" w:firstLine="709"/>
        <w:jc w:val="both"/>
        <w:rPr>
          <w:rFonts w:ascii="Times New Roman" w:eastAsia="Calibri" w:hAnsi="Times New Roman" w:cs="Times New Roman"/>
          <w:sz w:val="28"/>
          <w:szCs w:val="28"/>
        </w:rPr>
      </w:pPr>
      <w:r w:rsidRPr="000A220C">
        <w:rPr>
          <w:rFonts w:ascii="Times New Roman" w:eastAsia="Calibri" w:hAnsi="Times New Roman" w:cs="Times New Roman"/>
          <w:sz w:val="28"/>
          <w:szCs w:val="28"/>
        </w:rPr>
        <w:t>инициатива учащихся на уроке;</w:t>
      </w:r>
    </w:p>
    <w:p w:rsidR="00421C3B" w:rsidRPr="000A220C" w:rsidRDefault="00421C3B" w:rsidP="00421C3B">
      <w:pPr>
        <w:numPr>
          <w:ilvl w:val="0"/>
          <w:numId w:val="12"/>
        </w:numPr>
        <w:spacing w:after="0" w:line="360" w:lineRule="auto"/>
        <w:ind w:left="0" w:firstLine="709"/>
        <w:jc w:val="both"/>
        <w:rPr>
          <w:rFonts w:ascii="Times New Roman" w:eastAsia="Calibri" w:hAnsi="Times New Roman" w:cs="Times New Roman"/>
          <w:sz w:val="28"/>
          <w:szCs w:val="28"/>
        </w:rPr>
      </w:pPr>
      <w:r w:rsidRPr="000A220C">
        <w:rPr>
          <w:rFonts w:ascii="Times New Roman" w:eastAsia="Calibri" w:hAnsi="Times New Roman" w:cs="Times New Roman"/>
          <w:sz w:val="28"/>
          <w:szCs w:val="28"/>
        </w:rPr>
        <w:t>спонтанность речи учащихся, преимущественно в нестандартных ситуациях общения;</w:t>
      </w:r>
    </w:p>
    <w:p w:rsidR="00421C3B" w:rsidRPr="000A220C" w:rsidRDefault="00421C3B" w:rsidP="00421C3B">
      <w:pPr>
        <w:numPr>
          <w:ilvl w:val="0"/>
          <w:numId w:val="12"/>
        </w:numPr>
        <w:spacing w:after="0" w:line="360" w:lineRule="auto"/>
        <w:ind w:left="0" w:firstLine="709"/>
        <w:jc w:val="both"/>
        <w:rPr>
          <w:rFonts w:ascii="Times New Roman" w:eastAsia="Calibri" w:hAnsi="Times New Roman" w:cs="Times New Roman"/>
          <w:sz w:val="28"/>
          <w:szCs w:val="28"/>
        </w:rPr>
      </w:pPr>
      <w:r w:rsidRPr="000A220C">
        <w:rPr>
          <w:rFonts w:ascii="Times New Roman" w:eastAsia="Calibri" w:hAnsi="Times New Roman" w:cs="Times New Roman"/>
          <w:sz w:val="28"/>
          <w:szCs w:val="28"/>
        </w:rPr>
        <w:t>опора на диалогическую речь (спонтанная беседа, групповое обсуждение проблемы, обмен мнениями);</w:t>
      </w:r>
    </w:p>
    <w:p w:rsidR="00421C3B" w:rsidRPr="000A220C" w:rsidRDefault="00421C3B" w:rsidP="00421C3B">
      <w:pPr>
        <w:numPr>
          <w:ilvl w:val="0"/>
          <w:numId w:val="12"/>
        </w:numPr>
        <w:spacing w:after="0" w:line="360" w:lineRule="auto"/>
        <w:ind w:left="0" w:firstLine="709"/>
        <w:jc w:val="both"/>
        <w:rPr>
          <w:rFonts w:ascii="Times New Roman" w:eastAsia="Calibri" w:hAnsi="Times New Roman" w:cs="Times New Roman"/>
          <w:sz w:val="28"/>
          <w:szCs w:val="28"/>
        </w:rPr>
      </w:pPr>
      <w:r w:rsidRPr="000A220C">
        <w:rPr>
          <w:rFonts w:ascii="Times New Roman" w:eastAsia="Calibri" w:hAnsi="Times New Roman" w:cs="Times New Roman"/>
          <w:sz w:val="28"/>
          <w:szCs w:val="28"/>
        </w:rPr>
        <w:t>построение развернутых собственных высказываний учащихся на основе текста;</w:t>
      </w:r>
    </w:p>
    <w:p w:rsidR="006366F9" w:rsidRPr="000A220C" w:rsidRDefault="00421C3B" w:rsidP="00185ACE">
      <w:pPr>
        <w:numPr>
          <w:ilvl w:val="0"/>
          <w:numId w:val="12"/>
        </w:numPr>
        <w:spacing w:after="0" w:line="360" w:lineRule="auto"/>
        <w:ind w:left="0" w:firstLine="709"/>
        <w:jc w:val="both"/>
        <w:rPr>
          <w:rFonts w:ascii="Times New Roman" w:eastAsia="Calibri" w:hAnsi="Times New Roman" w:cs="Times New Roman"/>
          <w:sz w:val="28"/>
          <w:szCs w:val="28"/>
        </w:rPr>
      </w:pPr>
      <w:r w:rsidRPr="000A220C">
        <w:rPr>
          <w:rFonts w:ascii="Times New Roman" w:eastAsia="Calibri" w:hAnsi="Times New Roman" w:cs="Times New Roman"/>
          <w:sz w:val="28"/>
          <w:szCs w:val="28"/>
        </w:rPr>
        <w:t>самостоятельное аргументированное построение развернутых высказываний учащихся по поводу прочитанного (услышанного)</w:t>
      </w:r>
      <w:r w:rsidR="00185ACE" w:rsidRPr="000A220C">
        <w:rPr>
          <w:rFonts w:ascii="Times New Roman" w:eastAsia="Calibri" w:hAnsi="Times New Roman" w:cs="Times New Roman"/>
          <w:sz w:val="28"/>
          <w:szCs w:val="28"/>
        </w:rPr>
        <w:t xml:space="preserve"> [</w:t>
      </w:r>
      <w:r w:rsidR="00D9476F" w:rsidRPr="00D9476F">
        <w:rPr>
          <w:rFonts w:ascii="Times New Roman" w:hAnsi="Times New Roman" w:cs="Times New Roman"/>
          <w:sz w:val="28"/>
          <w:szCs w:val="28"/>
        </w:rPr>
        <w:t>6</w:t>
      </w:r>
      <w:r w:rsidR="00185ACE" w:rsidRPr="000A220C">
        <w:rPr>
          <w:rFonts w:ascii="Times New Roman" w:hAnsi="Times New Roman" w:cs="Times New Roman"/>
          <w:sz w:val="28"/>
          <w:szCs w:val="28"/>
        </w:rPr>
        <w:t xml:space="preserve">]. </w:t>
      </w:r>
    </w:p>
    <w:p w:rsidR="007107DD" w:rsidRDefault="002C3E94" w:rsidP="007107DD">
      <w:pPr>
        <w:spacing w:after="0" w:line="360" w:lineRule="auto"/>
        <w:ind w:firstLine="709"/>
        <w:jc w:val="both"/>
        <w:rPr>
          <w:rFonts w:ascii="Times New Roman" w:eastAsia="Calibri" w:hAnsi="Times New Roman" w:cs="Times New Roman"/>
          <w:sz w:val="28"/>
          <w:szCs w:val="28"/>
        </w:rPr>
      </w:pPr>
      <w:r w:rsidRPr="000A220C">
        <w:rPr>
          <w:rFonts w:ascii="Times New Roman" w:eastAsia="Calibri" w:hAnsi="Times New Roman" w:cs="Times New Roman"/>
          <w:sz w:val="28"/>
          <w:szCs w:val="28"/>
        </w:rPr>
        <w:t>Соблюдение</w:t>
      </w:r>
      <w:r w:rsidR="000B0624">
        <w:rPr>
          <w:rFonts w:ascii="Times New Roman" w:eastAsia="Calibri" w:hAnsi="Times New Roman" w:cs="Times New Roman"/>
          <w:sz w:val="28"/>
          <w:szCs w:val="28"/>
        </w:rPr>
        <w:t xml:space="preserve"> учителем</w:t>
      </w:r>
      <w:r w:rsidRPr="000A220C">
        <w:rPr>
          <w:rFonts w:ascii="Times New Roman" w:eastAsia="Calibri" w:hAnsi="Times New Roman" w:cs="Times New Roman"/>
          <w:sz w:val="28"/>
          <w:szCs w:val="28"/>
        </w:rPr>
        <w:t xml:space="preserve"> вышеназванных особенностей и требований ФГОС при </w:t>
      </w:r>
      <w:r w:rsidR="000A220C" w:rsidRPr="000A220C">
        <w:rPr>
          <w:rFonts w:ascii="Times New Roman" w:eastAsia="Calibri" w:hAnsi="Times New Roman" w:cs="Times New Roman"/>
          <w:sz w:val="28"/>
          <w:szCs w:val="28"/>
        </w:rPr>
        <w:t xml:space="preserve">выборе и </w:t>
      </w:r>
      <w:r w:rsidR="000B0624">
        <w:rPr>
          <w:rFonts w:ascii="Times New Roman" w:eastAsia="Calibri" w:hAnsi="Times New Roman" w:cs="Times New Roman"/>
          <w:sz w:val="28"/>
          <w:szCs w:val="28"/>
        </w:rPr>
        <w:t>де</w:t>
      </w:r>
      <w:r w:rsidRPr="000A220C">
        <w:rPr>
          <w:rFonts w:ascii="Times New Roman" w:eastAsia="Calibri" w:hAnsi="Times New Roman" w:cs="Times New Roman"/>
          <w:sz w:val="28"/>
          <w:szCs w:val="28"/>
        </w:rPr>
        <w:t xml:space="preserve">дактизации аутентичного материала </w:t>
      </w:r>
      <w:r w:rsidR="000B0624">
        <w:rPr>
          <w:rFonts w:ascii="Times New Roman" w:eastAsia="Calibri" w:hAnsi="Times New Roman" w:cs="Times New Roman"/>
          <w:sz w:val="28"/>
          <w:szCs w:val="28"/>
        </w:rPr>
        <w:t>способствует формированию межкультурной компетенции у учащихся старших классов.</w:t>
      </w:r>
      <w:r w:rsidR="000A220C" w:rsidRPr="000A220C">
        <w:rPr>
          <w:rFonts w:ascii="Times New Roman" w:eastAsia="Calibri" w:hAnsi="Times New Roman" w:cs="Times New Roman"/>
          <w:sz w:val="28"/>
          <w:szCs w:val="28"/>
        </w:rPr>
        <w:t xml:space="preserve"> </w:t>
      </w:r>
    </w:p>
    <w:p w:rsidR="000C7DC4" w:rsidRPr="000C7DC4" w:rsidRDefault="000B0624" w:rsidP="000C7DC4">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Таким образом, </w:t>
      </w:r>
      <w:r w:rsidR="006B15EC">
        <w:rPr>
          <w:rFonts w:ascii="Times New Roman" w:eastAsia="Calibri" w:hAnsi="Times New Roman" w:cs="Times New Roman"/>
          <w:sz w:val="28"/>
          <w:szCs w:val="28"/>
        </w:rPr>
        <w:t xml:space="preserve">использование аутентичных документов на уроке французского языка требует от учителя проведения объёмной работы, которая включает себя выбор материала соответствующего требованиям ФГОС, учебной программе, возрасту, интересам и уровню языка учащихся, а также целям и задачам конкретного урока. Но, не смотря на это, аутентичные материалы имеют большое количество преимуществ перед адаптированными </w:t>
      </w:r>
      <w:r w:rsidR="006B15EC">
        <w:rPr>
          <w:rFonts w:ascii="Times New Roman" w:eastAsia="Calibri" w:hAnsi="Times New Roman" w:cs="Times New Roman"/>
          <w:sz w:val="28"/>
          <w:szCs w:val="28"/>
        </w:rPr>
        <w:lastRenderedPageBreak/>
        <w:t>документами</w:t>
      </w:r>
      <w:r w:rsidR="006769E9">
        <w:rPr>
          <w:rFonts w:ascii="Times New Roman" w:eastAsia="Calibri" w:hAnsi="Times New Roman" w:cs="Times New Roman"/>
          <w:sz w:val="28"/>
          <w:szCs w:val="28"/>
        </w:rPr>
        <w:t xml:space="preserve">. Прежде всего, они позволяют учащимся погрузиться в атмосферу иноязычной культуры, познакомиться с её особенностями, с актуальной лексикой и грамматическими конструкциями, что способствует росту мотивации к изучению французского языка и созданию лучших условий для формирования межкультурной компетенции. </w:t>
      </w:r>
    </w:p>
    <w:p w:rsidR="007D3C91" w:rsidRPr="00E72CCA" w:rsidRDefault="006D3772" w:rsidP="000C7DC4">
      <w:pPr>
        <w:pageBreakBefore/>
        <w:spacing w:after="0" w:line="360" w:lineRule="auto"/>
        <w:ind w:firstLine="709"/>
        <w:jc w:val="center"/>
        <w:rPr>
          <w:rFonts w:ascii="Times New Roman" w:eastAsia="Calibri" w:hAnsi="Times New Roman" w:cs="Times New Roman"/>
          <w:b/>
          <w:sz w:val="28"/>
          <w:szCs w:val="28"/>
        </w:rPr>
      </w:pPr>
      <w:r w:rsidRPr="00E72CCA">
        <w:rPr>
          <w:rFonts w:ascii="Times New Roman" w:eastAsia="Calibri" w:hAnsi="Times New Roman" w:cs="Times New Roman"/>
          <w:b/>
          <w:sz w:val="28"/>
          <w:szCs w:val="28"/>
        </w:rPr>
        <w:lastRenderedPageBreak/>
        <w:t xml:space="preserve">Выводы по главе </w:t>
      </w:r>
      <w:r w:rsidRPr="00E72CCA">
        <w:rPr>
          <w:rFonts w:ascii="Times New Roman" w:eastAsia="Calibri" w:hAnsi="Times New Roman" w:cs="Times New Roman"/>
          <w:b/>
          <w:sz w:val="28"/>
          <w:szCs w:val="28"/>
          <w:lang w:val="en-US"/>
        </w:rPr>
        <w:t>I</w:t>
      </w:r>
    </w:p>
    <w:p w:rsidR="00A05C2C" w:rsidRDefault="00F44835" w:rsidP="00980B4B">
      <w:pPr>
        <w:spacing w:after="0" w:line="360" w:lineRule="auto"/>
        <w:ind w:firstLine="709"/>
        <w:jc w:val="both"/>
        <w:rPr>
          <w:rFonts w:ascii="Times New Roman" w:hAnsi="Times New Roman" w:cs="Times New Roman"/>
          <w:sz w:val="28"/>
          <w:szCs w:val="28"/>
          <w:lang w:eastAsia="ru-RU"/>
        </w:rPr>
      </w:pPr>
      <w:r>
        <w:rPr>
          <w:rFonts w:ascii="Times New Roman" w:eastAsia="Calibri" w:hAnsi="Times New Roman" w:cs="Times New Roman"/>
          <w:sz w:val="28"/>
          <w:szCs w:val="28"/>
        </w:rPr>
        <w:t xml:space="preserve">В современном мире активно происходят процессы глобализации и интеграции. </w:t>
      </w:r>
      <w:r w:rsidR="00AA1B1F">
        <w:rPr>
          <w:rFonts w:ascii="Times New Roman" w:eastAsia="Calibri" w:hAnsi="Times New Roman" w:cs="Times New Roman"/>
          <w:sz w:val="28"/>
          <w:szCs w:val="28"/>
        </w:rPr>
        <w:t xml:space="preserve"> </w:t>
      </w:r>
      <w:r w:rsidR="00EC6C3F">
        <w:rPr>
          <w:rFonts w:ascii="Times New Roman" w:eastAsia="Calibri" w:hAnsi="Times New Roman" w:cs="Times New Roman"/>
          <w:sz w:val="28"/>
          <w:szCs w:val="28"/>
        </w:rPr>
        <w:t xml:space="preserve">Ежедневно представители разных культур взаимодействуют между собой, при этом обмен информацией может быть затруднён из-за национальных особенностей и несоответствий в культуре, даже если люди говорят на одном языке. </w:t>
      </w:r>
      <w:r w:rsidR="00EC6C3F">
        <w:rPr>
          <w:rFonts w:ascii="Times New Roman" w:hAnsi="Times New Roman" w:cs="Times New Roman"/>
          <w:sz w:val="28"/>
          <w:szCs w:val="28"/>
          <w:lang w:eastAsia="ru-RU"/>
        </w:rPr>
        <w:t>Поэтому п</w:t>
      </w:r>
      <w:r w:rsidR="00EC6C3F" w:rsidRPr="005A0A71">
        <w:rPr>
          <w:rFonts w:ascii="Times New Roman" w:hAnsi="Times New Roman" w:cs="Times New Roman"/>
          <w:sz w:val="28"/>
          <w:szCs w:val="28"/>
          <w:lang w:eastAsia="ru-RU"/>
        </w:rPr>
        <w:t xml:space="preserve">родуктивная реализация задач обучения иностранным языкам возможна лишь при рассмотрении </w:t>
      </w:r>
      <w:r w:rsidR="00100D0A">
        <w:rPr>
          <w:rFonts w:ascii="Times New Roman" w:hAnsi="Times New Roman" w:cs="Times New Roman"/>
          <w:sz w:val="28"/>
          <w:szCs w:val="28"/>
          <w:lang w:eastAsia="ru-RU"/>
        </w:rPr>
        <w:t>его</w:t>
      </w:r>
      <w:r w:rsidR="00EC6C3F" w:rsidRPr="005A0A71">
        <w:rPr>
          <w:rFonts w:ascii="Times New Roman" w:hAnsi="Times New Roman" w:cs="Times New Roman"/>
          <w:sz w:val="28"/>
          <w:szCs w:val="28"/>
          <w:lang w:eastAsia="ru-RU"/>
        </w:rPr>
        <w:t xml:space="preserve"> как интегративного процесса, неразрывно связывающего язык и культуру.</w:t>
      </w:r>
      <w:r w:rsidR="00EC6C3F">
        <w:rPr>
          <w:rFonts w:ascii="Times New Roman" w:hAnsi="Times New Roman" w:cs="Times New Roman"/>
          <w:sz w:val="28"/>
          <w:szCs w:val="28"/>
          <w:lang w:eastAsia="ru-RU"/>
        </w:rPr>
        <w:t xml:space="preserve"> И</w:t>
      </w:r>
      <w:r w:rsidR="0086520A">
        <w:rPr>
          <w:rFonts w:ascii="Times New Roman" w:hAnsi="Times New Roman" w:cs="Times New Roman"/>
          <w:sz w:val="28"/>
          <w:szCs w:val="28"/>
          <w:lang w:eastAsia="ru-RU"/>
        </w:rPr>
        <w:t>менно на этом положении</w:t>
      </w:r>
      <w:r w:rsidR="00EC6C3F">
        <w:rPr>
          <w:rFonts w:ascii="Times New Roman" w:hAnsi="Times New Roman" w:cs="Times New Roman"/>
          <w:sz w:val="28"/>
          <w:szCs w:val="28"/>
          <w:lang w:eastAsia="ru-RU"/>
        </w:rPr>
        <w:t xml:space="preserve"> базируется коммуникативный подход</w:t>
      </w:r>
      <w:r w:rsidR="0086520A">
        <w:rPr>
          <w:rFonts w:ascii="Times New Roman" w:hAnsi="Times New Roman" w:cs="Times New Roman"/>
          <w:sz w:val="28"/>
          <w:szCs w:val="28"/>
          <w:lang w:eastAsia="ru-RU"/>
        </w:rPr>
        <w:t xml:space="preserve"> в обучении иностранным языкам, с</w:t>
      </w:r>
      <w:r w:rsidR="00EC6C3F">
        <w:rPr>
          <w:rFonts w:ascii="Times New Roman" w:hAnsi="Times New Roman" w:cs="Times New Roman"/>
          <w:sz w:val="28"/>
          <w:szCs w:val="28"/>
          <w:lang w:eastAsia="ru-RU"/>
        </w:rPr>
        <w:t xml:space="preserve">огласно </w:t>
      </w:r>
      <w:r w:rsidR="0086520A">
        <w:rPr>
          <w:rFonts w:ascii="Times New Roman" w:hAnsi="Times New Roman" w:cs="Times New Roman"/>
          <w:sz w:val="28"/>
          <w:szCs w:val="28"/>
          <w:lang w:eastAsia="ru-RU"/>
        </w:rPr>
        <w:t>которому</w:t>
      </w:r>
      <w:r w:rsidR="00EC6C3F">
        <w:rPr>
          <w:rFonts w:ascii="Times New Roman" w:hAnsi="Times New Roman" w:cs="Times New Roman"/>
          <w:sz w:val="28"/>
          <w:szCs w:val="28"/>
          <w:lang w:eastAsia="ru-RU"/>
        </w:rPr>
        <w:t>, в центре образовательного процесса должен находиться</w:t>
      </w:r>
      <w:r w:rsidR="0086520A">
        <w:rPr>
          <w:rFonts w:ascii="Times New Roman" w:hAnsi="Times New Roman" w:cs="Times New Roman"/>
          <w:sz w:val="28"/>
          <w:szCs w:val="28"/>
          <w:lang w:eastAsia="ru-RU"/>
        </w:rPr>
        <w:t xml:space="preserve"> учащийся. </w:t>
      </w:r>
    </w:p>
    <w:p w:rsidR="006D3772" w:rsidRDefault="0086520A" w:rsidP="00980B4B">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Формирование коммуникативной компетенции должно стать результатом обучения, благодаря чему, личность сможет овладеть сложными коммуникативными навыками и умениями, характерными для изучаемого языка, получит знания об этикете, культурных нормах, а также получит компенсаторные навыки, с помощью которых сможет выходить из ситуации, используя ограниченный запас языковых знаний.</w:t>
      </w:r>
    </w:p>
    <w:p w:rsidR="00A05C2C" w:rsidRDefault="0086520A" w:rsidP="00980B4B">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sz w:val="28"/>
          <w:szCs w:val="28"/>
          <w:lang w:eastAsia="ru-RU"/>
        </w:rPr>
        <w:t>Частью коммуникативной компетенции является меж</w:t>
      </w:r>
      <w:r w:rsidR="00E72CCA">
        <w:rPr>
          <w:rFonts w:ascii="Times New Roman" w:hAnsi="Times New Roman" w:cs="Times New Roman"/>
          <w:sz w:val="28"/>
          <w:szCs w:val="28"/>
          <w:lang w:eastAsia="ru-RU"/>
        </w:rPr>
        <w:t xml:space="preserve">культурная компетенция, которую определяют как </w:t>
      </w:r>
      <w:r w:rsidR="00E72CCA">
        <w:rPr>
          <w:rFonts w:ascii="Times New Roman" w:hAnsi="Times New Roman" w:cs="Times New Roman"/>
          <w:kern w:val="32"/>
          <w:sz w:val="28"/>
          <w:szCs w:val="28"/>
          <w:lang w:eastAsia="ru-RU"/>
        </w:rPr>
        <w:t>основанную</w:t>
      </w:r>
      <w:r w:rsidR="00E72CCA" w:rsidRPr="00CC79D5">
        <w:rPr>
          <w:rFonts w:ascii="Times New Roman" w:hAnsi="Times New Roman" w:cs="Times New Roman"/>
          <w:kern w:val="32"/>
          <w:sz w:val="28"/>
          <w:szCs w:val="28"/>
          <w:lang w:eastAsia="ru-RU"/>
        </w:rPr>
        <w:t xml:space="preserve"> на знаниях и умениях</w:t>
      </w:r>
      <w:r w:rsidR="00E72CCA">
        <w:rPr>
          <w:rFonts w:ascii="Times New Roman" w:hAnsi="Times New Roman" w:cs="Times New Roman"/>
          <w:kern w:val="32"/>
          <w:sz w:val="28"/>
          <w:szCs w:val="28"/>
          <w:lang w:eastAsia="ru-RU"/>
        </w:rPr>
        <w:t xml:space="preserve"> способность</w:t>
      </w:r>
      <w:r w:rsidR="00E72CCA" w:rsidRPr="00CC79D5">
        <w:rPr>
          <w:rFonts w:ascii="Times New Roman" w:hAnsi="Times New Roman" w:cs="Times New Roman"/>
          <w:kern w:val="32"/>
          <w:sz w:val="28"/>
          <w:szCs w:val="28"/>
          <w:lang w:eastAsia="ru-RU"/>
        </w:rPr>
        <w:t xml:space="preserve"> осуществлять </w:t>
      </w:r>
      <w:r w:rsidR="00E72CCA">
        <w:rPr>
          <w:rFonts w:ascii="Times New Roman" w:hAnsi="Times New Roman" w:cs="Times New Roman"/>
          <w:kern w:val="32"/>
          <w:sz w:val="28"/>
          <w:szCs w:val="28"/>
          <w:lang w:eastAsia="ru-RU"/>
        </w:rPr>
        <w:t>межкультурное  общение</w:t>
      </w:r>
      <w:r w:rsidR="00E72CCA" w:rsidRPr="00CC79D5">
        <w:rPr>
          <w:rFonts w:ascii="Times New Roman" w:hAnsi="Times New Roman" w:cs="Times New Roman"/>
          <w:kern w:val="32"/>
          <w:sz w:val="28"/>
          <w:szCs w:val="28"/>
          <w:lang w:eastAsia="ru-RU"/>
        </w:rPr>
        <w:t xml:space="preserve"> посредством создания общего для коммуникантов значения </w:t>
      </w:r>
      <w:r w:rsidR="00E72CCA">
        <w:rPr>
          <w:rFonts w:ascii="Times New Roman" w:hAnsi="Times New Roman" w:cs="Times New Roman"/>
          <w:kern w:val="32"/>
          <w:sz w:val="28"/>
          <w:szCs w:val="28"/>
          <w:lang w:eastAsia="ru-RU"/>
        </w:rPr>
        <w:t>происходящего и до</w:t>
      </w:r>
      <w:r w:rsidR="00E72CCA" w:rsidRPr="00CC79D5">
        <w:rPr>
          <w:rFonts w:ascii="Times New Roman" w:hAnsi="Times New Roman" w:cs="Times New Roman"/>
          <w:kern w:val="32"/>
          <w:sz w:val="28"/>
          <w:szCs w:val="28"/>
          <w:lang w:eastAsia="ru-RU"/>
        </w:rPr>
        <w:t xml:space="preserve">стигать в итоге </w:t>
      </w:r>
      <w:r w:rsidR="00E72CCA">
        <w:rPr>
          <w:rFonts w:ascii="Times New Roman" w:hAnsi="Times New Roman" w:cs="Times New Roman"/>
          <w:kern w:val="32"/>
          <w:sz w:val="28"/>
          <w:szCs w:val="28"/>
          <w:lang w:eastAsia="ru-RU"/>
        </w:rPr>
        <w:t>позитивного для обеих сторон ре</w:t>
      </w:r>
      <w:r w:rsidR="00E72CCA" w:rsidRPr="00CC79D5">
        <w:rPr>
          <w:rFonts w:ascii="Times New Roman" w:hAnsi="Times New Roman" w:cs="Times New Roman"/>
          <w:kern w:val="32"/>
          <w:sz w:val="28"/>
          <w:szCs w:val="28"/>
          <w:lang w:eastAsia="ru-RU"/>
        </w:rPr>
        <w:t>зультата общения.</w:t>
      </w:r>
      <w:r w:rsidR="00E72CCA">
        <w:rPr>
          <w:rFonts w:ascii="Times New Roman" w:hAnsi="Times New Roman" w:cs="Times New Roman"/>
          <w:kern w:val="32"/>
          <w:sz w:val="28"/>
          <w:szCs w:val="28"/>
          <w:lang w:eastAsia="ru-RU"/>
        </w:rPr>
        <w:t xml:space="preserve"> Несмотря на неоднородность </w:t>
      </w:r>
      <w:r w:rsidR="00F3384E">
        <w:rPr>
          <w:rFonts w:ascii="Times New Roman" w:hAnsi="Times New Roman" w:cs="Times New Roman"/>
          <w:kern w:val="32"/>
          <w:sz w:val="28"/>
          <w:szCs w:val="28"/>
          <w:lang w:eastAsia="ru-RU"/>
        </w:rPr>
        <w:t xml:space="preserve">компонентов, выделяемых учёными в составе межкультурной компетенции, </w:t>
      </w:r>
      <w:r w:rsidR="00C75368">
        <w:rPr>
          <w:rFonts w:ascii="Times New Roman" w:hAnsi="Times New Roman" w:cs="Times New Roman"/>
          <w:kern w:val="32"/>
          <w:sz w:val="28"/>
          <w:szCs w:val="28"/>
          <w:lang w:eastAsia="ru-RU"/>
        </w:rPr>
        <w:t>преобладающее число теорий имее</w:t>
      </w:r>
      <w:r w:rsidR="00F3384E">
        <w:rPr>
          <w:rFonts w:ascii="Times New Roman" w:hAnsi="Times New Roman" w:cs="Times New Roman"/>
          <w:kern w:val="32"/>
          <w:sz w:val="28"/>
          <w:szCs w:val="28"/>
          <w:lang w:eastAsia="ru-RU"/>
        </w:rPr>
        <w:t xml:space="preserve">т некоторые сходства. </w:t>
      </w:r>
    </w:p>
    <w:p w:rsidR="00A05C2C" w:rsidRDefault="00F3384E" w:rsidP="00980B4B">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 xml:space="preserve">Большинство методистов отмечают, что формирование межкультурной компетенции подразумевает воспитание толерантного, уважительного отношения к другим культурам, приобретение знаний </w:t>
      </w:r>
      <w:r w:rsidR="0004598A">
        <w:rPr>
          <w:rFonts w:ascii="Times New Roman" w:hAnsi="Times New Roman" w:cs="Times New Roman"/>
          <w:kern w:val="32"/>
          <w:sz w:val="28"/>
          <w:szCs w:val="28"/>
          <w:lang w:eastAsia="ru-RU"/>
        </w:rPr>
        <w:t>об их особенностях и умений взаимодействовать с раз</w:t>
      </w:r>
      <w:r w:rsidR="001A501E">
        <w:rPr>
          <w:rFonts w:ascii="Times New Roman" w:hAnsi="Times New Roman" w:cs="Times New Roman"/>
          <w:kern w:val="32"/>
          <w:sz w:val="28"/>
          <w:szCs w:val="28"/>
          <w:lang w:eastAsia="ru-RU"/>
        </w:rPr>
        <w:t xml:space="preserve">ными культурными идентичностями, что </w:t>
      </w:r>
      <w:r w:rsidR="001A501E">
        <w:rPr>
          <w:rFonts w:ascii="Times New Roman" w:hAnsi="Times New Roman" w:cs="Times New Roman"/>
          <w:kern w:val="32"/>
          <w:sz w:val="28"/>
          <w:szCs w:val="28"/>
          <w:lang w:eastAsia="ru-RU"/>
        </w:rPr>
        <w:lastRenderedPageBreak/>
        <w:t>имеет большую ценность в условиях процессов межкультурного взаимодействия в современном мире.</w:t>
      </w:r>
      <w:r w:rsidR="0004598A">
        <w:rPr>
          <w:rFonts w:ascii="Times New Roman" w:hAnsi="Times New Roman" w:cs="Times New Roman"/>
          <w:kern w:val="32"/>
          <w:sz w:val="28"/>
          <w:szCs w:val="28"/>
          <w:lang w:eastAsia="ru-RU"/>
        </w:rPr>
        <w:t xml:space="preserve"> </w:t>
      </w:r>
    </w:p>
    <w:p w:rsidR="0086520A" w:rsidRDefault="00A05C2C" w:rsidP="00980B4B">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Ещё одной особенностью коммуникативного подхода является то, что м</w:t>
      </w:r>
      <w:r w:rsidR="0004598A">
        <w:rPr>
          <w:rFonts w:ascii="Times New Roman" w:hAnsi="Times New Roman" w:cs="Times New Roman"/>
          <w:kern w:val="32"/>
          <w:sz w:val="28"/>
          <w:szCs w:val="28"/>
          <w:lang w:eastAsia="ru-RU"/>
        </w:rPr>
        <w:t>ежкультурное обучение должно проходить на основе аутентичных, т.е. не</w:t>
      </w:r>
      <w:r>
        <w:rPr>
          <w:rFonts w:ascii="Times New Roman" w:hAnsi="Times New Roman" w:cs="Times New Roman"/>
          <w:kern w:val="32"/>
          <w:sz w:val="28"/>
          <w:szCs w:val="28"/>
          <w:lang w:eastAsia="ru-RU"/>
        </w:rPr>
        <w:t xml:space="preserve"> предназначенных</w:t>
      </w:r>
      <w:r w:rsidR="0004598A">
        <w:rPr>
          <w:rFonts w:ascii="Times New Roman" w:hAnsi="Times New Roman" w:cs="Times New Roman"/>
          <w:kern w:val="32"/>
          <w:sz w:val="28"/>
          <w:szCs w:val="28"/>
          <w:lang w:eastAsia="ru-RU"/>
        </w:rPr>
        <w:t xml:space="preserve"> для учёбы до</w:t>
      </w:r>
      <w:r>
        <w:rPr>
          <w:rFonts w:ascii="Times New Roman" w:hAnsi="Times New Roman" w:cs="Times New Roman"/>
          <w:kern w:val="32"/>
          <w:sz w:val="28"/>
          <w:szCs w:val="28"/>
          <w:lang w:eastAsia="ru-RU"/>
        </w:rPr>
        <w:t>кументов, так как они содержат актуальные языковые явления и социальные проблемы, изучение которых будет способствовать более успешному формированию</w:t>
      </w:r>
      <w:r w:rsidR="001A501E">
        <w:rPr>
          <w:rFonts w:ascii="Times New Roman" w:hAnsi="Times New Roman" w:cs="Times New Roman"/>
          <w:kern w:val="32"/>
          <w:sz w:val="28"/>
          <w:szCs w:val="28"/>
          <w:lang w:eastAsia="ru-RU"/>
        </w:rPr>
        <w:t xml:space="preserve"> межкультурной компетенции</w:t>
      </w:r>
      <w:r w:rsidR="00A17E9F">
        <w:rPr>
          <w:rFonts w:ascii="Times New Roman" w:hAnsi="Times New Roman" w:cs="Times New Roman"/>
          <w:kern w:val="32"/>
          <w:sz w:val="28"/>
          <w:szCs w:val="28"/>
          <w:lang w:eastAsia="ru-RU"/>
        </w:rPr>
        <w:t>.</w:t>
      </w:r>
      <w:r w:rsidR="001A501E">
        <w:rPr>
          <w:rFonts w:ascii="Times New Roman" w:hAnsi="Times New Roman" w:cs="Times New Roman"/>
          <w:kern w:val="32"/>
          <w:sz w:val="28"/>
          <w:szCs w:val="28"/>
          <w:lang w:eastAsia="ru-RU"/>
        </w:rPr>
        <w:t xml:space="preserve"> </w:t>
      </w:r>
      <w:r w:rsidR="00A17E9F">
        <w:rPr>
          <w:rFonts w:ascii="Times New Roman" w:hAnsi="Times New Roman" w:cs="Times New Roman"/>
          <w:kern w:val="32"/>
          <w:sz w:val="28"/>
          <w:szCs w:val="28"/>
          <w:lang w:eastAsia="ru-RU"/>
        </w:rPr>
        <w:t>О</w:t>
      </w:r>
      <w:r w:rsidR="00FC427A">
        <w:rPr>
          <w:rFonts w:ascii="Times New Roman" w:hAnsi="Times New Roman" w:cs="Times New Roman"/>
          <w:kern w:val="32"/>
          <w:sz w:val="28"/>
          <w:szCs w:val="28"/>
          <w:lang w:eastAsia="ru-RU"/>
        </w:rPr>
        <w:t xml:space="preserve">владение </w:t>
      </w:r>
      <w:r w:rsidR="00A17E9F">
        <w:rPr>
          <w:rFonts w:ascii="Times New Roman" w:hAnsi="Times New Roman" w:cs="Times New Roman"/>
          <w:kern w:val="32"/>
          <w:sz w:val="28"/>
          <w:szCs w:val="28"/>
          <w:lang w:eastAsia="ru-RU"/>
        </w:rPr>
        <w:t>данным навыком</w:t>
      </w:r>
      <w:r w:rsidR="00FC427A">
        <w:rPr>
          <w:rFonts w:ascii="Times New Roman" w:hAnsi="Times New Roman" w:cs="Times New Roman"/>
          <w:kern w:val="32"/>
          <w:sz w:val="28"/>
          <w:szCs w:val="28"/>
          <w:lang w:eastAsia="ru-RU"/>
        </w:rPr>
        <w:t xml:space="preserve"> является признаком становления</w:t>
      </w:r>
      <w:r w:rsidR="00A17E9F">
        <w:rPr>
          <w:rFonts w:ascii="Times New Roman" w:hAnsi="Times New Roman" w:cs="Times New Roman"/>
          <w:kern w:val="32"/>
          <w:sz w:val="28"/>
          <w:szCs w:val="28"/>
          <w:lang w:eastAsia="ru-RU"/>
        </w:rPr>
        <w:t xml:space="preserve"> вторичной языковой личности, что означает способность и готовность к участию в межкультурном общении.</w:t>
      </w:r>
      <w:r>
        <w:rPr>
          <w:rFonts w:ascii="Times New Roman" w:hAnsi="Times New Roman" w:cs="Times New Roman"/>
          <w:kern w:val="32"/>
          <w:sz w:val="28"/>
          <w:szCs w:val="28"/>
          <w:lang w:eastAsia="ru-RU"/>
        </w:rPr>
        <w:t xml:space="preserve"> </w:t>
      </w:r>
    </w:p>
    <w:p w:rsidR="00D270C6" w:rsidRPr="00BA649B" w:rsidRDefault="00A05C2C" w:rsidP="000A28F3">
      <w:pPr>
        <w:spacing w:after="0" w:line="360" w:lineRule="auto"/>
        <w:ind w:firstLine="709"/>
        <w:jc w:val="both"/>
        <w:rPr>
          <w:rFonts w:ascii="Times New Roman" w:eastAsia="Calibri" w:hAnsi="Times New Roman" w:cs="Times New Roman"/>
          <w:sz w:val="28"/>
          <w:szCs w:val="28"/>
        </w:rPr>
      </w:pPr>
      <w:r>
        <w:rPr>
          <w:rFonts w:ascii="Times New Roman" w:hAnsi="Times New Roman" w:cs="Times New Roman"/>
          <w:kern w:val="32"/>
          <w:sz w:val="28"/>
          <w:szCs w:val="28"/>
          <w:lang w:eastAsia="ru-RU"/>
        </w:rPr>
        <w:t>Поэтому можно прийти к выводу, что формирование межкультурной к</w:t>
      </w:r>
      <w:r w:rsidR="009311DB">
        <w:rPr>
          <w:rFonts w:ascii="Times New Roman" w:hAnsi="Times New Roman" w:cs="Times New Roman"/>
          <w:kern w:val="32"/>
          <w:sz w:val="28"/>
          <w:szCs w:val="28"/>
          <w:lang w:eastAsia="ru-RU"/>
        </w:rPr>
        <w:t>омпетенции является неотъемлемым</w:t>
      </w:r>
      <w:r>
        <w:rPr>
          <w:rFonts w:ascii="Times New Roman" w:hAnsi="Times New Roman" w:cs="Times New Roman"/>
          <w:kern w:val="32"/>
          <w:sz w:val="28"/>
          <w:szCs w:val="28"/>
          <w:lang w:eastAsia="ru-RU"/>
        </w:rPr>
        <w:t xml:space="preserve"> </w:t>
      </w:r>
      <w:r w:rsidR="009311DB">
        <w:rPr>
          <w:rFonts w:ascii="Times New Roman" w:hAnsi="Times New Roman" w:cs="Times New Roman"/>
          <w:kern w:val="32"/>
          <w:sz w:val="28"/>
          <w:szCs w:val="28"/>
          <w:lang w:eastAsia="ru-RU"/>
        </w:rPr>
        <w:t>условием реализации</w:t>
      </w:r>
      <w:r>
        <w:rPr>
          <w:rFonts w:ascii="Times New Roman" w:hAnsi="Times New Roman" w:cs="Times New Roman"/>
          <w:kern w:val="32"/>
          <w:sz w:val="28"/>
          <w:szCs w:val="28"/>
          <w:lang w:eastAsia="ru-RU"/>
        </w:rPr>
        <w:t xml:space="preserve"> коммуникативного подхода</w:t>
      </w:r>
      <w:r w:rsidR="000A28F3">
        <w:rPr>
          <w:rFonts w:ascii="Times New Roman" w:hAnsi="Times New Roman" w:cs="Times New Roman"/>
          <w:kern w:val="32"/>
          <w:sz w:val="28"/>
          <w:szCs w:val="28"/>
          <w:lang w:eastAsia="ru-RU"/>
        </w:rPr>
        <w:t>, так как при отсутствии данной способности личность не сможет стать полноценным участником межкультурного общения</w:t>
      </w:r>
      <w:r w:rsidR="00CF7AE5">
        <w:rPr>
          <w:rFonts w:ascii="Times New Roman" w:hAnsi="Times New Roman" w:cs="Times New Roman"/>
          <w:kern w:val="32"/>
          <w:sz w:val="28"/>
          <w:szCs w:val="28"/>
          <w:lang w:eastAsia="ru-RU"/>
        </w:rPr>
        <w:t>, ввиду не</w:t>
      </w:r>
      <w:r w:rsidR="00434C33">
        <w:rPr>
          <w:rFonts w:ascii="Times New Roman" w:hAnsi="Times New Roman" w:cs="Times New Roman"/>
          <w:kern w:val="32"/>
          <w:sz w:val="28"/>
          <w:szCs w:val="28"/>
          <w:lang w:eastAsia="ru-RU"/>
        </w:rPr>
        <w:t>хватки социокультурных и языковых знаний</w:t>
      </w:r>
      <w:r w:rsidR="000A28F3">
        <w:rPr>
          <w:rFonts w:ascii="Times New Roman" w:hAnsi="Times New Roman" w:cs="Times New Roman"/>
          <w:kern w:val="32"/>
          <w:sz w:val="28"/>
          <w:szCs w:val="28"/>
          <w:lang w:eastAsia="ru-RU"/>
        </w:rPr>
        <w:t>.</w:t>
      </w:r>
    </w:p>
    <w:p w:rsidR="00D270C6" w:rsidRPr="00BA649B" w:rsidRDefault="00D270C6" w:rsidP="00C332D2">
      <w:pPr>
        <w:spacing w:after="0" w:line="360" w:lineRule="auto"/>
        <w:jc w:val="both"/>
        <w:rPr>
          <w:rFonts w:ascii="Times New Roman" w:eastAsia="Calibri" w:hAnsi="Times New Roman" w:cs="Times New Roman"/>
          <w:sz w:val="28"/>
          <w:szCs w:val="28"/>
        </w:rPr>
      </w:pPr>
    </w:p>
    <w:p w:rsidR="00D270C6" w:rsidRPr="00BA649B" w:rsidRDefault="00D270C6" w:rsidP="00C332D2">
      <w:pPr>
        <w:spacing w:after="0" w:line="360" w:lineRule="auto"/>
        <w:jc w:val="both"/>
        <w:rPr>
          <w:rFonts w:ascii="Times New Roman" w:eastAsia="Calibri" w:hAnsi="Times New Roman" w:cs="Times New Roman"/>
          <w:sz w:val="28"/>
          <w:szCs w:val="28"/>
        </w:rPr>
      </w:pPr>
    </w:p>
    <w:p w:rsidR="00D270C6" w:rsidRPr="00BA649B" w:rsidRDefault="00D270C6" w:rsidP="00C332D2">
      <w:pPr>
        <w:spacing w:after="0" w:line="360" w:lineRule="auto"/>
        <w:jc w:val="both"/>
        <w:rPr>
          <w:rFonts w:ascii="Times New Roman" w:eastAsia="Calibri" w:hAnsi="Times New Roman" w:cs="Times New Roman"/>
          <w:sz w:val="28"/>
          <w:szCs w:val="28"/>
        </w:rPr>
      </w:pPr>
    </w:p>
    <w:p w:rsidR="00D270C6" w:rsidRPr="00BA649B" w:rsidRDefault="00D270C6" w:rsidP="00C332D2">
      <w:pPr>
        <w:spacing w:after="0" w:line="360" w:lineRule="auto"/>
        <w:jc w:val="both"/>
        <w:rPr>
          <w:rFonts w:ascii="Times New Roman" w:eastAsia="Calibri" w:hAnsi="Times New Roman" w:cs="Times New Roman"/>
          <w:sz w:val="28"/>
          <w:szCs w:val="28"/>
        </w:rPr>
      </w:pPr>
    </w:p>
    <w:p w:rsidR="00AD258C" w:rsidRDefault="00AD258C" w:rsidP="00C332D2">
      <w:pPr>
        <w:spacing w:after="0" w:line="360" w:lineRule="auto"/>
        <w:jc w:val="both"/>
        <w:rPr>
          <w:rFonts w:ascii="Times New Roman" w:eastAsia="Calibri" w:hAnsi="Times New Roman" w:cs="Times New Roman"/>
          <w:sz w:val="28"/>
          <w:szCs w:val="28"/>
        </w:rPr>
      </w:pPr>
    </w:p>
    <w:p w:rsidR="00AD258C" w:rsidRDefault="00AD258C" w:rsidP="00C332D2">
      <w:pPr>
        <w:spacing w:after="0" w:line="360" w:lineRule="auto"/>
        <w:jc w:val="both"/>
        <w:rPr>
          <w:rFonts w:ascii="Times New Roman" w:eastAsia="Calibri" w:hAnsi="Times New Roman" w:cs="Times New Roman"/>
          <w:sz w:val="28"/>
          <w:szCs w:val="28"/>
        </w:rPr>
      </w:pPr>
    </w:p>
    <w:p w:rsidR="00AD258C" w:rsidRDefault="00AD258C" w:rsidP="00C332D2">
      <w:pPr>
        <w:spacing w:after="0" w:line="360" w:lineRule="auto"/>
        <w:jc w:val="both"/>
        <w:rPr>
          <w:rFonts w:ascii="Times New Roman" w:eastAsia="Calibri" w:hAnsi="Times New Roman" w:cs="Times New Roman"/>
          <w:sz w:val="28"/>
          <w:szCs w:val="28"/>
        </w:rPr>
      </w:pPr>
    </w:p>
    <w:p w:rsidR="00AD258C" w:rsidRDefault="00AD258C" w:rsidP="00C332D2">
      <w:pPr>
        <w:spacing w:after="0" w:line="360" w:lineRule="auto"/>
        <w:jc w:val="both"/>
        <w:rPr>
          <w:rFonts w:ascii="Times New Roman" w:eastAsia="Calibri" w:hAnsi="Times New Roman" w:cs="Times New Roman"/>
          <w:sz w:val="28"/>
          <w:szCs w:val="28"/>
        </w:rPr>
      </w:pPr>
    </w:p>
    <w:p w:rsidR="00AD258C" w:rsidRDefault="00AD258C" w:rsidP="00C332D2">
      <w:pPr>
        <w:spacing w:after="0" w:line="360" w:lineRule="auto"/>
        <w:jc w:val="both"/>
        <w:rPr>
          <w:rFonts w:ascii="Times New Roman" w:eastAsia="Calibri" w:hAnsi="Times New Roman" w:cs="Times New Roman"/>
          <w:sz w:val="28"/>
          <w:szCs w:val="28"/>
        </w:rPr>
      </w:pPr>
    </w:p>
    <w:p w:rsidR="00AD258C" w:rsidRDefault="00AD258C" w:rsidP="00C332D2">
      <w:pPr>
        <w:spacing w:after="0" w:line="360" w:lineRule="auto"/>
        <w:jc w:val="both"/>
        <w:rPr>
          <w:rFonts w:ascii="Times New Roman" w:eastAsia="Calibri" w:hAnsi="Times New Roman" w:cs="Times New Roman"/>
          <w:sz w:val="28"/>
          <w:szCs w:val="28"/>
        </w:rPr>
      </w:pPr>
    </w:p>
    <w:p w:rsidR="0011779A" w:rsidRDefault="0011779A" w:rsidP="0011779A">
      <w:pPr>
        <w:spacing w:after="0" w:line="360" w:lineRule="auto"/>
        <w:jc w:val="both"/>
        <w:rPr>
          <w:rFonts w:ascii="Times New Roman" w:eastAsia="Calibri" w:hAnsi="Times New Roman" w:cs="Times New Roman"/>
          <w:sz w:val="28"/>
          <w:szCs w:val="28"/>
        </w:rPr>
      </w:pPr>
    </w:p>
    <w:p w:rsidR="001E7C07" w:rsidRPr="00BA649B" w:rsidRDefault="001E7C07" w:rsidP="0011779A">
      <w:pPr>
        <w:spacing w:after="0" w:line="360" w:lineRule="auto"/>
        <w:jc w:val="both"/>
        <w:rPr>
          <w:rFonts w:ascii="Times New Roman" w:eastAsia="Calibri" w:hAnsi="Times New Roman" w:cs="Times New Roman"/>
          <w:sz w:val="28"/>
          <w:szCs w:val="28"/>
        </w:rPr>
      </w:pPr>
    </w:p>
    <w:p w:rsidR="006E5660" w:rsidRDefault="006E5660" w:rsidP="0011779A">
      <w:pPr>
        <w:spacing w:after="0" w:line="360" w:lineRule="auto"/>
        <w:jc w:val="both"/>
        <w:rPr>
          <w:rFonts w:ascii="Times New Roman" w:eastAsia="Calibri" w:hAnsi="Times New Roman" w:cs="Times New Roman"/>
          <w:sz w:val="28"/>
          <w:szCs w:val="28"/>
        </w:rPr>
      </w:pPr>
    </w:p>
    <w:p w:rsidR="00196C56" w:rsidRPr="00431FFF" w:rsidRDefault="00196C56" w:rsidP="0011779A">
      <w:pPr>
        <w:spacing w:after="0" w:line="360" w:lineRule="auto"/>
        <w:jc w:val="both"/>
        <w:rPr>
          <w:rFonts w:ascii="Times New Roman" w:eastAsia="Calibri" w:hAnsi="Times New Roman" w:cs="Times New Roman"/>
          <w:sz w:val="28"/>
          <w:szCs w:val="28"/>
          <w:lang w:val="fr-FR"/>
        </w:rPr>
      </w:pPr>
    </w:p>
    <w:p w:rsidR="00196C56" w:rsidRDefault="00196C56" w:rsidP="003250E7">
      <w:pPr>
        <w:pageBreakBefore/>
        <w:spacing w:after="0" w:line="360" w:lineRule="auto"/>
        <w:ind w:firstLine="709"/>
        <w:jc w:val="center"/>
        <w:rPr>
          <w:rFonts w:ascii="Times New Roman" w:hAnsi="Times New Roman" w:cs="Times New Roman"/>
          <w:b/>
          <w:bCs/>
          <w:sz w:val="28"/>
          <w:szCs w:val="28"/>
        </w:rPr>
      </w:pPr>
      <w:r w:rsidRPr="005A0A71">
        <w:rPr>
          <w:rFonts w:ascii="Times New Roman" w:hAnsi="Times New Roman" w:cs="Times New Roman"/>
          <w:b/>
          <w:bCs/>
          <w:sz w:val="28"/>
          <w:szCs w:val="28"/>
        </w:rPr>
        <w:lastRenderedPageBreak/>
        <w:t xml:space="preserve">Глава </w:t>
      </w:r>
      <w:r w:rsidRPr="005A0A71">
        <w:rPr>
          <w:rFonts w:ascii="Times New Roman" w:hAnsi="Times New Roman" w:cs="Times New Roman"/>
          <w:b/>
          <w:bCs/>
          <w:sz w:val="28"/>
          <w:szCs w:val="28"/>
          <w:lang w:val="fr-FR"/>
        </w:rPr>
        <w:t>II</w:t>
      </w:r>
      <w:r w:rsidRPr="005A0A71">
        <w:rPr>
          <w:rFonts w:ascii="Times New Roman" w:hAnsi="Times New Roman" w:cs="Times New Roman"/>
          <w:b/>
          <w:bCs/>
          <w:sz w:val="28"/>
          <w:szCs w:val="28"/>
        </w:rPr>
        <w:t xml:space="preserve">. Применение </w:t>
      </w:r>
      <w:r>
        <w:rPr>
          <w:rFonts w:ascii="Times New Roman" w:hAnsi="Times New Roman" w:cs="Times New Roman"/>
          <w:b/>
          <w:bCs/>
          <w:sz w:val="28"/>
          <w:szCs w:val="28"/>
        </w:rPr>
        <w:t>аутентичных материалов</w:t>
      </w:r>
      <w:r w:rsidRPr="005A0A71">
        <w:rPr>
          <w:rFonts w:ascii="Times New Roman" w:hAnsi="Times New Roman" w:cs="Times New Roman"/>
          <w:b/>
          <w:bCs/>
          <w:sz w:val="28"/>
          <w:szCs w:val="28"/>
        </w:rPr>
        <w:t xml:space="preserve"> в процессе формирования </w:t>
      </w:r>
      <w:r>
        <w:rPr>
          <w:rFonts w:ascii="Times New Roman" w:hAnsi="Times New Roman" w:cs="Times New Roman"/>
          <w:b/>
          <w:bCs/>
          <w:sz w:val="28"/>
          <w:szCs w:val="28"/>
        </w:rPr>
        <w:t>межкультурной</w:t>
      </w:r>
      <w:r w:rsidRPr="005A0A71">
        <w:rPr>
          <w:rFonts w:ascii="Times New Roman" w:hAnsi="Times New Roman" w:cs="Times New Roman"/>
          <w:b/>
          <w:bCs/>
          <w:sz w:val="28"/>
          <w:szCs w:val="28"/>
        </w:rPr>
        <w:t xml:space="preserve"> компетенции на уроке французского языка </w:t>
      </w:r>
      <w:r>
        <w:rPr>
          <w:rFonts w:ascii="Times New Roman" w:hAnsi="Times New Roman" w:cs="Times New Roman"/>
          <w:b/>
          <w:bCs/>
          <w:sz w:val="28"/>
          <w:szCs w:val="28"/>
        </w:rPr>
        <w:t>у учащихся старших классов</w:t>
      </w:r>
    </w:p>
    <w:p w:rsidR="00306787" w:rsidRDefault="00306787" w:rsidP="00306787">
      <w:pPr>
        <w:spacing w:after="0" w:line="360" w:lineRule="auto"/>
        <w:jc w:val="center"/>
        <w:rPr>
          <w:rFonts w:ascii="Times New Roman" w:hAnsi="Times New Roman" w:cs="Times New Roman"/>
          <w:b/>
          <w:sz w:val="28"/>
          <w:szCs w:val="28"/>
        </w:rPr>
      </w:pPr>
    </w:p>
    <w:p w:rsidR="00AC647F" w:rsidRDefault="00306787" w:rsidP="00306787">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2.1. </w:t>
      </w:r>
      <w:r w:rsidR="00AC647F" w:rsidRPr="00AC647F">
        <w:rPr>
          <w:rFonts w:ascii="Times New Roman" w:hAnsi="Times New Roman" w:cs="Times New Roman"/>
          <w:b/>
          <w:sz w:val="28"/>
          <w:szCs w:val="28"/>
        </w:rPr>
        <w:t>Анализ УМК «</w:t>
      </w:r>
      <w:r w:rsidR="00AC647F">
        <w:rPr>
          <w:rFonts w:ascii="Times New Roman" w:hAnsi="Times New Roman" w:cs="Times New Roman"/>
          <w:b/>
          <w:sz w:val="28"/>
          <w:szCs w:val="28"/>
          <w:lang w:val="fr-FR"/>
        </w:rPr>
        <w:t>Objectif</w:t>
      </w:r>
      <w:r w:rsidR="00AC647F" w:rsidRPr="00AC647F">
        <w:rPr>
          <w:rFonts w:ascii="Times New Roman" w:hAnsi="Times New Roman" w:cs="Times New Roman"/>
          <w:b/>
          <w:sz w:val="28"/>
          <w:szCs w:val="28"/>
        </w:rPr>
        <w:t>» с точки зрения включения в нег</w:t>
      </w:r>
      <w:r w:rsidR="00CE449E">
        <w:rPr>
          <w:rFonts w:ascii="Times New Roman" w:hAnsi="Times New Roman" w:cs="Times New Roman"/>
          <w:b/>
          <w:sz w:val="28"/>
          <w:szCs w:val="28"/>
        </w:rPr>
        <w:t>о различных видов упражнений направленных на формирование</w:t>
      </w:r>
      <w:r w:rsidR="00AC647F" w:rsidRPr="00AC647F">
        <w:rPr>
          <w:rFonts w:ascii="Times New Roman" w:hAnsi="Times New Roman" w:cs="Times New Roman"/>
          <w:b/>
          <w:sz w:val="28"/>
          <w:szCs w:val="28"/>
        </w:rPr>
        <w:t xml:space="preserve"> межкультурной компетенции.</w:t>
      </w:r>
    </w:p>
    <w:p w:rsidR="00306787" w:rsidRPr="00AC647F" w:rsidRDefault="00306787" w:rsidP="00306787">
      <w:pPr>
        <w:spacing w:after="0" w:line="360" w:lineRule="auto"/>
        <w:jc w:val="center"/>
        <w:rPr>
          <w:rFonts w:ascii="Times New Roman" w:hAnsi="Times New Roman" w:cs="Times New Roman"/>
          <w:b/>
          <w:sz w:val="28"/>
          <w:szCs w:val="28"/>
        </w:rPr>
      </w:pPr>
    </w:p>
    <w:p w:rsidR="001D7DDE" w:rsidRDefault="00AC647F" w:rsidP="00A82FCE">
      <w:pPr>
        <w:spacing w:after="0" w:line="360" w:lineRule="auto"/>
        <w:ind w:firstLine="709"/>
        <w:jc w:val="both"/>
        <w:rPr>
          <w:rFonts w:ascii="Times New Roman" w:hAnsi="Times New Roman" w:cs="Times New Roman"/>
          <w:sz w:val="28"/>
          <w:szCs w:val="28"/>
        </w:rPr>
      </w:pPr>
      <w:r w:rsidRPr="00AC647F">
        <w:rPr>
          <w:rFonts w:ascii="Times New Roman" w:hAnsi="Times New Roman" w:cs="Times New Roman"/>
          <w:sz w:val="28"/>
          <w:szCs w:val="28"/>
        </w:rPr>
        <w:t>В целях данного исследования нами был проанализирован УМК «</w:t>
      </w:r>
      <w:r>
        <w:rPr>
          <w:rFonts w:ascii="Times New Roman" w:hAnsi="Times New Roman" w:cs="Times New Roman"/>
          <w:sz w:val="28"/>
          <w:szCs w:val="28"/>
          <w:lang w:val="fr-FR"/>
        </w:rPr>
        <w:t>Objectif</w:t>
      </w:r>
      <w:r w:rsidR="0090690C">
        <w:rPr>
          <w:rFonts w:ascii="Times New Roman" w:hAnsi="Times New Roman" w:cs="Times New Roman"/>
          <w:sz w:val="28"/>
          <w:szCs w:val="28"/>
        </w:rPr>
        <w:t>» для 10-11 класса под редакцией Е.Я</w:t>
      </w:r>
      <w:r w:rsidR="00BD3CA7">
        <w:rPr>
          <w:rFonts w:ascii="Times New Roman" w:hAnsi="Times New Roman" w:cs="Times New Roman"/>
          <w:sz w:val="28"/>
          <w:szCs w:val="28"/>
        </w:rPr>
        <w:t>. </w:t>
      </w:r>
      <w:r w:rsidR="0090690C">
        <w:rPr>
          <w:rFonts w:ascii="Times New Roman" w:hAnsi="Times New Roman" w:cs="Times New Roman"/>
          <w:sz w:val="28"/>
          <w:szCs w:val="28"/>
        </w:rPr>
        <w:t>Григорьевой</w:t>
      </w:r>
      <w:r w:rsidRPr="00AC647F">
        <w:rPr>
          <w:rFonts w:ascii="Times New Roman" w:hAnsi="Times New Roman" w:cs="Times New Roman"/>
          <w:sz w:val="28"/>
          <w:szCs w:val="28"/>
        </w:rPr>
        <w:t xml:space="preserve"> с точки зрения включения в него различных видов упражнений для </w:t>
      </w:r>
      <w:r w:rsidR="0090690C">
        <w:rPr>
          <w:rFonts w:ascii="Times New Roman" w:hAnsi="Times New Roman" w:cs="Times New Roman"/>
          <w:sz w:val="28"/>
          <w:szCs w:val="28"/>
        </w:rPr>
        <w:t>формирования межкультурной компетенции</w:t>
      </w:r>
      <w:r w:rsidR="00A82FCE">
        <w:rPr>
          <w:rFonts w:ascii="Times New Roman" w:hAnsi="Times New Roman" w:cs="Times New Roman"/>
          <w:sz w:val="28"/>
          <w:szCs w:val="28"/>
        </w:rPr>
        <w:t xml:space="preserve"> </w:t>
      </w:r>
      <w:r w:rsidR="00A82FCE" w:rsidRPr="00A82FCE">
        <w:rPr>
          <w:rFonts w:ascii="Times New Roman" w:hAnsi="Times New Roman" w:cs="Times New Roman"/>
          <w:sz w:val="28"/>
          <w:szCs w:val="28"/>
        </w:rPr>
        <w:t>[</w:t>
      </w:r>
      <w:r w:rsidR="00BE0B6C">
        <w:rPr>
          <w:rFonts w:ascii="Times New Roman" w:hAnsi="Times New Roman" w:cs="Times New Roman"/>
          <w:sz w:val="28"/>
          <w:szCs w:val="28"/>
        </w:rPr>
        <w:t>7</w:t>
      </w:r>
      <w:r w:rsidR="00A82FCE" w:rsidRPr="00A82FCE">
        <w:rPr>
          <w:rFonts w:ascii="Times New Roman" w:hAnsi="Times New Roman" w:cs="Times New Roman"/>
          <w:sz w:val="28"/>
          <w:szCs w:val="28"/>
        </w:rPr>
        <w:t>]</w:t>
      </w:r>
      <w:r w:rsidRPr="00AC647F">
        <w:rPr>
          <w:rFonts w:ascii="Times New Roman" w:hAnsi="Times New Roman" w:cs="Times New Roman"/>
          <w:sz w:val="28"/>
          <w:szCs w:val="28"/>
        </w:rPr>
        <w:t xml:space="preserve">. Анализ позволил прийти к выводу, что </w:t>
      </w:r>
      <w:r w:rsidR="00A82FCE">
        <w:rPr>
          <w:rFonts w:ascii="Times New Roman" w:hAnsi="Times New Roman" w:cs="Times New Roman"/>
          <w:sz w:val="28"/>
          <w:szCs w:val="28"/>
        </w:rPr>
        <w:t>формирование межкультурной компетенции</w:t>
      </w:r>
      <w:r w:rsidRPr="00AC647F">
        <w:rPr>
          <w:rFonts w:ascii="Times New Roman" w:hAnsi="Times New Roman" w:cs="Times New Roman"/>
          <w:sz w:val="28"/>
          <w:szCs w:val="28"/>
        </w:rPr>
        <w:t xml:space="preserve"> играет </w:t>
      </w:r>
      <w:r w:rsidR="00A82FCE">
        <w:rPr>
          <w:rFonts w:ascii="Times New Roman" w:hAnsi="Times New Roman" w:cs="Times New Roman"/>
          <w:sz w:val="28"/>
          <w:szCs w:val="28"/>
        </w:rPr>
        <w:t>важную роль</w:t>
      </w:r>
      <w:r w:rsidRPr="00AC647F">
        <w:rPr>
          <w:rFonts w:ascii="Times New Roman" w:hAnsi="Times New Roman" w:cs="Times New Roman"/>
          <w:sz w:val="28"/>
          <w:szCs w:val="28"/>
        </w:rPr>
        <w:t xml:space="preserve"> в данном комплексе. Главной целью является </w:t>
      </w:r>
      <w:r w:rsidR="00A82FCE" w:rsidRPr="00A82FCE">
        <w:rPr>
          <w:rFonts w:ascii="Times New Roman" w:hAnsi="Times New Roman" w:cs="Times New Roman"/>
          <w:sz w:val="28"/>
          <w:szCs w:val="28"/>
        </w:rPr>
        <w:t>развитие личн</w:t>
      </w:r>
      <w:r w:rsidR="00A82FCE">
        <w:rPr>
          <w:rFonts w:ascii="Times New Roman" w:hAnsi="Times New Roman" w:cs="Times New Roman"/>
          <w:sz w:val="28"/>
          <w:szCs w:val="28"/>
        </w:rPr>
        <w:t>ости учащегося, способного уча</w:t>
      </w:r>
      <w:r w:rsidR="00A82FCE" w:rsidRPr="00A82FCE">
        <w:rPr>
          <w:rFonts w:ascii="Times New Roman" w:hAnsi="Times New Roman" w:cs="Times New Roman"/>
          <w:sz w:val="28"/>
          <w:szCs w:val="28"/>
        </w:rPr>
        <w:t xml:space="preserve">ствовать в межкультурной </w:t>
      </w:r>
      <w:r w:rsidR="00A82FCE">
        <w:rPr>
          <w:rFonts w:ascii="Times New Roman" w:hAnsi="Times New Roman" w:cs="Times New Roman"/>
          <w:sz w:val="28"/>
          <w:szCs w:val="28"/>
        </w:rPr>
        <w:t xml:space="preserve">коммуникации на изучаемом языке </w:t>
      </w:r>
      <w:r w:rsidR="00A82FCE" w:rsidRPr="00A82FCE">
        <w:rPr>
          <w:rFonts w:ascii="Times New Roman" w:hAnsi="Times New Roman" w:cs="Times New Roman"/>
          <w:sz w:val="28"/>
          <w:szCs w:val="28"/>
        </w:rPr>
        <w:t>и самостоятельно совершен</w:t>
      </w:r>
      <w:r w:rsidR="00A82FCE">
        <w:rPr>
          <w:rFonts w:ascii="Times New Roman" w:hAnsi="Times New Roman" w:cs="Times New Roman"/>
          <w:sz w:val="28"/>
          <w:szCs w:val="28"/>
        </w:rPr>
        <w:t xml:space="preserve">ствоваться в иноязычной речевой </w:t>
      </w:r>
      <w:r w:rsidR="00A82FCE" w:rsidRPr="00A82FCE">
        <w:rPr>
          <w:rFonts w:ascii="Times New Roman" w:hAnsi="Times New Roman" w:cs="Times New Roman"/>
          <w:sz w:val="28"/>
          <w:szCs w:val="28"/>
        </w:rPr>
        <w:t>деятельности, что соответс</w:t>
      </w:r>
      <w:r w:rsidR="00A82FCE">
        <w:rPr>
          <w:rFonts w:ascii="Times New Roman" w:hAnsi="Times New Roman" w:cs="Times New Roman"/>
          <w:sz w:val="28"/>
          <w:szCs w:val="28"/>
        </w:rPr>
        <w:t xml:space="preserve">твует требованиям, изложенным в </w:t>
      </w:r>
      <w:r w:rsidR="00A82FCE" w:rsidRPr="00A82FCE">
        <w:rPr>
          <w:rFonts w:ascii="Times New Roman" w:hAnsi="Times New Roman" w:cs="Times New Roman"/>
          <w:sz w:val="28"/>
          <w:szCs w:val="28"/>
        </w:rPr>
        <w:t>Федеральном государств</w:t>
      </w:r>
      <w:r w:rsidR="00A82FCE">
        <w:rPr>
          <w:rFonts w:ascii="Times New Roman" w:hAnsi="Times New Roman" w:cs="Times New Roman"/>
          <w:sz w:val="28"/>
          <w:szCs w:val="28"/>
        </w:rPr>
        <w:t xml:space="preserve">енном образовательном стандарте </w:t>
      </w:r>
      <w:r w:rsidR="00A82FCE" w:rsidRPr="00A82FCE">
        <w:rPr>
          <w:rFonts w:ascii="Times New Roman" w:hAnsi="Times New Roman" w:cs="Times New Roman"/>
          <w:sz w:val="28"/>
          <w:szCs w:val="28"/>
        </w:rPr>
        <w:t>средне</w:t>
      </w:r>
      <w:r w:rsidR="00A82FCE">
        <w:rPr>
          <w:rFonts w:ascii="Times New Roman" w:hAnsi="Times New Roman" w:cs="Times New Roman"/>
          <w:sz w:val="28"/>
          <w:szCs w:val="28"/>
        </w:rPr>
        <w:t xml:space="preserve">го (полного) общего образования </w:t>
      </w:r>
      <w:r w:rsidR="00A82FCE" w:rsidRPr="00A82FCE">
        <w:rPr>
          <w:rFonts w:ascii="Times New Roman" w:hAnsi="Times New Roman" w:cs="Times New Roman"/>
          <w:sz w:val="28"/>
          <w:szCs w:val="28"/>
        </w:rPr>
        <w:t>[</w:t>
      </w:r>
      <w:r w:rsidR="00BE0B6C">
        <w:rPr>
          <w:rFonts w:ascii="Times New Roman" w:hAnsi="Times New Roman" w:cs="Times New Roman"/>
          <w:sz w:val="28"/>
          <w:szCs w:val="28"/>
        </w:rPr>
        <w:t>26</w:t>
      </w:r>
      <w:r w:rsidR="00A82FCE" w:rsidRPr="00A82FCE">
        <w:rPr>
          <w:rFonts w:ascii="Times New Roman" w:hAnsi="Times New Roman" w:cs="Times New Roman"/>
          <w:sz w:val="28"/>
          <w:szCs w:val="28"/>
        </w:rPr>
        <w:t>]</w:t>
      </w:r>
      <w:r w:rsidRPr="00AC647F">
        <w:rPr>
          <w:rFonts w:ascii="Times New Roman" w:hAnsi="Times New Roman" w:cs="Times New Roman"/>
          <w:sz w:val="28"/>
          <w:szCs w:val="28"/>
        </w:rPr>
        <w:t xml:space="preserve">. Достижению этой цели служит большое количество упражнений, направленных именно на формирование </w:t>
      </w:r>
      <w:r w:rsidR="001D7DDE">
        <w:rPr>
          <w:rFonts w:ascii="Times New Roman" w:hAnsi="Times New Roman" w:cs="Times New Roman"/>
          <w:sz w:val="28"/>
          <w:szCs w:val="28"/>
        </w:rPr>
        <w:t>навыка</w:t>
      </w:r>
      <w:r>
        <w:rPr>
          <w:rFonts w:ascii="Times New Roman" w:hAnsi="Times New Roman" w:cs="Times New Roman"/>
          <w:sz w:val="28"/>
          <w:szCs w:val="28"/>
        </w:rPr>
        <w:t xml:space="preserve"> </w:t>
      </w:r>
      <w:r w:rsidR="001D7DDE">
        <w:rPr>
          <w:rFonts w:ascii="Times New Roman" w:hAnsi="Times New Roman" w:cs="Times New Roman"/>
          <w:sz w:val="28"/>
          <w:szCs w:val="28"/>
        </w:rPr>
        <w:t>межкультурной коммуникации</w:t>
      </w:r>
      <w:r>
        <w:rPr>
          <w:rFonts w:ascii="Times New Roman" w:hAnsi="Times New Roman" w:cs="Times New Roman"/>
          <w:sz w:val="28"/>
          <w:szCs w:val="28"/>
        </w:rPr>
        <w:t xml:space="preserve">. </w:t>
      </w:r>
    </w:p>
    <w:p w:rsidR="00AC647F" w:rsidRDefault="001D7DDE" w:rsidP="00A82FC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Сам УМК построен по принципу деления на 10 юнитов, каждый из которых</w:t>
      </w:r>
      <w:r w:rsidR="003A7548">
        <w:rPr>
          <w:rFonts w:ascii="Times New Roman" w:hAnsi="Times New Roman" w:cs="Times New Roman"/>
          <w:sz w:val="28"/>
          <w:szCs w:val="28"/>
        </w:rPr>
        <w:t xml:space="preserve"> посвящён определённой теме и состоит следующих разделов</w:t>
      </w:r>
      <w:r>
        <w:rPr>
          <w:rFonts w:ascii="Times New Roman" w:hAnsi="Times New Roman" w:cs="Times New Roman"/>
          <w:sz w:val="28"/>
          <w:szCs w:val="28"/>
        </w:rPr>
        <w:t>: «</w:t>
      </w:r>
      <w:r>
        <w:rPr>
          <w:rFonts w:ascii="Times New Roman" w:hAnsi="Times New Roman" w:cs="Times New Roman"/>
          <w:sz w:val="28"/>
          <w:szCs w:val="28"/>
          <w:lang w:val="fr-FR"/>
        </w:rPr>
        <w:t>Texte</w:t>
      </w:r>
      <w:r w:rsidRPr="001D7DDE">
        <w:rPr>
          <w:rFonts w:ascii="Times New Roman" w:hAnsi="Times New Roman" w:cs="Times New Roman"/>
          <w:sz w:val="28"/>
          <w:szCs w:val="28"/>
        </w:rPr>
        <w:t>-</w:t>
      </w:r>
      <w:r>
        <w:rPr>
          <w:rFonts w:ascii="Times New Roman" w:hAnsi="Times New Roman" w:cs="Times New Roman"/>
          <w:sz w:val="28"/>
          <w:szCs w:val="28"/>
          <w:lang w:val="fr-FR"/>
        </w:rPr>
        <w:t>d</w:t>
      </w:r>
      <w:r w:rsidRPr="001D7DDE">
        <w:rPr>
          <w:rFonts w:ascii="Times New Roman" w:hAnsi="Times New Roman" w:cs="Times New Roman"/>
          <w:sz w:val="28"/>
          <w:szCs w:val="28"/>
        </w:rPr>
        <w:t>é</w:t>
      </w:r>
      <w:r>
        <w:rPr>
          <w:rFonts w:ascii="Times New Roman" w:hAnsi="Times New Roman" w:cs="Times New Roman"/>
          <w:sz w:val="28"/>
          <w:szCs w:val="28"/>
          <w:lang w:val="fr-FR"/>
        </w:rPr>
        <w:t>clencheur</w:t>
      </w:r>
      <w:r>
        <w:rPr>
          <w:rFonts w:ascii="Times New Roman" w:hAnsi="Times New Roman" w:cs="Times New Roman"/>
          <w:sz w:val="28"/>
          <w:szCs w:val="28"/>
        </w:rPr>
        <w:t>»</w:t>
      </w:r>
      <w:r w:rsidRPr="001D7DDE">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fr-FR"/>
        </w:rPr>
        <w:t>Comp</w:t>
      </w:r>
      <w:r w:rsidRPr="001D7DDE">
        <w:rPr>
          <w:rFonts w:ascii="Times New Roman" w:hAnsi="Times New Roman" w:cs="Times New Roman"/>
          <w:sz w:val="28"/>
          <w:szCs w:val="28"/>
        </w:rPr>
        <w:t>é</w:t>
      </w:r>
      <w:r>
        <w:rPr>
          <w:rFonts w:ascii="Times New Roman" w:hAnsi="Times New Roman" w:cs="Times New Roman"/>
          <w:sz w:val="28"/>
          <w:szCs w:val="28"/>
          <w:lang w:val="fr-FR"/>
        </w:rPr>
        <w:t>hension</w:t>
      </w:r>
      <w:r w:rsidRPr="001D7DDE">
        <w:rPr>
          <w:rFonts w:ascii="Times New Roman" w:hAnsi="Times New Roman" w:cs="Times New Roman"/>
          <w:sz w:val="28"/>
          <w:szCs w:val="28"/>
        </w:rPr>
        <w:t xml:space="preserve"> é</w:t>
      </w:r>
      <w:r>
        <w:rPr>
          <w:rFonts w:ascii="Times New Roman" w:hAnsi="Times New Roman" w:cs="Times New Roman"/>
          <w:sz w:val="28"/>
          <w:szCs w:val="28"/>
          <w:lang w:val="fr-FR"/>
        </w:rPr>
        <w:t>crite</w:t>
      </w:r>
      <w:r>
        <w:rPr>
          <w:rFonts w:ascii="Times New Roman" w:hAnsi="Times New Roman" w:cs="Times New Roman"/>
          <w:sz w:val="28"/>
          <w:szCs w:val="28"/>
        </w:rPr>
        <w:t>»</w:t>
      </w:r>
      <w:r w:rsidRPr="001D7DDE">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fr-FR"/>
        </w:rPr>
        <w:t>Comp</w:t>
      </w:r>
      <w:r w:rsidRPr="001D7DDE">
        <w:rPr>
          <w:rFonts w:ascii="Times New Roman" w:hAnsi="Times New Roman" w:cs="Times New Roman"/>
          <w:sz w:val="28"/>
          <w:szCs w:val="28"/>
        </w:rPr>
        <w:t>é</w:t>
      </w:r>
      <w:r>
        <w:rPr>
          <w:rFonts w:ascii="Times New Roman" w:hAnsi="Times New Roman" w:cs="Times New Roman"/>
          <w:sz w:val="28"/>
          <w:szCs w:val="28"/>
          <w:lang w:val="fr-FR"/>
        </w:rPr>
        <w:t>hension</w:t>
      </w:r>
      <w:r w:rsidRPr="001D7DDE">
        <w:rPr>
          <w:rFonts w:ascii="Times New Roman" w:hAnsi="Times New Roman" w:cs="Times New Roman"/>
          <w:sz w:val="28"/>
          <w:szCs w:val="28"/>
        </w:rPr>
        <w:t xml:space="preserve"> </w:t>
      </w:r>
      <w:r>
        <w:rPr>
          <w:rFonts w:ascii="Times New Roman" w:hAnsi="Times New Roman" w:cs="Times New Roman"/>
          <w:sz w:val="28"/>
          <w:szCs w:val="28"/>
          <w:lang w:val="fr-FR"/>
        </w:rPr>
        <w:t>orale</w:t>
      </w:r>
      <w:r>
        <w:rPr>
          <w:rFonts w:ascii="Times New Roman" w:hAnsi="Times New Roman" w:cs="Times New Roman"/>
          <w:sz w:val="28"/>
          <w:szCs w:val="28"/>
        </w:rPr>
        <w:t>»</w:t>
      </w:r>
      <w:r w:rsidRPr="001D7DDE">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fr-FR"/>
        </w:rPr>
        <w:t>Grammaire</w:t>
      </w:r>
      <w:r>
        <w:rPr>
          <w:rFonts w:ascii="Times New Roman" w:hAnsi="Times New Roman" w:cs="Times New Roman"/>
          <w:sz w:val="28"/>
          <w:szCs w:val="28"/>
        </w:rPr>
        <w:t>»</w:t>
      </w:r>
      <w:r w:rsidRPr="001D7DDE">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fr-FR"/>
        </w:rPr>
        <w:t>Texte</w:t>
      </w:r>
      <w:r w:rsidRPr="001D7DDE">
        <w:rPr>
          <w:rFonts w:ascii="Times New Roman" w:hAnsi="Times New Roman" w:cs="Times New Roman"/>
          <w:sz w:val="28"/>
          <w:szCs w:val="28"/>
        </w:rPr>
        <w:t xml:space="preserve"> </w:t>
      </w:r>
      <w:r>
        <w:rPr>
          <w:rFonts w:ascii="Times New Roman" w:hAnsi="Times New Roman" w:cs="Times New Roman"/>
          <w:sz w:val="28"/>
          <w:szCs w:val="28"/>
          <w:lang w:val="fr-FR"/>
        </w:rPr>
        <w:t>litt</w:t>
      </w:r>
      <w:r w:rsidRPr="001D7DDE">
        <w:rPr>
          <w:rFonts w:ascii="Times New Roman" w:hAnsi="Times New Roman" w:cs="Times New Roman"/>
          <w:sz w:val="28"/>
          <w:szCs w:val="28"/>
        </w:rPr>
        <w:t>é</w:t>
      </w:r>
      <w:r>
        <w:rPr>
          <w:rFonts w:ascii="Times New Roman" w:hAnsi="Times New Roman" w:cs="Times New Roman"/>
          <w:sz w:val="28"/>
          <w:szCs w:val="28"/>
          <w:lang w:val="fr-FR"/>
        </w:rPr>
        <w:t>raire</w:t>
      </w:r>
      <w:r>
        <w:rPr>
          <w:rFonts w:ascii="Times New Roman" w:hAnsi="Times New Roman" w:cs="Times New Roman"/>
          <w:sz w:val="28"/>
          <w:szCs w:val="28"/>
        </w:rPr>
        <w:t>»</w:t>
      </w:r>
      <w:r w:rsidRPr="001D7DDE">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fr-FR"/>
        </w:rPr>
        <w:t>Civilisation</w:t>
      </w:r>
      <w:r>
        <w:rPr>
          <w:rFonts w:ascii="Times New Roman" w:hAnsi="Times New Roman" w:cs="Times New Roman"/>
          <w:sz w:val="28"/>
          <w:szCs w:val="28"/>
        </w:rPr>
        <w:t>»</w:t>
      </w:r>
      <w:r w:rsidRPr="001D7DDE">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fr-FR"/>
        </w:rPr>
        <w:t>Vie</w:t>
      </w:r>
      <w:r w:rsidRPr="001D7DDE">
        <w:rPr>
          <w:rFonts w:ascii="Times New Roman" w:hAnsi="Times New Roman" w:cs="Times New Roman"/>
          <w:sz w:val="28"/>
          <w:szCs w:val="28"/>
        </w:rPr>
        <w:t xml:space="preserve"> </w:t>
      </w:r>
      <w:r>
        <w:rPr>
          <w:rFonts w:ascii="Times New Roman" w:hAnsi="Times New Roman" w:cs="Times New Roman"/>
          <w:sz w:val="28"/>
          <w:szCs w:val="28"/>
          <w:lang w:val="fr-FR"/>
        </w:rPr>
        <w:t>Pratique</w:t>
      </w:r>
      <w:r>
        <w:rPr>
          <w:rFonts w:ascii="Times New Roman" w:hAnsi="Times New Roman" w:cs="Times New Roman"/>
          <w:sz w:val="28"/>
          <w:szCs w:val="28"/>
        </w:rPr>
        <w:t>»</w:t>
      </w:r>
      <w:r w:rsidRPr="001D7DDE">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fr-FR"/>
        </w:rPr>
        <w:t>Evaluation</w:t>
      </w:r>
      <w:r>
        <w:rPr>
          <w:rFonts w:ascii="Times New Roman" w:hAnsi="Times New Roman" w:cs="Times New Roman"/>
          <w:sz w:val="28"/>
          <w:szCs w:val="28"/>
        </w:rPr>
        <w:t>»</w:t>
      </w:r>
      <w:r w:rsidRPr="001D7DDE">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fr-FR"/>
        </w:rPr>
        <w:t>Projet</w:t>
      </w:r>
      <w:r>
        <w:rPr>
          <w:rFonts w:ascii="Times New Roman" w:hAnsi="Times New Roman" w:cs="Times New Roman"/>
          <w:sz w:val="28"/>
          <w:szCs w:val="28"/>
        </w:rPr>
        <w:t>»</w:t>
      </w:r>
      <w:r w:rsidRPr="001D7DDE">
        <w:rPr>
          <w:rFonts w:ascii="Times New Roman" w:hAnsi="Times New Roman" w:cs="Times New Roman"/>
          <w:sz w:val="28"/>
          <w:szCs w:val="28"/>
        </w:rPr>
        <w:t>.</w:t>
      </w:r>
      <w:r>
        <w:rPr>
          <w:rFonts w:ascii="Times New Roman" w:hAnsi="Times New Roman" w:cs="Times New Roman"/>
          <w:sz w:val="28"/>
          <w:szCs w:val="28"/>
        </w:rPr>
        <w:t xml:space="preserve"> </w:t>
      </w:r>
      <w:r w:rsidR="003A7548">
        <w:rPr>
          <w:rFonts w:ascii="Times New Roman" w:hAnsi="Times New Roman" w:cs="Times New Roman"/>
          <w:sz w:val="28"/>
          <w:szCs w:val="28"/>
        </w:rPr>
        <w:t>Так как все юниты имеют единую структуру и содержат похожие задания, в качестве примера мы р</w:t>
      </w:r>
      <w:r w:rsidR="00AC647F">
        <w:rPr>
          <w:rFonts w:ascii="Times New Roman" w:hAnsi="Times New Roman" w:cs="Times New Roman"/>
          <w:sz w:val="28"/>
          <w:szCs w:val="28"/>
        </w:rPr>
        <w:t>ассмотрим</w:t>
      </w:r>
      <w:r w:rsidR="003A7548">
        <w:rPr>
          <w:rFonts w:ascii="Times New Roman" w:hAnsi="Times New Roman" w:cs="Times New Roman"/>
          <w:sz w:val="28"/>
          <w:szCs w:val="28"/>
        </w:rPr>
        <w:t xml:space="preserve"> упражнения, взятые</w:t>
      </w:r>
      <w:r w:rsidR="00D1741A">
        <w:rPr>
          <w:rFonts w:ascii="Times New Roman" w:hAnsi="Times New Roman" w:cs="Times New Roman"/>
          <w:sz w:val="28"/>
          <w:szCs w:val="28"/>
        </w:rPr>
        <w:t xml:space="preserve"> из первого юнита</w:t>
      </w:r>
      <w:r w:rsidR="008B7A97">
        <w:rPr>
          <w:rFonts w:ascii="Times New Roman" w:hAnsi="Times New Roman" w:cs="Times New Roman"/>
          <w:sz w:val="28"/>
          <w:szCs w:val="28"/>
        </w:rPr>
        <w:t>, темой которого являются путешествия</w:t>
      </w:r>
      <w:r w:rsidR="00AC647F">
        <w:rPr>
          <w:rFonts w:ascii="Times New Roman" w:hAnsi="Times New Roman" w:cs="Times New Roman"/>
          <w:sz w:val="28"/>
          <w:szCs w:val="28"/>
        </w:rPr>
        <w:t>.</w:t>
      </w:r>
      <w:r w:rsidR="00EF6795">
        <w:rPr>
          <w:rFonts w:ascii="Times New Roman" w:hAnsi="Times New Roman" w:cs="Times New Roman"/>
          <w:sz w:val="28"/>
          <w:szCs w:val="28"/>
        </w:rPr>
        <w:t xml:space="preserve"> </w:t>
      </w:r>
    </w:p>
    <w:p w:rsidR="008B7A97" w:rsidRDefault="008B7A97" w:rsidP="00A82FC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первом разделе «</w:t>
      </w:r>
      <w:r>
        <w:rPr>
          <w:rFonts w:ascii="Times New Roman" w:hAnsi="Times New Roman" w:cs="Times New Roman"/>
          <w:sz w:val="28"/>
          <w:szCs w:val="28"/>
          <w:lang w:val="fr-FR"/>
        </w:rPr>
        <w:t>Texte</w:t>
      </w:r>
      <w:r w:rsidRPr="001D7DDE">
        <w:rPr>
          <w:rFonts w:ascii="Times New Roman" w:hAnsi="Times New Roman" w:cs="Times New Roman"/>
          <w:sz w:val="28"/>
          <w:szCs w:val="28"/>
        </w:rPr>
        <w:t>-</w:t>
      </w:r>
      <w:r>
        <w:rPr>
          <w:rFonts w:ascii="Times New Roman" w:hAnsi="Times New Roman" w:cs="Times New Roman"/>
          <w:sz w:val="28"/>
          <w:szCs w:val="28"/>
          <w:lang w:val="fr-FR"/>
        </w:rPr>
        <w:t>d</w:t>
      </w:r>
      <w:r w:rsidRPr="001D7DDE">
        <w:rPr>
          <w:rFonts w:ascii="Times New Roman" w:hAnsi="Times New Roman" w:cs="Times New Roman"/>
          <w:sz w:val="28"/>
          <w:szCs w:val="28"/>
        </w:rPr>
        <w:t>é</w:t>
      </w:r>
      <w:r>
        <w:rPr>
          <w:rFonts w:ascii="Times New Roman" w:hAnsi="Times New Roman" w:cs="Times New Roman"/>
          <w:sz w:val="28"/>
          <w:szCs w:val="28"/>
          <w:lang w:val="fr-FR"/>
        </w:rPr>
        <w:t>clencheur</w:t>
      </w:r>
      <w:r>
        <w:rPr>
          <w:rFonts w:ascii="Times New Roman" w:hAnsi="Times New Roman" w:cs="Times New Roman"/>
          <w:sz w:val="28"/>
          <w:szCs w:val="28"/>
        </w:rPr>
        <w:t xml:space="preserve">» обычно представлены несколько диалогов, интервью или репортажей, которые вводят учащихся в общую тему </w:t>
      </w:r>
      <w:r>
        <w:rPr>
          <w:rFonts w:ascii="Times New Roman" w:hAnsi="Times New Roman" w:cs="Times New Roman"/>
          <w:sz w:val="28"/>
          <w:szCs w:val="28"/>
        </w:rPr>
        <w:lastRenderedPageBreak/>
        <w:t xml:space="preserve">блока. В </w:t>
      </w:r>
      <w:r w:rsidR="0089721C">
        <w:rPr>
          <w:rFonts w:ascii="Times New Roman" w:hAnsi="Times New Roman" w:cs="Times New Roman"/>
          <w:sz w:val="28"/>
          <w:szCs w:val="28"/>
        </w:rPr>
        <w:t xml:space="preserve">рассматриваемом </w:t>
      </w:r>
      <w:r>
        <w:rPr>
          <w:rFonts w:ascii="Times New Roman" w:hAnsi="Times New Roman" w:cs="Times New Roman"/>
          <w:sz w:val="28"/>
          <w:szCs w:val="28"/>
        </w:rPr>
        <w:t>юните учащимся предлагают поработать с</w:t>
      </w:r>
      <w:r w:rsidR="0089721C">
        <w:rPr>
          <w:rFonts w:ascii="Times New Roman" w:hAnsi="Times New Roman" w:cs="Times New Roman"/>
          <w:sz w:val="28"/>
          <w:szCs w:val="28"/>
        </w:rPr>
        <w:t>о специально составленными для образовательного процесса</w:t>
      </w:r>
      <w:r>
        <w:rPr>
          <w:rFonts w:ascii="Times New Roman" w:hAnsi="Times New Roman" w:cs="Times New Roman"/>
          <w:sz w:val="28"/>
          <w:szCs w:val="28"/>
        </w:rPr>
        <w:t xml:space="preserve"> диалогами, </w:t>
      </w:r>
      <w:r w:rsidR="00FF760C">
        <w:rPr>
          <w:rFonts w:ascii="Times New Roman" w:hAnsi="Times New Roman" w:cs="Times New Roman"/>
          <w:sz w:val="28"/>
          <w:szCs w:val="28"/>
        </w:rPr>
        <w:t xml:space="preserve">иллюстрирующими сцены из жизни, </w:t>
      </w:r>
      <w:r>
        <w:rPr>
          <w:rFonts w:ascii="Times New Roman" w:hAnsi="Times New Roman" w:cs="Times New Roman"/>
          <w:sz w:val="28"/>
          <w:szCs w:val="28"/>
        </w:rPr>
        <w:t>главными героями, которых являются подростки.</w:t>
      </w:r>
      <w:r w:rsidR="0089721C">
        <w:rPr>
          <w:rFonts w:ascii="Times New Roman" w:hAnsi="Times New Roman" w:cs="Times New Roman"/>
          <w:sz w:val="28"/>
          <w:szCs w:val="28"/>
        </w:rPr>
        <w:t xml:space="preserve"> </w:t>
      </w:r>
      <w:r w:rsidR="00FF760C">
        <w:rPr>
          <w:rFonts w:ascii="Times New Roman" w:hAnsi="Times New Roman" w:cs="Times New Roman"/>
          <w:sz w:val="28"/>
          <w:szCs w:val="28"/>
        </w:rPr>
        <w:t xml:space="preserve">Во время выполнения упражнения №1 на стр. 6 учащиеся, разыграв похожие ситуации, смогут запомнить, содержащиеся в диалогах, клише и некоторые фразы речевого этикета, свойственные французскому языку. </w:t>
      </w:r>
      <w:r w:rsidR="00B03FCA">
        <w:rPr>
          <w:rFonts w:ascii="Times New Roman" w:hAnsi="Times New Roman" w:cs="Times New Roman"/>
          <w:sz w:val="28"/>
          <w:szCs w:val="28"/>
        </w:rPr>
        <w:t xml:space="preserve">Это упражнение способствует формированию межкультурной компетенции, так как для этого процесса важна опора на диалогичную речь.  </w:t>
      </w:r>
    </w:p>
    <w:p w:rsidR="00794880" w:rsidRDefault="00794880" w:rsidP="00670552">
      <w:pPr>
        <w:spacing w:after="0" w:line="360" w:lineRule="auto"/>
        <w:jc w:val="both"/>
        <w:rPr>
          <w:rFonts w:ascii="Times New Roman" w:hAnsi="Times New Roman" w:cs="Times New Roman"/>
          <w:sz w:val="28"/>
          <w:szCs w:val="28"/>
        </w:rPr>
      </w:pPr>
      <w:r>
        <w:rPr>
          <w:noProof/>
          <w:lang w:eastAsia="ru-RU"/>
        </w:rPr>
        <w:drawing>
          <wp:inline distT="0" distB="0" distL="0" distR="0">
            <wp:extent cx="4944646" cy="1264258"/>
            <wp:effectExtent l="19050" t="0" r="8354"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4990404" cy="1275958"/>
                    </a:xfrm>
                    <a:prstGeom prst="rect">
                      <a:avLst/>
                    </a:prstGeom>
                  </pic:spPr>
                </pic:pic>
              </a:graphicData>
            </a:graphic>
          </wp:inline>
        </w:drawing>
      </w:r>
    </w:p>
    <w:p w:rsidR="00794880" w:rsidRDefault="00794880" w:rsidP="00670552">
      <w:pPr>
        <w:spacing w:after="0" w:line="360" w:lineRule="auto"/>
        <w:jc w:val="both"/>
        <w:rPr>
          <w:rFonts w:ascii="Times New Roman" w:hAnsi="Times New Roman" w:cs="Times New Roman"/>
          <w:sz w:val="28"/>
          <w:szCs w:val="28"/>
        </w:rPr>
      </w:pPr>
      <w:r>
        <w:rPr>
          <w:noProof/>
          <w:lang w:eastAsia="ru-RU"/>
        </w:rPr>
        <w:drawing>
          <wp:inline distT="0" distB="0" distL="0" distR="0">
            <wp:extent cx="5422787" cy="3697356"/>
            <wp:effectExtent l="19050" t="0" r="6463"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5435275" cy="3705871"/>
                    </a:xfrm>
                    <a:prstGeom prst="rect">
                      <a:avLst/>
                    </a:prstGeom>
                  </pic:spPr>
                </pic:pic>
              </a:graphicData>
            </a:graphic>
          </wp:inline>
        </w:drawing>
      </w:r>
    </w:p>
    <w:p w:rsidR="00EF6795" w:rsidRDefault="00EF6795" w:rsidP="00A82FC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разделе «</w:t>
      </w:r>
      <w:r>
        <w:rPr>
          <w:rFonts w:ascii="Times New Roman" w:hAnsi="Times New Roman" w:cs="Times New Roman"/>
          <w:sz w:val="28"/>
          <w:szCs w:val="28"/>
          <w:lang w:val="fr-FR"/>
        </w:rPr>
        <w:t>Comp</w:t>
      </w:r>
      <w:r w:rsidRPr="001D7DDE">
        <w:rPr>
          <w:rFonts w:ascii="Times New Roman" w:hAnsi="Times New Roman" w:cs="Times New Roman"/>
          <w:sz w:val="28"/>
          <w:szCs w:val="28"/>
        </w:rPr>
        <w:t>é</w:t>
      </w:r>
      <w:r>
        <w:rPr>
          <w:rFonts w:ascii="Times New Roman" w:hAnsi="Times New Roman" w:cs="Times New Roman"/>
          <w:sz w:val="28"/>
          <w:szCs w:val="28"/>
          <w:lang w:val="fr-FR"/>
        </w:rPr>
        <w:t>hension</w:t>
      </w:r>
      <w:r w:rsidRPr="001D7DDE">
        <w:rPr>
          <w:rFonts w:ascii="Times New Roman" w:hAnsi="Times New Roman" w:cs="Times New Roman"/>
          <w:sz w:val="28"/>
          <w:szCs w:val="28"/>
        </w:rPr>
        <w:t xml:space="preserve"> é</w:t>
      </w:r>
      <w:r>
        <w:rPr>
          <w:rFonts w:ascii="Times New Roman" w:hAnsi="Times New Roman" w:cs="Times New Roman"/>
          <w:sz w:val="28"/>
          <w:szCs w:val="28"/>
          <w:lang w:val="fr-FR"/>
        </w:rPr>
        <w:t>crite</w:t>
      </w:r>
      <w:r>
        <w:rPr>
          <w:rFonts w:ascii="Times New Roman" w:hAnsi="Times New Roman" w:cs="Times New Roman"/>
          <w:sz w:val="28"/>
          <w:szCs w:val="28"/>
        </w:rPr>
        <w:t>» мы обнаружили большое разнообразие аутентичных текстов: объявления, расписания, письма читателей в молодёжные журналы, опросы общественного мнения. Темы, представленные в учебнике, соответствуют возрасту и интересам учащихся 10-11 классов. Так, в рассматриваемом разделе первого юнита</w:t>
      </w:r>
      <w:r w:rsidR="00794880">
        <w:rPr>
          <w:rFonts w:ascii="Times New Roman" w:hAnsi="Times New Roman" w:cs="Times New Roman"/>
          <w:sz w:val="28"/>
          <w:szCs w:val="28"/>
        </w:rPr>
        <w:t xml:space="preserve"> подростки </w:t>
      </w:r>
      <w:r w:rsidR="00794880">
        <w:rPr>
          <w:rFonts w:ascii="Times New Roman" w:hAnsi="Times New Roman" w:cs="Times New Roman"/>
          <w:sz w:val="28"/>
          <w:szCs w:val="28"/>
        </w:rPr>
        <w:lastRenderedPageBreak/>
        <w:t>читают объявления из молодёжного журнала</w:t>
      </w:r>
      <w:r w:rsidR="00D6720C">
        <w:rPr>
          <w:rFonts w:ascii="Times New Roman" w:hAnsi="Times New Roman" w:cs="Times New Roman"/>
          <w:sz w:val="28"/>
          <w:szCs w:val="28"/>
        </w:rPr>
        <w:t xml:space="preserve"> (стр. 8-9)</w:t>
      </w:r>
      <w:r w:rsidR="00794880">
        <w:rPr>
          <w:rFonts w:ascii="Times New Roman" w:hAnsi="Times New Roman" w:cs="Times New Roman"/>
          <w:sz w:val="28"/>
          <w:szCs w:val="28"/>
        </w:rPr>
        <w:t xml:space="preserve">, в которых содержится информация о том, чем ровесники из Франции могут заняться на каникулах.  </w:t>
      </w:r>
    </w:p>
    <w:p w:rsidR="00D6720C" w:rsidRDefault="00D6720C" w:rsidP="00D6720C">
      <w:pPr>
        <w:spacing w:after="0" w:line="360" w:lineRule="auto"/>
        <w:jc w:val="both"/>
        <w:rPr>
          <w:rFonts w:ascii="Times New Roman" w:hAnsi="Times New Roman" w:cs="Times New Roman"/>
          <w:sz w:val="28"/>
          <w:szCs w:val="28"/>
        </w:rPr>
      </w:pPr>
      <w:r>
        <w:rPr>
          <w:noProof/>
          <w:lang w:eastAsia="ru-RU"/>
        </w:rPr>
        <w:drawing>
          <wp:inline distT="0" distB="0" distL="0" distR="0">
            <wp:extent cx="2740053" cy="3653400"/>
            <wp:effectExtent l="19050" t="0" r="3147"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2748156" cy="3664204"/>
                    </a:xfrm>
                    <a:prstGeom prst="rect">
                      <a:avLst/>
                    </a:prstGeom>
                  </pic:spPr>
                </pic:pic>
              </a:graphicData>
            </a:graphic>
          </wp:inline>
        </w:drawing>
      </w:r>
      <w:r>
        <w:rPr>
          <w:noProof/>
          <w:lang w:eastAsia="ru-RU"/>
        </w:rPr>
        <w:t xml:space="preserve">  </w:t>
      </w:r>
      <w:r>
        <w:rPr>
          <w:noProof/>
          <w:lang w:eastAsia="ru-RU"/>
        </w:rPr>
        <w:drawing>
          <wp:inline distT="0" distB="0" distL="0" distR="0">
            <wp:extent cx="2741688" cy="3649648"/>
            <wp:effectExtent l="19050" t="0" r="1512"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2749404" cy="3659920"/>
                    </a:xfrm>
                    <a:prstGeom prst="rect">
                      <a:avLst/>
                    </a:prstGeom>
                  </pic:spPr>
                </pic:pic>
              </a:graphicData>
            </a:graphic>
          </wp:inline>
        </w:drawing>
      </w:r>
    </w:p>
    <w:p w:rsidR="00670552" w:rsidRDefault="00D6720C" w:rsidP="003250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Следующие за текстом упражнения №2 стр. 12, №3 стр. 13 </w:t>
      </w:r>
      <w:r w:rsidR="004D0F26">
        <w:rPr>
          <w:rFonts w:ascii="Times New Roman" w:hAnsi="Times New Roman" w:cs="Times New Roman"/>
          <w:sz w:val="28"/>
          <w:szCs w:val="28"/>
        </w:rPr>
        <w:t>направлены на развитие</w:t>
      </w:r>
      <w:r>
        <w:rPr>
          <w:rFonts w:ascii="Times New Roman" w:hAnsi="Times New Roman" w:cs="Times New Roman"/>
          <w:sz w:val="28"/>
          <w:szCs w:val="28"/>
        </w:rPr>
        <w:t xml:space="preserve"> мон</w:t>
      </w:r>
      <w:r w:rsidR="004D0F26">
        <w:rPr>
          <w:rFonts w:ascii="Times New Roman" w:hAnsi="Times New Roman" w:cs="Times New Roman"/>
          <w:sz w:val="28"/>
          <w:szCs w:val="28"/>
        </w:rPr>
        <w:t>ологической</w:t>
      </w:r>
      <w:r>
        <w:rPr>
          <w:rFonts w:ascii="Times New Roman" w:hAnsi="Times New Roman" w:cs="Times New Roman"/>
          <w:sz w:val="28"/>
          <w:szCs w:val="28"/>
        </w:rPr>
        <w:t xml:space="preserve"> речи учащихся, а также могут послужить основой для </w:t>
      </w:r>
      <w:r w:rsidR="00AF6D10">
        <w:rPr>
          <w:rFonts w:ascii="Times New Roman" w:hAnsi="Times New Roman" w:cs="Times New Roman"/>
          <w:sz w:val="28"/>
          <w:szCs w:val="28"/>
        </w:rPr>
        <w:t>дискуссии на уроке, что позволи</w:t>
      </w:r>
      <w:r>
        <w:rPr>
          <w:rFonts w:ascii="Times New Roman" w:hAnsi="Times New Roman" w:cs="Times New Roman"/>
          <w:sz w:val="28"/>
          <w:szCs w:val="28"/>
        </w:rPr>
        <w:t xml:space="preserve">т сформировать навыки спонтанной речи. </w:t>
      </w:r>
      <w:r w:rsidR="00AF6D10">
        <w:rPr>
          <w:rFonts w:ascii="Times New Roman" w:hAnsi="Times New Roman" w:cs="Times New Roman"/>
          <w:sz w:val="28"/>
          <w:szCs w:val="28"/>
        </w:rPr>
        <w:t xml:space="preserve">В упражнении №4 стр. 13 учащиеся должны составить диалог, а также сравнить предпочтения французских подростков с русскими. </w:t>
      </w:r>
    </w:p>
    <w:p w:rsidR="00670552" w:rsidRDefault="00670552" w:rsidP="00670552">
      <w:pPr>
        <w:spacing w:after="0" w:line="360" w:lineRule="auto"/>
        <w:jc w:val="both"/>
        <w:rPr>
          <w:rFonts w:ascii="Times New Roman" w:hAnsi="Times New Roman" w:cs="Times New Roman"/>
          <w:sz w:val="28"/>
          <w:szCs w:val="28"/>
        </w:rPr>
      </w:pPr>
      <w:r>
        <w:rPr>
          <w:noProof/>
          <w:lang w:eastAsia="ru-RU"/>
        </w:rPr>
        <w:drawing>
          <wp:inline distT="0" distB="0" distL="0" distR="0">
            <wp:extent cx="5157250" cy="2241720"/>
            <wp:effectExtent l="19050" t="0" r="530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5172008" cy="2248135"/>
                    </a:xfrm>
                    <a:prstGeom prst="rect">
                      <a:avLst/>
                    </a:prstGeom>
                  </pic:spPr>
                </pic:pic>
              </a:graphicData>
            </a:graphic>
          </wp:inline>
        </w:drawing>
      </w:r>
    </w:p>
    <w:p w:rsidR="00A82FCE" w:rsidRDefault="00AF6D10" w:rsidP="003250E7">
      <w:pPr>
        <w:spacing w:after="0" w:line="36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Вышеперечисленные аспекты раздела «</w:t>
      </w:r>
      <w:r>
        <w:rPr>
          <w:rFonts w:ascii="Times New Roman" w:hAnsi="Times New Roman" w:cs="Times New Roman"/>
          <w:sz w:val="28"/>
          <w:szCs w:val="28"/>
          <w:lang w:val="fr-FR"/>
        </w:rPr>
        <w:t>Comp</w:t>
      </w:r>
      <w:r w:rsidRPr="001D7DDE">
        <w:rPr>
          <w:rFonts w:ascii="Times New Roman" w:hAnsi="Times New Roman" w:cs="Times New Roman"/>
          <w:sz w:val="28"/>
          <w:szCs w:val="28"/>
        </w:rPr>
        <w:t>é</w:t>
      </w:r>
      <w:r>
        <w:rPr>
          <w:rFonts w:ascii="Times New Roman" w:hAnsi="Times New Roman" w:cs="Times New Roman"/>
          <w:sz w:val="28"/>
          <w:szCs w:val="28"/>
          <w:lang w:val="fr-FR"/>
        </w:rPr>
        <w:t>hension</w:t>
      </w:r>
      <w:r w:rsidRPr="001D7DDE">
        <w:rPr>
          <w:rFonts w:ascii="Times New Roman" w:hAnsi="Times New Roman" w:cs="Times New Roman"/>
          <w:sz w:val="28"/>
          <w:szCs w:val="28"/>
        </w:rPr>
        <w:t xml:space="preserve"> é</w:t>
      </w:r>
      <w:r>
        <w:rPr>
          <w:rFonts w:ascii="Times New Roman" w:hAnsi="Times New Roman" w:cs="Times New Roman"/>
          <w:sz w:val="28"/>
          <w:szCs w:val="28"/>
          <w:lang w:val="fr-FR"/>
        </w:rPr>
        <w:t>crite</w:t>
      </w:r>
      <w:r>
        <w:rPr>
          <w:rFonts w:ascii="Times New Roman" w:hAnsi="Times New Roman" w:cs="Times New Roman"/>
          <w:sz w:val="28"/>
          <w:szCs w:val="28"/>
        </w:rPr>
        <w:t>»</w:t>
      </w:r>
      <w:r w:rsidR="004D0F26">
        <w:rPr>
          <w:rFonts w:ascii="Times New Roman" w:hAnsi="Times New Roman" w:cs="Times New Roman"/>
          <w:sz w:val="28"/>
          <w:szCs w:val="28"/>
        </w:rPr>
        <w:t xml:space="preserve"> способствуют формированию такого компонента межкультурной </w:t>
      </w:r>
      <w:r w:rsidR="004D0F26">
        <w:rPr>
          <w:rFonts w:ascii="Times New Roman" w:hAnsi="Times New Roman" w:cs="Times New Roman"/>
          <w:sz w:val="28"/>
          <w:szCs w:val="28"/>
        </w:rPr>
        <w:lastRenderedPageBreak/>
        <w:t>компетенции, как</w:t>
      </w:r>
      <w:r>
        <w:rPr>
          <w:rFonts w:ascii="Times New Roman" w:hAnsi="Times New Roman" w:cs="Times New Roman"/>
          <w:sz w:val="28"/>
          <w:szCs w:val="28"/>
        </w:rPr>
        <w:t xml:space="preserve"> </w:t>
      </w:r>
      <w:r w:rsidR="00D20594">
        <w:rPr>
          <w:rFonts w:ascii="Times New Roman" w:eastAsia="Calibri" w:hAnsi="Times New Roman" w:cs="Times New Roman"/>
          <w:sz w:val="28"/>
          <w:szCs w:val="28"/>
        </w:rPr>
        <w:t>«знания»</w:t>
      </w:r>
      <w:r w:rsidR="00087637">
        <w:rPr>
          <w:rFonts w:ascii="Times New Roman" w:eastAsia="Calibri" w:hAnsi="Times New Roman" w:cs="Times New Roman"/>
          <w:sz w:val="28"/>
          <w:szCs w:val="28"/>
        </w:rPr>
        <w:t>, которое</w:t>
      </w:r>
      <w:r w:rsidR="004D0F26">
        <w:rPr>
          <w:rFonts w:ascii="Times New Roman" w:eastAsia="Calibri" w:hAnsi="Times New Roman" w:cs="Times New Roman"/>
          <w:sz w:val="28"/>
          <w:szCs w:val="28"/>
        </w:rPr>
        <w:t>, как мы говорили в первой главе,</w:t>
      </w:r>
      <w:r w:rsidR="004D0F26" w:rsidRPr="00381C50">
        <w:rPr>
          <w:rFonts w:ascii="Times New Roman" w:eastAsia="Calibri" w:hAnsi="Times New Roman" w:cs="Times New Roman"/>
          <w:sz w:val="28"/>
          <w:szCs w:val="28"/>
        </w:rPr>
        <w:t xml:space="preserve"> </w:t>
      </w:r>
      <w:r w:rsidR="00D20594">
        <w:rPr>
          <w:rFonts w:ascii="Times New Roman" w:eastAsia="Calibri" w:hAnsi="Times New Roman" w:cs="Times New Roman"/>
          <w:sz w:val="28"/>
          <w:szCs w:val="28"/>
        </w:rPr>
        <w:t>означает инфор</w:t>
      </w:r>
      <w:r w:rsidR="00D20594" w:rsidRPr="00381C50">
        <w:rPr>
          <w:rFonts w:ascii="Times New Roman" w:eastAsia="Calibri" w:hAnsi="Times New Roman" w:cs="Times New Roman"/>
          <w:sz w:val="28"/>
          <w:szCs w:val="28"/>
        </w:rPr>
        <w:t>мированнос</w:t>
      </w:r>
      <w:r w:rsidR="00D20594">
        <w:rPr>
          <w:rFonts w:ascii="Times New Roman" w:eastAsia="Calibri" w:hAnsi="Times New Roman" w:cs="Times New Roman"/>
          <w:sz w:val="28"/>
          <w:szCs w:val="28"/>
        </w:rPr>
        <w:t>ть о характеристиках социальных групп и их</w:t>
      </w:r>
      <w:r w:rsidR="00D20594" w:rsidRPr="00381C50">
        <w:rPr>
          <w:rFonts w:ascii="Times New Roman" w:eastAsia="Calibri" w:hAnsi="Times New Roman" w:cs="Times New Roman"/>
          <w:sz w:val="28"/>
          <w:szCs w:val="28"/>
        </w:rPr>
        <w:t xml:space="preserve"> практи</w:t>
      </w:r>
      <w:r w:rsidR="00D20594">
        <w:rPr>
          <w:rFonts w:ascii="Times New Roman" w:eastAsia="Calibri" w:hAnsi="Times New Roman" w:cs="Times New Roman"/>
          <w:sz w:val="28"/>
          <w:szCs w:val="28"/>
        </w:rPr>
        <w:t>ческой деятельности</w:t>
      </w:r>
      <w:r w:rsidR="00D20594" w:rsidRPr="00381C50">
        <w:rPr>
          <w:rFonts w:ascii="Times New Roman" w:eastAsia="Calibri" w:hAnsi="Times New Roman" w:cs="Times New Roman"/>
          <w:sz w:val="28"/>
          <w:szCs w:val="28"/>
        </w:rPr>
        <w:t xml:space="preserve"> в </w:t>
      </w:r>
      <w:r w:rsidR="00D20594">
        <w:rPr>
          <w:rFonts w:ascii="Times New Roman" w:eastAsia="Calibri" w:hAnsi="Times New Roman" w:cs="Times New Roman"/>
          <w:sz w:val="28"/>
          <w:szCs w:val="28"/>
        </w:rPr>
        <w:t>родной стране и стране партнера по</w:t>
      </w:r>
      <w:r w:rsidR="00D20594" w:rsidRPr="00381C50">
        <w:rPr>
          <w:rFonts w:ascii="Times New Roman" w:eastAsia="Calibri" w:hAnsi="Times New Roman" w:cs="Times New Roman"/>
          <w:sz w:val="28"/>
          <w:szCs w:val="28"/>
        </w:rPr>
        <w:t xml:space="preserve"> общению,</w:t>
      </w:r>
      <w:r w:rsidR="00D20594">
        <w:rPr>
          <w:rFonts w:ascii="Times New Roman" w:eastAsia="Calibri" w:hAnsi="Times New Roman" w:cs="Times New Roman"/>
          <w:sz w:val="28"/>
          <w:szCs w:val="28"/>
        </w:rPr>
        <w:t xml:space="preserve"> об общих процессах социального</w:t>
      </w:r>
      <w:r w:rsidR="00D20594" w:rsidRPr="00381C50">
        <w:rPr>
          <w:rFonts w:ascii="Times New Roman" w:eastAsia="Calibri" w:hAnsi="Times New Roman" w:cs="Times New Roman"/>
          <w:sz w:val="28"/>
          <w:szCs w:val="28"/>
        </w:rPr>
        <w:t xml:space="preserve"> </w:t>
      </w:r>
      <w:r w:rsidR="00D20594">
        <w:rPr>
          <w:rFonts w:ascii="Times New Roman" w:eastAsia="Calibri" w:hAnsi="Times New Roman" w:cs="Times New Roman"/>
          <w:sz w:val="28"/>
          <w:szCs w:val="28"/>
        </w:rPr>
        <w:t>и личностного взаимодействия.</w:t>
      </w:r>
    </w:p>
    <w:p w:rsidR="00E46042" w:rsidRDefault="009A49DA" w:rsidP="00E460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Раздел «</w:t>
      </w:r>
      <w:r>
        <w:rPr>
          <w:rFonts w:ascii="Times New Roman" w:hAnsi="Times New Roman" w:cs="Times New Roman"/>
          <w:sz w:val="28"/>
          <w:szCs w:val="28"/>
          <w:lang w:val="fr-FR"/>
        </w:rPr>
        <w:t>Texte</w:t>
      </w:r>
      <w:r w:rsidRPr="001D7DDE">
        <w:rPr>
          <w:rFonts w:ascii="Times New Roman" w:hAnsi="Times New Roman" w:cs="Times New Roman"/>
          <w:sz w:val="28"/>
          <w:szCs w:val="28"/>
        </w:rPr>
        <w:t xml:space="preserve"> </w:t>
      </w:r>
      <w:r>
        <w:rPr>
          <w:rFonts w:ascii="Times New Roman" w:hAnsi="Times New Roman" w:cs="Times New Roman"/>
          <w:sz w:val="28"/>
          <w:szCs w:val="28"/>
          <w:lang w:val="fr-FR"/>
        </w:rPr>
        <w:t>litt</w:t>
      </w:r>
      <w:r w:rsidRPr="001D7DDE">
        <w:rPr>
          <w:rFonts w:ascii="Times New Roman" w:hAnsi="Times New Roman" w:cs="Times New Roman"/>
          <w:sz w:val="28"/>
          <w:szCs w:val="28"/>
        </w:rPr>
        <w:t>é</w:t>
      </w:r>
      <w:r>
        <w:rPr>
          <w:rFonts w:ascii="Times New Roman" w:hAnsi="Times New Roman" w:cs="Times New Roman"/>
          <w:sz w:val="28"/>
          <w:szCs w:val="28"/>
          <w:lang w:val="fr-FR"/>
        </w:rPr>
        <w:t>raire</w:t>
      </w:r>
      <w:r>
        <w:rPr>
          <w:rFonts w:ascii="Times New Roman" w:hAnsi="Times New Roman" w:cs="Times New Roman"/>
          <w:sz w:val="28"/>
          <w:szCs w:val="28"/>
        </w:rPr>
        <w:t>» посвящён работе учащихся с фрагментами из произведений французских писателей.</w:t>
      </w:r>
      <w:r w:rsidR="00596568">
        <w:rPr>
          <w:rFonts w:ascii="Times New Roman" w:hAnsi="Times New Roman" w:cs="Times New Roman"/>
          <w:sz w:val="28"/>
          <w:szCs w:val="28"/>
        </w:rPr>
        <w:t xml:space="preserve"> Текст</w:t>
      </w:r>
      <w:r w:rsidR="000C56C0">
        <w:rPr>
          <w:rFonts w:ascii="Times New Roman" w:hAnsi="Times New Roman" w:cs="Times New Roman"/>
          <w:sz w:val="28"/>
          <w:szCs w:val="28"/>
        </w:rPr>
        <w:t>,</w:t>
      </w:r>
      <w:r w:rsidR="00596568">
        <w:rPr>
          <w:rFonts w:ascii="Times New Roman" w:hAnsi="Times New Roman" w:cs="Times New Roman"/>
          <w:sz w:val="28"/>
          <w:szCs w:val="28"/>
        </w:rPr>
        <w:t xml:space="preserve"> представленный в первом юните</w:t>
      </w:r>
      <w:r w:rsidR="000C56C0">
        <w:rPr>
          <w:rFonts w:ascii="Times New Roman" w:hAnsi="Times New Roman" w:cs="Times New Roman"/>
          <w:sz w:val="28"/>
          <w:szCs w:val="28"/>
        </w:rPr>
        <w:t>,</w:t>
      </w:r>
      <w:r w:rsidR="00E46042">
        <w:rPr>
          <w:rFonts w:ascii="Times New Roman" w:hAnsi="Times New Roman" w:cs="Times New Roman"/>
          <w:sz w:val="28"/>
          <w:szCs w:val="28"/>
        </w:rPr>
        <w:t xml:space="preserve"> «</w:t>
      </w:r>
      <w:r w:rsidR="00E46042">
        <w:rPr>
          <w:rFonts w:ascii="Times New Roman" w:hAnsi="Times New Roman" w:cs="Times New Roman"/>
          <w:sz w:val="28"/>
          <w:szCs w:val="28"/>
          <w:lang w:val="fr-FR"/>
        </w:rPr>
        <w:t>Albina</w:t>
      </w:r>
      <w:r w:rsidR="00E46042" w:rsidRPr="00E46042">
        <w:rPr>
          <w:rFonts w:ascii="Times New Roman" w:hAnsi="Times New Roman" w:cs="Times New Roman"/>
          <w:sz w:val="28"/>
          <w:szCs w:val="28"/>
        </w:rPr>
        <w:t xml:space="preserve"> </w:t>
      </w:r>
      <w:r w:rsidR="00E46042">
        <w:rPr>
          <w:rFonts w:ascii="Times New Roman" w:hAnsi="Times New Roman" w:cs="Times New Roman"/>
          <w:sz w:val="28"/>
          <w:szCs w:val="28"/>
          <w:lang w:val="fr-FR"/>
        </w:rPr>
        <w:t>et</w:t>
      </w:r>
      <w:r w:rsidR="00E46042" w:rsidRPr="00E46042">
        <w:rPr>
          <w:rFonts w:ascii="Times New Roman" w:hAnsi="Times New Roman" w:cs="Times New Roman"/>
          <w:sz w:val="28"/>
          <w:szCs w:val="28"/>
        </w:rPr>
        <w:t xml:space="preserve"> </w:t>
      </w:r>
      <w:r w:rsidR="00E46042">
        <w:rPr>
          <w:rFonts w:ascii="Times New Roman" w:hAnsi="Times New Roman" w:cs="Times New Roman"/>
          <w:sz w:val="28"/>
          <w:szCs w:val="28"/>
          <w:lang w:val="fr-FR"/>
        </w:rPr>
        <w:t>la</w:t>
      </w:r>
      <w:r w:rsidR="00E46042" w:rsidRPr="00E46042">
        <w:rPr>
          <w:rFonts w:ascii="Times New Roman" w:hAnsi="Times New Roman" w:cs="Times New Roman"/>
          <w:sz w:val="28"/>
          <w:szCs w:val="28"/>
        </w:rPr>
        <w:t xml:space="preserve"> </w:t>
      </w:r>
      <w:r w:rsidR="00E46042">
        <w:rPr>
          <w:rFonts w:ascii="Times New Roman" w:hAnsi="Times New Roman" w:cs="Times New Roman"/>
          <w:sz w:val="28"/>
          <w:szCs w:val="28"/>
          <w:lang w:val="fr-FR"/>
        </w:rPr>
        <w:t>bicyclette</w:t>
      </w:r>
      <w:r w:rsidR="00E46042">
        <w:rPr>
          <w:rFonts w:ascii="Times New Roman" w:hAnsi="Times New Roman" w:cs="Times New Roman"/>
          <w:sz w:val="28"/>
          <w:szCs w:val="28"/>
        </w:rPr>
        <w:t xml:space="preserve">» – </w:t>
      </w:r>
      <w:r w:rsidR="00E46042">
        <w:rPr>
          <w:rFonts w:ascii="Times New Roman" w:hAnsi="Times New Roman" w:cs="Times New Roman"/>
          <w:sz w:val="28"/>
          <w:szCs w:val="28"/>
          <w:lang w:val="fr-FR"/>
        </w:rPr>
        <w:t>Jacque</w:t>
      </w:r>
      <w:r w:rsidR="00E46042" w:rsidRPr="00E46042">
        <w:rPr>
          <w:rFonts w:ascii="Times New Roman" w:hAnsi="Times New Roman" w:cs="Times New Roman"/>
          <w:sz w:val="28"/>
          <w:szCs w:val="28"/>
        </w:rPr>
        <w:t xml:space="preserve"> </w:t>
      </w:r>
      <w:r w:rsidR="00E46042">
        <w:rPr>
          <w:rFonts w:ascii="Times New Roman" w:hAnsi="Times New Roman" w:cs="Times New Roman"/>
          <w:sz w:val="28"/>
          <w:szCs w:val="28"/>
          <w:lang w:val="fr-FR"/>
        </w:rPr>
        <w:t>Faizant</w:t>
      </w:r>
      <w:r w:rsidR="00E46042">
        <w:rPr>
          <w:rFonts w:ascii="Times New Roman" w:hAnsi="Times New Roman" w:cs="Times New Roman"/>
          <w:sz w:val="28"/>
          <w:szCs w:val="28"/>
        </w:rPr>
        <w:t>,</w:t>
      </w:r>
      <w:r w:rsidR="00596568">
        <w:rPr>
          <w:rFonts w:ascii="Times New Roman" w:hAnsi="Times New Roman" w:cs="Times New Roman"/>
          <w:sz w:val="28"/>
          <w:szCs w:val="28"/>
        </w:rPr>
        <w:t xml:space="preserve"> соответствует тематике всего блока (стр. 22-24)</w:t>
      </w:r>
      <w:r w:rsidR="00D20594">
        <w:rPr>
          <w:rFonts w:ascii="Times New Roman" w:hAnsi="Times New Roman" w:cs="Times New Roman"/>
          <w:sz w:val="28"/>
          <w:szCs w:val="28"/>
        </w:rPr>
        <w:t>, из которого подростки более подробно узнают об одном из видов летнего отдыха во Франции</w:t>
      </w:r>
      <w:r w:rsidR="00596568">
        <w:rPr>
          <w:rFonts w:ascii="Times New Roman" w:hAnsi="Times New Roman" w:cs="Times New Roman"/>
          <w:sz w:val="28"/>
          <w:szCs w:val="28"/>
        </w:rPr>
        <w:t xml:space="preserve">. </w:t>
      </w:r>
    </w:p>
    <w:p w:rsidR="00E46042" w:rsidRDefault="000C56C0" w:rsidP="003250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Упражнения №1-4 стр. 25</w:t>
      </w:r>
      <w:r w:rsidR="00596568">
        <w:rPr>
          <w:rFonts w:ascii="Times New Roman" w:hAnsi="Times New Roman" w:cs="Times New Roman"/>
          <w:sz w:val="28"/>
          <w:szCs w:val="28"/>
        </w:rPr>
        <w:t xml:space="preserve"> </w:t>
      </w:r>
      <w:r>
        <w:rPr>
          <w:rFonts w:ascii="Times New Roman" w:hAnsi="Times New Roman" w:cs="Times New Roman"/>
          <w:sz w:val="28"/>
          <w:szCs w:val="28"/>
        </w:rPr>
        <w:t>предлагают учащимся погрузиться в коммуникативную ситуацию</w:t>
      </w:r>
      <w:r w:rsidR="00596568">
        <w:rPr>
          <w:rFonts w:ascii="Times New Roman" w:hAnsi="Times New Roman" w:cs="Times New Roman"/>
          <w:sz w:val="28"/>
          <w:szCs w:val="28"/>
        </w:rPr>
        <w:t>,</w:t>
      </w:r>
      <w:r>
        <w:rPr>
          <w:rFonts w:ascii="Times New Roman" w:hAnsi="Times New Roman" w:cs="Times New Roman"/>
          <w:sz w:val="28"/>
          <w:szCs w:val="28"/>
        </w:rPr>
        <w:t xml:space="preserve"> описанную в  тексте</w:t>
      </w:r>
      <w:r w:rsidR="00D20594">
        <w:rPr>
          <w:rFonts w:ascii="Times New Roman" w:hAnsi="Times New Roman" w:cs="Times New Roman"/>
          <w:sz w:val="28"/>
          <w:szCs w:val="28"/>
        </w:rPr>
        <w:t xml:space="preserve">, </w:t>
      </w:r>
      <w:r>
        <w:rPr>
          <w:rFonts w:ascii="Times New Roman" w:hAnsi="Times New Roman" w:cs="Times New Roman"/>
          <w:sz w:val="28"/>
          <w:szCs w:val="28"/>
        </w:rPr>
        <w:t>и научиться решать определённые вопросы в ходе ролевой игры</w:t>
      </w:r>
      <w:r w:rsidR="00D20594">
        <w:rPr>
          <w:rFonts w:ascii="Times New Roman" w:hAnsi="Times New Roman" w:cs="Times New Roman"/>
          <w:sz w:val="28"/>
          <w:szCs w:val="28"/>
        </w:rPr>
        <w:t>, представляя себя носителями языка</w:t>
      </w:r>
      <w:r w:rsidR="00596568">
        <w:rPr>
          <w:rFonts w:ascii="Times New Roman" w:hAnsi="Times New Roman" w:cs="Times New Roman"/>
          <w:sz w:val="28"/>
          <w:szCs w:val="28"/>
        </w:rPr>
        <w:t xml:space="preserve">. </w:t>
      </w:r>
    </w:p>
    <w:p w:rsidR="00E46042" w:rsidRDefault="00E46042" w:rsidP="00E46042">
      <w:pPr>
        <w:spacing w:after="0" w:line="360" w:lineRule="auto"/>
        <w:jc w:val="both"/>
        <w:rPr>
          <w:rFonts w:ascii="Times New Roman" w:hAnsi="Times New Roman" w:cs="Times New Roman"/>
          <w:sz w:val="28"/>
          <w:szCs w:val="28"/>
        </w:rPr>
      </w:pPr>
      <w:r>
        <w:rPr>
          <w:noProof/>
          <w:lang w:eastAsia="ru-RU"/>
        </w:rPr>
        <w:drawing>
          <wp:inline distT="0" distB="0" distL="0" distR="0">
            <wp:extent cx="4969422" cy="2679590"/>
            <wp:effectExtent l="19050" t="0" r="2628"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4976283" cy="2683289"/>
                    </a:xfrm>
                    <a:prstGeom prst="rect">
                      <a:avLst/>
                    </a:prstGeom>
                  </pic:spPr>
                </pic:pic>
              </a:graphicData>
            </a:graphic>
          </wp:inline>
        </w:drawing>
      </w:r>
    </w:p>
    <w:p w:rsidR="00087637" w:rsidRDefault="00B27123" w:rsidP="003250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формируется ещё один компонент межкультурной компетенции – </w:t>
      </w:r>
      <w:r>
        <w:rPr>
          <w:rFonts w:ascii="Times New Roman" w:eastAsia="Calibri" w:hAnsi="Times New Roman" w:cs="Times New Roman"/>
          <w:sz w:val="28"/>
          <w:szCs w:val="28"/>
        </w:rPr>
        <w:t>у</w:t>
      </w:r>
      <w:r w:rsidRPr="00381C50">
        <w:rPr>
          <w:rFonts w:ascii="Times New Roman" w:eastAsia="Calibri" w:hAnsi="Times New Roman" w:cs="Times New Roman"/>
          <w:sz w:val="28"/>
          <w:szCs w:val="28"/>
        </w:rPr>
        <w:t>мение</w:t>
      </w:r>
      <w:r>
        <w:rPr>
          <w:rFonts w:ascii="Times New Roman" w:eastAsia="Calibri" w:hAnsi="Times New Roman" w:cs="Times New Roman"/>
          <w:sz w:val="28"/>
          <w:szCs w:val="28"/>
        </w:rPr>
        <w:t xml:space="preserve"> усваивать новые знания о культуре, </w:t>
      </w:r>
      <w:r w:rsidR="00E46042">
        <w:rPr>
          <w:rFonts w:ascii="Times New Roman" w:eastAsia="Calibri" w:hAnsi="Times New Roman" w:cs="Times New Roman"/>
          <w:sz w:val="28"/>
          <w:szCs w:val="28"/>
        </w:rPr>
        <w:t>что означает</w:t>
      </w:r>
      <w:r>
        <w:rPr>
          <w:rFonts w:ascii="Times New Roman" w:eastAsia="Calibri" w:hAnsi="Times New Roman" w:cs="Times New Roman"/>
          <w:sz w:val="28"/>
          <w:szCs w:val="28"/>
        </w:rPr>
        <w:t xml:space="preserve"> способность </w:t>
      </w:r>
      <w:r w:rsidR="00E46042">
        <w:rPr>
          <w:rFonts w:ascii="Times New Roman" w:eastAsia="Calibri" w:hAnsi="Times New Roman" w:cs="Times New Roman"/>
          <w:sz w:val="28"/>
          <w:szCs w:val="28"/>
        </w:rPr>
        <w:t>опе</w:t>
      </w:r>
      <w:r w:rsidR="00E46042" w:rsidRPr="00381C50">
        <w:rPr>
          <w:rFonts w:ascii="Times New Roman" w:eastAsia="Calibri" w:hAnsi="Times New Roman" w:cs="Times New Roman"/>
          <w:sz w:val="28"/>
          <w:szCs w:val="28"/>
        </w:rPr>
        <w:t xml:space="preserve">рировать </w:t>
      </w:r>
      <w:r w:rsidR="00E46042">
        <w:rPr>
          <w:rFonts w:ascii="Times New Roman" w:eastAsia="Calibri" w:hAnsi="Times New Roman" w:cs="Times New Roman"/>
          <w:sz w:val="28"/>
          <w:szCs w:val="28"/>
        </w:rPr>
        <w:t>сведениями,  навыка</w:t>
      </w:r>
      <w:r w:rsidR="00E46042" w:rsidRPr="00381C50">
        <w:rPr>
          <w:rFonts w:ascii="Times New Roman" w:eastAsia="Calibri" w:hAnsi="Times New Roman" w:cs="Times New Roman"/>
          <w:sz w:val="28"/>
          <w:szCs w:val="28"/>
        </w:rPr>
        <w:t>ми в услов</w:t>
      </w:r>
      <w:r w:rsidR="00E46042">
        <w:rPr>
          <w:rFonts w:ascii="Times New Roman" w:eastAsia="Calibri" w:hAnsi="Times New Roman" w:cs="Times New Roman"/>
          <w:sz w:val="28"/>
          <w:szCs w:val="28"/>
        </w:rPr>
        <w:t>иях общения и взаимодействия.</w:t>
      </w:r>
    </w:p>
    <w:p w:rsidR="00D20594" w:rsidRDefault="00E46042" w:rsidP="003250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Следующий раздел, который мы рассмотрим – «</w:t>
      </w:r>
      <w:r>
        <w:rPr>
          <w:rFonts w:ascii="Times New Roman" w:hAnsi="Times New Roman" w:cs="Times New Roman"/>
          <w:sz w:val="28"/>
          <w:szCs w:val="28"/>
          <w:lang w:val="fr-FR"/>
        </w:rPr>
        <w:t>Civilisation</w:t>
      </w:r>
      <w:r>
        <w:rPr>
          <w:rFonts w:ascii="Times New Roman" w:hAnsi="Times New Roman" w:cs="Times New Roman"/>
          <w:sz w:val="28"/>
          <w:szCs w:val="28"/>
        </w:rPr>
        <w:t>»</w:t>
      </w:r>
      <w:r w:rsidR="008171D3">
        <w:rPr>
          <w:rFonts w:ascii="Times New Roman" w:hAnsi="Times New Roman" w:cs="Times New Roman"/>
          <w:sz w:val="28"/>
          <w:szCs w:val="28"/>
        </w:rPr>
        <w:t>,</w:t>
      </w:r>
      <w:r>
        <w:rPr>
          <w:rFonts w:ascii="Times New Roman" w:hAnsi="Times New Roman" w:cs="Times New Roman"/>
          <w:sz w:val="28"/>
          <w:szCs w:val="28"/>
        </w:rPr>
        <w:t xml:space="preserve"> полностью направлен на формирование межкультурной компетенции, так как знакомит учащихся с разнообразным </w:t>
      </w:r>
      <w:r w:rsidR="008171D3">
        <w:rPr>
          <w:rFonts w:ascii="Times New Roman" w:hAnsi="Times New Roman" w:cs="Times New Roman"/>
          <w:sz w:val="28"/>
          <w:szCs w:val="28"/>
        </w:rPr>
        <w:t>страно</w:t>
      </w:r>
      <w:r>
        <w:rPr>
          <w:rFonts w:ascii="Times New Roman" w:hAnsi="Times New Roman" w:cs="Times New Roman"/>
          <w:sz w:val="28"/>
          <w:szCs w:val="28"/>
        </w:rPr>
        <w:t>ведческим материалом</w:t>
      </w:r>
      <w:r w:rsidR="008171D3">
        <w:rPr>
          <w:rFonts w:ascii="Times New Roman" w:hAnsi="Times New Roman" w:cs="Times New Roman"/>
          <w:sz w:val="28"/>
          <w:szCs w:val="28"/>
        </w:rPr>
        <w:t xml:space="preserve">. Полученные знания о стране изучаемого языка подростки смогут </w:t>
      </w:r>
      <w:r w:rsidR="008171D3">
        <w:rPr>
          <w:rFonts w:ascii="Times New Roman" w:hAnsi="Times New Roman" w:cs="Times New Roman"/>
          <w:sz w:val="28"/>
          <w:szCs w:val="28"/>
        </w:rPr>
        <w:lastRenderedPageBreak/>
        <w:t xml:space="preserve">использовать для сопоставления с аналогичными явлениями характерными для российской действительности. </w:t>
      </w:r>
    </w:p>
    <w:p w:rsidR="00C94602" w:rsidRDefault="00C94602" w:rsidP="003250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первом юните учащиеся знакомятся не только с архитектурными достопримечательностями Франции, замками Луары, но и с Историческими фактами страны изучаемого языка</w:t>
      </w:r>
      <w:r w:rsidR="00417AD3">
        <w:rPr>
          <w:rFonts w:ascii="Times New Roman" w:hAnsi="Times New Roman" w:cs="Times New Roman"/>
          <w:sz w:val="28"/>
          <w:szCs w:val="28"/>
        </w:rPr>
        <w:t xml:space="preserve"> (стр. 26-28)</w:t>
      </w:r>
      <w:r>
        <w:rPr>
          <w:rFonts w:ascii="Times New Roman" w:hAnsi="Times New Roman" w:cs="Times New Roman"/>
          <w:sz w:val="28"/>
          <w:szCs w:val="28"/>
        </w:rPr>
        <w:t>.</w:t>
      </w:r>
      <w:r w:rsidR="00417AD3">
        <w:rPr>
          <w:rFonts w:ascii="Times New Roman" w:hAnsi="Times New Roman" w:cs="Times New Roman"/>
          <w:sz w:val="28"/>
          <w:szCs w:val="28"/>
        </w:rPr>
        <w:t xml:space="preserve"> С помощью упражнений №4 и №5 школьники получают </w:t>
      </w:r>
      <w:r w:rsidR="00417AD3">
        <w:rPr>
          <w:rFonts w:ascii="Times New Roman" w:eastAsia="Calibri" w:hAnsi="Times New Roman" w:cs="Times New Roman"/>
          <w:sz w:val="28"/>
          <w:szCs w:val="28"/>
        </w:rPr>
        <w:t>у</w:t>
      </w:r>
      <w:r w:rsidR="00417AD3" w:rsidRPr="00381C50">
        <w:rPr>
          <w:rFonts w:ascii="Times New Roman" w:eastAsia="Calibri" w:hAnsi="Times New Roman" w:cs="Times New Roman"/>
          <w:sz w:val="28"/>
          <w:szCs w:val="28"/>
        </w:rPr>
        <w:t>мение</w:t>
      </w:r>
      <w:r w:rsidR="00417AD3">
        <w:rPr>
          <w:rFonts w:ascii="Times New Roman" w:eastAsia="Calibri" w:hAnsi="Times New Roman" w:cs="Times New Roman"/>
          <w:sz w:val="28"/>
          <w:szCs w:val="28"/>
        </w:rPr>
        <w:t xml:space="preserve"> усваивать новые знания о куль</w:t>
      </w:r>
      <w:r w:rsidR="00417AD3" w:rsidRPr="00381C50">
        <w:rPr>
          <w:rFonts w:ascii="Times New Roman" w:eastAsia="Calibri" w:hAnsi="Times New Roman" w:cs="Times New Roman"/>
          <w:sz w:val="28"/>
          <w:szCs w:val="28"/>
        </w:rPr>
        <w:t>туре и ку</w:t>
      </w:r>
      <w:r w:rsidR="00417AD3">
        <w:rPr>
          <w:rFonts w:ascii="Times New Roman" w:eastAsia="Calibri" w:hAnsi="Times New Roman" w:cs="Times New Roman"/>
          <w:sz w:val="28"/>
          <w:szCs w:val="28"/>
        </w:rPr>
        <w:t>льтурных практиках.</w:t>
      </w:r>
    </w:p>
    <w:p w:rsidR="00417AD3" w:rsidRDefault="00417AD3" w:rsidP="00417AD3">
      <w:pPr>
        <w:spacing w:after="0" w:line="360" w:lineRule="auto"/>
        <w:jc w:val="both"/>
        <w:rPr>
          <w:rFonts w:ascii="Times New Roman" w:hAnsi="Times New Roman" w:cs="Times New Roman"/>
          <w:sz w:val="28"/>
          <w:szCs w:val="28"/>
        </w:rPr>
      </w:pPr>
      <w:r>
        <w:rPr>
          <w:noProof/>
          <w:lang w:eastAsia="ru-RU"/>
        </w:rPr>
        <w:drawing>
          <wp:inline distT="0" distB="0" distL="0" distR="0">
            <wp:extent cx="5237102" cy="811033"/>
            <wp:effectExtent l="19050" t="0" r="1648"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srcRect t="7317"/>
                    <a:stretch/>
                  </pic:blipFill>
                  <pic:spPr bwMode="auto">
                    <a:xfrm>
                      <a:off x="0" y="0"/>
                      <a:ext cx="5262096" cy="81490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46042" w:rsidRDefault="00417AD3" w:rsidP="003250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Раздел «</w:t>
      </w:r>
      <w:r>
        <w:rPr>
          <w:rFonts w:ascii="Times New Roman" w:hAnsi="Times New Roman" w:cs="Times New Roman"/>
          <w:sz w:val="28"/>
          <w:szCs w:val="28"/>
          <w:lang w:val="fr-FR"/>
        </w:rPr>
        <w:t>Vie</w:t>
      </w:r>
      <w:r w:rsidRPr="001D7DDE">
        <w:rPr>
          <w:rFonts w:ascii="Times New Roman" w:hAnsi="Times New Roman" w:cs="Times New Roman"/>
          <w:sz w:val="28"/>
          <w:szCs w:val="28"/>
        </w:rPr>
        <w:t xml:space="preserve"> </w:t>
      </w:r>
      <w:r>
        <w:rPr>
          <w:rFonts w:ascii="Times New Roman" w:hAnsi="Times New Roman" w:cs="Times New Roman"/>
          <w:sz w:val="28"/>
          <w:szCs w:val="28"/>
          <w:lang w:val="fr-FR"/>
        </w:rPr>
        <w:t>Pratique</w:t>
      </w:r>
      <w:r>
        <w:rPr>
          <w:rFonts w:ascii="Times New Roman" w:hAnsi="Times New Roman" w:cs="Times New Roman"/>
          <w:sz w:val="28"/>
          <w:szCs w:val="28"/>
        </w:rPr>
        <w:t>»</w:t>
      </w:r>
      <w:r w:rsidR="007B60B3">
        <w:rPr>
          <w:rFonts w:ascii="Times New Roman" w:hAnsi="Times New Roman" w:cs="Times New Roman"/>
          <w:sz w:val="28"/>
          <w:szCs w:val="28"/>
        </w:rPr>
        <w:t xml:space="preserve"> даёт возможность учащимся познакомиться с повседневной жизнью французского общества и получить практические советы. В аутентичных текстах на стр. 30-32 представлена информация </w:t>
      </w:r>
      <w:r w:rsidR="00CC56C3">
        <w:rPr>
          <w:rFonts w:ascii="Times New Roman" w:hAnsi="Times New Roman" w:cs="Times New Roman"/>
          <w:sz w:val="28"/>
          <w:szCs w:val="28"/>
        </w:rPr>
        <w:t>о железнодорожном транспорте Франции и дана инструкция о том, как ей пользоваться, включая описание тарифов на цены на билеты. Авторы также предлагают учащимся речевые клише, которые мы можем услышать или использовать в различных ситуациях, находясь на вокзале.</w:t>
      </w:r>
    </w:p>
    <w:p w:rsidR="00CC56C3" w:rsidRDefault="00CC56C3" w:rsidP="00CC56C3">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943470" cy="3768918"/>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5695" cy="3778238"/>
                    </a:xfrm>
                    <a:prstGeom prst="rect">
                      <a:avLst/>
                    </a:prstGeom>
                    <a:noFill/>
                    <a:ln>
                      <a:noFill/>
                    </a:ln>
                  </pic:spPr>
                </pic:pic>
              </a:graphicData>
            </a:graphic>
          </wp:inline>
        </w:drawing>
      </w:r>
    </w:p>
    <w:p w:rsidR="004E541C" w:rsidRDefault="004E541C" w:rsidP="00CC56C3">
      <w:pPr>
        <w:spacing w:after="0" w:line="360" w:lineRule="auto"/>
        <w:ind w:firstLine="709"/>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lastRenderedPageBreak/>
        <w:t>На основе информации, полученной из аутентичных документов, учащиеся могут погрузиться в коммуникативные ситуации, предложеные в упражнениях №1,2,3 на стр. 33</w:t>
      </w:r>
      <w:r w:rsidR="00965133">
        <w:rPr>
          <w:rFonts w:ascii="Times New Roman" w:hAnsi="Times New Roman" w:cs="Times New Roman"/>
          <w:noProof/>
          <w:sz w:val="28"/>
          <w:szCs w:val="28"/>
          <w:lang w:eastAsia="ru-RU"/>
        </w:rPr>
        <w:t xml:space="preserve">, разыграв диалоги, используя вышепредставленные клише. </w:t>
      </w:r>
    </w:p>
    <w:p w:rsidR="00CC56C3" w:rsidRDefault="004E541C" w:rsidP="00EA459E">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246340" cy="1701579"/>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3286" cy="1707075"/>
                    </a:xfrm>
                    <a:prstGeom prst="rect">
                      <a:avLst/>
                    </a:prstGeom>
                    <a:noFill/>
                    <a:ln>
                      <a:noFill/>
                    </a:ln>
                  </pic:spPr>
                </pic:pic>
              </a:graphicData>
            </a:graphic>
          </wp:inline>
        </w:drawing>
      </w:r>
    </w:p>
    <w:p w:rsidR="00417AD3" w:rsidRDefault="00965133" w:rsidP="003250E7">
      <w:pPr>
        <w:spacing w:after="0" w:line="36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С помощью материалов данного раздела у учащихся</w:t>
      </w:r>
      <w:r w:rsidR="00EA459E">
        <w:rPr>
          <w:rFonts w:ascii="Times New Roman" w:hAnsi="Times New Roman" w:cs="Times New Roman"/>
          <w:sz w:val="28"/>
          <w:szCs w:val="28"/>
        </w:rPr>
        <w:t xml:space="preserve"> также</w:t>
      </w:r>
      <w:r>
        <w:rPr>
          <w:rFonts w:ascii="Times New Roman" w:hAnsi="Times New Roman" w:cs="Times New Roman"/>
          <w:sz w:val="28"/>
          <w:szCs w:val="28"/>
        </w:rPr>
        <w:t xml:space="preserve"> формируется </w:t>
      </w:r>
      <w:r w:rsidR="00EA459E">
        <w:rPr>
          <w:rFonts w:ascii="Times New Roman" w:eastAsia="Calibri" w:hAnsi="Times New Roman" w:cs="Times New Roman"/>
          <w:sz w:val="28"/>
          <w:szCs w:val="28"/>
        </w:rPr>
        <w:t>у</w:t>
      </w:r>
      <w:r w:rsidR="00EA459E" w:rsidRPr="00381C50">
        <w:rPr>
          <w:rFonts w:ascii="Times New Roman" w:eastAsia="Calibri" w:hAnsi="Times New Roman" w:cs="Times New Roman"/>
          <w:sz w:val="28"/>
          <w:szCs w:val="28"/>
        </w:rPr>
        <w:t>мение</w:t>
      </w:r>
      <w:r w:rsidR="00EA459E">
        <w:rPr>
          <w:rFonts w:ascii="Times New Roman" w:eastAsia="Calibri" w:hAnsi="Times New Roman" w:cs="Times New Roman"/>
          <w:sz w:val="28"/>
          <w:szCs w:val="28"/>
        </w:rPr>
        <w:t xml:space="preserve"> усваивать новые знания о куль</w:t>
      </w:r>
      <w:r w:rsidR="00EA459E" w:rsidRPr="00381C50">
        <w:rPr>
          <w:rFonts w:ascii="Times New Roman" w:eastAsia="Calibri" w:hAnsi="Times New Roman" w:cs="Times New Roman"/>
          <w:sz w:val="28"/>
          <w:szCs w:val="28"/>
        </w:rPr>
        <w:t xml:space="preserve">туре </w:t>
      </w:r>
      <w:r w:rsidR="00EA459E">
        <w:rPr>
          <w:rFonts w:ascii="Times New Roman" w:eastAsia="Calibri" w:hAnsi="Times New Roman" w:cs="Times New Roman"/>
          <w:sz w:val="28"/>
          <w:szCs w:val="28"/>
        </w:rPr>
        <w:t>страны изучаемого языка.</w:t>
      </w:r>
    </w:p>
    <w:p w:rsidR="00CE449E" w:rsidRPr="00662236" w:rsidRDefault="00CE449E" w:rsidP="00CE449E">
      <w:pPr>
        <w:spacing w:after="0" w:line="360" w:lineRule="auto"/>
        <w:ind w:firstLine="709"/>
        <w:jc w:val="both"/>
        <w:rPr>
          <w:rFonts w:ascii="Times New Roman" w:hAnsi="Times New Roman" w:cs="Times New Roman"/>
          <w:bCs/>
          <w:sz w:val="28"/>
          <w:szCs w:val="28"/>
        </w:rPr>
      </w:pPr>
      <w:r w:rsidRPr="00662236">
        <w:rPr>
          <w:rFonts w:ascii="Times New Roman" w:hAnsi="Times New Roman" w:cs="Times New Roman"/>
          <w:bCs/>
          <w:sz w:val="28"/>
          <w:szCs w:val="28"/>
        </w:rPr>
        <w:t xml:space="preserve">Таким образом, мы считаем, что УМК </w:t>
      </w:r>
      <w:r w:rsidRPr="00AC647F">
        <w:rPr>
          <w:rFonts w:ascii="Times New Roman" w:hAnsi="Times New Roman" w:cs="Times New Roman"/>
          <w:sz w:val="28"/>
          <w:szCs w:val="28"/>
        </w:rPr>
        <w:t>«</w:t>
      </w:r>
      <w:r>
        <w:rPr>
          <w:rFonts w:ascii="Times New Roman" w:hAnsi="Times New Roman" w:cs="Times New Roman"/>
          <w:sz w:val="28"/>
          <w:szCs w:val="28"/>
          <w:lang w:val="fr-FR"/>
        </w:rPr>
        <w:t>Objectif</w:t>
      </w:r>
      <w:r>
        <w:rPr>
          <w:rFonts w:ascii="Times New Roman" w:hAnsi="Times New Roman" w:cs="Times New Roman"/>
          <w:sz w:val="28"/>
          <w:szCs w:val="28"/>
        </w:rPr>
        <w:t>» для 10-11 класса под редакцией Е.Я</w:t>
      </w:r>
      <w:r w:rsidR="00BD3CA7">
        <w:rPr>
          <w:rFonts w:ascii="Times New Roman" w:hAnsi="Times New Roman" w:cs="Times New Roman"/>
          <w:sz w:val="28"/>
          <w:szCs w:val="28"/>
        </w:rPr>
        <w:t>. </w:t>
      </w:r>
      <w:r>
        <w:rPr>
          <w:rFonts w:ascii="Times New Roman" w:hAnsi="Times New Roman" w:cs="Times New Roman"/>
          <w:sz w:val="28"/>
          <w:szCs w:val="28"/>
        </w:rPr>
        <w:t>Григорьевой</w:t>
      </w:r>
      <w:r w:rsidRPr="00662236">
        <w:rPr>
          <w:rFonts w:ascii="Times New Roman" w:hAnsi="Times New Roman" w:cs="Times New Roman"/>
          <w:bCs/>
          <w:sz w:val="28"/>
          <w:szCs w:val="28"/>
        </w:rPr>
        <w:t xml:space="preserve"> обладает </w:t>
      </w:r>
      <w:r>
        <w:rPr>
          <w:rFonts w:ascii="Times New Roman" w:hAnsi="Times New Roman" w:cs="Times New Roman"/>
          <w:bCs/>
          <w:sz w:val="28"/>
          <w:szCs w:val="28"/>
        </w:rPr>
        <w:t>немалым количеством</w:t>
      </w:r>
      <w:r w:rsidRPr="00662236">
        <w:rPr>
          <w:rFonts w:ascii="Times New Roman" w:hAnsi="Times New Roman" w:cs="Times New Roman"/>
          <w:bCs/>
          <w:sz w:val="28"/>
          <w:szCs w:val="28"/>
        </w:rPr>
        <w:t xml:space="preserve"> упражнений, </w:t>
      </w:r>
      <w:r>
        <w:rPr>
          <w:rFonts w:ascii="Times New Roman" w:hAnsi="Times New Roman" w:cs="Times New Roman"/>
          <w:bCs/>
          <w:sz w:val="28"/>
          <w:szCs w:val="28"/>
        </w:rPr>
        <w:t>направленных на формирование межкультурной компетенции</w:t>
      </w:r>
      <w:r w:rsidRPr="00662236">
        <w:rPr>
          <w:rFonts w:ascii="Times New Roman" w:hAnsi="Times New Roman" w:cs="Times New Roman"/>
          <w:bCs/>
          <w:sz w:val="28"/>
          <w:szCs w:val="28"/>
        </w:rPr>
        <w:t xml:space="preserve">. </w:t>
      </w:r>
      <w:r w:rsidR="00E144E8">
        <w:rPr>
          <w:rFonts w:ascii="Times New Roman" w:hAnsi="Times New Roman" w:cs="Times New Roman"/>
          <w:bCs/>
          <w:sz w:val="28"/>
          <w:szCs w:val="28"/>
        </w:rPr>
        <w:t>В рассматриваемом УМК содержи</w:t>
      </w:r>
      <w:r>
        <w:rPr>
          <w:rFonts w:ascii="Times New Roman" w:hAnsi="Times New Roman" w:cs="Times New Roman"/>
          <w:bCs/>
          <w:sz w:val="28"/>
          <w:szCs w:val="28"/>
        </w:rPr>
        <w:t>тся</w:t>
      </w:r>
      <w:r w:rsidR="00E144E8">
        <w:rPr>
          <w:rFonts w:ascii="Times New Roman" w:hAnsi="Times New Roman" w:cs="Times New Roman"/>
          <w:bCs/>
          <w:sz w:val="28"/>
          <w:szCs w:val="28"/>
        </w:rPr>
        <w:t xml:space="preserve"> множество аутентичных текстов</w:t>
      </w:r>
      <w:r>
        <w:rPr>
          <w:rFonts w:ascii="Times New Roman" w:hAnsi="Times New Roman" w:cs="Times New Roman"/>
          <w:bCs/>
          <w:sz w:val="28"/>
          <w:szCs w:val="28"/>
        </w:rPr>
        <w:t xml:space="preserve"> разной жанровой направленности, </w:t>
      </w:r>
      <w:r w:rsidR="00E144E8">
        <w:rPr>
          <w:rFonts w:ascii="Times New Roman" w:hAnsi="Times New Roman" w:cs="Times New Roman"/>
          <w:bCs/>
          <w:sz w:val="28"/>
          <w:szCs w:val="28"/>
        </w:rPr>
        <w:t>в которых описываются актуальные для учащихся старших классов проблемы, что повышает интерес и инициативу подростков. Важно также отметить, что документы используемые авторами учебника богаты языковыми средствами и отвечают образовательным потребностям школьников на данном этапе обучения.</w:t>
      </w:r>
      <w:r w:rsidR="00867405">
        <w:rPr>
          <w:rFonts w:ascii="Times New Roman" w:hAnsi="Times New Roman" w:cs="Times New Roman"/>
          <w:bCs/>
          <w:sz w:val="28"/>
          <w:szCs w:val="28"/>
        </w:rPr>
        <w:t xml:space="preserve"> Но каждый из разделов посвящён развитию только одного отдельного навыка, из-за чего нарушается принцип, согласно которому формирование лексических, грамматических, фонетических навыков должно происходить комплексно и взаимосвязано.</w:t>
      </w:r>
    </w:p>
    <w:p w:rsidR="00CE449E" w:rsidRDefault="00CE449E" w:rsidP="00CE449E">
      <w:pPr>
        <w:spacing w:after="0" w:line="360" w:lineRule="auto"/>
        <w:ind w:firstLine="709"/>
        <w:jc w:val="both"/>
        <w:rPr>
          <w:rFonts w:ascii="Times New Roman" w:hAnsi="Times New Roman" w:cs="Times New Roman"/>
          <w:sz w:val="28"/>
          <w:szCs w:val="28"/>
        </w:rPr>
      </w:pPr>
      <w:r w:rsidRPr="00662236">
        <w:rPr>
          <w:rFonts w:ascii="Times New Roman" w:hAnsi="Times New Roman" w:cs="Times New Roman"/>
          <w:bCs/>
          <w:sz w:val="28"/>
          <w:szCs w:val="28"/>
        </w:rPr>
        <w:t xml:space="preserve">Из всего вышесказанного следует, что для успешного развития </w:t>
      </w:r>
      <w:r w:rsidR="00E144E8">
        <w:rPr>
          <w:rFonts w:ascii="Times New Roman" w:hAnsi="Times New Roman" w:cs="Times New Roman"/>
          <w:bCs/>
          <w:sz w:val="28"/>
          <w:szCs w:val="28"/>
        </w:rPr>
        <w:t>межкультурной компетенции</w:t>
      </w:r>
      <w:r w:rsidRPr="00662236">
        <w:rPr>
          <w:rFonts w:ascii="Times New Roman" w:hAnsi="Times New Roman" w:cs="Times New Roman"/>
          <w:bCs/>
          <w:sz w:val="28"/>
          <w:szCs w:val="28"/>
        </w:rPr>
        <w:t xml:space="preserve"> на уроке иностранного языка очень важно </w:t>
      </w:r>
      <w:r w:rsidR="00E144E8">
        <w:rPr>
          <w:rFonts w:ascii="Times New Roman" w:hAnsi="Times New Roman" w:cs="Times New Roman"/>
          <w:bCs/>
          <w:sz w:val="28"/>
          <w:szCs w:val="28"/>
        </w:rPr>
        <w:t>правильно подобрать и дидактизировать аутентичный документ, т.е. создать комплекс упражнений</w:t>
      </w:r>
      <w:r w:rsidRPr="00662236">
        <w:rPr>
          <w:rFonts w:ascii="Times New Roman" w:hAnsi="Times New Roman" w:cs="Times New Roman"/>
          <w:bCs/>
          <w:sz w:val="28"/>
          <w:szCs w:val="28"/>
        </w:rPr>
        <w:t>.</w:t>
      </w:r>
    </w:p>
    <w:p w:rsidR="00EA459E" w:rsidRDefault="00EA459E" w:rsidP="00A804F7">
      <w:pPr>
        <w:spacing w:after="0" w:line="360" w:lineRule="auto"/>
        <w:jc w:val="both"/>
        <w:rPr>
          <w:rFonts w:ascii="Times New Roman" w:hAnsi="Times New Roman" w:cs="Times New Roman"/>
          <w:sz w:val="28"/>
          <w:szCs w:val="28"/>
        </w:rPr>
      </w:pPr>
    </w:p>
    <w:p w:rsidR="00A804F7" w:rsidRDefault="00C85212" w:rsidP="00306787">
      <w:pPr>
        <w:spacing w:after="0" w:line="360" w:lineRule="auto"/>
        <w:ind w:firstLine="709"/>
        <w:jc w:val="center"/>
        <w:rPr>
          <w:rFonts w:ascii="Times New Roman" w:hAnsi="Times New Roman" w:cs="Times New Roman"/>
          <w:b/>
          <w:sz w:val="28"/>
          <w:szCs w:val="28"/>
        </w:rPr>
      </w:pPr>
      <w:r w:rsidRPr="00C85212">
        <w:rPr>
          <w:rFonts w:ascii="Times New Roman" w:hAnsi="Times New Roman" w:cs="Times New Roman"/>
          <w:b/>
          <w:sz w:val="28"/>
          <w:szCs w:val="28"/>
        </w:rPr>
        <w:lastRenderedPageBreak/>
        <w:t>2.2. Методика работы с аутентичными материалами на уроке французского языка в старшей школе</w:t>
      </w:r>
    </w:p>
    <w:p w:rsidR="00C85212" w:rsidRPr="00C85212" w:rsidRDefault="00C85212" w:rsidP="00306787">
      <w:pPr>
        <w:spacing w:after="0" w:line="360" w:lineRule="auto"/>
        <w:ind w:firstLine="709"/>
        <w:jc w:val="center"/>
        <w:rPr>
          <w:rFonts w:ascii="Times New Roman" w:hAnsi="Times New Roman" w:cs="Times New Roman"/>
          <w:b/>
          <w:sz w:val="28"/>
          <w:szCs w:val="28"/>
        </w:rPr>
      </w:pPr>
    </w:p>
    <w:p w:rsidR="00E144E8" w:rsidRDefault="00A80A93" w:rsidP="00306787">
      <w:pPr>
        <w:spacing w:after="0" w:line="360" w:lineRule="auto"/>
        <w:ind w:firstLine="709"/>
        <w:jc w:val="both"/>
        <w:rPr>
          <w:rFonts w:ascii="Times New Roman" w:hAnsi="Times New Roman" w:cs="Times New Roman"/>
          <w:sz w:val="28"/>
          <w:szCs w:val="28"/>
        </w:rPr>
      </w:pPr>
      <w:r w:rsidRPr="00AC647F">
        <w:rPr>
          <w:rFonts w:ascii="Times New Roman" w:hAnsi="Times New Roman" w:cs="Times New Roman"/>
          <w:sz w:val="28"/>
          <w:szCs w:val="28"/>
        </w:rPr>
        <w:t xml:space="preserve">Обучение иностранным языкам в современной методике представляет собой цепочку последовательно выполняемых упражнений, которые выступают в качестве средства усвоения языкового материала и овладения различными видами речевой </w:t>
      </w:r>
      <w:r w:rsidRPr="00D9476F">
        <w:rPr>
          <w:rFonts w:ascii="Times New Roman" w:hAnsi="Times New Roman" w:cs="Times New Roman"/>
          <w:sz w:val="28"/>
          <w:szCs w:val="28"/>
        </w:rPr>
        <w:t>деятельности [</w:t>
      </w:r>
      <w:r w:rsidR="00D9476F" w:rsidRPr="00D9476F">
        <w:rPr>
          <w:rFonts w:ascii="Times New Roman" w:eastAsia="Calibri" w:hAnsi="Times New Roman" w:cs="Times New Roman"/>
          <w:sz w:val="28"/>
          <w:szCs w:val="28"/>
        </w:rPr>
        <w:t>2</w:t>
      </w:r>
      <w:r w:rsidRPr="00D9476F">
        <w:rPr>
          <w:rFonts w:ascii="Times New Roman" w:hAnsi="Times New Roman" w:cs="Times New Roman"/>
          <w:sz w:val="28"/>
          <w:szCs w:val="28"/>
        </w:rPr>
        <w:t>].</w:t>
      </w:r>
      <w:r w:rsidRPr="00AC647F">
        <w:rPr>
          <w:rFonts w:ascii="Times New Roman" w:hAnsi="Times New Roman" w:cs="Times New Roman"/>
          <w:sz w:val="28"/>
          <w:szCs w:val="28"/>
        </w:rPr>
        <w:t xml:space="preserve">  </w:t>
      </w:r>
    </w:p>
    <w:p w:rsidR="004A2C95" w:rsidRDefault="004A2C95" w:rsidP="0030678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Наш исследовательский интерес заключается в создании </w:t>
      </w:r>
      <w:r w:rsidR="00C85212">
        <w:rPr>
          <w:rFonts w:ascii="Times New Roman" w:hAnsi="Times New Roman" w:cs="Times New Roman"/>
          <w:sz w:val="28"/>
          <w:szCs w:val="28"/>
        </w:rPr>
        <w:t>методики работы с аутентичными материалами,</w:t>
      </w:r>
      <w:r>
        <w:rPr>
          <w:rFonts w:ascii="Times New Roman" w:hAnsi="Times New Roman" w:cs="Times New Roman"/>
          <w:sz w:val="28"/>
          <w:szCs w:val="28"/>
        </w:rPr>
        <w:t xml:space="preserve"> способствующей формированию</w:t>
      </w:r>
      <w:r w:rsidRPr="00AC647F">
        <w:rPr>
          <w:rFonts w:ascii="Times New Roman" w:hAnsi="Times New Roman" w:cs="Times New Roman"/>
          <w:sz w:val="28"/>
          <w:szCs w:val="28"/>
        </w:rPr>
        <w:t xml:space="preserve"> межкультурной компетенции у</w:t>
      </w:r>
      <w:r>
        <w:rPr>
          <w:rFonts w:ascii="Times New Roman" w:hAnsi="Times New Roman" w:cs="Times New Roman"/>
          <w:sz w:val="28"/>
          <w:szCs w:val="28"/>
        </w:rPr>
        <w:t xml:space="preserve"> школьников,</w:t>
      </w:r>
      <w:r w:rsidRPr="00AC647F">
        <w:rPr>
          <w:rFonts w:ascii="Times New Roman" w:hAnsi="Times New Roman" w:cs="Times New Roman"/>
          <w:sz w:val="28"/>
          <w:szCs w:val="28"/>
        </w:rPr>
        <w:t xml:space="preserve"> изучающих французский язык в старших классах.</w:t>
      </w:r>
    </w:p>
    <w:p w:rsidR="00AA1E05" w:rsidRPr="00AC647F" w:rsidRDefault="00867405" w:rsidP="0030678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Мы разработали универсальную</w:t>
      </w:r>
      <w:r w:rsidR="004A2C95">
        <w:rPr>
          <w:rFonts w:ascii="Times New Roman" w:hAnsi="Times New Roman" w:cs="Times New Roman"/>
          <w:sz w:val="28"/>
          <w:szCs w:val="28"/>
        </w:rPr>
        <w:t xml:space="preserve"> </w:t>
      </w:r>
      <w:r w:rsidR="006B1587">
        <w:rPr>
          <w:rFonts w:ascii="Times New Roman" w:hAnsi="Times New Roman" w:cs="Times New Roman"/>
          <w:sz w:val="28"/>
          <w:szCs w:val="28"/>
        </w:rPr>
        <w:t>методику</w:t>
      </w:r>
      <w:r w:rsidR="004A2C95">
        <w:rPr>
          <w:rFonts w:ascii="Times New Roman" w:hAnsi="Times New Roman" w:cs="Times New Roman"/>
          <w:sz w:val="28"/>
          <w:szCs w:val="28"/>
        </w:rPr>
        <w:t xml:space="preserve"> работы с аутен</w:t>
      </w:r>
      <w:r w:rsidR="006B1587">
        <w:rPr>
          <w:rFonts w:ascii="Times New Roman" w:hAnsi="Times New Roman" w:cs="Times New Roman"/>
          <w:sz w:val="28"/>
          <w:szCs w:val="28"/>
        </w:rPr>
        <w:t>тичным материалом, цель которой</w:t>
      </w:r>
      <w:r w:rsidR="00AA1E05" w:rsidRPr="00AC647F">
        <w:rPr>
          <w:rFonts w:ascii="Times New Roman" w:hAnsi="Times New Roman" w:cs="Times New Roman"/>
          <w:sz w:val="28"/>
          <w:szCs w:val="28"/>
        </w:rPr>
        <w:t xml:space="preserve">  – помочь учителю</w:t>
      </w:r>
      <w:r w:rsidR="00632F6B" w:rsidRPr="00AC647F">
        <w:rPr>
          <w:rFonts w:ascii="Times New Roman" w:hAnsi="Times New Roman" w:cs="Times New Roman"/>
          <w:sz w:val="28"/>
          <w:szCs w:val="28"/>
        </w:rPr>
        <w:t xml:space="preserve"> дидактизировать</w:t>
      </w:r>
      <w:r w:rsidR="00AA1E05" w:rsidRPr="00AC647F">
        <w:rPr>
          <w:rFonts w:ascii="Times New Roman" w:hAnsi="Times New Roman" w:cs="Times New Roman"/>
          <w:sz w:val="28"/>
          <w:szCs w:val="28"/>
        </w:rPr>
        <w:t xml:space="preserve"> </w:t>
      </w:r>
      <w:r w:rsidR="00632F6B" w:rsidRPr="00AC647F">
        <w:rPr>
          <w:rFonts w:ascii="Times New Roman" w:hAnsi="Times New Roman" w:cs="Times New Roman"/>
          <w:sz w:val="28"/>
          <w:szCs w:val="28"/>
        </w:rPr>
        <w:t>аутентичный</w:t>
      </w:r>
      <w:r w:rsidR="00777849" w:rsidRPr="00AC647F">
        <w:rPr>
          <w:rFonts w:ascii="Times New Roman" w:hAnsi="Times New Roman" w:cs="Times New Roman"/>
          <w:sz w:val="28"/>
          <w:szCs w:val="28"/>
        </w:rPr>
        <w:t xml:space="preserve"> текстовый, видео- или аудио </w:t>
      </w:r>
      <w:r w:rsidR="00632F6B" w:rsidRPr="00AC647F">
        <w:rPr>
          <w:rFonts w:ascii="Times New Roman" w:hAnsi="Times New Roman" w:cs="Times New Roman"/>
          <w:sz w:val="28"/>
          <w:szCs w:val="28"/>
        </w:rPr>
        <w:t xml:space="preserve">документ и выстроить </w:t>
      </w:r>
      <w:r w:rsidR="004A2C95">
        <w:rPr>
          <w:rFonts w:ascii="Times New Roman" w:hAnsi="Times New Roman" w:cs="Times New Roman"/>
          <w:sz w:val="28"/>
          <w:szCs w:val="28"/>
        </w:rPr>
        <w:t>ход урока</w:t>
      </w:r>
      <w:r w:rsidR="00AA1E05" w:rsidRPr="00AC647F">
        <w:rPr>
          <w:rFonts w:ascii="Times New Roman" w:hAnsi="Times New Roman" w:cs="Times New Roman"/>
          <w:sz w:val="28"/>
          <w:szCs w:val="28"/>
        </w:rPr>
        <w:t xml:space="preserve">. Это своего рода </w:t>
      </w:r>
      <w:r w:rsidR="00777849" w:rsidRPr="00AC647F">
        <w:rPr>
          <w:rFonts w:ascii="Times New Roman" w:hAnsi="Times New Roman" w:cs="Times New Roman"/>
          <w:sz w:val="28"/>
          <w:szCs w:val="28"/>
        </w:rPr>
        <w:t>педагогический сценарий,</w:t>
      </w:r>
      <w:r w:rsidR="00AA1E05" w:rsidRPr="00AC647F">
        <w:rPr>
          <w:rFonts w:ascii="Times New Roman" w:hAnsi="Times New Roman" w:cs="Times New Roman"/>
          <w:sz w:val="28"/>
          <w:szCs w:val="28"/>
        </w:rPr>
        <w:t xml:space="preserve"> включающий в себя </w:t>
      </w:r>
      <w:r w:rsidR="00777849" w:rsidRPr="00AC647F">
        <w:rPr>
          <w:rFonts w:ascii="Times New Roman" w:hAnsi="Times New Roman" w:cs="Times New Roman"/>
          <w:sz w:val="28"/>
          <w:szCs w:val="28"/>
        </w:rPr>
        <w:t>пять</w:t>
      </w:r>
      <w:r w:rsidR="00AA1E05" w:rsidRPr="00AC647F">
        <w:rPr>
          <w:rFonts w:ascii="Times New Roman" w:hAnsi="Times New Roman" w:cs="Times New Roman"/>
          <w:sz w:val="28"/>
          <w:szCs w:val="28"/>
        </w:rPr>
        <w:t xml:space="preserve"> последовательных этапов – от знакомства с </w:t>
      </w:r>
      <w:r w:rsidR="00632F6B" w:rsidRPr="00AC647F">
        <w:rPr>
          <w:rFonts w:ascii="Times New Roman" w:hAnsi="Times New Roman" w:cs="Times New Roman"/>
          <w:sz w:val="28"/>
          <w:szCs w:val="28"/>
        </w:rPr>
        <w:t>аутентичным</w:t>
      </w:r>
      <w:r w:rsidR="00AA1E05" w:rsidRPr="00AC647F">
        <w:rPr>
          <w:rFonts w:ascii="Times New Roman" w:hAnsi="Times New Roman" w:cs="Times New Roman"/>
          <w:sz w:val="28"/>
          <w:szCs w:val="28"/>
        </w:rPr>
        <w:t xml:space="preserve"> ресурсом, до формулирования устного и письменного высказывания.</w:t>
      </w:r>
      <w:r w:rsidR="004A2C95">
        <w:rPr>
          <w:rFonts w:ascii="Times New Roman" w:hAnsi="Times New Roman" w:cs="Times New Roman"/>
          <w:sz w:val="28"/>
          <w:szCs w:val="28"/>
        </w:rPr>
        <w:t xml:space="preserve"> </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b/>
          <w:bCs/>
          <w:sz w:val="28"/>
          <w:szCs w:val="28"/>
        </w:rPr>
        <w:t>Этап 1. Перед просмотром или прослушиванием (</w:t>
      </w:r>
      <w:r w:rsidRPr="00AC647F">
        <w:rPr>
          <w:rFonts w:ascii="Times New Roman" w:hAnsi="Times New Roman" w:cs="Times New Roman"/>
          <w:b/>
          <w:bCs/>
          <w:sz w:val="28"/>
          <w:szCs w:val="28"/>
          <w:lang w:val="fr-FR"/>
        </w:rPr>
        <w:t>Mise</w:t>
      </w:r>
      <w:r w:rsidRPr="00AC647F">
        <w:rPr>
          <w:rFonts w:ascii="Times New Roman" w:hAnsi="Times New Roman" w:cs="Times New Roman"/>
          <w:b/>
          <w:bCs/>
          <w:sz w:val="28"/>
          <w:szCs w:val="28"/>
        </w:rPr>
        <w:t xml:space="preserve"> </w:t>
      </w:r>
      <w:r w:rsidRPr="00AC647F">
        <w:rPr>
          <w:rFonts w:ascii="Times New Roman" w:hAnsi="Times New Roman" w:cs="Times New Roman"/>
          <w:b/>
          <w:bCs/>
          <w:sz w:val="28"/>
          <w:szCs w:val="28"/>
          <w:lang w:val="fr-FR"/>
        </w:rPr>
        <w:t>en</w:t>
      </w:r>
      <w:r w:rsidRPr="00AC647F">
        <w:rPr>
          <w:rFonts w:ascii="Times New Roman" w:hAnsi="Times New Roman" w:cs="Times New Roman"/>
          <w:b/>
          <w:bCs/>
          <w:sz w:val="28"/>
          <w:szCs w:val="28"/>
        </w:rPr>
        <w:t xml:space="preserve"> </w:t>
      </w:r>
      <w:r w:rsidRPr="00AC647F">
        <w:rPr>
          <w:rFonts w:ascii="Times New Roman" w:hAnsi="Times New Roman" w:cs="Times New Roman"/>
          <w:b/>
          <w:bCs/>
          <w:sz w:val="28"/>
          <w:szCs w:val="28"/>
          <w:lang w:val="fr-FR"/>
        </w:rPr>
        <w:t>route</w:t>
      </w:r>
      <w:r w:rsidRPr="00AC647F">
        <w:rPr>
          <w:rFonts w:ascii="Times New Roman" w:hAnsi="Times New Roman" w:cs="Times New Roman"/>
          <w:b/>
          <w:bCs/>
          <w:sz w:val="28"/>
          <w:szCs w:val="28"/>
        </w:rPr>
        <w:t>)</w:t>
      </w:r>
    </w:p>
    <w:p w:rsidR="00AA1E05" w:rsidRPr="00AC647F" w:rsidRDefault="00AA1E05" w:rsidP="00306787">
      <w:pPr>
        <w:spacing w:after="0" w:line="360" w:lineRule="auto"/>
        <w:ind w:firstLine="709"/>
        <w:jc w:val="both"/>
        <w:rPr>
          <w:rFonts w:ascii="Times New Roman" w:hAnsi="Times New Roman" w:cs="Times New Roman"/>
          <w:sz w:val="28"/>
          <w:szCs w:val="28"/>
        </w:rPr>
      </w:pPr>
      <w:r w:rsidRPr="00AC647F">
        <w:rPr>
          <w:rFonts w:ascii="Times New Roman" w:hAnsi="Times New Roman" w:cs="Times New Roman"/>
          <w:sz w:val="28"/>
          <w:szCs w:val="28"/>
        </w:rPr>
        <w:t>Этот этап должен подготовить ученика к прослушиванию</w:t>
      </w:r>
      <w:r w:rsidR="00632F6B" w:rsidRPr="00AC647F">
        <w:rPr>
          <w:rFonts w:ascii="Times New Roman" w:hAnsi="Times New Roman" w:cs="Times New Roman"/>
          <w:sz w:val="28"/>
          <w:szCs w:val="28"/>
        </w:rPr>
        <w:t xml:space="preserve"> или к прочтению</w:t>
      </w:r>
      <w:r w:rsidRPr="00AC647F">
        <w:rPr>
          <w:rFonts w:ascii="Times New Roman" w:hAnsi="Times New Roman" w:cs="Times New Roman"/>
          <w:sz w:val="28"/>
          <w:szCs w:val="28"/>
        </w:rPr>
        <w:t xml:space="preserve"> и дальнейшей работе с информационным источником и, соответственно, облегчить его понимание.</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t>Цель: подготовить к просмотру</w:t>
      </w:r>
      <w:r w:rsidR="00632F6B" w:rsidRPr="00AC647F">
        <w:rPr>
          <w:rFonts w:ascii="Times New Roman" w:hAnsi="Times New Roman" w:cs="Times New Roman"/>
          <w:sz w:val="28"/>
          <w:szCs w:val="28"/>
        </w:rPr>
        <w:t>,</w:t>
      </w:r>
      <w:r w:rsidRPr="00AC647F">
        <w:rPr>
          <w:rFonts w:ascii="Times New Roman" w:hAnsi="Times New Roman" w:cs="Times New Roman"/>
          <w:sz w:val="28"/>
          <w:szCs w:val="28"/>
        </w:rPr>
        <w:t xml:space="preserve"> прослушиванию</w:t>
      </w:r>
      <w:r w:rsidR="00632F6B" w:rsidRPr="00AC647F">
        <w:rPr>
          <w:rFonts w:ascii="Times New Roman" w:hAnsi="Times New Roman" w:cs="Times New Roman"/>
          <w:sz w:val="28"/>
          <w:szCs w:val="28"/>
        </w:rPr>
        <w:t xml:space="preserve"> или прочтению</w:t>
      </w:r>
      <w:r w:rsidRPr="00AC647F">
        <w:rPr>
          <w:rFonts w:ascii="Times New Roman" w:hAnsi="Times New Roman" w:cs="Times New Roman"/>
          <w:sz w:val="28"/>
          <w:szCs w:val="28"/>
        </w:rPr>
        <w:t xml:space="preserve">, активизируя факультативные, культурные, лексические знания, связанные с темой </w:t>
      </w:r>
      <w:r w:rsidR="00632F6B" w:rsidRPr="00AC647F">
        <w:rPr>
          <w:rFonts w:ascii="Times New Roman" w:hAnsi="Times New Roman" w:cs="Times New Roman"/>
          <w:sz w:val="28"/>
          <w:szCs w:val="28"/>
        </w:rPr>
        <w:t>аутентичного</w:t>
      </w:r>
      <w:r w:rsidRPr="00AC647F">
        <w:rPr>
          <w:rFonts w:ascii="Times New Roman" w:hAnsi="Times New Roman" w:cs="Times New Roman"/>
          <w:sz w:val="28"/>
          <w:szCs w:val="28"/>
        </w:rPr>
        <w:t xml:space="preserve"> </w:t>
      </w:r>
      <w:r w:rsidR="00632F6B" w:rsidRPr="00AC647F">
        <w:rPr>
          <w:rFonts w:ascii="Times New Roman" w:hAnsi="Times New Roman" w:cs="Times New Roman"/>
          <w:sz w:val="28"/>
          <w:szCs w:val="28"/>
        </w:rPr>
        <w:t>документа</w:t>
      </w:r>
      <w:r w:rsidRPr="00AC647F">
        <w:rPr>
          <w:rFonts w:ascii="Times New Roman" w:hAnsi="Times New Roman" w:cs="Times New Roman"/>
          <w:sz w:val="28"/>
          <w:szCs w:val="28"/>
        </w:rPr>
        <w:t xml:space="preserve">. Другими словами, с самого первого этапа привести в действие </w:t>
      </w:r>
      <w:r w:rsidR="00632F6B" w:rsidRPr="00AC647F">
        <w:rPr>
          <w:rFonts w:ascii="Times New Roman" w:hAnsi="Times New Roman" w:cs="Times New Roman"/>
          <w:sz w:val="28"/>
          <w:szCs w:val="28"/>
        </w:rPr>
        <w:t>межкультурную</w:t>
      </w:r>
      <w:r w:rsidRPr="00AC647F">
        <w:rPr>
          <w:rFonts w:ascii="Times New Roman" w:hAnsi="Times New Roman" w:cs="Times New Roman"/>
          <w:sz w:val="28"/>
          <w:szCs w:val="28"/>
        </w:rPr>
        <w:t xml:space="preserve"> компетенцию учащихся. </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t>Возможные задания:</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b/>
          <w:bCs/>
          <w:i/>
          <w:iCs/>
          <w:sz w:val="28"/>
          <w:szCs w:val="28"/>
        </w:rPr>
        <w:t xml:space="preserve">Активировать лексические навыки и проверить знание слов и выражений, связанных с </w:t>
      </w:r>
      <w:r w:rsidR="00632F6B" w:rsidRPr="00AC647F">
        <w:rPr>
          <w:rFonts w:ascii="Times New Roman" w:hAnsi="Times New Roman" w:cs="Times New Roman"/>
          <w:b/>
          <w:bCs/>
          <w:i/>
          <w:iCs/>
          <w:sz w:val="28"/>
          <w:szCs w:val="28"/>
        </w:rPr>
        <w:t>содержанием</w:t>
      </w:r>
      <w:r w:rsidRPr="00AC647F">
        <w:rPr>
          <w:rFonts w:ascii="Times New Roman" w:hAnsi="Times New Roman" w:cs="Times New Roman"/>
          <w:b/>
          <w:bCs/>
          <w:i/>
          <w:iCs/>
          <w:sz w:val="28"/>
          <w:szCs w:val="28"/>
        </w:rPr>
        <w:t xml:space="preserve"> документа.</w:t>
      </w:r>
    </w:p>
    <w:p w:rsidR="00AA1E05" w:rsidRPr="00AC647F" w:rsidRDefault="00AA1E05" w:rsidP="00306787">
      <w:pPr>
        <w:pStyle w:val="a3"/>
        <w:numPr>
          <w:ilvl w:val="0"/>
          <w:numId w:val="18"/>
        </w:numPr>
        <w:spacing w:after="0" w:line="360" w:lineRule="auto"/>
        <w:ind w:left="0" w:firstLine="709"/>
        <w:contextualSpacing w:val="0"/>
        <w:jc w:val="both"/>
        <w:rPr>
          <w:rFonts w:ascii="Times New Roman" w:hAnsi="Times New Roman" w:cs="Times New Roman"/>
          <w:i/>
          <w:iCs/>
          <w:sz w:val="28"/>
          <w:szCs w:val="28"/>
        </w:rPr>
      </w:pPr>
      <w:r w:rsidRPr="00AC647F">
        <w:rPr>
          <w:rFonts w:ascii="Times New Roman" w:hAnsi="Times New Roman" w:cs="Times New Roman"/>
          <w:sz w:val="28"/>
          <w:szCs w:val="28"/>
        </w:rPr>
        <w:t xml:space="preserve">         «Мозговой штурм» на основе просмотра картинки, относящейся к теме документа.</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lastRenderedPageBreak/>
        <w:t>Какие чувства вызывает у вас это изображение? О чём говорит эта картинка?</w:t>
      </w:r>
    </w:p>
    <w:p w:rsidR="00AA1E05" w:rsidRPr="00AC647F" w:rsidRDefault="00AA1E05" w:rsidP="00306787">
      <w:pPr>
        <w:pStyle w:val="a3"/>
        <w:numPr>
          <w:ilvl w:val="0"/>
          <w:numId w:val="18"/>
        </w:numPr>
        <w:spacing w:after="0" w:line="360" w:lineRule="auto"/>
        <w:ind w:left="0" w:firstLine="709"/>
        <w:contextualSpacing w:val="0"/>
        <w:jc w:val="both"/>
        <w:rPr>
          <w:rFonts w:ascii="Times New Roman" w:hAnsi="Times New Roman" w:cs="Times New Roman"/>
          <w:i/>
          <w:iCs/>
          <w:sz w:val="28"/>
          <w:szCs w:val="28"/>
        </w:rPr>
      </w:pPr>
      <w:r w:rsidRPr="00AC647F">
        <w:rPr>
          <w:rFonts w:ascii="Times New Roman" w:hAnsi="Times New Roman" w:cs="Times New Roman"/>
          <w:sz w:val="28"/>
          <w:szCs w:val="28"/>
        </w:rPr>
        <w:t xml:space="preserve"> Поиск слов, принадлежащий к лексическому полю данной темы. </w:t>
      </w:r>
      <w:r w:rsidRPr="00AC647F">
        <w:rPr>
          <w:rFonts w:ascii="Times New Roman" w:hAnsi="Times New Roman" w:cs="Times New Roman"/>
          <w:i/>
          <w:iCs/>
          <w:sz w:val="28"/>
          <w:szCs w:val="28"/>
        </w:rPr>
        <w:t>Какие слова вы соотносите с……?</w:t>
      </w:r>
    </w:p>
    <w:p w:rsidR="00AA1E05" w:rsidRPr="00AC647F" w:rsidRDefault="00AA1E05" w:rsidP="00306787">
      <w:pPr>
        <w:pStyle w:val="a3"/>
        <w:numPr>
          <w:ilvl w:val="0"/>
          <w:numId w:val="18"/>
        </w:numPr>
        <w:spacing w:after="0" w:line="360" w:lineRule="auto"/>
        <w:ind w:left="0" w:firstLine="709"/>
        <w:contextualSpacing w:val="0"/>
        <w:jc w:val="both"/>
        <w:rPr>
          <w:rFonts w:ascii="Times New Roman" w:hAnsi="Times New Roman" w:cs="Times New Roman"/>
          <w:i/>
          <w:iCs/>
          <w:sz w:val="28"/>
          <w:szCs w:val="28"/>
        </w:rPr>
      </w:pPr>
      <w:r w:rsidRPr="00AC647F">
        <w:rPr>
          <w:rFonts w:ascii="Times New Roman" w:hAnsi="Times New Roman" w:cs="Times New Roman"/>
          <w:sz w:val="28"/>
          <w:szCs w:val="28"/>
        </w:rPr>
        <w:t>Поиск синонимов, антонимов, дефиниций ключевых слов, используемых в документе.</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Как бы вы объяснили выражение ………….. ребёнку?</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Приведите антоним слова ………?</w:t>
      </w:r>
    </w:p>
    <w:p w:rsidR="00AA1E05" w:rsidRPr="00AC647F" w:rsidRDefault="00AA1E05" w:rsidP="00306787">
      <w:pPr>
        <w:pStyle w:val="a3"/>
        <w:numPr>
          <w:ilvl w:val="0"/>
          <w:numId w:val="19"/>
        </w:numPr>
        <w:spacing w:after="0" w:line="360" w:lineRule="auto"/>
        <w:ind w:left="0" w:firstLine="709"/>
        <w:contextualSpacing w:val="0"/>
        <w:jc w:val="both"/>
        <w:rPr>
          <w:rFonts w:ascii="Times New Roman" w:hAnsi="Times New Roman" w:cs="Times New Roman"/>
          <w:i/>
          <w:iCs/>
          <w:sz w:val="28"/>
          <w:szCs w:val="28"/>
        </w:rPr>
      </w:pPr>
      <w:r w:rsidRPr="00AC647F">
        <w:rPr>
          <w:rFonts w:ascii="Times New Roman" w:hAnsi="Times New Roman" w:cs="Times New Roman"/>
          <w:sz w:val="28"/>
          <w:szCs w:val="28"/>
        </w:rPr>
        <w:t>Нахождение лишнего слова из списка предложенных.</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Найдите лишнее слово в этом списке слов.</w:t>
      </w:r>
    </w:p>
    <w:p w:rsidR="00AA1E05" w:rsidRPr="00AC647F" w:rsidRDefault="00AA1E05" w:rsidP="00306787">
      <w:pPr>
        <w:spacing w:after="0" w:line="360" w:lineRule="auto"/>
        <w:ind w:firstLine="709"/>
        <w:jc w:val="both"/>
        <w:rPr>
          <w:rFonts w:ascii="Times New Roman" w:hAnsi="Times New Roman" w:cs="Times New Roman"/>
          <w:b/>
          <w:bCs/>
          <w:i/>
          <w:iCs/>
          <w:sz w:val="28"/>
          <w:szCs w:val="28"/>
        </w:rPr>
      </w:pPr>
      <w:r w:rsidRPr="00AC647F">
        <w:rPr>
          <w:rFonts w:ascii="Times New Roman" w:hAnsi="Times New Roman" w:cs="Times New Roman"/>
          <w:b/>
          <w:bCs/>
          <w:i/>
          <w:iCs/>
          <w:sz w:val="28"/>
          <w:szCs w:val="28"/>
        </w:rPr>
        <w:t xml:space="preserve">Снабжать учащихся знаниями. Мобилизовать и объединить фактические знания, связанные с темой </w:t>
      </w:r>
      <w:r w:rsidR="00777849" w:rsidRPr="00AC647F">
        <w:rPr>
          <w:rFonts w:ascii="Times New Roman" w:hAnsi="Times New Roman" w:cs="Times New Roman"/>
          <w:b/>
          <w:bCs/>
          <w:i/>
          <w:iCs/>
          <w:sz w:val="28"/>
          <w:szCs w:val="28"/>
        </w:rPr>
        <w:t>документа</w:t>
      </w:r>
      <w:r w:rsidRPr="00AC647F">
        <w:rPr>
          <w:rFonts w:ascii="Times New Roman" w:hAnsi="Times New Roman" w:cs="Times New Roman"/>
          <w:b/>
          <w:bCs/>
          <w:i/>
          <w:iCs/>
          <w:sz w:val="28"/>
          <w:szCs w:val="28"/>
        </w:rPr>
        <w:t xml:space="preserve">. </w:t>
      </w:r>
    </w:p>
    <w:p w:rsidR="00AA1E05" w:rsidRPr="00AC647F" w:rsidRDefault="00AA1E05" w:rsidP="00306787">
      <w:pPr>
        <w:numPr>
          <w:ilvl w:val="0"/>
          <w:numId w:val="19"/>
        </w:numPr>
        <w:spacing w:after="0" w:line="360" w:lineRule="auto"/>
        <w:ind w:left="0" w:firstLine="709"/>
        <w:jc w:val="both"/>
        <w:rPr>
          <w:rFonts w:ascii="Times New Roman" w:hAnsi="Times New Roman" w:cs="Times New Roman"/>
          <w:b/>
          <w:bCs/>
          <w:i/>
          <w:iCs/>
          <w:sz w:val="28"/>
          <w:szCs w:val="28"/>
        </w:rPr>
      </w:pPr>
      <w:r w:rsidRPr="00AC647F">
        <w:rPr>
          <w:rFonts w:ascii="Times New Roman" w:hAnsi="Times New Roman" w:cs="Times New Roman"/>
          <w:sz w:val="28"/>
          <w:szCs w:val="28"/>
        </w:rPr>
        <w:t xml:space="preserve">Поиск информации по теме </w:t>
      </w:r>
      <w:r w:rsidR="00777849" w:rsidRPr="00AC647F">
        <w:rPr>
          <w:rFonts w:ascii="Times New Roman" w:hAnsi="Times New Roman" w:cs="Times New Roman"/>
          <w:sz w:val="28"/>
          <w:szCs w:val="28"/>
        </w:rPr>
        <w:t>аутентичного документа</w:t>
      </w:r>
      <w:r w:rsidRPr="00AC647F">
        <w:rPr>
          <w:rFonts w:ascii="Times New Roman" w:hAnsi="Times New Roman" w:cs="Times New Roman"/>
          <w:sz w:val="28"/>
          <w:szCs w:val="28"/>
        </w:rPr>
        <w:t xml:space="preserve"> перед уроком (в Интернете, в библиотеке и т.д.)</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Ознакомьтесь с информацией о……: какие преимущества и недостатки вы можете выявить? Представьте результаты вашего поиска в классе.</w:t>
      </w:r>
    </w:p>
    <w:p w:rsidR="00AA1E05" w:rsidRPr="00AC647F" w:rsidRDefault="00AA1E05" w:rsidP="00306787">
      <w:pPr>
        <w:pStyle w:val="a3"/>
        <w:numPr>
          <w:ilvl w:val="0"/>
          <w:numId w:val="19"/>
        </w:numPr>
        <w:spacing w:after="0" w:line="360" w:lineRule="auto"/>
        <w:ind w:left="0" w:firstLine="709"/>
        <w:contextualSpacing w:val="0"/>
        <w:jc w:val="both"/>
        <w:rPr>
          <w:rFonts w:ascii="Times New Roman" w:hAnsi="Times New Roman" w:cs="Times New Roman"/>
          <w:i/>
          <w:iCs/>
          <w:sz w:val="28"/>
          <w:szCs w:val="28"/>
        </w:rPr>
      </w:pPr>
      <w:r w:rsidRPr="00AC647F">
        <w:rPr>
          <w:rFonts w:ascii="Times New Roman" w:hAnsi="Times New Roman" w:cs="Times New Roman"/>
          <w:sz w:val="28"/>
          <w:szCs w:val="28"/>
        </w:rPr>
        <w:t>Обмен мнениями по теме в меленьких группах.</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Что вы знаете о….?</w:t>
      </w:r>
    </w:p>
    <w:p w:rsidR="00AA1E05" w:rsidRPr="00AC647F" w:rsidRDefault="00AA1E05" w:rsidP="00306787">
      <w:pPr>
        <w:pStyle w:val="a3"/>
        <w:numPr>
          <w:ilvl w:val="0"/>
          <w:numId w:val="19"/>
        </w:numPr>
        <w:spacing w:after="0" w:line="360" w:lineRule="auto"/>
        <w:ind w:left="0" w:firstLine="709"/>
        <w:contextualSpacing w:val="0"/>
        <w:jc w:val="both"/>
        <w:rPr>
          <w:rFonts w:ascii="Times New Roman" w:hAnsi="Times New Roman" w:cs="Times New Roman"/>
          <w:i/>
          <w:iCs/>
          <w:sz w:val="28"/>
          <w:szCs w:val="28"/>
        </w:rPr>
      </w:pPr>
      <w:r w:rsidRPr="00AC647F">
        <w:rPr>
          <w:rFonts w:ascii="Times New Roman" w:hAnsi="Times New Roman" w:cs="Times New Roman"/>
          <w:sz w:val="28"/>
          <w:szCs w:val="28"/>
        </w:rPr>
        <w:t xml:space="preserve">Обсуждение в парах или в маленьких группах личного опыта, связанного с темой </w:t>
      </w:r>
      <w:r w:rsidR="00BD7501" w:rsidRPr="00AC647F">
        <w:rPr>
          <w:rFonts w:ascii="Times New Roman" w:hAnsi="Times New Roman" w:cs="Times New Roman"/>
          <w:sz w:val="28"/>
          <w:szCs w:val="28"/>
        </w:rPr>
        <w:t>документа</w:t>
      </w:r>
      <w:r w:rsidRPr="00AC647F">
        <w:rPr>
          <w:rFonts w:ascii="Times New Roman" w:hAnsi="Times New Roman" w:cs="Times New Roman"/>
          <w:sz w:val="28"/>
          <w:szCs w:val="28"/>
        </w:rPr>
        <w:t>.</w:t>
      </w:r>
    </w:p>
    <w:p w:rsidR="00AA1E05" w:rsidRPr="00AC647F" w:rsidRDefault="00AA1E05" w:rsidP="00306787">
      <w:pPr>
        <w:pStyle w:val="a3"/>
        <w:numPr>
          <w:ilvl w:val="0"/>
          <w:numId w:val="19"/>
        </w:numPr>
        <w:spacing w:after="0" w:line="360" w:lineRule="auto"/>
        <w:ind w:left="0" w:firstLine="709"/>
        <w:contextualSpacing w:val="0"/>
        <w:jc w:val="both"/>
        <w:rPr>
          <w:rFonts w:ascii="Times New Roman" w:hAnsi="Times New Roman" w:cs="Times New Roman"/>
          <w:i/>
          <w:iCs/>
          <w:sz w:val="28"/>
          <w:szCs w:val="28"/>
        </w:rPr>
      </w:pPr>
      <w:r w:rsidRPr="00AC647F">
        <w:rPr>
          <w:rFonts w:ascii="Times New Roman" w:hAnsi="Times New Roman" w:cs="Times New Roman"/>
          <w:sz w:val="28"/>
          <w:szCs w:val="28"/>
        </w:rPr>
        <w:t xml:space="preserve">Работа с названием </w:t>
      </w:r>
      <w:r w:rsidR="00BD7501" w:rsidRPr="00AC647F">
        <w:rPr>
          <w:rFonts w:ascii="Times New Roman" w:hAnsi="Times New Roman" w:cs="Times New Roman"/>
          <w:sz w:val="28"/>
          <w:szCs w:val="28"/>
        </w:rPr>
        <w:t>аутентичного</w:t>
      </w:r>
      <w:r w:rsidRPr="00AC647F">
        <w:rPr>
          <w:rFonts w:ascii="Times New Roman" w:hAnsi="Times New Roman" w:cs="Times New Roman"/>
          <w:sz w:val="28"/>
          <w:szCs w:val="28"/>
        </w:rPr>
        <w:t xml:space="preserve"> </w:t>
      </w:r>
      <w:r w:rsidR="00BD7501" w:rsidRPr="00AC647F">
        <w:rPr>
          <w:rFonts w:ascii="Times New Roman" w:hAnsi="Times New Roman" w:cs="Times New Roman"/>
          <w:sz w:val="28"/>
          <w:szCs w:val="28"/>
        </w:rPr>
        <w:t>документа</w:t>
      </w:r>
      <w:r w:rsidRPr="00AC647F">
        <w:rPr>
          <w:rFonts w:ascii="Times New Roman" w:hAnsi="Times New Roman" w:cs="Times New Roman"/>
          <w:sz w:val="28"/>
          <w:szCs w:val="28"/>
        </w:rPr>
        <w:t>: представление гипотез, связанных с содержанием документа, на основе знакомства с его заголовком.</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 xml:space="preserve">О чём вам говорит это название? Какие проблемы </w:t>
      </w:r>
      <w:r w:rsidR="00BD7501" w:rsidRPr="00AC647F">
        <w:rPr>
          <w:rFonts w:ascii="Times New Roman" w:hAnsi="Times New Roman" w:cs="Times New Roman"/>
          <w:i/>
          <w:iCs/>
          <w:sz w:val="28"/>
          <w:szCs w:val="28"/>
        </w:rPr>
        <w:t xml:space="preserve">могут </w:t>
      </w:r>
      <w:r w:rsidRPr="00AC647F">
        <w:rPr>
          <w:rFonts w:ascii="Times New Roman" w:hAnsi="Times New Roman" w:cs="Times New Roman"/>
          <w:i/>
          <w:iCs/>
          <w:sz w:val="28"/>
          <w:szCs w:val="28"/>
        </w:rPr>
        <w:t xml:space="preserve"> рассматривать</w:t>
      </w:r>
      <w:r w:rsidR="00BD7501" w:rsidRPr="00AC647F">
        <w:rPr>
          <w:rFonts w:ascii="Times New Roman" w:hAnsi="Times New Roman" w:cs="Times New Roman"/>
          <w:i/>
          <w:iCs/>
          <w:sz w:val="28"/>
          <w:szCs w:val="28"/>
        </w:rPr>
        <w:t>ся</w:t>
      </w:r>
      <w:r w:rsidRPr="00AC647F">
        <w:rPr>
          <w:rFonts w:ascii="Times New Roman" w:hAnsi="Times New Roman" w:cs="Times New Roman"/>
          <w:i/>
          <w:iCs/>
          <w:sz w:val="28"/>
          <w:szCs w:val="28"/>
        </w:rPr>
        <w:t xml:space="preserve"> </w:t>
      </w:r>
      <w:r w:rsidR="00BD7501" w:rsidRPr="00AC647F">
        <w:rPr>
          <w:rFonts w:ascii="Times New Roman" w:hAnsi="Times New Roman" w:cs="Times New Roman"/>
          <w:i/>
          <w:iCs/>
          <w:sz w:val="28"/>
          <w:szCs w:val="28"/>
        </w:rPr>
        <w:t>в тексте</w:t>
      </w:r>
      <w:r w:rsidRPr="00AC647F">
        <w:rPr>
          <w:rFonts w:ascii="Times New Roman" w:hAnsi="Times New Roman" w:cs="Times New Roman"/>
          <w:i/>
          <w:iCs/>
          <w:sz w:val="28"/>
          <w:szCs w:val="28"/>
        </w:rPr>
        <w:t xml:space="preserve"> с подобным заглавием?</w:t>
      </w:r>
    </w:p>
    <w:p w:rsidR="00AA1E05" w:rsidRPr="00AC647F" w:rsidRDefault="00777849"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bCs/>
          <w:sz w:val="28"/>
          <w:szCs w:val="28"/>
        </w:rPr>
        <w:t>При работе с ауди</w:t>
      </w:r>
      <w:r w:rsidR="00AC5017">
        <w:rPr>
          <w:rFonts w:ascii="Times New Roman" w:hAnsi="Times New Roman" w:cs="Times New Roman"/>
          <w:bCs/>
          <w:sz w:val="28"/>
          <w:szCs w:val="28"/>
        </w:rPr>
        <w:t>овизуальным документом, в данную</w:t>
      </w:r>
      <w:r w:rsidRPr="00AC647F">
        <w:rPr>
          <w:rFonts w:ascii="Times New Roman" w:hAnsi="Times New Roman" w:cs="Times New Roman"/>
          <w:bCs/>
          <w:sz w:val="28"/>
          <w:szCs w:val="28"/>
        </w:rPr>
        <w:t xml:space="preserve"> </w:t>
      </w:r>
      <w:r w:rsidR="00AC5017">
        <w:rPr>
          <w:rFonts w:ascii="Times New Roman" w:hAnsi="Times New Roman" w:cs="Times New Roman"/>
          <w:bCs/>
          <w:sz w:val="28"/>
          <w:szCs w:val="28"/>
        </w:rPr>
        <w:t>методику</w:t>
      </w:r>
      <w:r w:rsidRPr="00AC647F">
        <w:rPr>
          <w:rFonts w:ascii="Times New Roman" w:hAnsi="Times New Roman" w:cs="Times New Roman"/>
          <w:bCs/>
          <w:sz w:val="28"/>
          <w:szCs w:val="28"/>
        </w:rPr>
        <w:t xml:space="preserve"> можно включить</w:t>
      </w:r>
      <w:r w:rsidRPr="00AC647F">
        <w:rPr>
          <w:rFonts w:ascii="Times New Roman" w:hAnsi="Times New Roman" w:cs="Times New Roman"/>
          <w:b/>
          <w:bCs/>
          <w:sz w:val="28"/>
          <w:szCs w:val="28"/>
        </w:rPr>
        <w:t xml:space="preserve"> э</w:t>
      </w:r>
      <w:r w:rsidR="00AA1E05" w:rsidRPr="00AC647F">
        <w:rPr>
          <w:rFonts w:ascii="Times New Roman" w:hAnsi="Times New Roman" w:cs="Times New Roman"/>
          <w:b/>
          <w:bCs/>
          <w:sz w:val="28"/>
          <w:szCs w:val="28"/>
        </w:rPr>
        <w:t>т</w:t>
      </w:r>
      <w:r w:rsidRPr="00AC647F">
        <w:rPr>
          <w:rFonts w:ascii="Times New Roman" w:hAnsi="Times New Roman" w:cs="Times New Roman"/>
          <w:b/>
          <w:bCs/>
          <w:sz w:val="28"/>
          <w:szCs w:val="28"/>
        </w:rPr>
        <w:t>ап раскрытия</w:t>
      </w:r>
      <w:r w:rsidR="00AA1E05" w:rsidRPr="00AC647F">
        <w:rPr>
          <w:rFonts w:ascii="Times New Roman" w:hAnsi="Times New Roman" w:cs="Times New Roman"/>
          <w:b/>
          <w:bCs/>
          <w:sz w:val="28"/>
          <w:szCs w:val="28"/>
        </w:rPr>
        <w:t xml:space="preserve"> смысла </w:t>
      </w:r>
      <w:r w:rsidR="00FF3A8C" w:rsidRPr="00AC647F">
        <w:rPr>
          <w:rFonts w:ascii="Times New Roman" w:hAnsi="Times New Roman" w:cs="Times New Roman"/>
          <w:b/>
          <w:bCs/>
          <w:sz w:val="28"/>
          <w:szCs w:val="28"/>
        </w:rPr>
        <w:t>аутентичного документ</w:t>
      </w:r>
      <w:r w:rsidR="00AA1E05" w:rsidRPr="00AC647F">
        <w:rPr>
          <w:rFonts w:ascii="Times New Roman" w:hAnsi="Times New Roman" w:cs="Times New Roman"/>
          <w:b/>
          <w:bCs/>
          <w:sz w:val="28"/>
          <w:szCs w:val="28"/>
        </w:rPr>
        <w:t>а</w:t>
      </w:r>
    </w:p>
    <w:p w:rsidR="00AA1E05" w:rsidRPr="00AC647F" w:rsidRDefault="003250E7"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lastRenderedPageBreak/>
        <w:t>Учащимся предлагают</w:t>
      </w:r>
      <w:r w:rsidR="00AA1E05" w:rsidRPr="00AC647F">
        <w:rPr>
          <w:rFonts w:ascii="Times New Roman" w:hAnsi="Times New Roman" w:cs="Times New Roman"/>
          <w:sz w:val="28"/>
          <w:szCs w:val="28"/>
        </w:rPr>
        <w:t xml:space="preserve"> просмотр видео без звука или прослушивание с опорой на звуковые сигналы.</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t>Данный этап позволяет уточнить вид используемого источника. Учащиеся описывают увиденное или услышанное. Опираясь на свой опыт (теле) слушателей или зрителей и выявленные нелингвистические элементы, учащиеся высказывают свои предположения по поводу содержания или сообщения ресурса. Учитель предлагает учащимся внимательно посмотреть на картинки или же сконцентрировать внимание на «звуковом пейзаже», на звуках без слов. Он может давать различные задания маленьким группам учащихся, а затем записывать высказанные предположения на доске, в целях облегчения общего обсуждения.</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t>Цель: определить вид аудиовизуального источника для дальнейшего построения гипотез по поводу ситуации общения и общего содержания.</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t>Возможные упражнения:</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b/>
          <w:bCs/>
          <w:i/>
          <w:iCs/>
          <w:sz w:val="28"/>
          <w:szCs w:val="28"/>
        </w:rPr>
        <w:t>Работа с картинками</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t>Ученики смотрят видео без звука, чтобы полностью сконцентрироваться на картинках.</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Формулировка гипотез по поводу характера аудиовизуального источника.</w:t>
      </w:r>
    </w:p>
    <w:p w:rsidR="00AA1E05" w:rsidRPr="00AC647F" w:rsidRDefault="00AA1E05" w:rsidP="00306787">
      <w:pPr>
        <w:pStyle w:val="a3"/>
        <w:spacing w:after="0" w:line="360" w:lineRule="auto"/>
        <w:ind w:left="0" w:firstLine="709"/>
        <w:jc w:val="both"/>
        <w:rPr>
          <w:rFonts w:ascii="Times New Roman" w:hAnsi="Times New Roman" w:cs="Times New Roman"/>
          <w:sz w:val="28"/>
          <w:szCs w:val="28"/>
        </w:rPr>
      </w:pPr>
      <w:r w:rsidRPr="00AC647F">
        <w:rPr>
          <w:rFonts w:ascii="Times New Roman" w:hAnsi="Times New Roman" w:cs="Times New Roman"/>
          <w:i/>
          <w:iCs/>
          <w:sz w:val="28"/>
          <w:szCs w:val="28"/>
        </w:rPr>
        <w:t>О каком видео фрагменте идёт речь? Как вы об этом догадались? Определите вид данного видео фрагмента с первых секунд просмотра.</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i/>
          <w:iCs/>
          <w:sz w:val="28"/>
          <w:szCs w:val="28"/>
        </w:rPr>
      </w:pPr>
      <w:r w:rsidRPr="00AC647F">
        <w:rPr>
          <w:rFonts w:ascii="Times New Roman" w:hAnsi="Times New Roman" w:cs="Times New Roman"/>
          <w:sz w:val="28"/>
          <w:szCs w:val="28"/>
        </w:rPr>
        <w:t>Описание картинок.</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Изображения какого типа вы можете выделить?</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Опишите увиденных героев.</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Где снят данный сюжет? Какие места показаны?</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i/>
          <w:iCs/>
          <w:sz w:val="28"/>
          <w:szCs w:val="28"/>
        </w:rPr>
      </w:pPr>
      <w:r w:rsidRPr="00AC647F">
        <w:rPr>
          <w:rFonts w:ascii="Times New Roman" w:hAnsi="Times New Roman" w:cs="Times New Roman"/>
          <w:sz w:val="28"/>
          <w:szCs w:val="28"/>
        </w:rPr>
        <w:t>Формулировка гипотез на основе выделенных элементов.</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 xml:space="preserve">Какие предположения, относящиеся к содержанию аудиовизуального </w:t>
      </w:r>
      <w:r w:rsidR="00375D09" w:rsidRPr="00AC647F">
        <w:rPr>
          <w:rFonts w:ascii="Times New Roman" w:hAnsi="Times New Roman" w:cs="Times New Roman"/>
          <w:i/>
          <w:iCs/>
          <w:sz w:val="28"/>
          <w:szCs w:val="28"/>
        </w:rPr>
        <w:t>ресурса</w:t>
      </w:r>
      <w:r w:rsidRPr="00AC647F">
        <w:rPr>
          <w:rFonts w:ascii="Times New Roman" w:hAnsi="Times New Roman" w:cs="Times New Roman"/>
          <w:i/>
          <w:iCs/>
          <w:sz w:val="28"/>
          <w:szCs w:val="28"/>
        </w:rPr>
        <w:t>, вы уже можете сделать?</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По вашему мнению, о чём говорят герои?</w:t>
      </w:r>
    </w:p>
    <w:p w:rsidR="00AA1E05" w:rsidRPr="00AC647F" w:rsidRDefault="00AA1E05" w:rsidP="00306787">
      <w:pPr>
        <w:pStyle w:val="a3"/>
        <w:spacing w:after="0" w:line="360" w:lineRule="auto"/>
        <w:ind w:left="0" w:firstLine="709"/>
        <w:jc w:val="both"/>
        <w:rPr>
          <w:rFonts w:ascii="Times New Roman" w:hAnsi="Times New Roman" w:cs="Times New Roman"/>
          <w:b/>
          <w:bCs/>
          <w:i/>
          <w:iCs/>
          <w:sz w:val="28"/>
          <w:szCs w:val="28"/>
        </w:rPr>
      </w:pPr>
      <w:r w:rsidRPr="00AC647F">
        <w:rPr>
          <w:rFonts w:ascii="Times New Roman" w:hAnsi="Times New Roman" w:cs="Times New Roman"/>
          <w:b/>
          <w:bCs/>
          <w:i/>
          <w:iCs/>
          <w:sz w:val="28"/>
          <w:szCs w:val="28"/>
        </w:rPr>
        <w:t>Работа со звуком</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sz w:val="28"/>
          <w:szCs w:val="28"/>
        </w:rPr>
        <w:lastRenderedPageBreak/>
        <w:t>Учащиеся могут работать со звуковыми сигналами (со звуками без слов: с голосом, музыкой, шумом, звуковым окружением).</w:t>
      </w:r>
    </w:p>
    <w:p w:rsidR="00AA1E05" w:rsidRPr="00AC647F" w:rsidRDefault="00AA1E05" w:rsidP="00306787">
      <w:pPr>
        <w:pStyle w:val="a3"/>
        <w:numPr>
          <w:ilvl w:val="0"/>
          <w:numId w:val="17"/>
        </w:numPr>
        <w:spacing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Формулировка гипотез по поводу характера аудиовизуального источника.</w:t>
      </w:r>
    </w:p>
    <w:p w:rsidR="00AA1E05" w:rsidRPr="00AC647F" w:rsidRDefault="00AA1E05" w:rsidP="00306787">
      <w:pPr>
        <w:pStyle w:val="a3"/>
        <w:spacing w:after="0" w:line="360" w:lineRule="auto"/>
        <w:ind w:left="0" w:firstLine="709"/>
        <w:jc w:val="both"/>
        <w:rPr>
          <w:rFonts w:ascii="Times New Roman" w:hAnsi="Times New Roman" w:cs="Times New Roman"/>
          <w:sz w:val="28"/>
          <w:szCs w:val="28"/>
        </w:rPr>
      </w:pPr>
      <w:r w:rsidRPr="00AC647F">
        <w:rPr>
          <w:rFonts w:ascii="Times New Roman" w:hAnsi="Times New Roman" w:cs="Times New Roman"/>
          <w:sz w:val="28"/>
          <w:szCs w:val="28"/>
        </w:rPr>
        <w:t xml:space="preserve">О </w:t>
      </w:r>
      <w:r w:rsidRPr="00AC647F">
        <w:rPr>
          <w:rFonts w:ascii="Times New Roman" w:hAnsi="Times New Roman" w:cs="Times New Roman"/>
          <w:i/>
          <w:iCs/>
          <w:sz w:val="28"/>
          <w:szCs w:val="28"/>
        </w:rPr>
        <w:t>каком видео фрагменте идёт речь? Как вы об этом догадались?</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Определите вид данного видео фрагмента с первых секунд прослушивания.</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Определение «звукового пейзажа».</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Какую информацию несёт в себе музыка?</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Какие шумы вы слышите?</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Сколько голосов вы различаете?</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Какую информацию о говорящих дают их голоса?</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Как они друг с другом разговаривают? Они находятся в одном и том же месте?</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Формулировка гипотез по поводу ситуации общения на основе выделенных элементов.</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Основываясь на услышанном, представьте себе место, где разворачивается действие данного видео фрагмента.</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Как бы вы охарактеризовали данную ситуацию?</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b/>
          <w:bCs/>
          <w:sz w:val="28"/>
          <w:szCs w:val="28"/>
        </w:rPr>
        <w:t>Эт</w:t>
      </w:r>
      <w:r w:rsidR="00186B9E" w:rsidRPr="00AC647F">
        <w:rPr>
          <w:rFonts w:ascii="Times New Roman" w:hAnsi="Times New Roman" w:cs="Times New Roman"/>
          <w:b/>
          <w:bCs/>
          <w:sz w:val="28"/>
          <w:szCs w:val="28"/>
        </w:rPr>
        <w:t>ап 2</w:t>
      </w:r>
      <w:r w:rsidRPr="00AC647F">
        <w:rPr>
          <w:rFonts w:ascii="Times New Roman" w:hAnsi="Times New Roman" w:cs="Times New Roman"/>
          <w:b/>
          <w:bCs/>
          <w:sz w:val="28"/>
          <w:szCs w:val="28"/>
        </w:rPr>
        <w:t xml:space="preserve">. Полное понимание </w:t>
      </w:r>
      <w:r w:rsidR="0053652E" w:rsidRPr="00AC647F">
        <w:rPr>
          <w:rFonts w:ascii="Times New Roman" w:hAnsi="Times New Roman" w:cs="Times New Roman"/>
          <w:b/>
          <w:bCs/>
          <w:sz w:val="28"/>
          <w:szCs w:val="28"/>
        </w:rPr>
        <w:t>аутентичного</w:t>
      </w:r>
      <w:r w:rsidRPr="00AC647F">
        <w:rPr>
          <w:rFonts w:ascii="Times New Roman" w:hAnsi="Times New Roman" w:cs="Times New Roman"/>
          <w:b/>
          <w:bCs/>
          <w:sz w:val="28"/>
          <w:szCs w:val="28"/>
        </w:rPr>
        <w:t xml:space="preserve"> </w:t>
      </w:r>
      <w:r w:rsidR="0053652E" w:rsidRPr="00AC647F">
        <w:rPr>
          <w:rFonts w:ascii="Times New Roman" w:hAnsi="Times New Roman" w:cs="Times New Roman"/>
          <w:b/>
          <w:bCs/>
          <w:sz w:val="28"/>
          <w:szCs w:val="28"/>
        </w:rPr>
        <w:t>документа</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t>Этот этап позволяет проверить правильность гипотез, сформулированных на предыдущем этапе и таким способом выделить основные идеи. Учитель распределяет задания таким образом, чтобы разные группы учащихся были сконцентрированы на дополнительной информации. Дальнейшее общее обсуждение позволит проанализировать её и совместно выстроить содержание всего сообщения. Эти упражнения направлены на обмен мнений между учащимися.</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t xml:space="preserve">Цель: помочь учащимся определить ситуацию общения (кто, где, когда) и отыскать основные идеи </w:t>
      </w:r>
      <w:r w:rsidR="00186B9E" w:rsidRPr="00AC647F">
        <w:rPr>
          <w:rFonts w:ascii="Times New Roman" w:hAnsi="Times New Roman" w:cs="Times New Roman"/>
          <w:sz w:val="28"/>
          <w:szCs w:val="28"/>
        </w:rPr>
        <w:t>аутентичного</w:t>
      </w:r>
      <w:r w:rsidRPr="00AC647F">
        <w:rPr>
          <w:rFonts w:ascii="Times New Roman" w:hAnsi="Times New Roman" w:cs="Times New Roman"/>
          <w:sz w:val="28"/>
          <w:szCs w:val="28"/>
        </w:rPr>
        <w:t xml:space="preserve"> </w:t>
      </w:r>
      <w:r w:rsidR="00186B9E" w:rsidRPr="00AC647F">
        <w:rPr>
          <w:rFonts w:ascii="Times New Roman" w:hAnsi="Times New Roman" w:cs="Times New Roman"/>
          <w:sz w:val="28"/>
          <w:szCs w:val="28"/>
        </w:rPr>
        <w:t>документа</w:t>
      </w:r>
      <w:r w:rsidRPr="00AC647F">
        <w:rPr>
          <w:rFonts w:ascii="Times New Roman" w:hAnsi="Times New Roman" w:cs="Times New Roman"/>
          <w:sz w:val="28"/>
          <w:szCs w:val="28"/>
        </w:rPr>
        <w:t xml:space="preserve"> (что).</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lastRenderedPageBreak/>
        <w:t>Возможные упражнения:</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b/>
          <w:bCs/>
          <w:i/>
          <w:iCs/>
          <w:sz w:val="28"/>
          <w:szCs w:val="28"/>
        </w:rPr>
        <w:t>Определить ситуацию общения.</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b/>
          <w:bCs/>
          <w:i/>
          <w:iCs/>
          <w:sz w:val="28"/>
          <w:szCs w:val="28"/>
        </w:rPr>
      </w:pPr>
      <w:r w:rsidRPr="00AC647F">
        <w:rPr>
          <w:rFonts w:ascii="Times New Roman" w:hAnsi="Times New Roman" w:cs="Times New Roman"/>
          <w:sz w:val="28"/>
          <w:szCs w:val="28"/>
        </w:rPr>
        <w:t>Выделение основных элементов ситуации общения.</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Кто? Где? Когда?</w:t>
      </w:r>
    </w:p>
    <w:p w:rsidR="00AA1E05" w:rsidRPr="00AC647F" w:rsidRDefault="00AA1E05" w:rsidP="00306787">
      <w:pPr>
        <w:pStyle w:val="a3"/>
        <w:spacing w:line="360" w:lineRule="auto"/>
        <w:ind w:left="0" w:firstLine="709"/>
        <w:jc w:val="both"/>
        <w:rPr>
          <w:rFonts w:ascii="Times New Roman" w:hAnsi="Times New Roman" w:cs="Times New Roman"/>
          <w:i/>
          <w:iCs/>
          <w:sz w:val="28"/>
          <w:szCs w:val="28"/>
        </w:rPr>
      </w:pPr>
      <w:r w:rsidRPr="00AC647F">
        <w:rPr>
          <w:rFonts w:ascii="Times New Roman" w:hAnsi="Times New Roman" w:cs="Times New Roman"/>
          <w:sz w:val="28"/>
          <w:szCs w:val="28"/>
        </w:rPr>
        <w:t xml:space="preserve">На основе «вопросника» с возможностью выбора (правда/неправда), списков слов или картинок: </w:t>
      </w:r>
      <w:r w:rsidRPr="00AC647F">
        <w:rPr>
          <w:rFonts w:ascii="Times New Roman" w:hAnsi="Times New Roman" w:cs="Times New Roman"/>
          <w:i/>
          <w:iCs/>
          <w:sz w:val="28"/>
          <w:szCs w:val="28"/>
        </w:rPr>
        <w:t>соотнесите картинки с услышанными словами.</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b/>
          <w:bCs/>
          <w:i/>
          <w:iCs/>
          <w:sz w:val="28"/>
          <w:szCs w:val="28"/>
        </w:rPr>
      </w:pPr>
      <w:r w:rsidRPr="00AC647F">
        <w:rPr>
          <w:rFonts w:ascii="Times New Roman" w:hAnsi="Times New Roman" w:cs="Times New Roman"/>
          <w:sz w:val="28"/>
          <w:szCs w:val="28"/>
        </w:rPr>
        <w:t xml:space="preserve">Проверка гипотез, перечисленных на доске во время </w:t>
      </w:r>
      <w:r w:rsidR="0062755F" w:rsidRPr="00AC647F">
        <w:rPr>
          <w:rFonts w:ascii="Times New Roman" w:hAnsi="Times New Roman" w:cs="Times New Roman"/>
          <w:sz w:val="28"/>
          <w:szCs w:val="28"/>
        </w:rPr>
        <w:t>предыдущего</w:t>
      </w:r>
      <w:r w:rsidRPr="00AC647F">
        <w:rPr>
          <w:rFonts w:ascii="Times New Roman" w:hAnsi="Times New Roman" w:cs="Times New Roman"/>
          <w:sz w:val="28"/>
          <w:szCs w:val="28"/>
        </w:rPr>
        <w:t xml:space="preserve"> этапа.</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Подтверждаете ли вы только что сформулированные вами гипотезы?</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На основе утверждаемой вами информации, произнесите одну фразу, которая представляет этот документ.</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b/>
          <w:bCs/>
          <w:i/>
          <w:iCs/>
          <w:sz w:val="28"/>
          <w:szCs w:val="28"/>
        </w:rPr>
        <w:t xml:space="preserve">Выделить основные идеи </w:t>
      </w:r>
      <w:r w:rsidR="0062755F" w:rsidRPr="00AC647F">
        <w:rPr>
          <w:rFonts w:ascii="Times New Roman" w:hAnsi="Times New Roman" w:cs="Times New Roman"/>
          <w:b/>
          <w:bCs/>
          <w:i/>
          <w:iCs/>
          <w:sz w:val="28"/>
          <w:szCs w:val="28"/>
        </w:rPr>
        <w:t>аутентичного</w:t>
      </w:r>
      <w:r w:rsidRPr="00AC647F">
        <w:rPr>
          <w:rFonts w:ascii="Times New Roman" w:hAnsi="Times New Roman" w:cs="Times New Roman"/>
          <w:b/>
          <w:bCs/>
          <w:i/>
          <w:iCs/>
          <w:sz w:val="28"/>
          <w:szCs w:val="28"/>
        </w:rPr>
        <w:t xml:space="preserve"> </w:t>
      </w:r>
      <w:r w:rsidR="0062755F" w:rsidRPr="00AC647F">
        <w:rPr>
          <w:rFonts w:ascii="Times New Roman" w:hAnsi="Times New Roman" w:cs="Times New Roman"/>
          <w:b/>
          <w:bCs/>
          <w:i/>
          <w:iCs/>
          <w:sz w:val="28"/>
          <w:szCs w:val="28"/>
        </w:rPr>
        <w:t>документа</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 xml:space="preserve">Резюме </w:t>
      </w:r>
      <w:r w:rsidR="0062755F" w:rsidRPr="00AC647F">
        <w:rPr>
          <w:rFonts w:ascii="Times New Roman" w:hAnsi="Times New Roman" w:cs="Times New Roman"/>
          <w:sz w:val="28"/>
          <w:szCs w:val="28"/>
        </w:rPr>
        <w:t>содержания документа после первого прослушивания или прочтения</w:t>
      </w:r>
      <w:r w:rsidRPr="00AC647F">
        <w:rPr>
          <w:rFonts w:ascii="Times New Roman" w:hAnsi="Times New Roman" w:cs="Times New Roman"/>
          <w:sz w:val="28"/>
          <w:szCs w:val="28"/>
        </w:rPr>
        <w:t>.</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 xml:space="preserve">Озаглавьте </w:t>
      </w:r>
      <w:r w:rsidR="0062755F" w:rsidRPr="00AC647F">
        <w:rPr>
          <w:rFonts w:ascii="Times New Roman" w:hAnsi="Times New Roman" w:cs="Times New Roman"/>
          <w:i/>
          <w:iCs/>
          <w:sz w:val="28"/>
          <w:szCs w:val="28"/>
        </w:rPr>
        <w:t>документ</w:t>
      </w:r>
      <w:r w:rsidRPr="00AC647F">
        <w:rPr>
          <w:rFonts w:ascii="Times New Roman" w:hAnsi="Times New Roman" w:cs="Times New Roman"/>
          <w:i/>
          <w:iCs/>
          <w:sz w:val="28"/>
          <w:szCs w:val="28"/>
        </w:rPr>
        <w:t xml:space="preserve"> и прокомментируйте ваш выбор.</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 xml:space="preserve">Среди следующих предположений найдите фразу, которая лучшим образом передаёт содержание </w:t>
      </w:r>
      <w:r w:rsidR="0062755F" w:rsidRPr="00AC647F">
        <w:rPr>
          <w:rFonts w:ascii="Times New Roman" w:hAnsi="Times New Roman" w:cs="Times New Roman"/>
          <w:i/>
          <w:iCs/>
          <w:sz w:val="28"/>
          <w:szCs w:val="28"/>
        </w:rPr>
        <w:t>документа</w:t>
      </w:r>
      <w:r w:rsidRPr="00AC647F">
        <w:rPr>
          <w:rFonts w:ascii="Times New Roman" w:hAnsi="Times New Roman" w:cs="Times New Roman"/>
          <w:i/>
          <w:iCs/>
          <w:sz w:val="28"/>
          <w:szCs w:val="28"/>
        </w:rPr>
        <w:t>.</w:t>
      </w:r>
      <w:r w:rsidR="0062755F" w:rsidRPr="00AC647F">
        <w:rPr>
          <w:rFonts w:ascii="Times New Roman" w:hAnsi="Times New Roman" w:cs="Times New Roman"/>
          <w:i/>
          <w:iCs/>
          <w:sz w:val="28"/>
          <w:szCs w:val="28"/>
        </w:rPr>
        <w:t xml:space="preserve"> </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Выделение основных элементов содержания.</w:t>
      </w:r>
    </w:p>
    <w:p w:rsidR="00AA1E05" w:rsidRPr="00AC647F" w:rsidRDefault="00AA1E05" w:rsidP="00306787">
      <w:pPr>
        <w:pStyle w:val="a3"/>
        <w:spacing w:after="0" w:line="360" w:lineRule="auto"/>
        <w:ind w:left="0" w:firstLine="709"/>
        <w:jc w:val="both"/>
        <w:rPr>
          <w:rFonts w:ascii="Times New Roman" w:hAnsi="Times New Roman" w:cs="Times New Roman"/>
          <w:sz w:val="28"/>
          <w:szCs w:val="28"/>
        </w:rPr>
      </w:pPr>
      <w:r w:rsidRPr="00AC647F">
        <w:rPr>
          <w:rFonts w:ascii="Times New Roman" w:hAnsi="Times New Roman" w:cs="Times New Roman"/>
          <w:sz w:val="28"/>
          <w:szCs w:val="28"/>
        </w:rPr>
        <w:t>Что вы можете узнать по данным обстоятельствам? Какие предположения вы можете сделать, отвечая на вопросы «почему?» и «как?»?</w:t>
      </w:r>
    </w:p>
    <w:p w:rsidR="00AA1E05" w:rsidRPr="00AC647F" w:rsidRDefault="00415BC8"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b/>
          <w:bCs/>
          <w:sz w:val="28"/>
          <w:szCs w:val="28"/>
        </w:rPr>
        <w:t>Этап 3</w:t>
      </w:r>
      <w:r w:rsidR="00AA1E05" w:rsidRPr="00AC647F">
        <w:rPr>
          <w:rFonts w:ascii="Times New Roman" w:hAnsi="Times New Roman" w:cs="Times New Roman"/>
          <w:b/>
          <w:bCs/>
          <w:sz w:val="28"/>
          <w:szCs w:val="28"/>
        </w:rPr>
        <w:t xml:space="preserve">. Детальное понимание </w:t>
      </w:r>
      <w:r w:rsidRPr="00AC647F">
        <w:rPr>
          <w:rFonts w:ascii="Times New Roman" w:hAnsi="Times New Roman" w:cs="Times New Roman"/>
          <w:b/>
          <w:bCs/>
          <w:sz w:val="28"/>
          <w:szCs w:val="28"/>
        </w:rPr>
        <w:t>аутентичного</w:t>
      </w:r>
      <w:r w:rsidR="00AA1E05" w:rsidRPr="00AC647F">
        <w:rPr>
          <w:rFonts w:ascii="Times New Roman" w:hAnsi="Times New Roman" w:cs="Times New Roman"/>
          <w:b/>
          <w:bCs/>
          <w:sz w:val="28"/>
          <w:szCs w:val="28"/>
        </w:rPr>
        <w:t xml:space="preserve"> </w:t>
      </w:r>
      <w:r w:rsidRPr="00AC647F">
        <w:rPr>
          <w:rFonts w:ascii="Times New Roman" w:hAnsi="Times New Roman" w:cs="Times New Roman"/>
          <w:b/>
          <w:bCs/>
          <w:sz w:val="28"/>
          <w:szCs w:val="28"/>
        </w:rPr>
        <w:t>документа</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t xml:space="preserve">Во время этого этапа учитель направляет учеников на более точное понимание некоторых аспектов </w:t>
      </w:r>
      <w:r w:rsidR="0062755F" w:rsidRPr="00AC647F">
        <w:rPr>
          <w:rFonts w:ascii="Times New Roman" w:hAnsi="Times New Roman" w:cs="Times New Roman"/>
          <w:sz w:val="28"/>
          <w:szCs w:val="28"/>
        </w:rPr>
        <w:t>аутентичного документа</w:t>
      </w:r>
      <w:r w:rsidRPr="00AC647F">
        <w:rPr>
          <w:rFonts w:ascii="Times New Roman" w:hAnsi="Times New Roman" w:cs="Times New Roman"/>
          <w:sz w:val="28"/>
          <w:szCs w:val="28"/>
        </w:rPr>
        <w:t>: раскрытие</w:t>
      </w:r>
      <w:r w:rsidR="0062755F" w:rsidRPr="00AC647F">
        <w:rPr>
          <w:rFonts w:ascii="Times New Roman" w:hAnsi="Times New Roman" w:cs="Times New Roman"/>
          <w:sz w:val="28"/>
          <w:szCs w:val="28"/>
        </w:rPr>
        <w:t xml:space="preserve"> его</w:t>
      </w:r>
      <w:r w:rsidRPr="00AC647F">
        <w:rPr>
          <w:rFonts w:ascii="Times New Roman" w:hAnsi="Times New Roman" w:cs="Times New Roman"/>
          <w:sz w:val="28"/>
          <w:szCs w:val="28"/>
        </w:rPr>
        <w:t xml:space="preserve"> смысла в деталях или же анализ </w:t>
      </w:r>
      <w:r w:rsidR="00415BC8" w:rsidRPr="00AC647F">
        <w:rPr>
          <w:rFonts w:ascii="Times New Roman" w:hAnsi="Times New Roman" w:cs="Times New Roman"/>
          <w:sz w:val="28"/>
          <w:szCs w:val="28"/>
        </w:rPr>
        <w:t>полученной</w:t>
      </w:r>
      <w:r w:rsidRPr="00AC647F">
        <w:rPr>
          <w:rFonts w:ascii="Times New Roman" w:hAnsi="Times New Roman" w:cs="Times New Roman"/>
          <w:sz w:val="28"/>
          <w:szCs w:val="28"/>
        </w:rPr>
        <w:t xml:space="preserve"> информации. На данной стадии следует опираться на некоторые характеристики</w:t>
      </w:r>
      <w:r w:rsidR="003C5E99" w:rsidRPr="00AC647F">
        <w:rPr>
          <w:rFonts w:ascii="Times New Roman" w:hAnsi="Times New Roman" w:cs="Times New Roman"/>
          <w:sz w:val="28"/>
          <w:szCs w:val="28"/>
        </w:rPr>
        <w:t xml:space="preserve"> источника документа</w:t>
      </w:r>
      <w:r w:rsidRPr="00AC647F">
        <w:rPr>
          <w:rFonts w:ascii="Times New Roman" w:hAnsi="Times New Roman" w:cs="Times New Roman"/>
          <w:sz w:val="28"/>
          <w:szCs w:val="28"/>
        </w:rPr>
        <w:t xml:space="preserve"> </w:t>
      </w:r>
      <w:r w:rsidR="003C5E99" w:rsidRPr="00AC647F">
        <w:rPr>
          <w:rFonts w:ascii="Times New Roman" w:hAnsi="Times New Roman" w:cs="Times New Roman"/>
          <w:sz w:val="28"/>
          <w:szCs w:val="28"/>
        </w:rPr>
        <w:t xml:space="preserve">(газеты, журнала, </w:t>
      </w:r>
      <w:r w:rsidRPr="00AC647F">
        <w:rPr>
          <w:rFonts w:ascii="Times New Roman" w:hAnsi="Times New Roman" w:cs="Times New Roman"/>
          <w:sz w:val="28"/>
          <w:szCs w:val="28"/>
        </w:rPr>
        <w:t>телевидения или радио</w:t>
      </w:r>
      <w:r w:rsidR="003C5E99" w:rsidRPr="00AC647F">
        <w:rPr>
          <w:rFonts w:ascii="Times New Roman" w:hAnsi="Times New Roman" w:cs="Times New Roman"/>
          <w:sz w:val="28"/>
          <w:szCs w:val="28"/>
        </w:rPr>
        <w:t>)</w:t>
      </w:r>
      <w:r w:rsidRPr="00AC647F">
        <w:rPr>
          <w:rFonts w:ascii="Times New Roman" w:hAnsi="Times New Roman" w:cs="Times New Roman"/>
          <w:sz w:val="28"/>
          <w:szCs w:val="28"/>
        </w:rPr>
        <w:t xml:space="preserve"> для более глубокого восприятия передаваемого сообщения и выхода за пределы языкового понимания.</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t xml:space="preserve">Цель: ориентировать учащихся на глубокое понимание некоторых аспектов </w:t>
      </w:r>
      <w:r w:rsidR="003C5E99" w:rsidRPr="00AC647F">
        <w:rPr>
          <w:rFonts w:ascii="Times New Roman" w:hAnsi="Times New Roman" w:cs="Times New Roman"/>
          <w:sz w:val="28"/>
          <w:szCs w:val="28"/>
        </w:rPr>
        <w:t>аутентичного документа</w:t>
      </w:r>
      <w:r w:rsidRPr="00AC647F">
        <w:rPr>
          <w:rFonts w:ascii="Times New Roman" w:hAnsi="Times New Roman" w:cs="Times New Roman"/>
          <w:sz w:val="28"/>
          <w:szCs w:val="28"/>
        </w:rPr>
        <w:t>.</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t>Возможные упражнения:</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b/>
          <w:bCs/>
          <w:i/>
          <w:iCs/>
          <w:sz w:val="28"/>
          <w:szCs w:val="28"/>
        </w:rPr>
        <w:lastRenderedPageBreak/>
        <w:t>Понять информацию в деталях</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Определение точек зрения.</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Сделайте вывод на основе мнения одного говорящего</w:t>
      </w:r>
      <w:r w:rsidR="003C5E99" w:rsidRPr="00AC647F">
        <w:rPr>
          <w:rFonts w:ascii="Times New Roman" w:hAnsi="Times New Roman" w:cs="Times New Roman"/>
          <w:i/>
          <w:iCs/>
          <w:sz w:val="28"/>
          <w:szCs w:val="28"/>
        </w:rPr>
        <w:t xml:space="preserve"> </w:t>
      </w:r>
      <w:r w:rsidR="003C5E99" w:rsidRPr="00AC647F">
        <w:rPr>
          <w:rFonts w:ascii="Times New Roman" w:hAnsi="Times New Roman" w:cs="Times New Roman"/>
          <w:iCs/>
          <w:sz w:val="28"/>
          <w:szCs w:val="28"/>
        </w:rPr>
        <w:t>(для аудиовизуального документа)</w:t>
      </w:r>
      <w:r w:rsidRPr="00AC647F">
        <w:rPr>
          <w:rFonts w:ascii="Times New Roman" w:hAnsi="Times New Roman" w:cs="Times New Roman"/>
          <w:iCs/>
          <w:sz w:val="28"/>
          <w:szCs w:val="28"/>
        </w:rPr>
        <w:t>.</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Хроническая последовательность.</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Прономеруйте события, указанные в данном списке, в порядке их появления.</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Выявление причинно-следственных отношений (причина/следствие) из указанных событий.</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Каковы цели представленного события?</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i/>
          <w:iCs/>
          <w:sz w:val="28"/>
          <w:szCs w:val="28"/>
        </w:rPr>
      </w:pPr>
      <w:r w:rsidRPr="00AC647F">
        <w:rPr>
          <w:rFonts w:ascii="Times New Roman" w:hAnsi="Times New Roman" w:cs="Times New Roman"/>
          <w:sz w:val="28"/>
          <w:szCs w:val="28"/>
        </w:rPr>
        <w:t>Обнаружение неявного и нюансов послания</w:t>
      </w:r>
      <w:r w:rsidR="000B7172" w:rsidRPr="00AC647F">
        <w:rPr>
          <w:rFonts w:ascii="Times New Roman" w:hAnsi="Times New Roman" w:cs="Times New Roman"/>
          <w:sz w:val="28"/>
          <w:szCs w:val="28"/>
        </w:rPr>
        <w:t xml:space="preserve"> </w:t>
      </w:r>
      <w:r w:rsidR="000B7172" w:rsidRPr="00AC647F">
        <w:rPr>
          <w:rFonts w:ascii="Times New Roman" w:hAnsi="Times New Roman" w:cs="Times New Roman"/>
          <w:iCs/>
          <w:sz w:val="28"/>
          <w:szCs w:val="28"/>
        </w:rPr>
        <w:t>(для аудиовизуального документа)</w:t>
      </w:r>
      <w:r w:rsidRPr="00AC647F">
        <w:rPr>
          <w:rFonts w:ascii="Times New Roman" w:hAnsi="Times New Roman" w:cs="Times New Roman"/>
          <w:sz w:val="28"/>
          <w:szCs w:val="28"/>
        </w:rPr>
        <w:t>.</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Что значит молчание (смех, улыбка…) интервьюируемого лица?</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Выявите слова, жест, положения тела, которые выражают чувства героев и гостей передачи.</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Какие выражения демонстрируют личную точку зрения ведущего?</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b/>
          <w:bCs/>
          <w:i/>
          <w:iCs/>
          <w:sz w:val="28"/>
          <w:szCs w:val="28"/>
        </w:rPr>
        <w:t>Развивать крит</w:t>
      </w:r>
      <w:r w:rsidR="000B7172" w:rsidRPr="00AC647F">
        <w:rPr>
          <w:rFonts w:ascii="Times New Roman" w:hAnsi="Times New Roman" w:cs="Times New Roman"/>
          <w:b/>
          <w:bCs/>
          <w:i/>
          <w:iCs/>
          <w:sz w:val="28"/>
          <w:szCs w:val="28"/>
        </w:rPr>
        <w:t>ическое мышление учащихся</w:t>
      </w:r>
      <w:r w:rsidRPr="00AC647F">
        <w:rPr>
          <w:rFonts w:ascii="Times New Roman" w:hAnsi="Times New Roman" w:cs="Times New Roman"/>
          <w:b/>
          <w:bCs/>
          <w:i/>
          <w:iCs/>
          <w:sz w:val="28"/>
          <w:szCs w:val="28"/>
        </w:rPr>
        <w:t>.</w:t>
      </w:r>
    </w:p>
    <w:p w:rsidR="00103946" w:rsidRPr="00AC647F" w:rsidRDefault="00103946" w:rsidP="00306787">
      <w:pPr>
        <w:pStyle w:val="a3"/>
        <w:numPr>
          <w:ilvl w:val="0"/>
          <w:numId w:val="17"/>
        </w:numPr>
        <w:spacing w:after="0" w:line="360" w:lineRule="auto"/>
        <w:ind w:left="0" w:firstLine="709"/>
        <w:contextualSpacing w:val="0"/>
        <w:jc w:val="both"/>
        <w:rPr>
          <w:rFonts w:ascii="Times New Roman" w:hAnsi="Times New Roman" w:cs="Times New Roman"/>
          <w:b/>
          <w:bCs/>
          <w:i/>
          <w:iCs/>
          <w:sz w:val="28"/>
          <w:szCs w:val="28"/>
        </w:rPr>
      </w:pPr>
      <w:r w:rsidRPr="00AC647F">
        <w:rPr>
          <w:rFonts w:ascii="Times New Roman" w:hAnsi="Times New Roman" w:cs="Times New Roman"/>
          <w:sz w:val="28"/>
          <w:szCs w:val="28"/>
        </w:rPr>
        <w:t>Анализ роли картинок.</w:t>
      </w:r>
    </w:p>
    <w:p w:rsidR="00103946" w:rsidRPr="00AC647F" w:rsidRDefault="00103946"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Какую дополнительную информацию несут картинки?</w:t>
      </w:r>
    </w:p>
    <w:p w:rsidR="00103946" w:rsidRPr="00AC647F" w:rsidRDefault="00103946"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Подчеркните в тексте информацию, проиллюстрированную картинками.</w:t>
      </w:r>
    </w:p>
    <w:p w:rsidR="00103946" w:rsidRPr="00AC647F" w:rsidRDefault="00103946" w:rsidP="00306787">
      <w:pPr>
        <w:pStyle w:val="a3"/>
        <w:numPr>
          <w:ilvl w:val="0"/>
          <w:numId w:val="17"/>
        </w:numPr>
        <w:spacing w:after="0" w:line="360" w:lineRule="auto"/>
        <w:ind w:left="0" w:firstLine="709"/>
        <w:contextualSpacing w:val="0"/>
        <w:jc w:val="both"/>
        <w:rPr>
          <w:rFonts w:ascii="Times New Roman" w:hAnsi="Times New Roman" w:cs="Times New Roman"/>
          <w:b/>
          <w:bCs/>
          <w:i/>
          <w:iCs/>
          <w:sz w:val="28"/>
          <w:szCs w:val="28"/>
        </w:rPr>
      </w:pPr>
      <w:r w:rsidRPr="00AC647F">
        <w:rPr>
          <w:rFonts w:ascii="Times New Roman" w:hAnsi="Times New Roman" w:cs="Times New Roman"/>
          <w:sz w:val="28"/>
          <w:szCs w:val="28"/>
        </w:rPr>
        <w:t xml:space="preserve">Анализ роли «звукового пейзажа» </w:t>
      </w:r>
      <w:r w:rsidRPr="00AC647F">
        <w:rPr>
          <w:rFonts w:ascii="Times New Roman" w:hAnsi="Times New Roman" w:cs="Times New Roman"/>
          <w:iCs/>
          <w:sz w:val="28"/>
          <w:szCs w:val="28"/>
        </w:rPr>
        <w:t>(для аудиовизуального документа)</w:t>
      </w:r>
      <w:r w:rsidRPr="00AC647F">
        <w:rPr>
          <w:rFonts w:ascii="Times New Roman" w:hAnsi="Times New Roman" w:cs="Times New Roman"/>
          <w:sz w:val="28"/>
          <w:szCs w:val="28"/>
        </w:rPr>
        <w:t>.</w:t>
      </w:r>
    </w:p>
    <w:p w:rsidR="00103946" w:rsidRPr="00AC647F" w:rsidRDefault="00103946"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Определите роль музыки по отношению к картинкам.</w:t>
      </w:r>
    </w:p>
    <w:p w:rsidR="00103946" w:rsidRPr="00AC647F" w:rsidRDefault="00103946"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Какую роль играют разного рода шумы в этом репортаже: они иллюстрируют, поясняют или же привлекают внимание слушателей?</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b/>
          <w:bCs/>
          <w:i/>
          <w:iCs/>
          <w:sz w:val="28"/>
          <w:szCs w:val="28"/>
        </w:rPr>
      </w:pPr>
      <w:r w:rsidRPr="00AC647F">
        <w:rPr>
          <w:rFonts w:ascii="Times New Roman" w:hAnsi="Times New Roman" w:cs="Times New Roman"/>
          <w:sz w:val="28"/>
          <w:szCs w:val="28"/>
        </w:rPr>
        <w:t>Анализ выбранного способа представления информации.</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Предложите другой вариант раскрытия темы.</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Какая ещё информация может быть представлена в данной теме?</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i/>
          <w:iCs/>
          <w:sz w:val="28"/>
          <w:szCs w:val="28"/>
        </w:rPr>
      </w:pPr>
      <w:r w:rsidRPr="00AC647F">
        <w:rPr>
          <w:rFonts w:ascii="Times New Roman" w:hAnsi="Times New Roman" w:cs="Times New Roman"/>
          <w:sz w:val="28"/>
          <w:szCs w:val="28"/>
        </w:rPr>
        <w:t>Анализ интервью.</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lastRenderedPageBreak/>
        <w:t xml:space="preserve">Дают ли данные суждения фундаментальную информацию </w:t>
      </w:r>
      <w:r w:rsidR="00103946" w:rsidRPr="00AC647F">
        <w:rPr>
          <w:rFonts w:ascii="Times New Roman" w:hAnsi="Times New Roman" w:cs="Times New Roman"/>
          <w:i/>
          <w:iCs/>
          <w:sz w:val="28"/>
          <w:szCs w:val="28"/>
        </w:rPr>
        <w:t>читателю</w:t>
      </w:r>
      <w:r w:rsidRPr="00AC647F">
        <w:rPr>
          <w:rFonts w:ascii="Times New Roman" w:hAnsi="Times New Roman" w:cs="Times New Roman"/>
          <w:i/>
          <w:iCs/>
          <w:sz w:val="28"/>
          <w:szCs w:val="28"/>
        </w:rPr>
        <w:t>/слушателю?</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Какой вывод о роли интервью в данном документе вы можете сделать?</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i/>
          <w:iCs/>
          <w:sz w:val="28"/>
          <w:szCs w:val="28"/>
        </w:rPr>
      </w:pPr>
      <w:r w:rsidRPr="00AC647F">
        <w:rPr>
          <w:rFonts w:ascii="Times New Roman" w:hAnsi="Times New Roman" w:cs="Times New Roman"/>
          <w:sz w:val="28"/>
          <w:szCs w:val="28"/>
        </w:rPr>
        <w:t>Расшифровка взаимодействий.</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Как бы вы охарактеризовали отношения между журналистом и приглашёнными / между разными персонажами фильма</w:t>
      </w:r>
      <w:r w:rsidR="006530DD" w:rsidRPr="00AC647F">
        <w:rPr>
          <w:rFonts w:ascii="Times New Roman" w:hAnsi="Times New Roman" w:cs="Times New Roman"/>
          <w:i/>
          <w:iCs/>
          <w:sz w:val="28"/>
          <w:szCs w:val="28"/>
        </w:rPr>
        <w:t>/диалога</w:t>
      </w:r>
      <w:r w:rsidRPr="00AC647F">
        <w:rPr>
          <w:rFonts w:ascii="Times New Roman" w:hAnsi="Times New Roman" w:cs="Times New Roman"/>
          <w:i/>
          <w:iCs/>
          <w:sz w:val="28"/>
          <w:szCs w:val="28"/>
        </w:rPr>
        <w:t>?</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Одинаково ли ведёт себя ведущий со всеми гостями/зрителями?</w:t>
      </w:r>
    </w:p>
    <w:p w:rsidR="00AA1E05" w:rsidRPr="00AC647F" w:rsidRDefault="000B7172"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b/>
          <w:bCs/>
          <w:sz w:val="28"/>
          <w:szCs w:val="28"/>
        </w:rPr>
        <w:t>Этап 4</w:t>
      </w:r>
      <w:r w:rsidR="00AA1E05" w:rsidRPr="00AC647F">
        <w:rPr>
          <w:rFonts w:ascii="Times New Roman" w:hAnsi="Times New Roman" w:cs="Times New Roman"/>
          <w:b/>
          <w:bCs/>
          <w:sz w:val="28"/>
          <w:szCs w:val="28"/>
        </w:rPr>
        <w:t xml:space="preserve">. Работа над языковыми навыками  </w:t>
      </w:r>
      <w:r w:rsidR="00AA1E05" w:rsidRPr="00AC647F">
        <w:rPr>
          <w:rFonts w:ascii="Times New Roman" w:hAnsi="Times New Roman" w:cs="Times New Roman"/>
          <w:sz w:val="28"/>
          <w:szCs w:val="28"/>
        </w:rPr>
        <w:t>(во время или после просм</w:t>
      </w:r>
      <w:r w:rsidR="006530DD" w:rsidRPr="00AC647F">
        <w:rPr>
          <w:rFonts w:ascii="Times New Roman" w:hAnsi="Times New Roman" w:cs="Times New Roman"/>
          <w:sz w:val="28"/>
          <w:szCs w:val="28"/>
        </w:rPr>
        <w:t>отра/</w:t>
      </w:r>
      <w:r w:rsidR="00AA1E05" w:rsidRPr="00AC647F">
        <w:rPr>
          <w:rFonts w:ascii="Times New Roman" w:hAnsi="Times New Roman" w:cs="Times New Roman"/>
          <w:sz w:val="28"/>
          <w:szCs w:val="28"/>
        </w:rPr>
        <w:t>прослушивания)</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t xml:space="preserve">Этот этап не должен являться простым поводом для отработки, например, грамматического правила. Это обеспечивает полное понимание за счёт устранения некоторых лингвистических неоднозначностей и готовит к дальнейшему устному и </w:t>
      </w:r>
      <w:r w:rsidR="006530DD" w:rsidRPr="00AC647F">
        <w:rPr>
          <w:rFonts w:ascii="Times New Roman" w:hAnsi="Times New Roman" w:cs="Times New Roman"/>
          <w:sz w:val="28"/>
          <w:szCs w:val="28"/>
        </w:rPr>
        <w:t>письменному высказыванию (этап 5</w:t>
      </w:r>
      <w:r w:rsidRPr="00AC647F">
        <w:rPr>
          <w:rFonts w:ascii="Times New Roman" w:hAnsi="Times New Roman" w:cs="Times New Roman"/>
          <w:sz w:val="28"/>
          <w:szCs w:val="28"/>
        </w:rPr>
        <w:t>), работая над языковыми структурами и лексикой, включённой в контекст. Учитель при этом будет обеспечивать последовательную и прочную связь между лингвистическим выявлением (произведённым в ряде случаев) и заданиями по созданию устных и письменных текстов.</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t>Цель: отработать (определить, концептуализировать и систематизировать) языковые навыки или прагматические компетенции.</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t>Возможные упражнения:</w:t>
      </w:r>
    </w:p>
    <w:p w:rsidR="00AA1E05" w:rsidRPr="00AC647F" w:rsidRDefault="00AA1E05" w:rsidP="00306787">
      <w:pPr>
        <w:spacing w:after="0" w:line="360" w:lineRule="auto"/>
        <w:ind w:firstLine="709"/>
        <w:jc w:val="both"/>
        <w:rPr>
          <w:rFonts w:ascii="Times New Roman" w:hAnsi="Times New Roman" w:cs="Times New Roman"/>
          <w:b/>
          <w:bCs/>
          <w:i/>
          <w:iCs/>
          <w:sz w:val="28"/>
          <w:szCs w:val="28"/>
        </w:rPr>
      </w:pPr>
      <w:r w:rsidRPr="00AC647F">
        <w:rPr>
          <w:rFonts w:ascii="Times New Roman" w:hAnsi="Times New Roman" w:cs="Times New Roman"/>
          <w:b/>
          <w:bCs/>
          <w:i/>
          <w:iCs/>
          <w:sz w:val="28"/>
          <w:szCs w:val="28"/>
        </w:rPr>
        <w:t xml:space="preserve">Использовать </w:t>
      </w:r>
      <w:r w:rsidR="00097F65" w:rsidRPr="00AC647F">
        <w:rPr>
          <w:rFonts w:ascii="Times New Roman" w:hAnsi="Times New Roman" w:cs="Times New Roman"/>
          <w:b/>
          <w:bCs/>
          <w:i/>
          <w:iCs/>
          <w:sz w:val="28"/>
          <w:szCs w:val="28"/>
        </w:rPr>
        <w:t>аутентичный</w:t>
      </w:r>
      <w:r w:rsidRPr="00AC647F">
        <w:rPr>
          <w:rFonts w:ascii="Times New Roman" w:hAnsi="Times New Roman" w:cs="Times New Roman"/>
          <w:b/>
          <w:bCs/>
          <w:i/>
          <w:iCs/>
          <w:sz w:val="28"/>
          <w:szCs w:val="28"/>
        </w:rPr>
        <w:t xml:space="preserve"> материал, чтобы проследить использование конкретных языковых структур в контексте. </w:t>
      </w:r>
    </w:p>
    <w:p w:rsidR="00AA1E05" w:rsidRPr="00AC647F" w:rsidRDefault="00AA1E05" w:rsidP="00306787">
      <w:pPr>
        <w:numPr>
          <w:ilvl w:val="0"/>
          <w:numId w:val="17"/>
        </w:numPr>
        <w:spacing w:after="0" w:line="360" w:lineRule="auto"/>
        <w:ind w:left="0" w:firstLine="709"/>
        <w:jc w:val="both"/>
        <w:rPr>
          <w:rFonts w:ascii="Times New Roman" w:hAnsi="Times New Roman" w:cs="Times New Roman"/>
          <w:b/>
          <w:bCs/>
          <w:sz w:val="28"/>
          <w:szCs w:val="28"/>
        </w:rPr>
      </w:pPr>
      <w:r w:rsidRPr="00AC647F">
        <w:rPr>
          <w:rFonts w:ascii="Times New Roman" w:hAnsi="Times New Roman" w:cs="Times New Roman"/>
          <w:sz w:val="28"/>
          <w:szCs w:val="28"/>
        </w:rPr>
        <w:t>Выявление высказываний в зависимости от целей коммуникации (после напоминания о типе высказывания, используемого в документе).</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 xml:space="preserve">Среди выражений, используемых </w:t>
      </w:r>
      <w:r w:rsidR="00097F65" w:rsidRPr="00AC647F">
        <w:rPr>
          <w:rFonts w:ascii="Times New Roman" w:hAnsi="Times New Roman" w:cs="Times New Roman"/>
          <w:i/>
          <w:iCs/>
          <w:sz w:val="28"/>
          <w:szCs w:val="28"/>
        </w:rPr>
        <w:t>в документе</w:t>
      </w:r>
      <w:r w:rsidRPr="00AC647F">
        <w:rPr>
          <w:rFonts w:ascii="Times New Roman" w:hAnsi="Times New Roman" w:cs="Times New Roman"/>
          <w:i/>
          <w:iCs/>
          <w:sz w:val="28"/>
          <w:szCs w:val="28"/>
        </w:rPr>
        <w:t xml:space="preserve">, </w:t>
      </w:r>
      <w:r w:rsidR="00D42F72" w:rsidRPr="00AC647F">
        <w:rPr>
          <w:rFonts w:ascii="Times New Roman" w:hAnsi="Times New Roman" w:cs="Times New Roman"/>
          <w:i/>
          <w:iCs/>
          <w:sz w:val="28"/>
          <w:szCs w:val="28"/>
        </w:rPr>
        <w:t>найдите те, которые говорят об</w:t>
      </w:r>
      <w:r w:rsidRPr="00AC647F">
        <w:rPr>
          <w:rFonts w:ascii="Times New Roman" w:hAnsi="Times New Roman" w:cs="Times New Roman"/>
          <w:i/>
          <w:iCs/>
          <w:sz w:val="28"/>
          <w:szCs w:val="28"/>
        </w:rPr>
        <w:t xml:space="preserve"> эмоциях.</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 xml:space="preserve">К каким стратегиям прибегает </w:t>
      </w:r>
      <w:r w:rsidR="00D42F72" w:rsidRPr="00AC647F">
        <w:rPr>
          <w:rFonts w:ascii="Times New Roman" w:hAnsi="Times New Roman" w:cs="Times New Roman"/>
          <w:i/>
          <w:iCs/>
          <w:sz w:val="28"/>
          <w:szCs w:val="28"/>
        </w:rPr>
        <w:t>автор</w:t>
      </w:r>
      <w:r w:rsidRPr="00AC647F">
        <w:rPr>
          <w:rFonts w:ascii="Times New Roman" w:hAnsi="Times New Roman" w:cs="Times New Roman"/>
          <w:i/>
          <w:iCs/>
          <w:sz w:val="28"/>
          <w:szCs w:val="28"/>
        </w:rPr>
        <w:t xml:space="preserve"> для того, чтобы заинтересовать своих </w:t>
      </w:r>
      <w:r w:rsidR="00D42F72" w:rsidRPr="00AC647F">
        <w:rPr>
          <w:rFonts w:ascii="Times New Roman" w:hAnsi="Times New Roman" w:cs="Times New Roman"/>
          <w:i/>
          <w:iCs/>
          <w:sz w:val="28"/>
          <w:szCs w:val="28"/>
        </w:rPr>
        <w:t>читателей</w:t>
      </w:r>
      <w:r w:rsidRPr="00AC647F">
        <w:rPr>
          <w:rFonts w:ascii="Times New Roman" w:hAnsi="Times New Roman" w:cs="Times New Roman"/>
          <w:i/>
          <w:iCs/>
          <w:sz w:val="28"/>
          <w:szCs w:val="28"/>
        </w:rPr>
        <w:t>?</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lastRenderedPageBreak/>
        <w:t>Отметьте высказывания, используемые</w:t>
      </w:r>
      <w:r w:rsidR="00D42F72" w:rsidRPr="00AC647F">
        <w:rPr>
          <w:rFonts w:ascii="Times New Roman" w:hAnsi="Times New Roman" w:cs="Times New Roman"/>
          <w:i/>
          <w:iCs/>
          <w:sz w:val="28"/>
          <w:szCs w:val="28"/>
        </w:rPr>
        <w:t xml:space="preserve"> автором</w:t>
      </w:r>
      <w:r w:rsidRPr="00AC647F">
        <w:rPr>
          <w:rFonts w:ascii="Times New Roman" w:hAnsi="Times New Roman" w:cs="Times New Roman"/>
          <w:i/>
          <w:iCs/>
          <w:sz w:val="28"/>
          <w:szCs w:val="28"/>
        </w:rPr>
        <w:t xml:space="preserve"> </w:t>
      </w:r>
      <w:r w:rsidR="00D42F72" w:rsidRPr="00AC647F">
        <w:rPr>
          <w:rFonts w:ascii="Times New Roman" w:hAnsi="Times New Roman" w:cs="Times New Roman"/>
          <w:i/>
          <w:iCs/>
          <w:sz w:val="28"/>
          <w:szCs w:val="28"/>
        </w:rPr>
        <w:t xml:space="preserve">(рассказчиком, </w:t>
      </w:r>
      <w:r w:rsidRPr="00AC647F">
        <w:rPr>
          <w:rFonts w:ascii="Times New Roman" w:hAnsi="Times New Roman" w:cs="Times New Roman"/>
          <w:i/>
          <w:iCs/>
          <w:sz w:val="28"/>
          <w:szCs w:val="28"/>
        </w:rPr>
        <w:t>гостем передачи</w:t>
      </w:r>
      <w:r w:rsidR="00D42F72" w:rsidRPr="00AC647F">
        <w:rPr>
          <w:rFonts w:ascii="Times New Roman" w:hAnsi="Times New Roman" w:cs="Times New Roman"/>
          <w:i/>
          <w:iCs/>
          <w:sz w:val="28"/>
          <w:szCs w:val="28"/>
        </w:rPr>
        <w:t>)</w:t>
      </w:r>
      <w:r w:rsidRPr="00AC647F">
        <w:rPr>
          <w:rFonts w:ascii="Times New Roman" w:hAnsi="Times New Roman" w:cs="Times New Roman"/>
          <w:i/>
          <w:iCs/>
          <w:sz w:val="28"/>
          <w:szCs w:val="28"/>
        </w:rPr>
        <w:t>, которые раскрывают его точку зрени</w:t>
      </w:r>
      <w:r w:rsidR="00314419" w:rsidRPr="00AC647F">
        <w:rPr>
          <w:rFonts w:ascii="Times New Roman" w:hAnsi="Times New Roman" w:cs="Times New Roman"/>
          <w:i/>
          <w:iCs/>
          <w:sz w:val="28"/>
          <w:szCs w:val="28"/>
        </w:rPr>
        <w:t>я на…</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 xml:space="preserve">Отметьте вербальные </w:t>
      </w:r>
      <w:r w:rsidR="00D42F72" w:rsidRPr="00AC647F">
        <w:rPr>
          <w:rFonts w:ascii="Times New Roman" w:hAnsi="Times New Roman" w:cs="Times New Roman"/>
          <w:i/>
          <w:iCs/>
          <w:sz w:val="28"/>
          <w:szCs w:val="28"/>
        </w:rPr>
        <w:t>средства</w:t>
      </w:r>
      <w:r w:rsidRPr="00AC647F">
        <w:rPr>
          <w:rFonts w:ascii="Times New Roman" w:hAnsi="Times New Roman" w:cs="Times New Roman"/>
          <w:i/>
          <w:iCs/>
          <w:sz w:val="28"/>
          <w:szCs w:val="28"/>
        </w:rPr>
        <w:t>, используемые в целях описания действий.</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i/>
          <w:iCs/>
          <w:sz w:val="28"/>
          <w:szCs w:val="28"/>
        </w:rPr>
      </w:pPr>
      <w:r w:rsidRPr="00AC647F">
        <w:rPr>
          <w:rFonts w:ascii="Times New Roman" w:hAnsi="Times New Roman" w:cs="Times New Roman"/>
          <w:sz w:val="28"/>
          <w:szCs w:val="28"/>
        </w:rPr>
        <w:t xml:space="preserve">Раскрытие грамматического и лексического материала, периодически повторяющегося в </w:t>
      </w:r>
      <w:r w:rsidR="00D42F72" w:rsidRPr="00AC647F">
        <w:rPr>
          <w:rFonts w:ascii="Times New Roman" w:hAnsi="Times New Roman" w:cs="Times New Roman"/>
          <w:sz w:val="28"/>
          <w:szCs w:val="28"/>
        </w:rPr>
        <w:t>аутентичном</w:t>
      </w:r>
      <w:r w:rsidRPr="00AC647F">
        <w:rPr>
          <w:rFonts w:ascii="Times New Roman" w:hAnsi="Times New Roman" w:cs="Times New Roman"/>
          <w:sz w:val="28"/>
          <w:szCs w:val="28"/>
        </w:rPr>
        <w:t xml:space="preserve"> </w:t>
      </w:r>
      <w:r w:rsidR="00D42F72" w:rsidRPr="00AC647F">
        <w:rPr>
          <w:rFonts w:ascii="Times New Roman" w:hAnsi="Times New Roman" w:cs="Times New Roman"/>
          <w:sz w:val="28"/>
          <w:szCs w:val="28"/>
        </w:rPr>
        <w:t>документе</w:t>
      </w:r>
      <w:r w:rsidRPr="00AC647F">
        <w:rPr>
          <w:rFonts w:ascii="Times New Roman" w:hAnsi="Times New Roman" w:cs="Times New Roman"/>
          <w:sz w:val="28"/>
          <w:szCs w:val="28"/>
        </w:rPr>
        <w:t>.</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Подчеркните в транскрипции «временные сигналы».</w:t>
      </w:r>
    </w:p>
    <w:p w:rsidR="00AA1E05" w:rsidRPr="00AC647F" w:rsidRDefault="00AA1E05" w:rsidP="00306787">
      <w:pPr>
        <w:pStyle w:val="a3"/>
        <w:spacing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Исправьте транскрипцию, услышанными в данном сюжете элементами.</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Найдите все слова, относящиеся к теме….</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Выпишите все выражения, используемые, чтобы охарактеризовать….</w:t>
      </w:r>
    </w:p>
    <w:p w:rsidR="00AA1E05" w:rsidRPr="00AC647F" w:rsidRDefault="00AA1E05" w:rsidP="00306787">
      <w:pPr>
        <w:spacing w:after="0" w:line="360" w:lineRule="auto"/>
        <w:ind w:firstLine="709"/>
        <w:jc w:val="both"/>
        <w:rPr>
          <w:rFonts w:ascii="Times New Roman" w:hAnsi="Times New Roman" w:cs="Times New Roman"/>
          <w:b/>
          <w:bCs/>
          <w:i/>
          <w:iCs/>
          <w:sz w:val="28"/>
          <w:szCs w:val="28"/>
        </w:rPr>
      </w:pPr>
      <w:r w:rsidRPr="00AC647F">
        <w:rPr>
          <w:rFonts w:ascii="Times New Roman" w:hAnsi="Times New Roman" w:cs="Times New Roman"/>
          <w:b/>
          <w:bCs/>
          <w:i/>
          <w:iCs/>
          <w:sz w:val="28"/>
          <w:szCs w:val="28"/>
        </w:rPr>
        <w:t>Сделать вывод о функционировании языка на основе проделанных наблюдений.</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Определить языковые характеристики.</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 xml:space="preserve">Почему герой использует время </w:t>
      </w:r>
      <w:r w:rsidRPr="00AC647F">
        <w:rPr>
          <w:rFonts w:ascii="Times New Roman" w:hAnsi="Times New Roman" w:cs="Times New Roman"/>
          <w:i/>
          <w:iCs/>
          <w:sz w:val="28"/>
          <w:szCs w:val="28"/>
          <w:lang w:val="fr-FR"/>
        </w:rPr>
        <w:t>l</w:t>
      </w:r>
      <w:r w:rsidRPr="00AC647F">
        <w:rPr>
          <w:rFonts w:ascii="Times New Roman" w:hAnsi="Times New Roman" w:cs="Times New Roman"/>
          <w:i/>
          <w:iCs/>
          <w:sz w:val="28"/>
          <w:szCs w:val="28"/>
        </w:rPr>
        <w:t>’</w:t>
      </w:r>
      <w:r w:rsidRPr="00AC647F">
        <w:rPr>
          <w:rFonts w:ascii="Times New Roman" w:hAnsi="Times New Roman" w:cs="Times New Roman"/>
          <w:i/>
          <w:iCs/>
          <w:sz w:val="28"/>
          <w:szCs w:val="28"/>
          <w:lang w:val="fr-FR"/>
        </w:rPr>
        <w:t>imparfait</w:t>
      </w:r>
      <w:r w:rsidRPr="00AC647F">
        <w:rPr>
          <w:rFonts w:ascii="Times New Roman" w:hAnsi="Times New Roman" w:cs="Times New Roman"/>
          <w:i/>
          <w:iCs/>
          <w:sz w:val="28"/>
          <w:szCs w:val="28"/>
        </w:rPr>
        <w:t xml:space="preserve">, рассказывая о своём приключении? </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Какие пропуски вы только что заполнили в тексте, что вы можете сказать о месте местоимений?</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 xml:space="preserve">Распределите прилагательные, характеризующие </w:t>
      </w:r>
      <w:r w:rsidR="00907ACF" w:rsidRPr="00AC647F">
        <w:rPr>
          <w:rFonts w:ascii="Times New Roman" w:hAnsi="Times New Roman" w:cs="Times New Roman"/>
          <w:i/>
          <w:iCs/>
          <w:sz w:val="28"/>
          <w:szCs w:val="28"/>
        </w:rPr>
        <w:t>героя</w:t>
      </w:r>
      <w:r w:rsidRPr="00AC647F">
        <w:rPr>
          <w:rFonts w:ascii="Times New Roman" w:hAnsi="Times New Roman" w:cs="Times New Roman"/>
          <w:i/>
          <w:iCs/>
          <w:sz w:val="28"/>
          <w:szCs w:val="28"/>
        </w:rPr>
        <w:t>, по группам, в зависимости от их окончаний. Затем представьте эти прилагательные в форме мужского рода.</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b/>
          <w:bCs/>
          <w:i/>
          <w:iCs/>
          <w:sz w:val="28"/>
          <w:szCs w:val="28"/>
        </w:rPr>
        <w:t xml:space="preserve">При необходимости, сформулируйте правило и предложите систематизирующие упражнения, состоящие из элементов, относящихся к теме </w:t>
      </w:r>
      <w:r w:rsidR="00907ACF" w:rsidRPr="00AC647F">
        <w:rPr>
          <w:rFonts w:ascii="Times New Roman" w:hAnsi="Times New Roman" w:cs="Times New Roman"/>
          <w:b/>
          <w:bCs/>
          <w:i/>
          <w:iCs/>
          <w:sz w:val="28"/>
          <w:szCs w:val="28"/>
        </w:rPr>
        <w:t>аутентичного документа</w:t>
      </w:r>
      <w:r w:rsidRPr="00AC647F">
        <w:rPr>
          <w:rFonts w:ascii="Times New Roman" w:hAnsi="Times New Roman" w:cs="Times New Roman"/>
          <w:b/>
          <w:bCs/>
          <w:i/>
          <w:iCs/>
          <w:sz w:val="28"/>
          <w:szCs w:val="28"/>
        </w:rPr>
        <w:t>.</w:t>
      </w:r>
    </w:p>
    <w:p w:rsidR="00AA1E05" w:rsidRPr="00AC647F" w:rsidRDefault="00AA1E05" w:rsidP="00306787">
      <w:pPr>
        <w:spacing w:after="0" w:line="360" w:lineRule="auto"/>
        <w:ind w:firstLine="709"/>
        <w:jc w:val="both"/>
        <w:rPr>
          <w:rFonts w:ascii="Times New Roman" w:hAnsi="Times New Roman" w:cs="Times New Roman"/>
          <w:b/>
          <w:bCs/>
          <w:i/>
          <w:iCs/>
          <w:sz w:val="28"/>
          <w:szCs w:val="28"/>
        </w:rPr>
      </w:pPr>
      <w:r w:rsidRPr="00AC647F">
        <w:rPr>
          <w:rFonts w:ascii="Times New Roman" w:hAnsi="Times New Roman" w:cs="Times New Roman"/>
          <w:b/>
          <w:bCs/>
          <w:i/>
          <w:iCs/>
          <w:sz w:val="28"/>
          <w:szCs w:val="28"/>
        </w:rPr>
        <w:t>Понять идиоматические выражения или специальные термины.</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Что значит выражение ……. в данном контексте?</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Почему выражение …. является игрой слов в данном фрагменте?</w:t>
      </w:r>
    </w:p>
    <w:p w:rsidR="00AA1E05" w:rsidRPr="00AC647F" w:rsidRDefault="000B7172"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b/>
          <w:bCs/>
          <w:sz w:val="28"/>
          <w:szCs w:val="28"/>
        </w:rPr>
        <w:t>Этап 5</w:t>
      </w:r>
      <w:r w:rsidR="00AA1E05" w:rsidRPr="00AC647F">
        <w:rPr>
          <w:rFonts w:ascii="Times New Roman" w:hAnsi="Times New Roman" w:cs="Times New Roman"/>
          <w:b/>
          <w:bCs/>
          <w:sz w:val="28"/>
          <w:szCs w:val="28"/>
        </w:rPr>
        <w:t>. Устное и письменное высказывание (после</w:t>
      </w:r>
      <w:r w:rsidRPr="00AC647F">
        <w:rPr>
          <w:rFonts w:ascii="Times New Roman" w:hAnsi="Times New Roman" w:cs="Times New Roman"/>
          <w:b/>
          <w:bCs/>
          <w:sz w:val="28"/>
          <w:szCs w:val="28"/>
        </w:rPr>
        <w:t xml:space="preserve"> прочтения,</w:t>
      </w:r>
      <w:r w:rsidR="00AA1E05" w:rsidRPr="00AC647F">
        <w:rPr>
          <w:rFonts w:ascii="Times New Roman" w:hAnsi="Times New Roman" w:cs="Times New Roman"/>
          <w:b/>
          <w:bCs/>
          <w:sz w:val="28"/>
          <w:szCs w:val="28"/>
        </w:rPr>
        <w:t xml:space="preserve"> просл</w:t>
      </w:r>
      <w:r w:rsidRPr="00AC647F">
        <w:rPr>
          <w:rFonts w:ascii="Times New Roman" w:hAnsi="Times New Roman" w:cs="Times New Roman"/>
          <w:b/>
          <w:bCs/>
          <w:sz w:val="28"/>
          <w:szCs w:val="28"/>
        </w:rPr>
        <w:t xml:space="preserve">ушивания или </w:t>
      </w:r>
      <w:r w:rsidR="00AA1E05" w:rsidRPr="00AC647F">
        <w:rPr>
          <w:rFonts w:ascii="Times New Roman" w:hAnsi="Times New Roman" w:cs="Times New Roman"/>
          <w:b/>
          <w:bCs/>
          <w:sz w:val="28"/>
          <w:szCs w:val="28"/>
        </w:rPr>
        <w:t>просмотра)</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lastRenderedPageBreak/>
        <w:t>Данный этап является заключительным в педагогическом сценарии. Учитель предлагает упражнения контекстуального характера, чтобы привести в действие приобретённые навыки. Знание фактов и языковые знания, приобретённые в ходе всего урока, будут служить отправной точкой для письменных, устных  тренировочных упражнений, а также обеспечат успешное взаимодействие на французском языке. Применяя язык на практике, ученик усваивает его.</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sz w:val="28"/>
          <w:szCs w:val="28"/>
        </w:rPr>
        <w:t>Цель: предложить задания, позволяющие применить на практике приобретённые навыки и закрепить их в письменной и устной речи.</w:t>
      </w:r>
    </w:p>
    <w:p w:rsidR="00AA1E05" w:rsidRPr="00AC647F" w:rsidRDefault="00AA1E05" w:rsidP="00306787">
      <w:pPr>
        <w:spacing w:after="0" w:line="360" w:lineRule="auto"/>
        <w:ind w:firstLine="709"/>
        <w:jc w:val="both"/>
        <w:rPr>
          <w:rFonts w:ascii="Times New Roman" w:hAnsi="Times New Roman" w:cs="Times New Roman"/>
          <w:b/>
          <w:bCs/>
          <w:sz w:val="28"/>
          <w:szCs w:val="28"/>
        </w:rPr>
      </w:pPr>
      <w:r w:rsidRPr="00AC647F">
        <w:rPr>
          <w:rFonts w:ascii="Times New Roman" w:hAnsi="Times New Roman" w:cs="Times New Roman"/>
          <w:b/>
          <w:bCs/>
          <w:i/>
          <w:iCs/>
          <w:sz w:val="28"/>
          <w:szCs w:val="28"/>
        </w:rPr>
        <w:t>Писать, чтобы:</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Информировать.</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Напишите небольшую статью для радио или телепередачи, представляющую данные события.</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Найдите информацию в Интернете, чтобы дополнить биографию….</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Напишите статью, представляющую ассоциацию «...»</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Придумайте сл</w:t>
      </w:r>
      <w:r w:rsidR="00375D09">
        <w:rPr>
          <w:rFonts w:ascii="Times New Roman" w:hAnsi="Times New Roman" w:cs="Times New Roman"/>
          <w:i/>
          <w:iCs/>
          <w:sz w:val="28"/>
          <w:szCs w:val="28"/>
        </w:rPr>
        <w:t>оган для акции солидарности с…</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Высказывать своё мнение / критическое отношение.</w:t>
      </w:r>
    </w:p>
    <w:p w:rsidR="00AA1E05" w:rsidRPr="00AC647F" w:rsidRDefault="00AA1E05" w:rsidP="00306787">
      <w:pPr>
        <w:pStyle w:val="a3"/>
        <w:spacing w:after="0" w:line="360" w:lineRule="auto"/>
        <w:ind w:left="0" w:firstLine="709"/>
        <w:jc w:val="both"/>
        <w:rPr>
          <w:rFonts w:ascii="Times New Roman" w:hAnsi="Times New Roman" w:cs="Times New Roman"/>
          <w:i/>
          <w:sz w:val="28"/>
          <w:szCs w:val="28"/>
        </w:rPr>
      </w:pPr>
      <w:r w:rsidRPr="00AC647F">
        <w:rPr>
          <w:rFonts w:ascii="Times New Roman" w:hAnsi="Times New Roman" w:cs="Times New Roman"/>
          <w:i/>
          <w:sz w:val="28"/>
          <w:szCs w:val="28"/>
        </w:rPr>
        <w:t>Напишите поздравительное электронное письмо журналисту передачи.</w:t>
      </w:r>
    </w:p>
    <w:p w:rsidR="00AA1E05" w:rsidRPr="00AC647F" w:rsidRDefault="00AA1E05" w:rsidP="00306787">
      <w:pPr>
        <w:pStyle w:val="a3"/>
        <w:spacing w:after="0" w:line="360" w:lineRule="auto"/>
        <w:ind w:left="0" w:firstLine="709"/>
        <w:jc w:val="both"/>
        <w:rPr>
          <w:rFonts w:ascii="Times New Roman" w:hAnsi="Times New Roman" w:cs="Times New Roman"/>
          <w:i/>
          <w:sz w:val="28"/>
          <w:szCs w:val="28"/>
        </w:rPr>
      </w:pPr>
      <w:r w:rsidRPr="00AC647F">
        <w:rPr>
          <w:rFonts w:ascii="Times New Roman" w:hAnsi="Times New Roman" w:cs="Times New Roman"/>
          <w:i/>
          <w:sz w:val="28"/>
          <w:szCs w:val="28"/>
        </w:rPr>
        <w:t>Напишит</w:t>
      </w:r>
      <w:r w:rsidR="00907ACF" w:rsidRPr="00AC647F">
        <w:rPr>
          <w:rFonts w:ascii="Times New Roman" w:hAnsi="Times New Roman" w:cs="Times New Roman"/>
          <w:i/>
          <w:sz w:val="28"/>
          <w:szCs w:val="28"/>
        </w:rPr>
        <w:t>е электронное письмо телезрителя</w:t>
      </w:r>
      <w:r w:rsidRPr="00AC647F">
        <w:rPr>
          <w:rFonts w:ascii="Times New Roman" w:hAnsi="Times New Roman" w:cs="Times New Roman"/>
          <w:i/>
          <w:sz w:val="28"/>
          <w:szCs w:val="28"/>
        </w:rPr>
        <w:t>м (слушателям), со словами критики в адрес передачи.</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Играть с языком.</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Напишите новый куплет</w:t>
      </w:r>
      <w:r w:rsidR="00951224" w:rsidRPr="00AC647F">
        <w:rPr>
          <w:rFonts w:ascii="Times New Roman" w:hAnsi="Times New Roman" w:cs="Times New Roman"/>
          <w:i/>
          <w:iCs/>
          <w:sz w:val="28"/>
          <w:szCs w:val="28"/>
        </w:rPr>
        <w:t>/четверостишие</w:t>
      </w:r>
      <w:r w:rsidRPr="00AC647F">
        <w:rPr>
          <w:rFonts w:ascii="Times New Roman" w:hAnsi="Times New Roman" w:cs="Times New Roman"/>
          <w:i/>
          <w:iCs/>
          <w:sz w:val="28"/>
          <w:szCs w:val="28"/>
        </w:rPr>
        <w:t xml:space="preserve"> для этой песни</w:t>
      </w:r>
      <w:r w:rsidR="00951224" w:rsidRPr="00AC647F">
        <w:rPr>
          <w:rFonts w:ascii="Times New Roman" w:hAnsi="Times New Roman" w:cs="Times New Roman"/>
          <w:i/>
          <w:iCs/>
          <w:sz w:val="28"/>
          <w:szCs w:val="28"/>
        </w:rPr>
        <w:t>/стихотворения</w:t>
      </w:r>
      <w:r w:rsidRPr="00AC647F">
        <w:rPr>
          <w:rFonts w:ascii="Times New Roman" w:hAnsi="Times New Roman" w:cs="Times New Roman"/>
          <w:i/>
          <w:iCs/>
          <w:sz w:val="28"/>
          <w:szCs w:val="28"/>
        </w:rPr>
        <w:t>.</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 xml:space="preserve">Напишите поэму, используя прилагательные, связанные с темой данного </w:t>
      </w:r>
      <w:r w:rsidR="00907ACF" w:rsidRPr="00AC647F">
        <w:rPr>
          <w:rFonts w:ascii="Times New Roman" w:hAnsi="Times New Roman" w:cs="Times New Roman"/>
          <w:i/>
          <w:iCs/>
          <w:sz w:val="28"/>
          <w:szCs w:val="28"/>
        </w:rPr>
        <w:t>документа</w:t>
      </w:r>
      <w:r w:rsidRPr="00AC647F">
        <w:rPr>
          <w:rFonts w:ascii="Times New Roman" w:hAnsi="Times New Roman" w:cs="Times New Roman"/>
          <w:i/>
          <w:iCs/>
          <w:sz w:val="28"/>
          <w:szCs w:val="28"/>
        </w:rPr>
        <w:t>.</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 xml:space="preserve">Напишите краткий обзор короткометражного фильма, используя ключевые идеи и факты, фигурирующие в видео </w:t>
      </w:r>
      <w:r w:rsidR="00375D09" w:rsidRPr="00AC647F">
        <w:rPr>
          <w:rFonts w:ascii="Times New Roman" w:hAnsi="Times New Roman" w:cs="Times New Roman"/>
          <w:i/>
          <w:iCs/>
          <w:sz w:val="28"/>
          <w:szCs w:val="28"/>
        </w:rPr>
        <w:t>фрагменте</w:t>
      </w:r>
      <w:r w:rsidRPr="00AC647F">
        <w:rPr>
          <w:rFonts w:ascii="Times New Roman" w:hAnsi="Times New Roman" w:cs="Times New Roman"/>
          <w:i/>
          <w:iCs/>
          <w:sz w:val="28"/>
          <w:szCs w:val="28"/>
        </w:rPr>
        <w:t>.</w:t>
      </w:r>
    </w:p>
    <w:p w:rsidR="00AA1E05" w:rsidRPr="00AC647F" w:rsidRDefault="00AA1E05" w:rsidP="00306787">
      <w:pPr>
        <w:spacing w:after="0" w:line="360" w:lineRule="auto"/>
        <w:ind w:firstLine="709"/>
        <w:jc w:val="both"/>
        <w:rPr>
          <w:rFonts w:ascii="Times New Roman" w:hAnsi="Times New Roman" w:cs="Times New Roman"/>
          <w:b/>
          <w:bCs/>
          <w:i/>
          <w:iCs/>
          <w:sz w:val="28"/>
          <w:szCs w:val="28"/>
        </w:rPr>
      </w:pPr>
      <w:r w:rsidRPr="00AC647F">
        <w:rPr>
          <w:rFonts w:ascii="Times New Roman" w:hAnsi="Times New Roman" w:cs="Times New Roman"/>
          <w:b/>
          <w:bCs/>
          <w:i/>
          <w:iCs/>
          <w:sz w:val="28"/>
          <w:szCs w:val="28"/>
        </w:rPr>
        <w:t>Говорить, чтобы:</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Объяснять.</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lastRenderedPageBreak/>
        <w:t>Сделайте доклад о……</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Объясните своими словами явление …….</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Убеждать.</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Устройте дебаты на тему……</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Ролевая игра: разыграйте разговор с ……</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rPr>
      </w:pPr>
      <w:r w:rsidRPr="00AC647F">
        <w:rPr>
          <w:rFonts w:ascii="Times New Roman" w:hAnsi="Times New Roman" w:cs="Times New Roman"/>
          <w:sz w:val="28"/>
          <w:szCs w:val="28"/>
        </w:rPr>
        <w:t>Высказывать идеи.</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Разыграйте интервью между журналистом и экспертом по во</w:t>
      </w:r>
      <w:r w:rsidR="00951224" w:rsidRPr="00AC647F">
        <w:rPr>
          <w:rFonts w:ascii="Times New Roman" w:hAnsi="Times New Roman" w:cs="Times New Roman"/>
          <w:i/>
          <w:iCs/>
          <w:sz w:val="28"/>
          <w:szCs w:val="28"/>
        </w:rPr>
        <w:t>просу, рассматриваемому в данном</w:t>
      </w:r>
      <w:r w:rsidRPr="00AC647F">
        <w:rPr>
          <w:rFonts w:ascii="Times New Roman" w:hAnsi="Times New Roman" w:cs="Times New Roman"/>
          <w:i/>
          <w:iCs/>
          <w:sz w:val="28"/>
          <w:szCs w:val="28"/>
        </w:rPr>
        <w:t xml:space="preserve"> </w:t>
      </w:r>
      <w:r w:rsidR="00951224" w:rsidRPr="00AC647F">
        <w:rPr>
          <w:rFonts w:ascii="Times New Roman" w:hAnsi="Times New Roman" w:cs="Times New Roman"/>
          <w:i/>
          <w:iCs/>
          <w:sz w:val="28"/>
          <w:szCs w:val="28"/>
        </w:rPr>
        <w:t>документе</w:t>
      </w:r>
      <w:r w:rsidRPr="00AC647F">
        <w:rPr>
          <w:rFonts w:ascii="Times New Roman" w:hAnsi="Times New Roman" w:cs="Times New Roman"/>
          <w:i/>
          <w:iCs/>
          <w:sz w:val="28"/>
          <w:szCs w:val="28"/>
        </w:rPr>
        <w:t>.</w:t>
      </w:r>
    </w:p>
    <w:p w:rsidR="00AA1E05" w:rsidRPr="00AC647F" w:rsidRDefault="00AA1E05" w:rsidP="00306787">
      <w:pPr>
        <w:pStyle w:val="a3"/>
        <w:numPr>
          <w:ilvl w:val="0"/>
          <w:numId w:val="17"/>
        </w:numPr>
        <w:spacing w:after="0" w:line="360" w:lineRule="auto"/>
        <w:ind w:left="0" w:firstLine="709"/>
        <w:contextualSpacing w:val="0"/>
        <w:jc w:val="both"/>
        <w:rPr>
          <w:rFonts w:ascii="Times New Roman" w:hAnsi="Times New Roman" w:cs="Times New Roman"/>
          <w:sz w:val="28"/>
          <w:szCs w:val="28"/>
          <w:lang w:val="en-US"/>
        </w:rPr>
      </w:pPr>
      <w:r w:rsidRPr="00AC647F">
        <w:rPr>
          <w:rFonts w:ascii="Times New Roman" w:hAnsi="Times New Roman" w:cs="Times New Roman"/>
          <w:sz w:val="28"/>
          <w:szCs w:val="28"/>
        </w:rPr>
        <w:t>Сравнивать.</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Краткие новостные обзоры по телевидению и радио представляют ту же информацию, что и ежедневные региональные новостные блоки?</w:t>
      </w:r>
    </w:p>
    <w:p w:rsidR="00AA1E05" w:rsidRPr="00AC647F" w:rsidRDefault="00AA1E05" w:rsidP="00306787">
      <w:pPr>
        <w:pStyle w:val="a3"/>
        <w:spacing w:after="0" w:line="360" w:lineRule="auto"/>
        <w:ind w:left="0" w:firstLine="709"/>
        <w:jc w:val="both"/>
        <w:rPr>
          <w:rFonts w:ascii="Times New Roman" w:hAnsi="Times New Roman" w:cs="Times New Roman"/>
          <w:i/>
          <w:iCs/>
          <w:sz w:val="28"/>
          <w:szCs w:val="28"/>
        </w:rPr>
      </w:pPr>
      <w:r w:rsidRPr="00AC647F">
        <w:rPr>
          <w:rFonts w:ascii="Times New Roman" w:hAnsi="Times New Roman" w:cs="Times New Roman"/>
          <w:i/>
          <w:iCs/>
          <w:sz w:val="28"/>
          <w:szCs w:val="28"/>
        </w:rPr>
        <w:t>Сравните обзор событий, представленный в репортаже и в статье печатного издания. Отметьте черты сходства и отличия.</w:t>
      </w:r>
    </w:p>
    <w:p w:rsidR="0033734D" w:rsidRPr="00AC647F" w:rsidRDefault="00AA1E05" w:rsidP="00306787">
      <w:pPr>
        <w:spacing w:after="0" w:line="360" w:lineRule="auto"/>
        <w:ind w:firstLine="709"/>
        <w:jc w:val="both"/>
        <w:rPr>
          <w:rFonts w:ascii="Times New Roman" w:hAnsi="Times New Roman" w:cs="Times New Roman"/>
          <w:sz w:val="28"/>
          <w:szCs w:val="28"/>
        </w:rPr>
      </w:pPr>
      <w:r w:rsidRPr="00AC647F">
        <w:rPr>
          <w:rFonts w:ascii="Times New Roman" w:hAnsi="Times New Roman" w:cs="Times New Roman"/>
          <w:sz w:val="28"/>
          <w:szCs w:val="28"/>
        </w:rPr>
        <w:t>Таким</w:t>
      </w:r>
      <w:r w:rsidR="009214CD">
        <w:rPr>
          <w:rFonts w:ascii="Times New Roman" w:hAnsi="Times New Roman" w:cs="Times New Roman"/>
          <w:sz w:val="28"/>
          <w:szCs w:val="28"/>
        </w:rPr>
        <w:t xml:space="preserve"> образом, мы считаем, что данная</w:t>
      </w:r>
      <w:r w:rsidRPr="00AC647F">
        <w:rPr>
          <w:rFonts w:ascii="Times New Roman" w:hAnsi="Times New Roman" w:cs="Times New Roman"/>
          <w:sz w:val="28"/>
          <w:szCs w:val="28"/>
        </w:rPr>
        <w:t xml:space="preserve"> </w:t>
      </w:r>
      <w:r w:rsidR="009214CD">
        <w:rPr>
          <w:rFonts w:ascii="Times New Roman" w:hAnsi="Times New Roman" w:cs="Times New Roman"/>
          <w:sz w:val="28"/>
          <w:szCs w:val="28"/>
        </w:rPr>
        <w:t>методика</w:t>
      </w:r>
      <w:r w:rsidRPr="00AC647F">
        <w:rPr>
          <w:rFonts w:ascii="Times New Roman" w:hAnsi="Times New Roman" w:cs="Times New Roman"/>
          <w:sz w:val="28"/>
          <w:szCs w:val="28"/>
        </w:rPr>
        <w:t xml:space="preserve"> работы с аутентичными материалами может стать отличным помощником у</w:t>
      </w:r>
      <w:r w:rsidR="00951224" w:rsidRPr="00AC647F">
        <w:rPr>
          <w:rFonts w:ascii="Times New Roman" w:hAnsi="Times New Roman" w:cs="Times New Roman"/>
          <w:sz w:val="28"/>
          <w:szCs w:val="28"/>
        </w:rPr>
        <w:t>чителя при подготовке к урокам</w:t>
      </w:r>
      <w:r w:rsidRPr="00AC647F">
        <w:rPr>
          <w:rFonts w:ascii="Times New Roman" w:hAnsi="Times New Roman" w:cs="Times New Roman"/>
          <w:sz w:val="28"/>
          <w:szCs w:val="28"/>
        </w:rPr>
        <w:t>. К тому же, предложенные этапы педагогического сценария позволяют как нельзя лучше сос</w:t>
      </w:r>
      <w:r w:rsidR="00951224" w:rsidRPr="00AC647F">
        <w:rPr>
          <w:rFonts w:ascii="Times New Roman" w:hAnsi="Times New Roman" w:cs="Times New Roman"/>
          <w:sz w:val="28"/>
          <w:szCs w:val="28"/>
        </w:rPr>
        <w:t>редоточиться на коммуникативной</w:t>
      </w:r>
      <w:r w:rsidRPr="00AC647F">
        <w:rPr>
          <w:rFonts w:ascii="Times New Roman" w:hAnsi="Times New Roman" w:cs="Times New Roman"/>
          <w:sz w:val="28"/>
          <w:szCs w:val="28"/>
        </w:rPr>
        <w:t xml:space="preserve"> и </w:t>
      </w:r>
      <w:r w:rsidR="00951224" w:rsidRPr="00AC647F">
        <w:rPr>
          <w:rFonts w:ascii="Times New Roman" w:hAnsi="Times New Roman" w:cs="Times New Roman"/>
          <w:sz w:val="28"/>
          <w:szCs w:val="28"/>
        </w:rPr>
        <w:t>межкультурной</w:t>
      </w:r>
      <w:r w:rsidRPr="00AC647F">
        <w:rPr>
          <w:rFonts w:ascii="Times New Roman" w:hAnsi="Times New Roman" w:cs="Times New Roman"/>
          <w:sz w:val="28"/>
          <w:szCs w:val="28"/>
        </w:rPr>
        <w:t xml:space="preserve"> составляющих процесса изучения иностранного языка.</w:t>
      </w:r>
    </w:p>
    <w:p w:rsidR="002A31C5" w:rsidRPr="00BA649B" w:rsidRDefault="002A31C5" w:rsidP="0011779A">
      <w:pPr>
        <w:spacing w:after="0" w:line="360" w:lineRule="auto"/>
        <w:jc w:val="both"/>
        <w:rPr>
          <w:rFonts w:ascii="Times New Roman" w:hAnsi="Times New Roman" w:cs="Times New Roman"/>
          <w:sz w:val="28"/>
          <w:szCs w:val="28"/>
        </w:rPr>
      </w:pPr>
    </w:p>
    <w:p w:rsidR="006E5660" w:rsidRDefault="00F74512" w:rsidP="00D270C6">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2.</w:t>
      </w:r>
      <w:r w:rsidR="00306787">
        <w:rPr>
          <w:rFonts w:ascii="Times New Roman" w:hAnsi="Times New Roman" w:cs="Times New Roman"/>
          <w:b/>
          <w:sz w:val="28"/>
          <w:szCs w:val="28"/>
        </w:rPr>
        <w:t>3</w:t>
      </w:r>
      <w:r w:rsidR="00D270C6" w:rsidRPr="00D270C6">
        <w:rPr>
          <w:rFonts w:ascii="Times New Roman" w:hAnsi="Times New Roman" w:cs="Times New Roman"/>
          <w:b/>
          <w:sz w:val="28"/>
          <w:szCs w:val="28"/>
        </w:rPr>
        <w:t>. Сценарий урока французского языка с применением аутентичных материалов в процессе обучения</w:t>
      </w:r>
    </w:p>
    <w:p w:rsidR="00306787" w:rsidRPr="00A85186" w:rsidRDefault="00306787" w:rsidP="00D270C6">
      <w:pPr>
        <w:spacing w:after="0" w:line="360" w:lineRule="auto"/>
        <w:jc w:val="center"/>
        <w:rPr>
          <w:rFonts w:ascii="Times New Roman" w:hAnsi="Times New Roman" w:cs="Times New Roman"/>
          <w:b/>
          <w:sz w:val="28"/>
          <w:szCs w:val="28"/>
        </w:rPr>
      </w:pPr>
    </w:p>
    <w:p w:rsidR="00D270C6" w:rsidRPr="00BE0B6C" w:rsidRDefault="00D270C6" w:rsidP="00D270C6">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Для того чтобы продемонстрировать как можно сформировать межкультурную компетенцию на основе аутентичных материалов нами был разработан урок французского языка длительностью 90 минут для учащихся старших классов</w:t>
      </w:r>
      <w:r w:rsidR="009F6851">
        <w:rPr>
          <w:rFonts w:ascii="Times New Roman" w:eastAsia="Calibri" w:hAnsi="Times New Roman" w:cs="Times New Roman"/>
          <w:sz w:val="28"/>
          <w:szCs w:val="28"/>
        </w:rPr>
        <w:t xml:space="preserve"> следуя модели описанной в предыдущем параграфе</w:t>
      </w:r>
      <w:r>
        <w:rPr>
          <w:rFonts w:ascii="Times New Roman" w:eastAsia="Calibri" w:hAnsi="Times New Roman" w:cs="Times New Roman"/>
          <w:sz w:val="28"/>
          <w:szCs w:val="28"/>
        </w:rPr>
        <w:t>. При составлении педагогического пособия мы учитывали требования, соответствующие уровню В</w:t>
      </w:r>
      <w:r w:rsidRPr="00BE0B6C">
        <w:rPr>
          <w:rFonts w:ascii="Times New Roman" w:eastAsia="Calibri" w:hAnsi="Times New Roman" w:cs="Times New Roman"/>
          <w:sz w:val="28"/>
          <w:szCs w:val="28"/>
        </w:rPr>
        <w:t xml:space="preserve">1, </w:t>
      </w:r>
      <w:r>
        <w:rPr>
          <w:rFonts w:ascii="Times New Roman" w:eastAsia="Calibri" w:hAnsi="Times New Roman" w:cs="Times New Roman"/>
          <w:sz w:val="28"/>
          <w:szCs w:val="28"/>
        </w:rPr>
        <w:t>содержащиеся</w:t>
      </w:r>
      <w:r w:rsidRPr="00BE0B6C">
        <w:rPr>
          <w:rFonts w:ascii="Times New Roman" w:eastAsia="Calibri" w:hAnsi="Times New Roman" w:cs="Times New Roman"/>
          <w:sz w:val="28"/>
          <w:szCs w:val="28"/>
        </w:rPr>
        <w:t xml:space="preserve"> </w:t>
      </w:r>
      <w:r>
        <w:rPr>
          <w:rFonts w:ascii="Times New Roman" w:eastAsia="Calibri" w:hAnsi="Times New Roman" w:cs="Times New Roman"/>
          <w:sz w:val="28"/>
          <w:szCs w:val="28"/>
        </w:rPr>
        <w:t>в</w:t>
      </w:r>
      <w:r w:rsidRPr="00BE0B6C">
        <w:rPr>
          <w:rFonts w:ascii="Times New Roman" w:eastAsia="Calibri" w:hAnsi="Times New Roman" w:cs="Times New Roman"/>
          <w:sz w:val="28"/>
          <w:szCs w:val="28"/>
        </w:rPr>
        <w:t xml:space="preserve"> </w:t>
      </w:r>
      <w:r>
        <w:rPr>
          <w:rFonts w:ascii="Times New Roman" w:eastAsia="Calibri" w:hAnsi="Times New Roman" w:cs="Times New Roman"/>
          <w:sz w:val="28"/>
          <w:szCs w:val="28"/>
        </w:rPr>
        <w:t>документе</w:t>
      </w:r>
      <w:r w:rsidRPr="00BE0B6C">
        <w:rPr>
          <w:rFonts w:ascii="Times New Roman" w:eastAsia="Calibri" w:hAnsi="Times New Roman" w:cs="Times New Roman"/>
          <w:sz w:val="28"/>
          <w:szCs w:val="28"/>
        </w:rPr>
        <w:t xml:space="preserve"> «</w:t>
      </w:r>
      <w:r w:rsidRPr="00652D77">
        <w:rPr>
          <w:rFonts w:ascii="Times New Roman" w:eastAsia="Calibri" w:hAnsi="Times New Roman" w:cs="Times New Roman"/>
          <w:sz w:val="28"/>
          <w:szCs w:val="28"/>
          <w:lang w:val="fr-FR"/>
        </w:rPr>
        <w:t>Cadre</w:t>
      </w:r>
      <w:r w:rsidRPr="00BE0B6C">
        <w:rPr>
          <w:rFonts w:ascii="Times New Roman" w:eastAsia="Calibri" w:hAnsi="Times New Roman" w:cs="Times New Roman"/>
          <w:sz w:val="28"/>
          <w:szCs w:val="28"/>
        </w:rPr>
        <w:t xml:space="preserve"> </w:t>
      </w:r>
      <w:r w:rsidRPr="00652D77">
        <w:rPr>
          <w:rFonts w:ascii="Times New Roman" w:eastAsia="Calibri" w:hAnsi="Times New Roman" w:cs="Times New Roman"/>
          <w:sz w:val="28"/>
          <w:szCs w:val="28"/>
          <w:lang w:val="fr-FR"/>
        </w:rPr>
        <w:t>europ</w:t>
      </w:r>
      <w:r w:rsidRPr="00BE0B6C">
        <w:rPr>
          <w:rFonts w:ascii="Times New Roman" w:eastAsia="Calibri" w:hAnsi="Times New Roman" w:cs="Times New Roman"/>
          <w:sz w:val="28"/>
          <w:szCs w:val="28"/>
        </w:rPr>
        <w:t>é</w:t>
      </w:r>
      <w:r w:rsidRPr="00652D77">
        <w:rPr>
          <w:rFonts w:ascii="Times New Roman" w:eastAsia="Calibri" w:hAnsi="Times New Roman" w:cs="Times New Roman"/>
          <w:sz w:val="28"/>
          <w:szCs w:val="28"/>
          <w:lang w:val="fr-FR"/>
        </w:rPr>
        <w:t>en</w:t>
      </w:r>
      <w:r w:rsidRPr="00BE0B6C">
        <w:rPr>
          <w:rFonts w:ascii="Times New Roman" w:eastAsia="Calibri" w:hAnsi="Times New Roman" w:cs="Times New Roman"/>
          <w:sz w:val="28"/>
          <w:szCs w:val="28"/>
        </w:rPr>
        <w:t xml:space="preserve"> </w:t>
      </w:r>
      <w:r w:rsidRPr="00652D77">
        <w:rPr>
          <w:rFonts w:ascii="Times New Roman" w:eastAsia="Calibri" w:hAnsi="Times New Roman" w:cs="Times New Roman"/>
          <w:sz w:val="28"/>
          <w:szCs w:val="28"/>
          <w:lang w:val="fr-FR"/>
        </w:rPr>
        <w:t>commun</w:t>
      </w:r>
      <w:r w:rsidRPr="00BE0B6C">
        <w:rPr>
          <w:rFonts w:ascii="Times New Roman" w:eastAsia="Calibri" w:hAnsi="Times New Roman" w:cs="Times New Roman"/>
          <w:sz w:val="28"/>
          <w:szCs w:val="28"/>
        </w:rPr>
        <w:t xml:space="preserve"> </w:t>
      </w:r>
      <w:r w:rsidRPr="00652D77">
        <w:rPr>
          <w:rFonts w:ascii="Times New Roman" w:eastAsia="Calibri" w:hAnsi="Times New Roman" w:cs="Times New Roman"/>
          <w:sz w:val="28"/>
          <w:szCs w:val="28"/>
          <w:lang w:val="fr-FR"/>
        </w:rPr>
        <w:t>de</w:t>
      </w:r>
      <w:r w:rsidRPr="00BE0B6C">
        <w:rPr>
          <w:rFonts w:ascii="Times New Roman" w:eastAsia="Calibri" w:hAnsi="Times New Roman" w:cs="Times New Roman"/>
          <w:sz w:val="28"/>
          <w:szCs w:val="28"/>
        </w:rPr>
        <w:t xml:space="preserve"> </w:t>
      </w:r>
      <w:r w:rsidRPr="00652D77">
        <w:rPr>
          <w:rFonts w:ascii="Times New Roman" w:eastAsia="Calibri" w:hAnsi="Times New Roman" w:cs="Times New Roman"/>
          <w:sz w:val="28"/>
          <w:szCs w:val="28"/>
          <w:lang w:val="fr-FR"/>
        </w:rPr>
        <w:t>r</w:t>
      </w:r>
      <w:r w:rsidRPr="00BE0B6C">
        <w:rPr>
          <w:rFonts w:ascii="Times New Roman" w:eastAsia="Calibri" w:hAnsi="Times New Roman" w:cs="Times New Roman"/>
          <w:sz w:val="28"/>
          <w:szCs w:val="28"/>
        </w:rPr>
        <w:t>é</w:t>
      </w:r>
      <w:r w:rsidRPr="00652D77">
        <w:rPr>
          <w:rFonts w:ascii="Times New Roman" w:eastAsia="Calibri" w:hAnsi="Times New Roman" w:cs="Times New Roman"/>
          <w:sz w:val="28"/>
          <w:szCs w:val="28"/>
          <w:lang w:val="fr-FR"/>
        </w:rPr>
        <w:t>f</w:t>
      </w:r>
      <w:r w:rsidRPr="00BE0B6C">
        <w:rPr>
          <w:rFonts w:ascii="Times New Roman" w:eastAsia="Calibri" w:hAnsi="Times New Roman" w:cs="Times New Roman"/>
          <w:sz w:val="28"/>
          <w:szCs w:val="28"/>
        </w:rPr>
        <w:t>é</w:t>
      </w:r>
      <w:r w:rsidRPr="00652D77">
        <w:rPr>
          <w:rFonts w:ascii="Times New Roman" w:eastAsia="Calibri" w:hAnsi="Times New Roman" w:cs="Times New Roman"/>
          <w:sz w:val="28"/>
          <w:szCs w:val="28"/>
          <w:lang w:val="fr-FR"/>
        </w:rPr>
        <w:t>rence</w:t>
      </w:r>
      <w:r w:rsidRPr="00BE0B6C">
        <w:rPr>
          <w:rFonts w:ascii="Times New Roman" w:eastAsia="Calibri" w:hAnsi="Times New Roman" w:cs="Times New Roman"/>
          <w:sz w:val="28"/>
          <w:szCs w:val="28"/>
        </w:rPr>
        <w:t xml:space="preserve"> </w:t>
      </w:r>
      <w:r w:rsidRPr="00652D77">
        <w:rPr>
          <w:rFonts w:ascii="Times New Roman" w:eastAsia="Calibri" w:hAnsi="Times New Roman" w:cs="Times New Roman"/>
          <w:sz w:val="28"/>
          <w:szCs w:val="28"/>
          <w:lang w:val="fr-FR"/>
        </w:rPr>
        <w:t>pour</w:t>
      </w:r>
      <w:r w:rsidRPr="00BE0B6C">
        <w:rPr>
          <w:rFonts w:ascii="Times New Roman" w:eastAsia="Calibri" w:hAnsi="Times New Roman" w:cs="Times New Roman"/>
          <w:sz w:val="28"/>
          <w:szCs w:val="28"/>
        </w:rPr>
        <w:t xml:space="preserve"> </w:t>
      </w:r>
      <w:r w:rsidRPr="00652D77">
        <w:rPr>
          <w:rFonts w:ascii="Times New Roman" w:eastAsia="Calibri" w:hAnsi="Times New Roman" w:cs="Times New Roman"/>
          <w:sz w:val="28"/>
          <w:szCs w:val="28"/>
          <w:lang w:val="fr-FR"/>
        </w:rPr>
        <w:t>l</w:t>
      </w:r>
      <w:r w:rsidRPr="00BE0B6C">
        <w:rPr>
          <w:rFonts w:ascii="Times New Roman" w:eastAsia="Calibri" w:hAnsi="Times New Roman" w:cs="Times New Roman"/>
          <w:sz w:val="28"/>
          <w:szCs w:val="28"/>
        </w:rPr>
        <w:t>’</w:t>
      </w:r>
      <w:r w:rsidRPr="00652D77">
        <w:rPr>
          <w:rFonts w:ascii="Times New Roman" w:eastAsia="Calibri" w:hAnsi="Times New Roman" w:cs="Times New Roman"/>
          <w:sz w:val="28"/>
          <w:szCs w:val="28"/>
          <w:lang w:val="fr-FR"/>
        </w:rPr>
        <w:t>enseignement</w:t>
      </w:r>
      <w:r w:rsidRPr="00BE0B6C">
        <w:rPr>
          <w:rFonts w:ascii="Times New Roman" w:eastAsia="Calibri" w:hAnsi="Times New Roman" w:cs="Times New Roman"/>
          <w:sz w:val="28"/>
          <w:szCs w:val="28"/>
        </w:rPr>
        <w:t xml:space="preserve"> </w:t>
      </w:r>
      <w:r w:rsidRPr="00652D77">
        <w:rPr>
          <w:rFonts w:ascii="Times New Roman" w:eastAsia="Calibri" w:hAnsi="Times New Roman" w:cs="Times New Roman"/>
          <w:sz w:val="28"/>
          <w:szCs w:val="28"/>
          <w:lang w:val="fr-FR"/>
        </w:rPr>
        <w:t>des</w:t>
      </w:r>
      <w:r w:rsidRPr="00BE0B6C">
        <w:rPr>
          <w:rFonts w:ascii="Times New Roman" w:eastAsia="Calibri" w:hAnsi="Times New Roman" w:cs="Times New Roman"/>
          <w:sz w:val="28"/>
          <w:szCs w:val="28"/>
        </w:rPr>
        <w:t xml:space="preserve"> </w:t>
      </w:r>
      <w:r w:rsidRPr="00652D77">
        <w:rPr>
          <w:rFonts w:ascii="Times New Roman" w:eastAsia="Calibri" w:hAnsi="Times New Roman" w:cs="Times New Roman"/>
          <w:sz w:val="28"/>
          <w:szCs w:val="28"/>
          <w:lang w:val="fr-FR"/>
        </w:rPr>
        <w:t>langues</w:t>
      </w:r>
      <w:r w:rsidRPr="00BE0B6C">
        <w:rPr>
          <w:rFonts w:ascii="Times New Roman" w:eastAsia="Calibri" w:hAnsi="Times New Roman" w:cs="Times New Roman"/>
          <w:sz w:val="28"/>
          <w:szCs w:val="28"/>
        </w:rPr>
        <w:t>» [</w:t>
      </w:r>
      <w:r w:rsidR="00BE0B6C" w:rsidRPr="00BE0B6C">
        <w:rPr>
          <w:rFonts w:ascii="Times New Roman" w:hAnsi="Times New Roman"/>
          <w:sz w:val="28"/>
          <w:szCs w:val="28"/>
        </w:rPr>
        <w:t>3</w:t>
      </w:r>
      <w:r w:rsidR="00BE0B6C">
        <w:rPr>
          <w:rFonts w:ascii="Times New Roman" w:hAnsi="Times New Roman"/>
          <w:sz w:val="28"/>
          <w:szCs w:val="28"/>
        </w:rPr>
        <w:t>4</w:t>
      </w:r>
      <w:r w:rsidRPr="00BE0B6C">
        <w:rPr>
          <w:rFonts w:ascii="Times New Roman" w:eastAsia="Calibri" w:hAnsi="Times New Roman" w:cs="Times New Roman"/>
          <w:sz w:val="28"/>
          <w:szCs w:val="28"/>
        </w:rPr>
        <w:t xml:space="preserve">]. </w:t>
      </w:r>
    </w:p>
    <w:p w:rsidR="00D270C6" w:rsidRPr="00701AD3" w:rsidRDefault="00D270C6" w:rsidP="00D270C6">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Так как в результате формирования межкультурной компетенции подростки должны научиться толерантности,</w:t>
      </w:r>
      <w:r w:rsidRPr="0041769D">
        <w:rPr>
          <w:rFonts w:ascii="Times New Roman" w:eastAsia="Calibri" w:hAnsi="Times New Roman" w:cs="Times New Roman"/>
          <w:sz w:val="28"/>
          <w:szCs w:val="28"/>
        </w:rPr>
        <w:t xml:space="preserve"> </w:t>
      </w:r>
      <w:r w:rsidR="004A301A">
        <w:rPr>
          <w:rFonts w:ascii="Times New Roman" w:eastAsia="Calibri" w:hAnsi="Times New Roman" w:cs="Times New Roman"/>
          <w:sz w:val="28"/>
          <w:szCs w:val="28"/>
        </w:rPr>
        <w:t>темой</w:t>
      </w:r>
      <w:r w:rsidR="004A301A" w:rsidRPr="004A301A">
        <w:rPr>
          <w:rFonts w:ascii="Times New Roman" w:eastAsia="Calibri" w:hAnsi="Times New Roman" w:cs="Times New Roman"/>
          <w:sz w:val="28"/>
          <w:szCs w:val="28"/>
        </w:rPr>
        <w:t xml:space="preserve"> </w:t>
      </w:r>
      <w:r>
        <w:rPr>
          <w:rFonts w:ascii="Times New Roman" w:eastAsia="Calibri" w:hAnsi="Times New Roman" w:cs="Times New Roman"/>
          <w:sz w:val="28"/>
          <w:szCs w:val="28"/>
        </w:rPr>
        <w:t>нашего урока мы выбрали</w:t>
      </w:r>
      <w:r w:rsidRPr="0041769D">
        <w:rPr>
          <w:rFonts w:ascii="Times New Roman" w:eastAsia="Calibri" w:hAnsi="Times New Roman" w:cs="Times New Roman"/>
          <w:sz w:val="28"/>
          <w:szCs w:val="28"/>
        </w:rPr>
        <w:t xml:space="preserve"> «</w:t>
      </w:r>
      <w:r w:rsidRPr="0041769D">
        <w:rPr>
          <w:rFonts w:ascii="Times New Roman" w:eastAsia="Calibri" w:hAnsi="Times New Roman" w:cs="Times New Roman"/>
          <w:sz w:val="28"/>
          <w:szCs w:val="28"/>
          <w:lang w:val="fr-FR"/>
        </w:rPr>
        <w:t>Faire</w:t>
      </w:r>
      <w:r w:rsidRPr="0041769D">
        <w:rPr>
          <w:rFonts w:ascii="Times New Roman" w:eastAsia="Calibri" w:hAnsi="Times New Roman" w:cs="Times New Roman"/>
          <w:sz w:val="28"/>
          <w:szCs w:val="28"/>
        </w:rPr>
        <w:t xml:space="preserve"> </w:t>
      </w:r>
      <w:r w:rsidRPr="0041769D">
        <w:rPr>
          <w:rFonts w:ascii="Times New Roman" w:eastAsia="Calibri" w:hAnsi="Times New Roman" w:cs="Times New Roman"/>
          <w:sz w:val="28"/>
          <w:szCs w:val="28"/>
          <w:lang w:val="fr-FR"/>
        </w:rPr>
        <w:t>face</w:t>
      </w:r>
      <w:r w:rsidRPr="0041769D">
        <w:rPr>
          <w:rFonts w:ascii="Times New Roman" w:eastAsia="Calibri" w:hAnsi="Times New Roman" w:cs="Times New Roman"/>
          <w:sz w:val="28"/>
          <w:szCs w:val="28"/>
        </w:rPr>
        <w:t xml:space="preserve"> </w:t>
      </w:r>
      <w:r w:rsidRPr="0041769D">
        <w:rPr>
          <w:rFonts w:ascii="Times New Roman" w:eastAsia="Calibri" w:hAnsi="Times New Roman" w:cs="Times New Roman"/>
          <w:sz w:val="28"/>
          <w:szCs w:val="28"/>
          <w:lang w:val="fr-FR"/>
        </w:rPr>
        <w:t>au</w:t>
      </w:r>
      <w:r w:rsidRPr="0041769D">
        <w:rPr>
          <w:rFonts w:ascii="Times New Roman" w:eastAsia="Calibri" w:hAnsi="Times New Roman" w:cs="Times New Roman"/>
          <w:sz w:val="28"/>
          <w:szCs w:val="28"/>
        </w:rPr>
        <w:t xml:space="preserve"> </w:t>
      </w:r>
      <w:r w:rsidRPr="0041769D">
        <w:rPr>
          <w:rFonts w:ascii="Times New Roman" w:eastAsia="Calibri" w:hAnsi="Times New Roman" w:cs="Times New Roman"/>
          <w:sz w:val="28"/>
          <w:szCs w:val="28"/>
          <w:lang w:val="fr-FR"/>
        </w:rPr>
        <w:t>probl</w:t>
      </w:r>
      <w:r w:rsidRPr="0041769D">
        <w:rPr>
          <w:rFonts w:ascii="Times New Roman" w:eastAsia="Calibri" w:hAnsi="Times New Roman" w:cs="Times New Roman"/>
          <w:sz w:val="28"/>
          <w:szCs w:val="28"/>
        </w:rPr>
        <w:t>è</w:t>
      </w:r>
      <w:r w:rsidRPr="0041769D">
        <w:rPr>
          <w:rFonts w:ascii="Times New Roman" w:eastAsia="Calibri" w:hAnsi="Times New Roman" w:cs="Times New Roman"/>
          <w:sz w:val="28"/>
          <w:szCs w:val="28"/>
          <w:lang w:val="fr-FR"/>
        </w:rPr>
        <w:t>me</w:t>
      </w:r>
      <w:r w:rsidRPr="0041769D">
        <w:rPr>
          <w:rFonts w:ascii="Times New Roman" w:eastAsia="Calibri" w:hAnsi="Times New Roman" w:cs="Times New Roman"/>
          <w:sz w:val="28"/>
          <w:szCs w:val="28"/>
        </w:rPr>
        <w:t xml:space="preserve"> </w:t>
      </w:r>
      <w:r w:rsidRPr="0041769D">
        <w:rPr>
          <w:rFonts w:ascii="Times New Roman" w:eastAsia="Calibri" w:hAnsi="Times New Roman" w:cs="Times New Roman"/>
          <w:sz w:val="28"/>
          <w:szCs w:val="28"/>
          <w:lang w:val="fr-FR"/>
        </w:rPr>
        <w:t>du</w:t>
      </w:r>
      <w:r w:rsidRPr="0041769D">
        <w:rPr>
          <w:rFonts w:ascii="Times New Roman" w:eastAsia="Calibri" w:hAnsi="Times New Roman" w:cs="Times New Roman"/>
          <w:sz w:val="28"/>
          <w:szCs w:val="28"/>
        </w:rPr>
        <w:t xml:space="preserve"> </w:t>
      </w:r>
      <w:r w:rsidRPr="0041769D">
        <w:rPr>
          <w:rFonts w:ascii="Times New Roman" w:eastAsia="Calibri" w:hAnsi="Times New Roman" w:cs="Times New Roman"/>
          <w:sz w:val="28"/>
          <w:szCs w:val="28"/>
          <w:lang w:val="fr-FR"/>
        </w:rPr>
        <w:t>racisme</w:t>
      </w:r>
      <w:r w:rsidRPr="0041769D">
        <w:rPr>
          <w:rFonts w:ascii="Times New Roman" w:eastAsia="Calibri" w:hAnsi="Times New Roman" w:cs="Times New Roman"/>
          <w:sz w:val="28"/>
          <w:szCs w:val="28"/>
        </w:rPr>
        <w:t xml:space="preserve">». </w:t>
      </w:r>
      <w:r>
        <w:rPr>
          <w:rFonts w:ascii="Times New Roman" w:eastAsia="Calibri" w:hAnsi="Times New Roman" w:cs="Times New Roman"/>
          <w:sz w:val="28"/>
          <w:szCs w:val="28"/>
        </w:rPr>
        <w:t>Этот вопрос очень актуален, в виду того, что он</w:t>
      </w:r>
      <w:r w:rsidRPr="00701AD3">
        <w:rPr>
          <w:rFonts w:ascii="Times New Roman" w:eastAsia="Calibri" w:hAnsi="Times New Roman" w:cs="Times New Roman"/>
          <w:sz w:val="28"/>
          <w:szCs w:val="28"/>
        </w:rPr>
        <w:t xml:space="preserve"> затрагивает все страны мира</w:t>
      </w:r>
      <w:r>
        <w:rPr>
          <w:rFonts w:ascii="Times New Roman" w:eastAsia="Calibri" w:hAnsi="Times New Roman" w:cs="Times New Roman"/>
          <w:sz w:val="28"/>
          <w:szCs w:val="28"/>
        </w:rPr>
        <w:t>, которые по своему составу являются многонациональными. Современный человек</w:t>
      </w:r>
      <w:r w:rsidRPr="00701AD3">
        <w:rPr>
          <w:rFonts w:ascii="Times New Roman" w:eastAsia="Calibri" w:hAnsi="Times New Roman" w:cs="Times New Roman"/>
          <w:sz w:val="28"/>
          <w:szCs w:val="28"/>
        </w:rPr>
        <w:t xml:space="preserve"> в повседневной жизни </w:t>
      </w:r>
      <w:r>
        <w:rPr>
          <w:rFonts w:ascii="Times New Roman" w:eastAsia="Calibri" w:hAnsi="Times New Roman" w:cs="Times New Roman"/>
          <w:sz w:val="28"/>
          <w:szCs w:val="28"/>
        </w:rPr>
        <w:t>общает</w:t>
      </w:r>
      <w:r w:rsidRPr="00701AD3">
        <w:rPr>
          <w:rFonts w:ascii="Times New Roman" w:eastAsia="Calibri" w:hAnsi="Times New Roman" w:cs="Times New Roman"/>
          <w:sz w:val="28"/>
          <w:szCs w:val="28"/>
        </w:rPr>
        <w:t xml:space="preserve">ся </w:t>
      </w:r>
      <w:r>
        <w:rPr>
          <w:rFonts w:ascii="Times New Roman" w:eastAsia="Calibri" w:hAnsi="Times New Roman" w:cs="Times New Roman"/>
          <w:sz w:val="28"/>
          <w:szCs w:val="28"/>
        </w:rPr>
        <w:t>с представителями других социальных слоёв и культур</w:t>
      </w:r>
      <w:r w:rsidRPr="00701AD3">
        <w:rPr>
          <w:rFonts w:ascii="Times New Roman" w:eastAsia="Calibri" w:hAnsi="Times New Roman" w:cs="Times New Roman"/>
          <w:sz w:val="28"/>
          <w:szCs w:val="28"/>
        </w:rPr>
        <w:t xml:space="preserve">, поэтому сегодня нетерпимость может привести к очень серьезным конфликтам. </w:t>
      </w:r>
    </w:p>
    <w:p w:rsidR="00161F1C" w:rsidRDefault="00D270C6" w:rsidP="00161F1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своём уроке мы использовали несколько аутентичных документов, первый из которых – это «</w:t>
      </w:r>
      <w:r w:rsidRPr="000D7DDF">
        <w:rPr>
          <w:rFonts w:ascii="Times New Roman" w:eastAsia="Calibri" w:hAnsi="Times New Roman" w:cs="Times New Roman"/>
          <w:sz w:val="28"/>
          <w:szCs w:val="28"/>
        </w:rPr>
        <w:t>Poème à mon frère b</w:t>
      </w:r>
      <w:r w:rsidR="00BD3CA7">
        <w:rPr>
          <w:rFonts w:ascii="Times New Roman" w:eastAsia="Calibri" w:hAnsi="Times New Roman" w:cs="Times New Roman"/>
          <w:sz w:val="28"/>
          <w:szCs w:val="28"/>
        </w:rPr>
        <w:t>lanc» Леопольда Седара </w:t>
      </w:r>
      <w:r>
        <w:rPr>
          <w:rFonts w:ascii="Times New Roman" w:eastAsia="Calibri" w:hAnsi="Times New Roman" w:cs="Times New Roman"/>
          <w:sz w:val="28"/>
          <w:szCs w:val="28"/>
        </w:rPr>
        <w:t>Сенгора. В этом стихотворении автор</w:t>
      </w:r>
      <w:r w:rsidRPr="00431C05">
        <w:rPr>
          <w:rFonts w:ascii="Times New Roman" w:eastAsia="Calibri" w:hAnsi="Times New Roman" w:cs="Times New Roman"/>
          <w:sz w:val="28"/>
          <w:szCs w:val="28"/>
        </w:rPr>
        <w:t xml:space="preserve"> </w:t>
      </w:r>
      <w:r w:rsidRPr="000D7DDF">
        <w:rPr>
          <w:rFonts w:ascii="Times New Roman" w:eastAsia="Calibri" w:hAnsi="Times New Roman" w:cs="Times New Roman"/>
          <w:sz w:val="28"/>
          <w:szCs w:val="28"/>
        </w:rPr>
        <w:t>показывает нам очень простой пример того, что такое расизм</w:t>
      </w:r>
      <w:r>
        <w:rPr>
          <w:rFonts w:ascii="Times New Roman" w:eastAsia="Calibri" w:hAnsi="Times New Roman" w:cs="Times New Roman"/>
          <w:sz w:val="28"/>
          <w:szCs w:val="28"/>
        </w:rPr>
        <w:t xml:space="preserve"> и</w:t>
      </w:r>
      <w:r w:rsidRPr="000D7DDF">
        <w:rPr>
          <w:rFonts w:ascii="Times New Roman" w:eastAsia="Calibri" w:hAnsi="Times New Roman" w:cs="Times New Roman"/>
          <w:sz w:val="28"/>
          <w:szCs w:val="28"/>
        </w:rPr>
        <w:t xml:space="preserve"> демонстрирует необоснованные суждения </w:t>
      </w:r>
      <w:r>
        <w:rPr>
          <w:rFonts w:ascii="Times New Roman" w:eastAsia="Calibri" w:hAnsi="Times New Roman" w:cs="Times New Roman"/>
          <w:sz w:val="28"/>
          <w:szCs w:val="28"/>
        </w:rPr>
        <w:t>«</w:t>
      </w:r>
      <w:r w:rsidRPr="000D7DDF">
        <w:rPr>
          <w:rFonts w:ascii="Times New Roman" w:eastAsia="Calibri" w:hAnsi="Times New Roman" w:cs="Times New Roman"/>
          <w:sz w:val="28"/>
          <w:szCs w:val="28"/>
        </w:rPr>
        <w:t>белого</w:t>
      </w:r>
      <w:r>
        <w:rPr>
          <w:rFonts w:ascii="Times New Roman" w:eastAsia="Calibri" w:hAnsi="Times New Roman" w:cs="Times New Roman"/>
          <w:sz w:val="28"/>
          <w:szCs w:val="28"/>
        </w:rPr>
        <w:t>»</w:t>
      </w:r>
      <w:r w:rsidRPr="000D7DDF">
        <w:rPr>
          <w:rFonts w:ascii="Times New Roman" w:eastAsia="Calibri" w:hAnsi="Times New Roman" w:cs="Times New Roman"/>
          <w:sz w:val="28"/>
          <w:szCs w:val="28"/>
        </w:rPr>
        <w:t xml:space="preserve"> человека по этой проб</w:t>
      </w:r>
      <w:r>
        <w:rPr>
          <w:rFonts w:ascii="Times New Roman" w:eastAsia="Calibri" w:hAnsi="Times New Roman" w:cs="Times New Roman"/>
          <w:sz w:val="28"/>
          <w:szCs w:val="28"/>
        </w:rPr>
        <w:t>леме</w:t>
      </w:r>
      <w:r w:rsidRPr="000D7DDF">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Второй документ – это видео, на котором носители языка читают данное произведение. </w:t>
      </w:r>
      <w:r w:rsidRPr="000D7DDF">
        <w:rPr>
          <w:rFonts w:ascii="Times New Roman" w:eastAsia="Calibri" w:hAnsi="Times New Roman" w:cs="Times New Roman"/>
          <w:sz w:val="28"/>
          <w:szCs w:val="28"/>
        </w:rPr>
        <w:t>Третий</w:t>
      </w:r>
      <w:r w:rsidRPr="00AF7DD8">
        <w:rPr>
          <w:rFonts w:ascii="Times New Roman" w:eastAsia="Calibri" w:hAnsi="Times New Roman" w:cs="Times New Roman"/>
          <w:sz w:val="28"/>
          <w:szCs w:val="28"/>
        </w:rPr>
        <w:t xml:space="preserve"> </w:t>
      </w:r>
      <w:r w:rsidRPr="000D7DDF">
        <w:rPr>
          <w:rFonts w:ascii="Times New Roman" w:eastAsia="Calibri" w:hAnsi="Times New Roman" w:cs="Times New Roman"/>
          <w:sz w:val="28"/>
          <w:szCs w:val="28"/>
        </w:rPr>
        <w:t>документ</w:t>
      </w:r>
      <w:r w:rsidRPr="00AF7DD8">
        <w:rPr>
          <w:rFonts w:ascii="Times New Roman" w:eastAsia="Calibri" w:hAnsi="Times New Roman" w:cs="Times New Roman"/>
          <w:sz w:val="28"/>
          <w:szCs w:val="28"/>
        </w:rPr>
        <w:t xml:space="preserve"> </w:t>
      </w:r>
      <w:r w:rsidRPr="000D7DDF">
        <w:rPr>
          <w:rFonts w:ascii="Times New Roman" w:eastAsia="Calibri" w:hAnsi="Times New Roman" w:cs="Times New Roman"/>
          <w:sz w:val="28"/>
          <w:szCs w:val="28"/>
        </w:rPr>
        <w:t>взят</w:t>
      </w:r>
      <w:r w:rsidRPr="00AF7DD8">
        <w:rPr>
          <w:rFonts w:ascii="Times New Roman" w:eastAsia="Calibri" w:hAnsi="Times New Roman" w:cs="Times New Roman"/>
          <w:sz w:val="28"/>
          <w:szCs w:val="28"/>
        </w:rPr>
        <w:t xml:space="preserve"> </w:t>
      </w:r>
      <w:r w:rsidRPr="000D7DDF">
        <w:rPr>
          <w:rFonts w:ascii="Times New Roman" w:eastAsia="Calibri" w:hAnsi="Times New Roman" w:cs="Times New Roman"/>
          <w:sz w:val="28"/>
          <w:szCs w:val="28"/>
        </w:rPr>
        <w:t>из</w:t>
      </w:r>
      <w:r w:rsidRPr="00AF7DD8">
        <w:rPr>
          <w:rFonts w:ascii="Times New Roman" w:eastAsia="Calibri" w:hAnsi="Times New Roman" w:cs="Times New Roman"/>
          <w:sz w:val="28"/>
          <w:szCs w:val="28"/>
        </w:rPr>
        <w:t xml:space="preserve"> </w:t>
      </w:r>
      <w:r w:rsidRPr="000D7DDF">
        <w:rPr>
          <w:rFonts w:ascii="Times New Roman" w:eastAsia="Calibri" w:hAnsi="Times New Roman" w:cs="Times New Roman"/>
          <w:sz w:val="28"/>
          <w:szCs w:val="28"/>
        </w:rPr>
        <w:t>книги</w:t>
      </w:r>
      <w:r w:rsidRPr="00AF7DD8">
        <w:rPr>
          <w:rFonts w:ascii="Times New Roman" w:eastAsia="Calibri" w:hAnsi="Times New Roman" w:cs="Times New Roman"/>
          <w:sz w:val="28"/>
          <w:szCs w:val="28"/>
        </w:rPr>
        <w:t xml:space="preserve"> «</w:t>
      </w:r>
      <w:r w:rsidRPr="00FD685C">
        <w:rPr>
          <w:rFonts w:ascii="Times New Roman" w:eastAsia="Calibri" w:hAnsi="Times New Roman" w:cs="Times New Roman"/>
          <w:sz w:val="28"/>
          <w:szCs w:val="28"/>
          <w:lang w:val="fr-FR"/>
        </w:rPr>
        <w:t>Le</w:t>
      </w:r>
      <w:r w:rsidRPr="00AF7DD8">
        <w:rPr>
          <w:rFonts w:ascii="Times New Roman" w:eastAsia="Calibri" w:hAnsi="Times New Roman" w:cs="Times New Roman"/>
          <w:sz w:val="28"/>
          <w:szCs w:val="28"/>
        </w:rPr>
        <w:t xml:space="preserve"> </w:t>
      </w:r>
      <w:r w:rsidRPr="00FD685C">
        <w:rPr>
          <w:rFonts w:ascii="Times New Roman" w:eastAsia="Calibri" w:hAnsi="Times New Roman" w:cs="Times New Roman"/>
          <w:sz w:val="28"/>
          <w:szCs w:val="28"/>
          <w:lang w:val="fr-FR"/>
        </w:rPr>
        <w:t>racisme</w:t>
      </w:r>
      <w:r w:rsidRPr="00AF7DD8">
        <w:rPr>
          <w:rFonts w:ascii="Times New Roman" w:eastAsia="Calibri" w:hAnsi="Times New Roman" w:cs="Times New Roman"/>
          <w:sz w:val="28"/>
          <w:szCs w:val="28"/>
        </w:rPr>
        <w:t>» [</w:t>
      </w:r>
      <w:r w:rsidR="00BE0B6C">
        <w:rPr>
          <w:rFonts w:ascii="Times New Roman" w:hAnsi="Times New Roman" w:cs="Times New Roman"/>
          <w:sz w:val="28"/>
          <w:szCs w:val="28"/>
          <w:lang w:eastAsia="ru-RU"/>
        </w:rPr>
        <w:t>40</w:t>
      </w:r>
      <w:r w:rsidRPr="00AF7DD8">
        <w:rPr>
          <w:rFonts w:ascii="Times New Roman" w:eastAsia="Calibri" w:hAnsi="Times New Roman" w:cs="Times New Roman"/>
          <w:sz w:val="28"/>
          <w:szCs w:val="28"/>
        </w:rPr>
        <w:t xml:space="preserve">]. </w:t>
      </w:r>
      <w:r>
        <w:rPr>
          <w:rFonts w:ascii="Times New Roman" w:eastAsia="Calibri" w:hAnsi="Times New Roman" w:cs="Times New Roman"/>
          <w:sz w:val="28"/>
          <w:szCs w:val="28"/>
        </w:rPr>
        <w:t>Мы</w:t>
      </w:r>
      <w:r w:rsidRPr="000D7DDF">
        <w:rPr>
          <w:rFonts w:ascii="Times New Roman" w:eastAsia="Calibri" w:hAnsi="Times New Roman" w:cs="Times New Roman"/>
          <w:sz w:val="28"/>
          <w:szCs w:val="28"/>
        </w:rPr>
        <w:t xml:space="preserve"> выбрал</w:t>
      </w:r>
      <w:r>
        <w:rPr>
          <w:rFonts w:ascii="Times New Roman" w:eastAsia="Calibri" w:hAnsi="Times New Roman" w:cs="Times New Roman"/>
          <w:sz w:val="28"/>
          <w:szCs w:val="28"/>
        </w:rPr>
        <w:t>и</w:t>
      </w:r>
      <w:r w:rsidRPr="000D7DDF">
        <w:rPr>
          <w:rFonts w:ascii="Times New Roman" w:eastAsia="Calibri" w:hAnsi="Times New Roman" w:cs="Times New Roman"/>
          <w:sz w:val="28"/>
          <w:szCs w:val="28"/>
        </w:rPr>
        <w:t xml:space="preserve"> два фрагмента аутентич</w:t>
      </w:r>
      <w:r>
        <w:rPr>
          <w:rFonts w:ascii="Times New Roman" w:eastAsia="Calibri" w:hAnsi="Times New Roman" w:cs="Times New Roman"/>
          <w:sz w:val="28"/>
          <w:szCs w:val="28"/>
        </w:rPr>
        <w:t>ного текста, отражающие</w:t>
      </w:r>
      <w:r w:rsidRPr="000D7DDF">
        <w:rPr>
          <w:rFonts w:ascii="Times New Roman" w:eastAsia="Calibri" w:hAnsi="Times New Roman" w:cs="Times New Roman"/>
          <w:sz w:val="28"/>
          <w:szCs w:val="28"/>
        </w:rPr>
        <w:t xml:space="preserve"> </w:t>
      </w:r>
      <w:r>
        <w:rPr>
          <w:rFonts w:ascii="Times New Roman" w:eastAsia="Calibri" w:hAnsi="Times New Roman" w:cs="Times New Roman"/>
          <w:sz w:val="28"/>
          <w:szCs w:val="28"/>
        </w:rPr>
        <w:t>суть явления</w:t>
      </w:r>
      <w:r w:rsidRPr="000D7DDF">
        <w:rPr>
          <w:rFonts w:ascii="Times New Roman" w:eastAsia="Calibri" w:hAnsi="Times New Roman" w:cs="Times New Roman"/>
          <w:sz w:val="28"/>
          <w:szCs w:val="28"/>
        </w:rPr>
        <w:t xml:space="preserve"> расизма, последствия, которые он</w:t>
      </w:r>
      <w:r>
        <w:rPr>
          <w:rFonts w:ascii="Times New Roman" w:eastAsia="Calibri" w:hAnsi="Times New Roman" w:cs="Times New Roman"/>
          <w:sz w:val="28"/>
          <w:szCs w:val="28"/>
        </w:rPr>
        <w:t>о</w:t>
      </w:r>
      <w:r w:rsidRPr="000D7DDF">
        <w:rPr>
          <w:rFonts w:ascii="Times New Roman" w:eastAsia="Calibri" w:hAnsi="Times New Roman" w:cs="Times New Roman"/>
          <w:sz w:val="28"/>
          <w:szCs w:val="28"/>
        </w:rPr>
        <w:t xml:space="preserve"> вызывает, и современные причины его существования. Согласно текстам, расизм </w:t>
      </w:r>
      <w:r>
        <w:rPr>
          <w:rFonts w:ascii="Times New Roman" w:eastAsia="Calibri" w:hAnsi="Times New Roman" w:cs="Times New Roman"/>
          <w:sz w:val="28"/>
          <w:szCs w:val="28"/>
        </w:rPr>
        <w:t>–</w:t>
      </w:r>
      <w:r w:rsidRPr="000D7DDF">
        <w:rPr>
          <w:rFonts w:ascii="Times New Roman" w:eastAsia="Calibri" w:hAnsi="Times New Roman" w:cs="Times New Roman"/>
          <w:sz w:val="28"/>
          <w:szCs w:val="28"/>
        </w:rPr>
        <w:t xml:space="preserve"> это ситуация, когда одна группа людей доминирует над другой. </w:t>
      </w:r>
      <w:r w:rsidR="00161F1C">
        <w:rPr>
          <w:rFonts w:ascii="Times New Roman" w:eastAsia="Calibri" w:hAnsi="Times New Roman" w:cs="Times New Roman"/>
          <w:sz w:val="28"/>
          <w:szCs w:val="28"/>
        </w:rPr>
        <w:t>У</w:t>
      </w:r>
      <w:r w:rsidR="00161F1C" w:rsidRPr="000D7DDF">
        <w:rPr>
          <w:rFonts w:ascii="Times New Roman" w:eastAsia="Calibri" w:hAnsi="Times New Roman" w:cs="Times New Roman"/>
          <w:sz w:val="28"/>
          <w:szCs w:val="28"/>
        </w:rPr>
        <w:t>чащиеся смогут использовать информацию</w:t>
      </w:r>
      <w:r w:rsidR="00161F1C">
        <w:rPr>
          <w:rFonts w:ascii="Times New Roman" w:eastAsia="Calibri" w:hAnsi="Times New Roman" w:cs="Times New Roman"/>
          <w:sz w:val="28"/>
          <w:szCs w:val="28"/>
        </w:rPr>
        <w:t xml:space="preserve"> и лексические единицы, содержащиеся в этих текстах,</w:t>
      </w:r>
      <w:r w:rsidR="00161F1C" w:rsidRPr="000D7DDF">
        <w:rPr>
          <w:rFonts w:ascii="Times New Roman" w:eastAsia="Calibri" w:hAnsi="Times New Roman" w:cs="Times New Roman"/>
          <w:sz w:val="28"/>
          <w:szCs w:val="28"/>
        </w:rPr>
        <w:t xml:space="preserve"> в </w:t>
      </w:r>
      <w:r w:rsidR="00161F1C">
        <w:rPr>
          <w:rFonts w:ascii="Times New Roman" w:eastAsia="Calibri" w:hAnsi="Times New Roman" w:cs="Times New Roman"/>
          <w:sz w:val="28"/>
          <w:szCs w:val="28"/>
        </w:rPr>
        <w:t>сво</w:t>
      </w:r>
      <w:r w:rsidR="00161F1C" w:rsidRPr="000D7DDF">
        <w:rPr>
          <w:rFonts w:ascii="Times New Roman" w:eastAsia="Calibri" w:hAnsi="Times New Roman" w:cs="Times New Roman"/>
          <w:sz w:val="28"/>
          <w:szCs w:val="28"/>
        </w:rPr>
        <w:t xml:space="preserve">их собственных </w:t>
      </w:r>
      <w:r w:rsidR="00161F1C">
        <w:rPr>
          <w:rFonts w:ascii="Times New Roman" w:eastAsia="Calibri" w:hAnsi="Times New Roman" w:cs="Times New Roman"/>
          <w:sz w:val="28"/>
          <w:szCs w:val="28"/>
        </w:rPr>
        <w:t xml:space="preserve">высказываниях </w:t>
      </w:r>
      <w:r w:rsidR="00161F1C" w:rsidRPr="000D7DDF">
        <w:rPr>
          <w:rFonts w:ascii="Times New Roman" w:eastAsia="Calibri" w:hAnsi="Times New Roman" w:cs="Times New Roman"/>
          <w:sz w:val="28"/>
          <w:szCs w:val="28"/>
        </w:rPr>
        <w:t xml:space="preserve">на различных уровнях коммуникации. </w:t>
      </w:r>
    </w:p>
    <w:p w:rsidR="00D270C6" w:rsidRPr="00447346" w:rsidRDefault="00161F1C" w:rsidP="00161F1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Мы дидактизировали выбранные документы, составив систему упражнений, отвечающую потребностям учеников, и соответствующую их возрасту, уровню знаний и познавательным интересам.  </w:t>
      </w:r>
    </w:p>
    <w:p w:rsidR="00D270C6"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Главной целью нашего урока является формирование межкультурной компетенции. В качестве задач мы ставим перед собой формирование:</w:t>
      </w:r>
    </w:p>
    <w:p w:rsidR="00D270C6" w:rsidRPr="00F63DFA"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1) прагматической</w:t>
      </w:r>
      <w:r w:rsidRPr="00F63DFA">
        <w:rPr>
          <w:rFonts w:ascii="Times New Roman" w:hAnsi="Times New Roman" w:cs="Times New Roman"/>
          <w:kern w:val="32"/>
          <w:sz w:val="28"/>
          <w:szCs w:val="28"/>
          <w:lang w:eastAsia="ru-RU"/>
        </w:rPr>
        <w:t xml:space="preserve"> </w:t>
      </w:r>
      <w:r>
        <w:rPr>
          <w:rFonts w:ascii="Times New Roman" w:hAnsi="Times New Roman" w:cs="Times New Roman"/>
          <w:kern w:val="32"/>
          <w:sz w:val="28"/>
          <w:szCs w:val="28"/>
          <w:lang w:eastAsia="ru-RU"/>
        </w:rPr>
        <w:t>компетенции</w:t>
      </w:r>
      <w:r w:rsidRPr="00F63DFA">
        <w:rPr>
          <w:rFonts w:ascii="Times New Roman" w:hAnsi="Times New Roman" w:cs="Times New Roman"/>
          <w:kern w:val="32"/>
          <w:sz w:val="28"/>
          <w:szCs w:val="28"/>
          <w:lang w:eastAsia="ru-RU"/>
        </w:rPr>
        <w:t>:</w:t>
      </w:r>
    </w:p>
    <w:p w:rsidR="00D270C6" w:rsidRPr="00F63DFA"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 xml:space="preserve">- уметь </w:t>
      </w:r>
      <w:r w:rsidRPr="00F63DFA">
        <w:rPr>
          <w:rFonts w:ascii="Times New Roman" w:hAnsi="Times New Roman" w:cs="Times New Roman"/>
          <w:kern w:val="32"/>
          <w:sz w:val="28"/>
          <w:szCs w:val="28"/>
          <w:lang w:eastAsia="ru-RU"/>
        </w:rPr>
        <w:t>делать предположения;</w:t>
      </w:r>
    </w:p>
    <w:p w:rsidR="00D270C6" w:rsidRPr="00F63DFA"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 xml:space="preserve">- уметь детально </w:t>
      </w:r>
      <w:r w:rsidRPr="00F63DFA">
        <w:rPr>
          <w:rFonts w:ascii="Times New Roman" w:hAnsi="Times New Roman" w:cs="Times New Roman"/>
          <w:kern w:val="32"/>
          <w:sz w:val="28"/>
          <w:szCs w:val="28"/>
          <w:lang w:eastAsia="ru-RU"/>
        </w:rPr>
        <w:t>понимать аудиовизуальный документ;</w:t>
      </w:r>
    </w:p>
    <w:p w:rsidR="00D270C6" w:rsidRPr="00F63DFA"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 уметь детально понимать содержание текстов</w:t>
      </w:r>
      <w:r w:rsidRPr="00F63DFA">
        <w:rPr>
          <w:rFonts w:ascii="Times New Roman" w:hAnsi="Times New Roman" w:cs="Times New Roman"/>
          <w:kern w:val="32"/>
          <w:sz w:val="28"/>
          <w:szCs w:val="28"/>
          <w:lang w:eastAsia="ru-RU"/>
        </w:rPr>
        <w:t>;</w:t>
      </w:r>
    </w:p>
    <w:p w:rsidR="00D270C6" w:rsidRPr="00F63DFA"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lastRenderedPageBreak/>
        <w:t>- уметь высказывать свое мнение по проблеме;</w:t>
      </w:r>
    </w:p>
    <w:p w:rsidR="00D270C6" w:rsidRPr="00F63DFA" w:rsidRDefault="00D270C6" w:rsidP="00D270C6">
      <w:pPr>
        <w:spacing w:after="0" w:line="360" w:lineRule="auto"/>
        <w:ind w:firstLine="709"/>
        <w:jc w:val="both"/>
        <w:rPr>
          <w:rFonts w:ascii="Times New Roman" w:hAnsi="Times New Roman" w:cs="Times New Roman"/>
          <w:kern w:val="32"/>
          <w:sz w:val="28"/>
          <w:szCs w:val="28"/>
          <w:lang w:eastAsia="ru-RU"/>
        </w:rPr>
      </w:pPr>
      <w:r w:rsidRPr="00F63DFA">
        <w:rPr>
          <w:rFonts w:ascii="Times New Roman" w:hAnsi="Times New Roman" w:cs="Times New Roman"/>
          <w:kern w:val="32"/>
          <w:sz w:val="28"/>
          <w:szCs w:val="28"/>
          <w:lang w:eastAsia="ru-RU"/>
        </w:rPr>
        <w:t xml:space="preserve">2) </w:t>
      </w:r>
      <w:r>
        <w:rPr>
          <w:rFonts w:ascii="Times New Roman" w:hAnsi="Times New Roman" w:cs="Times New Roman"/>
          <w:kern w:val="32"/>
          <w:sz w:val="28"/>
          <w:szCs w:val="28"/>
          <w:lang w:eastAsia="ru-RU"/>
        </w:rPr>
        <w:t>лингвистической компетенции</w:t>
      </w:r>
      <w:r w:rsidRPr="00F63DFA">
        <w:rPr>
          <w:rFonts w:ascii="Times New Roman" w:hAnsi="Times New Roman" w:cs="Times New Roman"/>
          <w:kern w:val="32"/>
          <w:sz w:val="28"/>
          <w:szCs w:val="28"/>
          <w:lang w:eastAsia="ru-RU"/>
        </w:rPr>
        <w:t>:</w:t>
      </w:r>
    </w:p>
    <w:p w:rsidR="00D270C6" w:rsidRPr="00F63DFA"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 xml:space="preserve">- </w:t>
      </w:r>
      <w:r w:rsidRPr="00F63DFA">
        <w:rPr>
          <w:rFonts w:ascii="Times New Roman" w:hAnsi="Times New Roman" w:cs="Times New Roman"/>
          <w:kern w:val="32"/>
          <w:sz w:val="28"/>
          <w:szCs w:val="28"/>
          <w:lang w:eastAsia="ru-RU"/>
        </w:rPr>
        <w:t xml:space="preserve">обогатить </w:t>
      </w:r>
      <w:r>
        <w:rPr>
          <w:rFonts w:ascii="Times New Roman" w:hAnsi="Times New Roman" w:cs="Times New Roman"/>
          <w:kern w:val="32"/>
          <w:sz w:val="28"/>
          <w:szCs w:val="28"/>
          <w:lang w:eastAsia="ru-RU"/>
        </w:rPr>
        <w:t>словарный запас по теме расизма;</w:t>
      </w:r>
    </w:p>
    <w:p w:rsidR="00D270C6" w:rsidRPr="00F63DFA"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3) с</w:t>
      </w:r>
      <w:r w:rsidRPr="00F63DFA">
        <w:rPr>
          <w:rFonts w:ascii="Times New Roman" w:hAnsi="Times New Roman" w:cs="Times New Roman"/>
          <w:kern w:val="32"/>
          <w:sz w:val="28"/>
          <w:szCs w:val="28"/>
          <w:lang w:eastAsia="ru-RU"/>
        </w:rPr>
        <w:t>оц</w:t>
      </w:r>
      <w:r>
        <w:rPr>
          <w:rFonts w:ascii="Times New Roman" w:hAnsi="Times New Roman" w:cs="Times New Roman"/>
          <w:kern w:val="32"/>
          <w:sz w:val="28"/>
          <w:szCs w:val="28"/>
          <w:lang w:eastAsia="ru-RU"/>
        </w:rPr>
        <w:t>ио-культурной компетенции</w:t>
      </w:r>
      <w:r w:rsidRPr="00F63DFA">
        <w:rPr>
          <w:rFonts w:ascii="Times New Roman" w:hAnsi="Times New Roman" w:cs="Times New Roman"/>
          <w:kern w:val="32"/>
          <w:sz w:val="28"/>
          <w:szCs w:val="28"/>
          <w:lang w:eastAsia="ru-RU"/>
        </w:rPr>
        <w:t>:</w:t>
      </w:r>
    </w:p>
    <w:p w:rsidR="00D270C6"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 xml:space="preserve">- уметь </w:t>
      </w:r>
      <w:r w:rsidRPr="00F63DFA">
        <w:rPr>
          <w:rFonts w:ascii="Times New Roman" w:hAnsi="Times New Roman" w:cs="Times New Roman"/>
          <w:kern w:val="32"/>
          <w:sz w:val="28"/>
          <w:szCs w:val="28"/>
          <w:lang w:eastAsia="ru-RU"/>
        </w:rPr>
        <w:t>говорить о текущей проблеме (расизм)</w:t>
      </w:r>
      <w:r>
        <w:rPr>
          <w:rFonts w:ascii="Times New Roman" w:hAnsi="Times New Roman" w:cs="Times New Roman"/>
          <w:kern w:val="32"/>
          <w:sz w:val="28"/>
          <w:szCs w:val="28"/>
          <w:lang w:eastAsia="ru-RU"/>
        </w:rPr>
        <w:t>.</w:t>
      </w:r>
    </w:p>
    <w:p w:rsidR="00A85186"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 xml:space="preserve">Наш урок состоит из шести упражнений. Первое – это задание на понимание аудиовизуального документа, которое служит в качестве введения в ситуацию урока и помогает сформулировать его основную тему. Само упражнение делится в свою очередь на пять этапов: </w:t>
      </w:r>
    </w:p>
    <w:p w:rsidR="00A85186" w:rsidRDefault="00D270C6" w:rsidP="00CE0D87">
      <w:pPr>
        <w:pStyle w:val="a3"/>
        <w:numPr>
          <w:ilvl w:val="0"/>
          <w:numId w:val="15"/>
        </w:numPr>
        <w:spacing w:after="0" w:line="360" w:lineRule="auto"/>
        <w:ind w:left="0" w:firstLine="709"/>
        <w:jc w:val="both"/>
        <w:rPr>
          <w:rFonts w:ascii="Times New Roman" w:hAnsi="Times New Roman" w:cs="Times New Roman"/>
          <w:kern w:val="32"/>
          <w:sz w:val="28"/>
          <w:szCs w:val="28"/>
          <w:lang w:eastAsia="ru-RU"/>
        </w:rPr>
      </w:pPr>
      <w:r w:rsidRPr="00A85186">
        <w:rPr>
          <w:rFonts w:ascii="Times New Roman" w:hAnsi="Times New Roman" w:cs="Times New Roman"/>
          <w:kern w:val="32"/>
          <w:sz w:val="28"/>
          <w:szCs w:val="28"/>
          <w:lang w:eastAsia="ru-RU"/>
        </w:rPr>
        <w:t xml:space="preserve">введение </w:t>
      </w:r>
      <w:r w:rsidR="00913919">
        <w:rPr>
          <w:rFonts w:ascii="Times New Roman" w:hAnsi="Times New Roman" w:cs="Times New Roman"/>
          <w:kern w:val="32"/>
          <w:sz w:val="28"/>
          <w:szCs w:val="28"/>
          <w:lang w:eastAsia="ru-RU"/>
        </w:rPr>
        <w:t>в ситуацию урока</w:t>
      </w:r>
      <w:r w:rsidRPr="00A85186">
        <w:rPr>
          <w:rFonts w:ascii="Times New Roman" w:hAnsi="Times New Roman" w:cs="Times New Roman"/>
          <w:kern w:val="32"/>
          <w:sz w:val="28"/>
          <w:szCs w:val="28"/>
          <w:lang w:eastAsia="ru-RU"/>
        </w:rPr>
        <w:t xml:space="preserve">, </w:t>
      </w:r>
    </w:p>
    <w:p w:rsidR="00913919" w:rsidRPr="00913919" w:rsidRDefault="00FA230B" w:rsidP="00913919">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Целью данного этапа является активизация рабо</w:t>
      </w:r>
      <w:r w:rsidR="00C05005">
        <w:rPr>
          <w:rFonts w:ascii="Times New Roman" w:hAnsi="Times New Roman" w:cs="Times New Roman"/>
          <w:kern w:val="32"/>
          <w:sz w:val="28"/>
          <w:szCs w:val="28"/>
          <w:lang w:eastAsia="ru-RU"/>
        </w:rPr>
        <w:t>ты учащихся на уроке. Подростки</w:t>
      </w:r>
      <w:r w:rsidR="00BB55E2">
        <w:rPr>
          <w:rFonts w:ascii="Times New Roman" w:hAnsi="Times New Roman" w:cs="Times New Roman"/>
          <w:kern w:val="32"/>
          <w:sz w:val="28"/>
          <w:szCs w:val="28"/>
          <w:lang w:eastAsia="ru-RU"/>
        </w:rPr>
        <w:t>, используя картинки,</w:t>
      </w:r>
      <w:r w:rsidR="00C05005">
        <w:rPr>
          <w:rFonts w:ascii="Times New Roman" w:hAnsi="Times New Roman" w:cs="Times New Roman"/>
          <w:kern w:val="32"/>
          <w:sz w:val="28"/>
          <w:szCs w:val="28"/>
          <w:lang w:eastAsia="ru-RU"/>
        </w:rPr>
        <w:t xml:space="preserve"> должны</w:t>
      </w:r>
      <w:r w:rsidR="00913919">
        <w:rPr>
          <w:rFonts w:ascii="Times New Roman" w:hAnsi="Times New Roman" w:cs="Times New Roman"/>
          <w:kern w:val="32"/>
          <w:sz w:val="28"/>
          <w:szCs w:val="28"/>
          <w:lang w:eastAsia="ru-RU"/>
        </w:rPr>
        <w:t xml:space="preserve"> ответить на </w:t>
      </w:r>
      <w:r w:rsidR="00B9347E">
        <w:rPr>
          <w:rFonts w:ascii="Times New Roman" w:hAnsi="Times New Roman" w:cs="Times New Roman"/>
          <w:kern w:val="32"/>
          <w:sz w:val="28"/>
          <w:szCs w:val="28"/>
          <w:lang w:eastAsia="ru-RU"/>
        </w:rPr>
        <w:t>3</w:t>
      </w:r>
      <w:r w:rsidR="00913919">
        <w:rPr>
          <w:rFonts w:ascii="Times New Roman" w:hAnsi="Times New Roman" w:cs="Times New Roman"/>
          <w:kern w:val="32"/>
          <w:sz w:val="28"/>
          <w:szCs w:val="28"/>
          <w:lang w:eastAsia="ru-RU"/>
        </w:rPr>
        <w:t xml:space="preserve"> первых вопроса (</w:t>
      </w:r>
      <w:r w:rsidR="00913919">
        <w:rPr>
          <w:rFonts w:ascii="Times New Roman" w:hAnsi="Times New Roman" w:cs="Times New Roman"/>
          <w:kern w:val="32"/>
          <w:sz w:val="28"/>
          <w:szCs w:val="28"/>
          <w:lang w:val="de-DE" w:eastAsia="ru-RU"/>
        </w:rPr>
        <w:t>a</w:t>
      </w:r>
      <w:r w:rsidR="00913919" w:rsidRPr="00913919">
        <w:rPr>
          <w:rFonts w:ascii="Times New Roman" w:hAnsi="Times New Roman" w:cs="Times New Roman"/>
          <w:kern w:val="32"/>
          <w:sz w:val="28"/>
          <w:szCs w:val="28"/>
          <w:lang w:eastAsia="ru-RU"/>
        </w:rPr>
        <w:t xml:space="preserve">, </w:t>
      </w:r>
      <w:r w:rsidR="00913919">
        <w:rPr>
          <w:rFonts w:ascii="Times New Roman" w:hAnsi="Times New Roman" w:cs="Times New Roman"/>
          <w:kern w:val="32"/>
          <w:sz w:val="28"/>
          <w:szCs w:val="28"/>
          <w:lang w:val="en-US" w:eastAsia="ru-RU"/>
        </w:rPr>
        <w:t>b</w:t>
      </w:r>
      <w:r w:rsidR="00B9347E">
        <w:rPr>
          <w:rFonts w:ascii="Times New Roman" w:hAnsi="Times New Roman" w:cs="Times New Roman"/>
          <w:kern w:val="32"/>
          <w:sz w:val="28"/>
          <w:szCs w:val="28"/>
          <w:lang w:eastAsia="ru-RU"/>
        </w:rPr>
        <w:t xml:space="preserve">, </w:t>
      </w:r>
      <w:r w:rsidR="00B9347E">
        <w:rPr>
          <w:rFonts w:ascii="Times New Roman" w:hAnsi="Times New Roman" w:cs="Times New Roman"/>
          <w:kern w:val="32"/>
          <w:sz w:val="28"/>
          <w:szCs w:val="28"/>
          <w:lang w:val="en-US" w:eastAsia="ru-RU"/>
        </w:rPr>
        <w:t>c</w:t>
      </w:r>
      <w:r w:rsidR="00913919">
        <w:rPr>
          <w:rFonts w:ascii="Times New Roman" w:hAnsi="Times New Roman" w:cs="Times New Roman"/>
          <w:kern w:val="32"/>
          <w:sz w:val="28"/>
          <w:szCs w:val="28"/>
          <w:lang w:eastAsia="ru-RU"/>
        </w:rPr>
        <w:t xml:space="preserve">), </w:t>
      </w:r>
      <w:r>
        <w:rPr>
          <w:rFonts w:ascii="Times New Roman" w:hAnsi="Times New Roman" w:cs="Times New Roman"/>
          <w:kern w:val="32"/>
          <w:sz w:val="28"/>
          <w:szCs w:val="28"/>
          <w:lang w:eastAsia="ru-RU"/>
        </w:rPr>
        <w:t>которые помогут им</w:t>
      </w:r>
      <w:r w:rsidR="00BB55E2">
        <w:rPr>
          <w:rFonts w:ascii="Times New Roman" w:hAnsi="Times New Roman" w:cs="Times New Roman"/>
          <w:kern w:val="32"/>
          <w:sz w:val="28"/>
          <w:szCs w:val="28"/>
          <w:lang w:eastAsia="ru-RU"/>
        </w:rPr>
        <w:t xml:space="preserve"> не только</w:t>
      </w:r>
      <w:r>
        <w:rPr>
          <w:rFonts w:ascii="Times New Roman" w:hAnsi="Times New Roman" w:cs="Times New Roman"/>
          <w:kern w:val="32"/>
          <w:sz w:val="28"/>
          <w:szCs w:val="28"/>
          <w:lang w:eastAsia="ru-RU"/>
        </w:rPr>
        <w:t xml:space="preserve"> </w:t>
      </w:r>
      <w:r w:rsidR="004360F1">
        <w:rPr>
          <w:rFonts w:ascii="Times New Roman" w:hAnsi="Times New Roman" w:cs="Times New Roman"/>
          <w:kern w:val="32"/>
          <w:sz w:val="28"/>
          <w:szCs w:val="28"/>
          <w:lang w:eastAsia="ru-RU"/>
        </w:rPr>
        <w:t>понять о чём пойдёт речь</w:t>
      </w:r>
      <w:r>
        <w:rPr>
          <w:rFonts w:ascii="Times New Roman" w:hAnsi="Times New Roman" w:cs="Times New Roman"/>
          <w:kern w:val="32"/>
          <w:sz w:val="28"/>
          <w:szCs w:val="28"/>
          <w:lang w:eastAsia="ru-RU"/>
        </w:rPr>
        <w:t xml:space="preserve">, </w:t>
      </w:r>
      <w:r w:rsidR="00BB55E2">
        <w:rPr>
          <w:rFonts w:ascii="Times New Roman" w:hAnsi="Times New Roman" w:cs="Times New Roman"/>
          <w:kern w:val="32"/>
          <w:sz w:val="28"/>
          <w:szCs w:val="28"/>
          <w:lang w:eastAsia="ru-RU"/>
        </w:rPr>
        <w:t xml:space="preserve">но и снять лексические трудности перед выполнением заданий следующего этапа. Учитель может </w:t>
      </w:r>
      <w:r w:rsidR="003A3A93">
        <w:rPr>
          <w:rFonts w:ascii="Times New Roman" w:hAnsi="Times New Roman" w:cs="Times New Roman"/>
          <w:kern w:val="32"/>
          <w:sz w:val="28"/>
          <w:szCs w:val="28"/>
          <w:lang w:eastAsia="ru-RU"/>
        </w:rPr>
        <w:t>использовать здесь такую форму работы, как</w:t>
      </w:r>
      <w:r w:rsidR="00BB55E2">
        <w:rPr>
          <w:rFonts w:ascii="Times New Roman" w:hAnsi="Times New Roman" w:cs="Times New Roman"/>
          <w:kern w:val="32"/>
          <w:sz w:val="28"/>
          <w:szCs w:val="28"/>
          <w:lang w:eastAsia="ru-RU"/>
        </w:rPr>
        <w:t xml:space="preserve"> фронтальный опрос учащихся</w:t>
      </w:r>
      <w:r w:rsidR="00707BF3">
        <w:rPr>
          <w:rFonts w:ascii="Times New Roman" w:hAnsi="Times New Roman" w:cs="Times New Roman"/>
          <w:kern w:val="32"/>
          <w:sz w:val="28"/>
          <w:szCs w:val="28"/>
          <w:lang w:eastAsia="ru-RU"/>
        </w:rPr>
        <w:t xml:space="preserve">, в конце которого </w:t>
      </w:r>
      <w:r w:rsidR="004360F1">
        <w:rPr>
          <w:rFonts w:ascii="Times New Roman" w:hAnsi="Times New Roman" w:cs="Times New Roman"/>
          <w:kern w:val="32"/>
          <w:sz w:val="28"/>
          <w:szCs w:val="28"/>
          <w:lang w:eastAsia="ru-RU"/>
        </w:rPr>
        <w:t xml:space="preserve">ему </w:t>
      </w:r>
      <w:r w:rsidR="00707BF3">
        <w:rPr>
          <w:rFonts w:ascii="Times New Roman" w:hAnsi="Times New Roman" w:cs="Times New Roman"/>
          <w:kern w:val="32"/>
          <w:sz w:val="28"/>
          <w:szCs w:val="28"/>
          <w:lang w:eastAsia="ru-RU"/>
        </w:rPr>
        <w:t xml:space="preserve">следует попросить </w:t>
      </w:r>
      <w:r w:rsidR="004360F1">
        <w:rPr>
          <w:rFonts w:ascii="Times New Roman" w:hAnsi="Times New Roman" w:cs="Times New Roman"/>
          <w:kern w:val="32"/>
          <w:sz w:val="28"/>
          <w:szCs w:val="28"/>
          <w:lang w:eastAsia="ru-RU"/>
        </w:rPr>
        <w:t xml:space="preserve">подростков </w:t>
      </w:r>
      <w:r w:rsidR="00707BF3">
        <w:rPr>
          <w:rFonts w:ascii="Times New Roman" w:hAnsi="Times New Roman" w:cs="Times New Roman"/>
          <w:kern w:val="32"/>
          <w:sz w:val="28"/>
          <w:szCs w:val="28"/>
          <w:lang w:eastAsia="ru-RU"/>
        </w:rPr>
        <w:t>сформулировать тему</w:t>
      </w:r>
      <w:r w:rsidR="004360F1">
        <w:rPr>
          <w:rFonts w:ascii="Times New Roman" w:hAnsi="Times New Roman" w:cs="Times New Roman"/>
          <w:kern w:val="32"/>
          <w:sz w:val="28"/>
          <w:szCs w:val="28"/>
          <w:lang w:eastAsia="ru-RU"/>
        </w:rPr>
        <w:t xml:space="preserve"> урока.</w:t>
      </w:r>
    </w:p>
    <w:p w:rsidR="00A85186" w:rsidRDefault="00FC14B8" w:rsidP="00A85186">
      <w:pPr>
        <w:pStyle w:val="a3"/>
        <w:spacing w:after="0" w:line="360" w:lineRule="auto"/>
        <w:ind w:left="0"/>
        <w:jc w:val="both"/>
        <w:rPr>
          <w:rFonts w:ascii="Times New Roman" w:hAnsi="Times New Roman" w:cs="Times New Roman"/>
          <w:kern w:val="32"/>
          <w:sz w:val="28"/>
          <w:szCs w:val="28"/>
          <w:lang w:eastAsia="ru-RU"/>
        </w:rPr>
      </w:pPr>
      <w:r>
        <w:rPr>
          <w:rFonts w:ascii="Times New Roman" w:hAnsi="Times New Roman" w:cs="Times New Roman"/>
          <w:noProof/>
          <w:kern w:val="32"/>
          <w:sz w:val="28"/>
          <w:szCs w:val="28"/>
          <w:lang w:eastAsia="ru-RU"/>
        </w:rPr>
        <w:drawing>
          <wp:inline distT="0" distB="0" distL="0" distR="0">
            <wp:extent cx="5892728" cy="3617844"/>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srcRect/>
                    <a:stretch>
                      <a:fillRect/>
                    </a:stretch>
                  </pic:blipFill>
                  <pic:spPr bwMode="auto">
                    <a:xfrm>
                      <a:off x="0" y="0"/>
                      <a:ext cx="5904930" cy="3625336"/>
                    </a:xfrm>
                    <a:prstGeom prst="rect">
                      <a:avLst/>
                    </a:prstGeom>
                    <a:noFill/>
                    <a:ln w="9525">
                      <a:noFill/>
                      <a:miter lim="800000"/>
                      <a:headEnd/>
                      <a:tailEnd/>
                    </a:ln>
                  </pic:spPr>
                </pic:pic>
              </a:graphicData>
            </a:graphic>
          </wp:inline>
        </w:drawing>
      </w:r>
    </w:p>
    <w:p w:rsidR="00A85186" w:rsidRDefault="00D270C6" w:rsidP="00CE0D87">
      <w:pPr>
        <w:pStyle w:val="a3"/>
        <w:numPr>
          <w:ilvl w:val="0"/>
          <w:numId w:val="15"/>
        </w:numPr>
        <w:spacing w:after="0" w:line="360" w:lineRule="auto"/>
        <w:ind w:left="0" w:firstLine="709"/>
        <w:jc w:val="both"/>
        <w:rPr>
          <w:rFonts w:ascii="Times New Roman" w:hAnsi="Times New Roman" w:cs="Times New Roman"/>
          <w:kern w:val="32"/>
          <w:sz w:val="28"/>
          <w:szCs w:val="28"/>
          <w:lang w:eastAsia="ru-RU"/>
        </w:rPr>
      </w:pPr>
      <w:r w:rsidRPr="00A85186">
        <w:rPr>
          <w:rFonts w:ascii="Times New Roman" w:hAnsi="Times New Roman" w:cs="Times New Roman"/>
          <w:kern w:val="32"/>
          <w:sz w:val="28"/>
          <w:szCs w:val="28"/>
          <w:lang w:eastAsia="ru-RU"/>
        </w:rPr>
        <w:t xml:space="preserve">общее понимание аудиовизуального документа, </w:t>
      </w:r>
    </w:p>
    <w:p w:rsidR="003A3A93" w:rsidRPr="00AD20F0" w:rsidRDefault="003A3A93" w:rsidP="003A3A93">
      <w:pPr>
        <w:pStyle w:val="a3"/>
        <w:spacing w:after="0" w:line="360" w:lineRule="auto"/>
        <w:ind w:left="0"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lastRenderedPageBreak/>
        <w:t xml:space="preserve">Второй этап </w:t>
      </w:r>
      <w:r w:rsidR="00B9347E">
        <w:rPr>
          <w:rFonts w:ascii="Times New Roman" w:hAnsi="Times New Roman" w:cs="Times New Roman"/>
          <w:kern w:val="32"/>
          <w:sz w:val="28"/>
          <w:szCs w:val="28"/>
          <w:lang w:eastAsia="ru-RU"/>
        </w:rPr>
        <w:t>заключается в</w:t>
      </w:r>
      <w:r>
        <w:rPr>
          <w:rFonts w:ascii="Times New Roman" w:hAnsi="Times New Roman" w:cs="Times New Roman"/>
          <w:kern w:val="32"/>
          <w:sz w:val="28"/>
          <w:szCs w:val="28"/>
          <w:lang w:eastAsia="ru-RU"/>
        </w:rPr>
        <w:t xml:space="preserve"> </w:t>
      </w:r>
      <w:r w:rsidR="00B9347E">
        <w:rPr>
          <w:rFonts w:ascii="Times New Roman" w:hAnsi="Times New Roman" w:cs="Times New Roman"/>
          <w:kern w:val="32"/>
          <w:sz w:val="28"/>
          <w:szCs w:val="28"/>
          <w:lang w:eastAsia="ru-RU"/>
        </w:rPr>
        <w:t>просмотре аутентичного видео-файла</w:t>
      </w:r>
      <w:r w:rsidR="00D261A8">
        <w:rPr>
          <w:rFonts w:ascii="Times New Roman" w:hAnsi="Times New Roman" w:cs="Times New Roman"/>
          <w:kern w:val="32"/>
          <w:sz w:val="28"/>
          <w:szCs w:val="28"/>
          <w:lang w:eastAsia="ru-RU"/>
        </w:rPr>
        <w:t xml:space="preserve"> (</w:t>
      </w:r>
      <w:r w:rsidR="00D261A8">
        <w:rPr>
          <w:rFonts w:ascii="Times New Roman" w:eastAsia="Calibri" w:hAnsi="Times New Roman" w:cs="Times New Roman"/>
          <w:sz w:val="28"/>
          <w:szCs w:val="28"/>
        </w:rPr>
        <w:t>задание под буквой «</w:t>
      </w:r>
      <w:r w:rsidR="00D261A8">
        <w:rPr>
          <w:rFonts w:ascii="Times New Roman" w:eastAsia="Calibri" w:hAnsi="Times New Roman" w:cs="Times New Roman"/>
          <w:sz w:val="28"/>
          <w:szCs w:val="28"/>
          <w:lang w:val="en-US"/>
        </w:rPr>
        <w:t>d</w:t>
      </w:r>
      <w:r w:rsidR="00D261A8">
        <w:rPr>
          <w:rFonts w:ascii="Times New Roman" w:eastAsia="Calibri" w:hAnsi="Times New Roman" w:cs="Times New Roman"/>
          <w:sz w:val="28"/>
          <w:szCs w:val="28"/>
        </w:rPr>
        <w:t>»</w:t>
      </w:r>
      <w:r w:rsidR="00D261A8">
        <w:rPr>
          <w:rFonts w:ascii="Times New Roman" w:hAnsi="Times New Roman" w:cs="Times New Roman"/>
          <w:kern w:val="32"/>
          <w:sz w:val="28"/>
          <w:szCs w:val="28"/>
          <w:lang w:eastAsia="ru-RU"/>
        </w:rPr>
        <w:t>)</w:t>
      </w:r>
      <w:r w:rsidR="00B9347E">
        <w:rPr>
          <w:rFonts w:ascii="Times New Roman" w:hAnsi="Times New Roman" w:cs="Times New Roman"/>
          <w:kern w:val="32"/>
          <w:sz w:val="28"/>
          <w:szCs w:val="28"/>
          <w:lang w:eastAsia="ru-RU"/>
        </w:rPr>
        <w:t xml:space="preserve">, где носители языка читают стихотворение </w:t>
      </w:r>
      <w:r w:rsidR="00B9347E">
        <w:rPr>
          <w:rFonts w:ascii="Times New Roman" w:eastAsia="Calibri" w:hAnsi="Times New Roman" w:cs="Times New Roman"/>
          <w:sz w:val="28"/>
          <w:szCs w:val="28"/>
        </w:rPr>
        <w:t>«</w:t>
      </w:r>
      <w:r w:rsidR="00B9347E" w:rsidRPr="000D7DDF">
        <w:rPr>
          <w:rFonts w:ascii="Times New Roman" w:eastAsia="Calibri" w:hAnsi="Times New Roman" w:cs="Times New Roman"/>
          <w:sz w:val="28"/>
          <w:szCs w:val="28"/>
        </w:rPr>
        <w:t>Poème à mon frère b</w:t>
      </w:r>
      <w:r w:rsidR="00B9347E">
        <w:rPr>
          <w:rFonts w:ascii="Times New Roman" w:eastAsia="Calibri" w:hAnsi="Times New Roman" w:cs="Times New Roman"/>
          <w:sz w:val="28"/>
          <w:szCs w:val="28"/>
        </w:rPr>
        <w:t>lanc» Леопольда Седара Сенгора</w:t>
      </w:r>
      <w:r w:rsidR="00D261A8">
        <w:rPr>
          <w:rFonts w:ascii="Times New Roman" w:hAnsi="Times New Roman" w:cs="Times New Roman"/>
          <w:kern w:val="32"/>
          <w:sz w:val="28"/>
          <w:szCs w:val="28"/>
          <w:lang w:eastAsia="ru-RU"/>
        </w:rPr>
        <w:t>.</w:t>
      </w:r>
      <w:r w:rsidR="00AD20F0">
        <w:rPr>
          <w:rFonts w:ascii="Times New Roman" w:hAnsi="Times New Roman" w:cs="Times New Roman"/>
          <w:kern w:val="32"/>
          <w:sz w:val="28"/>
          <w:szCs w:val="28"/>
          <w:lang w:eastAsia="ru-RU"/>
        </w:rPr>
        <w:t xml:space="preserve"> </w:t>
      </w:r>
      <w:r w:rsidR="00D261A8">
        <w:rPr>
          <w:rFonts w:ascii="Times New Roman" w:hAnsi="Times New Roman" w:cs="Times New Roman"/>
          <w:kern w:val="32"/>
          <w:sz w:val="28"/>
          <w:szCs w:val="28"/>
          <w:lang w:eastAsia="ru-RU"/>
        </w:rPr>
        <w:t>Задача учащих</w:t>
      </w:r>
      <w:r w:rsidR="00AD20F0">
        <w:rPr>
          <w:rFonts w:ascii="Times New Roman" w:hAnsi="Times New Roman" w:cs="Times New Roman"/>
          <w:kern w:val="32"/>
          <w:sz w:val="28"/>
          <w:szCs w:val="28"/>
          <w:lang w:eastAsia="ru-RU"/>
        </w:rPr>
        <w:t xml:space="preserve">ся </w:t>
      </w:r>
      <w:r w:rsidR="00D261A8">
        <w:rPr>
          <w:rFonts w:ascii="Times New Roman" w:hAnsi="Times New Roman" w:cs="Times New Roman"/>
          <w:kern w:val="32"/>
          <w:sz w:val="28"/>
          <w:szCs w:val="28"/>
          <w:lang w:eastAsia="ru-RU"/>
        </w:rPr>
        <w:t>–</w:t>
      </w:r>
      <w:r w:rsidR="00AD20F0">
        <w:rPr>
          <w:rFonts w:ascii="Times New Roman" w:hAnsi="Times New Roman" w:cs="Times New Roman"/>
          <w:kern w:val="32"/>
          <w:sz w:val="28"/>
          <w:szCs w:val="28"/>
          <w:lang w:eastAsia="ru-RU"/>
        </w:rPr>
        <w:t xml:space="preserve"> определить основную проблему</w:t>
      </w:r>
      <w:r w:rsidR="00C34220">
        <w:rPr>
          <w:rFonts w:ascii="Times New Roman" w:hAnsi="Times New Roman" w:cs="Times New Roman"/>
          <w:kern w:val="32"/>
          <w:sz w:val="28"/>
          <w:szCs w:val="28"/>
          <w:lang w:eastAsia="ru-RU"/>
        </w:rPr>
        <w:t>, изложенную в нём.</w:t>
      </w:r>
    </w:p>
    <w:p w:rsidR="00076DAA" w:rsidRDefault="00D270C6" w:rsidP="00CE0D87">
      <w:pPr>
        <w:pStyle w:val="a3"/>
        <w:numPr>
          <w:ilvl w:val="0"/>
          <w:numId w:val="15"/>
        </w:numPr>
        <w:spacing w:after="0" w:line="360" w:lineRule="auto"/>
        <w:ind w:left="0" w:firstLine="709"/>
        <w:jc w:val="both"/>
        <w:rPr>
          <w:rFonts w:ascii="Times New Roman" w:hAnsi="Times New Roman" w:cs="Times New Roman"/>
          <w:kern w:val="32"/>
          <w:sz w:val="28"/>
          <w:szCs w:val="28"/>
          <w:lang w:eastAsia="ru-RU"/>
        </w:rPr>
      </w:pPr>
      <w:r w:rsidRPr="00A85186">
        <w:rPr>
          <w:rFonts w:ascii="Times New Roman" w:hAnsi="Times New Roman" w:cs="Times New Roman"/>
          <w:kern w:val="32"/>
          <w:sz w:val="28"/>
          <w:szCs w:val="28"/>
          <w:lang w:eastAsia="ru-RU"/>
        </w:rPr>
        <w:t xml:space="preserve">детальное понимание аудиовизуального документа, </w:t>
      </w:r>
    </w:p>
    <w:p w:rsidR="00D261A8" w:rsidRPr="00D261A8" w:rsidRDefault="00D261A8" w:rsidP="00D261A8">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Данный этап подразумевает вторичный просмотр видео-файла</w:t>
      </w:r>
      <w:r w:rsidR="00CD4C9A">
        <w:rPr>
          <w:rFonts w:ascii="Times New Roman" w:hAnsi="Times New Roman" w:cs="Times New Roman"/>
          <w:kern w:val="32"/>
          <w:sz w:val="28"/>
          <w:szCs w:val="28"/>
          <w:lang w:eastAsia="ru-RU"/>
        </w:rPr>
        <w:t>. Ученики должны полностью понять содержание документа, выписать цвета к соответствующим картинкам и вопрос, который задаёт автор в конце.</w:t>
      </w:r>
    </w:p>
    <w:p w:rsidR="005342D5" w:rsidRPr="005342D5" w:rsidRDefault="00FC14B8" w:rsidP="005C505E">
      <w:pPr>
        <w:spacing w:after="0" w:line="360" w:lineRule="auto"/>
        <w:jc w:val="both"/>
        <w:rPr>
          <w:rFonts w:ascii="Times New Roman" w:hAnsi="Times New Roman" w:cs="Times New Roman"/>
          <w:kern w:val="32"/>
          <w:sz w:val="28"/>
          <w:szCs w:val="28"/>
          <w:lang w:eastAsia="ru-RU"/>
        </w:rPr>
      </w:pPr>
      <w:r>
        <w:rPr>
          <w:rFonts w:ascii="Times New Roman" w:hAnsi="Times New Roman" w:cs="Times New Roman"/>
          <w:noProof/>
          <w:kern w:val="32"/>
          <w:sz w:val="28"/>
          <w:szCs w:val="28"/>
          <w:lang w:eastAsia="ru-RU"/>
        </w:rPr>
        <w:drawing>
          <wp:inline distT="0" distB="0" distL="0" distR="0">
            <wp:extent cx="5894917" cy="3872285"/>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srcRect b="12290"/>
                    <a:stretch>
                      <a:fillRect/>
                    </a:stretch>
                  </pic:blipFill>
                  <pic:spPr bwMode="auto">
                    <a:xfrm>
                      <a:off x="0" y="0"/>
                      <a:ext cx="5919439" cy="3888393"/>
                    </a:xfrm>
                    <a:prstGeom prst="rect">
                      <a:avLst/>
                    </a:prstGeom>
                    <a:noFill/>
                    <a:ln w="9525">
                      <a:noFill/>
                      <a:miter lim="800000"/>
                      <a:headEnd/>
                      <a:tailEnd/>
                    </a:ln>
                  </pic:spPr>
                </pic:pic>
              </a:graphicData>
            </a:graphic>
          </wp:inline>
        </w:drawing>
      </w:r>
    </w:p>
    <w:p w:rsidR="00A85186" w:rsidRDefault="00D270C6" w:rsidP="00CE0D87">
      <w:pPr>
        <w:pStyle w:val="a3"/>
        <w:numPr>
          <w:ilvl w:val="0"/>
          <w:numId w:val="15"/>
        </w:numPr>
        <w:spacing w:after="0" w:line="360" w:lineRule="auto"/>
        <w:ind w:left="0" w:firstLine="709"/>
        <w:jc w:val="both"/>
        <w:rPr>
          <w:rFonts w:ascii="Times New Roman" w:hAnsi="Times New Roman" w:cs="Times New Roman"/>
          <w:kern w:val="32"/>
          <w:sz w:val="28"/>
          <w:szCs w:val="28"/>
          <w:lang w:eastAsia="ru-RU"/>
        </w:rPr>
      </w:pPr>
      <w:r w:rsidRPr="00A85186">
        <w:rPr>
          <w:rFonts w:ascii="Times New Roman" w:hAnsi="Times New Roman" w:cs="Times New Roman"/>
          <w:kern w:val="32"/>
          <w:sz w:val="28"/>
          <w:szCs w:val="28"/>
          <w:lang w:eastAsia="ru-RU"/>
        </w:rPr>
        <w:t xml:space="preserve">устное воспроизведение </w:t>
      </w:r>
      <w:r w:rsidR="00A85186">
        <w:rPr>
          <w:rFonts w:ascii="Times New Roman" w:hAnsi="Times New Roman" w:cs="Times New Roman"/>
          <w:kern w:val="32"/>
          <w:sz w:val="28"/>
          <w:szCs w:val="28"/>
          <w:lang w:eastAsia="ru-RU"/>
        </w:rPr>
        <w:t>полученной информации,</w:t>
      </w:r>
      <w:r w:rsidRPr="00A85186">
        <w:rPr>
          <w:rFonts w:ascii="Times New Roman" w:hAnsi="Times New Roman" w:cs="Times New Roman"/>
          <w:kern w:val="32"/>
          <w:sz w:val="28"/>
          <w:szCs w:val="28"/>
          <w:lang w:eastAsia="ru-RU"/>
        </w:rPr>
        <w:t xml:space="preserve"> </w:t>
      </w:r>
    </w:p>
    <w:p w:rsidR="00CD4C9A" w:rsidRDefault="00CE0D87" w:rsidP="00CD4C9A">
      <w:pPr>
        <w:pStyle w:val="a3"/>
        <w:spacing w:after="0" w:line="360" w:lineRule="auto"/>
        <w:ind w:left="0"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 xml:space="preserve">Целью четвёртого этапа тренировка память учащихся, так </w:t>
      </w:r>
      <w:r w:rsidR="00375D09">
        <w:rPr>
          <w:rFonts w:ascii="Times New Roman" w:hAnsi="Times New Roman" w:cs="Times New Roman"/>
          <w:kern w:val="32"/>
          <w:sz w:val="28"/>
          <w:szCs w:val="28"/>
          <w:lang w:eastAsia="ru-RU"/>
        </w:rPr>
        <w:t>как,</w:t>
      </w:r>
      <w:r>
        <w:rPr>
          <w:rFonts w:ascii="Times New Roman" w:hAnsi="Times New Roman" w:cs="Times New Roman"/>
          <w:kern w:val="32"/>
          <w:sz w:val="28"/>
          <w:szCs w:val="28"/>
          <w:lang w:eastAsia="ru-RU"/>
        </w:rPr>
        <w:t xml:space="preserve"> опираясь на картинки и свои записи, они должны воспроизвести стихотворение. В данном случае учитель может организовать как парную, так и фронтальную работу.</w:t>
      </w:r>
    </w:p>
    <w:p w:rsidR="009B7EAA" w:rsidRPr="009B7EAA" w:rsidRDefault="00FC14B8" w:rsidP="009B7EAA">
      <w:pPr>
        <w:spacing w:after="0" w:line="360" w:lineRule="auto"/>
        <w:jc w:val="both"/>
        <w:rPr>
          <w:rFonts w:ascii="Times New Roman" w:hAnsi="Times New Roman" w:cs="Times New Roman"/>
          <w:kern w:val="32"/>
          <w:sz w:val="28"/>
          <w:szCs w:val="28"/>
          <w:lang w:eastAsia="ru-RU"/>
        </w:rPr>
      </w:pPr>
      <w:r>
        <w:rPr>
          <w:rFonts w:ascii="Times New Roman" w:hAnsi="Times New Roman" w:cs="Times New Roman"/>
          <w:noProof/>
          <w:kern w:val="32"/>
          <w:sz w:val="28"/>
          <w:szCs w:val="28"/>
          <w:lang w:eastAsia="ru-RU"/>
        </w:rPr>
        <w:drawing>
          <wp:inline distT="0" distB="0" distL="0" distR="0">
            <wp:extent cx="5939624" cy="588233"/>
            <wp:effectExtent l="19050" t="0" r="3976"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srcRect t="86949"/>
                    <a:stretch>
                      <a:fillRect/>
                    </a:stretch>
                  </pic:blipFill>
                  <pic:spPr bwMode="auto">
                    <a:xfrm>
                      <a:off x="0" y="0"/>
                      <a:ext cx="6022107" cy="596402"/>
                    </a:xfrm>
                    <a:prstGeom prst="rect">
                      <a:avLst/>
                    </a:prstGeom>
                    <a:noFill/>
                    <a:ln w="9525">
                      <a:noFill/>
                      <a:miter lim="800000"/>
                      <a:headEnd/>
                      <a:tailEnd/>
                    </a:ln>
                  </pic:spPr>
                </pic:pic>
              </a:graphicData>
            </a:graphic>
          </wp:inline>
        </w:drawing>
      </w:r>
    </w:p>
    <w:p w:rsidR="00A85186" w:rsidRDefault="00D270C6" w:rsidP="00CE0D87">
      <w:pPr>
        <w:pStyle w:val="a3"/>
        <w:numPr>
          <w:ilvl w:val="0"/>
          <w:numId w:val="15"/>
        </w:numPr>
        <w:spacing w:after="0" w:line="360" w:lineRule="auto"/>
        <w:ind w:left="0" w:firstLine="709"/>
        <w:jc w:val="both"/>
        <w:rPr>
          <w:rFonts w:ascii="Times New Roman" w:hAnsi="Times New Roman" w:cs="Times New Roman"/>
          <w:kern w:val="32"/>
          <w:sz w:val="28"/>
          <w:szCs w:val="28"/>
          <w:lang w:eastAsia="ru-RU"/>
        </w:rPr>
      </w:pPr>
      <w:r w:rsidRPr="00A85186">
        <w:rPr>
          <w:rFonts w:ascii="Times New Roman" w:hAnsi="Times New Roman" w:cs="Times New Roman"/>
          <w:kern w:val="32"/>
          <w:sz w:val="28"/>
          <w:szCs w:val="28"/>
          <w:lang w:eastAsia="ru-RU"/>
        </w:rPr>
        <w:t>проверка</w:t>
      </w:r>
      <w:r w:rsidR="00A85186">
        <w:rPr>
          <w:rFonts w:ascii="Times New Roman" w:hAnsi="Times New Roman" w:cs="Times New Roman"/>
          <w:kern w:val="32"/>
          <w:sz w:val="28"/>
          <w:szCs w:val="28"/>
          <w:lang w:eastAsia="ru-RU"/>
        </w:rPr>
        <w:t xml:space="preserve"> (в виде самоконтроля)</w:t>
      </w:r>
      <w:r w:rsidRPr="00A85186">
        <w:rPr>
          <w:rFonts w:ascii="Times New Roman" w:hAnsi="Times New Roman" w:cs="Times New Roman"/>
          <w:kern w:val="32"/>
          <w:sz w:val="28"/>
          <w:szCs w:val="28"/>
          <w:lang w:eastAsia="ru-RU"/>
        </w:rPr>
        <w:t xml:space="preserve">. </w:t>
      </w:r>
    </w:p>
    <w:p w:rsidR="00CE0D87" w:rsidRDefault="00BB0A8C" w:rsidP="00CE0D87">
      <w:pPr>
        <w:pStyle w:val="a3"/>
        <w:spacing w:after="0" w:line="360" w:lineRule="auto"/>
        <w:ind w:left="0"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lastRenderedPageBreak/>
        <w:t>Последним шагом является самопроверка учащихся. Отчитав стихотворение, они смогут потренировать фонетические навыки. Данное задание можно использовать в качестве фонетической зарядки.</w:t>
      </w:r>
    </w:p>
    <w:p w:rsidR="00A85186" w:rsidRDefault="00FC14B8" w:rsidP="00FC14B8">
      <w:pPr>
        <w:pStyle w:val="a3"/>
        <w:spacing w:after="0" w:line="360" w:lineRule="auto"/>
        <w:ind w:left="0"/>
        <w:jc w:val="both"/>
        <w:rPr>
          <w:rFonts w:ascii="Times New Roman" w:hAnsi="Times New Roman" w:cs="Times New Roman"/>
          <w:kern w:val="32"/>
          <w:sz w:val="28"/>
          <w:szCs w:val="28"/>
          <w:lang w:eastAsia="ru-RU"/>
        </w:rPr>
      </w:pPr>
      <w:r>
        <w:rPr>
          <w:rFonts w:ascii="Times New Roman" w:hAnsi="Times New Roman" w:cs="Times New Roman"/>
          <w:noProof/>
          <w:kern w:val="32"/>
          <w:sz w:val="28"/>
          <w:szCs w:val="28"/>
          <w:lang w:eastAsia="ru-RU"/>
        </w:rPr>
        <w:drawing>
          <wp:inline distT="0" distB="0" distL="0" distR="0">
            <wp:extent cx="5818121" cy="4341412"/>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srcRect/>
                    <a:stretch>
                      <a:fillRect/>
                    </a:stretch>
                  </pic:blipFill>
                  <pic:spPr bwMode="auto">
                    <a:xfrm>
                      <a:off x="0" y="0"/>
                      <a:ext cx="5833656" cy="4353004"/>
                    </a:xfrm>
                    <a:prstGeom prst="rect">
                      <a:avLst/>
                    </a:prstGeom>
                    <a:noFill/>
                    <a:ln w="9525">
                      <a:noFill/>
                      <a:miter lim="800000"/>
                      <a:headEnd/>
                      <a:tailEnd/>
                    </a:ln>
                  </pic:spPr>
                </pic:pic>
              </a:graphicData>
            </a:graphic>
          </wp:inline>
        </w:drawing>
      </w:r>
    </w:p>
    <w:p w:rsidR="00D270C6" w:rsidRPr="00A85186" w:rsidRDefault="00D270C6" w:rsidP="00A85186">
      <w:pPr>
        <w:spacing w:after="0" w:line="360" w:lineRule="auto"/>
        <w:ind w:firstLine="709"/>
        <w:jc w:val="both"/>
        <w:rPr>
          <w:rFonts w:ascii="Times New Roman" w:hAnsi="Times New Roman" w:cs="Times New Roman"/>
          <w:kern w:val="32"/>
          <w:sz w:val="28"/>
          <w:szCs w:val="28"/>
          <w:lang w:eastAsia="ru-RU"/>
        </w:rPr>
      </w:pPr>
      <w:r w:rsidRPr="00A85186">
        <w:rPr>
          <w:rFonts w:ascii="Times New Roman" w:hAnsi="Times New Roman" w:cs="Times New Roman"/>
          <w:kern w:val="32"/>
          <w:sz w:val="28"/>
          <w:szCs w:val="28"/>
          <w:lang w:eastAsia="ru-RU"/>
        </w:rPr>
        <w:t>Выполняя первое упражнение, учащиеся отрабатывают практические навыки, такие как общее и детальное понимание аудиовизуального документа, выдвижение гипотез, выражение личного мнения.</w:t>
      </w:r>
    </w:p>
    <w:p w:rsidR="00D270C6"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Второе упражнение направлено на активацию уже знакомого лексического поля</w:t>
      </w:r>
      <w:r w:rsidRPr="00A57E98">
        <w:rPr>
          <w:rFonts w:ascii="Times New Roman" w:hAnsi="Times New Roman" w:cs="Times New Roman"/>
          <w:kern w:val="32"/>
          <w:sz w:val="28"/>
          <w:szCs w:val="28"/>
          <w:lang w:eastAsia="ru-RU"/>
        </w:rPr>
        <w:t xml:space="preserve"> </w:t>
      </w:r>
      <w:r>
        <w:rPr>
          <w:rFonts w:ascii="Times New Roman" w:hAnsi="Times New Roman" w:cs="Times New Roman"/>
          <w:kern w:val="32"/>
          <w:sz w:val="28"/>
          <w:szCs w:val="28"/>
          <w:lang w:eastAsia="ru-RU"/>
        </w:rPr>
        <w:t xml:space="preserve">на тему расизма. </w:t>
      </w:r>
      <w:r w:rsidR="00D261A8">
        <w:rPr>
          <w:rFonts w:ascii="Times New Roman" w:hAnsi="Times New Roman" w:cs="Times New Roman"/>
          <w:kern w:val="32"/>
          <w:sz w:val="28"/>
          <w:szCs w:val="28"/>
          <w:lang w:eastAsia="ru-RU"/>
        </w:rPr>
        <w:t>М</w:t>
      </w:r>
      <w:r>
        <w:rPr>
          <w:rFonts w:ascii="Times New Roman" w:hAnsi="Times New Roman" w:cs="Times New Roman"/>
          <w:kern w:val="32"/>
          <w:sz w:val="28"/>
          <w:szCs w:val="28"/>
          <w:lang w:eastAsia="ru-RU"/>
        </w:rPr>
        <w:t>ы предлагаем подросткам, работая в группах,</w:t>
      </w:r>
      <w:r w:rsidRPr="00A57E98">
        <w:rPr>
          <w:rFonts w:ascii="Times New Roman" w:hAnsi="Times New Roman" w:cs="Times New Roman"/>
          <w:kern w:val="32"/>
          <w:sz w:val="28"/>
          <w:szCs w:val="28"/>
          <w:lang w:eastAsia="ru-RU"/>
        </w:rPr>
        <w:t xml:space="preserve"> </w:t>
      </w:r>
      <w:r>
        <w:rPr>
          <w:rFonts w:ascii="Times New Roman" w:hAnsi="Times New Roman" w:cs="Times New Roman"/>
          <w:kern w:val="32"/>
          <w:sz w:val="28"/>
          <w:szCs w:val="28"/>
          <w:lang w:eastAsia="ru-RU"/>
        </w:rPr>
        <w:t>составить</w:t>
      </w:r>
      <w:r w:rsidRPr="00A57E98">
        <w:rPr>
          <w:rFonts w:ascii="Times New Roman" w:hAnsi="Times New Roman" w:cs="Times New Roman"/>
          <w:kern w:val="32"/>
          <w:sz w:val="28"/>
          <w:szCs w:val="28"/>
          <w:lang w:eastAsia="ru-RU"/>
        </w:rPr>
        <w:t xml:space="preserve"> схему</w:t>
      </w:r>
      <w:r>
        <w:rPr>
          <w:rFonts w:ascii="Times New Roman" w:hAnsi="Times New Roman" w:cs="Times New Roman"/>
          <w:kern w:val="32"/>
          <w:sz w:val="28"/>
          <w:szCs w:val="28"/>
          <w:lang w:eastAsia="ru-RU"/>
        </w:rPr>
        <w:t xml:space="preserve">, включающую лексику на заданную тематику, в центре которой будет находиться основное понятие, а остальные слова будут </w:t>
      </w:r>
      <w:r w:rsidR="00EB7B2B">
        <w:rPr>
          <w:rFonts w:ascii="Times New Roman" w:hAnsi="Times New Roman" w:cs="Times New Roman"/>
          <w:kern w:val="32"/>
          <w:sz w:val="28"/>
          <w:szCs w:val="28"/>
          <w:lang w:eastAsia="ru-RU"/>
        </w:rPr>
        <w:t>выписаны в три колонки в соответствии с принципом</w:t>
      </w:r>
      <w:r>
        <w:rPr>
          <w:rFonts w:ascii="Times New Roman" w:hAnsi="Times New Roman" w:cs="Times New Roman"/>
          <w:kern w:val="32"/>
          <w:sz w:val="28"/>
          <w:szCs w:val="28"/>
          <w:lang w:eastAsia="ru-RU"/>
        </w:rPr>
        <w:t xml:space="preserve"> деления на части речи. Б</w:t>
      </w:r>
      <w:r w:rsidRPr="00A57E98">
        <w:rPr>
          <w:rFonts w:ascii="Times New Roman" w:hAnsi="Times New Roman" w:cs="Times New Roman"/>
          <w:kern w:val="32"/>
          <w:sz w:val="28"/>
          <w:szCs w:val="28"/>
          <w:lang w:eastAsia="ru-RU"/>
        </w:rPr>
        <w:t xml:space="preserve">лагодаря этому упражнению учащиеся </w:t>
      </w:r>
      <w:r>
        <w:rPr>
          <w:rFonts w:ascii="Times New Roman" w:hAnsi="Times New Roman" w:cs="Times New Roman"/>
          <w:kern w:val="32"/>
          <w:sz w:val="28"/>
          <w:szCs w:val="28"/>
          <w:lang w:eastAsia="ru-RU"/>
        </w:rPr>
        <w:t>с</w:t>
      </w:r>
      <w:r w:rsidRPr="00A57E98">
        <w:rPr>
          <w:rFonts w:ascii="Times New Roman" w:hAnsi="Times New Roman" w:cs="Times New Roman"/>
          <w:kern w:val="32"/>
          <w:sz w:val="28"/>
          <w:szCs w:val="28"/>
          <w:lang w:eastAsia="ru-RU"/>
        </w:rPr>
        <w:t xml:space="preserve">могут </w:t>
      </w:r>
      <w:r>
        <w:rPr>
          <w:rFonts w:ascii="Times New Roman" w:hAnsi="Times New Roman" w:cs="Times New Roman"/>
          <w:kern w:val="32"/>
          <w:sz w:val="28"/>
          <w:szCs w:val="28"/>
          <w:lang w:eastAsia="ru-RU"/>
        </w:rPr>
        <w:t>извлечь</w:t>
      </w:r>
      <w:r w:rsidRPr="00A57E98">
        <w:rPr>
          <w:rFonts w:ascii="Times New Roman" w:hAnsi="Times New Roman" w:cs="Times New Roman"/>
          <w:kern w:val="32"/>
          <w:sz w:val="28"/>
          <w:szCs w:val="28"/>
          <w:lang w:eastAsia="ru-RU"/>
        </w:rPr>
        <w:t xml:space="preserve"> некоторые </w:t>
      </w:r>
      <w:r>
        <w:rPr>
          <w:rFonts w:ascii="Times New Roman" w:hAnsi="Times New Roman" w:cs="Times New Roman"/>
          <w:kern w:val="32"/>
          <w:sz w:val="28"/>
          <w:szCs w:val="28"/>
          <w:lang w:eastAsia="ru-RU"/>
        </w:rPr>
        <w:t>лексические единицы</w:t>
      </w:r>
      <w:r w:rsidRPr="00A57E98">
        <w:rPr>
          <w:rFonts w:ascii="Times New Roman" w:hAnsi="Times New Roman" w:cs="Times New Roman"/>
          <w:kern w:val="32"/>
          <w:sz w:val="28"/>
          <w:szCs w:val="28"/>
          <w:lang w:eastAsia="ru-RU"/>
        </w:rPr>
        <w:t xml:space="preserve"> </w:t>
      </w:r>
      <w:r>
        <w:rPr>
          <w:rFonts w:ascii="Times New Roman" w:hAnsi="Times New Roman" w:cs="Times New Roman"/>
          <w:kern w:val="32"/>
          <w:sz w:val="28"/>
          <w:szCs w:val="28"/>
          <w:lang w:eastAsia="ru-RU"/>
        </w:rPr>
        <w:t>из своего пассивного словаря и</w:t>
      </w:r>
      <w:r w:rsidRPr="00A57E98">
        <w:rPr>
          <w:rFonts w:ascii="Times New Roman" w:hAnsi="Times New Roman" w:cs="Times New Roman"/>
          <w:kern w:val="32"/>
          <w:sz w:val="28"/>
          <w:szCs w:val="28"/>
          <w:lang w:eastAsia="ru-RU"/>
        </w:rPr>
        <w:t xml:space="preserve"> даже выучить новые</w:t>
      </w:r>
      <w:r>
        <w:rPr>
          <w:rFonts w:ascii="Times New Roman" w:hAnsi="Times New Roman" w:cs="Times New Roman"/>
          <w:kern w:val="32"/>
          <w:sz w:val="28"/>
          <w:szCs w:val="28"/>
          <w:lang w:eastAsia="ru-RU"/>
        </w:rPr>
        <w:t>, предложенные другими, усвоить навык работы</w:t>
      </w:r>
      <w:r w:rsidRPr="00A57E98">
        <w:rPr>
          <w:rFonts w:ascii="Times New Roman" w:hAnsi="Times New Roman" w:cs="Times New Roman"/>
          <w:kern w:val="32"/>
          <w:sz w:val="28"/>
          <w:szCs w:val="28"/>
          <w:lang w:eastAsia="ru-RU"/>
        </w:rPr>
        <w:t xml:space="preserve"> в команд</w:t>
      </w:r>
      <w:r>
        <w:rPr>
          <w:rFonts w:ascii="Times New Roman" w:hAnsi="Times New Roman" w:cs="Times New Roman"/>
          <w:kern w:val="32"/>
          <w:sz w:val="28"/>
          <w:szCs w:val="28"/>
          <w:lang w:eastAsia="ru-RU"/>
        </w:rPr>
        <w:t>е и</w:t>
      </w:r>
      <w:r w:rsidRPr="00A57E98">
        <w:rPr>
          <w:rFonts w:ascii="Times New Roman" w:hAnsi="Times New Roman" w:cs="Times New Roman"/>
          <w:kern w:val="32"/>
          <w:sz w:val="28"/>
          <w:szCs w:val="28"/>
          <w:lang w:eastAsia="ru-RU"/>
        </w:rPr>
        <w:t xml:space="preserve"> </w:t>
      </w:r>
      <w:r>
        <w:rPr>
          <w:rFonts w:ascii="Times New Roman" w:hAnsi="Times New Roman" w:cs="Times New Roman"/>
          <w:kern w:val="32"/>
          <w:sz w:val="28"/>
          <w:szCs w:val="28"/>
          <w:lang w:eastAsia="ru-RU"/>
        </w:rPr>
        <w:t xml:space="preserve">научиться </w:t>
      </w:r>
      <w:r w:rsidRPr="00A57E98">
        <w:rPr>
          <w:rFonts w:ascii="Times New Roman" w:hAnsi="Times New Roman" w:cs="Times New Roman"/>
          <w:kern w:val="32"/>
          <w:sz w:val="28"/>
          <w:szCs w:val="28"/>
          <w:lang w:eastAsia="ru-RU"/>
        </w:rPr>
        <w:t>выдвигать гипотезы.</w:t>
      </w:r>
      <w:r>
        <w:rPr>
          <w:rFonts w:ascii="Times New Roman" w:hAnsi="Times New Roman" w:cs="Times New Roman"/>
          <w:kern w:val="32"/>
          <w:sz w:val="28"/>
          <w:szCs w:val="28"/>
          <w:lang w:eastAsia="ru-RU"/>
        </w:rPr>
        <w:t xml:space="preserve"> Преимуществом данного упражнения является и то, что </w:t>
      </w:r>
      <w:r>
        <w:rPr>
          <w:rFonts w:ascii="Times New Roman" w:hAnsi="Times New Roman" w:cs="Times New Roman"/>
          <w:kern w:val="32"/>
          <w:sz w:val="28"/>
          <w:szCs w:val="28"/>
          <w:lang w:eastAsia="ru-RU"/>
        </w:rPr>
        <w:lastRenderedPageBreak/>
        <w:t>систематизируя лексические единицы в виде схемы, мы учитываем принцип наглядности, который облегчает запоминание.</w:t>
      </w:r>
      <w:r w:rsidR="00EB7B2B">
        <w:rPr>
          <w:rFonts w:ascii="Times New Roman" w:hAnsi="Times New Roman" w:cs="Times New Roman"/>
          <w:kern w:val="32"/>
          <w:sz w:val="28"/>
          <w:szCs w:val="28"/>
          <w:lang w:eastAsia="ru-RU"/>
        </w:rPr>
        <w:t xml:space="preserve"> </w:t>
      </w:r>
      <w:r w:rsidR="00D261A8">
        <w:rPr>
          <w:rFonts w:ascii="Times New Roman" w:hAnsi="Times New Roman" w:cs="Times New Roman"/>
          <w:kern w:val="32"/>
          <w:sz w:val="28"/>
          <w:szCs w:val="28"/>
          <w:lang w:eastAsia="ru-RU"/>
        </w:rPr>
        <w:t>Задача учащихся также состоит в том, чтобы</w:t>
      </w:r>
      <w:r w:rsidR="00EB7B2B">
        <w:rPr>
          <w:rFonts w:ascii="Times New Roman" w:hAnsi="Times New Roman" w:cs="Times New Roman"/>
          <w:kern w:val="32"/>
          <w:sz w:val="28"/>
          <w:szCs w:val="28"/>
          <w:lang w:eastAsia="ru-RU"/>
        </w:rPr>
        <w:t xml:space="preserve"> сравнить результаты своей работы с другими группами, а затем сформулировать определение понятия «расизм», что, безусловно, улучшит понимание обсуждаемой проблемы.</w:t>
      </w:r>
    </w:p>
    <w:p w:rsidR="00FC14B8" w:rsidRDefault="00FC14B8" w:rsidP="00FC14B8">
      <w:pPr>
        <w:spacing w:after="0" w:line="360" w:lineRule="auto"/>
        <w:jc w:val="both"/>
        <w:rPr>
          <w:rFonts w:ascii="Times New Roman" w:hAnsi="Times New Roman" w:cs="Times New Roman"/>
          <w:kern w:val="32"/>
          <w:sz w:val="28"/>
          <w:szCs w:val="28"/>
          <w:lang w:eastAsia="ru-RU"/>
        </w:rPr>
      </w:pPr>
      <w:r>
        <w:rPr>
          <w:rFonts w:ascii="Times New Roman" w:hAnsi="Times New Roman" w:cs="Times New Roman"/>
          <w:noProof/>
          <w:kern w:val="32"/>
          <w:sz w:val="28"/>
          <w:szCs w:val="28"/>
          <w:lang w:eastAsia="ru-RU"/>
        </w:rPr>
        <w:drawing>
          <wp:inline distT="0" distB="0" distL="0" distR="0">
            <wp:extent cx="5880818" cy="3683626"/>
            <wp:effectExtent l="19050" t="0" r="5632"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srcRect/>
                    <a:stretch>
                      <a:fillRect/>
                    </a:stretch>
                  </pic:blipFill>
                  <pic:spPr bwMode="auto">
                    <a:xfrm>
                      <a:off x="0" y="0"/>
                      <a:ext cx="5897989" cy="3694381"/>
                    </a:xfrm>
                    <a:prstGeom prst="rect">
                      <a:avLst/>
                    </a:prstGeom>
                    <a:noFill/>
                    <a:ln w="9525">
                      <a:noFill/>
                      <a:miter lim="800000"/>
                      <a:headEnd/>
                      <a:tailEnd/>
                    </a:ln>
                  </pic:spPr>
                </pic:pic>
              </a:graphicData>
            </a:graphic>
          </wp:inline>
        </w:drawing>
      </w:r>
    </w:p>
    <w:p w:rsidR="00D270C6"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Целью третьего упражнения является обогащение словарного запаса учеников</w:t>
      </w:r>
      <w:r w:rsidRPr="00DB199E">
        <w:rPr>
          <w:rFonts w:ascii="Times New Roman" w:hAnsi="Times New Roman" w:cs="Times New Roman"/>
          <w:kern w:val="32"/>
          <w:sz w:val="28"/>
          <w:szCs w:val="28"/>
          <w:lang w:eastAsia="ru-RU"/>
        </w:rPr>
        <w:t xml:space="preserve"> по теме</w:t>
      </w:r>
      <w:r>
        <w:rPr>
          <w:rFonts w:ascii="Times New Roman" w:hAnsi="Times New Roman" w:cs="Times New Roman"/>
          <w:kern w:val="32"/>
          <w:sz w:val="28"/>
          <w:szCs w:val="28"/>
          <w:lang w:eastAsia="ru-RU"/>
        </w:rPr>
        <w:t xml:space="preserve"> расизм</w:t>
      </w:r>
      <w:r w:rsidRPr="00DB199E">
        <w:rPr>
          <w:rFonts w:ascii="Times New Roman" w:hAnsi="Times New Roman" w:cs="Times New Roman"/>
          <w:kern w:val="32"/>
          <w:sz w:val="28"/>
          <w:szCs w:val="28"/>
          <w:lang w:eastAsia="ru-RU"/>
        </w:rPr>
        <w:t xml:space="preserve"> и </w:t>
      </w:r>
      <w:r>
        <w:rPr>
          <w:rFonts w:ascii="Times New Roman" w:hAnsi="Times New Roman" w:cs="Times New Roman"/>
          <w:kern w:val="32"/>
          <w:sz w:val="28"/>
          <w:szCs w:val="28"/>
          <w:lang w:eastAsia="ru-RU"/>
        </w:rPr>
        <w:t>снятию</w:t>
      </w:r>
      <w:r w:rsidRPr="00DB199E">
        <w:rPr>
          <w:rFonts w:ascii="Times New Roman" w:hAnsi="Times New Roman" w:cs="Times New Roman"/>
          <w:kern w:val="32"/>
          <w:sz w:val="28"/>
          <w:szCs w:val="28"/>
          <w:lang w:eastAsia="ru-RU"/>
        </w:rPr>
        <w:t xml:space="preserve"> языковых трудностей перед чтением текста.</w:t>
      </w:r>
      <w:r>
        <w:rPr>
          <w:rFonts w:ascii="Times New Roman" w:hAnsi="Times New Roman" w:cs="Times New Roman"/>
          <w:kern w:val="32"/>
          <w:sz w:val="28"/>
          <w:szCs w:val="28"/>
          <w:lang w:eastAsia="ru-RU"/>
        </w:rPr>
        <w:t xml:space="preserve"> Данное упражнение</w:t>
      </w:r>
      <w:r w:rsidRPr="00DB199E">
        <w:rPr>
          <w:rFonts w:ascii="Times New Roman" w:hAnsi="Times New Roman" w:cs="Times New Roman"/>
          <w:kern w:val="32"/>
          <w:sz w:val="28"/>
          <w:szCs w:val="28"/>
          <w:lang w:eastAsia="ru-RU"/>
        </w:rPr>
        <w:t xml:space="preserve"> представляет собой</w:t>
      </w:r>
      <w:r>
        <w:rPr>
          <w:rFonts w:ascii="Times New Roman" w:hAnsi="Times New Roman" w:cs="Times New Roman"/>
          <w:kern w:val="32"/>
          <w:sz w:val="28"/>
          <w:szCs w:val="28"/>
          <w:lang w:eastAsia="ru-RU"/>
        </w:rPr>
        <w:t xml:space="preserve"> работу, основанную на двух</w:t>
      </w:r>
      <w:r w:rsidRPr="00DB199E">
        <w:rPr>
          <w:rFonts w:ascii="Times New Roman" w:hAnsi="Times New Roman" w:cs="Times New Roman"/>
          <w:kern w:val="32"/>
          <w:sz w:val="28"/>
          <w:szCs w:val="28"/>
          <w:lang w:eastAsia="ru-RU"/>
        </w:rPr>
        <w:t xml:space="preserve"> способа</w:t>
      </w:r>
      <w:r>
        <w:rPr>
          <w:rFonts w:ascii="Times New Roman" w:hAnsi="Times New Roman" w:cs="Times New Roman"/>
          <w:kern w:val="32"/>
          <w:sz w:val="28"/>
          <w:szCs w:val="28"/>
          <w:lang w:eastAsia="ru-RU"/>
        </w:rPr>
        <w:t>х</w:t>
      </w:r>
      <w:r w:rsidRPr="00DB199E">
        <w:rPr>
          <w:rFonts w:ascii="Times New Roman" w:hAnsi="Times New Roman" w:cs="Times New Roman"/>
          <w:kern w:val="32"/>
          <w:sz w:val="28"/>
          <w:szCs w:val="28"/>
          <w:lang w:eastAsia="ru-RU"/>
        </w:rPr>
        <w:t xml:space="preserve"> семантизации: поиск синонимов и </w:t>
      </w:r>
      <w:r w:rsidR="005C505E">
        <w:rPr>
          <w:rFonts w:ascii="Times New Roman" w:hAnsi="Times New Roman" w:cs="Times New Roman"/>
          <w:kern w:val="32"/>
          <w:sz w:val="28"/>
          <w:szCs w:val="28"/>
          <w:lang w:eastAsia="ru-RU"/>
        </w:rPr>
        <w:t>формулировка</w:t>
      </w:r>
      <w:r w:rsidRPr="00DB199E">
        <w:rPr>
          <w:rFonts w:ascii="Times New Roman" w:hAnsi="Times New Roman" w:cs="Times New Roman"/>
          <w:kern w:val="32"/>
          <w:sz w:val="28"/>
          <w:szCs w:val="28"/>
          <w:lang w:eastAsia="ru-RU"/>
        </w:rPr>
        <w:t xml:space="preserve"> определения.</w:t>
      </w:r>
    </w:p>
    <w:p w:rsidR="005C505E" w:rsidRDefault="005C505E" w:rsidP="005C505E">
      <w:pPr>
        <w:spacing w:after="0" w:line="360" w:lineRule="auto"/>
        <w:jc w:val="both"/>
        <w:rPr>
          <w:rFonts w:ascii="Times New Roman" w:hAnsi="Times New Roman" w:cs="Times New Roman"/>
          <w:kern w:val="32"/>
          <w:sz w:val="28"/>
          <w:szCs w:val="28"/>
          <w:lang w:eastAsia="ru-RU"/>
        </w:rPr>
      </w:pPr>
      <w:r>
        <w:rPr>
          <w:rFonts w:ascii="Times New Roman" w:hAnsi="Times New Roman" w:cs="Times New Roman"/>
          <w:noProof/>
          <w:kern w:val="32"/>
          <w:sz w:val="28"/>
          <w:szCs w:val="28"/>
          <w:lang w:eastAsia="ru-RU"/>
        </w:rPr>
        <w:lastRenderedPageBreak/>
        <w:drawing>
          <wp:inline distT="0" distB="0" distL="0" distR="0">
            <wp:extent cx="5907508" cy="3068874"/>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cstate="print"/>
                    <a:srcRect b="42323"/>
                    <a:stretch>
                      <a:fillRect/>
                    </a:stretch>
                  </pic:blipFill>
                  <pic:spPr bwMode="auto">
                    <a:xfrm>
                      <a:off x="0" y="0"/>
                      <a:ext cx="5935671" cy="3083504"/>
                    </a:xfrm>
                    <a:prstGeom prst="rect">
                      <a:avLst/>
                    </a:prstGeom>
                    <a:noFill/>
                    <a:ln w="9525">
                      <a:noFill/>
                      <a:miter lim="800000"/>
                      <a:headEnd/>
                      <a:tailEnd/>
                    </a:ln>
                  </pic:spPr>
                </pic:pic>
              </a:graphicData>
            </a:graphic>
          </wp:inline>
        </w:drawing>
      </w:r>
    </w:p>
    <w:p w:rsidR="005C505E" w:rsidRDefault="005C505E" w:rsidP="005C505E">
      <w:pPr>
        <w:spacing w:after="0" w:line="360" w:lineRule="auto"/>
        <w:jc w:val="both"/>
        <w:rPr>
          <w:rFonts w:ascii="Times New Roman" w:hAnsi="Times New Roman" w:cs="Times New Roman"/>
          <w:kern w:val="32"/>
          <w:sz w:val="28"/>
          <w:szCs w:val="28"/>
          <w:lang w:eastAsia="ru-RU"/>
        </w:rPr>
      </w:pPr>
      <w:r>
        <w:rPr>
          <w:rFonts w:ascii="Times New Roman" w:hAnsi="Times New Roman" w:cs="Times New Roman"/>
          <w:noProof/>
          <w:kern w:val="32"/>
          <w:sz w:val="28"/>
          <w:szCs w:val="28"/>
          <w:lang w:eastAsia="ru-RU"/>
        </w:rPr>
        <w:drawing>
          <wp:inline distT="0" distB="0" distL="0" distR="0">
            <wp:extent cx="5904672" cy="2170934"/>
            <wp:effectExtent l="19050" t="0" r="828"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cstate="print"/>
                    <a:srcRect t="59159"/>
                    <a:stretch>
                      <a:fillRect/>
                    </a:stretch>
                  </pic:blipFill>
                  <pic:spPr bwMode="auto">
                    <a:xfrm>
                      <a:off x="0" y="0"/>
                      <a:ext cx="5927242" cy="2179232"/>
                    </a:xfrm>
                    <a:prstGeom prst="rect">
                      <a:avLst/>
                    </a:prstGeom>
                    <a:noFill/>
                    <a:ln w="9525">
                      <a:noFill/>
                      <a:miter lim="800000"/>
                      <a:headEnd/>
                      <a:tailEnd/>
                    </a:ln>
                  </pic:spPr>
                </pic:pic>
              </a:graphicData>
            </a:graphic>
          </wp:inline>
        </w:drawing>
      </w:r>
    </w:p>
    <w:p w:rsidR="00D270C6"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Четвёртое упражнение посвящено развитию у учащихся навыков детального понимания</w:t>
      </w:r>
      <w:r w:rsidRPr="00FF76A8">
        <w:rPr>
          <w:rFonts w:ascii="Times New Roman" w:hAnsi="Times New Roman" w:cs="Times New Roman"/>
          <w:kern w:val="32"/>
          <w:sz w:val="28"/>
          <w:szCs w:val="28"/>
          <w:lang w:eastAsia="ru-RU"/>
        </w:rPr>
        <w:t xml:space="preserve"> </w:t>
      </w:r>
      <w:r>
        <w:rPr>
          <w:rFonts w:ascii="Times New Roman" w:hAnsi="Times New Roman" w:cs="Times New Roman"/>
          <w:kern w:val="32"/>
          <w:sz w:val="28"/>
          <w:szCs w:val="28"/>
          <w:lang w:eastAsia="ru-RU"/>
        </w:rPr>
        <w:t>текста</w:t>
      </w:r>
      <w:r w:rsidRPr="00FF76A8">
        <w:rPr>
          <w:rFonts w:ascii="Times New Roman" w:hAnsi="Times New Roman" w:cs="Times New Roman"/>
          <w:kern w:val="32"/>
          <w:sz w:val="28"/>
          <w:szCs w:val="28"/>
          <w:lang w:eastAsia="ru-RU"/>
        </w:rPr>
        <w:t xml:space="preserve">. </w:t>
      </w:r>
      <w:r>
        <w:rPr>
          <w:rFonts w:ascii="Times New Roman" w:hAnsi="Times New Roman" w:cs="Times New Roman"/>
          <w:kern w:val="32"/>
          <w:sz w:val="28"/>
          <w:szCs w:val="28"/>
          <w:lang w:eastAsia="ru-RU"/>
        </w:rPr>
        <w:t>Перед прочтением мы предлагаем д</w:t>
      </w:r>
      <w:r w:rsidRPr="00FF76A8">
        <w:rPr>
          <w:rFonts w:ascii="Times New Roman" w:hAnsi="Times New Roman" w:cs="Times New Roman"/>
          <w:kern w:val="32"/>
          <w:sz w:val="28"/>
          <w:szCs w:val="28"/>
          <w:lang w:eastAsia="ru-RU"/>
        </w:rPr>
        <w:t>ва вопроса</w:t>
      </w:r>
      <w:r>
        <w:rPr>
          <w:rFonts w:ascii="Times New Roman" w:hAnsi="Times New Roman" w:cs="Times New Roman"/>
          <w:kern w:val="32"/>
          <w:sz w:val="28"/>
          <w:szCs w:val="28"/>
          <w:lang w:eastAsia="ru-RU"/>
        </w:rPr>
        <w:t>, которые</w:t>
      </w:r>
      <w:r w:rsidRPr="00FF76A8">
        <w:rPr>
          <w:rFonts w:ascii="Times New Roman" w:hAnsi="Times New Roman" w:cs="Times New Roman"/>
          <w:kern w:val="32"/>
          <w:sz w:val="28"/>
          <w:szCs w:val="28"/>
          <w:lang w:eastAsia="ru-RU"/>
        </w:rPr>
        <w:t xml:space="preserve"> могут послужить</w:t>
      </w:r>
      <w:r>
        <w:rPr>
          <w:rFonts w:ascii="Times New Roman" w:hAnsi="Times New Roman" w:cs="Times New Roman"/>
          <w:kern w:val="32"/>
          <w:sz w:val="28"/>
          <w:szCs w:val="28"/>
          <w:lang w:eastAsia="ru-RU"/>
        </w:rPr>
        <w:t xml:space="preserve"> основой для короткой дискуссии и помочь предугадать, о чём идёт речь в текстах. Учащимся также необходимо выполнить 2 задания, способствующих детальному пониманию текста: вставить в текст пропущенные предложения и определить соответствуют или не соответствуют содержанию текстов утверждения представленные после них.</w:t>
      </w:r>
    </w:p>
    <w:p w:rsidR="005C505E" w:rsidRDefault="005C505E" w:rsidP="005C505E">
      <w:pPr>
        <w:spacing w:after="0" w:line="360" w:lineRule="auto"/>
        <w:jc w:val="both"/>
        <w:rPr>
          <w:rFonts w:ascii="Times New Roman" w:hAnsi="Times New Roman" w:cs="Times New Roman"/>
          <w:kern w:val="32"/>
          <w:sz w:val="28"/>
          <w:szCs w:val="28"/>
          <w:lang w:eastAsia="ru-RU"/>
        </w:rPr>
      </w:pPr>
      <w:r>
        <w:rPr>
          <w:rFonts w:ascii="Times New Roman" w:hAnsi="Times New Roman" w:cs="Times New Roman"/>
          <w:noProof/>
          <w:kern w:val="32"/>
          <w:sz w:val="28"/>
          <w:szCs w:val="28"/>
          <w:lang w:eastAsia="ru-RU"/>
        </w:rPr>
        <w:lastRenderedPageBreak/>
        <w:drawing>
          <wp:inline distT="0" distB="0" distL="0" distR="0">
            <wp:extent cx="5917534" cy="2337683"/>
            <wp:effectExtent l="19050" t="0" r="7016"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cstate="print"/>
                    <a:srcRect/>
                    <a:stretch>
                      <a:fillRect/>
                    </a:stretch>
                  </pic:blipFill>
                  <pic:spPr bwMode="auto">
                    <a:xfrm>
                      <a:off x="0" y="0"/>
                      <a:ext cx="5938374" cy="2345916"/>
                    </a:xfrm>
                    <a:prstGeom prst="rect">
                      <a:avLst/>
                    </a:prstGeom>
                    <a:noFill/>
                    <a:ln w="9525">
                      <a:noFill/>
                      <a:miter lim="800000"/>
                      <a:headEnd/>
                      <a:tailEnd/>
                    </a:ln>
                  </pic:spPr>
                </pic:pic>
              </a:graphicData>
            </a:graphic>
          </wp:inline>
        </w:drawing>
      </w:r>
    </w:p>
    <w:p w:rsidR="00BF03A8" w:rsidRDefault="00BF03A8" w:rsidP="00BF03A8">
      <w:pPr>
        <w:spacing w:after="0" w:line="360" w:lineRule="auto"/>
        <w:jc w:val="both"/>
        <w:rPr>
          <w:rFonts w:ascii="Times New Roman" w:hAnsi="Times New Roman" w:cs="Times New Roman"/>
          <w:kern w:val="32"/>
          <w:sz w:val="28"/>
          <w:szCs w:val="28"/>
          <w:lang w:eastAsia="ru-RU"/>
        </w:rPr>
      </w:pPr>
      <w:r>
        <w:rPr>
          <w:rFonts w:ascii="Times New Roman" w:hAnsi="Times New Roman" w:cs="Times New Roman"/>
          <w:noProof/>
          <w:kern w:val="32"/>
          <w:sz w:val="28"/>
          <w:szCs w:val="28"/>
          <w:lang w:eastAsia="ru-RU"/>
        </w:rPr>
        <w:drawing>
          <wp:inline distT="0" distB="0" distL="0" distR="0">
            <wp:extent cx="5892225" cy="2989690"/>
            <wp:effectExtent l="1905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 cstate="print"/>
                    <a:srcRect/>
                    <a:stretch>
                      <a:fillRect/>
                    </a:stretch>
                  </pic:blipFill>
                  <pic:spPr bwMode="auto">
                    <a:xfrm>
                      <a:off x="0" y="0"/>
                      <a:ext cx="5897807" cy="2992522"/>
                    </a:xfrm>
                    <a:prstGeom prst="rect">
                      <a:avLst/>
                    </a:prstGeom>
                    <a:noFill/>
                    <a:ln w="9525">
                      <a:noFill/>
                      <a:miter lim="800000"/>
                      <a:headEnd/>
                      <a:tailEnd/>
                    </a:ln>
                  </pic:spPr>
                </pic:pic>
              </a:graphicData>
            </a:graphic>
          </wp:inline>
        </w:drawing>
      </w:r>
    </w:p>
    <w:p w:rsidR="00D270C6"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Пятое упражнение</w:t>
      </w:r>
      <w:r w:rsidRPr="00870D9B">
        <w:rPr>
          <w:rFonts w:ascii="Times New Roman" w:hAnsi="Times New Roman" w:cs="Times New Roman"/>
          <w:kern w:val="32"/>
          <w:sz w:val="28"/>
          <w:szCs w:val="28"/>
          <w:lang w:eastAsia="ru-RU"/>
        </w:rPr>
        <w:t xml:space="preserve"> представляет собой </w:t>
      </w:r>
      <w:r>
        <w:rPr>
          <w:rFonts w:ascii="Times New Roman" w:hAnsi="Times New Roman" w:cs="Times New Roman"/>
          <w:kern w:val="32"/>
          <w:sz w:val="28"/>
          <w:szCs w:val="28"/>
          <w:lang w:eastAsia="ru-RU"/>
        </w:rPr>
        <w:t>развитие навыков монологической речи и самоконтроля на основе пересказа прочитанных текстов. Школьники, излагая содержание текстов друг другу, учатся</w:t>
      </w:r>
      <w:r w:rsidRPr="00870D9B">
        <w:rPr>
          <w:rFonts w:ascii="Times New Roman" w:hAnsi="Times New Roman" w:cs="Times New Roman"/>
          <w:kern w:val="32"/>
          <w:sz w:val="28"/>
          <w:szCs w:val="28"/>
          <w:lang w:eastAsia="ru-RU"/>
        </w:rPr>
        <w:t xml:space="preserve"> </w:t>
      </w:r>
      <w:r>
        <w:rPr>
          <w:rFonts w:ascii="Times New Roman" w:hAnsi="Times New Roman" w:cs="Times New Roman"/>
          <w:kern w:val="32"/>
          <w:sz w:val="28"/>
          <w:szCs w:val="28"/>
          <w:lang w:eastAsia="ru-RU"/>
        </w:rPr>
        <w:t>выражать</w:t>
      </w:r>
      <w:r w:rsidRPr="00870D9B">
        <w:rPr>
          <w:rFonts w:ascii="Times New Roman" w:hAnsi="Times New Roman" w:cs="Times New Roman"/>
          <w:kern w:val="32"/>
          <w:sz w:val="28"/>
          <w:szCs w:val="28"/>
          <w:lang w:eastAsia="ru-RU"/>
        </w:rPr>
        <w:t xml:space="preserve"> точку зрения автора </w:t>
      </w:r>
      <w:r>
        <w:rPr>
          <w:rFonts w:ascii="Times New Roman" w:hAnsi="Times New Roman" w:cs="Times New Roman"/>
          <w:kern w:val="32"/>
          <w:sz w:val="28"/>
          <w:szCs w:val="28"/>
          <w:lang w:eastAsia="ru-RU"/>
        </w:rPr>
        <w:t xml:space="preserve">и высказывать </w:t>
      </w:r>
      <w:r w:rsidRPr="00870D9B">
        <w:rPr>
          <w:rFonts w:ascii="Times New Roman" w:hAnsi="Times New Roman" w:cs="Times New Roman"/>
          <w:kern w:val="32"/>
          <w:sz w:val="28"/>
          <w:szCs w:val="28"/>
          <w:lang w:eastAsia="ru-RU"/>
        </w:rPr>
        <w:t xml:space="preserve">свое мнение. </w:t>
      </w:r>
      <w:r>
        <w:rPr>
          <w:rFonts w:ascii="Times New Roman" w:hAnsi="Times New Roman" w:cs="Times New Roman"/>
          <w:kern w:val="32"/>
          <w:sz w:val="28"/>
          <w:szCs w:val="28"/>
          <w:lang w:eastAsia="ru-RU"/>
        </w:rPr>
        <w:t xml:space="preserve">Для того чтобы речь учащихся была логичной и структурированной мы составили схему высказывания, в которой представлены необходимые клише. Важно, чтобы подростки включали в свои высказывания лексику по теме «расизм», это позволит им запомнить новые слова и научиться использовать их в речи. </w:t>
      </w:r>
    </w:p>
    <w:p w:rsidR="00BF03A8" w:rsidRDefault="00BF03A8" w:rsidP="00BF03A8">
      <w:pPr>
        <w:spacing w:after="0" w:line="360" w:lineRule="auto"/>
        <w:jc w:val="both"/>
        <w:rPr>
          <w:rFonts w:ascii="Times New Roman" w:hAnsi="Times New Roman" w:cs="Times New Roman"/>
          <w:kern w:val="32"/>
          <w:sz w:val="28"/>
          <w:szCs w:val="28"/>
          <w:lang w:eastAsia="ru-RU"/>
        </w:rPr>
      </w:pPr>
      <w:r>
        <w:rPr>
          <w:rFonts w:ascii="Times New Roman" w:hAnsi="Times New Roman" w:cs="Times New Roman"/>
          <w:noProof/>
          <w:kern w:val="32"/>
          <w:sz w:val="28"/>
          <w:szCs w:val="28"/>
          <w:lang w:eastAsia="ru-RU"/>
        </w:rPr>
        <w:lastRenderedPageBreak/>
        <w:drawing>
          <wp:inline distT="0" distB="0" distL="0" distR="0">
            <wp:extent cx="5933076" cy="3045350"/>
            <wp:effectExtent l="1905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 cstate="print"/>
                    <a:srcRect/>
                    <a:stretch>
                      <a:fillRect/>
                    </a:stretch>
                  </pic:blipFill>
                  <pic:spPr bwMode="auto">
                    <a:xfrm>
                      <a:off x="0" y="0"/>
                      <a:ext cx="5943133" cy="3050512"/>
                    </a:xfrm>
                    <a:prstGeom prst="rect">
                      <a:avLst/>
                    </a:prstGeom>
                    <a:noFill/>
                    <a:ln w="9525">
                      <a:noFill/>
                      <a:miter lim="800000"/>
                      <a:headEnd/>
                      <a:tailEnd/>
                    </a:ln>
                  </pic:spPr>
                </pic:pic>
              </a:graphicData>
            </a:graphic>
          </wp:inline>
        </w:drawing>
      </w:r>
    </w:p>
    <w:p w:rsidR="00D270C6"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t>Упражнение шесть можно использовать в качестве домашнего задания,  суть которого заключается в написании сочинения на тему «</w:t>
      </w:r>
      <w:r w:rsidRPr="004A1CCD">
        <w:rPr>
          <w:rFonts w:ascii="Times New Roman" w:hAnsi="Times New Roman" w:cs="Times New Roman"/>
          <w:kern w:val="32"/>
          <w:sz w:val="28"/>
          <w:szCs w:val="28"/>
          <w:lang w:eastAsia="ru-RU"/>
        </w:rPr>
        <w:t>Comment lutter contre le racisme?</w:t>
      </w:r>
      <w:r>
        <w:rPr>
          <w:rFonts w:ascii="Times New Roman" w:hAnsi="Times New Roman" w:cs="Times New Roman"/>
          <w:kern w:val="32"/>
          <w:sz w:val="28"/>
          <w:szCs w:val="28"/>
          <w:lang w:eastAsia="ru-RU"/>
        </w:rPr>
        <w:t>», опираясь на план и используя активную лексику. Ц</w:t>
      </w:r>
      <w:r w:rsidRPr="003F2449">
        <w:rPr>
          <w:rFonts w:ascii="Times New Roman" w:hAnsi="Times New Roman" w:cs="Times New Roman"/>
          <w:kern w:val="32"/>
          <w:sz w:val="28"/>
          <w:szCs w:val="28"/>
          <w:lang w:eastAsia="ru-RU"/>
        </w:rPr>
        <w:t xml:space="preserve">елью </w:t>
      </w:r>
      <w:r>
        <w:rPr>
          <w:rFonts w:ascii="Times New Roman" w:hAnsi="Times New Roman" w:cs="Times New Roman"/>
          <w:kern w:val="32"/>
          <w:sz w:val="28"/>
          <w:szCs w:val="28"/>
          <w:lang w:eastAsia="ru-RU"/>
        </w:rPr>
        <w:t>данного упражнения</w:t>
      </w:r>
      <w:r w:rsidRPr="003F2449">
        <w:rPr>
          <w:rFonts w:ascii="Times New Roman" w:hAnsi="Times New Roman" w:cs="Times New Roman"/>
          <w:kern w:val="32"/>
          <w:sz w:val="28"/>
          <w:szCs w:val="28"/>
          <w:lang w:eastAsia="ru-RU"/>
        </w:rPr>
        <w:t xml:space="preserve"> является развитие у учащихся способности выражать свое мнение</w:t>
      </w:r>
      <w:r>
        <w:rPr>
          <w:rFonts w:ascii="Times New Roman" w:hAnsi="Times New Roman" w:cs="Times New Roman"/>
          <w:kern w:val="32"/>
          <w:sz w:val="28"/>
          <w:szCs w:val="28"/>
          <w:lang w:eastAsia="ru-RU"/>
        </w:rPr>
        <w:t xml:space="preserve"> в письменной речи</w:t>
      </w:r>
      <w:r w:rsidRPr="003F2449">
        <w:rPr>
          <w:rFonts w:ascii="Times New Roman" w:hAnsi="Times New Roman" w:cs="Times New Roman"/>
          <w:kern w:val="32"/>
          <w:sz w:val="28"/>
          <w:szCs w:val="28"/>
          <w:lang w:eastAsia="ru-RU"/>
        </w:rPr>
        <w:t>.</w:t>
      </w:r>
    </w:p>
    <w:p w:rsidR="00BF03A8" w:rsidRPr="003F2449" w:rsidRDefault="00310F78" w:rsidP="00310F78">
      <w:pPr>
        <w:spacing w:after="0" w:line="360" w:lineRule="auto"/>
        <w:jc w:val="both"/>
        <w:rPr>
          <w:rFonts w:ascii="Times New Roman" w:hAnsi="Times New Roman" w:cs="Times New Roman"/>
          <w:kern w:val="32"/>
          <w:sz w:val="28"/>
          <w:szCs w:val="28"/>
          <w:lang w:eastAsia="ru-RU"/>
        </w:rPr>
      </w:pPr>
      <w:r>
        <w:rPr>
          <w:rFonts w:ascii="Times New Roman" w:hAnsi="Times New Roman" w:cs="Times New Roman"/>
          <w:noProof/>
          <w:kern w:val="32"/>
          <w:sz w:val="28"/>
          <w:szCs w:val="28"/>
          <w:lang w:eastAsia="ru-RU"/>
        </w:rPr>
        <w:drawing>
          <wp:inline distT="0" distB="0" distL="0" distR="0">
            <wp:extent cx="5864592" cy="4110824"/>
            <wp:effectExtent l="19050" t="0" r="2808"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 cstate="print"/>
                    <a:srcRect/>
                    <a:stretch>
                      <a:fillRect/>
                    </a:stretch>
                  </pic:blipFill>
                  <pic:spPr bwMode="auto">
                    <a:xfrm>
                      <a:off x="0" y="0"/>
                      <a:ext cx="5861974" cy="4108989"/>
                    </a:xfrm>
                    <a:prstGeom prst="rect">
                      <a:avLst/>
                    </a:prstGeom>
                    <a:noFill/>
                    <a:ln w="9525">
                      <a:noFill/>
                      <a:miter lim="800000"/>
                      <a:headEnd/>
                      <a:tailEnd/>
                    </a:ln>
                  </pic:spPr>
                </pic:pic>
              </a:graphicData>
            </a:graphic>
          </wp:inline>
        </w:drawing>
      </w:r>
    </w:p>
    <w:p w:rsidR="00D270C6" w:rsidRDefault="00D270C6" w:rsidP="00D270C6">
      <w:pPr>
        <w:spacing w:after="0" w:line="360" w:lineRule="auto"/>
        <w:ind w:firstLine="709"/>
        <w:jc w:val="both"/>
        <w:rPr>
          <w:rFonts w:ascii="Times New Roman" w:hAnsi="Times New Roman" w:cs="Times New Roman"/>
          <w:kern w:val="32"/>
          <w:sz w:val="28"/>
          <w:szCs w:val="28"/>
          <w:lang w:eastAsia="ru-RU"/>
        </w:rPr>
      </w:pPr>
      <w:r>
        <w:rPr>
          <w:rFonts w:ascii="Times New Roman" w:hAnsi="Times New Roman" w:cs="Times New Roman"/>
          <w:kern w:val="32"/>
          <w:sz w:val="28"/>
          <w:szCs w:val="28"/>
          <w:lang w:eastAsia="ru-RU"/>
        </w:rPr>
        <w:lastRenderedPageBreak/>
        <w:t>Таким образом, наш урок построен с учётом основных принципов коммуникативного подхода, в рамках которого у учащихся формируется межкультурная компетенция. В итоге, мы можем констатировать тот факт, что разработанный нами урок позволит развить не только лингвистические навыки, но и воспитать толерантное, уважительное отношение к другим культурам, приобрести знания об их особенностях и умения взаимодействовать с представителями разных культур.</w:t>
      </w:r>
    </w:p>
    <w:p w:rsidR="006245FD" w:rsidRDefault="006245FD" w:rsidP="00D270C6">
      <w:pPr>
        <w:spacing w:after="0" w:line="360" w:lineRule="auto"/>
        <w:ind w:firstLine="709"/>
        <w:jc w:val="both"/>
        <w:rPr>
          <w:rFonts w:ascii="Times New Roman" w:hAnsi="Times New Roman" w:cs="Times New Roman"/>
          <w:kern w:val="32"/>
          <w:sz w:val="28"/>
          <w:szCs w:val="28"/>
          <w:lang w:eastAsia="ru-RU"/>
        </w:rPr>
      </w:pPr>
    </w:p>
    <w:p w:rsidR="006245FD" w:rsidRPr="0072284F" w:rsidRDefault="006245FD" w:rsidP="00431FFF">
      <w:pPr>
        <w:pageBreakBefore/>
        <w:spacing w:line="360" w:lineRule="auto"/>
        <w:jc w:val="center"/>
        <w:rPr>
          <w:rFonts w:ascii="Times New Roman" w:hAnsi="Times New Roman" w:cs="Times New Roman"/>
          <w:b/>
          <w:sz w:val="28"/>
          <w:szCs w:val="28"/>
        </w:rPr>
      </w:pPr>
      <w:r w:rsidRPr="00986706">
        <w:rPr>
          <w:rFonts w:ascii="Times New Roman" w:hAnsi="Times New Roman" w:cs="Times New Roman"/>
          <w:b/>
          <w:sz w:val="28"/>
          <w:szCs w:val="28"/>
        </w:rPr>
        <w:lastRenderedPageBreak/>
        <w:t xml:space="preserve">Выводы по главе </w:t>
      </w:r>
      <w:r w:rsidRPr="00986706">
        <w:rPr>
          <w:rFonts w:ascii="Times New Roman" w:hAnsi="Times New Roman" w:cs="Times New Roman"/>
          <w:b/>
          <w:sz w:val="28"/>
          <w:szCs w:val="28"/>
          <w:lang w:val="en-US"/>
        </w:rPr>
        <w:t>II</w:t>
      </w:r>
    </w:p>
    <w:p w:rsidR="006245FD" w:rsidRPr="00986706" w:rsidRDefault="006245FD" w:rsidP="006245FD">
      <w:pPr>
        <w:spacing w:after="0" w:line="360" w:lineRule="auto"/>
        <w:ind w:firstLine="709"/>
        <w:jc w:val="both"/>
        <w:rPr>
          <w:rFonts w:ascii="Times New Roman" w:hAnsi="Times New Roman" w:cs="Times New Roman"/>
          <w:sz w:val="28"/>
          <w:szCs w:val="28"/>
        </w:rPr>
      </w:pPr>
      <w:r w:rsidRPr="00986706">
        <w:rPr>
          <w:rFonts w:ascii="Times New Roman" w:hAnsi="Times New Roman" w:cs="Times New Roman"/>
          <w:sz w:val="28"/>
          <w:szCs w:val="28"/>
        </w:rPr>
        <w:t xml:space="preserve">Во второй главе данной работы рассматриваются приемы и организация </w:t>
      </w:r>
      <w:r>
        <w:rPr>
          <w:rFonts w:ascii="Times New Roman" w:hAnsi="Times New Roman" w:cs="Times New Roman"/>
          <w:sz w:val="28"/>
          <w:szCs w:val="28"/>
        </w:rPr>
        <w:t xml:space="preserve">работы с аутентичными </w:t>
      </w:r>
      <w:r w:rsidRPr="00986706">
        <w:rPr>
          <w:rFonts w:ascii="Times New Roman" w:hAnsi="Times New Roman" w:cs="Times New Roman"/>
          <w:sz w:val="28"/>
          <w:szCs w:val="28"/>
        </w:rPr>
        <w:t xml:space="preserve">материалами на уроке иностранного языка на конкретных примерах, предлагаются возможные </w:t>
      </w:r>
      <w:r>
        <w:rPr>
          <w:rFonts w:ascii="Times New Roman" w:hAnsi="Times New Roman" w:cs="Times New Roman"/>
          <w:sz w:val="28"/>
          <w:szCs w:val="28"/>
        </w:rPr>
        <w:t xml:space="preserve">разработанные нами </w:t>
      </w:r>
      <w:r w:rsidRPr="00986706">
        <w:rPr>
          <w:rFonts w:ascii="Times New Roman" w:hAnsi="Times New Roman" w:cs="Times New Roman"/>
          <w:sz w:val="28"/>
          <w:szCs w:val="28"/>
        </w:rPr>
        <w:t xml:space="preserve">варианты заданий и упражнений с оригинальными </w:t>
      </w:r>
      <w:r w:rsidR="009838E5">
        <w:rPr>
          <w:rFonts w:ascii="Times New Roman" w:hAnsi="Times New Roman" w:cs="Times New Roman"/>
          <w:sz w:val="28"/>
          <w:szCs w:val="28"/>
        </w:rPr>
        <w:t>документами</w:t>
      </w:r>
      <w:r w:rsidRPr="00986706">
        <w:rPr>
          <w:rFonts w:ascii="Times New Roman" w:hAnsi="Times New Roman" w:cs="Times New Roman"/>
          <w:sz w:val="28"/>
          <w:szCs w:val="28"/>
        </w:rPr>
        <w:t xml:space="preserve"> на </w:t>
      </w:r>
      <w:r>
        <w:rPr>
          <w:rFonts w:ascii="Times New Roman" w:hAnsi="Times New Roman" w:cs="Times New Roman"/>
          <w:sz w:val="28"/>
          <w:szCs w:val="28"/>
        </w:rPr>
        <w:t>старшем этапе</w:t>
      </w:r>
      <w:r w:rsidRPr="00986706">
        <w:rPr>
          <w:rFonts w:ascii="Times New Roman" w:hAnsi="Times New Roman" w:cs="Times New Roman"/>
          <w:sz w:val="28"/>
          <w:szCs w:val="28"/>
        </w:rPr>
        <w:t xml:space="preserve"> обучения. </w:t>
      </w:r>
    </w:p>
    <w:p w:rsidR="00364AE3" w:rsidRPr="008F5913" w:rsidRDefault="006245FD" w:rsidP="00364AE3">
      <w:pPr>
        <w:spacing w:after="0" w:line="360" w:lineRule="auto"/>
        <w:ind w:firstLine="709"/>
        <w:jc w:val="both"/>
        <w:rPr>
          <w:rFonts w:ascii="Times New Roman" w:hAnsi="Times New Roman" w:cs="Times New Roman"/>
          <w:sz w:val="28"/>
          <w:szCs w:val="28"/>
        </w:rPr>
      </w:pPr>
      <w:r w:rsidRPr="00986706">
        <w:rPr>
          <w:rFonts w:ascii="Times New Roman" w:hAnsi="Times New Roman" w:cs="Times New Roman"/>
          <w:sz w:val="28"/>
          <w:szCs w:val="28"/>
        </w:rPr>
        <w:t>Необходимо помнить о том, что</w:t>
      </w:r>
      <w:r w:rsidR="009838E5">
        <w:rPr>
          <w:rFonts w:ascii="Times New Roman" w:hAnsi="Times New Roman" w:cs="Times New Roman"/>
          <w:sz w:val="28"/>
          <w:szCs w:val="28"/>
        </w:rPr>
        <w:t xml:space="preserve"> успешность</w:t>
      </w:r>
      <w:r w:rsidRPr="00986706">
        <w:rPr>
          <w:rFonts w:ascii="Times New Roman" w:hAnsi="Times New Roman" w:cs="Times New Roman"/>
          <w:sz w:val="28"/>
          <w:szCs w:val="28"/>
        </w:rPr>
        <w:t xml:space="preserve"> формир</w:t>
      </w:r>
      <w:r w:rsidR="009838E5">
        <w:rPr>
          <w:rFonts w:ascii="Times New Roman" w:hAnsi="Times New Roman" w:cs="Times New Roman"/>
          <w:sz w:val="28"/>
          <w:szCs w:val="28"/>
        </w:rPr>
        <w:t>ования</w:t>
      </w:r>
      <w:r w:rsidRPr="00986706">
        <w:rPr>
          <w:rFonts w:ascii="Times New Roman" w:hAnsi="Times New Roman" w:cs="Times New Roman"/>
          <w:sz w:val="28"/>
          <w:szCs w:val="28"/>
        </w:rPr>
        <w:t xml:space="preserve"> </w:t>
      </w:r>
      <w:r w:rsidR="009838E5">
        <w:rPr>
          <w:rFonts w:ascii="Times New Roman" w:hAnsi="Times New Roman" w:cs="Times New Roman"/>
          <w:sz w:val="28"/>
          <w:szCs w:val="28"/>
        </w:rPr>
        <w:t xml:space="preserve">межкультурной компетенции зависит от выбора </w:t>
      </w:r>
      <w:r w:rsidR="00364AE3">
        <w:rPr>
          <w:rFonts w:ascii="Times New Roman" w:hAnsi="Times New Roman" w:cs="Times New Roman"/>
          <w:sz w:val="28"/>
          <w:szCs w:val="28"/>
        </w:rPr>
        <w:t>качественных, актуальных аутентичных материалов</w:t>
      </w:r>
      <w:r w:rsidRPr="00986706">
        <w:rPr>
          <w:rFonts w:ascii="Times New Roman" w:hAnsi="Times New Roman" w:cs="Times New Roman"/>
          <w:sz w:val="28"/>
          <w:szCs w:val="28"/>
        </w:rPr>
        <w:t xml:space="preserve">. </w:t>
      </w:r>
      <w:r w:rsidR="00364AE3">
        <w:rPr>
          <w:rFonts w:ascii="Times New Roman" w:hAnsi="Times New Roman" w:cs="Times New Roman"/>
          <w:sz w:val="28"/>
          <w:szCs w:val="28"/>
        </w:rPr>
        <w:t>Кроме того, используемые документы должны быть интересны учащимся и соответствовать их возрасту, что способствует росту мотивации.</w:t>
      </w:r>
    </w:p>
    <w:p w:rsidR="006245FD" w:rsidRPr="00986706" w:rsidRDefault="006245FD" w:rsidP="006245FD">
      <w:pPr>
        <w:spacing w:after="0" w:line="360" w:lineRule="auto"/>
        <w:ind w:firstLine="709"/>
        <w:jc w:val="both"/>
        <w:rPr>
          <w:rFonts w:ascii="Times New Roman" w:hAnsi="Times New Roman" w:cs="Times New Roman"/>
          <w:sz w:val="28"/>
          <w:szCs w:val="28"/>
        </w:rPr>
      </w:pPr>
      <w:r w:rsidRPr="00986706">
        <w:rPr>
          <w:rFonts w:ascii="Times New Roman" w:hAnsi="Times New Roman" w:cs="Times New Roman"/>
          <w:sz w:val="28"/>
          <w:szCs w:val="28"/>
        </w:rPr>
        <w:t>Раб</w:t>
      </w:r>
      <w:r>
        <w:rPr>
          <w:rFonts w:ascii="Times New Roman" w:hAnsi="Times New Roman" w:cs="Times New Roman"/>
          <w:sz w:val="28"/>
          <w:szCs w:val="28"/>
        </w:rPr>
        <w:t>ота с аутентичными видеоматериалами</w:t>
      </w:r>
      <w:r w:rsidRPr="00986706">
        <w:rPr>
          <w:rFonts w:ascii="Times New Roman" w:hAnsi="Times New Roman" w:cs="Times New Roman"/>
          <w:sz w:val="28"/>
          <w:szCs w:val="28"/>
        </w:rPr>
        <w:t xml:space="preserve"> обладает рядом особенностей, на которые необходимо акцентировать особое внимание в процессе разработки поурочных планов, а также планирования серии уроков.</w:t>
      </w:r>
      <w:r>
        <w:rPr>
          <w:rFonts w:ascii="Times New Roman" w:hAnsi="Times New Roman" w:cs="Times New Roman"/>
          <w:sz w:val="28"/>
          <w:szCs w:val="28"/>
        </w:rPr>
        <w:t xml:space="preserve"> В частности, при составлении плана урока по аутентичному </w:t>
      </w:r>
      <w:r w:rsidR="00364AE3">
        <w:rPr>
          <w:rFonts w:ascii="Times New Roman" w:hAnsi="Times New Roman" w:cs="Times New Roman"/>
          <w:sz w:val="28"/>
          <w:szCs w:val="28"/>
        </w:rPr>
        <w:t>документу</w:t>
      </w:r>
      <w:r>
        <w:rPr>
          <w:rFonts w:ascii="Times New Roman" w:hAnsi="Times New Roman" w:cs="Times New Roman"/>
          <w:sz w:val="28"/>
          <w:szCs w:val="28"/>
        </w:rPr>
        <w:t xml:space="preserve"> лучше придерживаться </w:t>
      </w:r>
      <w:r w:rsidR="009311DB">
        <w:rPr>
          <w:rFonts w:ascii="Times New Roman" w:hAnsi="Times New Roman" w:cs="Times New Roman"/>
          <w:sz w:val="28"/>
          <w:szCs w:val="28"/>
        </w:rPr>
        <w:t>методики</w:t>
      </w:r>
      <w:r>
        <w:rPr>
          <w:rFonts w:ascii="Times New Roman" w:hAnsi="Times New Roman" w:cs="Times New Roman"/>
          <w:sz w:val="28"/>
          <w:szCs w:val="28"/>
        </w:rPr>
        <w:t xml:space="preserve"> работы, состояще</w:t>
      </w:r>
      <w:r w:rsidR="009311DB">
        <w:rPr>
          <w:rFonts w:ascii="Times New Roman" w:hAnsi="Times New Roman" w:cs="Times New Roman"/>
          <w:sz w:val="28"/>
          <w:szCs w:val="28"/>
        </w:rPr>
        <w:t>й</w:t>
      </w:r>
      <w:r>
        <w:rPr>
          <w:rFonts w:ascii="Times New Roman" w:hAnsi="Times New Roman" w:cs="Times New Roman"/>
          <w:sz w:val="28"/>
          <w:szCs w:val="28"/>
        </w:rPr>
        <w:t xml:space="preserve"> из нескольких </w:t>
      </w:r>
      <w:r w:rsidR="009311DB">
        <w:rPr>
          <w:rFonts w:ascii="Times New Roman" w:hAnsi="Times New Roman" w:cs="Times New Roman"/>
          <w:sz w:val="28"/>
          <w:szCs w:val="28"/>
        </w:rPr>
        <w:t>этапов</w:t>
      </w:r>
      <w:r>
        <w:rPr>
          <w:rFonts w:ascii="Times New Roman" w:hAnsi="Times New Roman" w:cs="Times New Roman"/>
          <w:sz w:val="28"/>
          <w:szCs w:val="28"/>
        </w:rPr>
        <w:t>: пред</w:t>
      </w:r>
      <w:r w:rsidR="00364AE3">
        <w:rPr>
          <w:rFonts w:ascii="Times New Roman" w:hAnsi="Times New Roman" w:cs="Times New Roman"/>
          <w:sz w:val="28"/>
          <w:szCs w:val="28"/>
        </w:rPr>
        <w:t>текстового</w:t>
      </w:r>
      <w:r>
        <w:rPr>
          <w:rFonts w:ascii="Times New Roman" w:hAnsi="Times New Roman" w:cs="Times New Roman"/>
          <w:sz w:val="28"/>
          <w:szCs w:val="28"/>
        </w:rPr>
        <w:t xml:space="preserve">, </w:t>
      </w:r>
      <w:r w:rsidR="00364AE3">
        <w:rPr>
          <w:rFonts w:ascii="Times New Roman" w:hAnsi="Times New Roman" w:cs="Times New Roman"/>
          <w:sz w:val="28"/>
          <w:szCs w:val="28"/>
        </w:rPr>
        <w:t>текстового</w:t>
      </w:r>
      <w:r>
        <w:rPr>
          <w:rFonts w:ascii="Times New Roman" w:hAnsi="Times New Roman" w:cs="Times New Roman"/>
          <w:sz w:val="28"/>
          <w:szCs w:val="28"/>
        </w:rPr>
        <w:t xml:space="preserve"> и после</w:t>
      </w:r>
      <w:r w:rsidR="00364AE3">
        <w:rPr>
          <w:rFonts w:ascii="Times New Roman" w:hAnsi="Times New Roman" w:cs="Times New Roman"/>
          <w:sz w:val="28"/>
          <w:szCs w:val="28"/>
        </w:rPr>
        <w:t>текстового</w:t>
      </w:r>
      <w:r>
        <w:rPr>
          <w:rFonts w:ascii="Times New Roman" w:hAnsi="Times New Roman" w:cs="Times New Roman"/>
          <w:sz w:val="28"/>
          <w:szCs w:val="28"/>
        </w:rPr>
        <w:t xml:space="preserve">. Важно помнить, что в конце каждой фазы лучше вводить в ход урока элементы контроля понимания и усвоения предъявляемого материала. </w:t>
      </w:r>
      <w:r w:rsidR="00364AE3">
        <w:rPr>
          <w:rFonts w:ascii="Times New Roman" w:hAnsi="Times New Roman" w:cs="Times New Roman"/>
          <w:sz w:val="28"/>
          <w:szCs w:val="28"/>
        </w:rPr>
        <w:t>На уроке следует использовать разнообразные формы работы (фронтальная, индивидуальная, парная и групповая)</w:t>
      </w:r>
      <w:r>
        <w:rPr>
          <w:rFonts w:ascii="Times New Roman" w:hAnsi="Times New Roman" w:cs="Times New Roman"/>
          <w:sz w:val="28"/>
          <w:szCs w:val="28"/>
        </w:rPr>
        <w:t xml:space="preserve"> </w:t>
      </w:r>
      <w:r w:rsidR="00364AE3">
        <w:rPr>
          <w:rFonts w:ascii="Times New Roman" w:hAnsi="Times New Roman" w:cs="Times New Roman"/>
          <w:sz w:val="28"/>
          <w:szCs w:val="28"/>
        </w:rPr>
        <w:t>и моделировать различные ситуации общения</w:t>
      </w:r>
      <w:r w:rsidR="005E4706">
        <w:rPr>
          <w:rFonts w:ascii="Times New Roman" w:hAnsi="Times New Roman" w:cs="Times New Roman"/>
          <w:sz w:val="28"/>
          <w:szCs w:val="28"/>
        </w:rPr>
        <w:t xml:space="preserve">, позволяющие развивать как монологическую, так и диалогическую речь учащихся. </w:t>
      </w:r>
    </w:p>
    <w:p w:rsidR="006245FD" w:rsidRPr="00BD598E" w:rsidRDefault="005E4706" w:rsidP="00D270C6">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Включая в свои уроки аутентичные материалы, учитель помогает учащимся освоить не только актуальные языковые явления, но и социальные нормы и особенности культуры изучаемого иностранного языка, что является необходимыми условиями формирования межкультурной компетенции.</w:t>
      </w:r>
    </w:p>
    <w:p w:rsidR="00BD598E" w:rsidRPr="00894CB4" w:rsidRDefault="00BD598E" w:rsidP="00D270C6">
      <w:pPr>
        <w:spacing w:after="0" w:line="360" w:lineRule="auto"/>
        <w:ind w:firstLine="709"/>
        <w:jc w:val="both"/>
        <w:rPr>
          <w:rFonts w:ascii="Times New Roman" w:eastAsia="Calibri" w:hAnsi="Times New Roman" w:cs="Times New Roman"/>
          <w:sz w:val="28"/>
          <w:szCs w:val="28"/>
        </w:rPr>
      </w:pPr>
    </w:p>
    <w:p w:rsidR="00BD598E" w:rsidRPr="00894CB4" w:rsidRDefault="00BD598E" w:rsidP="00D270C6">
      <w:pPr>
        <w:spacing w:after="0" w:line="360" w:lineRule="auto"/>
        <w:ind w:firstLine="709"/>
        <w:jc w:val="both"/>
        <w:rPr>
          <w:rFonts w:ascii="Times New Roman" w:eastAsia="Calibri" w:hAnsi="Times New Roman" w:cs="Times New Roman"/>
          <w:sz w:val="28"/>
          <w:szCs w:val="28"/>
        </w:rPr>
      </w:pPr>
    </w:p>
    <w:p w:rsidR="00BD598E" w:rsidRPr="00431FFF" w:rsidRDefault="00BD598E" w:rsidP="00431FFF">
      <w:pPr>
        <w:spacing w:after="0" w:line="360" w:lineRule="auto"/>
        <w:jc w:val="both"/>
        <w:rPr>
          <w:rFonts w:ascii="Times New Roman" w:eastAsia="Calibri" w:hAnsi="Times New Roman" w:cs="Times New Roman"/>
          <w:sz w:val="28"/>
          <w:szCs w:val="28"/>
          <w:lang w:val="fr-FR"/>
        </w:rPr>
      </w:pPr>
    </w:p>
    <w:p w:rsidR="00BD598E" w:rsidRPr="00BD598E" w:rsidRDefault="007D296C" w:rsidP="003F3368">
      <w:pPr>
        <w:pageBreakBefore/>
        <w:spacing w:after="0" w:line="36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ЗАКЛЮЧЕНИЕ</w:t>
      </w:r>
    </w:p>
    <w:p w:rsidR="00BD598E" w:rsidRDefault="00BD598E" w:rsidP="00BD598E">
      <w:pPr>
        <w:spacing w:after="0" w:line="360" w:lineRule="auto"/>
        <w:ind w:firstLine="709"/>
        <w:jc w:val="center"/>
        <w:rPr>
          <w:rFonts w:ascii="Times New Roman" w:eastAsia="Calibri" w:hAnsi="Times New Roman" w:cs="Times New Roman"/>
          <w:sz w:val="28"/>
          <w:szCs w:val="28"/>
        </w:rPr>
      </w:pPr>
    </w:p>
    <w:p w:rsidR="007D296C" w:rsidRPr="0015302A" w:rsidRDefault="007D296C" w:rsidP="007D296C">
      <w:pPr>
        <w:spacing w:after="0" w:line="360" w:lineRule="auto"/>
        <w:ind w:firstLine="709"/>
        <w:jc w:val="both"/>
        <w:rPr>
          <w:rFonts w:ascii="Times New Roman" w:hAnsi="Times New Roman" w:cs="Times New Roman"/>
          <w:sz w:val="28"/>
          <w:szCs w:val="28"/>
        </w:rPr>
      </w:pPr>
      <w:r w:rsidRPr="0015302A">
        <w:rPr>
          <w:rFonts w:ascii="Times New Roman" w:hAnsi="Times New Roman" w:cs="Times New Roman"/>
          <w:sz w:val="28"/>
          <w:szCs w:val="28"/>
        </w:rPr>
        <w:t xml:space="preserve">Основным выводом настоящего исследования является тезис о том, что использование </w:t>
      </w:r>
      <w:r>
        <w:rPr>
          <w:rFonts w:ascii="Times New Roman" w:hAnsi="Times New Roman" w:cs="Times New Roman"/>
          <w:sz w:val="28"/>
          <w:szCs w:val="28"/>
        </w:rPr>
        <w:t>аутентичных материалов</w:t>
      </w:r>
      <w:r w:rsidRPr="0015302A">
        <w:rPr>
          <w:rFonts w:ascii="Times New Roman" w:hAnsi="Times New Roman" w:cs="Times New Roman"/>
          <w:sz w:val="28"/>
          <w:szCs w:val="28"/>
        </w:rPr>
        <w:t xml:space="preserve"> в обучении французскому языку может стать именно тем педагогическим инст</w:t>
      </w:r>
      <w:r>
        <w:rPr>
          <w:rFonts w:ascii="Times New Roman" w:hAnsi="Times New Roman" w:cs="Times New Roman"/>
          <w:sz w:val="28"/>
          <w:szCs w:val="28"/>
        </w:rPr>
        <w:t>рументом, который помогает снять языковой барьер</w:t>
      </w:r>
      <w:r w:rsidRPr="0015302A">
        <w:rPr>
          <w:rFonts w:ascii="Times New Roman" w:hAnsi="Times New Roman" w:cs="Times New Roman"/>
          <w:sz w:val="28"/>
          <w:szCs w:val="28"/>
        </w:rPr>
        <w:t xml:space="preserve"> и стимулирует процесс обучения, делая его активным, плодотворным и приближенным к естественному процессу комм</w:t>
      </w:r>
      <w:r w:rsidR="006B4FFD">
        <w:rPr>
          <w:rFonts w:ascii="Times New Roman" w:hAnsi="Times New Roman" w:cs="Times New Roman"/>
          <w:sz w:val="28"/>
          <w:szCs w:val="28"/>
        </w:rPr>
        <w:t>уникации на изучаемом языке. Применение оригинальных материалов позволяет обогащать знания учащихся не только о</w:t>
      </w:r>
      <w:r w:rsidR="00EC0CD8" w:rsidRPr="00EC0CD8">
        <w:rPr>
          <w:rFonts w:ascii="Times New Roman" w:hAnsi="Times New Roman" w:cs="Times New Roman"/>
          <w:sz w:val="28"/>
          <w:szCs w:val="28"/>
        </w:rPr>
        <w:t xml:space="preserve"> </w:t>
      </w:r>
      <w:r w:rsidR="00EC0CD8">
        <w:rPr>
          <w:rFonts w:ascii="Times New Roman" w:hAnsi="Times New Roman" w:cs="Times New Roman"/>
          <w:sz w:val="28"/>
          <w:szCs w:val="28"/>
        </w:rPr>
        <w:t>культуре страны</w:t>
      </w:r>
      <w:r w:rsidR="006B4FFD">
        <w:rPr>
          <w:rFonts w:ascii="Times New Roman" w:hAnsi="Times New Roman" w:cs="Times New Roman"/>
          <w:sz w:val="28"/>
          <w:szCs w:val="28"/>
        </w:rPr>
        <w:t xml:space="preserve"> изучаемого языка, но и о своей родной, </w:t>
      </w:r>
      <w:r w:rsidRPr="0015302A">
        <w:rPr>
          <w:rFonts w:ascii="Times New Roman" w:hAnsi="Times New Roman" w:cs="Times New Roman"/>
          <w:sz w:val="28"/>
          <w:szCs w:val="28"/>
        </w:rPr>
        <w:t xml:space="preserve"> что способствует формированию </w:t>
      </w:r>
      <w:r w:rsidR="006B4FFD">
        <w:rPr>
          <w:rFonts w:ascii="Times New Roman" w:hAnsi="Times New Roman" w:cs="Times New Roman"/>
          <w:sz w:val="28"/>
          <w:szCs w:val="28"/>
        </w:rPr>
        <w:t xml:space="preserve">межкультурной </w:t>
      </w:r>
      <w:r w:rsidRPr="0015302A">
        <w:rPr>
          <w:rFonts w:ascii="Times New Roman" w:hAnsi="Times New Roman" w:cs="Times New Roman"/>
          <w:sz w:val="28"/>
          <w:szCs w:val="28"/>
        </w:rPr>
        <w:t>компетенции.</w:t>
      </w:r>
    </w:p>
    <w:p w:rsidR="00924F96" w:rsidRDefault="00B3010A" w:rsidP="00924F96">
      <w:pPr>
        <w:spacing w:after="0" w:line="360" w:lineRule="auto"/>
        <w:ind w:firstLine="709"/>
        <w:jc w:val="both"/>
        <w:rPr>
          <w:rFonts w:ascii="Times New Roman" w:hAnsi="Times New Roman" w:cs="Times New Roman"/>
          <w:sz w:val="28"/>
          <w:szCs w:val="28"/>
          <w:lang w:eastAsia="ru-RU"/>
        </w:rPr>
      </w:pPr>
      <w:r w:rsidRPr="005A0A71">
        <w:rPr>
          <w:rFonts w:ascii="Times New Roman" w:hAnsi="Times New Roman" w:cs="Times New Roman"/>
          <w:sz w:val="28"/>
          <w:szCs w:val="28"/>
          <w:lang w:eastAsia="ru-RU"/>
        </w:rPr>
        <w:t xml:space="preserve">В результате изучения и анализа роли </w:t>
      </w:r>
      <w:r>
        <w:rPr>
          <w:rFonts w:ascii="Times New Roman" w:hAnsi="Times New Roman" w:cs="Times New Roman"/>
          <w:sz w:val="28"/>
          <w:szCs w:val="28"/>
          <w:lang w:eastAsia="ru-RU"/>
        </w:rPr>
        <w:t>применения аутентичных документов</w:t>
      </w:r>
      <w:r w:rsidRPr="005A0A71">
        <w:rPr>
          <w:rFonts w:ascii="Times New Roman" w:hAnsi="Times New Roman" w:cs="Times New Roman"/>
          <w:sz w:val="28"/>
          <w:szCs w:val="28"/>
          <w:lang w:eastAsia="ru-RU"/>
        </w:rPr>
        <w:t xml:space="preserve"> в процессе </w:t>
      </w:r>
      <w:r w:rsidR="009C08F8">
        <w:rPr>
          <w:rFonts w:ascii="Times New Roman" w:hAnsi="Times New Roman" w:cs="Times New Roman"/>
          <w:sz w:val="28"/>
          <w:szCs w:val="28"/>
          <w:lang w:eastAsia="ru-RU"/>
        </w:rPr>
        <w:t>формирования межкультурной компетенции на уроках французского языка</w:t>
      </w:r>
      <w:r w:rsidRPr="005A0A71">
        <w:rPr>
          <w:rFonts w:ascii="Times New Roman" w:hAnsi="Times New Roman" w:cs="Times New Roman"/>
          <w:sz w:val="28"/>
          <w:szCs w:val="28"/>
          <w:lang w:eastAsia="ru-RU"/>
        </w:rPr>
        <w:t>,</w:t>
      </w:r>
      <w:r w:rsidR="00EC0CD8">
        <w:rPr>
          <w:rFonts w:ascii="Times New Roman" w:hAnsi="Times New Roman" w:cs="Times New Roman"/>
          <w:sz w:val="28"/>
          <w:szCs w:val="28"/>
          <w:lang w:eastAsia="ru-RU"/>
        </w:rPr>
        <w:t xml:space="preserve">  различных способов и приемов</w:t>
      </w:r>
      <w:r>
        <w:rPr>
          <w:rFonts w:ascii="Times New Roman" w:hAnsi="Times New Roman" w:cs="Times New Roman"/>
          <w:sz w:val="28"/>
          <w:szCs w:val="28"/>
          <w:lang w:eastAsia="ru-RU"/>
        </w:rPr>
        <w:t xml:space="preserve"> дидактизации</w:t>
      </w:r>
      <w:r w:rsidR="00EC0CD8">
        <w:rPr>
          <w:rFonts w:ascii="Times New Roman" w:hAnsi="Times New Roman" w:cs="Times New Roman"/>
          <w:sz w:val="28"/>
          <w:szCs w:val="28"/>
          <w:lang w:eastAsia="ru-RU"/>
        </w:rPr>
        <w:t xml:space="preserve"> оригинальных материалов</w:t>
      </w:r>
      <w:r w:rsidRPr="005A0A71">
        <w:rPr>
          <w:rFonts w:ascii="Times New Roman" w:hAnsi="Times New Roman" w:cs="Times New Roman"/>
          <w:sz w:val="28"/>
          <w:szCs w:val="28"/>
          <w:lang w:eastAsia="ru-RU"/>
        </w:rPr>
        <w:t xml:space="preserve">, критериев </w:t>
      </w:r>
      <w:r>
        <w:rPr>
          <w:rFonts w:ascii="Times New Roman" w:hAnsi="Times New Roman" w:cs="Times New Roman"/>
          <w:sz w:val="28"/>
          <w:szCs w:val="28"/>
          <w:lang w:eastAsia="ru-RU"/>
        </w:rPr>
        <w:t>их</w:t>
      </w:r>
      <w:r w:rsidRPr="005A0A71">
        <w:rPr>
          <w:rFonts w:ascii="Times New Roman" w:hAnsi="Times New Roman" w:cs="Times New Roman"/>
          <w:sz w:val="28"/>
          <w:szCs w:val="28"/>
          <w:lang w:eastAsia="ru-RU"/>
        </w:rPr>
        <w:t xml:space="preserve"> отбора и основных принципов работы с ним</w:t>
      </w:r>
      <w:r>
        <w:rPr>
          <w:rFonts w:ascii="Times New Roman" w:hAnsi="Times New Roman" w:cs="Times New Roman"/>
          <w:sz w:val="28"/>
          <w:szCs w:val="28"/>
          <w:lang w:eastAsia="ru-RU"/>
        </w:rPr>
        <w:t>и</w:t>
      </w:r>
      <w:r w:rsidRPr="005A0A71">
        <w:rPr>
          <w:rFonts w:ascii="Times New Roman" w:hAnsi="Times New Roman" w:cs="Times New Roman"/>
          <w:sz w:val="28"/>
          <w:szCs w:val="28"/>
          <w:lang w:eastAsia="ru-RU"/>
        </w:rPr>
        <w:t xml:space="preserve"> мы пришли к следующим выводам:</w:t>
      </w:r>
    </w:p>
    <w:p w:rsidR="009C08F8" w:rsidRDefault="00CE1801" w:rsidP="00924F96">
      <w:pPr>
        <w:pStyle w:val="a3"/>
        <w:numPr>
          <w:ilvl w:val="0"/>
          <w:numId w:val="25"/>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включение</w:t>
      </w:r>
      <w:r w:rsidR="00924F96" w:rsidRPr="00924F96">
        <w:rPr>
          <w:rFonts w:ascii="Times New Roman" w:hAnsi="Times New Roman" w:cs="Times New Roman"/>
          <w:sz w:val="28"/>
          <w:szCs w:val="28"/>
          <w:lang w:eastAsia="ru-RU"/>
        </w:rPr>
        <w:t xml:space="preserve"> </w:t>
      </w:r>
      <w:r w:rsidR="00924F96">
        <w:rPr>
          <w:rFonts w:ascii="Times New Roman" w:hAnsi="Times New Roman" w:cs="Times New Roman"/>
          <w:sz w:val="28"/>
          <w:szCs w:val="28"/>
          <w:lang w:eastAsia="ru-RU"/>
        </w:rPr>
        <w:t>аутентичны</w:t>
      </w:r>
      <w:r>
        <w:rPr>
          <w:rFonts w:ascii="Times New Roman" w:hAnsi="Times New Roman" w:cs="Times New Roman"/>
          <w:sz w:val="28"/>
          <w:szCs w:val="28"/>
          <w:lang w:eastAsia="ru-RU"/>
        </w:rPr>
        <w:t>х</w:t>
      </w:r>
      <w:r w:rsidR="00924F96">
        <w:rPr>
          <w:rFonts w:ascii="Times New Roman" w:hAnsi="Times New Roman" w:cs="Times New Roman"/>
          <w:sz w:val="28"/>
          <w:szCs w:val="28"/>
          <w:lang w:eastAsia="ru-RU"/>
        </w:rPr>
        <w:t xml:space="preserve"> материал</w:t>
      </w:r>
      <w:r>
        <w:rPr>
          <w:rFonts w:ascii="Times New Roman" w:hAnsi="Times New Roman" w:cs="Times New Roman"/>
          <w:sz w:val="28"/>
          <w:szCs w:val="28"/>
          <w:lang w:eastAsia="ru-RU"/>
        </w:rPr>
        <w:t>ов в работу на уроках иностранного языка</w:t>
      </w:r>
      <w:r w:rsidR="00924F9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позволяет учащимся получить достоверные знания об образе жизни</w:t>
      </w:r>
      <w:r w:rsidR="00B5602F">
        <w:rPr>
          <w:rFonts w:ascii="Times New Roman" w:hAnsi="Times New Roman" w:cs="Times New Roman"/>
          <w:sz w:val="28"/>
          <w:szCs w:val="28"/>
          <w:lang w:eastAsia="ru-RU"/>
        </w:rPr>
        <w:t xml:space="preserve"> различных социальных в стране</w:t>
      </w:r>
      <w:r>
        <w:rPr>
          <w:rFonts w:ascii="Times New Roman" w:hAnsi="Times New Roman" w:cs="Times New Roman"/>
          <w:sz w:val="28"/>
          <w:szCs w:val="28"/>
          <w:lang w:eastAsia="ru-RU"/>
        </w:rPr>
        <w:t xml:space="preserve"> </w:t>
      </w:r>
      <w:r w:rsidR="00B5602F">
        <w:rPr>
          <w:rFonts w:ascii="Times New Roman" w:hAnsi="Times New Roman" w:cs="Times New Roman"/>
          <w:sz w:val="28"/>
          <w:szCs w:val="28"/>
          <w:lang w:eastAsia="ru-RU"/>
        </w:rPr>
        <w:t>носителей языка, сопоставлять общие процессы социального и личностного взаимодействия характерные для представителей другой культуры и своей, отказаться от предрассудков относительно другой и родной культур;</w:t>
      </w:r>
    </w:p>
    <w:p w:rsidR="00B5602F" w:rsidRDefault="00B5602F" w:rsidP="00924F96">
      <w:pPr>
        <w:pStyle w:val="a3"/>
        <w:numPr>
          <w:ilvl w:val="0"/>
          <w:numId w:val="25"/>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аутентичные документы помогают создать условия погружения в иноязычную среду, что является одним из самых важных условий формирования межкультурной компетенции. В процессе погружения, учащиеся усваивают речевые навыки и вырабатывают навык межкультурного общения;</w:t>
      </w:r>
    </w:p>
    <w:p w:rsidR="0081454F" w:rsidRPr="00BD21EA" w:rsidRDefault="0081454F" w:rsidP="00924F96">
      <w:pPr>
        <w:pStyle w:val="a3"/>
        <w:numPr>
          <w:ilvl w:val="0"/>
          <w:numId w:val="25"/>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для успешного формирования межкультурной компетенции очень важно правильно подобрать и дидактизировать аутентичный материал. Документ должен</w:t>
      </w:r>
      <w:r w:rsidR="003770A1">
        <w:rPr>
          <w:rFonts w:ascii="Times New Roman" w:hAnsi="Times New Roman" w:cs="Times New Roman"/>
          <w:sz w:val="28"/>
          <w:szCs w:val="28"/>
          <w:lang w:eastAsia="ru-RU"/>
        </w:rPr>
        <w:t xml:space="preserve"> быть обогащён актуальными лексическими и </w:t>
      </w:r>
      <w:r w:rsidR="003770A1">
        <w:rPr>
          <w:rFonts w:ascii="Times New Roman" w:hAnsi="Times New Roman" w:cs="Times New Roman"/>
          <w:sz w:val="28"/>
          <w:szCs w:val="28"/>
          <w:lang w:eastAsia="ru-RU"/>
        </w:rPr>
        <w:lastRenderedPageBreak/>
        <w:t>грамматическими средствами,</w:t>
      </w:r>
      <w:r>
        <w:rPr>
          <w:rFonts w:ascii="Times New Roman" w:hAnsi="Times New Roman" w:cs="Times New Roman"/>
          <w:sz w:val="28"/>
          <w:szCs w:val="28"/>
          <w:lang w:eastAsia="ru-RU"/>
        </w:rPr>
        <w:t xml:space="preserve"> соответствовать возрасту, интересам </w:t>
      </w:r>
      <w:r w:rsidR="003770A1">
        <w:rPr>
          <w:rFonts w:ascii="Times New Roman" w:hAnsi="Times New Roman" w:cs="Times New Roman"/>
          <w:sz w:val="28"/>
          <w:szCs w:val="28"/>
          <w:lang w:eastAsia="ru-RU"/>
        </w:rPr>
        <w:t xml:space="preserve">и уровню языка </w:t>
      </w:r>
      <w:r w:rsidRPr="00BD21EA">
        <w:rPr>
          <w:rFonts w:ascii="Times New Roman" w:hAnsi="Times New Roman" w:cs="Times New Roman"/>
          <w:sz w:val="28"/>
          <w:szCs w:val="28"/>
          <w:lang w:eastAsia="ru-RU"/>
        </w:rPr>
        <w:t>учащихся, отвечать их образовательным потребностям</w:t>
      </w:r>
      <w:r w:rsidR="00641540" w:rsidRPr="00BD21EA">
        <w:rPr>
          <w:rFonts w:ascii="Times New Roman" w:hAnsi="Times New Roman" w:cs="Times New Roman"/>
          <w:sz w:val="28"/>
          <w:szCs w:val="28"/>
          <w:lang w:eastAsia="ru-RU"/>
        </w:rPr>
        <w:t xml:space="preserve">. </w:t>
      </w:r>
      <w:r w:rsidR="00815067" w:rsidRPr="00BD21EA">
        <w:rPr>
          <w:rFonts w:ascii="Times New Roman" w:hAnsi="Times New Roman" w:cs="Times New Roman"/>
          <w:sz w:val="28"/>
          <w:szCs w:val="28"/>
          <w:lang w:eastAsia="ru-RU"/>
        </w:rPr>
        <w:t xml:space="preserve">При </w:t>
      </w:r>
      <w:r w:rsidR="003770A1" w:rsidRPr="00BD21EA">
        <w:rPr>
          <w:rFonts w:ascii="Times New Roman" w:hAnsi="Times New Roman" w:cs="Times New Roman"/>
          <w:sz w:val="28"/>
          <w:szCs w:val="28"/>
          <w:lang w:eastAsia="ru-RU"/>
        </w:rPr>
        <w:t>подготовке документа к работе на уроке</w:t>
      </w:r>
      <w:r w:rsidR="00815067" w:rsidRPr="00BD21EA">
        <w:rPr>
          <w:rFonts w:ascii="Times New Roman" w:hAnsi="Times New Roman" w:cs="Times New Roman"/>
          <w:sz w:val="28"/>
          <w:szCs w:val="28"/>
          <w:lang w:eastAsia="ru-RU"/>
        </w:rPr>
        <w:t xml:space="preserve">, </w:t>
      </w:r>
      <w:r w:rsidR="003770A1" w:rsidRPr="00BD21EA">
        <w:rPr>
          <w:rFonts w:ascii="Times New Roman" w:hAnsi="Times New Roman" w:cs="Times New Roman"/>
          <w:sz w:val="28"/>
          <w:szCs w:val="28"/>
          <w:lang w:eastAsia="ru-RU"/>
        </w:rPr>
        <w:t>нужно следить за тем,</w:t>
      </w:r>
      <w:r w:rsidR="00815067" w:rsidRPr="00BD21EA">
        <w:rPr>
          <w:rFonts w:ascii="Times New Roman" w:hAnsi="Times New Roman" w:cs="Times New Roman"/>
          <w:sz w:val="28"/>
          <w:szCs w:val="28"/>
          <w:lang w:eastAsia="ru-RU"/>
        </w:rPr>
        <w:t xml:space="preserve"> чтобы он не потерял с</w:t>
      </w:r>
      <w:r w:rsidR="003770A1" w:rsidRPr="00BD21EA">
        <w:rPr>
          <w:rFonts w:ascii="Times New Roman" w:hAnsi="Times New Roman" w:cs="Times New Roman"/>
          <w:sz w:val="28"/>
          <w:szCs w:val="28"/>
          <w:lang w:eastAsia="ru-RU"/>
        </w:rPr>
        <w:t>вою актуальность и аутентичность, а составленный</w:t>
      </w:r>
      <w:r w:rsidR="00746103" w:rsidRPr="00BD21EA">
        <w:rPr>
          <w:rFonts w:ascii="Times New Roman" w:hAnsi="Times New Roman" w:cs="Times New Roman"/>
          <w:sz w:val="28"/>
          <w:szCs w:val="28"/>
          <w:lang w:eastAsia="ru-RU"/>
        </w:rPr>
        <w:t xml:space="preserve"> к нему</w:t>
      </w:r>
      <w:r w:rsidR="003770A1" w:rsidRPr="00BD21EA">
        <w:rPr>
          <w:rFonts w:ascii="Times New Roman" w:hAnsi="Times New Roman" w:cs="Times New Roman"/>
          <w:sz w:val="28"/>
          <w:szCs w:val="28"/>
          <w:lang w:eastAsia="ru-RU"/>
        </w:rPr>
        <w:t xml:space="preserve"> комплекс упражнени</w:t>
      </w:r>
      <w:r w:rsidR="00746103" w:rsidRPr="00BD21EA">
        <w:rPr>
          <w:rFonts w:ascii="Times New Roman" w:hAnsi="Times New Roman" w:cs="Times New Roman"/>
          <w:sz w:val="28"/>
          <w:szCs w:val="28"/>
          <w:lang w:eastAsia="ru-RU"/>
        </w:rPr>
        <w:t>й должен включать разнообразные формы работы над всеми видами речевой деятельности</w:t>
      </w:r>
      <w:r w:rsidR="00330AE3" w:rsidRPr="00BD21EA">
        <w:rPr>
          <w:rFonts w:ascii="Times New Roman" w:hAnsi="Times New Roman" w:cs="Times New Roman"/>
          <w:sz w:val="28"/>
          <w:szCs w:val="28"/>
          <w:lang w:eastAsia="ru-RU"/>
        </w:rPr>
        <w:t xml:space="preserve"> и способствовать формированию критического мышлению учащихся</w:t>
      </w:r>
      <w:r w:rsidR="00746103" w:rsidRPr="00BD21EA">
        <w:rPr>
          <w:rFonts w:ascii="Times New Roman" w:hAnsi="Times New Roman" w:cs="Times New Roman"/>
          <w:sz w:val="28"/>
          <w:szCs w:val="28"/>
          <w:lang w:eastAsia="ru-RU"/>
        </w:rPr>
        <w:t>;</w:t>
      </w:r>
    </w:p>
    <w:p w:rsidR="00330AE3" w:rsidRPr="00BD21EA" w:rsidRDefault="004F31B4" w:rsidP="00330AE3">
      <w:pPr>
        <w:pStyle w:val="a3"/>
        <w:numPr>
          <w:ilvl w:val="0"/>
          <w:numId w:val="22"/>
        </w:numPr>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rPr>
        <w:t>необходи</w:t>
      </w:r>
      <w:r w:rsidR="00933D32" w:rsidRPr="00BD21EA">
        <w:rPr>
          <w:rFonts w:ascii="Times New Roman" w:hAnsi="Times New Roman" w:cs="Times New Roman"/>
          <w:sz w:val="28"/>
          <w:szCs w:val="28"/>
        </w:rPr>
        <w:t xml:space="preserve">мо работать с аутентичными </w:t>
      </w:r>
      <w:r w:rsidRPr="00BD21EA">
        <w:rPr>
          <w:rFonts w:ascii="Times New Roman" w:hAnsi="Times New Roman" w:cs="Times New Roman"/>
          <w:sz w:val="28"/>
          <w:szCs w:val="28"/>
        </w:rPr>
        <w:t xml:space="preserve">материалами на регулярной основе, поскольку формирование </w:t>
      </w:r>
      <w:r w:rsidR="00831894" w:rsidRPr="00BD21EA">
        <w:rPr>
          <w:rFonts w:ascii="Times New Roman" w:hAnsi="Times New Roman" w:cs="Times New Roman"/>
          <w:sz w:val="28"/>
          <w:szCs w:val="28"/>
        </w:rPr>
        <w:t xml:space="preserve">межкультурной компетенции </w:t>
      </w:r>
      <w:r w:rsidR="00330AE3" w:rsidRPr="00BD21EA">
        <w:rPr>
          <w:rFonts w:ascii="Times New Roman" w:hAnsi="Times New Roman" w:cs="Times New Roman"/>
          <w:sz w:val="28"/>
          <w:szCs w:val="28"/>
        </w:rPr>
        <w:t xml:space="preserve">должно </w:t>
      </w:r>
      <w:r w:rsidR="005B5408" w:rsidRPr="00BD21EA">
        <w:rPr>
          <w:rFonts w:ascii="Times New Roman" w:hAnsi="Times New Roman" w:cs="Times New Roman"/>
          <w:sz w:val="28"/>
          <w:szCs w:val="28"/>
        </w:rPr>
        <w:t>происходит</w:t>
      </w:r>
      <w:r w:rsidR="00330AE3" w:rsidRPr="00BD21EA">
        <w:rPr>
          <w:rFonts w:ascii="Times New Roman" w:hAnsi="Times New Roman" w:cs="Times New Roman"/>
          <w:sz w:val="28"/>
          <w:szCs w:val="28"/>
        </w:rPr>
        <w:t>ь</w:t>
      </w:r>
      <w:r w:rsidR="005B5408" w:rsidRPr="00BD21EA">
        <w:rPr>
          <w:rFonts w:ascii="Times New Roman" w:hAnsi="Times New Roman" w:cs="Times New Roman"/>
          <w:sz w:val="28"/>
          <w:szCs w:val="28"/>
        </w:rPr>
        <w:t xml:space="preserve"> </w:t>
      </w:r>
      <w:r w:rsidR="00330AE3" w:rsidRPr="00BD21EA">
        <w:rPr>
          <w:rFonts w:ascii="Times New Roman" w:hAnsi="Times New Roman" w:cs="Times New Roman"/>
          <w:sz w:val="28"/>
          <w:szCs w:val="28"/>
        </w:rPr>
        <w:t>на основе</w:t>
      </w:r>
      <w:r w:rsidR="005B5408" w:rsidRPr="00BD21EA">
        <w:rPr>
          <w:rFonts w:ascii="Times New Roman" w:hAnsi="Times New Roman" w:cs="Times New Roman"/>
          <w:sz w:val="28"/>
          <w:szCs w:val="28"/>
        </w:rPr>
        <w:t xml:space="preserve"> процесса развития речевых навыков (</w:t>
      </w:r>
      <w:r w:rsidRPr="00BD21EA">
        <w:rPr>
          <w:rFonts w:ascii="Times New Roman" w:hAnsi="Times New Roman" w:cs="Times New Roman"/>
          <w:sz w:val="28"/>
          <w:szCs w:val="28"/>
        </w:rPr>
        <w:t>лексическ</w:t>
      </w:r>
      <w:r w:rsidR="005B5408" w:rsidRPr="00BD21EA">
        <w:rPr>
          <w:rFonts w:ascii="Times New Roman" w:hAnsi="Times New Roman" w:cs="Times New Roman"/>
          <w:sz w:val="28"/>
          <w:szCs w:val="28"/>
        </w:rPr>
        <w:t>ого, грамматического, аудирования</w:t>
      </w:r>
      <w:r w:rsidRPr="00BD21EA">
        <w:rPr>
          <w:rFonts w:ascii="Times New Roman" w:hAnsi="Times New Roman" w:cs="Times New Roman"/>
          <w:sz w:val="28"/>
          <w:szCs w:val="28"/>
        </w:rPr>
        <w:t xml:space="preserve"> и</w:t>
      </w:r>
      <w:r w:rsidR="005B5408" w:rsidRPr="00BD21EA">
        <w:rPr>
          <w:rFonts w:ascii="Times New Roman" w:hAnsi="Times New Roman" w:cs="Times New Roman"/>
          <w:sz w:val="28"/>
          <w:szCs w:val="28"/>
        </w:rPr>
        <w:t>ли письма), которые требую</w:t>
      </w:r>
      <w:r w:rsidR="00831894" w:rsidRPr="00BD21EA">
        <w:rPr>
          <w:rFonts w:ascii="Times New Roman" w:hAnsi="Times New Roman" w:cs="Times New Roman"/>
          <w:sz w:val="28"/>
          <w:szCs w:val="28"/>
        </w:rPr>
        <w:t>т многократно</w:t>
      </w:r>
      <w:r w:rsidR="005B5408" w:rsidRPr="00BD21EA">
        <w:rPr>
          <w:rFonts w:ascii="Times New Roman" w:hAnsi="Times New Roman" w:cs="Times New Roman"/>
          <w:sz w:val="28"/>
          <w:szCs w:val="28"/>
        </w:rPr>
        <w:t>го</w:t>
      </w:r>
      <w:r w:rsidRPr="00BD21EA">
        <w:rPr>
          <w:rFonts w:ascii="Times New Roman" w:hAnsi="Times New Roman" w:cs="Times New Roman"/>
          <w:sz w:val="28"/>
          <w:szCs w:val="28"/>
        </w:rPr>
        <w:t xml:space="preserve"> правильного повторения речевого обр</w:t>
      </w:r>
      <w:r w:rsidR="00330AE3" w:rsidRPr="00BD21EA">
        <w:rPr>
          <w:rFonts w:ascii="Times New Roman" w:hAnsi="Times New Roman" w:cs="Times New Roman"/>
          <w:sz w:val="28"/>
          <w:szCs w:val="28"/>
        </w:rPr>
        <w:t>азца для выработки автоматизма</w:t>
      </w:r>
      <w:r w:rsidRPr="00BD21EA">
        <w:rPr>
          <w:rFonts w:ascii="Times New Roman" w:hAnsi="Times New Roman" w:cs="Times New Roman"/>
          <w:sz w:val="28"/>
          <w:szCs w:val="28"/>
        </w:rPr>
        <w:t>;</w:t>
      </w:r>
    </w:p>
    <w:p w:rsidR="00641540" w:rsidRPr="00BD21EA" w:rsidRDefault="00641540" w:rsidP="00746103">
      <w:pPr>
        <w:pStyle w:val="a3"/>
        <w:numPr>
          <w:ilvl w:val="0"/>
          <w:numId w:val="22"/>
        </w:numPr>
        <w:spacing w:after="0" w:line="360" w:lineRule="auto"/>
        <w:ind w:left="0" w:firstLine="709"/>
        <w:jc w:val="both"/>
        <w:rPr>
          <w:rFonts w:ascii="Times New Roman" w:hAnsi="Times New Roman" w:cs="Times New Roman"/>
          <w:sz w:val="28"/>
          <w:szCs w:val="28"/>
        </w:rPr>
      </w:pPr>
      <w:r w:rsidRPr="00BD21EA">
        <w:rPr>
          <w:rFonts w:ascii="Times New Roman" w:hAnsi="Times New Roman" w:cs="Times New Roman"/>
          <w:sz w:val="28"/>
          <w:szCs w:val="28"/>
        </w:rPr>
        <w:t xml:space="preserve">аутентичные </w:t>
      </w:r>
      <w:r w:rsidR="00815067" w:rsidRPr="00BD21EA">
        <w:rPr>
          <w:rFonts w:ascii="Times New Roman" w:hAnsi="Times New Roman" w:cs="Times New Roman"/>
          <w:sz w:val="28"/>
          <w:szCs w:val="28"/>
        </w:rPr>
        <w:t>документы</w:t>
      </w:r>
      <w:r w:rsidRPr="00BD21EA">
        <w:rPr>
          <w:rFonts w:ascii="Times New Roman" w:hAnsi="Times New Roman" w:cs="Times New Roman"/>
          <w:sz w:val="28"/>
          <w:szCs w:val="28"/>
        </w:rPr>
        <w:t xml:space="preserve"> создают у учащихся мотивацию к изучению иностранного языка, положительный настрой, в результате чего активность учеников на уроках возрастает, что как следствие создает атмосферу совместной познавательной деятельности  и дает стимул для дальнейшей самостоятельной работы;</w:t>
      </w:r>
    </w:p>
    <w:p w:rsidR="00641540" w:rsidRPr="00BD21EA" w:rsidRDefault="00746103" w:rsidP="00431F43">
      <w:pPr>
        <w:pStyle w:val="a3"/>
        <w:numPr>
          <w:ilvl w:val="0"/>
          <w:numId w:val="22"/>
        </w:numPr>
        <w:spacing w:after="0" w:line="360" w:lineRule="auto"/>
        <w:ind w:left="0" w:firstLine="709"/>
        <w:jc w:val="both"/>
        <w:rPr>
          <w:rFonts w:ascii="Times New Roman" w:hAnsi="Times New Roman" w:cs="Times New Roman"/>
          <w:sz w:val="28"/>
          <w:szCs w:val="28"/>
        </w:rPr>
      </w:pPr>
      <w:r w:rsidRPr="00BD21EA">
        <w:rPr>
          <w:rFonts w:ascii="Times New Roman" w:hAnsi="Times New Roman" w:cs="Times New Roman"/>
          <w:sz w:val="28"/>
          <w:szCs w:val="28"/>
        </w:rPr>
        <w:t>регулярное использование аутентичных видеоматериалов на уроке иностранно языка благоприятствует формированию у учащихся коммуникативной компетенции, что и является главной целью изучения иностранного языка.</w:t>
      </w:r>
    </w:p>
    <w:p w:rsidR="00B3010A" w:rsidRPr="00BD21EA" w:rsidRDefault="00B3010A" w:rsidP="00BD598E">
      <w:pPr>
        <w:spacing w:after="0" w:line="360" w:lineRule="auto"/>
        <w:ind w:firstLine="709"/>
        <w:jc w:val="both"/>
        <w:rPr>
          <w:rFonts w:ascii="Times New Roman" w:eastAsia="Calibri" w:hAnsi="Times New Roman" w:cs="Times New Roman"/>
          <w:sz w:val="28"/>
          <w:szCs w:val="28"/>
        </w:rPr>
      </w:pPr>
    </w:p>
    <w:p w:rsidR="001E7C07" w:rsidRPr="00BD21EA" w:rsidRDefault="009214CD" w:rsidP="001E7C07">
      <w:pPr>
        <w:pageBreakBefore/>
        <w:spacing w:after="0" w:line="360" w:lineRule="auto"/>
        <w:ind w:firstLine="709"/>
        <w:jc w:val="center"/>
        <w:rPr>
          <w:rFonts w:ascii="Times New Roman" w:eastAsia="Calibri" w:hAnsi="Times New Roman" w:cs="Times New Roman"/>
          <w:b/>
          <w:sz w:val="28"/>
          <w:szCs w:val="28"/>
        </w:rPr>
      </w:pPr>
      <w:r w:rsidRPr="00BD21EA">
        <w:rPr>
          <w:rFonts w:ascii="Times New Roman" w:eastAsia="Calibri" w:hAnsi="Times New Roman" w:cs="Times New Roman"/>
          <w:b/>
          <w:sz w:val="28"/>
          <w:szCs w:val="28"/>
        </w:rPr>
        <w:lastRenderedPageBreak/>
        <w:t>Библиографический список</w:t>
      </w:r>
    </w:p>
    <w:p w:rsidR="001E7C07" w:rsidRPr="00BD21EA" w:rsidRDefault="001E7C07" w:rsidP="001E7C07">
      <w:pPr>
        <w:widowControl w:val="0"/>
        <w:numPr>
          <w:ilvl w:val="0"/>
          <w:numId w:val="8"/>
        </w:numPr>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lang w:eastAsia="ru-RU"/>
        </w:rPr>
        <w:t>Апальков В.Г., Сысоев П.В. Компонентный состав межкультурной компет</w:t>
      </w:r>
      <w:r w:rsidR="00B01BF2">
        <w:rPr>
          <w:rFonts w:ascii="Times New Roman" w:hAnsi="Times New Roman" w:cs="Times New Roman"/>
          <w:sz w:val="28"/>
          <w:szCs w:val="28"/>
          <w:lang w:eastAsia="ru-RU"/>
        </w:rPr>
        <w:t>енции // Вестник</w:t>
      </w:r>
      <w:r w:rsidR="00865D94" w:rsidRPr="00B01BF2">
        <w:rPr>
          <w:rFonts w:ascii="Times New Roman" w:hAnsi="Times New Roman" w:cs="Times New Roman"/>
          <w:sz w:val="28"/>
          <w:szCs w:val="28"/>
          <w:lang w:eastAsia="ru-RU"/>
        </w:rPr>
        <w:t>.</w:t>
      </w:r>
      <w:r w:rsidRPr="00BD21EA">
        <w:rPr>
          <w:rFonts w:ascii="Times New Roman" w:hAnsi="Times New Roman" w:cs="Times New Roman"/>
          <w:sz w:val="28"/>
          <w:szCs w:val="28"/>
          <w:lang w:eastAsia="ru-RU"/>
        </w:rPr>
        <w:t xml:space="preserve"> 2008.</w:t>
      </w:r>
      <w:r w:rsidR="00B01BF2">
        <w:rPr>
          <w:rFonts w:ascii="Times New Roman" w:hAnsi="Times New Roman" w:cs="Times New Roman"/>
          <w:sz w:val="28"/>
          <w:szCs w:val="28"/>
          <w:lang w:eastAsia="ru-RU"/>
        </w:rPr>
        <w:t xml:space="preserve"> № 8</w:t>
      </w:r>
      <w:r w:rsidR="00B01BF2" w:rsidRPr="00BD21EA">
        <w:rPr>
          <w:rFonts w:ascii="Times New Roman" w:hAnsi="Times New Roman" w:cs="Times New Roman"/>
          <w:sz w:val="28"/>
          <w:szCs w:val="28"/>
          <w:lang w:eastAsia="ru-RU"/>
        </w:rPr>
        <w:t>(64)</w:t>
      </w:r>
      <w:r w:rsidR="00B01BF2">
        <w:rPr>
          <w:rFonts w:ascii="Times New Roman" w:hAnsi="Times New Roman" w:cs="Times New Roman"/>
          <w:sz w:val="28"/>
          <w:szCs w:val="28"/>
          <w:lang w:eastAsia="ru-RU"/>
        </w:rPr>
        <w:t>.</w:t>
      </w:r>
      <w:r w:rsidRPr="00BD21EA">
        <w:rPr>
          <w:rFonts w:ascii="Times New Roman" w:hAnsi="Times New Roman" w:cs="Times New Roman"/>
          <w:sz w:val="28"/>
          <w:szCs w:val="28"/>
          <w:lang w:eastAsia="ru-RU"/>
        </w:rPr>
        <w:t xml:space="preserve"> С. 89-93.</w:t>
      </w:r>
    </w:p>
    <w:p w:rsidR="00A2009A" w:rsidRPr="005D4CB4" w:rsidRDefault="00A2009A" w:rsidP="00A2009A">
      <w:pPr>
        <w:pStyle w:val="a3"/>
        <w:numPr>
          <w:ilvl w:val="0"/>
          <w:numId w:val="8"/>
        </w:numPr>
        <w:spacing w:after="0" w:line="360" w:lineRule="auto"/>
        <w:ind w:left="0" w:firstLine="709"/>
        <w:jc w:val="both"/>
        <w:rPr>
          <w:rFonts w:ascii="Times New Roman" w:eastAsia="Calibri" w:hAnsi="Times New Roman" w:cs="Times New Roman"/>
          <w:sz w:val="28"/>
          <w:szCs w:val="28"/>
        </w:rPr>
      </w:pPr>
      <w:r w:rsidRPr="00BD21EA">
        <w:rPr>
          <w:rFonts w:ascii="Times New Roman" w:eastAsia="Calibri" w:hAnsi="Times New Roman" w:cs="Times New Roman"/>
          <w:sz w:val="28"/>
          <w:szCs w:val="28"/>
        </w:rPr>
        <w:t>Ариян М.А., Шамов А.Н. Основы общей методики преподавания иностранных языков</w:t>
      </w:r>
      <w:r w:rsidR="005D4CB4">
        <w:rPr>
          <w:rFonts w:ascii="Times New Roman" w:eastAsia="Calibri" w:hAnsi="Times New Roman" w:cs="Times New Roman"/>
          <w:sz w:val="28"/>
          <w:szCs w:val="28"/>
        </w:rPr>
        <w:t xml:space="preserve"> </w:t>
      </w:r>
      <w:r w:rsidRPr="00BD21EA">
        <w:rPr>
          <w:rFonts w:ascii="Times New Roman" w:eastAsia="Calibri" w:hAnsi="Times New Roman" w:cs="Times New Roman"/>
          <w:sz w:val="28"/>
          <w:szCs w:val="28"/>
        </w:rPr>
        <w:t>: теоретические и практические аспекты</w:t>
      </w:r>
      <w:r w:rsidR="005D4CB4">
        <w:rPr>
          <w:rFonts w:ascii="Times New Roman" w:eastAsia="Calibri" w:hAnsi="Times New Roman" w:cs="Times New Roman"/>
          <w:sz w:val="28"/>
          <w:szCs w:val="28"/>
        </w:rPr>
        <w:t xml:space="preserve"> </w:t>
      </w:r>
      <w:r w:rsidRPr="00BD21EA">
        <w:rPr>
          <w:rFonts w:ascii="Times New Roman" w:eastAsia="Calibri" w:hAnsi="Times New Roman" w:cs="Times New Roman"/>
          <w:sz w:val="28"/>
          <w:szCs w:val="28"/>
        </w:rPr>
        <w:t>: учеб. пособие / отв. ред. А.Н. Шамов. М.</w:t>
      </w:r>
      <w:r w:rsidRPr="005D4CB4">
        <w:rPr>
          <w:rFonts w:ascii="Times New Roman" w:eastAsia="Calibri" w:hAnsi="Times New Roman" w:cs="Times New Roman"/>
          <w:sz w:val="28"/>
          <w:szCs w:val="28"/>
        </w:rPr>
        <w:t xml:space="preserve"> </w:t>
      </w:r>
      <w:r w:rsidRPr="00BD21EA">
        <w:rPr>
          <w:rFonts w:ascii="Times New Roman" w:eastAsia="Calibri" w:hAnsi="Times New Roman" w:cs="Times New Roman"/>
          <w:sz w:val="28"/>
          <w:szCs w:val="28"/>
        </w:rPr>
        <w:t>: ФЛИНТА</w:t>
      </w:r>
      <w:r w:rsidRPr="005D4CB4">
        <w:rPr>
          <w:rFonts w:ascii="Times New Roman" w:eastAsia="Calibri" w:hAnsi="Times New Roman" w:cs="Times New Roman"/>
          <w:sz w:val="28"/>
          <w:szCs w:val="28"/>
        </w:rPr>
        <w:t xml:space="preserve"> </w:t>
      </w:r>
      <w:r w:rsidRPr="00BD21EA">
        <w:rPr>
          <w:rFonts w:ascii="Times New Roman" w:eastAsia="Calibri" w:hAnsi="Times New Roman" w:cs="Times New Roman"/>
          <w:sz w:val="28"/>
          <w:szCs w:val="28"/>
        </w:rPr>
        <w:t xml:space="preserve">: Наука, 2017. 224 с. </w:t>
      </w:r>
    </w:p>
    <w:p w:rsidR="001E7C07" w:rsidRPr="00BD21EA" w:rsidRDefault="001E7C07" w:rsidP="001E7C07">
      <w:pPr>
        <w:pStyle w:val="a3"/>
        <w:numPr>
          <w:ilvl w:val="0"/>
          <w:numId w:val="8"/>
        </w:numPr>
        <w:spacing w:after="0" w:line="360" w:lineRule="auto"/>
        <w:ind w:left="0" w:firstLine="709"/>
        <w:jc w:val="both"/>
        <w:rPr>
          <w:rFonts w:ascii="Times New Roman" w:hAnsi="Times New Roman" w:cs="Times New Roman"/>
          <w:sz w:val="28"/>
          <w:szCs w:val="28"/>
          <w:shd w:val="clear" w:color="auto" w:fill="FFFFFF"/>
        </w:rPr>
      </w:pPr>
      <w:r w:rsidRPr="00BD21EA">
        <w:rPr>
          <w:rFonts w:ascii="Times New Roman" w:hAnsi="Times New Roman" w:cs="Times New Roman"/>
          <w:sz w:val="28"/>
          <w:szCs w:val="28"/>
          <w:shd w:val="clear" w:color="auto" w:fill="FFFFFF"/>
        </w:rPr>
        <w:t>Бим И.Л., Модернизация структуры и содержания школьного языкового образован</w:t>
      </w:r>
      <w:r w:rsidR="00865D94" w:rsidRPr="00BD21EA">
        <w:rPr>
          <w:rFonts w:ascii="Times New Roman" w:hAnsi="Times New Roman" w:cs="Times New Roman"/>
          <w:sz w:val="28"/>
          <w:szCs w:val="28"/>
          <w:shd w:val="clear" w:color="auto" w:fill="FFFFFF"/>
        </w:rPr>
        <w:t>ия // Иностранные языки в школе,</w:t>
      </w:r>
      <w:r w:rsidRPr="00BD21EA">
        <w:rPr>
          <w:rFonts w:ascii="Times New Roman" w:hAnsi="Times New Roman" w:cs="Times New Roman"/>
          <w:sz w:val="28"/>
          <w:szCs w:val="28"/>
          <w:shd w:val="clear" w:color="auto" w:fill="FFFFFF"/>
        </w:rPr>
        <w:t xml:space="preserve"> 2005. №</w:t>
      </w:r>
      <w:r w:rsidR="00B01BF2">
        <w:rPr>
          <w:rFonts w:ascii="Times New Roman" w:hAnsi="Times New Roman" w:cs="Times New Roman"/>
          <w:sz w:val="28"/>
          <w:szCs w:val="28"/>
          <w:shd w:val="clear" w:color="auto" w:fill="FFFFFF"/>
        </w:rPr>
        <w:t xml:space="preserve"> </w:t>
      </w:r>
      <w:r w:rsidRPr="00BD21EA">
        <w:rPr>
          <w:rFonts w:ascii="Times New Roman" w:hAnsi="Times New Roman" w:cs="Times New Roman"/>
          <w:sz w:val="28"/>
          <w:szCs w:val="28"/>
          <w:shd w:val="clear" w:color="auto" w:fill="FFFFFF"/>
        </w:rPr>
        <w:t>8.</w:t>
      </w:r>
      <w:r w:rsidR="00B20F38" w:rsidRPr="00BD21EA">
        <w:rPr>
          <w:rFonts w:ascii="Times New Roman" w:hAnsi="Times New Roman" w:cs="Times New Roman"/>
          <w:sz w:val="28"/>
          <w:szCs w:val="28"/>
          <w:shd w:val="clear" w:color="auto" w:fill="FFFFFF"/>
        </w:rPr>
        <w:t xml:space="preserve"> С. 2-</w:t>
      </w:r>
      <w:r w:rsidRPr="00BD21EA">
        <w:rPr>
          <w:rFonts w:ascii="Times New Roman" w:hAnsi="Times New Roman" w:cs="Times New Roman"/>
          <w:sz w:val="28"/>
          <w:szCs w:val="28"/>
          <w:shd w:val="clear" w:color="auto" w:fill="FFFFFF"/>
        </w:rPr>
        <w:t>6.</w:t>
      </w:r>
    </w:p>
    <w:p w:rsidR="00B20F38" w:rsidRPr="00BD21EA" w:rsidRDefault="00B20F38" w:rsidP="001E7C07">
      <w:pPr>
        <w:pStyle w:val="a3"/>
        <w:numPr>
          <w:ilvl w:val="0"/>
          <w:numId w:val="8"/>
        </w:numPr>
        <w:spacing w:after="0" w:line="360" w:lineRule="auto"/>
        <w:ind w:left="0" w:firstLine="709"/>
        <w:jc w:val="both"/>
        <w:rPr>
          <w:rFonts w:ascii="Times New Roman" w:hAnsi="Times New Roman" w:cs="Times New Roman"/>
          <w:sz w:val="28"/>
          <w:szCs w:val="28"/>
          <w:shd w:val="clear" w:color="auto" w:fill="FFFFFF"/>
        </w:rPr>
      </w:pPr>
      <w:r w:rsidRPr="00BD21EA">
        <w:rPr>
          <w:rFonts w:ascii="Times New Roman" w:hAnsi="Times New Roman" w:cs="Times New Roman"/>
          <w:sz w:val="28"/>
          <w:szCs w:val="28"/>
          <w:lang w:eastAsia="ru-RU"/>
        </w:rPr>
        <w:t>Воронина Г.И. Организация работы с аутентичными текстами молодежной прессы в старших классах школ с углубленным изуч</w:t>
      </w:r>
      <w:r w:rsidR="00865D94" w:rsidRPr="00BD21EA">
        <w:rPr>
          <w:rFonts w:ascii="Times New Roman" w:hAnsi="Times New Roman" w:cs="Times New Roman"/>
          <w:sz w:val="28"/>
          <w:szCs w:val="28"/>
          <w:lang w:eastAsia="ru-RU"/>
        </w:rPr>
        <w:t xml:space="preserve">ением иностранного языка // </w:t>
      </w:r>
      <w:r w:rsidR="009214CD" w:rsidRPr="00BD21EA">
        <w:rPr>
          <w:rFonts w:ascii="Times New Roman" w:hAnsi="Times New Roman" w:cs="Times New Roman"/>
          <w:sz w:val="28"/>
          <w:szCs w:val="28"/>
          <w:shd w:val="clear" w:color="auto" w:fill="FFFFFF"/>
        </w:rPr>
        <w:t>Иностранные языки в школе</w:t>
      </w:r>
      <w:r w:rsidR="00865D94" w:rsidRPr="00BD21EA">
        <w:rPr>
          <w:rFonts w:ascii="Times New Roman" w:hAnsi="Times New Roman" w:cs="Times New Roman"/>
          <w:sz w:val="28"/>
          <w:szCs w:val="28"/>
          <w:lang w:eastAsia="ru-RU"/>
        </w:rPr>
        <w:t>,</w:t>
      </w:r>
      <w:r w:rsidR="00B01BF2">
        <w:rPr>
          <w:rFonts w:ascii="Times New Roman" w:hAnsi="Times New Roman" w:cs="Times New Roman"/>
          <w:sz w:val="28"/>
          <w:szCs w:val="28"/>
          <w:lang w:eastAsia="ru-RU"/>
        </w:rPr>
        <w:t xml:space="preserve"> 1999. № </w:t>
      </w:r>
      <w:r w:rsidRPr="00BD21EA">
        <w:rPr>
          <w:rFonts w:ascii="Times New Roman" w:hAnsi="Times New Roman" w:cs="Times New Roman"/>
          <w:sz w:val="28"/>
          <w:szCs w:val="28"/>
          <w:lang w:eastAsia="ru-RU"/>
        </w:rPr>
        <w:t>2. С. 23–25</w:t>
      </w:r>
    </w:p>
    <w:p w:rsidR="001E7C07" w:rsidRPr="00BD21EA" w:rsidRDefault="001E7C07" w:rsidP="001E7C07">
      <w:pPr>
        <w:widowControl w:val="0"/>
        <w:numPr>
          <w:ilvl w:val="0"/>
          <w:numId w:val="8"/>
        </w:numPr>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lang w:eastAsia="ru-RU"/>
        </w:rPr>
        <w:t>Гальскова Н.Д. Современная методика обучения иностранному языку: пособие для учителя. М.</w:t>
      </w:r>
      <w:r w:rsidR="00B20F38" w:rsidRPr="00BD21EA">
        <w:rPr>
          <w:rFonts w:ascii="Times New Roman" w:hAnsi="Times New Roman" w:cs="Times New Roman"/>
          <w:sz w:val="28"/>
          <w:szCs w:val="28"/>
          <w:lang w:val="en-US" w:eastAsia="ru-RU"/>
        </w:rPr>
        <w:t xml:space="preserve"> </w:t>
      </w:r>
      <w:r w:rsidRPr="00BD21EA">
        <w:rPr>
          <w:rFonts w:ascii="Times New Roman" w:hAnsi="Times New Roman" w:cs="Times New Roman"/>
          <w:sz w:val="28"/>
          <w:szCs w:val="28"/>
          <w:lang w:eastAsia="ru-RU"/>
        </w:rPr>
        <w:t>: АРКТИ - Глосса, 2007.</w:t>
      </w:r>
      <w:r w:rsidRPr="00BD21EA">
        <w:rPr>
          <w:rFonts w:ascii="Times New Roman" w:hAnsi="Times New Roman" w:cs="Times New Roman"/>
          <w:sz w:val="28"/>
          <w:szCs w:val="28"/>
          <w:shd w:val="clear" w:color="auto" w:fill="FFFFFF"/>
        </w:rPr>
        <w:t xml:space="preserve"> </w:t>
      </w:r>
      <w:r w:rsidRPr="00BD21EA">
        <w:rPr>
          <w:rFonts w:ascii="Times New Roman" w:hAnsi="Times New Roman" w:cs="Times New Roman"/>
          <w:sz w:val="28"/>
          <w:szCs w:val="28"/>
          <w:lang w:eastAsia="ru-RU"/>
        </w:rPr>
        <w:t>165 с.</w:t>
      </w:r>
    </w:p>
    <w:p w:rsidR="001E7C07" w:rsidRPr="00BD21EA" w:rsidRDefault="001E7C07" w:rsidP="001E7C07">
      <w:pPr>
        <w:widowControl w:val="0"/>
        <w:numPr>
          <w:ilvl w:val="0"/>
          <w:numId w:val="8"/>
        </w:numPr>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lang w:eastAsia="ru-RU"/>
        </w:rPr>
        <w:t>Гальскова Н.Д., Гез Н.И. Теория обучения иностранным языкам. Лингводидактика и методика. М.</w:t>
      </w:r>
      <w:r w:rsidR="00B20F38" w:rsidRPr="00BD21EA">
        <w:rPr>
          <w:rFonts w:ascii="Times New Roman" w:hAnsi="Times New Roman" w:cs="Times New Roman"/>
          <w:sz w:val="28"/>
          <w:szCs w:val="28"/>
          <w:lang w:eastAsia="ru-RU"/>
        </w:rPr>
        <w:t xml:space="preserve"> </w:t>
      </w:r>
      <w:r w:rsidRPr="00BD21EA">
        <w:rPr>
          <w:rFonts w:ascii="Times New Roman" w:hAnsi="Times New Roman" w:cs="Times New Roman"/>
          <w:sz w:val="28"/>
          <w:szCs w:val="28"/>
          <w:lang w:eastAsia="ru-RU"/>
        </w:rPr>
        <w:t>: Издательский центр «Академия», 2006.  336 с.</w:t>
      </w:r>
    </w:p>
    <w:p w:rsidR="00A2009A" w:rsidRPr="00BD21EA" w:rsidRDefault="00A2009A" w:rsidP="000C3DFD">
      <w:pPr>
        <w:pStyle w:val="a3"/>
        <w:numPr>
          <w:ilvl w:val="0"/>
          <w:numId w:val="8"/>
        </w:numPr>
        <w:spacing w:after="0" w:line="360" w:lineRule="auto"/>
        <w:ind w:left="0" w:firstLine="709"/>
        <w:jc w:val="both"/>
        <w:rPr>
          <w:rFonts w:ascii="Times New Roman" w:eastAsia="Calibri" w:hAnsi="Times New Roman" w:cs="Times New Roman"/>
          <w:sz w:val="28"/>
          <w:szCs w:val="28"/>
        </w:rPr>
      </w:pPr>
      <w:r w:rsidRPr="00BD21EA">
        <w:rPr>
          <w:rFonts w:ascii="Times New Roman" w:eastAsia="Calibri" w:hAnsi="Times New Roman" w:cs="Times New Roman"/>
          <w:sz w:val="28"/>
          <w:szCs w:val="28"/>
        </w:rPr>
        <w:t>Григорьева Е.Я. Французский язык. 10-11 классы : учеб. для общеобразоват. учреждений. 10-е изд. М.</w:t>
      </w:r>
      <w:r w:rsidRPr="00E8372D">
        <w:rPr>
          <w:rFonts w:ascii="Times New Roman" w:eastAsia="Calibri" w:hAnsi="Times New Roman" w:cs="Times New Roman"/>
          <w:sz w:val="28"/>
          <w:szCs w:val="28"/>
        </w:rPr>
        <w:t xml:space="preserve"> </w:t>
      </w:r>
      <w:r w:rsidRPr="00BD21EA">
        <w:rPr>
          <w:rFonts w:ascii="Times New Roman" w:eastAsia="Calibri" w:hAnsi="Times New Roman" w:cs="Times New Roman"/>
          <w:sz w:val="28"/>
          <w:szCs w:val="28"/>
        </w:rPr>
        <w:t>: Просвещение, 201</w:t>
      </w:r>
      <w:r w:rsidR="000C3DFD" w:rsidRPr="00E8372D">
        <w:rPr>
          <w:rFonts w:ascii="Times New Roman" w:eastAsia="Calibri" w:hAnsi="Times New Roman" w:cs="Times New Roman"/>
          <w:sz w:val="28"/>
          <w:szCs w:val="28"/>
        </w:rPr>
        <w:t>5</w:t>
      </w:r>
      <w:r w:rsidRPr="00BD21EA">
        <w:rPr>
          <w:rFonts w:ascii="Times New Roman" w:eastAsia="Calibri" w:hAnsi="Times New Roman" w:cs="Times New Roman"/>
          <w:sz w:val="28"/>
          <w:szCs w:val="28"/>
        </w:rPr>
        <w:t>. 347 с.</w:t>
      </w:r>
    </w:p>
    <w:p w:rsidR="000C3DFD" w:rsidRPr="00BD21EA" w:rsidRDefault="000C3DFD" w:rsidP="000C3DFD">
      <w:pPr>
        <w:pStyle w:val="a3"/>
        <w:widowControl w:val="0"/>
        <w:numPr>
          <w:ilvl w:val="0"/>
          <w:numId w:val="8"/>
        </w:numPr>
        <w:shd w:val="clear" w:color="auto" w:fill="FFFFFF"/>
        <w:spacing w:after="0" w:line="360" w:lineRule="auto"/>
        <w:ind w:left="0" w:firstLine="709"/>
        <w:jc w:val="both"/>
        <w:rPr>
          <w:rFonts w:ascii="Times New Roman" w:eastAsia="Calibri" w:hAnsi="Times New Roman" w:cs="Times New Roman"/>
          <w:sz w:val="28"/>
          <w:szCs w:val="28"/>
          <w:lang w:eastAsia="ru-RU"/>
        </w:rPr>
      </w:pPr>
      <w:r w:rsidRPr="00BD21EA">
        <w:rPr>
          <w:rFonts w:ascii="Times New Roman" w:eastAsia="Times New Roman" w:hAnsi="Times New Roman" w:cs="Times New Roman"/>
          <w:sz w:val="28"/>
          <w:szCs w:val="28"/>
          <w:lang w:eastAsia="ru-RU"/>
        </w:rPr>
        <w:t>Григорьева Е. Я. Французский язык. Книга для учителя. 10-11 классы: пособие для учителей общеобразоват. организаций</w:t>
      </w:r>
      <w:r w:rsidR="00375D09">
        <w:rPr>
          <w:rFonts w:ascii="Times New Roman" w:eastAsia="Times New Roman" w:hAnsi="Times New Roman" w:cs="Times New Roman"/>
          <w:sz w:val="28"/>
          <w:szCs w:val="28"/>
          <w:lang w:eastAsia="ru-RU"/>
        </w:rPr>
        <w:t>. 3-е изд.,</w:t>
      </w:r>
      <w:r w:rsidRPr="00BD21EA">
        <w:rPr>
          <w:rFonts w:ascii="Times New Roman" w:eastAsia="Times New Roman" w:hAnsi="Times New Roman" w:cs="Times New Roman"/>
          <w:sz w:val="28"/>
          <w:szCs w:val="28"/>
          <w:lang w:eastAsia="ru-RU"/>
        </w:rPr>
        <w:t xml:space="preserve"> М. : Просвещение, 2015</w:t>
      </w:r>
      <w:r w:rsidRPr="00E8372D">
        <w:rPr>
          <w:rFonts w:ascii="Times New Roman" w:eastAsia="Times New Roman" w:hAnsi="Times New Roman" w:cs="Times New Roman"/>
          <w:sz w:val="28"/>
          <w:szCs w:val="28"/>
          <w:lang w:eastAsia="ru-RU"/>
        </w:rPr>
        <w:t>.</w:t>
      </w:r>
      <w:r w:rsidRPr="00BD21EA">
        <w:rPr>
          <w:rFonts w:ascii="Times New Roman" w:eastAsia="Times New Roman" w:hAnsi="Times New Roman" w:cs="Times New Roman"/>
          <w:sz w:val="28"/>
          <w:szCs w:val="28"/>
          <w:lang w:eastAsia="ru-RU"/>
        </w:rPr>
        <w:t xml:space="preserve">  127 с. </w:t>
      </w:r>
    </w:p>
    <w:p w:rsidR="000C3DFD" w:rsidRPr="00BD21EA" w:rsidRDefault="000C3DFD" w:rsidP="000C3DFD">
      <w:pPr>
        <w:pStyle w:val="a3"/>
        <w:numPr>
          <w:ilvl w:val="0"/>
          <w:numId w:val="8"/>
        </w:numPr>
        <w:spacing w:after="0" w:line="360" w:lineRule="auto"/>
        <w:ind w:left="0" w:firstLine="709"/>
        <w:jc w:val="both"/>
        <w:rPr>
          <w:rFonts w:ascii="Times New Roman" w:eastAsia="Calibri" w:hAnsi="Times New Roman" w:cs="Times New Roman"/>
          <w:sz w:val="28"/>
          <w:szCs w:val="28"/>
        </w:rPr>
      </w:pPr>
      <w:r w:rsidRPr="00BD21EA">
        <w:rPr>
          <w:rFonts w:ascii="Times New Roman" w:eastAsia="Calibri" w:hAnsi="Times New Roman" w:cs="Times New Roman"/>
          <w:sz w:val="28"/>
          <w:szCs w:val="28"/>
        </w:rPr>
        <w:t>Григорьева Е.Я.</w:t>
      </w:r>
      <w:r w:rsidR="005D4CB4">
        <w:rPr>
          <w:rFonts w:ascii="Times New Roman" w:eastAsia="Calibri" w:hAnsi="Times New Roman" w:cs="Times New Roman"/>
          <w:sz w:val="28"/>
          <w:szCs w:val="28"/>
        </w:rPr>
        <w:t xml:space="preserve"> Французский язык. 10-11 классы </w:t>
      </w:r>
      <w:r w:rsidRPr="00BD21EA">
        <w:rPr>
          <w:rFonts w:ascii="Times New Roman" w:eastAsia="Calibri" w:hAnsi="Times New Roman" w:cs="Times New Roman"/>
          <w:sz w:val="28"/>
          <w:szCs w:val="28"/>
        </w:rPr>
        <w:t>: сборник упражнений. 10-е изд. М. : Просвещение, 2015. 347 с.</w:t>
      </w:r>
    </w:p>
    <w:p w:rsidR="00B20F38" w:rsidRPr="00BD21EA" w:rsidRDefault="00B20F38" w:rsidP="000C3DFD">
      <w:pPr>
        <w:widowControl w:val="0"/>
        <w:numPr>
          <w:ilvl w:val="0"/>
          <w:numId w:val="8"/>
        </w:numPr>
        <w:spacing w:after="0" w:line="360" w:lineRule="auto"/>
        <w:ind w:left="0" w:firstLine="709"/>
        <w:jc w:val="both"/>
        <w:rPr>
          <w:rFonts w:ascii="Times New Roman" w:hAnsi="Times New Roman" w:cs="Times New Roman"/>
          <w:sz w:val="28"/>
          <w:szCs w:val="28"/>
          <w:lang w:eastAsia="ru-RU"/>
        </w:rPr>
      </w:pPr>
      <w:r w:rsidRPr="00BD21EA">
        <w:rPr>
          <w:rFonts w:ascii="Times New Roman" w:eastAsia="Calibri" w:hAnsi="Times New Roman" w:cs="Times New Roman"/>
          <w:sz w:val="28"/>
          <w:szCs w:val="28"/>
        </w:rPr>
        <w:t xml:space="preserve">Гузеев, В. В. Содержание образования и профильное обучение в старшей школе </w:t>
      </w:r>
      <w:r w:rsidR="00865D94" w:rsidRPr="00BD21EA">
        <w:rPr>
          <w:rFonts w:ascii="Times New Roman" w:eastAsia="Calibri" w:hAnsi="Times New Roman" w:cs="Times New Roman"/>
          <w:sz w:val="28"/>
          <w:szCs w:val="28"/>
        </w:rPr>
        <w:t>// Народное образование,</w:t>
      </w:r>
      <w:r w:rsidRPr="00BD21EA">
        <w:rPr>
          <w:rFonts w:ascii="Times New Roman" w:eastAsia="Calibri" w:hAnsi="Times New Roman" w:cs="Times New Roman"/>
          <w:sz w:val="28"/>
          <w:szCs w:val="28"/>
        </w:rPr>
        <w:t xml:space="preserve"> 2002. № 9. С. 22-23</w:t>
      </w:r>
      <w:r w:rsidRPr="00BD21EA">
        <w:rPr>
          <w:rFonts w:ascii="Times New Roman" w:eastAsia="Calibri" w:hAnsi="Times New Roman" w:cs="Times New Roman"/>
          <w:sz w:val="28"/>
          <w:szCs w:val="28"/>
          <w:lang w:eastAsia="ru-RU"/>
        </w:rPr>
        <w:t>.</w:t>
      </w:r>
    </w:p>
    <w:p w:rsidR="001E7C07" w:rsidRPr="00BD21EA" w:rsidRDefault="001E7C07" w:rsidP="001E7C07">
      <w:pPr>
        <w:widowControl w:val="0"/>
        <w:numPr>
          <w:ilvl w:val="0"/>
          <w:numId w:val="8"/>
        </w:numPr>
        <w:tabs>
          <w:tab w:val="left" w:pos="0"/>
        </w:tabs>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lang w:eastAsia="ru-RU"/>
        </w:rPr>
        <w:t>Елизарова Г.В. Культура и обучение иностранным языкам. СПб.</w:t>
      </w:r>
      <w:r w:rsidR="00B20F38" w:rsidRPr="00BD21EA">
        <w:rPr>
          <w:rFonts w:ascii="Times New Roman" w:hAnsi="Times New Roman" w:cs="Times New Roman"/>
          <w:sz w:val="28"/>
          <w:szCs w:val="28"/>
          <w:lang w:val="en-US" w:eastAsia="ru-RU"/>
        </w:rPr>
        <w:t xml:space="preserve"> </w:t>
      </w:r>
      <w:r w:rsidRPr="00BD21EA">
        <w:rPr>
          <w:rFonts w:ascii="Times New Roman" w:hAnsi="Times New Roman" w:cs="Times New Roman"/>
          <w:sz w:val="28"/>
          <w:szCs w:val="28"/>
          <w:lang w:eastAsia="ru-RU"/>
        </w:rPr>
        <w:t>: КАРО, 2005. 352  с.</w:t>
      </w:r>
    </w:p>
    <w:p w:rsidR="001E7C07" w:rsidRPr="00BD21EA" w:rsidRDefault="001E7C07" w:rsidP="001E7C07">
      <w:pPr>
        <w:widowControl w:val="0"/>
        <w:numPr>
          <w:ilvl w:val="0"/>
          <w:numId w:val="8"/>
        </w:numPr>
        <w:tabs>
          <w:tab w:val="left" w:pos="0"/>
        </w:tabs>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rPr>
        <w:t>Караулов Ю.Н. Русский язык и языковая личность. 7-е изд. М.</w:t>
      </w:r>
      <w:r w:rsidR="00B20F38" w:rsidRPr="00BD21EA">
        <w:rPr>
          <w:rFonts w:ascii="Times New Roman" w:hAnsi="Times New Roman" w:cs="Times New Roman"/>
          <w:sz w:val="28"/>
          <w:szCs w:val="28"/>
        </w:rPr>
        <w:t xml:space="preserve"> </w:t>
      </w:r>
      <w:r w:rsidRPr="00BD21EA">
        <w:rPr>
          <w:rFonts w:ascii="Times New Roman" w:hAnsi="Times New Roman" w:cs="Times New Roman"/>
          <w:sz w:val="28"/>
          <w:szCs w:val="28"/>
        </w:rPr>
        <w:t>: Издательство ЛКИ, 2010. 264 с.</w:t>
      </w:r>
    </w:p>
    <w:p w:rsidR="001E7C07" w:rsidRPr="00BD21EA" w:rsidRDefault="001E7C07" w:rsidP="001E7C07">
      <w:pPr>
        <w:widowControl w:val="0"/>
        <w:numPr>
          <w:ilvl w:val="0"/>
          <w:numId w:val="8"/>
        </w:numPr>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lang w:eastAsia="ru-RU"/>
        </w:rPr>
        <w:t>Карташова В.Н. Языковое образование: традиции и инновации</w:t>
      </w:r>
      <w:r w:rsidR="005D4CB4">
        <w:rPr>
          <w:rFonts w:ascii="Times New Roman" w:hAnsi="Times New Roman" w:cs="Times New Roman"/>
          <w:sz w:val="28"/>
          <w:szCs w:val="28"/>
          <w:lang w:eastAsia="ru-RU"/>
        </w:rPr>
        <w:t xml:space="preserve"> </w:t>
      </w:r>
      <w:r w:rsidRPr="00BD21EA">
        <w:rPr>
          <w:rFonts w:ascii="Times New Roman" w:hAnsi="Times New Roman" w:cs="Times New Roman"/>
          <w:sz w:val="28"/>
          <w:szCs w:val="28"/>
          <w:lang w:eastAsia="ru-RU"/>
        </w:rPr>
        <w:t xml:space="preserve">: </w:t>
      </w:r>
      <w:r w:rsidRPr="00BD21EA">
        <w:rPr>
          <w:rFonts w:ascii="Times New Roman" w:hAnsi="Times New Roman" w:cs="Times New Roman"/>
          <w:sz w:val="28"/>
          <w:szCs w:val="28"/>
          <w:lang w:eastAsia="ru-RU"/>
        </w:rPr>
        <w:lastRenderedPageBreak/>
        <w:t>материалы международной научно-практической конференции. Елец</w:t>
      </w:r>
      <w:r w:rsidR="00B20F38" w:rsidRPr="00BD21EA">
        <w:rPr>
          <w:rFonts w:ascii="Times New Roman" w:hAnsi="Times New Roman" w:cs="Times New Roman"/>
          <w:sz w:val="28"/>
          <w:szCs w:val="28"/>
          <w:lang w:eastAsia="ru-RU"/>
        </w:rPr>
        <w:t xml:space="preserve"> </w:t>
      </w:r>
      <w:r w:rsidRPr="00BD21EA">
        <w:rPr>
          <w:rFonts w:ascii="Times New Roman" w:hAnsi="Times New Roman" w:cs="Times New Roman"/>
          <w:sz w:val="28"/>
          <w:szCs w:val="28"/>
          <w:lang w:eastAsia="ru-RU"/>
        </w:rPr>
        <w:t>: ЕГУ им. И.А. Бунина, 2013. 350 с.</w:t>
      </w:r>
    </w:p>
    <w:p w:rsidR="001E7C07" w:rsidRPr="00BD21EA" w:rsidRDefault="001E7C07" w:rsidP="001E7C07">
      <w:pPr>
        <w:widowControl w:val="0"/>
        <w:numPr>
          <w:ilvl w:val="0"/>
          <w:numId w:val="8"/>
        </w:numPr>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lang w:eastAsia="ru-RU"/>
        </w:rPr>
        <w:t>Китайгородская Г.А. Интенсивное обучение иностранным языкам: теория и практика. М.</w:t>
      </w:r>
      <w:r w:rsidR="00B20F38" w:rsidRPr="00BD21EA">
        <w:rPr>
          <w:rFonts w:ascii="Times New Roman" w:hAnsi="Times New Roman" w:cs="Times New Roman"/>
          <w:sz w:val="28"/>
          <w:szCs w:val="28"/>
          <w:lang w:val="en-US" w:eastAsia="ru-RU"/>
        </w:rPr>
        <w:t xml:space="preserve"> </w:t>
      </w:r>
      <w:r w:rsidRPr="00BD21EA">
        <w:rPr>
          <w:rFonts w:ascii="Times New Roman" w:hAnsi="Times New Roman" w:cs="Times New Roman"/>
          <w:sz w:val="28"/>
          <w:szCs w:val="28"/>
          <w:lang w:eastAsia="ru-RU"/>
        </w:rPr>
        <w:t>: Русский язык, 2009. 242 с.</w:t>
      </w:r>
    </w:p>
    <w:p w:rsidR="001E7C07" w:rsidRPr="00BD21EA" w:rsidRDefault="001E7C07" w:rsidP="00B20F38">
      <w:pPr>
        <w:widowControl w:val="0"/>
        <w:numPr>
          <w:ilvl w:val="0"/>
          <w:numId w:val="8"/>
        </w:numPr>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rPr>
        <w:t>Колкер Я.М., Устинова Е.С., Еналиева Т.М. Практическая методика обучения иностранному языку. М.</w:t>
      </w:r>
      <w:r w:rsidR="00B20F38" w:rsidRPr="00BD21EA">
        <w:rPr>
          <w:rFonts w:ascii="Times New Roman" w:hAnsi="Times New Roman" w:cs="Times New Roman"/>
          <w:sz w:val="28"/>
          <w:szCs w:val="28"/>
          <w:lang w:val="en-US"/>
        </w:rPr>
        <w:t xml:space="preserve"> </w:t>
      </w:r>
      <w:r w:rsidRPr="00BD21EA">
        <w:rPr>
          <w:rFonts w:ascii="Times New Roman" w:hAnsi="Times New Roman" w:cs="Times New Roman"/>
          <w:sz w:val="28"/>
          <w:szCs w:val="28"/>
        </w:rPr>
        <w:t>: АСТ, 2011. 200 с.</w:t>
      </w:r>
    </w:p>
    <w:p w:rsidR="00B20F38" w:rsidRPr="00BD21EA" w:rsidRDefault="00B20F38" w:rsidP="00B20F38">
      <w:pPr>
        <w:pStyle w:val="a3"/>
        <w:widowControl w:val="0"/>
        <w:numPr>
          <w:ilvl w:val="0"/>
          <w:numId w:val="8"/>
        </w:numPr>
        <w:tabs>
          <w:tab w:val="left" w:pos="0"/>
        </w:tabs>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lang w:eastAsia="ru-RU"/>
        </w:rPr>
        <w:t xml:space="preserve">Кричевская К.С. Прагматические материалы, знакомящие учеников с культурой и средой обитания жителей страны изучаемого языка // </w:t>
      </w:r>
      <w:r w:rsidR="009214CD" w:rsidRPr="00BD21EA">
        <w:rPr>
          <w:rFonts w:ascii="Times New Roman" w:hAnsi="Times New Roman" w:cs="Times New Roman"/>
          <w:sz w:val="28"/>
          <w:szCs w:val="28"/>
          <w:shd w:val="clear" w:color="auto" w:fill="FFFFFF"/>
        </w:rPr>
        <w:t>Иностранные языки в школе</w:t>
      </w:r>
      <w:r w:rsidR="00865D94" w:rsidRPr="00BD21EA">
        <w:rPr>
          <w:rFonts w:ascii="Times New Roman" w:hAnsi="Times New Roman" w:cs="Times New Roman"/>
          <w:sz w:val="28"/>
          <w:szCs w:val="28"/>
          <w:lang w:eastAsia="ru-RU"/>
        </w:rPr>
        <w:t>.</w:t>
      </w:r>
      <w:r w:rsidRPr="00BD21EA">
        <w:rPr>
          <w:rFonts w:ascii="Times New Roman" w:hAnsi="Times New Roman" w:cs="Times New Roman"/>
          <w:sz w:val="28"/>
          <w:szCs w:val="28"/>
          <w:lang w:eastAsia="ru-RU"/>
        </w:rPr>
        <w:t xml:space="preserve"> 1996. № 1. С. 13-17.</w:t>
      </w:r>
    </w:p>
    <w:p w:rsidR="001E7C07" w:rsidRPr="00B01BF2" w:rsidRDefault="001E7C07" w:rsidP="00B01BF2">
      <w:pPr>
        <w:widowControl w:val="0"/>
        <w:numPr>
          <w:ilvl w:val="0"/>
          <w:numId w:val="8"/>
        </w:numPr>
        <w:tabs>
          <w:tab w:val="left" w:pos="0"/>
        </w:tabs>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lang w:eastAsia="ru-RU"/>
        </w:rPr>
        <w:t xml:space="preserve">Леонгард О.А. Формирование межкультурной компетенции в процессе обучения чтению аутентичных текстов // Вестник. </w:t>
      </w:r>
      <w:r w:rsidRPr="00B01BF2">
        <w:rPr>
          <w:rFonts w:ascii="Times New Roman" w:hAnsi="Times New Roman" w:cs="Times New Roman"/>
          <w:sz w:val="28"/>
          <w:szCs w:val="28"/>
          <w:lang w:eastAsia="ru-RU"/>
        </w:rPr>
        <w:t>2012.</w:t>
      </w:r>
      <w:r w:rsidR="00B01BF2">
        <w:rPr>
          <w:rFonts w:ascii="Times New Roman" w:hAnsi="Times New Roman" w:cs="Times New Roman"/>
          <w:sz w:val="28"/>
          <w:szCs w:val="28"/>
          <w:lang w:eastAsia="ru-RU"/>
        </w:rPr>
        <w:t xml:space="preserve"> № </w:t>
      </w:r>
      <w:r w:rsidR="00B01BF2" w:rsidRPr="00B01BF2">
        <w:rPr>
          <w:rFonts w:ascii="Times New Roman" w:hAnsi="Times New Roman" w:cs="Times New Roman"/>
          <w:sz w:val="28"/>
          <w:szCs w:val="28"/>
          <w:lang w:eastAsia="ru-RU"/>
        </w:rPr>
        <w:t>1(105).</w:t>
      </w:r>
      <w:r w:rsidRPr="00B01BF2">
        <w:rPr>
          <w:rFonts w:ascii="Times New Roman" w:hAnsi="Times New Roman" w:cs="Times New Roman"/>
          <w:sz w:val="28"/>
          <w:szCs w:val="28"/>
          <w:lang w:eastAsia="ru-RU"/>
        </w:rPr>
        <w:t xml:space="preserve"> С. 91-93.</w:t>
      </w:r>
    </w:p>
    <w:p w:rsidR="001E7C07" w:rsidRPr="00BD21EA" w:rsidRDefault="001E7C07" w:rsidP="001E7C07">
      <w:pPr>
        <w:numPr>
          <w:ilvl w:val="0"/>
          <w:numId w:val="8"/>
        </w:numPr>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lang w:eastAsia="ru-RU"/>
        </w:rPr>
        <w:t xml:space="preserve">Милосердова Е.В. Национально-культурные стереотипы и проблема межкультурной </w:t>
      </w:r>
      <w:proofErr w:type="gramStart"/>
      <w:r w:rsidRPr="00BD21EA">
        <w:rPr>
          <w:rFonts w:ascii="Times New Roman" w:hAnsi="Times New Roman" w:cs="Times New Roman"/>
          <w:sz w:val="28"/>
          <w:szCs w:val="28"/>
          <w:lang w:eastAsia="ru-RU"/>
        </w:rPr>
        <w:t>коммуникации</w:t>
      </w:r>
      <w:proofErr w:type="gramEnd"/>
      <w:r w:rsidRPr="00BD21EA">
        <w:rPr>
          <w:rFonts w:ascii="Times New Roman" w:hAnsi="Times New Roman" w:cs="Times New Roman"/>
          <w:sz w:val="28"/>
          <w:szCs w:val="28"/>
          <w:lang w:eastAsia="ru-RU"/>
        </w:rPr>
        <w:t xml:space="preserve"> // Инос</w:t>
      </w:r>
      <w:r w:rsidR="00865D94" w:rsidRPr="00BD21EA">
        <w:rPr>
          <w:rFonts w:ascii="Times New Roman" w:hAnsi="Times New Roman" w:cs="Times New Roman"/>
          <w:sz w:val="28"/>
          <w:szCs w:val="28"/>
          <w:lang w:eastAsia="ru-RU"/>
        </w:rPr>
        <w:t>транные языки в школе.</w:t>
      </w:r>
      <w:r w:rsidRPr="00BD21EA">
        <w:rPr>
          <w:rFonts w:ascii="Times New Roman" w:hAnsi="Times New Roman" w:cs="Times New Roman"/>
          <w:sz w:val="28"/>
          <w:szCs w:val="28"/>
          <w:lang w:eastAsia="ru-RU"/>
        </w:rPr>
        <w:t xml:space="preserve"> 2007.  № 3. С. 80-84.</w:t>
      </w:r>
    </w:p>
    <w:p w:rsidR="001E7C07" w:rsidRPr="00BD21EA" w:rsidRDefault="00B20F38" w:rsidP="001E7C07">
      <w:pPr>
        <w:widowControl w:val="0"/>
        <w:numPr>
          <w:ilvl w:val="0"/>
          <w:numId w:val="8"/>
        </w:numPr>
        <w:tabs>
          <w:tab w:val="left" w:pos="0"/>
        </w:tabs>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lang w:eastAsia="ru-RU"/>
        </w:rPr>
        <w:t>Мильруд Р.П., Носонович Е.В. Критерии содержательной аутентичности учебного</w:t>
      </w:r>
      <w:r w:rsidR="00865D94" w:rsidRPr="00BD21EA">
        <w:rPr>
          <w:rFonts w:ascii="Times New Roman" w:hAnsi="Times New Roman" w:cs="Times New Roman"/>
          <w:sz w:val="28"/>
          <w:szCs w:val="28"/>
          <w:lang w:eastAsia="ru-RU"/>
        </w:rPr>
        <w:t xml:space="preserve"> текста // </w:t>
      </w:r>
      <w:r w:rsidR="009214CD" w:rsidRPr="00BD21EA">
        <w:rPr>
          <w:rFonts w:ascii="Times New Roman" w:hAnsi="Times New Roman" w:cs="Times New Roman"/>
          <w:sz w:val="28"/>
          <w:szCs w:val="28"/>
          <w:shd w:val="clear" w:color="auto" w:fill="FFFFFF"/>
        </w:rPr>
        <w:t>Иностранные языки в школе</w:t>
      </w:r>
      <w:r w:rsidR="00865D94" w:rsidRPr="00BD21EA">
        <w:rPr>
          <w:rFonts w:ascii="Times New Roman" w:hAnsi="Times New Roman" w:cs="Times New Roman"/>
          <w:sz w:val="28"/>
          <w:szCs w:val="28"/>
          <w:lang w:eastAsia="ru-RU"/>
        </w:rPr>
        <w:t>. 1999. № 2. С. 8</w:t>
      </w:r>
      <w:r w:rsidR="00865D94" w:rsidRPr="00BD21EA">
        <w:rPr>
          <w:rFonts w:ascii="Times New Roman" w:hAnsi="Times New Roman" w:cs="Times New Roman"/>
          <w:sz w:val="28"/>
          <w:szCs w:val="28"/>
          <w:lang w:val="en-US" w:eastAsia="ru-RU"/>
        </w:rPr>
        <w:t>-</w:t>
      </w:r>
      <w:r w:rsidRPr="00BD21EA">
        <w:rPr>
          <w:rFonts w:ascii="Times New Roman" w:hAnsi="Times New Roman" w:cs="Times New Roman"/>
          <w:sz w:val="28"/>
          <w:szCs w:val="28"/>
          <w:lang w:eastAsia="ru-RU"/>
        </w:rPr>
        <w:t>12.</w:t>
      </w:r>
    </w:p>
    <w:p w:rsidR="001E7C07" w:rsidRPr="00BD21EA" w:rsidRDefault="001E7C07" w:rsidP="001E7C07">
      <w:pPr>
        <w:pStyle w:val="a3"/>
        <w:numPr>
          <w:ilvl w:val="0"/>
          <w:numId w:val="8"/>
        </w:numPr>
        <w:spacing w:after="0" w:line="360" w:lineRule="auto"/>
        <w:ind w:left="0" w:firstLine="709"/>
        <w:jc w:val="both"/>
        <w:rPr>
          <w:rFonts w:ascii="Times New Roman" w:hAnsi="Times New Roman" w:cs="Times New Roman"/>
          <w:sz w:val="28"/>
          <w:szCs w:val="28"/>
        </w:rPr>
      </w:pPr>
      <w:r w:rsidRPr="00BD21EA">
        <w:rPr>
          <w:rFonts w:ascii="Times New Roman" w:hAnsi="Times New Roman" w:cs="Times New Roman"/>
          <w:sz w:val="28"/>
          <w:szCs w:val="28"/>
        </w:rPr>
        <w:t>Миньяр-Белоручев Р. Методика обучения французскому языку. М.</w:t>
      </w:r>
      <w:r w:rsidR="00B20F38" w:rsidRPr="00BD21EA">
        <w:rPr>
          <w:rFonts w:ascii="Times New Roman" w:hAnsi="Times New Roman" w:cs="Times New Roman"/>
          <w:sz w:val="28"/>
          <w:szCs w:val="28"/>
          <w:lang w:val="en-US"/>
        </w:rPr>
        <w:t xml:space="preserve"> </w:t>
      </w:r>
      <w:r w:rsidRPr="00BD21EA">
        <w:rPr>
          <w:rFonts w:ascii="Times New Roman" w:hAnsi="Times New Roman" w:cs="Times New Roman"/>
          <w:sz w:val="28"/>
          <w:szCs w:val="28"/>
        </w:rPr>
        <w:t>: Альянс, 2012. 236 с.</w:t>
      </w:r>
    </w:p>
    <w:p w:rsidR="001E7C07" w:rsidRPr="00BD21EA" w:rsidRDefault="001E7C07" w:rsidP="00B20F38">
      <w:pPr>
        <w:pStyle w:val="a3"/>
        <w:numPr>
          <w:ilvl w:val="0"/>
          <w:numId w:val="8"/>
        </w:numPr>
        <w:spacing w:after="0" w:line="360" w:lineRule="auto"/>
        <w:ind w:left="0" w:firstLine="709"/>
        <w:jc w:val="both"/>
        <w:rPr>
          <w:rFonts w:ascii="Times New Roman" w:hAnsi="Times New Roman" w:cs="Times New Roman"/>
          <w:sz w:val="28"/>
          <w:szCs w:val="28"/>
        </w:rPr>
      </w:pPr>
      <w:r w:rsidRPr="00BD21EA">
        <w:rPr>
          <w:rFonts w:ascii="Times New Roman" w:hAnsi="Times New Roman" w:cs="Times New Roman"/>
          <w:sz w:val="28"/>
          <w:szCs w:val="28"/>
        </w:rPr>
        <w:t>Садохин А.П. Введение в теорию межкультурной коммуникации</w:t>
      </w:r>
      <w:r w:rsidR="005D4CB4">
        <w:rPr>
          <w:rFonts w:ascii="Times New Roman" w:hAnsi="Times New Roman" w:cs="Times New Roman"/>
          <w:sz w:val="28"/>
          <w:szCs w:val="28"/>
        </w:rPr>
        <w:t> : н</w:t>
      </w:r>
      <w:r w:rsidRPr="00BD21EA">
        <w:rPr>
          <w:rFonts w:ascii="Times New Roman" w:hAnsi="Times New Roman" w:cs="Times New Roman"/>
          <w:sz w:val="28"/>
          <w:szCs w:val="28"/>
        </w:rPr>
        <w:t>аучное издание. М.</w:t>
      </w:r>
      <w:r w:rsidR="00B20F38" w:rsidRPr="005D4CB4">
        <w:rPr>
          <w:rFonts w:ascii="Times New Roman" w:hAnsi="Times New Roman" w:cs="Times New Roman"/>
          <w:sz w:val="28"/>
          <w:szCs w:val="28"/>
        </w:rPr>
        <w:t xml:space="preserve"> </w:t>
      </w:r>
      <w:r w:rsidR="004176FD">
        <w:rPr>
          <w:rFonts w:ascii="Times New Roman" w:hAnsi="Times New Roman" w:cs="Times New Roman"/>
          <w:sz w:val="28"/>
          <w:szCs w:val="28"/>
        </w:rPr>
        <w:t>: Высшая школа,</w:t>
      </w:r>
      <w:r w:rsidRPr="00BD21EA">
        <w:rPr>
          <w:rFonts w:ascii="Times New Roman" w:hAnsi="Times New Roman" w:cs="Times New Roman"/>
          <w:sz w:val="28"/>
          <w:szCs w:val="28"/>
        </w:rPr>
        <w:t xml:space="preserve"> 2005. 310 с.</w:t>
      </w:r>
    </w:p>
    <w:p w:rsidR="00B20F38" w:rsidRPr="00BD21EA" w:rsidRDefault="00B20F38" w:rsidP="00B20F38">
      <w:pPr>
        <w:pStyle w:val="a3"/>
        <w:numPr>
          <w:ilvl w:val="0"/>
          <w:numId w:val="8"/>
        </w:numPr>
        <w:spacing w:after="0" w:line="360" w:lineRule="auto"/>
        <w:ind w:left="0" w:firstLine="709"/>
        <w:jc w:val="both"/>
        <w:rPr>
          <w:rFonts w:ascii="Times New Roman" w:eastAsia="Calibri" w:hAnsi="Times New Roman" w:cs="Times New Roman"/>
          <w:sz w:val="28"/>
          <w:szCs w:val="28"/>
        </w:rPr>
      </w:pPr>
      <w:r w:rsidRPr="00BD21EA">
        <w:rPr>
          <w:rFonts w:ascii="Times New Roman" w:eastAsia="Calibri" w:hAnsi="Times New Roman" w:cs="Times New Roman"/>
          <w:sz w:val="28"/>
          <w:szCs w:val="28"/>
        </w:rPr>
        <w:t>Сластенин, В. А. Педагогика</w:t>
      </w:r>
      <w:r w:rsidR="005D4CB4">
        <w:rPr>
          <w:rFonts w:ascii="Times New Roman" w:eastAsia="Calibri" w:hAnsi="Times New Roman" w:cs="Times New Roman"/>
          <w:sz w:val="28"/>
          <w:szCs w:val="28"/>
        </w:rPr>
        <w:t xml:space="preserve"> </w:t>
      </w:r>
      <w:r w:rsidR="004176FD">
        <w:rPr>
          <w:rFonts w:ascii="Times New Roman" w:eastAsia="Calibri" w:hAnsi="Times New Roman" w:cs="Times New Roman"/>
          <w:sz w:val="28"/>
          <w:szCs w:val="28"/>
        </w:rPr>
        <w:t>: у</w:t>
      </w:r>
      <w:r w:rsidR="004176FD" w:rsidRPr="004176FD">
        <w:rPr>
          <w:rFonts w:ascii="Times New Roman" w:eastAsia="Calibri" w:hAnsi="Times New Roman" w:cs="Times New Roman"/>
          <w:sz w:val="28"/>
          <w:szCs w:val="28"/>
        </w:rPr>
        <w:t>чеб. пособие для студ. высш. пед. учеб. заведений</w:t>
      </w:r>
      <w:r w:rsidR="005D4CB4">
        <w:rPr>
          <w:rFonts w:ascii="Times New Roman" w:eastAsia="Calibri" w:hAnsi="Times New Roman" w:cs="Times New Roman"/>
          <w:sz w:val="28"/>
          <w:szCs w:val="28"/>
        </w:rPr>
        <w:t xml:space="preserve"> / п</w:t>
      </w:r>
      <w:r w:rsidR="005D4CB4" w:rsidRPr="005D4CB4">
        <w:rPr>
          <w:rFonts w:ascii="Times New Roman" w:eastAsia="Calibri" w:hAnsi="Times New Roman" w:cs="Times New Roman"/>
          <w:sz w:val="28"/>
          <w:szCs w:val="28"/>
        </w:rPr>
        <w:t>од ред. В.А. Сластенина</w:t>
      </w:r>
      <w:r w:rsidRPr="00BD21EA">
        <w:rPr>
          <w:rFonts w:ascii="Times New Roman" w:eastAsia="Calibri" w:hAnsi="Times New Roman" w:cs="Times New Roman"/>
          <w:sz w:val="28"/>
          <w:szCs w:val="28"/>
        </w:rPr>
        <w:t>. М.</w:t>
      </w:r>
      <w:r w:rsidRPr="004176FD">
        <w:rPr>
          <w:rFonts w:ascii="Times New Roman" w:eastAsia="Calibri" w:hAnsi="Times New Roman" w:cs="Times New Roman"/>
          <w:sz w:val="28"/>
          <w:szCs w:val="28"/>
        </w:rPr>
        <w:t xml:space="preserve"> </w:t>
      </w:r>
      <w:r w:rsidRPr="00BD21EA">
        <w:rPr>
          <w:rFonts w:ascii="Times New Roman" w:eastAsia="Calibri" w:hAnsi="Times New Roman" w:cs="Times New Roman"/>
          <w:sz w:val="28"/>
          <w:szCs w:val="28"/>
        </w:rPr>
        <w:t>: Академия, 2008. 576 с.</w:t>
      </w:r>
    </w:p>
    <w:p w:rsidR="00245313" w:rsidRPr="00BD21EA" w:rsidRDefault="00245313" w:rsidP="00B20F38">
      <w:pPr>
        <w:pStyle w:val="a3"/>
        <w:numPr>
          <w:ilvl w:val="0"/>
          <w:numId w:val="8"/>
        </w:numPr>
        <w:spacing w:after="0" w:line="360" w:lineRule="auto"/>
        <w:ind w:left="0" w:firstLine="709"/>
        <w:jc w:val="both"/>
        <w:rPr>
          <w:rFonts w:ascii="Times New Roman" w:eastAsia="Calibri" w:hAnsi="Times New Roman" w:cs="Times New Roman"/>
          <w:sz w:val="28"/>
          <w:szCs w:val="28"/>
        </w:rPr>
      </w:pPr>
      <w:r w:rsidRPr="00BD21EA">
        <w:rPr>
          <w:rFonts w:ascii="Times New Roman" w:hAnsi="Times New Roman" w:cs="Times New Roman"/>
          <w:sz w:val="28"/>
          <w:szCs w:val="28"/>
        </w:rPr>
        <w:t>Соловова Е. Н. Методика обучения иностранным языкам. М. : Просвещение, 2012. 98 с.</w:t>
      </w:r>
    </w:p>
    <w:p w:rsidR="001E7C07" w:rsidRPr="00BD21EA" w:rsidRDefault="001E7C07" w:rsidP="001E7C07">
      <w:pPr>
        <w:widowControl w:val="0"/>
        <w:numPr>
          <w:ilvl w:val="0"/>
          <w:numId w:val="8"/>
        </w:numPr>
        <w:tabs>
          <w:tab w:val="left" w:pos="0"/>
        </w:tabs>
        <w:spacing w:after="0" w:line="360" w:lineRule="auto"/>
        <w:ind w:left="0" w:firstLine="709"/>
        <w:jc w:val="both"/>
        <w:rPr>
          <w:rFonts w:ascii="Times New Roman" w:hAnsi="Times New Roman" w:cs="Times New Roman"/>
          <w:sz w:val="28"/>
          <w:szCs w:val="28"/>
          <w:lang w:eastAsia="ru-RU"/>
        </w:rPr>
      </w:pPr>
      <w:r w:rsidRPr="00BD21EA">
        <w:rPr>
          <w:rFonts w:ascii="Times New Roman" w:eastAsia="Calibri" w:hAnsi="Times New Roman" w:cs="Times New Roman"/>
          <w:sz w:val="28"/>
          <w:szCs w:val="28"/>
        </w:rPr>
        <w:t>Сухих С.А., Зеленская В.В. Репрезентативная сущность личности в комму</w:t>
      </w:r>
      <w:r w:rsidR="005D4CB4">
        <w:rPr>
          <w:rFonts w:ascii="Times New Roman" w:eastAsia="Calibri" w:hAnsi="Times New Roman" w:cs="Times New Roman"/>
          <w:sz w:val="28"/>
          <w:szCs w:val="28"/>
        </w:rPr>
        <w:t>никативном аспекте реализаций : учеб. пособие</w:t>
      </w:r>
      <w:r w:rsidRPr="00BD21EA">
        <w:rPr>
          <w:rFonts w:ascii="Times New Roman" w:eastAsia="Calibri" w:hAnsi="Times New Roman" w:cs="Times New Roman"/>
          <w:sz w:val="28"/>
          <w:szCs w:val="28"/>
        </w:rPr>
        <w:t xml:space="preserve">. </w:t>
      </w:r>
      <w:r w:rsidR="00B20F38" w:rsidRPr="00BD21EA">
        <w:rPr>
          <w:rFonts w:ascii="Times New Roman" w:eastAsia="Calibri" w:hAnsi="Times New Roman" w:cs="Times New Roman"/>
          <w:sz w:val="28"/>
          <w:szCs w:val="28"/>
        </w:rPr>
        <w:t>Краснодар</w:t>
      </w:r>
      <w:r w:rsidR="00865D94" w:rsidRPr="005D4CB4">
        <w:rPr>
          <w:rFonts w:ascii="Times New Roman" w:eastAsia="Calibri" w:hAnsi="Times New Roman" w:cs="Times New Roman"/>
          <w:sz w:val="28"/>
          <w:szCs w:val="28"/>
        </w:rPr>
        <w:t>,</w:t>
      </w:r>
      <w:r w:rsidRPr="00BD21EA">
        <w:rPr>
          <w:rFonts w:ascii="Times New Roman" w:eastAsia="Calibri" w:hAnsi="Times New Roman" w:cs="Times New Roman"/>
          <w:sz w:val="28"/>
          <w:szCs w:val="28"/>
        </w:rPr>
        <w:t xml:space="preserve"> 1997. 24 с.</w:t>
      </w:r>
    </w:p>
    <w:p w:rsidR="001E7C07" w:rsidRPr="00BD21EA" w:rsidRDefault="001E7C07" w:rsidP="001E7C07">
      <w:pPr>
        <w:numPr>
          <w:ilvl w:val="0"/>
          <w:numId w:val="8"/>
        </w:numPr>
        <w:tabs>
          <w:tab w:val="left" w:pos="567"/>
        </w:tabs>
        <w:spacing w:after="0" w:line="360" w:lineRule="auto"/>
        <w:ind w:left="0" w:firstLine="709"/>
        <w:jc w:val="both"/>
        <w:rPr>
          <w:rFonts w:ascii="Times New Roman" w:hAnsi="Times New Roman" w:cs="Times New Roman"/>
          <w:sz w:val="28"/>
          <w:szCs w:val="28"/>
        </w:rPr>
      </w:pPr>
      <w:r w:rsidRPr="00BD21EA">
        <w:rPr>
          <w:rFonts w:ascii="Times New Roman" w:hAnsi="Times New Roman" w:cs="Times New Roman"/>
          <w:sz w:val="28"/>
          <w:szCs w:val="28"/>
        </w:rPr>
        <w:lastRenderedPageBreak/>
        <w:t>Сысоев П.В. Язык и культура: в поисках нового направления в преподавании культуры страны изучаемого языка // Иностранные языки в школе.  2007. № 4. С. 12-18.</w:t>
      </w:r>
    </w:p>
    <w:p w:rsidR="00B20F38" w:rsidRPr="00BD21EA" w:rsidRDefault="00B20F38" w:rsidP="001E7C07">
      <w:pPr>
        <w:numPr>
          <w:ilvl w:val="0"/>
          <w:numId w:val="8"/>
        </w:numPr>
        <w:tabs>
          <w:tab w:val="left" w:pos="567"/>
        </w:tabs>
        <w:spacing w:after="0" w:line="360" w:lineRule="auto"/>
        <w:ind w:left="0" w:firstLine="709"/>
        <w:jc w:val="both"/>
        <w:rPr>
          <w:rFonts w:ascii="Times New Roman" w:hAnsi="Times New Roman" w:cs="Times New Roman"/>
          <w:sz w:val="28"/>
          <w:szCs w:val="28"/>
        </w:rPr>
      </w:pPr>
      <w:r w:rsidRPr="00BD21EA">
        <w:rPr>
          <w:rFonts w:ascii="Times New Roman" w:hAnsi="Times New Roman" w:cs="Times New Roman"/>
          <w:sz w:val="28"/>
          <w:szCs w:val="28"/>
        </w:rPr>
        <w:t>Федеральный государственный образовательный стандарт основного общего образования. М</w:t>
      </w:r>
      <w:r w:rsidRPr="00BD21EA">
        <w:rPr>
          <w:rFonts w:ascii="Times New Roman" w:hAnsi="Times New Roman" w:cs="Times New Roman"/>
          <w:sz w:val="28"/>
          <w:szCs w:val="28"/>
          <w:lang w:val="en-US"/>
        </w:rPr>
        <w:t xml:space="preserve">. </w:t>
      </w:r>
      <w:r w:rsidRPr="00BD21EA">
        <w:rPr>
          <w:rFonts w:ascii="Times New Roman" w:hAnsi="Times New Roman" w:cs="Times New Roman"/>
          <w:sz w:val="28"/>
          <w:szCs w:val="28"/>
        </w:rPr>
        <w:t>: Просвещение, 2011. 461 с.</w:t>
      </w:r>
    </w:p>
    <w:p w:rsidR="00BC5A05" w:rsidRPr="00BD21EA" w:rsidRDefault="00BC5A05" w:rsidP="001E7C07">
      <w:pPr>
        <w:numPr>
          <w:ilvl w:val="0"/>
          <w:numId w:val="8"/>
        </w:numPr>
        <w:tabs>
          <w:tab w:val="left" w:pos="567"/>
        </w:tabs>
        <w:spacing w:after="0" w:line="360" w:lineRule="auto"/>
        <w:ind w:left="0" w:firstLine="709"/>
        <w:jc w:val="both"/>
        <w:rPr>
          <w:rFonts w:ascii="Times New Roman" w:hAnsi="Times New Roman" w:cs="Times New Roman"/>
          <w:sz w:val="28"/>
          <w:szCs w:val="28"/>
        </w:rPr>
      </w:pPr>
      <w:r w:rsidRPr="00BD21EA">
        <w:rPr>
          <w:rFonts w:ascii="Times New Roman" w:hAnsi="Times New Roman" w:cs="Times New Roman"/>
          <w:sz w:val="28"/>
          <w:szCs w:val="28"/>
        </w:rPr>
        <w:t>Халеева И.И</w:t>
      </w:r>
      <w:r w:rsidR="005D4CB4">
        <w:rPr>
          <w:rFonts w:ascii="Times New Roman" w:hAnsi="Times New Roman" w:cs="Times New Roman"/>
          <w:sz w:val="28"/>
          <w:szCs w:val="28"/>
        </w:rPr>
        <w:t xml:space="preserve">. </w:t>
      </w:r>
      <w:r w:rsidRPr="00BD21EA">
        <w:rPr>
          <w:rFonts w:ascii="Times New Roman" w:hAnsi="Times New Roman" w:cs="Times New Roman"/>
          <w:sz w:val="28"/>
          <w:szCs w:val="28"/>
        </w:rPr>
        <w:t>Интеркультура – третье измерение межкультурного взаимодействия (из опыта подготовки переводчиков) // Актуальные проблемы межкультурной коммуникации: Сб. научных трудов.  М.</w:t>
      </w:r>
      <w:r w:rsidR="00B20F38" w:rsidRPr="005D4CB4">
        <w:rPr>
          <w:rFonts w:ascii="Times New Roman" w:hAnsi="Times New Roman" w:cs="Times New Roman"/>
          <w:sz w:val="28"/>
          <w:szCs w:val="28"/>
        </w:rPr>
        <w:t xml:space="preserve"> </w:t>
      </w:r>
      <w:r w:rsidR="00B01BF2">
        <w:rPr>
          <w:rFonts w:ascii="Times New Roman" w:hAnsi="Times New Roman" w:cs="Times New Roman"/>
          <w:sz w:val="28"/>
          <w:szCs w:val="28"/>
        </w:rPr>
        <w:t xml:space="preserve">: Изд-во МГЛУ, 1999.  № </w:t>
      </w:r>
      <w:r w:rsidRPr="00BD21EA">
        <w:rPr>
          <w:rFonts w:ascii="Times New Roman" w:hAnsi="Times New Roman" w:cs="Times New Roman"/>
          <w:sz w:val="28"/>
          <w:szCs w:val="28"/>
        </w:rPr>
        <w:t>444.  С. 5</w:t>
      </w:r>
      <w:r w:rsidRPr="005D4CB4">
        <w:rPr>
          <w:rFonts w:ascii="Times New Roman" w:hAnsi="Times New Roman" w:cs="Times New Roman"/>
          <w:sz w:val="28"/>
          <w:szCs w:val="28"/>
        </w:rPr>
        <w:t>-</w:t>
      </w:r>
      <w:r w:rsidRPr="00BD21EA">
        <w:rPr>
          <w:rFonts w:ascii="Times New Roman" w:hAnsi="Times New Roman" w:cs="Times New Roman"/>
          <w:sz w:val="28"/>
          <w:szCs w:val="28"/>
        </w:rPr>
        <w:t>14.</w:t>
      </w:r>
    </w:p>
    <w:p w:rsidR="00BC5A05" w:rsidRPr="00BD21EA" w:rsidRDefault="001E7C07" w:rsidP="00BC5A05">
      <w:pPr>
        <w:numPr>
          <w:ilvl w:val="0"/>
          <w:numId w:val="8"/>
        </w:numPr>
        <w:tabs>
          <w:tab w:val="left" w:pos="567"/>
        </w:tabs>
        <w:spacing w:after="0" w:line="360" w:lineRule="auto"/>
        <w:ind w:left="0" w:firstLine="709"/>
        <w:jc w:val="both"/>
        <w:rPr>
          <w:rFonts w:ascii="Times New Roman" w:hAnsi="Times New Roman" w:cs="Times New Roman"/>
          <w:sz w:val="28"/>
          <w:szCs w:val="28"/>
        </w:rPr>
      </w:pPr>
      <w:r w:rsidRPr="00BD21EA">
        <w:rPr>
          <w:rFonts w:ascii="Times New Roman" w:hAnsi="Times New Roman" w:cs="Times New Roman"/>
          <w:sz w:val="28"/>
          <w:szCs w:val="28"/>
        </w:rPr>
        <w:t>Хомский Н. Язык и мышление. М.</w:t>
      </w:r>
      <w:r w:rsidR="00B20F38" w:rsidRPr="00BD21EA">
        <w:rPr>
          <w:rFonts w:ascii="Times New Roman" w:hAnsi="Times New Roman" w:cs="Times New Roman"/>
          <w:sz w:val="28"/>
          <w:szCs w:val="28"/>
        </w:rPr>
        <w:t xml:space="preserve"> </w:t>
      </w:r>
      <w:r w:rsidRPr="00BD21EA">
        <w:rPr>
          <w:rFonts w:ascii="Times New Roman" w:hAnsi="Times New Roman" w:cs="Times New Roman"/>
          <w:sz w:val="28"/>
          <w:szCs w:val="28"/>
        </w:rPr>
        <w:t>: МГУ им. М.В. Ломоносова, 1972. 121 с.</w:t>
      </w:r>
    </w:p>
    <w:p w:rsidR="00841467" w:rsidRPr="00BD21EA" w:rsidRDefault="00841467" w:rsidP="00BC5A05">
      <w:pPr>
        <w:numPr>
          <w:ilvl w:val="0"/>
          <w:numId w:val="8"/>
        </w:numPr>
        <w:tabs>
          <w:tab w:val="left" w:pos="567"/>
        </w:tabs>
        <w:spacing w:after="0" w:line="360" w:lineRule="auto"/>
        <w:ind w:left="0" w:firstLine="709"/>
        <w:jc w:val="both"/>
        <w:rPr>
          <w:rFonts w:ascii="Times New Roman" w:hAnsi="Times New Roman" w:cs="Times New Roman"/>
          <w:sz w:val="28"/>
          <w:szCs w:val="28"/>
        </w:rPr>
      </w:pPr>
      <w:r w:rsidRPr="00BD21EA">
        <w:rPr>
          <w:rFonts w:ascii="Times New Roman" w:eastAsia="Calibri" w:hAnsi="Times New Roman" w:cs="Times New Roman"/>
          <w:sz w:val="28"/>
          <w:szCs w:val="28"/>
        </w:rPr>
        <w:t>Щукин, А. Н. Обучение иностра</w:t>
      </w:r>
      <w:r w:rsidR="005D4CB4">
        <w:rPr>
          <w:rFonts w:ascii="Times New Roman" w:eastAsia="Calibri" w:hAnsi="Times New Roman" w:cs="Times New Roman"/>
          <w:sz w:val="28"/>
          <w:szCs w:val="28"/>
        </w:rPr>
        <w:t>нным языкам : Теория и практика </w:t>
      </w:r>
      <w:r w:rsidRPr="00BD21EA">
        <w:rPr>
          <w:rFonts w:ascii="Times New Roman" w:eastAsia="Calibri" w:hAnsi="Times New Roman" w:cs="Times New Roman"/>
          <w:sz w:val="28"/>
          <w:szCs w:val="28"/>
        </w:rPr>
        <w:t>: учеб. пособие для преподавателей и студентов. М. : Филоматис : Омега-Л, 2010. 480 с.</w:t>
      </w:r>
    </w:p>
    <w:p w:rsidR="001E7C07" w:rsidRPr="00BD21EA" w:rsidRDefault="001E7C07" w:rsidP="00841467">
      <w:pPr>
        <w:numPr>
          <w:ilvl w:val="0"/>
          <w:numId w:val="8"/>
        </w:numPr>
        <w:tabs>
          <w:tab w:val="left" w:pos="567"/>
        </w:tabs>
        <w:spacing w:after="0" w:line="360" w:lineRule="auto"/>
        <w:ind w:left="0" w:firstLine="709"/>
        <w:jc w:val="both"/>
        <w:rPr>
          <w:rFonts w:ascii="Times New Roman" w:hAnsi="Times New Roman" w:cs="Times New Roman"/>
          <w:sz w:val="28"/>
          <w:szCs w:val="28"/>
        </w:rPr>
      </w:pPr>
      <w:r w:rsidRPr="00BD21EA">
        <w:rPr>
          <w:rFonts w:ascii="Times New Roman" w:hAnsi="Times New Roman" w:cs="Times New Roman"/>
          <w:sz w:val="28"/>
          <w:szCs w:val="28"/>
          <w:lang w:eastAsia="ru-RU"/>
        </w:rPr>
        <w:t>Языкова Н.В. Проблемы обучения иностранным языкам в рамках межкультурного подхода // Развитие межкультурной компетенции через изучение иностранных языков</w:t>
      </w:r>
      <w:r w:rsidR="0083668F">
        <w:rPr>
          <w:rFonts w:ascii="Times New Roman" w:hAnsi="Times New Roman" w:cs="Times New Roman"/>
          <w:sz w:val="28"/>
          <w:szCs w:val="28"/>
          <w:lang w:eastAsia="ru-RU"/>
        </w:rPr>
        <w:t xml:space="preserve"> </w:t>
      </w:r>
      <w:r w:rsidRPr="00BD21EA">
        <w:rPr>
          <w:rFonts w:ascii="Times New Roman" w:hAnsi="Times New Roman" w:cs="Times New Roman"/>
          <w:sz w:val="28"/>
          <w:szCs w:val="28"/>
          <w:lang w:eastAsia="ru-RU"/>
        </w:rPr>
        <w:t>: потенциал, методы, пр</w:t>
      </w:r>
      <w:r w:rsidR="00865D94" w:rsidRPr="00BD21EA">
        <w:rPr>
          <w:rFonts w:ascii="Times New Roman" w:hAnsi="Times New Roman" w:cs="Times New Roman"/>
          <w:sz w:val="28"/>
          <w:szCs w:val="28"/>
          <w:lang w:eastAsia="ru-RU"/>
        </w:rPr>
        <w:t>облемы,</w:t>
      </w:r>
      <w:r w:rsidRPr="00BD21EA">
        <w:rPr>
          <w:rFonts w:ascii="Times New Roman" w:hAnsi="Times New Roman" w:cs="Times New Roman"/>
          <w:sz w:val="28"/>
          <w:szCs w:val="28"/>
        </w:rPr>
        <w:t xml:space="preserve"> </w:t>
      </w:r>
      <w:r w:rsidRPr="00BD21EA">
        <w:rPr>
          <w:rFonts w:ascii="Times New Roman" w:hAnsi="Times New Roman" w:cs="Times New Roman"/>
          <w:sz w:val="28"/>
          <w:szCs w:val="28"/>
          <w:lang w:eastAsia="ru-RU"/>
        </w:rPr>
        <w:t>2006. №</w:t>
      </w:r>
      <w:r w:rsidR="00B01BF2">
        <w:rPr>
          <w:rFonts w:ascii="Times New Roman" w:hAnsi="Times New Roman" w:cs="Times New Roman"/>
          <w:sz w:val="28"/>
          <w:szCs w:val="28"/>
          <w:lang w:eastAsia="ru-RU"/>
        </w:rPr>
        <w:t xml:space="preserve"> </w:t>
      </w:r>
      <w:r w:rsidRPr="00BD21EA">
        <w:rPr>
          <w:rFonts w:ascii="Times New Roman" w:hAnsi="Times New Roman" w:cs="Times New Roman"/>
          <w:sz w:val="28"/>
          <w:szCs w:val="28"/>
          <w:lang w:eastAsia="ru-RU"/>
        </w:rPr>
        <w:t>1. С. 142-145.</w:t>
      </w:r>
    </w:p>
    <w:p w:rsidR="00841467" w:rsidRPr="00BD21EA" w:rsidRDefault="00841467" w:rsidP="00841467">
      <w:pPr>
        <w:pStyle w:val="a3"/>
        <w:widowControl w:val="0"/>
        <w:numPr>
          <w:ilvl w:val="0"/>
          <w:numId w:val="8"/>
        </w:numPr>
        <w:spacing w:after="0" w:line="360" w:lineRule="auto"/>
        <w:ind w:left="0" w:firstLine="709"/>
        <w:jc w:val="both"/>
        <w:rPr>
          <w:rFonts w:ascii="Times New Roman" w:hAnsi="Times New Roman" w:cs="Times New Roman"/>
          <w:sz w:val="28"/>
          <w:szCs w:val="28"/>
        </w:rPr>
      </w:pPr>
      <w:r w:rsidRPr="00BD21EA">
        <w:rPr>
          <w:rFonts w:ascii="Times New Roman" w:hAnsi="Times New Roman" w:cs="Times New Roman"/>
          <w:sz w:val="28"/>
          <w:szCs w:val="28"/>
          <w:lang w:val="fr-FR"/>
        </w:rPr>
        <w:t>Badulescu S-M.  L’utilisation du document authentique – garantie de la pédagogie du succès en français de spécialité. BDD,</w:t>
      </w:r>
      <w:r w:rsidR="00865D94" w:rsidRPr="00BD21EA">
        <w:rPr>
          <w:rFonts w:ascii="Times New Roman" w:hAnsi="Times New Roman" w:cs="Times New Roman"/>
          <w:sz w:val="28"/>
          <w:szCs w:val="28"/>
          <w:lang w:val="fr-FR"/>
        </w:rPr>
        <w:t xml:space="preserve"> </w:t>
      </w:r>
      <w:r w:rsidRPr="00BD21EA">
        <w:rPr>
          <w:rFonts w:ascii="Times New Roman" w:hAnsi="Times New Roman" w:cs="Times New Roman"/>
          <w:sz w:val="28"/>
          <w:szCs w:val="28"/>
          <w:lang w:val="fr-FR"/>
        </w:rPr>
        <w:t>2009 . 129 p.</w:t>
      </w:r>
    </w:p>
    <w:p w:rsidR="00841467" w:rsidRPr="00BD21EA" w:rsidRDefault="00841467" w:rsidP="00841467">
      <w:pPr>
        <w:pStyle w:val="a3"/>
        <w:widowControl w:val="0"/>
        <w:numPr>
          <w:ilvl w:val="0"/>
          <w:numId w:val="8"/>
        </w:numPr>
        <w:spacing w:after="0" w:line="360" w:lineRule="auto"/>
        <w:ind w:left="0" w:firstLine="709"/>
        <w:jc w:val="both"/>
        <w:rPr>
          <w:rFonts w:ascii="Times New Roman" w:hAnsi="Times New Roman" w:cs="Times New Roman"/>
          <w:sz w:val="28"/>
          <w:szCs w:val="28"/>
          <w:lang w:val="fr-FR"/>
        </w:rPr>
      </w:pPr>
      <w:r w:rsidRPr="00BD21EA">
        <w:rPr>
          <w:rFonts w:ascii="Times New Roman" w:hAnsi="Times New Roman" w:cs="Times New Roman"/>
          <w:sz w:val="28"/>
          <w:szCs w:val="28"/>
          <w:lang w:val="fr-FR"/>
        </w:rPr>
        <w:t>Besse H. Grammaires et didactique des langues. Broché, 2007. 87 p.</w:t>
      </w:r>
    </w:p>
    <w:p w:rsidR="001E7C07" w:rsidRPr="00BD21EA" w:rsidRDefault="001E7C07" w:rsidP="00841467">
      <w:pPr>
        <w:widowControl w:val="0"/>
        <w:numPr>
          <w:ilvl w:val="0"/>
          <w:numId w:val="8"/>
        </w:numPr>
        <w:tabs>
          <w:tab w:val="left" w:pos="0"/>
        </w:tabs>
        <w:spacing w:after="0" w:line="360" w:lineRule="auto"/>
        <w:ind w:left="0" w:firstLine="709"/>
        <w:jc w:val="both"/>
        <w:rPr>
          <w:rFonts w:ascii="Times New Roman" w:hAnsi="Times New Roman" w:cs="Times New Roman"/>
          <w:sz w:val="28"/>
          <w:szCs w:val="28"/>
          <w:lang w:val="fr-FR" w:eastAsia="ru-RU"/>
        </w:rPr>
      </w:pPr>
      <w:r w:rsidRPr="00BD21EA">
        <w:rPr>
          <w:rFonts w:ascii="Times New Roman" w:hAnsi="Times New Roman" w:cs="Times New Roman"/>
          <w:sz w:val="28"/>
          <w:szCs w:val="28"/>
          <w:lang w:val="fr-FR" w:eastAsia="ru-RU"/>
        </w:rPr>
        <w:t xml:space="preserve">Bérard E. L’approche communicative : théorie et pratique. </w:t>
      </w:r>
      <w:r w:rsidRPr="00BD21EA">
        <w:rPr>
          <w:rFonts w:ascii="Times New Roman" w:hAnsi="Times New Roman" w:cs="Times New Roman"/>
          <w:sz w:val="28"/>
          <w:szCs w:val="28"/>
          <w:lang w:val="fr-FR"/>
        </w:rPr>
        <w:t>Paris</w:t>
      </w:r>
      <w:r w:rsidR="00B20F38" w:rsidRPr="00BD21EA">
        <w:rPr>
          <w:rFonts w:ascii="Times New Roman" w:hAnsi="Times New Roman" w:cs="Times New Roman"/>
          <w:sz w:val="28"/>
          <w:szCs w:val="28"/>
          <w:lang w:val="fr-FR"/>
        </w:rPr>
        <w:t xml:space="preserve"> </w:t>
      </w:r>
      <w:r w:rsidRPr="00BD21EA">
        <w:rPr>
          <w:rFonts w:ascii="Times New Roman" w:hAnsi="Times New Roman" w:cs="Times New Roman"/>
          <w:sz w:val="28"/>
          <w:szCs w:val="28"/>
          <w:lang w:val="fr-FR"/>
        </w:rPr>
        <w:t xml:space="preserve">: </w:t>
      </w:r>
      <w:r w:rsidRPr="00BD21EA">
        <w:rPr>
          <w:rFonts w:ascii="Times New Roman" w:hAnsi="Times New Roman" w:cs="Times New Roman"/>
          <w:sz w:val="28"/>
          <w:szCs w:val="28"/>
          <w:lang w:val="fr-FR" w:eastAsia="ru-RU"/>
        </w:rPr>
        <w:t>CLE International, 1991. 126 p.</w:t>
      </w:r>
    </w:p>
    <w:p w:rsidR="00841467" w:rsidRPr="00BD21EA" w:rsidRDefault="00841467" w:rsidP="00865D94">
      <w:pPr>
        <w:pStyle w:val="a3"/>
        <w:numPr>
          <w:ilvl w:val="0"/>
          <w:numId w:val="8"/>
        </w:numPr>
        <w:spacing w:after="0" w:line="360" w:lineRule="auto"/>
        <w:ind w:left="0" w:firstLine="709"/>
        <w:jc w:val="both"/>
        <w:rPr>
          <w:rFonts w:ascii="Times New Roman" w:hAnsi="Times New Roman" w:cs="Times New Roman"/>
          <w:sz w:val="28"/>
          <w:szCs w:val="28"/>
          <w:lang w:val="fr-FR"/>
        </w:rPr>
      </w:pPr>
      <w:r w:rsidRPr="00BD21EA">
        <w:rPr>
          <w:rFonts w:ascii="Times New Roman" w:hAnsi="Times New Roman" w:cs="Times New Roman"/>
          <w:sz w:val="28"/>
          <w:szCs w:val="28"/>
          <w:lang w:val="fr-FR"/>
        </w:rPr>
        <w:t>Cadre européen commun de référence pour les langues: apprendre, enseigner, evaluer. Paris</w:t>
      </w:r>
      <w:r w:rsidR="00865D94" w:rsidRPr="00BD21EA">
        <w:rPr>
          <w:rFonts w:ascii="Times New Roman" w:hAnsi="Times New Roman" w:cs="Times New Roman"/>
          <w:sz w:val="28"/>
          <w:szCs w:val="28"/>
          <w:lang w:val="fr-FR"/>
        </w:rPr>
        <w:t xml:space="preserve">, </w:t>
      </w:r>
      <w:r w:rsidRPr="00BD21EA">
        <w:rPr>
          <w:rFonts w:ascii="Times New Roman" w:hAnsi="Times New Roman" w:cs="Times New Roman"/>
          <w:sz w:val="28"/>
          <w:szCs w:val="28"/>
          <w:lang w:val="fr-FR"/>
        </w:rPr>
        <w:t>2011. 192 c.</w:t>
      </w:r>
    </w:p>
    <w:p w:rsidR="00865D94" w:rsidRPr="00BD21EA" w:rsidRDefault="00865D94" w:rsidP="00865D94">
      <w:pPr>
        <w:pStyle w:val="a3"/>
        <w:widowControl w:val="0"/>
        <w:numPr>
          <w:ilvl w:val="0"/>
          <w:numId w:val="8"/>
        </w:numPr>
        <w:spacing w:after="0" w:line="360" w:lineRule="auto"/>
        <w:ind w:left="0" w:firstLine="709"/>
        <w:jc w:val="both"/>
        <w:rPr>
          <w:rFonts w:ascii="Times New Roman" w:hAnsi="Times New Roman" w:cs="Times New Roman"/>
          <w:sz w:val="28"/>
          <w:szCs w:val="28"/>
          <w:lang w:val="fr-FR"/>
        </w:rPr>
      </w:pPr>
      <w:r w:rsidRPr="00BD21EA">
        <w:rPr>
          <w:rFonts w:ascii="Times New Roman" w:hAnsi="Times New Roman" w:cs="Times New Roman"/>
          <w:sz w:val="28"/>
          <w:szCs w:val="28"/>
          <w:lang w:val="fr-FR"/>
        </w:rPr>
        <w:t>Christiaens S. Fiche pédagogique : Les Choristes. Hetty Vervalle, 2012. 13 p.</w:t>
      </w:r>
    </w:p>
    <w:p w:rsidR="00865D94" w:rsidRPr="00BD21EA" w:rsidRDefault="00865D94" w:rsidP="00865D94">
      <w:pPr>
        <w:pStyle w:val="a3"/>
        <w:widowControl w:val="0"/>
        <w:numPr>
          <w:ilvl w:val="0"/>
          <w:numId w:val="8"/>
        </w:numPr>
        <w:spacing w:after="0" w:line="360" w:lineRule="auto"/>
        <w:ind w:left="0" w:firstLine="709"/>
        <w:jc w:val="both"/>
        <w:rPr>
          <w:rFonts w:ascii="Times New Roman" w:hAnsi="Times New Roman" w:cs="Times New Roman"/>
          <w:sz w:val="28"/>
          <w:szCs w:val="28"/>
        </w:rPr>
      </w:pPr>
      <w:bookmarkStart w:id="0" w:name="_GoBack"/>
      <w:bookmarkEnd w:id="0"/>
      <w:r w:rsidRPr="00BD21EA">
        <w:rPr>
          <w:rFonts w:ascii="Times New Roman" w:hAnsi="Times New Roman" w:cs="Times New Roman"/>
          <w:sz w:val="28"/>
          <w:szCs w:val="28"/>
          <w:lang w:val="fr-FR"/>
        </w:rPr>
        <w:t xml:space="preserve">Cuq J-P. Dictionnaire de didactique du français langue étrangère et seconde. </w:t>
      </w:r>
      <w:r w:rsidRPr="00BD21EA">
        <w:rPr>
          <w:rFonts w:ascii="Times New Roman" w:hAnsi="Times New Roman" w:cs="Times New Roman"/>
          <w:sz w:val="28"/>
          <w:szCs w:val="28"/>
          <w:lang w:val="en-US"/>
        </w:rPr>
        <w:t>Paris, 2007. 329</w:t>
      </w:r>
      <w:r w:rsidRPr="00BD21EA">
        <w:rPr>
          <w:rFonts w:ascii="Times New Roman" w:hAnsi="Times New Roman" w:cs="Times New Roman"/>
          <w:sz w:val="28"/>
          <w:szCs w:val="28"/>
        </w:rPr>
        <w:t xml:space="preserve"> </w:t>
      </w:r>
      <w:r w:rsidRPr="00BD21EA">
        <w:rPr>
          <w:rFonts w:ascii="Times New Roman" w:hAnsi="Times New Roman" w:cs="Times New Roman"/>
          <w:sz w:val="28"/>
          <w:szCs w:val="28"/>
          <w:lang w:val="en-US"/>
        </w:rPr>
        <w:t>p.</w:t>
      </w:r>
    </w:p>
    <w:p w:rsidR="001E7C07" w:rsidRPr="00BD21EA" w:rsidRDefault="001E7C07" w:rsidP="001E7C07">
      <w:pPr>
        <w:widowControl w:val="0"/>
        <w:numPr>
          <w:ilvl w:val="0"/>
          <w:numId w:val="8"/>
        </w:numPr>
        <w:tabs>
          <w:tab w:val="left" w:pos="0"/>
        </w:tabs>
        <w:spacing w:after="0" w:line="360" w:lineRule="auto"/>
        <w:ind w:left="0" w:firstLine="709"/>
        <w:jc w:val="both"/>
        <w:rPr>
          <w:rFonts w:ascii="Times New Roman" w:hAnsi="Times New Roman" w:cs="Times New Roman"/>
          <w:sz w:val="28"/>
          <w:szCs w:val="28"/>
          <w:lang w:val="fr-FR" w:eastAsia="ru-RU"/>
        </w:rPr>
      </w:pPr>
      <w:r w:rsidRPr="00BD21EA">
        <w:rPr>
          <w:rFonts w:ascii="Times New Roman" w:hAnsi="Times New Roman" w:cs="Times New Roman"/>
          <w:sz w:val="28"/>
          <w:szCs w:val="28"/>
          <w:lang w:val="fr-FR" w:eastAsia="ru-RU"/>
        </w:rPr>
        <w:t xml:space="preserve">Fourgerousse Marie-Christine. Une approche de l’interculturelle dans </w:t>
      </w:r>
      <w:r w:rsidRPr="00BD21EA">
        <w:rPr>
          <w:rFonts w:ascii="Times New Roman" w:hAnsi="Times New Roman" w:cs="Times New Roman"/>
          <w:sz w:val="28"/>
          <w:szCs w:val="28"/>
          <w:lang w:val="fr-FR" w:eastAsia="ru-RU"/>
        </w:rPr>
        <w:lastRenderedPageBreak/>
        <w:t>l’enseignement/apprentissage du français langue étrangère // Synergies Monde. №</w:t>
      </w:r>
      <w:r w:rsidR="00AC31B5">
        <w:rPr>
          <w:rFonts w:ascii="Times New Roman" w:hAnsi="Times New Roman" w:cs="Times New Roman"/>
          <w:sz w:val="28"/>
          <w:szCs w:val="28"/>
          <w:lang w:eastAsia="ru-RU"/>
        </w:rPr>
        <w:t xml:space="preserve"> </w:t>
      </w:r>
      <w:r w:rsidRPr="00BD21EA">
        <w:rPr>
          <w:rFonts w:ascii="Times New Roman" w:hAnsi="Times New Roman" w:cs="Times New Roman"/>
          <w:sz w:val="28"/>
          <w:szCs w:val="28"/>
          <w:lang w:val="fr-FR" w:eastAsia="ru-RU"/>
        </w:rPr>
        <w:t>4</w:t>
      </w:r>
      <w:r w:rsidRPr="00BD21EA">
        <w:rPr>
          <w:rFonts w:ascii="Times New Roman" w:hAnsi="Times New Roman" w:cs="Times New Roman"/>
          <w:sz w:val="28"/>
          <w:szCs w:val="28"/>
          <w:lang w:eastAsia="ru-RU"/>
        </w:rPr>
        <w:t>.</w:t>
      </w:r>
      <w:r w:rsidRPr="00BD21EA">
        <w:rPr>
          <w:rFonts w:ascii="Times New Roman" w:hAnsi="Times New Roman" w:cs="Times New Roman"/>
          <w:sz w:val="28"/>
          <w:szCs w:val="28"/>
          <w:lang w:val="fr-FR" w:eastAsia="ru-RU"/>
        </w:rPr>
        <w:t xml:space="preserve"> 2008</w:t>
      </w:r>
      <w:r w:rsidRPr="00BD21EA">
        <w:rPr>
          <w:rFonts w:ascii="Times New Roman" w:hAnsi="Times New Roman" w:cs="Times New Roman"/>
          <w:sz w:val="28"/>
          <w:szCs w:val="28"/>
          <w:lang w:eastAsia="ru-RU"/>
        </w:rPr>
        <w:t>.</w:t>
      </w:r>
      <w:r w:rsidRPr="00BD21EA">
        <w:rPr>
          <w:rFonts w:ascii="Times New Roman" w:hAnsi="Times New Roman" w:cs="Times New Roman"/>
          <w:sz w:val="28"/>
          <w:szCs w:val="28"/>
          <w:lang w:val="fr-FR" w:eastAsia="ru-RU"/>
        </w:rPr>
        <w:t xml:space="preserve"> P. 225-234</w:t>
      </w:r>
      <w:r w:rsidRPr="00BD21EA">
        <w:rPr>
          <w:rFonts w:ascii="Times New Roman" w:hAnsi="Times New Roman" w:cs="Times New Roman"/>
          <w:sz w:val="28"/>
          <w:szCs w:val="28"/>
          <w:lang w:eastAsia="ru-RU"/>
        </w:rPr>
        <w:t>.</w:t>
      </w:r>
    </w:p>
    <w:p w:rsidR="00865D94" w:rsidRPr="00BD21EA" w:rsidRDefault="00865D94" w:rsidP="00865D94">
      <w:pPr>
        <w:pStyle w:val="a3"/>
        <w:widowControl w:val="0"/>
        <w:numPr>
          <w:ilvl w:val="0"/>
          <w:numId w:val="8"/>
        </w:numPr>
        <w:spacing w:after="0" w:line="360" w:lineRule="auto"/>
        <w:ind w:left="0" w:firstLine="709"/>
        <w:jc w:val="both"/>
        <w:rPr>
          <w:rFonts w:ascii="Times New Roman" w:hAnsi="Times New Roman" w:cs="Times New Roman"/>
          <w:sz w:val="28"/>
          <w:szCs w:val="28"/>
          <w:lang w:val="fr-FR"/>
        </w:rPr>
      </w:pPr>
      <w:r w:rsidRPr="00BD21EA">
        <w:rPr>
          <w:rFonts w:ascii="Times New Roman" w:hAnsi="Times New Roman" w:cs="Times New Roman"/>
          <w:sz w:val="28"/>
          <w:szCs w:val="28"/>
          <w:lang w:val="fr-FR"/>
        </w:rPr>
        <w:t>Hedaywa J. Le rôle des documents authentiques dans l’enseignement/apprentissage du français langue étrangère. Syrie, 2013. 9 p.</w:t>
      </w:r>
    </w:p>
    <w:p w:rsidR="00272105" w:rsidRPr="00BD21EA" w:rsidRDefault="00272105" w:rsidP="00272105">
      <w:pPr>
        <w:pStyle w:val="a3"/>
        <w:widowControl w:val="0"/>
        <w:numPr>
          <w:ilvl w:val="0"/>
          <w:numId w:val="8"/>
        </w:numPr>
        <w:spacing w:after="0" w:line="360" w:lineRule="auto"/>
        <w:ind w:left="0" w:firstLine="709"/>
        <w:jc w:val="both"/>
        <w:rPr>
          <w:rFonts w:ascii="Times New Roman" w:hAnsi="Times New Roman" w:cs="Times New Roman"/>
          <w:sz w:val="28"/>
          <w:szCs w:val="28"/>
          <w:lang w:val="fr-FR"/>
        </w:rPr>
      </w:pPr>
      <w:r w:rsidRPr="00BD21EA">
        <w:rPr>
          <w:rFonts w:ascii="Times New Roman" w:hAnsi="Times New Roman" w:cs="Times New Roman"/>
          <w:sz w:val="28"/>
          <w:szCs w:val="28"/>
          <w:lang w:val="fr-FR"/>
        </w:rPr>
        <w:t>Holec H. Des documents authentiques, pour quoi faire. Nancy, 2010. 37 p.</w:t>
      </w:r>
    </w:p>
    <w:p w:rsidR="00841467" w:rsidRPr="00BD21EA" w:rsidRDefault="00841467" w:rsidP="00841467">
      <w:pPr>
        <w:pStyle w:val="a3"/>
        <w:widowControl w:val="0"/>
        <w:numPr>
          <w:ilvl w:val="0"/>
          <w:numId w:val="8"/>
        </w:numPr>
        <w:spacing w:after="0" w:line="360" w:lineRule="auto"/>
        <w:ind w:left="0" w:firstLine="709"/>
        <w:jc w:val="both"/>
        <w:rPr>
          <w:rFonts w:ascii="Times New Roman" w:hAnsi="Times New Roman" w:cs="Times New Roman"/>
          <w:sz w:val="28"/>
          <w:szCs w:val="28"/>
          <w:lang w:val="fr-FR" w:eastAsia="ru-RU"/>
        </w:rPr>
      </w:pPr>
      <w:r w:rsidRPr="00BD21EA">
        <w:rPr>
          <w:rFonts w:ascii="Times New Roman" w:hAnsi="Times New Roman" w:cs="Times New Roman"/>
          <w:sz w:val="28"/>
          <w:szCs w:val="28"/>
          <w:lang w:val="fr-FR" w:eastAsia="ru-RU"/>
        </w:rPr>
        <w:t>Landry G. Le racisme. Montréal : Lettres en main, 2008. 35 p.</w:t>
      </w:r>
    </w:p>
    <w:p w:rsidR="001E7C07" w:rsidRPr="00BD21EA" w:rsidRDefault="001E7C07" w:rsidP="001E7C07">
      <w:pPr>
        <w:widowControl w:val="0"/>
        <w:numPr>
          <w:ilvl w:val="0"/>
          <w:numId w:val="8"/>
        </w:numPr>
        <w:tabs>
          <w:tab w:val="left" w:pos="0"/>
        </w:tabs>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lang w:val="fr-FR" w:eastAsia="ru-RU"/>
        </w:rPr>
        <w:t>Leeds-Hurwitz, Wendy. Compétences interculturelles: cadre conceptuel et opérationnel. Paris</w:t>
      </w:r>
      <w:r w:rsidR="00B20F38" w:rsidRPr="00BD21EA">
        <w:rPr>
          <w:rFonts w:ascii="Times New Roman" w:hAnsi="Times New Roman" w:cs="Times New Roman"/>
          <w:sz w:val="28"/>
          <w:szCs w:val="28"/>
          <w:lang w:val="fr-FR" w:eastAsia="ru-RU"/>
        </w:rPr>
        <w:t xml:space="preserve"> </w:t>
      </w:r>
      <w:r w:rsidRPr="00BD21EA">
        <w:rPr>
          <w:rFonts w:ascii="Times New Roman" w:hAnsi="Times New Roman" w:cs="Times New Roman"/>
          <w:sz w:val="28"/>
          <w:szCs w:val="28"/>
          <w:lang w:eastAsia="ru-RU"/>
        </w:rPr>
        <w:t xml:space="preserve">: </w:t>
      </w:r>
      <w:r w:rsidRPr="00BD21EA">
        <w:rPr>
          <w:rFonts w:ascii="Times New Roman" w:hAnsi="Times New Roman" w:cs="Times New Roman"/>
          <w:sz w:val="28"/>
          <w:szCs w:val="28"/>
          <w:lang w:val="fr-FR" w:eastAsia="ru-RU"/>
        </w:rPr>
        <w:t>UNESCO</w:t>
      </w:r>
      <w:r w:rsidRPr="00BD21EA">
        <w:rPr>
          <w:rFonts w:ascii="Times New Roman" w:hAnsi="Times New Roman" w:cs="Times New Roman"/>
          <w:sz w:val="28"/>
          <w:szCs w:val="28"/>
          <w:lang w:eastAsia="ru-RU"/>
        </w:rPr>
        <w:t xml:space="preserve">, 2013. 47 </w:t>
      </w:r>
      <w:r w:rsidRPr="00BD21EA">
        <w:rPr>
          <w:rFonts w:ascii="Times New Roman" w:hAnsi="Times New Roman" w:cs="Times New Roman"/>
          <w:sz w:val="28"/>
          <w:szCs w:val="28"/>
          <w:lang w:val="fr-FR" w:eastAsia="ru-RU"/>
        </w:rPr>
        <w:t>p</w:t>
      </w:r>
      <w:r w:rsidRPr="00BD21EA">
        <w:rPr>
          <w:rFonts w:ascii="Times New Roman" w:hAnsi="Times New Roman" w:cs="Times New Roman"/>
          <w:sz w:val="28"/>
          <w:szCs w:val="28"/>
          <w:lang w:eastAsia="ru-RU"/>
        </w:rPr>
        <w:t>.</w:t>
      </w:r>
    </w:p>
    <w:p w:rsidR="00D63D55" w:rsidRPr="00BD21EA" w:rsidRDefault="00D63D55" w:rsidP="00272105">
      <w:pPr>
        <w:pStyle w:val="a3"/>
        <w:widowControl w:val="0"/>
        <w:numPr>
          <w:ilvl w:val="0"/>
          <w:numId w:val="8"/>
        </w:numPr>
        <w:tabs>
          <w:tab w:val="left" w:pos="-851"/>
          <w:tab w:val="left" w:pos="567"/>
        </w:tabs>
        <w:spacing w:after="0" w:line="360" w:lineRule="auto"/>
        <w:ind w:left="0" w:firstLine="709"/>
        <w:jc w:val="both"/>
        <w:rPr>
          <w:rFonts w:ascii="Times New Roman" w:hAnsi="Times New Roman" w:cs="Times New Roman"/>
          <w:sz w:val="28"/>
          <w:szCs w:val="28"/>
          <w:lang w:val="fr-FR" w:eastAsia="ru-RU"/>
        </w:rPr>
      </w:pPr>
      <w:r w:rsidRPr="00BD21EA">
        <w:rPr>
          <w:rFonts w:ascii="Times New Roman" w:hAnsi="Times New Roman" w:cs="Times New Roman"/>
          <w:sz w:val="28"/>
          <w:szCs w:val="28"/>
          <w:lang w:val="fr-FR" w:eastAsia="ru-RU"/>
        </w:rPr>
        <w:t>Legros D. Crinon J. Psychologie des apprentissages et multimédia. Paris : Armand Colin, 2002. 228 p</w:t>
      </w:r>
      <w:r w:rsidRPr="00BD21EA">
        <w:rPr>
          <w:rFonts w:ascii="Times New Roman" w:hAnsi="Times New Roman" w:cs="Times New Roman"/>
          <w:sz w:val="28"/>
          <w:szCs w:val="28"/>
          <w:lang w:eastAsia="ru-RU"/>
        </w:rPr>
        <w:t>.</w:t>
      </w:r>
    </w:p>
    <w:p w:rsidR="00272105" w:rsidRPr="00BD21EA" w:rsidRDefault="00272105" w:rsidP="00272105">
      <w:pPr>
        <w:pStyle w:val="a3"/>
        <w:widowControl w:val="0"/>
        <w:numPr>
          <w:ilvl w:val="0"/>
          <w:numId w:val="8"/>
        </w:numPr>
        <w:tabs>
          <w:tab w:val="left" w:pos="-851"/>
          <w:tab w:val="left" w:pos="567"/>
        </w:tabs>
        <w:spacing w:after="0" w:line="360" w:lineRule="auto"/>
        <w:ind w:left="0" w:firstLine="709"/>
        <w:jc w:val="both"/>
        <w:rPr>
          <w:rFonts w:ascii="Times New Roman" w:hAnsi="Times New Roman" w:cs="Times New Roman"/>
          <w:sz w:val="28"/>
          <w:szCs w:val="28"/>
          <w:lang w:val="fr-FR"/>
        </w:rPr>
      </w:pPr>
      <w:r w:rsidRPr="00BD21EA">
        <w:rPr>
          <w:rFonts w:ascii="Times New Roman" w:hAnsi="Times New Roman" w:cs="Times New Roman"/>
          <w:sz w:val="28"/>
          <w:szCs w:val="28"/>
          <w:lang w:val="fr-FR"/>
        </w:rPr>
        <w:t>Lherete A. Le document authentique en classe de langue. Rouen, 2010. 443 p.</w:t>
      </w:r>
    </w:p>
    <w:p w:rsidR="00272105" w:rsidRPr="00BD21EA" w:rsidRDefault="00272105" w:rsidP="00272105">
      <w:pPr>
        <w:pStyle w:val="a3"/>
        <w:widowControl w:val="0"/>
        <w:numPr>
          <w:ilvl w:val="0"/>
          <w:numId w:val="8"/>
        </w:numPr>
        <w:spacing w:after="0" w:line="360" w:lineRule="auto"/>
        <w:ind w:left="0" w:firstLine="709"/>
        <w:jc w:val="both"/>
        <w:rPr>
          <w:rFonts w:ascii="Times New Roman" w:hAnsi="Times New Roman" w:cs="Times New Roman"/>
          <w:sz w:val="28"/>
          <w:szCs w:val="28"/>
          <w:lang w:val="fr-FR"/>
        </w:rPr>
      </w:pPr>
      <w:r w:rsidRPr="00BD21EA">
        <w:rPr>
          <w:rFonts w:ascii="Times New Roman" w:hAnsi="Times New Roman" w:cs="Times New Roman"/>
          <w:sz w:val="28"/>
          <w:szCs w:val="28"/>
          <w:lang w:val="fr-FR"/>
        </w:rPr>
        <w:t>Modard D. Initiation a l’enseigneme</w:t>
      </w:r>
      <w:r w:rsidR="0083668F">
        <w:rPr>
          <w:rFonts w:ascii="Times New Roman" w:hAnsi="Times New Roman" w:cs="Times New Roman"/>
          <w:sz w:val="28"/>
          <w:szCs w:val="28"/>
          <w:lang w:val="fr-FR"/>
        </w:rPr>
        <w:t>nt du francais langue etrangere</w:t>
      </w:r>
      <w:r w:rsidRPr="00BD21EA">
        <w:rPr>
          <w:rFonts w:ascii="Times New Roman" w:hAnsi="Times New Roman" w:cs="Times New Roman"/>
          <w:sz w:val="28"/>
          <w:szCs w:val="28"/>
          <w:lang w:val="fr-FR"/>
        </w:rPr>
        <w:t>. Rouen,</w:t>
      </w:r>
      <w:r w:rsidR="0083668F">
        <w:rPr>
          <w:rFonts w:ascii="Times New Roman" w:hAnsi="Times New Roman" w:cs="Times New Roman"/>
          <w:sz w:val="28"/>
          <w:szCs w:val="28"/>
        </w:rPr>
        <w:t xml:space="preserve"> </w:t>
      </w:r>
      <w:r w:rsidRPr="00BD21EA">
        <w:rPr>
          <w:rFonts w:ascii="Times New Roman" w:hAnsi="Times New Roman" w:cs="Times New Roman"/>
          <w:sz w:val="28"/>
          <w:szCs w:val="28"/>
          <w:lang w:val="fr-FR"/>
        </w:rPr>
        <w:t>2011. 78 p.</w:t>
      </w:r>
    </w:p>
    <w:p w:rsidR="001E7C07" w:rsidRPr="00BD21EA" w:rsidRDefault="001E7C07" w:rsidP="001E7C07">
      <w:pPr>
        <w:widowControl w:val="0"/>
        <w:numPr>
          <w:ilvl w:val="0"/>
          <w:numId w:val="8"/>
        </w:numPr>
        <w:tabs>
          <w:tab w:val="left" w:pos="0"/>
        </w:tabs>
        <w:spacing w:after="0" w:line="360" w:lineRule="auto"/>
        <w:ind w:left="0" w:firstLine="709"/>
        <w:jc w:val="both"/>
        <w:rPr>
          <w:rFonts w:ascii="Times New Roman" w:hAnsi="Times New Roman" w:cs="Times New Roman"/>
          <w:sz w:val="28"/>
          <w:szCs w:val="28"/>
          <w:lang w:val="fr-FR" w:eastAsia="ru-RU"/>
        </w:rPr>
      </w:pPr>
      <w:r w:rsidRPr="00BD21EA">
        <w:rPr>
          <w:rFonts w:ascii="Times New Roman" w:hAnsi="Times New Roman" w:cs="Times New Roman"/>
          <w:sz w:val="28"/>
          <w:szCs w:val="28"/>
          <w:lang w:val="fr-FR" w:eastAsia="ru-RU"/>
        </w:rPr>
        <w:t>Morin E. La didactique des langues-cultures // Synergies Monde. № 4. 2008. P. 225-234.</w:t>
      </w:r>
    </w:p>
    <w:p w:rsidR="00272105" w:rsidRPr="00120801" w:rsidRDefault="00272105" w:rsidP="00272105">
      <w:pPr>
        <w:pStyle w:val="a3"/>
        <w:widowControl w:val="0"/>
        <w:numPr>
          <w:ilvl w:val="0"/>
          <w:numId w:val="8"/>
        </w:numPr>
        <w:spacing w:after="0" w:line="360" w:lineRule="auto"/>
        <w:ind w:left="0" w:firstLine="709"/>
        <w:jc w:val="both"/>
        <w:rPr>
          <w:rFonts w:ascii="Times New Roman" w:hAnsi="Times New Roman" w:cs="Times New Roman"/>
          <w:sz w:val="28"/>
          <w:szCs w:val="28"/>
          <w:lang w:val="fr-FR"/>
        </w:rPr>
      </w:pPr>
      <w:r w:rsidRPr="00BD21EA">
        <w:rPr>
          <w:rFonts w:ascii="Times New Roman" w:hAnsi="Times New Roman" w:cs="Times New Roman"/>
          <w:sz w:val="28"/>
          <w:szCs w:val="28"/>
          <w:lang w:val="fr-FR"/>
        </w:rPr>
        <w:t>Nebunescu T. Pourquoi utiliser des documents authentiques. Montréal, 2017. 15 p.</w:t>
      </w:r>
    </w:p>
    <w:p w:rsidR="00120801" w:rsidRPr="00120801" w:rsidRDefault="00120801" w:rsidP="00120801">
      <w:pPr>
        <w:numPr>
          <w:ilvl w:val="0"/>
          <w:numId w:val="8"/>
        </w:numPr>
        <w:spacing w:after="0" w:line="360" w:lineRule="auto"/>
        <w:ind w:left="0" w:firstLine="709"/>
        <w:jc w:val="both"/>
        <w:rPr>
          <w:rFonts w:ascii="Times New Roman" w:hAnsi="Times New Roman" w:cs="Times New Roman"/>
          <w:sz w:val="28"/>
          <w:szCs w:val="28"/>
          <w:lang w:val="fr-FR" w:eastAsia="ru-RU"/>
        </w:rPr>
      </w:pPr>
      <w:r w:rsidRPr="005A0A71">
        <w:rPr>
          <w:rFonts w:ascii="Times New Roman" w:hAnsi="Times New Roman" w:cs="Times New Roman"/>
          <w:sz w:val="28"/>
          <w:szCs w:val="28"/>
          <w:lang w:val="fr-FR" w:eastAsia="ru-RU"/>
        </w:rPr>
        <w:t>Ta</w:t>
      </w:r>
      <w:r>
        <w:rPr>
          <w:rFonts w:ascii="Times New Roman" w:hAnsi="Times New Roman" w:cs="Times New Roman"/>
          <w:sz w:val="28"/>
          <w:szCs w:val="28"/>
          <w:lang w:val="fr-FR" w:eastAsia="ru-RU"/>
        </w:rPr>
        <w:t>gliante C. La classe de langue.</w:t>
      </w:r>
      <w:r w:rsidRPr="005A0A71">
        <w:rPr>
          <w:rFonts w:ascii="Times New Roman" w:hAnsi="Times New Roman" w:cs="Times New Roman"/>
          <w:sz w:val="28"/>
          <w:szCs w:val="28"/>
          <w:lang w:val="fr-FR"/>
        </w:rPr>
        <w:t xml:space="preserve"> </w:t>
      </w:r>
      <w:r w:rsidRPr="005A0A71">
        <w:rPr>
          <w:rFonts w:ascii="Times New Roman" w:hAnsi="Times New Roman" w:cs="Times New Roman"/>
          <w:sz w:val="28"/>
          <w:szCs w:val="28"/>
          <w:lang w:val="fr-FR" w:eastAsia="ru-RU"/>
        </w:rPr>
        <w:t>Paris</w:t>
      </w:r>
      <w:r>
        <w:rPr>
          <w:rFonts w:ascii="Times New Roman" w:hAnsi="Times New Roman" w:cs="Times New Roman"/>
          <w:sz w:val="28"/>
          <w:szCs w:val="28"/>
          <w:lang w:eastAsia="ru-RU"/>
        </w:rPr>
        <w:t xml:space="preserve"> </w:t>
      </w:r>
      <w:r w:rsidRPr="005A0A71">
        <w:rPr>
          <w:rFonts w:ascii="Times New Roman" w:hAnsi="Times New Roman" w:cs="Times New Roman"/>
          <w:sz w:val="28"/>
          <w:szCs w:val="28"/>
          <w:lang w:val="fr-FR" w:eastAsia="ru-RU"/>
        </w:rPr>
        <w:t xml:space="preserve">: CLE International, 2008. </w:t>
      </w:r>
      <w:r>
        <w:rPr>
          <w:rFonts w:ascii="Times New Roman" w:hAnsi="Times New Roman" w:cs="Times New Roman"/>
          <w:sz w:val="28"/>
          <w:szCs w:val="28"/>
          <w:lang w:val="fr-FR"/>
        </w:rPr>
        <w:t>132</w:t>
      </w:r>
      <w:r>
        <w:rPr>
          <w:rFonts w:ascii="Times New Roman" w:hAnsi="Times New Roman" w:cs="Times New Roman"/>
          <w:sz w:val="28"/>
          <w:szCs w:val="28"/>
        </w:rPr>
        <w:t> </w:t>
      </w:r>
      <w:r>
        <w:rPr>
          <w:rFonts w:ascii="Times New Roman" w:hAnsi="Times New Roman" w:cs="Times New Roman"/>
          <w:sz w:val="28"/>
          <w:szCs w:val="28"/>
          <w:lang w:val="fr-FR"/>
        </w:rPr>
        <w:t>p</w:t>
      </w:r>
      <w:r w:rsidRPr="005A0A71">
        <w:rPr>
          <w:rFonts w:ascii="Times New Roman" w:hAnsi="Times New Roman" w:cs="Times New Roman"/>
          <w:sz w:val="28"/>
          <w:szCs w:val="28"/>
          <w:lang w:val="fr-FR"/>
        </w:rPr>
        <w:t>.</w:t>
      </w:r>
    </w:p>
    <w:p w:rsidR="001E7C07" w:rsidRPr="00BD21EA" w:rsidRDefault="001E7C07" w:rsidP="001E7C07">
      <w:pPr>
        <w:tabs>
          <w:tab w:val="left" w:pos="6815"/>
        </w:tabs>
        <w:spacing w:after="0" w:line="360" w:lineRule="auto"/>
        <w:ind w:firstLine="709"/>
        <w:jc w:val="both"/>
        <w:rPr>
          <w:rFonts w:ascii="Times New Roman" w:hAnsi="Times New Roman" w:cs="Times New Roman"/>
          <w:sz w:val="28"/>
          <w:szCs w:val="28"/>
        </w:rPr>
      </w:pPr>
      <w:r w:rsidRPr="00BD21EA">
        <w:rPr>
          <w:rFonts w:ascii="Times New Roman" w:hAnsi="Times New Roman" w:cs="Times New Roman"/>
          <w:sz w:val="28"/>
          <w:szCs w:val="28"/>
        </w:rPr>
        <w:t>Электронные</w:t>
      </w:r>
      <w:r w:rsidRPr="00BD21EA">
        <w:rPr>
          <w:rFonts w:ascii="Times New Roman" w:hAnsi="Times New Roman" w:cs="Times New Roman"/>
          <w:sz w:val="28"/>
          <w:szCs w:val="28"/>
          <w:lang w:val="fr-FR"/>
        </w:rPr>
        <w:t xml:space="preserve"> </w:t>
      </w:r>
      <w:r w:rsidRPr="00BD21EA">
        <w:rPr>
          <w:rFonts w:ascii="Times New Roman" w:hAnsi="Times New Roman" w:cs="Times New Roman"/>
          <w:sz w:val="28"/>
          <w:szCs w:val="28"/>
        </w:rPr>
        <w:t>ресурсы</w:t>
      </w:r>
      <w:r w:rsidRPr="00BD21EA">
        <w:rPr>
          <w:rFonts w:ascii="Times New Roman" w:hAnsi="Times New Roman" w:cs="Times New Roman"/>
          <w:sz w:val="28"/>
          <w:szCs w:val="28"/>
          <w:lang w:val="fr-FR"/>
        </w:rPr>
        <w:t>:</w:t>
      </w:r>
      <w:r w:rsidRPr="00BD21EA">
        <w:rPr>
          <w:rFonts w:ascii="Times New Roman" w:hAnsi="Times New Roman" w:cs="Times New Roman"/>
          <w:sz w:val="28"/>
          <w:szCs w:val="28"/>
          <w:lang w:val="fr-FR"/>
        </w:rPr>
        <w:tab/>
      </w:r>
    </w:p>
    <w:p w:rsidR="009E3B83" w:rsidRPr="00BD21EA" w:rsidRDefault="001E7C07" w:rsidP="00AF3E05">
      <w:pPr>
        <w:widowControl w:val="0"/>
        <w:numPr>
          <w:ilvl w:val="0"/>
          <w:numId w:val="8"/>
        </w:numPr>
        <w:tabs>
          <w:tab w:val="left" w:pos="0"/>
        </w:tabs>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lang w:eastAsia="ru-RU"/>
        </w:rPr>
        <w:t>Бушейко П.Н., Любанец И.И. Формирование межкультурной компетентности в процессе обучения иностранным языкам [Электронный ресурс] // Наука-</w:t>
      </w:r>
      <w:r w:rsidRPr="00BD21EA">
        <w:rPr>
          <w:rFonts w:ascii="Times New Roman" w:hAnsi="Times New Roman" w:cs="Times New Roman"/>
          <w:sz w:val="28"/>
          <w:szCs w:val="28"/>
          <w:lang w:val="fr-FR" w:eastAsia="ru-RU"/>
        </w:rPr>
        <w:t>RASTUDENT</w:t>
      </w:r>
      <w:r w:rsidRPr="00BD21EA">
        <w:rPr>
          <w:rFonts w:ascii="Times New Roman" w:hAnsi="Times New Roman" w:cs="Times New Roman"/>
          <w:sz w:val="28"/>
          <w:szCs w:val="28"/>
          <w:lang w:eastAsia="ru-RU"/>
        </w:rPr>
        <w:t>.</w:t>
      </w:r>
      <w:r w:rsidRPr="00BD21EA">
        <w:rPr>
          <w:rFonts w:ascii="Times New Roman" w:hAnsi="Times New Roman" w:cs="Times New Roman"/>
          <w:sz w:val="28"/>
          <w:szCs w:val="28"/>
          <w:lang w:val="fr-FR" w:eastAsia="ru-RU"/>
        </w:rPr>
        <w:t>RU</w:t>
      </w:r>
      <w:r w:rsidRPr="00BD21EA">
        <w:rPr>
          <w:rFonts w:ascii="Times New Roman" w:hAnsi="Times New Roman" w:cs="Times New Roman"/>
          <w:sz w:val="28"/>
          <w:szCs w:val="28"/>
          <w:lang w:eastAsia="ru-RU"/>
        </w:rPr>
        <w:t xml:space="preserve">. 2014. № 4(04-2014) </w:t>
      </w:r>
      <w:r w:rsidRPr="00BD21EA">
        <w:rPr>
          <w:rFonts w:ascii="Times New Roman" w:hAnsi="Times New Roman" w:cs="Times New Roman"/>
          <w:sz w:val="28"/>
          <w:szCs w:val="28"/>
          <w:lang w:val="fr-FR" w:eastAsia="ru-RU"/>
        </w:rPr>
        <w:t>URL</w:t>
      </w:r>
      <w:r w:rsidR="009E3B83" w:rsidRPr="00BD21EA">
        <w:rPr>
          <w:rFonts w:ascii="Times New Roman" w:hAnsi="Times New Roman" w:cs="Times New Roman"/>
          <w:sz w:val="28"/>
          <w:szCs w:val="28"/>
          <w:lang w:eastAsia="ru-RU"/>
        </w:rPr>
        <w:t xml:space="preserve"> </w:t>
      </w:r>
      <w:r w:rsidRPr="00BD21EA">
        <w:rPr>
          <w:rFonts w:ascii="Times New Roman" w:hAnsi="Times New Roman" w:cs="Times New Roman"/>
          <w:sz w:val="28"/>
          <w:szCs w:val="28"/>
          <w:lang w:eastAsia="ru-RU"/>
        </w:rPr>
        <w:t xml:space="preserve">: </w:t>
      </w:r>
      <w:hyperlink r:id="rId27" w:history="1">
        <w:r w:rsidR="00656D28" w:rsidRPr="00BD21EA">
          <w:rPr>
            <w:rStyle w:val="a8"/>
            <w:rFonts w:ascii="Times New Roman" w:hAnsi="Times New Roman" w:cs="Times New Roman"/>
            <w:color w:val="auto"/>
            <w:sz w:val="28"/>
            <w:szCs w:val="28"/>
            <w:lang w:val="fr-FR" w:eastAsia="ru-RU"/>
          </w:rPr>
          <w:t>http</w:t>
        </w:r>
        <w:r w:rsidR="00656D28" w:rsidRPr="00BD21EA">
          <w:rPr>
            <w:rStyle w:val="a8"/>
            <w:rFonts w:ascii="Times New Roman" w:hAnsi="Times New Roman" w:cs="Times New Roman"/>
            <w:color w:val="auto"/>
            <w:sz w:val="28"/>
            <w:szCs w:val="28"/>
            <w:lang w:eastAsia="ru-RU"/>
          </w:rPr>
          <w:t>://</w:t>
        </w:r>
        <w:r w:rsidR="00656D28" w:rsidRPr="00BD21EA">
          <w:rPr>
            <w:rStyle w:val="a8"/>
            <w:rFonts w:ascii="Times New Roman" w:hAnsi="Times New Roman" w:cs="Times New Roman"/>
            <w:color w:val="auto"/>
            <w:sz w:val="28"/>
            <w:szCs w:val="28"/>
            <w:lang w:val="fr-FR" w:eastAsia="ru-RU"/>
          </w:rPr>
          <w:t>nauka</w:t>
        </w:r>
        <w:r w:rsidR="00656D28" w:rsidRPr="00BD21EA">
          <w:rPr>
            <w:rStyle w:val="a8"/>
            <w:rFonts w:ascii="Times New Roman" w:hAnsi="Times New Roman" w:cs="Times New Roman"/>
            <w:color w:val="auto"/>
            <w:sz w:val="28"/>
            <w:szCs w:val="28"/>
            <w:lang w:eastAsia="ru-RU"/>
          </w:rPr>
          <w:t>-</w:t>
        </w:r>
        <w:r w:rsidR="00656D28" w:rsidRPr="00BD21EA">
          <w:rPr>
            <w:rStyle w:val="a8"/>
            <w:rFonts w:ascii="Times New Roman" w:hAnsi="Times New Roman" w:cs="Times New Roman"/>
            <w:color w:val="auto"/>
            <w:sz w:val="28"/>
            <w:szCs w:val="28"/>
            <w:lang w:val="fr-FR" w:eastAsia="ru-RU"/>
          </w:rPr>
          <w:t>rastudent</w:t>
        </w:r>
        <w:r w:rsidR="00656D28" w:rsidRPr="00BD21EA">
          <w:rPr>
            <w:rStyle w:val="a8"/>
            <w:rFonts w:ascii="Times New Roman" w:hAnsi="Times New Roman" w:cs="Times New Roman"/>
            <w:color w:val="auto"/>
            <w:sz w:val="28"/>
            <w:szCs w:val="28"/>
            <w:lang w:eastAsia="ru-RU"/>
          </w:rPr>
          <w:t>.</w:t>
        </w:r>
        <w:r w:rsidR="00656D28" w:rsidRPr="00BD21EA">
          <w:rPr>
            <w:rStyle w:val="a8"/>
            <w:rFonts w:ascii="Times New Roman" w:hAnsi="Times New Roman" w:cs="Times New Roman"/>
            <w:color w:val="auto"/>
            <w:sz w:val="28"/>
            <w:szCs w:val="28"/>
            <w:lang w:val="fr-FR" w:eastAsia="ru-RU"/>
          </w:rPr>
          <w:t>ru</w:t>
        </w:r>
        <w:r w:rsidR="00656D28" w:rsidRPr="00BD21EA">
          <w:rPr>
            <w:rStyle w:val="a8"/>
            <w:rFonts w:ascii="Times New Roman" w:hAnsi="Times New Roman" w:cs="Times New Roman"/>
            <w:color w:val="auto"/>
            <w:sz w:val="28"/>
            <w:szCs w:val="28"/>
            <w:lang w:eastAsia="ru-RU"/>
          </w:rPr>
          <w:t>/4/1322/</w:t>
        </w:r>
      </w:hyperlink>
      <w:r w:rsidRPr="00BD21EA">
        <w:rPr>
          <w:rFonts w:ascii="Times New Roman" w:hAnsi="Times New Roman" w:cs="Times New Roman"/>
          <w:sz w:val="28"/>
          <w:szCs w:val="28"/>
          <w:lang w:eastAsia="ru-RU"/>
        </w:rPr>
        <w:t xml:space="preserve"> (дата обращения: 9.02.2019)</w:t>
      </w:r>
    </w:p>
    <w:p w:rsidR="009E3B83" w:rsidRPr="00BD21EA" w:rsidRDefault="00973DB4" w:rsidP="009E3B83">
      <w:pPr>
        <w:widowControl w:val="0"/>
        <w:numPr>
          <w:ilvl w:val="0"/>
          <w:numId w:val="8"/>
        </w:numPr>
        <w:tabs>
          <w:tab w:val="left" w:pos="0"/>
        </w:tabs>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lang w:val="fr-FR"/>
        </w:rPr>
        <w:t>Bailly</w:t>
      </w:r>
      <w:r w:rsidRPr="00BD21EA">
        <w:rPr>
          <w:rFonts w:ascii="Times New Roman" w:hAnsi="Times New Roman" w:cs="Times New Roman"/>
          <w:sz w:val="28"/>
          <w:szCs w:val="28"/>
        </w:rPr>
        <w:t xml:space="preserve"> </w:t>
      </w:r>
      <w:r w:rsidRPr="00BD21EA">
        <w:rPr>
          <w:rFonts w:ascii="Times New Roman" w:hAnsi="Times New Roman" w:cs="Times New Roman"/>
          <w:sz w:val="28"/>
          <w:szCs w:val="28"/>
          <w:lang w:val="fr-FR"/>
        </w:rPr>
        <w:t>N</w:t>
      </w:r>
      <w:r w:rsidRPr="00BD21EA">
        <w:rPr>
          <w:rFonts w:ascii="Times New Roman" w:hAnsi="Times New Roman" w:cs="Times New Roman"/>
          <w:sz w:val="28"/>
          <w:szCs w:val="28"/>
        </w:rPr>
        <w:t xml:space="preserve">., </w:t>
      </w:r>
      <w:r w:rsidRPr="00BD21EA">
        <w:rPr>
          <w:rFonts w:ascii="Times New Roman" w:hAnsi="Times New Roman" w:cs="Times New Roman"/>
          <w:sz w:val="28"/>
          <w:szCs w:val="28"/>
          <w:lang w:val="fr-FR"/>
        </w:rPr>
        <w:t>Cohen</w:t>
      </w:r>
      <w:r w:rsidRPr="00BD21EA">
        <w:rPr>
          <w:rFonts w:ascii="Times New Roman" w:hAnsi="Times New Roman" w:cs="Times New Roman"/>
          <w:sz w:val="28"/>
          <w:szCs w:val="28"/>
        </w:rPr>
        <w:t xml:space="preserve"> </w:t>
      </w:r>
      <w:r w:rsidRPr="00BD21EA">
        <w:rPr>
          <w:rFonts w:ascii="Times New Roman" w:hAnsi="Times New Roman" w:cs="Times New Roman"/>
          <w:sz w:val="28"/>
          <w:szCs w:val="28"/>
          <w:lang w:val="fr-FR"/>
        </w:rPr>
        <w:t>M</w:t>
      </w:r>
      <w:r w:rsidRPr="00BD21EA">
        <w:rPr>
          <w:rFonts w:ascii="Times New Roman" w:hAnsi="Times New Roman" w:cs="Times New Roman"/>
          <w:sz w:val="28"/>
          <w:szCs w:val="28"/>
        </w:rPr>
        <w:t xml:space="preserve">. </w:t>
      </w:r>
      <w:r w:rsidRPr="00BD21EA">
        <w:rPr>
          <w:rFonts w:ascii="Times New Roman" w:hAnsi="Times New Roman" w:cs="Times New Roman"/>
          <w:sz w:val="28"/>
          <w:szCs w:val="28"/>
          <w:lang w:val="fr-FR"/>
        </w:rPr>
        <w:t>L</w:t>
      </w:r>
      <w:r w:rsidRPr="00BD21EA">
        <w:rPr>
          <w:rFonts w:ascii="Times New Roman" w:hAnsi="Times New Roman" w:cs="Times New Roman"/>
          <w:sz w:val="28"/>
          <w:szCs w:val="28"/>
        </w:rPr>
        <w:t>’</w:t>
      </w:r>
      <w:r w:rsidRPr="00BD21EA">
        <w:rPr>
          <w:rFonts w:ascii="Times New Roman" w:hAnsi="Times New Roman" w:cs="Times New Roman"/>
          <w:sz w:val="28"/>
          <w:szCs w:val="28"/>
          <w:lang w:val="fr-FR"/>
        </w:rPr>
        <w:t>approche</w:t>
      </w:r>
      <w:r w:rsidRPr="00BD21EA">
        <w:rPr>
          <w:rFonts w:ascii="Times New Roman" w:hAnsi="Times New Roman" w:cs="Times New Roman"/>
          <w:sz w:val="28"/>
          <w:szCs w:val="28"/>
        </w:rPr>
        <w:t xml:space="preserve"> </w:t>
      </w:r>
      <w:r w:rsidRPr="00BD21EA">
        <w:rPr>
          <w:rFonts w:ascii="Times New Roman" w:hAnsi="Times New Roman" w:cs="Times New Roman"/>
          <w:sz w:val="28"/>
          <w:szCs w:val="28"/>
          <w:lang w:val="fr-FR"/>
        </w:rPr>
        <w:t>communicative</w:t>
      </w:r>
      <w:r w:rsidRPr="00BD21EA">
        <w:rPr>
          <w:rFonts w:ascii="Times New Roman" w:hAnsi="Times New Roman" w:cs="Times New Roman"/>
          <w:sz w:val="28"/>
          <w:szCs w:val="28"/>
        </w:rPr>
        <w:t xml:space="preserve"> </w:t>
      </w:r>
      <w:r w:rsidRPr="00BD21EA">
        <w:rPr>
          <w:rFonts w:ascii="Times New Roman" w:hAnsi="Times New Roman" w:cs="Times New Roman"/>
          <w:sz w:val="28"/>
          <w:szCs w:val="28"/>
          <w:lang w:eastAsia="ru-RU"/>
        </w:rPr>
        <w:t>[Электронный ресурс]</w:t>
      </w:r>
      <w:r w:rsidR="009E3B83" w:rsidRPr="00BD21EA">
        <w:rPr>
          <w:rFonts w:ascii="Times New Roman" w:hAnsi="Times New Roman" w:cs="Times New Roman"/>
          <w:sz w:val="28"/>
          <w:szCs w:val="28"/>
          <w:lang w:eastAsia="ru-RU"/>
        </w:rPr>
        <w:t xml:space="preserve"> URL :</w:t>
      </w:r>
      <w:r w:rsidR="009E3B83" w:rsidRPr="00BD21EA">
        <w:rPr>
          <w:rFonts w:ascii="Times New Roman" w:hAnsi="Times New Roman" w:cs="Times New Roman"/>
          <w:sz w:val="28"/>
          <w:szCs w:val="28"/>
        </w:rPr>
        <w:t xml:space="preserve"> </w:t>
      </w:r>
      <w:hyperlink r:id="rId28" w:history="1">
        <w:r w:rsidRPr="00BD21EA">
          <w:rPr>
            <w:rStyle w:val="a8"/>
            <w:rFonts w:ascii="Times New Roman" w:hAnsi="Times New Roman" w:cs="Times New Roman"/>
            <w:color w:val="auto"/>
            <w:sz w:val="28"/>
            <w:szCs w:val="28"/>
            <w:lang w:val="en-US"/>
          </w:rPr>
          <w:t>http</w:t>
        </w:r>
        <w:r w:rsidRPr="00BD21EA">
          <w:rPr>
            <w:rStyle w:val="a8"/>
            <w:rFonts w:ascii="Times New Roman" w:hAnsi="Times New Roman" w:cs="Times New Roman"/>
            <w:color w:val="auto"/>
            <w:sz w:val="28"/>
            <w:szCs w:val="28"/>
          </w:rPr>
          <w:t>://</w:t>
        </w:r>
        <w:r w:rsidRPr="00BD21EA">
          <w:rPr>
            <w:rStyle w:val="a8"/>
            <w:rFonts w:ascii="Times New Roman" w:hAnsi="Times New Roman" w:cs="Times New Roman"/>
            <w:color w:val="auto"/>
            <w:sz w:val="28"/>
            <w:szCs w:val="28"/>
            <w:lang w:val="en-US"/>
          </w:rPr>
          <w:t>flenet</w:t>
        </w:r>
        <w:r w:rsidRPr="00BD21EA">
          <w:rPr>
            <w:rStyle w:val="a8"/>
            <w:rFonts w:ascii="Times New Roman" w:hAnsi="Times New Roman" w:cs="Times New Roman"/>
            <w:color w:val="auto"/>
            <w:sz w:val="28"/>
            <w:szCs w:val="28"/>
          </w:rPr>
          <w:t>.</w:t>
        </w:r>
        <w:r w:rsidRPr="00BD21EA">
          <w:rPr>
            <w:rStyle w:val="a8"/>
            <w:rFonts w:ascii="Times New Roman" w:hAnsi="Times New Roman" w:cs="Times New Roman"/>
            <w:color w:val="auto"/>
            <w:sz w:val="28"/>
            <w:szCs w:val="28"/>
            <w:lang w:val="en-US"/>
          </w:rPr>
          <w:t>rediris</w:t>
        </w:r>
        <w:r w:rsidRPr="00BD21EA">
          <w:rPr>
            <w:rStyle w:val="a8"/>
            <w:rFonts w:ascii="Times New Roman" w:hAnsi="Times New Roman" w:cs="Times New Roman"/>
            <w:color w:val="auto"/>
            <w:sz w:val="28"/>
            <w:szCs w:val="28"/>
          </w:rPr>
          <w:t>.</w:t>
        </w:r>
        <w:r w:rsidRPr="00BD21EA">
          <w:rPr>
            <w:rStyle w:val="a8"/>
            <w:rFonts w:ascii="Times New Roman" w:hAnsi="Times New Roman" w:cs="Times New Roman"/>
            <w:color w:val="auto"/>
            <w:sz w:val="28"/>
            <w:szCs w:val="28"/>
            <w:lang w:val="en-US"/>
          </w:rPr>
          <w:t>es</w:t>
        </w:r>
        <w:r w:rsidRPr="00BD21EA">
          <w:rPr>
            <w:rStyle w:val="a8"/>
            <w:rFonts w:ascii="Times New Roman" w:hAnsi="Times New Roman" w:cs="Times New Roman"/>
            <w:color w:val="auto"/>
            <w:sz w:val="28"/>
            <w:szCs w:val="28"/>
          </w:rPr>
          <w:t>/</w:t>
        </w:r>
        <w:r w:rsidRPr="00BD21EA">
          <w:rPr>
            <w:rStyle w:val="a8"/>
            <w:rFonts w:ascii="Times New Roman" w:hAnsi="Times New Roman" w:cs="Times New Roman"/>
            <w:color w:val="auto"/>
            <w:sz w:val="28"/>
            <w:szCs w:val="28"/>
            <w:lang w:val="en-US"/>
          </w:rPr>
          <w:t>tourdetoile</w:t>
        </w:r>
        <w:r w:rsidRPr="00BD21EA">
          <w:rPr>
            <w:rStyle w:val="a8"/>
            <w:rFonts w:ascii="Times New Roman" w:hAnsi="Times New Roman" w:cs="Times New Roman"/>
            <w:color w:val="auto"/>
            <w:sz w:val="28"/>
            <w:szCs w:val="28"/>
          </w:rPr>
          <w:t>/</w:t>
        </w:r>
        <w:r w:rsidRPr="00BD21EA">
          <w:rPr>
            <w:rStyle w:val="a8"/>
            <w:rFonts w:ascii="Times New Roman" w:hAnsi="Times New Roman" w:cs="Times New Roman"/>
            <w:color w:val="auto"/>
            <w:sz w:val="28"/>
            <w:szCs w:val="28"/>
            <w:lang w:val="en-US"/>
          </w:rPr>
          <w:t>NBailly</w:t>
        </w:r>
        <w:r w:rsidRPr="00BD21EA">
          <w:rPr>
            <w:rStyle w:val="a8"/>
            <w:rFonts w:ascii="Times New Roman" w:hAnsi="Times New Roman" w:cs="Times New Roman"/>
            <w:color w:val="auto"/>
            <w:sz w:val="28"/>
            <w:szCs w:val="28"/>
          </w:rPr>
          <w:t>_</w:t>
        </w:r>
        <w:r w:rsidRPr="00BD21EA">
          <w:rPr>
            <w:rStyle w:val="a8"/>
            <w:rFonts w:ascii="Times New Roman" w:hAnsi="Times New Roman" w:cs="Times New Roman"/>
            <w:color w:val="auto"/>
            <w:sz w:val="28"/>
            <w:szCs w:val="28"/>
            <w:lang w:val="en-US"/>
          </w:rPr>
          <w:t>MCohen</w:t>
        </w:r>
        <w:r w:rsidRPr="00BD21EA">
          <w:rPr>
            <w:rStyle w:val="a8"/>
            <w:rFonts w:ascii="Times New Roman" w:hAnsi="Times New Roman" w:cs="Times New Roman"/>
            <w:color w:val="auto"/>
            <w:sz w:val="28"/>
            <w:szCs w:val="28"/>
          </w:rPr>
          <w:t>.</w:t>
        </w:r>
        <w:r w:rsidRPr="00BD21EA">
          <w:rPr>
            <w:rStyle w:val="a8"/>
            <w:rFonts w:ascii="Times New Roman" w:hAnsi="Times New Roman" w:cs="Times New Roman"/>
            <w:color w:val="auto"/>
            <w:sz w:val="28"/>
            <w:szCs w:val="28"/>
            <w:lang w:val="en-US"/>
          </w:rPr>
          <w:t>html</w:t>
        </w:r>
      </w:hyperlink>
      <w:r w:rsidR="009E3B83" w:rsidRPr="00BD21EA">
        <w:rPr>
          <w:rFonts w:ascii="Times New Roman" w:hAnsi="Times New Roman" w:cs="Times New Roman"/>
          <w:sz w:val="28"/>
          <w:szCs w:val="28"/>
        </w:rPr>
        <w:t xml:space="preserve"> (дата обращения: 20.03.19)</w:t>
      </w:r>
    </w:p>
    <w:p w:rsidR="00BB55E2" w:rsidRPr="00BD21EA" w:rsidRDefault="009E3B83" w:rsidP="0011779A">
      <w:pPr>
        <w:widowControl w:val="0"/>
        <w:numPr>
          <w:ilvl w:val="0"/>
          <w:numId w:val="8"/>
        </w:numPr>
        <w:tabs>
          <w:tab w:val="left" w:pos="0"/>
        </w:tabs>
        <w:spacing w:after="0" w:line="360" w:lineRule="auto"/>
        <w:ind w:left="0" w:firstLine="709"/>
        <w:jc w:val="both"/>
        <w:rPr>
          <w:rFonts w:ascii="Times New Roman" w:hAnsi="Times New Roman" w:cs="Times New Roman"/>
          <w:sz w:val="28"/>
          <w:szCs w:val="28"/>
          <w:lang w:eastAsia="ru-RU"/>
        </w:rPr>
      </w:pPr>
      <w:r w:rsidRPr="00BD21EA">
        <w:rPr>
          <w:rFonts w:ascii="Times New Roman" w:hAnsi="Times New Roman" w:cs="Times New Roman"/>
          <w:sz w:val="28"/>
          <w:szCs w:val="28"/>
          <w:lang w:val="fr-FR" w:eastAsia="ru-RU"/>
        </w:rPr>
        <w:t>Didactique du FLE, Enseigner Français LE [</w:t>
      </w:r>
      <w:r w:rsidRPr="00BD21EA">
        <w:rPr>
          <w:rFonts w:ascii="Times New Roman" w:hAnsi="Times New Roman" w:cs="Times New Roman"/>
          <w:sz w:val="28"/>
          <w:szCs w:val="28"/>
          <w:lang w:eastAsia="ru-RU"/>
        </w:rPr>
        <w:t>Электронный</w:t>
      </w:r>
      <w:r w:rsidRPr="00BD21EA">
        <w:rPr>
          <w:rFonts w:ascii="Times New Roman" w:hAnsi="Times New Roman" w:cs="Times New Roman"/>
          <w:sz w:val="28"/>
          <w:szCs w:val="28"/>
          <w:lang w:val="fr-FR" w:eastAsia="ru-RU"/>
        </w:rPr>
        <w:t xml:space="preserve"> </w:t>
      </w:r>
      <w:r w:rsidRPr="00BD21EA">
        <w:rPr>
          <w:rFonts w:ascii="Times New Roman" w:hAnsi="Times New Roman" w:cs="Times New Roman"/>
          <w:sz w:val="28"/>
          <w:szCs w:val="28"/>
          <w:lang w:eastAsia="ru-RU"/>
        </w:rPr>
        <w:t>ресурс</w:t>
      </w:r>
      <w:r w:rsidRPr="00BD21EA">
        <w:rPr>
          <w:rFonts w:ascii="Times New Roman" w:hAnsi="Times New Roman" w:cs="Times New Roman"/>
          <w:sz w:val="28"/>
          <w:szCs w:val="28"/>
          <w:lang w:val="fr-FR" w:eastAsia="ru-RU"/>
        </w:rPr>
        <w:t xml:space="preserve">]: </w:t>
      </w:r>
      <w:r w:rsidRPr="00BD21EA">
        <w:rPr>
          <w:rFonts w:ascii="Times New Roman" w:hAnsi="Times New Roman" w:cs="Times New Roman"/>
          <w:sz w:val="28"/>
          <w:szCs w:val="28"/>
          <w:lang w:val="fr-FR" w:eastAsia="ru-RU"/>
        </w:rPr>
        <w:lastRenderedPageBreak/>
        <w:t>L’approche communicative</w:t>
      </w:r>
      <w:r w:rsidR="00D63D55" w:rsidRPr="00BD21EA">
        <w:rPr>
          <w:rFonts w:ascii="Times New Roman" w:hAnsi="Times New Roman" w:cs="Times New Roman"/>
          <w:sz w:val="28"/>
          <w:szCs w:val="28"/>
          <w:lang w:val="fr-FR" w:eastAsia="ru-RU"/>
        </w:rPr>
        <w:t>, 2011. URL</w:t>
      </w:r>
      <w:r w:rsidR="00D63D55" w:rsidRPr="00BD21EA">
        <w:rPr>
          <w:rFonts w:ascii="Times New Roman" w:hAnsi="Times New Roman" w:cs="Times New Roman"/>
          <w:sz w:val="28"/>
          <w:szCs w:val="28"/>
          <w:lang w:eastAsia="ru-RU"/>
        </w:rPr>
        <w:t xml:space="preserve"> : </w:t>
      </w:r>
      <w:hyperlink r:id="rId29" w:history="1">
        <w:r w:rsidR="00B61599" w:rsidRPr="00BD21EA">
          <w:rPr>
            <w:rStyle w:val="a8"/>
            <w:rFonts w:ascii="Times New Roman" w:hAnsi="Times New Roman" w:cs="Times New Roman"/>
            <w:color w:val="auto"/>
            <w:sz w:val="28"/>
            <w:szCs w:val="28"/>
            <w:lang w:val="fr-FR"/>
          </w:rPr>
          <w:t>http</w:t>
        </w:r>
        <w:r w:rsidR="00B61599" w:rsidRPr="00BD21EA">
          <w:rPr>
            <w:rStyle w:val="a8"/>
            <w:rFonts w:ascii="Times New Roman" w:hAnsi="Times New Roman" w:cs="Times New Roman"/>
            <w:color w:val="auto"/>
            <w:sz w:val="28"/>
            <w:szCs w:val="28"/>
          </w:rPr>
          <w:t>://</w:t>
        </w:r>
        <w:r w:rsidR="00B61599" w:rsidRPr="00BD21EA">
          <w:rPr>
            <w:rStyle w:val="a8"/>
            <w:rFonts w:ascii="Times New Roman" w:hAnsi="Times New Roman" w:cs="Times New Roman"/>
            <w:color w:val="auto"/>
            <w:sz w:val="28"/>
            <w:szCs w:val="28"/>
            <w:lang w:val="fr-FR"/>
          </w:rPr>
          <w:t>didactique</w:t>
        </w:r>
        <w:r w:rsidR="00B61599" w:rsidRPr="00BD21EA">
          <w:rPr>
            <w:rStyle w:val="a8"/>
            <w:rFonts w:ascii="Times New Roman" w:hAnsi="Times New Roman" w:cs="Times New Roman"/>
            <w:color w:val="auto"/>
            <w:sz w:val="28"/>
            <w:szCs w:val="28"/>
          </w:rPr>
          <w:t>--</w:t>
        </w:r>
        <w:r w:rsidR="00B61599" w:rsidRPr="00BD21EA">
          <w:rPr>
            <w:rStyle w:val="a8"/>
            <w:rFonts w:ascii="Times New Roman" w:hAnsi="Times New Roman" w:cs="Times New Roman"/>
            <w:color w:val="auto"/>
            <w:sz w:val="28"/>
            <w:szCs w:val="28"/>
            <w:lang w:val="fr-FR"/>
          </w:rPr>
          <w:t>fle</w:t>
        </w:r>
        <w:r w:rsidR="00B61599" w:rsidRPr="00BD21EA">
          <w:rPr>
            <w:rStyle w:val="a8"/>
            <w:rFonts w:ascii="Times New Roman" w:hAnsi="Times New Roman" w:cs="Times New Roman"/>
            <w:color w:val="auto"/>
            <w:sz w:val="28"/>
            <w:szCs w:val="28"/>
          </w:rPr>
          <w:t>.</w:t>
        </w:r>
        <w:r w:rsidR="00B61599" w:rsidRPr="00BD21EA">
          <w:rPr>
            <w:rStyle w:val="a8"/>
            <w:rFonts w:ascii="Times New Roman" w:hAnsi="Times New Roman" w:cs="Times New Roman"/>
            <w:color w:val="auto"/>
            <w:sz w:val="28"/>
            <w:szCs w:val="28"/>
            <w:lang w:val="fr-FR"/>
          </w:rPr>
          <w:t>blogspot</w:t>
        </w:r>
        <w:r w:rsidR="00B61599" w:rsidRPr="00BD21EA">
          <w:rPr>
            <w:rStyle w:val="a8"/>
            <w:rFonts w:ascii="Times New Roman" w:hAnsi="Times New Roman" w:cs="Times New Roman"/>
            <w:color w:val="auto"/>
            <w:sz w:val="28"/>
            <w:szCs w:val="28"/>
          </w:rPr>
          <w:t>.</w:t>
        </w:r>
        <w:r w:rsidR="00B61599" w:rsidRPr="00BD21EA">
          <w:rPr>
            <w:rStyle w:val="a8"/>
            <w:rFonts w:ascii="Times New Roman" w:hAnsi="Times New Roman" w:cs="Times New Roman"/>
            <w:color w:val="auto"/>
            <w:sz w:val="28"/>
            <w:szCs w:val="28"/>
            <w:lang w:val="fr-FR"/>
          </w:rPr>
          <w:t>com</w:t>
        </w:r>
        <w:r w:rsidR="00B61599" w:rsidRPr="00BD21EA">
          <w:rPr>
            <w:rStyle w:val="a8"/>
            <w:rFonts w:ascii="Times New Roman" w:hAnsi="Times New Roman" w:cs="Times New Roman"/>
            <w:color w:val="auto"/>
            <w:sz w:val="28"/>
            <w:szCs w:val="28"/>
          </w:rPr>
          <w:t>/2016/01/</w:t>
        </w:r>
        <w:r w:rsidR="00B61599" w:rsidRPr="00BD21EA">
          <w:rPr>
            <w:rStyle w:val="a8"/>
            <w:rFonts w:ascii="Times New Roman" w:hAnsi="Times New Roman" w:cs="Times New Roman"/>
            <w:color w:val="auto"/>
            <w:sz w:val="28"/>
            <w:szCs w:val="28"/>
            <w:lang w:val="fr-FR"/>
          </w:rPr>
          <w:t>lapproche</w:t>
        </w:r>
        <w:r w:rsidR="00B61599" w:rsidRPr="00BD21EA">
          <w:rPr>
            <w:rStyle w:val="a8"/>
            <w:rFonts w:ascii="Times New Roman" w:hAnsi="Times New Roman" w:cs="Times New Roman"/>
            <w:color w:val="auto"/>
            <w:sz w:val="28"/>
            <w:szCs w:val="28"/>
          </w:rPr>
          <w:t>-</w:t>
        </w:r>
        <w:r w:rsidR="00B61599" w:rsidRPr="00BD21EA">
          <w:rPr>
            <w:rStyle w:val="a8"/>
            <w:rFonts w:ascii="Times New Roman" w:hAnsi="Times New Roman" w:cs="Times New Roman"/>
            <w:color w:val="auto"/>
            <w:sz w:val="28"/>
            <w:szCs w:val="28"/>
            <w:lang w:val="fr-FR"/>
          </w:rPr>
          <w:t>communicative</w:t>
        </w:r>
        <w:r w:rsidR="00B61599" w:rsidRPr="00BD21EA">
          <w:rPr>
            <w:rStyle w:val="a8"/>
            <w:rFonts w:ascii="Times New Roman" w:hAnsi="Times New Roman" w:cs="Times New Roman"/>
            <w:color w:val="auto"/>
            <w:sz w:val="28"/>
            <w:szCs w:val="28"/>
          </w:rPr>
          <w:t>.</w:t>
        </w:r>
        <w:r w:rsidR="00B61599" w:rsidRPr="00BD21EA">
          <w:rPr>
            <w:rStyle w:val="a8"/>
            <w:rFonts w:ascii="Times New Roman" w:hAnsi="Times New Roman" w:cs="Times New Roman"/>
            <w:color w:val="auto"/>
            <w:sz w:val="28"/>
            <w:szCs w:val="28"/>
            <w:lang w:val="fr-FR"/>
          </w:rPr>
          <w:t>html</w:t>
        </w:r>
      </w:hyperlink>
      <w:r w:rsidR="00B61599" w:rsidRPr="00BD21EA">
        <w:rPr>
          <w:rFonts w:ascii="Times New Roman" w:hAnsi="Times New Roman" w:cs="Times New Roman"/>
          <w:sz w:val="28"/>
          <w:szCs w:val="28"/>
        </w:rPr>
        <w:t xml:space="preserve"> </w:t>
      </w:r>
      <w:r w:rsidR="005B1D89" w:rsidRPr="00BD21EA">
        <w:rPr>
          <w:rFonts w:ascii="Times New Roman" w:hAnsi="Times New Roman" w:cs="Times New Roman"/>
          <w:sz w:val="28"/>
          <w:szCs w:val="28"/>
        </w:rPr>
        <w:t>(дата обращения: 20.03.19)</w:t>
      </w:r>
    </w:p>
    <w:sectPr w:rsidR="00BB55E2" w:rsidRPr="00BD21EA" w:rsidSect="00306787">
      <w:footerReference w:type="default" r:id="rId30"/>
      <w:pgSz w:w="11906" w:h="16838"/>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68CA" w:rsidRDefault="000768CA" w:rsidP="00812102">
      <w:pPr>
        <w:spacing w:after="0" w:line="240" w:lineRule="auto"/>
      </w:pPr>
      <w:r>
        <w:separator/>
      </w:r>
    </w:p>
  </w:endnote>
  <w:endnote w:type="continuationSeparator" w:id="0">
    <w:p w:rsidR="000768CA" w:rsidRDefault="000768CA" w:rsidP="008121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58714"/>
      <w:docPartObj>
        <w:docPartGallery w:val="Page Numbers (Bottom of Page)"/>
        <w:docPartUnique/>
      </w:docPartObj>
    </w:sdtPr>
    <w:sdtContent>
      <w:p w:rsidR="00E67AEB" w:rsidRDefault="00A8679C">
        <w:pPr>
          <w:pStyle w:val="a6"/>
          <w:jc w:val="center"/>
        </w:pPr>
        <w:fldSimple w:instr=" PAGE   \* MERGEFORMAT ">
          <w:r w:rsidR="00431FFF">
            <w:rPr>
              <w:noProof/>
            </w:rPr>
            <w:t>63</w:t>
          </w:r>
        </w:fldSimple>
      </w:p>
    </w:sdtContent>
  </w:sdt>
  <w:p w:rsidR="00E67AEB" w:rsidRDefault="00E67AE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68CA" w:rsidRDefault="000768CA" w:rsidP="00812102">
      <w:pPr>
        <w:spacing w:after="0" w:line="240" w:lineRule="auto"/>
      </w:pPr>
      <w:r>
        <w:separator/>
      </w:r>
    </w:p>
  </w:footnote>
  <w:footnote w:type="continuationSeparator" w:id="0">
    <w:p w:rsidR="000768CA" w:rsidRDefault="000768CA" w:rsidP="0081210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24E87"/>
    <w:multiLevelType w:val="hybridMultilevel"/>
    <w:tmpl w:val="B3A8D310"/>
    <w:lvl w:ilvl="0" w:tplc="F80A436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6B86E13"/>
    <w:multiLevelType w:val="hybridMultilevel"/>
    <w:tmpl w:val="1F3201C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nsid w:val="07F60777"/>
    <w:multiLevelType w:val="hybridMultilevel"/>
    <w:tmpl w:val="27BCA0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D9701A2"/>
    <w:multiLevelType w:val="multilevel"/>
    <w:tmpl w:val="A61AA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6E1C20"/>
    <w:multiLevelType w:val="hybridMultilevel"/>
    <w:tmpl w:val="76E49F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564F82"/>
    <w:multiLevelType w:val="hybridMultilevel"/>
    <w:tmpl w:val="DAF2F19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38F02C5"/>
    <w:multiLevelType w:val="hybridMultilevel"/>
    <w:tmpl w:val="D78A5A08"/>
    <w:lvl w:ilvl="0" w:tplc="0419000F">
      <w:start w:val="1"/>
      <w:numFmt w:val="decimal"/>
      <w:lvlText w:val="%1."/>
      <w:lvlJc w:val="left"/>
      <w:pPr>
        <w:ind w:left="1212" w:hanging="360"/>
      </w:pPr>
    </w:lvl>
    <w:lvl w:ilvl="1" w:tplc="04190019">
      <w:start w:val="1"/>
      <w:numFmt w:val="lowerLetter"/>
      <w:lvlText w:val="%2."/>
      <w:lvlJc w:val="left"/>
      <w:pPr>
        <w:ind w:left="4908" w:hanging="360"/>
      </w:pPr>
    </w:lvl>
    <w:lvl w:ilvl="2" w:tplc="0419001B">
      <w:start w:val="1"/>
      <w:numFmt w:val="lowerRoman"/>
      <w:lvlText w:val="%3."/>
      <w:lvlJc w:val="right"/>
      <w:pPr>
        <w:ind w:left="5628" w:hanging="180"/>
      </w:pPr>
    </w:lvl>
    <w:lvl w:ilvl="3" w:tplc="0419000F">
      <w:start w:val="1"/>
      <w:numFmt w:val="decimal"/>
      <w:lvlText w:val="%4."/>
      <w:lvlJc w:val="left"/>
      <w:pPr>
        <w:ind w:left="6348" w:hanging="360"/>
      </w:pPr>
    </w:lvl>
    <w:lvl w:ilvl="4" w:tplc="04190019">
      <w:start w:val="1"/>
      <w:numFmt w:val="lowerLetter"/>
      <w:lvlText w:val="%5."/>
      <w:lvlJc w:val="left"/>
      <w:pPr>
        <w:ind w:left="7068" w:hanging="360"/>
      </w:pPr>
    </w:lvl>
    <w:lvl w:ilvl="5" w:tplc="0419001B">
      <w:start w:val="1"/>
      <w:numFmt w:val="lowerRoman"/>
      <w:lvlText w:val="%6."/>
      <w:lvlJc w:val="right"/>
      <w:pPr>
        <w:ind w:left="7788" w:hanging="180"/>
      </w:pPr>
    </w:lvl>
    <w:lvl w:ilvl="6" w:tplc="0419000F">
      <w:start w:val="1"/>
      <w:numFmt w:val="decimal"/>
      <w:lvlText w:val="%7."/>
      <w:lvlJc w:val="left"/>
      <w:pPr>
        <w:ind w:left="8508" w:hanging="360"/>
      </w:pPr>
    </w:lvl>
    <w:lvl w:ilvl="7" w:tplc="04190019">
      <w:start w:val="1"/>
      <w:numFmt w:val="lowerLetter"/>
      <w:lvlText w:val="%8."/>
      <w:lvlJc w:val="left"/>
      <w:pPr>
        <w:ind w:left="9228" w:hanging="360"/>
      </w:pPr>
    </w:lvl>
    <w:lvl w:ilvl="8" w:tplc="0419001B">
      <w:start w:val="1"/>
      <w:numFmt w:val="lowerRoman"/>
      <w:lvlText w:val="%9."/>
      <w:lvlJc w:val="right"/>
      <w:pPr>
        <w:ind w:left="9948" w:hanging="180"/>
      </w:pPr>
    </w:lvl>
  </w:abstractNum>
  <w:abstractNum w:abstractNumId="7">
    <w:nsid w:val="17EE2C33"/>
    <w:multiLevelType w:val="hybridMultilevel"/>
    <w:tmpl w:val="6EBEF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C582090"/>
    <w:multiLevelType w:val="hybridMultilevel"/>
    <w:tmpl w:val="E558F2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F8C6C56"/>
    <w:multiLevelType w:val="hybridMultilevel"/>
    <w:tmpl w:val="6B3E91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21C4378"/>
    <w:multiLevelType w:val="hybridMultilevel"/>
    <w:tmpl w:val="27A0A5E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2845819"/>
    <w:multiLevelType w:val="hybridMultilevel"/>
    <w:tmpl w:val="6B3E91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7741A8A"/>
    <w:multiLevelType w:val="hybridMultilevel"/>
    <w:tmpl w:val="05086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4F64D7"/>
    <w:multiLevelType w:val="hybridMultilevel"/>
    <w:tmpl w:val="6B3A1EC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40646F07"/>
    <w:multiLevelType w:val="hybridMultilevel"/>
    <w:tmpl w:val="3F18D0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76D6FF1"/>
    <w:multiLevelType w:val="hybridMultilevel"/>
    <w:tmpl w:val="84CE4BE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76342A7"/>
    <w:multiLevelType w:val="hybridMultilevel"/>
    <w:tmpl w:val="7F3210F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7">
    <w:nsid w:val="5A775CC7"/>
    <w:multiLevelType w:val="hybridMultilevel"/>
    <w:tmpl w:val="9EBE82F0"/>
    <w:lvl w:ilvl="0" w:tplc="AE1263C4">
      <w:start w:val="1"/>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nsid w:val="625F1CB3"/>
    <w:multiLevelType w:val="multilevel"/>
    <w:tmpl w:val="B4AE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36D1A12"/>
    <w:multiLevelType w:val="hybridMultilevel"/>
    <w:tmpl w:val="FE7ED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68422ED"/>
    <w:multiLevelType w:val="multilevel"/>
    <w:tmpl w:val="4A88A260"/>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6B591575"/>
    <w:multiLevelType w:val="hybridMultilevel"/>
    <w:tmpl w:val="C4104D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28B106B"/>
    <w:multiLevelType w:val="hybridMultilevel"/>
    <w:tmpl w:val="2B907F2A"/>
    <w:lvl w:ilvl="0" w:tplc="04190011">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736F3543"/>
    <w:multiLevelType w:val="hybridMultilevel"/>
    <w:tmpl w:val="0A165EDC"/>
    <w:lvl w:ilvl="0" w:tplc="04190001">
      <w:start w:val="1"/>
      <w:numFmt w:val="bullet"/>
      <w:lvlText w:val=""/>
      <w:lvlJc w:val="left"/>
      <w:pPr>
        <w:ind w:left="1557" w:hanging="360"/>
      </w:pPr>
      <w:rPr>
        <w:rFonts w:ascii="Symbol" w:hAnsi="Symbol" w:hint="default"/>
      </w:rPr>
    </w:lvl>
    <w:lvl w:ilvl="1" w:tplc="04190003" w:tentative="1">
      <w:start w:val="1"/>
      <w:numFmt w:val="bullet"/>
      <w:lvlText w:val="o"/>
      <w:lvlJc w:val="left"/>
      <w:pPr>
        <w:ind w:left="2277" w:hanging="360"/>
      </w:pPr>
      <w:rPr>
        <w:rFonts w:ascii="Courier New" w:hAnsi="Courier New" w:cs="Courier New" w:hint="default"/>
      </w:rPr>
    </w:lvl>
    <w:lvl w:ilvl="2" w:tplc="04190005" w:tentative="1">
      <w:start w:val="1"/>
      <w:numFmt w:val="bullet"/>
      <w:lvlText w:val=""/>
      <w:lvlJc w:val="left"/>
      <w:pPr>
        <w:ind w:left="2997" w:hanging="360"/>
      </w:pPr>
      <w:rPr>
        <w:rFonts w:ascii="Wingdings" w:hAnsi="Wingdings" w:hint="default"/>
      </w:rPr>
    </w:lvl>
    <w:lvl w:ilvl="3" w:tplc="04190001" w:tentative="1">
      <w:start w:val="1"/>
      <w:numFmt w:val="bullet"/>
      <w:lvlText w:val=""/>
      <w:lvlJc w:val="left"/>
      <w:pPr>
        <w:ind w:left="3717" w:hanging="360"/>
      </w:pPr>
      <w:rPr>
        <w:rFonts w:ascii="Symbol" w:hAnsi="Symbol" w:hint="default"/>
      </w:rPr>
    </w:lvl>
    <w:lvl w:ilvl="4" w:tplc="04190003" w:tentative="1">
      <w:start w:val="1"/>
      <w:numFmt w:val="bullet"/>
      <w:lvlText w:val="o"/>
      <w:lvlJc w:val="left"/>
      <w:pPr>
        <w:ind w:left="4437" w:hanging="360"/>
      </w:pPr>
      <w:rPr>
        <w:rFonts w:ascii="Courier New" w:hAnsi="Courier New" w:cs="Courier New" w:hint="default"/>
      </w:rPr>
    </w:lvl>
    <w:lvl w:ilvl="5" w:tplc="04190005" w:tentative="1">
      <w:start w:val="1"/>
      <w:numFmt w:val="bullet"/>
      <w:lvlText w:val=""/>
      <w:lvlJc w:val="left"/>
      <w:pPr>
        <w:ind w:left="5157" w:hanging="360"/>
      </w:pPr>
      <w:rPr>
        <w:rFonts w:ascii="Wingdings" w:hAnsi="Wingdings" w:hint="default"/>
      </w:rPr>
    </w:lvl>
    <w:lvl w:ilvl="6" w:tplc="04190001" w:tentative="1">
      <w:start w:val="1"/>
      <w:numFmt w:val="bullet"/>
      <w:lvlText w:val=""/>
      <w:lvlJc w:val="left"/>
      <w:pPr>
        <w:ind w:left="5877" w:hanging="360"/>
      </w:pPr>
      <w:rPr>
        <w:rFonts w:ascii="Symbol" w:hAnsi="Symbol" w:hint="default"/>
      </w:rPr>
    </w:lvl>
    <w:lvl w:ilvl="7" w:tplc="04190003" w:tentative="1">
      <w:start w:val="1"/>
      <w:numFmt w:val="bullet"/>
      <w:lvlText w:val="o"/>
      <w:lvlJc w:val="left"/>
      <w:pPr>
        <w:ind w:left="6597" w:hanging="360"/>
      </w:pPr>
      <w:rPr>
        <w:rFonts w:ascii="Courier New" w:hAnsi="Courier New" w:cs="Courier New" w:hint="default"/>
      </w:rPr>
    </w:lvl>
    <w:lvl w:ilvl="8" w:tplc="04190005" w:tentative="1">
      <w:start w:val="1"/>
      <w:numFmt w:val="bullet"/>
      <w:lvlText w:val=""/>
      <w:lvlJc w:val="left"/>
      <w:pPr>
        <w:ind w:left="7317" w:hanging="360"/>
      </w:pPr>
      <w:rPr>
        <w:rFonts w:ascii="Wingdings" w:hAnsi="Wingdings" w:hint="default"/>
      </w:rPr>
    </w:lvl>
  </w:abstractNum>
  <w:abstractNum w:abstractNumId="24">
    <w:nsid w:val="75923BC1"/>
    <w:multiLevelType w:val="multilevel"/>
    <w:tmpl w:val="1D0239F2"/>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79C83547"/>
    <w:multiLevelType w:val="hybridMultilevel"/>
    <w:tmpl w:val="D78A5A08"/>
    <w:lvl w:ilvl="0" w:tplc="0419000F">
      <w:start w:val="1"/>
      <w:numFmt w:val="decimal"/>
      <w:lvlText w:val="%1."/>
      <w:lvlJc w:val="left"/>
      <w:pPr>
        <w:ind w:left="4188" w:hanging="360"/>
      </w:pPr>
    </w:lvl>
    <w:lvl w:ilvl="1" w:tplc="04190019">
      <w:start w:val="1"/>
      <w:numFmt w:val="lowerLetter"/>
      <w:lvlText w:val="%2."/>
      <w:lvlJc w:val="left"/>
      <w:pPr>
        <w:ind w:left="4908" w:hanging="360"/>
      </w:pPr>
    </w:lvl>
    <w:lvl w:ilvl="2" w:tplc="0419001B">
      <w:start w:val="1"/>
      <w:numFmt w:val="lowerRoman"/>
      <w:lvlText w:val="%3."/>
      <w:lvlJc w:val="right"/>
      <w:pPr>
        <w:ind w:left="5628" w:hanging="180"/>
      </w:pPr>
    </w:lvl>
    <w:lvl w:ilvl="3" w:tplc="0419000F">
      <w:start w:val="1"/>
      <w:numFmt w:val="decimal"/>
      <w:lvlText w:val="%4."/>
      <w:lvlJc w:val="left"/>
      <w:pPr>
        <w:ind w:left="6348" w:hanging="360"/>
      </w:pPr>
    </w:lvl>
    <w:lvl w:ilvl="4" w:tplc="04190019">
      <w:start w:val="1"/>
      <w:numFmt w:val="lowerLetter"/>
      <w:lvlText w:val="%5."/>
      <w:lvlJc w:val="left"/>
      <w:pPr>
        <w:ind w:left="7068" w:hanging="360"/>
      </w:pPr>
    </w:lvl>
    <w:lvl w:ilvl="5" w:tplc="0419001B">
      <w:start w:val="1"/>
      <w:numFmt w:val="lowerRoman"/>
      <w:lvlText w:val="%6."/>
      <w:lvlJc w:val="right"/>
      <w:pPr>
        <w:ind w:left="7788" w:hanging="180"/>
      </w:pPr>
    </w:lvl>
    <w:lvl w:ilvl="6" w:tplc="0419000F">
      <w:start w:val="1"/>
      <w:numFmt w:val="decimal"/>
      <w:lvlText w:val="%7."/>
      <w:lvlJc w:val="left"/>
      <w:pPr>
        <w:ind w:left="8508" w:hanging="360"/>
      </w:pPr>
    </w:lvl>
    <w:lvl w:ilvl="7" w:tplc="04190019">
      <w:start w:val="1"/>
      <w:numFmt w:val="lowerLetter"/>
      <w:lvlText w:val="%8."/>
      <w:lvlJc w:val="left"/>
      <w:pPr>
        <w:ind w:left="9228" w:hanging="360"/>
      </w:pPr>
    </w:lvl>
    <w:lvl w:ilvl="8" w:tplc="0419001B">
      <w:start w:val="1"/>
      <w:numFmt w:val="lowerRoman"/>
      <w:lvlText w:val="%9."/>
      <w:lvlJc w:val="right"/>
      <w:pPr>
        <w:ind w:left="9948" w:hanging="180"/>
      </w:pPr>
    </w:lvl>
  </w:abstractNum>
  <w:num w:numId="1">
    <w:abstractNumId w:val="24"/>
  </w:num>
  <w:num w:numId="2">
    <w:abstractNumId w:val="9"/>
  </w:num>
  <w:num w:numId="3">
    <w:abstractNumId w:val="20"/>
  </w:num>
  <w:num w:numId="4">
    <w:abstractNumId w:val="21"/>
  </w:num>
  <w:num w:numId="5">
    <w:abstractNumId w:val="4"/>
  </w:num>
  <w:num w:numId="6">
    <w:abstractNumId w:val="23"/>
  </w:num>
  <w:num w:numId="7">
    <w:abstractNumId w:val="11"/>
  </w:num>
  <w:num w:numId="8">
    <w:abstractNumId w:val="6"/>
  </w:num>
  <w:num w:numId="9">
    <w:abstractNumId w:val="10"/>
  </w:num>
  <w:num w:numId="10">
    <w:abstractNumId w:val="15"/>
  </w:num>
  <w:num w:numId="11">
    <w:abstractNumId w:val="0"/>
  </w:num>
  <w:num w:numId="12">
    <w:abstractNumId w:val="18"/>
  </w:num>
  <w:num w:numId="13">
    <w:abstractNumId w:val="3"/>
  </w:num>
  <w:num w:numId="14">
    <w:abstractNumId w:val="25"/>
  </w:num>
  <w:num w:numId="15">
    <w:abstractNumId w:val="22"/>
  </w:num>
  <w:num w:numId="16">
    <w:abstractNumId w:val="13"/>
  </w:num>
  <w:num w:numId="17">
    <w:abstractNumId w:val="17"/>
  </w:num>
  <w:num w:numId="18">
    <w:abstractNumId w:val="19"/>
  </w:num>
  <w:num w:numId="19">
    <w:abstractNumId w:val="7"/>
  </w:num>
  <w:num w:numId="20">
    <w:abstractNumId w:val="14"/>
  </w:num>
  <w:num w:numId="21">
    <w:abstractNumId w:val="12"/>
  </w:num>
  <w:num w:numId="22">
    <w:abstractNumId w:val="2"/>
  </w:num>
  <w:num w:numId="23">
    <w:abstractNumId w:val="1"/>
  </w:num>
  <w:num w:numId="24">
    <w:abstractNumId w:val="16"/>
  </w:num>
  <w:num w:numId="25">
    <w:abstractNumId w:val="8"/>
  </w:num>
  <w:num w:numId="2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F6AD0"/>
    <w:rsid w:val="0000091E"/>
    <w:rsid w:val="00000BE7"/>
    <w:rsid w:val="000029A4"/>
    <w:rsid w:val="00006745"/>
    <w:rsid w:val="0002042E"/>
    <w:rsid w:val="00024A71"/>
    <w:rsid w:val="00035F49"/>
    <w:rsid w:val="0004598A"/>
    <w:rsid w:val="00051442"/>
    <w:rsid w:val="00054D68"/>
    <w:rsid w:val="000559B3"/>
    <w:rsid w:val="00066477"/>
    <w:rsid w:val="00070D69"/>
    <w:rsid w:val="00072133"/>
    <w:rsid w:val="0007384B"/>
    <w:rsid w:val="000768CA"/>
    <w:rsid w:val="00076DAA"/>
    <w:rsid w:val="000828EC"/>
    <w:rsid w:val="00086FDE"/>
    <w:rsid w:val="00087637"/>
    <w:rsid w:val="00087D7A"/>
    <w:rsid w:val="00091BB4"/>
    <w:rsid w:val="00097F65"/>
    <w:rsid w:val="000A0F3F"/>
    <w:rsid w:val="000A220C"/>
    <w:rsid w:val="000A28F3"/>
    <w:rsid w:val="000A4111"/>
    <w:rsid w:val="000A65FB"/>
    <w:rsid w:val="000A776F"/>
    <w:rsid w:val="000B0624"/>
    <w:rsid w:val="000B6578"/>
    <w:rsid w:val="000B7172"/>
    <w:rsid w:val="000C3DD8"/>
    <w:rsid w:val="000C3DFD"/>
    <w:rsid w:val="000C56C0"/>
    <w:rsid w:val="000C7DC4"/>
    <w:rsid w:val="000D3C77"/>
    <w:rsid w:val="000E3A37"/>
    <w:rsid w:val="000E53F4"/>
    <w:rsid w:val="000F05C8"/>
    <w:rsid w:val="00100D0A"/>
    <w:rsid w:val="00103946"/>
    <w:rsid w:val="00106A11"/>
    <w:rsid w:val="00113DE4"/>
    <w:rsid w:val="0011779A"/>
    <w:rsid w:val="00120801"/>
    <w:rsid w:val="00125146"/>
    <w:rsid w:val="00127586"/>
    <w:rsid w:val="001326D8"/>
    <w:rsid w:val="00133197"/>
    <w:rsid w:val="0013521A"/>
    <w:rsid w:val="00135AFC"/>
    <w:rsid w:val="00144AF3"/>
    <w:rsid w:val="001454FE"/>
    <w:rsid w:val="0015091D"/>
    <w:rsid w:val="001527B8"/>
    <w:rsid w:val="00154600"/>
    <w:rsid w:val="001619C4"/>
    <w:rsid w:val="00161F1C"/>
    <w:rsid w:val="001635BA"/>
    <w:rsid w:val="0017135F"/>
    <w:rsid w:val="0017520E"/>
    <w:rsid w:val="00185ACE"/>
    <w:rsid w:val="00186B9E"/>
    <w:rsid w:val="00196C56"/>
    <w:rsid w:val="001A501E"/>
    <w:rsid w:val="001B0A82"/>
    <w:rsid w:val="001B40DF"/>
    <w:rsid w:val="001B6A82"/>
    <w:rsid w:val="001C0BB9"/>
    <w:rsid w:val="001C7B6E"/>
    <w:rsid w:val="001D72CF"/>
    <w:rsid w:val="001D7DDE"/>
    <w:rsid w:val="001E17F6"/>
    <w:rsid w:val="001E7C07"/>
    <w:rsid w:val="001F0326"/>
    <w:rsid w:val="001F1049"/>
    <w:rsid w:val="00214649"/>
    <w:rsid w:val="00221A9E"/>
    <w:rsid w:val="0022561C"/>
    <w:rsid w:val="00226B4D"/>
    <w:rsid w:val="002323E7"/>
    <w:rsid w:val="00237711"/>
    <w:rsid w:val="00243780"/>
    <w:rsid w:val="00245313"/>
    <w:rsid w:val="002506D3"/>
    <w:rsid w:val="002527EF"/>
    <w:rsid w:val="00257804"/>
    <w:rsid w:val="0026016F"/>
    <w:rsid w:val="00260749"/>
    <w:rsid w:val="00261581"/>
    <w:rsid w:val="002656D6"/>
    <w:rsid w:val="00265A73"/>
    <w:rsid w:val="00266A8D"/>
    <w:rsid w:val="00271429"/>
    <w:rsid w:val="00272105"/>
    <w:rsid w:val="00275224"/>
    <w:rsid w:val="00277822"/>
    <w:rsid w:val="00297ED7"/>
    <w:rsid w:val="002A0D18"/>
    <w:rsid w:val="002A2CFF"/>
    <w:rsid w:val="002A31C5"/>
    <w:rsid w:val="002A74AE"/>
    <w:rsid w:val="002B0A1C"/>
    <w:rsid w:val="002C2BEB"/>
    <w:rsid w:val="002C3E94"/>
    <w:rsid w:val="002D0B59"/>
    <w:rsid w:val="002D62BB"/>
    <w:rsid w:val="002D6592"/>
    <w:rsid w:val="002E2FFD"/>
    <w:rsid w:val="002F2306"/>
    <w:rsid w:val="002F6AD0"/>
    <w:rsid w:val="00306787"/>
    <w:rsid w:val="00310AC8"/>
    <w:rsid w:val="00310F78"/>
    <w:rsid w:val="00310F8C"/>
    <w:rsid w:val="00314419"/>
    <w:rsid w:val="0031483C"/>
    <w:rsid w:val="00323F18"/>
    <w:rsid w:val="003250E7"/>
    <w:rsid w:val="00326472"/>
    <w:rsid w:val="00330AE3"/>
    <w:rsid w:val="00335268"/>
    <w:rsid w:val="0033734D"/>
    <w:rsid w:val="00342F14"/>
    <w:rsid w:val="00344311"/>
    <w:rsid w:val="003553A2"/>
    <w:rsid w:val="0036460C"/>
    <w:rsid w:val="00364AE3"/>
    <w:rsid w:val="00375D09"/>
    <w:rsid w:val="003770A1"/>
    <w:rsid w:val="00381C50"/>
    <w:rsid w:val="003A0B4E"/>
    <w:rsid w:val="003A11EC"/>
    <w:rsid w:val="003A3A93"/>
    <w:rsid w:val="003A59BE"/>
    <w:rsid w:val="003A5DA4"/>
    <w:rsid w:val="003A7548"/>
    <w:rsid w:val="003C5E99"/>
    <w:rsid w:val="003D1605"/>
    <w:rsid w:val="003E2865"/>
    <w:rsid w:val="003E355F"/>
    <w:rsid w:val="003E75C1"/>
    <w:rsid w:val="003F3368"/>
    <w:rsid w:val="004048B0"/>
    <w:rsid w:val="00406D6F"/>
    <w:rsid w:val="00407652"/>
    <w:rsid w:val="00415BC8"/>
    <w:rsid w:val="00416DB0"/>
    <w:rsid w:val="004176FD"/>
    <w:rsid w:val="00417AD3"/>
    <w:rsid w:val="00421C3B"/>
    <w:rsid w:val="00431F43"/>
    <w:rsid w:val="00431FFF"/>
    <w:rsid w:val="004340C1"/>
    <w:rsid w:val="00434C33"/>
    <w:rsid w:val="004358B4"/>
    <w:rsid w:val="004360F1"/>
    <w:rsid w:val="00444379"/>
    <w:rsid w:val="00470DA5"/>
    <w:rsid w:val="00472251"/>
    <w:rsid w:val="00473479"/>
    <w:rsid w:val="00474015"/>
    <w:rsid w:val="00475E98"/>
    <w:rsid w:val="00476A36"/>
    <w:rsid w:val="004843CC"/>
    <w:rsid w:val="00490E8F"/>
    <w:rsid w:val="00496C50"/>
    <w:rsid w:val="00496CBD"/>
    <w:rsid w:val="004A090E"/>
    <w:rsid w:val="004A2C95"/>
    <w:rsid w:val="004A301A"/>
    <w:rsid w:val="004C53DA"/>
    <w:rsid w:val="004D0F26"/>
    <w:rsid w:val="004D710A"/>
    <w:rsid w:val="004E541C"/>
    <w:rsid w:val="004F2FBA"/>
    <w:rsid w:val="004F31B4"/>
    <w:rsid w:val="004F6804"/>
    <w:rsid w:val="005002C5"/>
    <w:rsid w:val="0050718F"/>
    <w:rsid w:val="00510359"/>
    <w:rsid w:val="00520307"/>
    <w:rsid w:val="0052108C"/>
    <w:rsid w:val="0052641B"/>
    <w:rsid w:val="005342D5"/>
    <w:rsid w:val="00535D52"/>
    <w:rsid w:val="0053652E"/>
    <w:rsid w:val="00542874"/>
    <w:rsid w:val="00546E1A"/>
    <w:rsid w:val="005666AB"/>
    <w:rsid w:val="00577393"/>
    <w:rsid w:val="0058057A"/>
    <w:rsid w:val="0058119F"/>
    <w:rsid w:val="00581D17"/>
    <w:rsid w:val="00596568"/>
    <w:rsid w:val="005A32D9"/>
    <w:rsid w:val="005A4AD0"/>
    <w:rsid w:val="005A563E"/>
    <w:rsid w:val="005B1D89"/>
    <w:rsid w:val="005B5408"/>
    <w:rsid w:val="005B7B76"/>
    <w:rsid w:val="005C505E"/>
    <w:rsid w:val="005D421D"/>
    <w:rsid w:val="005D4CB4"/>
    <w:rsid w:val="005D7C62"/>
    <w:rsid w:val="005E4706"/>
    <w:rsid w:val="005F49EB"/>
    <w:rsid w:val="00602D2A"/>
    <w:rsid w:val="006245FD"/>
    <w:rsid w:val="006253ED"/>
    <w:rsid w:val="0062755F"/>
    <w:rsid w:val="00632F6B"/>
    <w:rsid w:val="00634F5A"/>
    <w:rsid w:val="006366F9"/>
    <w:rsid w:val="00641540"/>
    <w:rsid w:val="0064715D"/>
    <w:rsid w:val="00647810"/>
    <w:rsid w:val="006514AE"/>
    <w:rsid w:val="006530DD"/>
    <w:rsid w:val="00656D28"/>
    <w:rsid w:val="00660267"/>
    <w:rsid w:val="006628B9"/>
    <w:rsid w:val="00663CCE"/>
    <w:rsid w:val="00665522"/>
    <w:rsid w:val="00670384"/>
    <w:rsid w:val="00670552"/>
    <w:rsid w:val="006769E9"/>
    <w:rsid w:val="00683756"/>
    <w:rsid w:val="0068473F"/>
    <w:rsid w:val="006864DE"/>
    <w:rsid w:val="00691E12"/>
    <w:rsid w:val="006A3E1A"/>
    <w:rsid w:val="006A75C8"/>
    <w:rsid w:val="006B1587"/>
    <w:rsid w:val="006B15EC"/>
    <w:rsid w:val="006B1822"/>
    <w:rsid w:val="006B3738"/>
    <w:rsid w:val="006B3DA9"/>
    <w:rsid w:val="006B40AA"/>
    <w:rsid w:val="006B4D16"/>
    <w:rsid w:val="006B4FFD"/>
    <w:rsid w:val="006B5FD2"/>
    <w:rsid w:val="006B7EFD"/>
    <w:rsid w:val="006C0109"/>
    <w:rsid w:val="006C01C9"/>
    <w:rsid w:val="006C13CD"/>
    <w:rsid w:val="006C40C6"/>
    <w:rsid w:val="006D3772"/>
    <w:rsid w:val="006D6A4C"/>
    <w:rsid w:val="006D77FA"/>
    <w:rsid w:val="006E492B"/>
    <w:rsid w:val="006E5660"/>
    <w:rsid w:val="006E5E4B"/>
    <w:rsid w:val="006F0E70"/>
    <w:rsid w:val="006F4B6B"/>
    <w:rsid w:val="006F551C"/>
    <w:rsid w:val="00701672"/>
    <w:rsid w:val="00703B28"/>
    <w:rsid w:val="00707BF3"/>
    <w:rsid w:val="007107DD"/>
    <w:rsid w:val="007302EA"/>
    <w:rsid w:val="00732F24"/>
    <w:rsid w:val="00746103"/>
    <w:rsid w:val="00752D73"/>
    <w:rsid w:val="00763732"/>
    <w:rsid w:val="00764EF7"/>
    <w:rsid w:val="0077097B"/>
    <w:rsid w:val="00777849"/>
    <w:rsid w:val="00794880"/>
    <w:rsid w:val="0079576E"/>
    <w:rsid w:val="007A3FC4"/>
    <w:rsid w:val="007A4C8C"/>
    <w:rsid w:val="007A594A"/>
    <w:rsid w:val="007B0B26"/>
    <w:rsid w:val="007B1DE5"/>
    <w:rsid w:val="007B22A2"/>
    <w:rsid w:val="007B60B3"/>
    <w:rsid w:val="007C2B13"/>
    <w:rsid w:val="007C7475"/>
    <w:rsid w:val="007C7499"/>
    <w:rsid w:val="007D11CC"/>
    <w:rsid w:val="007D296C"/>
    <w:rsid w:val="007D3C91"/>
    <w:rsid w:val="007D5913"/>
    <w:rsid w:val="007D7054"/>
    <w:rsid w:val="007E0F21"/>
    <w:rsid w:val="007E10A5"/>
    <w:rsid w:val="007E7F8D"/>
    <w:rsid w:val="007F3EBC"/>
    <w:rsid w:val="00800C30"/>
    <w:rsid w:val="00803808"/>
    <w:rsid w:val="00812102"/>
    <w:rsid w:val="0081454F"/>
    <w:rsid w:val="00815067"/>
    <w:rsid w:val="008161D2"/>
    <w:rsid w:val="008171D3"/>
    <w:rsid w:val="00831894"/>
    <w:rsid w:val="0083668F"/>
    <w:rsid w:val="008376D4"/>
    <w:rsid w:val="008406B0"/>
    <w:rsid w:val="00840B20"/>
    <w:rsid w:val="00841467"/>
    <w:rsid w:val="00854ED0"/>
    <w:rsid w:val="0086520A"/>
    <w:rsid w:val="00865D94"/>
    <w:rsid w:val="00867405"/>
    <w:rsid w:val="00867467"/>
    <w:rsid w:val="00874200"/>
    <w:rsid w:val="00877F2C"/>
    <w:rsid w:val="008877CD"/>
    <w:rsid w:val="008913D5"/>
    <w:rsid w:val="00894CB4"/>
    <w:rsid w:val="00897043"/>
    <w:rsid w:val="0089721C"/>
    <w:rsid w:val="008A555E"/>
    <w:rsid w:val="008B69A9"/>
    <w:rsid w:val="008B7A97"/>
    <w:rsid w:val="008C2AC6"/>
    <w:rsid w:val="008C485F"/>
    <w:rsid w:val="008C4EDE"/>
    <w:rsid w:val="008D433C"/>
    <w:rsid w:val="008D5A87"/>
    <w:rsid w:val="008D6A0F"/>
    <w:rsid w:val="008D6DE5"/>
    <w:rsid w:val="008E11CC"/>
    <w:rsid w:val="008E22F6"/>
    <w:rsid w:val="008F04CB"/>
    <w:rsid w:val="008F1660"/>
    <w:rsid w:val="008F4D8C"/>
    <w:rsid w:val="008F5913"/>
    <w:rsid w:val="0090690C"/>
    <w:rsid w:val="00907ACF"/>
    <w:rsid w:val="00913919"/>
    <w:rsid w:val="00916C04"/>
    <w:rsid w:val="009173A8"/>
    <w:rsid w:val="00920665"/>
    <w:rsid w:val="009209EC"/>
    <w:rsid w:val="009214CD"/>
    <w:rsid w:val="00924C07"/>
    <w:rsid w:val="00924F96"/>
    <w:rsid w:val="009311DB"/>
    <w:rsid w:val="00932851"/>
    <w:rsid w:val="00933696"/>
    <w:rsid w:val="00933D32"/>
    <w:rsid w:val="009375B3"/>
    <w:rsid w:val="0094203D"/>
    <w:rsid w:val="00944077"/>
    <w:rsid w:val="00951224"/>
    <w:rsid w:val="00955863"/>
    <w:rsid w:val="00955EAC"/>
    <w:rsid w:val="00965133"/>
    <w:rsid w:val="009713AF"/>
    <w:rsid w:val="00973786"/>
    <w:rsid w:val="00973DB4"/>
    <w:rsid w:val="00975763"/>
    <w:rsid w:val="00980B4B"/>
    <w:rsid w:val="009837CF"/>
    <w:rsid w:val="009838E5"/>
    <w:rsid w:val="00990971"/>
    <w:rsid w:val="009909E4"/>
    <w:rsid w:val="00992906"/>
    <w:rsid w:val="00992BCA"/>
    <w:rsid w:val="00995A69"/>
    <w:rsid w:val="009A25EB"/>
    <w:rsid w:val="009A49DA"/>
    <w:rsid w:val="009B0C82"/>
    <w:rsid w:val="009B14EA"/>
    <w:rsid w:val="009B7484"/>
    <w:rsid w:val="009B7EAA"/>
    <w:rsid w:val="009C08F8"/>
    <w:rsid w:val="009C3395"/>
    <w:rsid w:val="009D26D4"/>
    <w:rsid w:val="009E013A"/>
    <w:rsid w:val="009E1F84"/>
    <w:rsid w:val="009E3B83"/>
    <w:rsid w:val="009F3778"/>
    <w:rsid w:val="009F4BE0"/>
    <w:rsid w:val="009F6826"/>
    <w:rsid w:val="009F6851"/>
    <w:rsid w:val="009F6D3D"/>
    <w:rsid w:val="00A01235"/>
    <w:rsid w:val="00A05C2C"/>
    <w:rsid w:val="00A0707C"/>
    <w:rsid w:val="00A115DA"/>
    <w:rsid w:val="00A17E9F"/>
    <w:rsid w:val="00A2009A"/>
    <w:rsid w:val="00A270E1"/>
    <w:rsid w:val="00A3452A"/>
    <w:rsid w:val="00A4493B"/>
    <w:rsid w:val="00A52E9C"/>
    <w:rsid w:val="00A55FF0"/>
    <w:rsid w:val="00A734BE"/>
    <w:rsid w:val="00A804F7"/>
    <w:rsid w:val="00A80A93"/>
    <w:rsid w:val="00A82FCE"/>
    <w:rsid w:val="00A85186"/>
    <w:rsid w:val="00A8679C"/>
    <w:rsid w:val="00A86FC1"/>
    <w:rsid w:val="00A90B70"/>
    <w:rsid w:val="00A922DA"/>
    <w:rsid w:val="00A97B5F"/>
    <w:rsid w:val="00AA1B1F"/>
    <w:rsid w:val="00AA1E05"/>
    <w:rsid w:val="00AA4DFC"/>
    <w:rsid w:val="00AA5BDD"/>
    <w:rsid w:val="00AB50F2"/>
    <w:rsid w:val="00AC1050"/>
    <w:rsid w:val="00AC31B5"/>
    <w:rsid w:val="00AC5017"/>
    <w:rsid w:val="00AC5CB7"/>
    <w:rsid w:val="00AC647F"/>
    <w:rsid w:val="00AD20F0"/>
    <w:rsid w:val="00AD258C"/>
    <w:rsid w:val="00AD7C53"/>
    <w:rsid w:val="00AD7E71"/>
    <w:rsid w:val="00AF04F9"/>
    <w:rsid w:val="00AF3E05"/>
    <w:rsid w:val="00AF6D10"/>
    <w:rsid w:val="00AF7DD8"/>
    <w:rsid w:val="00B01BF2"/>
    <w:rsid w:val="00B026CB"/>
    <w:rsid w:val="00B03FCA"/>
    <w:rsid w:val="00B0743F"/>
    <w:rsid w:val="00B105EC"/>
    <w:rsid w:val="00B150C0"/>
    <w:rsid w:val="00B20F38"/>
    <w:rsid w:val="00B252B1"/>
    <w:rsid w:val="00B27123"/>
    <w:rsid w:val="00B273B6"/>
    <w:rsid w:val="00B3010A"/>
    <w:rsid w:val="00B52C74"/>
    <w:rsid w:val="00B54BB8"/>
    <w:rsid w:val="00B5602F"/>
    <w:rsid w:val="00B61599"/>
    <w:rsid w:val="00B64904"/>
    <w:rsid w:val="00B7278F"/>
    <w:rsid w:val="00B85A3B"/>
    <w:rsid w:val="00B932EF"/>
    <w:rsid w:val="00B9347E"/>
    <w:rsid w:val="00BA3510"/>
    <w:rsid w:val="00BA649B"/>
    <w:rsid w:val="00BB0121"/>
    <w:rsid w:val="00BB01F1"/>
    <w:rsid w:val="00BB0A8C"/>
    <w:rsid w:val="00BB26DC"/>
    <w:rsid w:val="00BB3EAB"/>
    <w:rsid w:val="00BB52ED"/>
    <w:rsid w:val="00BB55E2"/>
    <w:rsid w:val="00BB75F1"/>
    <w:rsid w:val="00BB7C28"/>
    <w:rsid w:val="00BB7F1D"/>
    <w:rsid w:val="00BC11F6"/>
    <w:rsid w:val="00BC4982"/>
    <w:rsid w:val="00BC5A05"/>
    <w:rsid w:val="00BC7D5D"/>
    <w:rsid w:val="00BD21EA"/>
    <w:rsid w:val="00BD3CA7"/>
    <w:rsid w:val="00BD4398"/>
    <w:rsid w:val="00BD598E"/>
    <w:rsid w:val="00BD7501"/>
    <w:rsid w:val="00BE0B6C"/>
    <w:rsid w:val="00BE245C"/>
    <w:rsid w:val="00BE2882"/>
    <w:rsid w:val="00BE738E"/>
    <w:rsid w:val="00BF03A8"/>
    <w:rsid w:val="00C04B2D"/>
    <w:rsid w:val="00C05005"/>
    <w:rsid w:val="00C10277"/>
    <w:rsid w:val="00C235D5"/>
    <w:rsid w:val="00C269F7"/>
    <w:rsid w:val="00C27520"/>
    <w:rsid w:val="00C27634"/>
    <w:rsid w:val="00C31994"/>
    <w:rsid w:val="00C32E1E"/>
    <w:rsid w:val="00C332D2"/>
    <w:rsid w:val="00C34220"/>
    <w:rsid w:val="00C60700"/>
    <w:rsid w:val="00C728C4"/>
    <w:rsid w:val="00C75368"/>
    <w:rsid w:val="00C8037F"/>
    <w:rsid w:val="00C85212"/>
    <w:rsid w:val="00C86467"/>
    <w:rsid w:val="00C9274A"/>
    <w:rsid w:val="00C93C35"/>
    <w:rsid w:val="00C94602"/>
    <w:rsid w:val="00C94E86"/>
    <w:rsid w:val="00C97529"/>
    <w:rsid w:val="00C97FC2"/>
    <w:rsid w:val="00CA0B0D"/>
    <w:rsid w:val="00CA46CB"/>
    <w:rsid w:val="00CA6CA4"/>
    <w:rsid w:val="00CA7674"/>
    <w:rsid w:val="00CB22A4"/>
    <w:rsid w:val="00CB6C73"/>
    <w:rsid w:val="00CB7A98"/>
    <w:rsid w:val="00CC56C3"/>
    <w:rsid w:val="00CC6381"/>
    <w:rsid w:val="00CC775A"/>
    <w:rsid w:val="00CC79D5"/>
    <w:rsid w:val="00CD4C9A"/>
    <w:rsid w:val="00CD6260"/>
    <w:rsid w:val="00CE0D87"/>
    <w:rsid w:val="00CE1801"/>
    <w:rsid w:val="00CE2294"/>
    <w:rsid w:val="00CE38BD"/>
    <w:rsid w:val="00CE449E"/>
    <w:rsid w:val="00CF0EA1"/>
    <w:rsid w:val="00CF2FE4"/>
    <w:rsid w:val="00CF4BE0"/>
    <w:rsid w:val="00CF7AE5"/>
    <w:rsid w:val="00D03353"/>
    <w:rsid w:val="00D059B0"/>
    <w:rsid w:val="00D1741A"/>
    <w:rsid w:val="00D20594"/>
    <w:rsid w:val="00D24F2E"/>
    <w:rsid w:val="00D26011"/>
    <w:rsid w:val="00D261A8"/>
    <w:rsid w:val="00D26CCE"/>
    <w:rsid w:val="00D270C6"/>
    <w:rsid w:val="00D313EB"/>
    <w:rsid w:val="00D42ABA"/>
    <w:rsid w:val="00D42F72"/>
    <w:rsid w:val="00D45D8F"/>
    <w:rsid w:val="00D52AD6"/>
    <w:rsid w:val="00D530DC"/>
    <w:rsid w:val="00D6109A"/>
    <w:rsid w:val="00D63D55"/>
    <w:rsid w:val="00D6720C"/>
    <w:rsid w:val="00D70E6F"/>
    <w:rsid w:val="00D76C37"/>
    <w:rsid w:val="00D81CD8"/>
    <w:rsid w:val="00D83739"/>
    <w:rsid w:val="00D92F27"/>
    <w:rsid w:val="00D9476F"/>
    <w:rsid w:val="00DB6D13"/>
    <w:rsid w:val="00DB7685"/>
    <w:rsid w:val="00DC0446"/>
    <w:rsid w:val="00DC21B1"/>
    <w:rsid w:val="00DD013E"/>
    <w:rsid w:val="00DD1485"/>
    <w:rsid w:val="00DD25B2"/>
    <w:rsid w:val="00DD2A26"/>
    <w:rsid w:val="00DD2AA6"/>
    <w:rsid w:val="00DD43F6"/>
    <w:rsid w:val="00DE4542"/>
    <w:rsid w:val="00DE5B1C"/>
    <w:rsid w:val="00DF1188"/>
    <w:rsid w:val="00DF394D"/>
    <w:rsid w:val="00E002DC"/>
    <w:rsid w:val="00E02C79"/>
    <w:rsid w:val="00E11593"/>
    <w:rsid w:val="00E13D4F"/>
    <w:rsid w:val="00E144E8"/>
    <w:rsid w:val="00E23B22"/>
    <w:rsid w:val="00E2689E"/>
    <w:rsid w:val="00E26AD9"/>
    <w:rsid w:val="00E27DD4"/>
    <w:rsid w:val="00E36D43"/>
    <w:rsid w:val="00E43D28"/>
    <w:rsid w:val="00E46042"/>
    <w:rsid w:val="00E505FB"/>
    <w:rsid w:val="00E55128"/>
    <w:rsid w:val="00E55867"/>
    <w:rsid w:val="00E57149"/>
    <w:rsid w:val="00E66470"/>
    <w:rsid w:val="00E66EC1"/>
    <w:rsid w:val="00E67AEB"/>
    <w:rsid w:val="00E72CCA"/>
    <w:rsid w:val="00E74909"/>
    <w:rsid w:val="00E765C8"/>
    <w:rsid w:val="00E778A9"/>
    <w:rsid w:val="00E806B0"/>
    <w:rsid w:val="00E8109D"/>
    <w:rsid w:val="00E8372D"/>
    <w:rsid w:val="00E85CDD"/>
    <w:rsid w:val="00EA235D"/>
    <w:rsid w:val="00EA3045"/>
    <w:rsid w:val="00EA459E"/>
    <w:rsid w:val="00EA69DC"/>
    <w:rsid w:val="00EA6D47"/>
    <w:rsid w:val="00EB519A"/>
    <w:rsid w:val="00EB7B2B"/>
    <w:rsid w:val="00EC0CD8"/>
    <w:rsid w:val="00EC0CF0"/>
    <w:rsid w:val="00EC17AC"/>
    <w:rsid w:val="00EC1BE6"/>
    <w:rsid w:val="00EC210F"/>
    <w:rsid w:val="00EC43AF"/>
    <w:rsid w:val="00EC6C3F"/>
    <w:rsid w:val="00ED10F2"/>
    <w:rsid w:val="00ED5E73"/>
    <w:rsid w:val="00EF6795"/>
    <w:rsid w:val="00EF7616"/>
    <w:rsid w:val="00F054FF"/>
    <w:rsid w:val="00F07E03"/>
    <w:rsid w:val="00F13743"/>
    <w:rsid w:val="00F22ED2"/>
    <w:rsid w:val="00F24E1B"/>
    <w:rsid w:val="00F26141"/>
    <w:rsid w:val="00F30A65"/>
    <w:rsid w:val="00F32333"/>
    <w:rsid w:val="00F3384E"/>
    <w:rsid w:val="00F42F6A"/>
    <w:rsid w:val="00F44835"/>
    <w:rsid w:val="00F46A65"/>
    <w:rsid w:val="00F528C5"/>
    <w:rsid w:val="00F65996"/>
    <w:rsid w:val="00F74512"/>
    <w:rsid w:val="00F76546"/>
    <w:rsid w:val="00F824C6"/>
    <w:rsid w:val="00F94177"/>
    <w:rsid w:val="00FA230B"/>
    <w:rsid w:val="00FB312A"/>
    <w:rsid w:val="00FB312C"/>
    <w:rsid w:val="00FB4C52"/>
    <w:rsid w:val="00FC14B8"/>
    <w:rsid w:val="00FC1A2A"/>
    <w:rsid w:val="00FC29D5"/>
    <w:rsid w:val="00FC427A"/>
    <w:rsid w:val="00FD3209"/>
    <w:rsid w:val="00FD685C"/>
    <w:rsid w:val="00FD7824"/>
    <w:rsid w:val="00FD7F38"/>
    <w:rsid w:val="00FE045A"/>
    <w:rsid w:val="00FF3A8C"/>
    <w:rsid w:val="00FF54A4"/>
    <w:rsid w:val="00FF76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0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6AD0"/>
    <w:pPr>
      <w:ind w:left="720"/>
      <w:contextualSpacing/>
    </w:pPr>
  </w:style>
  <w:style w:type="paragraph" w:styleId="a4">
    <w:name w:val="header"/>
    <w:basedOn w:val="a"/>
    <w:link w:val="a5"/>
    <w:uiPriority w:val="99"/>
    <w:semiHidden/>
    <w:unhideWhenUsed/>
    <w:rsid w:val="00812102"/>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812102"/>
  </w:style>
  <w:style w:type="paragraph" w:styleId="a6">
    <w:name w:val="footer"/>
    <w:basedOn w:val="a"/>
    <w:link w:val="a7"/>
    <w:uiPriority w:val="99"/>
    <w:unhideWhenUsed/>
    <w:rsid w:val="0081210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12102"/>
  </w:style>
  <w:style w:type="character" w:styleId="a8">
    <w:name w:val="Hyperlink"/>
    <w:basedOn w:val="a0"/>
    <w:uiPriority w:val="99"/>
    <w:unhideWhenUsed/>
    <w:rsid w:val="00FC1A2A"/>
    <w:rPr>
      <w:color w:val="0000FF" w:themeColor="hyperlink"/>
      <w:u w:val="single"/>
    </w:rPr>
  </w:style>
  <w:style w:type="paragraph" w:styleId="a9">
    <w:name w:val="Balloon Text"/>
    <w:basedOn w:val="a"/>
    <w:link w:val="aa"/>
    <w:uiPriority w:val="99"/>
    <w:semiHidden/>
    <w:unhideWhenUsed/>
    <w:rsid w:val="00323F1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23F18"/>
    <w:rPr>
      <w:rFonts w:ascii="Tahoma" w:hAnsi="Tahoma" w:cs="Tahoma"/>
      <w:sz w:val="16"/>
      <w:szCs w:val="16"/>
    </w:rPr>
  </w:style>
  <w:style w:type="character" w:styleId="ab">
    <w:name w:val="FollowedHyperlink"/>
    <w:basedOn w:val="a0"/>
    <w:uiPriority w:val="99"/>
    <w:semiHidden/>
    <w:unhideWhenUsed/>
    <w:rsid w:val="006E492B"/>
    <w:rPr>
      <w:color w:val="800080" w:themeColor="followedHyperlink"/>
      <w:u w:val="single"/>
    </w:rPr>
  </w:style>
  <w:style w:type="paragraph" w:customStyle="1" w:styleId="Default">
    <w:name w:val="Default"/>
    <w:rsid w:val="00BB55E2"/>
    <w:pPr>
      <w:autoSpaceDE w:val="0"/>
      <w:autoSpaceDN w:val="0"/>
      <w:adjustRightInd w:val="0"/>
      <w:spacing w:after="0" w:line="240" w:lineRule="auto"/>
    </w:pPr>
    <w:rPr>
      <w:rFonts w:ascii="Calibri" w:hAnsi="Calibri" w:cs="Calibri"/>
      <w:color w:val="000000"/>
      <w:sz w:val="24"/>
      <w:szCs w:val="24"/>
    </w:rPr>
  </w:style>
  <w:style w:type="paragraph" w:styleId="ac">
    <w:name w:val="Normal (Web)"/>
    <w:basedOn w:val="a"/>
    <w:uiPriority w:val="99"/>
    <w:rsid w:val="00877F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1154236">
      <w:bodyDiv w:val="1"/>
      <w:marLeft w:val="0"/>
      <w:marRight w:val="0"/>
      <w:marTop w:val="0"/>
      <w:marBottom w:val="0"/>
      <w:divBdr>
        <w:top w:val="none" w:sz="0" w:space="0" w:color="auto"/>
        <w:left w:val="none" w:sz="0" w:space="0" w:color="auto"/>
        <w:bottom w:val="none" w:sz="0" w:space="0" w:color="auto"/>
        <w:right w:val="none" w:sz="0" w:space="0" w:color="auto"/>
      </w:divBdr>
    </w:div>
    <w:div w:id="234585855">
      <w:bodyDiv w:val="1"/>
      <w:marLeft w:val="0"/>
      <w:marRight w:val="0"/>
      <w:marTop w:val="0"/>
      <w:marBottom w:val="0"/>
      <w:divBdr>
        <w:top w:val="none" w:sz="0" w:space="0" w:color="auto"/>
        <w:left w:val="none" w:sz="0" w:space="0" w:color="auto"/>
        <w:bottom w:val="none" w:sz="0" w:space="0" w:color="auto"/>
        <w:right w:val="none" w:sz="0" w:space="0" w:color="auto"/>
      </w:divBdr>
    </w:div>
    <w:div w:id="518467276">
      <w:bodyDiv w:val="1"/>
      <w:marLeft w:val="0"/>
      <w:marRight w:val="0"/>
      <w:marTop w:val="0"/>
      <w:marBottom w:val="0"/>
      <w:divBdr>
        <w:top w:val="none" w:sz="0" w:space="0" w:color="auto"/>
        <w:left w:val="none" w:sz="0" w:space="0" w:color="auto"/>
        <w:bottom w:val="none" w:sz="0" w:space="0" w:color="auto"/>
        <w:right w:val="none" w:sz="0" w:space="0" w:color="auto"/>
      </w:divBdr>
    </w:div>
    <w:div w:id="1012757029">
      <w:bodyDiv w:val="1"/>
      <w:marLeft w:val="0"/>
      <w:marRight w:val="0"/>
      <w:marTop w:val="0"/>
      <w:marBottom w:val="0"/>
      <w:divBdr>
        <w:top w:val="none" w:sz="0" w:space="0" w:color="auto"/>
        <w:left w:val="none" w:sz="0" w:space="0" w:color="auto"/>
        <w:bottom w:val="none" w:sz="0" w:space="0" w:color="auto"/>
        <w:right w:val="none" w:sz="0" w:space="0" w:color="auto"/>
      </w:divBdr>
    </w:div>
    <w:div w:id="1486437692">
      <w:bodyDiv w:val="1"/>
      <w:marLeft w:val="0"/>
      <w:marRight w:val="0"/>
      <w:marTop w:val="0"/>
      <w:marBottom w:val="0"/>
      <w:divBdr>
        <w:top w:val="none" w:sz="0" w:space="0" w:color="auto"/>
        <w:left w:val="none" w:sz="0" w:space="0" w:color="auto"/>
        <w:bottom w:val="none" w:sz="0" w:space="0" w:color="auto"/>
        <w:right w:val="none" w:sz="0" w:space="0" w:color="auto"/>
      </w:divBdr>
    </w:div>
    <w:div w:id="1532064131">
      <w:bodyDiv w:val="1"/>
      <w:marLeft w:val="0"/>
      <w:marRight w:val="0"/>
      <w:marTop w:val="0"/>
      <w:marBottom w:val="0"/>
      <w:divBdr>
        <w:top w:val="none" w:sz="0" w:space="0" w:color="auto"/>
        <w:left w:val="none" w:sz="0" w:space="0" w:color="auto"/>
        <w:bottom w:val="none" w:sz="0" w:space="0" w:color="auto"/>
        <w:right w:val="none" w:sz="0" w:space="0" w:color="auto"/>
      </w:divBdr>
    </w:div>
    <w:div w:id="1554609723">
      <w:bodyDiv w:val="1"/>
      <w:marLeft w:val="0"/>
      <w:marRight w:val="0"/>
      <w:marTop w:val="0"/>
      <w:marBottom w:val="0"/>
      <w:divBdr>
        <w:top w:val="none" w:sz="0" w:space="0" w:color="auto"/>
        <w:left w:val="none" w:sz="0" w:space="0" w:color="auto"/>
        <w:bottom w:val="none" w:sz="0" w:space="0" w:color="auto"/>
        <w:right w:val="none" w:sz="0" w:space="0" w:color="auto"/>
      </w:divBdr>
    </w:div>
    <w:div w:id="1573345158">
      <w:bodyDiv w:val="1"/>
      <w:marLeft w:val="0"/>
      <w:marRight w:val="0"/>
      <w:marTop w:val="0"/>
      <w:marBottom w:val="0"/>
      <w:divBdr>
        <w:top w:val="none" w:sz="0" w:space="0" w:color="auto"/>
        <w:left w:val="none" w:sz="0" w:space="0" w:color="auto"/>
        <w:bottom w:val="none" w:sz="0" w:space="0" w:color="auto"/>
        <w:right w:val="none" w:sz="0" w:space="0" w:color="auto"/>
      </w:divBdr>
    </w:div>
    <w:div w:id="1657805444">
      <w:bodyDiv w:val="1"/>
      <w:marLeft w:val="0"/>
      <w:marRight w:val="0"/>
      <w:marTop w:val="0"/>
      <w:marBottom w:val="0"/>
      <w:divBdr>
        <w:top w:val="none" w:sz="0" w:space="0" w:color="auto"/>
        <w:left w:val="none" w:sz="0" w:space="0" w:color="auto"/>
        <w:bottom w:val="none" w:sz="0" w:space="0" w:color="auto"/>
        <w:right w:val="none" w:sz="0" w:space="0" w:color="auto"/>
      </w:divBdr>
    </w:div>
    <w:div w:id="1667976639">
      <w:bodyDiv w:val="1"/>
      <w:marLeft w:val="0"/>
      <w:marRight w:val="0"/>
      <w:marTop w:val="0"/>
      <w:marBottom w:val="0"/>
      <w:divBdr>
        <w:top w:val="none" w:sz="0" w:space="0" w:color="auto"/>
        <w:left w:val="none" w:sz="0" w:space="0" w:color="auto"/>
        <w:bottom w:val="none" w:sz="0" w:space="0" w:color="auto"/>
        <w:right w:val="none" w:sz="0" w:space="0" w:color="auto"/>
      </w:divBdr>
    </w:div>
    <w:div w:id="1828354892">
      <w:bodyDiv w:val="1"/>
      <w:marLeft w:val="0"/>
      <w:marRight w:val="0"/>
      <w:marTop w:val="0"/>
      <w:marBottom w:val="0"/>
      <w:divBdr>
        <w:top w:val="none" w:sz="0" w:space="0" w:color="auto"/>
        <w:left w:val="none" w:sz="0" w:space="0" w:color="auto"/>
        <w:bottom w:val="none" w:sz="0" w:space="0" w:color="auto"/>
        <w:right w:val="none" w:sz="0" w:space="0" w:color="auto"/>
      </w:divBdr>
    </w:div>
    <w:div w:id="2097093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image" Target="media/image18.png"/><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hyperlink" Target="http://didactique--fle.blogspot.com/2016/01/lapproche-communicativ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flenet.rediris.es/tourdetoile/NBailly_MCohen.html"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nauka-rastudent.ru/4/1322/"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F54213-EC82-4D0B-82F6-17FEB96A8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70</Pages>
  <Words>14675</Words>
  <Characters>83653</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2019-06-10T06:40:00Z</cp:lastPrinted>
  <dcterms:created xsi:type="dcterms:W3CDTF">2019-06-06T15:37:00Z</dcterms:created>
  <dcterms:modified xsi:type="dcterms:W3CDTF">2019-06-10T06:40:00Z</dcterms:modified>
</cp:coreProperties>
</file>