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ayout w:type="fixed"/>
        <w:tblLook w:val="04A0" w:firstRow="1" w:lastRow="0" w:firstColumn="1" w:lastColumn="0" w:noHBand="0" w:noVBand="1"/>
      </w:tblPr>
      <w:tblGrid>
        <w:gridCol w:w="9639"/>
      </w:tblGrid>
      <w:tr w:rsidR="009E71AA" w:rsidRPr="009E71AA" w:rsidTr="009D0EC4">
        <w:trPr>
          <w:trHeight w:val="1486"/>
        </w:trPr>
        <w:tc>
          <w:tcPr>
            <w:tcW w:w="9639"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sz w:val="28"/>
                <w:szCs w:val="28"/>
              </w:rPr>
              <w:t xml:space="preserve">             </w:t>
            </w:r>
            <w:r w:rsidRPr="009E71AA">
              <w:rPr>
                <w:rFonts w:ascii="Times New Roman" w:eastAsia="Times New Roman" w:hAnsi="Times New Roman" w:cs="Times New Roman"/>
                <w:b/>
                <w:sz w:val="24"/>
                <w:szCs w:val="24"/>
              </w:rPr>
              <w:t xml:space="preserve">МИНИСТЕРСТВО НАУКИ И ВЫСШЕГО ОБРАЗОВАНИЯ </w:t>
            </w:r>
          </w:p>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9E71AA">
              <w:rPr>
                <w:rFonts w:ascii="Times New Roman" w:eastAsia="Times New Roman" w:hAnsi="Times New Roman" w:cs="Times New Roman"/>
                <w:b/>
                <w:sz w:val="24"/>
                <w:szCs w:val="24"/>
              </w:rPr>
              <w:t>РОССИЙСКОЙ ФЕДЕРАЦИИ</w:t>
            </w:r>
          </w:p>
          <w:p w:rsidR="009E71AA" w:rsidRPr="009E71AA" w:rsidRDefault="009E71AA" w:rsidP="009E71AA">
            <w:pPr>
              <w:keepNext/>
              <w:widowControl w:val="0"/>
              <w:tabs>
                <w:tab w:val="left" w:pos="-1728"/>
                <w:tab w:val="left" w:pos="487"/>
                <w:tab w:val="left" w:pos="7472"/>
              </w:tabs>
              <w:spacing w:after="0" w:line="240" w:lineRule="auto"/>
              <w:jc w:val="center"/>
              <w:rPr>
                <w:rFonts w:ascii="Times New Roman" w:eastAsia="Times New Roman" w:hAnsi="Times New Roman" w:cs="Times New Roman"/>
                <w:sz w:val="20"/>
                <w:szCs w:val="20"/>
              </w:rPr>
            </w:pPr>
          </w:p>
          <w:p w:rsidR="009E71AA" w:rsidRPr="009E71AA" w:rsidRDefault="009E71AA" w:rsidP="009E71AA">
            <w:pPr>
              <w:keepNext/>
              <w:widowControl w:val="0"/>
              <w:tabs>
                <w:tab w:val="left" w:pos="-1728"/>
                <w:tab w:val="left" w:pos="487"/>
                <w:tab w:val="left" w:pos="7472"/>
              </w:tabs>
              <w:spacing w:after="0" w:line="240" w:lineRule="auto"/>
              <w:jc w:val="center"/>
              <w:rPr>
                <w:rFonts w:ascii="Times New Roman" w:eastAsia="Times New Roman" w:hAnsi="Times New Roman" w:cs="Times New Roman"/>
                <w:sz w:val="24"/>
                <w:szCs w:val="24"/>
              </w:rPr>
            </w:pPr>
            <w:r w:rsidRPr="009E71AA">
              <w:rPr>
                <w:rFonts w:ascii="Times New Roman" w:eastAsia="Times New Roman" w:hAnsi="Times New Roman" w:cs="Times New Roman"/>
                <w:sz w:val="20"/>
                <w:szCs w:val="20"/>
              </w:rPr>
              <w:t>Федеральное государственное бюджетное образовательное учреждение высшего образования</w:t>
            </w:r>
          </w:p>
          <w:p w:rsidR="009E71AA" w:rsidRPr="009E71AA" w:rsidRDefault="009E71AA" w:rsidP="009E71AA">
            <w:pPr>
              <w:keepNext/>
              <w:widowControl w:val="0"/>
              <w:tabs>
                <w:tab w:val="left" w:pos="487"/>
                <w:tab w:val="left" w:pos="8172"/>
              </w:tabs>
              <w:spacing w:after="0" w:line="240" w:lineRule="auto"/>
              <w:ind w:right="-55" w:hanging="5"/>
              <w:jc w:val="center"/>
              <w:rPr>
                <w:rFonts w:ascii="Times New Roman" w:eastAsia="Times New Roman" w:hAnsi="Times New Roman" w:cs="Times New Roman"/>
                <w:b/>
                <w:sz w:val="28"/>
                <w:szCs w:val="28"/>
              </w:rPr>
            </w:pPr>
          </w:p>
          <w:p w:rsidR="009E71AA" w:rsidRPr="009E71AA" w:rsidRDefault="009E71AA" w:rsidP="009E71AA">
            <w:pPr>
              <w:keepNext/>
              <w:widowControl w:val="0"/>
              <w:tabs>
                <w:tab w:val="left" w:pos="487"/>
                <w:tab w:val="left" w:pos="8172"/>
              </w:tabs>
              <w:spacing w:after="0" w:line="240" w:lineRule="auto"/>
              <w:ind w:right="-55" w:hanging="5"/>
              <w:jc w:val="center"/>
              <w:rPr>
                <w:rFonts w:ascii="Times New Roman" w:eastAsia="Times New Roman" w:hAnsi="Times New Roman" w:cs="Times New Roman"/>
                <w:b/>
                <w:sz w:val="24"/>
                <w:szCs w:val="24"/>
              </w:rPr>
            </w:pPr>
            <w:r w:rsidRPr="009E71AA">
              <w:rPr>
                <w:rFonts w:ascii="Times New Roman" w:eastAsia="Times New Roman" w:hAnsi="Times New Roman" w:cs="Times New Roman"/>
                <w:b/>
                <w:sz w:val="24"/>
                <w:szCs w:val="24"/>
              </w:rPr>
              <w:t>«ПЕНЗЕНСКИЙ ГОСУДАРСТВЕННЫЙ УНИВЕРСИТЕТ»</w:t>
            </w:r>
          </w:p>
          <w:p w:rsidR="009E71AA" w:rsidRPr="009E71AA" w:rsidRDefault="009E71AA" w:rsidP="009E71AA">
            <w:pPr>
              <w:keepNext/>
              <w:widowControl w:val="0"/>
              <w:tabs>
                <w:tab w:val="left" w:pos="487"/>
              </w:tabs>
              <w:autoSpaceDE w:val="0"/>
              <w:autoSpaceDN w:val="0"/>
              <w:adjustRightInd w:val="0"/>
              <w:spacing w:after="0" w:line="240" w:lineRule="auto"/>
              <w:jc w:val="center"/>
              <w:rPr>
                <w:rFonts w:ascii="Times New Roman" w:eastAsia="Times New Roman" w:hAnsi="Times New Roman" w:cs="Times New Roman"/>
                <w:sz w:val="28"/>
                <w:szCs w:val="28"/>
              </w:rPr>
            </w:pPr>
          </w:p>
        </w:tc>
      </w:tr>
    </w:tbl>
    <w:p w:rsidR="009E71AA" w:rsidRPr="009E71AA" w:rsidRDefault="009E71AA" w:rsidP="009E71AA">
      <w:pPr>
        <w:keepNext/>
        <w:widowControl w:val="0"/>
        <w:tabs>
          <w:tab w:val="left" w:pos="6240"/>
        </w:tabs>
        <w:autoSpaceDE w:val="0"/>
        <w:autoSpaceDN w:val="0"/>
        <w:adjustRightInd w:val="0"/>
        <w:spacing w:after="0" w:line="240" w:lineRule="auto"/>
        <w:jc w:val="both"/>
        <w:rPr>
          <w:rFonts w:ascii="Times New Roman" w:eastAsia="Times New Roman" w:hAnsi="Times New Roman" w:cs="Times New Roman"/>
          <w:b/>
          <w:sz w:val="28"/>
          <w:szCs w:val="28"/>
        </w:rPr>
      </w:pPr>
    </w:p>
    <w:tbl>
      <w:tblPr>
        <w:tblW w:w="0" w:type="auto"/>
        <w:jc w:val="center"/>
        <w:tblInd w:w="-195" w:type="dxa"/>
        <w:tblLook w:val="04A0" w:firstRow="1" w:lastRow="0" w:firstColumn="1" w:lastColumn="0" w:noHBand="0" w:noVBand="1"/>
      </w:tblPr>
      <w:tblGrid>
        <w:gridCol w:w="4077"/>
        <w:gridCol w:w="5103"/>
      </w:tblGrid>
      <w:tr w:rsidR="009E71AA" w:rsidRPr="009E71AA" w:rsidTr="009D0EC4">
        <w:trPr>
          <w:jc w:val="center"/>
        </w:trPr>
        <w:tc>
          <w:tcPr>
            <w:tcW w:w="4077" w:type="dxa"/>
          </w:tcPr>
          <w:p w:rsidR="009E71AA" w:rsidRPr="009E71AA" w:rsidRDefault="009E71AA" w:rsidP="009E71AA">
            <w:pPr>
              <w:keepNext/>
              <w:widowControl w:val="0"/>
              <w:tabs>
                <w:tab w:val="left" w:pos="6285"/>
              </w:tabs>
              <w:autoSpaceDE w:val="0"/>
              <w:autoSpaceDN w:val="0"/>
              <w:adjustRightInd w:val="0"/>
              <w:spacing w:after="0" w:line="240" w:lineRule="auto"/>
              <w:jc w:val="center"/>
              <w:rPr>
                <w:rFonts w:ascii="Times New Roman" w:eastAsia="Times New Roman" w:hAnsi="Times New Roman" w:cs="Times New Roman"/>
                <w:b/>
                <w:sz w:val="24"/>
                <w:szCs w:val="24"/>
              </w:rPr>
            </w:pPr>
            <w:r w:rsidRPr="009E71AA">
              <w:rPr>
                <w:rFonts w:ascii="Times New Roman" w:eastAsia="Times New Roman" w:hAnsi="Times New Roman" w:cs="Times New Roman"/>
                <w:b/>
                <w:sz w:val="24"/>
                <w:szCs w:val="24"/>
              </w:rPr>
              <w:t>Институт</w:t>
            </w:r>
          </w:p>
          <w:p w:rsidR="009E71AA" w:rsidRPr="009E71AA" w:rsidRDefault="009E71AA" w:rsidP="009E71AA">
            <w:pPr>
              <w:keepNext/>
              <w:widowControl w:val="0"/>
              <w:tabs>
                <w:tab w:val="left" w:pos="6285"/>
              </w:tabs>
              <w:autoSpaceDE w:val="0"/>
              <w:autoSpaceDN w:val="0"/>
              <w:adjustRightInd w:val="0"/>
              <w:spacing w:after="0" w:line="240" w:lineRule="auto"/>
              <w:jc w:val="center"/>
              <w:rPr>
                <w:rFonts w:ascii="Times New Roman" w:eastAsia="Times New Roman" w:hAnsi="Times New Roman" w:cs="Times New Roman"/>
                <w:sz w:val="24"/>
                <w:szCs w:val="24"/>
              </w:rPr>
            </w:pPr>
            <w:r w:rsidRPr="009E71AA">
              <w:rPr>
                <w:rFonts w:ascii="Times New Roman" w:eastAsia="Times New Roman" w:hAnsi="Times New Roman" w:cs="Times New Roman"/>
                <w:b/>
                <w:sz w:val="24"/>
                <w:szCs w:val="24"/>
              </w:rPr>
              <w:t>физической культуры и спорта</w:t>
            </w:r>
          </w:p>
        </w:tc>
        <w:tc>
          <w:tcPr>
            <w:tcW w:w="5103" w:type="dxa"/>
          </w:tcPr>
          <w:p w:rsidR="009E71AA" w:rsidRPr="009E71AA" w:rsidRDefault="009E71AA" w:rsidP="009E71AA">
            <w:pPr>
              <w:keepNext/>
              <w:widowControl w:val="0"/>
              <w:tabs>
                <w:tab w:val="left" w:pos="6285"/>
              </w:tabs>
              <w:autoSpaceDE w:val="0"/>
              <w:autoSpaceDN w:val="0"/>
              <w:adjustRightInd w:val="0"/>
              <w:spacing w:after="0" w:line="240" w:lineRule="auto"/>
              <w:jc w:val="center"/>
              <w:rPr>
                <w:rFonts w:ascii="Times New Roman" w:eastAsia="Times New Roman" w:hAnsi="Times New Roman" w:cs="Times New Roman"/>
                <w:b/>
                <w:sz w:val="24"/>
                <w:szCs w:val="24"/>
              </w:rPr>
            </w:pPr>
            <w:r w:rsidRPr="009E71AA">
              <w:rPr>
                <w:rFonts w:ascii="Times New Roman" w:eastAsia="Times New Roman" w:hAnsi="Times New Roman" w:cs="Times New Roman"/>
                <w:b/>
                <w:sz w:val="24"/>
                <w:szCs w:val="24"/>
              </w:rPr>
              <w:t>Кафедра</w:t>
            </w:r>
          </w:p>
          <w:p w:rsidR="009E71AA" w:rsidRPr="009E71AA" w:rsidRDefault="009E71AA" w:rsidP="009E71AA">
            <w:pPr>
              <w:keepNext/>
              <w:widowControl w:val="0"/>
              <w:tabs>
                <w:tab w:val="left" w:pos="6285"/>
              </w:tabs>
              <w:autoSpaceDE w:val="0"/>
              <w:autoSpaceDN w:val="0"/>
              <w:adjustRightInd w:val="0"/>
              <w:spacing w:after="0" w:line="240" w:lineRule="auto"/>
              <w:jc w:val="center"/>
              <w:rPr>
                <w:rFonts w:ascii="Times New Roman" w:eastAsia="Times New Roman" w:hAnsi="Times New Roman" w:cs="Times New Roman"/>
                <w:sz w:val="24"/>
                <w:szCs w:val="24"/>
              </w:rPr>
            </w:pPr>
            <w:r w:rsidRPr="009E71AA">
              <w:rPr>
                <w:rFonts w:ascii="Times New Roman" w:eastAsia="Times New Roman" w:hAnsi="Times New Roman" w:cs="Times New Roman"/>
                <w:b/>
                <w:sz w:val="24"/>
                <w:szCs w:val="24"/>
              </w:rPr>
              <w:t>«Циклические виды спорта»</w:t>
            </w:r>
          </w:p>
        </w:tc>
      </w:tr>
      <w:tr w:rsidR="009E71AA" w:rsidRPr="009E71AA" w:rsidTr="009D0EC4">
        <w:trPr>
          <w:jc w:val="center"/>
        </w:trPr>
        <w:tc>
          <w:tcPr>
            <w:tcW w:w="4077" w:type="dxa"/>
          </w:tcPr>
          <w:p w:rsidR="009E71AA" w:rsidRPr="009E71AA" w:rsidRDefault="009E71AA" w:rsidP="009E71AA">
            <w:pPr>
              <w:keepNext/>
              <w:widowControl w:val="0"/>
              <w:tabs>
                <w:tab w:val="left" w:pos="6285"/>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5103" w:type="dxa"/>
          </w:tcPr>
          <w:p w:rsidR="009E71AA" w:rsidRPr="009E71AA" w:rsidRDefault="009E71AA" w:rsidP="009E71AA">
            <w:pPr>
              <w:keepNext/>
              <w:widowControl w:val="0"/>
              <w:tabs>
                <w:tab w:val="left" w:pos="6285"/>
              </w:tabs>
              <w:autoSpaceDE w:val="0"/>
              <w:autoSpaceDN w:val="0"/>
              <w:adjustRightInd w:val="0"/>
              <w:spacing w:after="0" w:line="240" w:lineRule="auto"/>
              <w:jc w:val="center"/>
              <w:rPr>
                <w:rFonts w:ascii="Times New Roman" w:eastAsia="Times New Roman" w:hAnsi="Times New Roman" w:cs="Times New Roman"/>
                <w:sz w:val="24"/>
                <w:szCs w:val="24"/>
              </w:rPr>
            </w:pPr>
          </w:p>
        </w:tc>
      </w:tr>
      <w:tr w:rsidR="009E71AA" w:rsidRPr="009E71AA" w:rsidTr="009D0EC4">
        <w:trPr>
          <w:jc w:val="center"/>
        </w:trPr>
        <w:tc>
          <w:tcPr>
            <w:tcW w:w="4077" w:type="dxa"/>
          </w:tcPr>
          <w:p w:rsidR="009E71AA" w:rsidRPr="009E71AA" w:rsidRDefault="009E71AA" w:rsidP="009E71AA">
            <w:pPr>
              <w:keepNext/>
              <w:widowControl w:val="0"/>
              <w:tabs>
                <w:tab w:val="left" w:pos="4563"/>
              </w:tabs>
              <w:autoSpaceDE w:val="0"/>
              <w:autoSpaceDN w:val="0"/>
              <w:adjustRightInd w:val="0"/>
              <w:spacing w:after="0" w:line="360" w:lineRule="auto"/>
              <w:rPr>
                <w:rFonts w:ascii="Times New Roman" w:eastAsia="Times New Roman" w:hAnsi="Times New Roman" w:cs="Times New Roman"/>
                <w:sz w:val="24"/>
                <w:szCs w:val="24"/>
              </w:rPr>
            </w:pPr>
            <w:r w:rsidRPr="009E71AA">
              <w:rPr>
                <w:rFonts w:ascii="Times New Roman" w:eastAsia="Times New Roman" w:hAnsi="Times New Roman" w:cs="Times New Roman"/>
                <w:sz w:val="24"/>
                <w:szCs w:val="24"/>
              </w:rPr>
              <w:t xml:space="preserve">         Направление подготовки</w:t>
            </w:r>
          </w:p>
        </w:tc>
        <w:tc>
          <w:tcPr>
            <w:tcW w:w="5103" w:type="dxa"/>
          </w:tcPr>
          <w:p w:rsidR="009E71AA" w:rsidRPr="009E71AA" w:rsidRDefault="009E71AA" w:rsidP="009E71AA">
            <w:pPr>
              <w:keepNext/>
              <w:widowControl w:val="0"/>
              <w:tabs>
                <w:tab w:val="left" w:pos="4563"/>
              </w:tabs>
              <w:autoSpaceDE w:val="0"/>
              <w:autoSpaceDN w:val="0"/>
              <w:adjustRightInd w:val="0"/>
              <w:spacing w:after="0" w:line="360" w:lineRule="auto"/>
              <w:jc w:val="center"/>
              <w:rPr>
                <w:rFonts w:ascii="Times New Roman" w:eastAsia="Times New Roman" w:hAnsi="Times New Roman" w:cs="Times New Roman"/>
                <w:sz w:val="24"/>
                <w:szCs w:val="24"/>
              </w:rPr>
            </w:pPr>
            <w:r w:rsidRPr="009E71AA">
              <w:rPr>
                <w:rFonts w:ascii="Times New Roman" w:eastAsia="Times New Roman" w:hAnsi="Times New Roman" w:cs="Times New Roman"/>
                <w:sz w:val="24"/>
                <w:szCs w:val="24"/>
              </w:rPr>
              <w:t>49.03.01 Физическая культура</w:t>
            </w:r>
          </w:p>
        </w:tc>
      </w:tr>
      <w:tr w:rsidR="009E71AA" w:rsidRPr="009E71AA" w:rsidTr="009D0EC4">
        <w:trPr>
          <w:jc w:val="center"/>
        </w:trPr>
        <w:tc>
          <w:tcPr>
            <w:tcW w:w="4077" w:type="dxa"/>
          </w:tcPr>
          <w:p w:rsidR="009E71AA" w:rsidRPr="009E71AA" w:rsidRDefault="009E71AA" w:rsidP="009E71AA">
            <w:pPr>
              <w:keepNext/>
              <w:widowControl w:val="0"/>
              <w:tabs>
                <w:tab w:val="left" w:pos="6285"/>
              </w:tabs>
              <w:autoSpaceDE w:val="0"/>
              <w:autoSpaceDN w:val="0"/>
              <w:adjustRightInd w:val="0"/>
              <w:spacing w:after="0" w:line="360" w:lineRule="auto"/>
              <w:rPr>
                <w:rFonts w:ascii="Times New Roman" w:eastAsia="Times New Roman" w:hAnsi="Times New Roman" w:cs="Times New Roman"/>
                <w:sz w:val="24"/>
                <w:szCs w:val="24"/>
              </w:rPr>
            </w:pPr>
            <w:r w:rsidRPr="009E71AA">
              <w:rPr>
                <w:rFonts w:ascii="Times New Roman" w:eastAsia="Times New Roman" w:hAnsi="Times New Roman" w:cs="Times New Roman"/>
                <w:sz w:val="24"/>
                <w:szCs w:val="24"/>
              </w:rPr>
              <w:t xml:space="preserve">                        Профиль</w:t>
            </w:r>
          </w:p>
        </w:tc>
        <w:tc>
          <w:tcPr>
            <w:tcW w:w="5103" w:type="dxa"/>
          </w:tcPr>
          <w:p w:rsidR="009E71AA" w:rsidRPr="009E71AA" w:rsidRDefault="009E71AA" w:rsidP="009E71AA">
            <w:pPr>
              <w:keepNext/>
              <w:widowControl w:val="0"/>
              <w:tabs>
                <w:tab w:val="left" w:pos="6285"/>
              </w:tabs>
              <w:autoSpaceDE w:val="0"/>
              <w:autoSpaceDN w:val="0"/>
              <w:adjustRightInd w:val="0"/>
              <w:spacing w:after="0" w:line="360" w:lineRule="auto"/>
              <w:jc w:val="center"/>
              <w:rPr>
                <w:rFonts w:ascii="Times New Roman" w:eastAsia="Times New Roman" w:hAnsi="Times New Roman" w:cs="Times New Roman"/>
                <w:sz w:val="24"/>
                <w:szCs w:val="24"/>
              </w:rPr>
            </w:pPr>
            <w:r w:rsidRPr="009E71AA">
              <w:rPr>
                <w:rFonts w:ascii="Times New Roman" w:eastAsia="Times New Roman" w:hAnsi="Times New Roman" w:cs="Times New Roman"/>
                <w:sz w:val="24"/>
                <w:szCs w:val="24"/>
              </w:rPr>
              <w:t xml:space="preserve">   Спортивная тренировка в избранном виде спорта</w:t>
            </w:r>
          </w:p>
        </w:tc>
      </w:tr>
    </w:tbl>
    <w:p w:rsidR="009E71AA" w:rsidRPr="009E71AA" w:rsidRDefault="009E71AA" w:rsidP="009E71AA">
      <w:pPr>
        <w:keepNext/>
        <w:widowControl w:val="0"/>
        <w:tabs>
          <w:tab w:val="left" w:pos="6240"/>
        </w:tabs>
        <w:autoSpaceDE w:val="0"/>
        <w:autoSpaceDN w:val="0"/>
        <w:adjustRightInd w:val="0"/>
        <w:spacing w:after="0" w:line="240" w:lineRule="auto"/>
        <w:jc w:val="both"/>
        <w:rPr>
          <w:rFonts w:ascii="Times New Roman" w:eastAsia="Times New Roman" w:hAnsi="Times New Roman" w:cs="Times New Roman"/>
          <w:b/>
          <w:sz w:val="28"/>
          <w:szCs w:val="28"/>
        </w:rPr>
      </w:pPr>
    </w:p>
    <w:p w:rsidR="009E71AA" w:rsidRPr="009E71AA" w:rsidRDefault="009E71AA" w:rsidP="009E71AA">
      <w:pPr>
        <w:keepNext/>
        <w:widowControl w:val="0"/>
        <w:autoSpaceDE w:val="0"/>
        <w:autoSpaceDN w:val="0"/>
        <w:adjustRightInd w:val="0"/>
        <w:spacing w:after="0" w:line="360" w:lineRule="auto"/>
        <w:jc w:val="center"/>
        <w:rPr>
          <w:rFonts w:ascii="Times New Roman" w:eastAsia="Times New Roman" w:hAnsi="Times New Roman" w:cs="Times New Roman"/>
          <w:b/>
          <w:bCs/>
          <w:caps/>
          <w:sz w:val="32"/>
          <w:szCs w:val="32"/>
        </w:rPr>
      </w:pPr>
      <w:r w:rsidRPr="009E71AA">
        <w:rPr>
          <w:rFonts w:ascii="Times New Roman" w:eastAsia="Times New Roman" w:hAnsi="Times New Roman" w:cs="Times New Roman"/>
          <w:b/>
          <w:bCs/>
          <w:caps/>
          <w:sz w:val="32"/>
          <w:szCs w:val="32"/>
        </w:rPr>
        <w:t>БАКАЛАВРская работа</w:t>
      </w:r>
    </w:p>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9E71AA">
        <w:rPr>
          <w:rFonts w:ascii="Times New Roman" w:eastAsia="Times New Roman" w:hAnsi="Times New Roman" w:cs="Times New Roman"/>
          <w:b/>
          <w:sz w:val="24"/>
          <w:szCs w:val="24"/>
        </w:rPr>
        <w:t>на тему</w:t>
      </w:r>
    </w:p>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ОСОБЕННОСТИ ФОРМИРОВАНИЯ ДВИГАТЕЛЬНЫХ ДЕЙСТВИЙ В БЕГЕ НА КОРОТКИЕ ДИСТАНЦИИ У ДЕТЕЙ СРЕДНЕГО ШКОЛЬНОГО ВОЗРАСТА</w:t>
      </w:r>
    </w:p>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8"/>
          <w:szCs w:val="28"/>
        </w:rPr>
      </w:pPr>
    </w:p>
    <w:tbl>
      <w:tblPr>
        <w:tblW w:w="9747" w:type="dxa"/>
        <w:tblLook w:val="04A0" w:firstRow="1" w:lastRow="0" w:firstColumn="1" w:lastColumn="0" w:noHBand="0" w:noVBand="1"/>
      </w:tblPr>
      <w:tblGrid>
        <w:gridCol w:w="3162"/>
        <w:gridCol w:w="661"/>
        <w:gridCol w:w="1842"/>
        <w:gridCol w:w="4082"/>
      </w:tblGrid>
      <w:tr w:rsidR="009E71AA" w:rsidRPr="009E71AA" w:rsidTr="009D0EC4">
        <w:tc>
          <w:tcPr>
            <w:tcW w:w="316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b/>
                <w:sz w:val="24"/>
                <w:szCs w:val="24"/>
              </w:rPr>
            </w:pPr>
            <w:r w:rsidRPr="009E71AA">
              <w:rPr>
                <w:rFonts w:ascii="Times New Roman" w:eastAsia="Times New Roman" w:hAnsi="Times New Roman" w:cs="Times New Roman"/>
                <w:b/>
                <w:bCs/>
                <w:sz w:val="24"/>
                <w:szCs w:val="24"/>
              </w:rPr>
              <w:t>Студент</w:t>
            </w:r>
          </w:p>
        </w:tc>
        <w:tc>
          <w:tcPr>
            <w:tcW w:w="2503" w:type="dxa"/>
            <w:gridSpan w:val="2"/>
            <w:tcBorders>
              <w:bottom w:val="single" w:sz="4" w:space="0" w:color="auto"/>
            </w:tcBorders>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c>
          <w:tcPr>
            <w:tcW w:w="4082" w:type="dxa"/>
          </w:tcPr>
          <w:p w:rsidR="009E71AA" w:rsidRPr="009E71AA" w:rsidRDefault="009E71AA" w:rsidP="009E71AA">
            <w:pPr>
              <w:keepNext/>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Гуляева Анастасия Андреевна</w:t>
            </w:r>
          </w:p>
        </w:tc>
      </w:tr>
      <w:tr w:rsidR="009E71AA" w:rsidRPr="009E71AA" w:rsidTr="009D0EC4">
        <w:tc>
          <w:tcPr>
            <w:tcW w:w="316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503" w:type="dxa"/>
            <w:gridSpan w:val="2"/>
            <w:tcBorders>
              <w:top w:val="single" w:sz="4" w:space="0" w:color="auto"/>
            </w:tcBorders>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18"/>
                <w:szCs w:val="18"/>
              </w:rPr>
            </w:pPr>
            <w:r w:rsidRPr="009E71AA">
              <w:rPr>
                <w:rFonts w:ascii="Times New Roman" w:eastAsia="Times New Roman" w:hAnsi="Times New Roman" w:cs="Times New Roman"/>
                <w:sz w:val="18"/>
                <w:szCs w:val="18"/>
              </w:rPr>
              <w:t>подпись, дата</w:t>
            </w:r>
          </w:p>
        </w:tc>
        <w:tc>
          <w:tcPr>
            <w:tcW w:w="408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b/>
                <w:sz w:val="24"/>
                <w:szCs w:val="24"/>
              </w:rPr>
            </w:pPr>
          </w:p>
        </w:tc>
      </w:tr>
      <w:tr w:rsidR="009E71AA" w:rsidRPr="009E71AA" w:rsidTr="009D0EC4">
        <w:tc>
          <w:tcPr>
            <w:tcW w:w="316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503" w:type="dxa"/>
            <w:gridSpan w:val="2"/>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c>
          <w:tcPr>
            <w:tcW w:w="408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b/>
                <w:sz w:val="24"/>
                <w:szCs w:val="24"/>
              </w:rPr>
            </w:pPr>
          </w:p>
        </w:tc>
      </w:tr>
      <w:tr w:rsidR="009E71AA" w:rsidRPr="009E71AA" w:rsidTr="009D0EC4">
        <w:tc>
          <w:tcPr>
            <w:tcW w:w="316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b/>
                <w:sz w:val="24"/>
                <w:szCs w:val="24"/>
              </w:rPr>
            </w:pPr>
            <w:r w:rsidRPr="009E71AA">
              <w:rPr>
                <w:rFonts w:ascii="Times New Roman" w:eastAsia="Times New Roman" w:hAnsi="Times New Roman" w:cs="Times New Roman"/>
                <w:b/>
                <w:sz w:val="24"/>
                <w:szCs w:val="24"/>
              </w:rPr>
              <w:t>Руководитель</w:t>
            </w:r>
          </w:p>
        </w:tc>
        <w:tc>
          <w:tcPr>
            <w:tcW w:w="2503" w:type="dxa"/>
            <w:gridSpan w:val="2"/>
            <w:tcBorders>
              <w:bottom w:val="single" w:sz="4" w:space="0" w:color="auto"/>
            </w:tcBorders>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8"/>
                <w:szCs w:val="28"/>
              </w:rPr>
            </w:pPr>
          </w:p>
        </w:tc>
        <w:tc>
          <w:tcPr>
            <w:tcW w:w="4082" w:type="dxa"/>
          </w:tcPr>
          <w:p w:rsidR="009E71AA" w:rsidRPr="009E71AA" w:rsidRDefault="009E71AA" w:rsidP="009E71AA">
            <w:pPr>
              <w:keepNext/>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9E71AA">
              <w:rPr>
                <w:rFonts w:ascii="Times New Roman" w:eastAsia="Times New Roman" w:hAnsi="Times New Roman" w:cs="Times New Roman"/>
                <w:sz w:val="24"/>
                <w:szCs w:val="24"/>
              </w:rPr>
              <w:t>Иванов А.Н.</w:t>
            </w:r>
          </w:p>
        </w:tc>
      </w:tr>
      <w:tr w:rsidR="009E71AA" w:rsidRPr="009E71AA" w:rsidTr="009D0EC4">
        <w:tc>
          <w:tcPr>
            <w:tcW w:w="316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503" w:type="dxa"/>
            <w:gridSpan w:val="2"/>
            <w:tcBorders>
              <w:top w:val="single" w:sz="4" w:space="0" w:color="auto"/>
            </w:tcBorders>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9E71AA">
              <w:rPr>
                <w:rFonts w:ascii="Times New Roman" w:eastAsia="Times New Roman" w:hAnsi="Times New Roman" w:cs="Times New Roman"/>
                <w:sz w:val="18"/>
                <w:szCs w:val="18"/>
              </w:rPr>
              <w:t>подпись, дата</w:t>
            </w:r>
          </w:p>
        </w:tc>
        <w:tc>
          <w:tcPr>
            <w:tcW w:w="408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b/>
                <w:sz w:val="24"/>
                <w:szCs w:val="24"/>
              </w:rPr>
            </w:pPr>
          </w:p>
        </w:tc>
      </w:tr>
      <w:tr w:rsidR="009E71AA" w:rsidRPr="009E71AA" w:rsidTr="009D0EC4">
        <w:tc>
          <w:tcPr>
            <w:tcW w:w="316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503" w:type="dxa"/>
            <w:gridSpan w:val="2"/>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c>
          <w:tcPr>
            <w:tcW w:w="408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b/>
                <w:sz w:val="24"/>
                <w:szCs w:val="24"/>
              </w:rPr>
            </w:pPr>
          </w:p>
        </w:tc>
      </w:tr>
      <w:tr w:rsidR="009E71AA" w:rsidRPr="009E71AA" w:rsidTr="009D0EC4">
        <w:tc>
          <w:tcPr>
            <w:tcW w:w="316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b/>
                <w:sz w:val="24"/>
                <w:szCs w:val="24"/>
              </w:rPr>
            </w:pPr>
            <w:proofErr w:type="spellStart"/>
            <w:r w:rsidRPr="009E71AA">
              <w:rPr>
                <w:rFonts w:ascii="Times New Roman" w:eastAsia="Times New Roman" w:hAnsi="Times New Roman" w:cs="Times New Roman"/>
                <w:b/>
                <w:sz w:val="24"/>
                <w:szCs w:val="24"/>
              </w:rPr>
              <w:t>Нормоконтролер</w:t>
            </w:r>
            <w:proofErr w:type="spellEnd"/>
          </w:p>
        </w:tc>
        <w:tc>
          <w:tcPr>
            <w:tcW w:w="2503" w:type="dxa"/>
            <w:gridSpan w:val="2"/>
            <w:tcBorders>
              <w:bottom w:val="single" w:sz="4" w:space="0" w:color="auto"/>
            </w:tcBorders>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8"/>
                <w:szCs w:val="28"/>
              </w:rPr>
            </w:pPr>
          </w:p>
        </w:tc>
        <w:tc>
          <w:tcPr>
            <w:tcW w:w="4082" w:type="dxa"/>
          </w:tcPr>
          <w:p w:rsidR="009E71AA" w:rsidRPr="009E71AA" w:rsidRDefault="009E71AA" w:rsidP="009E71AA">
            <w:pPr>
              <w:keepNext/>
              <w:widowControl w:val="0"/>
              <w:autoSpaceDE w:val="0"/>
              <w:autoSpaceDN w:val="0"/>
              <w:adjustRightInd w:val="0"/>
              <w:spacing w:after="0" w:line="240" w:lineRule="auto"/>
              <w:jc w:val="right"/>
              <w:rPr>
                <w:rFonts w:ascii="Times New Roman" w:eastAsia="Times New Roman" w:hAnsi="Times New Roman" w:cs="Times New Roman"/>
                <w:b/>
                <w:sz w:val="24"/>
                <w:szCs w:val="24"/>
              </w:rPr>
            </w:pPr>
            <w:r w:rsidRPr="009E71AA">
              <w:rPr>
                <w:rFonts w:ascii="Times New Roman" w:eastAsia="Times New Roman" w:hAnsi="Times New Roman" w:cs="Times New Roman"/>
                <w:sz w:val="24"/>
                <w:szCs w:val="24"/>
              </w:rPr>
              <w:t>Иванов А.Н.</w:t>
            </w:r>
          </w:p>
        </w:tc>
      </w:tr>
      <w:tr w:rsidR="009E71AA" w:rsidRPr="009E71AA" w:rsidTr="009D0EC4">
        <w:tc>
          <w:tcPr>
            <w:tcW w:w="316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503" w:type="dxa"/>
            <w:gridSpan w:val="2"/>
            <w:tcBorders>
              <w:top w:val="single" w:sz="4" w:space="0" w:color="auto"/>
            </w:tcBorders>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18"/>
                <w:szCs w:val="18"/>
              </w:rPr>
            </w:pPr>
            <w:r w:rsidRPr="009E71AA">
              <w:rPr>
                <w:rFonts w:ascii="Times New Roman" w:eastAsia="Times New Roman" w:hAnsi="Times New Roman" w:cs="Times New Roman"/>
                <w:sz w:val="18"/>
                <w:szCs w:val="18"/>
              </w:rPr>
              <w:t>подпись, дата</w:t>
            </w:r>
          </w:p>
        </w:tc>
        <w:tc>
          <w:tcPr>
            <w:tcW w:w="4082" w:type="dxa"/>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8"/>
                <w:szCs w:val="28"/>
              </w:rPr>
            </w:pPr>
          </w:p>
        </w:tc>
      </w:tr>
      <w:tr w:rsidR="009E71AA" w:rsidRPr="009E71AA" w:rsidTr="009D0EC4">
        <w:tc>
          <w:tcPr>
            <w:tcW w:w="316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sz w:val="28"/>
                <w:szCs w:val="28"/>
              </w:rPr>
            </w:pPr>
          </w:p>
        </w:tc>
        <w:tc>
          <w:tcPr>
            <w:tcW w:w="2503" w:type="dxa"/>
            <w:gridSpan w:val="2"/>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c>
          <w:tcPr>
            <w:tcW w:w="4082" w:type="dxa"/>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8"/>
                <w:szCs w:val="28"/>
              </w:rPr>
            </w:pPr>
          </w:p>
        </w:tc>
      </w:tr>
      <w:tr w:rsidR="009E71AA" w:rsidRPr="009E71AA" w:rsidTr="009D0EC4">
        <w:tc>
          <w:tcPr>
            <w:tcW w:w="9747" w:type="dxa"/>
            <w:gridSpan w:val="4"/>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sz w:val="24"/>
                <w:szCs w:val="24"/>
              </w:rPr>
            </w:pPr>
          </w:p>
        </w:tc>
      </w:tr>
      <w:tr w:rsidR="009E71AA" w:rsidRPr="009E71AA" w:rsidTr="009D0EC4">
        <w:tc>
          <w:tcPr>
            <w:tcW w:w="9747" w:type="dxa"/>
            <w:gridSpan w:val="4"/>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spacing w:val="-6"/>
                <w:sz w:val="24"/>
                <w:szCs w:val="24"/>
              </w:rPr>
            </w:pPr>
            <w:r w:rsidRPr="009E71AA">
              <w:rPr>
                <w:rFonts w:ascii="Times New Roman" w:eastAsia="Times New Roman" w:hAnsi="Times New Roman" w:cs="Times New Roman"/>
                <w:i/>
                <w:spacing w:val="-6"/>
                <w:sz w:val="24"/>
                <w:szCs w:val="24"/>
              </w:rPr>
              <w:t>Работа допущена к защите</w:t>
            </w:r>
            <w:r w:rsidRPr="009E71AA">
              <w:rPr>
                <w:rFonts w:ascii="Times New Roman" w:eastAsia="Times New Roman" w:hAnsi="Times New Roman" w:cs="Times New Roman"/>
                <w:spacing w:val="-6"/>
                <w:sz w:val="24"/>
                <w:szCs w:val="24"/>
              </w:rPr>
              <w:t xml:space="preserve"> (протокол заседания кафедры     </w:t>
            </w:r>
            <w:proofErr w:type="gramStart"/>
            <w:r w:rsidRPr="009E71AA">
              <w:rPr>
                <w:rFonts w:ascii="Times New Roman" w:eastAsia="Times New Roman" w:hAnsi="Times New Roman" w:cs="Times New Roman"/>
                <w:spacing w:val="-6"/>
                <w:sz w:val="24"/>
                <w:szCs w:val="24"/>
              </w:rPr>
              <w:t>от</w:t>
            </w:r>
            <w:proofErr w:type="gramEnd"/>
            <w:r w:rsidRPr="009E71AA">
              <w:rPr>
                <w:rFonts w:ascii="Times New Roman" w:eastAsia="Times New Roman" w:hAnsi="Times New Roman" w:cs="Times New Roman"/>
                <w:spacing w:val="-6"/>
                <w:sz w:val="24"/>
                <w:szCs w:val="24"/>
              </w:rPr>
              <w:t xml:space="preserve">   _________________   № </w:t>
            </w:r>
            <w:r w:rsidRPr="009E71AA">
              <w:rPr>
                <w:rFonts w:ascii="Times New Roman" w:eastAsia="Times New Roman" w:hAnsi="Times New Roman" w:cs="Times New Roman"/>
                <w:sz w:val="24"/>
                <w:szCs w:val="24"/>
              </w:rPr>
              <w:t>_____)</w:t>
            </w:r>
          </w:p>
        </w:tc>
      </w:tr>
      <w:tr w:rsidR="009E71AA" w:rsidRPr="009E71AA" w:rsidTr="009D0EC4">
        <w:tc>
          <w:tcPr>
            <w:tcW w:w="9747" w:type="dxa"/>
            <w:gridSpan w:val="4"/>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spacing w:val="-6"/>
                <w:sz w:val="28"/>
                <w:szCs w:val="28"/>
              </w:rPr>
            </w:pPr>
          </w:p>
        </w:tc>
      </w:tr>
      <w:tr w:rsidR="009E71AA" w:rsidRPr="009E71AA" w:rsidTr="009D0EC4">
        <w:tc>
          <w:tcPr>
            <w:tcW w:w="316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b/>
                <w:sz w:val="24"/>
                <w:szCs w:val="24"/>
              </w:rPr>
            </w:pPr>
            <w:r w:rsidRPr="009E71AA">
              <w:rPr>
                <w:rFonts w:ascii="Times New Roman" w:eastAsia="Times New Roman" w:hAnsi="Times New Roman" w:cs="Times New Roman"/>
                <w:b/>
                <w:sz w:val="24"/>
                <w:szCs w:val="24"/>
              </w:rPr>
              <w:t xml:space="preserve">Заведующий кафедрой   </w:t>
            </w:r>
          </w:p>
        </w:tc>
        <w:tc>
          <w:tcPr>
            <w:tcW w:w="2503" w:type="dxa"/>
            <w:gridSpan w:val="2"/>
            <w:tcBorders>
              <w:bottom w:val="single" w:sz="4" w:space="0" w:color="auto"/>
            </w:tcBorders>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c>
          <w:tcPr>
            <w:tcW w:w="4082" w:type="dxa"/>
          </w:tcPr>
          <w:p w:rsidR="009E71AA" w:rsidRPr="009E71AA" w:rsidRDefault="009E71AA" w:rsidP="009E71AA">
            <w:pPr>
              <w:keepNext/>
              <w:widowControl w:val="0"/>
              <w:autoSpaceDE w:val="0"/>
              <w:autoSpaceDN w:val="0"/>
              <w:adjustRightInd w:val="0"/>
              <w:spacing w:after="0" w:line="240" w:lineRule="auto"/>
              <w:jc w:val="right"/>
              <w:rPr>
                <w:rFonts w:ascii="Times New Roman" w:eastAsia="Times New Roman" w:hAnsi="Times New Roman" w:cs="Times New Roman"/>
                <w:b/>
                <w:sz w:val="24"/>
                <w:szCs w:val="24"/>
              </w:rPr>
            </w:pPr>
            <w:r w:rsidRPr="009E71AA">
              <w:rPr>
                <w:rFonts w:ascii="Times New Roman" w:eastAsia="Times New Roman" w:hAnsi="Times New Roman" w:cs="Times New Roman"/>
                <w:sz w:val="24"/>
                <w:szCs w:val="24"/>
              </w:rPr>
              <w:t>Иванов А.Н.</w:t>
            </w:r>
          </w:p>
        </w:tc>
      </w:tr>
      <w:tr w:rsidR="009E71AA" w:rsidRPr="009E71AA" w:rsidTr="009D0EC4">
        <w:tc>
          <w:tcPr>
            <w:tcW w:w="316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sz w:val="28"/>
                <w:szCs w:val="28"/>
              </w:rPr>
            </w:pPr>
          </w:p>
        </w:tc>
        <w:tc>
          <w:tcPr>
            <w:tcW w:w="2503" w:type="dxa"/>
            <w:gridSpan w:val="2"/>
            <w:tcBorders>
              <w:top w:val="single" w:sz="4" w:space="0" w:color="auto"/>
            </w:tcBorders>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i/>
                <w:spacing w:val="-6"/>
                <w:sz w:val="18"/>
                <w:szCs w:val="18"/>
              </w:rPr>
            </w:pPr>
            <w:r w:rsidRPr="009E71AA">
              <w:rPr>
                <w:rFonts w:ascii="Times New Roman" w:eastAsia="Times New Roman" w:hAnsi="Times New Roman" w:cs="Times New Roman"/>
                <w:sz w:val="18"/>
                <w:szCs w:val="18"/>
              </w:rPr>
              <w:t>подпись</w:t>
            </w:r>
          </w:p>
        </w:tc>
        <w:tc>
          <w:tcPr>
            <w:tcW w:w="4082" w:type="dxa"/>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8"/>
                <w:szCs w:val="28"/>
              </w:rPr>
            </w:pPr>
          </w:p>
        </w:tc>
      </w:tr>
      <w:tr w:rsidR="009E71AA" w:rsidRPr="009E71AA" w:rsidTr="009D0EC4">
        <w:tc>
          <w:tcPr>
            <w:tcW w:w="9747" w:type="dxa"/>
            <w:gridSpan w:val="4"/>
            <w:tcMar>
              <w:left w:w="57" w:type="dxa"/>
              <w:right w:w="57" w:type="dxa"/>
            </w:tcMar>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b/>
                <w:i/>
                <w:sz w:val="24"/>
                <w:szCs w:val="24"/>
              </w:rPr>
            </w:pPr>
            <w:r w:rsidRPr="009E71AA">
              <w:rPr>
                <w:rFonts w:ascii="Times New Roman" w:eastAsia="Times New Roman" w:hAnsi="Times New Roman" w:cs="Times New Roman"/>
                <w:i/>
                <w:sz w:val="24"/>
                <w:szCs w:val="24"/>
              </w:rPr>
              <w:t xml:space="preserve">Работа защищена с оценкой________________ </w:t>
            </w:r>
            <w:r w:rsidRPr="009E71AA">
              <w:rPr>
                <w:rFonts w:ascii="Times New Roman" w:eastAsia="Times New Roman" w:hAnsi="Times New Roman" w:cs="Times New Roman"/>
                <w:sz w:val="24"/>
                <w:szCs w:val="24"/>
              </w:rPr>
              <w:t xml:space="preserve">(протокол заседания ГЭК </w:t>
            </w:r>
            <w:proofErr w:type="gramStart"/>
            <w:r w:rsidRPr="009E71AA">
              <w:rPr>
                <w:rFonts w:ascii="Times New Roman" w:eastAsia="Times New Roman" w:hAnsi="Times New Roman" w:cs="Times New Roman"/>
                <w:sz w:val="24"/>
                <w:szCs w:val="24"/>
              </w:rPr>
              <w:t>от</w:t>
            </w:r>
            <w:proofErr w:type="gramEnd"/>
            <w:r w:rsidRPr="009E71AA">
              <w:rPr>
                <w:rFonts w:ascii="Times New Roman" w:eastAsia="Times New Roman" w:hAnsi="Times New Roman" w:cs="Times New Roman"/>
                <w:sz w:val="24"/>
                <w:szCs w:val="24"/>
              </w:rPr>
              <w:t xml:space="preserve"> ________№___)</w:t>
            </w:r>
          </w:p>
        </w:tc>
      </w:tr>
      <w:tr w:rsidR="009E71AA" w:rsidRPr="009E71AA" w:rsidTr="009D0EC4">
        <w:tc>
          <w:tcPr>
            <w:tcW w:w="9747" w:type="dxa"/>
            <w:gridSpan w:val="4"/>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sz w:val="28"/>
                <w:szCs w:val="28"/>
              </w:rPr>
            </w:pPr>
          </w:p>
        </w:tc>
      </w:tr>
      <w:tr w:rsidR="009E71AA" w:rsidRPr="009E71AA" w:rsidTr="009D0EC4">
        <w:tc>
          <w:tcPr>
            <w:tcW w:w="3823" w:type="dxa"/>
            <w:gridSpan w:val="2"/>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sz w:val="28"/>
                <w:szCs w:val="28"/>
              </w:rPr>
            </w:pPr>
          </w:p>
        </w:tc>
        <w:tc>
          <w:tcPr>
            <w:tcW w:w="5924" w:type="dxa"/>
            <w:gridSpan w:val="2"/>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sz w:val="28"/>
                <w:szCs w:val="28"/>
              </w:rPr>
            </w:pPr>
          </w:p>
        </w:tc>
      </w:tr>
      <w:tr w:rsidR="009E71AA" w:rsidRPr="009E71AA" w:rsidTr="009D0EC4">
        <w:tc>
          <w:tcPr>
            <w:tcW w:w="316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b/>
                <w:sz w:val="24"/>
                <w:szCs w:val="24"/>
              </w:rPr>
            </w:pPr>
            <w:r w:rsidRPr="009E71AA">
              <w:rPr>
                <w:rFonts w:ascii="Times New Roman" w:eastAsia="Times New Roman" w:hAnsi="Times New Roman" w:cs="Times New Roman"/>
                <w:b/>
                <w:sz w:val="24"/>
                <w:szCs w:val="24"/>
              </w:rPr>
              <w:t>Секретарь ГЭК</w:t>
            </w:r>
          </w:p>
        </w:tc>
        <w:tc>
          <w:tcPr>
            <w:tcW w:w="2503" w:type="dxa"/>
            <w:gridSpan w:val="2"/>
            <w:tcBorders>
              <w:bottom w:val="single" w:sz="4" w:space="0" w:color="auto"/>
            </w:tcBorders>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c>
          <w:tcPr>
            <w:tcW w:w="4082" w:type="dxa"/>
          </w:tcPr>
          <w:p w:rsidR="009E71AA" w:rsidRPr="009E71AA" w:rsidRDefault="009E71AA" w:rsidP="009E71AA">
            <w:pPr>
              <w:keepNext/>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9E71AA">
              <w:rPr>
                <w:rFonts w:ascii="Times New Roman" w:eastAsia="Times New Roman" w:hAnsi="Times New Roman" w:cs="Times New Roman"/>
                <w:sz w:val="24"/>
                <w:szCs w:val="24"/>
              </w:rPr>
              <w:t>Чистякова С.В.</w:t>
            </w:r>
          </w:p>
        </w:tc>
      </w:tr>
      <w:tr w:rsidR="009E71AA" w:rsidRPr="009E71AA" w:rsidTr="009D0EC4">
        <w:tc>
          <w:tcPr>
            <w:tcW w:w="3162" w:type="dxa"/>
          </w:tcPr>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b/>
                <w:sz w:val="28"/>
                <w:szCs w:val="28"/>
              </w:rPr>
            </w:pPr>
          </w:p>
        </w:tc>
        <w:tc>
          <w:tcPr>
            <w:tcW w:w="2503" w:type="dxa"/>
            <w:gridSpan w:val="2"/>
            <w:tcBorders>
              <w:top w:val="single" w:sz="4" w:space="0" w:color="auto"/>
            </w:tcBorders>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E71AA">
              <w:rPr>
                <w:rFonts w:ascii="Times New Roman" w:eastAsia="Times New Roman" w:hAnsi="Times New Roman" w:cs="Times New Roman"/>
                <w:sz w:val="28"/>
                <w:szCs w:val="28"/>
                <w:vertAlign w:val="superscript"/>
              </w:rPr>
              <w:t>подпись</w:t>
            </w:r>
          </w:p>
        </w:tc>
        <w:tc>
          <w:tcPr>
            <w:tcW w:w="4082" w:type="dxa"/>
          </w:tcPr>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8"/>
                <w:szCs w:val="28"/>
              </w:rPr>
            </w:pPr>
          </w:p>
        </w:tc>
      </w:tr>
    </w:tbl>
    <w:p w:rsidR="009E71AA" w:rsidRPr="009E71AA" w:rsidRDefault="009E71AA" w:rsidP="009E71AA">
      <w:pPr>
        <w:keepNext/>
        <w:widowControl w:val="0"/>
        <w:autoSpaceDE w:val="0"/>
        <w:autoSpaceDN w:val="0"/>
        <w:adjustRightInd w:val="0"/>
        <w:spacing w:after="0" w:line="240" w:lineRule="exact"/>
        <w:jc w:val="center"/>
        <w:rPr>
          <w:rFonts w:ascii="Times New Roman" w:eastAsia="Times New Roman" w:hAnsi="Times New Roman" w:cs="Times New Roman"/>
          <w:b/>
          <w:sz w:val="28"/>
          <w:szCs w:val="28"/>
        </w:rPr>
      </w:pPr>
    </w:p>
    <w:p w:rsidR="009E71AA" w:rsidRPr="009E71AA" w:rsidRDefault="009E71AA" w:rsidP="009E71AA">
      <w:pPr>
        <w:keepNext/>
        <w:widowControl w:val="0"/>
        <w:autoSpaceDE w:val="0"/>
        <w:autoSpaceDN w:val="0"/>
        <w:adjustRightInd w:val="0"/>
        <w:spacing w:after="0" w:line="240" w:lineRule="exact"/>
        <w:jc w:val="center"/>
        <w:rPr>
          <w:rFonts w:ascii="Times New Roman" w:eastAsia="Times New Roman" w:hAnsi="Times New Roman" w:cs="Times New Roman"/>
          <w:b/>
          <w:sz w:val="28"/>
          <w:szCs w:val="28"/>
        </w:rPr>
      </w:pPr>
    </w:p>
    <w:p w:rsidR="009E71AA" w:rsidRP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9E71AA" w:rsidRPr="009E71AA" w:rsidRDefault="009E71AA" w:rsidP="009E71AA">
      <w:pPr>
        <w:keepNext/>
        <w:widowControl w:val="0"/>
        <w:autoSpaceDE w:val="0"/>
        <w:autoSpaceDN w:val="0"/>
        <w:adjustRightInd w:val="0"/>
        <w:spacing w:after="0" w:line="240" w:lineRule="auto"/>
        <w:rPr>
          <w:rFonts w:ascii="Times New Roman" w:eastAsia="Times New Roman" w:hAnsi="Times New Roman" w:cs="Times New Roman"/>
          <w:b/>
          <w:sz w:val="24"/>
          <w:szCs w:val="24"/>
        </w:rPr>
      </w:pPr>
    </w:p>
    <w:p w:rsidR="009E71AA" w:rsidRDefault="009E71AA" w:rsidP="009E71AA">
      <w:pPr>
        <w:keepNext/>
        <w:widowControl w:val="0"/>
        <w:autoSpaceDE w:val="0"/>
        <w:autoSpaceDN w:val="0"/>
        <w:adjustRightInd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Пенза 2019 </w:t>
      </w:r>
    </w:p>
    <w:p w:rsidR="00A55B73" w:rsidRPr="009E71AA" w:rsidRDefault="0051715F" w:rsidP="009E71AA">
      <w:pPr>
        <w:keepNext/>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256B04">
        <w:rPr>
          <w:rFonts w:ascii="Times New Roman" w:hAnsi="Times New Roman" w:cs="Times New Roman"/>
          <w:b/>
          <w:caps/>
          <w:sz w:val="28"/>
          <w:szCs w:val="28"/>
        </w:rPr>
        <w:lastRenderedPageBreak/>
        <w:t>ОГЛАВЛЕНИЕ</w:t>
      </w:r>
    </w:p>
    <w:p w:rsidR="00256B04" w:rsidRDefault="00256B04" w:rsidP="00A55B73">
      <w:pPr>
        <w:spacing w:after="0" w:line="360" w:lineRule="auto"/>
        <w:ind w:firstLine="709"/>
        <w:jc w:val="center"/>
        <w:rPr>
          <w:rFonts w:ascii="Times New Roman" w:hAnsi="Times New Roman" w:cs="Times New Roman"/>
          <w:caps/>
          <w:sz w:val="28"/>
          <w:szCs w:val="28"/>
        </w:rPr>
      </w:pPr>
    </w:p>
    <w:p w:rsidR="0051715F" w:rsidRDefault="00A55B73" w:rsidP="00256B04">
      <w:pPr>
        <w:spacing w:after="0" w:line="400" w:lineRule="exact"/>
        <w:ind w:firstLine="709"/>
        <w:jc w:val="both"/>
        <w:rPr>
          <w:rFonts w:ascii="Times New Roman" w:hAnsi="Times New Roman" w:cs="Times New Roman"/>
          <w:caps/>
          <w:sz w:val="28"/>
          <w:szCs w:val="28"/>
        </w:rPr>
      </w:pPr>
      <w:r w:rsidRPr="00C05367">
        <w:rPr>
          <w:rFonts w:ascii="Times New Roman" w:hAnsi="Times New Roman" w:cs="Times New Roman"/>
          <w:caps/>
          <w:sz w:val="28"/>
          <w:szCs w:val="28"/>
        </w:rPr>
        <w:t>В</w:t>
      </w:r>
      <w:r w:rsidR="001A7252" w:rsidRPr="00C05367">
        <w:rPr>
          <w:rFonts w:ascii="Times New Roman" w:hAnsi="Times New Roman" w:cs="Times New Roman"/>
          <w:caps/>
          <w:sz w:val="28"/>
          <w:szCs w:val="28"/>
        </w:rPr>
        <w:t>ведение</w:t>
      </w:r>
      <w:r w:rsidR="001A7252">
        <w:rPr>
          <w:rFonts w:ascii="Times New Roman" w:hAnsi="Times New Roman" w:cs="Times New Roman"/>
          <w:caps/>
          <w:sz w:val="28"/>
          <w:szCs w:val="28"/>
        </w:rPr>
        <w:t>……………………………………………………………</w:t>
      </w:r>
      <w:r>
        <w:rPr>
          <w:rFonts w:ascii="Times New Roman" w:hAnsi="Times New Roman" w:cs="Times New Roman"/>
          <w:caps/>
          <w:sz w:val="28"/>
          <w:szCs w:val="28"/>
        </w:rPr>
        <w:t>…..</w:t>
      </w:r>
      <w:r w:rsidR="00C05367">
        <w:rPr>
          <w:rFonts w:ascii="Times New Roman" w:hAnsi="Times New Roman" w:cs="Times New Roman"/>
          <w:caps/>
          <w:sz w:val="28"/>
          <w:szCs w:val="28"/>
        </w:rPr>
        <w:t>.</w:t>
      </w:r>
      <w:r w:rsidR="003A11F1">
        <w:rPr>
          <w:rFonts w:ascii="Times New Roman" w:hAnsi="Times New Roman" w:cs="Times New Roman"/>
          <w:caps/>
          <w:sz w:val="28"/>
          <w:szCs w:val="28"/>
        </w:rPr>
        <w:t>.</w:t>
      </w:r>
      <w:r>
        <w:rPr>
          <w:rFonts w:ascii="Times New Roman" w:hAnsi="Times New Roman" w:cs="Times New Roman"/>
          <w:caps/>
          <w:sz w:val="28"/>
          <w:szCs w:val="28"/>
        </w:rPr>
        <w:t>3</w:t>
      </w:r>
    </w:p>
    <w:p w:rsidR="00A55B73" w:rsidRDefault="00A55B73" w:rsidP="00256B04">
      <w:pPr>
        <w:spacing w:after="0" w:line="400" w:lineRule="exact"/>
        <w:ind w:firstLine="709"/>
        <w:jc w:val="both"/>
        <w:rPr>
          <w:rFonts w:ascii="Times New Roman" w:hAnsi="Times New Roman" w:cs="Times New Roman"/>
          <w:caps/>
          <w:sz w:val="28"/>
          <w:szCs w:val="28"/>
        </w:rPr>
      </w:pPr>
      <w:r w:rsidRPr="00C05367">
        <w:rPr>
          <w:rFonts w:ascii="Times New Roman" w:hAnsi="Times New Roman" w:cs="Times New Roman"/>
          <w:caps/>
          <w:sz w:val="28"/>
          <w:szCs w:val="28"/>
        </w:rPr>
        <w:t>ГЛАВА 1</w:t>
      </w:r>
      <w:r>
        <w:rPr>
          <w:rFonts w:ascii="Times New Roman" w:hAnsi="Times New Roman" w:cs="Times New Roman"/>
          <w:caps/>
          <w:sz w:val="28"/>
          <w:szCs w:val="28"/>
        </w:rPr>
        <w:t>. Общая характеристика подготовки детей среднего шко</w:t>
      </w:r>
      <w:r w:rsidR="0051715F">
        <w:rPr>
          <w:rFonts w:ascii="Times New Roman" w:hAnsi="Times New Roman" w:cs="Times New Roman"/>
          <w:caps/>
          <w:sz w:val="28"/>
          <w:szCs w:val="28"/>
        </w:rPr>
        <w:t>льн</w:t>
      </w:r>
      <w:r w:rsidR="003A11F1">
        <w:rPr>
          <w:rFonts w:ascii="Times New Roman" w:hAnsi="Times New Roman" w:cs="Times New Roman"/>
          <w:caps/>
          <w:sz w:val="28"/>
          <w:szCs w:val="28"/>
        </w:rPr>
        <w:t>ого возраста……………………………………......</w:t>
      </w:r>
      <w:r>
        <w:rPr>
          <w:rFonts w:ascii="Times New Roman" w:hAnsi="Times New Roman" w:cs="Times New Roman"/>
          <w:caps/>
          <w:sz w:val="28"/>
          <w:szCs w:val="28"/>
        </w:rPr>
        <w:t>5</w:t>
      </w:r>
    </w:p>
    <w:p w:rsidR="00A55B73" w:rsidRDefault="00A55B73" w:rsidP="00256B04">
      <w:pPr>
        <w:spacing w:after="0" w:line="400" w:lineRule="exact"/>
        <w:ind w:firstLine="709"/>
        <w:jc w:val="both"/>
        <w:rPr>
          <w:rFonts w:ascii="Times New Roman" w:hAnsi="Times New Roman" w:cs="Times New Roman"/>
          <w:sz w:val="28"/>
          <w:szCs w:val="28"/>
        </w:rPr>
      </w:pPr>
      <w:r>
        <w:rPr>
          <w:rFonts w:ascii="Times New Roman" w:hAnsi="Times New Roman" w:cs="Times New Roman"/>
          <w:sz w:val="28"/>
          <w:szCs w:val="28"/>
        </w:rPr>
        <w:t>1.1 Возрастные особенности развития организма детей на этапе начальной подгот</w:t>
      </w:r>
      <w:r w:rsidR="0051715F">
        <w:rPr>
          <w:rFonts w:ascii="Times New Roman" w:hAnsi="Times New Roman" w:cs="Times New Roman"/>
          <w:sz w:val="28"/>
          <w:szCs w:val="28"/>
        </w:rPr>
        <w:t>овки………………………………………………………….....</w:t>
      </w:r>
      <w:r>
        <w:rPr>
          <w:rFonts w:ascii="Times New Roman" w:hAnsi="Times New Roman" w:cs="Times New Roman"/>
          <w:sz w:val="28"/>
          <w:szCs w:val="28"/>
        </w:rPr>
        <w:t>5</w:t>
      </w:r>
    </w:p>
    <w:p w:rsidR="00A55B73" w:rsidRDefault="00256B04" w:rsidP="00256B04">
      <w:pPr>
        <w:spacing w:after="0" w:line="40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A55B73">
        <w:rPr>
          <w:rFonts w:ascii="Times New Roman" w:hAnsi="Times New Roman" w:cs="Times New Roman"/>
          <w:sz w:val="28"/>
          <w:szCs w:val="28"/>
        </w:rPr>
        <w:t xml:space="preserve"> Половые различия в уровне проявления и развития двигательных каче</w:t>
      </w:r>
      <w:r w:rsidR="001A7252">
        <w:rPr>
          <w:rFonts w:ascii="Times New Roman" w:hAnsi="Times New Roman" w:cs="Times New Roman"/>
          <w:sz w:val="28"/>
          <w:szCs w:val="28"/>
        </w:rPr>
        <w:t>ств………………………………………………………………………</w:t>
      </w:r>
      <w:r w:rsidR="00A55B73">
        <w:rPr>
          <w:rFonts w:ascii="Times New Roman" w:hAnsi="Times New Roman" w:cs="Times New Roman"/>
          <w:sz w:val="28"/>
          <w:szCs w:val="28"/>
        </w:rPr>
        <w:t>……</w:t>
      </w:r>
      <w:r w:rsidR="0051715F">
        <w:rPr>
          <w:rFonts w:ascii="Times New Roman" w:hAnsi="Times New Roman" w:cs="Times New Roman"/>
          <w:sz w:val="28"/>
          <w:szCs w:val="28"/>
        </w:rPr>
        <w:t>.</w:t>
      </w:r>
      <w:r>
        <w:rPr>
          <w:rFonts w:ascii="Times New Roman" w:hAnsi="Times New Roman" w:cs="Times New Roman"/>
          <w:sz w:val="28"/>
          <w:szCs w:val="28"/>
        </w:rPr>
        <w:t>.8</w:t>
      </w:r>
    </w:p>
    <w:p w:rsidR="00A55B73" w:rsidRDefault="00256B04" w:rsidP="00256B04">
      <w:pPr>
        <w:spacing w:after="0" w:line="40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00A55B73">
        <w:rPr>
          <w:rFonts w:ascii="Times New Roman" w:hAnsi="Times New Roman" w:cs="Times New Roman"/>
          <w:sz w:val="28"/>
          <w:szCs w:val="28"/>
        </w:rPr>
        <w:t xml:space="preserve"> Особенности технической под</w:t>
      </w:r>
      <w:r w:rsidR="0051715F">
        <w:rPr>
          <w:rFonts w:ascii="Times New Roman" w:hAnsi="Times New Roman" w:cs="Times New Roman"/>
          <w:sz w:val="28"/>
          <w:szCs w:val="28"/>
        </w:rPr>
        <w:t>готовки детей 12-13 лет…………...</w:t>
      </w:r>
      <w:r w:rsidR="00A55B73">
        <w:rPr>
          <w:rFonts w:ascii="Times New Roman" w:hAnsi="Times New Roman" w:cs="Times New Roman"/>
          <w:sz w:val="28"/>
          <w:szCs w:val="28"/>
        </w:rPr>
        <w:t>10</w:t>
      </w:r>
    </w:p>
    <w:p w:rsidR="00A55B73" w:rsidRDefault="00256B04" w:rsidP="00256B04">
      <w:pPr>
        <w:pStyle w:val="ae"/>
        <w:spacing w:after="0" w:line="400" w:lineRule="exact"/>
        <w:ind w:left="0" w:firstLine="709"/>
        <w:jc w:val="both"/>
        <w:rPr>
          <w:rFonts w:ascii="Times New Roman" w:hAnsi="Times New Roman" w:cs="Times New Roman"/>
          <w:sz w:val="28"/>
          <w:szCs w:val="28"/>
        </w:rPr>
      </w:pPr>
      <w:r>
        <w:rPr>
          <w:rFonts w:ascii="Times New Roman" w:hAnsi="Times New Roman" w:cs="Times New Roman"/>
          <w:sz w:val="28"/>
          <w:szCs w:val="28"/>
        </w:rPr>
        <w:t xml:space="preserve">1.3.1 </w:t>
      </w:r>
      <w:r w:rsidR="00A55B73">
        <w:rPr>
          <w:rFonts w:ascii="Times New Roman" w:hAnsi="Times New Roman" w:cs="Times New Roman"/>
          <w:sz w:val="28"/>
          <w:szCs w:val="28"/>
        </w:rPr>
        <w:t xml:space="preserve"> Основы технической подготовки в беговых видах легкой атлетик</w:t>
      </w:r>
      <w:r w:rsidR="0051715F">
        <w:rPr>
          <w:rFonts w:ascii="Times New Roman" w:hAnsi="Times New Roman" w:cs="Times New Roman"/>
          <w:sz w:val="28"/>
          <w:szCs w:val="28"/>
        </w:rPr>
        <w:t>и…………………………………………………………………………..</w:t>
      </w:r>
      <w:r w:rsidR="00A55B73">
        <w:rPr>
          <w:rFonts w:ascii="Times New Roman" w:hAnsi="Times New Roman" w:cs="Times New Roman"/>
          <w:sz w:val="28"/>
          <w:szCs w:val="28"/>
        </w:rPr>
        <w:t>12</w:t>
      </w:r>
    </w:p>
    <w:p w:rsidR="00A55B73" w:rsidRDefault="00256B04" w:rsidP="00256B04">
      <w:pPr>
        <w:pStyle w:val="ae"/>
        <w:spacing w:after="0" w:line="400" w:lineRule="exact"/>
        <w:ind w:left="0" w:firstLine="709"/>
        <w:jc w:val="both"/>
        <w:rPr>
          <w:rFonts w:ascii="Times New Roman" w:hAnsi="Times New Roman" w:cs="Times New Roman"/>
          <w:sz w:val="28"/>
          <w:szCs w:val="28"/>
        </w:rPr>
      </w:pPr>
      <w:r>
        <w:rPr>
          <w:rFonts w:ascii="Times New Roman" w:hAnsi="Times New Roman" w:cs="Times New Roman"/>
          <w:sz w:val="28"/>
          <w:szCs w:val="28"/>
        </w:rPr>
        <w:t xml:space="preserve">1.3.2 </w:t>
      </w:r>
      <w:r w:rsidR="00A55B73">
        <w:rPr>
          <w:rFonts w:ascii="Times New Roman" w:hAnsi="Times New Roman" w:cs="Times New Roman"/>
          <w:sz w:val="28"/>
          <w:szCs w:val="28"/>
        </w:rPr>
        <w:t xml:space="preserve"> Основы техник</w:t>
      </w:r>
      <w:r w:rsidR="0051715F">
        <w:rPr>
          <w:rFonts w:ascii="Times New Roman" w:hAnsi="Times New Roman" w:cs="Times New Roman"/>
          <w:sz w:val="28"/>
          <w:szCs w:val="28"/>
        </w:rPr>
        <w:t>и беговых видов……………………………….......</w:t>
      </w:r>
      <w:r w:rsidR="00B51C7E">
        <w:rPr>
          <w:rFonts w:ascii="Times New Roman" w:hAnsi="Times New Roman" w:cs="Times New Roman"/>
          <w:sz w:val="28"/>
          <w:szCs w:val="28"/>
        </w:rPr>
        <w:t>15</w:t>
      </w:r>
    </w:p>
    <w:p w:rsidR="00A55B73" w:rsidRDefault="00256B04" w:rsidP="00256B04">
      <w:pPr>
        <w:pStyle w:val="ae"/>
        <w:spacing w:after="0" w:line="400" w:lineRule="exact"/>
        <w:ind w:left="0" w:firstLine="709"/>
        <w:jc w:val="both"/>
        <w:rPr>
          <w:rFonts w:ascii="Times New Roman" w:hAnsi="Times New Roman" w:cs="Times New Roman"/>
          <w:sz w:val="28"/>
          <w:szCs w:val="28"/>
        </w:rPr>
      </w:pPr>
      <w:r>
        <w:rPr>
          <w:rFonts w:ascii="Times New Roman" w:hAnsi="Times New Roman" w:cs="Times New Roman"/>
          <w:sz w:val="28"/>
          <w:szCs w:val="28"/>
        </w:rPr>
        <w:t xml:space="preserve">1.3.3 </w:t>
      </w:r>
      <w:r w:rsidR="00A55B73">
        <w:rPr>
          <w:rFonts w:ascii="Times New Roman" w:hAnsi="Times New Roman" w:cs="Times New Roman"/>
          <w:sz w:val="28"/>
          <w:szCs w:val="28"/>
        </w:rPr>
        <w:t xml:space="preserve"> Содержание средств и методов подготовки детей среднего школьного возрас</w:t>
      </w:r>
      <w:r w:rsidR="0051715F">
        <w:rPr>
          <w:rFonts w:ascii="Times New Roman" w:hAnsi="Times New Roman" w:cs="Times New Roman"/>
          <w:sz w:val="28"/>
          <w:szCs w:val="28"/>
        </w:rPr>
        <w:t>та…………………………………...........................................</w:t>
      </w:r>
      <w:r w:rsidR="00A55B73">
        <w:rPr>
          <w:rFonts w:ascii="Times New Roman" w:hAnsi="Times New Roman" w:cs="Times New Roman"/>
          <w:sz w:val="28"/>
          <w:szCs w:val="28"/>
        </w:rPr>
        <w:t>20</w:t>
      </w:r>
    </w:p>
    <w:p w:rsidR="00A55B73" w:rsidRDefault="00256B04" w:rsidP="00256B04">
      <w:pPr>
        <w:pStyle w:val="ae"/>
        <w:spacing w:after="0" w:line="400" w:lineRule="exact"/>
        <w:ind w:left="0"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00A55B73">
        <w:rPr>
          <w:rFonts w:ascii="Times New Roman" w:eastAsia="Calibri" w:hAnsi="Times New Roman" w:cs="Times New Roman"/>
          <w:color w:val="000000" w:themeColor="text1"/>
          <w:sz w:val="28"/>
          <w:szCs w:val="28"/>
        </w:rPr>
        <w:t>Тактическая и психологическая подготовки юных ле</w:t>
      </w:r>
      <w:r w:rsidR="0051715F">
        <w:rPr>
          <w:rFonts w:ascii="Times New Roman" w:eastAsia="Calibri" w:hAnsi="Times New Roman" w:cs="Times New Roman"/>
          <w:color w:val="000000" w:themeColor="text1"/>
          <w:sz w:val="28"/>
          <w:szCs w:val="28"/>
        </w:rPr>
        <w:t>гкоатлетов...</w:t>
      </w:r>
      <w:r w:rsidR="003A11F1">
        <w:rPr>
          <w:rFonts w:ascii="Times New Roman" w:eastAsia="Calibri" w:hAnsi="Times New Roman" w:cs="Times New Roman"/>
          <w:color w:val="000000" w:themeColor="text1"/>
          <w:sz w:val="28"/>
          <w:szCs w:val="28"/>
        </w:rPr>
        <w:t>.</w:t>
      </w:r>
      <w:r w:rsidR="00A55B73">
        <w:rPr>
          <w:rFonts w:ascii="Times New Roman" w:eastAsia="Calibri" w:hAnsi="Times New Roman" w:cs="Times New Roman"/>
          <w:color w:val="000000" w:themeColor="text1"/>
          <w:sz w:val="28"/>
          <w:szCs w:val="28"/>
        </w:rPr>
        <w:t>2</w:t>
      </w:r>
      <w:r w:rsidR="00B51C7E">
        <w:rPr>
          <w:rFonts w:ascii="Times New Roman" w:eastAsia="Calibri" w:hAnsi="Times New Roman" w:cs="Times New Roman"/>
          <w:color w:val="000000" w:themeColor="text1"/>
          <w:sz w:val="28"/>
          <w:szCs w:val="28"/>
        </w:rPr>
        <w:t>5</w:t>
      </w:r>
    </w:p>
    <w:p w:rsidR="00A55B73" w:rsidRDefault="00A55B73" w:rsidP="00256B04">
      <w:pPr>
        <w:pStyle w:val="ae"/>
        <w:spacing w:after="0" w:line="400" w:lineRule="exact"/>
        <w:ind w:left="0" w:firstLine="709"/>
        <w:jc w:val="both"/>
        <w:rPr>
          <w:rFonts w:ascii="Times New Roman" w:hAnsi="Times New Roman" w:cs="Times New Roman"/>
          <w:caps/>
          <w:sz w:val="28"/>
          <w:szCs w:val="28"/>
        </w:rPr>
      </w:pPr>
      <w:r w:rsidRPr="00C05367">
        <w:rPr>
          <w:rFonts w:ascii="Times New Roman" w:hAnsi="Times New Roman" w:cs="Times New Roman"/>
          <w:caps/>
          <w:sz w:val="28"/>
          <w:szCs w:val="28"/>
        </w:rPr>
        <w:t>ГЛАВА 2.</w:t>
      </w:r>
      <w:r>
        <w:rPr>
          <w:rFonts w:ascii="Times New Roman" w:hAnsi="Times New Roman" w:cs="Times New Roman"/>
          <w:caps/>
          <w:sz w:val="28"/>
          <w:szCs w:val="28"/>
        </w:rPr>
        <w:t xml:space="preserve"> Задачи, мет</w:t>
      </w:r>
      <w:r w:rsidR="0051715F">
        <w:rPr>
          <w:rFonts w:ascii="Times New Roman" w:hAnsi="Times New Roman" w:cs="Times New Roman"/>
          <w:caps/>
          <w:sz w:val="28"/>
          <w:szCs w:val="28"/>
        </w:rPr>
        <w:t>оды и организация исследования................................................................................................</w:t>
      </w:r>
      <w:r>
        <w:rPr>
          <w:rFonts w:ascii="Times New Roman" w:hAnsi="Times New Roman" w:cs="Times New Roman"/>
          <w:caps/>
          <w:sz w:val="28"/>
          <w:szCs w:val="28"/>
        </w:rPr>
        <w:t>29</w:t>
      </w:r>
    </w:p>
    <w:p w:rsidR="00A55B73" w:rsidRDefault="00256B04" w:rsidP="00256B04">
      <w:pPr>
        <w:spacing w:after="0" w:line="40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2.1 </w:t>
      </w:r>
      <w:r w:rsidR="00A55B73">
        <w:rPr>
          <w:rFonts w:ascii="Times New Roman" w:hAnsi="Times New Roman" w:cs="Times New Roman"/>
          <w:sz w:val="28"/>
          <w:szCs w:val="28"/>
        </w:rPr>
        <w:t xml:space="preserve"> Цель и задачи</w:t>
      </w:r>
      <w:r w:rsidR="0051715F">
        <w:rPr>
          <w:rFonts w:ascii="Times New Roman" w:hAnsi="Times New Roman" w:cs="Times New Roman"/>
          <w:sz w:val="28"/>
          <w:szCs w:val="28"/>
        </w:rPr>
        <w:t xml:space="preserve"> исследования………………………………………....</w:t>
      </w:r>
      <w:r w:rsidR="00A55B73">
        <w:rPr>
          <w:rFonts w:ascii="Times New Roman" w:hAnsi="Times New Roman" w:cs="Times New Roman"/>
          <w:sz w:val="28"/>
          <w:szCs w:val="28"/>
        </w:rPr>
        <w:t>29</w:t>
      </w:r>
    </w:p>
    <w:p w:rsidR="00A55B73" w:rsidRDefault="00256B04" w:rsidP="00256B04">
      <w:pPr>
        <w:spacing w:after="0" w:line="40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00A55B73">
        <w:rPr>
          <w:rFonts w:ascii="Times New Roman" w:hAnsi="Times New Roman" w:cs="Times New Roman"/>
          <w:sz w:val="28"/>
          <w:szCs w:val="28"/>
        </w:rPr>
        <w:t xml:space="preserve"> Методы </w:t>
      </w:r>
      <w:r w:rsidR="0051715F">
        <w:rPr>
          <w:rFonts w:ascii="Times New Roman" w:hAnsi="Times New Roman" w:cs="Times New Roman"/>
          <w:sz w:val="28"/>
          <w:szCs w:val="28"/>
        </w:rPr>
        <w:t>исследования………………………………………………..</w:t>
      </w:r>
      <w:r w:rsidR="00A55B73">
        <w:rPr>
          <w:rFonts w:ascii="Times New Roman" w:hAnsi="Times New Roman" w:cs="Times New Roman"/>
          <w:sz w:val="28"/>
          <w:szCs w:val="28"/>
        </w:rPr>
        <w:t>29</w:t>
      </w:r>
    </w:p>
    <w:p w:rsidR="00A55B73" w:rsidRDefault="00256B04" w:rsidP="00256B04">
      <w:pPr>
        <w:spacing w:after="0" w:line="40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2.3 </w:t>
      </w:r>
      <w:r w:rsidR="00A55B73">
        <w:rPr>
          <w:rFonts w:ascii="Times New Roman" w:hAnsi="Times New Roman" w:cs="Times New Roman"/>
          <w:sz w:val="28"/>
          <w:szCs w:val="28"/>
        </w:rPr>
        <w:t xml:space="preserve"> Организаци</w:t>
      </w:r>
      <w:r w:rsidR="0051715F">
        <w:rPr>
          <w:rFonts w:ascii="Times New Roman" w:hAnsi="Times New Roman" w:cs="Times New Roman"/>
          <w:sz w:val="28"/>
          <w:szCs w:val="28"/>
        </w:rPr>
        <w:t>я исследования…………………………………………..</w:t>
      </w:r>
      <w:r w:rsidR="00A55B73">
        <w:rPr>
          <w:rFonts w:ascii="Times New Roman" w:hAnsi="Times New Roman" w:cs="Times New Roman"/>
          <w:sz w:val="28"/>
          <w:szCs w:val="28"/>
        </w:rPr>
        <w:t>30</w:t>
      </w:r>
    </w:p>
    <w:p w:rsidR="00A55B73" w:rsidRDefault="00A55B73" w:rsidP="00256B04">
      <w:pPr>
        <w:spacing w:after="0" w:line="400" w:lineRule="exact"/>
        <w:ind w:firstLine="709"/>
        <w:jc w:val="both"/>
        <w:rPr>
          <w:rFonts w:ascii="Times New Roman" w:hAnsi="Times New Roman" w:cs="Times New Roman"/>
          <w:caps/>
          <w:sz w:val="28"/>
          <w:szCs w:val="28"/>
        </w:rPr>
      </w:pPr>
      <w:r w:rsidRPr="00C05367">
        <w:rPr>
          <w:rFonts w:ascii="Times New Roman" w:hAnsi="Times New Roman" w:cs="Times New Roman"/>
          <w:caps/>
          <w:sz w:val="28"/>
          <w:szCs w:val="28"/>
        </w:rPr>
        <w:t>ГЛАВА 3.</w:t>
      </w:r>
      <w:r>
        <w:rPr>
          <w:rFonts w:ascii="Times New Roman" w:hAnsi="Times New Roman" w:cs="Times New Roman"/>
          <w:caps/>
          <w:sz w:val="28"/>
          <w:szCs w:val="28"/>
        </w:rPr>
        <w:t xml:space="preserve"> Методические особенности обучения технике бега на короткие дистанции на этапе начальной подго</w:t>
      </w:r>
      <w:r w:rsidR="0051715F">
        <w:rPr>
          <w:rFonts w:ascii="Times New Roman" w:hAnsi="Times New Roman" w:cs="Times New Roman"/>
          <w:caps/>
          <w:sz w:val="28"/>
          <w:szCs w:val="28"/>
        </w:rPr>
        <w:t>товки…………………………………………………………………..</w:t>
      </w:r>
      <w:r>
        <w:rPr>
          <w:rFonts w:ascii="Times New Roman" w:hAnsi="Times New Roman" w:cs="Times New Roman"/>
          <w:caps/>
          <w:sz w:val="28"/>
          <w:szCs w:val="28"/>
        </w:rPr>
        <w:t>32</w:t>
      </w:r>
    </w:p>
    <w:p w:rsidR="00A55B73" w:rsidRDefault="00256B04" w:rsidP="00256B04">
      <w:pPr>
        <w:spacing w:after="0" w:line="40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3.1 </w:t>
      </w:r>
      <w:r w:rsidR="00A55B73">
        <w:rPr>
          <w:rFonts w:ascii="Times New Roman" w:hAnsi="Times New Roman" w:cs="Times New Roman"/>
          <w:sz w:val="28"/>
          <w:szCs w:val="28"/>
        </w:rPr>
        <w:t xml:space="preserve"> Методические особенности построения учебно-тренировочного процесса бегунов-спринтеров сре</w:t>
      </w:r>
      <w:r w:rsidR="0051715F">
        <w:rPr>
          <w:rFonts w:ascii="Times New Roman" w:hAnsi="Times New Roman" w:cs="Times New Roman"/>
          <w:sz w:val="28"/>
          <w:szCs w:val="28"/>
        </w:rPr>
        <w:t>днего школьного возраста………………...</w:t>
      </w:r>
      <w:r w:rsidR="00A55B73">
        <w:rPr>
          <w:rFonts w:ascii="Times New Roman" w:hAnsi="Times New Roman" w:cs="Times New Roman"/>
          <w:sz w:val="28"/>
          <w:szCs w:val="28"/>
        </w:rPr>
        <w:t>32</w:t>
      </w:r>
    </w:p>
    <w:p w:rsidR="00A55B73" w:rsidRDefault="00256B04" w:rsidP="00256B04">
      <w:pPr>
        <w:spacing w:after="0" w:line="40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3.1.1 </w:t>
      </w:r>
      <w:r w:rsidR="00A55B73">
        <w:rPr>
          <w:rFonts w:ascii="Times New Roman" w:hAnsi="Times New Roman" w:cs="Times New Roman"/>
          <w:sz w:val="28"/>
          <w:szCs w:val="28"/>
        </w:rPr>
        <w:t xml:space="preserve"> Характеристика подготовительного этапа учебно-тренировочного процесса юных ле</w:t>
      </w:r>
      <w:r w:rsidR="0051715F">
        <w:rPr>
          <w:rFonts w:ascii="Times New Roman" w:hAnsi="Times New Roman" w:cs="Times New Roman"/>
          <w:sz w:val="28"/>
          <w:szCs w:val="28"/>
        </w:rPr>
        <w:t>гкоатлетов……………………………………………………</w:t>
      </w:r>
      <w:r w:rsidR="00A55B73">
        <w:rPr>
          <w:rFonts w:ascii="Times New Roman" w:hAnsi="Times New Roman" w:cs="Times New Roman"/>
          <w:sz w:val="28"/>
          <w:szCs w:val="28"/>
        </w:rPr>
        <w:t>32</w:t>
      </w:r>
    </w:p>
    <w:p w:rsidR="00A55B73" w:rsidRDefault="00256B04" w:rsidP="00256B04">
      <w:pPr>
        <w:spacing w:after="0" w:line="40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3.1.2 </w:t>
      </w:r>
      <w:r w:rsidR="00A55B73">
        <w:rPr>
          <w:rFonts w:ascii="Times New Roman" w:hAnsi="Times New Roman" w:cs="Times New Roman"/>
          <w:sz w:val="28"/>
          <w:szCs w:val="28"/>
        </w:rPr>
        <w:t xml:space="preserve"> Характеристика соревнов</w:t>
      </w:r>
      <w:r w:rsidR="0051715F">
        <w:rPr>
          <w:rFonts w:ascii="Times New Roman" w:hAnsi="Times New Roman" w:cs="Times New Roman"/>
          <w:sz w:val="28"/>
          <w:szCs w:val="28"/>
        </w:rPr>
        <w:t>ательного этапа подготовки…………..</w:t>
      </w:r>
      <w:r w:rsidR="00A55B73">
        <w:rPr>
          <w:rFonts w:ascii="Times New Roman" w:hAnsi="Times New Roman" w:cs="Times New Roman"/>
          <w:sz w:val="28"/>
          <w:szCs w:val="28"/>
        </w:rPr>
        <w:t>43</w:t>
      </w:r>
    </w:p>
    <w:p w:rsidR="00A55B73" w:rsidRDefault="00256B04" w:rsidP="00256B04">
      <w:pPr>
        <w:spacing w:after="0" w:line="40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r w:rsidR="00A55B73">
        <w:rPr>
          <w:rFonts w:ascii="Times New Roman" w:hAnsi="Times New Roman" w:cs="Times New Roman"/>
          <w:sz w:val="28"/>
          <w:szCs w:val="28"/>
        </w:rPr>
        <w:t xml:space="preserve"> Основы построения учебн</w:t>
      </w:r>
      <w:r w:rsidR="0051715F">
        <w:rPr>
          <w:rFonts w:ascii="Times New Roman" w:hAnsi="Times New Roman" w:cs="Times New Roman"/>
          <w:sz w:val="28"/>
          <w:szCs w:val="28"/>
        </w:rPr>
        <w:t>о-тренировочного занятия……………..</w:t>
      </w:r>
      <w:r w:rsidR="00F01E40">
        <w:rPr>
          <w:rFonts w:ascii="Times New Roman" w:hAnsi="Times New Roman" w:cs="Times New Roman"/>
          <w:sz w:val="28"/>
          <w:szCs w:val="28"/>
        </w:rPr>
        <w:t>46</w:t>
      </w:r>
    </w:p>
    <w:p w:rsidR="00A55B73" w:rsidRDefault="00256B04" w:rsidP="00256B04">
      <w:pPr>
        <w:spacing w:after="0" w:line="40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3.3 </w:t>
      </w:r>
      <w:r w:rsidR="00A55B73">
        <w:rPr>
          <w:rFonts w:ascii="Times New Roman" w:hAnsi="Times New Roman" w:cs="Times New Roman"/>
          <w:sz w:val="28"/>
          <w:szCs w:val="28"/>
        </w:rPr>
        <w:t xml:space="preserve"> Результаты </w:t>
      </w:r>
      <w:r w:rsidR="004C2ABD">
        <w:rPr>
          <w:rFonts w:ascii="Times New Roman" w:hAnsi="Times New Roman" w:cs="Times New Roman"/>
          <w:sz w:val="28"/>
          <w:szCs w:val="28"/>
        </w:rPr>
        <w:t>педагогическог</w:t>
      </w:r>
      <w:r w:rsidR="003A11F1">
        <w:rPr>
          <w:rFonts w:ascii="Times New Roman" w:hAnsi="Times New Roman" w:cs="Times New Roman"/>
          <w:sz w:val="28"/>
          <w:szCs w:val="28"/>
        </w:rPr>
        <w:t xml:space="preserve">о </w:t>
      </w:r>
      <w:r w:rsidR="00A55B73">
        <w:rPr>
          <w:rFonts w:ascii="Times New Roman" w:hAnsi="Times New Roman" w:cs="Times New Roman"/>
          <w:sz w:val="28"/>
          <w:szCs w:val="28"/>
        </w:rPr>
        <w:t>исследования……</w:t>
      </w:r>
      <w:r w:rsidR="004D6CCD">
        <w:rPr>
          <w:rFonts w:ascii="Times New Roman" w:hAnsi="Times New Roman" w:cs="Times New Roman"/>
          <w:sz w:val="28"/>
          <w:szCs w:val="28"/>
        </w:rPr>
        <w:t>…………………...</w:t>
      </w:r>
      <w:r w:rsidR="00A55B73">
        <w:rPr>
          <w:rFonts w:ascii="Times New Roman" w:hAnsi="Times New Roman" w:cs="Times New Roman"/>
          <w:sz w:val="28"/>
          <w:szCs w:val="28"/>
        </w:rPr>
        <w:t>50</w:t>
      </w:r>
    </w:p>
    <w:p w:rsidR="00A55B73" w:rsidRDefault="00A55B73" w:rsidP="00256B04">
      <w:pPr>
        <w:spacing w:after="0" w:line="400" w:lineRule="exact"/>
        <w:ind w:firstLine="709"/>
        <w:jc w:val="both"/>
        <w:rPr>
          <w:rFonts w:ascii="Times New Roman" w:hAnsi="Times New Roman" w:cs="Times New Roman"/>
          <w:caps/>
          <w:sz w:val="28"/>
          <w:szCs w:val="28"/>
        </w:rPr>
      </w:pPr>
      <w:r w:rsidRPr="00C05367">
        <w:rPr>
          <w:rFonts w:ascii="Times New Roman" w:hAnsi="Times New Roman" w:cs="Times New Roman"/>
          <w:caps/>
          <w:sz w:val="28"/>
          <w:szCs w:val="28"/>
        </w:rPr>
        <w:t>В</w:t>
      </w:r>
      <w:r w:rsidR="0051715F" w:rsidRPr="00C05367">
        <w:rPr>
          <w:rFonts w:ascii="Times New Roman" w:hAnsi="Times New Roman" w:cs="Times New Roman"/>
          <w:caps/>
          <w:sz w:val="28"/>
          <w:szCs w:val="28"/>
        </w:rPr>
        <w:t>ыводы</w:t>
      </w:r>
      <w:r w:rsidR="003A11F1">
        <w:rPr>
          <w:rFonts w:ascii="Times New Roman" w:hAnsi="Times New Roman" w:cs="Times New Roman"/>
          <w:caps/>
          <w:sz w:val="28"/>
          <w:szCs w:val="28"/>
        </w:rPr>
        <w:t>…………………………………………………………………</w:t>
      </w:r>
      <w:r w:rsidR="00C05367">
        <w:rPr>
          <w:rFonts w:ascii="Times New Roman" w:hAnsi="Times New Roman" w:cs="Times New Roman"/>
          <w:caps/>
          <w:sz w:val="28"/>
          <w:szCs w:val="28"/>
        </w:rPr>
        <w:t>.</w:t>
      </w:r>
      <w:r>
        <w:rPr>
          <w:rFonts w:ascii="Times New Roman" w:hAnsi="Times New Roman" w:cs="Times New Roman"/>
          <w:caps/>
          <w:sz w:val="28"/>
          <w:szCs w:val="28"/>
        </w:rPr>
        <w:t>55</w:t>
      </w:r>
    </w:p>
    <w:p w:rsidR="00A55B73" w:rsidRDefault="00A55B73" w:rsidP="00256B04">
      <w:pPr>
        <w:spacing w:after="0" w:line="400" w:lineRule="exact"/>
        <w:ind w:firstLine="709"/>
        <w:jc w:val="both"/>
        <w:rPr>
          <w:rFonts w:ascii="Times New Roman" w:hAnsi="Times New Roman" w:cs="Times New Roman"/>
          <w:caps/>
          <w:sz w:val="28"/>
          <w:szCs w:val="28"/>
        </w:rPr>
      </w:pPr>
      <w:r w:rsidRPr="00C05367">
        <w:rPr>
          <w:rFonts w:ascii="Times New Roman" w:hAnsi="Times New Roman" w:cs="Times New Roman"/>
          <w:caps/>
          <w:sz w:val="28"/>
          <w:szCs w:val="28"/>
        </w:rPr>
        <w:t>Списо</w:t>
      </w:r>
      <w:r w:rsidR="0051715F" w:rsidRPr="00C05367">
        <w:rPr>
          <w:rFonts w:ascii="Times New Roman" w:hAnsi="Times New Roman" w:cs="Times New Roman"/>
          <w:caps/>
          <w:sz w:val="28"/>
          <w:szCs w:val="28"/>
        </w:rPr>
        <w:t>к ИСПОЛЬЗОВАННЫХ ИСТОЧНИКОВ</w:t>
      </w:r>
      <w:r w:rsidR="003A11F1">
        <w:rPr>
          <w:rFonts w:ascii="Times New Roman" w:hAnsi="Times New Roman" w:cs="Times New Roman"/>
          <w:caps/>
          <w:sz w:val="28"/>
          <w:szCs w:val="28"/>
        </w:rPr>
        <w:t>…………………</w:t>
      </w:r>
      <w:r w:rsidR="00C05367">
        <w:rPr>
          <w:rFonts w:ascii="Times New Roman" w:hAnsi="Times New Roman" w:cs="Times New Roman"/>
          <w:caps/>
          <w:sz w:val="28"/>
          <w:szCs w:val="28"/>
        </w:rPr>
        <w:t>…..</w:t>
      </w:r>
      <w:r w:rsidR="0068027E">
        <w:rPr>
          <w:rFonts w:ascii="Times New Roman" w:hAnsi="Times New Roman" w:cs="Times New Roman"/>
          <w:caps/>
          <w:sz w:val="28"/>
          <w:szCs w:val="28"/>
        </w:rPr>
        <w:t>56</w:t>
      </w:r>
      <w:r>
        <w:rPr>
          <w:rFonts w:ascii="Times New Roman" w:hAnsi="Times New Roman" w:cs="Times New Roman"/>
          <w:caps/>
          <w:sz w:val="28"/>
          <w:szCs w:val="28"/>
        </w:rPr>
        <w:br w:type="page"/>
      </w:r>
    </w:p>
    <w:p w:rsidR="00A55B73" w:rsidRPr="00256B04" w:rsidRDefault="00A55B73" w:rsidP="00A55B73">
      <w:pPr>
        <w:tabs>
          <w:tab w:val="left" w:pos="3690"/>
          <w:tab w:val="center" w:pos="4890"/>
        </w:tabs>
        <w:spacing w:line="360" w:lineRule="auto"/>
        <w:ind w:firstLine="709"/>
        <w:jc w:val="center"/>
        <w:rPr>
          <w:rFonts w:ascii="Times New Roman" w:hAnsi="Times New Roman" w:cs="Times New Roman"/>
          <w:b/>
          <w:sz w:val="28"/>
          <w:szCs w:val="28"/>
        </w:rPr>
      </w:pPr>
      <w:r w:rsidRPr="00256B04">
        <w:rPr>
          <w:rFonts w:ascii="Times New Roman" w:hAnsi="Times New Roman" w:cs="Times New Roman"/>
          <w:b/>
          <w:sz w:val="28"/>
          <w:szCs w:val="28"/>
        </w:rPr>
        <w:lastRenderedPageBreak/>
        <w:t>ВВЕДЕНИЕ</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Актуальность.  </w:t>
      </w:r>
      <w:r>
        <w:rPr>
          <w:rFonts w:ascii="Times New Roman" w:hAnsi="Times New Roman" w:cs="Times New Roman"/>
          <w:sz w:val="28"/>
          <w:szCs w:val="28"/>
        </w:rPr>
        <w:t xml:space="preserve">Богатейший опыт развития легкой атлетики показывает, что этапы подъема результатов в </w:t>
      </w:r>
      <w:r w:rsidR="009D0EC4">
        <w:rPr>
          <w:rFonts w:ascii="Times New Roman" w:hAnsi="Times New Roman" w:cs="Times New Roman"/>
          <w:sz w:val="28"/>
          <w:szCs w:val="28"/>
        </w:rPr>
        <w:t>отдельных</w:t>
      </w:r>
      <w:r>
        <w:rPr>
          <w:rFonts w:ascii="Times New Roman" w:hAnsi="Times New Roman" w:cs="Times New Roman"/>
          <w:sz w:val="28"/>
          <w:szCs w:val="28"/>
        </w:rPr>
        <w:t xml:space="preserve"> видах спорта весьма тесно связывались с количеством, широтой и глубиной научных исследований, как во взрослой, так и в детской легкой атлетике.</w:t>
      </w:r>
      <w:r w:rsidR="005427FA">
        <w:rPr>
          <w:rFonts w:ascii="Times New Roman" w:hAnsi="Times New Roman" w:cs="Times New Roman"/>
          <w:sz w:val="28"/>
          <w:szCs w:val="28"/>
        </w:rPr>
        <w:t xml:space="preserve"> </w:t>
      </w:r>
      <w:proofErr w:type="gramStart"/>
      <w:r>
        <w:rPr>
          <w:rFonts w:ascii="Times New Roman" w:hAnsi="Times New Roman" w:cs="Times New Roman"/>
          <w:sz w:val="28"/>
          <w:szCs w:val="28"/>
        </w:rPr>
        <w:t>Формирование школы - синтеза практического опыта и научных разработок, на фоне планомерной организации учебно-тренировочного процесса, приводила к успеху – в прыжке в высоту, тройном прыжке, спортивной ходьбе, метании молота и т.д. традиционно сильных видах легкой атлетике, а на определенных этапах истории и в беговых дисциплинах спортсменов разного возраста, квалификации и уровня подготовленности.</w:t>
      </w:r>
      <w:proofErr w:type="gramEnd"/>
      <w:r w:rsidR="003A11F1">
        <w:rPr>
          <w:rFonts w:ascii="Times New Roman" w:hAnsi="Times New Roman" w:cs="Times New Roman"/>
          <w:sz w:val="28"/>
          <w:szCs w:val="28"/>
        </w:rPr>
        <w:t xml:space="preserve">  </w:t>
      </w:r>
      <w:proofErr w:type="gramStart"/>
      <w:r>
        <w:rPr>
          <w:rFonts w:ascii="Times New Roman" w:hAnsi="Times New Roman" w:cs="Times New Roman"/>
          <w:sz w:val="28"/>
          <w:szCs w:val="28"/>
        </w:rPr>
        <w:t>Следует отметить, что на сегодняшний день, детская легкая атлетика большую часть времени напоминает версию взрослой программы подготовки, хотя всегда имела свою специфику как по особенностям физического, технического, так и психологического развития, относительно чего и выстраивалась планомерная, многоэтапного программа подготовки.</w:t>
      </w:r>
      <w:proofErr w:type="gramEnd"/>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Цель </w:t>
      </w:r>
      <w:r w:rsidR="002F411B">
        <w:rPr>
          <w:rFonts w:ascii="Times New Roman" w:hAnsi="Times New Roman" w:cs="Times New Roman"/>
          <w:b/>
          <w:sz w:val="28"/>
          <w:szCs w:val="28"/>
        </w:rPr>
        <w:t xml:space="preserve">выполнения </w:t>
      </w:r>
      <w:r w:rsidR="00256B04">
        <w:rPr>
          <w:rFonts w:ascii="Times New Roman" w:hAnsi="Times New Roman" w:cs="Times New Roman"/>
          <w:b/>
          <w:sz w:val="28"/>
          <w:szCs w:val="28"/>
        </w:rPr>
        <w:t xml:space="preserve">педагогического </w:t>
      </w:r>
      <w:r>
        <w:rPr>
          <w:rFonts w:ascii="Times New Roman" w:hAnsi="Times New Roman" w:cs="Times New Roman"/>
          <w:b/>
          <w:sz w:val="28"/>
          <w:szCs w:val="28"/>
        </w:rPr>
        <w:t xml:space="preserve">исследования. </w:t>
      </w:r>
      <w:r w:rsidR="004D6CCD">
        <w:rPr>
          <w:rFonts w:ascii="Times New Roman" w:hAnsi="Times New Roman" w:cs="Times New Roman"/>
          <w:sz w:val="28"/>
          <w:szCs w:val="28"/>
        </w:rPr>
        <w:t>На основе анализа научно-исследовательск</w:t>
      </w:r>
      <w:r w:rsidR="00542BE3">
        <w:rPr>
          <w:rFonts w:ascii="Times New Roman" w:hAnsi="Times New Roman" w:cs="Times New Roman"/>
          <w:sz w:val="28"/>
          <w:szCs w:val="28"/>
        </w:rPr>
        <w:t>ой и методической  литературы</w:t>
      </w:r>
      <w:r w:rsidR="004D6CCD">
        <w:rPr>
          <w:rFonts w:ascii="Times New Roman" w:hAnsi="Times New Roman" w:cs="Times New Roman"/>
          <w:sz w:val="28"/>
          <w:szCs w:val="28"/>
        </w:rPr>
        <w:t xml:space="preserve">, а так же </w:t>
      </w:r>
      <w:r w:rsidR="00EF0241">
        <w:rPr>
          <w:rFonts w:ascii="Times New Roman" w:hAnsi="Times New Roman" w:cs="Times New Roman"/>
          <w:sz w:val="28"/>
          <w:szCs w:val="28"/>
        </w:rPr>
        <w:t xml:space="preserve">передового </w:t>
      </w:r>
      <w:r w:rsidR="004D6CCD">
        <w:rPr>
          <w:rFonts w:ascii="Times New Roman" w:hAnsi="Times New Roman" w:cs="Times New Roman"/>
          <w:sz w:val="28"/>
          <w:szCs w:val="28"/>
        </w:rPr>
        <w:t>отечественного опыта работы тренерско-преподавательского состава детско-юношеских спортивных школ</w:t>
      </w:r>
      <w:r>
        <w:rPr>
          <w:rFonts w:ascii="Times New Roman" w:hAnsi="Times New Roman" w:cs="Times New Roman"/>
          <w:sz w:val="28"/>
          <w:szCs w:val="28"/>
        </w:rPr>
        <w:t xml:space="preserve">, педагогически обосновать и </w:t>
      </w:r>
      <w:r w:rsidR="004D6CCD">
        <w:rPr>
          <w:rFonts w:ascii="Times New Roman" w:hAnsi="Times New Roman" w:cs="Times New Roman"/>
          <w:sz w:val="28"/>
          <w:szCs w:val="28"/>
        </w:rPr>
        <w:t xml:space="preserve">методически показать </w:t>
      </w:r>
      <w:r w:rsidR="003C550E">
        <w:rPr>
          <w:rFonts w:ascii="Times New Roman" w:hAnsi="Times New Roman" w:cs="Times New Roman"/>
          <w:sz w:val="28"/>
          <w:szCs w:val="28"/>
        </w:rPr>
        <w:t xml:space="preserve"> особенности формирования двигательных действий в  технике</w:t>
      </w:r>
      <w:r>
        <w:rPr>
          <w:rFonts w:ascii="Times New Roman" w:hAnsi="Times New Roman" w:cs="Times New Roman"/>
          <w:sz w:val="28"/>
          <w:szCs w:val="28"/>
        </w:rPr>
        <w:t xml:space="preserve"> бега у детей на этапе начальной </w:t>
      </w:r>
      <w:r w:rsidR="004D6CCD">
        <w:rPr>
          <w:rFonts w:ascii="Times New Roman" w:hAnsi="Times New Roman" w:cs="Times New Roman"/>
          <w:sz w:val="28"/>
          <w:szCs w:val="28"/>
        </w:rPr>
        <w:t>спортивной специализации</w:t>
      </w:r>
      <w:r>
        <w:rPr>
          <w:rFonts w:ascii="Times New Roman" w:hAnsi="Times New Roman" w:cs="Times New Roman"/>
          <w:sz w:val="28"/>
          <w:szCs w:val="28"/>
        </w:rPr>
        <w:t>.</w:t>
      </w:r>
    </w:p>
    <w:p w:rsidR="00EC1561" w:rsidRDefault="00EC1561"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Рабочая гипотеза. </w:t>
      </w:r>
      <w:r>
        <w:rPr>
          <w:rFonts w:ascii="Times New Roman" w:hAnsi="Times New Roman" w:cs="Times New Roman"/>
          <w:sz w:val="28"/>
          <w:szCs w:val="28"/>
        </w:rPr>
        <w:t>Предполагалось, что реализация ор</w:t>
      </w:r>
      <w:r w:rsidR="00EF0241">
        <w:rPr>
          <w:rFonts w:ascii="Times New Roman" w:hAnsi="Times New Roman" w:cs="Times New Roman"/>
          <w:sz w:val="28"/>
          <w:szCs w:val="28"/>
        </w:rPr>
        <w:t>ганизационно-</w:t>
      </w:r>
      <w:proofErr w:type="gramStart"/>
      <w:r w:rsidR="00EF0241">
        <w:rPr>
          <w:rFonts w:ascii="Times New Roman" w:hAnsi="Times New Roman" w:cs="Times New Roman"/>
          <w:sz w:val="28"/>
          <w:szCs w:val="28"/>
        </w:rPr>
        <w:t>методических подход</w:t>
      </w:r>
      <w:r>
        <w:rPr>
          <w:rFonts w:ascii="Times New Roman" w:hAnsi="Times New Roman" w:cs="Times New Roman"/>
          <w:sz w:val="28"/>
          <w:szCs w:val="28"/>
        </w:rPr>
        <w:t>ов</w:t>
      </w:r>
      <w:proofErr w:type="gramEnd"/>
      <w:r>
        <w:rPr>
          <w:rFonts w:ascii="Times New Roman" w:hAnsi="Times New Roman" w:cs="Times New Roman"/>
          <w:sz w:val="28"/>
          <w:szCs w:val="28"/>
        </w:rPr>
        <w:t xml:space="preserve"> в подготовке детей сре</w:t>
      </w:r>
      <w:r w:rsidR="00EF0241">
        <w:rPr>
          <w:rFonts w:ascii="Times New Roman" w:hAnsi="Times New Roman" w:cs="Times New Roman"/>
          <w:sz w:val="28"/>
          <w:szCs w:val="28"/>
        </w:rPr>
        <w:t>днего школьного возраста позволи</w:t>
      </w:r>
      <w:r>
        <w:rPr>
          <w:rFonts w:ascii="Times New Roman" w:hAnsi="Times New Roman" w:cs="Times New Roman"/>
          <w:sz w:val="28"/>
          <w:szCs w:val="28"/>
        </w:rPr>
        <w:t>т значительно повысить качество формирования технической подготовки в беге на короткие дистанции.</w:t>
      </w:r>
    </w:p>
    <w:p w:rsidR="00A55B73" w:rsidRDefault="00A55B73" w:rsidP="00A55B73">
      <w:pPr>
        <w:spacing w:after="0" w:line="360" w:lineRule="auto"/>
        <w:ind w:firstLine="709"/>
        <w:jc w:val="both"/>
        <w:rPr>
          <w:rFonts w:asciiTheme="majorHAnsi" w:hAnsiTheme="majorHAnsi"/>
          <w:sz w:val="28"/>
          <w:szCs w:val="28"/>
        </w:rPr>
      </w:pPr>
      <w:r>
        <w:rPr>
          <w:rFonts w:ascii="Times New Roman" w:hAnsi="Times New Roman" w:cs="Times New Roman"/>
          <w:b/>
          <w:sz w:val="28"/>
          <w:szCs w:val="28"/>
        </w:rPr>
        <w:t>Объект</w:t>
      </w:r>
      <w:r w:rsidR="00EF0241">
        <w:rPr>
          <w:rFonts w:ascii="Times New Roman" w:hAnsi="Times New Roman" w:cs="Times New Roman"/>
          <w:b/>
          <w:sz w:val="28"/>
          <w:szCs w:val="28"/>
        </w:rPr>
        <w:t>ом</w:t>
      </w:r>
      <w:r>
        <w:rPr>
          <w:rFonts w:ascii="Times New Roman" w:hAnsi="Times New Roman" w:cs="Times New Roman"/>
          <w:b/>
          <w:sz w:val="28"/>
          <w:szCs w:val="28"/>
        </w:rPr>
        <w:t xml:space="preserve"> исследования</w:t>
      </w:r>
      <w:r w:rsidR="003A11F1">
        <w:rPr>
          <w:rFonts w:ascii="Times New Roman" w:hAnsi="Times New Roman" w:cs="Times New Roman"/>
          <w:b/>
          <w:sz w:val="28"/>
          <w:szCs w:val="28"/>
        </w:rPr>
        <w:t xml:space="preserve"> является </w:t>
      </w:r>
      <w:r>
        <w:rPr>
          <w:rFonts w:ascii="Times New Roman" w:hAnsi="Times New Roman" w:cs="Times New Roman"/>
          <w:sz w:val="28"/>
          <w:szCs w:val="28"/>
        </w:rPr>
        <w:t xml:space="preserve">учебно-тренировочный процесс юных легкоатлетов-спринтеров. </w:t>
      </w:r>
    </w:p>
    <w:p w:rsidR="00A55B73" w:rsidRDefault="00A55B73" w:rsidP="00A55B73">
      <w:pPr>
        <w:spacing w:after="0" w:line="360" w:lineRule="auto"/>
        <w:ind w:firstLine="709"/>
        <w:jc w:val="both"/>
      </w:pPr>
      <w:r>
        <w:rPr>
          <w:rFonts w:ascii="Times New Roman" w:hAnsi="Times New Roman" w:cs="Times New Roman"/>
          <w:b/>
          <w:sz w:val="28"/>
          <w:szCs w:val="28"/>
        </w:rPr>
        <w:lastRenderedPageBreak/>
        <w:t>Предмет</w:t>
      </w:r>
      <w:r w:rsidR="00EF0241">
        <w:rPr>
          <w:rFonts w:ascii="Times New Roman" w:hAnsi="Times New Roman" w:cs="Times New Roman"/>
          <w:b/>
          <w:sz w:val="28"/>
          <w:szCs w:val="28"/>
        </w:rPr>
        <w:t>ом</w:t>
      </w:r>
      <w:r>
        <w:rPr>
          <w:rFonts w:ascii="Times New Roman" w:hAnsi="Times New Roman" w:cs="Times New Roman"/>
          <w:b/>
          <w:sz w:val="28"/>
          <w:szCs w:val="28"/>
        </w:rPr>
        <w:t xml:space="preserve"> исследования</w:t>
      </w:r>
      <w:r w:rsidR="00EF0241">
        <w:rPr>
          <w:rFonts w:ascii="Times New Roman" w:hAnsi="Times New Roman" w:cs="Times New Roman"/>
          <w:b/>
          <w:sz w:val="28"/>
          <w:szCs w:val="28"/>
        </w:rPr>
        <w:t xml:space="preserve"> </w:t>
      </w:r>
      <w:r w:rsidR="004D6CCD">
        <w:rPr>
          <w:rFonts w:ascii="Times New Roman" w:hAnsi="Times New Roman" w:cs="Times New Roman"/>
          <w:sz w:val="28"/>
          <w:szCs w:val="28"/>
        </w:rPr>
        <w:t xml:space="preserve">методические особенности </w:t>
      </w:r>
      <w:r>
        <w:rPr>
          <w:rFonts w:ascii="Times New Roman" w:hAnsi="Times New Roman" w:cs="Times New Roman"/>
          <w:sz w:val="28"/>
          <w:szCs w:val="28"/>
        </w:rPr>
        <w:t xml:space="preserve"> технической подготовки детей среднего школьного возраста.</w:t>
      </w:r>
    </w:p>
    <w:p w:rsidR="00EF0241"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Новизна.</w:t>
      </w:r>
      <w:r>
        <w:rPr>
          <w:rFonts w:ascii="Times New Roman" w:hAnsi="Times New Roman" w:cs="Times New Roman"/>
          <w:sz w:val="28"/>
          <w:szCs w:val="28"/>
        </w:rPr>
        <w:t xml:space="preserve"> Показано, что методические грамотно построенная технология освоения техники бега на </w:t>
      </w:r>
      <w:r w:rsidR="00EC1561">
        <w:rPr>
          <w:rFonts w:ascii="Times New Roman" w:hAnsi="Times New Roman" w:cs="Times New Roman"/>
          <w:sz w:val="28"/>
          <w:szCs w:val="28"/>
        </w:rPr>
        <w:t>этапе начальной спортивной специализации, дает</w:t>
      </w:r>
      <w:r>
        <w:rPr>
          <w:rFonts w:ascii="Times New Roman" w:hAnsi="Times New Roman" w:cs="Times New Roman"/>
          <w:sz w:val="28"/>
          <w:szCs w:val="28"/>
        </w:rPr>
        <w:t xml:space="preserve"> возможность индивидуализировать особенности развития биологического возраста, периодов развития двигательных функций, а так же более четко распределить средства и методы подготовки детей среднего школьного возраста к бегу на короткие дистанции.</w:t>
      </w:r>
    </w:p>
    <w:p w:rsidR="00EF0241" w:rsidRDefault="00EF0241" w:rsidP="00EF0241">
      <w:pPr>
        <w:spacing w:after="0" w:line="360" w:lineRule="auto"/>
        <w:ind w:firstLine="737"/>
        <w:jc w:val="both"/>
        <w:rPr>
          <w:rFonts w:ascii="Times New Roman" w:hAnsi="Times New Roman" w:cs="Times New Roman"/>
          <w:sz w:val="28"/>
          <w:szCs w:val="28"/>
        </w:rPr>
      </w:pPr>
      <w:proofErr w:type="gramStart"/>
      <w:r w:rsidRPr="00EF0241">
        <w:rPr>
          <w:rFonts w:ascii="Times New Roman" w:hAnsi="Times New Roman" w:cs="Times New Roman"/>
          <w:b/>
          <w:sz w:val="28"/>
          <w:szCs w:val="28"/>
        </w:rPr>
        <w:t>Положения</w:t>
      </w:r>
      <w:proofErr w:type="gramEnd"/>
      <w:r w:rsidRPr="00EF0241">
        <w:rPr>
          <w:rFonts w:ascii="Times New Roman" w:hAnsi="Times New Roman" w:cs="Times New Roman"/>
          <w:b/>
          <w:sz w:val="28"/>
          <w:szCs w:val="28"/>
        </w:rPr>
        <w:t xml:space="preserve"> выносимые на защиту. </w:t>
      </w:r>
      <w:r>
        <w:rPr>
          <w:rFonts w:ascii="Times New Roman" w:hAnsi="Times New Roman" w:cs="Times New Roman"/>
          <w:sz w:val="28"/>
          <w:szCs w:val="28"/>
        </w:rPr>
        <w:t>Методические особенности формирования двигательных действий в беге на короткие дистанции у детей среднего школьного возраста.</w:t>
      </w:r>
    </w:p>
    <w:p w:rsidR="008819AB" w:rsidRDefault="00F87298" w:rsidP="008819AB">
      <w:pPr>
        <w:spacing w:after="0" w:line="360" w:lineRule="auto"/>
        <w:ind w:firstLine="737"/>
        <w:jc w:val="both"/>
        <w:rPr>
          <w:rFonts w:ascii="Times New Roman" w:hAnsi="Times New Roman"/>
          <w:sz w:val="28"/>
          <w:szCs w:val="28"/>
        </w:rPr>
      </w:pPr>
      <w:r>
        <w:rPr>
          <w:rFonts w:ascii="Times New Roman" w:hAnsi="Times New Roman" w:cs="Times New Roman"/>
          <w:b/>
          <w:sz w:val="28"/>
          <w:szCs w:val="28"/>
        </w:rPr>
        <w:t>Структура бакалаврск</w:t>
      </w:r>
      <w:r w:rsidR="00256B04">
        <w:rPr>
          <w:rFonts w:ascii="Times New Roman" w:hAnsi="Times New Roman" w:cs="Times New Roman"/>
          <w:b/>
          <w:sz w:val="28"/>
          <w:szCs w:val="28"/>
        </w:rPr>
        <w:t>ой</w:t>
      </w:r>
      <w:r w:rsidR="00A55B73">
        <w:rPr>
          <w:rFonts w:ascii="Times New Roman" w:hAnsi="Times New Roman" w:cs="Times New Roman"/>
          <w:b/>
          <w:sz w:val="28"/>
          <w:szCs w:val="28"/>
        </w:rPr>
        <w:t xml:space="preserve"> работы.</w:t>
      </w:r>
      <w:r w:rsidR="00256B04">
        <w:rPr>
          <w:rFonts w:ascii="Times New Roman" w:hAnsi="Times New Roman" w:cs="Times New Roman"/>
          <w:sz w:val="28"/>
          <w:szCs w:val="28"/>
        </w:rPr>
        <w:t xml:space="preserve"> </w:t>
      </w:r>
      <w:r>
        <w:rPr>
          <w:rFonts w:ascii="Times New Roman" w:hAnsi="Times New Roman"/>
          <w:sz w:val="28"/>
          <w:szCs w:val="28"/>
        </w:rPr>
        <w:t>Бакалаврская</w:t>
      </w:r>
      <w:r w:rsidR="008819AB">
        <w:rPr>
          <w:rFonts w:ascii="Times New Roman" w:hAnsi="Times New Roman"/>
          <w:sz w:val="28"/>
          <w:szCs w:val="28"/>
        </w:rPr>
        <w:t xml:space="preserve"> работа общим объемом в 59 машинописных страниц, содержит введение, три главы, включая  6 таблиц и 1 рисунок, выводы и список использованных источников.</w:t>
      </w:r>
    </w:p>
    <w:p w:rsidR="00A55B73" w:rsidRDefault="00A55B73" w:rsidP="00EF0241">
      <w:pPr>
        <w:spacing w:after="0" w:line="360" w:lineRule="auto"/>
        <w:ind w:firstLine="737"/>
        <w:jc w:val="both"/>
        <w:rPr>
          <w:rFonts w:ascii="Times New Roman" w:hAnsi="Times New Roman" w:cs="Times New Roman"/>
          <w:b/>
          <w:sz w:val="28"/>
          <w:szCs w:val="28"/>
        </w:rPr>
      </w:pPr>
    </w:p>
    <w:p w:rsidR="00A55B73" w:rsidRDefault="00A55B73" w:rsidP="00EF0241">
      <w:pPr>
        <w:spacing w:after="0" w:line="360" w:lineRule="auto"/>
        <w:ind w:firstLine="737"/>
        <w:jc w:val="both"/>
        <w:rPr>
          <w:rFonts w:ascii="Times New Roman" w:hAnsi="Times New Roman" w:cs="Times New Roman"/>
          <w:b/>
          <w:sz w:val="28"/>
          <w:szCs w:val="28"/>
        </w:rPr>
      </w:pPr>
    </w:p>
    <w:p w:rsidR="00A55B73" w:rsidRDefault="00A55B73" w:rsidP="00EF0241">
      <w:pPr>
        <w:spacing w:after="0" w:line="360" w:lineRule="auto"/>
        <w:ind w:firstLine="737"/>
        <w:jc w:val="both"/>
        <w:rPr>
          <w:rFonts w:ascii="Times New Roman" w:hAnsi="Times New Roman" w:cs="Times New Roman"/>
          <w:b/>
          <w:sz w:val="28"/>
          <w:szCs w:val="28"/>
        </w:rPr>
      </w:pPr>
    </w:p>
    <w:p w:rsidR="00A55B73" w:rsidRDefault="00A55B73" w:rsidP="00EF0241">
      <w:pPr>
        <w:spacing w:after="0" w:line="360" w:lineRule="auto"/>
        <w:ind w:firstLine="737"/>
        <w:jc w:val="both"/>
        <w:rPr>
          <w:rFonts w:ascii="Times New Roman" w:hAnsi="Times New Roman" w:cs="Times New Roman"/>
          <w:b/>
          <w:sz w:val="28"/>
          <w:szCs w:val="28"/>
        </w:rPr>
      </w:pPr>
    </w:p>
    <w:p w:rsidR="00A55B73" w:rsidRDefault="00A55B73" w:rsidP="00EF0241">
      <w:pPr>
        <w:spacing w:after="0" w:line="360" w:lineRule="auto"/>
        <w:ind w:firstLine="737"/>
        <w:jc w:val="both"/>
        <w:rPr>
          <w:rFonts w:ascii="Times New Roman" w:hAnsi="Times New Roman" w:cs="Times New Roman"/>
          <w:b/>
          <w:sz w:val="28"/>
          <w:szCs w:val="28"/>
        </w:rPr>
      </w:pPr>
    </w:p>
    <w:p w:rsidR="00A55B73" w:rsidRDefault="00A55B73" w:rsidP="00EF0241">
      <w:pPr>
        <w:spacing w:after="0" w:line="360" w:lineRule="auto"/>
        <w:ind w:firstLine="737"/>
        <w:jc w:val="both"/>
        <w:rPr>
          <w:rFonts w:ascii="Times New Roman" w:hAnsi="Times New Roman" w:cs="Times New Roman"/>
          <w:b/>
          <w:sz w:val="28"/>
          <w:szCs w:val="28"/>
        </w:rPr>
      </w:pPr>
    </w:p>
    <w:p w:rsidR="00A55B73" w:rsidRDefault="00A55B73" w:rsidP="00EF0241">
      <w:pPr>
        <w:spacing w:after="0" w:line="360" w:lineRule="auto"/>
        <w:ind w:firstLine="737"/>
        <w:jc w:val="both"/>
        <w:rPr>
          <w:rFonts w:ascii="Times New Roman" w:hAnsi="Times New Roman" w:cs="Times New Roman"/>
          <w:b/>
          <w:sz w:val="28"/>
          <w:szCs w:val="28"/>
        </w:rPr>
      </w:pPr>
    </w:p>
    <w:p w:rsidR="00A55B73" w:rsidRDefault="00A55B73" w:rsidP="00EF0241">
      <w:pPr>
        <w:spacing w:after="0" w:line="360" w:lineRule="auto"/>
        <w:ind w:firstLine="737"/>
        <w:jc w:val="both"/>
        <w:rPr>
          <w:rFonts w:ascii="Times New Roman" w:hAnsi="Times New Roman" w:cs="Times New Roman"/>
          <w:b/>
          <w:sz w:val="28"/>
          <w:szCs w:val="28"/>
        </w:rPr>
      </w:pPr>
    </w:p>
    <w:p w:rsidR="00A55B73" w:rsidRDefault="00A55B73" w:rsidP="00EF0241">
      <w:pPr>
        <w:spacing w:after="0" w:line="360" w:lineRule="auto"/>
        <w:ind w:firstLine="737"/>
        <w:jc w:val="both"/>
        <w:rPr>
          <w:rFonts w:ascii="Times New Roman" w:hAnsi="Times New Roman" w:cs="Times New Roman"/>
          <w:b/>
          <w:sz w:val="28"/>
          <w:szCs w:val="28"/>
        </w:rPr>
      </w:pPr>
    </w:p>
    <w:p w:rsidR="00A55B73" w:rsidRDefault="00A55B73" w:rsidP="00A55B73">
      <w:pPr>
        <w:spacing w:line="360" w:lineRule="auto"/>
        <w:jc w:val="both"/>
        <w:rPr>
          <w:rFonts w:ascii="Times New Roman" w:hAnsi="Times New Roman" w:cs="Times New Roman"/>
          <w:b/>
          <w:sz w:val="28"/>
          <w:szCs w:val="28"/>
        </w:rPr>
      </w:pPr>
    </w:p>
    <w:p w:rsidR="00A55B73" w:rsidRDefault="00A55B73" w:rsidP="00A55B73">
      <w:pPr>
        <w:spacing w:line="360" w:lineRule="auto"/>
        <w:jc w:val="both"/>
        <w:rPr>
          <w:rFonts w:ascii="Times New Roman" w:hAnsi="Times New Roman" w:cs="Times New Roman"/>
          <w:b/>
          <w:sz w:val="28"/>
          <w:szCs w:val="28"/>
        </w:rPr>
      </w:pPr>
    </w:p>
    <w:p w:rsidR="00EC1561" w:rsidRDefault="003C550E" w:rsidP="003C550E">
      <w:pPr>
        <w:tabs>
          <w:tab w:val="left" w:pos="2802"/>
        </w:tabs>
        <w:spacing w:line="360" w:lineRule="auto"/>
        <w:jc w:val="both"/>
        <w:rPr>
          <w:rFonts w:ascii="Times New Roman" w:hAnsi="Times New Roman" w:cs="Times New Roman"/>
          <w:b/>
          <w:sz w:val="28"/>
          <w:szCs w:val="28"/>
        </w:rPr>
      </w:pPr>
      <w:r>
        <w:rPr>
          <w:rFonts w:ascii="Times New Roman" w:hAnsi="Times New Roman" w:cs="Times New Roman"/>
          <w:b/>
          <w:sz w:val="28"/>
          <w:szCs w:val="28"/>
        </w:rPr>
        <w:tab/>
      </w:r>
    </w:p>
    <w:p w:rsidR="003C550E" w:rsidRDefault="003C550E" w:rsidP="003C550E">
      <w:pPr>
        <w:tabs>
          <w:tab w:val="left" w:pos="2802"/>
        </w:tabs>
        <w:spacing w:line="360" w:lineRule="auto"/>
        <w:jc w:val="both"/>
        <w:rPr>
          <w:rFonts w:ascii="Times New Roman" w:hAnsi="Times New Roman" w:cs="Times New Roman"/>
          <w:b/>
          <w:sz w:val="28"/>
          <w:szCs w:val="28"/>
        </w:rPr>
      </w:pPr>
    </w:p>
    <w:p w:rsidR="00A55B73" w:rsidRDefault="00A55B73" w:rsidP="00133611">
      <w:pPr>
        <w:spacing w:after="0" w:line="360" w:lineRule="auto"/>
        <w:ind w:firstLine="709"/>
        <w:jc w:val="center"/>
        <w:rPr>
          <w:rFonts w:ascii="Times New Roman" w:hAnsi="Times New Roman" w:cs="Times New Roman"/>
          <w:b/>
          <w:caps/>
          <w:sz w:val="28"/>
          <w:szCs w:val="28"/>
        </w:rPr>
      </w:pPr>
      <w:r>
        <w:rPr>
          <w:rFonts w:ascii="Times New Roman" w:hAnsi="Times New Roman" w:cs="Times New Roman"/>
          <w:b/>
          <w:caps/>
          <w:sz w:val="28"/>
          <w:szCs w:val="28"/>
        </w:rPr>
        <w:lastRenderedPageBreak/>
        <w:t>ГЛАВА 1. Общая характеристика подготовки детей среднего школьного возраста</w:t>
      </w:r>
    </w:p>
    <w:p w:rsidR="00133611" w:rsidRPr="00133611" w:rsidRDefault="00133611" w:rsidP="00133611">
      <w:pPr>
        <w:spacing w:after="0" w:line="360" w:lineRule="auto"/>
        <w:ind w:firstLine="709"/>
        <w:jc w:val="center"/>
        <w:rPr>
          <w:rFonts w:ascii="Times New Roman" w:hAnsi="Times New Roman" w:cs="Times New Roman"/>
          <w:b/>
          <w:caps/>
          <w:sz w:val="28"/>
          <w:szCs w:val="28"/>
        </w:rPr>
      </w:pPr>
    </w:p>
    <w:p w:rsidR="00A55B73" w:rsidRDefault="00256B04" w:rsidP="00256B04">
      <w:pPr>
        <w:pStyle w:val="ae"/>
        <w:spacing w:line="360" w:lineRule="auto"/>
        <w:ind w:left="709"/>
        <w:jc w:val="center"/>
        <w:rPr>
          <w:rFonts w:ascii="Times New Roman" w:hAnsi="Times New Roman" w:cs="Times New Roman"/>
          <w:b/>
          <w:sz w:val="28"/>
          <w:szCs w:val="28"/>
        </w:rPr>
      </w:pPr>
      <w:r>
        <w:rPr>
          <w:rFonts w:ascii="Times New Roman" w:hAnsi="Times New Roman" w:cs="Times New Roman"/>
          <w:b/>
          <w:sz w:val="28"/>
          <w:szCs w:val="28"/>
        </w:rPr>
        <w:t xml:space="preserve">1.1 </w:t>
      </w:r>
      <w:r w:rsidR="00A55B73">
        <w:rPr>
          <w:rFonts w:ascii="Times New Roman" w:hAnsi="Times New Roman" w:cs="Times New Roman"/>
          <w:b/>
          <w:sz w:val="28"/>
          <w:szCs w:val="28"/>
        </w:rPr>
        <w:t>Возрастные особенности развития организма детей на этапе начальной подготовки</w:t>
      </w:r>
    </w:p>
    <w:p w:rsidR="00A55B73" w:rsidRDefault="003C550E"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Возраст 12-</w:t>
      </w:r>
      <w:r w:rsidR="00A55B73">
        <w:rPr>
          <w:rFonts w:ascii="Times New Roman" w:hAnsi="Times New Roman" w:cs="Times New Roman"/>
          <w:sz w:val="28"/>
          <w:szCs w:val="28"/>
        </w:rPr>
        <w:t xml:space="preserve">13 лет, один из самых периодов развития ребенка, требующий новый и эффективных методов воспитания и обучения. Эти годы перехода к взрослому состоянию, как в социально-психологическом, так и в биологическом плане. Трудности подросткового возраста, характеризуются эмоциональной неустойчивостью, неуравновешенностью, сниженной работоспособностью и быстрой утомляемостью. </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Специфика этого возраста определяется биологическим фактором – процессом полового созревания. Половое созревание (пубертатный период) характеризуется ускоренный половым развитием, завершающимся половой зрелостью.</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Процесс полового созревания протекает под контролем центральной нервной системы и желез внутренней секреции. Ведущ</w:t>
      </w:r>
      <w:r w:rsidR="009D0EC4">
        <w:rPr>
          <w:rFonts w:ascii="Times New Roman" w:hAnsi="Times New Roman" w:cs="Times New Roman"/>
          <w:sz w:val="28"/>
          <w:szCs w:val="28"/>
        </w:rPr>
        <w:t>ую роль в нем играет гипоталамо-</w:t>
      </w:r>
      <w:proofErr w:type="spellStart"/>
      <w:r>
        <w:rPr>
          <w:rFonts w:ascii="Times New Roman" w:hAnsi="Times New Roman" w:cs="Times New Roman"/>
          <w:sz w:val="28"/>
          <w:szCs w:val="28"/>
        </w:rPr>
        <w:t>гипофизная</w:t>
      </w:r>
      <w:proofErr w:type="spellEnd"/>
      <w:r>
        <w:rPr>
          <w:rFonts w:ascii="Times New Roman" w:hAnsi="Times New Roman" w:cs="Times New Roman"/>
          <w:sz w:val="28"/>
          <w:szCs w:val="28"/>
        </w:rPr>
        <w:t xml:space="preserve"> система. Гипоталамус управляет активностью гипофиза, с помощью вырабатываемых им специальных гормонов контролирует большинство других желез организма. Под влиянием гормонов гипофиза усиливается активность щитовидной железы и изменяется обмен веществ. Поступая в кровь, гормоны становятся мощными регуляторами роста и развития организма, приводят к формированию вторичных половых признаков. Это не только состояние половых органов, но и вся морфологическая конструкция человека: форма и развитие скелета, размеры и распределение мышечной и жировой ткани. К вторичным половым признакам относится также особенности оволосения, тембр голоса, развитие молочных желез.[23]</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Мальчики в возрасте 12-13 лет – </w:t>
      </w:r>
      <w:r>
        <w:rPr>
          <w:rFonts w:ascii="Times New Roman" w:hAnsi="Times New Roman" w:cs="Times New Roman"/>
          <w:sz w:val="28"/>
          <w:szCs w:val="28"/>
        </w:rPr>
        <w:t>начало пубертатного процесса, его можно заменить по изменению темпов рост</w:t>
      </w:r>
      <w:r w:rsidR="00F01E40">
        <w:rPr>
          <w:rFonts w:ascii="Times New Roman" w:hAnsi="Times New Roman" w:cs="Times New Roman"/>
          <w:sz w:val="28"/>
          <w:szCs w:val="28"/>
        </w:rPr>
        <w:t xml:space="preserve">а и пропорций тела. Если в </w:t>
      </w:r>
      <w:proofErr w:type="gramStart"/>
      <w:r w:rsidR="009D0EC4">
        <w:rPr>
          <w:rFonts w:ascii="Times New Roman" w:hAnsi="Times New Roman" w:cs="Times New Roman"/>
          <w:sz w:val="28"/>
          <w:szCs w:val="28"/>
        </w:rPr>
        <w:t>пред</w:t>
      </w:r>
      <w:proofErr w:type="gramEnd"/>
      <w:r w:rsidR="009D0EC4">
        <w:rPr>
          <w:rFonts w:ascii="Times New Roman" w:hAnsi="Times New Roman" w:cs="Times New Roman"/>
          <w:sz w:val="28"/>
          <w:szCs w:val="28"/>
        </w:rPr>
        <w:t xml:space="preserve"> </w:t>
      </w:r>
      <w:r w:rsidR="009D0EC4">
        <w:rPr>
          <w:rFonts w:ascii="Times New Roman" w:hAnsi="Times New Roman" w:cs="Times New Roman"/>
          <w:sz w:val="28"/>
          <w:szCs w:val="28"/>
        </w:rPr>
        <w:lastRenderedPageBreak/>
        <w:t>пубертатном</w:t>
      </w:r>
      <w:r>
        <w:rPr>
          <w:rFonts w:ascii="Times New Roman" w:hAnsi="Times New Roman" w:cs="Times New Roman"/>
          <w:sz w:val="28"/>
          <w:szCs w:val="28"/>
        </w:rPr>
        <w:t xml:space="preserve"> периоде темпы роста были вообще сравнительно низки, а удлинение тела происходило в основном</w:t>
      </w:r>
      <w:r w:rsidR="00F01E40">
        <w:rPr>
          <w:rFonts w:ascii="Times New Roman" w:hAnsi="Times New Roman" w:cs="Times New Roman"/>
          <w:sz w:val="28"/>
          <w:szCs w:val="28"/>
        </w:rPr>
        <w:t xml:space="preserve"> за счет туловища, то с начало </w:t>
      </w:r>
      <w:proofErr w:type="spellStart"/>
      <w:r w:rsidR="00F01E40">
        <w:rPr>
          <w:rFonts w:ascii="Times New Roman" w:hAnsi="Times New Roman" w:cs="Times New Roman"/>
          <w:sz w:val="28"/>
          <w:szCs w:val="28"/>
        </w:rPr>
        <w:t>п</w:t>
      </w:r>
      <w:r>
        <w:rPr>
          <w:rFonts w:ascii="Times New Roman" w:hAnsi="Times New Roman" w:cs="Times New Roman"/>
          <w:sz w:val="28"/>
          <w:szCs w:val="28"/>
        </w:rPr>
        <w:t>убертата</w:t>
      </w:r>
      <w:proofErr w:type="spellEnd"/>
      <w:r>
        <w:rPr>
          <w:rFonts w:ascii="Times New Roman" w:hAnsi="Times New Roman" w:cs="Times New Roman"/>
          <w:sz w:val="28"/>
          <w:szCs w:val="28"/>
        </w:rPr>
        <w:t xml:space="preserve"> ускоряется рост конечностей в длину. В первую очередь увеличивается длина рук, затем ног.</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Отставание в темпах роста туловища имеет глубокие физиологические последствия, сказываясь на динамике развития всех внутренних органов. В это время замедляется рост сердца, и его функциональные возможности могут временно отставать от потребностей растущего тела. Также тормозится прирост легочных объемов и функциональных  возможностей дыхательной системы. В первую очередь это сказывается на кислородном снабжении работающих мышц.</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Скелеты мышцы конечностей интенсивно растут, однако больших изменений в строении мышечных волокон не происходит. Биохимическая ситуация в мышечных клетках (волокнах) из-за усиления синтетических процессов, необходимых для роста, существенно меняется: энергетический обмен в клетках становится более напряженным и менее устойчивым. Особенно напряженно вынуждены работать митохондрии, обеспечивающие клетку необходимым резервом АТФ за счет окисления углеводов и жиров. Следствие биохимических сдвигов – снижение возможности длительно поддерживать постоянный уровень функциональной активности. Отсюда временное уменьшение выносливости.</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 детей, регулярно занимающихся спортом, такое ослабление работоспособности не наблюдается, так как адаптация к мышечной деятельности позволят им с минимальными потерями преодолеть этот сложный возрастной этап.</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Однако необходимо учитывать, что аэробные возможности ограничены даже по сравнению с </w:t>
      </w:r>
      <w:proofErr w:type="gramStart"/>
      <w:r>
        <w:rPr>
          <w:rFonts w:ascii="Times New Roman" w:hAnsi="Times New Roman" w:cs="Times New Roman"/>
          <w:sz w:val="28"/>
          <w:szCs w:val="28"/>
        </w:rPr>
        <w:t>более младшими</w:t>
      </w:r>
      <w:proofErr w:type="gramEnd"/>
      <w:r>
        <w:rPr>
          <w:rFonts w:ascii="Times New Roman" w:hAnsi="Times New Roman" w:cs="Times New Roman"/>
          <w:sz w:val="28"/>
          <w:szCs w:val="28"/>
        </w:rPr>
        <w:t xml:space="preserve"> детьми. Поэтому развитие общей выносливости затруднено, и центр тяжести занятий должен быть перенесен на развитие </w:t>
      </w:r>
      <w:r w:rsidR="009D0EC4">
        <w:rPr>
          <w:rFonts w:ascii="Times New Roman" w:hAnsi="Times New Roman" w:cs="Times New Roman"/>
          <w:sz w:val="28"/>
          <w:szCs w:val="28"/>
        </w:rPr>
        <w:t>скоростно</w:t>
      </w:r>
      <w:r>
        <w:rPr>
          <w:rFonts w:ascii="Times New Roman" w:hAnsi="Times New Roman" w:cs="Times New Roman"/>
          <w:sz w:val="28"/>
          <w:szCs w:val="28"/>
        </w:rPr>
        <w:t>-силовых качеств, а также ловкости.</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Возникающие в этом возрасте ограничения в кровоснабжении затрагивают не только мышцы, но и все другие органы, включая головной мозг. Объемная скорость кровотока в сосудах мозга временно снижается. Это сказывается на функции мозга, претерпевающей значительные изменения.</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Наступление </w:t>
      </w:r>
      <w:r>
        <w:rPr>
          <w:rFonts w:ascii="Times New Roman" w:hAnsi="Times New Roman" w:cs="Times New Roman"/>
          <w:b/>
          <w:sz w:val="28"/>
          <w:szCs w:val="28"/>
        </w:rPr>
        <w:t xml:space="preserve">у девочек в возрасте 12-13 лет </w:t>
      </w:r>
      <w:r>
        <w:rPr>
          <w:rFonts w:ascii="Times New Roman" w:hAnsi="Times New Roman" w:cs="Times New Roman"/>
          <w:sz w:val="28"/>
          <w:szCs w:val="28"/>
        </w:rPr>
        <w:t xml:space="preserve">половое созревание сопряжено с изменением </w:t>
      </w:r>
      <w:proofErr w:type="gramStart"/>
      <w:r>
        <w:rPr>
          <w:rFonts w:ascii="Times New Roman" w:hAnsi="Times New Roman" w:cs="Times New Roman"/>
          <w:sz w:val="28"/>
          <w:szCs w:val="28"/>
        </w:rPr>
        <w:t>ростового</w:t>
      </w:r>
      <w:proofErr w:type="gramEnd"/>
      <w:r>
        <w:rPr>
          <w:rFonts w:ascii="Times New Roman" w:hAnsi="Times New Roman" w:cs="Times New Roman"/>
          <w:sz w:val="28"/>
          <w:szCs w:val="28"/>
        </w:rPr>
        <w:t xml:space="preserve"> процессов. Темпы роста конечностей несколько замедляются, а рост туловища ускоряется. Именно на это время приходятся наиболее большие скорос</w:t>
      </w:r>
      <w:r w:rsidR="009D0EC4">
        <w:rPr>
          <w:rFonts w:ascii="Times New Roman" w:hAnsi="Times New Roman" w:cs="Times New Roman"/>
          <w:sz w:val="28"/>
          <w:szCs w:val="28"/>
        </w:rPr>
        <w:t>ти роста массы тела и длинны</w:t>
      </w:r>
      <w:r>
        <w:rPr>
          <w:rFonts w:ascii="Times New Roman" w:hAnsi="Times New Roman" w:cs="Times New Roman"/>
          <w:sz w:val="28"/>
          <w:szCs w:val="28"/>
        </w:rPr>
        <w:t xml:space="preserve"> тела. Рост конечностей в длину становится преобладающим, отставание в росте мышц и жирового компонента тела создает впечатление, что девушка худеет.</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Увеличение туловищных размеров сопряжено с повышение темпов роста грудной и брюшной полостей. Быстро растут сердце и легкие, увеличивается жизненная емкость лёгких и ударный объем сердца. Несмотря на снижение частоты сокращений сердца почти до уровня взрослых, объемная скорость кровотока в этот период увеличивается. Это создает возможность работе.</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Перестройка в структуре скелетных  мышц не может не сказаться на мышечной работоспособности. Отмечается увеличение физических возможностей при выполнении циклической работы, особенно в зонах большой и умеренной мощности, т.е. при таких нагрузках, где главным источником энергии служит аэробные процесс. Растет мощность и длительность непрерывного удержания нагрузки такой мощности, т.е. объем работы. Эффективны тренировки общей выносливости, тренировка силовых и скоростно-силовых качеств в этот период малоэффективна, и применение таких нагрузок должно быть ограничено. </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Увеличение объемной скорости кровотока приводит к усилению тока крови через кожные сосуды. При этом заметно повышается кожная температура, особенно конечностей. Однако расширение кожных сосудов снижает возможности физической терморегуляции.</w:t>
      </w:r>
    </w:p>
    <w:p w:rsidR="00A55B73" w:rsidRDefault="00A55B73" w:rsidP="00A55B73">
      <w:pPr>
        <w:pStyle w:val="ae"/>
        <w:spacing w:line="360" w:lineRule="auto"/>
        <w:ind w:left="-284" w:firstLine="709"/>
        <w:jc w:val="both"/>
        <w:rPr>
          <w:rFonts w:ascii="Times New Roman" w:hAnsi="Times New Roman" w:cs="Times New Roman"/>
          <w:sz w:val="28"/>
          <w:szCs w:val="28"/>
        </w:rPr>
      </w:pPr>
    </w:p>
    <w:p w:rsidR="00A55B73" w:rsidRDefault="00256B04" w:rsidP="00256B04">
      <w:pPr>
        <w:pStyle w:val="ae"/>
        <w:spacing w:line="360" w:lineRule="auto"/>
        <w:ind w:left="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1.2 </w:t>
      </w:r>
      <w:r w:rsidR="00A55B73">
        <w:rPr>
          <w:rFonts w:ascii="Times New Roman" w:hAnsi="Times New Roman" w:cs="Times New Roman"/>
          <w:b/>
          <w:sz w:val="28"/>
          <w:szCs w:val="28"/>
        </w:rPr>
        <w:t>Половые различия в уровне проявления и развития двигательных качеств</w:t>
      </w:r>
    </w:p>
    <w:p w:rsidR="00A55B73" w:rsidRDefault="00A55B73" w:rsidP="00A55B7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важнейших двигательных каче</w:t>
      </w:r>
      <w:proofErr w:type="gramStart"/>
      <w:r>
        <w:rPr>
          <w:rFonts w:ascii="Times New Roman" w:hAnsi="Times New Roman" w:cs="Times New Roman"/>
          <w:sz w:val="28"/>
          <w:szCs w:val="28"/>
        </w:rPr>
        <w:t>ств сп</w:t>
      </w:r>
      <w:proofErr w:type="gramEnd"/>
      <w:r>
        <w:rPr>
          <w:rFonts w:ascii="Times New Roman" w:hAnsi="Times New Roman" w:cs="Times New Roman"/>
          <w:sz w:val="28"/>
          <w:szCs w:val="28"/>
        </w:rPr>
        <w:t xml:space="preserve">ортсмена является </w:t>
      </w:r>
      <w:r>
        <w:rPr>
          <w:rFonts w:ascii="Times New Roman" w:hAnsi="Times New Roman" w:cs="Times New Roman"/>
          <w:i/>
          <w:sz w:val="28"/>
          <w:szCs w:val="28"/>
        </w:rPr>
        <w:t>выносливость</w:t>
      </w:r>
      <w:r>
        <w:rPr>
          <w:rFonts w:ascii="Times New Roman" w:hAnsi="Times New Roman" w:cs="Times New Roman"/>
          <w:sz w:val="28"/>
          <w:szCs w:val="28"/>
        </w:rPr>
        <w:t xml:space="preserve"> – свойство сохранять высокий уровень физической работоспособности.</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Возрастные изменения проявления выносливости совпадает с закономерностями изменения показателей, характеризующих деятельность кардиореспираторной системы. У юношей отмечается два активных  периода прироста этих показателей – 13 – 14 и 16 – 17 лет, а у девочек интенсивное развитие показателей выносливости происходит до 14 лет. Наибольшие приросты происходят в возрасте 12-13. В дальнейшем темпы естественного развития кардиореспираторной системы у них снижаются, причем показатели, характеризующие системы кислородного обеспечения, у девочек во всех возрастах </w:t>
      </w:r>
      <w:r w:rsidR="009D0EC4">
        <w:rPr>
          <w:rFonts w:ascii="Times New Roman" w:hAnsi="Times New Roman" w:cs="Times New Roman"/>
          <w:sz w:val="28"/>
          <w:szCs w:val="28"/>
        </w:rPr>
        <w:t>ниже,</w:t>
      </w:r>
      <w:r>
        <w:rPr>
          <w:rFonts w:ascii="Times New Roman" w:hAnsi="Times New Roman" w:cs="Times New Roman"/>
          <w:sz w:val="28"/>
          <w:szCs w:val="28"/>
        </w:rPr>
        <w:t xml:space="preserve"> чем у мальчиков.</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Выносливость развивается неравномерно и разнонаправлено, в зависимости от конкретных проявлений. Как абсолютные показатели, так и общие приросты у мальчиков выше, чем у девочек. Увеличение темпов развития качества наблюдается у девочек только в период, предшествующий появлению </w:t>
      </w:r>
      <w:r w:rsidR="009D0EC4">
        <w:rPr>
          <w:rFonts w:ascii="Times New Roman" w:hAnsi="Times New Roman" w:cs="Times New Roman"/>
          <w:sz w:val="28"/>
          <w:szCs w:val="28"/>
        </w:rPr>
        <w:t>монархе</w:t>
      </w:r>
      <w:r>
        <w:rPr>
          <w:rFonts w:ascii="Times New Roman" w:hAnsi="Times New Roman" w:cs="Times New Roman"/>
          <w:sz w:val="28"/>
          <w:szCs w:val="28"/>
        </w:rPr>
        <w:t>, а у мал</w:t>
      </w:r>
      <w:r w:rsidR="00923D1B">
        <w:rPr>
          <w:rFonts w:ascii="Times New Roman" w:hAnsi="Times New Roman" w:cs="Times New Roman"/>
          <w:sz w:val="28"/>
          <w:szCs w:val="28"/>
        </w:rPr>
        <w:t xml:space="preserve">ьчиков – в </w:t>
      </w:r>
      <w:proofErr w:type="gramStart"/>
      <w:r w:rsidR="00923D1B">
        <w:rPr>
          <w:rFonts w:ascii="Times New Roman" w:hAnsi="Times New Roman" w:cs="Times New Roman"/>
          <w:sz w:val="28"/>
          <w:szCs w:val="28"/>
        </w:rPr>
        <w:t>начальной</w:t>
      </w:r>
      <w:proofErr w:type="gramEnd"/>
      <w:r w:rsidR="00923D1B">
        <w:rPr>
          <w:rFonts w:ascii="Times New Roman" w:hAnsi="Times New Roman" w:cs="Times New Roman"/>
          <w:sz w:val="28"/>
          <w:szCs w:val="28"/>
        </w:rPr>
        <w:t xml:space="preserve"> и в</w:t>
      </w:r>
      <w:r>
        <w:rPr>
          <w:rFonts w:ascii="Times New Roman" w:hAnsi="Times New Roman" w:cs="Times New Roman"/>
          <w:sz w:val="28"/>
          <w:szCs w:val="28"/>
        </w:rPr>
        <w:t xml:space="preserve"> заключительной стадиями периода полового созревания. В связи с этим у мальчиков в 12-13 лет наблюдается первый прирост показателей, а у девочек в этом возрасте активное развитие выносливости.</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Быстрота</w:t>
      </w:r>
      <w:r>
        <w:rPr>
          <w:rFonts w:ascii="Times New Roman" w:hAnsi="Times New Roman" w:cs="Times New Roman"/>
          <w:sz w:val="28"/>
          <w:szCs w:val="28"/>
        </w:rPr>
        <w:t xml:space="preserve"> – способность совершать двигательные действия в минимальный отрезок времени. Она является комплексным физическим качествам и может проявляться на осуществлении движения вообще, во время ответной реакции на внешний раздражитель, во время одиночного мышечного сокращения, в темпе мышечных сокращений, в скорости перемещений в пространстве.</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Уровень быстроты у юных спортсменов постепенно повышается на протяжении всего школьного периода. Это происходит благодаря увеличению длины бегового шага. Показатели максимальной частоты шагов у мальчиков изменяются с возрастом неравномерно и увеличиваются с 9 до 16 лет лишь на 10 %. Несмотря на незначительные межгодовые изменения, максимальная частота шагов с 9 до 14 лет не развивается. У девочек увеличение показателей происходит с 9 до 13 лет на 11%. Максимальное межгодовое изменение отмечено в возрасте от 9 до 10 лет. С 13 до 15 лет частота шагов уменьшается до значений 10 </w:t>
      </w:r>
      <w:r>
        <w:rPr>
          <w:rFonts w:ascii="Times New Roman" w:hAnsi="Times New Roman" w:cs="Times New Roman"/>
          <w:sz w:val="28"/>
          <w:szCs w:val="28"/>
        </w:rPr>
        <w:softHyphen/>
        <w:t>- 12  летних девочек и остается на этом уровне до 17 лет.</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Сила</w:t>
      </w:r>
      <w:r>
        <w:rPr>
          <w:rFonts w:ascii="Times New Roman" w:hAnsi="Times New Roman" w:cs="Times New Roman"/>
          <w:sz w:val="28"/>
          <w:szCs w:val="28"/>
        </w:rPr>
        <w:t xml:space="preserve"> – как способность человека преодолевать внешнее сопротивление путем мышечного напряжения проявляется во всех двигательных актах.</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Возрастное развитие силы мышечных групп носит следующий характер. Сила сгибателей туловища у мальчиков изменяется с возрастом неравномерно и увеличивается с 7 до 17 лет на 217%, а показатели становой силы изменяются за этот период на 137%. Более интенсивное нарастание результатов происходит в возрасте 12 -16 лет, с максимальным увеличением с 15 до 16 лет, после чего темп замедляется. У девочек сила сгибателей туловища увеличивается с 10 до 15 лет на 133%. Нарастание показателей происходит с 11 до 15 лет, прием с наибольшей скоростью к 12 годам. Начиная с 15 лет, результаты снижаются, до 17 лет. Становая сила у девушек увеличивается с 9 до 17 лет на 81%. От 13 до 15 лет скорость развития падает. Интенсивность процессов полового созревания оказывает прямое воздействие на развитие силы у девушек  в пубертатном периоде, особенно перед  наступлением </w:t>
      </w:r>
      <w:r w:rsidR="009D0EC4">
        <w:rPr>
          <w:rFonts w:ascii="Times New Roman" w:hAnsi="Times New Roman" w:cs="Times New Roman"/>
          <w:sz w:val="28"/>
          <w:szCs w:val="28"/>
        </w:rPr>
        <w:t>монархе</w:t>
      </w:r>
      <w:r>
        <w:rPr>
          <w:rFonts w:ascii="Times New Roman" w:hAnsi="Times New Roman" w:cs="Times New Roman"/>
          <w:sz w:val="28"/>
          <w:szCs w:val="28"/>
        </w:rPr>
        <w:t>. В конце периода полового созревания темпы развития качества у девушек резко снижаются.</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Термином </w:t>
      </w:r>
      <w:r>
        <w:rPr>
          <w:rFonts w:ascii="Times New Roman" w:hAnsi="Times New Roman" w:cs="Times New Roman"/>
          <w:i/>
          <w:sz w:val="28"/>
          <w:szCs w:val="28"/>
        </w:rPr>
        <w:t xml:space="preserve">гибкость </w:t>
      </w:r>
      <w:r>
        <w:rPr>
          <w:rFonts w:ascii="Times New Roman" w:hAnsi="Times New Roman" w:cs="Times New Roman"/>
          <w:sz w:val="28"/>
          <w:szCs w:val="28"/>
        </w:rPr>
        <w:t xml:space="preserve">принято обозначать активную и пассивную подвижность в суставах или способность выполнять движение с большей амплитудой. Гибкость зависит от эластичности мышц и связок, формы </w:t>
      </w:r>
      <w:r>
        <w:rPr>
          <w:rFonts w:ascii="Times New Roman" w:hAnsi="Times New Roman" w:cs="Times New Roman"/>
          <w:sz w:val="28"/>
          <w:szCs w:val="28"/>
        </w:rPr>
        <w:lastRenderedPageBreak/>
        <w:t>суставов, состояния центральной нервной системы и воздействия охранительного торможения в коре головного мозга.</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Недостаток в развитии гибкости может отрицательно влиять на совершенствование силы, быстроты, выносливости, ловкости, снижать темпы освоения новых движений.</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отличие от других двигательных качеств гибкость начинает ухудшаться в силу особенностей становления организма уже до начала обучения в шоке. Так, к 10-12 годам подвижность голеностопных суставов уменьшается на 25%, а в суставах позвоночного столба к 14 годам – еще больше. Подвижность в суставах у мальчиков в среднем на 20 – 25% меньше, чем у девушек. </w:t>
      </w:r>
    </w:p>
    <w:p w:rsidR="00256B04" w:rsidRDefault="00A55B73" w:rsidP="00256B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Понятие </w:t>
      </w:r>
      <w:r>
        <w:rPr>
          <w:rFonts w:ascii="Times New Roman" w:hAnsi="Times New Roman" w:cs="Times New Roman"/>
          <w:i/>
          <w:sz w:val="28"/>
          <w:szCs w:val="28"/>
        </w:rPr>
        <w:t xml:space="preserve">ловкость </w:t>
      </w:r>
      <w:r>
        <w:rPr>
          <w:rFonts w:ascii="Times New Roman" w:hAnsi="Times New Roman" w:cs="Times New Roman"/>
          <w:sz w:val="28"/>
          <w:szCs w:val="28"/>
        </w:rPr>
        <w:t>включает в себя способность к освоению сложных в координационном отношении движений, способность целесообразно перестраивать двигательную деятельность в соответствии с требованиями сложившейся ситуации. Проявление ловкости тесно связано с другими двигательными качествами и навыками. С физиологической позиции ловкость представляет собой проявление условно</w:t>
      </w:r>
      <w:r w:rsidR="00021013">
        <w:rPr>
          <w:rFonts w:ascii="Times New Roman" w:hAnsi="Times New Roman" w:cs="Times New Roman"/>
          <w:sz w:val="28"/>
          <w:szCs w:val="28"/>
        </w:rPr>
        <w:t>-</w:t>
      </w:r>
      <w:r>
        <w:rPr>
          <w:rFonts w:ascii="Times New Roman" w:hAnsi="Times New Roman" w:cs="Times New Roman"/>
          <w:sz w:val="28"/>
          <w:szCs w:val="28"/>
        </w:rPr>
        <w:t>рефлекторной деятельности, пластичности нервных процессов, обусловливающих быструю и правильную реакцию, направленную на выполнение движений. По некоторым показателям ловкости (равновесие, метание в цель и т. д.) дети достигают к 12 – 13 годам уровня, близкого к уровню взрослых людей.</w:t>
      </w:r>
    </w:p>
    <w:p w:rsidR="00A55B73" w:rsidRDefault="00A55B73" w:rsidP="00256B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ab/>
      </w:r>
    </w:p>
    <w:p w:rsidR="00A55B73" w:rsidRDefault="00256B04" w:rsidP="00A55B73">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1.3  </w:t>
      </w:r>
      <w:r w:rsidR="00A55B73">
        <w:rPr>
          <w:rFonts w:ascii="Times New Roman" w:hAnsi="Times New Roman" w:cs="Times New Roman"/>
          <w:b/>
          <w:sz w:val="28"/>
          <w:szCs w:val="28"/>
        </w:rPr>
        <w:t>Особенности технической подготовки детей 12-13 лет</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Важной задачей на этапе начальной подготовки является обучение основам рациональной техники, создание хорошей школе движений. Главным в этом задаче является не отработка индивидуальных деталей, а овладение основой движений, свободным беговым шагом. При этом обучения должны быть всегда групповыми, без излишней индивидуализации. </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12 – 13 лет дети обладают способностью овладевать техникой сложных движений. Они хорошо воспринимают новые упражнения, однако чаще всего выделяют наиболее запоминающиеся детали. Поэтому при обучении технике предпочтительнее использовать целостный метод обучения. Это позволит юным легкоатлетам усвоить главное в содержании упражнения. Внимание детей развито еще слабо. Устойчивый интерес к упражнению, которое не может быть выполнено сразу, возникает только в том случае, если обучение проходит эмоционально, подкрепляется наглядным пособием и оценивается преподавателем – тренером. </w:t>
      </w:r>
      <w:proofErr w:type="gramStart"/>
      <w:r>
        <w:rPr>
          <w:rFonts w:ascii="Times New Roman" w:hAnsi="Times New Roman" w:cs="Times New Roman"/>
          <w:sz w:val="28"/>
          <w:szCs w:val="28"/>
        </w:rPr>
        <w:t>Важное значение</w:t>
      </w:r>
      <w:proofErr w:type="gramEnd"/>
      <w:r>
        <w:rPr>
          <w:rFonts w:ascii="Times New Roman" w:hAnsi="Times New Roman" w:cs="Times New Roman"/>
          <w:sz w:val="28"/>
          <w:szCs w:val="28"/>
        </w:rPr>
        <w:t xml:space="preserve"> в подготовки юных легкоатлетов на этапе начальной подготовки имеет метод сопряженного воздействия, предусматривающий посредством специальных упражнений легкоатлета и методических приемов одновременное осуществление технической подготовки и развития физических качеств.</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Задачи одновременного развития физических качеств и совершенствования спортивной техники с успехом решаются при использовании технических средств обучения и тренажерных устройств общей направленности.</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Наблюдения специалистов показывают, что большое число способных юных легкоатлетов значительно отстают в техническом совершенствовании, потому что в детском возрасте этому не уделялось должного внимания.</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w:t>
      </w:r>
      <w:r w:rsidR="004877AC">
        <w:rPr>
          <w:rFonts w:ascii="Times New Roman" w:hAnsi="Times New Roman" w:cs="Times New Roman"/>
          <w:sz w:val="28"/>
          <w:szCs w:val="28"/>
        </w:rPr>
        <w:t>,</w:t>
      </w:r>
      <w:r>
        <w:rPr>
          <w:rFonts w:ascii="Times New Roman" w:hAnsi="Times New Roman" w:cs="Times New Roman"/>
          <w:sz w:val="28"/>
          <w:szCs w:val="28"/>
        </w:rPr>
        <w:t xml:space="preserve"> за техникой выполнения упражнений</w:t>
      </w:r>
      <w:r w:rsidR="004877AC">
        <w:rPr>
          <w:rFonts w:ascii="Times New Roman" w:hAnsi="Times New Roman" w:cs="Times New Roman"/>
          <w:sz w:val="28"/>
          <w:szCs w:val="28"/>
        </w:rPr>
        <w:t>,</w:t>
      </w:r>
      <w:r>
        <w:rPr>
          <w:rFonts w:ascii="Times New Roman" w:hAnsi="Times New Roman" w:cs="Times New Roman"/>
          <w:sz w:val="28"/>
          <w:szCs w:val="28"/>
        </w:rPr>
        <w:t xml:space="preserve"> необходимо осуществлять с разминки и общеразвивающих упражнений.  Предметом наблюдения должна являться и осанка спортсмена – свободное положение плеч и предплечий, постановка стопы на грунт движением «сверху вниз» и строго в продольном направлении без разворота.</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Особое значение приобретают ускорения в конце разминки, при выполнении, которых необходимо следить за свободой и непринужденностью движений. </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выполнении основных упражнений юным спортсменам необходимо обращать главное внимание на овладение основными – ведущими элементами движений. В процессе спортивного совершенствования, с ростом уровня подготовленности, техника изменяется в сторону большей индивидуализации. Поэтому, необходимо прививать </w:t>
      </w:r>
      <w:proofErr w:type="gramStart"/>
      <w:r>
        <w:rPr>
          <w:rFonts w:ascii="Times New Roman" w:hAnsi="Times New Roman" w:cs="Times New Roman"/>
          <w:sz w:val="28"/>
          <w:szCs w:val="28"/>
        </w:rPr>
        <w:t>юным</w:t>
      </w:r>
      <w:proofErr w:type="gramEnd"/>
      <w:r>
        <w:rPr>
          <w:rFonts w:ascii="Times New Roman" w:hAnsi="Times New Roman" w:cs="Times New Roman"/>
          <w:sz w:val="28"/>
          <w:szCs w:val="28"/>
        </w:rPr>
        <w:t xml:space="preserve"> спортсменами такие основы техники, которые впоследствии не придется переделывать. Иначе говоря, закладывая «школу» движений, тренер должен предлагать спортсмену различные варианты выполнения упражнений – разнообразие навыков, из которых впоследствии будут выбираться наиболее рациональные для решения конкретной двигательной задачи. Необходимо помнить, что в работе над техникой следует обращать внимание не только на форму выполнения движения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направление, амплитуда), но и на ритм его выполнения, характер распределения усилий.</w:t>
      </w:r>
    </w:p>
    <w:p w:rsidR="00A55B73" w:rsidRDefault="00A55B73" w:rsidP="00256B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Большую роль в технической подготовке спортсменов играет способность выполнения движения свободно, расслабленно. Тренеры, особенно на этапе начальной подготовки, должны учить детей этому навыку: сначала в состоянии стоя, сидя и лежа, а затем в движении при выполнении бега.</w:t>
      </w:r>
    </w:p>
    <w:p w:rsidR="00962C5B" w:rsidRDefault="00256B04" w:rsidP="00256B04">
      <w:pPr>
        <w:pStyle w:val="ae"/>
        <w:spacing w:after="0" w:line="360" w:lineRule="auto"/>
        <w:ind w:left="709"/>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1.3.1 </w:t>
      </w:r>
      <w:r w:rsidR="00A55B73">
        <w:rPr>
          <w:rFonts w:ascii="Times New Roman" w:hAnsi="Times New Roman" w:cs="Times New Roman"/>
          <w:b/>
          <w:color w:val="000000" w:themeColor="text1"/>
          <w:sz w:val="28"/>
          <w:szCs w:val="28"/>
        </w:rPr>
        <w:t xml:space="preserve">Основы технической подготовки в беговых видах </w:t>
      </w:r>
    </w:p>
    <w:p w:rsidR="00A55B73" w:rsidRDefault="00A55B73" w:rsidP="00256B04">
      <w:pPr>
        <w:pStyle w:val="ae"/>
        <w:spacing w:after="0" w:line="360" w:lineRule="auto"/>
        <w:ind w:left="709"/>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легкой атлетики</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достижения наилучшего результата в легкой атлетике необходимо владеть совершенной техникой - наиболее рациональным и эффективным способом выполнения упражнения. </w:t>
      </w:r>
      <w:r>
        <w:rPr>
          <w:rFonts w:ascii="Times New Roman" w:hAnsi="Times New Roman" w:cs="Times New Roman"/>
          <w:i/>
          <w:iCs/>
          <w:sz w:val="28"/>
          <w:szCs w:val="28"/>
        </w:rPr>
        <w:t xml:space="preserve">Под совершенной техникой следует понимать разумно обоснованные и целесообразные движения, способствующие достижению высших спортивных результатов. </w:t>
      </w:r>
      <w:r>
        <w:rPr>
          <w:rFonts w:ascii="Times New Roman" w:hAnsi="Times New Roman" w:cs="Times New Roman"/>
          <w:sz w:val="28"/>
          <w:szCs w:val="28"/>
        </w:rPr>
        <w:t>При этом следует всегда учитывать индивидуальные особенности спортсмена, а также условия, в которых приходится выполнять движения.</w:t>
      </w:r>
    </w:p>
    <w:p w:rsidR="00A55B73" w:rsidRDefault="00A55B73" w:rsidP="00A55B73">
      <w:pPr>
        <w:pStyle w:val="a3"/>
        <w:spacing w:before="0" w:beforeAutospacing="0" w:after="0" w:afterAutospacing="0" w:line="360" w:lineRule="auto"/>
        <w:ind w:firstLine="709"/>
        <w:jc w:val="both"/>
        <w:rPr>
          <w:sz w:val="28"/>
          <w:szCs w:val="28"/>
        </w:rPr>
      </w:pPr>
      <w:r>
        <w:rPr>
          <w:i/>
          <w:iCs/>
          <w:sz w:val="28"/>
          <w:szCs w:val="28"/>
        </w:rPr>
        <w:t xml:space="preserve">Рациональная спортивная техника </w:t>
      </w:r>
      <w:r>
        <w:rPr>
          <w:sz w:val="28"/>
          <w:szCs w:val="28"/>
        </w:rPr>
        <w:t xml:space="preserve">не только правильная, обоснованная форма движения, но и умение проявлять значительные волевые и мышечные усилия, выполнять движения быстро, вовремя </w:t>
      </w:r>
      <w:r>
        <w:rPr>
          <w:sz w:val="28"/>
          <w:szCs w:val="28"/>
        </w:rPr>
        <w:lastRenderedPageBreak/>
        <w:t>расслаблять мышцы. Высокая спортивная техника базируется на отличной физической подготовке спортсмена; чтобы овладеть современной техникой, он должен быть сильным, быстрым, ловким, гибким, выносливым.</w:t>
      </w:r>
    </w:p>
    <w:p w:rsidR="00A55B73" w:rsidRDefault="00A55B73" w:rsidP="00A55B73">
      <w:pPr>
        <w:pStyle w:val="a3"/>
        <w:spacing w:before="0" w:beforeAutospacing="0" w:after="0" w:afterAutospacing="0" w:line="360" w:lineRule="auto"/>
        <w:ind w:firstLine="709"/>
        <w:jc w:val="both"/>
        <w:rPr>
          <w:sz w:val="28"/>
          <w:szCs w:val="28"/>
        </w:rPr>
      </w:pPr>
      <w:r>
        <w:rPr>
          <w:sz w:val="28"/>
          <w:szCs w:val="28"/>
        </w:rPr>
        <w:t xml:space="preserve">Одним из основных условий успешного овладения </w:t>
      </w:r>
      <w:r>
        <w:rPr>
          <w:i/>
          <w:iCs/>
          <w:sz w:val="28"/>
          <w:szCs w:val="28"/>
        </w:rPr>
        <w:t xml:space="preserve">эффективной техникой </w:t>
      </w:r>
      <w:r>
        <w:rPr>
          <w:sz w:val="28"/>
          <w:szCs w:val="28"/>
        </w:rPr>
        <w:t>является сознательное отношение спортсмена к тренировкам на всех этапах совершенствования, осмысливание им каждого движения. Спортсмен не должен слепо копировать движения или бездумно следовать чьим-либо советам. Он должен осознать, почему та техника, которую он применяет, действительно является рациональной.</w:t>
      </w:r>
    </w:p>
    <w:p w:rsidR="00A55B73" w:rsidRDefault="00A55B73" w:rsidP="00A55B73">
      <w:pPr>
        <w:pStyle w:val="a3"/>
        <w:spacing w:before="0" w:beforeAutospacing="0" w:after="0" w:afterAutospacing="0" w:line="360" w:lineRule="auto"/>
        <w:ind w:firstLine="709"/>
        <w:jc w:val="both"/>
        <w:rPr>
          <w:sz w:val="28"/>
          <w:szCs w:val="28"/>
        </w:rPr>
      </w:pPr>
      <w:r>
        <w:rPr>
          <w:sz w:val="28"/>
          <w:szCs w:val="28"/>
        </w:rPr>
        <w:t>Закрепление и совершенствование двигательного навыка не следует понимать узко и применять одномоментно. Совершенствование техники продолжается на протяжении всей спортивной деятельности. Даже когда ученик показывает результат самого высокого класса, тренер не должен забывать о совершенствовании отдельных элементов техники, об устранении технических ошибок.</w:t>
      </w:r>
    </w:p>
    <w:p w:rsidR="00A55B73" w:rsidRDefault="00A55B73" w:rsidP="00A55B73">
      <w:pPr>
        <w:pStyle w:val="a3"/>
        <w:spacing w:before="0" w:beforeAutospacing="0" w:after="0" w:afterAutospacing="0" w:line="360" w:lineRule="auto"/>
        <w:ind w:firstLine="709"/>
        <w:jc w:val="both"/>
        <w:rPr>
          <w:sz w:val="28"/>
          <w:szCs w:val="28"/>
        </w:rPr>
      </w:pPr>
      <w:r>
        <w:rPr>
          <w:sz w:val="28"/>
          <w:szCs w:val="28"/>
        </w:rPr>
        <w:t>Чем богаче у спортсмена запас двигательных навыков, тем эффективнее он совершенствует свою технику. Создавать запас Двигательных навыков нужно путем широкого применения различных обще- и специально-подготовительных упражнений, учитывая органическую связь развития физических качеств и дальнейшего совершенствования техники.</w:t>
      </w:r>
    </w:p>
    <w:p w:rsidR="00A55B73" w:rsidRDefault="00A55B73" w:rsidP="00A55B73">
      <w:pPr>
        <w:pStyle w:val="a3"/>
        <w:spacing w:before="0" w:beforeAutospacing="0" w:after="0" w:afterAutospacing="0" w:line="360" w:lineRule="auto"/>
        <w:ind w:firstLine="709"/>
        <w:jc w:val="both"/>
        <w:rPr>
          <w:sz w:val="28"/>
          <w:szCs w:val="28"/>
        </w:rPr>
      </w:pPr>
      <w:r>
        <w:rPr>
          <w:sz w:val="28"/>
          <w:szCs w:val="28"/>
        </w:rPr>
        <w:t xml:space="preserve">В процессе изучения и совершенствования спортивной техники необходимо постоянно оценивать правильность выполнения Движений, выявлять ошибки и своевременно их поправлять, а еще лучше не допускать их возникновения. Для анализа правильного выполнения упражнений </w:t>
      </w:r>
      <w:proofErr w:type="gramStart"/>
      <w:r>
        <w:rPr>
          <w:sz w:val="28"/>
          <w:szCs w:val="28"/>
        </w:rPr>
        <w:t>важное значение</w:t>
      </w:r>
      <w:proofErr w:type="gramEnd"/>
      <w:r>
        <w:rPr>
          <w:sz w:val="28"/>
          <w:szCs w:val="28"/>
        </w:rPr>
        <w:t xml:space="preserve"> имеют двигательные ощущения, а также контроль своих движений (элементы техники) перед зеркалом. Хорошим средством контроля служит многократный просмотр</w:t>
      </w:r>
      <w:r w:rsidR="004877AC">
        <w:rPr>
          <w:sz w:val="28"/>
          <w:szCs w:val="28"/>
        </w:rPr>
        <w:t xml:space="preserve"> видеозаписей</w:t>
      </w:r>
      <w:r>
        <w:rPr>
          <w:sz w:val="28"/>
          <w:szCs w:val="28"/>
        </w:rPr>
        <w:t xml:space="preserve">, ознакомление с показателями срочной информации о кинематических и динамических характеристиках движений. Это необходимо и для определения недочетов техники движений, связанных с воспитанием способности проявить наибольшие усилия, чтобы </w:t>
      </w:r>
      <w:r>
        <w:rPr>
          <w:sz w:val="28"/>
          <w:szCs w:val="28"/>
        </w:rPr>
        <w:lastRenderedPageBreak/>
        <w:t xml:space="preserve">быстрее достичь результатов в скорости бега, дальности броска, высоты прыжка и т.д. с различным характером выполнения упражнений (с максимальным усилием, без напряжения и др.). Этому могут помочь спирография, </w:t>
      </w:r>
      <w:proofErr w:type="spellStart"/>
      <w:r>
        <w:rPr>
          <w:sz w:val="28"/>
          <w:szCs w:val="28"/>
        </w:rPr>
        <w:t>динамография</w:t>
      </w:r>
      <w:proofErr w:type="spellEnd"/>
      <w:r>
        <w:rPr>
          <w:sz w:val="28"/>
          <w:szCs w:val="28"/>
        </w:rPr>
        <w:t xml:space="preserve">, </w:t>
      </w:r>
      <w:proofErr w:type="spellStart"/>
      <w:r>
        <w:rPr>
          <w:sz w:val="28"/>
          <w:szCs w:val="28"/>
        </w:rPr>
        <w:t>хронография</w:t>
      </w:r>
      <w:proofErr w:type="spellEnd"/>
      <w:r>
        <w:rPr>
          <w:sz w:val="28"/>
          <w:szCs w:val="28"/>
        </w:rPr>
        <w:t xml:space="preserve">, </w:t>
      </w:r>
      <w:proofErr w:type="spellStart"/>
      <w:r>
        <w:rPr>
          <w:sz w:val="28"/>
          <w:szCs w:val="28"/>
        </w:rPr>
        <w:t>ритмозапись</w:t>
      </w:r>
      <w:proofErr w:type="spellEnd"/>
      <w:r>
        <w:rPr>
          <w:sz w:val="28"/>
          <w:szCs w:val="28"/>
        </w:rPr>
        <w:t xml:space="preserve"> и другие методы измерения.</w:t>
      </w:r>
    </w:p>
    <w:p w:rsidR="00A55B73" w:rsidRDefault="00A55B73" w:rsidP="00A55B73">
      <w:pPr>
        <w:pStyle w:val="a3"/>
        <w:spacing w:before="0" w:beforeAutospacing="0" w:after="0" w:afterAutospacing="0" w:line="360" w:lineRule="auto"/>
        <w:ind w:firstLine="709"/>
        <w:jc w:val="both"/>
        <w:rPr>
          <w:sz w:val="28"/>
          <w:szCs w:val="28"/>
        </w:rPr>
      </w:pPr>
      <w:r>
        <w:rPr>
          <w:sz w:val="28"/>
          <w:szCs w:val="28"/>
        </w:rPr>
        <w:t xml:space="preserve">Легкоатлеты должны постоянно совершенствовать технику, добиваясь еще большей </w:t>
      </w:r>
      <w:proofErr w:type="spellStart"/>
      <w:r>
        <w:rPr>
          <w:sz w:val="28"/>
          <w:szCs w:val="28"/>
        </w:rPr>
        <w:t>экономизации</w:t>
      </w:r>
      <w:proofErr w:type="spellEnd"/>
      <w:r>
        <w:rPr>
          <w:sz w:val="28"/>
          <w:szCs w:val="28"/>
        </w:rPr>
        <w:t xml:space="preserve"> и рациональности движений, повышая предельные функциональные возможности. Обычно изучение и совершенствование техники движений, ее закрепление на новом уровне происходит в процессе тренировочных занятий, в которых решаются и многие другие задачи. Но во всех случаях технике следует уделять значительное время, помня, что в сложных технических видах легкоатлетического спорта эффективнее заниматься на протяжении нескольких месяцев только техникой, чтобы сделать качественный скачок. </w:t>
      </w:r>
      <w:proofErr w:type="gramStart"/>
      <w:r>
        <w:rPr>
          <w:sz w:val="28"/>
          <w:szCs w:val="28"/>
        </w:rPr>
        <w:t>И</w:t>
      </w:r>
      <w:proofErr w:type="gramEnd"/>
      <w:r>
        <w:rPr>
          <w:sz w:val="28"/>
          <w:szCs w:val="28"/>
        </w:rPr>
        <w:t xml:space="preserve"> наоборот, в тех случаях, когда недостаточная физическая подготовленность легкоатлета тормозит прогресс в техническом мастерстве, эффективнее затратить месяцы на физическую подготовку и, только поднявшись на новый уровень, включить упражнения на технику в целостном виде.</w:t>
      </w:r>
    </w:p>
    <w:p w:rsidR="00A55B73" w:rsidRDefault="00A55B73" w:rsidP="00A55B73">
      <w:pPr>
        <w:pStyle w:val="a3"/>
        <w:spacing w:before="0" w:beforeAutospacing="0" w:after="0" w:afterAutospacing="0" w:line="360" w:lineRule="auto"/>
        <w:ind w:firstLine="709"/>
        <w:jc w:val="both"/>
        <w:rPr>
          <w:sz w:val="28"/>
          <w:szCs w:val="28"/>
        </w:rPr>
      </w:pPr>
      <w:r>
        <w:rPr>
          <w:sz w:val="28"/>
          <w:szCs w:val="28"/>
        </w:rPr>
        <w:t xml:space="preserve">Повторяемость упражнений и занятий, направленных на совершенствование техники, чаще зависит не столько от координационных трудностей, сколько от интенсивности и характера выполняемых движений и действий. Количество повторений упражнений должно быть таким, чтобы изучаемое движение выполнялось свободно, без излишних напряжений. При появлении небольшой усталости следует прекратить выполнять данные упражнения, но можно повторять другие упражнения, совершенствуя технику на фоне усталости, например, преодоление барьеров в беге на 400 м или преодоление препятствий в </w:t>
      </w:r>
      <w:r w:rsidR="00021013">
        <w:rPr>
          <w:sz w:val="28"/>
          <w:szCs w:val="28"/>
        </w:rPr>
        <w:t>стипль-чезе</w:t>
      </w:r>
      <w:r>
        <w:rPr>
          <w:sz w:val="28"/>
          <w:szCs w:val="28"/>
        </w:rPr>
        <w:t>.</w:t>
      </w:r>
    </w:p>
    <w:p w:rsidR="00C153EB" w:rsidRDefault="00A55B73" w:rsidP="00256B04">
      <w:pPr>
        <w:pStyle w:val="a3"/>
        <w:spacing w:before="0" w:beforeAutospacing="0" w:after="0" w:afterAutospacing="0" w:line="360" w:lineRule="auto"/>
        <w:ind w:firstLine="709"/>
        <w:jc w:val="both"/>
        <w:rPr>
          <w:sz w:val="28"/>
          <w:szCs w:val="28"/>
        </w:rPr>
      </w:pPr>
      <w:r>
        <w:rPr>
          <w:sz w:val="28"/>
          <w:szCs w:val="28"/>
        </w:rPr>
        <w:t xml:space="preserve">Частые занятия с небольшой нагрузкой более эффективны для совершенствования навыков, чем редкие занятия с максимальной нагрузкой. В первом случае следует прилагать малые и средние усилия. Предельные </w:t>
      </w:r>
      <w:r>
        <w:rPr>
          <w:sz w:val="28"/>
          <w:szCs w:val="28"/>
        </w:rPr>
        <w:lastRenderedPageBreak/>
        <w:t xml:space="preserve">усилия рекомендуются после усвоения требуемой координации движений. Поэтому следует учитывать специфику упражнений: в одних -- правильная техника движений возможна при условиях, далеких от предельных </w:t>
      </w:r>
      <w:r w:rsidR="00605B00">
        <w:rPr>
          <w:sz w:val="28"/>
          <w:szCs w:val="28"/>
        </w:rPr>
        <w:t>(марафонский бег); а в других -</w:t>
      </w:r>
      <w:r>
        <w:rPr>
          <w:sz w:val="28"/>
          <w:szCs w:val="28"/>
        </w:rPr>
        <w:t xml:space="preserve"> только при усилиях, близких к </w:t>
      </w:r>
      <w:proofErr w:type="gramStart"/>
      <w:r>
        <w:rPr>
          <w:sz w:val="28"/>
          <w:szCs w:val="28"/>
        </w:rPr>
        <w:t>предельным</w:t>
      </w:r>
      <w:proofErr w:type="gramEnd"/>
      <w:r>
        <w:rPr>
          <w:sz w:val="28"/>
          <w:szCs w:val="28"/>
        </w:rPr>
        <w:t xml:space="preserve"> (старт в спринте). </w:t>
      </w:r>
    </w:p>
    <w:p w:rsidR="00A55B73" w:rsidRDefault="00B51C7E" w:rsidP="00B51C7E">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1.3.2 </w:t>
      </w:r>
      <w:r w:rsidR="00A55B73">
        <w:rPr>
          <w:rFonts w:ascii="Times New Roman" w:hAnsi="Times New Roman" w:cs="Times New Roman"/>
          <w:b/>
          <w:sz w:val="28"/>
          <w:szCs w:val="28"/>
        </w:rPr>
        <w:t xml:space="preserve"> Основы техники беговых видов</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Бег – циклическое локомоторное движение. Основой бегового движения является шаг. Оттолкнувшись от грунта одной ногой, бегун некоторое расстояние преодолевает по воздуху до момента постановки другой ноги на грунт. Эти периодически повторяющиеся опорные и безопорные положения дали основание называть бег циклическим упражнением.</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 циклом в беге следует понимать всю совокупность движений звеньев тела и тела в целом, начиная с любого положения (выбранного произвольно) и кончая возвращением их исходному положению.</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анализе беговых движении достаточно рассмотреть один цикл бегового движения (характер и последовательность движений отдельных звеньев и всего тела), включающий в себя двойной шаг (шаг с правой и с левой ноги).</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двойном шаге содержатся два периода опоры и два периода полета. В каждом периоде различают две фазы. Период опоры включает в себя  фазы торможения и отталкивания. А в периоде полета – фазы подъема и снижения ОЦМТ. Каждый период и каждая фаза имеют условные границы, которыми служат моменты движения. </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Таким образом, последовательность фаз в цикле движений ноги следующая:</w:t>
      </w:r>
    </w:p>
    <w:p w:rsidR="00A55B73" w:rsidRDefault="00B51C7E"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Период опоры:     </w:t>
      </w:r>
      <w:r w:rsidR="00A55B73">
        <w:rPr>
          <w:rFonts w:ascii="Times New Roman" w:hAnsi="Times New Roman" w:cs="Times New Roman"/>
          <w:sz w:val="28"/>
          <w:szCs w:val="28"/>
        </w:rPr>
        <w:t>Момент постановки ноги</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Фаза торможения</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Момент вертикали (</w:t>
      </w:r>
      <w:proofErr w:type="spellStart"/>
      <w:r>
        <w:rPr>
          <w:rFonts w:ascii="Times New Roman" w:hAnsi="Times New Roman" w:cs="Times New Roman"/>
          <w:sz w:val="28"/>
          <w:szCs w:val="28"/>
        </w:rPr>
        <w:t>наинизшая</w:t>
      </w:r>
      <w:proofErr w:type="spellEnd"/>
      <w:r>
        <w:rPr>
          <w:rFonts w:ascii="Times New Roman" w:hAnsi="Times New Roman" w:cs="Times New Roman"/>
          <w:sz w:val="28"/>
          <w:szCs w:val="28"/>
        </w:rPr>
        <w:t xml:space="preserve"> точка траектории ОЦМТ)</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Фаза отталкивания</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Момент отрыва ноги</w:t>
      </w:r>
    </w:p>
    <w:p w:rsidR="00A55B73" w:rsidRDefault="00B51C7E"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Период полета:           </w:t>
      </w:r>
      <w:r w:rsidR="00A55B73">
        <w:rPr>
          <w:rFonts w:ascii="Times New Roman" w:hAnsi="Times New Roman" w:cs="Times New Roman"/>
          <w:sz w:val="28"/>
          <w:szCs w:val="28"/>
        </w:rPr>
        <w:t xml:space="preserve"> Фаза подъема ОЦМТ</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Момент наивысшей точки траектории ОЦМТ</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Фаза снижения ОЦМТ</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Источником движущих сил в беге является работа мышц.  Но одной мышечной силы для передвижения недостаточно. Для движения требуются внешние силы, которые, взаимодействуя с внутренними силами (силы, возникающие при  работе мышц), создадут возможность передвижения. Внешними силами при движении человека являются: сила тяжести, сила сопротивления среды, сила реакции опоры.</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Сила тяжести действует постоянно вниз и играет различную роль: при движении тела вниз она является движущей силой, а при движении вверх – тормозящей. Сила тяжести не может увеличить или уменьшить горизонтальную скорость движения. Она только изменяет направление его.</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Сопротивление среды является тормозной силой, которая всегда пропорционально направлению движения тела по горизонтали, и возрастает пропорционально квадрату скорости бегуна. Она весьма существенна в беге с максимальной скоростью.</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Сила реакции опоры в беге является </w:t>
      </w:r>
      <w:r w:rsidR="00021013">
        <w:rPr>
          <w:rFonts w:ascii="Times New Roman" w:hAnsi="Times New Roman" w:cs="Times New Roman"/>
          <w:sz w:val="28"/>
          <w:szCs w:val="28"/>
        </w:rPr>
        <w:t>переменной,</w:t>
      </w:r>
      <w:r>
        <w:rPr>
          <w:rFonts w:ascii="Times New Roman" w:hAnsi="Times New Roman" w:cs="Times New Roman"/>
          <w:sz w:val="28"/>
          <w:szCs w:val="28"/>
        </w:rPr>
        <w:t xml:space="preserve"> как по величине, так и по направлению. Она равна по величине и направлена противоположно силе отталкивания ноги от грунта. Сила эта зависит от массы тела бегуна, от скорости бега и от мышечных усилий, развиваемых спортсменом. Направление силы реакции опоры в беге непрерывно изменяется в различные моменты и фазы опорного периода.</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Когда тело бегуна находится прямо над центром давления на площадь опоры, то реакция опоры под действием массы тела бегуна направлена вертикально вверх (вертикальная составляющая реакция опоры). Но ОЦМТ не всегда находится над центром давления на опору. В этом случае опорная реакция будет направлена под острым углом. Поэтому силу давления и силу </w:t>
      </w:r>
      <w:r>
        <w:rPr>
          <w:rFonts w:ascii="Times New Roman" w:hAnsi="Times New Roman" w:cs="Times New Roman"/>
          <w:sz w:val="28"/>
          <w:szCs w:val="28"/>
        </w:rPr>
        <w:lastRenderedPageBreak/>
        <w:t>реакции опоры можно разложить на две составляющие: вертикальную и горизонтальную. Равнодействующая этих величин и будет определять движение бегуна. Вертикальная составляющая реакции опоры противодействует силе тяжести. Горизонтальная составляющая реакции опоры зависит от общей силы давления на грунт и от угл</w:t>
      </w:r>
      <w:r w:rsidR="00605B00">
        <w:rPr>
          <w:rFonts w:ascii="Times New Roman" w:hAnsi="Times New Roman" w:cs="Times New Roman"/>
          <w:sz w:val="28"/>
          <w:szCs w:val="28"/>
        </w:rPr>
        <w:t>а а,</w:t>
      </w:r>
      <w:r>
        <w:rPr>
          <w:rFonts w:ascii="Times New Roman" w:hAnsi="Times New Roman" w:cs="Times New Roman"/>
          <w:sz w:val="28"/>
          <w:szCs w:val="28"/>
        </w:rPr>
        <w:t xml:space="preserve"> под которым производится давление, и </w:t>
      </w:r>
      <w:proofErr w:type="gramStart"/>
      <w:r>
        <w:rPr>
          <w:rFonts w:ascii="Times New Roman" w:hAnsi="Times New Roman" w:cs="Times New Roman"/>
          <w:sz w:val="28"/>
          <w:szCs w:val="28"/>
        </w:rPr>
        <w:t>играет первостепенное значени</w:t>
      </w:r>
      <w:r w:rsidR="00605B00">
        <w:rPr>
          <w:rFonts w:ascii="Times New Roman" w:hAnsi="Times New Roman" w:cs="Times New Roman"/>
          <w:sz w:val="28"/>
          <w:szCs w:val="28"/>
        </w:rPr>
        <w:t>е</w:t>
      </w:r>
      <w:proofErr w:type="gramEnd"/>
      <w:r w:rsidR="00605B00">
        <w:rPr>
          <w:rFonts w:ascii="Times New Roman" w:hAnsi="Times New Roman" w:cs="Times New Roman"/>
          <w:sz w:val="28"/>
          <w:szCs w:val="28"/>
        </w:rPr>
        <w:t xml:space="preserve"> в поступательном движении. </w:t>
      </w:r>
      <w:proofErr w:type="gramStart"/>
      <w:r w:rsidR="00605B00">
        <w:rPr>
          <w:rFonts w:ascii="Times New Roman" w:hAnsi="Times New Roman" w:cs="Times New Roman"/>
          <w:sz w:val="28"/>
          <w:szCs w:val="28"/>
        </w:rPr>
        <w:t>Уг</w:t>
      </w:r>
      <w:r>
        <w:rPr>
          <w:rFonts w:ascii="Times New Roman" w:hAnsi="Times New Roman" w:cs="Times New Roman"/>
          <w:sz w:val="28"/>
          <w:szCs w:val="28"/>
        </w:rPr>
        <w:t>л</w:t>
      </w:r>
      <w:r w:rsidR="00605B00">
        <w:rPr>
          <w:rFonts w:ascii="Times New Roman" w:hAnsi="Times New Roman" w:cs="Times New Roman"/>
          <w:sz w:val="28"/>
          <w:szCs w:val="28"/>
        </w:rPr>
        <w:t>ом</w:t>
      </w:r>
      <w:proofErr w:type="gramEnd"/>
      <w:r>
        <w:rPr>
          <w:rFonts w:ascii="Times New Roman" w:hAnsi="Times New Roman" w:cs="Times New Roman"/>
          <w:sz w:val="28"/>
          <w:szCs w:val="28"/>
        </w:rPr>
        <w:t xml:space="preserve"> а  называют углом отталкивания.</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Период опоры для поступательного движения является основным и длится от момента постановки ноги на грунт до момента отрыва. Нога в этот период принимает на себя тяжесть падающего тела, амортизирует и затем производит отталкивание от грунта, создавая этим поступательное движение вперед (фаза отталкивания).</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Кривая вертикальных усилий может иметь различную конфигураци</w:t>
      </w:r>
      <w:proofErr w:type="gramStart"/>
      <w:r>
        <w:rPr>
          <w:rFonts w:ascii="Times New Roman" w:hAnsi="Times New Roman" w:cs="Times New Roman"/>
          <w:sz w:val="28"/>
          <w:szCs w:val="28"/>
        </w:rPr>
        <w:t>ю-</w:t>
      </w:r>
      <w:proofErr w:type="gramEnd"/>
      <w:r>
        <w:rPr>
          <w:rFonts w:ascii="Times New Roman" w:hAnsi="Times New Roman" w:cs="Times New Roman"/>
          <w:sz w:val="28"/>
          <w:szCs w:val="28"/>
        </w:rPr>
        <w:t xml:space="preserve"> однопиковую, двухпиковую (В.К. </w:t>
      </w:r>
      <w:proofErr w:type="spellStart"/>
      <w:r>
        <w:rPr>
          <w:rFonts w:ascii="Times New Roman" w:hAnsi="Times New Roman" w:cs="Times New Roman"/>
          <w:sz w:val="28"/>
          <w:szCs w:val="28"/>
        </w:rPr>
        <w:t>Бальсевич</w:t>
      </w:r>
      <w:proofErr w:type="spellEnd"/>
      <w:r>
        <w:rPr>
          <w:rFonts w:ascii="Times New Roman" w:hAnsi="Times New Roman" w:cs="Times New Roman"/>
          <w:sz w:val="28"/>
          <w:szCs w:val="28"/>
        </w:rPr>
        <w:t>, 1965; Н.А. Фесенко, 1972 и др.). Ее величина и продолжительность зависят от: скорости бега, массы тела спортсмена, степени согласованности движений отдельных звеньев тела, напряжения мышц опорной ноги, расстояния между проекцией ОЦМТ и стопой ноги в момент постановки ее на опору.</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Горизонтальные усилия бегуна с момента постановки ноги и до начала фазы отталкивания направлены вперед и создают торможение (отрицательное ускорение). Затем в фазе отталкивания давление на опору направлено назад, при этом создается положительное ускорение большинству звеньев тела, а значит, и ОЦМТ.</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Отрицательное ускорение длится с момента постановки ноги и постепенно уменьшается до нуля к моменту наименьшей траектории ОЦМТ. Опорная нога в этой фазе, амортизируя, замедляет и приостанавливает опускание тела бегуна вниз. После того как отрицательное ускорение достигло нуля, наступает фаза отталкивания, которая заканчивается к моменту отрыва ноги от опоры. Положительное ускорение в фазе </w:t>
      </w:r>
      <w:r>
        <w:rPr>
          <w:rFonts w:ascii="Times New Roman" w:hAnsi="Times New Roman" w:cs="Times New Roman"/>
          <w:sz w:val="28"/>
          <w:szCs w:val="28"/>
        </w:rPr>
        <w:lastRenderedPageBreak/>
        <w:t>отталкивания достигается преимущественно за счет энергичного выпрямления опорной ноги.</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Период полета характеризуется движением тела по инерции, а траектория ОЦМТ имеет форму параболы. Сила тяжести тела бегуна изменяет направление движения книзу, а сопротивление воздуха снижает скорость движения.</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i/>
          <w:sz w:val="28"/>
          <w:szCs w:val="28"/>
        </w:rPr>
        <w:t xml:space="preserve">Движения </w:t>
      </w:r>
      <w:r>
        <w:rPr>
          <w:rFonts w:ascii="Times New Roman" w:hAnsi="Times New Roman" w:cs="Times New Roman"/>
          <w:sz w:val="28"/>
          <w:szCs w:val="28"/>
        </w:rPr>
        <w:t>ОЦМТ. Внешние силы, действуя на тело спортсмена, препятствуют прямолинейности и равномерности поступательного движения ОЦМТ. Кроме продвижения вперед ОЦМТ совершает вертикальные и боковые колебания. Боковые перемещения в основном происходят за счет переноса тяжести тела с одной ноги на другую. В сравнении с вертикальными колебаниями они незначительны.</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Траекторию движения ОЦМТ можно представить в виде синусоидальной кривой с одновременным перемещением в боковой плоскости. Путь ОЦМТ в отдельные фазы движения неодинаков.</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Скорость поступательного движения ОЦМТ в отдельных фазах движения различна. Наибольшая скорость наблюдается в момент отрыва ноги от грунта, а самая низкая – к моменту вертикали в опорном периоде.</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i/>
          <w:sz w:val="28"/>
          <w:szCs w:val="28"/>
        </w:rPr>
        <w:t xml:space="preserve">Движения ног. </w:t>
      </w:r>
      <w:r>
        <w:rPr>
          <w:rFonts w:ascii="Times New Roman" w:hAnsi="Times New Roman" w:cs="Times New Roman"/>
          <w:sz w:val="28"/>
          <w:szCs w:val="28"/>
        </w:rPr>
        <w:t>Постановка ноги на грунт происходит несколько впереди проекции ОЦМТ на опору (в зависимости от скорости бега и индивидуальных особенностей техники бегуна). Последующая фаза торможения происходит за счет сгибания ноги в тазобедренном, коленном и разгибания в голеностопном суставе.</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фазе отталкивания происходит резкое разгибание ноги в тазобедренном и коленном суставах и активное сгибание голеностопного сустава, что обеспечивает положительное ускорение и про</w:t>
      </w:r>
      <w:r w:rsidR="00987DA5">
        <w:rPr>
          <w:rFonts w:ascii="Times New Roman" w:hAnsi="Times New Roman" w:cs="Times New Roman"/>
          <w:sz w:val="28"/>
          <w:szCs w:val="28"/>
        </w:rPr>
        <w:t>движение тела спортсмена вперед</w:t>
      </w:r>
      <w:r w:rsidR="00C470C4">
        <w:rPr>
          <w:rFonts w:ascii="Times New Roman" w:hAnsi="Times New Roman" w:cs="Times New Roman"/>
          <w:sz w:val="28"/>
          <w:szCs w:val="28"/>
        </w:rPr>
        <w:t xml:space="preserve"> </w:t>
      </w:r>
      <w:r>
        <w:rPr>
          <w:rFonts w:ascii="Times New Roman" w:hAnsi="Times New Roman" w:cs="Times New Roman"/>
          <w:sz w:val="28"/>
          <w:szCs w:val="28"/>
        </w:rPr>
        <w:t>[31]</w:t>
      </w:r>
      <w:r w:rsidR="00987DA5">
        <w:rPr>
          <w:rFonts w:ascii="Times New Roman" w:hAnsi="Times New Roman" w:cs="Times New Roman"/>
          <w:sz w:val="28"/>
          <w:szCs w:val="28"/>
        </w:rPr>
        <w:t>.</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После отрыва ноги от опоры начинается перенос ноги из </w:t>
      </w:r>
      <w:proofErr w:type="spellStart"/>
      <w:r>
        <w:rPr>
          <w:rFonts w:ascii="Times New Roman" w:hAnsi="Times New Roman" w:cs="Times New Roman"/>
          <w:sz w:val="28"/>
          <w:szCs w:val="28"/>
        </w:rPr>
        <w:t>крайнезаднего</w:t>
      </w:r>
      <w:proofErr w:type="spellEnd"/>
      <w:r>
        <w:rPr>
          <w:rFonts w:ascii="Times New Roman" w:hAnsi="Times New Roman" w:cs="Times New Roman"/>
          <w:sz w:val="28"/>
          <w:szCs w:val="28"/>
        </w:rPr>
        <w:t xml:space="preserve"> положения вперед. Движение ноги последовательно характеризуется подъемом, разгоном, торможением и опусканием ее на опору. Оторвавшись </w:t>
      </w:r>
      <w:r>
        <w:rPr>
          <w:rFonts w:ascii="Times New Roman" w:hAnsi="Times New Roman" w:cs="Times New Roman"/>
          <w:sz w:val="28"/>
          <w:szCs w:val="28"/>
        </w:rPr>
        <w:lastRenderedPageBreak/>
        <w:t xml:space="preserve">от </w:t>
      </w:r>
      <w:proofErr w:type="gramStart"/>
      <w:r>
        <w:rPr>
          <w:rFonts w:ascii="Times New Roman" w:hAnsi="Times New Roman" w:cs="Times New Roman"/>
          <w:sz w:val="28"/>
          <w:szCs w:val="28"/>
        </w:rPr>
        <w:t>грунта</w:t>
      </w:r>
      <w:proofErr w:type="gramEnd"/>
      <w:r>
        <w:rPr>
          <w:rFonts w:ascii="Times New Roman" w:hAnsi="Times New Roman" w:cs="Times New Roman"/>
          <w:sz w:val="28"/>
          <w:szCs w:val="28"/>
        </w:rPr>
        <w:t xml:space="preserve"> нога резко движется вперед-вверх, сгибаясь при этом в коленном и тазобедренном суставах. Это движение вызывает резкое укорочение рычага ноги и уменьшение ее момента инерции (условно будем рассматривать ногу как маятник), что позволяет ей тем самым намного быстрее продвинуться вперед – вверх. Это создает возможность повысить частоту шагов в беге. Скорость дистальных частей ног в период переноса в беге с максимальной скоростью достигает 25 м/с (Н.А. Бернштейн. 1940).</w:t>
      </w:r>
    </w:p>
    <w:p w:rsidR="00A55B73" w:rsidRDefault="00A55B73" w:rsidP="00A55B73">
      <w:pPr>
        <w:pStyle w:val="ae"/>
        <w:spacing w:line="360" w:lineRule="auto"/>
        <w:ind w:left="0" w:firstLine="709"/>
        <w:jc w:val="both"/>
        <w:rPr>
          <w:rFonts w:ascii="Times New Roman" w:hAnsi="Times New Roman" w:cs="Times New Roman"/>
          <w:i/>
          <w:sz w:val="28"/>
          <w:szCs w:val="28"/>
        </w:rPr>
      </w:pPr>
      <w:r>
        <w:rPr>
          <w:rFonts w:ascii="Times New Roman" w:hAnsi="Times New Roman" w:cs="Times New Roman"/>
          <w:sz w:val="28"/>
          <w:szCs w:val="28"/>
        </w:rPr>
        <w:t>В период полета происходит разведение и сведение ног. Разведение ног продолжается и после отрыва опорной ноги от грунта. Сведение ног в полетном периоде начинается приблизительно в момент наивысшей точки траектории ОЦМТ. Это движение не изменяет скорости в полете, но создает благоприятные предпосылки для увеличения частоты шагов в беге.</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i/>
          <w:sz w:val="28"/>
          <w:szCs w:val="28"/>
        </w:rPr>
        <w:t>Движения таза, рук и туловища в беге.</w:t>
      </w:r>
      <w:r>
        <w:rPr>
          <w:rFonts w:ascii="Times New Roman" w:hAnsi="Times New Roman" w:cs="Times New Roman"/>
          <w:sz w:val="28"/>
          <w:szCs w:val="28"/>
        </w:rPr>
        <w:t xml:space="preserve"> Движение таза характеризуется не только поступательным, но и вращательным движением. Наиболее выраженные вращения таза вокруг  продольной оси – повороты в сторону опорной ноги. К моменту отрыва ноги  от грунта угол поворота достигает максимума – до 45</w:t>
      </w:r>
      <w:r>
        <w:rPr>
          <w:rFonts w:ascii="Times New Roman" w:hAnsi="Times New Roman" w:cs="Times New Roman"/>
          <w:sz w:val="28"/>
          <w:szCs w:val="28"/>
          <w:vertAlign w:val="superscript"/>
        </w:rPr>
        <w:t xml:space="preserve">о </w:t>
      </w:r>
      <w:r>
        <w:rPr>
          <w:rFonts w:ascii="Times New Roman" w:hAnsi="Times New Roman" w:cs="Times New Roman"/>
          <w:sz w:val="28"/>
          <w:szCs w:val="28"/>
        </w:rPr>
        <w:t xml:space="preserve">(по Ф. Шмиту и </w:t>
      </w:r>
      <w:proofErr w:type="gramStart"/>
      <w:r>
        <w:rPr>
          <w:rFonts w:ascii="Times New Roman" w:hAnsi="Times New Roman" w:cs="Times New Roman"/>
          <w:sz w:val="28"/>
          <w:szCs w:val="28"/>
        </w:rPr>
        <w:t>Демине</w:t>
      </w:r>
      <w:proofErr w:type="gramEnd"/>
      <w:r>
        <w:rPr>
          <w:rFonts w:ascii="Times New Roman" w:hAnsi="Times New Roman" w:cs="Times New Roman"/>
          <w:sz w:val="28"/>
          <w:szCs w:val="28"/>
        </w:rPr>
        <w:t xml:space="preserve">, цит. по Д.А. Семенову, 1939). В момент вертикали угол поворота равен нулю. Кроме  этого, в беге происходит вращение вокруг сагиттальной оси (наклон в сторону). Наибольший наклон таза в сторону маховой ноги наблюдается в момент вертикали. Вследствие этого колено маховой ноги оказывается несколько ниже колена опорной ноги. </w:t>
      </w:r>
      <w:proofErr w:type="gramStart"/>
      <w:r>
        <w:rPr>
          <w:rFonts w:ascii="Times New Roman" w:hAnsi="Times New Roman" w:cs="Times New Roman"/>
          <w:sz w:val="28"/>
          <w:szCs w:val="28"/>
        </w:rPr>
        <w:t>В фазе заднего отталкивания наблюдается обратная картина – происходит наклон таза в строну толчковой ноги.</w:t>
      </w:r>
      <w:proofErr w:type="gramEnd"/>
      <w:r>
        <w:rPr>
          <w:rFonts w:ascii="Times New Roman" w:hAnsi="Times New Roman" w:cs="Times New Roman"/>
          <w:sz w:val="28"/>
          <w:szCs w:val="28"/>
        </w:rPr>
        <w:t xml:space="preserve"> Движения таза в сагиттальной плоскости больше выражены в медленном беге</w:t>
      </w:r>
      <w:r w:rsidR="00021013">
        <w:rPr>
          <w:rFonts w:ascii="Times New Roman" w:hAnsi="Times New Roman" w:cs="Times New Roman"/>
          <w:sz w:val="28"/>
          <w:szCs w:val="28"/>
        </w:rPr>
        <w:t xml:space="preserve">, </w:t>
      </w:r>
      <w:r>
        <w:rPr>
          <w:rFonts w:ascii="Times New Roman" w:hAnsi="Times New Roman" w:cs="Times New Roman"/>
          <w:sz w:val="28"/>
          <w:szCs w:val="28"/>
        </w:rPr>
        <w:t>чем в спринте. Все эти вращательные движения таза увеличивают поступательное движение тела спортсмена. Поворот таза вокруг продольной оси ведет к увеличению длины шагов, помогает отталкиванию и выносу маховой ноги вперед, так как при этом включается в работу дополнительные группы мышц.</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Движения рук в беге с максимальной скоростью происходят в переднезаднем направлении, с большой амплитудой в плечевых суставах и изменением угла в локтевом суставе. При движении руки вперед угол в локтевом суставе уменьшается, а при движении руки назад увеличивается.</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беге на средние и длинные дистанции амплитуда движения рук намного меньше и направление их несколько изменено. При выносе руки вперед она несколько приводится вовнутрь, а с движением назад – отводится наружу.</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Положение туловища в беге также непостоянно. В фазе отталкивания туловище несколько наклонено вперед, а в полетной фазе стремится к вертикальному положению. В беге на длинные дистанции колебание туловища меньше, чем в спринте.</w:t>
      </w:r>
    </w:p>
    <w:p w:rsidR="00A55B73" w:rsidRDefault="00A55B73" w:rsidP="00A55B73">
      <w:pPr>
        <w:pStyle w:val="ae"/>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беге на разные дистанции сохраняется общая структура бегового шага (периоды, фазы, моменты). Однако в зависимости от скорости движения изменяются кинематические и динамические характеристики бегового шага. В спринтерском беге они достигают максимальных величин. С увеличением длины дистанции уменьшается основные слагающие скорости – длина и частота шагов, изменяется длительность опорных и полетных периодов, их соотношение.</w:t>
      </w:r>
    </w:p>
    <w:p w:rsidR="00A55B73" w:rsidRDefault="00B51C7E" w:rsidP="00B51C7E">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1.3.3</w:t>
      </w:r>
      <w:r w:rsidR="00A55B73">
        <w:rPr>
          <w:rFonts w:ascii="Times New Roman" w:hAnsi="Times New Roman" w:cs="Times New Roman"/>
          <w:b/>
          <w:sz w:val="28"/>
          <w:szCs w:val="28"/>
        </w:rPr>
        <w:t xml:space="preserve"> Содержание средств и методов подготовки детей среднего школьного возраста</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Основными задачами этапа начальной подготовки являются: укрепление здоровья, улучшение разносторонней двигательной подготовленности (РДП), </w:t>
      </w:r>
      <w:proofErr w:type="spellStart"/>
      <w:r>
        <w:rPr>
          <w:rFonts w:ascii="Times New Roman" w:hAnsi="Times New Roman" w:cs="Times New Roman"/>
          <w:sz w:val="28"/>
          <w:szCs w:val="28"/>
        </w:rPr>
        <w:t>многоборная</w:t>
      </w:r>
      <w:proofErr w:type="spellEnd"/>
      <w:r>
        <w:rPr>
          <w:rFonts w:ascii="Times New Roman" w:hAnsi="Times New Roman" w:cs="Times New Roman"/>
          <w:sz w:val="28"/>
          <w:szCs w:val="28"/>
        </w:rPr>
        <w:t xml:space="preserve"> легкоатлетическая подготовка, направленная на овладение основными двигательными навыками, воспитание морально – волевых качеств, начальная теоретическая подготовка. На базе РДП и овладения основами легкоатлетических движений возможно осуществление функций отбора детей для занятий в пяти основных </w:t>
      </w:r>
      <w:r>
        <w:rPr>
          <w:rFonts w:ascii="Times New Roman" w:hAnsi="Times New Roman" w:cs="Times New Roman"/>
          <w:sz w:val="28"/>
          <w:szCs w:val="28"/>
        </w:rPr>
        <w:lastRenderedPageBreak/>
        <w:t xml:space="preserve">группах легкой атлетики: спринтерском и барьерном беге, беге на выносливость и спортивной ходьбе, прыжках, метаниях, многоборьях. </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главной задачей этапа является разносторонняя физическая и техническая подготовка детей на основе вида легкой атлетике, а затем отбор их для специализации.</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определении задач, средств и методов тренировки на этапе начальной подготовки существует мнение, что РДП более точно отражает задачи этапа, так как нацеливает на охват широкого круга упражнений различных видов спорта, специальных и вспомогательных упражнений. </w:t>
      </w:r>
      <w:proofErr w:type="spellStart"/>
      <w:r>
        <w:rPr>
          <w:rFonts w:ascii="Times New Roman" w:hAnsi="Times New Roman" w:cs="Times New Roman"/>
          <w:sz w:val="28"/>
          <w:szCs w:val="28"/>
        </w:rPr>
        <w:t>Многоборная</w:t>
      </w:r>
      <w:proofErr w:type="spellEnd"/>
      <w:r>
        <w:rPr>
          <w:rFonts w:ascii="Times New Roman" w:hAnsi="Times New Roman" w:cs="Times New Roman"/>
          <w:sz w:val="28"/>
          <w:szCs w:val="28"/>
        </w:rPr>
        <w:t xml:space="preserve"> подготовка ориентирует на использование легкоатлетических упражнений.</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Физические упражнения как средства спортивной тренировки можно разделить на три группы: основные, специальные и общеразвивающие.</w:t>
      </w:r>
    </w:p>
    <w:p w:rsidR="00A55B73" w:rsidRDefault="00A55B73" w:rsidP="00A55B73">
      <w:pPr>
        <w:pStyle w:val="ae"/>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Основные упражнения охватывают вид легкой атлетике, в которой специализируется юных спортсмен, включая различные условия их выполнения.</w:t>
      </w:r>
    </w:p>
    <w:p w:rsidR="00A55B73" w:rsidRDefault="00A55B73" w:rsidP="00A55B73">
      <w:pPr>
        <w:pStyle w:val="ae"/>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Специальные упражнения применяются для развития необходимых двигательных качеств атлета, овладения техникой движений, тактикой, а также в процессе совершенствования.</w:t>
      </w:r>
    </w:p>
    <w:p w:rsidR="00A55B73" w:rsidRDefault="00A55B73" w:rsidP="00A55B73">
      <w:pPr>
        <w:pStyle w:val="ae"/>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Общеразвивающие упражнения используются для общего, разностороннего, специфического для данного вида спорта физического развития легкоатлетов. </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Общеразвивающие упражнения могут </w:t>
      </w:r>
      <w:r w:rsidR="00021013">
        <w:rPr>
          <w:rFonts w:ascii="Times New Roman" w:hAnsi="Times New Roman" w:cs="Times New Roman"/>
          <w:sz w:val="28"/>
          <w:szCs w:val="28"/>
        </w:rPr>
        <w:t>быть,</w:t>
      </w:r>
      <w:r>
        <w:rPr>
          <w:rFonts w:ascii="Times New Roman" w:hAnsi="Times New Roman" w:cs="Times New Roman"/>
          <w:sz w:val="28"/>
          <w:szCs w:val="28"/>
        </w:rPr>
        <w:t xml:space="preserve"> как </w:t>
      </w:r>
      <w:r w:rsidR="00021013">
        <w:rPr>
          <w:rFonts w:ascii="Times New Roman" w:hAnsi="Times New Roman" w:cs="Times New Roman"/>
          <w:sz w:val="28"/>
          <w:szCs w:val="28"/>
        </w:rPr>
        <w:t>для</w:t>
      </w:r>
      <w:r>
        <w:rPr>
          <w:rFonts w:ascii="Times New Roman" w:hAnsi="Times New Roman" w:cs="Times New Roman"/>
          <w:sz w:val="28"/>
          <w:szCs w:val="28"/>
        </w:rPr>
        <w:t xml:space="preserve"> общего воздействия, так и локального, направленными на отдельные группы мышц.</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общеразвивающих упражнени</w:t>
      </w:r>
      <w:r w:rsidR="00021013">
        <w:rPr>
          <w:rFonts w:ascii="Times New Roman" w:hAnsi="Times New Roman" w:cs="Times New Roman"/>
          <w:sz w:val="28"/>
          <w:szCs w:val="28"/>
        </w:rPr>
        <w:t>й -</w:t>
      </w:r>
      <w:r>
        <w:rPr>
          <w:rFonts w:ascii="Times New Roman" w:hAnsi="Times New Roman" w:cs="Times New Roman"/>
          <w:sz w:val="28"/>
          <w:szCs w:val="28"/>
        </w:rPr>
        <w:t xml:space="preserve"> развитие силы, гибкости, уменьшение излишнего напряжения мышц, не участвовавших в данном движении, укрепление связок мышц и суставов, на которые падает основная нагрузка во время занятий легкой атлетикой.</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Специальные и основные упражнения </w:t>
      </w:r>
      <w:r>
        <w:rPr>
          <w:rFonts w:ascii="Times New Roman" w:hAnsi="Times New Roman" w:cs="Times New Roman"/>
          <w:sz w:val="28"/>
          <w:szCs w:val="28"/>
        </w:rPr>
        <w:t xml:space="preserve">являются средствами специальной физической и технической подготовки. Специальные </w:t>
      </w:r>
      <w:r>
        <w:rPr>
          <w:rFonts w:ascii="Times New Roman" w:hAnsi="Times New Roman" w:cs="Times New Roman"/>
          <w:sz w:val="28"/>
          <w:szCs w:val="28"/>
        </w:rPr>
        <w:lastRenderedPageBreak/>
        <w:t>легкоатлетические упражнения способствуют лучшему освоению элементов техники бега.</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Специальные упражнения нужно вводить в занятия постепенно, помогая более быстрому и правильному изучению техники упражнений и развитию необходимых качеств.</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Термин «ранняя специализация» для подготовки юных легкоатлетов является не совсем удачным, так как не отражает направленности тренировочного процесса.</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Данный этап должен обеспечить разностороннюю физическую и техническую подготовленность занимающихся на базе широкого исполь</w:t>
      </w:r>
      <w:r w:rsidR="00987DA5">
        <w:rPr>
          <w:rFonts w:ascii="Times New Roman" w:hAnsi="Times New Roman" w:cs="Times New Roman"/>
          <w:sz w:val="28"/>
          <w:szCs w:val="28"/>
        </w:rPr>
        <w:t xml:space="preserve">зования легкоатлетических видов </w:t>
      </w:r>
      <w:r>
        <w:rPr>
          <w:rFonts w:ascii="Times New Roman" w:hAnsi="Times New Roman" w:cs="Times New Roman"/>
          <w:sz w:val="28"/>
          <w:szCs w:val="28"/>
        </w:rPr>
        <w:t>[24]</w:t>
      </w:r>
      <w:r w:rsidR="00987DA5">
        <w:rPr>
          <w:rFonts w:ascii="Times New Roman" w:hAnsi="Times New Roman" w:cs="Times New Roman"/>
          <w:sz w:val="28"/>
          <w:szCs w:val="28"/>
        </w:rPr>
        <w:t>.</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средствами подготовки в этот период является широкий круг легкоатлетических упражнений, упражнения из других видов спорта, решающих задач РФП, волевой подготовки, и упражнения, повышающие эмоциональность занятий (подвижные и спортивные игры, гимнастика, акробатика и т.д.), соревновательные упражнения преимущественно по программе многоборья и теоретической подготовки. (</w:t>
      </w:r>
      <w:r w:rsidR="00021013">
        <w:rPr>
          <w:rFonts w:ascii="Times New Roman" w:hAnsi="Times New Roman" w:cs="Times New Roman"/>
          <w:sz w:val="28"/>
          <w:szCs w:val="28"/>
        </w:rPr>
        <w:t>Т</w:t>
      </w:r>
      <w:r>
        <w:rPr>
          <w:rFonts w:ascii="Times New Roman" w:hAnsi="Times New Roman" w:cs="Times New Roman"/>
          <w:sz w:val="28"/>
          <w:szCs w:val="28"/>
        </w:rPr>
        <w:t>аблица 1)</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Дети приходят заниматься спортом в этом возрасте, как правило, не с целью стать чемпионами или добиться победы, главное для них – получить удовольствие от тренировки или соревнований. Это показывает, как важна для детей эмоциональная сторона занятий спортом.</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Значительный отсе</w:t>
      </w:r>
      <w:r w:rsidR="00021013">
        <w:rPr>
          <w:rFonts w:ascii="Times New Roman" w:hAnsi="Times New Roman" w:cs="Times New Roman"/>
          <w:sz w:val="28"/>
          <w:szCs w:val="28"/>
        </w:rPr>
        <w:t>в из групп начальной подготовки ч</w:t>
      </w:r>
      <w:r>
        <w:rPr>
          <w:rFonts w:ascii="Times New Roman" w:hAnsi="Times New Roman" w:cs="Times New Roman"/>
          <w:sz w:val="28"/>
          <w:szCs w:val="28"/>
        </w:rPr>
        <w:t>асто связан с монотонностью и однообразием занятий, с малым использованием упражнений для повышения эмоциональности урока.</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группах начальной подготовки упражнения для повышения эмоциональности (спортивные и подвижные игры, особенно ручной мяч, баскетбол и т.д.), гимнастические и акробатические упражнения должны занимать до 20% общего объема тренировки по времени. Эти упражнения параллельно решают и задачи РФП. Объем средств общей физической подготовки и обучения технике должен составлять 60%. Остальные 20% </w:t>
      </w:r>
      <w:r>
        <w:rPr>
          <w:rFonts w:ascii="Times New Roman" w:hAnsi="Times New Roman" w:cs="Times New Roman"/>
          <w:sz w:val="28"/>
          <w:szCs w:val="28"/>
        </w:rPr>
        <w:lastRenderedPageBreak/>
        <w:t>отводятся специальной физической подготовке: участию в соревнованиях, тестированию, контрольным упражнением, выполнению основных легкоатлетических упражнений с тренировочными целями. На первом году в группах начальной подготовки рекомендуется занима</w:t>
      </w:r>
      <w:r w:rsidR="00021013">
        <w:rPr>
          <w:rFonts w:ascii="Times New Roman" w:hAnsi="Times New Roman" w:cs="Times New Roman"/>
          <w:sz w:val="28"/>
          <w:szCs w:val="28"/>
        </w:rPr>
        <w:t>ться 3 раза в неделю по 90 минут</w:t>
      </w:r>
      <w:r>
        <w:rPr>
          <w:rFonts w:ascii="Times New Roman" w:hAnsi="Times New Roman" w:cs="Times New Roman"/>
          <w:sz w:val="28"/>
          <w:szCs w:val="28"/>
        </w:rPr>
        <w:t>, на втором – 4 раза в неделю по 90 минут, на третьем – 5 раз в неделю по 90 – 100 минут.</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этом возрасте необходимо уже приучать детей к выполнению комплекса утреней специализированной легкоатлетической зарядки, в которую обязательно входит бег.</w:t>
      </w:r>
    </w:p>
    <w:p w:rsidR="00A55B73" w:rsidRDefault="0002101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Учебно-тренировочные</w:t>
      </w:r>
      <w:r w:rsidR="00A55B73">
        <w:rPr>
          <w:rFonts w:ascii="Times New Roman" w:hAnsi="Times New Roman" w:cs="Times New Roman"/>
          <w:sz w:val="28"/>
          <w:szCs w:val="28"/>
        </w:rPr>
        <w:t xml:space="preserve"> занятия могут проводиться на стадионе, в спортивном зале, на местности, в парке, в лесу (кроссы).</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занятиях на местности основная часть урока отводится кроссовому бегу, беговым упражнениям, метанию камней, спортивным и подвижным играм с бегом и прыжками. В пределах общего объема времени следует выделять и целиком игровые дни в зале или на стадионе.</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Большое внимание на этапе начальной подготовки должно отводиться бегу. Обучение свободным, широким беговым шагам на контролируемых скоростях позволяет в дальнейшем быстрее овладеть правильным ритмом.</w:t>
      </w:r>
    </w:p>
    <w:p w:rsidR="00D43C9E" w:rsidRPr="00C153EB" w:rsidRDefault="00D43C9E" w:rsidP="00A55B73">
      <w:pPr>
        <w:spacing w:after="0" w:line="360" w:lineRule="auto"/>
        <w:ind w:firstLine="709"/>
        <w:jc w:val="right"/>
        <w:rPr>
          <w:rFonts w:ascii="Times New Roman" w:hAnsi="Times New Roman" w:cs="Times New Roman"/>
          <w:b/>
          <w:color w:val="FF0000"/>
          <w:sz w:val="28"/>
          <w:szCs w:val="28"/>
        </w:rPr>
      </w:pPr>
    </w:p>
    <w:p w:rsidR="00A55B73" w:rsidRPr="00C153EB" w:rsidRDefault="004C2ABD" w:rsidP="00A55B73">
      <w:pPr>
        <w:spacing w:after="0" w:line="360" w:lineRule="auto"/>
        <w:ind w:firstLine="709"/>
        <w:jc w:val="center"/>
        <w:rPr>
          <w:rFonts w:ascii="Times New Roman" w:hAnsi="Times New Roman" w:cs="Times New Roman"/>
          <w:sz w:val="28"/>
          <w:szCs w:val="28"/>
        </w:rPr>
      </w:pPr>
      <w:r w:rsidRPr="00C153EB">
        <w:rPr>
          <w:rFonts w:ascii="Times New Roman" w:hAnsi="Times New Roman" w:cs="Times New Roman"/>
          <w:sz w:val="28"/>
          <w:szCs w:val="28"/>
        </w:rPr>
        <w:t xml:space="preserve">Таблица 1 - </w:t>
      </w:r>
      <w:r w:rsidR="00A55B73" w:rsidRPr="00C153EB">
        <w:rPr>
          <w:rFonts w:ascii="Times New Roman" w:hAnsi="Times New Roman" w:cs="Times New Roman"/>
          <w:sz w:val="28"/>
          <w:szCs w:val="28"/>
        </w:rPr>
        <w:t>Примерные годовые объемы основных тренировочных средс</w:t>
      </w:r>
      <w:r w:rsidR="00962C5B">
        <w:rPr>
          <w:rFonts w:ascii="Times New Roman" w:hAnsi="Times New Roman" w:cs="Times New Roman"/>
          <w:sz w:val="28"/>
          <w:szCs w:val="28"/>
        </w:rPr>
        <w:t>тв на этапе начальной спортивной специализации</w:t>
      </w:r>
      <w:r w:rsidR="00A55B73" w:rsidRPr="00C153EB">
        <w:rPr>
          <w:rFonts w:ascii="Times New Roman" w:hAnsi="Times New Roman" w:cs="Times New Roman"/>
          <w:sz w:val="28"/>
          <w:szCs w:val="28"/>
        </w:rPr>
        <w:t>.</w:t>
      </w:r>
    </w:p>
    <w:tbl>
      <w:tblPr>
        <w:tblStyle w:val="af0"/>
        <w:tblW w:w="0" w:type="auto"/>
        <w:tblInd w:w="108" w:type="dxa"/>
        <w:tblLook w:val="04A0" w:firstRow="1" w:lastRow="0" w:firstColumn="1" w:lastColumn="0" w:noHBand="0" w:noVBand="1"/>
      </w:tblPr>
      <w:tblGrid>
        <w:gridCol w:w="7252"/>
        <w:gridCol w:w="2211"/>
      </w:tblGrid>
      <w:tr w:rsidR="00A55B73" w:rsidTr="00A55B73">
        <w:trPr>
          <w:trHeight w:val="539"/>
        </w:trPr>
        <w:tc>
          <w:tcPr>
            <w:tcW w:w="7338" w:type="dxa"/>
            <w:tcBorders>
              <w:top w:val="single" w:sz="4" w:space="0" w:color="auto"/>
              <w:left w:val="single" w:sz="4" w:space="0" w:color="auto"/>
              <w:bottom w:val="single" w:sz="4" w:space="0" w:color="auto"/>
              <w:right w:val="single" w:sz="4" w:space="0" w:color="auto"/>
            </w:tcBorders>
            <w:hideMark/>
          </w:tcPr>
          <w:p w:rsidR="00A55B73" w:rsidRPr="00C470C4" w:rsidRDefault="00A55B73">
            <w:pPr>
              <w:spacing w:line="360" w:lineRule="auto"/>
              <w:jc w:val="center"/>
              <w:rPr>
                <w:rFonts w:ascii="Times New Roman" w:hAnsi="Times New Roman" w:cs="Times New Roman"/>
                <w:sz w:val="24"/>
                <w:szCs w:val="24"/>
              </w:rPr>
            </w:pPr>
            <w:r w:rsidRPr="00C470C4">
              <w:rPr>
                <w:rFonts w:ascii="Times New Roman" w:hAnsi="Times New Roman" w:cs="Times New Roman"/>
                <w:sz w:val="24"/>
                <w:szCs w:val="24"/>
              </w:rPr>
              <w:t xml:space="preserve">Тренировочные средства </w:t>
            </w:r>
          </w:p>
        </w:tc>
        <w:tc>
          <w:tcPr>
            <w:tcW w:w="2233" w:type="dxa"/>
            <w:tcBorders>
              <w:top w:val="single" w:sz="4" w:space="0" w:color="auto"/>
              <w:left w:val="single" w:sz="4" w:space="0" w:color="auto"/>
              <w:bottom w:val="single" w:sz="4" w:space="0" w:color="auto"/>
              <w:right w:val="single" w:sz="4" w:space="0" w:color="auto"/>
            </w:tcBorders>
            <w:hideMark/>
          </w:tcPr>
          <w:p w:rsidR="00A55B73" w:rsidRPr="00C470C4" w:rsidRDefault="00A55B73">
            <w:pPr>
              <w:spacing w:line="360" w:lineRule="auto"/>
              <w:jc w:val="center"/>
              <w:rPr>
                <w:rFonts w:ascii="Times New Roman" w:hAnsi="Times New Roman" w:cs="Times New Roman"/>
                <w:sz w:val="24"/>
                <w:szCs w:val="24"/>
              </w:rPr>
            </w:pPr>
            <w:r w:rsidRPr="00C470C4">
              <w:rPr>
                <w:rFonts w:ascii="Times New Roman" w:hAnsi="Times New Roman" w:cs="Times New Roman"/>
                <w:sz w:val="24"/>
                <w:szCs w:val="24"/>
              </w:rPr>
              <w:t xml:space="preserve">Объем </w:t>
            </w:r>
          </w:p>
        </w:tc>
      </w:tr>
      <w:tr w:rsidR="00A55B73" w:rsidTr="00A55B73">
        <w:tc>
          <w:tcPr>
            <w:tcW w:w="7338"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Количество тренировочных занятий в году</w:t>
            </w:r>
          </w:p>
        </w:tc>
        <w:tc>
          <w:tcPr>
            <w:tcW w:w="2233"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center"/>
              <w:rPr>
                <w:rFonts w:ascii="Times New Roman" w:hAnsi="Times New Roman" w:cs="Times New Roman"/>
                <w:sz w:val="24"/>
                <w:szCs w:val="24"/>
              </w:rPr>
            </w:pPr>
            <w:r>
              <w:rPr>
                <w:rFonts w:ascii="Times New Roman" w:hAnsi="Times New Roman" w:cs="Times New Roman"/>
                <w:sz w:val="24"/>
                <w:szCs w:val="24"/>
              </w:rPr>
              <w:t>150 – 180</w:t>
            </w:r>
          </w:p>
        </w:tc>
      </w:tr>
      <w:tr w:rsidR="00A55B73" w:rsidTr="00A55B73">
        <w:tc>
          <w:tcPr>
            <w:tcW w:w="7338"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Бег до 80 м (90 – 100%), км</w:t>
            </w:r>
          </w:p>
        </w:tc>
        <w:tc>
          <w:tcPr>
            <w:tcW w:w="2233"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center"/>
              <w:rPr>
                <w:rFonts w:ascii="Times New Roman" w:hAnsi="Times New Roman" w:cs="Times New Roman"/>
                <w:sz w:val="24"/>
                <w:szCs w:val="24"/>
              </w:rPr>
            </w:pPr>
            <w:r>
              <w:rPr>
                <w:rFonts w:ascii="Times New Roman" w:hAnsi="Times New Roman" w:cs="Times New Roman"/>
                <w:sz w:val="24"/>
                <w:szCs w:val="24"/>
              </w:rPr>
              <w:t>3 – 5</w:t>
            </w:r>
          </w:p>
        </w:tc>
      </w:tr>
      <w:tr w:rsidR="00A55B73" w:rsidTr="00A55B73">
        <w:tc>
          <w:tcPr>
            <w:tcW w:w="7338"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Бег до 80 м (менее 90%), км</w:t>
            </w:r>
          </w:p>
        </w:tc>
        <w:tc>
          <w:tcPr>
            <w:tcW w:w="2233"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6 – 8 </w:t>
            </w:r>
          </w:p>
        </w:tc>
      </w:tr>
      <w:tr w:rsidR="00A55B73" w:rsidTr="00A55B73">
        <w:tc>
          <w:tcPr>
            <w:tcW w:w="7338"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Бег свыше 80 м (80% и выше), км</w:t>
            </w:r>
          </w:p>
        </w:tc>
        <w:tc>
          <w:tcPr>
            <w:tcW w:w="2233"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10 – 15 </w:t>
            </w:r>
          </w:p>
        </w:tc>
      </w:tr>
      <w:tr w:rsidR="00A55B73" w:rsidTr="00A55B73">
        <w:tc>
          <w:tcPr>
            <w:tcW w:w="7338"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Беговые упражнения, </w:t>
            </w:r>
            <w:proofErr w:type="gramStart"/>
            <w:r>
              <w:rPr>
                <w:rFonts w:ascii="Times New Roman" w:hAnsi="Times New Roman" w:cs="Times New Roman"/>
                <w:sz w:val="24"/>
                <w:szCs w:val="24"/>
              </w:rPr>
              <w:t>км</w:t>
            </w:r>
            <w:proofErr w:type="gramEnd"/>
          </w:p>
        </w:tc>
        <w:tc>
          <w:tcPr>
            <w:tcW w:w="2233"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center"/>
              <w:rPr>
                <w:rFonts w:ascii="Times New Roman" w:hAnsi="Times New Roman" w:cs="Times New Roman"/>
                <w:sz w:val="24"/>
                <w:szCs w:val="24"/>
              </w:rPr>
            </w:pPr>
            <w:r>
              <w:rPr>
                <w:rFonts w:ascii="Times New Roman" w:hAnsi="Times New Roman" w:cs="Times New Roman"/>
                <w:sz w:val="24"/>
                <w:szCs w:val="24"/>
              </w:rPr>
              <w:t>18 – 25</w:t>
            </w:r>
          </w:p>
        </w:tc>
      </w:tr>
      <w:tr w:rsidR="00A55B73" w:rsidTr="00A55B73">
        <w:tc>
          <w:tcPr>
            <w:tcW w:w="7338"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Стартовые упражнения, раз </w:t>
            </w:r>
          </w:p>
        </w:tc>
        <w:tc>
          <w:tcPr>
            <w:tcW w:w="2233"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250 – 300 </w:t>
            </w:r>
          </w:p>
        </w:tc>
      </w:tr>
      <w:tr w:rsidR="00A55B73" w:rsidTr="00A55B73">
        <w:tc>
          <w:tcPr>
            <w:tcW w:w="7338"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Спортивные и подвижные игры, час</w:t>
            </w:r>
          </w:p>
        </w:tc>
        <w:tc>
          <w:tcPr>
            <w:tcW w:w="2233"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120 – 160 </w:t>
            </w:r>
          </w:p>
        </w:tc>
      </w:tr>
      <w:tr w:rsidR="00A55B73" w:rsidTr="00A55B73">
        <w:tc>
          <w:tcPr>
            <w:tcW w:w="7338"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Кроссовый бег, </w:t>
            </w:r>
            <w:proofErr w:type="gramStart"/>
            <w:r>
              <w:rPr>
                <w:rFonts w:ascii="Times New Roman" w:hAnsi="Times New Roman" w:cs="Times New Roman"/>
                <w:sz w:val="24"/>
                <w:szCs w:val="24"/>
              </w:rPr>
              <w:t>км</w:t>
            </w:r>
            <w:proofErr w:type="gramEnd"/>
          </w:p>
        </w:tc>
        <w:tc>
          <w:tcPr>
            <w:tcW w:w="2233"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100 – 150 </w:t>
            </w:r>
          </w:p>
        </w:tc>
      </w:tr>
      <w:tr w:rsidR="00A55B73" w:rsidTr="00A55B73">
        <w:tc>
          <w:tcPr>
            <w:tcW w:w="7338"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Прыжки, количество отталкиваний</w:t>
            </w:r>
          </w:p>
        </w:tc>
        <w:tc>
          <w:tcPr>
            <w:tcW w:w="2233"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1000 – 1500 </w:t>
            </w:r>
          </w:p>
        </w:tc>
      </w:tr>
      <w:tr w:rsidR="00A55B73" w:rsidTr="00A55B73">
        <w:tc>
          <w:tcPr>
            <w:tcW w:w="7338"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Упражнения ОФП, час</w:t>
            </w:r>
          </w:p>
        </w:tc>
        <w:tc>
          <w:tcPr>
            <w:tcW w:w="2233"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90 – 120 </w:t>
            </w:r>
          </w:p>
        </w:tc>
      </w:tr>
      <w:tr w:rsidR="00A55B73" w:rsidTr="00A55B73">
        <w:tc>
          <w:tcPr>
            <w:tcW w:w="7338"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Упражнения из других видов легкой атлетики, час</w:t>
            </w:r>
          </w:p>
        </w:tc>
        <w:tc>
          <w:tcPr>
            <w:tcW w:w="2233"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40 – 60 </w:t>
            </w:r>
          </w:p>
        </w:tc>
      </w:tr>
      <w:tr w:rsidR="00A55B73" w:rsidTr="00A55B73">
        <w:tc>
          <w:tcPr>
            <w:tcW w:w="7338"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Количество соревновательных стартов (60 м, 100 м, 300 м, эстафеты, ОФП, «Пионерское </w:t>
            </w:r>
            <w:proofErr w:type="spellStart"/>
            <w:r>
              <w:rPr>
                <w:rFonts w:ascii="Times New Roman" w:hAnsi="Times New Roman" w:cs="Times New Roman"/>
                <w:sz w:val="24"/>
                <w:szCs w:val="24"/>
              </w:rPr>
              <w:t>четырехборье</w:t>
            </w:r>
            <w:proofErr w:type="spellEnd"/>
            <w:r>
              <w:rPr>
                <w:rFonts w:ascii="Times New Roman" w:hAnsi="Times New Roman" w:cs="Times New Roman"/>
                <w:sz w:val="24"/>
                <w:szCs w:val="24"/>
              </w:rPr>
              <w:t xml:space="preserve">», игры) </w:t>
            </w:r>
          </w:p>
        </w:tc>
        <w:tc>
          <w:tcPr>
            <w:tcW w:w="2233"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center"/>
              <w:rPr>
                <w:rFonts w:ascii="Times New Roman" w:hAnsi="Times New Roman" w:cs="Times New Roman"/>
                <w:sz w:val="24"/>
                <w:szCs w:val="24"/>
              </w:rPr>
            </w:pPr>
            <w:r>
              <w:rPr>
                <w:rFonts w:ascii="Times New Roman" w:hAnsi="Times New Roman" w:cs="Times New Roman"/>
                <w:sz w:val="24"/>
                <w:szCs w:val="24"/>
              </w:rPr>
              <w:t>10 – 15</w:t>
            </w:r>
          </w:p>
        </w:tc>
      </w:tr>
    </w:tbl>
    <w:p w:rsidR="00A55B73" w:rsidRDefault="00A55B73" w:rsidP="00C470C4">
      <w:pPr>
        <w:spacing w:line="360" w:lineRule="auto"/>
        <w:jc w:val="both"/>
        <w:rPr>
          <w:rFonts w:ascii="Times New Roman" w:hAnsi="Times New Roman" w:cs="Times New Roman"/>
          <w:sz w:val="28"/>
          <w:szCs w:val="28"/>
        </w:rPr>
      </w:pP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беге применяются следующие методы тренировки: равномерный, переменный и контрольный. </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Равномерный метод </w:t>
      </w:r>
      <w:r>
        <w:rPr>
          <w:rFonts w:ascii="Times New Roman" w:hAnsi="Times New Roman" w:cs="Times New Roman"/>
          <w:sz w:val="28"/>
          <w:szCs w:val="28"/>
        </w:rPr>
        <w:t>применяется для развития общей и специальной выносливости. Сущно</w:t>
      </w:r>
      <w:r w:rsidR="00021013">
        <w:rPr>
          <w:rFonts w:ascii="Times New Roman" w:hAnsi="Times New Roman" w:cs="Times New Roman"/>
          <w:sz w:val="28"/>
          <w:szCs w:val="28"/>
        </w:rPr>
        <w:t xml:space="preserve">сть его заключается в </w:t>
      </w:r>
      <w:proofErr w:type="spellStart"/>
      <w:r w:rsidR="00021013">
        <w:rPr>
          <w:rFonts w:ascii="Times New Roman" w:hAnsi="Times New Roman" w:cs="Times New Roman"/>
          <w:sz w:val="28"/>
          <w:szCs w:val="28"/>
        </w:rPr>
        <w:t>пробегании</w:t>
      </w:r>
      <w:proofErr w:type="spellEnd"/>
      <w:r>
        <w:rPr>
          <w:rFonts w:ascii="Times New Roman" w:hAnsi="Times New Roman" w:cs="Times New Roman"/>
          <w:sz w:val="28"/>
          <w:szCs w:val="28"/>
        </w:rPr>
        <w:t xml:space="preserve"> различных дистанций с равномерной скоростью.</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Переменный метод</w:t>
      </w:r>
      <w:r>
        <w:rPr>
          <w:rFonts w:ascii="Times New Roman" w:hAnsi="Times New Roman" w:cs="Times New Roman"/>
          <w:sz w:val="28"/>
          <w:szCs w:val="28"/>
        </w:rPr>
        <w:t xml:space="preserve"> применяется для развития общей и специальной выносливости. Кроме этого, он повышает способность бегуна и его внутренних органов к быстрой и порой неожиданной смене темпа в процессе соревнования,</w:t>
      </w:r>
      <w:r w:rsidR="007E3638">
        <w:rPr>
          <w:rFonts w:ascii="Times New Roman" w:hAnsi="Times New Roman" w:cs="Times New Roman"/>
          <w:sz w:val="28"/>
          <w:szCs w:val="28"/>
        </w:rPr>
        <w:t xml:space="preserve"> в борьбе за лучшее место. Формы</w:t>
      </w:r>
      <w:r>
        <w:rPr>
          <w:rFonts w:ascii="Times New Roman" w:hAnsi="Times New Roman" w:cs="Times New Roman"/>
          <w:sz w:val="28"/>
          <w:szCs w:val="28"/>
        </w:rPr>
        <w:t xml:space="preserve"> переменного бега могут быть самые различные – 200 метров медленно, 300 метров быстро, 400 метров медленно и т.д. Общая протяженность переменного бега доходит до километра и более, в зависимости от подготовленности бегуна.</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Кроссы тоже могут проводиться в переменном темпе.</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Контрольный метод,</w:t>
      </w:r>
      <w:r>
        <w:rPr>
          <w:rFonts w:ascii="Times New Roman" w:hAnsi="Times New Roman" w:cs="Times New Roman"/>
          <w:sz w:val="28"/>
          <w:szCs w:val="28"/>
        </w:rPr>
        <w:t xml:space="preserve"> или прикидка, способствуют развитию специальной выносливости, и применяться для определения готовности бегуна к предсто</w:t>
      </w:r>
      <w:r w:rsidR="007E3638">
        <w:rPr>
          <w:rFonts w:ascii="Times New Roman" w:hAnsi="Times New Roman" w:cs="Times New Roman"/>
          <w:sz w:val="28"/>
          <w:szCs w:val="28"/>
        </w:rPr>
        <w:t>ящим соревнованиям. Контрольный</w:t>
      </w:r>
      <w:r>
        <w:rPr>
          <w:rFonts w:ascii="Times New Roman" w:hAnsi="Times New Roman" w:cs="Times New Roman"/>
          <w:sz w:val="28"/>
          <w:szCs w:val="28"/>
        </w:rPr>
        <w:t xml:space="preserve"> бег проводиться</w:t>
      </w:r>
      <w:r w:rsidR="007E3638">
        <w:rPr>
          <w:rFonts w:ascii="Times New Roman" w:hAnsi="Times New Roman" w:cs="Times New Roman"/>
          <w:sz w:val="28"/>
          <w:szCs w:val="28"/>
        </w:rPr>
        <w:t xml:space="preserve">  </w:t>
      </w:r>
      <w:proofErr w:type="gramStart"/>
      <w:r w:rsidR="007E3638">
        <w:rPr>
          <w:rFonts w:ascii="Times New Roman" w:hAnsi="Times New Roman" w:cs="Times New Roman"/>
          <w:sz w:val="28"/>
          <w:szCs w:val="28"/>
        </w:rPr>
        <w:t>на</w:t>
      </w:r>
      <w:proofErr w:type="gramEnd"/>
      <w:r w:rsidR="007E3638">
        <w:rPr>
          <w:rFonts w:ascii="Times New Roman" w:hAnsi="Times New Roman" w:cs="Times New Roman"/>
          <w:sz w:val="28"/>
          <w:szCs w:val="28"/>
        </w:rPr>
        <w:t xml:space="preserve"> укороченной по сравнению с</w:t>
      </w:r>
      <w:r>
        <w:rPr>
          <w:rFonts w:ascii="Times New Roman" w:hAnsi="Times New Roman" w:cs="Times New Roman"/>
          <w:sz w:val="28"/>
          <w:szCs w:val="28"/>
        </w:rPr>
        <w:t xml:space="preserve"> основной дистанцией за 8-6 дней до соревнований. Для дистанции 400 метров чаще всего контрольной является дисциплина 300 метров.</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Скорость бега контрольных </w:t>
      </w:r>
      <w:proofErr w:type="gramStart"/>
      <w:r>
        <w:rPr>
          <w:rFonts w:ascii="Times New Roman" w:hAnsi="Times New Roman" w:cs="Times New Roman"/>
          <w:sz w:val="28"/>
          <w:szCs w:val="28"/>
        </w:rPr>
        <w:t>прикидках</w:t>
      </w:r>
      <w:proofErr w:type="gramEnd"/>
      <w:r>
        <w:rPr>
          <w:rFonts w:ascii="Times New Roman" w:hAnsi="Times New Roman" w:cs="Times New Roman"/>
          <w:sz w:val="28"/>
          <w:szCs w:val="28"/>
        </w:rPr>
        <w:t xml:space="preserve"> должна соответствовать планируемой соревновательной скорости на избранную дисциплину или быть несколько большей.</w:t>
      </w:r>
    </w:p>
    <w:p w:rsidR="00A55B73" w:rsidRDefault="00A55B73" w:rsidP="00B51C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 эти методы тренировки в беге способствуют так же совершенствованию технике бега и развитию «чувства темпа», </w:t>
      </w:r>
      <w:proofErr w:type="gramStart"/>
      <w:r>
        <w:rPr>
          <w:rFonts w:ascii="Times New Roman" w:hAnsi="Times New Roman" w:cs="Times New Roman"/>
          <w:sz w:val="28"/>
          <w:szCs w:val="28"/>
        </w:rPr>
        <w:t>которая</w:t>
      </w:r>
      <w:proofErr w:type="gramEnd"/>
      <w:r w:rsidR="00635060">
        <w:rPr>
          <w:rFonts w:ascii="Times New Roman" w:hAnsi="Times New Roman" w:cs="Times New Roman"/>
          <w:sz w:val="28"/>
          <w:szCs w:val="28"/>
        </w:rPr>
        <w:t xml:space="preserve">  </w:t>
      </w:r>
      <w:r>
        <w:rPr>
          <w:rFonts w:ascii="Times New Roman" w:hAnsi="Times New Roman" w:cs="Times New Roman"/>
          <w:sz w:val="28"/>
          <w:szCs w:val="28"/>
        </w:rPr>
        <w:lastRenderedPageBreak/>
        <w:t>помогает бегуну правильно распределить силы по дистанции. Выработке этих чу</w:t>
      </w:r>
      <w:proofErr w:type="gramStart"/>
      <w:r>
        <w:rPr>
          <w:rFonts w:ascii="Times New Roman" w:hAnsi="Times New Roman" w:cs="Times New Roman"/>
          <w:sz w:val="28"/>
          <w:szCs w:val="28"/>
        </w:rPr>
        <w:t>вств сл</w:t>
      </w:r>
      <w:proofErr w:type="gramEnd"/>
      <w:r>
        <w:rPr>
          <w:rFonts w:ascii="Times New Roman" w:hAnsi="Times New Roman" w:cs="Times New Roman"/>
          <w:sz w:val="28"/>
          <w:szCs w:val="28"/>
        </w:rPr>
        <w:t>едует уделять внимание с первых же лет тренировки в беге.</w:t>
      </w:r>
    </w:p>
    <w:p w:rsidR="00B51C7E" w:rsidRDefault="00B51C7E" w:rsidP="00B51C7E">
      <w:pPr>
        <w:spacing w:after="0" w:line="360" w:lineRule="auto"/>
        <w:ind w:firstLine="709"/>
        <w:jc w:val="both"/>
        <w:rPr>
          <w:rFonts w:ascii="Times New Roman" w:hAnsi="Times New Roman" w:cs="Times New Roman"/>
          <w:sz w:val="28"/>
          <w:szCs w:val="28"/>
        </w:rPr>
      </w:pPr>
    </w:p>
    <w:p w:rsidR="00A55B73" w:rsidRDefault="00A55B73" w:rsidP="00A55B73">
      <w:pPr>
        <w:spacing w:line="360" w:lineRule="auto"/>
        <w:ind w:firstLine="709"/>
        <w:jc w:val="both"/>
        <w:rPr>
          <w:rFonts w:ascii="Times New Roman" w:eastAsia="Calibri" w:hAnsi="Times New Roman" w:cs="Times New Roman"/>
          <w:b/>
          <w:color w:val="000000" w:themeColor="text1"/>
          <w:sz w:val="28"/>
          <w:szCs w:val="28"/>
        </w:rPr>
      </w:pPr>
      <w:r>
        <w:rPr>
          <w:rFonts w:ascii="Times New Roman" w:hAnsi="Times New Roman" w:cs="Times New Roman"/>
          <w:b/>
          <w:color w:val="000000" w:themeColor="text1"/>
          <w:sz w:val="28"/>
          <w:szCs w:val="28"/>
        </w:rPr>
        <w:t>1</w:t>
      </w:r>
      <w:r w:rsidR="00B51C7E">
        <w:rPr>
          <w:rFonts w:ascii="Times New Roman" w:eastAsia="Calibri" w:hAnsi="Times New Roman" w:cs="Times New Roman"/>
          <w:b/>
          <w:color w:val="000000" w:themeColor="text1"/>
          <w:sz w:val="28"/>
          <w:szCs w:val="28"/>
        </w:rPr>
        <w:t xml:space="preserve">.4 </w:t>
      </w:r>
      <w:r>
        <w:rPr>
          <w:rFonts w:ascii="Times New Roman" w:eastAsia="Calibri" w:hAnsi="Times New Roman" w:cs="Times New Roman"/>
          <w:b/>
          <w:color w:val="000000" w:themeColor="text1"/>
          <w:sz w:val="28"/>
          <w:szCs w:val="28"/>
        </w:rPr>
        <w:t>Тактическая и психологическая подготовки юных легкоатлетов</w:t>
      </w:r>
    </w:p>
    <w:p w:rsidR="00A55B73" w:rsidRDefault="00A55B73" w:rsidP="00A55B73">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Тактическая подготовка спортсмена на овладение спортивной тактикой и достижения тактического мастерства в избранном виде спорта.  Тактика – это совокупность форм и способов ведения спортивной борьбы в условиях соревнований. Различают индивидуальную (она больше подходит к нашей теме), групповую и командную тактику. Тактика может быть пассивной, активной и комбинированной (смешанной). Общая тактическая подготовка направлена на обучение подростка различным тактическим приёмам. Специальная тактическая подготовка направлена на овладение и совершенствование спортивной тактики в избранном виде спорта (в нашем случ</w:t>
      </w:r>
      <w:r w:rsidR="00987DA5">
        <w:rPr>
          <w:rFonts w:ascii="Times New Roman" w:eastAsia="Calibri" w:hAnsi="Times New Roman" w:cs="Times New Roman"/>
          <w:sz w:val="28"/>
          <w:szCs w:val="28"/>
        </w:rPr>
        <w:t xml:space="preserve">ае – бег на короткие дистанции) </w:t>
      </w:r>
      <w:r>
        <w:rPr>
          <w:rFonts w:ascii="Times New Roman" w:eastAsia="Calibri" w:hAnsi="Times New Roman" w:cs="Times New Roman"/>
          <w:sz w:val="28"/>
          <w:szCs w:val="28"/>
        </w:rPr>
        <w:t>[17]</w:t>
      </w:r>
      <w:r w:rsidR="00987DA5">
        <w:rPr>
          <w:rFonts w:ascii="Times New Roman" w:eastAsia="Calibri" w:hAnsi="Times New Roman" w:cs="Times New Roman"/>
          <w:sz w:val="28"/>
          <w:szCs w:val="28"/>
        </w:rPr>
        <w:t>.</w:t>
      </w:r>
    </w:p>
    <w:p w:rsidR="00A55B73" w:rsidRDefault="00A55B73" w:rsidP="00A55B73">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процессе тактической подготовки решаются следующие основные задачи:</w:t>
      </w:r>
    </w:p>
    <w:p w:rsidR="00A55B73" w:rsidRDefault="00A55B73" w:rsidP="00A55B73">
      <w:pPr>
        <w:numPr>
          <w:ilvl w:val="0"/>
          <w:numId w:val="4"/>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Приобретение подростком</w:t>
      </w:r>
      <w:r w:rsidR="00987DA5">
        <w:rPr>
          <w:rFonts w:ascii="Times New Roman" w:eastAsia="Calibri" w:hAnsi="Times New Roman" w:cs="Times New Roman"/>
          <w:sz w:val="28"/>
          <w:szCs w:val="28"/>
        </w:rPr>
        <w:t xml:space="preserve"> знаний по спортивной тактике (</w:t>
      </w:r>
      <w:r>
        <w:rPr>
          <w:rFonts w:ascii="Times New Roman" w:eastAsia="Calibri" w:hAnsi="Times New Roman" w:cs="Times New Roman"/>
          <w:sz w:val="28"/>
          <w:szCs w:val="28"/>
        </w:rPr>
        <w:t xml:space="preserve">о её эффективных формах, тенденциях развития в избранном и сменных видах спорта). </w:t>
      </w:r>
    </w:p>
    <w:p w:rsidR="00A55B73" w:rsidRDefault="00A55B73" w:rsidP="00A55B73">
      <w:pPr>
        <w:numPr>
          <w:ilvl w:val="0"/>
          <w:numId w:val="4"/>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Сбор информации о соперниках, условиях предстоящих соревнований, о режиме соревнований, социально – психологической атмосфере, разработка тактического плана выступления на соревнованиях.</w:t>
      </w:r>
    </w:p>
    <w:p w:rsidR="00A55B73" w:rsidRDefault="00A55B73" w:rsidP="00A55B73">
      <w:pPr>
        <w:numPr>
          <w:ilvl w:val="0"/>
          <w:numId w:val="4"/>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Освоение и совершенствование тактических приёмов.</w:t>
      </w:r>
    </w:p>
    <w:p w:rsidR="00A55B73" w:rsidRDefault="00A55B73" w:rsidP="00A55B73">
      <w:pPr>
        <w:numPr>
          <w:ilvl w:val="0"/>
          <w:numId w:val="4"/>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Формирование тактического мышления и непосредственно связанных с ним способностей – наблюдательности, сообразительности, творческой инициативы. Предвидения тактических замыслов соперников.</w:t>
      </w:r>
    </w:p>
    <w:p w:rsidR="00A55B73" w:rsidRDefault="00A55B73" w:rsidP="00A55B73">
      <w:pPr>
        <w:numPr>
          <w:ilvl w:val="0"/>
          <w:numId w:val="4"/>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Овладение приёмами психологического воздействия на соперника и маскировка собственных намерений.</w:t>
      </w:r>
    </w:p>
    <w:p w:rsidR="00A55B73" w:rsidRDefault="00A55B73" w:rsidP="00A55B73">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Специфическими средствами тактической подготовки являются физические упражнения, т.е. двигательные действия, используемые для решения определённых тактических задач.</w:t>
      </w:r>
    </w:p>
    <w:p w:rsidR="00A55B73" w:rsidRDefault="00A55B73" w:rsidP="00A55B73">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тактические действия выделяют три главные фазы:</w:t>
      </w:r>
    </w:p>
    <w:p w:rsidR="00A55B73" w:rsidRDefault="00A55B73" w:rsidP="00A55B73">
      <w:pPr>
        <w:numPr>
          <w:ilvl w:val="0"/>
          <w:numId w:val="5"/>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восприятия и анализ соревновательной ситуации;</w:t>
      </w:r>
    </w:p>
    <w:p w:rsidR="00A55B73" w:rsidRDefault="00A55B73" w:rsidP="00A55B73">
      <w:pPr>
        <w:numPr>
          <w:ilvl w:val="0"/>
          <w:numId w:val="5"/>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мысленное решение тактической задачи;</w:t>
      </w:r>
    </w:p>
    <w:p w:rsidR="00A55B73" w:rsidRDefault="00A55B73" w:rsidP="00A55B73">
      <w:pPr>
        <w:numPr>
          <w:ilvl w:val="0"/>
          <w:numId w:val="5"/>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двигательное решение тактической задачи.</w:t>
      </w:r>
    </w:p>
    <w:p w:rsidR="00A55B73" w:rsidRDefault="00A55B73" w:rsidP="00A55B73">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Знание тактики является основой творческого мышления при решении как индивидуальных, так  и коллективных задач.</w:t>
      </w:r>
    </w:p>
    <w:p w:rsidR="00A55B73" w:rsidRDefault="00A55B73" w:rsidP="00A55B73">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Подросток, участвующий в соревнованиях должен знать:</w:t>
      </w:r>
    </w:p>
    <w:p w:rsidR="00A55B73" w:rsidRDefault="00A55B73" w:rsidP="00A55B73">
      <w:pPr>
        <w:numPr>
          <w:ilvl w:val="0"/>
          <w:numId w:val="6"/>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правила соревнований, особенности их судейства и проведения, условия соревнований и своих противников;</w:t>
      </w:r>
    </w:p>
    <w:p w:rsidR="00A55B73" w:rsidRDefault="00A55B73" w:rsidP="00A55B73">
      <w:pPr>
        <w:numPr>
          <w:ilvl w:val="0"/>
          <w:numId w:val="6"/>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основы тактических действий в спорте, их зависимость от физической, технической и волевой подготовленности, главные особенности тактики своего вида спорта и др.</w:t>
      </w:r>
    </w:p>
    <w:p w:rsidR="00A55B73" w:rsidRDefault="00A55B73" w:rsidP="00A55B73">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 психологической подготовкой следует понимать совокупность психолого – педагогических мероприятий и соответствующих условий спортивной деятельности и жизни подростков, занимающихся легкой атлетикой, направленных на формирование у них таких психических функций, процессов, состояний и свойств личности, которые обеспечивают успешное решение задач трени</w:t>
      </w:r>
      <w:r w:rsidR="00987DA5">
        <w:rPr>
          <w:rFonts w:ascii="Times New Roman" w:eastAsia="Calibri" w:hAnsi="Times New Roman" w:cs="Times New Roman"/>
          <w:sz w:val="28"/>
          <w:szCs w:val="28"/>
        </w:rPr>
        <w:t xml:space="preserve">ровки и участия в соревнованиях  </w:t>
      </w:r>
      <w:r>
        <w:rPr>
          <w:rFonts w:ascii="Times New Roman" w:eastAsia="Calibri" w:hAnsi="Times New Roman" w:cs="Times New Roman"/>
          <w:sz w:val="28"/>
          <w:szCs w:val="28"/>
        </w:rPr>
        <w:t>[11]</w:t>
      </w:r>
      <w:r w:rsidR="00987DA5">
        <w:rPr>
          <w:rFonts w:ascii="Times New Roman" w:eastAsia="Calibri" w:hAnsi="Times New Roman" w:cs="Times New Roman"/>
          <w:sz w:val="28"/>
          <w:szCs w:val="28"/>
        </w:rPr>
        <w:t>.</w:t>
      </w:r>
    </w:p>
    <w:p w:rsidR="00A55B73" w:rsidRDefault="00A55B73" w:rsidP="00A55B73">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Психологическую подготовку, как следует из изученной нами литературы, принято делить </w:t>
      </w:r>
      <w:proofErr w:type="gramStart"/>
      <w:r>
        <w:rPr>
          <w:rFonts w:ascii="Times New Roman" w:eastAsia="Calibri" w:hAnsi="Times New Roman" w:cs="Times New Roman"/>
          <w:sz w:val="28"/>
          <w:szCs w:val="28"/>
        </w:rPr>
        <w:t>на</w:t>
      </w:r>
      <w:proofErr w:type="gramEnd"/>
      <w:r>
        <w:rPr>
          <w:rFonts w:ascii="Times New Roman" w:eastAsia="Calibri" w:hAnsi="Times New Roman" w:cs="Times New Roman"/>
          <w:sz w:val="28"/>
          <w:szCs w:val="28"/>
        </w:rPr>
        <w:t xml:space="preserve"> общую и специальную.</w:t>
      </w:r>
    </w:p>
    <w:p w:rsidR="00A55B73" w:rsidRDefault="00A55B73" w:rsidP="00A55B73">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Общая психологическая подготовка осуществляется в процессе тренировок.  Она проводится параллельно с </w:t>
      </w:r>
      <w:proofErr w:type="gramStart"/>
      <w:r>
        <w:rPr>
          <w:rFonts w:ascii="Times New Roman" w:eastAsia="Calibri" w:hAnsi="Times New Roman" w:cs="Times New Roman"/>
          <w:sz w:val="28"/>
          <w:szCs w:val="28"/>
        </w:rPr>
        <w:t>технической</w:t>
      </w:r>
      <w:proofErr w:type="gramEnd"/>
      <w:r>
        <w:rPr>
          <w:rFonts w:ascii="Times New Roman" w:eastAsia="Calibri" w:hAnsi="Times New Roman" w:cs="Times New Roman"/>
          <w:sz w:val="28"/>
          <w:szCs w:val="28"/>
        </w:rPr>
        <w:t xml:space="preserve">. Тактической подготовкой.  Но может проводиться и вне спортивной деятельности, когда подросток самостоятельно или с помощью педагога, выполняет определенные задания с целью совершенствования своих психических процессов, состояний, свойств личности.   </w:t>
      </w:r>
    </w:p>
    <w:p w:rsidR="00A55B73" w:rsidRDefault="00A55B73" w:rsidP="00A55B73">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У юных спортсменов, как правило,  преобладают опосредованные мотивы  занятий спортом: быть сильным, здоровым, ловким, всесторонне физически развитым.  С возрастом и по мере роста достижений эти мотивы отходят на второй план, а  на первый выходят непосредственные мотивы – выполнить спортивный разряд, стать мастером спорта, войти в состав сборной команды страны и т.д. Значение конкретных мотивов, которыми руководствуется  подросток решивший заниматься бегом на короткие дистанции, имеет для учителя физического воспитания большое практическое значение, так как позволяет оценить свойства личности воспитанника, проявляющиеся в этих мотивах (любознательность, целеу</w:t>
      </w:r>
      <w:r w:rsidR="007E3638">
        <w:rPr>
          <w:rFonts w:ascii="Times New Roman" w:eastAsia="Calibri" w:hAnsi="Times New Roman" w:cs="Times New Roman"/>
          <w:sz w:val="28"/>
          <w:szCs w:val="28"/>
        </w:rPr>
        <w:t xml:space="preserve">стремленность, патриотизм, </w:t>
      </w:r>
      <w:proofErr w:type="spellStart"/>
      <w:r w:rsidR="007E3638">
        <w:rPr>
          <w:rFonts w:ascii="Times New Roman" w:eastAsia="Calibri" w:hAnsi="Times New Roman" w:cs="Times New Roman"/>
          <w:sz w:val="28"/>
          <w:szCs w:val="28"/>
        </w:rPr>
        <w:t>честе</w:t>
      </w:r>
      <w:r>
        <w:rPr>
          <w:rFonts w:ascii="Times New Roman" w:eastAsia="Calibri" w:hAnsi="Times New Roman" w:cs="Times New Roman"/>
          <w:sz w:val="28"/>
          <w:szCs w:val="28"/>
        </w:rPr>
        <w:t>любие</w:t>
      </w:r>
      <w:proofErr w:type="gramStart"/>
      <w:r>
        <w:rPr>
          <w:rFonts w:ascii="Times New Roman" w:eastAsia="Calibri" w:hAnsi="Times New Roman" w:cs="Times New Roman"/>
          <w:sz w:val="28"/>
          <w:szCs w:val="28"/>
        </w:rPr>
        <w:t>.и</w:t>
      </w:r>
      <w:proofErr w:type="gramEnd"/>
      <w:r>
        <w:rPr>
          <w:rFonts w:ascii="Times New Roman" w:eastAsia="Calibri" w:hAnsi="Times New Roman" w:cs="Times New Roman"/>
          <w:sz w:val="28"/>
          <w:szCs w:val="28"/>
        </w:rPr>
        <w:t>ндивидуализм</w:t>
      </w:r>
      <w:proofErr w:type="spellEnd"/>
      <w:r>
        <w:rPr>
          <w:rFonts w:ascii="Times New Roman" w:eastAsia="Calibri" w:hAnsi="Times New Roman" w:cs="Times New Roman"/>
          <w:sz w:val="28"/>
          <w:szCs w:val="28"/>
        </w:rPr>
        <w:t xml:space="preserve">, коллективизм, чувство товарищества и др.), и использовать их для воспитания будущего спортсмена. </w:t>
      </w:r>
    </w:p>
    <w:p w:rsidR="00A55B73" w:rsidRDefault="00A55B73" w:rsidP="00A55B73">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Успешность выступления в соревнованиях во многом зависит от умения управлять своим психическим состоянием </w:t>
      </w:r>
      <w:proofErr w:type="gramStart"/>
      <w:r>
        <w:rPr>
          <w:rFonts w:ascii="Times New Roman" w:eastAsia="Calibri" w:hAnsi="Times New Roman" w:cs="Times New Roman"/>
          <w:sz w:val="28"/>
          <w:szCs w:val="28"/>
        </w:rPr>
        <w:t>перед</w:t>
      </w:r>
      <w:proofErr w:type="gramEnd"/>
      <w:r>
        <w:rPr>
          <w:rFonts w:ascii="Times New Roman" w:eastAsia="Calibri" w:hAnsi="Times New Roman" w:cs="Times New Roman"/>
          <w:sz w:val="28"/>
          <w:szCs w:val="28"/>
        </w:rPr>
        <w:t xml:space="preserve"> и в ходе соревнования.</w:t>
      </w:r>
    </w:p>
    <w:p w:rsidR="00A55B73" w:rsidRDefault="00A55B73" w:rsidP="00A55B73">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Психическое состояние, возникающее перед соревнованиями, обычно подразделяются на четыре основных вида:</w:t>
      </w:r>
    </w:p>
    <w:p w:rsidR="00A55B73" w:rsidRDefault="00A55B73" w:rsidP="00A55B73">
      <w:pPr>
        <w:numPr>
          <w:ilvl w:val="0"/>
          <w:numId w:val="7"/>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оптимальное возбуждение – «боевая готовность». Это состояние характеризуется уверенностью спортсмена в своих силах, спокойствием, стремлением бороться за достижением высоких результатов;</w:t>
      </w:r>
    </w:p>
    <w:p w:rsidR="00A55B73" w:rsidRDefault="00A55B73" w:rsidP="00A55B73">
      <w:pPr>
        <w:numPr>
          <w:ilvl w:val="0"/>
          <w:numId w:val="7"/>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перевозбуждение – «предстартовая лихорадка». В этом состоянии спортсмен испытывает волнение, панику, тревогу за благоприятный исход соревнований;</w:t>
      </w:r>
    </w:p>
    <w:p w:rsidR="00A55B73" w:rsidRDefault="00A55B73" w:rsidP="00A55B73">
      <w:pPr>
        <w:numPr>
          <w:ilvl w:val="0"/>
          <w:numId w:val="7"/>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недостаточное возбуждение – «предстартовая апатия». В этом состоянии у спортсмена наблюдается вялость, сонливость, понижения технико – тактических возможностей и др.</w:t>
      </w:r>
    </w:p>
    <w:p w:rsidR="00A55B73" w:rsidRDefault="00A55B73" w:rsidP="00A55B73">
      <w:pPr>
        <w:numPr>
          <w:ilvl w:val="0"/>
          <w:numId w:val="7"/>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торможение вследствие перевозбуждения. В этом случае наблюдается апатия, психологическая и физическая вялость, иногда возникают невротические состояния.</w:t>
      </w:r>
    </w:p>
    <w:p w:rsidR="00A55B73" w:rsidRDefault="007E3638" w:rsidP="004C2ABD">
      <w:pPr>
        <w:spacing w:after="0" w:line="360" w:lineRule="auto"/>
        <w:ind w:firstLine="737"/>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Спортсмен</w:t>
      </w:r>
      <w:r w:rsidR="00A55B73">
        <w:rPr>
          <w:rFonts w:ascii="Times New Roman" w:eastAsia="Calibri" w:hAnsi="Times New Roman" w:cs="Times New Roman"/>
          <w:sz w:val="28"/>
          <w:szCs w:val="28"/>
        </w:rPr>
        <w:t xml:space="preserve"> осознает ненужность навязчивых мыслей,  боязни не показать планируемый результат, но не может от этого избавиться.</w:t>
      </w:r>
    </w:p>
    <w:p w:rsidR="00A55B73" w:rsidRDefault="00A55B73" w:rsidP="004C2ABD">
      <w:pPr>
        <w:spacing w:after="0" w:line="360" w:lineRule="auto"/>
        <w:ind w:firstLine="737"/>
        <w:jc w:val="both"/>
        <w:rPr>
          <w:rFonts w:ascii="Times New Roman" w:eastAsia="Calibri" w:hAnsi="Times New Roman" w:cs="Times New Roman"/>
          <w:sz w:val="28"/>
          <w:szCs w:val="28"/>
        </w:rPr>
      </w:pPr>
      <w:r>
        <w:rPr>
          <w:rFonts w:ascii="Times New Roman" w:eastAsia="Calibri" w:hAnsi="Times New Roman" w:cs="Times New Roman"/>
          <w:sz w:val="28"/>
          <w:szCs w:val="28"/>
        </w:rPr>
        <w:t>Как правило, состояние боевой готовности способствует достижению высоких результатов, а три других  - препятствуют. В связи с этим перед педагогом и спортсменом накануне соревнований стоят четыре главные задачи:</w:t>
      </w:r>
    </w:p>
    <w:p w:rsidR="00A55B73" w:rsidRDefault="00A55B73" w:rsidP="004C2ABD">
      <w:pPr>
        <w:numPr>
          <w:ilvl w:val="0"/>
          <w:numId w:val="8"/>
        </w:numPr>
        <w:spacing w:after="0" w:line="360" w:lineRule="auto"/>
        <w:ind w:left="0" w:firstLine="737"/>
        <w:jc w:val="both"/>
        <w:rPr>
          <w:rFonts w:ascii="Times New Roman" w:eastAsia="Calibri" w:hAnsi="Times New Roman" w:cs="Times New Roman"/>
          <w:sz w:val="28"/>
          <w:szCs w:val="28"/>
        </w:rPr>
      </w:pPr>
      <w:r>
        <w:rPr>
          <w:rFonts w:ascii="Times New Roman" w:eastAsia="Calibri" w:hAnsi="Times New Roman" w:cs="Times New Roman"/>
          <w:sz w:val="28"/>
          <w:szCs w:val="28"/>
        </w:rPr>
        <w:t>Как можно дольше сохранить состояние боевой готовности.</w:t>
      </w:r>
    </w:p>
    <w:p w:rsidR="00A55B73" w:rsidRDefault="00A55B73" w:rsidP="004C2ABD">
      <w:pPr>
        <w:numPr>
          <w:ilvl w:val="0"/>
          <w:numId w:val="8"/>
        </w:numPr>
        <w:spacing w:after="0" w:line="360" w:lineRule="auto"/>
        <w:ind w:left="0" w:firstLine="73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Уменьшить уровень эмоционального возбуждения – если спортсмен находится в состоянии предстартовой лихорадки. </w:t>
      </w:r>
    </w:p>
    <w:p w:rsidR="00A55B73" w:rsidRDefault="00A55B73" w:rsidP="004C2ABD">
      <w:pPr>
        <w:numPr>
          <w:ilvl w:val="0"/>
          <w:numId w:val="8"/>
        </w:numPr>
        <w:spacing w:after="0" w:line="360" w:lineRule="auto"/>
        <w:ind w:left="0" w:firstLine="737"/>
        <w:jc w:val="both"/>
        <w:rPr>
          <w:rFonts w:ascii="Times New Roman" w:eastAsia="Calibri" w:hAnsi="Times New Roman" w:cs="Times New Roman"/>
          <w:sz w:val="28"/>
          <w:szCs w:val="28"/>
        </w:rPr>
      </w:pPr>
      <w:r>
        <w:rPr>
          <w:rFonts w:ascii="Times New Roman" w:eastAsia="Calibri" w:hAnsi="Times New Roman" w:cs="Times New Roman"/>
          <w:sz w:val="28"/>
          <w:szCs w:val="28"/>
        </w:rPr>
        <w:t>Увеличить эмоциональный тонус спортсмена и уровень его активности – если спортсмен находится в состоянии предстартовой апатии.</w:t>
      </w:r>
    </w:p>
    <w:p w:rsidR="00A55B73" w:rsidRDefault="00A55B73" w:rsidP="004C2ABD">
      <w:pPr>
        <w:numPr>
          <w:ilvl w:val="0"/>
          <w:numId w:val="8"/>
        </w:numPr>
        <w:spacing w:after="0" w:line="360" w:lineRule="auto"/>
        <w:ind w:left="0" w:firstLine="737"/>
        <w:jc w:val="both"/>
        <w:rPr>
          <w:rFonts w:ascii="Times New Roman" w:eastAsia="Calibri" w:hAnsi="Times New Roman" w:cs="Times New Roman"/>
          <w:sz w:val="28"/>
          <w:szCs w:val="28"/>
        </w:rPr>
      </w:pPr>
      <w:r>
        <w:rPr>
          <w:rFonts w:ascii="Times New Roman" w:eastAsia="Calibri" w:hAnsi="Times New Roman" w:cs="Times New Roman"/>
          <w:sz w:val="28"/>
          <w:szCs w:val="28"/>
        </w:rPr>
        <w:t>Изменить уровень эмоционального возбуждения – если спортсмен находится в состоянии торможения в результате  перевозбуждения.</w:t>
      </w:r>
    </w:p>
    <w:p w:rsidR="00A55B73" w:rsidRDefault="00A55B73" w:rsidP="004C2ABD">
      <w:pPr>
        <w:spacing w:after="0" w:line="360" w:lineRule="auto"/>
        <w:ind w:firstLine="737"/>
        <w:jc w:val="both"/>
        <w:rPr>
          <w:rFonts w:ascii="Times New Roman" w:hAnsi="Times New Roman" w:cs="Times New Roman"/>
          <w:sz w:val="28"/>
          <w:szCs w:val="28"/>
        </w:rPr>
      </w:pPr>
      <w:r>
        <w:rPr>
          <w:rFonts w:ascii="Times New Roman" w:eastAsia="Calibri" w:hAnsi="Times New Roman" w:cs="Times New Roman"/>
          <w:sz w:val="28"/>
          <w:szCs w:val="28"/>
        </w:rPr>
        <w:t>Для снижения уровня эмоционального возбуждения обычно применяются словесные воздействия педагога, способствующие успокоению подростка, снятию состояния неуверенности – разъяснения, убеждения, одобрения, похвала и т.д. Из исследуемой литературы следует, что проводить их следует за несколько дней до соревнований. Практика спорта показывает, что в день соревнований, особенно перед их началом, эти воздействия не  дают положительного эффекта, а иногда приносят вред.</w:t>
      </w:r>
    </w:p>
    <w:p w:rsidR="00A55B73" w:rsidRDefault="00A55B73" w:rsidP="004C2ABD">
      <w:pPr>
        <w:spacing w:after="0" w:line="360" w:lineRule="auto"/>
        <w:ind w:firstLine="737"/>
        <w:jc w:val="both"/>
        <w:rPr>
          <w:rFonts w:ascii="Times New Roman" w:hAnsi="Times New Roman" w:cs="Times New Roman"/>
          <w:b/>
          <w:sz w:val="28"/>
          <w:szCs w:val="28"/>
        </w:rPr>
      </w:pPr>
    </w:p>
    <w:p w:rsidR="00A55B73" w:rsidRDefault="00A55B73" w:rsidP="00A55B73">
      <w:pPr>
        <w:spacing w:before="240" w:after="240" w:line="360" w:lineRule="auto"/>
        <w:ind w:left="-284" w:firstLine="851"/>
        <w:jc w:val="both"/>
        <w:rPr>
          <w:rFonts w:ascii="Times New Roman" w:hAnsi="Times New Roman" w:cs="Times New Roman"/>
          <w:b/>
          <w:sz w:val="28"/>
          <w:szCs w:val="28"/>
        </w:rPr>
      </w:pPr>
    </w:p>
    <w:p w:rsidR="00B51C7E" w:rsidRDefault="00B51C7E" w:rsidP="00A55B73">
      <w:pPr>
        <w:spacing w:before="240" w:after="240" w:line="360" w:lineRule="auto"/>
        <w:ind w:left="-284" w:firstLine="851"/>
        <w:jc w:val="both"/>
        <w:rPr>
          <w:rFonts w:ascii="Times New Roman" w:hAnsi="Times New Roman" w:cs="Times New Roman"/>
          <w:b/>
          <w:sz w:val="28"/>
          <w:szCs w:val="28"/>
        </w:rPr>
      </w:pPr>
    </w:p>
    <w:p w:rsidR="00B51C7E" w:rsidRDefault="00B51C7E" w:rsidP="00A55B73">
      <w:pPr>
        <w:spacing w:before="240" w:after="240" w:line="360" w:lineRule="auto"/>
        <w:ind w:left="-284" w:firstLine="851"/>
        <w:jc w:val="both"/>
        <w:rPr>
          <w:rFonts w:ascii="Times New Roman" w:hAnsi="Times New Roman" w:cs="Times New Roman"/>
          <w:b/>
          <w:sz w:val="28"/>
          <w:szCs w:val="28"/>
        </w:rPr>
      </w:pPr>
    </w:p>
    <w:p w:rsidR="00B51C7E" w:rsidRDefault="00B51C7E" w:rsidP="00A55B73">
      <w:pPr>
        <w:spacing w:before="240" w:after="240" w:line="360" w:lineRule="auto"/>
        <w:ind w:left="-284" w:firstLine="851"/>
        <w:jc w:val="both"/>
        <w:rPr>
          <w:rFonts w:ascii="Times New Roman" w:hAnsi="Times New Roman" w:cs="Times New Roman"/>
          <w:b/>
          <w:sz w:val="28"/>
          <w:szCs w:val="28"/>
        </w:rPr>
      </w:pPr>
    </w:p>
    <w:p w:rsidR="00A55B73" w:rsidRDefault="00A55B73" w:rsidP="00A55B73">
      <w:pPr>
        <w:spacing w:before="240" w:after="240" w:line="360" w:lineRule="auto"/>
        <w:jc w:val="both"/>
        <w:rPr>
          <w:rFonts w:ascii="Times New Roman" w:hAnsi="Times New Roman" w:cs="Times New Roman"/>
          <w:b/>
          <w:sz w:val="28"/>
          <w:szCs w:val="28"/>
        </w:rPr>
      </w:pPr>
    </w:p>
    <w:p w:rsidR="00A55B73" w:rsidRDefault="00A55B73" w:rsidP="00D43C9E">
      <w:pPr>
        <w:spacing w:after="0" w:line="360" w:lineRule="auto"/>
        <w:ind w:firstLine="709"/>
        <w:jc w:val="center"/>
        <w:rPr>
          <w:rFonts w:ascii="Times New Roman" w:hAnsi="Times New Roman" w:cs="Times New Roman"/>
          <w:b/>
          <w:caps/>
          <w:sz w:val="28"/>
          <w:szCs w:val="28"/>
        </w:rPr>
      </w:pPr>
      <w:r>
        <w:rPr>
          <w:rFonts w:ascii="Times New Roman" w:hAnsi="Times New Roman" w:cs="Times New Roman"/>
          <w:b/>
          <w:caps/>
          <w:sz w:val="28"/>
          <w:szCs w:val="28"/>
        </w:rPr>
        <w:lastRenderedPageBreak/>
        <w:t>ГЛАВА 2. Задачи, методы и организация исследования</w:t>
      </w:r>
    </w:p>
    <w:p w:rsidR="00A55B73" w:rsidRPr="005F7749" w:rsidRDefault="00D43C9E" w:rsidP="00D43C9E">
      <w:pPr>
        <w:spacing w:before="240" w:after="240" w:line="360" w:lineRule="auto"/>
        <w:ind w:firstLine="709"/>
        <w:jc w:val="center"/>
        <w:rPr>
          <w:rFonts w:ascii="Times New Roman" w:hAnsi="Times New Roman" w:cs="Times New Roman"/>
          <w:b/>
          <w:sz w:val="28"/>
          <w:szCs w:val="28"/>
        </w:rPr>
      </w:pPr>
      <w:r w:rsidRPr="005F7749">
        <w:rPr>
          <w:rFonts w:ascii="Times New Roman" w:hAnsi="Times New Roman" w:cs="Times New Roman"/>
          <w:b/>
          <w:sz w:val="28"/>
          <w:szCs w:val="28"/>
        </w:rPr>
        <w:t xml:space="preserve">2.1 </w:t>
      </w:r>
      <w:r w:rsidR="00A55B73" w:rsidRPr="005F7749">
        <w:rPr>
          <w:rFonts w:ascii="Times New Roman" w:hAnsi="Times New Roman" w:cs="Times New Roman"/>
          <w:b/>
          <w:sz w:val="28"/>
          <w:szCs w:val="28"/>
        </w:rPr>
        <w:t xml:space="preserve">Цель и задачи </w:t>
      </w:r>
      <w:r w:rsidR="00425300" w:rsidRPr="005F7749">
        <w:rPr>
          <w:rFonts w:ascii="Times New Roman" w:hAnsi="Times New Roman" w:cs="Times New Roman"/>
          <w:b/>
          <w:sz w:val="28"/>
          <w:szCs w:val="28"/>
        </w:rPr>
        <w:t xml:space="preserve">педагогического </w:t>
      </w:r>
      <w:r w:rsidR="00A55B73" w:rsidRPr="005F7749">
        <w:rPr>
          <w:rFonts w:ascii="Times New Roman" w:hAnsi="Times New Roman" w:cs="Times New Roman"/>
          <w:b/>
          <w:sz w:val="28"/>
          <w:szCs w:val="28"/>
        </w:rPr>
        <w:t>исследования</w:t>
      </w:r>
    </w:p>
    <w:p w:rsidR="00A55B73" w:rsidRPr="005F7749" w:rsidRDefault="00A55B73" w:rsidP="00A55B73">
      <w:pPr>
        <w:spacing w:after="0" w:line="360" w:lineRule="auto"/>
        <w:ind w:firstLine="709"/>
        <w:jc w:val="both"/>
        <w:rPr>
          <w:rFonts w:ascii="Times New Roman" w:hAnsi="Times New Roman" w:cs="Times New Roman"/>
          <w:sz w:val="28"/>
          <w:szCs w:val="28"/>
        </w:rPr>
      </w:pPr>
      <w:r w:rsidRPr="005F7749">
        <w:rPr>
          <w:rFonts w:ascii="Times New Roman" w:hAnsi="Times New Roman" w:cs="Times New Roman"/>
          <w:sz w:val="28"/>
          <w:szCs w:val="28"/>
        </w:rPr>
        <w:t>Дл</w:t>
      </w:r>
      <w:r w:rsidR="003C550E" w:rsidRPr="005F7749">
        <w:rPr>
          <w:rFonts w:ascii="Times New Roman" w:hAnsi="Times New Roman" w:cs="Times New Roman"/>
          <w:sz w:val="28"/>
          <w:szCs w:val="28"/>
        </w:rPr>
        <w:t>я достижения цели исследования в работе  были поставлены</w:t>
      </w:r>
      <w:r w:rsidRPr="005F7749">
        <w:rPr>
          <w:rFonts w:ascii="Times New Roman" w:hAnsi="Times New Roman" w:cs="Times New Roman"/>
          <w:sz w:val="28"/>
          <w:szCs w:val="28"/>
        </w:rPr>
        <w:t xml:space="preserve"> следующие задачи:</w:t>
      </w:r>
    </w:p>
    <w:p w:rsidR="00A55B73" w:rsidRPr="005F7749" w:rsidRDefault="003C550E" w:rsidP="00A55B73">
      <w:pPr>
        <w:pStyle w:val="ae"/>
        <w:numPr>
          <w:ilvl w:val="0"/>
          <w:numId w:val="9"/>
        </w:numPr>
        <w:spacing w:after="0" w:line="360" w:lineRule="auto"/>
        <w:ind w:left="0" w:firstLine="709"/>
        <w:jc w:val="both"/>
        <w:rPr>
          <w:rFonts w:ascii="Times New Roman" w:hAnsi="Times New Roman" w:cs="Times New Roman"/>
          <w:sz w:val="28"/>
          <w:szCs w:val="28"/>
        </w:rPr>
      </w:pPr>
      <w:r w:rsidRPr="005F7749">
        <w:rPr>
          <w:rFonts w:ascii="Times New Roman" w:eastAsia="Calibri" w:hAnsi="Times New Roman" w:cs="Times New Roman"/>
          <w:sz w:val="28"/>
          <w:szCs w:val="28"/>
        </w:rPr>
        <w:t>На основе анализа научно-исследовательской и методической литературы, а также передового отечественного опыта работы тренерско-преподавательского состава, педагогически обосновать</w:t>
      </w:r>
      <w:r w:rsidR="00A55B73" w:rsidRPr="005F7749">
        <w:rPr>
          <w:rFonts w:ascii="Times New Roman" w:hAnsi="Times New Roman" w:cs="Times New Roman"/>
          <w:sz w:val="28"/>
          <w:szCs w:val="28"/>
        </w:rPr>
        <w:t xml:space="preserve"> особенности технической подготовки детей среднего школьного возраста в беге на короткие дистанции.</w:t>
      </w:r>
    </w:p>
    <w:p w:rsidR="00A55B73" w:rsidRPr="005F7749" w:rsidRDefault="003C550E" w:rsidP="00A55B73">
      <w:pPr>
        <w:pStyle w:val="ae"/>
        <w:numPr>
          <w:ilvl w:val="0"/>
          <w:numId w:val="9"/>
        </w:numPr>
        <w:spacing w:after="0" w:line="360" w:lineRule="auto"/>
        <w:ind w:left="0" w:firstLine="709"/>
        <w:jc w:val="both"/>
        <w:rPr>
          <w:rFonts w:ascii="Times New Roman" w:hAnsi="Times New Roman" w:cs="Times New Roman"/>
          <w:sz w:val="28"/>
          <w:szCs w:val="28"/>
        </w:rPr>
      </w:pPr>
      <w:r w:rsidRPr="005F7749">
        <w:rPr>
          <w:rFonts w:ascii="Times New Roman" w:hAnsi="Times New Roman" w:cs="Times New Roman"/>
          <w:sz w:val="28"/>
          <w:szCs w:val="28"/>
        </w:rPr>
        <w:t xml:space="preserve">Методически </w:t>
      </w:r>
      <w:r w:rsidR="00A55B73" w:rsidRPr="005F7749">
        <w:rPr>
          <w:rFonts w:ascii="Times New Roman" w:hAnsi="Times New Roman" w:cs="Times New Roman"/>
          <w:sz w:val="28"/>
          <w:szCs w:val="28"/>
        </w:rPr>
        <w:t>показать технологию технической подготовки дет</w:t>
      </w:r>
      <w:r w:rsidRPr="005F7749">
        <w:rPr>
          <w:rFonts w:ascii="Times New Roman" w:hAnsi="Times New Roman" w:cs="Times New Roman"/>
          <w:sz w:val="28"/>
          <w:szCs w:val="28"/>
        </w:rPr>
        <w:t>ей на этапе начальной спортивной специализации</w:t>
      </w:r>
      <w:r w:rsidR="00A55B73" w:rsidRPr="005F7749">
        <w:rPr>
          <w:rFonts w:ascii="Times New Roman" w:hAnsi="Times New Roman" w:cs="Times New Roman"/>
          <w:sz w:val="28"/>
          <w:szCs w:val="28"/>
        </w:rPr>
        <w:t>.</w:t>
      </w:r>
    </w:p>
    <w:p w:rsidR="004C2ABD" w:rsidRPr="005F7749" w:rsidRDefault="004C2ABD" w:rsidP="004C2ABD">
      <w:pPr>
        <w:pStyle w:val="ae"/>
        <w:spacing w:after="0" w:line="360" w:lineRule="auto"/>
        <w:ind w:left="709"/>
        <w:jc w:val="both"/>
        <w:rPr>
          <w:rFonts w:ascii="Times New Roman" w:hAnsi="Times New Roman" w:cs="Times New Roman"/>
          <w:sz w:val="28"/>
          <w:szCs w:val="28"/>
        </w:rPr>
      </w:pPr>
    </w:p>
    <w:p w:rsidR="00A55B73" w:rsidRPr="005F7749" w:rsidRDefault="00D43C9E" w:rsidP="00D43C9E">
      <w:pPr>
        <w:pStyle w:val="ae"/>
        <w:spacing w:before="240" w:after="240" w:line="360" w:lineRule="auto"/>
        <w:ind w:left="709"/>
        <w:jc w:val="center"/>
        <w:rPr>
          <w:rFonts w:ascii="Times New Roman" w:hAnsi="Times New Roman" w:cs="Times New Roman"/>
          <w:b/>
          <w:sz w:val="28"/>
          <w:szCs w:val="28"/>
        </w:rPr>
      </w:pPr>
      <w:r w:rsidRPr="005F7749">
        <w:rPr>
          <w:rFonts w:ascii="Times New Roman" w:hAnsi="Times New Roman" w:cs="Times New Roman"/>
          <w:b/>
          <w:sz w:val="28"/>
          <w:szCs w:val="28"/>
        </w:rPr>
        <w:t xml:space="preserve">2.2 </w:t>
      </w:r>
      <w:r w:rsidR="00A55B73" w:rsidRPr="005F7749">
        <w:rPr>
          <w:rFonts w:ascii="Times New Roman" w:hAnsi="Times New Roman" w:cs="Times New Roman"/>
          <w:b/>
          <w:sz w:val="28"/>
          <w:szCs w:val="28"/>
        </w:rPr>
        <w:t xml:space="preserve"> Методы исследования</w:t>
      </w:r>
    </w:p>
    <w:p w:rsidR="00A55B73" w:rsidRPr="005F7749" w:rsidRDefault="00A55B73" w:rsidP="00B51C7E">
      <w:pPr>
        <w:spacing w:after="0" w:line="360" w:lineRule="auto"/>
        <w:ind w:firstLine="709"/>
        <w:jc w:val="both"/>
        <w:rPr>
          <w:rFonts w:ascii="Times New Roman" w:hAnsi="Times New Roman" w:cs="Times New Roman"/>
          <w:sz w:val="28"/>
          <w:szCs w:val="28"/>
        </w:rPr>
      </w:pPr>
      <w:r w:rsidRPr="005F7749">
        <w:rPr>
          <w:rFonts w:ascii="Times New Roman" w:hAnsi="Times New Roman" w:cs="Times New Roman"/>
          <w:sz w:val="28"/>
          <w:szCs w:val="28"/>
        </w:rPr>
        <w:t>Для решени</w:t>
      </w:r>
      <w:r w:rsidR="002F411B" w:rsidRPr="005F7749">
        <w:rPr>
          <w:rFonts w:ascii="Times New Roman" w:hAnsi="Times New Roman" w:cs="Times New Roman"/>
          <w:sz w:val="28"/>
          <w:szCs w:val="28"/>
        </w:rPr>
        <w:t>я поставленных задач в работе использовались</w:t>
      </w:r>
      <w:r w:rsidRPr="005F7749">
        <w:rPr>
          <w:rFonts w:ascii="Times New Roman" w:hAnsi="Times New Roman" w:cs="Times New Roman"/>
          <w:sz w:val="28"/>
          <w:szCs w:val="28"/>
        </w:rPr>
        <w:t xml:space="preserve"> следующие методы исследования:</w:t>
      </w:r>
    </w:p>
    <w:p w:rsidR="00A55B73" w:rsidRPr="005F7749" w:rsidRDefault="00A55B73" w:rsidP="00B51C7E">
      <w:pPr>
        <w:pStyle w:val="ae"/>
        <w:numPr>
          <w:ilvl w:val="0"/>
          <w:numId w:val="11"/>
        </w:numPr>
        <w:shd w:val="clear" w:color="auto" w:fill="FFFFFF"/>
        <w:tabs>
          <w:tab w:val="left" w:pos="0"/>
        </w:tabs>
        <w:spacing w:after="0" w:line="360" w:lineRule="auto"/>
        <w:ind w:left="0" w:firstLine="709"/>
        <w:jc w:val="both"/>
        <w:rPr>
          <w:rFonts w:ascii="Times New Roman" w:hAnsi="Times New Roman" w:cs="Times New Roman"/>
          <w:sz w:val="28"/>
          <w:szCs w:val="28"/>
        </w:rPr>
      </w:pPr>
      <w:r w:rsidRPr="005F7749">
        <w:rPr>
          <w:rFonts w:ascii="Times New Roman" w:hAnsi="Times New Roman" w:cs="Times New Roman"/>
          <w:sz w:val="28"/>
          <w:szCs w:val="28"/>
        </w:rPr>
        <w:t xml:space="preserve">Анализ научно – </w:t>
      </w:r>
      <w:r w:rsidR="00425300" w:rsidRPr="005F7749">
        <w:rPr>
          <w:rFonts w:ascii="Times New Roman" w:hAnsi="Times New Roman" w:cs="Times New Roman"/>
          <w:sz w:val="28"/>
          <w:szCs w:val="28"/>
        </w:rPr>
        <w:t xml:space="preserve">исследовательской и </w:t>
      </w:r>
      <w:r w:rsidRPr="005F7749">
        <w:rPr>
          <w:rFonts w:ascii="Times New Roman" w:hAnsi="Times New Roman" w:cs="Times New Roman"/>
          <w:sz w:val="28"/>
          <w:szCs w:val="28"/>
        </w:rPr>
        <w:t>методической  литературы</w:t>
      </w:r>
      <w:r w:rsidR="00425300" w:rsidRPr="005F7749">
        <w:rPr>
          <w:rFonts w:ascii="Times New Roman" w:hAnsi="Times New Roman" w:cs="Times New Roman"/>
          <w:sz w:val="28"/>
          <w:szCs w:val="28"/>
        </w:rPr>
        <w:t xml:space="preserve">, </w:t>
      </w:r>
      <w:r w:rsidRPr="005F7749">
        <w:rPr>
          <w:rFonts w:ascii="Times New Roman" w:hAnsi="Times New Roman" w:cs="Times New Roman"/>
          <w:spacing w:val="-7"/>
          <w:sz w:val="28"/>
          <w:szCs w:val="28"/>
        </w:rPr>
        <w:t xml:space="preserve">касающейся различных вопросов начальной подготовки юных </w:t>
      </w:r>
      <w:r w:rsidRPr="005F7749">
        <w:rPr>
          <w:rFonts w:ascii="Times New Roman" w:hAnsi="Times New Roman" w:cs="Times New Roman"/>
          <w:spacing w:val="-2"/>
          <w:sz w:val="28"/>
          <w:szCs w:val="28"/>
        </w:rPr>
        <w:t>бегунов</w:t>
      </w:r>
      <w:r w:rsidR="00236B5E" w:rsidRPr="005F7749">
        <w:rPr>
          <w:rFonts w:ascii="Times New Roman" w:hAnsi="Times New Roman" w:cs="Times New Roman"/>
          <w:spacing w:val="-2"/>
          <w:sz w:val="28"/>
          <w:szCs w:val="28"/>
        </w:rPr>
        <w:t xml:space="preserve"> </w:t>
      </w:r>
      <w:r w:rsidR="002F411B" w:rsidRPr="005F7749">
        <w:rPr>
          <w:rFonts w:ascii="Times New Roman" w:hAnsi="Times New Roman" w:cs="Times New Roman"/>
          <w:spacing w:val="-2"/>
          <w:sz w:val="28"/>
          <w:szCs w:val="28"/>
        </w:rPr>
        <w:t xml:space="preserve">в беге на короткие дистанции, </w:t>
      </w:r>
      <w:r w:rsidR="00425300" w:rsidRPr="005F7749">
        <w:rPr>
          <w:rFonts w:ascii="Times New Roman" w:hAnsi="Times New Roman" w:cs="Times New Roman"/>
          <w:spacing w:val="-2"/>
          <w:sz w:val="28"/>
          <w:szCs w:val="28"/>
        </w:rPr>
        <w:t>позволяющий</w:t>
      </w:r>
      <w:r w:rsidRPr="005F7749">
        <w:rPr>
          <w:rFonts w:ascii="Times New Roman" w:hAnsi="Times New Roman" w:cs="Times New Roman"/>
          <w:spacing w:val="-2"/>
          <w:sz w:val="28"/>
          <w:szCs w:val="28"/>
        </w:rPr>
        <w:t xml:space="preserve"> более полно вскрыть сущ</w:t>
      </w:r>
      <w:r w:rsidRPr="005F7749">
        <w:rPr>
          <w:rFonts w:ascii="Times New Roman" w:hAnsi="Times New Roman" w:cs="Times New Roman"/>
          <w:sz w:val="28"/>
          <w:szCs w:val="28"/>
        </w:rPr>
        <w:t xml:space="preserve">ность и состояние вопроса, дать теоретическое обоснование </w:t>
      </w:r>
      <w:proofErr w:type="gramStart"/>
      <w:r w:rsidRPr="005F7749">
        <w:rPr>
          <w:rFonts w:ascii="Times New Roman" w:hAnsi="Times New Roman" w:cs="Times New Roman"/>
          <w:sz w:val="28"/>
          <w:szCs w:val="28"/>
        </w:rPr>
        <w:t>выдви</w:t>
      </w:r>
      <w:r w:rsidRPr="005F7749">
        <w:rPr>
          <w:rFonts w:ascii="Times New Roman" w:hAnsi="Times New Roman" w:cs="Times New Roman"/>
          <w:sz w:val="28"/>
          <w:szCs w:val="28"/>
        </w:rPr>
        <w:softHyphen/>
      </w:r>
      <w:r w:rsidR="00236B5E" w:rsidRPr="005F7749">
        <w:rPr>
          <w:rFonts w:ascii="Times New Roman" w:hAnsi="Times New Roman" w:cs="Times New Roman"/>
          <w:spacing w:val="-8"/>
          <w:sz w:val="28"/>
          <w:szCs w:val="28"/>
        </w:rPr>
        <w:t>гаемым</w:t>
      </w:r>
      <w:proofErr w:type="gramEnd"/>
      <w:r w:rsidRPr="005F7749">
        <w:rPr>
          <w:rFonts w:ascii="Times New Roman" w:hAnsi="Times New Roman" w:cs="Times New Roman"/>
          <w:spacing w:val="-8"/>
          <w:sz w:val="28"/>
          <w:szCs w:val="28"/>
        </w:rPr>
        <w:t xml:space="preserve"> нами пред</w:t>
      </w:r>
      <w:r w:rsidR="002F411B" w:rsidRPr="005F7749">
        <w:rPr>
          <w:rFonts w:ascii="Times New Roman" w:hAnsi="Times New Roman" w:cs="Times New Roman"/>
          <w:spacing w:val="-8"/>
          <w:sz w:val="28"/>
          <w:szCs w:val="28"/>
        </w:rPr>
        <w:t>положений  и объяснение полученных способствующих</w:t>
      </w:r>
      <w:r w:rsidRPr="005F7749">
        <w:rPr>
          <w:rFonts w:ascii="Times New Roman" w:hAnsi="Times New Roman" w:cs="Times New Roman"/>
          <w:spacing w:val="-8"/>
          <w:sz w:val="28"/>
          <w:szCs w:val="28"/>
        </w:rPr>
        <w:t xml:space="preserve"> </w:t>
      </w:r>
      <w:r w:rsidRPr="005F7749">
        <w:rPr>
          <w:rFonts w:ascii="Times New Roman" w:hAnsi="Times New Roman" w:cs="Times New Roman"/>
          <w:sz w:val="28"/>
          <w:szCs w:val="28"/>
        </w:rPr>
        <w:t>результатов</w:t>
      </w:r>
      <w:r w:rsidR="00236B5E" w:rsidRPr="005F7749">
        <w:rPr>
          <w:rFonts w:ascii="Times New Roman" w:hAnsi="Times New Roman" w:cs="Times New Roman"/>
          <w:sz w:val="28"/>
          <w:szCs w:val="28"/>
        </w:rPr>
        <w:t xml:space="preserve">, как текущих, так и окончательных </w:t>
      </w:r>
      <w:r w:rsidR="00425300" w:rsidRPr="005F7749">
        <w:rPr>
          <w:rFonts w:ascii="Times New Roman" w:hAnsi="Times New Roman" w:cs="Times New Roman"/>
          <w:sz w:val="28"/>
          <w:szCs w:val="28"/>
        </w:rPr>
        <w:t>исследований</w:t>
      </w:r>
      <w:r w:rsidRPr="005F7749">
        <w:rPr>
          <w:rFonts w:ascii="Times New Roman" w:hAnsi="Times New Roman" w:cs="Times New Roman"/>
          <w:sz w:val="28"/>
          <w:szCs w:val="28"/>
        </w:rPr>
        <w:t>.</w:t>
      </w:r>
    </w:p>
    <w:p w:rsidR="00A55B73" w:rsidRPr="005F7749" w:rsidRDefault="00A55B73" w:rsidP="00B51C7E">
      <w:pPr>
        <w:pStyle w:val="ae"/>
        <w:numPr>
          <w:ilvl w:val="0"/>
          <w:numId w:val="11"/>
        </w:numPr>
        <w:shd w:val="clear" w:color="auto" w:fill="FFFFFF"/>
        <w:spacing w:after="0" w:line="360" w:lineRule="auto"/>
        <w:ind w:left="0" w:firstLine="709"/>
        <w:jc w:val="both"/>
        <w:rPr>
          <w:rFonts w:ascii="Times New Roman" w:hAnsi="Times New Roman" w:cs="Times New Roman"/>
          <w:sz w:val="28"/>
          <w:szCs w:val="28"/>
        </w:rPr>
      </w:pPr>
      <w:r w:rsidRPr="005F7749">
        <w:rPr>
          <w:rFonts w:ascii="Times New Roman" w:hAnsi="Times New Roman" w:cs="Times New Roman"/>
          <w:sz w:val="28"/>
          <w:szCs w:val="28"/>
        </w:rPr>
        <w:t>Педагогические наблюдения</w:t>
      </w:r>
      <w:r w:rsidR="00425300" w:rsidRPr="005F7749">
        <w:rPr>
          <w:rFonts w:ascii="Times New Roman" w:hAnsi="Times New Roman" w:cs="Times New Roman"/>
          <w:sz w:val="28"/>
          <w:szCs w:val="28"/>
        </w:rPr>
        <w:t xml:space="preserve">, которые </w:t>
      </w:r>
      <w:r w:rsidRPr="005F7749">
        <w:rPr>
          <w:rFonts w:ascii="Times New Roman" w:hAnsi="Times New Roman" w:cs="Times New Roman"/>
          <w:spacing w:val="-22"/>
          <w:sz w:val="28"/>
          <w:szCs w:val="28"/>
        </w:rPr>
        <w:t>проводи</w:t>
      </w:r>
      <w:r w:rsidRPr="005F7749">
        <w:rPr>
          <w:rFonts w:ascii="Times New Roman" w:hAnsi="Times New Roman" w:cs="Times New Roman"/>
          <w:spacing w:val="-1"/>
          <w:sz w:val="28"/>
          <w:szCs w:val="28"/>
        </w:rPr>
        <w:t xml:space="preserve">лись с целью определения </w:t>
      </w:r>
      <w:r w:rsidRPr="005F7749">
        <w:rPr>
          <w:rFonts w:ascii="Times New Roman" w:hAnsi="Times New Roman" w:cs="Times New Roman"/>
          <w:spacing w:val="-4"/>
          <w:sz w:val="28"/>
          <w:szCs w:val="28"/>
        </w:rPr>
        <w:t>признаков утомления спортсменов после выполнения физических</w:t>
      </w:r>
      <w:r w:rsidRPr="005F7749">
        <w:rPr>
          <w:rFonts w:ascii="Times New Roman" w:hAnsi="Times New Roman" w:cs="Times New Roman"/>
          <w:spacing w:val="-5"/>
          <w:sz w:val="28"/>
          <w:szCs w:val="28"/>
        </w:rPr>
        <w:t xml:space="preserve"> упражнений</w:t>
      </w:r>
      <w:r w:rsidR="00425300" w:rsidRPr="005F7749">
        <w:rPr>
          <w:rFonts w:ascii="Times New Roman" w:hAnsi="Times New Roman" w:cs="Times New Roman"/>
          <w:spacing w:val="-5"/>
          <w:sz w:val="28"/>
          <w:szCs w:val="28"/>
        </w:rPr>
        <w:t xml:space="preserve"> </w:t>
      </w:r>
      <w:r w:rsidRPr="005F7749">
        <w:rPr>
          <w:rFonts w:ascii="Times New Roman" w:hAnsi="Times New Roman" w:cs="Times New Roman"/>
          <w:spacing w:val="-5"/>
          <w:sz w:val="28"/>
          <w:szCs w:val="28"/>
        </w:rPr>
        <w:t xml:space="preserve"> общего и избирательного воздействий с различными </w:t>
      </w:r>
      <w:r w:rsidR="00236B5E" w:rsidRPr="005F7749">
        <w:rPr>
          <w:rFonts w:ascii="Times New Roman" w:hAnsi="Times New Roman" w:cs="Times New Roman"/>
          <w:spacing w:val="-5"/>
          <w:sz w:val="28"/>
          <w:szCs w:val="28"/>
        </w:rPr>
        <w:t xml:space="preserve">локальными </w:t>
      </w:r>
      <w:r w:rsidRPr="005F7749">
        <w:rPr>
          <w:rFonts w:ascii="Times New Roman" w:hAnsi="Times New Roman" w:cs="Times New Roman"/>
          <w:spacing w:val="-5"/>
          <w:sz w:val="28"/>
          <w:szCs w:val="28"/>
        </w:rPr>
        <w:t xml:space="preserve">отягощениями и техники </w:t>
      </w:r>
      <w:r w:rsidR="00425300" w:rsidRPr="005F7749">
        <w:rPr>
          <w:rFonts w:ascii="Times New Roman" w:hAnsi="Times New Roman" w:cs="Times New Roman"/>
          <w:spacing w:val="-5"/>
          <w:sz w:val="28"/>
          <w:szCs w:val="28"/>
        </w:rPr>
        <w:t xml:space="preserve">их </w:t>
      </w:r>
      <w:r w:rsidRPr="005F7749">
        <w:rPr>
          <w:rFonts w:ascii="Times New Roman" w:hAnsi="Times New Roman" w:cs="Times New Roman"/>
          <w:spacing w:val="-5"/>
          <w:sz w:val="28"/>
          <w:szCs w:val="28"/>
        </w:rPr>
        <w:t>выполнения</w:t>
      </w:r>
      <w:r w:rsidRPr="005F7749">
        <w:rPr>
          <w:rFonts w:ascii="Times New Roman" w:hAnsi="Times New Roman" w:cs="Times New Roman"/>
          <w:sz w:val="28"/>
          <w:szCs w:val="28"/>
        </w:rPr>
        <w:t>.</w:t>
      </w:r>
    </w:p>
    <w:p w:rsidR="00A55B73" w:rsidRPr="005F7749" w:rsidRDefault="00A55B73" w:rsidP="00B51C7E">
      <w:pPr>
        <w:shd w:val="clear" w:color="auto" w:fill="FFFFFF"/>
        <w:tabs>
          <w:tab w:val="left" w:pos="0"/>
        </w:tabs>
        <w:spacing w:after="0" w:line="360" w:lineRule="auto"/>
        <w:ind w:firstLine="709"/>
        <w:jc w:val="both"/>
        <w:rPr>
          <w:rFonts w:ascii="Times New Roman" w:hAnsi="Times New Roman" w:cs="Times New Roman"/>
          <w:sz w:val="28"/>
          <w:szCs w:val="28"/>
        </w:rPr>
      </w:pPr>
      <w:r w:rsidRPr="005F7749">
        <w:rPr>
          <w:rFonts w:ascii="Times New Roman" w:hAnsi="Times New Roman" w:cs="Times New Roman"/>
          <w:sz w:val="28"/>
          <w:szCs w:val="28"/>
        </w:rPr>
        <w:t>П</w:t>
      </w:r>
      <w:r w:rsidR="002F411B" w:rsidRPr="005F7749">
        <w:rPr>
          <w:rFonts w:ascii="Times New Roman" w:hAnsi="Times New Roman" w:cs="Times New Roman"/>
          <w:sz w:val="28"/>
          <w:szCs w:val="28"/>
        </w:rPr>
        <w:t>едагогические наблюдения указывали</w:t>
      </w:r>
      <w:r w:rsidRPr="005F7749">
        <w:rPr>
          <w:rFonts w:ascii="Times New Roman" w:hAnsi="Times New Roman" w:cs="Times New Roman"/>
          <w:sz w:val="28"/>
          <w:szCs w:val="28"/>
        </w:rPr>
        <w:t xml:space="preserve"> на широкие возможнос</w:t>
      </w:r>
      <w:r w:rsidR="002F411B" w:rsidRPr="005F7749">
        <w:rPr>
          <w:rFonts w:ascii="Times New Roman" w:hAnsi="Times New Roman" w:cs="Times New Roman"/>
          <w:sz w:val="28"/>
          <w:szCs w:val="28"/>
        </w:rPr>
        <w:t xml:space="preserve">ти применения разработанной  методической технологии </w:t>
      </w:r>
      <w:r w:rsidRPr="005F7749">
        <w:rPr>
          <w:rFonts w:ascii="Times New Roman" w:hAnsi="Times New Roman" w:cs="Times New Roman"/>
          <w:sz w:val="28"/>
          <w:szCs w:val="28"/>
        </w:rPr>
        <w:t xml:space="preserve"> обучения техники </w:t>
      </w:r>
      <w:r w:rsidRPr="005F7749">
        <w:rPr>
          <w:rFonts w:ascii="Times New Roman" w:hAnsi="Times New Roman" w:cs="Times New Roman"/>
          <w:sz w:val="28"/>
          <w:szCs w:val="28"/>
        </w:rPr>
        <w:lastRenderedPageBreak/>
        <w:t xml:space="preserve">бега в </w:t>
      </w:r>
      <w:r w:rsidR="005F7749" w:rsidRPr="005F7749">
        <w:rPr>
          <w:rFonts w:ascii="Times New Roman" w:hAnsi="Times New Roman" w:cs="Times New Roman"/>
          <w:sz w:val="28"/>
          <w:szCs w:val="28"/>
        </w:rPr>
        <w:t>тренировке юношей, с определением</w:t>
      </w:r>
      <w:r w:rsidRPr="005F7749">
        <w:rPr>
          <w:rFonts w:ascii="Times New Roman" w:hAnsi="Times New Roman" w:cs="Times New Roman"/>
          <w:sz w:val="28"/>
          <w:szCs w:val="28"/>
        </w:rPr>
        <w:t xml:space="preserve"> оптимального </w:t>
      </w:r>
      <w:r w:rsidR="00425300" w:rsidRPr="005F7749">
        <w:rPr>
          <w:rFonts w:ascii="Times New Roman" w:hAnsi="Times New Roman" w:cs="Times New Roman"/>
          <w:sz w:val="28"/>
          <w:szCs w:val="28"/>
        </w:rPr>
        <w:t>веса отягощений</w:t>
      </w:r>
      <w:r w:rsidR="005F7749" w:rsidRPr="005F7749">
        <w:rPr>
          <w:rFonts w:ascii="Times New Roman" w:hAnsi="Times New Roman" w:cs="Times New Roman"/>
          <w:sz w:val="28"/>
          <w:szCs w:val="28"/>
        </w:rPr>
        <w:t xml:space="preserve">, </w:t>
      </w:r>
      <w:r w:rsidR="007E3638" w:rsidRPr="005F7749">
        <w:rPr>
          <w:rFonts w:ascii="Times New Roman" w:hAnsi="Times New Roman" w:cs="Times New Roman"/>
          <w:sz w:val="28"/>
          <w:szCs w:val="28"/>
        </w:rPr>
        <w:t>несомненно,</w:t>
      </w:r>
      <w:r w:rsidR="00425300" w:rsidRPr="005F7749">
        <w:rPr>
          <w:rFonts w:ascii="Times New Roman" w:hAnsi="Times New Roman" w:cs="Times New Roman"/>
          <w:sz w:val="28"/>
          <w:szCs w:val="28"/>
        </w:rPr>
        <w:t xml:space="preserve">  подтверждая</w:t>
      </w:r>
      <w:r w:rsidRPr="005F7749">
        <w:rPr>
          <w:rFonts w:ascii="Times New Roman" w:hAnsi="Times New Roman" w:cs="Times New Roman"/>
          <w:sz w:val="28"/>
          <w:szCs w:val="28"/>
        </w:rPr>
        <w:t xml:space="preserve"> правильн</w:t>
      </w:r>
      <w:r w:rsidR="00345C18" w:rsidRPr="005F7749">
        <w:rPr>
          <w:rFonts w:ascii="Times New Roman" w:hAnsi="Times New Roman" w:cs="Times New Roman"/>
          <w:sz w:val="28"/>
          <w:szCs w:val="28"/>
        </w:rPr>
        <w:t>ость вы</w:t>
      </w:r>
      <w:r w:rsidR="005F7749" w:rsidRPr="005F7749">
        <w:rPr>
          <w:rFonts w:ascii="Times New Roman" w:hAnsi="Times New Roman" w:cs="Times New Roman"/>
          <w:sz w:val="28"/>
          <w:szCs w:val="28"/>
        </w:rPr>
        <w:t>бранных нами направлений</w:t>
      </w:r>
      <w:r w:rsidRPr="005F7749">
        <w:rPr>
          <w:rFonts w:ascii="Times New Roman" w:hAnsi="Times New Roman" w:cs="Times New Roman"/>
          <w:sz w:val="28"/>
          <w:szCs w:val="28"/>
        </w:rPr>
        <w:t>.</w:t>
      </w:r>
    </w:p>
    <w:p w:rsidR="00A55B73" w:rsidRPr="005F7749" w:rsidRDefault="00425300" w:rsidP="00B51C7E">
      <w:pPr>
        <w:pStyle w:val="ae"/>
        <w:numPr>
          <w:ilvl w:val="0"/>
          <w:numId w:val="11"/>
        </w:numPr>
        <w:shd w:val="clear" w:color="auto" w:fill="FFFFFF"/>
        <w:spacing w:after="0" w:line="360" w:lineRule="auto"/>
        <w:ind w:left="0" w:firstLine="709"/>
        <w:jc w:val="both"/>
        <w:rPr>
          <w:rFonts w:ascii="Times New Roman" w:hAnsi="Times New Roman" w:cs="Times New Roman"/>
          <w:sz w:val="28"/>
          <w:szCs w:val="28"/>
        </w:rPr>
      </w:pPr>
      <w:r w:rsidRPr="005F7749">
        <w:rPr>
          <w:rFonts w:ascii="Times New Roman" w:hAnsi="Times New Roman" w:cs="Times New Roman"/>
          <w:sz w:val="28"/>
          <w:szCs w:val="28"/>
        </w:rPr>
        <w:t xml:space="preserve">Педагогические исследования - </w:t>
      </w:r>
      <w:r w:rsidRPr="005F7749">
        <w:rPr>
          <w:rFonts w:ascii="Times New Roman" w:hAnsi="Times New Roman" w:cs="Times New Roman"/>
          <w:spacing w:val="-3"/>
          <w:sz w:val="28"/>
          <w:szCs w:val="28"/>
        </w:rPr>
        <w:t>один из главных методов в настоящей работе</w:t>
      </w:r>
      <w:r w:rsidR="00A55B73" w:rsidRPr="005F7749">
        <w:rPr>
          <w:rFonts w:ascii="Times New Roman" w:hAnsi="Times New Roman" w:cs="Times New Roman"/>
          <w:spacing w:val="-3"/>
          <w:sz w:val="28"/>
          <w:szCs w:val="28"/>
        </w:rPr>
        <w:t xml:space="preserve">. </w:t>
      </w:r>
      <w:r w:rsidRPr="005F7749">
        <w:rPr>
          <w:rFonts w:ascii="Times New Roman" w:hAnsi="Times New Roman" w:cs="Times New Roman"/>
          <w:spacing w:val="-3"/>
          <w:sz w:val="28"/>
          <w:szCs w:val="28"/>
        </w:rPr>
        <w:t xml:space="preserve"> </w:t>
      </w:r>
      <w:r w:rsidR="00A55B73" w:rsidRPr="005F7749">
        <w:rPr>
          <w:rFonts w:ascii="Times New Roman" w:hAnsi="Times New Roman" w:cs="Times New Roman"/>
          <w:spacing w:val="-3"/>
          <w:sz w:val="28"/>
          <w:szCs w:val="28"/>
        </w:rPr>
        <w:t>Он позволил выявить наи</w:t>
      </w:r>
      <w:r w:rsidR="00A55B73" w:rsidRPr="005F7749">
        <w:rPr>
          <w:rFonts w:ascii="Times New Roman" w:hAnsi="Times New Roman" w:cs="Times New Roman"/>
          <w:spacing w:val="-4"/>
          <w:sz w:val="28"/>
          <w:szCs w:val="28"/>
        </w:rPr>
        <w:t xml:space="preserve">более эффективную методику развития двигательных качеств, </w:t>
      </w:r>
      <w:r w:rsidR="00A55B73" w:rsidRPr="005F7749">
        <w:rPr>
          <w:rFonts w:ascii="Times New Roman" w:hAnsi="Times New Roman" w:cs="Times New Roman"/>
          <w:spacing w:val="-6"/>
          <w:sz w:val="28"/>
          <w:szCs w:val="28"/>
        </w:rPr>
        <w:t>для юн</w:t>
      </w:r>
      <w:r w:rsidRPr="005F7749">
        <w:rPr>
          <w:rFonts w:ascii="Times New Roman" w:hAnsi="Times New Roman" w:cs="Times New Roman"/>
          <w:spacing w:val="-6"/>
          <w:sz w:val="28"/>
          <w:szCs w:val="28"/>
        </w:rPr>
        <w:t>ых спринтеров на основе использован</w:t>
      </w:r>
      <w:r w:rsidR="00A55B73" w:rsidRPr="005F7749">
        <w:rPr>
          <w:rFonts w:ascii="Times New Roman" w:hAnsi="Times New Roman" w:cs="Times New Roman"/>
          <w:spacing w:val="-6"/>
          <w:sz w:val="28"/>
          <w:szCs w:val="28"/>
        </w:rPr>
        <w:t>ия локальных отягощений.</w:t>
      </w:r>
    </w:p>
    <w:p w:rsidR="005F7749" w:rsidRPr="005F7749" w:rsidRDefault="00A55B73" w:rsidP="00B51C7E">
      <w:pPr>
        <w:shd w:val="clear" w:color="auto" w:fill="FFFFFF"/>
        <w:spacing w:after="0" w:line="360" w:lineRule="auto"/>
        <w:ind w:firstLine="709"/>
        <w:jc w:val="both"/>
        <w:rPr>
          <w:rFonts w:ascii="Times New Roman" w:hAnsi="Times New Roman" w:cs="Times New Roman"/>
          <w:spacing w:val="-12"/>
          <w:sz w:val="28"/>
          <w:szCs w:val="28"/>
        </w:rPr>
      </w:pPr>
      <w:r w:rsidRPr="005F7749">
        <w:rPr>
          <w:rFonts w:ascii="Times New Roman" w:hAnsi="Times New Roman" w:cs="Times New Roman"/>
          <w:spacing w:val="-10"/>
          <w:sz w:val="28"/>
          <w:szCs w:val="28"/>
        </w:rPr>
        <w:t>Основная зад</w:t>
      </w:r>
      <w:r w:rsidR="00425300" w:rsidRPr="005F7749">
        <w:rPr>
          <w:rFonts w:ascii="Times New Roman" w:hAnsi="Times New Roman" w:cs="Times New Roman"/>
          <w:spacing w:val="-10"/>
          <w:sz w:val="28"/>
          <w:szCs w:val="28"/>
        </w:rPr>
        <w:t>ача педагогического исследования</w:t>
      </w:r>
      <w:r w:rsidRPr="005F7749">
        <w:rPr>
          <w:rFonts w:ascii="Times New Roman" w:hAnsi="Times New Roman" w:cs="Times New Roman"/>
          <w:spacing w:val="-10"/>
          <w:sz w:val="28"/>
          <w:szCs w:val="28"/>
        </w:rPr>
        <w:t xml:space="preserve"> решалась </w:t>
      </w:r>
      <w:r w:rsidR="005F7749" w:rsidRPr="005F7749">
        <w:rPr>
          <w:rFonts w:ascii="Times New Roman" w:hAnsi="Times New Roman" w:cs="Times New Roman"/>
          <w:spacing w:val="-10"/>
          <w:sz w:val="28"/>
          <w:szCs w:val="28"/>
        </w:rPr>
        <w:t>в течени</w:t>
      </w:r>
      <w:proofErr w:type="gramStart"/>
      <w:r w:rsidR="005F7749" w:rsidRPr="005F7749">
        <w:rPr>
          <w:rFonts w:ascii="Times New Roman" w:hAnsi="Times New Roman" w:cs="Times New Roman"/>
          <w:spacing w:val="-10"/>
          <w:sz w:val="28"/>
          <w:szCs w:val="28"/>
        </w:rPr>
        <w:t>и</w:t>
      </w:r>
      <w:proofErr w:type="gramEnd"/>
      <w:r w:rsidR="005F7749" w:rsidRPr="005F7749">
        <w:rPr>
          <w:rFonts w:ascii="Times New Roman" w:hAnsi="Times New Roman" w:cs="Times New Roman"/>
          <w:spacing w:val="-10"/>
          <w:sz w:val="28"/>
          <w:szCs w:val="28"/>
        </w:rPr>
        <w:t xml:space="preserve"> </w:t>
      </w:r>
      <w:r w:rsidRPr="005F7749">
        <w:rPr>
          <w:rFonts w:ascii="Times New Roman" w:hAnsi="Times New Roman" w:cs="Times New Roman"/>
          <w:spacing w:val="-10"/>
          <w:sz w:val="28"/>
          <w:szCs w:val="28"/>
        </w:rPr>
        <w:t>про</w:t>
      </w:r>
      <w:r w:rsidR="005F7749" w:rsidRPr="005F7749">
        <w:rPr>
          <w:rFonts w:ascii="Times New Roman" w:hAnsi="Times New Roman" w:cs="Times New Roman"/>
          <w:spacing w:val="-12"/>
          <w:sz w:val="28"/>
          <w:szCs w:val="28"/>
        </w:rPr>
        <w:t>ведения</w:t>
      </w:r>
      <w:r w:rsidRPr="005F7749">
        <w:rPr>
          <w:rFonts w:ascii="Times New Roman" w:hAnsi="Times New Roman" w:cs="Times New Roman"/>
          <w:spacing w:val="-12"/>
          <w:sz w:val="28"/>
          <w:szCs w:val="28"/>
        </w:rPr>
        <w:t xml:space="preserve">  учебно-тренировочных</w:t>
      </w:r>
      <w:r w:rsidR="005F7749" w:rsidRPr="005F7749">
        <w:rPr>
          <w:rFonts w:ascii="Times New Roman" w:hAnsi="Times New Roman" w:cs="Times New Roman"/>
          <w:spacing w:val="-12"/>
          <w:sz w:val="28"/>
          <w:szCs w:val="28"/>
        </w:rPr>
        <w:t xml:space="preserve"> за</w:t>
      </w:r>
      <w:r w:rsidR="007E3638">
        <w:rPr>
          <w:rFonts w:ascii="Times New Roman" w:hAnsi="Times New Roman" w:cs="Times New Roman"/>
          <w:spacing w:val="-12"/>
          <w:sz w:val="28"/>
          <w:szCs w:val="28"/>
        </w:rPr>
        <w:t>нятий с использованием различны</w:t>
      </w:r>
      <w:r w:rsidR="005F7749" w:rsidRPr="005F7749">
        <w:rPr>
          <w:rFonts w:ascii="Times New Roman" w:hAnsi="Times New Roman" w:cs="Times New Roman"/>
          <w:spacing w:val="-12"/>
          <w:sz w:val="28"/>
          <w:szCs w:val="28"/>
        </w:rPr>
        <w:t>х методических подходов</w:t>
      </w:r>
      <w:r w:rsidR="00236B5E" w:rsidRPr="005F7749">
        <w:rPr>
          <w:rFonts w:ascii="Times New Roman" w:hAnsi="Times New Roman" w:cs="Times New Roman"/>
          <w:spacing w:val="-12"/>
          <w:sz w:val="28"/>
          <w:szCs w:val="28"/>
        </w:rPr>
        <w:t>.</w:t>
      </w:r>
      <w:r w:rsidRPr="005F7749">
        <w:rPr>
          <w:rFonts w:ascii="Times New Roman" w:hAnsi="Times New Roman" w:cs="Times New Roman"/>
          <w:spacing w:val="-12"/>
          <w:sz w:val="28"/>
          <w:szCs w:val="28"/>
        </w:rPr>
        <w:t xml:space="preserve"> </w:t>
      </w:r>
    </w:p>
    <w:p w:rsidR="00A55B73" w:rsidRPr="005F7749" w:rsidRDefault="005F7749" w:rsidP="00B51C7E">
      <w:pPr>
        <w:shd w:val="clear" w:color="auto" w:fill="FFFFFF"/>
        <w:spacing w:after="0" w:line="360" w:lineRule="auto"/>
        <w:ind w:firstLine="709"/>
        <w:jc w:val="both"/>
        <w:rPr>
          <w:rFonts w:ascii="Times New Roman" w:hAnsi="Times New Roman" w:cs="Times New Roman"/>
          <w:sz w:val="28"/>
          <w:szCs w:val="28"/>
        </w:rPr>
      </w:pPr>
      <w:r w:rsidRPr="005F7749">
        <w:rPr>
          <w:rFonts w:ascii="Times New Roman" w:hAnsi="Times New Roman" w:cs="Times New Roman"/>
          <w:spacing w:val="-9"/>
          <w:sz w:val="28"/>
          <w:szCs w:val="28"/>
        </w:rPr>
        <w:t>При этом исследуемые г</w:t>
      </w:r>
      <w:r w:rsidR="00A55B73" w:rsidRPr="005F7749">
        <w:rPr>
          <w:rFonts w:ascii="Times New Roman" w:hAnsi="Times New Roman" w:cs="Times New Roman"/>
          <w:spacing w:val="-9"/>
          <w:sz w:val="28"/>
          <w:szCs w:val="28"/>
        </w:rPr>
        <w:t xml:space="preserve">руппы состояли из юношей </w:t>
      </w:r>
      <w:r w:rsidR="00A55B73" w:rsidRPr="005F7749">
        <w:rPr>
          <w:rFonts w:ascii="Times New Roman" w:hAnsi="Times New Roman" w:cs="Times New Roman"/>
          <w:spacing w:val="-9"/>
          <w:sz w:val="28"/>
          <w:szCs w:val="28"/>
          <w:lang w:val="uk-UA"/>
        </w:rPr>
        <w:t>12-13</w:t>
      </w:r>
      <w:r w:rsidR="00425300" w:rsidRPr="005F7749">
        <w:rPr>
          <w:rFonts w:ascii="Times New Roman" w:hAnsi="Times New Roman" w:cs="Times New Roman"/>
          <w:spacing w:val="-9"/>
          <w:sz w:val="28"/>
          <w:szCs w:val="28"/>
          <w:lang w:val="uk-UA"/>
        </w:rPr>
        <w:t xml:space="preserve"> </w:t>
      </w:r>
      <w:r w:rsidR="00A55B73" w:rsidRPr="005F7749">
        <w:rPr>
          <w:rFonts w:ascii="Times New Roman" w:hAnsi="Times New Roman" w:cs="Times New Roman"/>
          <w:spacing w:val="-9"/>
          <w:sz w:val="28"/>
          <w:szCs w:val="28"/>
        </w:rPr>
        <w:t>лет</w:t>
      </w:r>
      <w:r w:rsidRPr="005F7749">
        <w:rPr>
          <w:rFonts w:ascii="Times New Roman" w:hAnsi="Times New Roman" w:cs="Times New Roman"/>
          <w:spacing w:val="-9"/>
          <w:sz w:val="28"/>
          <w:szCs w:val="28"/>
        </w:rPr>
        <w:t xml:space="preserve"> (период начальной спортивной специализации)</w:t>
      </w:r>
      <w:r w:rsidR="00A55B73" w:rsidRPr="005F7749">
        <w:rPr>
          <w:rFonts w:ascii="Times New Roman" w:hAnsi="Times New Roman" w:cs="Times New Roman"/>
          <w:spacing w:val="-9"/>
          <w:sz w:val="28"/>
          <w:szCs w:val="28"/>
        </w:rPr>
        <w:t>, прошедших углубленное медицин</w:t>
      </w:r>
      <w:r w:rsidR="00A55B73" w:rsidRPr="005F7749">
        <w:rPr>
          <w:rFonts w:ascii="Times New Roman" w:hAnsi="Times New Roman" w:cs="Times New Roman"/>
          <w:spacing w:val="-14"/>
          <w:sz w:val="28"/>
          <w:szCs w:val="28"/>
        </w:rPr>
        <w:t>ское обследование, имевших одинаковый уровень физической подго</w:t>
      </w:r>
      <w:r w:rsidR="00425300" w:rsidRPr="005F7749">
        <w:rPr>
          <w:rFonts w:ascii="Times New Roman" w:hAnsi="Times New Roman" w:cs="Times New Roman"/>
          <w:spacing w:val="-10"/>
          <w:sz w:val="28"/>
          <w:szCs w:val="28"/>
        </w:rPr>
        <w:t>товленности и занимающие</w:t>
      </w:r>
      <w:r w:rsidR="00A55B73" w:rsidRPr="005F7749">
        <w:rPr>
          <w:rFonts w:ascii="Times New Roman" w:hAnsi="Times New Roman" w:cs="Times New Roman"/>
          <w:spacing w:val="-10"/>
          <w:sz w:val="28"/>
          <w:szCs w:val="28"/>
        </w:rPr>
        <w:t>ся спринтом. По за</w:t>
      </w:r>
      <w:r w:rsidR="00A55B73" w:rsidRPr="005F7749">
        <w:rPr>
          <w:rFonts w:ascii="Times New Roman" w:hAnsi="Times New Roman" w:cs="Times New Roman"/>
          <w:spacing w:val="-13"/>
          <w:sz w:val="28"/>
          <w:szCs w:val="28"/>
        </w:rPr>
        <w:t xml:space="preserve">ключению врачей физическое развитие и функциональные показатели </w:t>
      </w:r>
      <w:r w:rsidR="00A55B73" w:rsidRPr="005F7749">
        <w:rPr>
          <w:rFonts w:ascii="Times New Roman" w:hAnsi="Times New Roman" w:cs="Times New Roman"/>
          <w:sz w:val="28"/>
          <w:szCs w:val="28"/>
        </w:rPr>
        <w:t xml:space="preserve">юношей соответствовали их возрасту и полу. </w:t>
      </w:r>
      <w:r w:rsidR="00A55B73" w:rsidRPr="005F7749">
        <w:rPr>
          <w:rFonts w:ascii="Times New Roman" w:hAnsi="Times New Roman" w:cs="Times New Roman"/>
          <w:spacing w:val="-3"/>
          <w:sz w:val="28"/>
          <w:szCs w:val="28"/>
        </w:rPr>
        <w:t>В начале и в конце</w:t>
      </w:r>
      <w:r w:rsidR="00425300" w:rsidRPr="005F7749">
        <w:rPr>
          <w:rFonts w:ascii="Times New Roman" w:hAnsi="Times New Roman" w:cs="Times New Roman"/>
          <w:spacing w:val="-3"/>
          <w:sz w:val="28"/>
          <w:szCs w:val="28"/>
        </w:rPr>
        <w:t xml:space="preserve"> педагогического исследования</w:t>
      </w:r>
      <w:r w:rsidR="00A55B73" w:rsidRPr="005F7749">
        <w:rPr>
          <w:rFonts w:ascii="Times New Roman" w:hAnsi="Times New Roman" w:cs="Times New Roman"/>
          <w:spacing w:val="-3"/>
          <w:sz w:val="28"/>
          <w:szCs w:val="28"/>
        </w:rPr>
        <w:t xml:space="preserve"> проводились </w:t>
      </w:r>
      <w:r w:rsidR="00A55B73" w:rsidRPr="005F7749">
        <w:rPr>
          <w:rFonts w:ascii="Times New Roman" w:hAnsi="Times New Roman" w:cs="Times New Roman"/>
          <w:sz w:val="28"/>
          <w:szCs w:val="28"/>
        </w:rPr>
        <w:t>контрольные испытания.</w:t>
      </w:r>
    </w:p>
    <w:p w:rsidR="00A55B73" w:rsidRPr="005F7749" w:rsidRDefault="00A55B73" w:rsidP="00D43C9E">
      <w:pPr>
        <w:spacing w:before="240" w:after="240" w:line="360" w:lineRule="auto"/>
        <w:ind w:firstLine="709"/>
        <w:jc w:val="center"/>
        <w:rPr>
          <w:rFonts w:ascii="Times New Roman" w:hAnsi="Times New Roman" w:cs="Times New Roman"/>
          <w:b/>
          <w:sz w:val="28"/>
          <w:szCs w:val="28"/>
        </w:rPr>
      </w:pPr>
      <w:r w:rsidRPr="005F7749">
        <w:rPr>
          <w:rFonts w:ascii="Times New Roman" w:hAnsi="Times New Roman" w:cs="Times New Roman"/>
          <w:b/>
          <w:sz w:val="28"/>
          <w:szCs w:val="28"/>
        </w:rPr>
        <w:t>2.3 Организация исследования</w:t>
      </w:r>
    </w:p>
    <w:p w:rsidR="00A55B73" w:rsidRPr="005F7749" w:rsidRDefault="00236B5E" w:rsidP="004C2ABD">
      <w:pPr>
        <w:pStyle w:val="aa"/>
        <w:spacing w:after="0" w:line="360" w:lineRule="auto"/>
        <w:ind w:left="0" w:firstLine="709"/>
        <w:jc w:val="both"/>
        <w:rPr>
          <w:rFonts w:ascii="Times New Roman" w:hAnsi="Times New Roman" w:cs="Times New Roman"/>
          <w:sz w:val="28"/>
          <w:szCs w:val="28"/>
        </w:rPr>
      </w:pPr>
      <w:r w:rsidRPr="005F7749">
        <w:rPr>
          <w:rFonts w:ascii="Times New Roman" w:hAnsi="Times New Roman" w:cs="Times New Roman"/>
          <w:sz w:val="28"/>
          <w:szCs w:val="28"/>
        </w:rPr>
        <w:t>Педагогическое исследование проводилось</w:t>
      </w:r>
      <w:r w:rsidR="00A55B73" w:rsidRPr="005F7749">
        <w:rPr>
          <w:rFonts w:ascii="Times New Roman" w:hAnsi="Times New Roman" w:cs="Times New Roman"/>
          <w:sz w:val="28"/>
          <w:szCs w:val="28"/>
        </w:rPr>
        <w:t xml:space="preserve"> в течение осеннее – весеннего подготовительного периода. В течение всего времени обе груп</w:t>
      </w:r>
      <w:r w:rsidRPr="005F7749">
        <w:rPr>
          <w:rFonts w:ascii="Times New Roman" w:hAnsi="Times New Roman" w:cs="Times New Roman"/>
          <w:sz w:val="28"/>
          <w:szCs w:val="28"/>
        </w:rPr>
        <w:t>пы в</w:t>
      </w:r>
      <w:r w:rsidR="005F7749" w:rsidRPr="005F7749">
        <w:rPr>
          <w:rFonts w:ascii="Times New Roman" w:hAnsi="Times New Roman" w:cs="Times New Roman"/>
          <w:sz w:val="28"/>
          <w:szCs w:val="28"/>
        </w:rPr>
        <w:t>ыполняли одну и ту же направленность тренировочной  деятельности</w:t>
      </w:r>
      <w:r w:rsidR="00A55B73" w:rsidRPr="005F7749">
        <w:rPr>
          <w:rFonts w:ascii="Times New Roman" w:hAnsi="Times New Roman" w:cs="Times New Roman"/>
          <w:sz w:val="28"/>
          <w:szCs w:val="28"/>
        </w:rPr>
        <w:t>. Суммарный показатель беговой и силовой работы в обеих группах был одинаков, за</w:t>
      </w:r>
      <w:r w:rsidR="00E33F41" w:rsidRPr="005F7749">
        <w:rPr>
          <w:rFonts w:ascii="Times New Roman" w:hAnsi="Times New Roman" w:cs="Times New Roman"/>
          <w:sz w:val="28"/>
          <w:szCs w:val="28"/>
        </w:rPr>
        <w:t xml:space="preserve"> исключением – исследовательской группы, которая </w:t>
      </w:r>
      <w:r w:rsidR="00A55B73" w:rsidRPr="005F7749">
        <w:rPr>
          <w:rFonts w:ascii="Times New Roman" w:hAnsi="Times New Roman" w:cs="Times New Roman"/>
          <w:sz w:val="28"/>
          <w:szCs w:val="28"/>
        </w:rPr>
        <w:t xml:space="preserve"> вып</w:t>
      </w:r>
      <w:r w:rsidRPr="005F7749">
        <w:rPr>
          <w:rFonts w:ascii="Times New Roman" w:hAnsi="Times New Roman" w:cs="Times New Roman"/>
          <w:sz w:val="28"/>
          <w:szCs w:val="28"/>
        </w:rPr>
        <w:t xml:space="preserve">олняла различные  упражнения с </w:t>
      </w:r>
      <w:r w:rsidR="005F7749" w:rsidRPr="005F7749">
        <w:rPr>
          <w:rFonts w:ascii="Times New Roman" w:hAnsi="Times New Roman" w:cs="Times New Roman"/>
          <w:sz w:val="28"/>
          <w:szCs w:val="28"/>
        </w:rPr>
        <w:t xml:space="preserve">ускорениями с небольшими </w:t>
      </w:r>
      <w:r w:rsidRPr="005F7749">
        <w:rPr>
          <w:rFonts w:ascii="Times New Roman" w:hAnsi="Times New Roman" w:cs="Times New Roman"/>
          <w:sz w:val="28"/>
          <w:szCs w:val="28"/>
        </w:rPr>
        <w:t>отягощениями</w:t>
      </w:r>
      <w:r w:rsidR="005F7749" w:rsidRPr="005F7749">
        <w:rPr>
          <w:rFonts w:ascii="Times New Roman" w:hAnsi="Times New Roman" w:cs="Times New Roman"/>
          <w:sz w:val="28"/>
          <w:szCs w:val="28"/>
        </w:rPr>
        <w:t xml:space="preserve">  закрепленные на центр отдельного локального звена (ноги, руки и т.д.)</w:t>
      </w:r>
      <w:r w:rsidR="00A55B73" w:rsidRPr="005F7749">
        <w:rPr>
          <w:rFonts w:ascii="Times New Roman" w:hAnsi="Times New Roman" w:cs="Times New Roman"/>
          <w:sz w:val="28"/>
          <w:szCs w:val="28"/>
        </w:rPr>
        <w:t xml:space="preserve">, а контрольная  группа выполняла ускорения по общепринятой методике развития скорости и </w:t>
      </w:r>
      <w:r w:rsidR="00A55B73" w:rsidRPr="005F7749">
        <w:rPr>
          <w:rFonts w:ascii="Times New Roman" w:eastAsia="Calibri" w:hAnsi="Times New Roman" w:cs="Times New Roman"/>
          <w:sz w:val="28"/>
          <w:szCs w:val="28"/>
        </w:rPr>
        <w:t>скоростно-силовых</w:t>
      </w:r>
      <w:r w:rsidR="00A55B73" w:rsidRPr="005F7749">
        <w:rPr>
          <w:rFonts w:ascii="Times New Roman" w:hAnsi="Times New Roman" w:cs="Times New Roman"/>
          <w:sz w:val="28"/>
          <w:szCs w:val="28"/>
        </w:rPr>
        <w:t xml:space="preserve"> качеств, в течени</w:t>
      </w:r>
      <w:proofErr w:type="gramStart"/>
      <w:r w:rsidR="00A55B73" w:rsidRPr="005F7749">
        <w:rPr>
          <w:rFonts w:ascii="Times New Roman" w:hAnsi="Times New Roman" w:cs="Times New Roman"/>
          <w:sz w:val="28"/>
          <w:szCs w:val="28"/>
        </w:rPr>
        <w:t>и</w:t>
      </w:r>
      <w:proofErr w:type="gramEnd"/>
      <w:r w:rsidR="00A55B73" w:rsidRPr="005F7749">
        <w:rPr>
          <w:rFonts w:ascii="Times New Roman" w:hAnsi="Times New Roman" w:cs="Times New Roman"/>
          <w:sz w:val="28"/>
          <w:szCs w:val="28"/>
        </w:rPr>
        <w:t xml:space="preserve"> трех раз в недельном цикле. Причем время выполнения каждого упражнения в контрольной группе, было адекватно врем</w:t>
      </w:r>
      <w:r w:rsidR="005F7749" w:rsidRPr="005F7749">
        <w:rPr>
          <w:rFonts w:ascii="Times New Roman" w:hAnsi="Times New Roman" w:cs="Times New Roman"/>
          <w:sz w:val="28"/>
          <w:szCs w:val="28"/>
        </w:rPr>
        <w:t>ени выполнения в исследуем</w:t>
      </w:r>
      <w:r w:rsidR="00A55B73" w:rsidRPr="005F7749">
        <w:rPr>
          <w:rFonts w:ascii="Times New Roman" w:hAnsi="Times New Roman" w:cs="Times New Roman"/>
          <w:sz w:val="28"/>
          <w:szCs w:val="28"/>
        </w:rPr>
        <w:t>ой группе.</w:t>
      </w:r>
    </w:p>
    <w:p w:rsidR="00A55B73" w:rsidRPr="00A90397" w:rsidRDefault="005F7749" w:rsidP="004C2ABD">
      <w:pPr>
        <w:pStyle w:val="aa"/>
        <w:spacing w:after="0" w:line="360" w:lineRule="auto"/>
        <w:ind w:left="0" w:firstLine="709"/>
        <w:jc w:val="both"/>
        <w:rPr>
          <w:rFonts w:ascii="Times New Roman" w:hAnsi="Times New Roman" w:cs="Times New Roman"/>
          <w:sz w:val="28"/>
          <w:szCs w:val="28"/>
        </w:rPr>
      </w:pPr>
      <w:r w:rsidRPr="00A90397">
        <w:rPr>
          <w:rFonts w:ascii="Times New Roman" w:hAnsi="Times New Roman" w:cs="Times New Roman"/>
          <w:sz w:val="28"/>
          <w:szCs w:val="28"/>
        </w:rPr>
        <w:lastRenderedPageBreak/>
        <w:t>Педагогическое и</w:t>
      </w:r>
      <w:r w:rsidR="00A55B73" w:rsidRPr="00A90397">
        <w:rPr>
          <w:rFonts w:ascii="Times New Roman" w:hAnsi="Times New Roman" w:cs="Times New Roman"/>
          <w:sz w:val="28"/>
          <w:szCs w:val="28"/>
        </w:rPr>
        <w:t>сследование включало в себя 4 этапа.</w:t>
      </w:r>
    </w:p>
    <w:p w:rsidR="00A55B73" w:rsidRPr="00A90397" w:rsidRDefault="00A55B73" w:rsidP="004C2ABD">
      <w:pPr>
        <w:pStyle w:val="aa"/>
        <w:spacing w:after="0" w:line="360" w:lineRule="auto"/>
        <w:ind w:left="0" w:firstLine="709"/>
        <w:jc w:val="both"/>
        <w:rPr>
          <w:rFonts w:ascii="Times New Roman" w:hAnsi="Times New Roman" w:cs="Times New Roman"/>
          <w:sz w:val="28"/>
          <w:szCs w:val="28"/>
        </w:rPr>
      </w:pPr>
      <w:r w:rsidRPr="00A90397">
        <w:rPr>
          <w:rFonts w:ascii="Times New Roman" w:hAnsi="Times New Roman" w:cs="Times New Roman"/>
          <w:i/>
          <w:iCs/>
          <w:sz w:val="28"/>
          <w:szCs w:val="28"/>
          <w:u w:val="single"/>
        </w:rPr>
        <w:t>На первом этапе</w:t>
      </w:r>
      <w:r w:rsidR="00C470C4">
        <w:rPr>
          <w:rFonts w:ascii="Times New Roman" w:hAnsi="Times New Roman" w:cs="Times New Roman"/>
          <w:sz w:val="28"/>
          <w:szCs w:val="28"/>
        </w:rPr>
        <w:t xml:space="preserve">  </w:t>
      </w:r>
      <w:r w:rsidRPr="00A90397">
        <w:rPr>
          <w:rFonts w:ascii="Times New Roman" w:hAnsi="Times New Roman" w:cs="Times New Roman"/>
          <w:sz w:val="28"/>
          <w:szCs w:val="28"/>
        </w:rPr>
        <w:t xml:space="preserve">изучалась и анализировалась научно-методическая и специальная </w:t>
      </w:r>
      <w:r w:rsidR="005F7749" w:rsidRPr="00A90397">
        <w:rPr>
          <w:rFonts w:ascii="Times New Roman" w:hAnsi="Times New Roman" w:cs="Times New Roman"/>
          <w:sz w:val="28"/>
          <w:szCs w:val="28"/>
        </w:rPr>
        <w:t xml:space="preserve">методическая </w:t>
      </w:r>
      <w:r w:rsidRPr="00A90397">
        <w:rPr>
          <w:rFonts w:ascii="Times New Roman" w:hAnsi="Times New Roman" w:cs="Times New Roman"/>
          <w:sz w:val="28"/>
          <w:szCs w:val="28"/>
        </w:rPr>
        <w:t xml:space="preserve">литература по теме исследования, осваивались методы тестирования и оформления </w:t>
      </w:r>
      <w:r w:rsidR="005F7749" w:rsidRPr="00A90397">
        <w:rPr>
          <w:rFonts w:ascii="Times New Roman" w:hAnsi="Times New Roman" w:cs="Times New Roman"/>
          <w:sz w:val="28"/>
          <w:szCs w:val="28"/>
        </w:rPr>
        <w:t xml:space="preserve">текущих и исходных </w:t>
      </w:r>
      <w:r w:rsidRPr="00A90397">
        <w:rPr>
          <w:rFonts w:ascii="Times New Roman" w:hAnsi="Times New Roman" w:cs="Times New Roman"/>
          <w:sz w:val="28"/>
          <w:szCs w:val="28"/>
        </w:rPr>
        <w:t xml:space="preserve">протоколов, отбирались </w:t>
      </w:r>
      <w:r w:rsidR="005F7749" w:rsidRPr="00A90397">
        <w:rPr>
          <w:rFonts w:ascii="Times New Roman" w:hAnsi="Times New Roman" w:cs="Times New Roman"/>
          <w:sz w:val="28"/>
          <w:szCs w:val="28"/>
        </w:rPr>
        <w:t>необходимые контрольно-технические</w:t>
      </w:r>
      <w:r w:rsidR="00A90397" w:rsidRPr="00A90397">
        <w:rPr>
          <w:rFonts w:ascii="Times New Roman" w:hAnsi="Times New Roman" w:cs="Times New Roman"/>
          <w:sz w:val="28"/>
          <w:szCs w:val="28"/>
        </w:rPr>
        <w:t xml:space="preserve"> упражнения для предстоящего</w:t>
      </w:r>
      <w:r w:rsidRPr="00A90397">
        <w:rPr>
          <w:rFonts w:ascii="Times New Roman" w:hAnsi="Times New Roman" w:cs="Times New Roman"/>
          <w:sz w:val="28"/>
          <w:szCs w:val="28"/>
        </w:rPr>
        <w:t xml:space="preserve"> испытания.</w:t>
      </w:r>
    </w:p>
    <w:p w:rsidR="00A55B73" w:rsidRPr="00A90397" w:rsidRDefault="00A55B73" w:rsidP="004C2ABD">
      <w:pPr>
        <w:shd w:val="clear" w:color="auto" w:fill="FFFFFF"/>
        <w:spacing w:after="0" w:line="360" w:lineRule="auto"/>
        <w:ind w:firstLine="709"/>
        <w:jc w:val="both"/>
        <w:rPr>
          <w:rFonts w:ascii="Times New Roman" w:hAnsi="Times New Roman" w:cs="Times New Roman"/>
          <w:sz w:val="28"/>
          <w:szCs w:val="28"/>
        </w:rPr>
      </w:pPr>
      <w:r w:rsidRPr="00A90397">
        <w:rPr>
          <w:rFonts w:ascii="Times New Roman" w:hAnsi="Times New Roman" w:cs="Times New Roman"/>
          <w:i/>
          <w:iCs/>
          <w:sz w:val="28"/>
          <w:szCs w:val="28"/>
          <w:u w:val="single"/>
        </w:rPr>
        <w:t>На втором этапе</w:t>
      </w:r>
      <w:r w:rsidRPr="00A90397">
        <w:rPr>
          <w:rFonts w:ascii="Times New Roman" w:hAnsi="Times New Roman" w:cs="Times New Roman"/>
          <w:sz w:val="28"/>
          <w:szCs w:val="28"/>
        </w:rPr>
        <w:t>. На основе полученных данных нам</w:t>
      </w:r>
      <w:r w:rsidR="00A90397" w:rsidRPr="00A90397">
        <w:rPr>
          <w:rFonts w:ascii="Times New Roman" w:hAnsi="Times New Roman" w:cs="Times New Roman"/>
          <w:sz w:val="28"/>
          <w:szCs w:val="28"/>
        </w:rPr>
        <w:t>и были разработаны серии учебно-тренировочных</w:t>
      </w:r>
      <w:r w:rsidRPr="00A90397">
        <w:rPr>
          <w:rFonts w:ascii="Times New Roman" w:hAnsi="Times New Roman" w:cs="Times New Roman"/>
          <w:sz w:val="28"/>
          <w:szCs w:val="28"/>
        </w:rPr>
        <w:t xml:space="preserve"> заданий, определена приоритетная </w:t>
      </w:r>
      <w:r w:rsidR="00A90397" w:rsidRPr="00A90397">
        <w:rPr>
          <w:rFonts w:ascii="Times New Roman" w:hAnsi="Times New Roman" w:cs="Times New Roman"/>
          <w:sz w:val="28"/>
          <w:szCs w:val="28"/>
        </w:rPr>
        <w:t>последовательность их использования</w:t>
      </w:r>
      <w:r w:rsidRPr="00A90397">
        <w:rPr>
          <w:rFonts w:ascii="Times New Roman" w:hAnsi="Times New Roman" w:cs="Times New Roman"/>
          <w:sz w:val="28"/>
          <w:szCs w:val="28"/>
        </w:rPr>
        <w:t xml:space="preserve"> с учетом ра</w:t>
      </w:r>
      <w:r w:rsidR="00A90397" w:rsidRPr="00A90397">
        <w:rPr>
          <w:rFonts w:ascii="Times New Roman" w:hAnsi="Times New Roman" w:cs="Times New Roman"/>
          <w:sz w:val="28"/>
          <w:szCs w:val="28"/>
        </w:rPr>
        <w:t>звития скоростно-силовых способностей</w:t>
      </w:r>
      <w:r w:rsidRPr="00A90397">
        <w:rPr>
          <w:rFonts w:ascii="Times New Roman" w:hAnsi="Times New Roman" w:cs="Times New Roman"/>
          <w:sz w:val="28"/>
          <w:szCs w:val="28"/>
        </w:rPr>
        <w:t xml:space="preserve"> юных спринтеров. </w:t>
      </w:r>
    </w:p>
    <w:p w:rsidR="00A55B73" w:rsidRPr="00A90397" w:rsidRDefault="00A55B73" w:rsidP="004C2ABD">
      <w:pPr>
        <w:shd w:val="clear" w:color="auto" w:fill="FFFFFF"/>
        <w:spacing w:after="0" w:line="360" w:lineRule="auto"/>
        <w:ind w:firstLine="709"/>
        <w:jc w:val="both"/>
        <w:rPr>
          <w:rFonts w:ascii="Times New Roman" w:hAnsi="Times New Roman" w:cs="Times New Roman"/>
          <w:sz w:val="28"/>
          <w:szCs w:val="28"/>
        </w:rPr>
      </w:pPr>
      <w:r w:rsidRPr="00A90397">
        <w:rPr>
          <w:rFonts w:ascii="Times New Roman" w:hAnsi="Times New Roman" w:cs="Times New Roman"/>
          <w:i/>
          <w:iCs/>
          <w:sz w:val="28"/>
          <w:szCs w:val="28"/>
          <w:u w:val="single"/>
        </w:rPr>
        <w:t>На третьем этапе</w:t>
      </w:r>
      <w:r w:rsidRPr="00A90397">
        <w:rPr>
          <w:rFonts w:ascii="Times New Roman" w:hAnsi="Times New Roman" w:cs="Times New Roman"/>
          <w:i/>
          <w:iCs/>
          <w:sz w:val="28"/>
          <w:szCs w:val="28"/>
        </w:rPr>
        <w:t xml:space="preserve"> </w:t>
      </w:r>
      <w:r w:rsidRPr="00A90397">
        <w:rPr>
          <w:rFonts w:ascii="Times New Roman" w:hAnsi="Times New Roman" w:cs="Times New Roman"/>
          <w:sz w:val="28"/>
          <w:szCs w:val="28"/>
        </w:rPr>
        <w:t>с целью апробации и оценки эффе</w:t>
      </w:r>
      <w:r w:rsidR="00A90397" w:rsidRPr="00A90397">
        <w:rPr>
          <w:rFonts w:ascii="Times New Roman" w:hAnsi="Times New Roman" w:cs="Times New Roman"/>
          <w:sz w:val="28"/>
          <w:szCs w:val="28"/>
        </w:rPr>
        <w:t>ктивности разработанной методической технологии</w:t>
      </w:r>
      <w:r w:rsidRPr="00A90397">
        <w:rPr>
          <w:rFonts w:ascii="Times New Roman" w:hAnsi="Times New Roman" w:cs="Times New Roman"/>
          <w:sz w:val="28"/>
          <w:szCs w:val="28"/>
        </w:rPr>
        <w:t>, был</w:t>
      </w:r>
      <w:r w:rsidR="00A90397" w:rsidRPr="00A90397">
        <w:rPr>
          <w:rFonts w:ascii="Times New Roman" w:hAnsi="Times New Roman" w:cs="Times New Roman"/>
          <w:sz w:val="28"/>
          <w:szCs w:val="28"/>
        </w:rPr>
        <w:t>о</w:t>
      </w:r>
      <w:r w:rsidRPr="00A90397">
        <w:rPr>
          <w:rFonts w:ascii="Times New Roman" w:hAnsi="Times New Roman" w:cs="Times New Roman"/>
          <w:sz w:val="28"/>
          <w:szCs w:val="28"/>
        </w:rPr>
        <w:t xml:space="preserve"> проведен</w:t>
      </w:r>
      <w:r w:rsidR="00A90397" w:rsidRPr="00A90397">
        <w:rPr>
          <w:rFonts w:ascii="Times New Roman" w:hAnsi="Times New Roman" w:cs="Times New Roman"/>
          <w:sz w:val="28"/>
          <w:szCs w:val="28"/>
        </w:rPr>
        <w:t>о педагогическое исследование</w:t>
      </w:r>
      <w:r w:rsidRPr="00A90397">
        <w:rPr>
          <w:rFonts w:ascii="Times New Roman" w:hAnsi="Times New Roman" w:cs="Times New Roman"/>
          <w:sz w:val="28"/>
          <w:szCs w:val="28"/>
        </w:rPr>
        <w:t xml:space="preserve"> (октябрь-апрель). По результатам </w:t>
      </w:r>
      <w:r w:rsidR="007E3638" w:rsidRPr="00A90397">
        <w:rPr>
          <w:rFonts w:ascii="Times New Roman" w:hAnsi="Times New Roman" w:cs="Times New Roman"/>
          <w:sz w:val="28"/>
          <w:szCs w:val="28"/>
        </w:rPr>
        <w:t>тестирования,</w:t>
      </w:r>
      <w:r w:rsidRPr="00A90397">
        <w:rPr>
          <w:rFonts w:ascii="Times New Roman" w:hAnsi="Times New Roman" w:cs="Times New Roman"/>
          <w:sz w:val="28"/>
          <w:szCs w:val="28"/>
        </w:rPr>
        <w:t xml:space="preserve"> </w:t>
      </w:r>
      <w:r w:rsidR="00A90397" w:rsidRPr="00A90397">
        <w:rPr>
          <w:rFonts w:ascii="Times New Roman" w:hAnsi="Times New Roman" w:cs="Times New Roman"/>
          <w:sz w:val="28"/>
          <w:szCs w:val="28"/>
        </w:rPr>
        <w:t xml:space="preserve">которых </w:t>
      </w:r>
      <w:r w:rsidRPr="00A90397">
        <w:rPr>
          <w:rFonts w:ascii="Times New Roman" w:hAnsi="Times New Roman" w:cs="Times New Roman"/>
          <w:sz w:val="28"/>
          <w:szCs w:val="28"/>
        </w:rPr>
        <w:t>юные спринтеры были разделены на две равноценные групп</w:t>
      </w:r>
      <w:r w:rsidR="00A90397" w:rsidRPr="00A90397">
        <w:rPr>
          <w:rFonts w:ascii="Times New Roman" w:hAnsi="Times New Roman" w:cs="Times New Roman"/>
          <w:sz w:val="28"/>
          <w:szCs w:val="28"/>
        </w:rPr>
        <w:t>ы: контрольную и исследовательск</w:t>
      </w:r>
      <w:r w:rsidRPr="00A90397">
        <w:rPr>
          <w:rFonts w:ascii="Times New Roman" w:hAnsi="Times New Roman" w:cs="Times New Roman"/>
          <w:sz w:val="28"/>
          <w:szCs w:val="28"/>
        </w:rPr>
        <w:t xml:space="preserve">ую (по </w:t>
      </w:r>
      <w:r w:rsidR="00A90397" w:rsidRPr="00A90397">
        <w:rPr>
          <w:rFonts w:ascii="Times New Roman" w:hAnsi="Times New Roman" w:cs="Times New Roman"/>
          <w:sz w:val="28"/>
          <w:szCs w:val="28"/>
        </w:rPr>
        <w:t>8-</w:t>
      </w:r>
      <w:r w:rsidRPr="00A90397">
        <w:rPr>
          <w:rFonts w:ascii="Times New Roman" w:hAnsi="Times New Roman" w:cs="Times New Roman"/>
          <w:sz w:val="28"/>
          <w:szCs w:val="28"/>
        </w:rPr>
        <w:t xml:space="preserve">10 человек в каждой). </w:t>
      </w:r>
      <w:r w:rsidRPr="00A90397">
        <w:rPr>
          <w:rFonts w:ascii="Times New Roman" w:hAnsi="Times New Roman" w:cs="Times New Roman"/>
          <w:spacing w:val="-2"/>
          <w:sz w:val="28"/>
          <w:szCs w:val="28"/>
        </w:rPr>
        <w:t>За вр</w:t>
      </w:r>
      <w:r w:rsidR="00A90397" w:rsidRPr="00A90397">
        <w:rPr>
          <w:rFonts w:ascii="Times New Roman" w:hAnsi="Times New Roman" w:cs="Times New Roman"/>
          <w:spacing w:val="-2"/>
          <w:sz w:val="28"/>
          <w:szCs w:val="28"/>
        </w:rPr>
        <w:t>емя педагогического испытания</w:t>
      </w:r>
      <w:r w:rsidRPr="00A90397">
        <w:rPr>
          <w:rFonts w:ascii="Times New Roman" w:hAnsi="Times New Roman" w:cs="Times New Roman"/>
          <w:spacing w:val="-2"/>
          <w:sz w:val="28"/>
          <w:szCs w:val="28"/>
        </w:rPr>
        <w:t xml:space="preserve"> было проведено 50</w:t>
      </w:r>
      <w:r w:rsidR="00E33F41" w:rsidRPr="00A90397">
        <w:rPr>
          <w:rFonts w:ascii="Times New Roman" w:hAnsi="Times New Roman" w:cs="Times New Roman"/>
          <w:spacing w:val="-2"/>
          <w:sz w:val="28"/>
          <w:szCs w:val="28"/>
        </w:rPr>
        <w:t xml:space="preserve"> </w:t>
      </w:r>
      <w:r w:rsidRPr="00A90397">
        <w:rPr>
          <w:rFonts w:ascii="Times New Roman" w:hAnsi="Times New Roman" w:cs="Times New Roman"/>
          <w:spacing w:val="-4"/>
          <w:sz w:val="28"/>
          <w:szCs w:val="28"/>
        </w:rPr>
        <w:t xml:space="preserve">учебно-тренировочных занятий. Тренировочные занятия в каждой </w:t>
      </w:r>
      <w:r w:rsidRPr="00A90397">
        <w:rPr>
          <w:rFonts w:ascii="Times New Roman" w:hAnsi="Times New Roman" w:cs="Times New Roman"/>
          <w:sz w:val="28"/>
          <w:szCs w:val="28"/>
        </w:rPr>
        <w:t>группе проводились три раза в неделю по два академических часа.</w:t>
      </w:r>
    </w:p>
    <w:p w:rsidR="00A55B73" w:rsidRPr="00A90397" w:rsidRDefault="00A55B73" w:rsidP="004C2ABD">
      <w:pPr>
        <w:shd w:val="clear" w:color="auto" w:fill="FFFFFF"/>
        <w:spacing w:after="0" w:line="360" w:lineRule="auto"/>
        <w:ind w:firstLine="709"/>
        <w:jc w:val="both"/>
        <w:rPr>
          <w:rFonts w:ascii="Times New Roman" w:hAnsi="Times New Roman" w:cs="Times New Roman"/>
          <w:sz w:val="28"/>
          <w:szCs w:val="28"/>
        </w:rPr>
      </w:pPr>
      <w:r w:rsidRPr="00A90397">
        <w:rPr>
          <w:rFonts w:ascii="Times New Roman" w:hAnsi="Times New Roman" w:cs="Times New Roman"/>
          <w:i/>
          <w:iCs/>
          <w:sz w:val="28"/>
          <w:szCs w:val="28"/>
          <w:u w:val="single"/>
        </w:rPr>
        <w:t>На четвертом этапе</w:t>
      </w:r>
      <w:r w:rsidRPr="00A90397">
        <w:rPr>
          <w:rFonts w:ascii="Times New Roman" w:hAnsi="Times New Roman" w:cs="Times New Roman"/>
          <w:i/>
          <w:iCs/>
          <w:sz w:val="28"/>
          <w:szCs w:val="28"/>
        </w:rPr>
        <w:t xml:space="preserve"> </w:t>
      </w:r>
      <w:r w:rsidRPr="00A90397">
        <w:rPr>
          <w:rFonts w:ascii="Times New Roman" w:hAnsi="Times New Roman" w:cs="Times New Roman"/>
          <w:sz w:val="28"/>
          <w:szCs w:val="28"/>
        </w:rPr>
        <w:t>проводилась статистиче</w:t>
      </w:r>
      <w:r w:rsidR="00A90397" w:rsidRPr="00A90397">
        <w:rPr>
          <w:rFonts w:ascii="Times New Roman" w:hAnsi="Times New Roman" w:cs="Times New Roman"/>
          <w:sz w:val="28"/>
          <w:szCs w:val="28"/>
        </w:rPr>
        <w:t>ская обработка полученных результатов</w:t>
      </w:r>
      <w:r w:rsidRPr="00A90397">
        <w:rPr>
          <w:rFonts w:ascii="Times New Roman" w:hAnsi="Times New Roman" w:cs="Times New Roman"/>
          <w:sz w:val="28"/>
          <w:szCs w:val="28"/>
        </w:rPr>
        <w:t>, ред</w:t>
      </w:r>
      <w:r w:rsidR="00A90397" w:rsidRPr="00A90397">
        <w:rPr>
          <w:rFonts w:ascii="Times New Roman" w:hAnsi="Times New Roman" w:cs="Times New Roman"/>
          <w:sz w:val="28"/>
          <w:szCs w:val="28"/>
        </w:rPr>
        <w:t>актирование и оформление аттестационн</w:t>
      </w:r>
      <w:r w:rsidRPr="00A90397">
        <w:rPr>
          <w:rFonts w:ascii="Times New Roman" w:hAnsi="Times New Roman" w:cs="Times New Roman"/>
          <w:sz w:val="28"/>
          <w:szCs w:val="28"/>
        </w:rPr>
        <w:t>ой работы.</w:t>
      </w:r>
    </w:p>
    <w:p w:rsidR="00A55B73" w:rsidRPr="00A90397" w:rsidRDefault="00A55B73" w:rsidP="004C2ABD">
      <w:pPr>
        <w:spacing w:after="0" w:line="360" w:lineRule="auto"/>
        <w:ind w:firstLine="709"/>
        <w:jc w:val="both"/>
        <w:rPr>
          <w:rFonts w:ascii="Times New Roman" w:hAnsi="Times New Roman" w:cs="Times New Roman"/>
          <w:b/>
          <w:sz w:val="28"/>
          <w:szCs w:val="28"/>
        </w:rPr>
      </w:pPr>
    </w:p>
    <w:p w:rsidR="00A55B73" w:rsidRPr="00A90397" w:rsidRDefault="00A55B73" w:rsidP="004C2ABD">
      <w:pPr>
        <w:spacing w:after="0" w:line="360" w:lineRule="auto"/>
        <w:ind w:firstLine="709"/>
        <w:jc w:val="both"/>
        <w:rPr>
          <w:rFonts w:ascii="Times New Roman" w:hAnsi="Times New Roman" w:cs="Times New Roman"/>
          <w:sz w:val="28"/>
          <w:szCs w:val="28"/>
        </w:rPr>
      </w:pPr>
    </w:p>
    <w:p w:rsidR="00A55B73" w:rsidRPr="00A90397" w:rsidRDefault="00A55B73" w:rsidP="004C2ABD">
      <w:pPr>
        <w:spacing w:after="0" w:line="360" w:lineRule="auto"/>
        <w:ind w:firstLine="709"/>
        <w:jc w:val="both"/>
        <w:rPr>
          <w:rFonts w:ascii="Times New Roman" w:hAnsi="Times New Roman" w:cs="Times New Roman"/>
          <w:sz w:val="28"/>
          <w:szCs w:val="28"/>
        </w:rPr>
      </w:pPr>
    </w:p>
    <w:p w:rsidR="00A55B73" w:rsidRPr="00A90397" w:rsidRDefault="00A55B73" w:rsidP="004C2ABD">
      <w:pPr>
        <w:spacing w:after="0" w:line="360" w:lineRule="auto"/>
        <w:ind w:firstLine="709"/>
        <w:jc w:val="both"/>
        <w:rPr>
          <w:rFonts w:ascii="Times New Roman" w:hAnsi="Times New Roman" w:cs="Times New Roman"/>
          <w:sz w:val="28"/>
          <w:szCs w:val="28"/>
        </w:rPr>
      </w:pPr>
    </w:p>
    <w:p w:rsidR="00A55B73" w:rsidRPr="00A90397" w:rsidRDefault="00A55B73" w:rsidP="004C2ABD">
      <w:pPr>
        <w:spacing w:after="0" w:line="360" w:lineRule="auto"/>
        <w:ind w:firstLine="709"/>
        <w:jc w:val="both"/>
        <w:rPr>
          <w:rFonts w:ascii="Times New Roman" w:hAnsi="Times New Roman" w:cs="Times New Roman"/>
          <w:sz w:val="28"/>
          <w:szCs w:val="28"/>
        </w:rPr>
      </w:pPr>
    </w:p>
    <w:p w:rsidR="00A55B73" w:rsidRPr="00A90397" w:rsidRDefault="00A55B73" w:rsidP="00A55B73">
      <w:pPr>
        <w:spacing w:after="0" w:line="360" w:lineRule="auto"/>
        <w:ind w:firstLine="709"/>
        <w:jc w:val="both"/>
        <w:rPr>
          <w:rFonts w:ascii="Times New Roman" w:hAnsi="Times New Roman" w:cs="Times New Roman"/>
          <w:caps/>
          <w:sz w:val="28"/>
          <w:szCs w:val="28"/>
        </w:rPr>
      </w:pPr>
    </w:p>
    <w:p w:rsidR="00B51C7E" w:rsidRPr="00345C18" w:rsidRDefault="00B51C7E" w:rsidP="00A55B73">
      <w:pPr>
        <w:spacing w:after="0" w:line="360" w:lineRule="auto"/>
        <w:ind w:firstLine="709"/>
        <w:jc w:val="both"/>
        <w:rPr>
          <w:rFonts w:ascii="Times New Roman" w:hAnsi="Times New Roman" w:cs="Times New Roman"/>
          <w:caps/>
          <w:color w:val="FF0000"/>
          <w:sz w:val="28"/>
          <w:szCs w:val="28"/>
        </w:rPr>
      </w:pPr>
    </w:p>
    <w:p w:rsidR="00B51C7E" w:rsidRDefault="00B51C7E" w:rsidP="00A55B73">
      <w:pPr>
        <w:spacing w:after="0" w:line="360" w:lineRule="auto"/>
        <w:ind w:firstLine="709"/>
        <w:jc w:val="both"/>
        <w:rPr>
          <w:rFonts w:ascii="Times New Roman" w:hAnsi="Times New Roman" w:cs="Times New Roman"/>
          <w:caps/>
          <w:sz w:val="28"/>
          <w:szCs w:val="28"/>
        </w:rPr>
      </w:pPr>
    </w:p>
    <w:p w:rsidR="00A55B73" w:rsidRDefault="00A55B73" w:rsidP="00A55B73">
      <w:pPr>
        <w:spacing w:after="0" w:line="360" w:lineRule="auto"/>
        <w:ind w:firstLine="709"/>
        <w:jc w:val="both"/>
        <w:rPr>
          <w:rFonts w:ascii="Times New Roman" w:hAnsi="Times New Roman" w:cs="Times New Roman"/>
          <w:caps/>
          <w:sz w:val="28"/>
          <w:szCs w:val="28"/>
        </w:rPr>
      </w:pPr>
    </w:p>
    <w:p w:rsidR="00A90397" w:rsidRDefault="00A55B73" w:rsidP="00A90397">
      <w:pPr>
        <w:spacing w:after="0" w:line="360" w:lineRule="auto"/>
        <w:ind w:firstLine="709"/>
        <w:jc w:val="center"/>
        <w:rPr>
          <w:rFonts w:ascii="Times New Roman" w:hAnsi="Times New Roman" w:cs="Times New Roman"/>
          <w:b/>
          <w:caps/>
          <w:sz w:val="28"/>
          <w:szCs w:val="28"/>
        </w:rPr>
      </w:pPr>
      <w:r>
        <w:rPr>
          <w:rFonts w:ascii="Times New Roman" w:hAnsi="Times New Roman" w:cs="Times New Roman"/>
          <w:b/>
          <w:caps/>
          <w:sz w:val="28"/>
          <w:szCs w:val="28"/>
        </w:rPr>
        <w:lastRenderedPageBreak/>
        <w:t xml:space="preserve">ГЛАВА 3. Методические особенности обучения </w:t>
      </w:r>
      <w:r w:rsidR="00A90397">
        <w:rPr>
          <w:rFonts w:ascii="Times New Roman" w:hAnsi="Times New Roman" w:cs="Times New Roman"/>
          <w:b/>
          <w:caps/>
          <w:sz w:val="28"/>
          <w:szCs w:val="28"/>
        </w:rPr>
        <w:t xml:space="preserve"> </w:t>
      </w:r>
    </w:p>
    <w:p w:rsidR="00B51C7E" w:rsidRDefault="00A55B73" w:rsidP="00A90397">
      <w:pPr>
        <w:spacing w:after="0" w:line="360" w:lineRule="auto"/>
        <w:ind w:firstLine="709"/>
        <w:jc w:val="center"/>
        <w:rPr>
          <w:rFonts w:ascii="Times New Roman" w:hAnsi="Times New Roman" w:cs="Times New Roman"/>
          <w:b/>
          <w:caps/>
          <w:sz w:val="28"/>
          <w:szCs w:val="28"/>
        </w:rPr>
      </w:pPr>
      <w:r>
        <w:rPr>
          <w:rFonts w:ascii="Times New Roman" w:hAnsi="Times New Roman" w:cs="Times New Roman"/>
          <w:b/>
          <w:caps/>
          <w:sz w:val="28"/>
          <w:szCs w:val="28"/>
        </w:rPr>
        <w:t>технике бега на короткие дистанции на этапе начальной подготовки</w:t>
      </w:r>
    </w:p>
    <w:p w:rsidR="00B51C7E" w:rsidRDefault="00A55B73" w:rsidP="00A90397">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3.1 Методические особенности построения учебно-тренировочного</w:t>
      </w:r>
    </w:p>
    <w:p w:rsidR="00A55B73" w:rsidRPr="00B51C7E" w:rsidRDefault="00A55B73" w:rsidP="00A90397">
      <w:pPr>
        <w:spacing w:after="0" w:line="360" w:lineRule="auto"/>
        <w:ind w:firstLine="709"/>
        <w:jc w:val="center"/>
        <w:rPr>
          <w:rFonts w:ascii="Times New Roman" w:hAnsi="Times New Roman" w:cs="Times New Roman"/>
          <w:b/>
          <w:caps/>
          <w:sz w:val="28"/>
          <w:szCs w:val="28"/>
        </w:rPr>
      </w:pPr>
      <w:r>
        <w:rPr>
          <w:rFonts w:ascii="Times New Roman" w:hAnsi="Times New Roman" w:cs="Times New Roman"/>
          <w:b/>
          <w:sz w:val="28"/>
          <w:szCs w:val="28"/>
        </w:rPr>
        <w:t>процесса бегунов-спринтеров среднего школьного возраста</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Этап начальной подготовки начинается в младшем школьном возрасте и заканчивается с началом спортивной специализации. О спортивной тренировке на этом этапе можно говорить лишь условно, поскольк</w:t>
      </w:r>
      <w:r w:rsidR="00694415">
        <w:rPr>
          <w:rFonts w:ascii="Times New Roman" w:hAnsi="Times New Roman" w:cs="Times New Roman"/>
          <w:sz w:val="28"/>
          <w:szCs w:val="28"/>
        </w:rPr>
        <w:t>у специфические черты спортивно-</w:t>
      </w:r>
      <w:r>
        <w:rPr>
          <w:rFonts w:ascii="Times New Roman" w:hAnsi="Times New Roman" w:cs="Times New Roman"/>
          <w:sz w:val="28"/>
          <w:szCs w:val="28"/>
        </w:rPr>
        <w:t>тренировоч</w:t>
      </w:r>
      <w:r w:rsidR="00694415">
        <w:rPr>
          <w:rFonts w:ascii="Times New Roman" w:hAnsi="Times New Roman" w:cs="Times New Roman"/>
          <w:sz w:val="28"/>
          <w:szCs w:val="28"/>
        </w:rPr>
        <w:t>ного процесса здесь лишь намечаю</w:t>
      </w:r>
      <w:r>
        <w:rPr>
          <w:rFonts w:ascii="Times New Roman" w:hAnsi="Times New Roman" w:cs="Times New Roman"/>
          <w:sz w:val="28"/>
          <w:szCs w:val="28"/>
        </w:rPr>
        <w:t xml:space="preserve">тся. </w:t>
      </w:r>
    </w:p>
    <w:p w:rsidR="00B51C7E" w:rsidRDefault="00A55B73" w:rsidP="00B51C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Характеризуя особенности построения структурных звеньев тренировочного процесса на данном этапе, отметим, что программа данного этапа должна быть многофакторной, а ее содержание </w:t>
      </w:r>
      <w:proofErr w:type="spellStart"/>
      <w:r>
        <w:rPr>
          <w:rFonts w:ascii="Times New Roman" w:hAnsi="Times New Roman" w:cs="Times New Roman"/>
          <w:sz w:val="28"/>
          <w:szCs w:val="28"/>
        </w:rPr>
        <w:t>многоборным</w:t>
      </w:r>
      <w:proofErr w:type="spellEnd"/>
      <w:r>
        <w:rPr>
          <w:rFonts w:ascii="Times New Roman" w:hAnsi="Times New Roman" w:cs="Times New Roman"/>
          <w:sz w:val="28"/>
          <w:szCs w:val="28"/>
        </w:rPr>
        <w:t>, с ши</w:t>
      </w:r>
      <w:r w:rsidR="00694415">
        <w:rPr>
          <w:rFonts w:ascii="Times New Roman" w:hAnsi="Times New Roman" w:cs="Times New Roman"/>
          <w:sz w:val="28"/>
          <w:szCs w:val="28"/>
        </w:rPr>
        <w:t>роким использованием спортивно-</w:t>
      </w:r>
      <w:r>
        <w:rPr>
          <w:rFonts w:ascii="Times New Roman" w:hAnsi="Times New Roman" w:cs="Times New Roman"/>
          <w:sz w:val="28"/>
          <w:szCs w:val="28"/>
        </w:rPr>
        <w:t>игрового метода, элементов гимнастики, акробатики, комплекса круговой тренировки.</w:t>
      </w:r>
    </w:p>
    <w:p w:rsidR="00B51C7E" w:rsidRDefault="00B51C7E" w:rsidP="00B51C7E">
      <w:pPr>
        <w:spacing w:after="0" w:line="360" w:lineRule="auto"/>
        <w:ind w:firstLine="709"/>
        <w:jc w:val="both"/>
        <w:rPr>
          <w:rFonts w:ascii="Times New Roman" w:hAnsi="Times New Roman" w:cs="Times New Roman"/>
          <w:b/>
          <w:sz w:val="28"/>
          <w:szCs w:val="28"/>
        </w:rPr>
      </w:pPr>
    </w:p>
    <w:p w:rsidR="00B51C7E" w:rsidRDefault="00A55B73" w:rsidP="00B51C7E">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3.1.1 Характеристика подготовительного этапа</w:t>
      </w:r>
    </w:p>
    <w:p w:rsidR="00A55B73" w:rsidRPr="00B51C7E" w:rsidRDefault="00A55B73" w:rsidP="00B51C7E">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учебно-тренировочного процесса юных легкоатлетов</w:t>
      </w:r>
    </w:p>
    <w:p w:rsidR="00B51C7E" w:rsidRDefault="00A55B73" w:rsidP="00B51C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Годичная тренировка на этапе начальной подготовки представляет собой сплошной подготовительный период. В работе с начинающими спортсменами не ставится задача управления развития спортивной формы, что, естественно, исключает и необходимость годичной тренировки. Ее структура – цепь стандартных микроциклов, и все микроциклы – просто тренирующие. В каждом из них должны дидактически правильно осуществляться обучение основам техники и тактики, развитие различных  двигательных качеств, т. е. планомерно решаться задачи различных сторон подготовки, в конечном счете, обеспечивающие прочный фундамент общей подготовленности для дальнейшего спортивно – личных сторон подготовки, в конечном счете, обеспечивающие прочный фундамент общей подготовленности для дальнейшего спортивного совершенствования, </w:t>
      </w:r>
      <w:r>
        <w:rPr>
          <w:rFonts w:ascii="Times New Roman" w:hAnsi="Times New Roman" w:cs="Times New Roman"/>
          <w:sz w:val="28"/>
          <w:szCs w:val="28"/>
        </w:rPr>
        <w:lastRenderedPageBreak/>
        <w:t>(таблица 2) Подготовительный пе</w:t>
      </w:r>
      <w:r w:rsidR="00446ACC">
        <w:rPr>
          <w:rFonts w:ascii="Times New Roman" w:hAnsi="Times New Roman" w:cs="Times New Roman"/>
          <w:sz w:val="28"/>
          <w:szCs w:val="28"/>
        </w:rPr>
        <w:t>риод делится на этапы: осеннее-</w:t>
      </w:r>
      <w:r>
        <w:rPr>
          <w:rFonts w:ascii="Times New Roman" w:hAnsi="Times New Roman" w:cs="Times New Roman"/>
          <w:sz w:val="28"/>
          <w:szCs w:val="28"/>
        </w:rPr>
        <w:t>зимни</w:t>
      </w:r>
      <w:proofErr w:type="gramStart"/>
      <w:r>
        <w:rPr>
          <w:rFonts w:ascii="Times New Roman" w:hAnsi="Times New Roman" w:cs="Times New Roman"/>
          <w:sz w:val="28"/>
          <w:szCs w:val="28"/>
        </w:rPr>
        <w:t>й-</w:t>
      </w:r>
      <w:proofErr w:type="gramEnd"/>
      <w:r>
        <w:rPr>
          <w:rFonts w:ascii="Times New Roman" w:hAnsi="Times New Roman" w:cs="Times New Roman"/>
          <w:sz w:val="28"/>
          <w:szCs w:val="28"/>
        </w:rPr>
        <w:t xml:space="preserve"> четыре </w:t>
      </w:r>
      <w:proofErr w:type="gramStart"/>
      <w:r>
        <w:rPr>
          <w:rFonts w:ascii="Times New Roman" w:hAnsi="Times New Roman" w:cs="Times New Roman"/>
          <w:sz w:val="28"/>
          <w:szCs w:val="28"/>
        </w:rPr>
        <w:t>месяца (ноябрь – февраль), зимний соревновательный – один месяц (март) и весенний – один месяц (апрель).</w:t>
      </w:r>
      <w:proofErr w:type="gramEnd"/>
    </w:p>
    <w:p w:rsidR="00B51C7E" w:rsidRPr="00B51C7E" w:rsidRDefault="00B51C7E" w:rsidP="00B51C7E">
      <w:pPr>
        <w:spacing w:after="0" w:line="360" w:lineRule="auto"/>
        <w:ind w:firstLine="709"/>
        <w:jc w:val="both"/>
        <w:rPr>
          <w:rFonts w:ascii="Times New Roman" w:hAnsi="Times New Roman" w:cs="Times New Roman"/>
          <w:sz w:val="28"/>
          <w:szCs w:val="28"/>
        </w:rPr>
      </w:pPr>
    </w:p>
    <w:p w:rsidR="00A55B73" w:rsidRPr="00345C18" w:rsidRDefault="00B51C7E" w:rsidP="00B51C7E">
      <w:pPr>
        <w:spacing w:after="0" w:line="240" w:lineRule="auto"/>
        <w:ind w:firstLine="709"/>
        <w:jc w:val="center"/>
        <w:rPr>
          <w:rFonts w:ascii="Times New Roman" w:hAnsi="Times New Roman" w:cs="Times New Roman"/>
          <w:sz w:val="28"/>
          <w:szCs w:val="28"/>
        </w:rPr>
      </w:pPr>
      <w:r w:rsidRPr="00345C18">
        <w:rPr>
          <w:rFonts w:ascii="Times New Roman" w:hAnsi="Times New Roman" w:cs="Times New Roman"/>
          <w:sz w:val="28"/>
          <w:szCs w:val="28"/>
        </w:rPr>
        <w:t xml:space="preserve">Таблица 2 - </w:t>
      </w:r>
      <w:r w:rsidR="00A55B73" w:rsidRPr="00345C18">
        <w:rPr>
          <w:rFonts w:ascii="Times New Roman" w:hAnsi="Times New Roman" w:cs="Times New Roman"/>
          <w:sz w:val="28"/>
          <w:szCs w:val="28"/>
        </w:rPr>
        <w:t>План тренировочного занятия (в часах).</w:t>
      </w:r>
    </w:p>
    <w:p w:rsidR="00B51C7E" w:rsidRPr="00B51C7E" w:rsidRDefault="00B51C7E" w:rsidP="00B51C7E">
      <w:pPr>
        <w:spacing w:after="0" w:line="240" w:lineRule="auto"/>
        <w:ind w:firstLine="709"/>
        <w:jc w:val="center"/>
        <w:rPr>
          <w:rFonts w:ascii="Times New Roman" w:hAnsi="Times New Roman" w:cs="Times New Roman"/>
          <w:sz w:val="24"/>
          <w:szCs w:val="24"/>
        </w:rPr>
      </w:pPr>
    </w:p>
    <w:tbl>
      <w:tblPr>
        <w:tblStyle w:val="af0"/>
        <w:tblW w:w="0" w:type="auto"/>
        <w:tblInd w:w="108" w:type="dxa"/>
        <w:tblLook w:val="04A0" w:firstRow="1" w:lastRow="0" w:firstColumn="1" w:lastColumn="0" w:noHBand="0" w:noVBand="1"/>
      </w:tblPr>
      <w:tblGrid>
        <w:gridCol w:w="529"/>
        <w:gridCol w:w="5770"/>
        <w:gridCol w:w="1054"/>
        <w:gridCol w:w="1055"/>
        <w:gridCol w:w="1055"/>
      </w:tblGrid>
      <w:tr w:rsidR="00A55B73" w:rsidTr="00A55B73">
        <w:trPr>
          <w:trHeight w:val="402"/>
        </w:trPr>
        <w:tc>
          <w:tcPr>
            <w:tcW w:w="534" w:type="dxa"/>
            <w:vMerge w:val="restart"/>
            <w:tcBorders>
              <w:top w:val="single" w:sz="4" w:space="0" w:color="auto"/>
              <w:left w:val="single" w:sz="4" w:space="0" w:color="auto"/>
              <w:bottom w:val="single" w:sz="4" w:space="0" w:color="auto"/>
              <w:right w:val="single" w:sz="4" w:space="0" w:color="auto"/>
            </w:tcBorders>
          </w:tcPr>
          <w:p w:rsidR="00A55B73" w:rsidRDefault="00A55B73" w:rsidP="00B51C7E">
            <w:pPr>
              <w:jc w:val="both"/>
              <w:rPr>
                <w:rFonts w:ascii="Times New Roman" w:hAnsi="Times New Roman" w:cs="Times New Roman"/>
                <w:sz w:val="24"/>
                <w:szCs w:val="24"/>
              </w:rPr>
            </w:pPr>
          </w:p>
        </w:tc>
        <w:tc>
          <w:tcPr>
            <w:tcW w:w="5846" w:type="dxa"/>
            <w:vMerge w:val="restart"/>
            <w:tcBorders>
              <w:top w:val="single" w:sz="4" w:space="0" w:color="auto"/>
              <w:left w:val="single" w:sz="4" w:space="0" w:color="auto"/>
              <w:bottom w:val="single" w:sz="4" w:space="0" w:color="auto"/>
              <w:right w:val="single" w:sz="4" w:space="0" w:color="auto"/>
            </w:tcBorders>
            <w:hideMark/>
          </w:tcPr>
          <w:p w:rsidR="00A55B73" w:rsidRPr="00345C18" w:rsidRDefault="00A55B73" w:rsidP="00B51C7E">
            <w:pPr>
              <w:jc w:val="both"/>
              <w:rPr>
                <w:rFonts w:ascii="Times New Roman" w:hAnsi="Times New Roman" w:cs="Times New Roman"/>
                <w:i/>
                <w:sz w:val="28"/>
                <w:szCs w:val="28"/>
              </w:rPr>
            </w:pPr>
            <w:r w:rsidRPr="00345C18">
              <w:rPr>
                <w:rFonts w:ascii="Times New Roman" w:hAnsi="Times New Roman" w:cs="Times New Roman"/>
                <w:i/>
                <w:sz w:val="28"/>
                <w:szCs w:val="28"/>
              </w:rPr>
              <w:t xml:space="preserve">Разделы подготовки </w:t>
            </w:r>
          </w:p>
        </w:tc>
        <w:tc>
          <w:tcPr>
            <w:tcW w:w="3191" w:type="dxa"/>
            <w:gridSpan w:val="3"/>
            <w:tcBorders>
              <w:top w:val="single" w:sz="4" w:space="0" w:color="auto"/>
              <w:left w:val="single" w:sz="4" w:space="0" w:color="auto"/>
              <w:bottom w:val="single" w:sz="4" w:space="0" w:color="auto"/>
              <w:right w:val="single" w:sz="4" w:space="0" w:color="auto"/>
            </w:tcBorders>
            <w:hideMark/>
          </w:tcPr>
          <w:p w:rsidR="00A55B73" w:rsidRPr="00345C18" w:rsidRDefault="00A55B73" w:rsidP="00B51C7E">
            <w:pPr>
              <w:jc w:val="center"/>
              <w:rPr>
                <w:rFonts w:ascii="Times New Roman" w:hAnsi="Times New Roman" w:cs="Times New Roman"/>
                <w:i/>
                <w:sz w:val="28"/>
                <w:szCs w:val="28"/>
              </w:rPr>
            </w:pPr>
            <w:r w:rsidRPr="00345C18">
              <w:rPr>
                <w:rFonts w:ascii="Times New Roman" w:hAnsi="Times New Roman" w:cs="Times New Roman"/>
                <w:i/>
                <w:sz w:val="28"/>
                <w:szCs w:val="28"/>
              </w:rPr>
              <w:t>Годы тренировки</w:t>
            </w:r>
          </w:p>
        </w:tc>
      </w:tr>
      <w:tr w:rsidR="00A55B73" w:rsidTr="00A55B73">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A55B73" w:rsidRDefault="00A55B73">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55B73" w:rsidRPr="00345C18" w:rsidRDefault="00A55B73">
            <w:pPr>
              <w:rPr>
                <w:rFonts w:ascii="Times New Roman" w:hAnsi="Times New Roman" w:cs="Times New Roman"/>
                <w:i/>
                <w:sz w:val="28"/>
                <w:szCs w:val="28"/>
              </w:rPr>
            </w:pPr>
          </w:p>
        </w:tc>
        <w:tc>
          <w:tcPr>
            <w:tcW w:w="1063"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i/>
                <w:sz w:val="28"/>
                <w:szCs w:val="28"/>
              </w:rPr>
            </w:pPr>
            <w:r w:rsidRPr="00345C18">
              <w:rPr>
                <w:rFonts w:ascii="Times New Roman" w:hAnsi="Times New Roman" w:cs="Times New Roman"/>
                <w:i/>
                <w:sz w:val="28"/>
                <w:szCs w:val="28"/>
              </w:rPr>
              <w:t>1-й</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i/>
                <w:sz w:val="28"/>
                <w:szCs w:val="28"/>
              </w:rPr>
            </w:pPr>
            <w:r w:rsidRPr="00345C18">
              <w:rPr>
                <w:rFonts w:ascii="Times New Roman" w:hAnsi="Times New Roman" w:cs="Times New Roman"/>
                <w:i/>
                <w:sz w:val="28"/>
                <w:szCs w:val="28"/>
              </w:rPr>
              <w:t>2-й</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i/>
                <w:sz w:val="28"/>
                <w:szCs w:val="28"/>
              </w:rPr>
            </w:pPr>
            <w:r w:rsidRPr="00345C18">
              <w:rPr>
                <w:rFonts w:ascii="Times New Roman" w:hAnsi="Times New Roman" w:cs="Times New Roman"/>
                <w:i/>
                <w:sz w:val="28"/>
                <w:szCs w:val="28"/>
              </w:rPr>
              <w:t>3-й</w:t>
            </w:r>
          </w:p>
        </w:tc>
      </w:tr>
      <w:tr w:rsidR="00A55B73" w:rsidTr="00A55B73">
        <w:trPr>
          <w:trHeight w:val="413"/>
        </w:trPr>
        <w:tc>
          <w:tcPr>
            <w:tcW w:w="534" w:type="dxa"/>
            <w:vMerge w:val="restart"/>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5846"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both"/>
              <w:rPr>
                <w:rFonts w:ascii="Times New Roman" w:hAnsi="Times New Roman" w:cs="Times New Roman"/>
                <w:sz w:val="28"/>
                <w:szCs w:val="28"/>
              </w:rPr>
            </w:pPr>
            <w:r w:rsidRPr="00345C18">
              <w:rPr>
                <w:rFonts w:ascii="Times New Roman" w:hAnsi="Times New Roman" w:cs="Times New Roman"/>
                <w:sz w:val="28"/>
                <w:szCs w:val="28"/>
              </w:rPr>
              <w:t>Общая физическая подготовка:</w:t>
            </w:r>
          </w:p>
        </w:tc>
        <w:tc>
          <w:tcPr>
            <w:tcW w:w="1063"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268</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280</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300</w:t>
            </w:r>
          </w:p>
        </w:tc>
      </w:tr>
      <w:tr w:rsidR="00A55B73" w:rsidTr="00A55B73">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55B73" w:rsidRDefault="00A55B73">
            <w:pPr>
              <w:rPr>
                <w:rFonts w:ascii="Times New Roman" w:hAnsi="Times New Roman" w:cs="Times New Roman"/>
                <w:sz w:val="24"/>
                <w:szCs w:val="24"/>
              </w:rPr>
            </w:pPr>
          </w:p>
        </w:tc>
        <w:tc>
          <w:tcPr>
            <w:tcW w:w="5846"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both"/>
              <w:rPr>
                <w:rFonts w:ascii="Times New Roman" w:hAnsi="Times New Roman" w:cs="Times New Roman"/>
                <w:sz w:val="28"/>
                <w:szCs w:val="28"/>
              </w:rPr>
            </w:pPr>
            <w:r w:rsidRPr="00345C18">
              <w:rPr>
                <w:rFonts w:ascii="Times New Roman" w:hAnsi="Times New Roman" w:cs="Times New Roman"/>
                <w:sz w:val="28"/>
                <w:szCs w:val="28"/>
              </w:rPr>
              <w:t>- воспитание быстроты</w:t>
            </w:r>
          </w:p>
        </w:tc>
        <w:tc>
          <w:tcPr>
            <w:tcW w:w="1063"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80</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84</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90</w:t>
            </w:r>
          </w:p>
        </w:tc>
      </w:tr>
      <w:tr w:rsidR="00A55B73" w:rsidTr="00A55B73">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A55B73" w:rsidRDefault="00A55B73">
            <w:pPr>
              <w:rPr>
                <w:rFonts w:ascii="Times New Roman" w:hAnsi="Times New Roman" w:cs="Times New Roman"/>
                <w:sz w:val="24"/>
                <w:szCs w:val="24"/>
              </w:rPr>
            </w:pPr>
          </w:p>
        </w:tc>
        <w:tc>
          <w:tcPr>
            <w:tcW w:w="5846"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both"/>
              <w:rPr>
                <w:rFonts w:ascii="Times New Roman" w:hAnsi="Times New Roman" w:cs="Times New Roman"/>
                <w:sz w:val="28"/>
                <w:szCs w:val="28"/>
              </w:rPr>
            </w:pPr>
            <w:r w:rsidRPr="00345C18">
              <w:rPr>
                <w:rFonts w:ascii="Times New Roman" w:hAnsi="Times New Roman" w:cs="Times New Roman"/>
                <w:sz w:val="28"/>
                <w:szCs w:val="28"/>
              </w:rPr>
              <w:t>- воспитание скоростно – силовых  качеств</w:t>
            </w:r>
          </w:p>
        </w:tc>
        <w:tc>
          <w:tcPr>
            <w:tcW w:w="1063"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54</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56</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60</w:t>
            </w:r>
          </w:p>
        </w:tc>
      </w:tr>
      <w:tr w:rsidR="00A55B73" w:rsidTr="00A55B73">
        <w:trPr>
          <w:trHeight w:val="4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55B73" w:rsidRDefault="00A55B73">
            <w:pPr>
              <w:rPr>
                <w:rFonts w:ascii="Times New Roman" w:hAnsi="Times New Roman" w:cs="Times New Roman"/>
                <w:sz w:val="24"/>
                <w:szCs w:val="24"/>
              </w:rPr>
            </w:pPr>
          </w:p>
        </w:tc>
        <w:tc>
          <w:tcPr>
            <w:tcW w:w="5846"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both"/>
              <w:rPr>
                <w:rFonts w:ascii="Times New Roman" w:hAnsi="Times New Roman" w:cs="Times New Roman"/>
                <w:sz w:val="28"/>
                <w:szCs w:val="28"/>
              </w:rPr>
            </w:pPr>
            <w:r w:rsidRPr="00345C18">
              <w:rPr>
                <w:rFonts w:ascii="Times New Roman" w:hAnsi="Times New Roman" w:cs="Times New Roman"/>
                <w:sz w:val="28"/>
                <w:szCs w:val="28"/>
              </w:rPr>
              <w:t>- воспитание силы</w:t>
            </w:r>
          </w:p>
        </w:tc>
        <w:tc>
          <w:tcPr>
            <w:tcW w:w="1063"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26</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28</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30</w:t>
            </w:r>
          </w:p>
        </w:tc>
      </w:tr>
      <w:tr w:rsidR="00A55B73" w:rsidTr="00A55B73">
        <w:trPr>
          <w:trHeight w:val="4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55B73" w:rsidRDefault="00A55B73">
            <w:pPr>
              <w:rPr>
                <w:rFonts w:ascii="Times New Roman" w:hAnsi="Times New Roman" w:cs="Times New Roman"/>
                <w:sz w:val="24"/>
                <w:szCs w:val="24"/>
              </w:rPr>
            </w:pPr>
          </w:p>
        </w:tc>
        <w:tc>
          <w:tcPr>
            <w:tcW w:w="5846"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both"/>
              <w:rPr>
                <w:rFonts w:ascii="Times New Roman" w:hAnsi="Times New Roman" w:cs="Times New Roman"/>
                <w:sz w:val="28"/>
                <w:szCs w:val="28"/>
              </w:rPr>
            </w:pPr>
            <w:r w:rsidRPr="00345C18">
              <w:rPr>
                <w:rFonts w:ascii="Times New Roman" w:hAnsi="Times New Roman" w:cs="Times New Roman"/>
                <w:sz w:val="28"/>
                <w:szCs w:val="28"/>
              </w:rPr>
              <w:t>- воспитание выносливости</w:t>
            </w:r>
          </w:p>
        </w:tc>
        <w:tc>
          <w:tcPr>
            <w:tcW w:w="1063"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54</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56</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60</w:t>
            </w:r>
          </w:p>
        </w:tc>
      </w:tr>
      <w:tr w:rsidR="00A55B73" w:rsidTr="00A55B73">
        <w:trPr>
          <w:trHeight w:val="8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A55B73" w:rsidRDefault="00A55B73">
            <w:pPr>
              <w:rPr>
                <w:rFonts w:ascii="Times New Roman" w:hAnsi="Times New Roman" w:cs="Times New Roman"/>
                <w:sz w:val="24"/>
                <w:szCs w:val="24"/>
              </w:rPr>
            </w:pPr>
          </w:p>
        </w:tc>
        <w:tc>
          <w:tcPr>
            <w:tcW w:w="5846"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both"/>
              <w:rPr>
                <w:rFonts w:ascii="Times New Roman" w:hAnsi="Times New Roman" w:cs="Times New Roman"/>
                <w:sz w:val="28"/>
                <w:szCs w:val="28"/>
              </w:rPr>
            </w:pPr>
            <w:r w:rsidRPr="00345C18">
              <w:rPr>
                <w:rFonts w:ascii="Times New Roman" w:hAnsi="Times New Roman" w:cs="Times New Roman"/>
                <w:sz w:val="28"/>
                <w:szCs w:val="28"/>
              </w:rPr>
              <w:t>- воспитание гибкости и координационных способностей</w:t>
            </w:r>
          </w:p>
        </w:tc>
        <w:tc>
          <w:tcPr>
            <w:tcW w:w="1063"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54</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56</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60</w:t>
            </w:r>
          </w:p>
        </w:tc>
      </w:tr>
      <w:tr w:rsidR="00A55B73" w:rsidTr="00A55B73">
        <w:trPr>
          <w:trHeight w:val="471"/>
        </w:trPr>
        <w:tc>
          <w:tcPr>
            <w:tcW w:w="534"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5846"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both"/>
              <w:rPr>
                <w:rFonts w:ascii="Times New Roman" w:hAnsi="Times New Roman" w:cs="Times New Roman"/>
                <w:sz w:val="28"/>
                <w:szCs w:val="28"/>
              </w:rPr>
            </w:pPr>
            <w:r w:rsidRPr="00345C18">
              <w:rPr>
                <w:rFonts w:ascii="Times New Roman" w:hAnsi="Times New Roman" w:cs="Times New Roman"/>
                <w:sz w:val="28"/>
                <w:szCs w:val="28"/>
              </w:rPr>
              <w:t>Техническая подготовка: (обучение основам техники)</w:t>
            </w:r>
          </w:p>
        </w:tc>
        <w:tc>
          <w:tcPr>
            <w:tcW w:w="1063"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66</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70</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80</w:t>
            </w:r>
          </w:p>
        </w:tc>
      </w:tr>
      <w:tr w:rsidR="00A55B73" w:rsidTr="00A55B73">
        <w:trPr>
          <w:trHeight w:val="412"/>
        </w:trPr>
        <w:tc>
          <w:tcPr>
            <w:tcW w:w="534" w:type="dxa"/>
            <w:vMerge w:val="restart"/>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5846"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both"/>
              <w:rPr>
                <w:rFonts w:ascii="Times New Roman" w:hAnsi="Times New Roman" w:cs="Times New Roman"/>
                <w:sz w:val="28"/>
                <w:szCs w:val="28"/>
              </w:rPr>
            </w:pPr>
            <w:r w:rsidRPr="00345C18">
              <w:rPr>
                <w:rFonts w:ascii="Times New Roman" w:hAnsi="Times New Roman" w:cs="Times New Roman"/>
                <w:sz w:val="28"/>
                <w:szCs w:val="28"/>
              </w:rPr>
              <w:t>Специальная физическая подготовка:</w:t>
            </w:r>
          </w:p>
        </w:tc>
        <w:tc>
          <w:tcPr>
            <w:tcW w:w="1063"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4</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18</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80</w:t>
            </w:r>
          </w:p>
        </w:tc>
      </w:tr>
      <w:tr w:rsidR="00A55B73" w:rsidTr="00A55B73">
        <w:trPr>
          <w:trHeight w:val="4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55B73" w:rsidRDefault="00A55B73">
            <w:pPr>
              <w:rPr>
                <w:rFonts w:ascii="Times New Roman" w:hAnsi="Times New Roman" w:cs="Times New Roman"/>
                <w:sz w:val="24"/>
                <w:szCs w:val="24"/>
              </w:rPr>
            </w:pPr>
          </w:p>
        </w:tc>
        <w:tc>
          <w:tcPr>
            <w:tcW w:w="5846"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both"/>
              <w:rPr>
                <w:rFonts w:ascii="Times New Roman" w:hAnsi="Times New Roman" w:cs="Times New Roman"/>
                <w:sz w:val="28"/>
                <w:szCs w:val="28"/>
              </w:rPr>
            </w:pPr>
            <w:r w:rsidRPr="00345C18">
              <w:rPr>
                <w:rFonts w:ascii="Times New Roman" w:hAnsi="Times New Roman" w:cs="Times New Roman"/>
                <w:sz w:val="28"/>
                <w:szCs w:val="28"/>
              </w:rPr>
              <w:t>- контрольно – переводные испытания</w:t>
            </w:r>
          </w:p>
        </w:tc>
        <w:tc>
          <w:tcPr>
            <w:tcW w:w="1063"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4</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4</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6</w:t>
            </w:r>
          </w:p>
        </w:tc>
      </w:tr>
      <w:tr w:rsidR="00A55B73" w:rsidTr="00A55B73">
        <w:trPr>
          <w:trHeight w:val="4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55B73" w:rsidRDefault="00A55B73">
            <w:pPr>
              <w:rPr>
                <w:rFonts w:ascii="Times New Roman" w:hAnsi="Times New Roman" w:cs="Times New Roman"/>
                <w:sz w:val="24"/>
                <w:szCs w:val="24"/>
              </w:rPr>
            </w:pPr>
          </w:p>
        </w:tc>
        <w:tc>
          <w:tcPr>
            <w:tcW w:w="5846"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both"/>
              <w:rPr>
                <w:rFonts w:ascii="Times New Roman" w:hAnsi="Times New Roman" w:cs="Times New Roman"/>
                <w:sz w:val="28"/>
                <w:szCs w:val="28"/>
              </w:rPr>
            </w:pPr>
            <w:r w:rsidRPr="00345C18">
              <w:rPr>
                <w:rFonts w:ascii="Times New Roman" w:hAnsi="Times New Roman" w:cs="Times New Roman"/>
                <w:sz w:val="28"/>
                <w:szCs w:val="28"/>
              </w:rPr>
              <w:t>- участие в соревнованиях (количество)</w:t>
            </w:r>
          </w:p>
        </w:tc>
        <w:tc>
          <w:tcPr>
            <w:tcW w:w="1063"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6</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12</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16</w:t>
            </w:r>
          </w:p>
        </w:tc>
      </w:tr>
      <w:tr w:rsidR="00A55B73" w:rsidTr="00A55B73">
        <w:trPr>
          <w:trHeight w:val="415"/>
        </w:trPr>
        <w:tc>
          <w:tcPr>
            <w:tcW w:w="534"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5846"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both"/>
              <w:rPr>
                <w:rFonts w:ascii="Times New Roman" w:hAnsi="Times New Roman" w:cs="Times New Roman"/>
                <w:sz w:val="28"/>
                <w:szCs w:val="28"/>
              </w:rPr>
            </w:pPr>
            <w:r w:rsidRPr="00345C18">
              <w:rPr>
                <w:rFonts w:ascii="Times New Roman" w:hAnsi="Times New Roman" w:cs="Times New Roman"/>
                <w:sz w:val="28"/>
                <w:szCs w:val="28"/>
              </w:rPr>
              <w:t>Теоретическая подготовка</w:t>
            </w:r>
          </w:p>
        </w:tc>
        <w:tc>
          <w:tcPr>
            <w:tcW w:w="1063"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4</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6</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8</w:t>
            </w:r>
          </w:p>
        </w:tc>
      </w:tr>
      <w:tr w:rsidR="00A55B73" w:rsidTr="00A55B73">
        <w:trPr>
          <w:trHeight w:val="422"/>
        </w:trPr>
        <w:tc>
          <w:tcPr>
            <w:tcW w:w="534" w:type="dxa"/>
            <w:tcBorders>
              <w:top w:val="single" w:sz="4" w:space="0" w:color="auto"/>
              <w:left w:val="single" w:sz="4" w:space="0" w:color="auto"/>
              <w:bottom w:val="single" w:sz="4" w:space="0" w:color="auto"/>
              <w:right w:val="single" w:sz="4" w:space="0" w:color="auto"/>
            </w:tcBorders>
            <w:hideMark/>
          </w:tcPr>
          <w:p w:rsidR="00A55B73" w:rsidRDefault="00A55B73">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5846"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both"/>
              <w:rPr>
                <w:rFonts w:ascii="Times New Roman" w:hAnsi="Times New Roman" w:cs="Times New Roman"/>
                <w:sz w:val="28"/>
                <w:szCs w:val="28"/>
              </w:rPr>
            </w:pPr>
            <w:r w:rsidRPr="00345C18">
              <w:rPr>
                <w:rFonts w:ascii="Times New Roman" w:hAnsi="Times New Roman" w:cs="Times New Roman"/>
                <w:sz w:val="28"/>
                <w:szCs w:val="28"/>
              </w:rPr>
              <w:t xml:space="preserve">Медицинское обследование </w:t>
            </w:r>
          </w:p>
        </w:tc>
        <w:tc>
          <w:tcPr>
            <w:tcW w:w="3191" w:type="dxa"/>
            <w:gridSpan w:val="3"/>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все сетки часов</w:t>
            </w:r>
          </w:p>
        </w:tc>
      </w:tr>
      <w:tr w:rsidR="00A55B73" w:rsidTr="00A55B73">
        <w:trPr>
          <w:trHeight w:val="414"/>
        </w:trPr>
        <w:tc>
          <w:tcPr>
            <w:tcW w:w="534" w:type="dxa"/>
            <w:tcBorders>
              <w:top w:val="single" w:sz="4" w:space="0" w:color="auto"/>
              <w:left w:val="single" w:sz="4" w:space="0" w:color="auto"/>
              <w:bottom w:val="single" w:sz="4" w:space="0" w:color="auto"/>
              <w:right w:val="single" w:sz="4" w:space="0" w:color="auto"/>
            </w:tcBorders>
          </w:tcPr>
          <w:p w:rsidR="00A55B73" w:rsidRDefault="00A55B73">
            <w:pPr>
              <w:spacing w:line="360" w:lineRule="auto"/>
              <w:jc w:val="both"/>
              <w:rPr>
                <w:rFonts w:ascii="Times New Roman" w:hAnsi="Times New Roman" w:cs="Times New Roman"/>
                <w:sz w:val="24"/>
                <w:szCs w:val="24"/>
              </w:rPr>
            </w:pPr>
          </w:p>
        </w:tc>
        <w:tc>
          <w:tcPr>
            <w:tcW w:w="5846"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both"/>
              <w:rPr>
                <w:rFonts w:ascii="Times New Roman" w:hAnsi="Times New Roman" w:cs="Times New Roman"/>
                <w:sz w:val="28"/>
                <w:szCs w:val="28"/>
              </w:rPr>
            </w:pPr>
            <w:r w:rsidRPr="00345C18">
              <w:rPr>
                <w:rFonts w:ascii="Times New Roman" w:hAnsi="Times New Roman" w:cs="Times New Roman"/>
                <w:sz w:val="28"/>
                <w:szCs w:val="28"/>
              </w:rPr>
              <w:t>Всего часов</w:t>
            </w:r>
          </w:p>
        </w:tc>
        <w:tc>
          <w:tcPr>
            <w:tcW w:w="1063"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342</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374</w:t>
            </w:r>
          </w:p>
        </w:tc>
        <w:tc>
          <w:tcPr>
            <w:tcW w:w="1064" w:type="dxa"/>
            <w:tcBorders>
              <w:top w:val="single" w:sz="4" w:space="0" w:color="auto"/>
              <w:left w:val="single" w:sz="4" w:space="0" w:color="auto"/>
              <w:bottom w:val="single" w:sz="4" w:space="0" w:color="auto"/>
              <w:right w:val="single" w:sz="4" w:space="0" w:color="auto"/>
            </w:tcBorders>
            <w:hideMark/>
          </w:tcPr>
          <w:p w:rsidR="00A55B73" w:rsidRPr="00345C18" w:rsidRDefault="00A55B73">
            <w:pPr>
              <w:spacing w:line="360" w:lineRule="auto"/>
              <w:jc w:val="center"/>
              <w:rPr>
                <w:rFonts w:ascii="Times New Roman" w:hAnsi="Times New Roman" w:cs="Times New Roman"/>
                <w:sz w:val="28"/>
                <w:szCs w:val="28"/>
              </w:rPr>
            </w:pPr>
            <w:r w:rsidRPr="00345C18">
              <w:rPr>
                <w:rFonts w:ascii="Times New Roman" w:hAnsi="Times New Roman" w:cs="Times New Roman"/>
                <w:sz w:val="28"/>
                <w:szCs w:val="28"/>
              </w:rPr>
              <w:t>468</w:t>
            </w:r>
          </w:p>
        </w:tc>
      </w:tr>
    </w:tbl>
    <w:p w:rsidR="00A55B73" w:rsidRDefault="00A55B73" w:rsidP="00A55B73">
      <w:pPr>
        <w:spacing w:line="360" w:lineRule="auto"/>
        <w:ind w:firstLine="851"/>
        <w:jc w:val="both"/>
        <w:rPr>
          <w:rFonts w:ascii="Times New Roman" w:hAnsi="Times New Roman" w:cs="Times New Roman"/>
          <w:sz w:val="28"/>
          <w:szCs w:val="28"/>
        </w:rPr>
      </w:pP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Первый этап больше всего направлен на общую физическую подготовку, на освоение и совершенствование элементов техники; другие этапы – на более специализированную подготовку. </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Одной из важной задачей на этапе начальной подготовки – обучение основам техники, создание хорошей школы движений. </w:t>
      </w:r>
    </w:p>
    <w:p w:rsidR="00345C18" w:rsidRDefault="00345C18" w:rsidP="00A55B73">
      <w:pPr>
        <w:spacing w:after="0" w:line="360" w:lineRule="auto"/>
        <w:ind w:firstLine="709"/>
        <w:jc w:val="both"/>
        <w:rPr>
          <w:rFonts w:ascii="Times New Roman" w:hAnsi="Times New Roman" w:cs="Times New Roman"/>
          <w:i/>
          <w:sz w:val="28"/>
          <w:szCs w:val="28"/>
        </w:rPr>
      </w:pPr>
    </w:p>
    <w:p w:rsidR="00A55B73" w:rsidRDefault="00A55B73" w:rsidP="00A55B73">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lastRenderedPageBreak/>
        <w:t>Упражнения для обучения техники бега</w:t>
      </w:r>
      <w:r w:rsidR="006B2ACA">
        <w:rPr>
          <w:rFonts w:ascii="Times New Roman" w:hAnsi="Times New Roman" w:cs="Times New Roman"/>
          <w:i/>
          <w:sz w:val="28"/>
          <w:szCs w:val="28"/>
        </w:rPr>
        <w:t xml:space="preserve"> (с долей использования локальных отягощений)</w:t>
      </w:r>
      <w:r>
        <w:rPr>
          <w:rFonts w:ascii="Times New Roman" w:hAnsi="Times New Roman" w:cs="Times New Roman"/>
          <w:i/>
          <w:sz w:val="28"/>
          <w:szCs w:val="28"/>
        </w:rPr>
        <w:t>:</w:t>
      </w:r>
    </w:p>
    <w:p w:rsidR="00A55B73" w:rsidRDefault="00A55B73" w:rsidP="00A55B73">
      <w:pPr>
        <w:pStyle w:val="ae"/>
        <w:numPr>
          <w:ilvl w:val="0"/>
          <w:numId w:val="1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Беговые упражнения на выделение в структуре бегового шага определенного этапа движения, т.е. на сознательном изменении двигательной задачи бега:</w:t>
      </w:r>
    </w:p>
    <w:p w:rsidR="00A55B73" w:rsidRDefault="00A55B73" w:rsidP="004C2ABD">
      <w:pPr>
        <w:pStyle w:val="ae"/>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Бег с высоким подниманием бедра с установкой на быстрое поднимание бедра;</w:t>
      </w:r>
    </w:p>
    <w:p w:rsidR="00A55B73" w:rsidRDefault="00A55B73" w:rsidP="004C2ABD">
      <w:pPr>
        <w:pStyle w:val="ae"/>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Бег с «забрасыванием» голени, но с акцентом на этом движение с активным продвижением на опоре, т.е. не на месте;</w:t>
      </w:r>
    </w:p>
    <w:p w:rsidR="00A55B73" w:rsidRDefault="00A55B73" w:rsidP="004C2ABD">
      <w:pPr>
        <w:pStyle w:val="ae"/>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Бег на прямых ногах с акцентом на продвижение вперед;</w:t>
      </w:r>
    </w:p>
    <w:p w:rsidR="00A55B73" w:rsidRDefault="00A55B73" w:rsidP="004C2ABD">
      <w:pPr>
        <w:pStyle w:val="ae"/>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Упражнение «колесо» с активной постановкой ноги, с проходом на ней;</w:t>
      </w:r>
    </w:p>
    <w:p w:rsidR="00A55B73" w:rsidRDefault="00A55B73" w:rsidP="004C2ABD">
      <w:pPr>
        <w:pStyle w:val="ae"/>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Бег по отметкам с акцентом на длину шага;</w:t>
      </w:r>
    </w:p>
    <w:p w:rsidR="00A55B73" w:rsidRDefault="00A55B73" w:rsidP="004C2ABD">
      <w:pPr>
        <w:pStyle w:val="ae"/>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Бег через не </w:t>
      </w:r>
      <w:proofErr w:type="gramStart"/>
      <w:r>
        <w:rPr>
          <w:rFonts w:ascii="Times New Roman" w:hAnsi="Times New Roman" w:cs="Times New Roman"/>
          <w:sz w:val="28"/>
          <w:szCs w:val="28"/>
        </w:rPr>
        <w:t>высокое</w:t>
      </w:r>
      <w:proofErr w:type="gramEnd"/>
      <w:r>
        <w:rPr>
          <w:rFonts w:ascii="Times New Roman" w:hAnsi="Times New Roman" w:cs="Times New Roman"/>
          <w:sz w:val="28"/>
          <w:szCs w:val="28"/>
        </w:rPr>
        <w:t xml:space="preserve"> препятствия.</w:t>
      </w:r>
    </w:p>
    <w:p w:rsidR="00A55B73" w:rsidRDefault="00A55B73" w:rsidP="004C2ABD">
      <w:pPr>
        <w:pStyle w:val="ae"/>
        <w:numPr>
          <w:ilvl w:val="0"/>
          <w:numId w:val="1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Средство принудительного воздействия, выполнение бега </w:t>
      </w:r>
      <w:proofErr w:type="gramStart"/>
      <w:r>
        <w:rPr>
          <w:rFonts w:ascii="Times New Roman" w:hAnsi="Times New Roman" w:cs="Times New Roman"/>
          <w:sz w:val="28"/>
          <w:szCs w:val="28"/>
        </w:rPr>
        <w:t>при</w:t>
      </w:r>
      <w:proofErr w:type="gramEnd"/>
      <w:r>
        <w:rPr>
          <w:rFonts w:ascii="Times New Roman" w:hAnsi="Times New Roman" w:cs="Times New Roman"/>
          <w:sz w:val="28"/>
          <w:szCs w:val="28"/>
        </w:rPr>
        <w:t xml:space="preserve"> не </w:t>
      </w:r>
      <w:proofErr w:type="gramStart"/>
      <w:r>
        <w:rPr>
          <w:rFonts w:ascii="Times New Roman" w:hAnsi="Times New Roman" w:cs="Times New Roman"/>
          <w:sz w:val="28"/>
          <w:szCs w:val="28"/>
        </w:rPr>
        <w:t>изменой</w:t>
      </w:r>
      <w:proofErr w:type="gramEnd"/>
      <w:r>
        <w:rPr>
          <w:rFonts w:ascii="Times New Roman" w:hAnsi="Times New Roman" w:cs="Times New Roman"/>
          <w:sz w:val="28"/>
          <w:szCs w:val="28"/>
        </w:rPr>
        <w:t xml:space="preserve"> двигательной задаче, но искусственным изменением внешних условий:</w:t>
      </w:r>
    </w:p>
    <w:p w:rsidR="00A55B73" w:rsidRDefault="00A55B73" w:rsidP="004C2ABD">
      <w:pPr>
        <w:pStyle w:val="ae"/>
        <w:numPr>
          <w:ilvl w:val="0"/>
          <w:numId w:val="1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Бег с отягощением бедер;</w:t>
      </w:r>
    </w:p>
    <w:p w:rsidR="00A55B73" w:rsidRDefault="00A55B73" w:rsidP="004C2ABD">
      <w:pPr>
        <w:pStyle w:val="ae"/>
        <w:numPr>
          <w:ilvl w:val="0"/>
          <w:numId w:val="1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Бег с отягощением голени.</w:t>
      </w:r>
    </w:p>
    <w:p w:rsidR="00A55B73" w:rsidRDefault="00A55B73" w:rsidP="004C2ABD">
      <w:pPr>
        <w:pStyle w:val="ae"/>
        <w:numPr>
          <w:ilvl w:val="0"/>
          <w:numId w:val="1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Упражнения локально-избирательного характера, выполнение отдельных, элементарных движений с целью имитации либо развития определенной группы мышц:</w:t>
      </w:r>
    </w:p>
    <w:p w:rsidR="00A55B73" w:rsidRDefault="00A55B73" w:rsidP="004C2ABD">
      <w:pPr>
        <w:pStyle w:val="ae"/>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Движения руками и ногами, стоя на месте и в ходьбе, как при беге (тоже можно выполнить с гантелями в руках и утяжелениями в ногах);</w:t>
      </w:r>
    </w:p>
    <w:p w:rsidR="00A55B73" w:rsidRDefault="00A55B73" w:rsidP="004C2ABD">
      <w:pPr>
        <w:pStyle w:val="ae"/>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Ходьба на передней части стопы, прыжки на двух ногах с отягощением, со сменой положением ног, на одной ноге с продвижением вперед, по ступенькам вниз и вверх;</w:t>
      </w:r>
    </w:p>
    <w:p w:rsidR="00A55B73" w:rsidRDefault="00A55B73" w:rsidP="004C2ABD">
      <w:pPr>
        <w:pStyle w:val="ae"/>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Бег по кругу диаметром 10-15 метров, медленный бег с продвижением за счет акцентированного разгибания стопы, бег со старта и с ходу в гору и под уклон;</w:t>
      </w:r>
    </w:p>
    <w:p w:rsidR="00A55B73" w:rsidRDefault="00A55B73" w:rsidP="004C2ABD">
      <w:pPr>
        <w:pStyle w:val="ae"/>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Быстрая смена н</w:t>
      </w:r>
      <w:r w:rsidR="00C064DB">
        <w:rPr>
          <w:rFonts w:ascii="Times New Roman" w:hAnsi="Times New Roman" w:cs="Times New Roman"/>
          <w:sz w:val="28"/>
          <w:szCs w:val="28"/>
        </w:rPr>
        <w:t>ог в выпаде без подпрыгивания (</w:t>
      </w:r>
      <w:r>
        <w:rPr>
          <w:rFonts w:ascii="Times New Roman" w:hAnsi="Times New Roman" w:cs="Times New Roman"/>
          <w:sz w:val="28"/>
          <w:szCs w:val="28"/>
        </w:rPr>
        <w:t>тоже с отягощением на поясе и плечах, с гантелями в руках)</w:t>
      </w:r>
      <w:proofErr w:type="gramStart"/>
      <w:r>
        <w:rPr>
          <w:rFonts w:ascii="Times New Roman" w:hAnsi="Times New Roman" w:cs="Times New Roman"/>
          <w:sz w:val="28"/>
          <w:szCs w:val="28"/>
        </w:rPr>
        <w:t xml:space="preserve"> ;</w:t>
      </w:r>
      <w:proofErr w:type="gramEnd"/>
    </w:p>
    <w:p w:rsidR="00A55B73" w:rsidRDefault="00A55B73" w:rsidP="004C2ABD">
      <w:pPr>
        <w:pStyle w:val="ae"/>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Лежа на животе быстрая смена положения ног; </w:t>
      </w:r>
    </w:p>
    <w:p w:rsidR="00A55B73" w:rsidRDefault="00A55B73" w:rsidP="004C2ABD">
      <w:pPr>
        <w:pStyle w:val="ae"/>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Сгибания бедра с сопротивлением резинного амортизатора;</w:t>
      </w:r>
    </w:p>
    <w:p w:rsidR="00A55B73" w:rsidRDefault="00A55B73" w:rsidP="004C2ABD">
      <w:pPr>
        <w:pStyle w:val="ae"/>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Разгибание прямой ноги с сопротивлением резинного амортизатора.</w:t>
      </w:r>
    </w:p>
    <w:p w:rsidR="00A55B73" w:rsidRDefault="00A55B73" w:rsidP="004C2ABD">
      <w:pPr>
        <w:pStyle w:val="ae"/>
        <w:numPr>
          <w:ilvl w:val="0"/>
          <w:numId w:val="1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Упражнение для закрепления техники бега:</w:t>
      </w:r>
    </w:p>
    <w:p w:rsidR="00A55B73" w:rsidRDefault="00345C18" w:rsidP="004C2ABD">
      <w:pPr>
        <w:pStyle w:val="ae"/>
        <w:numPr>
          <w:ilvl w:val="0"/>
          <w:numId w:val="16"/>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Пробегание</w:t>
      </w:r>
      <w:proofErr w:type="spellEnd"/>
      <w:r>
        <w:rPr>
          <w:rFonts w:ascii="Times New Roman" w:hAnsi="Times New Roman" w:cs="Times New Roman"/>
          <w:sz w:val="28"/>
          <w:szCs w:val="28"/>
        </w:rPr>
        <w:t xml:space="preserve"> отрезков</w:t>
      </w:r>
      <w:r w:rsidR="00A55B73">
        <w:rPr>
          <w:rFonts w:ascii="Times New Roman" w:hAnsi="Times New Roman" w:cs="Times New Roman"/>
          <w:sz w:val="28"/>
          <w:szCs w:val="28"/>
        </w:rPr>
        <w:t xml:space="preserve"> в медленном темпе с концентрации внимания на технике</w:t>
      </w:r>
      <w:r>
        <w:rPr>
          <w:rFonts w:ascii="Times New Roman" w:hAnsi="Times New Roman" w:cs="Times New Roman"/>
          <w:sz w:val="28"/>
          <w:szCs w:val="28"/>
        </w:rPr>
        <w:t xml:space="preserve"> передвижения</w:t>
      </w:r>
      <w:r w:rsidR="00A55B73">
        <w:rPr>
          <w:rFonts w:ascii="Times New Roman" w:hAnsi="Times New Roman" w:cs="Times New Roman"/>
          <w:sz w:val="28"/>
          <w:szCs w:val="28"/>
        </w:rPr>
        <w:t>;</w:t>
      </w:r>
    </w:p>
    <w:p w:rsidR="00A55B73" w:rsidRDefault="00A55B73" w:rsidP="004C2ABD">
      <w:pPr>
        <w:pStyle w:val="ae"/>
        <w:numPr>
          <w:ilvl w:val="0"/>
          <w:numId w:val="1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Прыжковые упражнения, с способствующие продвижению тела вперед (увеличивается сила мышц, которая необходима для совершенствования частоты движения)</w:t>
      </w:r>
      <w:proofErr w:type="gramStart"/>
      <w:r>
        <w:rPr>
          <w:rFonts w:ascii="Times New Roman" w:hAnsi="Times New Roman" w:cs="Times New Roman"/>
          <w:sz w:val="28"/>
          <w:szCs w:val="28"/>
        </w:rPr>
        <w:t xml:space="preserve"> ;</w:t>
      </w:r>
      <w:proofErr w:type="gramEnd"/>
    </w:p>
    <w:p w:rsidR="00A55B73" w:rsidRDefault="00A55B73" w:rsidP="004C2ABD">
      <w:pPr>
        <w:pStyle w:val="ae"/>
        <w:numPr>
          <w:ilvl w:val="0"/>
          <w:numId w:val="1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Стартовые упражнения, старт из различных исходных положений;</w:t>
      </w:r>
    </w:p>
    <w:p w:rsidR="00A55B73" w:rsidRDefault="00A55B73" w:rsidP="004C2ABD">
      <w:pPr>
        <w:pStyle w:val="ae"/>
        <w:numPr>
          <w:ilvl w:val="0"/>
          <w:numId w:val="16"/>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Пробегание</w:t>
      </w:r>
      <w:proofErr w:type="spellEnd"/>
      <w:r>
        <w:rPr>
          <w:rFonts w:ascii="Times New Roman" w:hAnsi="Times New Roman" w:cs="Times New Roman"/>
          <w:sz w:val="28"/>
          <w:szCs w:val="28"/>
        </w:rPr>
        <w:t xml:space="preserve"> отрезков в гору и с гор</w:t>
      </w:r>
      <w:proofErr w:type="gramStart"/>
      <w:r>
        <w:rPr>
          <w:rFonts w:ascii="Times New Roman" w:hAnsi="Times New Roman" w:cs="Times New Roman"/>
          <w:sz w:val="28"/>
          <w:szCs w:val="28"/>
        </w:rPr>
        <w:t>ы(</w:t>
      </w:r>
      <w:proofErr w:type="gramEnd"/>
      <w:r>
        <w:rPr>
          <w:rFonts w:ascii="Times New Roman" w:hAnsi="Times New Roman" w:cs="Times New Roman"/>
          <w:sz w:val="28"/>
          <w:szCs w:val="28"/>
        </w:rPr>
        <w:t xml:space="preserve"> вовремя бега с горы изменяется частота и длина шагов) ;</w:t>
      </w:r>
    </w:p>
    <w:p w:rsidR="00A55B73" w:rsidRDefault="00A55B73" w:rsidP="004C2ABD">
      <w:pPr>
        <w:pStyle w:val="ae"/>
        <w:numPr>
          <w:ilvl w:val="0"/>
          <w:numId w:val="16"/>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Пробегание</w:t>
      </w:r>
      <w:proofErr w:type="spellEnd"/>
      <w:r>
        <w:rPr>
          <w:rFonts w:ascii="Times New Roman" w:hAnsi="Times New Roman" w:cs="Times New Roman"/>
          <w:sz w:val="28"/>
          <w:szCs w:val="28"/>
        </w:rPr>
        <w:t xml:space="preserve"> отрезков в воде или по песку.</w:t>
      </w:r>
    </w:p>
    <w:p w:rsidR="00A55B73" w:rsidRDefault="00A55B73"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же время отводиться на просмотр техники вида, разбор и объяснения правил соревнований, техники безопасности на занятиях и т.п</w:t>
      </w:r>
      <w:r w:rsidR="00E33F41">
        <w:rPr>
          <w:rFonts w:ascii="Times New Roman" w:hAnsi="Times New Roman" w:cs="Times New Roman"/>
          <w:sz w:val="28"/>
          <w:szCs w:val="28"/>
        </w:rPr>
        <w:t xml:space="preserve">.      </w:t>
      </w:r>
      <w:r>
        <w:rPr>
          <w:rFonts w:ascii="Times New Roman" w:hAnsi="Times New Roman" w:cs="Times New Roman"/>
          <w:sz w:val="28"/>
          <w:szCs w:val="28"/>
        </w:rPr>
        <w:t xml:space="preserve"> </w:t>
      </w:r>
      <w:r w:rsidR="00E33F41">
        <w:rPr>
          <w:rFonts w:ascii="Times New Roman" w:hAnsi="Times New Roman" w:cs="Times New Roman"/>
          <w:sz w:val="28"/>
          <w:szCs w:val="28"/>
        </w:rPr>
        <w:t>(</w:t>
      </w:r>
      <w:r>
        <w:rPr>
          <w:rFonts w:ascii="Times New Roman" w:hAnsi="Times New Roman" w:cs="Times New Roman"/>
          <w:sz w:val="28"/>
          <w:szCs w:val="28"/>
        </w:rPr>
        <w:t>теоретическая подготовка).</w:t>
      </w:r>
    </w:p>
    <w:p w:rsidR="00A55B73" w:rsidRDefault="00A55B73"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Бег относиться к упражнениям, предъявляющим большие требования к организму юных спортсменов. Для достижения высоких результатов в беге необходимо иметь хорошо развитые качества. На этапе начальной подготовки большое внимание должно быть уделено воспитанию физических качеств детей, прежде всего быстроты движений. В ходе занятий необходимо воспитывать компоненты </w:t>
      </w:r>
      <w:r>
        <w:rPr>
          <w:rFonts w:ascii="Times New Roman" w:hAnsi="Times New Roman" w:cs="Times New Roman"/>
          <w:i/>
          <w:sz w:val="28"/>
          <w:szCs w:val="28"/>
        </w:rPr>
        <w:t>быстроты</w:t>
      </w:r>
      <w:r>
        <w:rPr>
          <w:rFonts w:ascii="Times New Roman" w:hAnsi="Times New Roman" w:cs="Times New Roman"/>
          <w:sz w:val="28"/>
          <w:szCs w:val="28"/>
        </w:rPr>
        <w:t xml:space="preserve"> – частоту движения и темп бега.</w:t>
      </w:r>
    </w:p>
    <w:p w:rsidR="00A55B73" w:rsidRDefault="00A55B73"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Способность к быстроте движений заложена у человека генетически.</w:t>
      </w:r>
      <w:r w:rsidR="00A90397">
        <w:rPr>
          <w:rFonts w:ascii="Times New Roman" w:hAnsi="Times New Roman" w:cs="Times New Roman"/>
          <w:sz w:val="28"/>
          <w:szCs w:val="28"/>
        </w:rPr>
        <w:t xml:space="preserve">   </w:t>
      </w:r>
      <w:r>
        <w:rPr>
          <w:rFonts w:ascii="Times New Roman" w:hAnsi="Times New Roman" w:cs="Times New Roman"/>
          <w:sz w:val="28"/>
          <w:szCs w:val="28"/>
        </w:rPr>
        <w:t xml:space="preserve"> К 12-13 годам быстрота и подвижность нервных процессов достигает почти уровня взрослого организма. </w:t>
      </w:r>
      <w:proofErr w:type="gramStart"/>
      <w:r>
        <w:rPr>
          <w:rFonts w:ascii="Times New Roman" w:hAnsi="Times New Roman" w:cs="Times New Roman"/>
          <w:sz w:val="28"/>
          <w:szCs w:val="28"/>
        </w:rPr>
        <w:t>Наиболее эффективными средствами развития в быстроты в группах начальной подготовки является подвижные и спортивные игры, быстрый</w:t>
      </w:r>
      <w:r>
        <w:rPr>
          <w:rFonts w:ascii="Times New Roman" w:hAnsi="Times New Roman" w:cs="Times New Roman"/>
          <w:sz w:val="28"/>
          <w:szCs w:val="28"/>
        </w:rPr>
        <w:tab/>
        <w:t xml:space="preserve"> бег на контролируемых скоростях, бег со старта и с хода, эстафеты, прыжки и прыжковые упражнения, метание камней и легких предметов.</w:t>
      </w:r>
      <w:proofErr w:type="gramEnd"/>
    </w:p>
    <w:p w:rsidR="00A55B73" w:rsidRDefault="00A55B73"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этапе начальной подготовке </w:t>
      </w:r>
      <w:proofErr w:type="gramStart"/>
      <w:r>
        <w:rPr>
          <w:rFonts w:ascii="Times New Roman" w:hAnsi="Times New Roman" w:cs="Times New Roman"/>
          <w:sz w:val="28"/>
          <w:szCs w:val="28"/>
        </w:rPr>
        <w:t>важное значение</w:t>
      </w:r>
      <w:proofErr w:type="gramEnd"/>
      <w:r>
        <w:rPr>
          <w:rFonts w:ascii="Times New Roman" w:hAnsi="Times New Roman" w:cs="Times New Roman"/>
          <w:sz w:val="28"/>
          <w:szCs w:val="28"/>
        </w:rPr>
        <w:t xml:space="preserve"> имеет развитие </w:t>
      </w:r>
      <w:r>
        <w:rPr>
          <w:rFonts w:ascii="Times New Roman" w:hAnsi="Times New Roman" w:cs="Times New Roman"/>
          <w:i/>
          <w:sz w:val="28"/>
          <w:szCs w:val="28"/>
        </w:rPr>
        <w:t>силы</w:t>
      </w:r>
      <w:r>
        <w:rPr>
          <w:rFonts w:ascii="Times New Roman" w:hAnsi="Times New Roman" w:cs="Times New Roman"/>
          <w:sz w:val="28"/>
          <w:szCs w:val="28"/>
        </w:rPr>
        <w:t xml:space="preserve"> и </w:t>
      </w:r>
      <w:r>
        <w:rPr>
          <w:rFonts w:ascii="Times New Roman" w:hAnsi="Times New Roman" w:cs="Times New Roman"/>
          <w:i/>
          <w:sz w:val="28"/>
          <w:szCs w:val="28"/>
        </w:rPr>
        <w:t>скоростно-силовых</w:t>
      </w:r>
      <w:r>
        <w:rPr>
          <w:rFonts w:ascii="Times New Roman" w:hAnsi="Times New Roman" w:cs="Times New Roman"/>
          <w:sz w:val="28"/>
          <w:szCs w:val="28"/>
        </w:rPr>
        <w:t xml:space="preserve"> качеств. Упражнения, воспитывающие силу должны сопровождаться минимальными напряжениями, исключающими </w:t>
      </w:r>
      <w:proofErr w:type="spellStart"/>
      <w:r>
        <w:rPr>
          <w:rFonts w:ascii="Times New Roman" w:hAnsi="Times New Roman" w:cs="Times New Roman"/>
          <w:sz w:val="28"/>
          <w:szCs w:val="28"/>
        </w:rPr>
        <w:t>натуживание</w:t>
      </w:r>
      <w:proofErr w:type="spellEnd"/>
      <w:r>
        <w:rPr>
          <w:rFonts w:ascii="Times New Roman" w:hAnsi="Times New Roman" w:cs="Times New Roman"/>
          <w:sz w:val="28"/>
          <w:szCs w:val="28"/>
        </w:rPr>
        <w:t>, а так же максимальные мышечные напряжения. Для развития силы рекомендуется акробатические упражнения, гимнастические упражнения на снарядах, упражнения с отягощениями небольшого веса – от одной трети до половины веса собственного веса тела. Особое значение приобретает повышение мышечной силы трех ведущих групп: стопы, особенно ее подошвенных мышц, живота и спины.</w:t>
      </w:r>
    </w:p>
    <w:p w:rsidR="00A55B73" w:rsidRDefault="00A55B73"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развития силы ног рекомендуются упражнения, связанные с приседаниями на одной и обеих ногах, различные прыжковые упражнения, прыжки в длину и высоту. </w:t>
      </w:r>
    </w:p>
    <w:p w:rsidR="00A55B73" w:rsidRDefault="00A55B73"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Большое внимание в этот период должно уделяться скоростно-силовым упражнениям. Для этого используется прыжки и прыжковые упражнения, метание набивных мячей легких ядер, камней.</w:t>
      </w:r>
    </w:p>
    <w:p w:rsidR="00A55B73" w:rsidRDefault="00A55B73"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этапе начальной подготовке </w:t>
      </w:r>
      <w:proofErr w:type="gramStart"/>
      <w:r>
        <w:rPr>
          <w:rFonts w:ascii="Times New Roman" w:hAnsi="Times New Roman" w:cs="Times New Roman"/>
          <w:sz w:val="28"/>
          <w:szCs w:val="28"/>
        </w:rPr>
        <w:t>важное значение</w:t>
      </w:r>
      <w:proofErr w:type="gramEnd"/>
      <w:r>
        <w:rPr>
          <w:rFonts w:ascii="Times New Roman" w:hAnsi="Times New Roman" w:cs="Times New Roman"/>
          <w:sz w:val="28"/>
          <w:szCs w:val="28"/>
        </w:rPr>
        <w:t xml:space="preserve"> приобретает развитие </w:t>
      </w:r>
      <w:r>
        <w:rPr>
          <w:rFonts w:ascii="Times New Roman" w:hAnsi="Times New Roman" w:cs="Times New Roman"/>
          <w:i/>
          <w:sz w:val="28"/>
          <w:szCs w:val="28"/>
        </w:rPr>
        <w:t>ловкость</w:t>
      </w:r>
      <w:r>
        <w:rPr>
          <w:rFonts w:ascii="Times New Roman" w:hAnsi="Times New Roman" w:cs="Times New Roman"/>
          <w:sz w:val="28"/>
          <w:szCs w:val="28"/>
        </w:rPr>
        <w:t xml:space="preserve"> движений, особенно в игровых и кроссовых тренировочных упражнениях, а также в занятиях по обучению и совершенствованию техники. Повышение координации движений, овладение новыми способами выполнения упражнений повышает способность координировать движения как одного из компонентов ловкости. Для этого используются упражнения в необычных условиях </w:t>
      </w:r>
      <w:proofErr w:type="gramStart"/>
      <w:r>
        <w:rPr>
          <w:rFonts w:ascii="Times New Roman" w:hAnsi="Times New Roman" w:cs="Times New Roman"/>
          <w:sz w:val="28"/>
          <w:szCs w:val="28"/>
        </w:rPr>
        <w:t>с</w:t>
      </w:r>
      <w:proofErr w:type="gramEnd"/>
      <w:r w:rsidR="007E3638">
        <w:rPr>
          <w:rFonts w:ascii="Times New Roman" w:hAnsi="Times New Roman" w:cs="Times New Roman"/>
          <w:sz w:val="28"/>
          <w:szCs w:val="28"/>
        </w:rPr>
        <w:t xml:space="preserve"> </w:t>
      </w:r>
      <w:proofErr w:type="gramStart"/>
      <w:r>
        <w:rPr>
          <w:rFonts w:ascii="Times New Roman" w:hAnsi="Times New Roman" w:cs="Times New Roman"/>
          <w:sz w:val="28"/>
          <w:szCs w:val="28"/>
        </w:rPr>
        <w:t>измененным</w:t>
      </w:r>
      <w:proofErr w:type="gramEnd"/>
      <w:r>
        <w:rPr>
          <w:rFonts w:ascii="Times New Roman" w:hAnsi="Times New Roman" w:cs="Times New Roman"/>
          <w:sz w:val="28"/>
          <w:szCs w:val="28"/>
        </w:rPr>
        <w:t xml:space="preserve"> сходным положениям, смена способов </w:t>
      </w:r>
      <w:r>
        <w:rPr>
          <w:rFonts w:ascii="Times New Roman" w:hAnsi="Times New Roman" w:cs="Times New Roman"/>
          <w:sz w:val="28"/>
          <w:szCs w:val="28"/>
        </w:rPr>
        <w:lastRenderedPageBreak/>
        <w:t xml:space="preserve">выполнения. Например: прыжки спиной вперед, метание левой рукой, старт из </w:t>
      </w:r>
      <w:proofErr w:type="gramStart"/>
      <w:r w:rsidR="007E3638">
        <w:rPr>
          <w:rFonts w:ascii="Times New Roman" w:hAnsi="Times New Roman" w:cs="Times New Roman"/>
          <w:sz w:val="28"/>
          <w:szCs w:val="28"/>
        </w:rPr>
        <w:t>положения</w:t>
      </w:r>
      <w:proofErr w:type="gramEnd"/>
      <w:r w:rsidR="007E3638">
        <w:rPr>
          <w:rFonts w:ascii="Times New Roman" w:hAnsi="Times New Roman" w:cs="Times New Roman"/>
          <w:sz w:val="28"/>
          <w:szCs w:val="28"/>
        </w:rPr>
        <w:t xml:space="preserve"> </w:t>
      </w:r>
      <w:r>
        <w:rPr>
          <w:rFonts w:ascii="Times New Roman" w:hAnsi="Times New Roman" w:cs="Times New Roman"/>
          <w:sz w:val="28"/>
          <w:szCs w:val="28"/>
        </w:rPr>
        <w:t>сидя и</w:t>
      </w:r>
      <w:r w:rsidR="007E3638">
        <w:rPr>
          <w:rFonts w:ascii="Times New Roman" w:hAnsi="Times New Roman" w:cs="Times New Roman"/>
          <w:sz w:val="28"/>
          <w:szCs w:val="28"/>
        </w:rPr>
        <w:t xml:space="preserve"> </w:t>
      </w:r>
      <w:r>
        <w:rPr>
          <w:rFonts w:ascii="Times New Roman" w:hAnsi="Times New Roman" w:cs="Times New Roman"/>
          <w:sz w:val="28"/>
          <w:szCs w:val="28"/>
        </w:rPr>
        <w:t xml:space="preserve">т.д. </w:t>
      </w:r>
    </w:p>
    <w:p w:rsidR="00A55B73" w:rsidRDefault="00A55B73"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Параллельно с развитием ловкости у детей необходимо развивать гибкость. Для воспитания </w:t>
      </w:r>
      <w:r>
        <w:rPr>
          <w:rFonts w:ascii="Times New Roman" w:hAnsi="Times New Roman" w:cs="Times New Roman"/>
          <w:i/>
          <w:sz w:val="28"/>
          <w:szCs w:val="28"/>
        </w:rPr>
        <w:t>гибкости</w:t>
      </w:r>
      <w:r>
        <w:rPr>
          <w:rFonts w:ascii="Times New Roman" w:hAnsi="Times New Roman" w:cs="Times New Roman"/>
          <w:sz w:val="28"/>
          <w:szCs w:val="28"/>
        </w:rPr>
        <w:t xml:space="preserve"> следует использовать барьерный бег, добиваться выполнения специальных и основных упражнений с большой амплитудой. </w:t>
      </w:r>
      <w:proofErr w:type="gramStart"/>
      <w:r>
        <w:rPr>
          <w:rFonts w:ascii="Times New Roman" w:hAnsi="Times New Roman" w:cs="Times New Roman"/>
          <w:sz w:val="28"/>
          <w:szCs w:val="28"/>
        </w:rPr>
        <w:t xml:space="preserve">В занятия, особенно в подготовительную часть, необходимо включать для повышения гибкости специальные упражнения с предметами, у гимнастической стенке, гимнастические упражнения на растягивание (шпагаты, </w:t>
      </w:r>
      <w:proofErr w:type="spellStart"/>
      <w:r>
        <w:rPr>
          <w:rFonts w:ascii="Times New Roman" w:hAnsi="Times New Roman" w:cs="Times New Roman"/>
          <w:sz w:val="28"/>
          <w:szCs w:val="28"/>
        </w:rPr>
        <w:t>полушпагаты</w:t>
      </w:r>
      <w:proofErr w:type="spellEnd"/>
      <w:r>
        <w:rPr>
          <w:rFonts w:ascii="Times New Roman" w:hAnsi="Times New Roman" w:cs="Times New Roman"/>
          <w:sz w:val="28"/>
          <w:szCs w:val="28"/>
        </w:rPr>
        <w:t>, мостики, упражнения, сидя в положении барьерного шага, различные наклоны, сидя и стоя).</w:t>
      </w:r>
      <w:proofErr w:type="gramEnd"/>
    </w:p>
    <w:p w:rsidR="00A55B73" w:rsidRDefault="00A55B73"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Особые значение на этапе начальной подготовки приобретает развитие </w:t>
      </w:r>
      <w:r>
        <w:rPr>
          <w:rFonts w:ascii="Times New Roman" w:hAnsi="Times New Roman" w:cs="Times New Roman"/>
          <w:i/>
          <w:sz w:val="28"/>
          <w:szCs w:val="28"/>
        </w:rPr>
        <w:t>выносливости.</w:t>
      </w:r>
      <w:r>
        <w:rPr>
          <w:rFonts w:ascii="Times New Roman" w:hAnsi="Times New Roman" w:cs="Times New Roman"/>
          <w:sz w:val="28"/>
          <w:szCs w:val="28"/>
        </w:rPr>
        <w:t xml:space="preserve"> Именно в упражнениях на выносливость юные спортсмены сталкиваются с преодолением больших физических и психических нагрузок.</w:t>
      </w:r>
    </w:p>
    <w:p w:rsidR="00A55B73" w:rsidRDefault="00A55B73"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Упражнения на выносливость являются особенно необходимыми, они повышают физическую работоспособность легкоатлетов, что в дальнейшем помогает выполнять значительные объемы тренировочных нагрузок в беге.</w:t>
      </w:r>
    </w:p>
    <w:p w:rsidR="00A55B73" w:rsidRDefault="00A55B73"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Объемная, невысокой интенсивности тренировка, способствует развитию выносливости и повышению физической работоспособности. Для развития специальной выносливости применяется повторный и переменный бег, кроссы. Повторный бег может проводиться</w:t>
      </w:r>
      <w:r w:rsidR="00345C18">
        <w:rPr>
          <w:rFonts w:ascii="Times New Roman" w:hAnsi="Times New Roman" w:cs="Times New Roman"/>
          <w:sz w:val="28"/>
          <w:szCs w:val="28"/>
        </w:rPr>
        <w:t xml:space="preserve"> 4х20 метров, 6х30 метров или 3-4 раза по 60 метров, 2-</w:t>
      </w:r>
      <w:r>
        <w:rPr>
          <w:rFonts w:ascii="Times New Roman" w:hAnsi="Times New Roman" w:cs="Times New Roman"/>
          <w:sz w:val="28"/>
          <w:szCs w:val="28"/>
        </w:rPr>
        <w:t xml:space="preserve">4 раза по 100 метров и т.д. Повторный  бег проводится с хода и со старта (с достаточными интервалами отдыха) как в полную силу, так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 с планируемой скоростью. На отрезках от 100 до 600 метров скорость бега должна быть равна 1/2 или 3/4 максимальной скорости на этих дистанциях.</w:t>
      </w:r>
    </w:p>
    <w:p w:rsidR="00A55B73" w:rsidRDefault="00A55B73"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Переменный бег чаще проводится так 50 – 100 метров – быстро +300 – 400 метров – медленно; 200 метров – быстро +200 метров медленно и т.п. Такие сочетания могут повторяться от 5 – 6 до 10 – 12 раз. Кросс – одно из главных сре</w:t>
      </w:r>
      <w:proofErr w:type="gramStart"/>
      <w:r>
        <w:rPr>
          <w:rFonts w:ascii="Times New Roman" w:hAnsi="Times New Roman" w:cs="Times New Roman"/>
          <w:sz w:val="28"/>
          <w:szCs w:val="28"/>
        </w:rPr>
        <w:t>дств тр</w:t>
      </w:r>
      <w:proofErr w:type="gramEnd"/>
      <w:r>
        <w:rPr>
          <w:rFonts w:ascii="Times New Roman" w:hAnsi="Times New Roman" w:cs="Times New Roman"/>
          <w:sz w:val="28"/>
          <w:szCs w:val="28"/>
        </w:rPr>
        <w:t xml:space="preserve">енировки. Наиболее благоприятен для этого длительный кроссовый продолжительный равномерный бег в аэробном режиме. </w:t>
      </w:r>
    </w:p>
    <w:p w:rsidR="00A55B73" w:rsidRDefault="00A55B73"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Для развития общей выносливости (аэробных возможностей) на этапе начальной подготовки используются длительные кроссы, спортивные игры, лыжный спорт. Анаэробные возможности развиваются посредством соревновательных упражнений.</w:t>
      </w:r>
    </w:p>
    <w:p w:rsidR="00A55B73" w:rsidRDefault="00A55B73" w:rsidP="004C2ABD">
      <w:pPr>
        <w:tabs>
          <w:tab w:val="left" w:pos="840"/>
          <w:tab w:val="left" w:pos="814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Совершенствование техники должно идти параллельно с развитием качеств. Существует большое количество игр, включающих в себя различные элементы легкоатлетических движений.  Умелый подбор (по характеру и сложности) игр и постепенный переход от одних игр к другим может способствовать становлению техники бега, прыжков, метаний.</w:t>
      </w:r>
    </w:p>
    <w:p w:rsidR="00A55B73" w:rsidRDefault="00A55B73" w:rsidP="004C2ABD">
      <w:pPr>
        <w:tabs>
          <w:tab w:val="left" w:pos="840"/>
          <w:tab w:val="left" w:pos="814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Процесс овладения техникой совершается  незаметно для детей. Игра для детей интересна не как средство овладения техникой, а как возможность проявить себя, повеселиться.</w:t>
      </w:r>
    </w:p>
    <w:p w:rsidR="00A55B73" w:rsidRDefault="00A55B73" w:rsidP="004C2ABD">
      <w:pPr>
        <w:tabs>
          <w:tab w:val="left" w:pos="840"/>
          <w:tab w:val="left" w:pos="814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Преподаватель, подбирая различные по характеру игры, должен ставить детей в такие условия, которые предъявляют разнообразные требования к ним. С целью исправления отдельных недостатков  техники можно изменять правила игры, ставить новые условия, позволяющие исправлять ошибки недостатки. </w:t>
      </w:r>
    </w:p>
    <w:p w:rsidR="00A55B73" w:rsidRDefault="00A55B73" w:rsidP="004C2ABD">
      <w:pPr>
        <w:tabs>
          <w:tab w:val="left" w:pos="840"/>
          <w:tab w:val="left" w:pos="814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Игровая форма бега закладывает хороший фундамент для дальнейшего совершенствования техники бега. Ее можно осуществлять с помощью различных игр в виде соревнований между двумя – тремя командами с различными задачами. Например: какая команда лучше выполнит беговые упражнения, оценивается выполнение каждой пары. Таким образом, дети учатся разбираться в техники движений и самостоятельно оценивать правильность выполнения упражнения.</w:t>
      </w:r>
    </w:p>
    <w:p w:rsidR="00A55B73" w:rsidRDefault="00A55B73" w:rsidP="004C2ABD">
      <w:pPr>
        <w:tabs>
          <w:tab w:val="left" w:pos="840"/>
          <w:tab w:val="left" w:pos="814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проведения обучения низкому старту и стартовому разгону можно использовать все игры и упражнения, в которых имеются начало бега. К ним относятся игры типа: «День и ночь», «Вызов номера», «Третий лишний», «Вызов с ударом» и т. п.</w:t>
      </w:r>
    </w:p>
    <w:p w:rsidR="00A55B73" w:rsidRDefault="00A55B73" w:rsidP="004C2ABD">
      <w:pPr>
        <w:tabs>
          <w:tab w:val="left" w:pos="840"/>
          <w:tab w:val="left" w:pos="814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Упражнения, выполняемые по сигналу преподавателя, приучат детей к быстроте реакции. Например: старт из различных исходных положений (сидя, лежа на животе, на спине и т. п.), стартовые игры. </w:t>
      </w:r>
    </w:p>
    <w:p w:rsidR="00A55B73" w:rsidRDefault="00A55B73" w:rsidP="004C2ABD">
      <w:pPr>
        <w:tabs>
          <w:tab w:val="left" w:pos="840"/>
          <w:tab w:val="left" w:pos="814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совершенствования навыка бега со старта, стартового разгона и бега по дистанции применяются различные встречные эстафеты и эстафеты по кругу, постепенно меняя исходное положение для начала бега, постепенно приближая его к старту с опорой на одну руку. Кроме эстафет с гладким бегом, можно проводить встречные эстафеты с препятствиями. Например, в зале в качестве препятствий используют гимнастические и обыкновенные скамейки, гимнастический козел, конь, маты, стулья и т. п.</w:t>
      </w:r>
    </w:p>
    <w:p w:rsidR="00A55B73" w:rsidRDefault="00A55B73" w:rsidP="004C2ABD">
      <w:pPr>
        <w:tabs>
          <w:tab w:val="left" w:pos="840"/>
          <w:tab w:val="left" w:pos="814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Прыжковые упражнения также проводится в форме игры, например прыжки со скакалкой, эстафеты с прыжками через лежащие на полу предметы.</w:t>
      </w:r>
    </w:p>
    <w:p w:rsidR="00A55B73" w:rsidRDefault="00A55B73" w:rsidP="004C2ABD">
      <w:pPr>
        <w:tabs>
          <w:tab w:val="left" w:pos="840"/>
          <w:tab w:val="left" w:pos="814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Многие командные игры включают в себя различные движения, похожие по своему характеру на метания, например игры: «Охотники и утки», «Круговая лапта» и др.</w:t>
      </w:r>
    </w:p>
    <w:p w:rsidR="00A55B73" w:rsidRDefault="00A55B73" w:rsidP="004C2ABD">
      <w:pPr>
        <w:tabs>
          <w:tab w:val="left" w:pos="840"/>
          <w:tab w:val="left" w:pos="814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Планом также предусмотрен постоянный врачебный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состоянием здоровья юных легкоатлетов.</w:t>
      </w:r>
    </w:p>
    <w:p w:rsidR="00A55B73" w:rsidRDefault="00A55B73" w:rsidP="004C2ABD">
      <w:pPr>
        <w:spacing w:after="0" w:line="360" w:lineRule="auto"/>
        <w:ind w:firstLine="709"/>
        <w:jc w:val="both"/>
        <w:rPr>
          <w:rFonts w:ascii="Times New Roman" w:hAnsi="Times New Roman" w:cs="Times New Roman"/>
          <w:b/>
          <w:i/>
          <w:sz w:val="28"/>
          <w:szCs w:val="28"/>
        </w:rPr>
      </w:pPr>
    </w:p>
    <w:p w:rsidR="00A55B73" w:rsidRDefault="00A55B73" w:rsidP="00B51C7E">
      <w:pPr>
        <w:spacing w:after="0" w:line="360" w:lineRule="auto"/>
        <w:ind w:firstLine="709"/>
        <w:jc w:val="center"/>
        <w:rPr>
          <w:rFonts w:ascii="Times New Roman" w:hAnsi="Times New Roman" w:cs="Times New Roman"/>
          <w:b/>
          <w:i/>
          <w:sz w:val="28"/>
          <w:szCs w:val="28"/>
        </w:rPr>
      </w:pPr>
      <w:r>
        <w:rPr>
          <w:rFonts w:ascii="Times New Roman" w:hAnsi="Times New Roman" w:cs="Times New Roman"/>
          <w:b/>
          <w:i/>
          <w:sz w:val="28"/>
          <w:szCs w:val="28"/>
        </w:rPr>
        <w:t xml:space="preserve">Примерный недельный цикл подготовки бегунов </w:t>
      </w:r>
      <w:r w:rsidR="00635060">
        <w:rPr>
          <w:rFonts w:ascii="Times New Roman" w:hAnsi="Times New Roman" w:cs="Times New Roman"/>
          <w:b/>
          <w:i/>
          <w:sz w:val="28"/>
          <w:szCs w:val="28"/>
        </w:rPr>
        <w:t xml:space="preserve">в </w:t>
      </w:r>
      <w:r>
        <w:rPr>
          <w:rFonts w:ascii="Times New Roman" w:hAnsi="Times New Roman" w:cs="Times New Roman"/>
          <w:b/>
          <w:i/>
          <w:sz w:val="28"/>
          <w:szCs w:val="28"/>
        </w:rPr>
        <w:t>беге на короткие дистанции на этапе н</w:t>
      </w:r>
      <w:r w:rsidR="00DB1D0D">
        <w:rPr>
          <w:rFonts w:ascii="Times New Roman" w:hAnsi="Times New Roman" w:cs="Times New Roman"/>
          <w:b/>
          <w:i/>
          <w:sz w:val="28"/>
          <w:szCs w:val="28"/>
        </w:rPr>
        <w:t>ачальной спортивной специализации</w:t>
      </w:r>
      <w:r w:rsidR="00B51C7E">
        <w:rPr>
          <w:rFonts w:ascii="Times New Roman" w:hAnsi="Times New Roman" w:cs="Times New Roman"/>
          <w:b/>
          <w:i/>
          <w:sz w:val="28"/>
          <w:szCs w:val="28"/>
        </w:rPr>
        <w:t xml:space="preserve"> 12 – 13 лет</w:t>
      </w:r>
      <w:r>
        <w:rPr>
          <w:rFonts w:ascii="Times New Roman" w:hAnsi="Times New Roman" w:cs="Times New Roman"/>
          <w:b/>
          <w:i/>
          <w:sz w:val="28"/>
          <w:szCs w:val="28"/>
        </w:rPr>
        <w:t>.</w:t>
      </w:r>
    </w:p>
    <w:p w:rsidR="00A55B73" w:rsidRDefault="00A55B73" w:rsidP="00A55B73">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Подготовительный период (ноябрь – февраль):</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Задачи: 1. Общая физическая подготовка.</w:t>
      </w:r>
    </w:p>
    <w:p w:rsidR="00A55B73" w:rsidRPr="00B51C7E" w:rsidRDefault="00A55B73" w:rsidP="00A55B73">
      <w:pPr>
        <w:pStyle w:val="ae"/>
        <w:spacing w:after="0" w:line="360" w:lineRule="auto"/>
        <w:ind w:left="0" w:firstLine="709"/>
        <w:jc w:val="both"/>
        <w:rPr>
          <w:rFonts w:ascii="Times New Roman" w:hAnsi="Times New Roman" w:cs="Times New Roman"/>
          <w:b/>
          <w:i/>
          <w:sz w:val="28"/>
          <w:szCs w:val="28"/>
        </w:rPr>
      </w:pPr>
      <w:r>
        <w:rPr>
          <w:rFonts w:ascii="Times New Roman" w:hAnsi="Times New Roman" w:cs="Times New Roman"/>
          <w:sz w:val="28"/>
          <w:szCs w:val="28"/>
        </w:rPr>
        <w:t xml:space="preserve">2. Овладение специальными подводящими упражнениями к бегу. </w:t>
      </w:r>
      <w:r w:rsidRPr="00B51C7E">
        <w:rPr>
          <w:rFonts w:ascii="Times New Roman" w:hAnsi="Times New Roman" w:cs="Times New Roman"/>
          <w:b/>
          <w:i/>
          <w:sz w:val="28"/>
          <w:szCs w:val="28"/>
        </w:rPr>
        <w:t>Понедельник.</w:t>
      </w:r>
    </w:p>
    <w:p w:rsidR="00A55B73" w:rsidRDefault="00A55B73" w:rsidP="00A55B73">
      <w:pPr>
        <w:pStyle w:val="ae"/>
        <w:spacing w:after="0" w:line="360" w:lineRule="auto"/>
        <w:ind w:left="0" w:firstLine="709"/>
        <w:jc w:val="both"/>
        <w:rPr>
          <w:rFonts w:ascii="Times New Roman" w:hAnsi="Times New Roman" w:cs="Times New Roman"/>
          <w:sz w:val="28"/>
          <w:szCs w:val="28"/>
        </w:rPr>
      </w:pPr>
      <w:r w:rsidRPr="00345C18">
        <w:rPr>
          <w:rFonts w:ascii="Times New Roman" w:hAnsi="Times New Roman" w:cs="Times New Roman"/>
          <w:i/>
          <w:sz w:val="28"/>
          <w:szCs w:val="28"/>
          <w:u w:val="single"/>
        </w:rPr>
        <w:t>Вводная часть</w:t>
      </w:r>
      <w:r>
        <w:rPr>
          <w:rFonts w:ascii="Times New Roman" w:hAnsi="Times New Roman" w:cs="Times New Roman"/>
          <w:i/>
          <w:sz w:val="28"/>
          <w:szCs w:val="28"/>
        </w:rPr>
        <w:t xml:space="preserve">: </w:t>
      </w:r>
      <w:r>
        <w:rPr>
          <w:rFonts w:ascii="Times New Roman" w:hAnsi="Times New Roman" w:cs="Times New Roman"/>
          <w:sz w:val="28"/>
          <w:szCs w:val="28"/>
        </w:rPr>
        <w:t>построение, сообщение задач.</w:t>
      </w:r>
    </w:p>
    <w:p w:rsidR="00A55B73" w:rsidRDefault="00A55B73" w:rsidP="00A55B73">
      <w:pPr>
        <w:pStyle w:val="ae"/>
        <w:spacing w:after="0" w:line="360" w:lineRule="auto"/>
        <w:ind w:left="0"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t>Подготовительная часть:</w:t>
      </w:r>
    </w:p>
    <w:p w:rsidR="00A55B73" w:rsidRDefault="00A55B73" w:rsidP="00A55B73">
      <w:pPr>
        <w:pStyle w:val="ae"/>
        <w:numPr>
          <w:ilvl w:val="0"/>
          <w:numId w:val="1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медленный бег 5 минут (команда стартуют с разных углов границ зала);</w:t>
      </w:r>
    </w:p>
    <w:p w:rsidR="00A55B73" w:rsidRDefault="00A55B73" w:rsidP="00A55B73">
      <w:pPr>
        <w:pStyle w:val="ae"/>
        <w:numPr>
          <w:ilvl w:val="0"/>
          <w:numId w:val="1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ОРУ 10 – 12 упражнений по 12 – 14 повторений;</w:t>
      </w:r>
    </w:p>
    <w:p w:rsidR="00A55B73" w:rsidRDefault="00A55B73" w:rsidP="00A55B73">
      <w:pPr>
        <w:pStyle w:val="ae"/>
        <w:tabs>
          <w:tab w:val="left" w:pos="476"/>
        </w:tabs>
        <w:spacing w:after="0" w:line="360" w:lineRule="auto"/>
        <w:ind w:left="0" w:firstLine="709"/>
        <w:jc w:val="both"/>
        <w:rPr>
          <w:rFonts w:ascii="Times New Roman" w:hAnsi="Times New Roman" w:cs="Times New Roman"/>
          <w:i/>
          <w:sz w:val="28"/>
          <w:szCs w:val="28"/>
        </w:rPr>
      </w:pPr>
      <w:r>
        <w:rPr>
          <w:rFonts w:ascii="Times New Roman" w:hAnsi="Times New Roman" w:cs="Times New Roman"/>
          <w:i/>
          <w:sz w:val="28"/>
          <w:szCs w:val="28"/>
        </w:rPr>
        <w:lastRenderedPageBreak/>
        <w:t>Основная часть:</w:t>
      </w:r>
    </w:p>
    <w:p w:rsidR="00A55B73" w:rsidRDefault="00A55B73" w:rsidP="00A55B73">
      <w:pPr>
        <w:pStyle w:val="ae"/>
        <w:numPr>
          <w:ilvl w:val="0"/>
          <w:numId w:val="18"/>
        </w:numPr>
        <w:tabs>
          <w:tab w:val="left" w:pos="476"/>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Стартовые упражнения: бег с высокого старта 4 – 5 раз по 30 – 40 метров;</w:t>
      </w:r>
    </w:p>
    <w:p w:rsidR="00A55B73" w:rsidRDefault="00A55B73" w:rsidP="00A55B73">
      <w:pPr>
        <w:pStyle w:val="ae"/>
        <w:numPr>
          <w:ilvl w:val="0"/>
          <w:numId w:val="18"/>
        </w:numPr>
        <w:tabs>
          <w:tab w:val="left" w:pos="476"/>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Встречные эстафеты:</w:t>
      </w:r>
    </w:p>
    <w:p w:rsidR="00A55B73" w:rsidRDefault="00A55B73" w:rsidP="00A55B73">
      <w:pPr>
        <w:pStyle w:val="ae"/>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встречная эстафета (с одной эстафетной палочкой);</w:t>
      </w:r>
    </w:p>
    <w:p w:rsidR="00A55B73" w:rsidRDefault="00A55B73" w:rsidP="00A55B73">
      <w:pPr>
        <w:pStyle w:val="ae"/>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один добегает до отметки, начинает бег второй, первый передает эстафету третьему и т. д. (эстафета с двумя эстафетными полочками);</w:t>
      </w:r>
    </w:p>
    <w:p w:rsidR="00A55B73" w:rsidRDefault="00A55B73" w:rsidP="00A55B73">
      <w:pPr>
        <w:pStyle w:val="ae"/>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встречная эстафета с передачей эстафетной палочки на ходу.</w:t>
      </w:r>
    </w:p>
    <w:p w:rsidR="00A55B73" w:rsidRDefault="00A55B73" w:rsidP="00A55B73">
      <w:pPr>
        <w:pStyle w:val="ae"/>
        <w:numPr>
          <w:ilvl w:val="0"/>
          <w:numId w:val="19"/>
        </w:numPr>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Переменный бег: старт из верхнего и нижнего угла зала:</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[спокойный бег 15 секунд + догонялки впереди бегущего + ходьба до места старта + 1 круг шагом] х 3 серии. Игра «Перестрелка».</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Заключительная часть: </w:t>
      </w:r>
      <w:r>
        <w:rPr>
          <w:rFonts w:ascii="Times New Roman" w:hAnsi="Times New Roman" w:cs="Times New Roman"/>
          <w:sz w:val="28"/>
          <w:szCs w:val="28"/>
        </w:rPr>
        <w:t>медленный бег, упражнения на внимание.</w:t>
      </w:r>
      <w:r>
        <w:rPr>
          <w:rFonts w:ascii="Times New Roman" w:hAnsi="Times New Roman" w:cs="Times New Roman"/>
          <w:i/>
          <w:sz w:val="28"/>
          <w:szCs w:val="28"/>
        </w:rPr>
        <w:t xml:space="preserve"> Теоретическая подготовка: </w:t>
      </w:r>
      <w:r>
        <w:rPr>
          <w:rFonts w:ascii="Times New Roman" w:hAnsi="Times New Roman" w:cs="Times New Roman"/>
          <w:sz w:val="28"/>
          <w:szCs w:val="28"/>
        </w:rPr>
        <w:t>5 минут.</w:t>
      </w:r>
    </w:p>
    <w:p w:rsidR="00737BA9" w:rsidRDefault="00737BA9" w:rsidP="00A55B73">
      <w:pPr>
        <w:tabs>
          <w:tab w:val="left" w:pos="567"/>
          <w:tab w:val="left" w:pos="2790"/>
        </w:tabs>
        <w:spacing w:after="0" w:line="360" w:lineRule="auto"/>
        <w:ind w:firstLine="709"/>
        <w:jc w:val="both"/>
        <w:rPr>
          <w:rFonts w:ascii="Times New Roman" w:hAnsi="Times New Roman" w:cs="Times New Roman"/>
          <w:b/>
          <w:i/>
          <w:sz w:val="28"/>
          <w:szCs w:val="28"/>
        </w:rPr>
      </w:pPr>
    </w:p>
    <w:p w:rsidR="00A55B73" w:rsidRDefault="00A55B73" w:rsidP="00A55B73">
      <w:pPr>
        <w:tabs>
          <w:tab w:val="left" w:pos="567"/>
          <w:tab w:val="left" w:pos="2790"/>
        </w:tabs>
        <w:spacing w:after="0" w:line="360" w:lineRule="auto"/>
        <w:ind w:firstLine="709"/>
        <w:jc w:val="both"/>
        <w:rPr>
          <w:rFonts w:ascii="Times New Roman" w:hAnsi="Times New Roman" w:cs="Times New Roman"/>
          <w:sz w:val="28"/>
          <w:szCs w:val="28"/>
        </w:rPr>
      </w:pPr>
      <w:r w:rsidRPr="00B51C7E">
        <w:rPr>
          <w:rFonts w:ascii="Times New Roman" w:hAnsi="Times New Roman" w:cs="Times New Roman"/>
          <w:b/>
          <w:i/>
          <w:sz w:val="28"/>
          <w:szCs w:val="28"/>
        </w:rPr>
        <w:t>Вторник.</w:t>
      </w:r>
      <w:r w:rsidR="00345C18">
        <w:rPr>
          <w:rFonts w:ascii="Times New Roman" w:hAnsi="Times New Roman" w:cs="Times New Roman"/>
          <w:b/>
          <w:i/>
          <w:sz w:val="28"/>
          <w:szCs w:val="28"/>
        </w:rPr>
        <w:t xml:space="preserve"> </w:t>
      </w:r>
      <w:r>
        <w:rPr>
          <w:rFonts w:ascii="Times New Roman" w:hAnsi="Times New Roman" w:cs="Times New Roman"/>
          <w:sz w:val="28"/>
          <w:szCs w:val="28"/>
        </w:rPr>
        <w:t>Отдых.</w:t>
      </w:r>
      <w:r>
        <w:rPr>
          <w:rFonts w:ascii="Times New Roman" w:hAnsi="Times New Roman" w:cs="Times New Roman"/>
          <w:sz w:val="28"/>
          <w:szCs w:val="28"/>
        </w:rPr>
        <w:tab/>
      </w:r>
    </w:p>
    <w:p w:rsidR="00A55B73" w:rsidRPr="00B51C7E" w:rsidRDefault="00A55B73" w:rsidP="00A55B73">
      <w:pPr>
        <w:tabs>
          <w:tab w:val="left" w:pos="567"/>
        </w:tabs>
        <w:spacing w:after="0" w:line="360" w:lineRule="auto"/>
        <w:ind w:firstLine="709"/>
        <w:jc w:val="both"/>
        <w:rPr>
          <w:rFonts w:ascii="Times New Roman" w:hAnsi="Times New Roman" w:cs="Times New Roman"/>
          <w:b/>
          <w:i/>
          <w:sz w:val="28"/>
          <w:szCs w:val="28"/>
        </w:rPr>
      </w:pPr>
      <w:r w:rsidRPr="00B51C7E">
        <w:rPr>
          <w:rFonts w:ascii="Times New Roman" w:hAnsi="Times New Roman" w:cs="Times New Roman"/>
          <w:b/>
          <w:i/>
          <w:sz w:val="28"/>
          <w:szCs w:val="28"/>
        </w:rPr>
        <w:t>Среда (</w:t>
      </w:r>
      <w:r w:rsidR="00737BA9">
        <w:rPr>
          <w:rFonts w:ascii="Times New Roman" w:hAnsi="Times New Roman" w:cs="Times New Roman"/>
          <w:b/>
          <w:i/>
          <w:sz w:val="28"/>
          <w:szCs w:val="28"/>
        </w:rPr>
        <w:t xml:space="preserve">работа </w:t>
      </w:r>
      <w:r w:rsidRPr="00B51C7E">
        <w:rPr>
          <w:rFonts w:ascii="Times New Roman" w:hAnsi="Times New Roman" w:cs="Times New Roman"/>
          <w:b/>
          <w:i/>
          <w:sz w:val="28"/>
          <w:szCs w:val="28"/>
        </w:rPr>
        <w:t>на стадионе).</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Вводная часть:</w:t>
      </w:r>
      <w:r>
        <w:rPr>
          <w:rFonts w:ascii="Times New Roman" w:hAnsi="Times New Roman" w:cs="Times New Roman"/>
          <w:sz w:val="28"/>
          <w:szCs w:val="28"/>
        </w:rPr>
        <w:t xml:space="preserve"> организация занятия и объяснение его задач.</w:t>
      </w:r>
    </w:p>
    <w:p w:rsidR="00A55B73" w:rsidRDefault="00A55B73" w:rsidP="00A55B73">
      <w:pPr>
        <w:tabs>
          <w:tab w:val="left" w:pos="567"/>
        </w:tabs>
        <w:spacing w:after="0" w:line="360" w:lineRule="auto"/>
        <w:ind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t>Подготовительная часть:</w:t>
      </w:r>
    </w:p>
    <w:p w:rsidR="00A55B73" w:rsidRDefault="00A55B73" w:rsidP="00A55B73">
      <w:pPr>
        <w:pStyle w:val="ae"/>
        <w:numPr>
          <w:ilvl w:val="0"/>
          <w:numId w:val="20"/>
        </w:numPr>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Медленный бег 4 круга;</w:t>
      </w:r>
    </w:p>
    <w:p w:rsidR="00A55B73" w:rsidRDefault="00A55B73" w:rsidP="00A55B73">
      <w:pPr>
        <w:pStyle w:val="ae"/>
        <w:numPr>
          <w:ilvl w:val="0"/>
          <w:numId w:val="20"/>
        </w:numPr>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Общеразвивающие упражнения 15 – 16 упражнений по 10 – 12 повторений;</w:t>
      </w:r>
    </w:p>
    <w:p w:rsidR="00A55B73" w:rsidRDefault="00A55B73" w:rsidP="00A55B73">
      <w:pPr>
        <w:pStyle w:val="ae"/>
        <w:numPr>
          <w:ilvl w:val="0"/>
          <w:numId w:val="20"/>
        </w:numPr>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Специаль</w:t>
      </w:r>
      <w:r w:rsidR="00F01E40">
        <w:rPr>
          <w:rFonts w:ascii="Times New Roman" w:hAnsi="Times New Roman" w:cs="Times New Roman"/>
          <w:sz w:val="28"/>
          <w:szCs w:val="28"/>
        </w:rPr>
        <w:t>но беговые упражнения (2х30 метр</w:t>
      </w:r>
      <w:r>
        <w:rPr>
          <w:rFonts w:ascii="Times New Roman" w:hAnsi="Times New Roman" w:cs="Times New Roman"/>
          <w:sz w:val="28"/>
          <w:szCs w:val="28"/>
        </w:rPr>
        <w:t>ов):</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бег с высоким подниманием бедра;</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бег с «забрасыванием» голени;</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бег на прямых ногах;</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«колесо» с активной постановкой ноги, с проходом на ней;</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прыжки вверх толчком одной ноги;</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ускорение 2 – 3 раза по 60 – 70 метров.</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Основная часть:</w:t>
      </w:r>
    </w:p>
    <w:p w:rsidR="00A55B73" w:rsidRDefault="00A55B73" w:rsidP="00A55B73">
      <w:pPr>
        <w:pStyle w:val="ae"/>
        <w:numPr>
          <w:ilvl w:val="0"/>
          <w:numId w:val="19"/>
        </w:numPr>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Имитация работы рук 2 х 15 секунд.</w:t>
      </w:r>
    </w:p>
    <w:p w:rsidR="00A55B73" w:rsidRDefault="00A55B73" w:rsidP="0068027E">
      <w:pPr>
        <w:pStyle w:val="ae"/>
        <w:numPr>
          <w:ilvl w:val="0"/>
          <w:numId w:val="19"/>
        </w:numPr>
        <w:tabs>
          <w:tab w:val="left" w:pos="567"/>
        </w:tabs>
        <w:spacing w:after="0" w:line="336"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Имитация работы ног в упоре 2 х 20 секунд.</w:t>
      </w:r>
    </w:p>
    <w:p w:rsidR="00A55B73" w:rsidRDefault="00A55B73" w:rsidP="0068027E">
      <w:pPr>
        <w:pStyle w:val="ae"/>
        <w:numPr>
          <w:ilvl w:val="0"/>
          <w:numId w:val="19"/>
        </w:numPr>
        <w:tabs>
          <w:tab w:val="left" w:pos="567"/>
        </w:tabs>
        <w:spacing w:after="0" w:line="336" w:lineRule="auto"/>
        <w:ind w:left="0" w:firstLine="709"/>
        <w:jc w:val="both"/>
        <w:rPr>
          <w:rFonts w:ascii="Times New Roman" w:hAnsi="Times New Roman" w:cs="Times New Roman"/>
          <w:sz w:val="28"/>
          <w:szCs w:val="28"/>
        </w:rPr>
      </w:pPr>
      <w:r>
        <w:rPr>
          <w:rFonts w:ascii="Times New Roman" w:hAnsi="Times New Roman" w:cs="Times New Roman"/>
          <w:sz w:val="28"/>
          <w:szCs w:val="28"/>
        </w:rPr>
        <w:t>Бег в гору 50 – 60 метров + бег с горы 50 – 60 метров х 3 серии.</w:t>
      </w:r>
    </w:p>
    <w:p w:rsidR="00A55B73" w:rsidRDefault="00A55B73" w:rsidP="0068027E">
      <w:pPr>
        <w:pStyle w:val="ae"/>
        <w:numPr>
          <w:ilvl w:val="0"/>
          <w:numId w:val="19"/>
        </w:numPr>
        <w:tabs>
          <w:tab w:val="left" w:pos="567"/>
        </w:tabs>
        <w:spacing w:after="0" w:line="336"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Переменный бег 3 х 200 метров через 200 метров ходьбы;</w:t>
      </w:r>
    </w:p>
    <w:p w:rsidR="00345C18" w:rsidRPr="00DB1D0D" w:rsidRDefault="00A55B73" w:rsidP="0068027E">
      <w:pPr>
        <w:tabs>
          <w:tab w:val="left" w:pos="567"/>
        </w:tabs>
        <w:spacing w:after="0" w:line="33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Прыжки в длину с места 10 – 12 прыжков. </w:t>
      </w:r>
    </w:p>
    <w:p w:rsidR="00A55B73" w:rsidRDefault="00A55B73" w:rsidP="0068027E">
      <w:pPr>
        <w:tabs>
          <w:tab w:val="left" w:pos="567"/>
        </w:tabs>
        <w:spacing w:after="0" w:line="336"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 xml:space="preserve">Заключительная часть: </w:t>
      </w:r>
      <w:r>
        <w:rPr>
          <w:rFonts w:ascii="Times New Roman" w:hAnsi="Times New Roman" w:cs="Times New Roman"/>
          <w:sz w:val="28"/>
          <w:szCs w:val="28"/>
        </w:rPr>
        <w:t xml:space="preserve">медленный бег, упражнения на гибкость. </w:t>
      </w:r>
      <w:r>
        <w:rPr>
          <w:rFonts w:ascii="Times New Roman" w:hAnsi="Times New Roman" w:cs="Times New Roman"/>
          <w:i/>
          <w:sz w:val="28"/>
          <w:szCs w:val="28"/>
          <w:u w:val="single"/>
        </w:rPr>
        <w:t xml:space="preserve">Теоретическая подготовка: </w:t>
      </w:r>
      <w:r>
        <w:rPr>
          <w:rFonts w:ascii="Times New Roman" w:hAnsi="Times New Roman" w:cs="Times New Roman"/>
          <w:sz w:val="28"/>
          <w:szCs w:val="28"/>
        </w:rPr>
        <w:t>5 минут.</w:t>
      </w:r>
    </w:p>
    <w:p w:rsidR="004C2ABD" w:rsidRDefault="004C2ABD" w:rsidP="0068027E">
      <w:pPr>
        <w:tabs>
          <w:tab w:val="left" w:pos="567"/>
        </w:tabs>
        <w:spacing w:after="0" w:line="336" w:lineRule="auto"/>
        <w:ind w:firstLine="709"/>
        <w:jc w:val="both"/>
        <w:rPr>
          <w:rFonts w:ascii="Times New Roman" w:hAnsi="Times New Roman" w:cs="Times New Roman"/>
          <w:b/>
          <w:sz w:val="28"/>
          <w:szCs w:val="28"/>
        </w:rPr>
      </w:pPr>
    </w:p>
    <w:p w:rsidR="00A55B73" w:rsidRDefault="00A55B73" w:rsidP="0068027E">
      <w:pPr>
        <w:tabs>
          <w:tab w:val="left" w:pos="567"/>
        </w:tabs>
        <w:spacing w:after="0" w:line="336" w:lineRule="auto"/>
        <w:ind w:firstLine="709"/>
        <w:jc w:val="both"/>
        <w:rPr>
          <w:rFonts w:ascii="Times New Roman" w:hAnsi="Times New Roman" w:cs="Times New Roman"/>
          <w:sz w:val="28"/>
          <w:szCs w:val="28"/>
        </w:rPr>
      </w:pPr>
      <w:r w:rsidRPr="00CB6401">
        <w:rPr>
          <w:rFonts w:ascii="Times New Roman" w:hAnsi="Times New Roman" w:cs="Times New Roman"/>
          <w:b/>
          <w:i/>
          <w:sz w:val="28"/>
          <w:szCs w:val="28"/>
        </w:rPr>
        <w:t>Четверг.</w:t>
      </w:r>
      <w:r w:rsidR="00DB1D0D">
        <w:rPr>
          <w:rFonts w:ascii="Times New Roman" w:hAnsi="Times New Roman" w:cs="Times New Roman"/>
          <w:b/>
          <w:i/>
          <w:sz w:val="28"/>
          <w:szCs w:val="28"/>
        </w:rPr>
        <w:t xml:space="preserve"> </w:t>
      </w:r>
      <w:r>
        <w:rPr>
          <w:rFonts w:ascii="Times New Roman" w:hAnsi="Times New Roman" w:cs="Times New Roman"/>
          <w:sz w:val="28"/>
          <w:szCs w:val="28"/>
        </w:rPr>
        <w:t>Отдых.</w:t>
      </w:r>
    </w:p>
    <w:p w:rsidR="00A55B73" w:rsidRPr="00CB6401" w:rsidRDefault="00A55B73" w:rsidP="0068027E">
      <w:pPr>
        <w:tabs>
          <w:tab w:val="left" w:pos="567"/>
        </w:tabs>
        <w:spacing w:after="0" w:line="336" w:lineRule="auto"/>
        <w:ind w:firstLine="709"/>
        <w:jc w:val="both"/>
        <w:rPr>
          <w:rFonts w:ascii="Times New Roman" w:hAnsi="Times New Roman" w:cs="Times New Roman"/>
          <w:b/>
          <w:i/>
          <w:sz w:val="28"/>
          <w:szCs w:val="28"/>
        </w:rPr>
      </w:pPr>
      <w:r w:rsidRPr="00CB6401">
        <w:rPr>
          <w:rFonts w:ascii="Times New Roman" w:hAnsi="Times New Roman" w:cs="Times New Roman"/>
          <w:b/>
          <w:i/>
          <w:sz w:val="28"/>
          <w:szCs w:val="28"/>
        </w:rPr>
        <w:t>Пятница.</w:t>
      </w:r>
    </w:p>
    <w:p w:rsidR="00A55B73" w:rsidRDefault="00A55B73" w:rsidP="0068027E">
      <w:pPr>
        <w:tabs>
          <w:tab w:val="left" w:pos="567"/>
        </w:tabs>
        <w:spacing w:after="0" w:line="336"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 xml:space="preserve">Вводная часть: </w:t>
      </w:r>
      <w:r>
        <w:rPr>
          <w:rFonts w:ascii="Times New Roman" w:hAnsi="Times New Roman" w:cs="Times New Roman"/>
          <w:sz w:val="28"/>
          <w:szCs w:val="28"/>
        </w:rPr>
        <w:t>организация занятия и объяснение его задач.</w:t>
      </w:r>
    </w:p>
    <w:p w:rsidR="00A55B73" w:rsidRDefault="00A55B73" w:rsidP="0068027E">
      <w:pPr>
        <w:tabs>
          <w:tab w:val="left" w:pos="567"/>
        </w:tabs>
        <w:spacing w:after="0" w:line="336" w:lineRule="auto"/>
        <w:ind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t>Подготовительная часть:</w:t>
      </w:r>
    </w:p>
    <w:p w:rsidR="00A55B73" w:rsidRDefault="00A55B73" w:rsidP="0068027E">
      <w:pPr>
        <w:pStyle w:val="ae"/>
        <w:numPr>
          <w:ilvl w:val="0"/>
          <w:numId w:val="21"/>
        </w:numPr>
        <w:tabs>
          <w:tab w:val="left" w:pos="567"/>
        </w:tabs>
        <w:spacing w:after="0" w:line="336" w:lineRule="auto"/>
        <w:ind w:left="0" w:firstLine="709"/>
        <w:jc w:val="both"/>
        <w:rPr>
          <w:rFonts w:ascii="Times New Roman" w:hAnsi="Times New Roman" w:cs="Times New Roman"/>
          <w:sz w:val="28"/>
          <w:szCs w:val="28"/>
        </w:rPr>
      </w:pPr>
      <w:r>
        <w:rPr>
          <w:rFonts w:ascii="Times New Roman" w:hAnsi="Times New Roman" w:cs="Times New Roman"/>
          <w:sz w:val="28"/>
          <w:szCs w:val="28"/>
        </w:rPr>
        <w:t>Медленный бег 6 минут;</w:t>
      </w:r>
    </w:p>
    <w:p w:rsidR="00A55B73" w:rsidRDefault="00A55B73" w:rsidP="0068027E">
      <w:pPr>
        <w:pStyle w:val="ae"/>
        <w:numPr>
          <w:ilvl w:val="0"/>
          <w:numId w:val="21"/>
        </w:numPr>
        <w:tabs>
          <w:tab w:val="left" w:pos="567"/>
        </w:tabs>
        <w:spacing w:after="0" w:line="336" w:lineRule="auto"/>
        <w:ind w:left="0" w:firstLine="709"/>
        <w:jc w:val="both"/>
        <w:rPr>
          <w:rFonts w:ascii="Times New Roman" w:hAnsi="Times New Roman" w:cs="Times New Roman"/>
          <w:sz w:val="28"/>
          <w:szCs w:val="28"/>
        </w:rPr>
      </w:pPr>
      <w:r>
        <w:rPr>
          <w:rFonts w:ascii="Times New Roman" w:hAnsi="Times New Roman" w:cs="Times New Roman"/>
          <w:sz w:val="28"/>
          <w:szCs w:val="28"/>
        </w:rPr>
        <w:t>Общеразвивающие упражнения с гимнастической скамейкой:</w:t>
      </w:r>
    </w:p>
    <w:p w:rsidR="00A55B73" w:rsidRDefault="00A55B73" w:rsidP="00A55B73">
      <w:pPr>
        <w:spacing w:line="360" w:lineRule="auto"/>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noProof/>
          <w:sz w:val="28"/>
          <w:szCs w:val="28"/>
        </w:rPr>
        <w:drawing>
          <wp:inline distT="0" distB="0" distL="0" distR="0">
            <wp:extent cx="2351405" cy="1254125"/>
            <wp:effectExtent l="19050" t="0" r="0" b="0"/>
            <wp:docPr id="1" name="Рисунок 1" descr="gs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sб"/>
                    <pic:cNvPicPr>
                      <a:picLocks noChangeAspect="1" noChangeArrowheads="1"/>
                    </pic:cNvPicPr>
                  </pic:nvPicPr>
                  <pic:blipFill>
                    <a:blip r:embed="rId9" cstate="print"/>
                    <a:srcRect/>
                    <a:stretch>
                      <a:fillRect/>
                    </a:stretch>
                  </pic:blipFill>
                  <pic:spPr bwMode="auto">
                    <a:xfrm>
                      <a:off x="0" y="0"/>
                      <a:ext cx="2351405" cy="1254125"/>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2312035" cy="1528445"/>
            <wp:effectExtent l="19050" t="0" r="0" b="0"/>
            <wp:docPr id="2" name="Рисунок 2" descr="gь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ьs"/>
                    <pic:cNvPicPr>
                      <a:picLocks noChangeAspect="1" noChangeArrowheads="1"/>
                    </pic:cNvPicPr>
                  </pic:nvPicPr>
                  <pic:blipFill>
                    <a:blip r:embed="rId10" cstate="print"/>
                    <a:srcRect/>
                    <a:stretch>
                      <a:fillRect/>
                    </a:stretch>
                  </pic:blipFill>
                  <pic:spPr bwMode="auto">
                    <a:xfrm>
                      <a:off x="0" y="0"/>
                      <a:ext cx="2312035" cy="1528445"/>
                    </a:xfrm>
                    <a:prstGeom prst="rect">
                      <a:avLst/>
                    </a:prstGeom>
                    <a:noFill/>
                    <a:ln w="9525">
                      <a:noFill/>
                      <a:miter lim="800000"/>
                      <a:headEnd/>
                      <a:tailEnd/>
                    </a:ln>
                  </pic:spPr>
                </pic:pic>
              </a:graphicData>
            </a:graphic>
          </wp:inline>
        </w:drawing>
      </w:r>
      <w:r>
        <w:rPr>
          <w:rFonts w:ascii="Times New Roman" w:hAnsi="Times New Roman" w:cs="Times New Roman"/>
          <w:sz w:val="28"/>
          <w:szCs w:val="28"/>
        </w:rPr>
        <w:t>2</w:t>
      </w:r>
    </w:p>
    <w:p w:rsidR="00A55B73" w:rsidRDefault="00A55B73" w:rsidP="00A55B73">
      <w:pPr>
        <w:spacing w:line="360" w:lineRule="auto"/>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noProof/>
          <w:sz w:val="28"/>
          <w:szCs w:val="28"/>
        </w:rPr>
        <w:drawing>
          <wp:inline distT="0" distB="0" distL="0" distR="0">
            <wp:extent cx="2089785" cy="1293495"/>
            <wp:effectExtent l="19050" t="0" r="5715" b="0"/>
            <wp:docPr id="3" name="Рисунок 3" descr="тgimn skam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gimn skamika"/>
                    <pic:cNvPicPr>
                      <a:picLocks noChangeAspect="1" noChangeArrowheads="1"/>
                    </pic:cNvPicPr>
                  </pic:nvPicPr>
                  <pic:blipFill>
                    <a:blip r:embed="rId11" cstate="print"/>
                    <a:srcRect/>
                    <a:stretch>
                      <a:fillRect/>
                    </a:stretch>
                  </pic:blipFill>
                  <pic:spPr bwMode="auto">
                    <a:xfrm>
                      <a:off x="0" y="0"/>
                      <a:ext cx="2089785" cy="1293495"/>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2508250" cy="1371600"/>
            <wp:effectExtent l="19050" t="0" r="6350" b="0"/>
            <wp:docPr id="4" name="Рисунок 4" descr="giтmn skam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giтmn skamika"/>
                    <pic:cNvPicPr>
                      <a:picLocks noChangeAspect="1" noChangeArrowheads="1"/>
                    </pic:cNvPicPr>
                  </pic:nvPicPr>
                  <pic:blipFill>
                    <a:blip r:embed="rId12" cstate="print"/>
                    <a:srcRect/>
                    <a:stretch>
                      <a:fillRect/>
                    </a:stretch>
                  </pic:blipFill>
                  <pic:spPr bwMode="auto">
                    <a:xfrm>
                      <a:off x="0" y="0"/>
                      <a:ext cx="2508250" cy="1371600"/>
                    </a:xfrm>
                    <a:prstGeom prst="rect">
                      <a:avLst/>
                    </a:prstGeom>
                    <a:noFill/>
                    <a:ln w="9525">
                      <a:noFill/>
                      <a:miter lim="800000"/>
                      <a:headEnd/>
                      <a:tailEnd/>
                    </a:ln>
                  </pic:spPr>
                </pic:pic>
              </a:graphicData>
            </a:graphic>
          </wp:inline>
        </w:drawing>
      </w:r>
      <w:r>
        <w:rPr>
          <w:rFonts w:ascii="Times New Roman" w:hAnsi="Times New Roman" w:cs="Times New Roman"/>
          <w:sz w:val="28"/>
          <w:szCs w:val="28"/>
        </w:rPr>
        <w:t>4</w:t>
      </w:r>
    </w:p>
    <w:p w:rsidR="00A55B73" w:rsidRDefault="00A55B73" w:rsidP="00A55B73">
      <w:pPr>
        <w:spacing w:line="360" w:lineRule="auto"/>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noProof/>
          <w:sz w:val="28"/>
          <w:szCs w:val="28"/>
        </w:rPr>
        <w:drawing>
          <wp:inline distT="0" distB="0" distL="0" distR="0">
            <wp:extent cx="2011680" cy="1515110"/>
            <wp:effectExtent l="19050" t="0" r="7620" b="0"/>
            <wp:docPr id="5" name="Рисунок 5" descr="gimьn skam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gimьn skamika"/>
                    <pic:cNvPicPr>
                      <a:picLocks noChangeAspect="1" noChangeArrowheads="1"/>
                    </pic:cNvPicPr>
                  </pic:nvPicPr>
                  <pic:blipFill>
                    <a:blip r:embed="rId13" cstate="print"/>
                    <a:srcRect/>
                    <a:stretch>
                      <a:fillRect/>
                    </a:stretch>
                  </pic:blipFill>
                  <pic:spPr bwMode="auto">
                    <a:xfrm>
                      <a:off x="0" y="0"/>
                      <a:ext cx="2011680" cy="1515110"/>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2364105" cy="1489075"/>
            <wp:effectExtent l="19050" t="0" r="0" b="0"/>
            <wp:docPr id="6" name="Рисунок 6" descr="gт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gтs"/>
                    <pic:cNvPicPr>
                      <a:picLocks noChangeAspect="1" noChangeArrowheads="1"/>
                    </pic:cNvPicPr>
                  </pic:nvPicPr>
                  <pic:blipFill>
                    <a:blip r:embed="rId14" cstate="print"/>
                    <a:srcRect/>
                    <a:stretch>
                      <a:fillRect/>
                    </a:stretch>
                  </pic:blipFill>
                  <pic:spPr bwMode="auto">
                    <a:xfrm>
                      <a:off x="0" y="0"/>
                      <a:ext cx="2364105" cy="1489075"/>
                    </a:xfrm>
                    <a:prstGeom prst="rect">
                      <a:avLst/>
                    </a:prstGeom>
                    <a:noFill/>
                    <a:ln w="9525">
                      <a:noFill/>
                      <a:miter lim="800000"/>
                      <a:headEnd/>
                      <a:tailEnd/>
                    </a:ln>
                  </pic:spPr>
                </pic:pic>
              </a:graphicData>
            </a:graphic>
          </wp:inline>
        </w:drawing>
      </w:r>
      <w:r>
        <w:rPr>
          <w:rFonts w:ascii="Times New Roman" w:hAnsi="Times New Roman" w:cs="Times New Roman"/>
          <w:sz w:val="28"/>
          <w:szCs w:val="28"/>
        </w:rPr>
        <w:t>6</w:t>
      </w:r>
    </w:p>
    <w:p w:rsidR="00A55B73" w:rsidRPr="000747B9" w:rsidRDefault="00CB6401" w:rsidP="00A55B73">
      <w:pPr>
        <w:spacing w:line="360" w:lineRule="auto"/>
        <w:jc w:val="center"/>
        <w:rPr>
          <w:rFonts w:ascii="Times New Roman" w:hAnsi="Times New Roman" w:cs="Times New Roman"/>
          <w:sz w:val="24"/>
          <w:szCs w:val="24"/>
        </w:rPr>
      </w:pPr>
      <w:r w:rsidRPr="000747B9">
        <w:rPr>
          <w:rFonts w:ascii="Times New Roman" w:hAnsi="Times New Roman" w:cs="Times New Roman"/>
          <w:sz w:val="24"/>
          <w:szCs w:val="24"/>
        </w:rPr>
        <w:t xml:space="preserve">Рисунок </w:t>
      </w:r>
      <w:r w:rsidR="009E71AA">
        <w:rPr>
          <w:rFonts w:ascii="Times New Roman" w:hAnsi="Times New Roman" w:cs="Times New Roman"/>
          <w:sz w:val="24"/>
          <w:szCs w:val="24"/>
        </w:rPr>
        <w:t xml:space="preserve"> 1 -</w:t>
      </w:r>
      <w:r w:rsidR="000747B9">
        <w:rPr>
          <w:rFonts w:ascii="Times New Roman" w:hAnsi="Times New Roman" w:cs="Times New Roman"/>
          <w:sz w:val="24"/>
          <w:szCs w:val="24"/>
        </w:rPr>
        <w:t xml:space="preserve"> </w:t>
      </w:r>
      <w:r w:rsidR="00C470C4" w:rsidRPr="000747B9">
        <w:rPr>
          <w:rFonts w:ascii="Times New Roman" w:hAnsi="Times New Roman" w:cs="Times New Roman"/>
          <w:sz w:val="24"/>
          <w:szCs w:val="24"/>
        </w:rPr>
        <w:t xml:space="preserve"> </w:t>
      </w:r>
      <w:r w:rsidR="00A55B73" w:rsidRPr="000747B9">
        <w:rPr>
          <w:rFonts w:ascii="Times New Roman" w:hAnsi="Times New Roman" w:cs="Times New Roman"/>
          <w:sz w:val="24"/>
          <w:szCs w:val="24"/>
        </w:rPr>
        <w:t xml:space="preserve">Комплекс общеразвивающих упражнений с гимнастической скамейкой </w:t>
      </w:r>
    </w:p>
    <w:p w:rsidR="00A55B73" w:rsidRDefault="00A55B73" w:rsidP="00A55B73">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1. Наклоны с гимнастической скамейкой влево и право.   </w:t>
      </w:r>
    </w:p>
    <w:p w:rsidR="00A55B73" w:rsidRDefault="00A55B73" w:rsidP="00A55B73">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2. Приседание с гимнастической скамейкой.  </w:t>
      </w:r>
    </w:p>
    <w:p w:rsidR="00A55B73" w:rsidRDefault="00A55B73" w:rsidP="00A55B73">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3. Прыжки через скамейку.  </w:t>
      </w:r>
    </w:p>
    <w:p w:rsidR="00A55B73" w:rsidRDefault="00A55B73" w:rsidP="00A55B73">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4. Опускание и поднимание туловища из </w:t>
      </w:r>
      <w:proofErr w:type="gramStart"/>
      <w:r>
        <w:rPr>
          <w:rFonts w:ascii="Times New Roman" w:hAnsi="Times New Roman" w:cs="Times New Roman"/>
          <w:sz w:val="28"/>
          <w:szCs w:val="28"/>
        </w:rPr>
        <w:t>положения</w:t>
      </w:r>
      <w:proofErr w:type="gramEnd"/>
      <w:r>
        <w:rPr>
          <w:rFonts w:ascii="Times New Roman" w:hAnsi="Times New Roman" w:cs="Times New Roman"/>
          <w:sz w:val="28"/>
          <w:szCs w:val="28"/>
        </w:rPr>
        <w:t xml:space="preserve"> сидя на скамейке, ноги зафиксированы.  </w:t>
      </w:r>
    </w:p>
    <w:p w:rsidR="00A55B73" w:rsidRDefault="00A55B73" w:rsidP="00A55B73">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5. Наклоны, сидя на скамейке.  </w:t>
      </w:r>
    </w:p>
    <w:p w:rsidR="00A55B73" w:rsidRPr="00CB6401" w:rsidRDefault="00A55B73" w:rsidP="00CB6401">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6. Наклоны вперед с гимнастической скамейкой. </w:t>
      </w:r>
    </w:p>
    <w:p w:rsidR="00A55B73" w:rsidRDefault="00A55B73" w:rsidP="00A55B73">
      <w:pPr>
        <w:tabs>
          <w:tab w:val="left" w:pos="567"/>
        </w:tabs>
        <w:spacing w:after="0" w:line="360" w:lineRule="auto"/>
        <w:ind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t>Основная часть:</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Прыжковый комплекс на скамейках:</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прыжки толчком двух ног через скамейку + прыжки через 2 барьера х 6 – 8 раз;</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прыжки на одной ноге через скамейку + 2 барьера х 6 – 8 раз (на каждой ноге);</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ноги врозь, прыжки над скамейкой «хлопок» ногами (стопами) + 2 барьера х 6 – 8 раз;</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прыжки боком к скамейке, смена положения ног прыжком + 2 барьера х 8 раз;</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прыжки по «кочкам» х 8 раз.</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Броски набивных мячей:</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снизу двумя руками х 10 бросков;</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от груди двумя руками х 10 бросков;</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спиной вперед, броски снизу двумя руками х 10 бросков;</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Эстафетный бег:</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пробежать по рейке гимнастической скамейки, перелезть в «окошко» барьера бегом вернуться в команду;</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преодолеть 2 барьера, обежать набивной мяч, бегом обратно;</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гусиным шагом до набивного мяча, обратно бегом;</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-перенос набивных мячей;</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прыжки с мячами между ног, обратно бегом;</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гладкая эстафета.</w:t>
      </w:r>
    </w:p>
    <w:p w:rsidR="00345C18" w:rsidRPr="00DB1D0D"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Игра «перестрелка» или «Футбол».</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Заключительная часть:</w:t>
      </w:r>
      <w:r w:rsidR="00345C18">
        <w:rPr>
          <w:rFonts w:ascii="Times New Roman" w:hAnsi="Times New Roman" w:cs="Times New Roman"/>
          <w:i/>
          <w:sz w:val="28"/>
          <w:szCs w:val="28"/>
          <w:u w:val="single"/>
        </w:rPr>
        <w:t xml:space="preserve"> </w:t>
      </w:r>
      <w:r>
        <w:rPr>
          <w:rFonts w:ascii="Times New Roman" w:hAnsi="Times New Roman" w:cs="Times New Roman"/>
          <w:sz w:val="28"/>
          <w:szCs w:val="28"/>
        </w:rPr>
        <w:t>медленный бег, упражнения на расслабление.</w:t>
      </w:r>
    </w:p>
    <w:p w:rsidR="00CB6401"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Теоретическая часть:</w:t>
      </w:r>
      <w:r>
        <w:rPr>
          <w:rFonts w:ascii="Times New Roman" w:hAnsi="Times New Roman" w:cs="Times New Roman"/>
          <w:sz w:val="28"/>
          <w:szCs w:val="28"/>
        </w:rPr>
        <w:t xml:space="preserve"> 5 минут.</w:t>
      </w:r>
    </w:p>
    <w:p w:rsidR="00345C18" w:rsidRPr="00345C18" w:rsidRDefault="00345C18" w:rsidP="00A55B73">
      <w:pPr>
        <w:tabs>
          <w:tab w:val="left" w:pos="567"/>
        </w:tabs>
        <w:spacing w:after="0" w:line="360" w:lineRule="auto"/>
        <w:ind w:firstLine="709"/>
        <w:jc w:val="both"/>
        <w:rPr>
          <w:rFonts w:ascii="Times New Roman" w:hAnsi="Times New Roman" w:cs="Times New Roman"/>
          <w:sz w:val="28"/>
          <w:szCs w:val="28"/>
        </w:rPr>
      </w:pP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sidRPr="00CB6401">
        <w:rPr>
          <w:rFonts w:ascii="Times New Roman" w:hAnsi="Times New Roman" w:cs="Times New Roman"/>
          <w:b/>
          <w:i/>
          <w:sz w:val="28"/>
          <w:szCs w:val="28"/>
        </w:rPr>
        <w:t>Суббота.</w:t>
      </w:r>
      <w:r w:rsidR="00345C18">
        <w:rPr>
          <w:rFonts w:ascii="Times New Roman" w:hAnsi="Times New Roman" w:cs="Times New Roman"/>
          <w:b/>
          <w:i/>
          <w:sz w:val="28"/>
          <w:szCs w:val="28"/>
        </w:rPr>
        <w:t xml:space="preserve"> </w:t>
      </w:r>
      <w:r>
        <w:rPr>
          <w:rFonts w:ascii="Times New Roman" w:hAnsi="Times New Roman" w:cs="Times New Roman"/>
          <w:sz w:val="28"/>
          <w:szCs w:val="28"/>
        </w:rPr>
        <w:t>Отдых.</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sidRPr="00CB6401">
        <w:rPr>
          <w:rFonts w:ascii="Times New Roman" w:hAnsi="Times New Roman" w:cs="Times New Roman"/>
          <w:b/>
          <w:i/>
          <w:sz w:val="28"/>
          <w:szCs w:val="28"/>
        </w:rPr>
        <w:t>Воскресенье.</w:t>
      </w:r>
      <w:r w:rsidR="00345C18">
        <w:rPr>
          <w:rFonts w:ascii="Times New Roman" w:hAnsi="Times New Roman" w:cs="Times New Roman"/>
          <w:b/>
          <w:i/>
          <w:sz w:val="28"/>
          <w:szCs w:val="28"/>
        </w:rPr>
        <w:t xml:space="preserve"> </w:t>
      </w:r>
      <w:r>
        <w:rPr>
          <w:rFonts w:ascii="Times New Roman" w:hAnsi="Times New Roman" w:cs="Times New Roman"/>
          <w:sz w:val="28"/>
          <w:szCs w:val="28"/>
        </w:rPr>
        <w:t>Игровая тренировка (баскетбол).</w:t>
      </w:r>
    </w:p>
    <w:p w:rsidR="00CB6401" w:rsidRDefault="00CB6401" w:rsidP="00A55B73">
      <w:pPr>
        <w:tabs>
          <w:tab w:val="left" w:pos="567"/>
        </w:tabs>
        <w:spacing w:after="0" w:line="360" w:lineRule="auto"/>
        <w:ind w:firstLine="709"/>
        <w:jc w:val="both"/>
        <w:rPr>
          <w:rFonts w:ascii="Times New Roman" w:hAnsi="Times New Roman" w:cs="Times New Roman"/>
          <w:sz w:val="28"/>
          <w:szCs w:val="28"/>
        </w:rPr>
      </w:pPr>
    </w:p>
    <w:p w:rsidR="00A55B73" w:rsidRDefault="00A55B73" w:rsidP="00CB6401">
      <w:pPr>
        <w:tabs>
          <w:tab w:val="left" w:pos="567"/>
        </w:tabs>
        <w:spacing w:after="0" w:line="360" w:lineRule="auto"/>
        <w:ind w:firstLine="709"/>
        <w:jc w:val="center"/>
        <w:rPr>
          <w:rFonts w:ascii="Times New Roman" w:hAnsi="Times New Roman" w:cs="Times New Roman"/>
          <w:sz w:val="28"/>
          <w:szCs w:val="28"/>
        </w:rPr>
      </w:pPr>
      <w:r>
        <w:rPr>
          <w:rFonts w:ascii="Times New Roman" w:hAnsi="Times New Roman" w:cs="Times New Roman"/>
          <w:b/>
          <w:sz w:val="28"/>
          <w:szCs w:val="28"/>
        </w:rPr>
        <w:t>3.1.2 Характеристика соревновательного этапа подготовки</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Весьма важную роль в многолетнем плане тренировки играют соревнования. Соревнования в процессе подготовки легкоатлетов уже на начальных этапах должны занимать большое место. Именно в процессе соревнований происходит переориентация интересов занимающихся – от увлекательного досуга к целенаправленной тренировке, достижению высоких спортивных результатов. </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соревнованиях воспитываются стремление к борьбе, воля к победе и другие качества. Однако для юных спортсменов соревнования – это только ступень лестницы, ведущей к спортивным успехам в будущем. Поэтому направленность и программу тренировки юношей определяют  не ближайшие соревнования, а те, которые будут через несколько лет.</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Соревновательный период начинается с момента выхода на беговую дорожку. Основные задачи этого периода – развитие у бегуна скорости и скоростной выносливости, совершенствовать технику бега, приобретение опыта соревнований и поддерживать всестороннюю физическую подготовленность на достигнутом уровне.</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Кроме бега с максимальной скоростью в тренировке, необходимо применять бег и меньшей скоростью, т. е. бег в</w:t>
      </w:r>
      <w:proofErr w:type="gramStart"/>
      <w:r>
        <w:rPr>
          <w:rFonts w:ascii="Times New Roman" w:hAnsi="Times New Roman" w:cs="Times New Roman"/>
          <w:sz w:val="28"/>
          <w:szCs w:val="28"/>
        </w:rPr>
        <w:t xml:space="preserve"> ¼ ; ½; ¾ </w:t>
      </w:r>
      <w:proofErr w:type="gramEnd"/>
      <w:r>
        <w:rPr>
          <w:rFonts w:ascii="Times New Roman" w:hAnsi="Times New Roman" w:cs="Times New Roman"/>
          <w:sz w:val="28"/>
          <w:szCs w:val="28"/>
        </w:rPr>
        <w:t>интенсивности. Развитие специальной выносливости осуществляется при повторном беге: 2х200 метров, 3х200 метров и т. д.</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Перед соревнованиями снижается продолжительность тренировок, уменьшается число повторений бега, укорачивается дистанция, но скорость бега необходимо увеличивать.</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соревновательном периоде бегуны должны реже бегать всю дистанцию на тренировке. </w:t>
      </w:r>
    </w:p>
    <w:p w:rsidR="00F01E40" w:rsidRDefault="00F01E40"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p>
    <w:p w:rsidR="00A55B73" w:rsidRDefault="00A55B73" w:rsidP="00CB6401">
      <w:pPr>
        <w:tabs>
          <w:tab w:val="left" w:pos="567"/>
        </w:tabs>
        <w:spacing w:after="0" w:line="360" w:lineRule="auto"/>
        <w:ind w:firstLine="709"/>
        <w:jc w:val="center"/>
        <w:rPr>
          <w:rFonts w:ascii="Times New Roman" w:hAnsi="Times New Roman" w:cs="Times New Roman"/>
          <w:b/>
          <w:i/>
          <w:sz w:val="28"/>
          <w:szCs w:val="28"/>
        </w:rPr>
      </w:pPr>
      <w:r>
        <w:rPr>
          <w:rFonts w:ascii="Times New Roman" w:hAnsi="Times New Roman" w:cs="Times New Roman"/>
          <w:b/>
          <w:i/>
          <w:sz w:val="28"/>
          <w:szCs w:val="28"/>
        </w:rPr>
        <w:t>Примерный недельный цикл подготовки бегунов в беге на короткие</w:t>
      </w:r>
      <w:r w:rsidR="00DB1D0D">
        <w:rPr>
          <w:rFonts w:ascii="Times New Roman" w:hAnsi="Times New Roman" w:cs="Times New Roman"/>
          <w:b/>
          <w:i/>
          <w:sz w:val="28"/>
          <w:szCs w:val="28"/>
        </w:rPr>
        <w:t xml:space="preserve"> </w:t>
      </w:r>
      <w:r>
        <w:rPr>
          <w:rFonts w:ascii="Times New Roman" w:hAnsi="Times New Roman" w:cs="Times New Roman"/>
          <w:b/>
          <w:i/>
          <w:sz w:val="28"/>
          <w:szCs w:val="28"/>
        </w:rPr>
        <w:t xml:space="preserve">дистанции на этапе начальной </w:t>
      </w:r>
      <w:r w:rsidR="00A90397">
        <w:rPr>
          <w:rFonts w:ascii="Times New Roman" w:hAnsi="Times New Roman" w:cs="Times New Roman"/>
          <w:b/>
          <w:i/>
          <w:sz w:val="28"/>
          <w:szCs w:val="28"/>
        </w:rPr>
        <w:t xml:space="preserve">спортивной </w:t>
      </w:r>
      <w:r w:rsidR="00DB1D0D">
        <w:rPr>
          <w:rFonts w:ascii="Times New Roman" w:hAnsi="Times New Roman" w:cs="Times New Roman"/>
          <w:b/>
          <w:i/>
          <w:sz w:val="28"/>
          <w:szCs w:val="28"/>
        </w:rPr>
        <w:t xml:space="preserve">специализации   </w:t>
      </w:r>
      <w:r>
        <w:rPr>
          <w:rFonts w:ascii="Times New Roman" w:hAnsi="Times New Roman" w:cs="Times New Roman"/>
          <w:b/>
          <w:i/>
          <w:sz w:val="28"/>
          <w:szCs w:val="28"/>
        </w:rPr>
        <w:t>12 – 13 лет.</w:t>
      </w:r>
    </w:p>
    <w:p w:rsidR="00A55B73" w:rsidRDefault="00A55B73" w:rsidP="00A55B73">
      <w:pPr>
        <w:tabs>
          <w:tab w:val="left" w:pos="567"/>
        </w:tabs>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Соревновательный период:</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Задачи: 1. Развитие скорости и скоростной выносливости.</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Совершенствование техники бега.</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Спортивно – техническая и тактическая подготовка. </w:t>
      </w:r>
    </w:p>
    <w:p w:rsidR="00A55B73" w:rsidRPr="00CB6401" w:rsidRDefault="00A55B73" w:rsidP="00A55B73">
      <w:pPr>
        <w:tabs>
          <w:tab w:val="left" w:pos="567"/>
        </w:tabs>
        <w:spacing w:after="0" w:line="360" w:lineRule="auto"/>
        <w:ind w:firstLine="709"/>
        <w:jc w:val="both"/>
        <w:rPr>
          <w:rFonts w:ascii="Times New Roman" w:hAnsi="Times New Roman" w:cs="Times New Roman"/>
          <w:b/>
          <w:i/>
          <w:sz w:val="28"/>
          <w:szCs w:val="28"/>
        </w:rPr>
      </w:pPr>
      <w:r w:rsidRPr="00CB6401">
        <w:rPr>
          <w:rFonts w:ascii="Times New Roman" w:hAnsi="Times New Roman" w:cs="Times New Roman"/>
          <w:b/>
          <w:i/>
          <w:sz w:val="28"/>
          <w:szCs w:val="28"/>
        </w:rPr>
        <w:t xml:space="preserve">Понедельник. </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 xml:space="preserve">Вводная часть: </w:t>
      </w:r>
      <w:r>
        <w:rPr>
          <w:rFonts w:ascii="Times New Roman" w:hAnsi="Times New Roman" w:cs="Times New Roman"/>
          <w:sz w:val="28"/>
          <w:szCs w:val="28"/>
        </w:rPr>
        <w:t>организация урока и объяснение его задач.</w:t>
      </w:r>
    </w:p>
    <w:p w:rsidR="00A55B73" w:rsidRDefault="00A55B73" w:rsidP="00A55B73">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 xml:space="preserve">Подготовительная часть: </w:t>
      </w:r>
      <w:r>
        <w:rPr>
          <w:rFonts w:ascii="Times New Roman" w:hAnsi="Times New Roman" w:cs="Times New Roman"/>
          <w:sz w:val="28"/>
          <w:szCs w:val="28"/>
        </w:rPr>
        <w:t>медленный бег, общеразвивающие упражнения без снарядов, со снарядами, на гимнастической стенке и т. д., акробатические и гимнастические упражнения, упражнения на гибкость.</w:t>
      </w:r>
    </w:p>
    <w:p w:rsidR="00A55B73" w:rsidRDefault="00A55B73" w:rsidP="00A55B73">
      <w:pPr>
        <w:tabs>
          <w:tab w:val="left" w:pos="567"/>
        </w:tabs>
        <w:spacing w:after="0" w:line="360" w:lineRule="auto"/>
        <w:ind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t>Основная часть:</w:t>
      </w:r>
    </w:p>
    <w:p w:rsidR="00A55B73" w:rsidRDefault="00A55B73" w:rsidP="00A55B73">
      <w:pPr>
        <w:pStyle w:val="ae"/>
        <w:numPr>
          <w:ilvl w:val="0"/>
          <w:numId w:val="22"/>
        </w:numPr>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Бег со старта из различных исходных положений 5 – 6 раз х 15 – 20 метров (с преследованием);</w:t>
      </w:r>
    </w:p>
    <w:p w:rsidR="00A55B73" w:rsidRDefault="00A55B73" w:rsidP="00A55B73">
      <w:pPr>
        <w:pStyle w:val="ae"/>
        <w:numPr>
          <w:ilvl w:val="0"/>
          <w:numId w:val="22"/>
        </w:numPr>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Прыжки 3-ной, 5-ной, 10-ной х 2-3 раза с общего старта (с одной линии);</w:t>
      </w:r>
    </w:p>
    <w:p w:rsidR="00A55B73" w:rsidRDefault="00A55B73" w:rsidP="00A55B73">
      <w:pPr>
        <w:pStyle w:val="ae"/>
        <w:numPr>
          <w:ilvl w:val="0"/>
          <w:numId w:val="22"/>
        </w:numPr>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Эстафетный бег:</w:t>
      </w:r>
    </w:p>
    <w:p w:rsidR="00A55B73" w:rsidRDefault="00A55B73" w:rsidP="00A55B73">
      <w:pPr>
        <w:pStyle w:val="ae"/>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гладкая эстафета, бег до стоечки и обратно и передача эстафетной палочки из правой руки в правую руку;</w:t>
      </w:r>
    </w:p>
    <w:p w:rsidR="00A55B73" w:rsidRDefault="00A55B73" w:rsidP="00A55B73">
      <w:pPr>
        <w:pStyle w:val="ae"/>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«гонка мячей», добежать до стоечки и в конец колоны, катнуть мяч из конца колоны в начало (1 мяч);</w:t>
      </w:r>
    </w:p>
    <w:p w:rsidR="00A55B73" w:rsidRDefault="00A55B73" w:rsidP="00A55B73">
      <w:pPr>
        <w:pStyle w:val="ae"/>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«челночный бег»;</w:t>
      </w:r>
    </w:p>
    <w:p w:rsidR="00A55B73" w:rsidRDefault="00A55B73" w:rsidP="00A55B73">
      <w:pPr>
        <w:pStyle w:val="ae"/>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бег с ведение баскетбольного мяча до стоечки и обратно и передача мяча из рук в руки;</w:t>
      </w:r>
    </w:p>
    <w:p w:rsidR="00A55B73" w:rsidRDefault="00A55B73" w:rsidP="00A55B73">
      <w:pPr>
        <w:pStyle w:val="ae"/>
        <w:tabs>
          <w:tab w:val="left" w:pos="567"/>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эстафетный бег по кругу (1 круг).</w:t>
      </w:r>
    </w:p>
    <w:p w:rsidR="00F01E40" w:rsidRPr="00737BA9" w:rsidRDefault="00A55B73" w:rsidP="00A55B73">
      <w:pPr>
        <w:pStyle w:val="ae"/>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Игра «Ручной мяч» или «круговая лапта».</w:t>
      </w:r>
    </w:p>
    <w:p w:rsidR="00A55B73" w:rsidRDefault="00A55B73" w:rsidP="00A55B73">
      <w:pPr>
        <w:pStyle w:val="ae"/>
        <w:spacing w:after="0" w:line="360" w:lineRule="auto"/>
        <w:ind w:left="0" w:firstLine="709"/>
        <w:jc w:val="both"/>
        <w:rPr>
          <w:rFonts w:ascii="Times New Roman" w:hAnsi="Times New Roman" w:cs="Times New Roman"/>
          <w:sz w:val="28"/>
          <w:szCs w:val="28"/>
        </w:rPr>
      </w:pPr>
      <w:r>
        <w:rPr>
          <w:rFonts w:ascii="Times New Roman" w:hAnsi="Times New Roman" w:cs="Times New Roman"/>
          <w:i/>
          <w:sz w:val="28"/>
          <w:szCs w:val="28"/>
          <w:u w:val="single"/>
        </w:rPr>
        <w:t xml:space="preserve">Заключительная часть: </w:t>
      </w:r>
      <w:r>
        <w:rPr>
          <w:rFonts w:ascii="Times New Roman" w:hAnsi="Times New Roman" w:cs="Times New Roman"/>
          <w:sz w:val="28"/>
          <w:szCs w:val="28"/>
        </w:rPr>
        <w:t>медленный бег, упражнения на расслабление.</w:t>
      </w:r>
    </w:p>
    <w:p w:rsidR="00A55B73" w:rsidRDefault="00A55B73" w:rsidP="00A55B73">
      <w:pPr>
        <w:pStyle w:val="ae"/>
        <w:spacing w:after="0" w:line="360" w:lineRule="auto"/>
        <w:ind w:left="0" w:firstLine="709"/>
        <w:jc w:val="both"/>
        <w:rPr>
          <w:rFonts w:ascii="Times New Roman" w:hAnsi="Times New Roman" w:cs="Times New Roman"/>
          <w:sz w:val="28"/>
          <w:szCs w:val="28"/>
        </w:rPr>
      </w:pPr>
      <w:r>
        <w:rPr>
          <w:rFonts w:ascii="Times New Roman" w:hAnsi="Times New Roman" w:cs="Times New Roman"/>
          <w:i/>
          <w:sz w:val="28"/>
          <w:szCs w:val="28"/>
          <w:u w:val="single"/>
        </w:rPr>
        <w:t xml:space="preserve">Теоретическая подготовка: </w:t>
      </w:r>
      <w:r>
        <w:rPr>
          <w:rFonts w:ascii="Times New Roman" w:hAnsi="Times New Roman" w:cs="Times New Roman"/>
          <w:sz w:val="28"/>
          <w:szCs w:val="28"/>
        </w:rPr>
        <w:t>5 минут.</w:t>
      </w:r>
    </w:p>
    <w:p w:rsidR="00CB6401" w:rsidRDefault="00CB6401" w:rsidP="00A55B73">
      <w:pPr>
        <w:pStyle w:val="ae"/>
        <w:spacing w:after="0" w:line="360" w:lineRule="auto"/>
        <w:ind w:left="0" w:firstLine="709"/>
        <w:jc w:val="both"/>
        <w:rPr>
          <w:rFonts w:ascii="Times New Roman" w:hAnsi="Times New Roman" w:cs="Times New Roman"/>
          <w:b/>
          <w:sz w:val="28"/>
          <w:szCs w:val="28"/>
        </w:rPr>
      </w:pPr>
    </w:p>
    <w:p w:rsidR="00A55B73" w:rsidRDefault="00A55B73" w:rsidP="00A55B73">
      <w:pPr>
        <w:pStyle w:val="ae"/>
        <w:spacing w:after="0" w:line="360" w:lineRule="auto"/>
        <w:ind w:left="0" w:firstLine="709"/>
        <w:jc w:val="both"/>
        <w:rPr>
          <w:rFonts w:ascii="Times New Roman" w:hAnsi="Times New Roman" w:cs="Times New Roman"/>
          <w:sz w:val="28"/>
          <w:szCs w:val="28"/>
        </w:rPr>
      </w:pPr>
      <w:r w:rsidRPr="00CB6401">
        <w:rPr>
          <w:rFonts w:ascii="Times New Roman" w:hAnsi="Times New Roman" w:cs="Times New Roman"/>
          <w:b/>
          <w:i/>
          <w:sz w:val="28"/>
          <w:szCs w:val="28"/>
        </w:rPr>
        <w:t>Вторник</w:t>
      </w:r>
      <w:r>
        <w:rPr>
          <w:rFonts w:ascii="Times New Roman" w:hAnsi="Times New Roman" w:cs="Times New Roman"/>
          <w:b/>
          <w:sz w:val="28"/>
          <w:szCs w:val="28"/>
        </w:rPr>
        <w:t xml:space="preserve">. </w:t>
      </w:r>
      <w:r>
        <w:rPr>
          <w:rFonts w:ascii="Times New Roman" w:hAnsi="Times New Roman" w:cs="Times New Roman"/>
          <w:sz w:val="28"/>
          <w:szCs w:val="28"/>
        </w:rPr>
        <w:t>Отдых.</w:t>
      </w:r>
    </w:p>
    <w:p w:rsidR="00A55B73" w:rsidRPr="00CB6401" w:rsidRDefault="00A55B73" w:rsidP="00A55B73">
      <w:pPr>
        <w:pStyle w:val="ae"/>
        <w:spacing w:after="0" w:line="360" w:lineRule="auto"/>
        <w:ind w:left="0" w:firstLine="709"/>
        <w:jc w:val="both"/>
        <w:rPr>
          <w:rFonts w:ascii="Times New Roman" w:hAnsi="Times New Roman" w:cs="Times New Roman"/>
          <w:b/>
          <w:i/>
          <w:sz w:val="28"/>
          <w:szCs w:val="28"/>
        </w:rPr>
      </w:pPr>
      <w:r w:rsidRPr="00CB6401">
        <w:rPr>
          <w:rFonts w:ascii="Times New Roman" w:hAnsi="Times New Roman" w:cs="Times New Roman"/>
          <w:b/>
          <w:i/>
          <w:sz w:val="28"/>
          <w:szCs w:val="28"/>
        </w:rPr>
        <w:t>Среда  (на стадионе).</w:t>
      </w:r>
    </w:p>
    <w:p w:rsidR="00A55B73" w:rsidRDefault="00A55B73" w:rsidP="00A55B73">
      <w:pPr>
        <w:pStyle w:val="ae"/>
        <w:spacing w:after="0" w:line="360" w:lineRule="auto"/>
        <w:ind w:left="0" w:firstLine="709"/>
        <w:jc w:val="both"/>
        <w:rPr>
          <w:rFonts w:ascii="Times New Roman" w:hAnsi="Times New Roman" w:cs="Times New Roman"/>
          <w:sz w:val="28"/>
          <w:szCs w:val="28"/>
        </w:rPr>
      </w:pPr>
      <w:r>
        <w:rPr>
          <w:rFonts w:ascii="Times New Roman" w:hAnsi="Times New Roman" w:cs="Times New Roman"/>
          <w:i/>
          <w:sz w:val="28"/>
          <w:szCs w:val="28"/>
          <w:u w:val="single"/>
        </w:rPr>
        <w:t xml:space="preserve">Вводная часть: </w:t>
      </w:r>
      <w:r>
        <w:rPr>
          <w:rFonts w:ascii="Times New Roman" w:hAnsi="Times New Roman" w:cs="Times New Roman"/>
          <w:sz w:val="28"/>
          <w:szCs w:val="28"/>
        </w:rPr>
        <w:t>организация урока и объяснение его задач (разминка перед соревнованиями).</w:t>
      </w:r>
    </w:p>
    <w:p w:rsidR="00A55B73" w:rsidRDefault="00A55B73" w:rsidP="00A55B73">
      <w:pPr>
        <w:pStyle w:val="ae"/>
        <w:spacing w:after="0" w:line="360" w:lineRule="auto"/>
        <w:ind w:left="0" w:firstLine="709"/>
        <w:jc w:val="both"/>
        <w:rPr>
          <w:rFonts w:ascii="Times New Roman" w:hAnsi="Times New Roman" w:cs="Times New Roman"/>
          <w:sz w:val="28"/>
          <w:szCs w:val="28"/>
        </w:rPr>
      </w:pPr>
      <w:r>
        <w:rPr>
          <w:rFonts w:ascii="Times New Roman" w:hAnsi="Times New Roman" w:cs="Times New Roman"/>
          <w:i/>
          <w:sz w:val="28"/>
          <w:szCs w:val="28"/>
          <w:u w:val="single"/>
        </w:rPr>
        <w:t>Подготовительная часть:</w:t>
      </w:r>
    </w:p>
    <w:p w:rsidR="00A55B73" w:rsidRDefault="00A55B73" w:rsidP="00A55B73">
      <w:pPr>
        <w:pStyle w:val="ae"/>
        <w:numPr>
          <w:ilvl w:val="0"/>
          <w:numId w:val="2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медленный бег 4 круга;</w:t>
      </w:r>
    </w:p>
    <w:p w:rsidR="00A55B73" w:rsidRDefault="00A55B73" w:rsidP="00A55B73">
      <w:pPr>
        <w:pStyle w:val="ae"/>
        <w:numPr>
          <w:ilvl w:val="0"/>
          <w:numId w:val="2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общеразвивающие упражнения;</w:t>
      </w:r>
    </w:p>
    <w:p w:rsidR="00A55B73" w:rsidRDefault="00A55B73" w:rsidP="00A55B73">
      <w:pPr>
        <w:pStyle w:val="ae"/>
        <w:numPr>
          <w:ilvl w:val="0"/>
          <w:numId w:val="2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специально беговые упражнения:</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бег с высоким поднимание</w:t>
      </w:r>
      <w:r w:rsidR="007E3638">
        <w:rPr>
          <w:rFonts w:ascii="Times New Roman" w:hAnsi="Times New Roman" w:cs="Times New Roman"/>
          <w:sz w:val="28"/>
          <w:szCs w:val="28"/>
        </w:rPr>
        <w:t>м</w:t>
      </w:r>
      <w:r>
        <w:rPr>
          <w:rFonts w:ascii="Times New Roman" w:hAnsi="Times New Roman" w:cs="Times New Roman"/>
          <w:sz w:val="28"/>
          <w:szCs w:val="28"/>
        </w:rPr>
        <w:t xml:space="preserve"> бедра;</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бег с «забрасыванием» голени;</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бег на прямых ногах;</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«колесо» с активной постановкой ноги, с проходом на ней;</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прыжки вверх толчком одной ноги;</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ускорение 2 – 3 раза по 100 – 200 метров.</w:t>
      </w:r>
    </w:p>
    <w:p w:rsidR="00A55B73" w:rsidRDefault="00A55B73" w:rsidP="00A55B73">
      <w:pPr>
        <w:spacing w:after="0" w:line="360" w:lineRule="auto"/>
        <w:ind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t>Основная часть:</w:t>
      </w:r>
    </w:p>
    <w:p w:rsidR="00A55B73" w:rsidRDefault="00A55B73" w:rsidP="00A55B73">
      <w:pPr>
        <w:pStyle w:val="ae"/>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стартовые упражнения 4 – 5 раз х 50 – 60 метров.</w:t>
      </w:r>
    </w:p>
    <w:p w:rsidR="00A55B73" w:rsidRDefault="00A55B73" w:rsidP="00A55B73">
      <w:pPr>
        <w:pStyle w:val="ae"/>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Повторный бег 2 х 200 метров.</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 xml:space="preserve">Заключительная часть: </w:t>
      </w:r>
      <w:r>
        <w:rPr>
          <w:rFonts w:ascii="Times New Roman" w:hAnsi="Times New Roman" w:cs="Times New Roman"/>
          <w:sz w:val="28"/>
          <w:szCs w:val="28"/>
        </w:rPr>
        <w:t>медленный бег, упражнения на гибкость.</w:t>
      </w:r>
    </w:p>
    <w:p w:rsidR="00A55B73" w:rsidRDefault="00A55B73" w:rsidP="00A55B73">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u w:val="single"/>
        </w:rPr>
        <w:t>Теоретическая подготовка:</w:t>
      </w:r>
      <w:r>
        <w:rPr>
          <w:rFonts w:ascii="Times New Roman" w:hAnsi="Times New Roman" w:cs="Times New Roman"/>
          <w:sz w:val="28"/>
          <w:szCs w:val="28"/>
        </w:rPr>
        <w:t xml:space="preserve"> правила соревнований, правила проведения соревнований, порядок разминки и др.</w:t>
      </w:r>
    </w:p>
    <w:p w:rsidR="00A55B73" w:rsidRDefault="00A55B73" w:rsidP="00A55B73">
      <w:pPr>
        <w:spacing w:after="0" w:line="360" w:lineRule="auto"/>
        <w:ind w:firstLine="709"/>
        <w:jc w:val="both"/>
        <w:rPr>
          <w:rFonts w:ascii="Times New Roman" w:hAnsi="Times New Roman" w:cs="Times New Roman"/>
          <w:sz w:val="28"/>
          <w:szCs w:val="28"/>
        </w:rPr>
      </w:pPr>
      <w:r w:rsidRPr="00CB6401">
        <w:rPr>
          <w:rFonts w:ascii="Times New Roman" w:hAnsi="Times New Roman" w:cs="Times New Roman"/>
          <w:b/>
          <w:i/>
          <w:sz w:val="28"/>
          <w:szCs w:val="28"/>
        </w:rPr>
        <w:t>Четверг.</w:t>
      </w:r>
      <w:r w:rsidR="00236B5E">
        <w:rPr>
          <w:rFonts w:ascii="Times New Roman" w:hAnsi="Times New Roman" w:cs="Times New Roman"/>
          <w:b/>
          <w:i/>
          <w:sz w:val="28"/>
          <w:szCs w:val="28"/>
        </w:rPr>
        <w:t xml:space="preserve"> </w:t>
      </w:r>
      <w:r>
        <w:rPr>
          <w:rFonts w:ascii="Times New Roman" w:hAnsi="Times New Roman" w:cs="Times New Roman"/>
          <w:sz w:val="28"/>
          <w:szCs w:val="28"/>
        </w:rPr>
        <w:t>Отдых.</w:t>
      </w:r>
    </w:p>
    <w:p w:rsidR="00A55B73" w:rsidRDefault="00A55B73" w:rsidP="00A55B73">
      <w:pPr>
        <w:spacing w:after="0" w:line="360" w:lineRule="auto"/>
        <w:ind w:firstLine="709"/>
        <w:jc w:val="both"/>
        <w:rPr>
          <w:rFonts w:ascii="Times New Roman" w:hAnsi="Times New Roman" w:cs="Times New Roman"/>
          <w:sz w:val="28"/>
          <w:szCs w:val="28"/>
        </w:rPr>
      </w:pPr>
      <w:r w:rsidRPr="00CB6401">
        <w:rPr>
          <w:rFonts w:ascii="Times New Roman" w:hAnsi="Times New Roman" w:cs="Times New Roman"/>
          <w:b/>
          <w:i/>
          <w:sz w:val="28"/>
          <w:szCs w:val="28"/>
        </w:rPr>
        <w:t>Пятница.</w:t>
      </w:r>
      <w:r w:rsidR="00236B5E">
        <w:rPr>
          <w:rFonts w:ascii="Times New Roman" w:hAnsi="Times New Roman" w:cs="Times New Roman"/>
          <w:b/>
          <w:i/>
          <w:sz w:val="28"/>
          <w:szCs w:val="28"/>
        </w:rPr>
        <w:t xml:space="preserve"> </w:t>
      </w:r>
      <w:r>
        <w:rPr>
          <w:rFonts w:ascii="Times New Roman" w:hAnsi="Times New Roman" w:cs="Times New Roman"/>
          <w:sz w:val="28"/>
          <w:szCs w:val="28"/>
        </w:rPr>
        <w:t>Соревнования.</w:t>
      </w:r>
    </w:p>
    <w:p w:rsidR="00A55B73" w:rsidRDefault="00A55B73" w:rsidP="00A55B73">
      <w:pPr>
        <w:spacing w:after="0" w:line="360" w:lineRule="auto"/>
        <w:ind w:firstLine="709"/>
        <w:jc w:val="both"/>
        <w:rPr>
          <w:rFonts w:ascii="Times New Roman" w:hAnsi="Times New Roman" w:cs="Times New Roman"/>
          <w:sz w:val="28"/>
          <w:szCs w:val="28"/>
        </w:rPr>
      </w:pPr>
      <w:r w:rsidRPr="00CB6401">
        <w:rPr>
          <w:rFonts w:ascii="Times New Roman" w:hAnsi="Times New Roman" w:cs="Times New Roman"/>
          <w:b/>
          <w:i/>
          <w:sz w:val="28"/>
          <w:szCs w:val="28"/>
        </w:rPr>
        <w:t>Суббота.</w:t>
      </w:r>
      <w:r w:rsidR="00236B5E">
        <w:rPr>
          <w:rFonts w:ascii="Times New Roman" w:hAnsi="Times New Roman" w:cs="Times New Roman"/>
          <w:b/>
          <w:i/>
          <w:sz w:val="28"/>
          <w:szCs w:val="28"/>
        </w:rPr>
        <w:t xml:space="preserve"> </w:t>
      </w:r>
      <w:r>
        <w:rPr>
          <w:rFonts w:ascii="Times New Roman" w:hAnsi="Times New Roman" w:cs="Times New Roman"/>
          <w:sz w:val="28"/>
          <w:szCs w:val="28"/>
        </w:rPr>
        <w:t>Отдых.</w:t>
      </w:r>
    </w:p>
    <w:p w:rsidR="00F01E40" w:rsidRPr="00DB1D0D" w:rsidRDefault="00A55B73" w:rsidP="00DB1D0D">
      <w:pPr>
        <w:spacing w:after="0" w:line="360" w:lineRule="auto"/>
        <w:ind w:firstLine="709"/>
        <w:jc w:val="both"/>
        <w:rPr>
          <w:rFonts w:ascii="Times New Roman" w:hAnsi="Times New Roman" w:cs="Times New Roman"/>
          <w:sz w:val="28"/>
          <w:szCs w:val="28"/>
        </w:rPr>
      </w:pPr>
      <w:r w:rsidRPr="00CB6401">
        <w:rPr>
          <w:rFonts w:ascii="Times New Roman" w:hAnsi="Times New Roman" w:cs="Times New Roman"/>
          <w:b/>
          <w:i/>
          <w:sz w:val="28"/>
          <w:szCs w:val="28"/>
        </w:rPr>
        <w:t>Воскресенье.</w:t>
      </w:r>
      <w:r>
        <w:rPr>
          <w:rFonts w:ascii="Times New Roman" w:hAnsi="Times New Roman" w:cs="Times New Roman"/>
          <w:sz w:val="28"/>
          <w:szCs w:val="28"/>
        </w:rPr>
        <w:t xml:space="preserve"> Игровая тренировка (баскетбол).</w:t>
      </w:r>
    </w:p>
    <w:p w:rsidR="0068027E" w:rsidRDefault="0068027E" w:rsidP="00CB6401">
      <w:pPr>
        <w:spacing w:after="0" w:line="360" w:lineRule="auto"/>
        <w:ind w:firstLine="709"/>
        <w:jc w:val="center"/>
        <w:rPr>
          <w:rFonts w:ascii="Times New Roman" w:hAnsi="Times New Roman" w:cs="Times New Roman"/>
          <w:b/>
          <w:sz w:val="28"/>
          <w:szCs w:val="28"/>
        </w:rPr>
      </w:pPr>
    </w:p>
    <w:p w:rsidR="00A55B73" w:rsidRDefault="00CB6401" w:rsidP="00CB6401">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3.2 </w:t>
      </w:r>
      <w:r w:rsidR="00A55B73">
        <w:rPr>
          <w:rFonts w:ascii="Times New Roman" w:hAnsi="Times New Roman" w:cs="Times New Roman"/>
          <w:b/>
          <w:sz w:val="28"/>
          <w:szCs w:val="28"/>
        </w:rPr>
        <w:t xml:space="preserve"> Основы построения учебно-тренировочного занятия</w:t>
      </w:r>
    </w:p>
    <w:p w:rsidR="00A55B73" w:rsidRDefault="00A55B73" w:rsidP="00A55B73">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Эффективность тренировочного процесса может быть обеспеченна на основе определенной структуры, представляющей собой относительно устойчивый порядок объединения компонентов тренировочного процесса, их общую последовательность и закономерное соотношение друг с другом.</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Каждое занятие состоит из трех частей – подготовительной (разминка), основной и заключительной. </w:t>
      </w:r>
      <w:proofErr w:type="gramStart"/>
      <w:r>
        <w:rPr>
          <w:rFonts w:ascii="Times New Roman" w:hAnsi="Times New Roman" w:cs="Times New Roman"/>
          <w:sz w:val="28"/>
          <w:szCs w:val="28"/>
        </w:rPr>
        <w:t>Конкретное</w:t>
      </w:r>
      <w:proofErr w:type="gramEnd"/>
      <w:r>
        <w:rPr>
          <w:rFonts w:ascii="Times New Roman" w:hAnsi="Times New Roman" w:cs="Times New Roman"/>
          <w:sz w:val="28"/>
          <w:szCs w:val="28"/>
        </w:rPr>
        <w:t xml:space="preserve"> каждой из них определяется особенностями занятий.</w:t>
      </w:r>
    </w:p>
    <w:p w:rsidR="00A55B73" w:rsidRDefault="00A90397" w:rsidP="004C2ABD">
      <w:pPr>
        <w:spacing w:after="0" w:line="360" w:lineRule="auto"/>
        <w:ind w:firstLine="709"/>
        <w:jc w:val="both"/>
        <w:rPr>
          <w:rFonts w:ascii="Times New Roman" w:hAnsi="Times New Roman" w:cs="Times New Roman"/>
          <w:sz w:val="28"/>
          <w:szCs w:val="28"/>
        </w:rPr>
      </w:pPr>
      <w:r>
        <w:rPr>
          <w:rFonts w:ascii="Times New Roman" w:hAnsi="Times New Roman" w:cs="Times New Roman"/>
          <w:b/>
          <w:i/>
          <w:sz w:val="28"/>
          <w:szCs w:val="28"/>
        </w:rPr>
        <w:t>Вводно-п</w:t>
      </w:r>
      <w:r w:rsidR="00A55B73">
        <w:rPr>
          <w:rFonts w:ascii="Times New Roman" w:hAnsi="Times New Roman" w:cs="Times New Roman"/>
          <w:b/>
          <w:i/>
          <w:sz w:val="28"/>
          <w:szCs w:val="28"/>
        </w:rPr>
        <w:t>одготовительная часть (разминка).</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Задачей подготовительной части является предварительная организация занимающихся: построение, сообщение задач и др. Центральное место в подготовительной части занимает функциональная подготовка</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тренирующихся к предстоящей основной деятельности, что достигается выполнением дозируемых и непродолжительных физических упражнений. Подбор сре</w:t>
      </w:r>
      <w:proofErr w:type="gramStart"/>
      <w:r>
        <w:rPr>
          <w:rFonts w:ascii="Times New Roman" w:hAnsi="Times New Roman" w:cs="Times New Roman"/>
          <w:sz w:val="28"/>
          <w:szCs w:val="28"/>
        </w:rPr>
        <w:t>дств дл</w:t>
      </w:r>
      <w:proofErr w:type="gramEnd"/>
      <w:r>
        <w:rPr>
          <w:rFonts w:ascii="Times New Roman" w:hAnsi="Times New Roman" w:cs="Times New Roman"/>
          <w:sz w:val="28"/>
          <w:szCs w:val="28"/>
        </w:rPr>
        <w:t>я подготовительной части занятия определяется особенностями вида спорта, задачами и содержанием основной части.</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процессе тренировки вместо подготовительной части занятия проводится разминка – комплекс специально подобранных физических упражнений, выполняемых спортсменом с целью подготовки организма к предстоящей деятельности. Разминка повышает функциональные возможности организма спортсмена, создает условия для проявления максимальной работоспособности. Она состоит из двух частей – «разогревания» организма и настройки на предстоящую спортивную деятельность. Задача первой части разминки – повысить общую работоспособность спортсмена усилием деятельности главным образом вегетативных функций организма. Задача второй части разминки – подготовить спортсмена к выполнению первого тренировочного упражнения основной части занятия, «настроить» его на выполнение тех упражнений, </w:t>
      </w:r>
      <w:r>
        <w:rPr>
          <w:rFonts w:ascii="Times New Roman" w:hAnsi="Times New Roman" w:cs="Times New Roman"/>
          <w:sz w:val="28"/>
          <w:szCs w:val="28"/>
        </w:rPr>
        <w:lastRenderedPageBreak/>
        <w:t>которые специфичны для данной спортивной специализации и занимают главное место на основной части занятия.</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Содержание разминки перед соревнованиями в принципе то же что и перед тренировочным занятием, однако, проведение разминки перед соревнованием имеет определенные особенности. Она начинается за 60 минут до старта и обычно состоит из трех частей: «разогревание», настройка на предстоящую работу; перерыв для отдыха и подготовки к выходу на место соревнования; окончательная настройка на месте соревнования.</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b/>
          <w:i/>
          <w:sz w:val="28"/>
          <w:szCs w:val="28"/>
        </w:rPr>
      </w:pPr>
      <w:r>
        <w:rPr>
          <w:rFonts w:ascii="Times New Roman" w:hAnsi="Times New Roman" w:cs="Times New Roman"/>
          <w:b/>
          <w:i/>
          <w:sz w:val="28"/>
          <w:szCs w:val="28"/>
        </w:rPr>
        <w:t>Основная часть.</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Решение наиболее сложных задач занятия осуществляется в основной части, которая характеризуется наибольшей физиологической и психической нагрузкой, достигающей уровня, необходимо для решения совершенствования всех сторон подготовленности спортсмена. При планировании и проведении основной части занятия целесообразно руководствоваться следующими положениями. Задачи технической подготовки, как правило, решаются в первой трети основной части занятия, когда юный спортсмен находится в состоянии оптимальной готовности к восприятию новых элементов осваиваемой спортивной техники. Наибольшая нагрузка выполняется во второй трети основной части урока и постепенно снижается в последн</w:t>
      </w:r>
      <w:r w:rsidR="00F01E40">
        <w:rPr>
          <w:rFonts w:ascii="Times New Roman" w:hAnsi="Times New Roman" w:cs="Times New Roman"/>
          <w:sz w:val="28"/>
          <w:szCs w:val="28"/>
        </w:rPr>
        <w:t>ей трети. Комплексные занятия с</w:t>
      </w:r>
      <w:r>
        <w:rPr>
          <w:rFonts w:ascii="Times New Roman" w:hAnsi="Times New Roman" w:cs="Times New Roman"/>
          <w:sz w:val="28"/>
          <w:szCs w:val="28"/>
        </w:rPr>
        <w:t xml:space="preserve"> параллельным решением нескольких задач оказывают на организм юных спортсменов всестороннее и существенное воздействие.</w:t>
      </w:r>
    </w:p>
    <w:p w:rsidR="0068027E" w:rsidRPr="0068027E"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Последовательность применения упражнений различной преимущественной направленности в основной части тренировочного занятия должна быть примерно следующей: сначала выполняются упражнения на быстроту; затем упражнения, направленные на развитие силы; упражнения для улучшения координации движений, как правило, выполняются в начале основной части тренировочного урока; упражнения на гибкость обычно чередуются с другими упражнениями (особенно с силовыми и скоростно-силовыми).</w:t>
      </w:r>
      <w:proofErr w:type="gramEnd"/>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b/>
          <w:i/>
          <w:sz w:val="28"/>
          <w:szCs w:val="28"/>
        </w:rPr>
      </w:pPr>
      <w:r>
        <w:rPr>
          <w:rFonts w:ascii="Times New Roman" w:hAnsi="Times New Roman" w:cs="Times New Roman"/>
          <w:b/>
          <w:i/>
          <w:sz w:val="28"/>
          <w:szCs w:val="28"/>
        </w:rPr>
        <w:lastRenderedPageBreak/>
        <w:t>Заключительная часть.</w:t>
      </w:r>
    </w:p>
    <w:p w:rsidR="00A55B73" w:rsidRDefault="00A55B73" w:rsidP="004C2ABD">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Заключительная часть занятия обеспечивает постепенное снижение нагрузки, создает определенные предпосылки для последующей деятельности, подводит итог занятию. Ее примерное содержание: выполнение несложные упражнений с постепенно понижающейся интенсивностью, строевые и порядковые упражнения</w:t>
      </w:r>
    </w:p>
    <w:p w:rsidR="00A55B73" w:rsidRDefault="00CB6401" w:rsidP="00A55B73">
      <w:pPr>
        <w:pStyle w:val="ae"/>
        <w:tabs>
          <w:tab w:val="left" w:pos="840"/>
          <w:tab w:val="left" w:pos="8145"/>
        </w:tabs>
        <w:spacing w:after="0" w:line="360" w:lineRule="auto"/>
        <w:ind w:left="0" w:firstLine="709"/>
        <w:jc w:val="both"/>
        <w:rPr>
          <w:rFonts w:ascii="Times New Roman" w:hAnsi="Times New Roman" w:cs="Times New Roman"/>
          <w:sz w:val="28"/>
          <w:szCs w:val="28"/>
        </w:rPr>
      </w:pPr>
      <w:r>
        <w:rPr>
          <w:rFonts w:ascii="Times New Roman" w:hAnsi="Times New Roman" w:cs="Times New Roman"/>
          <w:i/>
          <w:sz w:val="28"/>
          <w:szCs w:val="28"/>
          <w:u w:val="single"/>
        </w:rPr>
        <w:t xml:space="preserve">Вводная </w:t>
      </w:r>
      <w:r w:rsidR="00A55B73" w:rsidRPr="00CB6401">
        <w:rPr>
          <w:rFonts w:ascii="Times New Roman" w:hAnsi="Times New Roman" w:cs="Times New Roman"/>
          <w:i/>
          <w:sz w:val="28"/>
          <w:szCs w:val="28"/>
          <w:u w:val="single"/>
        </w:rPr>
        <w:t xml:space="preserve"> часть</w:t>
      </w:r>
      <w:r w:rsidR="00A55B73">
        <w:rPr>
          <w:rFonts w:ascii="Times New Roman" w:hAnsi="Times New Roman" w:cs="Times New Roman"/>
          <w:i/>
          <w:sz w:val="28"/>
          <w:szCs w:val="28"/>
        </w:rPr>
        <w:t xml:space="preserve"> (2 – 3 минут): </w:t>
      </w:r>
      <w:r w:rsidR="00A55B73">
        <w:rPr>
          <w:rFonts w:ascii="Times New Roman" w:hAnsi="Times New Roman" w:cs="Times New Roman"/>
          <w:sz w:val="28"/>
          <w:szCs w:val="28"/>
        </w:rPr>
        <w:t xml:space="preserve">организация урока и объяснение его </w:t>
      </w:r>
      <w:r>
        <w:rPr>
          <w:rFonts w:ascii="Times New Roman" w:hAnsi="Times New Roman" w:cs="Times New Roman"/>
          <w:sz w:val="28"/>
          <w:szCs w:val="28"/>
        </w:rPr>
        <w:t xml:space="preserve">основных </w:t>
      </w:r>
      <w:r w:rsidR="00A55B73">
        <w:rPr>
          <w:rFonts w:ascii="Times New Roman" w:hAnsi="Times New Roman" w:cs="Times New Roman"/>
          <w:sz w:val="28"/>
          <w:szCs w:val="28"/>
        </w:rPr>
        <w:t>задач.</w:t>
      </w:r>
    </w:p>
    <w:p w:rsidR="00A55B73" w:rsidRDefault="00A55B73" w:rsidP="00A55B73">
      <w:pPr>
        <w:pStyle w:val="ae"/>
        <w:tabs>
          <w:tab w:val="left" w:pos="840"/>
          <w:tab w:val="left" w:pos="8145"/>
        </w:tabs>
        <w:spacing w:after="0" w:line="360" w:lineRule="auto"/>
        <w:ind w:left="0" w:firstLine="709"/>
        <w:jc w:val="both"/>
        <w:rPr>
          <w:rFonts w:ascii="Times New Roman" w:hAnsi="Times New Roman" w:cs="Times New Roman"/>
          <w:sz w:val="28"/>
          <w:szCs w:val="28"/>
        </w:rPr>
      </w:pPr>
      <w:r w:rsidRPr="00CB6401">
        <w:rPr>
          <w:rFonts w:ascii="Times New Roman" w:hAnsi="Times New Roman" w:cs="Times New Roman"/>
          <w:i/>
          <w:sz w:val="28"/>
          <w:szCs w:val="28"/>
          <w:u w:val="single"/>
        </w:rPr>
        <w:t>Подготовительная часть</w:t>
      </w:r>
      <w:r>
        <w:rPr>
          <w:rFonts w:ascii="Times New Roman" w:hAnsi="Times New Roman" w:cs="Times New Roman"/>
          <w:i/>
          <w:sz w:val="28"/>
          <w:szCs w:val="28"/>
        </w:rPr>
        <w:t xml:space="preserve"> (до 15 – 20 минут): </w:t>
      </w:r>
      <w:r>
        <w:rPr>
          <w:rFonts w:ascii="Times New Roman" w:hAnsi="Times New Roman" w:cs="Times New Roman"/>
          <w:sz w:val="28"/>
          <w:szCs w:val="28"/>
        </w:rPr>
        <w:t xml:space="preserve">медленный бег, общеразвивающие упражнения без снарядов, со снарядами, на гимнастической стенке и т.д., акробатические и гимнастические упражнения, упражнения на гибкость. </w:t>
      </w:r>
    </w:p>
    <w:p w:rsidR="00A55B73" w:rsidRDefault="00A55B73" w:rsidP="00A55B73">
      <w:pPr>
        <w:pStyle w:val="ae"/>
        <w:tabs>
          <w:tab w:val="left" w:pos="840"/>
          <w:tab w:val="left" w:pos="8145"/>
        </w:tabs>
        <w:spacing w:after="0" w:line="360" w:lineRule="auto"/>
        <w:ind w:left="0" w:firstLine="709"/>
        <w:jc w:val="both"/>
        <w:rPr>
          <w:rFonts w:ascii="Times New Roman" w:hAnsi="Times New Roman" w:cs="Times New Roman"/>
          <w:sz w:val="28"/>
          <w:szCs w:val="28"/>
        </w:rPr>
      </w:pPr>
      <w:r w:rsidRPr="00CB6401">
        <w:rPr>
          <w:rFonts w:ascii="Times New Roman" w:hAnsi="Times New Roman" w:cs="Times New Roman"/>
          <w:i/>
          <w:sz w:val="28"/>
          <w:szCs w:val="28"/>
          <w:u w:val="single"/>
        </w:rPr>
        <w:t>Основная часть</w:t>
      </w:r>
      <w:r>
        <w:rPr>
          <w:rFonts w:ascii="Times New Roman" w:hAnsi="Times New Roman" w:cs="Times New Roman"/>
          <w:i/>
          <w:sz w:val="28"/>
          <w:szCs w:val="28"/>
        </w:rPr>
        <w:t xml:space="preserve"> (50 – 60 минут): </w:t>
      </w:r>
      <w:r>
        <w:rPr>
          <w:rFonts w:ascii="Times New Roman" w:hAnsi="Times New Roman" w:cs="Times New Roman"/>
          <w:sz w:val="28"/>
          <w:szCs w:val="28"/>
        </w:rPr>
        <w:t>бег, прыжки, метания, обучение технике, развитие физических качеств с использованием методов круговой тренировки.</w:t>
      </w:r>
    </w:p>
    <w:p w:rsidR="0068027E" w:rsidRPr="0068027E" w:rsidRDefault="00A55B73" w:rsidP="0068027E">
      <w:pPr>
        <w:pStyle w:val="ae"/>
        <w:tabs>
          <w:tab w:val="left" w:pos="840"/>
          <w:tab w:val="left" w:pos="8145"/>
        </w:tabs>
        <w:spacing w:after="0" w:line="360" w:lineRule="auto"/>
        <w:ind w:left="0" w:firstLine="709"/>
        <w:jc w:val="both"/>
        <w:rPr>
          <w:rFonts w:ascii="Times New Roman" w:hAnsi="Times New Roman" w:cs="Times New Roman"/>
          <w:i/>
          <w:sz w:val="28"/>
          <w:szCs w:val="28"/>
        </w:rPr>
      </w:pPr>
      <w:r w:rsidRPr="00CB6401">
        <w:rPr>
          <w:rFonts w:ascii="Times New Roman" w:hAnsi="Times New Roman" w:cs="Times New Roman"/>
          <w:i/>
          <w:sz w:val="28"/>
          <w:szCs w:val="28"/>
          <w:u w:val="single"/>
        </w:rPr>
        <w:t>Заключительная часть</w:t>
      </w:r>
      <w:r>
        <w:rPr>
          <w:rFonts w:ascii="Times New Roman" w:hAnsi="Times New Roman" w:cs="Times New Roman"/>
          <w:i/>
          <w:sz w:val="28"/>
          <w:szCs w:val="28"/>
        </w:rPr>
        <w:t xml:space="preserve"> (до 5 минут): </w:t>
      </w:r>
      <w:r>
        <w:rPr>
          <w:rFonts w:ascii="Times New Roman" w:hAnsi="Times New Roman" w:cs="Times New Roman"/>
          <w:sz w:val="28"/>
          <w:szCs w:val="28"/>
        </w:rPr>
        <w:t xml:space="preserve">медленный бег, упражнения на расслабление. </w:t>
      </w:r>
      <w:r>
        <w:rPr>
          <w:rFonts w:ascii="Times New Roman" w:hAnsi="Times New Roman" w:cs="Times New Roman"/>
          <w:i/>
          <w:sz w:val="28"/>
          <w:szCs w:val="28"/>
        </w:rPr>
        <w:t>Теоретическая подготовка (5 – 10 минут).</w:t>
      </w:r>
    </w:p>
    <w:p w:rsidR="00A55B73" w:rsidRPr="00CB6401" w:rsidRDefault="00A55B73" w:rsidP="00A55B73">
      <w:pPr>
        <w:spacing w:line="360" w:lineRule="auto"/>
        <w:ind w:firstLine="709"/>
        <w:jc w:val="center"/>
        <w:rPr>
          <w:rFonts w:ascii="Times New Roman" w:hAnsi="Times New Roman" w:cs="Times New Roman"/>
          <w:b/>
          <w:i/>
          <w:sz w:val="28"/>
          <w:szCs w:val="28"/>
        </w:rPr>
      </w:pPr>
      <w:r w:rsidRPr="00CB6401">
        <w:rPr>
          <w:rFonts w:ascii="Times New Roman" w:hAnsi="Times New Roman" w:cs="Times New Roman"/>
          <w:b/>
          <w:i/>
          <w:sz w:val="28"/>
          <w:szCs w:val="28"/>
        </w:rPr>
        <w:t xml:space="preserve">Недельный цикл </w:t>
      </w:r>
      <w:r w:rsidR="0068027E">
        <w:rPr>
          <w:rFonts w:ascii="Times New Roman" w:hAnsi="Times New Roman" w:cs="Times New Roman"/>
          <w:b/>
          <w:i/>
          <w:sz w:val="28"/>
          <w:szCs w:val="28"/>
        </w:rPr>
        <w:t xml:space="preserve">учебно-тренировочных </w:t>
      </w:r>
      <w:r w:rsidRPr="00CB6401">
        <w:rPr>
          <w:rFonts w:ascii="Times New Roman" w:hAnsi="Times New Roman" w:cs="Times New Roman"/>
          <w:b/>
          <w:i/>
          <w:sz w:val="28"/>
          <w:szCs w:val="28"/>
        </w:rPr>
        <w:t>занятий.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1"/>
        <w:gridCol w:w="1338"/>
        <w:gridCol w:w="1296"/>
        <w:gridCol w:w="1329"/>
        <w:gridCol w:w="1342"/>
        <w:gridCol w:w="1331"/>
        <w:gridCol w:w="1396"/>
      </w:tblGrid>
      <w:tr w:rsidR="00A55B73" w:rsidRPr="00CB6401" w:rsidTr="00A55B73">
        <w:tc>
          <w:tcPr>
            <w:tcW w:w="1407" w:type="dxa"/>
            <w:tcBorders>
              <w:top w:val="single" w:sz="4" w:space="0" w:color="auto"/>
              <w:left w:val="single" w:sz="4" w:space="0" w:color="auto"/>
              <w:bottom w:val="single" w:sz="4" w:space="0" w:color="auto"/>
              <w:right w:val="single" w:sz="4" w:space="0" w:color="auto"/>
            </w:tcBorders>
            <w:hideMark/>
          </w:tcPr>
          <w:p w:rsidR="00A55B73" w:rsidRPr="00CB6401" w:rsidRDefault="00A55B73">
            <w:pPr>
              <w:spacing w:line="360" w:lineRule="auto"/>
              <w:jc w:val="center"/>
              <w:rPr>
                <w:rFonts w:ascii="Times New Roman" w:eastAsia="Calibri" w:hAnsi="Times New Roman" w:cs="Times New Roman"/>
                <w:b/>
                <w:sz w:val="20"/>
                <w:szCs w:val="20"/>
              </w:rPr>
            </w:pPr>
            <w:r w:rsidRPr="00CB6401">
              <w:rPr>
                <w:rFonts w:ascii="Times New Roman" w:eastAsia="Calibri" w:hAnsi="Times New Roman" w:cs="Times New Roman"/>
                <w:b/>
                <w:sz w:val="20"/>
                <w:szCs w:val="20"/>
              </w:rPr>
              <w:t>Понедельник</w:t>
            </w:r>
          </w:p>
        </w:tc>
        <w:tc>
          <w:tcPr>
            <w:tcW w:w="1407" w:type="dxa"/>
            <w:tcBorders>
              <w:top w:val="single" w:sz="4" w:space="0" w:color="auto"/>
              <w:left w:val="single" w:sz="4" w:space="0" w:color="auto"/>
              <w:bottom w:val="single" w:sz="4" w:space="0" w:color="auto"/>
              <w:right w:val="single" w:sz="4" w:space="0" w:color="auto"/>
            </w:tcBorders>
            <w:hideMark/>
          </w:tcPr>
          <w:p w:rsidR="00A55B73" w:rsidRPr="00CB6401" w:rsidRDefault="00A55B73">
            <w:pPr>
              <w:spacing w:line="360" w:lineRule="auto"/>
              <w:jc w:val="center"/>
              <w:rPr>
                <w:rFonts w:ascii="Times New Roman" w:eastAsia="Calibri" w:hAnsi="Times New Roman" w:cs="Times New Roman"/>
                <w:b/>
                <w:sz w:val="20"/>
                <w:szCs w:val="20"/>
              </w:rPr>
            </w:pPr>
            <w:r w:rsidRPr="00CB6401">
              <w:rPr>
                <w:rFonts w:ascii="Times New Roman" w:eastAsia="Calibri" w:hAnsi="Times New Roman" w:cs="Times New Roman"/>
                <w:b/>
                <w:sz w:val="20"/>
                <w:szCs w:val="20"/>
              </w:rPr>
              <w:t>Вторник</w:t>
            </w:r>
          </w:p>
        </w:tc>
        <w:tc>
          <w:tcPr>
            <w:tcW w:w="1407" w:type="dxa"/>
            <w:tcBorders>
              <w:top w:val="single" w:sz="4" w:space="0" w:color="auto"/>
              <w:left w:val="single" w:sz="4" w:space="0" w:color="auto"/>
              <w:bottom w:val="single" w:sz="4" w:space="0" w:color="auto"/>
              <w:right w:val="single" w:sz="4" w:space="0" w:color="auto"/>
            </w:tcBorders>
            <w:hideMark/>
          </w:tcPr>
          <w:p w:rsidR="00A55B73" w:rsidRPr="00CB6401" w:rsidRDefault="00A55B73">
            <w:pPr>
              <w:spacing w:line="360" w:lineRule="auto"/>
              <w:jc w:val="center"/>
              <w:rPr>
                <w:rFonts w:ascii="Times New Roman" w:eastAsia="Calibri" w:hAnsi="Times New Roman" w:cs="Times New Roman"/>
                <w:b/>
                <w:sz w:val="20"/>
                <w:szCs w:val="20"/>
              </w:rPr>
            </w:pPr>
            <w:r w:rsidRPr="00CB6401">
              <w:rPr>
                <w:rFonts w:ascii="Times New Roman" w:eastAsia="Calibri" w:hAnsi="Times New Roman" w:cs="Times New Roman"/>
                <w:b/>
                <w:sz w:val="20"/>
                <w:szCs w:val="20"/>
              </w:rPr>
              <w:t>Среда</w:t>
            </w:r>
          </w:p>
        </w:tc>
        <w:tc>
          <w:tcPr>
            <w:tcW w:w="1408" w:type="dxa"/>
            <w:tcBorders>
              <w:top w:val="single" w:sz="4" w:space="0" w:color="auto"/>
              <w:left w:val="single" w:sz="4" w:space="0" w:color="auto"/>
              <w:bottom w:val="single" w:sz="4" w:space="0" w:color="auto"/>
              <w:right w:val="single" w:sz="4" w:space="0" w:color="auto"/>
            </w:tcBorders>
            <w:hideMark/>
          </w:tcPr>
          <w:p w:rsidR="00A55B73" w:rsidRPr="00CB6401" w:rsidRDefault="00A55B73">
            <w:pPr>
              <w:spacing w:line="360" w:lineRule="auto"/>
              <w:jc w:val="center"/>
              <w:rPr>
                <w:rFonts w:ascii="Times New Roman" w:eastAsia="Calibri" w:hAnsi="Times New Roman" w:cs="Times New Roman"/>
                <w:b/>
                <w:sz w:val="20"/>
                <w:szCs w:val="20"/>
              </w:rPr>
            </w:pPr>
            <w:r w:rsidRPr="00CB6401">
              <w:rPr>
                <w:rFonts w:ascii="Times New Roman" w:eastAsia="Calibri" w:hAnsi="Times New Roman" w:cs="Times New Roman"/>
                <w:b/>
                <w:sz w:val="20"/>
                <w:szCs w:val="20"/>
              </w:rPr>
              <w:t>Четверг</w:t>
            </w:r>
          </w:p>
        </w:tc>
        <w:tc>
          <w:tcPr>
            <w:tcW w:w="1408" w:type="dxa"/>
            <w:tcBorders>
              <w:top w:val="single" w:sz="4" w:space="0" w:color="auto"/>
              <w:left w:val="single" w:sz="4" w:space="0" w:color="auto"/>
              <w:bottom w:val="single" w:sz="4" w:space="0" w:color="auto"/>
              <w:right w:val="single" w:sz="4" w:space="0" w:color="auto"/>
            </w:tcBorders>
            <w:hideMark/>
          </w:tcPr>
          <w:p w:rsidR="00A55B73" w:rsidRPr="00CB6401" w:rsidRDefault="00A55B73">
            <w:pPr>
              <w:spacing w:line="360" w:lineRule="auto"/>
              <w:jc w:val="center"/>
              <w:rPr>
                <w:rFonts w:ascii="Times New Roman" w:eastAsia="Calibri" w:hAnsi="Times New Roman" w:cs="Times New Roman"/>
                <w:b/>
                <w:sz w:val="20"/>
                <w:szCs w:val="20"/>
              </w:rPr>
            </w:pPr>
            <w:r w:rsidRPr="00CB6401">
              <w:rPr>
                <w:rFonts w:ascii="Times New Roman" w:eastAsia="Calibri" w:hAnsi="Times New Roman" w:cs="Times New Roman"/>
                <w:b/>
                <w:sz w:val="20"/>
                <w:szCs w:val="20"/>
              </w:rPr>
              <w:t>Пятница</w:t>
            </w:r>
          </w:p>
        </w:tc>
        <w:tc>
          <w:tcPr>
            <w:tcW w:w="1408" w:type="dxa"/>
            <w:tcBorders>
              <w:top w:val="single" w:sz="4" w:space="0" w:color="auto"/>
              <w:left w:val="single" w:sz="4" w:space="0" w:color="auto"/>
              <w:bottom w:val="single" w:sz="4" w:space="0" w:color="auto"/>
              <w:right w:val="single" w:sz="4" w:space="0" w:color="auto"/>
            </w:tcBorders>
            <w:hideMark/>
          </w:tcPr>
          <w:p w:rsidR="00A55B73" w:rsidRPr="00CB6401" w:rsidRDefault="00A55B73">
            <w:pPr>
              <w:spacing w:line="360" w:lineRule="auto"/>
              <w:jc w:val="center"/>
              <w:rPr>
                <w:rFonts w:ascii="Times New Roman" w:eastAsia="Calibri" w:hAnsi="Times New Roman" w:cs="Times New Roman"/>
                <w:b/>
                <w:sz w:val="20"/>
                <w:szCs w:val="20"/>
              </w:rPr>
            </w:pPr>
            <w:r w:rsidRPr="00CB6401">
              <w:rPr>
                <w:rFonts w:ascii="Times New Roman" w:eastAsia="Calibri" w:hAnsi="Times New Roman" w:cs="Times New Roman"/>
                <w:b/>
                <w:sz w:val="20"/>
                <w:szCs w:val="20"/>
              </w:rPr>
              <w:t xml:space="preserve">Суббота </w:t>
            </w:r>
          </w:p>
        </w:tc>
        <w:tc>
          <w:tcPr>
            <w:tcW w:w="1408" w:type="dxa"/>
            <w:tcBorders>
              <w:top w:val="single" w:sz="4" w:space="0" w:color="auto"/>
              <w:left w:val="single" w:sz="4" w:space="0" w:color="auto"/>
              <w:bottom w:val="single" w:sz="4" w:space="0" w:color="auto"/>
              <w:right w:val="single" w:sz="4" w:space="0" w:color="auto"/>
            </w:tcBorders>
            <w:hideMark/>
          </w:tcPr>
          <w:p w:rsidR="00A55B73" w:rsidRPr="00CB6401" w:rsidRDefault="00A55B73">
            <w:pPr>
              <w:spacing w:line="360" w:lineRule="auto"/>
              <w:jc w:val="center"/>
              <w:rPr>
                <w:rFonts w:ascii="Times New Roman" w:eastAsia="Calibri" w:hAnsi="Times New Roman" w:cs="Times New Roman"/>
                <w:b/>
                <w:sz w:val="20"/>
                <w:szCs w:val="20"/>
              </w:rPr>
            </w:pPr>
            <w:r w:rsidRPr="00CB6401">
              <w:rPr>
                <w:rFonts w:ascii="Times New Roman" w:eastAsia="Calibri" w:hAnsi="Times New Roman" w:cs="Times New Roman"/>
                <w:b/>
                <w:sz w:val="20"/>
                <w:szCs w:val="20"/>
              </w:rPr>
              <w:t>Воскресенье</w:t>
            </w:r>
          </w:p>
        </w:tc>
      </w:tr>
      <w:tr w:rsidR="00A55B73" w:rsidTr="00A55B73">
        <w:tc>
          <w:tcPr>
            <w:tcW w:w="1407" w:type="dxa"/>
            <w:tcBorders>
              <w:top w:val="single" w:sz="4" w:space="0" w:color="auto"/>
              <w:left w:val="single" w:sz="4" w:space="0" w:color="auto"/>
              <w:bottom w:val="single" w:sz="4" w:space="0" w:color="auto"/>
              <w:right w:val="single" w:sz="4" w:space="0" w:color="auto"/>
            </w:tcBorders>
            <w:shd w:val="clear" w:color="auto" w:fill="000000" w:themeFill="text1"/>
          </w:tcPr>
          <w:p w:rsidR="00A55B73" w:rsidRDefault="00A55B73">
            <w:pPr>
              <w:spacing w:line="360" w:lineRule="auto"/>
              <w:jc w:val="center"/>
              <w:rPr>
                <w:rFonts w:eastAsia="Calibri"/>
                <w:b/>
                <w:sz w:val="28"/>
                <w:szCs w:val="28"/>
              </w:rPr>
            </w:pPr>
          </w:p>
        </w:tc>
        <w:tc>
          <w:tcPr>
            <w:tcW w:w="1407" w:type="dxa"/>
            <w:tcBorders>
              <w:top w:val="single" w:sz="4" w:space="0" w:color="auto"/>
              <w:left w:val="single" w:sz="4" w:space="0" w:color="auto"/>
              <w:bottom w:val="single" w:sz="4" w:space="0" w:color="auto"/>
              <w:right w:val="single" w:sz="4" w:space="0" w:color="auto"/>
            </w:tcBorders>
          </w:tcPr>
          <w:p w:rsidR="00A55B73" w:rsidRDefault="00A55B73">
            <w:pPr>
              <w:spacing w:line="360" w:lineRule="auto"/>
              <w:jc w:val="center"/>
              <w:rPr>
                <w:rFonts w:eastAsia="Calibri"/>
                <w:b/>
                <w:color w:val="000000" w:themeColor="text1"/>
                <w:sz w:val="28"/>
                <w:szCs w:val="28"/>
              </w:rPr>
            </w:pPr>
          </w:p>
        </w:tc>
        <w:tc>
          <w:tcPr>
            <w:tcW w:w="1407" w:type="dxa"/>
            <w:tcBorders>
              <w:top w:val="single" w:sz="4" w:space="0" w:color="auto"/>
              <w:left w:val="single" w:sz="4" w:space="0" w:color="auto"/>
              <w:bottom w:val="single" w:sz="4" w:space="0" w:color="auto"/>
              <w:right w:val="single" w:sz="4" w:space="0" w:color="auto"/>
            </w:tcBorders>
            <w:shd w:val="clear" w:color="auto" w:fill="000000" w:themeFill="text1"/>
          </w:tcPr>
          <w:p w:rsidR="00A55B73" w:rsidRDefault="00A55B73">
            <w:pPr>
              <w:spacing w:line="360" w:lineRule="auto"/>
              <w:jc w:val="center"/>
              <w:rPr>
                <w:rFonts w:eastAsia="Calibri"/>
                <w:b/>
                <w:sz w:val="28"/>
                <w:szCs w:val="28"/>
              </w:rPr>
            </w:pPr>
          </w:p>
        </w:tc>
        <w:tc>
          <w:tcPr>
            <w:tcW w:w="1408" w:type="dxa"/>
            <w:tcBorders>
              <w:top w:val="single" w:sz="4" w:space="0" w:color="auto"/>
              <w:left w:val="single" w:sz="4" w:space="0" w:color="auto"/>
              <w:bottom w:val="single" w:sz="4" w:space="0" w:color="auto"/>
              <w:right w:val="single" w:sz="4" w:space="0" w:color="auto"/>
            </w:tcBorders>
          </w:tcPr>
          <w:p w:rsidR="00A55B73" w:rsidRDefault="00A55B73">
            <w:pPr>
              <w:spacing w:line="360" w:lineRule="auto"/>
              <w:jc w:val="center"/>
              <w:rPr>
                <w:rFonts w:eastAsia="Calibri"/>
                <w:b/>
                <w:sz w:val="28"/>
                <w:szCs w:val="28"/>
              </w:rPr>
            </w:pPr>
          </w:p>
        </w:tc>
        <w:tc>
          <w:tcPr>
            <w:tcW w:w="1408" w:type="dxa"/>
            <w:tcBorders>
              <w:top w:val="single" w:sz="4" w:space="0" w:color="auto"/>
              <w:left w:val="single" w:sz="4" w:space="0" w:color="auto"/>
              <w:bottom w:val="single" w:sz="4" w:space="0" w:color="auto"/>
              <w:right w:val="single" w:sz="4" w:space="0" w:color="auto"/>
            </w:tcBorders>
            <w:shd w:val="clear" w:color="auto" w:fill="000000" w:themeFill="text1"/>
          </w:tcPr>
          <w:p w:rsidR="00A55B73" w:rsidRDefault="00A55B73">
            <w:pPr>
              <w:spacing w:line="360" w:lineRule="auto"/>
              <w:jc w:val="center"/>
              <w:rPr>
                <w:rFonts w:eastAsia="Calibri"/>
                <w:b/>
                <w:sz w:val="28"/>
                <w:szCs w:val="28"/>
              </w:rPr>
            </w:pPr>
          </w:p>
        </w:tc>
        <w:tc>
          <w:tcPr>
            <w:tcW w:w="1408" w:type="dxa"/>
            <w:tcBorders>
              <w:top w:val="single" w:sz="4" w:space="0" w:color="auto"/>
              <w:left w:val="single" w:sz="4" w:space="0" w:color="auto"/>
              <w:bottom w:val="single" w:sz="4" w:space="0" w:color="auto"/>
              <w:right w:val="single" w:sz="4" w:space="0" w:color="auto"/>
            </w:tcBorders>
          </w:tcPr>
          <w:p w:rsidR="00A55B73" w:rsidRDefault="00A55B73">
            <w:pPr>
              <w:spacing w:line="360" w:lineRule="auto"/>
              <w:jc w:val="center"/>
              <w:rPr>
                <w:rFonts w:eastAsia="Calibri"/>
                <w:b/>
                <w:sz w:val="28"/>
                <w:szCs w:val="28"/>
              </w:rPr>
            </w:pPr>
          </w:p>
        </w:tc>
        <w:tc>
          <w:tcPr>
            <w:tcW w:w="1408" w:type="dxa"/>
            <w:tcBorders>
              <w:top w:val="single" w:sz="4" w:space="0" w:color="auto"/>
              <w:left w:val="single" w:sz="4" w:space="0" w:color="auto"/>
              <w:bottom w:val="single" w:sz="4" w:space="0" w:color="auto"/>
              <w:right w:val="single" w:sz="4" w:space="0" w:color="auto"/>
            </w:tcBorders>
          </w:tcPr>
          <w:p w:rsidR="00A55B73" w:rsidRDefault="00A55B73">
            <w:pPr>
              <w:spacing w:line="360" w:lineRule="auto"/>
              <w:jc w:val="center"/>
              <w:rPr>
                <w:rFonts w:eastAsia="Calibri"/>
                <w:b/>
                <w:sz w:val="28"/>
                <w:szCs w:val="28"/>
              </w:rPr>
            </w:pPr>
          </w:p>
        </w:tc>
      </w:tr>
    </w:tbl>
    <w:p w:rsidR="00A55B73" w:rsidRDefault="00CB6401" w:rsidP="00C153EB">
      <w:pPr>
        <w:pStyle w:val="ae"/>
        <w:numPr>
          <w:ilvl w:val="0"/>
          <w:numId w:val="25"/>
        </w:numPr>
        <w:spacing w:before="100" w:beforeAutospacing="1" w:after="100" w:afterAutospacing="1" w:line="240" w:lineRule="auto"/>
        <w:ind w:left="0"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Вводно-подготовительная часть</w:t>
      </w:r>
      <w:r w:rsidR="00A55B73">
        <w:rPr>
          <w:rFonts w:ascii="Times New Roman" w:eastAsia="Times New Roman" w:hAnsi="Times New Roman" w:cs="Times New Roman"/>
          <w:sz w:val="28"/>
          <w:szCs w:val="28"/>
        </w:rPr>
        <w:t>.</w:t>
      </w:r>
    </w:p>
    <w:tbl>
      <w:tblPr>
        <w:tblW w:w="0" w:type="auto"/>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2537"/>
        <w:gridCol w:w="1294"/>
        <w:gridCol w:w="5554"/>
      </w:tblGrid>
      <w:tr w:rsidR="00A55B73" w:rsidTr="00A55B73">
        <w:trPr>
          <w:tblCellSpacing w:w="0" w:type="dxa"/>
        </w:trPr>
        <w:tc>
          <w:tcPr>
            <w:tcW w:w="2283" w:type="dxa"/>
            <w:tcBorders>
              <w:top w:val="outset" w:sz="6" w:space="0" w:color="auto"/>
              <w:left w:val="outset" w:sz="6" w:space="0" w:color="auto"/>
              <w:bottom w:val="outset" w:sz="6" w:space="0" w:color="auto"/>
              <w:right w:val="outset" w:sz="6" w:space="0" w:color="auto"/>
            </w:tcBorders>
            <w:vAlign w:val="center"/>
            <w:hideMark/>
          </w:tcPr>
          <w:p w:rsidR="00A55B73" w:rsidRDefault="00A55B73" w:rsidP="00C153EB">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w:t>
            </w:r>
          </w:p>
        </w:tc>
        <w:tc>
          <w:tcPr>
            <w:tcW w:w="1276" w:type="dxa"/>
            <w:tcBorders>
              <w:top w:val="outset" w:sz="6" w:space="0" w:color="auto"/>
              <w:left w:val="outset" w:sz="6" w:space="0" w:color="auto"/>
              <w:bottom w:val="outset" w:sz="6" w:space="0" w:color="auto"/>
              <w:right w:val="outset" w:sz="6" w:space="0" w:color="auto"/>
            </w:tcBorders>
            <w:vAlign w:val="center"/>
            <w:hideMark/>
          </w:tcPr>
          <w:p w:rsidR="00A55B73" w:rsidRDefault="00A55B73" w:rsidP="00C153EB">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(мин)</w:t>
            </w:r>
          </w:p>
        </w:tc>
        <w:tc>
          <w:tcPr>
            <w:tcW w:w="6392" w:type="dxa"/>
            <w:tcBorders>
              <w:top w:val="outset" w:sz="6" w:space="0" w:color="auto"/>
              <w:left w:val="outset" w:sz="6" w:space="0" w:color="auto"/>
              <w:bottom w:val="outset" w:sz="6" w:space="0" w:color="auto"/>
              <w:right w:val="outset" w:sz="6" w:space="0" w:color="auto"/>
            </w:tcBorders>
            <w:vAlign w:val="center"/>
            <w:hideMark/>
          </w:tcPr>
          <w:p w:rsidR="00A55B73" w:rsidRDefault="00A55B73" w:rsidP="00C153EB">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Организационно-методические указания</w:t>
            </w:r>
          </w:p>
        </w:tc>
      </w:tr>
      <w:tr w:rsidR="00A55B73" w:rsidTr="00A55B73">
        <w:trPr>
          <w:tblCellSpacing w:w="0" w:type="dxa"/>
        </w:trPr>
        <w:tc>
          <w:tcPr>
            <w:tcW w:w="2283"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Построение, приветствие.</w:t>
            </w:r>
            <w:r>
              <w:rPr>
                <w:rFonts w:ascii="Times New Roman" w:eastAsia="Times New Roman" w:hAnsi="Times New Roman" w:cs="Times New Roman"/>
                <w:sz w:val="28"/>
                <w:szCs w:val="28"/>
              </w:rPr>
              <w:br/>
              <w:t xml:space="preserve">Сообщение задач </w:t>
            </w:r>
            <w:r w:rsidR="00CA51FE">
              <w:rPr>
                <w:rFonts w:ascii="Times New Roman" w:eastAsia="Times New Roman" w:hAnsi="Times New Roman" w:cs="Times New Roman"/>
                <w:sz w:val="28"/>
                <w:szCs w:val="28"/>
              </w:rPr>
              <w:t xml:space="preserve">учебно-тренировочного </w:t>
            </w:r>
            <w:r>
              <w:rPr>
                <w:rFonts w:ascii="Times New Roman" w:eastAsia="Times New Roman" w:hAnsi="Times New Roman" w:cs="Times New Roman"/>
                <w:sz w:val="28"/>
                <w:szCs w:val="28"/>
              </w:rPr>
              <w:t>занятия</w:t>
            </w:r>
            <w:r w:rsidR="00CA51FE">
              <w:rPr>
                <w:rFonts w:ascii="Times New Roman" w:eastAsia="Times New Roman" w:hAnsi="Times New Roman" w:cs="Times New Roman"/>
                <w:sz w:val="28"/>
                <w:szCs w:val="28"/>
              </w:rPr>
              <w:t>.</w:t>
            </w:r>
          </w:p>
        </w:tc>
        <w:tc>
          <w:tcPr>
            <w:tcW w:w="1276"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6392"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A55B73" w:rsidTr="00A55B73">
        <w:trPr>
          <w:tblCellSpacing w:w="0" w:type="dxa"/>
        </w:trPr>
        <w:tc>
          <w:tcPr>
            <w:tcW w:w="2283"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Медленный бег</w:t>
            </w:r>
            <w:r w:rsidR="00CA51FE">
              <w:rPr>
                <w:rFonts w:ascii="Times New Roman" w:eastAsia="Times New Roman" w:hAnsi="Times New Roman" w:cs="Times New Roman"/>
                <w:sz w:val="28"/>
                <w:szCs w:val="28"/>
              </w:rPr>
              <w:t>.</w:t>
            </w:r>
          </w:p>
        </w:tc>
        <w:tc>
          <w:tcPr>
            <w:tcW w:w="1276"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6392"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Бег равномерный, без рывков</w:t>
            </w:r>
          </w:p>
        </w:tc>
      </w:tr>
      <w:tr w:rsidR="00A55B73" w:rsidTr="00A55B73">
        <w:trPr>
          <w:tblCellSpacing w:w="0" w:type="dxa"/>
        </w:trPr>
        <w:tc>
          <w:tcPr>
            <w:tcW w:w="2283" w:type="dxa"/>
            <w:tcBorders>
              <w:top w:val="outset" w:sz="6" w:space="0" w:color="auto"/>
              <w:left w:val="outset" w:sz="6" w:space="0" w:color="auto"/>
              <w:bottom w:val="outset" w:sz="6" w:space="0" w:color="auto"/>
              <w:right w:val="outset" w:sz="6" w:space="0" w:color="auto"/>
            </w:tcBorders>
            <w:vAlign w:val="center"/>
            <w:hideMark/>
          </w:tcPr>
          <w:p w:rsidR="00CA51FE" w:rsidRDefault="00CA51FE" w:rsidP="00C153EB">
            <w:pPr>
              <w:spacing w:after="0" w:line="240" w:lineRule="auto"/>
              <w:rPr>
                <w:rFonts w:ascii="Times New Roman" w:eastAsia="Times New Roman" w:hAnsi="Times New Roman" w:cs="Times New Roman"/>
                <w:sz w:val="28"/>
                <w:szCs w:val="28"/>
              </w:rPr>
            </w:pPr>
          </w:p>
          <w:p w:rsidR="00A55B73" w:rsidRDefault="00CA51FE" w:rsidP="00C153E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w:t>
            </w:r>
            <w:r w:rsidR="00A55B73">
              <w:rPr>
                <w:rFonts w:ascii="Times New Roman" w:eastAsia="Times New Roman" w:hAnsi="Times New Roman" w:cs="Times New Roman"/>
                <w:sz w:val="28"/>
                <w:szCs w:val="28"/>
              </w:rPr>
              <w:t>Общеразвивающие упражнения</w:t>
            </w:r>
          </w:p>
          <w:p w:rsidR="00A55B73" w:rsidRDefault="00A55B73" w:rsidP="00C153E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т.ч. игрового характера)</w:t>
            </w:r>
            <w:r w:rsidR="00CA51FE">
              <w:rPr>
                <w:rFonts w:ascii="Times New Roman" w:eastAsia="Times New Roman" w:hAnsi="Times New Roman" w:cs="Times New Roman"/>
                <w:sz w:val="28"/>
                <w:szCs w:val="28"/>
              </w:rPr>
              <w:t>.</w:t>
            </w:r>
          </w:p>
        </w:tc>
        <w:tc>
          <w:tcPr>
            <w:tcW w:w="1276"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w:t>
            </w:r>
          </w:p>
        </w:tc>
        <w:tc>
          <w:tcPr>
            <w:tcW w:w="6392"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A55B73" w:rsidTr="00A55B73">
        <w:trPr>
          <w:tblCellSpacing w:w="0" w:type="dxa"/>
        </w:trPr>
        <w:tc>
          <w:tcPr>
            <w:tcW w:w="2283" w:type="dxa"/>
            <w:tcBorders>
              <w:top w:val="outset" w:sz="6" w:space="0" w:color="auto"/>
              <w:left w:val="outset" w:sz="6" w:space="0" w:color="auto"/>
              <w:bottom w:val="outset" w:sz="6" w:space="0" w:color="auto"/>
              <w:right w:val="outset" w:sz="6" w:space="0" w:color="auto"/>
            </w:tcBorders>
            <w:vAlign w:val="center"/>
            <w:hideMark/>
          </w:tcPr>
          <w:p w:rsidR="00A55B73" w:rsidRDefault="00A55B73" w:rsidP="00A9039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4.Специальные беговые упражнения</w:t>
            </w:r>
            <w:r w:rsidR="00A90397">
              <w:rPr>
                <w:rFonts w:ascii="Times New Roman" w:eastAsia="Times New Roman" w:hAnsi="Times New Roman" w:cs="Times New Roman"/>
                <w:sz w:val="28"/>
                <w:szCs w:val="28"/>
              </w:rPr>
              <w:t>:</w:t>
            </w:r>
            <w:r>
              <w:rPr>
                <w:rFonts w:ascii="Times New Roman" w:eastAsia="Times New Roman" w:hAnsi="Times New Roman" w:cs="Times New Roman"/>
                <w:sz w:val="28"/>
                <w:szCs w:val="28"/>
              </w:rPr>
              <w:br/>
              <w:t>– бег с высоким подниманием бедра</w:t>
            </w:r>
            <w:r w:rsidR="00A90397">
              <w:rPr>
                <w:rFonts w:ascii="Times New Roman" w:eastAsia="Times New Roman" w:hAnsi="Times New Roman" w:cs="Times New Roman"/>
                <w:sz w:val="28"/>
                <w:szCs w:val="28"/>
              </w:rPr>
              <w:t>;</w:t>
            </w:r>
            <w:r>
              <w:rPr>
                <w:rFonts w:ascii="Times New Roman" w:eastAsia="Times New Roman" w:hAnsi="Times New Roman" w:cs="Times New Roman"/>
                <w:sz w:val="28"/>
                <w:szCs w:val="28"/>
              </w:rPr>
              <w:br/>
              <w:t>– бег с захлестыванием голени назад</w:t>
            </w:r>
            <w:r w:rsidR="00A90397">
              <w:rPr>
                <w:rFonts w:ascii="Times New Roman" w:eastAsia="Times New Roman" w:hAnsi="Times New Roman" w:cs="Times New Roman"/>
                <w:sz w:val="28"/>
                <w:szCs w:val="28"/>
              </w:rPr>
              <w:t>;</w:t>
            </w:r>
          </w:p>
          <w:p w:rsidR="00A55B73" w:rsidRDefault="00A55B73" w:rsidP="00A9039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-«ножницы»</w:t>
            </w:r>
            <w:r w:rsidR="00A90397">
              <w:rPr>
                <w:rFonts w:ascii="Times New Roman" w:eastAsia="Times New Roman" w:hAnsi="Times New Roman" w:cs="Times New Roman"/>
                <w:sz w:val="28"/>
                <w:szCs w:val="28"/>
              </w:rPr>
              <w:t>;</w:t>
            </w:r>
            <w:r>
              <w:rPr>
                <w:rFonts w:ascii="Times New Roman" w:eastAsia="Times New Roman" w:hAnsi="Times New Roman" w:cs="Times New Roman"/>
                <w:sz w:val="28"/>
                <w:szCs w:val="28"/>
              </w:rPr>
              <w:br/>
              <w:t xml:space="preserve">– </w:t>
            </w:r>
            <w:proofErr w:type="spellStart"/>
            <w:r>
              <w:rPr>
                <w:rFonts w:ascii="Times New Roman" w:eastAsia="Times New Roman" w:hAnsi="Times New Roman" w:cs="Times New Roman"/>
                <w:sz w:val="28"/>
                <w:szCs w:val="28"/>
              </w:rPr>
              <w:t>многоскоки</w:t>
            </w:r>
            <w:proofErr w:type="spellEnd"/>
            <w:r w:rsidR="00A90397">
              <w:rPr>
                <w:rFonts w:ascii="Times New Roman" w:eastAsia="Times New Roman" w:hAnsi="Times New Roman" w:cs="Times New Roman"/>
                <w:sz w:val="28"/>
                <w:szCs w:val="28"/>
              </w:rPr>
              <w:t>;</w:t>
            </w:r>
            <w:r>
              <w:rPr>
                <w:rFonts w:ascii="Times New Roman" w:eastAsia="Times New Roman" w:hAnsi="Times New Roman" w:cs="Times New Roman"/>
                <w:sz w:val="28"/>
                <w:szCs w:val="28"/>
              </w:rPr>
              <w:br/>
              <w:t>– бег с ускорением</w:t>
            </w:r>
            <w:r w:rsidR="00CA51FE">
              <w:rPr>
                <w:rFonts w:ascii="Times New Roman" w:eastAsia="Times New Roman" w:hAnsi="Times New Roman" w:cs="Times New Roman"/>
                <w:sz w:val="28"/>
                <w:szCs w:val="28"/>
              </w:rPr>
              <w:t>.</w:t>
            </w:r>
          </w:p>
        </w:tc>
        <w:tc>
          <w:tcPr>
            <w:tcW w:w="1276"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6392"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Корпус  наклонен слегка, поднимая бедро-носок  вниз</w:t>
            </w:r>
          </w:p>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Приземление на носок, стопы держать мягко</w:t>
            </w:r>
          </w:p>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Руки согнуты в локтях, кулак слегка сжат</w:t>
            </w:r>
          </w:p>
        </w:tc>
      </w:tr>
    </w:tbl>
    <w:p w:rsidR="00A55B73" w:rsidRDefault="00A55B73" w:rsidP="00C153EB">
      <w:pPr>
        <w:spacing w:before="100" w:beforeAutospacing="1" w:after="100" w:afterAutospacing="1"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II.</w:t>
      </w:r>
      <w:r w:rsidR="00345C1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Основная часть.</w:t>
      </w:r>
    </w:p>
    <w:tbl>
      <w:tblPr>
        <w:tblW w:w="0" w:type="auto"/>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2281"/>
        <w:gridCol w:w="1294"/>
        <w:gridCol w:w="5810"/>
      </w:tblGrid>
      <w:tr w:rsidR="00A55B73" w:rsidTr="00A55B73">
        <w:trPr>
          <w:tblCellSpacing w:w="0" w:type="dxa"/>
        </w:trPr>
        <w:tc>
          <w:tcPr>
            <w:tcW w:w="2282" w:type="dxa"/>
            <w:tcBorders>
              <w:top w:val="outset" w:sz="6" w:space="0" w:color="auto"/>
              <w:left w:val="outset" w:sz="6" w:space="0" w:color="auto"/>
              <w:bottom w:val="outset" w:sz="6" w:space="0" w:color="auto"/>
              <w:right w:val="outset" w:sz="6" w:space="0" w:color="auto"/>
            </w:tcBorders>
            <w:vAlign w:val="center"/>
            <w:hideMark/>
          </w:tcPr>
          <w:p w:rsidR="00A55B73" w:rsidRDefault="00A55B73" w:rsidP="00C153EB">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w:t>
            </w:r>
          </w:p>
        </w:tc>
        <w:tc>
          <w:tcPr>
            <w:tcW w:w="1294" w:type="dxa"/>
            <w:tcBorders>
              <w:top w:val="outset" w:sz="6" w:space="0" w:color="auto"/>
              <w:left w:val="outset" w:sz="6" w:space="0" w:color="auto"/>
              <w:bottom w:val="outset" w:sz="6" w:space="0" w:color="auto"/>
              <w:right w:val="outset" w:sz="6" w:space="0" w:color="auto"/>
            </w:tcBorders>
            <w:vAlign w:val="center"/>
            <w:hideMark/>
          </w:tcPr>
          <w:p w:rsidR="00A55B73" w:rsidRDefault="00A55B73" w:rsidP="00C153EB">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(мин)</w:t>
            </w:r>
          </w:p>
        </w:tc>
        <w:tc>
          <w:tcPr>
            <w:tcW w:w="6375" w:type="dxa"/>
            <w:tcBorders>
              <w:top w:val="outset" w:sz="6" w:space="0" w:color="auto"/>
              <w:left w:val="outset" w:sz="6" w:space="0" w:color="auto"/>
              <w:bottom w:val="outset" w:sz="6" w:space="0" w:color="auto"/>
              <w:right w:val="outset" w:sz="6" w:space="0" w:color="auto"/>
            </w:tcBorders>
            <w:vAlign w:val="center"/>
            <w:hideMark/>
          </w:tcPr>
          <w:p w:rsidR="00A55B73" w:rsidRDefault="00A55B73" w:rsidP="00C153EB">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Организационно-методические указания</w:t>
            </w:r>
          </w:p>
        </w:tc>
      </w:tr>
      <w:tr w:rsidR="00A55B73" w:rsidTr="00A55B73">
        <w:trPr>
          <w:tblCellSpacing w:w="0" w:type="dxa"/>
        </w:trPr>
        <w:tc>
          <w:tcPr>
            <w:tcW w:w="2282"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1.Бег с высокого старта</w:t>
            </w:r>
          </w:p>
        </w:tc>
        <w:tc>
          <w:tcPr>
            <w:tcW w:w="1294"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6375"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after="0"/>
              <w:rPr>
                <w:rFonts w:cs="Times New Roman"/>
              </w:rPr>
            </w:pPr>
          </w:p>
        </w:tc>
      </w:tr>
      <w:tr w:rsidR="00A55B73" w:rsidTr="00A55B73">
        <w:trPr>
          <w:tblCellSpacing w:w="0" w:type="dxa"/>
        </w:trPr>
        <w:tc>
          <w:tcPr>
            <w:tcW w:w="2282" w:type="dxa"/>
            <w:tcBorders>
              <w:top w:val="outset" w:sz="6" w:space="0" w:color="auto"/>
              <w:left w:val="outset" w:sz="6" w:space="0" w:color="auto"/>
              <w:bottom w:val="outset" w:sz="6" w:space="0" w:color="auto"/>
              <w:right w:val="outset" w:sz="6" w:space="0" w:color="auto"/>
            </w:tcBorders>
            <w:vAlign w:val="center"/>
            <w:hideMark/>
          </w:tcPr>
          <w:p w:rsidR="00A55B73" w:rsidRDefault="00345C18" w:rsidP="00F01E4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A55B73">
              <w:rPr>
                <w:rFonts w:ascii="Times New Roman" w:eastAsia="Times New Roman" w:hAnsi="Times New Roman" w:cs="Times New Roman"/>
                <w:sz w:val="28"/>
                <w:szCs w:val="28"/>
              </w:rPr>
              <w:t>Дополнительные упражнения для освоения техники низкого старта</w:t>
            </w:r>
            <w:r w:rsidR="00C153EB">
              <w:rPr>
                <w:rFonts w:ascii="Times New Roman" w:eastAsia="Times New Roman" w:hAnsi="Times New Roman" w:cs="Times New Roman"/>
                <w:sz w:val="28"/>
                <w:szCs w:val="28"/>
              </w:rPr>
              <w:t>:</w:t>
            </w:r>
          </w:p>
          <w:p w:rsidR="00A55B73" w:rsidRDefault="00A55B73" w:rsidP="00F01E4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C153E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сгибание и разгибание рук в различных упорах</w:t>
            </w:r>
          </w:p>
          <w:p w:rsidR="00A55B73" w:rsidRDefault="00A55B73" w:rsidP="00F01E4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ходьба на руках «крокодил»</w:t>
            </w:r>
            <w:r w:rsidR="00CA51FE">
              <w:rPr>
                <w:rFonts w:ascii="Times New Roman" w:eastAsia="Times New Roman" w:hAnsi="Times New Roman" w:cs="Times New Roman"/>
                <w:sz w:val="28"/>
                <w:szCs w:val="28"/>
              </w:rPr>
              <w:t>;</w:t>
            </w:r>
          </w:p>
          <w:p w:rsidR="00A55B73" w:rsidRDefault="00A55B73" w:rsidP="00F01E4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C153E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прыжки «лягушка» из упора присев</w:t>
            </w:r>
            <w:r w:rsidR="00CA51FE">
              <w:rPr>
                <w:rFonts w:ascii="Times New Roman" w:eastAsia="Times New Roman" w:hAnsi="Times New Roman" w:cs="Times New Roman"/>
                <w:sz w:val="28"/>
                <w:szCs w:val="28"/>
              </w:rPr>
              <w:t>.</w:t>
            </w:r>
          </w:p>
        </w:tc>
        <w:tc>
          <w:tcPr>
            <w:tcW w:w="1294"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6375"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Организация внимания, четкое выполнение</w:t>
            </w:r>
          </w:p>
        </w:tc>
      </w:tr>
      <w:tr w:rsidR="00A55B73" w:rsidTr="00A55B73">
        <w:trPr>
          <w:tblCellSpacing w:w="0" w:type="dxa"/>
        </w:trPr>
        <w:tc>
          <w:tcPr>
            <w:tcW w:w="2282"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3.Старты из положения «упор присев»</w:t>
            </w:r>
            <w:r w:rsidR="00CA51FE">
              <w:rPr>
                <w:rFonts w:ascii="Times New Roman" w:eastAsia="Times New Roman" w:hAnsi="Times New Roman" w:cs="Times New Roman"/>
                <w:sz w:val="28"/>
                <w:szCs w:val="28"/>
              </w:rPr>
              <w:t>.</w:t>
            </w:r>
          </w:p>
        </w:tc>
        <w:tc>
          <w:tcPr>
            <w:tcW w:w="1294"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6375"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after="0"/>
              <w:rPr>
                <w:rFonts w:cs="Times New Roman"/>
              </w:rPr>
            </w:pPr>
          </w:p>
        </w:tc>
      </w:tr>
      <w:tr w:rsidR="00A55B73" w:rsidTr="00A55B73">
        <w:trPr>
          <w:tblCellSpacing w:w="0" w:type="dxa"/>
        </w:trPr>
        <w:tc>
          <w:tcPr>
            <w:tcW w:w="2282"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4.Старты из </w:t>
            </w:r>
            <w:r w:rsidR="00CA51FE">
              <w:rPr>
                <w:rFonts w:ascii="Times New Roman" w:eastAsia="Times New Roman" w:hAnsi="Times New Roman" w:cs="Times New Roman"/>
                <w:sz w:val="28"/>
                <w:szCs w:val="28"/>
              </w:rPr>
              <w:t xml:space="preserve">положения </w:t>
            </w:r>
            <w:r>
              <w:rPr>
                <w:rFonts w:ascii="Times New Roman" w:eastAsia="Times New Roman" w:hAnsi="Times New Roman" w:cs="Times New Roman"/>
                <w:sz w:val="28"/>
                <w:szCs w:val="28"/>
              </w:rPr>
              <w:t>выпада на одну ногу</w:t>
            </w:r>
            <w:r w:rsidR="00CA51FE">
              <w:rPr>
                <w:rFonts w:ascii="Times New Roman" w:eastAsia="Times New Roman" w:hAnsi="Times New Roman" w:cs="Times New Roman"/>
                <w:sz w:val="28"/>
                <w:szCs w:val="28"/>
              </w:rPr>
              <w:t>.</w:t>
            </w:r>
          </w:p>
        </w:tc>
        <w:tc>
          <w:tcPr>
            <w:tcW w:w="1294"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6375"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Корпус горизонтально.</w:t>
            </w:r>
          </w:p>
        </w:tc>
      </w:tr>
      <w:tr w:rsidR="00A55B73" w:rsidTr="00A55B73">
        <w:trPr>
          <w:tblCellSpacing w:w="0" w:type="dxa"/>
        </w:trPr>
        <w:tc>
          <w:tcPr>
            <w:tcW w:w="2282"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5.Бег с низкого старта</w:t>
            </w:r>
            <w:r w:rsidR="00CA51FE">
              <w:rPr>
                <w:rFonts w:ascii="Times New Roman" w:eastAsia="Times New Roman" w:hAnsi="Times New Roman" w:cs="Times New Roman"/>
                <w:sz w:val="28"/>
                <w:szCs w:val="28"/>
              </w:rPr>
              <w:t>.</w:t>
            </w:r>
          </w:p>
        </w:tc>
        <w:tc>
          <w:tcPr>
            <w:tcW w:w="1294"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6375"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after="0"/>
              <w:rPr>
                <w:rFonts w:cs="Times New Roman"/>
              </w:rPr>
            </w:pPr>
          </w:p>
        </w:tc>
      </w:tr>
      <w:tr w:rsidR="00A55B73" w:rsidTr="00A55B73">
        <w:trPr>
          <w:tblCellSpacing w:w="0" w:type="dxa"/>
        </w:trPr>
        <w:tc>
          <w:tcPr>
            <w:tcW w:w="2282"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6.Игра «Хвостики»</w:t>
            </w:r>
            <w:r w:rsidR="00CA51FE">
              <w:rPr>
                <w:rFonts w:ascii="Times New Roman" w:eastAsia="Times New Roman" w:hAnsi="Times New Roman" w:cs="Times New Roman"/>
                <w:sz w:val="28"/>
                <w:szCs w:val="28"/>
              </w:rPr>
              <w:t>.</w:t>
            </w:r>
          </w:p>
        </w:tc>
        <w:tc>
          <w:tcPr>
            <w:tcW w:w="1294"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6375"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рекомендации по исправлению характерных ошибок.</w:t>
            </w:r>
          </w:p>
        </w:tc>
      </w:tr>
      <w:tr w:rsidR="00A55B73" w:rsidTr="00A55B73">
        <w:trPr>
          <w:tblCellSpacing w:w="0" w:type="dxa"/>
        </w:trPr>
        <w:tc>
          <w:tcPr>
            <w:tcW w:w="2282"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7.Игра с мячом</w:t>
            </w:r>
            <w:r w:rsidR="00CA51F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«Зайцы белые и серые»</w:t>
            </w:r>
            <w:r w:rsidR="00CA51FE">
              <w:rPr>
                <w:rFonts w:ascii="Times New Roman" w:eastAsia="Times New Roman" w:hAnsi="Times New Roman" w:cs="Times New Roman"/>
                <w:sz w:val="28"/>
                <w:szCs w:val="28"/>
              </w:rPr>
              <w:t>.</w:t>
            </w:r>
          </w:p>
        </w:tc>
        <w:tc>
          <w:tcPr>
            <w:tcW w:w="1294"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6375"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Отметить лучших учеников. Дать рекомендации по исправлению характерных ошибок.</w:t>
            </w:r>
          </w:p>
        </w:tc>
      </w:tr>
    </w:tbl>
    <w:p w:rsidR="00A55B73" w:rsidRDefault="00A55B73" w:rsidP="00C153EB">
      <w:pPr>
        <w:spacing w:before="100" w:beforeAutospacing="1" w:after="100" w:afterAutospacing="1"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III. Заключительная часть.</w:t>
      </w:r>
    </w:p>
    <w:tbl>
      <w:tblPr>
        <w:tblW w:w="0" w:type="auto"/>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2218"/>
        <w:gridCol w:w="1294"/>
        <w:gridCol w:w="5873"/>
      </w:tblGrid>
      <w:tr w:rsidR="00A55B73" w:rsidTr="00A55B73">
        <w:trPr>
          <w:tblCellSpacing w:w="0" w:type="dxa"/>
        </w:trPr>
        <w:tc>
          <w:tcPr>
            <w:tcW w:w="2283" w:type="dxa"/>
            <w:tcBorders>
              <w:top w:val="outset" w:sz="6" w:space="0" w:color="auto"/>
              <w:left w:val="outset" w:sz="6" w:space="0" w:color="auto"/>
              <w:bottom w:val="outset" w:sz="6" w:space="0" w:color="auto"/>
              <w:right w:val="outset" w:sz="6" w:space="0" w:color="auto"/>
            </w:tcBorders>
            <w:vAlign w:val="center"/>
            <w:hideMark/>
          </w:tcPr>
          <w:p w:rsidR="00A55B73" w:rsidRDefault="00A55B73" w:rsidP="00C153EB">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w:t>
            </w:r>
          </w:p>
        </w:tc>
        <w:tc>
          <w:tcPr>
            <w:tcW w:w="1276" w:type="dxa"/>
            <w:tcBorders>
              <w:top w:val="outset" w:sz="6" w:space="0" w:color="auto"/>
              <w:left w:val="outset" w:sz="6" w:space="0" w:color="auto"/>
              <w:bottom w:val="outset" w:sz="6" w:space="0" w:color="auto"/>
              <w:right w:val="outset" w:sz="6" w:space="0" w:color="auto"/>
            </w:tcBorders>
            <w:vAlign w:val="center"/>
            <w:hideMark/>
          </w:tcPr>
          <w:p w:rsidR="00A55B73" w:rsidRDefault="00A55B73" w:rsidP="00C153EB">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(мин)</w:t>
            </w:r>
          </w:p>
        </w:tc>
        <w:tc>
          <w:tcPr>
            <w:tcW w:w="6392" w:type="dxa"/>
            <w:tcBorders>
              <w:top w:val="outset" w:sz="6" w:space="0" w:color="auto"/>
              <w:left w:val="outset" w:sz="6" w:space="0" w:color="auto"/>
              <w:bottom w:val="outset" w:sz="6" w:space="0" w:color="auto"/>
              <w:right w:val="outset" w:sz="6" w:space="0" w:color="auto"/>
            </w:tcBorders>
            <w:vAlign w:val="center"/>
            <w:hideMark/>
          </w:tcPr>
          <w:p w:rsidR="00A55B73" w:rsidRDefault="00A55B73" w:rsidP="00C153EB">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Организационно-методические указания</w:t>
            </w:r>
          </w:p>
        </w:tc>
      </w:tr>
      <w:tr w:rsidR="00A55B73" w:rsidTr="00A55B73">
        <w:trPr>
          <w:tblCellSpacing w:w="0" w:type="dxa"/>
        </w:trPr>
        <w:tc>
          <w:tcPr>
            <w:tcW w:w="2283"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1.Медленный бег</w:t>
            </w:r>
            <w:r w:rsidR="00CA51FE">
              <w:rPr>
                <w:rFonts w:ascii="Times New Roman" w:eastAsia="Times New Roman" w:hAnsi="Times New Roman" w:cs="Times New Roman"/>
                <w:sz w:val="28"/>
                <w:szCs w:val="28"/>
              </w:rPr>
              <w:t>.</w:t>
            </w:r>
          </w:p>
          <w:p w:rsidR="00A55B73" w:rsidRDefault="00CA51FE">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2.Упражнения на расслабление.</w:t>
            </w:r>
          </w:p>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3.Подведение итогов занятия.</w:t>
            </w:r>
          </w:p>
        </w:tc>
        <w:tc>
          <w:tcPr>
            <w:tcW w:w="1276"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p w:rsidR="00A55B73" w:rsidRDefault="00A55B73">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6392" w:type="dxa"/>
            <w:tcBorders>
              <w:top w:val="outset" w:sz="6" w:space="0" w:color="auto"/>
              <w:left w:val="outset" w:sz="6" w:space="0" w:color="auto"/>
              <w:bottom w:val="outset" w:sz="6" w:space="0" w:color="auto"/>
              <w:right w:val="outset" w:sz="6" w:space="0" w:color="auto"/>
            </w:tcBorders>
            <w:vAlign w:val="center"/>
            <w:hideMark/>
          </w:tcPr>
          <w:p w:rsidR="00A55B73" w:rsidRDefault="00A55B73">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Назвать характерные ошибки. Отметить лучших учеников. Задать домашнее задание.</w:t>
            </w:r>
          </w:p>
        </w:tc>
      </w:tr>
    </w:tbl>
    <w:p w:rsidR="00A55B73" w:rsidRDefault="00A55B73" w:rsidP="00A55B73">
      <w:pPr>
        <w:pStyle w:val="ae"/>
        <w:spacing w:before="240" w:after="240" w:line="360" w:lineRule="auto"/>
        <w:ind w:left="1571"/>
        <w:rPr>
          <w:rFonts w:ascii="Times New Roman" w:hAnsi="Times New Roman" w:cs="Times New Roman"/>
          <w:b/>
          <w:sz w:val="28"/>
          <w:szCs w:val="28"/>
        </w:rPr>
      </w:pPr>
    </w:p>
    <w:p w:rsidR="00A55B73" w:rsidRPr="00D43C9E" w:rsidRDefault="00CB6401" w:rsidP="00CB6401">
      <w:pPr>
        <w:pStyle w:val="ae"/>
        <w:spacing w:before="240" w:after="240" w:line="360" w:lineRule="auto"/>
        <w:ind w:left="709"/>
        <w:jc w:val="center"/>
        <w:rPr>
          <w:rFonts w:ascii="Times New Roman" w:hAnsi="Times New Roman" w:cs="Times New Roman"/>
          <w:b/>
          <w:sz w:val="28"/>
          <w:szCs w:val="28"/>
        </w:rPr>
      </w:pPr>
      <w:r>
        <w:rPr>
          <w:rFonts w:ascii="Times New Roman" w:hAnsi="Times New Roman" w:cs="Times New Roman"/>
          <w:b/>
          <w:sz w:val="28"/>
          <w:szCs w:val="28"/>
        </w:rPr>
        <w:t xml:space="preserve">3.3 </w:t>
      </w:r>
      <w:r w:rsidR="00A55B73">
        <w:rPr>
          <w:rFonts w:ascii="Times New Roman" w:hAnsi="Times New Roman" w:cs="Times New Roman"/>
          <w:b/>
          <w:sz w:val="28"/>
          <w:szCs w:val="28"/>
        </w:rPr>
        <w:t xml:space="preserve">Результаты </w:t>
      </w:r>
      <w:r w:rsidR="004C2ABD">
        <w:rPr>
          <w:rFonts w:ascii="Times New Roman" w:hAnsi="Times New Roman" w:cs="Times New Roman"/>
          <w:b/>
          <w:sz w:val="28"/>
          <w:szCs w:val="28"/>
        </w:rPr>
        <w:t xml:space="preserve">педагогического </w:t>
      </w:r>
      <w:r w:rsidR="00A55B73">
        <w:rPr>
          <w:rFonts w:ascii="Times New Roman" w:hAnsi="Times New Roman" w:cs="Times New Roman"/>
          <w:b/>
          <w:sz w:val="28"/>
          <w:szCs w:val="28"/>
        </w:rPr>
        <w:t>исследования</w:t>
      </w:r>
    </w:p>
    <w:p w:rsidR="00A55B73" w:rsidRDefault="00A55B73" w:rsidP="00A55B7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медицинского осмотра и сдачи контрольных нормативов из числа испытуемых было отобрано </w:t>
      </w:r>
      <w:r>
        <w:rPr>
          <w:rFonts w:ascii="Times New Roman" w:hAnsi="Times New Roman" w:cs="Times New Roman"/>
          <w:sz w:val="28"/>
          <w:szCs w:val="28"/>
          <w:lang w:val="uk-UA"/>
        </w:rPr>
        <w:t xml:space="preserve">20 </w:t>
      </w:r>
      <w:r>
        <w:rPr>
          <w:rFonts w:ascii="Times New Roman" w:hAnsi="Times New Roman" w:cs="Times New Roman"/>
          <w:sz w:val="28"/>
          <w:szCs w:val="28"/>
        </w:rPr>
        <w:t xml:space="preserve">юношей в возрасте </w:t>
      </w:r>
      <w:r>
        <w:rPr>
          <w:rFonts w:ascii="Times New Roman" w:hAnsi="Times New Roman" w:cs="Times New Roman"/>
          <w:sz w:val="28"/>
          <w:szCs w:val="28"/>
          <w:lang w:val="uk-UA"/>
        </w:rPr>
        <w:t xml:space="preserve">12-13 </w:t>
      </w:r>
      <w:r>
        <w:rPr>
          <w:rFonts w:ascii="Times New Roman" w:hAnsi="Times New Roman" w:cs="Times New Roman"/>
          <w:sz w:val="28"/>
          <w:szCs w:val="28"/>
        </w:rPr>
        <w:t xml:space="preserve">лет,  занимающихся бегом на короткие дистанции, которые были разбиты на две группы по </w:t>
      </w:r>
      <w:r>
        <w:rPr>
          <w:rFonts w:ascii="Times New Roman" w:hAnsi="Times New Roman" w:cs="Times New Roman"/>
          <w:sz w:val="28"/>
          <w:szCs w:val="28"/>
          <w:lang w:val="uk-UA"/>
        </w:rPr>
        <w:t xml:space="preserve">10 </w:t>
      </w:r>
      <w:r>
        <w:rPr>
          <w:rFonts w:ascii="Times New Roman" w:hAnsi="Times New Roman" w:cs="Times New Roman"/>
          <w:sz w:val="28"/>
          <w:szCs w:val="28"/>
        </w:rPr>
        <w:t>человек в каждой</w:t>
      </w:r>
      <w:r>
        <w:rPr>
          <w:rFonts w:ascii="Times New Roman" w:hAnsi="Times New Roman" w:cs="Times New Roman"/>
          <w:sz w:val="28"/>
          <w:szCs w:val="28"/>
          <w:lang w:val="uk-UA"/>
        </w:rPr>
        <w:t xml:space="preserve">. </w:t>
      </w:r>
      <w:r>
        <w:rPr>
          <w:rFonts w:ascii="Times New Roman" w:hAnsi="Times New Roman" w:cs="Times New Roman"/>
          <w:sz w:val="28"/>
          <w:szCs w:val="28"/>
        </w:rPr>
        <w:t>Как показала статистическая обработка материалов исследования, обе группы по своему физическому развитию были равнозначны  (табл. 3</w:t>
      </w:r>
      <w:r>
        <w:rPr>
          <w:rFonts w:ascii="Times New Roman" w:hAnsi="Times New Roman" w:cs="Times New Roman"/>
          <w:sz w:val="28"/>
          <w:szCs w:val="28"/>
          <w:lang w:val="uk-UA"/>
        </w:rPr>
        <w:t>).</w:t>
      </w:r>
    </w:p>
    <w:p w:rsidR="00A55B73" w:rsidRPr="00345C18" w:rsidRDefault="00CB6401" w:rsidP="00CB6401">
      <w:pPr>
        <w:spacing w:line="240" w:lineRule="auto"/>
        <w:ind w:firstLine="851"/>
        <w:jc w:val="center"/>
        <w:rPr>
          <w:rFonts w:ascii="Times New Roman" w:hAnsi="Times New Roman" w:cs="Times New Roman"/>
          <w:sz w:val="28"/>
          <w:szCs w:val="28"/>
        </w:rPr>
      </w:pPr>
      <w:r w:rsidRPr="00345C18">
        <w:rPr>
          <w:rFonts w:ascii="Times New Roman" w:hAnsi="Times New Roman" w:cs="Times New Roman"/>
          <w:sz w:val="28"/>
          <w:szCs w:val="28"/>
        </w:rPr>
        <w:t xml:space="preserve">Таблица 3 - </w:t>
      </w:r>
      <w:r w:rsidR="00A55B73" w:rsidRPr="00345C18">
        <w:rPr>
          <w:rFonts w:ascii="Times New Roman" w:hAnsi="Times New Roman" w:cs="Times New Roman"/>
          <w:sz w:val="28"/>
          <w:szCs w:val="28"/>
        </w:rPr>
        <w:t>Показатели физического развития</w:t>
      </w:r>
      <w:r w:rsidR="00CA51FE">
        <w:rPr>
          <w:rFonts w:ascii="Times New Roman" w:hAnsi="Times New Roman" w:cs="Times New Roman"/>
          <w:sz w:val="28"/>
          <w:szCs w:val="28"/>
        </w:rPr>
        <w:t xml:space="preserve"> до педагогического исследования</w:t>
      </w:r>
      <w:r w:rsidR="00A55B73" w:rsidRPr="00345C18">
        <w:rPr>
          <w:rFonts w:ascii="Times New Roman" w:hAnsi="Times New Roman" w:cs="Times New Roman"/>
          <w:sz w:val="28"/>
          <w:szCs w:val="28"/>
        </w:rPr>
        <w:t>.</w:t>
      </w:r>
    </w:p>
    <w:tbl>
      <w:tblPr>
        <w:tblW w:w="9816" w:type="dxa"/>
        <w:tblInd w:w="40" w:type="dxa"/>
        <w:tblLayout w:type="fixed"/>
        <w:tblCellMar>
          <w:left w:w="40" w:type="dxa"/>
          <w:right w:w="40" w:type="dxa"/>
        </w:tblCellMar>
        <w:tblLook w:val="04A0" w:firstRow="1" w:lastRow="0" w:firstColumn="1" w:lastColumn="0" w:noHBand="0" w:noVBand="1"/>
      </w:tblPr>
      <w:tblGrid>
        <w:gridCol w:w="748"/>
        <w:gridCol w:w="4590"/>
        <w:gridCol w:w="2353"/>
        <w:gridCol w:w="2125"/>
      </w:tblGrid>
      <w:tr w:rsidR="00A55B73" w:rsidTr="00A55B73">
        <w:trPr>
          <w:trHeight w:hRule="exact" w:val="904"/>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4592"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Показатели</w:t>
            </w:r>
          </w:p>
        </w:tc>
        <w:tc>
          <w:tcPr>
            <w:tcW w:w="2354" w:type="dxa"/>
            <w:tcBorders>
              <w:top w:val="single" w:sz="6" w:space="0" w:color="auto"/>
              <w:left w:val="single" w:sz="6" w:space="0" w:color="auto"/>
              <w:bottom w:val="single" w:sz="6" w:space="0" w:color="auto"/>
              <w:right w:val="single" w:sz="6" w:space="0" w:color="auto"/>
            </w:tcBorders>
            <w:shd w:val="clear" w:color="auto" w:fill="FFFFFF"/>
            <w:hideMark/>
          </w:tcPr>
          <w:p w:rsidR="007E3638"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 xml:space="preserve">Экспериментальная </w:t>
            </w:r>
          </w:p>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группа (n=10)</w:t>
            </w:r>
          </w:p>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х±</w:t>
            </w:r>
            <w:r>
              <w:rPr>
                <w:rFonts w:ascii="Times New Roman" w:hAnsi="Times New Roman" w:cs="Times New Roman"/>
                <w:sz w:val="24"/>
                <w:szCs w:val="24"/>
                <w:lang w:val="en-US"/>
              </w:rPr>
              <w:t>m</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Контрольная</w:t>
            </w:r>
          </w:p>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группа (n=10)</w:t>
            </w:r>
          </w:p>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х±</w:t>
            </w:r>
            <w:r>
              <w:rPr>
                <w:rFonts w:ascii="Times New Roman" w:hAnsi="Times New Roman" w:cs="Times New Roman"/>
                <w:sz w:val="24"/>
                <w:szCs w:val="24"/>
                <w:lang w:val="en-US"/>
              </w:rPr>
              <w:t>m</w:t>
            </w:r>
          </w:p>
        </w:tc>
      </w:tr>
      <w:tr w:rsidR="00A55B73" w:rsidTr="00A55B73">
        <w:trPr>
          <w:trHeight w:hRule="exact" w:val="434"/>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w:t>
            </w:r>
          </w:p>
        </w:tc>
        <w:tc>
          <w:tcPr>
            <w:tcW w:w="4592"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Рост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w:t>
            </w:r>
          </w:p>
        </w:tc>
        <w:tc>
          <w:tcPr>
            <w:tcW w:w="2354"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152,4 ±1,0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152,2 ± 0,73</w:t>
            </w:r>
          </w:p>
        </w:tc>
      </w:tr>
      <w:tr w:rsidR="00A55B73" w:rsidTr="00A55B73">
        <w:trPr>
          <w:trHeight w:hRule="exact" w:val="426"/>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2</w:t>
            </w:r>
          </w:p>
        </w:tc>
        <w:tc>
          <w:tcPr>
            <w:tcW w:w="4592"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Вес (</w:t>
            </w:r>
            <w:proofErr w:type="gramStart"/>
            <w:r>
              <w:rPr>
                <w:rFonts w:ascii="Times New Roman" w:hAnsi="Times New Roman" w:cs="Times New Roman"/>
                <w:sz w:val="24"/>
                <w:szCs w:val="24"/>
              </w:rPr>
              <w:t>кг</w:t>
            </w:r>
            <w:proofErr w:type="gramEnd"/>
            <w:r>
              <w:rPr>
                <w:rFonts w:ascii="Times New Roman" w:hAnsi="Times New Roman" w:cs="Times New Roman"/>
                <w:sz w:val="24"/>
                <w:szCs w:val="24"/>
              </w:rPr>
              <w:t>)</w:t>
            </w:r>
          </w:p>
        </w:tc>
        <w:tc>
          <w:tcPr>
            <w:tcW w:w="2354"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43,4 ± 1,36</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43.6 ± 1,22</w:t>
            </w:r>
          </w:p>
        </w:tc>
      </w:tr>
      <w:tr w:rsidR="00A55B73" w:rsidTr="00A55B73">
        <w:trPr>
          <w:trHeight w:hRule="exact" w:val="433"/>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3</w:t>
            </w:r>
          </w:p>
        </w:tc>
        <w:tc>
          <w:tcPr>
            <w:tcW w:w="4592"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Бег 30 м</w:t>
            </w:r>
          </w:p>
        </w:tc>
        <w:tc>
          <w:tcPr>
            <w:tcW w:w="2354"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5,55 ± 0,02</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5,44 ± 0,03</w:t>
            </w:r>
          </w:p>
        </w:tc>
      </w:tr>
      <w:tr w:rsidR="00A55B73" w:rsidTr="00A55B73">
        <w:trPr>
          <w:trHeight w:hRule="exact" w:val="425"/>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4</w:t>
            </w:r>
          </w:p>
        </w:tc>
        <w:tc>
          <w:tcPr>
            <w:tcW w:w="4592"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Бег 30</w:t>
            </w:r>
            <w:r w:rsidR="00923D1B">
              <w:rPr>
                <w:rFonts w:ascii="Times New Roman" w:hAnsi="Times New Roman" w:cs="Times New Roman"/>
                <w:sz w:val="24"/>
                <w:szCs w:val="24"/>
              </w:rPr>
              <w:t xml:space="preserve"> </w:t>
            </w:r>
            <w:r>
              <w:rPr>
                <w:rFonts w:ascii="Times New Roman" w:hAnsi="Times New Roman" w:cs="Times New Roman"/>
                <w:sz w:val="24"/>
                <w:szCs w:val="24"/>
              </w:rPr>
              <w:t>м с/х (с)</w:t>
            </w:r>
          </w:p>
        </w:tc>
        <w:tc>
          <w:tcPr>
            <w:tcW w:w="2354"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5,27 ± 0,02</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5,26 ±0,03</w:t>
            </w:r>
          </w:p>
        </w:tc>
      </w:tr>
      <w:tr w:rsidR="00A55B73" w:rsidTr="00A55B73">
        <w:trPr>
          <w:trHeight w:hRule="exact" w:val="430"/>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w:t>
            </w:r>
          </w:p>
        </w:tc>
        <w:tc>
          <w:tcPr>
            <w:tcW w:w="4592"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Бег 60</w:t>
            </w:r>
            <w:r w:rsidR="00923D1B">
              <w:rPr>
                <w:rFonts w:ascii="Times New Roman" w:hAnsi="Times New Roman" w:cs="Times New Roman"/>
                <w:sz w:val="24"/>
                <w:szCs w:val="24"/>
              </w:rPr>
              <w:t xml:space="preserve"> </w:t>
            </w:r>
            <w:r>
              <w:rPr>
                <w:rFonts w:ascii="Times New Roman" w:hAnsi="Times New Roman" w:cs="Times New Roman"/>
                <w:sz w:val="24"/>
                <w:szCs w:val="24"/>
              </w:rPr>
              <w:t>м с/</w:t>
            </w:r>
            <w:proofErr w:type="spellStart"/>
            <w:proofErr w:type="gramStart"/>
            <w:r>
              <w:rPr>
                <w:rFonts w:ascii="Times New Roman" w:hAnsi="Times New Roman" w:cs="Times New Roman"/>
                <w:sz w:val="24"/>
                <w:szCs w:val="24"/>
              </w:rPr>
              <w:t>ст</w:t>
            </w:r>
            <w:proofErr w:type="spellEnd"/>
            <w:proofErr w:type="gramEnd"/>
            <w:r>
              <w:rPr>
                <w:rFonts w:ascii="Times New Roman" w:hAnsi="Times New Roman" w:cs="Times New Roman"/>
                <w:sz w:val="24"/>
                <w:szCs w:val="24"/>
              </w:rPr>
              <w:t xml:space="preserve"> (с)</w:t>
            </w:r>
          </w:p>
        </w:tc>
        <w:tc>
          <w:tcPr>
            <w:tcW w:w="2354"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8,53 ±0,05</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8,55 ±0,05</w:t>
            </w:r>
          </w:p>
        </w:tc>
      </w:tr>
      <w:tr w:rsidR="00A55B73" w:rsidTr="00A55B73">
        <w:trPr>
          <w:trHeight w:hRule="exact" w:val="408"/>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6</w:t>
            </w:r>
          </w:p>
        </w:tc>
        <w:tc>
          <w:tcPr>
            <w:tcW w:w="4592"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3-й прыжок с/</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(м)</w:t>
            </w:r>
          </w:p>
        </w:tc>
        <w:tc>
          <w:tcPr>
            <w:tcW w:w="2354"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6,95 ± 0,08</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6,97 ± 0,09</w:t>
            </w:r>
          </w:p>
        </w:tc>
      </w:tr>
    </w:tbl>
    <w:p w:rsidR="00A55B73" w:rsidRDefault="00A55B73" w:rsidP="00A55B73">
      <w:pPr>
        <w:tabs>
          <w:tab w:val="left" w:pos="709"/>
        </w:tabs>
        <w:spacing w:line="360" w:lineRule="auto"/>
        <w:ind w:firstLine="709"/>
        <w:jc w:val="both"/>
        <w:rPr>
          <w:spacing w:val="-3"/>
          <w:sz w:val="28"/>
          <w:szCs w:val="28"/>
        </w:rPr>
      </w:pPr>
    </w:p>
    <w:p w:rsidR="00A55B73" w:rsidRPr="00CB6401" w:rsidRDefault="00A55B73" w:rsidP="00CB6401">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pacing w:val="-3"/>
          <w:sz w:val="28"/>
          <w:szCs w:val="28"/>
        </w:rPr>
        <w:lastRenderedPageBreak/>
        <w:t>После проведе</w:t>
      </w:r>
      <w:r w:rsidR="00236B5E">
        <w:rPr>
          <w:rFonts w:ascii="Times New Roman" w:hAnsi="Times New Roman" w:cs="Times New Roman"/>
          <w:spacing w:val="-3"/>
          <w:sz w:val="28"/>
          <w:szCs w:val="28"/>
        </w:rPr>
        <w:t>ния педагогического исследования</w:t>
      </w:r>
      <w:r>
        <w:rPr>
          <w:rFonts w:ascii="Times New Roman" w:hAnsi="Times New Roman" w:cs="Times New Roman"/>
          <w:spacing w:val="-3"/>
          <w:sz w:val="28"/>
          <w:szCs w:val="28"/>
        </w:rPr>
        <w:t xml:space="preserve"> и обработки </w:t>
      </w:r>
      <w:r>
        <w:rPr>
          <w:rFonts w:ascii="Times New Roman" w:hAnsi="Times New Roman" w:cs="Times New Roman"/>
          <w:spacing w:val="-4"/>
          <w:sz w:val="28"/>
          <w:szCs w:val="28"/>
        </w:rPr>
        <w:t>пол</w:t>
      </w:r>
      <w:r w:rsidR="00236B5E">
        <w:rPr>
          <w:rFonts w:ascii="Times New Roman" w:hAnsi="Times New Roman" w:cs="Times New Roman"/>
          <w:spacing w:val="-4"/>
          <w:sz w:val="28"/>
          <w:szCs w:val="28"/>
        </w:rPr>
        <w:t xml:space="preserve">ученных результатов </w:t>
      </w:r>
      <w:r>
        <w:rPr>
          <w:rFonts w:ascii="Times New Roman" w:hAnsi="Times New Roman" w:cs="Times New Roman"/>
          <w:spacing w:val="-4"/>
          <w:sz w:val="28"/>
          <w:szCs w:val="28"/>
        </w:rPr>
        <w:t xml:space="preserve">выяснилось, что обе группы за экспериментальный период значительно </w:t>
      </w:r>
      <w:r w:rsidR="00236B5E">
        <w:rPr>
          <w:rFonts w:ascii="Times New Roman" w:hAnsi="Times New Roman" w:cs="Times New Roman"/>
          <w:spacing w:val="-4"/>
          <w:sz w:val="28"/>
          <w:szCs w:val="28"/>
        </w:rPr>
        <w:t xml:space="preserve"> </w:t>
      </w:r>
      <w:r>
        <w:rPr>
          <w:rFonts w:ascii="Times New Roman" w:hAnsi="Times New Roman" w:cs="Times New Roman"/>
          <w:spacing w:val="-4"/>
          <w:sz w:val="28"/>
          <w:szCs w:val="28"/>
        </w:rPr>
        <w:t xml:space="preserve">улучшили </w:t>
      </w:r>
      <w:r>
        <w:rPr>
          <w:rFonts w:ascii="Times New Roman" w:hAnsi="Times New Roman" w:cs="Times New Roman"/>
          <w:spacing w:val="-2"/>
          <w:sz w:val="28"/>
          <w:szCs w:val="28"/>
        </w:rPr>
        <w:t xml:space="preserve">свои результаты в контрольно-педагогических испытаниях (табл. </w:t>
      </w:r>
      <w:r>
        <w:rPr>
          <w:rFonts w:ascii="Times New Roman" w:hAnsi="Times New Roman" w:cs="Times New Roman"/>
          <w:sz w:val="28"/>
          <w:szCs w:val="28"/>
          <w:lang w:val="uk-UA"/>
        </w:rPr>
        <w:t xml:space="preserve">4, 5, 6). </w:t>
      </w:r>
      <w:r>
        <w:rPr>
          <w:rFonts w:ascii="Times New Roman" w:hAnsi="Times New Roman" w:cs="Times New Roman"/>
          <w:sz w:val="28"/>
          <w:szCs w:val="28"/>
        </w:rPr>
        <w:t xml:space="preserve">Это произошло в результате целенаправленного тренировочного процесса и естественного развития организма </w:t>
      </w:r>
      <w:proofErr w:type="gramStart"/>
      <w:r>
        <w:rPr>
          <w:rFonts w:ascii="Times New Roman" w:hAnsi="Times New Roman" w:cs="Times New Roman"/>
          <w:spacing w:val="-7"/>
          <w:sz w:val="28"/>
          <w:szCs w:val="28"/>
        </w:rPr>
        <w:t>занимающихся</w:t>
      </w:r>
      <w:proofErr w:type="gramEnd"/>
      <w:r>
        <w:rPr>
          <w:rFonts w:ascii="Times New Roman" w:hAnsi="Times New Roman" w:cs="Times New Roman"/>
          <w:spacing w:val="-7"/>
          <w:sz w:val="28"/>
          <w:szCs w:val="28"/>
        </w:rPr>
        <w:t>. Кроме того, за время проведенных занятий у занимающих</w:t>
      </w:r>
      <w:r>
        <w:rPr>
          <w:rFonts w:ascii="Times New Roman" w:hAnsi="Times New Roman" w:cs="Times New Roman"/>
          <w:sz w:val="28"/>
          <w:szCs w:val="28"/>
        </w:rPr>
        <w:t>ся обеих групп увеличились показатели роста и веса</w:t>
      </w:r>
      <w:r>
        <w:rPr>
          <w:rFonts w:ascii="Times New Roman" w:hAnsi="Times New Roman" w:cs="Times New Roman"/>
          <w:sz w:val="28"/>
          <w:szCs w:val="28"/>
          <w:lang w:val="uk-UA"/>
        </w:rPr>
        <w:t xml:space="preserve">. </w:t>
      </w:r>
      <w:r>
        <w:rPr>
          <w:rFonts w:ascii="Times New Roman" w:hAnsi="Times New Roman" w:cs="Times New Roman"/>
          <w:spacing w:val="-1"/>
          <w:sz w:val="28"/>
          <w:szCs w:val="28"/>
        </w:rPr>
        <w:t xml:space="preserve">В экспериментальной группе спортсмены в среднем подросли на </w:t>
      </w:r>
      <w:r>
        <w:rPr>
          <w:rFonts w:ascii="Times New Roman" w:hAnsi="Times New Roman" w:cs="Times New Roman"/>
          <w:sz w:val="28"/>
          <w:szCs w:val="28"/>
          <w:lang w:val="uk-UA"/>
        </w:rPr>
        <w:t>2,4</w:t>
      </w:r>
      <w:r w:rsidR="009F671C">
        <w:rPr>
          <w:rFonts w:ascii="Times New Roman" w:hAnsi="Times New Roman" w:cs="Times New Roman"/>
          <w:sz w:val="28"/>
          <w:szCs w:val="28"/>
          <w:lang w:val="uk-UA"/>
        </w:rPr>
        <w:t xml:space="preserve"> </w:t>
      </w:r>
      <w:r>
        <w:rPr>
          <w:rFonts w:ascii="Times New Roman" w:hAnsi="Times New Roman" w:cs="Times New Roman"/>
          <w:spacing w:val="-1"/>
          <w:sz w:val="28"/>
          <w:szCs w:val="28"/>
        </w:rPr>
        <w:t>см и ста</w:t>
      </w:r>
      <w:r>
        <w:rPr>
          <w:rFonts w:ascii="Times New Roman" w:hAnsi="Times New Roman" w:cs="Times New Roman"/>
          <w:sz w:val="28"/>
          <w:szCs w:val="28"/>
        </w:rPr>
        <w:t xml:space="preserve">ли тяжелее на </w:t>
      </w:r>
      <w:r>
        <w:rPr>
          <w:rFonts w:ascii="Times New Roman" w:hAnsi="Times New Roman" w:cs="Times New Roman"/>
          <w:sz w:val="28"/>
          <w:szCs w:val="28"/>
          <w:lang w:val="uk-UA"/>
        </w:rPr>
        <w:t xml:space="preserve">3,2 </w:t>
      </w:r>
      <w:r>
        <w:rPr>
          <w:rFonts w:ascii="Times New Roman" w:hAnsi="Times New Roman" w:cs="Times New Roman"/>
          <w:sz w:val="28"/>
          <w:szCs w:val="28"/>
        </w:rPr>
        <w:t xml:space="preserve">кг.  В контрольной группе за этот же период рост у занимающихся увеличился в среднем на </w:t>
      </w:r>
      <w:r w:rsidR="00E87514">
        <w:rPr>
          <w:rFonts w:ascii="Times New Roman" w:hAnsi="Times New Roman" w:cs="Times New Roman"/>
          <w:spacing w:val="34"/>
          <w:sz w:val="28"/>
          <w:szCs w:val="28"/>
        </w:rPr>
        <w:t>2,</w:t>
      </w:r>
      <w:r>
        <w:rPr>
          <w:rFonts w:ascii="Times New Roman" w:hAnsi="Times New Roman" w:cs="Times New Roman"/>
          <w:spacing w:val="34"/>
          <w:sz w:val="28"/>
          <w:szCs w:val="28"/>
          <w:lang w:val="uk-UA"/>
        </w:rPr>
        <w:t>3</w:t>
      </w:r>
      <w:r>
        <w:rPr>
          <w:rFonts w:ascii="Times New Roman" w:hAnsi="Times New Roman" w:cs="Times New Roman"/>
          <w:sz w:val="28"/>
          <w:szCs w:val="28"/>
        </w:rPr>
        <w:t xml:space="preserve">см,  а вес </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на </w:t>
      </w:r>
      <w:r>
        <w:rPr>
          <w:rFonts w:ascii="Times New Roman" w:hAnsi="Times New Roman" w:cs="Times New Roman"/>
          <w:sz w:val="28"/>
          <w:szCs w:val="28"/>
          <w:lang w:val="uk-UA"/>
        </w:rPr>
        <w:t xml:space="preserve">2,8 </w:t>
      </w:r>
      <w:r>
        <w:rPr>
          <w:rFonts w:ascii="Times New Roman" w:hAnsi="Times New Roman" w:cs="Times New Roman"/>
          <w:sz w:val="28"/>
          <w:szCs w:val="28"/>
        </w:rPr>
        <w:t xml:space="preserve">кг. </w:t>
      </w:r>
    </w:p>
    <w:p w:rsidR="00A55B73" w:rsidRDefault="00A55B73" w:rsidP="00CB6401">
      <w:pPr>
        <w:tabs>
          <w:tab w:val="left" w:pos="550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Заметного различия между группами по этим показателям и после педагогического эксперимента нами не обнаружено, что еще раз гово</w:t>
      </w:r>
      <w:r>
        <w:rPr>
          <w:rFonts w:ascii="Times New Roman" w:hAnsi="Times New Roman" w:cs="Times New Roman"/>
          <w:spacing w:val="-1"/>
          <w:sz w:val="28"/>
          <w:szCs w:val="28"/>
        </w:rPr>
        <w:t>рит о равнозначности подобранных групп в начале эксперимента</w:t>
      </w:r>
      <w:r>
        <w:rPr>
          <w:rFonts w:ascii="Times New Roman" w:hAnsi="Times New Roman" w:cs="Times New Roman"/>
          <w:sz w:val="28"/>
          <w:szCs w:val="28"/>
        </w:rPr>
        <w:t>.</w:t>
      </w:r>
    </w:p>
    <w:p w:rsidR="00A55B73" w:rsidRDefault="00A55B73" w:rsidP="00CB6401">
      <w:pPr>
        <w:shd w:val="clear" w:color="auto" w:fill="FFFFFF"/>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pacing w:val="-13"/>
          <w:sz w:val="28"/>
          <w:szCs w:val="28"/>
        </w:rPr>
        <w:t>Сравнивая начальные и конечные результаты контрольно-педа</w:t>
      </w:r>
      <w:r>
        <w:rPr>
          <w:rFonts w:ascii="Times New Roman" w:hAnsi="Times New Roman" w:cs="Times New Roman"/>
          <w:color w:val="000000" w:themeColor="text1"/>
          <w:spacing w:val="-4"/>
          <w:sz w:val="28"/>
          <w:szCs w:val="28"/>
        </w:rPr>
        <w:t>гогиче</w:t>
      </w:r>
      <w:r w:rsidR="009F671C">
        <w:rPr>
          <w:rFonts w:ascii="Times New Roman" w:hAnsi="Times New Roman" w:cs="Times New Roman"/>
          <w:color w:val="000000" w:themeColor="text1"/>
          <w:spacing w:val="-4"/>
          <w:sz w:val="28"/>
          <w:szCs w:val="28"/>
        </w:rPr>
        <w:t>ских испытаний в исследуем</w:t>
      </w:r>
      <w:r>
        <w:rPr>
          <w:rFonts w:ascii="Times New Roman" w:hAnsi="Times New Roman" w:cs="Times New Roman"/>
          <w:color w:val="000000" w:themeColor="text1"/>
          <w:spacing w:val="-4"/>
          <w:sz w:val="28"/>
          <w:szCs w:val="28"/>
        </w:rPr>
        <w:t xml:space="preserve">ой и контрольной </w:t>
      </w:r>
      <w:proofErr w:type="gramStart"/>
      <w:r>
        <w:rPr>
          <w:rFonts w:ascii="Times New Roman" w:hAnsi="Times New Roman" w:cs="Times New Roman"/>
          <w:color w:val="000000" w:themeColor="text1"/>
          <w:spacing w:val="-4"/>
          <w:sz w:val="28"/>
          <w:szCs w:val="28"/>
        </w:rPr>
        <w:t>группах</w:t>
      </w:r>
      <w:proofErr w:type="gramEnd"/>
      <w:r>
        <w:rPr>
          <w:rFonts w:ascii="Times New Roman" w:hAnsi="Times New Roman" w:cs="Times New Roman"/>
          <w:color w:val="000000" w:themeColor="text1"/>
          <w:spacing w:val="-4"/>
          <w:sz w:val="28"/>
          <w:szCs w:val="28"/>
        </w:rPr>
        <w:t>, видим, что системати</w:t>
      </w:r>
      <w:r>
        <w:rPr>
          <w:rFonts w:ascii="Times New Roman" w:hAnsi="Times New Roman" w:cs="Times New Roman"/>
          <w:color w:val="000000" w:themeColor="text1"/>
          <w:spacing w:val="-10"/>
          <w:sz w:val="28"/>
          <w:szCs w:val="28"/>
        </w:rPr>
        <w:t>ческое применение в тренировках упражнений скоростно-силового ха</w:t>
      </w:r>
      <w:r>
        <w:rPr>
          <w:rFonts w:ascii="Times New Roman" w:hAnsi="Times New Roman" w:cs="Times New Roman"/>
          <w:color w:val="000000" w:themeColor="text1"/>
          <w:spacing w:val="-5"/>
          <w:sz w:val="28"/>
          <w:szCs w:val="28"/>
        </w:rPr>
        <w:t>рактера, выполняемые с локальными отягощениями, способствовало</w:t>
      </w:r>
      <w:r>
        <w:rPr>
          <w:rFonts w:ascii="Times New Roman" w:hAnsi="Times New Roman" w:cs="Times New Roman"/>
          <w:color w:val="000000" w:themeColor="text1"/>
          <w:spacing w:val="-4"/>
          <w:sz w:val="28"/>
          <w:szCs w:val="28"/>
        </w:rPr>
        <w:t xml:space="preserve"> развитию скоростно-силовых качеств юных легкоатлетов.</w:t>
      </w:r>
    </w:p>
    <w:p w:rsidR="004C2ABD" w:rsidRDefault="00236B5E" w:rsidP="00F01E40">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pacing w:val="-3"/>
          <w:sz w:val="28"/>
          <w:szCs w:val="28"/>
        </w:rPr>
        <w:t>В исследуемой</w:t>
      </w:r>
      <w:r w:rsidR="00A55B73">
        <w:rPr>
          <w:rFonts w:ascii="Times New Roman" w:hAnsi="Times New Roman" w:cs="Times New Roman"/>
          <w:spacing w:val="-3"/>
          <w:sz w:val="28"/>
          <w:szCs w:val="28"/>
        </w:rPr>
        <w:t xml:space="preserve"> группе все показатели контрольно-педагогических испы</w:t>
      </w:r>
      <w:r>
        <w:rPr>
          <w:rFonts w:ascii="Times New Roman" w:hAnsi="Times New Roman" w:cs="Times New Roman"/>
          <w:spacing w:val="-4"/>
          <w:sz w:val="28"/>
          <w:szCs w:val="28"/>
        </w:rPr>
        <w:t xml:space="preserve">таний за </w:t>
      </w:r>
      <w:r w:rsidR="00A55B73">
        <w:rPr>
          <w:rFonts w:ascii="Times New Roman" w:hAnsi="Times New Roman" w:cs="Times New Roman"/>
          <w:spacing w:val="-4"/>
          <w:sz w:val="28"/>
          <w:szCs w:val="28"/>
        </w:rPr>
        <w:t xml:space="preserve"> период </w:t>
      </w:r>
      <w:r>
        <w:rPr>
          <w:rFonts w:ascii="Times New Roman" w:hAnsi="Times New Roman" w:cs="Times New Roman"/>
          <w:spacing w:val="-4"/>
          <w:sz w:val="28"/>
          <w:szCs w:val="28"/>
        </w:rPr>
        <w:t xml:space="preserve">наблюдений </w:t>
      </w:r>
      <w:r w:rsidR="00A55B73">
        <w:rPr>
          <w:rFonts w:ascii="Times New Roman" w:hAnsi="Times New Roman" w:cs="Times New Roman"/>
          <w:spacing w:val="-4"/>
          <w:sz w:val="28"/>
          <w:szCs w:val="28"/>
        </w:rPr>
        <w:t>значительно улучшились</w:t>
      </w:r>
      <w:r w:rsidR="00A55B73">
        <w:rPr>
          <w:rFonts w:ascii="Times New Roman" w:hAnsi="Times New Roman" w:cs="Times New Roman"/>
          <w:sz w:val="28"/>
          <w:szCs w:val="28"/>
          <w:lang w:val="uk-UA"/>
        </w:rPr>
        <w:t xml:space="preserve">.  </w:t>
      </w:r>
      <w:r w:rsidR="00A55B73">
        <w:rPr>
          <w:rFonts w:ascii="Times New Roman" w:hAnsi="Times New Roman" w:cs="Times New Roman"/>
          <w:spacing w:val="-6"/>
          <w:sz w:val="28"/>
          <w:szCs w:val="28"/>
        </w:rPr>
        <w:t xml:space="preserve">При этом между начальными и конечными результатами в </w:t>
      </w:r>
      <w:r w:rsidR="00A55B73">
        <w:rPr>
          <w:rFonts w:ascii="Times New Roman" w:hAnsi="Times New Roman" w:cs="Times New Roman"/>
          <w:sz w:val="28"/>
          <w:szCs w:val="28"/>
        </w:rPr>
        <w:t xml:space="preserve">основном обнаружено достоверное различие. </w:t>
      </w:r>
      <w:proofErr w:type="gramStart"/>
      <w:r w:rsidR="00A55B73">
        <w:rPr>
          <w:rFonts w:ascii="Times New Roman" w:hAnsi="Times New Roman" w:cs="Times New Roman"/>
          <w:sz w:val="28"/>
          <w:szCs w:val="28"/>
        </w:rPr>
        <w:t xml:space="preserve">В беге на </w:t>
      </w:r>
      <w:r w:rsidR="00A55B73">
        <w:rPr>
          <w:rFonts w:ascii="Times New Roman" w:hAnsi="Times New Roman" w:cs="Times New Roman"/>
          <w:sz w:val="28"/>
          <w:szCs w:val="28"/>
          <w:lang w:val="uk-UA"/>
        </w:rPr>
        <w:t xml:space="preserve">30 </w:t>
      </w:r>
      <w:r w:rsidR="00A55B73">
        <w:rPr>
          <w:rFonts w:ascii="Times New Roman" w:hAnsi="Times New Roman" w:cs="Times New Roman"/>
          <w:sz w:val="28"/>
          <w:szCs w:val="28"/>
        </w:rPr>
        <w:t xml:space="preserve">м с хода средний результат в экспериментальной группе улучшился на </w:t>
      </w:r>
      <w:r w:rsidR="00A55B73">
        <w:rPr>
          <w:rFonts w:ascii="Times New Roman" w:hAnsi="Times New Roman" w:cs="Times New Roman"/>
          <w:spacing w:val="17"/>
          <w:sz w:val="28"/>
          <w:szCs w:val="28"/>
          <w:lang w:val="uk-UA"/>
        </w:rPr>
        <w:t>0,21</w:t>
      </w:r>
      <w:r w:rsidR="00345C18">
        <w:rPr>
          <w:rFonts w:ascii="Times New Roman" w:hAnsi="Times New Roman" w:cs="Times New Roman"/>
          <w:spacing w:val="17"/>
          <w:sz w:val="28"/>
          <w:szCs w:val="28"/>
          <w:lang w:val="uk-UA"/>
        </w:rPr>
        <w:t xml:space="preserve"> </w:t>
      </w:r>
      <w:r w:rsidR="00A55B73">
        <w:rPr>
          <w:rFonts w:ascii="Times New Roman" w:hAnsi="Times New Roman" w:cs="Times New Roman"/>
          <w:sz w:val="28"/>
          <w:szCs w:val="28"/>
        </w:rPr>
        <w:t>с, в беге на 30 м со старта улучшился</w:t>
      </w:r>
      <w:r w:rsidR="00E33F41">
        <w:rPr>
          <w:rFonts w:ascii="Times New Roman" w:hAnsi="Times New Roman" w:cs="Times New Roman"/>
          <w:sz w:val="28"/>
          <w:szCs w:val="28"/>
        </w:rPr>
        <w:t xml:space="preserve"> </w:t>
      </w:r>
      <w:r w:rsidR="00A55B73">
        <w:rPr>
          <w:rFonts w:ascii="Times New Roman" w:hAnsi="Times New Roman" w:cs="Times New Roman"/>
          <w:sz w:val="28"/>
          <w:szCs w:val="28"/>
        </w:rPr>
        <w:t xml:space="preserve"> 0,21 с, в беге на </w:t>
      </w:r>
      <w:r w:rsidR="00A55B73">
        <w:rPr>
          <w:rFonts w:ascii="Times New Roman" w:hAnsi="Times New Roman" w:cs="Times New Roman"/>
          <w:sz w:val="28"/>
          <w:szCs w:val="28"/>
          <w:lang w:val="uk-UA"/>
        </w:rPr>
        <w:t xml:space="preserve">60 </w:t>
      </w:r>
      <w:r w:rsidR="00A55B73">
        <w:rPr>
          <w:rFonts w:ascii="Times New Roman" w:hAnsi="Times New Roman" w:cs="Times New Roman"/>
          <w:sz w:val="28"/>
          <w:szCs w:val="28"/>
        </w:rPr>
        <w:t xml:space="preserve">м со старта </w:t>
      </w:r>
      <w:r w:rsidR="00A55B73">
        <w:rPr>
          <w:rFonts w:ascii="Times New Roman" w:hAnsi="Times New Roman" w:cs="Times New Roman"/>
          <w:sz w:val="28"/>
          <w:szCs w:val="28"/>
          <w:lang w:val="uk-UA"/>
        </w:rPr>
        <w:t xml:space="preserve">- </w:t>
      </w:r>
      <w:r w:rsidR="00A55B73">
        <w:rPr>
          <w:rFonts w:ascii="Times New Roman" w:hAnsi="Times New Roman" w:cs="Times New Roman"/>
          <w:sz w:val="28"/>
          <w:szCs w:val="28"/>
        </w:rPr>
        <w:t xml:space="preserve">на </w:t>
      </w:r>
      <w:r w:rsidR="00A55B73">
        <w:rPr>
          <w:rFonts w:ascii="Times New Roman" w:hAnsi="Times New Roman" w:cs="Times New Roman"/>
          <w:spacing w:val="19"/>
          <w:sz w:val="28"/>
          <w:szCs w:val="28"/>
          <w:lang w:val="uk-UA"/>
        </w:rPr>
        <w:t>0,53</w:t>
      </w:r>
      <w:r w:rsidR="00345C18">
        <w:rPr>
          <w:rFonts w:ascii="Times New Roman" w:hAnsi="Times New Roman" w:cs="Times New Roman"/>
          <w:spacing w:val="19"/>
          <w:sz w:val="28"/>
          <w:szCs w:val="28"/>
          <w:lang w:val="uk-UA"/>
        </w:rPr>
        <w:t xml:space="preserve"> </w:t>
      </w:r>
      <w:r w:rsidR="00A55B73">
        <w:rPr>
          <w:rFonts w:ascii="Times New Roman" w:hAnsi="Times New Roman" w:cs="Times New Roman"/>
          <w:sz w:val="28"/>
          <w:szCs w:val="28"/>
        </w:rPr>
        <w:t xml:space="preserve">с  и в </w:t>
      </w:r>
      <w:r w:rsidR="00A55B73">
        <w:rPr>
          <w:rFonts w:ascii="Times New Roman" w:hAnsi="Times New Roman" w:cs="Times New Roman"/>
          <w:spacing w:val="-4"/>
          <w:sz w:val="28"/>
          <w:szCs w:val="28"/>
        </w:rPr>
        <w:t xml:space="preserve">тройном прыжке с места </w:t>
      </w:r>
      <w:r w:rsidR="00A55B73">
        <w:rPr>
          <w:rFonts w:ascii="Times New Roman" w:hAnsi="Times New Roman" w:cs="Times New Roman"/>
          <w:spacing w:val="-4"/>
          <w:sz w:val="28"/>
          <w:szCs w:val="28"/>
          <w:lang w:val="uk-UA"/>
        </w:rPr>
        <w:t xml:space="preserve">- </w:t>
      </w:r>
      <w:r w:rsidR="00A55B73">
        <w:rPr>
          <w:rFonts w:ascii="Times New Roman" w:hAnsi="Times New Roman" w:cs="Times New Roman"/>
          <w:spacing w:val="-4"/>
          <w:sz w:val="28"/>
          <w:szCs w:val="28"/>
        </w:rPr>
        <w:t xml:space="preserve">на </w:t>
      </w:r>
      <w:r w:rsidR="00A55B73">
        <w:rPr>
          <w:rFonts w:ascii="Times New Roman" w:hAnsi="Times New Roman" w:cs="Times New Roman"/>
          <w:spacing w:val="-4"/>
          <w:sz w:val="28"/>
          <w:szCs w:val="28"/>
          <w:lang w:val="uk-UA"/>
        </w:rPr>
        <w:t xml:space="preserve">48 </w:t>
      </w:r>
      <w:r w:rsidR="00A55B73">
        <w:rPr>
          <w:rFonts w:ascii="Times New Roman" w:hAnsi="Times New Roman" w:cs="Times New Roman"/>
          <w:spacing w:val="-4"/>
          <w:sz w:val="28"/>
          <w:szCs w:val="28"/>
        </w:rPr>
        <w:t xml:space="preserve">см.  В процентном отношении это </w:t>
      </w:r>
      <w:r w:rsidR="00A55B73">
        <w:rPr>
          <w:rFonts w:ascii="Times New Roman" w:hAnsi="Times New Roman" w:cs="Times New Roman"/>
          <w:sz w:val="28"/>
          <w:szCs w:val="28"/>
        </w:rPr>
        <w:t xml:space="preserve">составило </w:t>
      </w:r>
      <w:r w:rsidR="00A55B73">
        <w:rPr>
          <w:rFonts w:ascii="Times New Roman" w:hAnsi="Times New Roman" w:cs="Times New Roman"/>
          <w:sz w:val="28"/>
          <w:szCs w:val="28"/>
          <w:lang w:val="uk-UA"/>
        </w:rPr>
        <w:t xml:space="preserve">— </w:t>
      </w:r>
      <w:r w:rsidR="00A55B73">
        <w:rPr>
          <w:rFonts w:ascii="Times New Roman" w:hAnsi="Times New Roman" w:cs="Times New Roman"/>
          <w:sz w:val="28"/>
          <w:szCs w:val="28"/>
        </w:rPr>
        <w:t xml:space="preserve">соответственно </w:t>
      </w:r>
      <w:r w:rsidR="00A55B73">
        <w:rPr>
          <w:rFonts w:ascii="Times New Roman" w:hAnsi="Times New Roman" w:cs="Times New Roman"/>
          <w:spacing w:val="37"/>
          <w:sz w:val="28"/>
          <w:szCs w:val="28"/>
          <w:lang w:val="uk-UA"/>
        </w:rPr>
        <w:t>6,9;</w:t>
      </w:r>
      <w:proofErr w:type="gramEnd"/>
      <w:r w:rsidR="00A55B73">
        <w:rPr>
          <w:rFonts w:ascii="Times New Roman" w:hAnsi="Times New Roman" w:cs="Times New Roman"/>
          <w:spacing w:val="35"/>
          <w:sz w:val="28"/>
          <w:szCs w:val="28"/>
          <w:lang w:val="uk-UA"/>
        </w:rPr>
        <w:t>7,4;</w:t>
      </w:r>
      <w:r w:rsidR="00A55B73">
        <w:rPr>
          <w:rFonts w:ascii="Times New Roman" w:hAnsi="Times New Roman" w:cs="Times New Roman"/>
          <w:spacing w:val="28"/>
          <w:sz w:val="28"/>
          <w:szCs w:val="28"/>
          <w:lang w:val="uk-UA"/>
        </w:rPr>
        <w:t>4,6</w:t>
      </w:r>
      <w:r w:rsidR="00A55B73">
        <w:rPr>
          <w:rFonts w:ascii="Times New Roman" w:hAnsi="Times New Roman" w:cs="Times New Roman"/>
          <w:sz w:val="28"/>
          <w:szCs w:val="28"/>
        </w:rPr>
        <w:t xml:space="preserve">и </w:t>
      </w:r>
      <w:r w:rsidR="00A55B73">
        <w:rPr>
          <w:rFonts w:ascii="Times New Roman" w:hAnsi="Times New Roman" w:cs="Times New Roman"/>
          <w:sz w:val="28"/>
          <w:szCs w:val="28"/>
          <w:lang w:val="uk-UA"/>
        </w:rPr>
        <w:t xml:space="preserve">5,9%. </w:t>
      </w:r>
    </w:p>
    <w:p w:rsidR="00F01E40" w:rsidRDefault="00F01E40" w:rsidP="00F01E40">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p>
    <w:p w:rsidR="00F01E40" w:rsidRDefault="00F01E40" w:rsidP="00F01E40">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p>
    <w:p w:rsidR="00236B5E" w:rsidRDefault="00236B5E" w:rsidP="00F01E40">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p>
    <w:p w:rsidR="00CA51FE" w:rsidRDefault="00CA51FE" w:rsidP="00F01E40">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p>
    <w:p w:rsidR="00CA51FE" w:rsidRPr="00F01E40" w:rsidRDefault="00CA51FE" w:rsidP="00F01E40">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lang w:val="uk-UA"/>
        </w:rPr>
      </w:pPr>
    </w:p>
    <w:p w:rsidR="00A55B73" w:rsidRPr="00345C18" w:rsidRDefault="009E71AA" w:rsidP="00345C18">
      <w:pPr>
        <w:widowControl w:val="0"/>
        <w:shd w:val="clear" w:color="auto" w:fill="FFFFFF"/>
        <w:tabs>
          <w:tab w:val="left" w:pos="142"/>
          <w:tab w:val="left" w:pos="709"/>
        </w:tabs>
        <w:autoSpaceDE w:val="0"/>
        <w:autoSpaceDN w:val="0"/>
        <w:adjustRightInd w:val="0"/>
        <w:spacing w:line="360" w:lineRule="auto"/>
        <w:jc w:val="center"/>
        <w:rPr>
          <w:rFonts w:ascii="Times New Roman" w:hAnsi="Times New Roman" w:cs="Times New Roman"/>
          <w:sz w:val="28"/>
          <w:szCs w:val="28"/>
        </w:rPr>
      </w:pPr>
      <w:proofErr w:type="spellStart"/>
      <w:r>
        <w:rPr>
          <w:rFonts w:ascii="Times New Roman" w:hAnsi="Times New Roman" w:cs="Times New Roman"/>
          <w:sz w:val="28"/>
          <w:szCs w:val="28"/>
          <w:lang w:val="uk-UA"/>
        </w:rPr>
        <w:lastRenderedPageBreak/>
        <w:t>Таблица</w:t>
      </w:r>
      <w:proofErr w:type="spellEnd"/>
      <w:r>
        <w:rPr>
          <w:rFonts w:ascii="Times New Roman" w:hAnsi="Times New Roman" w:cs="Times New Roman"/>
          <w:sz w:val="28"/>
          <w:szCs w:val="28"/>
          <w:lang w:val="uk-UA"/>
        </w:rPr>
        <w:t xml:space="preserve"> </w:t>
      </w:r>
      <w:r w:rsidR="00C470C4">
        <w:rPr>
          <w:rFonts w:ascii="Times New Roman" w:hAnsi="Times New Roman" w:cs="Times New Roman"/>
          <w:sz w:val="28"/>
          <w:szCs w:val="28"/>
          <w:lang w:val="uk-UA"/>
        </w:rPr>
        <w:t xml:space="preserve"> 4 -</w:t>
      </w:r>
      <w:r w:rsidR="00345C18">
        <w:rPr>
          <w:rFonts w:ascii="Times New Roman" w:hAnsi="Times New Roman" w:cs="Times New Roman"/>
          <w:sz w:val="28"/>
          <w:szCs w:val="28"/>
          <w:lang w:val="uk-UA"/>
        </w:rPr>
        <w:t xml:space="preserve"> </w:t>
      </w:r>
      <w:r w:rsidR="00A55B73" w:rsidRPr="00345C18">
        <w:rPr>
          <w:rFonts w:ascii="Times New Roman" w:hAnsi="Times New Roman" w:cs="Times New Roman"/>
          <w:sz w:val="28"/>
          <w:szCs w:val="28"/>
        </w:rPr>
        <w:t>Физическое развитие и результаты контрольно-педагогиче</w:t>
      </w:r>
      <w:r w:rsidR="00CA51FE">
        <w:rPr>
          <w:rFonts w:ascii="Times New Roman" w:hAnsi="Times New Roman" w:cs="Times New Roman"/>
          <w:sz w:val="28"/>
          <w:szCs w:val="28"/>
        </w:rPr>
        <w:t>ских испытаний в исследуем</w:t>
      </w:r>
      <w:r w:rsidR="00A55B73" w:rsidRPr="00345C18">
        <w:rPr>
          <w:rFonts w:ascii="Times New Roman" w:hAnsi="Times New Roman" w:cs="Times New Roman"/>
          <w:sz w:val="28"/>
          <w:szCs w:val="28"/>
        </w:rPr>
        <w:t>ой группе в нач</w:t>
      </w:r>
      <w:r w:rsidR="00CA51FE">
        <w:rPr>
          <w:rFonts w:ascii="Times New Roman" w:hAnsi="Times New Roman" w:cs="Times New Roman"/>
          <w:sz w:val="28"/>
          <w:szCs w:val="28"/>
        </w:rPr>
        <w:t xml:space="preserve">але и в конце испытательного </w:t>
      </w:r>
      <w:r w:rsidR="00A55B73" w:rsidRPr="00345C18">
        <w:rPr>
          <w:rFonts w:ascii="Times New Roman" w:hAnsi="Times New Roman" w:cs="Times New Roman"/>
          <w:sz w:val="28"/>
          <w:szCs w:val="28"/>
        </w:rPr>
        <w:t xml:space="preserve"> периода (n=10)</w:t>
      </w:r>
    </w:p>
    <w:tbl>
      <w:tblPr>
        <w:tblW w:w="9684" w:type="dxa"/>
        <w:tblInd w:w="40" w:type="dxa"/>
        <w:tblLayout w:type="fixed"/>
        <w:tblCellMar>
          <w:left w:w="40" w:type="dxa"/>
          <w:right w:w="40" w:type="dxa"/>
        </w:tblCellMar>
        <w:tblLook w:val="04A0" w:firstRow="1" w:lastRow="0" w:firstColumn="1" w:lastColumn="0" w:noHBand="0" w:noVBand="1"/>
      </w:tblPr>
      <w:tblGrid>
        <w:gridCol w:w="749"/>
        <w:gridCol w:w="2979"/>
        <w:gridCol w:w="2127"/>
        <w:gridCol w:w="2127"/>
        <w:gridCol w:w="1702"/>
      </w:tblGrid>
      <w:tr w:rsidR="00A55B73" w:rsidTr="00A55B73">
        <w:trPr>
          <w:trHeight w:hRule="exact" w:val="923"/>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 xml:space="preserve">Показатели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Исходные данные (n=10)</w:t>
            </w:r>
          </w:p>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х±</w:t>
            </w:r>
            <w:r>
              <w:rPr>
                <w:rFonts w:ascii="Times New Roman" w:hAnsi="Times New Roman" w:cs="Times New Roman"/>
                <w:sz w:val="24"/>
                <w:szCs w:val="24"/>
                <w:lang w:val="en-US"/>
              </w:rPr>
              <w:t>m</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Конечные данные (</w:t>
            </w:r>
            <w:r>
              <w:rPr>
                <w:rFonts w:ascii="Times New Roman" w:hAnsi="Times New Roman" w:cs="Times New Roman"/>
                <w:sz w:val="24"/>
                <w:szCs w:val="24"/>
                <w:lang w:val="en-US"/>
              </w:rPr>
              <w:t>n</w:t>
            </w:r>
            <w:r>
              <w:rPr>
                <w:rFonts w:ascii="Times New Roman" w:hAnsi="Times New Roman" w:cs="Times New Roman"/>
                <w:sz w:val="24"/>
                <w:szCs w:val="24"/>
              </w:rPr>
              <w:t>=10)</w:t>
            </w:r>
          </w:p>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х±</w:t>
            </w:r>
            <w:r>
              <w:rPr>
                <w:rFonts w:ascii="Times New Roman" w:hAnsi="Times New Roman" w:cs="Times New Roman"/>
                <w:sz w:val="24"/>
                <w:szCs w:val="24"/>
                <w:lang w:val="en-US"/>
              </w:rPr>
              <w:t>m</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Прирост</w:t>
            </w:r>
          </w:p>
          <w:p w:rsidR="00A55B73" w:rsidRDefault="00A55B73">
            <w:pPr>
              <w:jc w:val="center"/>
              <w:rPr>
                <w:rFonts w:ascii="Times New Roman" w:hAnsi="Times New Roman" w:cs="Times New Roman"/>
                <w:sz w:val="24"/>
                <w:szCs w:val="24"/>
                <w:lang w:val="en-US"/>
              </w:rPr>
            </w:pPr>
          </w:p>
        </w:tc>
      </w:tr>
      <w:tr w:rsidR="00A55B73" w:rsidTr="00A55B73">
        <w:trPr>
          <w:trHeight w:hRule="exact" w:val="406"/>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Рост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152,4 ±1,0</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154,8 ± 1,02</w:t>
            </w:r>
          </w:p>
        </w:tc>
        <w:tc>
          <w:tcPr>
            <w:tcW w:w="1701" w:type="dxa"/>
            <w:tcBorders>
              <w:top w:val="single" w:sz="6" w:space="0" w:color="auto"/>
              <w:left w:val="single" w:sz="4"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2,4</w:t>
            </w:r>
          </w:p>
        </w:tc>
      </w:tr>
      <w:tr w:rsidR="00A55B73" w:rsidTr="00A55B73">
        <w:trPr>
          <w:trHeight w:hRule="exact" w:val="426"/>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2</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Вес (</w:t>
            </w:r>
            <w:proofErr w:type="gramStart"/>
            <w:r>
              <w:rPr>
                <w:rFonts w:ascii="Times New Roman" w:hAnsi="Times New Roman" w:cs="Times New Roman"/>
                <w:sz w:val="24"/>
                <w:szCs w:val="24"/>
              </w:rPr>
              <w:t>кг</w:t>
            </w:r>
            <w:proofErr w:type="gramEnd"/>
            <w:r>
              <w:rPr>
                <w:rFonts w:ascii="Times New Roman" w:hAnsi="Times New Roman" w:cs="Times New Roman"/>
                <w:sz w:val="24"/>
                <w:szCs w:val="24"/>
              </w:rPr>
              <w:t>)</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43,4 ± 1,36</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46,6 ± 1,18</w:t>
            </w:r>
          </w:p>
        </w:tc>
        <w:tc>
          <w:tcPr>
            <w:tcW w:w="1701" w:type="dxa"/>
            <w:tcBorders>
              <w:top w:val="single" w:sz="6" w:space="0" w:color="auto"/>
              <w:left w:val="single" w:sz="4"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3,2</w:t>
            </w:r>
          </w:p>
        </w:tc>
      </w:tr>
      <w:tr w:rsidR="00A55B73" w:rsidTr="00A55B73">
        <w:trPr>
          <w:trHeight w:hRule="exact" w:val="433"/>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3</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Бег 30 м с/</w:t>
            </w:r>
            <w:proofErr w:type="spellStart"/>
            <w:proofErr w:type="gramStart"/>
            <w:r>
              <w:rPr>
                <w:rFonts w:ascii="Times New Roman" w:hAnsi="Times New Roman" w:cs="Times New Roman"/>
                <w:sz w:val="24"/>
                <w:szCs w:val="24"/>
              </w:rPr>
              <w:t>ст</w:t>
            </w:r>
            <w:proofErr w:type="spellEnd"/>
            <w:proofErr w:type="gramEnd"/>
            <w:r>
              <w:rPr>
                <w:rFonts w:ascii="Times New Roman" w:hAnsi="Times New Roman" w:cs="Times New Roman"/>
                <w:sz w:val="24"/>
                <w:szCs w:val="24"/>
              </w:rPr>
              <w:t xml:space="preserve"> (с)</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5,55 ± 0,02</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5,34 ± 0,03</w:t>
            </w:r>
          </w:p>
        </w:tc>
        <w:tc>
          <w:tcPr>
            <w:tcW w:w="1701" w:type="dxa"/>
            <w:tcBorders>
              <w:top w:val="single" w:sz="6" w:space="0" w:color="auto"/>
              <w:left w:val="single" w:sz="4"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0,21</w:t>
            </w:r>
          </w:p>
        </w:tc>
      </w:tr>
      <w:tr w:rsidR="00A55B73" w:rsidTr="00A55B73">
        <w:trPr>
          <w:trHeight w:hRule="exact" w:val="425"/>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4</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Бег 30</w:t>
            </w:r>
            <w:r w:rsidR="00923D1B">
              <w:rPr>
                <w:rFonts w:ascii="Times New Roman" w:hAnsi="Times New Roman" w:cs="Times New Roman"/>
                <w:sz w:val="24"/>
                <w:szCs w:val="24"/>
              </w:rPr>
              <w:t xml:space="preserve"> </w:t>
            </w:r>
            <w:r>
              <w:rPr>
                <w:rFonts w:ascii="Times New Roman" w:hAnsi="Times New Roman" w:cs="Times New Roman"/>
                <w:sz w:val="24"/>
                <w:szCs w:val="24"/>
              </w:rPr>
              <w:t>м с/х (с)</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5,22 ± 0,02</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5,01 ±0,03</w:t>
            </w:r>
          </w:p>
        </w:tc>
        <w:tc>
          <w:tcPr>
            <w:tcW w:w="1701" w:type="dxa"/>
            <w:tcBorders>
              <w:top w:val="single" w:sz="6" w:space="0" w:color="auto"/>
              <w:left w:val="single" w:sz="4"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0,21</w:t>
            </w:r>
          </w:p>
        </w:tc>
      </w:tr>
      <w:tr w:rsidR="00A55B73" w:rsidTr="00A55B73">
        <w:trPr>
          <w:trHeight w:hRule="exact" w:val="430"/>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Бег 60</w:t>
            </w:r>
            <w:r w:rsidR="00923D1B">
              <w:rPr>
                <w:rFonts w:ascii="Times New Roman" w:hAnsi="Times New Roman" w:cs="Times New Roman"/>
                <w:sz w:val="24"/>
                <w:szCs w:val="24"/>
              </w:rPr>
              <w:t xml:space="preserve"> </w:t>
            </w:r>
            <w:r>
              <w:rPr>
                <w:rFonts w:ascii="Times New Roman" w:hAnsi="Times New Roman" w:cs="Times New Roman"/>
                <w:sz w:val="24"/>
                <w:szCs w:val="24"/>
              </w:rPr>
              <w:t>м с/</w:t>
            </w:r>
            <w:proofErr w:type="spellStart"/>
            <w:proofErr w:type="gramStart"/>
            <w:r>
              <w:rPr>
                <w:rFonts w:ascii="Times New Roman" w:hAnsi="Times New Roman" w:cs="Times New Roman"/>
                <w:sz w:val="24"/>
                <w:szCs w:val="24"/>
              </w:rPr>
              <w:t>ст</w:t>
            </w:r>
            <w:proofErr w:type="spellEnd"/>
            <w:proofErr w:type="gramEnd"/>
            <w:r>
              <w:rPr>
                <w:rFonts w:ascii="Times New Roman" w:hAnsi="Times New Roman" w:cs="Times New Roman"/>
                <w:sz w:val="24"/>
                <w:szCs w:val="24"/>
              </w:rPr>
              <w:t xml:space="preserve"> (с)</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8,53 ±0,05</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8,00 ±0,05</w:t>
            </w:r>
          </w:p>
        </w:tc>
        <w:tc>
          <w:tcPr>
            <w:tcW w:w="1701" w:type="dxa"/>
            <w:tcBorders>
              <w:top w:val="single" w:sz="6" w:space="0" w:color="auto"/>
              <w:left w:val="single" w:sz="4"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0,53</w:t>
            </w:r>
          </w:p>
        </w:tc>
      </w:tr>
      <w:tr w:rsidR="00A55B73" w:rsidTr="00A55B73">
        <w:trPr>
          <w:trHeight w:hRule="exact" w:val="422"/>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6</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3-й прыжок с/</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(м)</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6,95 ± 0,08</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7,45 ± 0,09</w:t>
            </w:r>
          </w:p>
        </w:tc>
        <w:tc>
          <w:tcPr>
            <w:tcW w:w="1701" w:type="dxa"/>
            <w:tcBorders>
              <w:top w:val="single" w:sz="6" w:space="0" w:color="auto"/>
              <w:left w:val="single" w:sz="4"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0,48</w:t>
            </w:r>
          </w:p>
        </w:tc>
      </w:tr>
    </w:tbl>
    <w:p w:rsidR="00345C18" w:rsidRDefault="00345C18" w:rsidP="00A55B73">
      <w:pPr>
        <w:shd w:val="clear" w:color="auto" w:fill="FFFFFF"/>
        <w:spacing w:line="360" w:lineRule="auto"/>
        <w:ind w:firstLine="709"/>
        <w:jc w:val="center"/>
        <w:rPr>
          <w:sz w:val="28"/>
          <w:szCs w:val="28"/>
        </w:rPr>
      </w:pPr>
    </w:p>
    <w:p w:rsidR="00A55B73" w:rsidRPr="00345C18" w:rsidRDefault="004C2ABD" w:rsidP="00A55B73">
      <w:pPr>
        <w:shd w:val="clear" w:color="auto" w:fill="FFFFFF"/>
        <w:spacing w:line="360" w:lineRule="auto"/>
        <w:ind w:firstLine="709"/>
        <w:jc w:val="center"/>
        <w:rPr>
          <w:rFonts w:ascii="Times New Roman" w:hAnsi="Times New Roman" w:cs="Times New Roman"/>
          <w:sz w:val="28"/>
          <w:szCs w:val="28"/>
        </w:rPr>
      </w:pPr>
      <w:r w:rsidRPr="00345C18">
        <w:rPr>
          <w:rFonts w:ascii="Times New Roman" w:hAnsi="Times New Roman" w:cs="Times New Roman"/>
          <w:sz w:val="28"/>
          <w:szCs w:val="28"/>
        </w:rPr>
        <w:t xml:space="preserve">Таблица 5 - </w:t>
      </w:r>
      <w:r w:rsidR="00A55B73" w:rsidRPr="00345C18">
        <w:rPr>
          <w:rFonts w:ascii="Times New Roman" w:hAnsi="Times New Roman" w:cs="Times New Roman"/>
          <w:sz w:val="28"/>
          <w:szCs w:val="28"/>
        </w:rPr>
        <w:t>Физическое развитие и результаты контрольно-педагоги</w:t>
      </w:r>
      <w:r w:rsidR="00A55B73" w:rsidRPr="00345C18">
        <w:rPr>
          <w:rFonts w:ascii="Times New Roman" w:hAnsi="Times New Roman" w:cs="Times New Roman"/>
          <w:spacing w:val="-3"/>
          <w:sz w:val="28"/>
          <w:szCs w:val="28"/>
        </w:rPr>
        <w:t xml:space="preserve">ческих испытаний в контрольной группе в начале и в конце </w:t>
      </w:r>
      <w:r w:rsidR="00CA51FE">
        <w:rPr>
          <w:rFonts w:ascii="Times New Roman" w:hAnsi="Times New Roman" w:cs="Times New Roman"/>
          <w:spacing w:val="-3"/>
          <w:sz w:val="28"/>
          <w:szCs w:val="28"/>
        </w:rPr>
        <w:t>исследуемого</w:t>
      </w:r>
      <w:r w:rsidR="00A55B73" w:rsidRPr="00345C18">
        <w:rPr>
          <w:rFonts w:ascii="Times New Roman" w:hAnsi="Times New Roman" w:cs="Times New Roman"/>
          <w:sz w:val="28"/>
          <w:szCs w:val="28"/>
        </w:rPr>
        <w:t xml:space="preserve"> периода. (n=10)</w:t>
      </w:r>
    </w:p>
    <w:tbl>
      <w:tblPr>
        <w:tblW w:w="9252" w:type="dxa"/>
        <w:tblInd w:w="40" w:type="dxa"/>
        <w:tblLayout w:type="fixed"/>
        <w:tblCellMar>
          <w:left w:w="40" w:type="dxa"/>
          <w:right w:w="40" w:type="dxa"/>
        </w:tblCellMar>
        <w:tblLook w:val="04A0" w:firstRow="1" w:lastRow="0" w:firstColumn="1" w:lastColumn="0" w:noHBand="0" w:noVBand="1"/>
      </w:tblPr>
      <w:tblGrid>
        <w:gridCol w:w="748"/>
        <w:gridCol w:w="2976"/>
        <w:gridCol w:w="2126"/>
        <w:gridCol w:w="2126"/>
        <w:gridCol w:w="1276"/>
      </w:tblGrid>
      <w:tr w:rsidR="00A55B73" w:rsidTr="00A55B73">
        <w:trPr>
          <w:trHeight w:hRule="exact" w:val="957"/>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 xml:space="preserve">Показатели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Исходные данные (</w:t>
            </w:r>
            <w:r>
              <w:rPr>
                <w:rFonts w:ascii="Times New Roman" w:hAnsi="Times New Roman" w:cs="Times New Roman"/>
                <w:sz w:val="24"/>
                <w:szCs w:val="24"/>
                <w:lang w:val="en-US"/>
              </w:rPr>
              <w:t>n</w:t>
            </w:r>
            <w:r>
              <w:rPr>
                <w:rFonts w:ascii="Times New Roman" w:hAnsi="Times New Roman" w:cs="Times New Roman"/>
                <w:sz w:val="24"/>
                <w:szCs w:val="24"/>
              </w:rPr>
              <w:t>=10)</w:t>
            </w:r>
          </w:p>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х±</w:t>
            </w:r>
            <w:r>
              <w:rPr>
                <w:rFonts w:ascii="Times New Roman" w:hAnsi="Times New Roman" w:cs="Times New Roman"/>
                <w:sz w:val="24"/>
                <w:szCs w:val="24"/>
                <w:lang w:val="en-US"/>
              </w:rPr>
              <w:t>m</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Конечные данные (</w:t>
            </w:r>
            <w:r>
              <w:rPr>
                <w:rFonts w:ascii="Times New Roman" w:hAnsi="Times New Roman" w:cs="Times New Roman"/>
                <w:sz w:val="24"/>
                <w:szCs w:val="24"/>
                <w:lang w:val="en-US"/>
              </w:rPr>
              <w:t>n</w:t>
            </w:r>
            <w:r>
              <w:rPr>
                <w:rFonts w:ascii="Times New Roman" w:hAnsi="Times New Roman" w:cs="Times New Roman"/>
                <w:sz w:val="24"/>
                <w:szCs w:val="24"/>
              </w:rPr>
              <w:t>=10)</w:t>
            </w:r>
          </w:p>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х±</w:t>
            </w:r>
            <w:r>
              <w:rPr>
                <w:rFonts w:ascii="Times New Roman" w:hAnsi="Times New Roman" w:cs="Times New Roman"/>
                <w:sz w:val="24"/>
                <w:szCs w:val="24"/>
                <w:lang w:val="en-US"/>
              </w:rPr>
              <w:t>m</w:t>
            </w:r>
          </w:p>
        </w:tc>
        <w:tc>
          <w:tcPr>
            <w:tcW w:w="1276" w:type="dxa"/>
            <w:tcBorders>
              <w:top w:val="single" w:sz="6" w:space="0" w:color="auto"/>
              <w:left w:val="single" w:sz="4"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Прирост</w:t>
            </w:r>
          </w:p>
        </w:tc>
      </w:tr>
      <w:tr w:rsidR="00A55B73" w:rsidTr="00A55B73">
        <w:trPr>
          <w:trHeight w:hRule="exact" w:val="391"/>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Рост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152,2 ±0,73</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154,5 ± 1,11</w:t>
            </w:r>
          </w:p>
        </w:tc>
        <w:tc>
          <w:tcPr>
            <w:tcW w:w="1276" w:type="dxa"/>
            <w:tcBorders>
              <w:top w:val="single" w:sz="6" w:space="0" w:color="auto"/>
              <w:left w:val="single" w:sz="4"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2,3</w:t>
            </w:r>
          </w:p>
        </w:tc>
      </w:tr>
      <w:tr w:rsidR="00A55B73" w:rsidTr="00A55B73">
        <w:trPr>
          <w:trHeight w:hRule="exact" w:val="425"/>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2</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Вес (</w:t>
            </w:r>
            <w:proofErr w:type="gramStart"/>
            <w:r>
              <w:rPr>
                <w:rFonts w:ascii="Times New Roman" w:hAnsi="Times New Roman" w:cs="Times New Roman"/>
                <w:sz w:val="24"/>
                <w:szCs w:val="24"/>
              </w:rPr>
              <w:t>кг</w:t>
            </w:r>
            <w:proofErr w:type="gramEnd"/>
            <w:r>
              <w:rPr>
                <w:rFonts w:ascii="Times New Roman" w:hAnsi="Times New Roman" w:cs="Times New Roman"/>
                <w:sz w:val="24"/>
                <w:szCs w:val="24"/>
              </w:rPr>
              <w:t>)</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43,6 ± 1,22</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46.4 ± 1,03</w:t>
            </w:r>
          </w:p>
        </w:tc>
        <w:tc>
          <w:tcPr>
            <w:tcW w:w="1276" w:type="dxa"/>
            <w:tcBorders>
              <w:top w:val="single" w:sz="6" w:space="0" w:color="auto"/>
              <w:left w:val="single" w:sz="4"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2,8</w:t>
            </w:r>
          </w:p>
        </w:tc>
      </w:tr>
      <w:tr w:rsidR="00A55B73" w:rsidTr="00A55B73">
        <w:trPr>
          <w:trHeight w:hRule="exact" w:val="430"/>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3</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Бег 30 м  (с)</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5,44 ± 0,03</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5,33 ± 0,03</w:t>
            </w:r>
          </w:p>
        </w:tc>
        <w:tc>
          <w:tcPr>
            <w:tcW w:w="1276" w:type="dxa"/>
            <w:tcBorders>
              <w:top w:val="single" w:sz="6" w:space="0" w:color="auto"/>
              <w:left w:val="single" w:sz="4"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0,11</w:t>
            </w:r>
          </w:p>
        </w:tc>
      </w:tr>
      <w:tr w:rsidR="00A55B73" w:rsidTr="00A55B73">
        <w:trPr>
          <w:trHeight w:hRule="exact" w:val="408"/>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4</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Бег 30</w:t>
            </w:r>
            <w:r w:rsidR="00923D1B">
              <w:rPr>
                <w:rFonts w:ascii="Times New Roman" w:hAnsi="Times New Roman" w:cs="Times New Roman"/>
                <w:sz w:val="24"/>
                <w:szCs w:val="24"/>
              </w:rPr>
              <w:t xml:space="preserve"> </w:t>
            </w:r>
            <w:r>
              <w:rPr>
                <w:rFonts w:ascii="Times New Roman" w:hAnsi="Times New Roman" w:cs="Times New Roman"/>
                <w:sz w:val="24"/>
                <w:szCs w:val="24"/>
              </w:rPr>
              <w:t>м с/х (с)</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5,26 ± 0,02</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5,15 ±0,03</w:t>
            </w:r>
          </w:p>
        </w:tc>
        <w:tc>
          <w:tcPr>
            <w:tcW w:w="1276" w:type="dxa"/>
            <w:tcBorders>
              <w:top w:val="single" w:sz="6" w:space="0" w:color="auto"/>
              <w:left w:val="single" w:sz="4"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0,11</w:t>
            </w:r>
          </w:p>
        </w:tc>
      </w:tr>
      <w:tr w:rsidR="00A55B73" w:rsidTr="00A55B73">
        <w:trPr>
          <w:trHeight w:hRule="exact" w:val="429"/>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Бег 60</w:t>
            </w:r>
            <w:r w:rsidR="00923D1B">
              <w:rPr>
                <w:rFonts w:ascii="Times New Roman" w:hAnsi="Times New Roman" w:cs="Times New Roman"/>
                <w:sz w:val="24"/>
                <w:szCs w:val="24"/>
              </w:rPr>
              <w:t xml:space="preserve"> </w:t>
            </w:r>
            <w:r>
              <w:rPr>
                <w:rFonts w:ascii="Times New Roman" w:hAnsi="Times New Roman" w:cs="Times New Roman"/>
                <w:sz w:val="24"/>
                <w:szCs w:val="24"/>
              </w:rPr>
              <w:t>м с/</w:t>
            </w:r>
            <w:proofErr w:type="spellStart"/>
            <w:proofErr w:type="gramStart"/>
            <w:r>
              <w:rPr>
                <w:rFonts w:ascii="Times New Roman" w:hAnsi="Times New Roman" w:cs="Times New Roman"/>
                <w:sz w:val="24"/>
                <w:szCs w:val="24"/>
              </w:rPr>
              <w:t>ст</w:t>
            </w:r>
            <w:proofErr w:type="spellEnd"/>
            <w:proofErr w:type="gramEnd"/>
            <w:r>
              <w:rPr>
                <w:rFonts w:ascii="Times New Roman" w:hAnsi="Times New Roman" w:cs="Times New Roman"/>
                <w:sz w:val="24"/>
                <w:szCs w:val="24"/>
              </w:rPr>
              <w:t xml:space="preserve"> (с)</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8,55 ±0,05</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8,30 ±0,05</w:t>
            </w:r>
          </w:p>
        </w:tc>
        <w:tc>
          <w:tcPr>
            <w:tcW w:w="1276" w:type="dxa"/>
            <w:tcBorders>
              <w:top w:val="single" w:sz="6" w:space="0" w:color="auto"/>
              <w:left w:val="single" w:sz="4"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0,25</w:t>
            </w:r>
          </w:p>
        </w:tc>
      </w:tr>
      <w:tr w:rsidR="00A55B73" w:rsidTr="00A55B73">
        <w:trPr>
          <w:trHeight w:hRule="exact" w:val="421"/>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6</w:t>
            </w:r>
          </w:p>
        </w:tc>
        <w:tc>
          <w:tcPr>
            <w:tcW w:w="2977"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3-й прыжок с/</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(м)</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6,97 ± 0,09</w:t>
            </w:r>
          </w:p>
        </w:tc>
        <w:tc>
          <w:tcPr>
            <w:tcW w:w="2126" w:type="dxa"/>
            <w:tcBorders>
              <w:top w:val="single" w:sz="6" w:space="0" w:color="auto"/>
              <w:left w:val="single" w:sz="6" w:space="0" w:color="auto"/>
              <w:bottom w:val="single" w:sz="6" w:space="0" w:color="auto"/>
              <w:right w:val="single" w:sz="4"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7,22 ± 0,07</w:t>
            </w:r>
          </w:p>
        </w:tc>
        <w:tc>
          <w:tcPr>
            <w:tcW w:w="1276" w:type="dxa"/>
            <w:tcBorders>
              <w:top w:val="single" w:sz="6" w:space="0" w:color="auto"/>
              <w:left w:val="single" w:sz="4"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0,25</w:t>
            </w:r>
          </w:p>
        </w:tc>
      </w:tr>
    </w:tbl>
    <w:p w:rsidR="00A55B73" w:rsidRDefault="00A55B73" w:rsidP="00A55B73">
      <w:pPr>
        <w:shd w:val="clear" w:color="auto" w:fill="FFFFFF"/>
        <w:spacing w:line="360" w:lineRule="auto"/>
        <w:ind w:firstLine="709"/>
        <w:jc w:val="center"/>
        <w:rPr>
          <w:sz w:val="28"/>
          <w:szCs w:val="28"/>
          <w:lang w:val="en-US"/>
        </w:rPr>
      </w:pPr>
    </w:p>
    <w:p w:rsidR="00A55B73" w:rsidRDefault="00A55B73" w:rsidP="004C2ABD">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pacing w:val="-4"/>
          <w:sz w:val="28"/>
          <w:szCs w:val="28"/>
        </w:rPr>
        <w:t>В контрольной группе (табл. 5) результаты контрольно-педагогических испытаний</w:t>
      </w:r>
      <w:r w:rsidR="00E87514">
        <w:rPr>
          <w:rFonts w:ascii="Times New Roman" w:hAnsi="Times New Roman" w:cs="Times New Roman"/>
          <w:spacing w:val="-4"/>
          <w:sz w:val="28"/>
          <w:szCs w:val="28"/>
        </w:rPr>
        <w:t xml:space="preserve"> </w:t>
      </w:r>
      <w:r>
        <w:rPr>
          <w:rFonts w:ascii="Times New Roman" w:hAnsi="Times New Roman" w:cs="Times New Roman"/>
          <w:sz w:val="28"/>
          <w:szCs w:val="28"/>
        </w:rPr>
        <w:t>также существенно возросли</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Средний результат в беге на </w:t>
      </w:r>
      <w:r>
        <w:rPr>
          <w:rFonts w:ascii="Times New Roman" w:hAnsi="Times New Roman" w:cs="Times New Roman"/>
          <w:sz w:val="28"/>
          <w:szCs w:val="28"/>
          <w:lang w:val="uk-UA"/>
        </w:rPr>
        <w:t xml:space="preserve">30 </w:t>
      </w:r>
      <w:r>
        <w:rPr>
          <w:rFonts w:ascii="Times New Roman" w:hAnsi="Times New Roman" w:cs="Times New Roman"/>
          <w:sz w:val="28"/>
          <w:szCs w:val="28"/>
        </w:rPr>
        <w:t xml:space="preserve">м с хода улучшился на </w:t>
      </w:r>
      <w:r>
        <w:rPr>
          <w:rFonts w:ascii="Times New Roman" w:hAnsi="Times New Roman" w:cs="Times New Roman"/>
          <w:sz w:val="28"/>
          <w:szCs w:val="28"/>
          <w:lang w:val="uk-UA"/>
        </w:rPr>
        <w:t xml:space="preserve">0,11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беге на 30 м со старта улучшился на 0,10 с,  в беге на </w:t>
      </w:r>
      <w:r>
        <w:rPr>
          <w:rFonts w:ascii="Times New Roman" w:hAnsi="Times New Roman" w:cs="Times New Roman"/>
          <w:sz w:val="28"/>
          <w:szCs w:val="28"/>
          <w:lang w:val="uk-UA"/>
        </w:rPr>
        <w:t xml:space="preserve">60 </w:t>
      </w:r>
      <w:r>
        <w:rPr>
          <w:rFonts w:ascii="Times New Roman" w:hAnsi="Times New Roman" w:cs="Times New Roman"/>
          <w:sz w:val="28"/>
          <w:szCs w:val="28"/>
        </w:rPr>
        <w:t xml:space="preserve">м со старта </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на </w:t>
      </w:r>
      <w:r>
        <w:rPr>
          <w:rFonts w:ascii="Times New Roman" w:hAnsi="Times New Roman" w:cs="Times New Roman"/>
          <w:spacing w:val="25"/>
          <w:sz w:val="28"/>
          <w:szCs w:val="28"/>
          <w:lang w:val="uk-UA"/>
        </w:rPr>
        <w:t>0,25</w:t>
      </w:r>
      <w:r>
        <w:rPr>
          <w:rFonts w:ascii="Times New Roman" w:hAnsi="Times New Roman" w:cs="Times New Roman"/>
          <w:sz w:val="28"/>
          <w:szCs w:val="28"/>
        </w:rPr>
        <w:t xml:space="preserve">сек и в тройном </w:t>
      </w:r>
      <w:r>
        <w:rPr>
          <w:rFonts w:ascii="Times New Roman" w:hAnsi="Times New Roman" w:cs="Times New Roman"/>
          <w:spacing w:val="-8"/>
          <w:sz w:val="28"/>
          <w:szCs w:val="28"/>
        </w:rPr>
        <w:t>прыжке с места -</w:t>
      </w:r>
      <w:r w:rsidR="00E87514">
        <w:rPr>
          <w:rFonts w:ascii="Times New Roman" w:hAnsi="Times New Roman" w:cs="Times New Roman"/>
          <w:spacing w:val="-8"/>
          <w:sz w:val="28"/>
          <w:szCs w:val="28"/>
        </w:rPr>
        <w:t xml:space="preserve"> </w:t>
      </w:r>
      <w:r>
        <w:rPr>
          <w:rFonts w:ascii="Times New Roman" w:hAnsi="Times New Roman" w:cs="Times New Roman"/>
          <w:spacing w:val="-8"/>
          <w:sz w:val="28"/>
          <w:szCs w:val="28"/>
        </w:rPr>
        <w:t xml:space="preserve">на </w:t>
      </w:r>
      <w:r>
        <w:rPr>
          <w:rFonts w:ascii="Times New Roman" w:hAnsi="Times New Roman" w:cs="Times New Roman"/>
          <w:spacing w:val="-8"/>
          <w:sz w:val="28"/>
          <w:szCs w:val="28"/>
          <w:lang w:val="uk-UA"/>
        </w:rPr>
        <w:t xml:space="preserve">25 </w:t>
      </w:r>
      <w:r>
        <w:rPr>
          <w:rFonts w:ascii="Times New Roman" w:hAnsi="Times New Roman" w:cs="Times New Roman"/>
          <w:spacing w:val="19"/>
          <w:sz w:val="28"/>
          <w:szCs w:val="28"/>
        </w:rPr>
        <w:t>см.</w:t>
      </w:r>
      <w:r>
        <w:rPr>
          <w:rFonts w:ascii="Times New Roman" w:hAnsi="Times New Roman" w:cs="Times New Roman"/>
          <w:spacing w:val="-8"/>
          <w:sz w:val="28"/>
          <w:szCs w:val="28"/>
        </w:rPr>
        <w:t xml:space="preserve"> В процентах это составило </w:t>
      </w:r>
      <w:r>
        <w:rPr>
          <w:rFonts w:ascii="Times New Roman" w:hAnsi="Times New Roman" w:cs="Times New Roman"/>
          <w:spacing w:val="-8"/>
          <w:sz w:val="28"/>
          <w:szCs w:val="28"/>
          <w:lang w:val="uk-UA"/>
        </w:rPr>
        <w:t xml:space="preserve">- </w:t>
      </w:r>
      <w:r>
        <w:rPr>
          <w:rFonts w:ascii="Times New Roman" w:hAnsi="Times New Roman" w:cs="Times New Roman"/>
          <w:spacing w:val="-8"/>
          <w:sz w:val="28"/>
          <w:szCs w:val="28"/>
        </w:rPr>
        <w:t>соответ</w:t>
      </w:r>
      <w:r>
        <w:rPr>
          <w:rFonts w:ascii="Times New Roman" w:hAnsi="Times New Roman" w:cs="Times New Roman"/>
          <w:sz w:val="28"/>
          <w:szCs w:val="28"/>
        </w:rPr>
        <w:t xml:space="preserve">ственно  </w:t>
      </w:r>
      <w:r>
        <w:rPr>
          <w:rFonts w:ascii="Times New Roman" w:hAnsi="Times New Roman" w:cs="Times New Roman"/>
          <w:sz w:val="28"/>
          <w:szCs w:val="28"/>
          <w:lang w:val="uk-UA"/>
        </w:rPr>
        <w:t xml:space="preserve">3,5; 3,4; 8 </w:t>
      </w:r>
      <w:r>
        <w:rPr>
          <w:rFonts w:ascii="Times New Roman" w:hAnsi="Times New Roman" w:cs="Times New Roman"/>
          <w:sz w:val="28"/>
          <w:szCs w:val="28"/>
        </w:rPr>
        <w:t>и  3,1%.</w:t>
      </w:r>
    </w:p>
    <w:p w:rsidR="00A55B73" w:rsidRDefault="00A55B73" w:rsidP="004C2ABD">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pacing w:val="-3"/>
          <w:sz w:val="28"/>
          <w:szCs w:val="28"/>
        </w:rPr>
        <w:lastRenderedPageBreak/>
        <w:t xml:space="preserve">Уже из предварительных результатов видно, что спортсмены </w:t>
      </w:r>
      <w:r>
        <w:rPr>
          <w:rFonts w:ascii="Times New Roman" w:hAnsi="Times New Roman" w:cs="Times New Roman"/>
          <w:spacing w:val="-5"/>
          <w:sz w:val="28"/>
          <w:szCs w:val="28"/>
        </w:rPr>
        <w:t>экспериментальной группы по многим показателям контрольно-педагогических испы</w:t>
      </w:r>
      <w:r>
        <w:rPr>
          <w:rFonts w:ascii="Times New Roman" w:hAnsi="Times New Roman" w:cs="Times New Roman"/>
          <w:spacing w:val="-5"/>
          <w:sz w:val="28"/>
          <w:szCs w:val="28"/>
        </w:rPr>
        <w:softHyphen/>
      </w:r>
      <w:r>
        <w:rPr>
          <w:rFonts w:ascii="Times New Roman" w:hAnsi="Times New Roman" w:cs="Times New Roman"/>
          <w:sz w:val="28"/>
          <w:szCs w:val="28"/>
        </w:rPr>
        <w:t>таний превосходят контрольную группу.</w:t>
      </w:r>
    </w:p>
    <w:p w:rsidR="00A55B73" w:rsidRDefault="00A55B73" w:rsidP="004C2ABD">
      <w:pPr>
        <w:shd w:val="clear" w:color="auto" w:fill="FFFFFF"/>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pacing w:val="-6"/>
          <w:sz w:val="28"/>
          <w:szCs w:val="28"/>
        </w:rPr>
        <w:t xml:space="preserve">Сравнивая результаты контрольно-педагогических испытаний </w:t>
      </w:r>
      <w:r>
        <w:rPr>
          <w:rFonts w:ascii="Times New Roman" w:hAnsi="Times New Roman" w:cs="Times New Roman"/>
          <w:sz w:val="28"/>
          <w:szCs w:val="28"/>
        </w:rPr>
        <w:t xml:space="preserve">между экспериментальной и контрольной группами после восьми месяцев занятий,  видим, что в экспериментальной группе средние результаты в беге на 30м с хода, в беге на 30 со старта, в беге на </w:t>
      </w:r>
      <w:r>
        <w:rPr>
          <w:rFonts w:ascii="Times New Roman" w:hAnsi="Times New Roman" w:cs="Times New Roman"/>
          <w:sz w:val="28"/>
          <w:szCs w:val="28"/>
          <w:lang w:val="uk-UA"/>
        </w:rPr>
        <w:t xml:space="preserve">60 </w:t>
      </w:r>
      <w:r>
        <w:rPr>
          <w:rFonts w:ascii="Times New Roman" w:hAnsi="Times New Roman" w:cs="Times New Roman"/>
          <w:sz w:val="28"/>
          <w:szCs w:val="28"/>
        </w:rPr>
        <w:t>м со старта и в тройном прыжке с места выше, чем в контрольной группе.</w:t>
      </w:r>
      <w:proofErr w:type="gramEnd"/>
      <w:r>
        <w:rPr>
          <w:rFonts w:ascii="Times New Roman" w:hAnsi="Times New Roman" w:cs="Times New Roman"/>
          <w:sz w:val="28"/>
          <w:szCs w:val="28"/>
        </w:rPr>
        <w:t xml:space="preserve"> Причем разница в результатах имела достоверное различие.</w:t>
      </w:r>
    </w:p>
    <w:p w:rsidR="004C2ABD" w:rsidRDefault="004C2ABD" w:rsidP="004C2ABD">
      <w:pPr>
        <w:shd w:val="clear" w:color="auto" w:fill="FFFFFF"/>
        <w:spacing w:after="0" w:line="360" w:lineRule="auto"/>
        <w:ind w:firstLine="709"/>
        <w:jc w:val="both"/>
        <w:rPr>
          <w:rFonts w:ascii="Times New Roman" w:hAnsi="Times New Roman" w:cs="Times New Roman"/>
          <w:sz w:val="28"/>
          <w:szCs w:val="28"/>
        </w:rPr>
      </w:pPr>
    </w:p>
    <w:p w:rsidR="00A55B73" w:rsidRPr="00345C18" w:rsidRDefault="004C2ABD" w:rsidP="00A55B73">
      <w:pPr>
        <w:widowControl w:val="0"/>
        <w:shd w:val="clear" w:color="auto" w:fill="FFFFFF"/>
        <w:autoSpaceDE w:val="0"/>
        <w:autoSpaceDN w:val="0"/>
        <w:adjustRightInd w:val="0"/>
        <w:spacing w:line="360" w:lineRule="auto"/>
        <w:ind w:firstLine="709"/>
        <w:jc w:val="center"/>
        <w:rPr>
          <w:rFonts w:ascii="Times New Roman" w:hAnsi="Times New Roman" w:cs="Times New Roman"/>
          <w:sz w:val="28"/>
          <w:szCs w:val="28"/>
        </w:rPr>
      </w:pPr>
      <w:r w:rsidRPr="00345C18">
        <w:rPr>
          <w:rFonts w:ascii="Times New Roman" w:hAnsi="Times New Roman" w:cs="Times New Roman"/>
          <w:spacing w:val="-1"/>
          <w:sz w:val="28"/>
          <w:szCs w:val="28"/>
        </w:rPr>
        <w:t xml:space="preserve">Таблица 6 - </w:t>
      </w:r>
      <w:r w:rsidR="00A55B73" w:rsidRPr="00345C18">
        <w:rPr>
          <w:rFonts w:ascii="Times New Roman" w:hAnsi="Times New Roman" w:cs="Times New Roman"/>
          <w:spacing w:val="-1"/>
          <w:sz w:val="28"/>
          <w:szCs w:val="28"/>
        </w:rPr>
        <w:t>Данные физического развития и результатов контрольно-</w:t>
      </w:r>
      <w:r w:rsidR="00A55B73" w:rsidRPr="00345C18">
        <w:rPr>
          <w:rFonts w:ascii="Times New Roman" w:hAnsi="Times New Roman" w:cs="Times New Roman"/>
          <w:spacing w:val="-8"/>
          <w:sz w:val="28"/>
          <w:szCs w:val="28"/>
        </w:rPr>
        <w:t>педагоги</w:t>
      </w:r>
      <w:r w:rsidR="00CA51FE">
        <w:rPr>
          <w:rFonts w:ascii="Times New Roman" w:hAnsi="Times New Roman" w:cs="Times New Roman"/>
          <w:spacing w:val="-8"/>
          <w:sz w:val="28"/>
          <w:szCs w:val="28"/>
        </w:rPr>
        <w:t>ческих испытаний исследуем</w:t>
      </w:r>
      <w:r w:rsidR="00A55B73" w:rsidRPr="00345C18">
        <w:rPr>
          <w:rFonts w:ascii="Times New Roman" w:hAnsi="Times New Roman" w:cs="Times New Roman"/>
          <w:spacing w:val="-8"/>
          <w:sz w:val="28"/>
          <w:szCs w:val="28"/>
        </w:rPr>
        <w:t xml:space="preserve">ых групп после </w:t>
      </w:r>
      <w:r w:rsidR="00A55B73" w:rsidRPr="00345C18">
        <w:rPr>
          <w:rFonts w:ascii="Times New Roman" w:hAnsi="Times New Roman" w:cs="Times New Roman"/>
          <w:sz w:val="28"/>
          <w:szCs w:val="28"/>
        </w:rPr>
        <w:t>восьми месяцев занятий.</w:t>
      </w:r>
    </w:p>
    <w:tbl>
      <w:tblPr>
        <w:tblW w:w="9684" w:type="dxa"/>
        <w:tblInd w:w="40" w:type="dxa"/>
        <w:tblLayout w:type="fixed"/>
        <w:tblCellMar>
          <w:left w:w="40" w:type="dxa"/>
          <w:right w:w="40" w:type="dxa"/>
        </w:tblCellMar>
        <w:tblLook w:val="04A0" w:firstRow="1" w:lastRow="0" w:firstColumn="1" w:lastColumn="0" w:noHBand="0" w:noVBand="1"/>
      </w:tblPr>
      <w:tblGrid>
        <w:gridCol w:w="750"/>
        <w:gridCol w:w="4396"/>
        <w:gridCol w:w="2269"/>
        <w:gridCol w:w="2269"/>
      </w:tblGrid>
      <w:tr w:rsidR="00A55B73" w:rsidTr="00A55B73">
        <w:trPr>
          <w:trHeight w:hRule="exact" w:val="859"/>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4394"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 xml:space="preserve">Показатели </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Экспериментальная группа (</w:t>
            </w:r>
            <w:r>
              <w:rPr>
                <w:rFonts w:ascii="Times New Roman" w:hAnsi="Times New Roman" w:cs="Times New Roman"/>
                <w:sz w:val="24"/>
                <w:szCs w:val="24"/>
                <w:lang w:val="en-US"/>
              </w:rPr>
              <w:t>n</w:t>
            </w:r>
            <w:r>
              <w:rPr>
                <w:rFonts w:ascii="Times New Roman" w:hAnsi="Times New Roman" w:cs="Times New Roman"/>
                <w:sz w:val="24"/>
                <w:szCs w:val="24"/>
              </w:rPr>
              <w:t xml:space="preserve">=10) </w:t>
            </w:r>
          </w:p>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х±</w:t>
            </w:r>
            <w:r>
              <w:rPr>
                <w:rFonts w:ascii="Times New Roman" w:hAnsi="Times New Roman" w:cs="Times New Roman"/>
                <w:sz w:val="24"/>
                <w:szCs w:val="24"/>
                <w:lang w:val="en-US"/>
              </w:rPr>
              <w:t>m</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Контрольная</w:t>
            </w:r>
          </w:p>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группа. (</w:t>
            </w:r>
            <w:r>
              <w:rPr>
                <w:rFonts w:ascii="Times New Roman" w:hAnsi="Times New Roman" w:cs="Times New Roman"/>
                <w:sz w:val="24"/>
                <w:szCs w:val="24"/>
                <w:lang w:val="en-US"/>
              </w:rPr>
              <w:t>n</w:t>
            </w:r>
            <w:r>
              <w:rPr>
                <w:rFonts w:ascii="Times New Roman" w:hAnsi="Times New Roman" w:cs="Times New Roman"/>
                <w:sz w:val="24"/>
                <w:szCs w:val="24"/>
              </w:rPr>
              <w:t>=10)</w:t>
            </w:r>
          </w:p>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х±</w:t>
            </w:r>
            <w:r>
              <w:rPr>
                <w:rFonts w:ascii="Times New Roman" w:hAnsi="Times New Roman" w:cs="Times New Roman"/>
                <w:sz w:val="24"/>
                <w:szCs w:val="24"/>
                <w:lang w:val="en-US"/>
              </w:rPr>
              <w:t>m</w:t>
            </w:r>
          </w:p>
        </w:tc>
      </w:tr>
      <w:tr w:rsidR="00A55B73" w:rsidTr="00A55B73">
        <w:trPr>
          <w:trHeight w:hRule="exact" w:val="428"/>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w:t>
            </w:r>
          </w:p>
        </w:tc>
        <w:tc>
          <w:tcPr>
            <w:tcW w:w="4394"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Рост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154,8 ± 1,02</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154,5 ± 1,11</w:t>
            </w:r>
          </w:p>
        </w:tc>
      </w:tr>
      <w:tr w:rsidR="00A55B73" w:rsidTr="00A55B73">
        <w:trPr>
          <w:trHeight w:hRule="exact" w:val="420"/>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2</w:t>
            </w:r>
          </w:p>
        </w:tc>
        <w:tc>
          <w:tcPr>
            <w:tcW w:w="4394"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Вес (</w:t>
            </w:r>
            <w:proofErr w:type="gramStart"/>
            <w:r>
              <w:rPr>
                <w:rFonts w:ascii="Times New Roman" w:hAnsi="Times New Roman" w:cs="Times New Roman"/>
                <w:sz w:val="24"/>
                <w:szCs w:val="24"/>
              </w:rPr>
              <w:t>кг</w:t>
            </w:r>
            <w:proofErr w:type="gramEnd"/>
            <w:r>
              <w:rPr>
                <w:rFonts w:ascii="Times New Roman" w:hAnsi="Times New Roman" w:cs="Times New Roman"/>
                <w:sz w:val="24"/>
                <w:szCs w:val="24"/>
              </w:rPr>
              <w:t>)</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46.6 ± 1,18</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46.4 ± 1,03</w:t>
            </w:r>
          </w:p>
        </w:tc>
      </w:tr>
      <w:tr w:rsidR="00A55B73" w:rsidTr="00A55B73">
        <w:trPr>
          <w:trHeight w:hRule="exact" w:val="427"/>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3</w:t>
            </w:r>
          </w:p>
        </w:tc>
        <w:tc>
          <w:tcPr>
            <w:tcW w:w="4394"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Бег 30 м</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5,34 ± 0,03</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5,33 ± 0,03</w:t>
            </w:r>
          </w:p>
        </w:tc>
      </w:tr>
      <w:tr w:rsidR="00A55B73" w:rsidTr="00A55B73">
        <w:trPr>
          <w:trHeight w:hRule="exact" w:val="433"/>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4</w:t>
            </w:r>
          </w:p>
        </w:tc>
        <w:tc>
          <w:tcPr>
            <w:tcW w:w="4394"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Бег 30</w:t>
            </w:r>
            <w:r w:rsidR="00923D1B">
              <w:rPr>
                <w:rFonts w:ascii="Times New Roman" w:hAnsi="Times New Roman" w:cs="Times New Roman"/>
                <w:sz w:val="24"/>
                <w:szCs w:val="24"/>
              </w:rPr>
              <w:t xml:space="preserve"> </w:t>
            </w:r>
            <w:r>
              <w:rPr>
                <w:rFonts w:ascii="Times New Roman" w:hAnsi="Times New Roman" w:cs="Times New Roman"/>
                <w:sz w:val="24"/>
                <w:szCs w:val="24"/>
              </w:rPr>
              <w:t>м с/х (с)</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5,01 ±0,03</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5,15 ±0,03</w:t>
            </w:r>
          </w:p>
        </w:tc>
      </w:tr>
      <w:tr w:rsidR="00A55B73" w:rsidTr="00A55B73">
        <w:trPr>
          <w:trHeight w:hRule="exact" w:val="424"/>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w:t>
            </w:r>
          </w:p>
        </w:tc>
        <w:tc>
          <w:tcPr>
            <w:tcW w:w="4394"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Бег 60</w:t>
            </w:r>
            <w:r w:rsidR="00923D1B">
              <w:rPr>
                <w:rFonts w:ascii="Times New Roman" w:hAnsi="Times New Roman" w:cs="Times New Roman"/>
                <w:sz w:val="24"/>
                <w:szCs w:val="24"/>
              </w:rPr>
              <w:t xml:space="preserve"> </w:t>
            </w:r>
            <w:r>
              <w:rPr>
                <w:rFonts w:ascii="Times New Roman" w:hAnsi="Times New Roman" w:cs="Times New Roman"/>
                <w:sz w:val="24"/>
                <w:szCs w:val="24"/>
              </w:rPr>
              <w:t>м с/</w:t>
            </w:r>
            <w:proofErr w:type="spellStart"/>
            <w:proofErr w:type="gramStart"/>
            <w:r>
              <w:rPr>
                <w:rFonts w:ascii="Times New Roman" w:hAnsi="Times New Roman" w:cs="Times New Roman"/>
                <w:sz w:val="24"/>
                <w:szCs w:val="24"/>
              </w:rPr>
              <w:t>ст</w:t>
            </w:r>
            <w:proofErr w:type="spellEnd"/>
            <w:proofErr w:type="gramEnd"/>
            <w:r>
              <w:rPr>
                <w:rFonts w:ascii="Times New Roman" w:hAnsi="Times New Roman" w:cs="Times New Roman"/>
                <w:sz w:val="24"/>
                <w:szCs w:val="24"/>
              </w:rPr>
              <w:t xml:space="preserve"> (с)</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8,00 ±0,05</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8,30 ±0,05</w:t>
            </w:r>
          </w:p>
        </w:tc>
      </w:tr>
      <w:tr w:rsidR="00A55B73" w:rsidTr="00A55B73">
        <w:trPr>
          <w:trHeight w:hRule="exact" w:val="430"/>
        </w:trPr>
        <w:tc>
          <w:tcPr>
            <w:tcW w:w="749"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6</w:t>
            </w:r>
          </w:p>
        </w:tc>
        <w:tc>
          <w:tcPr>
            <w:tcW w:w="4394"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rPr>
                <w:rFonts w:ascii="Times New Roman" w:hAnsi="Times New Roman" w:cs="Times New Roman"/>
                <w:sz w:val="24"/>
                <w:szCs w:val="24"/>
              </w:rPr>
            </w:pPr>
            <w:r>
              <w:rPr>
                <w:rFonts w:ascii="Times New Roman" w:hAnsi="Times New Roman" w:cs="Times New Roman"/>
                <w:sz w:val="24"/>
                <w:szCs w:val="24"/>
              </w:rPr>
              <w:t>3-й прыжок с/</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(м)</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7,45 ± 0,09</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rsidR="00A55B73" w:rsidRDefault="00A55B7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7,22 ± 0,07</w:t>
            </w:r>
          </w:p>
        </w:tc>
      </w:tr>
    </w:tbl>
    <w:p w:rsidR="00A55B73" w:rsidRDefault="00A55B73" w:rsidP="00A55B73">
      <w:pPr>
        <w:shd w:val="clear" w:color="auto" w:fill="FFFFFF"/>
        <w:spacing w:line="360" w:lineRule="auto"/>
        <w:ind w:firstLine="709"/>
        <w:rPr>
          <w:sz w:val="28"/>
          <w:szCs w:val="28"/>
        </w:rPr>
      </w:pPr>
    </w:p>
    <w:p w:rsidR="00A55B73" w:rsidRDefault="00A55B73" w:rsidP="004C2ABD">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Высокие результаты спортсменов экспериментальной группы в </w:t>
      </w:r>
      <w:proofErr w:type="gramStart"/>
      <w:r>
        <w:rPr>
          <w:rFonts w:ascii="Times New Roman" w:hAnsi="Times New Roman" w:cs="Times New Roman"/>
          <w:sz w:val="28"/>
          <w:szCs w:val="28"/>
        </w:rPr>
        <w:t>тестах, харак</w:t>
      </w:r>
      <w:r>
        <w:rPr>
          <w:rFonts w:ascii="Times New Roman" w:hAnsi="Times New Roman" w:cs="Times New Roman"/>
          <w:sz w:val="28"/>
          <w:szCs w:val="28"/>
        </w:rPr>
        <w:softHyphen/>
      </w:r>
      <w:r>
        <w:rPr>
          <w:rFonts w:ascii="Times New Roman" w:hAnsi="Times New Roman" w:cs="Times New Roman"/>
          <w:spacing w:val="-4"/>
          <w:sz w:val="28"/>
          <w:szCs w:val="28"/>
        </w:rPr>
        <w:t>теризующих скоростные и скоростно-силовые качества спортсмена го</w:t>
      </w:r>
      <w:r>
        <w:rPr>
          <w:rFonts w:ascii="Times New Roman" w:hAnsi="Times New Roman" w:cs="Times New Roman"/>
          <w:spacing w:val="-4"/>
          <w:sz w:val="28"/>
          <w:szCs w:val="28"/>
        </w:rPr>
        <w:softHyphen/>
      </w:r>
      <w:r>
        <w:rPr>
          <w:rFonts w:ascii="Times New Roman" w:hAnsi="Times New Roman" w:cs="Times New Roman"/>
          <w:sz w:val="28"/>
          <w:szCs w:val="28"/>
        </w:rPr>
        <w:t>ворят</w:t>
      </w:r>
      <w:proofErr w:type="gramEnd"/>
      <w:r>
        <w:rPr>
          <w:rFonts w:ascii="Times New Roman" w:hAnsi="Times New Roman" w:cs="Times New Roman"/>
          <w:sz w:val="28"/>
          <w:szCs w:val="28"/>
        </w:rPr>
        <w:t xml:space="preserve"> о том, что программа экспериментальной группы лучше повлияла на развитие этих качеств, чем программа контрольной группы. </w:t>
      </w:r>
      <w:r>
        <w:rPr>
          <w:rFonts w:ascii="Times New Roman" w:hAnsi="Times New Roman" w:cs="Times New Roman"/>
          <w:color w:val="000000" w:themeColor="text1"/>
          <w:sz w:val="28"/>
          <w:szCs w:val="28"/>
        </w:rPr>
        <w:t>В то же время как программа контрольной группы оказала большое воздействие на развитие специ</w:t>
      </w:r>
      <w:r>
        <w:rPr>
          <w:rFonts w:ascii="Times New Roman" w:hAnsi="Times New Roman" w:cs="Times New Roman"/>
          <w:color w:val="000000" w:themeColor="text1"/>
          <w:sz w:val="28"/>
          <w:szCs w:val="28"/>
        </w:rPr>
        <w:softHyphen/>
        <w:t>альной выносливости.</w:t>
      </w:r>
    </w:p>
    <w:p w:rsidR="00A55B73" w:rsidRDefault="00A55B73" w:rsidP="004C2ABD">
      <w:pPr>
        <w:shd w:val="clear" w:color="auto" w:fill="FFFFFF"/>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pacing w:val="-1"/>
          <w:sz w:val="28"/>
          <w:szCs w:val="28"/>
        </w:rPr>
        <w:t>Таким образом, из приведенных выше данных видно, что раз</w:t>
      </w:r>
      <w:r>
        <w:rPr>
          <w:rFonts w:ascii="Times New Roman" w:hAnsi="Times New Roman" w:cs="Times New Roman"/>
          <w:sz w:val="28"/>
          <w:szCs w:val="28"/>
        </w:rPr>
        <w:t>личное направление скоростно-силовой подготовки в экспериментальной и контрольной группах</w:t>
      </w:r>
      <w:r>
        <w:rPr>
          <w:rFonts w:ascii="Times New Roman" w:hAnsi="Times New Roman" w:cs="Times New Roman"/>
          <w:spacing w:val="-2"/>
          <w:sz w:val="28"/>
          <w:szCs w:val="28"/>
        </w:rPr>
        <w:t xml:space="preserve"> существенно повлияло на результаты контрольно-</w:t>
      </w:r>
      <w:r>
        <w:rPr>
          <w:rFonts w:ascii="Times New Roman" w:hAnsi="Times New Roman" w:cs="Times New Roman"/>
          <w:spacing w:val="-2"/>
          <w:sz w:val="28"/>
          <w:szCs w:val="28"/>
        </w:rPr>
        <w:lastRenderedPageBreak/>
        <w:t>педагогичес</w:t>
      </w:r>
      <w:r>
        <w:rPr>
          <w:rFonts w:ascii="Times New Roman" w:hAnsi="Times New Roman" w:cs="Times New Roman"/>
          <w:spacing w:val="-8"/>
          <w:sz w:val="28"/>
          <w:szCs w:val="28"/>
        </w:rPr>
        <w:t>ких испытаний.</w:t>
      </w:r>
      <w:proofErr w:type="gramEnd"/>
      <w:r>
        <w:rPr>
          <w:rFonts w:ascii="Times New Roman" w:hAnsi="Times New Roman" w:cs="Times New Roman"/>
          <w:spacing w:val="-8"/>
          <w:sz w:val="28"/>
          <w:szCs w:val="28"/>
        </w:rPr>
        <w:t xml:space="preserve"> У занимающихся в экспериментальной группе преимущественно улуч</w:t>
      </w:r>
      <w:r>
        <w:rPr>
          <w:rFonts w:ascii="Times New Roman" w:hAnsi="Times New Roman" w:cs="Times New Roman"/>
          <w:spacing w:val="-5"/>
          <w:sz w:val="28"/>
          <w:szCs w:val="28"/>
        </w:rPr>
        <w:t xml:space="preserve">шились результаты в тестах, определяющих уровень скоростных и </w:t>
      </w:r>
      <w:r>
        <w:rPr>
          <w:rFonts w:ascii="Times New Roman" w:hAnsi="Times New Roman" w:cs="Times New Roman"/>
          <w:sz w:val="28"/>
          <w:szCs w:val="28"/>
        </w:rPr>
        <w:t xml:space="preserve">скоростно-силовых качеств, а в контрольной группе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пециальной выносливости.</w:t>
      </w:r>
    </w:p>
    <w:p w:rsidR="00A55B73" w:rsidRDefault="00A55B73" w:rsidP="004C2ABD">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Из двух тренировочных программ скоростно-силовой подготов</w:t>
      </w:r>
      <w:r>
        <w:rPr>
          <w:rFonts w:ascii="Times New Roman" w:hAnsi="Times New Roman" w:cs="Times New Roman"/>
          <w:spacing w:val="-4"/>
          <w:sz w:val="28"/>
          <w:szCs w:val="28"/>
        </w:rPr>
        <w:t xml:space="preserve">ки, которые применялись в педагогическом эксперименте, программу </w:t>
      </w:r>
      <w:r>
        <w:rPr>
          <w:rFonts w:ascii="Times New Roman" w:hAnsi="Times New Roman" w:cs="Times New Roman"/>
          <w:spacing w:val="-3"/>
          <w:sz w:val="28"/>
          <w:szCs w:val="28"/>
        </w:rPr>
        <w:t xml:space="preserve">экспериментальной группы можно считать наиболее эффективной, поскольку в этой </w:t>
      </w:r>
      <w:r>
        <w:rPr>
          <w:rFonts w:ascii="Times New Roman" w:hAnsi="Times New Roman" w:cs="Times New Roman"/>
          <w:spacing w:val="-2"/>
          <w:sz w:val="28"/>
          <w:szCs w:val="28"/>
        </w:rPr>
        <w:t xml:space="preserve">группе почти все результаты  контрольно-педагогических испытаний </w:t>
      </w:r>
      <w:r>
        <w:rPr>
          <w:rFonts w:ascii="Times New Roman" w:hAnsi="Times New Roman" w:cs="Times New Roman"/>
          <w:sz w:val="28"/>
          <w:szCs w:val="28"/>
        </w:rPr>
        <w:t>возросли в большей степени, чем в контрольной группе.</w:t>
      </w:r>
    </w:p>
    <w:p w:rsidR="00A55B73" w:rsidRDefault="00A55B73" w:rsidP="004C2ABD">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pacing w:val="-9"/>
          <w:sz w:val="28"/>
          <w:szCs w:val="28"/>
        </w:rPr>
        <w:t xml:space="preserve">Следует отметить,  что занимающиеся экспериментальных групп </w:t>
      </w:r>
      <w:r>
        <w:rPr>
          <w:rFonts w:ascii="Times New Roman" w:hAnsi="Times New Roman" w:cs="Times New Roman"/>
          <w:sz w:val="28"/>
          <w:szCs w:val="28"/>
        </w:rPr>
        <w:t xml:space="preserve">показывали достаточно высокие для своего возраста </w:t>
      </w:r>
      <w:r>
        <w:rPr>
          <w:rFonts w:ascii="Times New Roman" w:hAnsi="Times New Roman" w:cs="Times New Roman"/>
          <w:sz w:val="28"/>
          <w:szCs w:val="28"/>
          <w:lang w:val="uk-UA"/>
        </w:rPr>
        <w:t xml:space="preserve">(12-13 </w:t>
      </w:r>
      <w:r>
        <w:rPr>
          <w:rFonts w:ascii="Times New Roman" w:hAnsi="Times New Roman" w:cs="Times New Roman"/>
          <w:sz w:val="28"/>
          <w:szCs w:val="28"/>
        </w:rPr>
        <w:t>лет) спортивные результаты и после окончания педагогического эксперимента. Так, в контрольном старте В.</w:t>
      </w:r>
      <w:r w:rsidR="00C153EB">
        <w:rPr>
          <w:rFonts w:ascii="Times New Roman" w:hAnsi="Times New Roman" w:cs="Times New Roman"/>
          <w:sz w:val="28"/>
          <w:szCs w:val="28"/>
        </w:rPr>
        <w:t xml:space="preserve"> </w:t>
      </w:r>
      <w:r>
        <w:rPr>
          <w:rFonts w:ascii="Times New Roman" w:hAnsi="Times New Roman" w:cs="Times New Roman"/>
          <w:sz w:val="28"/>
          <w:szCs w:val="28"/>
        </w:rPr>
        <w:t xml:space="preserve">Демин, пробежал </w:t>
      </w:r>
      <w:r>
        <w:rPr>
          <w:rFonts w:ascii="Times New Roman" w:hAnsi="Times New Roman" w:cs="Times New Roman"/>
          <w:sz w:val="28"/>
          <w:szCs w:val="28"/>
          <w:lang w:val="uk-UA"/>
        </w:rPr>
        <w:t xml:space="preserve">100 </w:t>
      </w:r>
      <w:r>
        <w:rPr>
          <w:rFonts w:ascii="Times New Roman" w:hAnsi="Times New Roman" w:cs="Times New Roman"/>
          <w:sz w:val="28"/>
          <w:szCs w:val="28"/>
        </w:rPr>
        <w:t xml:space="preserve">м за </w:t>
      </w:r>
      <w:r>
        <w:rPr>
          <w:rFonts w:ascii="Times New Roman" w:hAnsi="Times New Roman" w:cs="Times New Roman"/>
          <w:sz w:val="28"/>
          <w:szCs w:val="28"/>
          <w:lang w:val="uk-UA"/>
        </w:rPr>
        <w:t xml:space="preserve">12,8 </w:t>
      </w:r>
      <w:r>
        <w:rPr>
          <w:rFonts w:ascii="Times New Roman" w:hAnsi="Times New Roman" w:cs="Times New Roman"/>
          <w:sz w:val="28"/>
          <w:szCs w:val="28"/>
        </w:rPr>
        <w:t>сек.</w:t>
      </w:r>
    </w:p>
    <w:p w:rsidR="00A55B73" w:rsidRDefault="00A55B73" w:rsidP="004C2ABD">
      <w:pPr>
        <w:shd w:val="clear" w:color="auto" w:fill="FFFFFF"/>
        <w:spacing w:after="0" w:line="360" w:lineRule="auto"/>
        <w:ind w:firstLine="709"/>
        <w:jc w:val="both"/>
        <w:rPr>
          <w:sz w:val="28"/>
          <w:szCs w:val="28"/>
        </w:rPr>
      </w:pPr>
      <w:proofErr w:type="gramStart"/>
      <w:r>
        <w:rPr>
          <w:rFonts w:ascii="Times New Roman" w:hAnsi="Times New Roman" w:cs="Times New Roman"/>
          <w:sz w:val="28"/>
          <w:szCs w:val="28"/>
        </w:rPr>
        <w:t>Таким образом, юным бегунам на короткие дистанции для эффективного развития скоростно-силовых качеств и быстроты следует включать в тре</w:t>
      </w:r>
      <w:r>
        <w:rPr>
          <w:rFonts w:ascii="Times New Roman" w:hAnsi="Times New Roman" w:cs="Times New Roman"/>
          <w:sz w:val="28"/>
          <w:szCs w:val="28"/>
        </w:rPr>
        <w:softHyphen/>
        <w:t xml:space="preserve">нировки упражнения с локальным отягощениями </w:t>
      </w:r>
      <w:r w:rsidR="001B7598">
        <w:rPr>
          <w:rFonts w:ascii="Times New Roman" w:hAnsi="Times New Roman" w:cs="Times New Roman"/>
          <w:sz w:val="28"/>
          <w:szCs w:val="28"/>
        </w:rPr>
        <w:t xml:space="preserve"> </w:t>
      </w:r>
      <w:r>
        <w:rPr>
          <w:rFonts w:ascii="Times New Roman" w:hAnsi="Times New Roman" w:cs="Times New Roman"/>
          <w:sz w:val="28"/>
          <w:szCs w:val="28"/>
          <w:lang w:val="uk-UA"/>
        </w:rPr>
        <w:t xml:space="preserve">20, 30 </w:t>
      </w:r>
      <w:r>
        <w:rPr>
          <w:rFonts w:ascii="Times New Roman" w:hAnsi="Times New Roman" w:cs="Times New Roman"/>
          <w:sz w:val="28"/>
          <w:szCs w:val="28"/>
        </w:rPr>
        <w:t xml:space="preserve">и </w:t>
      </w:r>
      <w:r>
        <w:rPr>
          <w:rFonts w:ascii="Times New Roman" w:hAnsi="Times New Roman" w:cs="Times New Roman"/>
          <w:iCs/>
          <w:sz w:val="28"/>
          <w:szCs w:val="28"/>
          <w:lang w:val="uk-UA"/>
        </w:rPr>
        <w:t>40%</w:t>
      </w:r>
      <w:r w:rsidR="007621A5">
        <w:rPr>
          <w:rFonts w:ascii="Times New Roman" w:hAnsi="Times New Roman" w:cs="Times New Roman"/>
          <w:iCs/>
          <w:sz w:val="28"/>
          <w:szCs w:val="28"/>
          <w:lang w:val="uk-UA"/>
        </w:rPr>
        <w:t xml:space="preserve"> </w:t>
      </w:r>
      <w:r>
        <w:rPr>
          <w:rFonts w:ascii="Times New Roman" w:hAnsi="Times New Roman" w:cs="Times New Roman"/>
          <w:sz w:val="28"/>
          <w:szCs w:val="28"/>
        </w:rPr>
        <w:t xml:space="preserve">от максимального усилия, продолжительность выполнения которых будет равна соответственно отягощению </w:t>
      </w:r>
      <w:r>
        <w:rPr>
          <w:rFonts w:ascii="Times New Roman" w:hAnsi="Times New Roman" w:cs="Times New Roman"/>
          <w:sz w:val="28"/>
          <w:szCs w:val="28"/>
          <w:lang w:val="uk-UA"/>
        </w:rPr>
        <w:t xml:space="preserve">— 15, 10-15 </w:t>
      </w:r>
      <w:r>
        <w:rPr>
          <w:rFonts w:ascii="Times New Roman" w:hAnsi="Times New Roman" w:cs="Times New Roman"/>
          <w:sz w:val="28"/>
          <w:szCs w:val="28"/>
        </w:rPr>
        <w:t xml:space="preserve">и </w:t>
      </w:r>
      <w:r>
        <w:rPr>
          <w:rFonts w:ascii="Times New Roman" w:hAnsi="Times New Roman" w:cs="Times New Roman"/>
          <w:sz w:val="28"/>
          <w:szCs w:val="28"/>
          <w:lang w:val="uk-UA"/>
        </w:rPr>
        <w:t xml:space="preserve">10 </w:t>
      </w:r>
      <w:r>
        <w:rPr>
          <w:rFonts w:ascii="Times New Roman" w:hAnsi="Times New Roman" w:cs="Times New Roman"/>
          <w:sz w:val="28"/>
          <w:szCs w:val="28"/>
        </w:rPr>
        <w:t>с.</w:t>
      </w:r>
      <w:r>
        <w:rPr>
          <w:rFonts w:ascii="Times New Roman" w:hAnsi="Times New Roman" w:cs="Times New Roman"/>
          <w:sz w:val="28"/>
          <w:szCs w:val="28"/>
        </w:rPr>
        <w:br w:type="page"/>
      </w:r>
      <w:proofErr w:type="gramEnd"/>
    </w:p>
    <w:p w:rsidR="00A55B73" w:rsidRDefault="00A55B73" w:rsidP="00A55B73">
      <w:pPr>
        <w:pStyle w:val="ae"/>
        <w:tabs>
          <w:tab w:val="left" w:pos="840"/>
          <w:tab w:val="left" w:pos="8145"/>
        </w:tabs>
        <w:spacing w:line="360" w:lineRule="auto"/>
        <w:ind w:left="0"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ВЫВОДЫ</w:t>
      </w:r>
    </w:p>
    <w:p w:rsidR="00A55B73" w:rsidRDefault="00A55B73" w:rsidP="00A55B73">
      <w:pPr>
        <w:pStyle w:val="ae"/>
        <w:tabs>
          <w:tab w:val="left" w:pos="840"/>
          <w:tab w:val="left" w:pos="8145"/>
        </w:tabs>
        <w:spacing w:line="360" w:lineRule="auto"/>
        <w:ind w:left="0"/>
        <w:jc w:val="center"/>
        <w:rPr>
          <w:rFonts w:ascii="Times New Roman" w:hAnsi="Times New Roman" w:cs="Times New Roman"/>
          <w:b/>
          <w:sz w:val="28"/>
          <w:szCs w:val="28"/>
        </w:rPr>
      </w:pPr>
    </w:p>
    <w:p w:rsidR="00A55B73" w:rsidRDefault="00A55B73" w:rsidP="006B2ACA">
      <w:pPr>
        <w:pStyle w:val="ae"/>
        <w:tabs>
          <w:tab w:val="left" w:pos="8145"/>
        </w:tabs>
        <w:spacing w:after="0" w:line="360" w:lineRule="auto"/>
        <w:ind w:left="0" w:firstLine="737"/>
        <w:jc w:val="both"/>
        <w:rPr>
          <w:rFonts w:ascii="Times New Roman" w:hAnsi="Times New Roman" w:cs="Times New Roman"/>
          <w:sz w:val="28"/>
          <w:szCs w:val="28"/>
        </w:rPr>
      </w:pPr>
      <w:r>
        <w:rPr>
          <w:rFonts w:ascii="Times New Roman" w:hAnsi="Times New Roman" w:cs="Times New Roman"/>
          <w:sz w:val="28"/>
          <w:szCs w:val="28"/>
        </w:rPr>
        <w:t xml:space="preserve">1)  Анализ </w:t>
      </w:r>
      <w:r w:rsidR="004C2ABD">
        <w:rPr>
          <w:rFonts w:ascii="Times New Roman" w:hAnsi="Times New Roman" w:cs="Times New Roman"/>
          <w:sz w:val="28"/>
          <w:szCs w:val="28"/>
        </w:rPr>
        <w:t xml:space="preserve">научно-исследовательской и </w:t>
      </w:r>
      <w:r>
        <w:rPr>
          <w:rFonts w:ascii="Times New Roman" w:hAnsi="Times New Roman" w:cs="Times New Roman"/>
          <w:sz w:val="28"/>
          <w:szCs w:val="28"/>
        </w:rPr>
        <w:t xml:space="preserve">методической литературы показал, что на этапе начальной </w:t>
      </w:r>
      <w:r w:rsidR="009F671C">
        <w:rPr>
          <w:rFonts w:ascii="Times New Roman" w:hAnsi="Times New Roman" w:cs="Times New Roman"/>
          <w:sz w:val="28"/>
          <w:szCs w:val="28"/>
        </w:rPr>
        <w:t xml:space="preserve">спортивной </w:t>
      </w:r>
      <w:r w:rsidR="006B2ACA">
        <w:rPr>
          <w:rFonts w:ascii="Times New Roman" w:hAnsi="Times New Roman" w:cs="Times New Roman"/>
          <w:sz w:val="28"/>
          <w:szCs w:val="28"/>
        </w:rPr>
        <w:t>специализации,</w:t>
      </w:r>
      <w:r>
        <w:rPr>
          <w:rFonts w:ascii="Times New Roman" w:hAnsi="Times New Roman" w:cs="Times New Roman"/>
          <w:sz w:val="28"/>
          <w:szCs w:val="28"/>
        </w:rPr>
        <w:t xml:space="preserve"> исключительно </w:t>
      </w:r>
      <w:proofErr w:type="gramStart"/>
      <w:r>
        <w:rPr>
          <w:rFonts w:ascii="Times New Roman" w:hAnsi="Times New Roman" w:cs="Times New Roman"/>
          <w:sz w:val="28"/>
          <w:szCs w:val="28"/>
        </w:rPr>
        <w:t>важно</w:t>
      </w:r>
      <w:r w:rsidR="009F671C">
        <w:rPr>
          <w:rFonts w:ascii="Times New Roman" w:hAnsi="Times New Roman" w:cs="Times New Roman"/>
          <w:sz w:val="28"/>
          <w:szCs w:val="28"/>
        </w:rPr>
        <w:t>е</w:t>
      </w:r>
      <w:r>
        <w:rPr>
          <w:rFonts w:ascii="Times New Roman" w:hAnsi="Times New Roman" w:cs="Times New Roman"/>
          <w:sz w:val="28"/>
          <w:szCs w:val="28"/>
        </w:rPr>
        <w:t xml:space="preserve"> значение</w:t>
      </w:r>
      <w:proofErr w:type="gramEnd"/>
      <w:r>
        <w:rPr>
          <w:rFonts w:ascii="Times New Roman" w:hAnsi="Times New Roman" w:cs="Times New Roman"/>
          <w:sz w:val="28"/>
          <w:szCs w:val="28"/>
        </w:rPr>
        <w:t xml:space="preserve"> имеет о</w:t>
      </w:r>
      <w:r w:rsidR="009F671C">
        <w:rPr>
          <w:rFonts w:ascii="Times New Roman" w:hAnsi="Times New Roman" w:cs="Times New Roman"/>
          <w:sz w:val="28"/>
          <w:szCs w:val="28"/>
        </w:rPr>
        <w:t xml:space="preserve">бучение </w:t>
      </w:r>
      <w:r>
        <w:rPr>
          <w:rFonts w:ascii="Times New Roman" w:hAnsi="Times New Roman" w:cs="Times New Roman"/>
          <w:sz w:val="28"/>
          <w:szCs w:val="28"/>
        </w:rPr>
        <w:t>основам техн</w:t>
      </w:r>
      <w:r w:rsidR="009F671C">
        <w:rPr>
          <w:rFonts w:ascii="Times New Roman" w:hAnsi="Times New Roman" w:cs="Times New Roman"/>
          <w:sz w:val="28"/>
          <w:szCs w:val="28"/>
        </w:rPr>
        <w:t xml:space="preserve">ике бега на короткие дистанции, на основе </w:t>
      </w:r>
      <w:r>
        <w:rPr>
          <w:rFonts w:ascii="Times New Roman" w:hAnsi="Times New Roman" w:cs="Times New Roman"/>
          <w:sz w:val="28"/>
          <w:szCs w:val="28"/>
        </w:rPr>
        <w:t>формировани</w:t>
      </w:r>
      <w:r w:rsidR="009F671C">
        <w:rPr>
          <w:rFonts w:ascii="Times New Roman" w:hAnsi="Times New Roman" w:cs="Times New Roman"/>
          <w:sz w:val="28"/>
          <w:szCs w:val="28"/>
        </w:rPr>
        <w:t>я правильных двигательных умений и навыков</w:t>
      </w:r>
      <w:r w:rsidR="006B2ACA">
        <w:rPr>
          <w:rFonts w:ascii="Times New Roman" w:hAnsi="Times New Roman" w:cs="Times New Roman"/>
          <w:sz w:val="28"/>
          <w:szCs w:val="28"/>
        </w:rPr>
        <w:t xml:space="preserve"> учащихся</w:t>
      </w:r>
      <w:r w:rsidR="009F671C">
        <w:rPr>
          <w:rFonts w:ascii="Times New Roman" w:hAnsi="Times New Roman" w:cs="Times New Roman"/>
          <w:sz w:val="28"/>
          <w:szCs w:val="28"/>
        </w:rPr>
        <w:t>,</w:t>
      </w:r>
      <w:r w:rsidR="00E05E15">
        <w:rPr>
          <w:rFonts w:ascii="Times New Roman" w:hAnsi="Times New Roman" w:cs="Times New Roman"/>
          <w:sz w:val="28"/>
          <w:szCs w:val="28"/>
        </w:rPr>
        <w:t xml:space="preserve"> </w:t>
      </w:r>
      <w:r w:rsidR="006B2ACA">
        <w:rPr>
          <w:rFonts w:ascii="Times New Roman" w:hAnsi="Times New Roman" w:cs="Times New Roman"/>
          <w:sz w:val="28"/>
          <w:szCs w:val="28"/>
        </w:rPr>
        <w:t xml:space="preserve"> создавая необходимую</w:t>
      </w:r>
      <w:r w:rsidR="009F671C">
        <w:rPr>
          <w:rFonts w:ascii="Times New Roman" w:hAnsi="Times New Roman" w:cs="Times New Roman"/>
          <w:sz w:val="28"/>
          <w:szCs w:val="28"/>
        </w:rPr>
        <w:t xml:space="preserve"> базу</w:t>
      </w:r>
      <w:r>
        <w:rPr>
          <w:rFonts w:ascii="Times New Roman" w:hAnsi="Times New Roman" w:cs="Times New Roman"/>
          <w:sz w:val="28"/>
          <w:szCs w:val="28"/>
        </w:rPr>
        <w:t xml:space="preserve"> для дальнейшего</w:t>
      </w:r>
      <w:r w:rsidR="006B2ACA">
        <w:rPr>
          <w:rFonts w:ascii="Times New Roman" w:hAnsi="Times New Roman" w:cs="Times New Roman"/>
          <w:sz w:val="28"/>
          <w:szCs w:val="28"/>
        </w:rPr>
        <w:t xml:space="preserve"> совершенствования рациональных технических действий</w:t>
      </w:r>
      <w:r>
        <w:rPr>
          <w:rFonts w:ascii="Times New Roman" w:hAnsi="Times New Roman" w:cs="Times New Roman"/>
          <w:sz w:val="28"/>
          <w:szCs w:val="28"/>
        </w:rPr>
        <w:t>.</w:t>
      </w:r>
    </w:p>
    <w:p w:rsidR="00E05E15" w:rsidRPr="00E05E15" w:rsidRDefault="00A55B73" w:rsidP="006B2ACA">
      <w:pPr>
        <w:pStyle w:val="2"/>
        <w:tabs>
          <w:tab w:val="left" w:pos="8553"/>
        </w:tabs>
        <w:spacing w:after="0" w:line="360" w:lineRule="auto"/>
        <w:ind w:firstLine="737"/>
        <w:jc w:val="both"/>
        <w:rPr>
          <w:rFonts w:ascii="Times New Roman" w:hAnsi="Times New Roman" w:cs="Times New Roman"/>
          <w:sz w:val="28"/>
          <w:szCs w:val="28"/>
        </w:rPr>
      </w:pPr>
      <w:r w:rsidRPr="00E05E15">
        <w:rPr>
          <w:rFonts w:ascii="Times New Roman" w:hAnsi="Times New Roman" w:cs="Times New Roman"/>
          <w:sz w:val="28"/>
          <w:szCs w:val="28"/>
        </w:rPr>
        <w:t xml:space="preserve">2)  </w:t>
      </w:r>
      <w:r w:rsidR="001B7598">
        <w:rPr>
          <w:rFonts w:ascii="Times New Roman" w:hAnsi="Times New Roman" w:cs="Times New Roman"/>
          <w:sz w:val="28"/>
          <w:szCs w:val="28"/>
        </w:rPr>
        <w:t>Педагогически обоснован</w:t>
      </w:r>
      <w:r w:rsidR="00E05E15" w:rsidRPr="00E05E15">
        <w:rPr>
          <w:rFonts w:ascii="Times New Roman" w:hAnsi="Times New Roman" w:cs="Times New Roman"/>
          <w:sz w:val="28"/>
          <w:szCs w:val="28"/>
        </w:rPr>
        <w:t>а</w:t>
      </w:r>
      <w:r w:rsidR="00E05E15" w:rsidRPr="00E05E15">
        <w:rPr>
          <w:rFonts w:ascii="Times New Roman" w:hAnsi="Times New Roman" w:cs="Times New Roman"/>
          <w:sz w:val="28"/>
        </w:rPr>
        <w:t xml:space="preserve"> доля </w:t>
      </w:r>
      <w:r w:rsidR="00E05E15">
        <w:rPr>
          <w:rFonts w:ascii="Times New Roman" w:hAnsi="Times New Roman" w:cs="Times New Roman"/>
          <w:sz w:val="28"/>
        </w:rPr>
        <w:t>использования специальных физических упражнений</w:t>
      </w:r>
      <w:r w:rsidR="00E05E15" w:rsidRPr="00E05E15">
        <w:rPr>
          <w:rFonts w:ascii="Times New Roman" w:hAnsi="Times New Roman" w:cs="Times New Roman"/>
          <w:sz w:val="28"/>
        </w:rPr>
        <w:t xml:space="preserve"> </w:t>
      </w:r>
      <w:r w:rsidR="00E05E15">
        <w:rPr>
          <w:rFonts w:ascii="Times New Roman" w:hAnsi="Times New Roman" w:cs="Times New Roman"/>
          <w:sz w:val="28"/>
        </w:rPr>
        <w:t>и дополнительных технических приспособлений, в рамках проведения учебно-тренировочных занятий</w:t>
      </w:r>
      <w:r w:rsidR="006B2ACA">
        <w:rPr>
          <w:rFonts w:ascii="Times New Roman" w:hAnsi="Times New Roman" w:cs="Times New Roman"/>
          <w:sz w:val="28"/>
        </w:rPr>
        <w:t xml:space="preserve">  учащихся</w:t>
      </w:r>
      <w:r w:rsidR="00E05E15">
        <w:rPr>
          <w:rFonts w:ascii="Times New Roman" w:hAnsi="Times New Roman" w:cs="Times New Roman"/>
          <w:sz w:val="28"/>
        </w:rPr>
        <w:t xml:space="preserve">, для формирования двигательной школы </w:t>
      </w:r>
      <w:r w:rsidR="00A45BDC">
        <w:rPr>
          <w:rFonts w:ascii="Times New Roman" w:hAnsi="Times New Roman" w:cs="Times New Roman"/>
          <w:sz w:val="28"/>
        </w:rPr>
        <w:t xml:space="preserve">у </w:t>
      </w:r>
      <w:r w:rsidR="00E05E15">
        <w:rPr>
          <w:rFonts w:ascii="Times New Roman" w:hAnsi="Times New Roman" w:cs="Times New Roman"/>
          <w:sz w:val="28"/>
        </w:rPr>
        <w:t>детей среднего школьного возраста.</w:t>
      </w:r>
    </w:p>
    <w:p w:rsidR="00E05E15" w:rsidRDefault="00E05E15" w:rsidP="006B2ACA">
      <w:pPr>
        <w:pStyle w:val="2"/>
        <w:tabs>
          <w:tab w:val="left" w:pos="8553"/>
        </w:tabs>
        <w:spacing w:after="0" w:line="360" w:lineRule="auto"/>
        <w:ind w:firstLine="737"/>
        <w:jc w:val="both"/>
        <w:rPr>
          <w:rFonts w:ascii="Times New Roman" w:hAnsi="Times New Roman" w:cs="Times New Roman"/>
          <w:sz w:val="28"/>
          <w:szCs w:val="28"/>
        </w:rPr>
      </w:pPr>
      <w:r w:rsidRPr="00E05E15">
        <w:rPr>
          <w:rFonts w:ascii="Times New Roman" w:hAnsi="Times New Roman" w:cs="Times New Roman"/>
          <w:sz w:val="28"/>
          <w:szCs w:val="28"/>
        </w:rPr>
        <w:t>3</w:t>
      </w:r>
      <w:r>
        <w:rPr>
          <w:rFonts w:ascii="Times New Roman" w:hAnsi="Times New Roman" w:cs="Times New Roman"/>
          <w:sz w:val="28"/>
          <w:szCs w:val="28"/>
        </w:rPr>
        <w:t xml:space="preserve">)  </w:t>
      </w:r>
      <w:r w:rsidRPr="00E05E15">
        <w:rPr>
          <w:rFonts w:ascii="Times New Roman" w:hAnsi="Times New Roman" w:cs="Times New Roman"/>
          <w:sz w:val="28"/>
          <w:szCs w:val="28"/>
        </w:rPr>
        <w:t xml:space="preserve">Методически показана возможность </w:t>
      </w:r>
      <w:r>
        <w:rPr>
          <w:rFonts w:ascii="Times New Roman" w:hAnsi="Times New Roman" w:cs="Times New Roman"/>
          <w:sz w:val="28"/>
          <w:szCs w:val="28"/>
        </w:rPr>
        <w:t xml:space="preserve">использования технологии </w:t>
      </w:r>
      <w:r w:rsidRPr="00E05E15">
        <w:rPr>
          <w:rFonts w:ascii="Times New Roman" w:hAnsi="Times New Roman" w:cs="Times New Roman"/>
          <w:sz w:val="28"/>
          <w:szCs w:val="28"/>
        </w:rPr>
        <w:t xml:space="preserve"> </w:t>
      </w:r>
      <w:r>
        <w:rPr>
          <w:rFonts w:ascii="Times New Roman" w:hAnsi="Times New Roman" w:cs="Times New Roman"/>
          <w:sz w:val="28"/>
          <w:szCs w:val="28"/>
        </w:rPr>
        <w:t xml:space="preserve">формирования двигательных </w:t>
      </w:r>
      <w:r w:rsidR="006B2ACA">
        <w:rPr>
          <w:rFonts w:ascii="Times New Roman" w:hAnsi="Times New Roman" w:cs="Times New Roman"/>
          <w:sz w:val="28"/>
          <w:szCs w:val="28"/>
        </w:rPr>
        <w:t xml:space="preserve">действий в  технике бега у начинающих легкоатлетов, </w:t>
      </w:r>
      <w:r>
        <w:rPr>
          <w:rFonts w:ascii="Times New Roman" w:hAnsi="Times New Roman" w:cs="Times New Roman"/>
          <w:sz w:val="28"/>
          <w:szCs w:val="28"/>
        </w:rPr>
        <w:t xml:space="preserve"> на этапе начальной спортивной специализации.</w:t>
      </w:r>
    </w:p>
    <w:p w:rsidR="00A55B73" w:rsidRDefault="00A55B73" w:rsidP="006B2ACA">
      <w:pPr>
        <w:spacing w:after="0" w:line="360" w:lineRule="auto"/>
        <w:ind w:firstLine="737"/>
        <w:jc w:val="both"/>
        <w:rPr>
          <w:rFonts w:ascii="Times New Roman" w:hAnsi="Times New Roman" w:cs="Times New Roman"/>
          <w:sz w:val="28"/>
          <w:szCs w:val="28"/>
        </w:rPr>
      </w:pPr>
    </w:p>
    <w:p w:rsidR="00A55B73" w:rsidRDefault="00A55B73" w:rsidP="00A55B7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A55B73" w:rsidRDefault="004C2ABD" w:rsidP="00A55B73">
      <w:pPr>
        <w:pStyle w:val="ae"/>
        <w:tabs>
          <w:tab w:val="left" w:pos="8145"/>
        </w:tabs>
        <w:spacing w:line="360" w:lineRule="auto"/>
        <w:ind w:left="0"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СПИСОК ИСПОЛЬЗОВАННЫХ ИСТОЧНИКОВ</w:t>
      </w:r>
    </w:p>
    <w:p w:rsidR="00A55B73" w:rsidRDefault="00A55B73" w:rsidP="00A55B73">
      <w:pPr>
        <w:pStyle w:val="ae"/>
        <w:tabs>
          <w:tab w:val="left" w:pos="8145"/>
        </w:tabs>
        <w:spacing w:line="360" w:lineRule="auto"/>
        <w:ind w:left="0" w:firstLine="709"/>
        <w:jc w:val="center"/>
        <w:rPr>
          <w:rFonts w:ascii="Times New Roman" w:hAnsi="Times New Roman" w:cs="Times New Roman"/>
          <w:b/>
          <w:i/>
          <w:sz w:val="28"/>
          <w:szCs w:val="28"/>
        </w:rPr>
      </w:pPr>
    </w:p>
    <w:p w:rsidR="00A55B73" w:rsidRDefault="00A55B73" w:rsidP="00A55B73">
      <w:pPr>
        <w:pStyle w:val="ae"/>
        <w:numPr>
          <w:ilvl w:val="0"/>
          <w:numId w:val="26"/>
        </w:numPr>
        <w:tabs>
          <w:tab w:val="left" w:pos="0"/>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Валик Б.В</w:t>
      </w:r>
      <w:r w:rsidR="00C470C4">
        <w:rPr>
          <w:rFonts w:ascii="Times New Roman" w:hAnsi="Times New Roman" w:cs="Times New Roman"/>
          <w:sz w:val="28"/>
          <w:szCs w:val="28"/>
        </w:rPr>
        <w:t xml:space="preserve">. Тренерам юных легкоатлетов. </w:t>
      </w:r>
      <w:r w:rsidR="00F87298">
        <w:rPr>
          <w:rFonts w:ascii="Times New Roman" w:hAnsi="Times New Roman" w:cs="Times New Roman"/>
          <w:sz w:val="28"/>
          <w:szCs w:val="28"/>
        </w:rPr>
        <w:t xml:space="preserve">М.: Физкультура и спорт, </w:t>
      </w:r>
      <w:r>
        <w:rPr>
          <w:rFonts w:ascii="Times New Roman" w:hAnsi="Times New Roman" w:cs="Times New Roman"/>
          <w:sz w:val="28"/>
          <w:szCs w:val="28"/>
        </w:rPr>
        <w:t>1974. – 168</w:t>
      </w:r>
      <w:r w:rsidR="00F87298">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Выносливость у юных спортсменов</w:t>
      </w:r>
      <w:proofErr w:type="gramStart"/>
      <w:r>
        <w:rPr>
          <w:rFonts w:ascii="Times New Roman" w:hAnsi="Times New Roman" w:cs="Times New Roman"/>
          <w:sz w:val="28"/>
          <w:szCs w:val="28"/>
        </w:rPr>
        <w:t xml:space="preserve"> / П</w:t>
      </w:r>
      <w:proofErr w:type="gramEnd"/>
      <w:r>
        <w:rPr>
          <w:rFonts w:ascii="Times New Roman" w:hAnsi="Times New Roman" w:cs="Times New Roman"/>
          <w:sz w:val="28"/>
          <w:szCs w:val="28"/>
        </w:rPr>
        <w:t xml:space="preserve">од ред. Р.Е. </w:t>
      </w:r>
      <w:proofErr w:type="spellStart"/>
      <w:r>
        <w:rPr>
          <w:rFonts w:ascii="Times New Roman" w:hAnsi="Times New Roman" w:cs="Times New Roman"/>
          <w:sz w:val="28"/>
          <w:szCs w:val="28"/>
        </w:rPr>
        <w:t>Мотылянской</w:t>
      </w:r>
      <w:proofErr w:type="spellEnd"/>
      <w:r>
        <w:rPr>
          <w:rFonts w:ascii="Times New Roman" w:hAnsi="Times New Roman" w:cs="Times New Roman"/>
          <w:sz w:val="28"/>
          <w:szCs w:val="28"/>
        </w:rPr>
        <w:t>. – М.:      Физкультура и спорт, 1969. – 224</w:t>
      </w:r>
      <w:r w:rsidR="00F87298">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Га</w:t>
      </w:r>
      <w:r w:rsidR="00C470C4">
        <w:rPr>
          <w:rFonts w:ascii="Times New Roman" w:hAnsi="Times New Roman" w:cs="Times New Roman"/>
          <w:sz w:val="28"/>
          <w:szCs w:val="28"/>
        </w:rPr>
        <w:t xml:space="preserve">гу Е.Д.  Тренировка спринтера. </w:t>
      </w:r>
      <w:r>
        <w:rPr>
          <w:rFonts w:ascii="Times New Roman" w:hAnsi="Times New Roman" w:cs="Times New Roman"/>
          <w:sz w:val="28"/>
          <w:szCs w:val="28"/>
        </w:rPr>
        <w:t>М.: Терра – спорт, 2001г – 71</w:t>
      </w:r>
      <w:r w:rsidR="00F87298">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Горбунов</w:t>
      </w:r>
      <w:r w:rsidR="00C470C4">
        <w:rPr>
          <w:rFonts w:ascii="Times New Roman" w:hAnsi="Times New Roman" w:cs="Times New Roman"/>
          <w:sz w:val="28"/>
          <w:szCs w:val="28"/>
        </w:rPr>
        <w:t xml:space="preserve"> В.В. Подружись с «королевой». </w:t>
      </w:r>
      <w:r>
        <w:rPr>
          <w:rFonts w:ascii="Times New Roman" w:hAnsi="Times New Roman" w:cs="Times New Roman"/>
          <w:sz w:val="28"/>
          <w:szCs w:val="28"/>
        </w:rPr>
        <w:t xml:space="preserve"> М.: Физкультура и спорт, 1970. – 63</w:t>
      </w:r>
      <w:r w:rsidR="00F87298">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Горш</w:t>
      </w:r>
      <w:r w:rsidR="00C470C4">
        <w:rPr>
          <w:rFonts w:ascii="Times New Roman" w:hAnsi="Times New Roman" w:cs="Times New Roman"/>
          <w:sz w:val="28"/>
          <w:szCs w:val="28"/>
        </w:rPr>
        <w:t xml:space="preserve">ков Е. Беговая дорожка завет. </w:t>
      </w:r>
      <w:r>
        <w:rPr>
          <w:rFonts w:ascii="Times New Roman" w:hAnsi="Times New Roman" w:cs="Times New Roman"/>
          <w:sz w:val="28"/>
          <w:szCs w:val="28"/>
        </w:rPr>
        <w:t xml:space="preserve"> М.: Физкультура и спорт, 1967. – 95</w:t>
      </w:r>
      <w:r w:rsidR="00F87298">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Губа В.П. Основы распознавания раннего спортивного таланта. Учебное пособие для высших учебных </w:t>
      </w:r>
      <w:r w:rsidR="00C470C4">
        <w:rPr>
          <w:rFonts w:ascii="Times New Roman" w:hAnsi="Times New Roman" w:cs="Times New Roman"/>
          <w:sz w:val="28"/>
          <w:szCs w:val="28"/>
        </w:rPr>
        <w:t xml:space="preserve">заведений физической культуры. </w:t>
      </w:r>
      <w:r>
        <w:rPr>
          <w:rFonts w:ascii="Times New Roman" w:hAnsi="Times New Roman" w:cs="Times New Roman"/>
          <w:sz w:val="28"/>
          <w:szCs w:val="28"/>
        </w:rPr>
        <w:t xml:space="preserve"> М.: Терра – спорт, 2003. – 208</w:t>
      </w:r>
      <w:r w:rsidR="00F87298">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Зданевич</w:t>
      </w:r>
      <w:proofErr w:type="spellEnd"/>
      <w:r>
        <w:rPr>
          <w:rFonts w:ascii="Times New Roman" w:hAnsi="Times New Roman" w:cs="Times New Roman"/>
          <w:sz w:val="28"/>
          <w:szCs w:val="28"/>
        </w:rPr>
        <w:t xml:space="preserve"> А.А, Бег на уроках легкой атлетики 8-9 классах </w:t>
      </w:r>
      <w:r w:rsidR="00F87298">
        <w:rPr>
          <w:rFonts w:ascii="Times New Roman" w:hAnsi="Times New Roman" w:cs="Times New Roman"/>
          <w:sz w:val="28"/>
          <w:szCs w:val="28"/>
        </w:rPr>
        <w:t xml:space="preserve">              //</w:t>
      </w:r>
      <w:r>
        <w:rPr>
          <w:rFonts w:ascii="Times New Roman" w:hAnsi="Times New Roman" w:cs="Times New Roman"/>
          <w:sz w:val="28"/>
          <w:szCs w:val="28"/>
        </w:rPr>
        <w:t>Физическая культура в школе – 1999.-№2.-с 17-22.</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Зиличенок</w:t>
      </w:r>
      <w:proofErr w:type="spellEnd"/>
      <w:r>
        <w:rPr>
          <w:rFonts w:ascii="Times New Roman" w:hAnsi="Times New Roman" w:cs="Times New Roman"/>
          <w:sz w:val="28"/>
          <w:szCs w:val="28"/>
        </w:rPr>
        <w:t xml:space="preserve"> В.Б. </w:t>
      </w:r>
      <w:proofErr w:type="gramStart"/>
      <w:r>
        <w:rPr>
          <w:rFonts w:ascii="Times New Roman" w:hAnsi="Times New Roman" w:cs="Times New Roman"/>
          <w:sz w:val="28"/>
          <w:szCs w:val="28"/>
        </w:rPr>
        <w:t>Никитушкин</w:t>
      </w:r>
      <w:proofErr w:type="gramEnd"/>
      <w:r>
        <w:rPr>
          <w:rFonts w:ascii="Times New Roman" w:hAnsi="Times New Roman" w:cs="Times New Roman"/>
          <w:sz w:val="28"/>
          <w:szCs w:val="28"/>
        </w:rPr>
        <w:t xml:space="preserve"> В.Г., Губа В.П. Лег</w:t>
      </w:r>
      <w:r w:rsidR="00C470C4">
        <w:rPr>
          <w:rFonts w:ascii="Times New Roman" w:hAnsi="Times New Roman" w:cs="Times New Roman"/>
          <w:sz w:val="28"/>
          <w:szCs w:val="28"/>
        </w:rPr>
        <w:t xml:space="preserve">кая атлетика: Критерии отбора. </w:t>
      </w:r>
      <w:r>
        <w:rPr>
          <w:rFonts w:ascii="Times New Roman" w:hAnsi="Times New Roman" w:cs="Times New Roman"/>
          <w:sz w:val="28"/>
          <w:szCs w:val="28"/>
        </w:rPr>
        <w:t xml:space="preserve"> М.: Терра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порт, 2000. – 240</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Козьмин Р.К., </w:t>
      </w:r>
      <w:proofErr w:type="spellStart"/>
      <w:r>
        <w:rPr>
          <w:rFonts w:ascii="Times New Roman" w:hAnsi="Times New Roman" w:cs="Times New Roman"/>
          <w:sz w:val="28"/>
          <w:szCs w:val="28"/>
        </w:rPr>
        <w:t>Лееитскии</w:t>
      </w:r>
      <w:proofErr w:type="spellEnd"/>
      <w:r>
        <w:rPr>
          <w:rFonts w:ascii="Times New Roman" w:hAnsi="Times New Roman" w:cs="Times New Roman"/>
          <w:sz w:val="28"/>
          <w:szCs w:val="28"/>
        </w:rPr>
        <w:t xml:space="preserve"> Н.Г., Лимарь П.Л. Перв</w:t>
      </w:r>
      <w:r w:rsidR="00C470C4">
        <w:rPr>
          <w:rFonts w:ascii="Times New Roman" w:hAnsi="Times New Roman" w:cs="Times New Roman"/>
          <w:sz w:val="28"/>
          <w:szCs w:val="28"/>
        </w:rPr>
        <w:t xml:space="preserve">ые шаги в легкой атлетике. </w:t>
      </w:r>
      <w:r>
        <w:rPr>
          <w:rFonts w:ascii="Times New Roman" w:hAnsi="Times New Roman" w:cs="Times New Roman"/>
          <w:sz w:val="28"/>
          <w:szCs w:val="28"/>
        </w:rPr>
        <w:t xml:space="preserve"> М.: Физкультура и спорт, 1965. – 221с.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Костыгов Л.А. и др. Бег. Пособие по легкой атлетике для учителей и тренеров школ</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С. – П.: «</w:t>
      </w:r>
      <w:proofErr w:type="spellStart"/>
      <w:r>
        <w:rPr>
          <w:rFonts w:ascii="Times New Roman" w:hAnsi="Times New Roman" w:cs="Times New Roman"/>
          <w:sz w:val="28"/>
          <w:szCs w:val="28"/>
        </w:rPr>
        <w:t>Учпедгид</w:t>
      </w:r>
      <w:proofErr w:type="spellEnd"/>
      <w:r>
        <w:rPr>
          <w:rFonts w:ascii="Times New Roman" w:hAnsi="Times New Roman" w:cs="Times New Roman"/>
          <w:sz w:val="28"/>
          <w:szCs w:val="28"/>
        </w:rPr>
        <w:t>», 1962.-131</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Легкая атлетика: Пособие для преподавателей и </w:t>
      </w:r>
      <w:proofErr w:type="gramStart"/>
      <w:r>
        <w:rPr>
          <w:rFonts w:ascii="Times New Roman" w:hAnsi="Times New Roman" w:cs="Times New Roman"/>
          <w:sz w:val="28"/>
          <w:szCs w:val="28"/>
        </w:rPr>
        <w:t>тренеров</w:t>
      </w:r>
      <w:proofErr w:type="gramEnd"/>
      <w:r>
        <w:rPr>
          <w:rFonts w:ascii="Times New Roman" w:hAnsi="Times New Roman" w:cs="Times New Roman"/>
          <w:sz w:val="28"/>
          <w:szCs w:val="28"/>
        </w:rPr>
        <w:t xml:space="preserve"> работающих с юными</w:t>
      </w:r>
      <w:r w:rsidR="00C470C4">
        <w:rPr>
          <w:rFonts w:ascii="Times New Roman" w:hAnsi="Times New Roman" w:cs="Times New Roman"/>
          <w:sz w:val="28"/>
          <w:szCs w:val="28"/>
        </w:rPr>
        <w:t xml:space="preserve"> легкоатлетами. </w:t>
      </w:r>
      <w:r>
        <w:rPr>
          <w:rFonts w:ascii="Times New Roman" w:hAnsi="Times New Roman" w:cs="Times New Roman"/>
          <w:sz w:val="28"/>
          <w:szCs w:val="28"/>
        </w:rPr>
        <w:t xml:space="preserve"> М.: Физкультура и спорт, 1961. -</w:t>
      </w:r>
      <w:r w:rsidR="00C470C4">
        <w:rPr>
          <w:rFonts w:ascii="Times New Roman" w:hAnsi="Times New Roman" w:cs="Times New Roman"/>
          <w:sz w:val="28"/>
          <w:szCs w:val="28"/>
        </w:rPr>
        <w:t xml:space="preserve"> </w:t>
      </w:r>
      <w:r>
        <w:rPr>
          <w:rFonts w:ascii="Times New Roman" w:hAnsi="Times New Roman" w:cs="Times New Roman"/>
          <w:sz w:val="28"/>
          <w:szCs w:val="28"/>
        </w:rPr>
        <w:t>286</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Легкая атлетика: Программа для спортивных секций коллективов физической</w:t>
      </w:r>
      <w:r w:rsidR="00C470C4">
        <w:rPr>
          <w:rFonts w:ascii="Times New Roman" w:hAnsi="Times New Roman" w:cs="Times New Roman"/>
          <w:sz w:val="28"/>
          <w:szCs w:val="28"/>
        </w:rPr>
        <w:t xml:space="preserve"> культуры и спортивных клубов. </w:t>
      </w:r>
      <w:r>
        <w:rPr>
          <w:rFonts w:ascii="Times New Roman" w:hAnsi="Times New Roman" w:cs="Times New Roman"/>
          <w:sz w:val="28"/>
          <w:szCs w:val="28"/>
        </w:rPr>
        <w:t xml:space="preserve"> М.: Физкультура и спорт, 1971. – 110</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Легкая атлетика: Поурочная программа для детско-юношеских спортивных школ и специализированных детско-юношес</w:t>
      </w:r>
      <w:r w:rsidR="00C470C4">
        <w:rPr>
          <w:rFonts w:ascii="Times New Roman" w:hAnsi="Times New Roman" w:cs="Times New Roman"/>
          <w:sz w:val="28"/>
          <w:szCs w:val="28"/>
        </w:rPr>
        <w:t xml:space="preserve">ких школ олимпийского резерва. </w:t>
      </w:r>
      <w:r>
        <w:rPr>
          <w:rFonts w:ascii="Times New Roman" w:hAnsi="Times New Roman" w:cs="Times New Roman"/>
          <w:sz w:val="28"/>
          <w:szCs w:val="28"/>
        </w:rPr>
        <w:t xml:space="preserve"> М.: Физкультура и спорт, 1986. – 280</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Легкая атлетика: Учебник для студентов педагогических инстит</w:t>
      </w:r>
      <w:r w:rsidR="00C470C4">
        <w:rPr>
          <w:rFonts w:ascii="Times New Roman" w:hAnsi="Times New Roman" w:cs="Times New Roman"/>
          <w:sz w:val="28"/>
          <w:szCs w:val="28"/>
        </w:rPr>
        <w:t>утов</w:t>
      </w:r>
      <w:proofErr w:type="gramStart"/>
      <w:r w:rsidR="00C470C4">
        <w:rPr>
          <w:rFonts w:ascii="Times New Roman" w:hAnsi="Times New Roman" w:cs="Times New Roman"/>
          <w:sz w:val="28"/>
          <w:szCs w:val="28"/>
        </w:rPr>
        <w:t xml:space="preserve"> /П</w:t>
      </w:r>
      <w:proofErr w:type="gramEnd"/>
      <w:r w:rsidR="00C470C4">
        <w:rPr>
          <w:rFonts w:ascii="Times New Roman" w:hAnsi="Times New Roman" w:cs="Times New Roman"/>
          <w:sz w:val="28"/>
          <w:szCs w:val="28"/>
        </w:rPr>
        <w:t xml:space="preserve">од ред. А.Н. Макарова. </w:t>
      </w:r>
      <w:r>
        <w:rPr>
          <w:rFonts w:ascii="Times New Roman" w:hAnsi="Times New Roman" w:cs="Times New Roman"/>
          <w:sz w:val="28"/>
          <w:szCs w:val="28"/>
        </w:rPr>
        <w:t xml:space="preserve"> М.: Просвещение, 1987. – 303</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Легкая атлетика: Учебник для институтов физической культуры</w:t>
      </w:r>
      <w:proofErr w:type="gramStart"/>
      <w:r w:rsidR="00C470C4">
        <w:rPr>
          <w:rFonts w:ascii="Times New Roman" w:hAnsi="Times New Roman" w:cs="Times New Roman"/>
          <w:sz w:val="28"/>
          <w:szCs w:val="28"/>
        </w:rPr>
        <w:t xml:space="preserve">   /</w:t>
      </w:r>
      <w:r>
        <w:rPr>
          <w:rFonts w:ascii="Times New Roman" w:hAnsi="Times New Roman" w:cs="Times New Roman"/>
          <w:sz w:val="28"/>
          <w:szCs w:val="28"/>
        </w:rPr>
        <w:t>П</w:t>
      </w:r>
      <w:proofErr w:type="gramEnd"/>
      <w:r>
        <w:rPr>
          <w:rFonts w:ascii="Times New Roman" w:hAnsi="Times New Roman" w:cs="Times New Roman"/>
          <w:sz w:val="28"/>
          <w:szCs w:val="28"/>
        </w:rPr>
        <w:t>од ред. Н.Г. Озолина, В.</w:t>
      </w:r>
      <w:r w:rsidR="00C470C4">
        <w:rPr>
          <w:rFonts w:ascii="Times New Roman" w:hAnsi="Times New Roman" w:cs="Times New Roman"/>
          <w:sz w:val="28"/>
          <w:szCs w:val="28"/>
        </w:rPr>
        <w:t xml:space="preserve">И. </w:t>
      </w:r>
      <w:proofErr w:type="spellStart"/>
      <w:r w:rsidR="00C470C4">
        <w:rPr>
          <w:rFonts w:ascii="Times New Roman" w:hAnsi="Times New Roman" w:cs="Times New Roman"/>
          <w:sz w:val="28"/>
          <w:szCs w:val="28"/>
        </w:rPr>
        <w:t>Воронкина</w:t>
      </w:r>
      <w:proofErr w:type="spellEnd"/>
      <w:r w:rsidR="00C470C4">
        <w:rPr>
          <w:rFonts w:ascii="Times New Roman" w:hAnsi="Times New Roman" w:cs="Times New Roman"/>
          <w:sz w:val="28"/>
          <w:szCs w:val="28"/>
        </w:rPr>
        <w:t xml:space="preserve">, Ю.Н., Примакова. </w:t>
      </w:r>
      <w:r>
        <w:rPr>
          <w:rFonts w:ascii="Times New Roman" w:hAnsi="Times New Roman" w:cs="Times New Roman"/>
          <w:sz w:val="28"/>
          <w:szCs w:val="28"/>
        </w:rPr>
        <w:t xml:space="preserve"> М.: Физкультура и спорт, 1989. – 671</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Лях В.И. Выносливость: Основы и</w:t>
      </w:r>
      <w:r w:rsidR="00C470C4">
        <w:rPr>
          <w:rFonts w:ascii="Times New Roman" w:hAnsi="Times New Roman" w:cs="Times New Roman"/>
          <w:sz w:val="28"/>
          <w:szCs w:val="28"/>
        </w:rPr>
        <w:t>змерения и методика развития //</w:t>
      </w:r>
      <w:r>
        <w:rPr>
          <w:rFonts w:ascii="Times New Roman" w:hAnsi="Times New Roman" w:cs="Times New Roman"/>
          <w:sz w:val="28"/>
          <w:szCs w:val="28"/>
        </w:rPr>
        <w:t>Физическая культура в школе – 1998. - №1. – 7-15</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Мехрикадзе</w:t>
      </w:r>
      <w:proofErr w:type="spellEnd"/>
      <w:r>
        <w:rPr>
          <w:rFonts w:ascii="Times New Roman" w:hAnsi="Times New Roman" w:cs="Times New Roman"/>
          <w:sz w:val="28"/>
          <w:szCs w:val="28"/>
        </w:rPr>
        <w:t xml:space="preserve"> В.</w:t>
      </w:r>
      <w:r w:rsidR="00C470C4">
        <w:rPr>
          <w:rFonts w:ascii="Times New Roman" w:hAnsi="Times New Roman" w:cs="Times New Roman"/>
          <w:sz w:val="28"/>
          <w:szCs w:val="28"/>
        </w:rPr>
        <w:t xml:space="preserve">В. Тренировка юного спринтера. </w:t>
      </w:r>
      <w:r>
        <w:rPr>
          <w:rFonts w:ascii="Times New Roman" w:hAnsi="Times New Roman" w:cs="Times New Roman"/>
          <w:sz w:val="28"/>
          <w:szCs w:val="28"/>
        </w:rPr>
        <w:t xml:space="preserve"> М.: Физкультура и спорт, 1999.-152</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C470C4"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Озолин Н.Г. Путь к успеху. </w:t>
      </w:r>
      <w:r w:rsidR="00A55B73">
        <w:rPr>
          <w:rFonts w:ascii="Times New Roman" w:hAnsi="Times New Roman" w:cs="Times New Roman"/>
          <w:sz w:val="28"/>
          <w:szCs w:val="28"/>
        </w:rPr>
        <w:t xml:space="preserve"> М.: Физкультура и спорт, 1985. – 112</w:t>
      </w:r>
      <w:r>
        <w:rPr>
          <w:rFonts w:ascii="Times New Roman" w:hAnsi="Times New Roman" w:cs="Times New Roman"/>
          <w:sz w:val="28"/>
          <w:szCs w:val="28"/>
        </w:rPr>
        <w:t xml:space="preserve"> </w:t>
      </w:r>
      <w:r w:rsidR="00A55B73">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Пивоваров Б.И. Иг</w:t>
      </w:r>
      <w:r w:rsidR="00C470C4">
        <w:rPr>
          <w:rFonts w:ascii="Times New Roman" w:hAnsi="Times New Roman" w:cs="Times New Roman"/>
          <w:sz w:val="28"/>
          <w:szCs w:val="28"/>
        </w:rPr>
        <w:t>ры в тренировках легкоатлетов.</w:t>
      </w:r>
      <w:r>
        <w:rPr>
          <w:rFonts w:ascii="Times New Roman" w:hAnsi="Times New Roman" w:cs="Times New Roman"/>
          <w:sz w:val="28"/>
          <w:szCs w:val="28"/>
        </w:rPr>
        <w:t xml:space="preserve"> М.: Физкультура и спорт, 1959. – мол.</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Попов В.Б. 555 специальных упражнен</w:t>
      </w:r>
      <w:r w:rsidR="00C470C4">
        <w:rPr>
          <w:rFonts w:ascii="Times New Roman" w:hAnsi="Times New Roman" w:cs="Times New Roman"/>
          <w:sz w:val="28"/>
          <w:szCs w:val="28"/>
        </w:rPr>
        <w:t xml:space="preserve">ий в подготовке легкоатлетов. </w:t>
      </w:r>
      <w:r>
        <w:rPr>
          <w:rFonts w:ascii="Times New Roman" w:hAnsi="Times New Roman" w:cs="Times New Roman"/>
          <w:sz w:val="28"/>
          <w:szCs w:val="28"/>
        </w:rPr>
        <w:t>М.: Терра – спорт, 2002. – 208</w:t>
      </w:r>
      <w:r w:rsidR="00C470C4">
        <w:rPr>
          <w:rFonts w:ascii="Times New Roman" w:hAnsi="Times New Roman" w:cs="Times New Roman"/>
          <w:sz w:val="28"/>
          <w:szCs w:val="28"/>
        </w:rPr>
        <w:t xml:space="preserve"> </w:t>
      </w:r>
      <w:r>
        <w:rPr>
          <w:rFonts w:ascii="Times New Roman" w:hAnsi="Times New Roman" w:cs="Times New Roman"/>
          <w:sz w:val="28"/>
          <w:szCs w:val="28"/>
        </w:rPr>
        <w:t xml:space="preserve">с. </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Попов В.Б., Суслов Ф.П., </w:t>
      </w:r>
      <w:proofErr w:type="spellStart"/>
      <w:r>
        <w:rPr>
          <w:rFonts w:ascii="Times New Roman" w:hAnsi="Times New Roman" w:cs="Times New Roman"/>
          <w:sz w:val="28"/>
          <w:szCs w:val="28"/>
        </w:rPr>
        <w:t>Ливадо</w:t>
      </w:r>
      <w:proofErr w:type="spellEnd"/>
      <w:r>
        <w:rPr>
          <w:rFonts w:ascii="Times New Roman" w:hAnsi="Times New Roman" w:cs="Times New Roman"/>
          <w:sz w:val="28"/>
          <w:szCs w:val="28"/>
        </w:rPr>
        <w:t xml:space="preserve"> Е.И. Юный легкоатле</w:t>
      </w:r>
      <w:r w:rsidR="00C470C4">
        <w:rPr>
          <w:rFonts w:ascii="Times New Roman" w:hAnsi="Times New Roman" w:cs="Times New Roman"/>
          <w:sz w:val="28"/>
          <w:szCs w:val="28"/>
        </w:rPr>
        <w:t xml:space="preserve">т: Пособие для тренеров ДЮСШ. </w:t>
      </w:r>
      <w:r>
        <w:rPr>
          <w:rFonts w:ascii="Times New Roman" w:hAnsi="Times New Roman" w:cs="Times New Roman"/>
          <w:sz w:val="28"/>
          <w:szCs w:val="28"/>
        </w:rPr>
        <w:t>М.: Физкультура и спорт, 1984. – 224</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Сирис</w:t>
      </w:r>
      <w:proofErr w:type="spellEnd"/>
      <w:r>
        <w:rPr>
          <w:rFonts w:ascii="Times New Roman" w:hAnsi="Times New Roman" w:cs="Times New Roman"/>
          <w:sz w:val="28"/>
          <w:szCs w:val="28"/>
        </w:rPr>
        <w:t xml:space="preserve"> П. З. и др. Отбор и прогнозирование с</w:t>
      </w:r>
      <w:r w:rsidR="00C470C4">
        <w:rPr>
          <w:rFonts w:ascii="Times New Roman" w:hAnsi="Times New Roman" w:cs="Times New Roman"/>
          <w:sz w:val="28"/>
          <w:szCs w:val="28"/>
        </w:rPr>
        <w:t xml:space="preserve">пособностей в легкой атлетике. </w:t>
      </w:r>
      <w:r>
        <w:rPr>
          <w:rFonts w:ascii="Times New Roman" w:hAnsi="Times New Roman" w:cs="Times New Roman"/>
          <w:sz w:val="28"/>
          <w:szCs w:val="28"/>
        </w:rPr>
        <w:t xml:space="preserve"> М.: Физкультура и спорт, 1983. – 103</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Травин Ю.Г., Дьяконов В.В. Легкая атлетика. Возрастные способности развития двигательных каче</w:t>
      </w:r>
      <w:proofErr w:type="gramStart"/>
      <w:r>
        <w:rPr>
          <w:rFonts w:ascii="Times New Roman" w:hAnsi="Times New Roman" w:cs="Times New Roman"/>
          <w:sz w:val="28"/>
          <w:szCs w:val="28"/>
        </w:rPr>
        <w:t xml:space="preserve">ств </w:t>
      </w:r>
      <w:r w:rsidR="00C470C4">
        <w:rPr>
          <w:rFonts w:ascii="Times New Roman" w:hAnsi="Times New Roman" w:cs="Times New Roman"/>
          <w:sz w:val="28"/>
          <w:szCs w:val="28"/>
        </w:rPr>
        <w:t>шк</w:t>
      </w:r>
      <w:proofErr w:type="gramEnd"/>
      <w:r w:rsidR="00C470C4">
        <w:rPr>
          <w:rFonts w:ascii="Times New Roman" w:hAnsi="Times New Roman" w:cs="Times New Roman"/>
          <w:sz w:val="28"/>
          <w:szCs w:val="28"/>
        </w:rPr>
        <w:t xml:space="preserve">ольников и юных спортсменов. </w:t>
      </w:r>
      <w:r>
        <w:rPr>
          <w:rFonts w:ascii="Times New Roman" w:hAnsi="Times New Roman" w:cs="Times New Roman"/>
          <w:sz w:val="28"/>
          <w:szCs w:val="28"/>
        </w:rPr>
        <w:t xml:space="preserve"> М.: Физкультура и спорт, 1983. – 54</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Травин Ю.Г. Организация и методика занятий легкой атлетикой с детьми, под</w:t>
      </w:r>
      <w:r w:rsidR="00C470C4">
        <w:rPr>
          <w:rFonts w:ascii="Times New Roman" w:hAnsi="Times New Roman" w:cs="Times New Roman"/>
          <w:sz w:val="28"/>
          <w:szCs w:val="28"/>
        </w:rPr>
        <w:t xml:space="preserve">ростками, юношами и девушками. </w:t>
      </w:r>
      <w:r>
        <w:rPr>
          <w:rFonts w:ascii="Times New Roman" w:hAnsi="Times New Roman" w:cs="Times New Roman"/>
          <w:sz w:val="28"/>
          <w:szCs w:val="28"/>
        </w:rPr>
        <w:t xml:space="preserve"> М.: Физкультура и спорт, 1995. – 90</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C470C4"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Уилт</w:t>
      </w:r>
      <w:proofErr w:type="spellEnd"/>
      <w:r>
        <w:rPr>
          <w:rFonts w:ascii="Times New Roman" w:hAnsi="Times New Roman" w:cs="Times New Roman"/>
          <w:sz w:val="28"/>
          <w:szCs w:val="28"/>
        </w:rPr>
        <w:t xml:space="preserve"> Ф. Бег, бег, бег. </w:t>
      </w:r>
      <w:r w:rsidR="00A55B73">
        <w:rPr>
          <w:rFonts w:ascii="Times New Roman" w:hAnsi="Times New Roman" w:cs="Times New Roman"/>
          <w:sz w:val="28"/>
          <w:szCs w:val="28"/>
        </w:rPr>
        <w:t xml:space="preserve"> М.: Физкультура и спорт, 1967. – 376с.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Учебн</w:t>
      </w:r>
      <w:r w:rsidR="00C470C4">
        <w:rPr>
          <w:rFonts w:ascii="Times New Roman" w:hAnsi="Times New Roman" w:cs="Times New Roman"/>
          <w:sz w:val="28"/>
          <w:szCs w:val="28"/>
        </w:rPr>
        <w:t>ик тренера по легкой атлетике</w:t>
      </w:r>
      <w:proofErr w:type="gramStart"/>
      <w:r w:rsidR="00C470C4">
        <w:rPr>
          <w:rFonts w:ascii="Times New Roman" w:hAnsi="Times New Roman" w:cs="Times New Roman"/>
          <w:sz w:val="28"/>
          <w:szCs w:val="28"/>
        </w:rPr>
        <w:t xml:space="preserve"> /</w:t>
      </w:r>
      <w:r>
        <w:rPr>
          <w:rFonts w:ascii="Times New Roman" w:hAnsi="Times New Roman" w:cs="Times New Roman"/>
          <w:sz w:val="28"/>
          <w:szCs w:val="28"/>
        </w:rPr>
        <w:t>П</w:t>
      </w:r>
      <w:proofErr w:type="gramEnd"/>
      <w:r>
        <w:rPr>
          <w:rFonts w:ascii="Times New Roman" w:hAnsi="Times New Roman" w:cs="Times New Roman"/>
          <w:sz w:val="28"/>
          <w:szCs w:val="28"/>
        </w:rPr>
        <w:t>од ред. д.п.н. заслуженно</w:t>
      </w:r>
      <w:r w:rsidR="00C470C4">
        <w:rPr>
          <w:rFonts w:ascii="Times New Roman" w:hAnsi="Times New Roman" w:cs="Times New Roman"/>
          <w:sz w:val="28"/>
          <w:szCs w:val="28"/>
        </w:rPr>
        <w:t xml:space="preserve">го тренера Л.С.Хоменкова. </w:t>
      </w:r>
      <w:r>
        <w:rPr>
          <w:rFonts w:ascii="Times New Roman" w:hAnsi="Times New Roman" w:cs="Times New Roman"/>
          <w:sz w:val="28"/>
          <w:szCs w:val="28"/>
        </w:rPr>
        <w:t xml:space="preserve"> М.: Физкультура и спорт, 1982. -480</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Фирбер</w:t>
      </w:r>
      <w:proofErr w:type="spellEnd"/>
      <w:r>
        <w:rPr>
          <w:rFonts w:ascii="Times New Roman" w:hAnsi="Times New Roman" w:cs="Times New Roman"/>
          <w:sz w:val="28"/>
          <w:szCs w:val="28"/>
        </w:rPr>
        <w:t xml:space="preserve"> Д.А., Корниенко И.А., </w:t>
      </w:r>
      <w:proofErr w:type="gramStart"/>
      <w:r>
        <w:rPr>
          <w:rFonts w:ascii="Times New Roman" w:hAnsi="Times New Roman" w:cs="Times New Roman"/>
          <w:sz w:val="28"/>
          <w:szCs w:val="28"/>
        </w:rPr>
        <w:t>Сон</w:t>
      </w:r>
      <w:r w:rsidR="00C470C4">
        <w:rPr>
          <w:rFonts w:ascii="Times New Roman" w:hAnsi="Times New Roman" w:cs="Times New Roman"/>
          <w:sz w:val="28"/>
          <w:szCs w:val="28"/>
        </w:rPr>
        <w:t>ькин</w:t>
      </w:r>
      <w:proofErr w:type="gramEnd"/>
      <w:r w:rsidR="00C470C4">
        <w:rPr>
          <w:rFonts w:ascii="Times New Roman" w:hAnsi="Times New Roman" w:cs="Times New Roman"/>
          <w:sz w:val="28"/>
          <w:szCs w:val="28"/>
        </w:rPr>
        <w:t xml:space="preserve"> В.Д. Физиология школьника </w:t>
      </w:r>
      <w:r>
        <w:rPr>
          <w:rFonts w:ascii="Times New Roman" w:hAnsi="Times New Roman" w:cs="Times New Roman"/>
          <w:sz w:val="28"/>
          <w:szCs w:val="28"/>
        </w:rPr>
        <w:t xml:space="preserve"> М: Педагогика, 1990. – 64с.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Филин В. 77. Теория и методика юношеского спорта: Учебник для   институтов и техникумов физическо</w:t>
      </w:r>
      <w:r w:rsidR="00C470C4">
        <w:rPr>
          <w:rFonts w:ascii="Times New Roman" w:hAnsi="Times New Roman" w:cs="Times New Roman"/>
          <w:sz w:val="28"/>
          <w:szCs w:val="28"/>
        </w:rPr>
        <w:t xml:space="preserve">й культуры. </w:t>
      </w:r>
      <w:r>
        <w:rPr>
          <w:rFonts w:ascii="Times New Roman" w:hAnsi="Times New Roman" w:cs="Times New Roman"/>
          <w:sz w:val="28"/>
          <w:szCs w:val="28"/>
        </w:rPr>
        <w:t xml:space="preserve"> М.: Физкультура и спорт, 1987. – 128</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Хрипкова А.Г. и др. Девочка – подросток – </w:t>
      </w:r>
      <w:r w:rsidR="00C470C4">
        <w:rPr>
          <w:rFonts w:ascii="Times New Roman" w:hAnsi="Times New Roman" w:cs="Times New Roman"/>
          <w:sz w:val="28"/>
          <w:szCs w:val="28"/>
        </w:rPr>
        <w:t xml:space="preserve">девушка: Пособие для учителей. </w:t>
      </w:r>
      <w:r>
        <w:rPr>
          <w:rFonts w:ascii="Times New Roman" w:hAnsi="Times New Roman" w:cs="Times New Roman"/>
          <w:sz w:val="28"/>
          <w:szCs w:val="28"/>
        </w:rPr>
        <w:t xml:space="preserve"> М.: Просвещение, 1982. – 207</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Хрипкова А. Г. и др. Мальчик – подросток </w:t>
      </w:r>
      <w:r w:rsidR="00C470C4">
        <w:rPr>
          <w:rFonts w:ascii="Times New Roman" w:hAnsi="Times New Roman" w:cs="Times New Roman"/>
          <w:sz w:val="28"/>
          <w:szCs w:val="28"/>
        </w:rPr>
        <w:t xml:space="preserve">– юноша: Пособие для учителей. </w:t>
      </w:r>
      <w:r>
        <w:rPr>
          <w:rFonts w:ascii="Times New Roman" w:hAnsi="Times New Roman" w:cs="Times New Roman"/>
          <w:sz w:val="28"/>
          <w:szCs w:val="28"/>
        </w:rPr>
        <w:t xml:space="preserve"> М.: Просвещение, 1982. – 207с.</w:t>
      </w:r>
    </w:p>
    <w:p w:rsidR="00A55B73" w:rsidRDefault="00A55B73" w:rsidP="00A55B73">
      <w:pPr>
        <w:pStyle w:val="ae"/>
        <w:numPr>
          <w:ilvl w:val="0"/>
          <w:numId w:val="26"/>
        </w:numPr>
        <w:tabs>
          <w:tab w:val="left" w:pos="426"/>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Школа легкой атлетики. Обучение </w:t>
      </w:r>
      <w:r w:rsidR="00962C5B">
        <w:rPr>
          <w:rFonts w:ascii="Times New Roman" w:hAnsi="Times New Roman" w:cs="Times New Roman"/>
          <w:sz w:val="28"/>
          <w:szCs w:val="28"/>
        </w:rPr>
        <w:t>технике видов легкой атлетике</w:t>
      </w:r>
      <w:proofErr w:type="gramStart"/>
      <w:r w:rsidR="00962C5B">
        <w:rPr>
          <w:rFonts w:ascii="Times New Roman" w:hAnsi="Times New Roman" w:cs="Times New Roman"/>
          <w:sz w:val="28"/>
          <w:szCs w:val="28"/>
        </w:rPr>
        <w:t xml:space="preserve"> / </w:t>
      </w:r>
      <w:r w:rsidR="00C470C4">
        <w:rPr>
          <w:rFonts w:ascii="Times New Roman" w:hAnsi="Times New Roman" w:cs="Times New Roman"/>
          <w:sz w:val="28"/>
          <w:szCs w:val="28"/>
        </w:rPr>
        <w:t>П</w:t>
      </w:r>
      <w:proofErr w:type="gramEnd"/>
      <w:r w:rsidR="00C470C4">
        <w:rPr>
          <w:rFonts w:ascii="Times New Roman" w:hAnsi="Times New Roman" w:cs="Times New Roman"/>
          <w:sz w:val="28"/>
          <w:szCs w:val="28"/>
        </w:rPr>
        <w:t xml:space="preserve">од ред. А.В. Коробова </w:t>
      </w:r>
      <w:r>
        <w:rPr>
          <w:rFonts w:ascii="Times New Roman" w:hAnsi="Times New Roman" w:cs="Times New Roman"/>
          <w:sz w:val="28"/>
          <w:szCs w:val="28"/>
        </w:rPr>
        <w:t xml:space="preserve"> М.: Физкультура и спорт, 1962. – 336</w:t>
      </w:r>
      <w:r w:rsidR="00C470C4">
        <w:rPr>
          <w:rFonts w:ascii="Times New Roman" w:hAnsi="Times New Roman" w:cs="Times New Roman"/>
          <w:sz w:val="28"/>
          <w:szCs w:val="28"/>
        </w:rPr>
        <w:t xml:space="preserve"> </w:t>
      </w:r>
      <w:r>
        <w:rPr>
          <w:rFonts w:ascii="Times New Roman" w:hAnsi="Times New Roman" w:cs="Times New Roman"/>
          <w:sz w:val="28"/>
          <w:szCs w:val="28"/>
        </w:rPr>
        <w:t>с.</w:t>
      </w:r>
    </w:p>
    <w:p w:rsidR="00A55B73" w:rsidRDefault="00A55B73" w:rsidP="00A55B73">
      <w:pPr>
        <w:spacing w:line="360" w:lineRule="auto"/>
        <w:rPr>
          <w:rFonts w:ascii="Times New Roman" w:hAnsi="Times New Roman" w:cs="Times New Roman"/>
        </w:rPr>
      </w:pPr>
    </w:p>
    <w:p w:rsidR="00305A2C" w:rsidRDefault="00305A2C"/>
    <w:p w:rsidR="00E310CE" w:rsidRDefault="00E310CE"/>
    <w:p w:rsidR="00E310CE" w:rsidRDefault="00E310CE"/>
    <w:p w:rsidR="00E310CE" w:rsidRDefault="00E310CE"/>
    <w:p w:rsidR="00E310CE" w:rsidRDefault="00E310CE"/>
    <w:p w:rsidR="00E310CE" w:rsidRDefault="00E310CE"/>
    <w:p w:rsidR="00E310CE" w:rsidRDefault="00E310CE"/>
    <w:p w:rsidR="00E310CE" w:rsidRDefault="00E310CE"/>
    <w:p w:rsidR="00E310CE" w:rsidRDefault="00E310CE"/>
    <w:p w:rsidR="00E310CE" w:rsidRDefault="00E310CE"/>
    <w:p w:rsidR="00E310CE" w:rsidRDefault="00E310CE"/>
    <w:p w:rsidR="00E310CE" w:rsidRDefault="00E310CE"/>
    <w:p w:rsidR="00E310CE" w:rsidRDefault="00E310CE"/>
    <w:p w:rsidR="00E310CE" w:rsidRDefault="00E310CE"/>
    <w:p w:rsidR="00C470C4" w:rsidRDefault="00C470C4"/>
    <w:p w:rsidR="00E310CE" w:rsidRDefault="00E310CE" w:rsidP="007D3D3B">
      <w:pPr>
        <w:widowControl w:val="0"/>
        <w:autoSpaceDE w:val="0"/>
        <w:autoSpaceDN w:val="0"/>
        <w:adjustRightInd w:val="0"/>
        <w:spacing w:after="0" w:line="240" w:lineRule="auto"/>
      </w:pPr>
    </w:p>
    <w:sectPr w:rsidR="00E310CE" w:rsidSect="00305A2C">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2D7" w:rsidRDefault="000252D7" w:rsidP="00256B04">
      <w:pPr>
        <w:spacing w:after="0" w:line="240" w:lineRule="auto"/>
      </w:pPr>
      <w:r>
        <w:separator/>
      </w:r>
    </w:p>
  </w:endnote>
  <w:endnote w:type="continuationSeparator" w:id="0">
    <w:p w:rsidR="000252D7" w:rsidRDefault="000252D7" w:rsidP="00256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576560"/>
      <w:docPartObj>
        <w:docPartGallery w:val="Page Numbers (Bottom of Page)"/>
        <w:docPartUnique/>
      </w:docPartObj>
    </w:sdtPr>
    <w:sdtEndPr/>
    <w:sdtContent>
      <w:p w:rsidR="004877AC" w:rsidRDefault="004877AC" w:rsidP="00256B04">
        <w:pPr>
          <w:pStyle w:val="a8"/>
          <w:jc w:val="center"/>
        </w:pPr>
        <w:r>
          <w:fldChar w:fldCharType="begin"/>
        </w:r>
        <w:r>
          <w:instrText xml:space="preserve"> PAGE   \* MERGEFORMAT </w:instrText>
        </w:r>
        <w:r>
          <w:fldChar w:fldCharType="separate"/>
        </w:r>
        <w:r w:rsidR="003F13A4">
          <w:rPr>
            <w:noProof/>
          </w:rPr>
          <w:t>1</w:t>
        </w:r>
        <w:r>
          <w:rPr>
            <w:noProof/>
          </w:rPr>
          <w:fldChar w:fldCharType="end"/>
        </w:r>
      </w:p>
    </w:sdtContent>
  </w:sdt>
  <w:p w:rsidR="004877AC" w:rsidRDefault="004877A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2D7" w:rsidRDefault="000252D7" w:rsidP="00256B04">
      <w:pPr>
        <w:spacing w:after="0" w:line="240" w:lineRule="auto"/>
      </w:pPr>
      <w:r>
        <w:separator/>
      </w:r>
    </w:p>
  </w:footnote>
  <w:footnote w:type="continuationSeparator" w:id="0">
    <w:p w:rsidR="000252D7" w:rsidRDefault="000252D7" w:rsidP="00256B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C7E5F"/>
    <w:multiLevelType w:val="multilevel"/>
    <w:tmpl w:val="99E0AD1E"/>
    <w:lvl w:ilvl="0">
      <w:start w:val="1"/>
      <w:numFmt w:val="decimal"/>
      <w:lvlText w:val="%1."/>
      <w:lvlJc w:val="left"/>
      <w:pPr>
        <w:ind w:left="1211" w:hanging="360"/>
      </w:pPr>
    </w:lvl>
    <w:lvl w:ilvl="1">
      <w:start w:val="2"/>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1">
    <w:nsid w:val="03A16D88"/>
    <w:multiLevelType w:val="hybridMultilevel"/>
    <w:tmpl w:val="D2CEDC88"/>
    <w:lvl w:ilvl="0" w:tplc="04190001">
      <w:start w:val="1"/>
      <w:numFmt w:val="bullet"/>
      <w:lvlText w:val=""/>
      <w:lvlJc w:val="left"/>
      <w:pPr>
        <w:ind w:left="100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923467F"/>
    <w:multiLevelType w:val="hybridMultilevel"/>
    <w:tmpl w:val="67A457AE"/>
    <w:lvl w:ilvl="0" w:tplc="04190001">
      <w:start w:val="1"/>
      <w:numFmt w:val="bullet"/>
      <w:lvlText w:val=""/>
      <w:lvlJc w:val="left"/>
      <w:pPr>
        <w:ind w:left="193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B1B4E27"/>
    <w:multiLevelType w:val="multilevel"/>
    <w:tmpl w:val="0CAC5FFC"/>
    <w:lvl w:ilvl="0">
      <w:start w:val="1"/>
      <w:numFmt w:val="decimal"/>
      <w:lvlText w:val="%1."/>
      <w:lvlJc w:val="left"/>
      <w:pPr>
        <w:ind w:left="510" w:hanging="510"/>
      </w:pPr>
    </w:lvl>
    <w:lvl w:ilvl="1">
      <w:start w:val="1"/>
      <w:numFmt w:val="decimal"/>
      <w:lvlText w:val="%1.%2."/>
      <w:lvlJc w:val="left"/>
      <w:pPr>
        <w:ind w:left="1997"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4">
    <w:nsid w:val="165F01BA"/>
    <w:multiLevelType w:val="hybridMultilevel"/>
    <w:tmpl w:val="E82EAA92"/>
    <w:lvl w:ilvl="0" w:tplc="4D7E40D8">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C7F728D"/>
    <w:multiLevelType w:val="hybridMultilevel"/>
    <w:tmpl w:val="B1E29C78"/>
    <w:lvl w:ilvl="0" w:tplc="0419000F">
      <w:start w:val="1"/>
      <w:numFmt w:val="decimal"/>
      <w:lvlText w:val="%1."/>
      <w:lvlJc w:val="left"/>
      <w:pPr>
        <w:ind w:left="1713"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4840581"/>
    <w:multiLevelType w:val="hybridMultilevel"/>
    <w:tmpl w:val="C3AAFC64"/>
    <w:lvl w:ilvl="0" w:tplc="04190001">
      <w:start w:val="1"/>
      <w:numFmt w:val="bullet"/>
      <w:lvlText w:val=""/>
      <w:lvlJc w:val="left"/>
      <w:pPr>
        <w:ind w:left="193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87308BF"/>
    <w:multiLevelType w:val="hybridMultilevel"/>
    <w:tmpl w:val="16AAE816"/>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A3B4249"/>
    <w:multiLevelType w:val="hybridMultilevel"/>
    <w:tmpl w:val="93E2C8C2"/>
    <w:lvl w:ilvl="0" w:tplc="CEA88CE4">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2B5E5F7A"/>
    <w:multiLevelType w:val="hybridMultilevel"/>
    <w:tmpl w:val="0CC2BBFA"/>
    <w:lvl w:ilvl="0" w:tplc="04190001">
      <w:start w:val="1"/>
      <w:numFmt w:val="bullet"/>
      <w:lvlText w:val=""/>
      <w:lvlJc w:val="left"/>
      <w:pPr>
        <w:ind w:left="193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2E23372A"/>
    <w:multiLevelType w:val="multilevel"/>
    <w:tmpl w:val="29D66876"/>
    <w:lvl w:ilvl="0">
      <w:start w:val="1"/>
      <w:numFmt w:val="decimal"/>
      <w:lvlText w:val="%1."/>
      <w:lvlJc w:val="left"/>
      <w:pPr>
        <w:ind w:left="675" w:hanging="675"/>
      </w:pPr>
    </w:lvl>
    <w:lvl w:ilvl="1">
      <w:start w:val="3"/>
      <w:numFmt w:val="decimal"/>
      <w:lvlText w:val="%1.%2."/>
      <w:lvlJc w:val="left"/>
      <w:pPr>
        <w:ind w:left="1434" w:hanging="720"/>
      </w:pPr>
    </w:lvl>
    <w:lvl w:ilvl="2">
      <w:start w:val="1"/>
      <w:numFmt w:val="decimal"/>
      <w:lvlText w:val="%1.%2.%3."/>
      <w:lvlJc w:val="left"/>
      <w:pPr>
        <w:ind w:left="2148" w:hanging="720"/>
      </w:pPr>
    </w:lvl>
    <w:lvl w:ilvl="3">
      <w:start w:val="1"/>
      <w:numFmt w:val="decimal"/>
      <w:lvlText w:val="%1.%2.%3.%4."/>
      <w:lvlJc w:val="left"/>
      <w:pPr>
        <w:ind w:left="3222" w:hanging="1080"/>
      </w:pPr>
    </w:lvl>
    <w:lvl w:ilvl="4">
      <w:start w:val="1"/>
      <w:numFmt w:val="decimal"/>
      <w:lvlText w:val="%1.%2.%3.%4.%5."/>
      <w:lvlJc w:val="left"/>
      <w:pPr>
        <w:ind w:left="3936" w:hanging="1080"/>
      </w:pPr>
    </w:lvl>
    <w:lvl w:ilvl="5">
      <w:start w:val="1"/>
      <w:numFmt w:val="decimal"/>
      <w:lvlText w:val="%1.%2.%3.%4.%5.%6."/>
      <w:lvlJc w:val="left"/>
      <w:pPr>
        <w:ind w:left="5010" w:hanging="1440"/>
      </w:pPr>
    </w:lvl>
    <w:lvl w:ilvl="6">
      <w:start w:val="1"/>
      <w:numFmt w:val="decimal"/>
      <w:lvlText w:val="%1.%2.%3.%4.%5.%6.%7."/>
      <w:lvlJc w:val="left"/>
      <w:pPr>
        <w:ind w:left="6084" w:hanging="1800"/>
      </w:pPr>
    </w:lvl>
    <w:lvl w:ilvl="7">
      <w:start w:val="1"/>
      <w:numFmt w:val="decimal"/>
      <w:lvlText w:val="%1.%2.%3.%4.%5.%6.%7.%8."/>
      <w:lvlJc w:val="left"/>
      <w:pPr>
        <w:ind w:left="6798" w:hanging="1800"/>
      </w:pPr>
    </w:lvl>
    <w:lvl w:ilvl="8">
      <w:start w:val="1"/>
      <w:numFmt w:val="decimal"/>
      <w:lvlText w:val="%1.%2.%3.%4.%5.%6.%7.%8.%9."/>
      <w:lvlJc w:val="left"/>
      <w:pPr>
        <w:ind w:left="7872" w:hanging="2160"/>
      </w:pPr>
    </w:lvl>
  </w:abstractNum>
  <w:abstractNum w:abstractNumId="11">
    <w:nsid w:val="2F14431D"/>
    <w:multiLevelType w:val="hybridMultilevel"/>
    <w:tmpl w:val="D12E8AEA"/>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309622B2"/>
    <w:multiLevelType w:val="hybridMultilevel"/>
    <w:tmpl w:val="FF807538"/>
    <w:lvl w:ilvl="0" w:tplc="1B00369A">
      <w:start w:val="1"/>
      <w:numFmt w:val="decimal"/>
      <w:lvlText w:val="%1."/>
      <w:lvlJc w:val="left"/>
      <w:pPr>
        <w:ind w:left="1069" w:hanging="360"/>
      </w:pPr>
      <w:rPr>
        <w:rFonts w:ascii="Times New Roman" w:hAnsi="Times New Roman" w:cs="Times New Roman" w:hint="default"/>
        <w:color w:val="000000" w:themeColor="text1"/>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CA95B82"/>
    <w:multiLevelType w:val="hybridMultilevel"/>
    <w:tmpl w:val="6E5A1674"/>
    <w:lvl w:ilvl="0" w:tplc="9CCA7F4E">
      <w:start w:val="1"/>
      <w:numFmt w:val="decimal"/>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3CC47483"/>
    <w:multiLevelType w:val="multilevel"/>
    <w:tmpl w:val="BADC25F8"/>
    <w:lvl w:ilvl="0">
      <w:start w:val="1"/>
      <w:numFmt w:val="decimal"/>
      <w:lvlText w:val="%1."/>
      <w:lvlJc w:val="left"/>
      <w:pPr>
        <w:ind w:left="1211" w:hanging="360"/>
      </w:pPr>
    </w:lvl>
    <w:lvl w:ilvl="1">
      <w:start w:val="2"/>
      <w:numFmt w:val="decimal"/>
      <w:isLgl/>
      <w:lvlText w:val="%1.%2"/>
      <w:lvlJc w:val="left"/>
      <w:pPr>
        <w:ind w:left="2276" w:hanging="1425"/>
      </w:pPr>
    </w:lvl>
    <w:lvl w:ilvl="2">
      <w:start w:val="1"/>
      <w:numFmt w:val="decimal"/>
      <w:isLgl/>
      <w:lvlText w:val="%1.%2.%3"/>
      <w:lvlJc w:val="left"/>
      <w:pPr>
        <w:ind w:left="2276" w:hanging="1425"/>
      </w:pPr>
    </w:lvl>
    <w:lvl w:ilvl="3">
      <w:start w:val="1"/>
      <w:numFmt w:val="decimal"/>
      <w:isLgl/>
      <w:lvlText w:val="%1.%2.%3.%4"/>
      <w:lvlJc w:val="left"/>
      <w:pPr>
        <w:ind w:left="2276" w:hanging="1425"/>
      </w:pPr>
    </w:lvl>
    <w:lvl w:ilvl="4">
      <w:start w:val="1"/>
      <w:numFmt w:val="decimal"/>
      <w:isLgl/>
      <w:lvlText w:val="%1.%2.%3.%4.%5"/>
      <w:lvlJc w:val="left"/>
      <w:pPr>
        <w:ind w:left="2276" w:hanging="1425"/>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15">
    <w:nsid w:val="458F4D39"/>
    <w:multiLevelType w:val="hybridMultilevel"/>
    <w:tmpl w:val="E64A2C96"/>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6026ED0"/>
    <w:multiLevelType w:val="hybridMultilevel"/>
    <w:tmpl w:val="D4D8E708"/>
    <w:lvl w:ilvl="0" w:tplc="04190001">
      <w:start w:val="1"/>
      <w:numFmt w:val="bullet"/>
      <w:lvlText w:val=""/>
      <w:lvlJc w:val="left"/>
      <w:pPr>
        <w:ind w:left="114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4E73485E"/>
    <w:multiLevelType w:val="hybridMultilevel"/>
    <w:tmpl w:val="E4925F68"/>
    <w:lvl w:ilvl="0" w:tplc="DC52B9DC">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18E7682"/>
    <w:multiLevelType w:val="hybridMultilevel"/>
    <w:tmpl w:val="4CA81A7E"/>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2CF092A"/>
    <w:multiLevelType w:val="hybridMultilevel"/>
    <w:tmpl w:val="824C3B86"/>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7785D35"/>
    <w:multiLevelType w:val="multilevel"/>
    <w:tmpl w:val="B7746608"/>
    <w:lvl w:ilvl="0">
      <w:start w:val="1"/>
      <w:numFmt w:val="decimal"/>
      <w:lvlText w:val="%1."/>
      <w:lvlJc w:val="left"/>
      <w:pPr>
        <w:ind w:left="1211" w:hanging="360"/>
      </w:pPr>
    </w:lvl>
    <w:lvl w:ilvl="1">
      <w:start w:val="3"/>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21">
    <w:nsid w:val="59606DF0"/>
    <w:multiLevelType w:val="hybridMultilevel"/>
    <w:tmpl w:val="CE226442"/>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5B395395"/>
    <w:multiLevelType w:val="multilevel"/>
    <w:tmpl w:val="BD8056B4"/>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3">
    <w:nsid w:val="64CC2F5B"/>
    <w:multiLevelType w:val="hybridMultilevel"/>
    <w:tmpl w:val="CE5C4468"/>
    <w:lvl w:ilvl="0" w:tplc="9DD44028">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65681EC0"/>
    <w:multiLevelType w:val="hybridMultilevel"/>
    <w:tmpl w:val="C99AB7D8"/>
    <w:lvl w:ilvl="0" w:tplc="04190001">
      <w:start w:val="1"/>
      <w:numFmt w:val="bullet"/>
      <w:lvlText w:val=""/>
      <w:lvlJc w:val="left"/>
      <w:pPr>
        <w:ind w:left="193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7556377F"/>
    <w:multiLevelType w:val="multilevel"/>
    <w:tmpl w:val="5F72FAE0"/>
    <w:lvl w:ilvl="0">
      <w:start w:val="2"/>
      <w:numFmt w:val="decimal"/>
      <w:lvlText w:val="%1"/>
      <w:lvlJc w:val="left"/>
      <w:pPr>
        <w:ind w:left="375" w:hanging="375"/>
      </w:pPr>
    </w:lvl>
    <w:lvl w:ilvl="1">
      <w:start w:val="2"/>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B73"/>
    <w:rsid w:val="00021013"/>
    <w:rsid w:val="000252D7"/>
    <w:rsid w:val="00061F11"/>
    <w:rsid w:val="000747B9"/>
    <w:rsid w:val="000A0451"/>
    <w:rsid w:val="00102755"/>
    <w:rsid w:val="00133611"/>
    <w:rsid w:val="00186BB1"/>
    <w:rsid w:val="001A7252"/>
    <w:rsid w:val="001B0377"/>
    <w:rsid w:val="001B7598"/>
    <w:rsid w:val="001D4C23"/>
    <w:rsid w:val="00236B5E"/>
    <w:rsid w:val="00256B04"/>
    <w:rsid w:val="00277C1A"/>
    <w:rsid w:val="002B3C49"/>
    <w:rsid w:val="002F411B"/>
    <w:rsid w:val="00305A2C"/>
    <w:rsid w:val="00345C18"/>
    <w:rsid w:val="00351C29"/>
    <w:rsid w:val="003A11F1"/>
    <w:rsid w:val="003C099E"/>
    <w:rsid w:val="003C550E"/>
    <w:rsid w:val="003D1881"/>
    <w:rsid w:val="003E3DFF"/>
    <w:rsid w:val="003F13A4"/>
    <w:rsid w:val="00425300"/>
    <w:rsid w:val="00446ACC"/>
    <w:rsid w:val="004877AC"/>
    <w:rsid w:val="004C2ABD"/>
    <w:rsid w:val="004D6CCD"/>
    <w:rsid w:val="004E6344"/>
    <w:rsid w:val="0051715F"/>
    <w:rsid w:val="005427FA"/>
    <w:rsid w:val="00542BE3"/>
    <w:rsid w:val="005535DD"/>
    <w:rsid w:val="00594E33"/>
    <w:rsid w:val="005C522A"/>
    <w:rsid w:val="005F7749"/>
    <w:rsid w:val="00605B00"/>
    <w:rsid w:val="00606E4E"/>
    <w:rsid w:val="006304AB"/>
    <w:rsid w:val="00635060"/>
    <w:rsid w:val="00672F74"/>
    <w:rsid w:val="0068027E"/>
    <w:rsid w:val="00694415"/>
    <w:rsid w:val="00696EC4"/>
    <w:rsid w:val="006B2ACA"/>
    <w:rsid w:val="006D4DCC"/>
    <w:rsid w:val="006E4600"/>
    <w:rsid w:val="007153E2"/>
    <w:rsid w:val="00737BA9"/>
    <w:rsid w:val="0074413F"/>
    <w:rsid w:val="007621A5"/>
    <w:rsid w:val="007D3D3B"/>
    <w:rsid w:val="007E3638"/>
    <w:rsid w:val="00843D9C"/>
    <w:rsid w:val="008819AB"/>
    <w:rsid w:val="00923D1B"/>
    <w:rsid w:val="00931007"/>
    <w:rsid w:val="00943567"/>
    <w:rsid w:val="00962C5B"/>
    <w:rsid w:val="0096716E"/>
    <w:rsid w:val="00987DA5"/>
    <w:rsid w:val="009907A0"/>
    <w:rsid w:val="00993FE6"/>
    <w:rsid w:val="009D0EC4"/>
    <w:rsid w:val="009E71AA"/>
    <w:rsid w:val="009F671C"/>
    <w:rsid w:val="00A45BDC"/>
    <w:rsid w:val="00A55B73"/>
    <w:rsid w:val="00A90397"/>
    <w:rsid w:val="00B003EB"/>
    <w:rsid w:val="00B233F6"/>
    <w:rsid w:val="00B51C7E"/>
    <w:rsid w:val="00B64A98"/>
    <w:rsid w:val="00BD6521"/>
    <w:rsid w:val="00C05367"/>
    <w:rsid w:val="00C064DB"/>
    <w:rsid w:val="00C153EB"/>
    <w:rsid w:val="00C470C4"/>
    <w:rsid w:val="00C47FCE"/>
    <w:rsid w:val="00C81104"/>
    <w:rsid w:val="00C90CA5"/>
    <w:rsid w:val="00CA51FE"/>
    <w:rsid w:val="00CB6401"/>
    <w:rsid w:val="00CD236E"/>
    <w:rsid w:val="00CD5DD8"/>
    <w:rsid w:val="00D43C9E"/>
    <w:rsid w:val="00D70D91"/>
    <w:rsid w:val="00DB1D0D"/>
    <w:rsid w:val="00DF5B0A"/>
    <w:rsid w:val="00E03D25"/>
    <w:rsid w:val="00E05E15"/>
    <w:rsid w:val="00E310CE"/>
    <w:rsid w:val="00E33F41"/>
    <w:rsid w:val="00E87514"/>
    <w:rsid w:val="00EC1561"/>
    <w:rsid w:val="00EC1996"/>
    <w:rsid w:val="00EF0241"/>
    <w:rsid w:val="00F01E40"/>
    <w:rsid w:val="00F148A6"/>
    <w:rsid w:val="00F872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D3D3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semiHidden/>
    <w:unhideWhenUsed/>
    <w:qFormat/>
    <w:rsid w:val="00A55B73"/>
    <w:pPr>
      <w:keepNext/>
      <w:spacing w:after="0" w:line="240" w:lineRule="auto"/>
      <w:ind w:left="360"/>
      <w:jc w:val="center"/>
      <w:outlineLvl w:val="3"/>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A55B73"/>
    <w:rPr>
      <w:rFonts w:ascii="Times New Roman" w:eastAsia="Times New Roman" w:hAnsi="Times New Roman" w:cs="Times New Roman"/>
      <w:sz w:val="28"/>
      <w:szCs w:val="24"/>
      <w:lang w:eastAsia="ru-RU"/>
    </w:rPr>
  </w:style>
  <w:style w:type="paragraph" w:styleId="a3">
    <w:name w:val="Normal (Web)"/>
    <w:basedOn w:val="a"/>
    <w:uiPriority w:val="99"/>
    <w:semiHidden/>
    <w:unhideWhenUsed/>
    <w:rsid w:val="00A55B7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a5"/>
    <w:uiPriority w:val="99"/>
    <w:semiHidden/>
    <w:unhideWhenUsed/>
    <w:rsid w:val="00A55B73"/>
    <w:pPr>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0"/>
    <w:link w:val="a4"/>
    <w:uiPriority w:val="99"/>
    <w:semiHidden/>
    <w:rsid w:val="00A55B73"/>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55B7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55B73"/>
  </w:style>
  <w:style w:type="paragraph" w:styleId="a8">
    <w:name w:val="footer"/>
    <w:basedOn w:val="a"/>
    <w:link w:val="a9"/>
    <w:uiPriority w:val="99"/>
    <w:unhideWhenUsed/>
    <w:rsid w:val="00A55B7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55B73"/>
  </w:style>
  <w:style w:type="paragraph" w:styleId="aa">
    <w:name w:val="Body Text Indent"/>
    <w:basedOn w:val="a"/>
    <w:link w:val="ab"/>
    <w:uiPriority w:val="99"/>
    <w:semiHidden/>
    <w:unhideWhenUsed/>
    <w:rsid w:val="00A55B73"/>
    <w:pPr>
      <w:spacing w:after="120"/>
      <w:ind w:left="283"/>
    </w:pPr>
  </w:style>
  <w:style w:type="character" w:customStyle="1" w:styleId="ab">
    <w:name w:val="Основной текст с отступом Знак"/>
    <w:basedOn w:val="a0"/>
    <w:link w:val="aa"/>
    <w:uiPriority w:val="99"/>
    <w:semiHidden/>
    <w:rsid w:val="00A55B73"/>
  </w:style>
  <w:style w:type="paragraph" w:styleId="3">
    <w:name w:val="Body Text 3"/>
    <w:basedOn w:val="a"/>
    <w:link w:val="30"/>
    <w:uiPriority w:val="99"/>
    <w:semiHidden/>
    <w:unhideWhenUsed/>
    <w:rsid w:val="00A55B73"/>
    <w:pPr>
      <w:spacing w:after="0" w:line="240" w:lineRule="auto"/>
      <w:jc w:val="center"/>
    </w:pPr>
    <w:rPr>
      <w:rFonts w:ascii="Times New Roman" w:eastAsia="Times New Roman" w:hAnsi="Times New Roman" w:cs="Times New Roman"/>
      <w:sz w:val="28"/>
      <w:szCs w:val="24"/>
    </w:rPr>
  </w:style>
  <w:style w:type="character" w:customStyle="1" w:styleId="30">
    <w:name w:val="Основной текст 3 Знак"/>
    <w:basedOn w:val="a0"/>
    <w:link w:val="3"/>
    <w:uiPriority w:val="99"/>
    <w:semiHidden/>
    <w:rsid w:val="00A55B73"/>
    <w:rPr>
      <w:rFonts w:ascii="Times New Roman" w:eastAsia="Times New Roman" w:hAnsi="Times New Roman" w:cs="Times New Roman"/>
      <w:sz w:val="28"/>
      <w:szCs w:val="24"/>
      <w:lang w:eastAsia="ru-RU"/>
    </w:rPr>
  </w:style>
  <w:style w:type="paragraph" w:styleId="ac">
    <w:name w:val="Balloon Text"/>
    <w:basedOn w:val="a"/>
    <w:link w:val="ad"/>
    <w:uiPriority w:val="99"/>
    <w:semiHidden/>
    <w:unhideWhenUsed/>
    <w:rsid w:val="00A55B7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55B73"/>
    <w:rPr>
      <w:rFonts w:ascii="Tahoma" w:hAnsi="Tahoma" w:cs="Tahoma"/>
      <w:sz w:val="16"/>
      <w:szCs w:val="16"/>
    </w:rPr>
  </w:style>
  <w:style w:type="paragraph" w:styleId="ae">
    <w:name w:val="List Paragraph"/>
    <w:basedOn w:val="a"/>
    <w:uiPriority w:val="34"/>
    <w:qFormat/>
    <w:rsid w:val="00A55B73"/>
    <w:pPr>
      <w:ind w:left="720"/>
      <w:contextualSpacing/>
    </w:pPr>
  </w:style>
  <w:style w:type="paragraph" w:customStyle="1" w:styleId="Style3">
    <w:name w:val="Style3"/>
    <w:basedOn w:val="a"/>
    <w:uiPriority w:val="99"/>
    <w:rsid w:val="00A55B73"/>
    <w:pPr>
      <w:widowControl w:val="0"/>
      <w:autoSpaceDE w:val="0"/>
      <w:autoSpaceDN w:val="0"/>
      <w:adjustRightInd w:val="0"/>
      <w:spacing w:after="0" w:line="480" w:lineRule="exact"/>
      <w:ind w:hanging="353"/>
    </w:pPr>
    <w:rPr>
      <w:rFonts w:ascii="Times New Roman" w:eastAsia="Times New Roman" w:hAnsi="Times New Roman" w:cs="Times New Roman"/>
      <w:sz w:val="24"/>
      <w:szCs w:val="24"/>
    </w:rPr>
  </w:style>
  <w:style w:type="paragraph" w:customStyle="1" w:styleId="c7">
    <w:name w:val="c7"/>
    <w:basedOn w:val="a"/>
    <w:uiPriority w:val="99"/>
    <w:rsid w:val="00A55B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uiPriority w:val="99"/>
    <w:rsid w:val="00A55B73"/>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footnote reference"/>
    <w:semiHidden/>
    <w:unhideWhenUsed/>
    <w:rsid w:val="00A55B73"/>
    <w:rPr>
      <w:vertAlign w:val="superscript"/>
    </w:rPr>
  </w:style>
  <w:style w:type="character" w:customStyle="1" w:styleId="FontStyle11">
    <w:name w:val="Font Style11"/>
    <w:rsid w:val="00A55B73"/>
    <w:rPr>
      <w:rFonts w:ascii="Times New Roman" w:hAnsi="Times New Roman" w:cs="Times New Roman" w:hint="default"/>
      <w:sz w:val="26"/>
      <w:szCs w:val="26"/>
    </w:rPr>
  </w:style>
  <w:style w:type="character" w:customStyle="1" w:styleId="FontStyle13">
    <w:name w:val="Font Style13"/>
    <w:rsid w:val="00A55B73"/>
    <w:rPr>
      <w:rFonts w:ascii="Times New Roman" w:hAnsi="Times New Roman" w:cs="Times New Roman" w:hint="default"/>
      <w:sz w:val="26"/>
      <w:szCs w:val="26"/>
    </w:rPr>
  </w:style>
  <w:style w:type="character" w:customStyle="1" w:styleId="c1">
    <w:name w:val="c1"/>
    <w:basedOn w:val="a0"/>
    <w:rsid w:val="00A55B73"/>
  </w:style>
  <w:style w:type="table" w:styleId="af0">
    <w:name w:val="Table Grid"/>
    <w:basedOn w:val="a1"/>
    <w:uiPriority w:val="59"/>
    <w:rsid w:val="00A55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Title"/>
    <w:basedOn w:val="a"/>
    <w:link w:val="af2"/>
    <w:qFormat/>
    <w:rsid w:val="0051715F"/>
    <w:pPr>
      <w:shd w:val="clear" w:color="auto" w:fill="FFFFFF"/>
      <w:autoSpaceDE w:val="0"/>
      <w:autoSpaceDN w:val="0"/>
      <w:adjustRightInd w:val="0"/>
      <w:spacing w:after="0" w:line="240" w:lineRule="auto"/>
      <w:jc w:val="center"/>
    </w:pPr>
    <w:rPr>
      <w:rFonts w:ascii="Times New Roman" w:eastAsia="Times New Roman" w:hAnsi="Times New Roman" w:cs="Times New Roman"/>
      <w:color w:val="000000"/>
      <w:sz w:val="36"/>
      <w:szCs w:val="36"/>
    </w:rPr>
  </w:style>
  <w:style w:type="character" w:customStyle="1" w:styleId="af2">
    <w:name w:val="Название Знак"/>
    <w:basedOn w:val="a0"/>
    <w:link w:val="af1"/>
    <w:rsid w:val="0051715F"/>
    <w:rPr>
      <w:rFonts w:ascii="Times New Roman" w:eastAsia="Times New Roman" w:hAnsi="Times New Roman" w:cs="Times New Roman"/>
      <w:color w:val="000000"/>
      <w:sz w:val="36"/>
      <w:szCs w:val="36"/>
      <w:shd w:val="clear" w:color="auto" w:fill="FFFFFF"/>
      <w:lang w:eastAsia="ru-RU"/>
    </w:rPr>
  </w:style>
  <w:style w:type="paragraph" w:styleId="2">
    <w:name w:val="Body Text 2"/>
    <w:basedOn w:val="a"/>
    <w:link w:val="20"/>
    <w:uiPriority w:val="99"/>
    <w:unhideWhenUsed/>
    <w:rsid w:val="00E05E15"/>
    <w:pPr>
      <w:spacing w:after="120" w:line="480" w:lineRule="auto"/>
    </w:pPr>
  </w:style>
  <w:style w:type="character" w:customStyle="1" w:styleId="20">
    <w:name w:val="Основной текст 2 Знак"/>
    <w:basedOn w:val="a0"/>
    <w:link w:val="2"/>
    <w:uiPriority w:val="99"/>
    <w:rsid w:val="00E05E15"/>
  </w:style>
  <w:style w:type="character" w:customStyle="1" w:styleId="FontStyle30">
    <w:name w:val="Font Style30"/>
    <w:basedOn w:val="a0"/>
    <w:rsid w:val="008819AB"/>
    <w:rPr>
      <w:rFonts w:ascii="Times New Roman" w:hAnsi="Times New Roman" w:cs="Times New Roman" w:hint="default"/>
      <w:sz w:val="24"/>
      <w:szCs w:val="24"/>
    </w:rPr>
  </w:style>
  <w:style w:type="paragraph" w:customStyle="1" w:styleId="Style9">
    <w:name w:val="Style9"/>
    <w:basedOn w:val="a"/>
    <w:rsid w:val="00E310CE"/>
    <w:pPr>
      <w:widowControl w:val="0"/>
      <w:autoSpaceDE w:val="0"/>
      <w:autoSpaceDN w:val="0"/>
      <w:adjustRightInd w:val="0"/>
      <w:spacing w:after="0" w:line="480" w:lineRule="exact"/>
      <w:ind w:firstLine="696"/>
      <w:jc w:val="both"/>
    </w:pPr>
    <w:rPr>
      <w:rFonts w:ascii="Times New Roman" w:eastAsia="Times New Roman" w:hAnsi="Times New Roman" w:cs="Times New Roman"/>
      <w:sz w:val="24"/>
      <w:szCs w:val="24"/>
    </w:rPr>
  </w:style>
  <w:style w:type="paragraph" w:customStyle="1" w:styleId="Style25">
    <w:name w:val="Style25"/>
    <w:basedOn w:val="a"/>
    <w:rsid w:val="00E310CE"/>
    <w:pPr>
      <w:widowControl w:val="0"/>
      <w:autoSpaceDE w:val="0"/>
      <w:autoSpaceDN w:val="0"/>
      <w:adjustRightInd w:val="0"/>
      <w:spacing w:after="0" w:line="480" w:lineRule="exact"/>
      <w:jc w:val="center"/>
    </w:pPr>
    <w:rPr>
      <w:rFonts w:ascii="Times New Roman" w:eastAsia="Times New Roman" w:hAnsi="Times New Roman" w:cs="Times New Roman"/>
      <w:sz w:val="24"/>
      <w:szCs w:val="24"/>
    </w:rPr>
  </w:style>
  <w:style w:type="paragraph" w:customStyle="1" w:styleId="Style26">
    <w:name w:val="Style26"/>
    <w:basedOn w:val="a"/>
    <w:rsid w:val="00E310C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51">
    <w:name w:val="Font Style51"/>
    <w:basedOn w:val="a0"/>
    <w:rsid w:val="00E310CE"/>
    <w:rPr>
      <w:rFonts w:ascii="Cambria" w:hAnsi="Cambria" w:cs="Cambria" w:hint="default"/>
      <w:b/>
      <w:bCs/>
      <w:spacing w:val="-10"/>
      <w:sz w:val="34"/>
      <w:szCs w:val="34"/>
    </w:rPr>
  </w:style>
  <w:style w:type="character" w:customStyle="1" w:styleId="10">
    <w:name w:val="Заголовок 1 Знак"/>
    <w:basedOn w:val="a0"/>
    <w:link w:val="1"/>
    <w:uiPriority w:val="9"/>
    <w:rsid w:val="007D3D3B"/>
    <w:rPr>
      <w:rFonts w:asciiTheme="majorHAnsi" w:eastAsiaTheme="majorEastAsia" w:hAnsiTheme="majorHAnsi" w:cstheme="majorBidi"/>
      <w:b/>
      <w:bCs/>
      <w:color w:val="365F91" w:themeColor="accent1" w:themeShade="BF"/>
      <w:sz w:val="28"/>
      <w:szCs w:val="28"/>
    </w:rPr>
  </w:style>
  <w:style w:type="paragraph" w:styleId="af3">
    <w:name w:val="TOC Heading"/>
    <w:basedOn w:val="1"/>
    <w:next w:val="a"/>
    <w:uiPriority w:val="39"/>
    <w:semiHidden/>
    <w:unhideWhenUsed/>
    <w:qFormat/>
    <w:rsid w:val="007D3D3B"/>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D3D3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semiHidden/>
    <w:unhideWhenUsed/>
    <w:qFormat/>
    <w:rsid w:val="00A55B73"/>
    <w:pPr>
      <w:keepNext/>
      <w:spacing w:after="0" w:line="240" w:lineRule="auto"/>
      <w:ind w:left="360"/>
      <w:jc w:val="center"/>
      <w:outlineLvl w:val="3"/>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A55B73"/>
    <w:rPr>
      <w:rFonts w:ascii="Times New Roman" w:eastAsia="Times New Roman" w:hAnsi="Times New Roman" w:cs="Times New Roman"/>
      <w:sz w:val="28"/>
      <w:szCs w:val="24"/>
      <w:lang w:eastAsia="ru-RU"/>
    </w:rPr>
  </w:style>
  <w:style w:type="paragraph" w:styleId="a3">
    <w:name w:val="Normal (Web)"/>
    <w:basedOn w:val="a"/>
    <w:uiPriority w:val="99"/>
    <w:semiHidden/>
    <w:unhideWhenUsed/>
    <w:rsid w:val="00A55B7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a5"/>
    <w:uiPriority w:val="99"/>
    <w:semiHidden/>
    <w:unhideWhenUsed/>
    <w:rsid w:val="00A55B73"/>
    <w:pPr>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0"/>
    <w:link w:val="a4"/>
    <w:uiPriority w:val="99"/>
    <w:semiHidden/>
    <w:rsid w:val="00A55B73"/>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55B7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55B73"/>
  </w:style>
  <w:style w:type="paragraph" w:styleId="a8">
    <w:name w:val="footer"/>
    <w:basedOn w:val="a"/>
    <w:link w:val="a9"/>
    <w:uiPriority w:val="99"/>
    <w:unhideWhenUsed/>
    <w:rsid w:val="00A55B7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55B73"/>
  </w:style>
  <w:style w:type="paragraph" w:styleId="aa">
    <w:name w:val="Body Text Indent"/>
    <w:basedOn w:val="a"/>
    <w:link w:val="ab"/>
    <w:uiPriority w:val="99"/>
    <w:semiHidden/>
    <w:unhideWhenUsed/>
    <w:rsid w:val="00A55B73"/>
    <w:pPr>
      <w:spacing w:after="120"/>
      <w:ind w:left="283"/>
    </w:pPr>
  </w:style>
  <w:style w:type="character" w:customStyle="1" w:styleId="ab">
    <w:name w:val="Основной текст с отступом Знак"/>
    <w:basedOn w:val="a0"/>
    <w:link w:val="aa"/>
    <w:uiPriority w:val="99"/>
    <w:semiHidden/>
    <w:rsid w:val="00A55B73"/>
  </w:style>
  <w:style w:type="paragraph" w:styleId="3">
    <w:name w:val="Body Text 3"/>
    <w:basedOn w:val="a"/>
    <w:link w:val="30"/>
    <w:uiPriority w:val="99"/>
    <w:semiHidden/>
    <w:unhideWhenUsed/>
    <w:rsid w:val="00A55B73"/>
    <w:pPr>
      <w:spacing w:after="0" w:line="240" w:lineRule="auto"/>
      <w:jc w:val="center"/>
    </w:pPr>
    <w:rPr>
      <w:rFonts w:ascii="Times New Roman" w:eastAsia="Times New Roman" w:hAnsi="Times New Roman" w:cs="Times New Roman"/>
      <w:sz w:val="28"/>
      <w:szCs w:val="24"/>
    </w:rPr>
  </w:style>
  <w:style w:type="character" w:customStyle="1" w:styleId="30">
    <w:name w:val="Основной текст 3 Знак"/>
    <w:basedOn w:val="a0"/>
    <w:link w:val="3"/>
    <w:uiPriority w:val="99"/>
    <w:semiHidden/>
    <w:rsid w:val="00A55B73"/>
    <w:rPr>
      <w:rFonts w:ascii="Times New Roman" w:eastAsia="Times New Roman" w:hAnsi="Times New Roman" w:cs="Times New Roman"/>
      <w:sz w:val="28"/>
      <w:szCs w:val="24"/>
      <w:lang w:eastAsia="ru-RU"/>
    </w:rPr>
  </w:style>
  <w:style w:type="paragraph" w:styleId="ac">
    <w:name w:val="Balloon Text"/>
    <w:basedOn w:val="a"/>
    <w:link w:val="ad"/>
    <w:uiPriority w:val="99"/>
    <w:semiHidden/>
    <w:unhideWhenUsed/>
    <w:rsid w:val="00A55B7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55B73"/>
    <w:rPr>
      <w:rFonts w:ascii="Tahoma" w:hAnsi="Tahoma" w:cs="Tahoma"/>
      <w:sz w:val="16"/>
      <w:szCs w:val="16"/>
    </w:rPr>
  </w:style>
  <w:style w:type="paragraph" w:styleId="ae">
    <w:name w:val="List Paragraph"/>
    <w:basedOn w:val="a"/>
    <w:uiPriority w:val="34"/>
    <w:qFormat/>
    <w:rsid w:val="00A55B73"/>
    <w:pPr>
      <w:ind w:left="720"/>
      <w:contextualSpacing/>
    </w:pPr>
  </w:style>
  <w:style w:type="paragraph" w:customStyle="1" w:styleId="Style3">
    <w:name w:val="Style3"/>
    <w:basedOn w:val="a"/>
    <w:uiPriority w:val="99"/>
    <w:rsid w:val="00A55B73"/>
    <w:pPr>
      <w:widowControl w:val="0"/>
      <w:autoSpaceDE w:val="0"/>
      <w:autoSpaceDN w:val="0"/>
      <w:adjustRightInd w:val="0"/>
      <w:spacing w:after="0" w:line="480" w:lineRule="exact"/>
      <w:ind w:hanging="353"/>
    </w:pPr>
    <w:rPr>
      <w:rFonts w:ascii="Times New Roman" w:eastAsia="Times New Roman" w:hAnsi="Times New Roman" w:cs="Times New Roman"/>
      <w:sz w:val="24"/>
      <w:szCs w:val="24"/>
    </w:rPr>
  </w:style>
  <w:style w:type="paragraph" w:customStyle="1" w:styleId="c7">
    <w:name w:val="c7"/>
    <w:basedOn w:val="a"/>
    <w:uiPriority w:val="99"/>
    <w:rsid w:val="00A55B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uiPriority w:val="99"/>
    <w:rsid w:val="00A55B73"/>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footnote reference"/>
    <w:semiHidden/>
    <w:unhideWhenUsed/>
    <w:rsid w:val="00A55B73"/>
    <w:rPr>
      <w:vertAlign w:val="superscript"/>
    </w:rPr>
  </w:style>
  <w:style w:type="character" w:customStyle="1" w:styleId="FontStyle11">
    <w:name w:val="Font Style11"/>
    <w:rsid w:val="00A55B73"/>
    <w:rPr>
      <w:rFonts w:ascii="Times New Roman" w:hAnsi="Times New Roman" w:cs="Times New Roman" w:hint="default"/>
      <w:sz w:val="26"/>
      <w:szCs w:val="26"/>
    </w:rPr>
  </w:style>
  <w:style w:type="character" w:customStyle="1" w:styleId="FontStyle13">
    <w:name w:val="Font Style13"/>
    <w:rsid w:val="00A55B73"/>
    <w:rPr>
      <w:rFonts w:ascii="Times New Roman" w:hAnsi="Times New Roman" w:cs="Times New Roman" w:hint="default"/>
      <w:sz w:val="26"/>
      <w:szCs w:val="26"/>
    </w:rPr>
  </w:style>
  <w:style w:type="character" w:customStyle="1" w:styleId="c1">
    <w:name w:val="c1"/>
    <w:basedOn w:val="a0"/>
    <w:rsid w:val="00A55B73"/>
  </w:style>
  <w:style w:type="table" w:styleId="af0">
    <w:name w:val="Table Grid"/>
    <w:basedOn w:val="a1"/>
    <w:uiPriority w:val="59"/>
    <w:rsid w:val="00A55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Title"/>
    <w:basedOn w:val="a"/>
    <w:link w:val="af2"/>
    <w:qFormat/>
    <w:rsid w:val="0051715F"/>
    <w:pPr>
      <w:shd w:val="clear" w:color="auto" w:fill="FFFFFF"/>
      <w:autoSpaceDE w:val="0"/>
      <w:autoSpaceDN w:val="0"/>
      <w:adjustRightInd w:val="0"/>
      <w:spacing w:after="0" w:line="240" w:lineRule="auto"/>
      <w:jc w:val="center"/>
    </w:pPr>
    <w:rPr>
      <w:rFonts w:ascii="Times New Roman" w:eastAsia="Times New Roman" w:hAnsi="Times New Roman" w:cs="Times New Roman"/>
      <w:color w:val="000000"/>
      <w:sz w:val="36"/>
      <w:szCs w:val="36"/>
    </w:rPr>
  </w:style>
  <w:style w:type="character" w:customStyle="1" w:styleId="af2">
    <w:name w:val="Название Знак"/>
    <w:basedOn w:val="a0"/>
    <w:link w:val="af1"/>
    <w:rsid w:val="0051715F"/>
    <w:rPr>
      <w:rFonts w:ascii="Times New Roman" w:eastAsia="Times New Roman" w:hAnsi="Times New Roman" w:cs="Times New Roman"/>
      <w:color w:val="000000"/>
      <w:sz w:val="36"/>
      <w:szCs w:val="36"/>
      <w:shd w:val="clear" w:color="auto" w:fill="FFFFFF"/>
      <w:lang w:eastAsia="ru-RU"/>
    </w:rPr>
  </w:style>
  <w:style w:type="paragraph" w:styleId="2">
    <w:name w:val="Body Text 2"/>
    <w:basedOn w:val="a"/>
    <w:link w:val="20"/>
    <w:uiPriority w:val="99"/>
    <w:unhideWhenUsed/>
    <w:rsid w:val="00E05E15"/>
    <w:pPr>
      <w:spacing w:after="120" w:line="480" w:lineRule="auto"/>
    </w:pPr>
  </w:style>
  <w:style w:type="character" w:customStyle="1" w:styleId="20">
    <w:name w:val="Основной текст 2 Знак"/>
    <w:basedOn w:val="a0"/>
    <w:link w:val="2"/>
    <w:uiPriority w:val="99"/>
    <w:rsid w:val="00E05E15"/>
  </w:style>
  <w:style w:type="character" w:customStyle="1" w:styleId="FontStyle30">
    <w:name w:val="Font Style30"/>
    <w:basedOn w:val="a0"/>
    <w:rsid w:val="008819AB"/>
    <w:rPr>
      <w:rFonts w:ascii="Times New Roman" w:hAnsi="Times New Roman" w:cs="Times New Roman" w:hint="default"/>
      <w:sz w:val="24"/>
      <w:szCs w:val="24"/>
    </w:rPr>
  </w:style>
  <w:style w:type="paragraph" w:customStyle="1" w:styleId="Style9">
    <w:name w:val="Style9"/>
    <w:basedOn w:val="a"/>
    <w:rsid w:val="00E310CE"/>
    <w:pPr>
      <w:widowControl w:val="0"/>
      <w:autoSpaceDE w:val="0"/>
      <w:autoSpaceDN w:val="0"/>
      <w:adjustRightInd w:val="0"/>
      <w:spacing w:after="0" w:line="480" w:lineRule="exact"/>
      <w:ind w:firstLine="696"/>
      <w:jc w:val="both"/>
    </w:pPr>
    <w:rPr>
      <w:rFonts w:ascii="Times New Roman" w:eastAsia="Times New Roman" w:hAnsi="Times New Roman" w:cs="Times New Roman"/>
      <w:sz w:val="24"/>
      <w:szCs w:val="24"/>
    </w:rPr>
  </w:style>
  <w:style w:type="paragraph" w:customStyle="1" w:styleId="Style25">
    <w:name w:val="Style25"/>
    <w:basedOn w:val="a"/>
    <w:rsid w:val="00E310CE"/>
    <w:pPr>
      <w:widowControl w:val="0"/>
      <w:autoSpaceDE w:val="0"/>
      <w:autoSpaceDN w:val="0"/>
      <w:adjustRightInd w:val="0"/>
      <w:spacing w:after="0" w:line="480" w:lineRule="exact"/>
      <w:jc w:val="center"/>
    </w:pPr>
    <w:rPr>
      <w:rFonts w:ascii="Times New Roman" w:eastAsia="Times New Roman" w:hAnsi="Times New Roman" w:cs="Times New Roman"/>
      <w:sz w:val="24"/>
      <w:szCs w:val="24"/>
    </w:rPr>
  </w:style>
  <w:style w:type="paragraph" w:customStyle="1" w:styleId="Style26">
    <w:name w:val="Style26"/>
    <w:basedOn w:val="a"/>
    <w:rsid w:val="00E310C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51">
    <w:name w:val="Font Style51"/>
    <w:basedOn w:val="a0"/>
    <w:rsid w:val="00E310CE"/>
    <w:rPr>
      <w:rFonts w:ascii="Cambria" w:hAnsi="Cambria" w:cs="Cambria" w:hint="default"/>
      <w:b/>
      <w:bCs/>
      <w:spacing w:val="-10"/>
      <w:sz w:val="34"/>
      <w:szCs w:val="34"/>
    </w:rPr>
  </w:style>
  <w:style w:type="character" w:customStyle="1" w:styleId="10">
    <w:name w:val="Заголовок 1 Знак"/>
    <w:basedOn w:val="a0"/>
    <w:link w:val="1"/>
    <w:uiPriority w:val="9"/>
    <w:rsid w:val="007D3D3B"/>
    <w:rPr>
      <w:rFonts w:asciiTheme="majorHAnsi" w:eastAsiaTheme="majorEastAsia" w:hAnsiTheme="majorHAnsi" w:cstheme="majorBidi"/>
      <w:b/>
      <w:bCs/>
      <w:color w:val="365F91" w:themeColor="accent1" w:themeShade="BF"/>
      <w:sz w:val="28"/>
      <w:szCs w:val="28"/>
    </w:rPr>
  </w:style>
  <w:style w:type="paragraph" w:styleId="af3">
    <w:name w:val="TOC Heading"/>
    <w:basedOn w:val="1"/>
    <w:next w:val="a"/>
    <w:uiPriority w:val="39"/>
    <w:semiHidden/>
    <w:unhideWhenUsed/>
    <w:qFormat/>
    <w:rsid w:val="007D3D3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565180">
      <w:bodyDiv w:val="1"/>
      <w:marLeft w:val="0"/>
      <w:marRight w:val="0"/>
      <w:marTop w:val="0"/>
      <w:marBottom w:val="0"/>
      <w:divBdr>
        <w:top w:val="none" w:sz="0" w:space="0" w:color="auto"/>
        <w:left w:val="none" w:sz="0" w:space="0" w:color="auto"/>
        <w:bottom w:val="none" w:sz="0" w:space="0" w:color="auto"/>
        <w:right w:val="none" w:sz="0" w:space="0" w:color="auto"/>
      </w:divBdr>
    </w:div>
    <w:div w:id="439375568">
      <w:bodyDiv w:val="1"/>
      <w:marLeft w:val="0"/>
      <w:marRight w:val="0"/>
      <w:marTop w:val="0"/>
      <w:marBottom w:val="0"/>
      <w:divBdr>
        <w:top w:val="none" w:sz="0" w:space="0" w:color="auto"/>
        <w:left w:val="none" w:sz="0" w:space="0" w:color="auto"/>
        <w:bottom w:val="none" w:sz="0" w:space="0" w:color="auto"/>
        <w:right w:val="none" w:sz="0" w:space="0" w:color="auto"/>
      </w:divBdr>
    </w:div>
    <w:div w:id="624971612">
      <w:bodyDiv w:val="1"/>
      <w:marLeft w:val="0"/>
      <w:marRight w:val="0"/>
      <w:marTop w:val="0"/>
      <w:marBottom w:val="0"/>
      <w:divBdr>
        <w:top w:val="none" w:sz="0" w:space="0" w:color="auto"/>
        <w:left w:val="none" w:sz="0" w:space="0" w:color="auto"/>
        <w:bottom w:val="none" w:sz="0" w:space="0" w:color="auto"/>
        <w:right w:val="none" w:sz="0" w:space="0" w:color="auto"/>
      </w:divBdr>
    </w:div>
    <w:div w:id="143794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E534C-AE52-48B1-A726-021003945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13006</Words>
  <Characters>74136</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86969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cp:lastPrinted>2016-09-13T11:30:00Z</cp:lastPrinted>
  <dcterms:created xsi:type="dcterms:W3CDTF">2019-05-16T08:18:00Z</dcterms:created>
  <dcterms:modified xsi:type="dcterms:W3CDTF">2019-05-16T08:18:00Z</dcterms:modified>
</cp:coreProperties>
</file>