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AC3AD" w14:textId="77777777" w:rsidR="00C65B0A" w:rsidRDefault="00ED7060" w:rsidP="00C65B0A">
      <w:pPr>
        <w:pStyle w:val="Default"/>
        <w:spacing w:after="200"/>
        <w:jc w:val="center"/>
        <w:rPr>
          <w:bCs/>
          <w:sz w:val="28"/>
          <w:szCs w:val="28"/>
        </w:rPr>
      </w:pPr>
      <w:bookmarkStart w:id="0" w:name="_top"/>
      <w:bookmarkEnd w:id="0"/>
      <w:r w:rsidRPr="00400A2C">
        <w:rPr>
          <w:bCs/>
          <w:sz w:val="28"/>
          <w:szCs w:val="28"/>
        </w:rPr>
        <w:t>МИНИСТЕРСТВО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НАУКИ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И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ВЫСШЕГО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ОБРАЗОВАНИЯ</w:t>
      </w:r>
      <w:r w:rsidR="002D72EE">
        <w:rPr>
          <w:bCs/>
          <w:sz w:val="28"/>
          <w:szCs w:val="28"/>
        </w:rPr>
        <w:t xml:space="preserve"> </w:t>
      </w:r>
    </w:p>
    <w:p w14:paraId="6234DFC6" w14:textId="77777777" w:rsidR="00C65B0A" w:rsidRDefault="00ED7060" w:rsidP="00C65B0A">
      <w:pPr>
        <w:pStyle w:val="Default"/>
        <w:spacing w:after="200"/>
        <w:jc w:val="center"/>
        <w:rPr>
          <w:sz w:val="28"/>
          <w:szCs w:val="28"/>
        </w:rPr>
      </w:pPr>
      <w:r w:rsidRPr="00400A2C">
        <w:rPr>
          <w:bCs/>
          <w:sz w:val="28"/>
          <w:szCs w:val="28"/>
        </w:rPr>
        <w:t>РОССИЙСКОЙФЕДЕРАЦИИ</w:t>
      </w:r>
    </w:p>
    <w:p w14:paraId="6AB7C103" w14:textId="1F1776CA" w:rsidR="00ED7060" w:rsidRPr="00C65B0A" w:rsidRDefault="00ED7060" w:rsidP="00C65B0A">
      <w:pPr>
        <w:pStyle w:val="Default"/>
        <w:spacing w:after="200"/>
        <w:jc w:val="center"/>
        <w:rPr>
          <w:bCs/>
          <w:sz w:val="28"/>
          <w:szCs w:val="28"/>
        </w:rPr>
      </w:pPr>
      <w:r w:rsidRPr="00400A2C">
        <w:rPr>
          <w:bCs/>
          <w:sz w:val="28"/>
          <w:szCs w:val="28"/>
        </w:rPr>
        <w:t>ПЕНЗЕНСКИЙ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ГОСУДАРСТВЕННЫЙ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УНИВЕРСИТЕТ</w:t>
      </w:r>
    </w:p>
    <w:p w14:paraId="26747445" w14:textId="6BE70FA4" w:rsidR="00ED7060" w:rsidRPr="00400A2C" w:rsidRDefault="00C65B0A" w:rsidP="00503386">
      <w:pPr>
        <w:pStyle w:val="Default"/>
        <w:spacing w:after="200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400A2C">
        <w:rPr>
          <w:sz w:val="28"/>
          <w:szCs w:val="28"/>
        </w:rPr>
        <w:t>афедра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«Математика и супер</w:t>
      </w:r>
      <w:r w:rsidRPr="00400A2C">
        <w:rPr>
          <w:bCs/>
          <w:sz w:val="28"/>
          <w:szCs w:val="28"/>
        </w:rPr>
        <w:t>компьютерное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моделирование»</w:t>
      </w:r>
    </w:p>
    <w:p w14:paraId="19F783A8" w14:textId="77777777" w:rsidR="00ED7060" w:rsidRDefault="00ED7060" w:rsidP="00C65B0A">
      <w:pPr>
        <w:pStyle w:val="Default"/>
        <w:spacing w:after="200"/>
        <w:jc w:val="center"/>
        <w:rPr>
          <w:sz w:val="28"/>
          <w:szCs w:val="28"/>
        </w:rPr>
      </w:pPr>
    </w:p>
    <w:p w14:paraId="4782793B" w14:textId="7B3CF853" w:rsidR="00ED7060" w:rsidRPr="00400A2C" w:rsidRDefault="00ED7060" w:rsidP="00503386">
      <w:pPr>
        <w:pStyle w:val="Default"/>
        <w:spacing w:after="200"/>
        <w:jc w:val="center"/>
        <w:rPr>
          <w:bCs/>
          <w:sz w:val="28"/>
          <w:szCs w:val="28"/>
        </w:rPr>
      </w:pPr>
      <w:r w:rsidRPr="00400A2C">
        <w:rPr>
          <w:bCs/>
          <w:sz w:val="28"/>
          <w:szCs w:val="28"/>
        </w:rPr>
        <w:t>К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У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Р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С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О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В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А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Я</w:t>
      </w:r>
      <w:r w:rsidR="002D72EE">
        <w:rPr>
          <w:bCs/>
          <w:sz w:val="28"/>
          <w:szCs w:val="28"/>
        </w:rPr>
        <w:t xml:space="preserve">   </w:t>
      </w:r>
      <w:r w:rsidRPr="00400A2C">
        <w:rPr>
          <w:bCs/>
          <w:sz w:val="28"/>
          <w:szCs w:val="28"/>
        </w:rPr>
        <w:t>Р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А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Б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О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Т</w:t>
      </w:r>
      <w:r w:rsidR="002D72EE"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А</w:t>
      </w:r>
    </w:p>
    <w:p w14:paraId="7371A4EC" w14:textId="12D9942B" w:rsidR="00ED7060" w:rsidRDefault="00ED7060" w:rsidP="00503386">
      <w:pPr>
        <w:pStyle w:val="Default"/>
        <w:spacing w:after="20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дисциплине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="00F123C8" w:rsidRPr="00F123C8">
        <w:rPr>
          <w:bCs/>
          <w:sz w:val="28"/>
          <w:szCs w:val="28"/>
        </w:rPr>
        <w:t>Уравнения с частными производными</w:t>
      </w:r>
      <w:r>
        <w:rPr>
          <w:bCs/>
          <w:sz w:val="28"/>
          <w:szCs w:val="28"/>
        </w:rPr>
        <w:t>»</w:t>
      </w:r>
    </w:p>
    <w:p w14:paraId="69D0DF6D" w14:textId="6D40CF72" w:rsidR="00ED7060" w:rsidRDefault="00ED7060" w:rsidP="00503386">
      <w:pPr>
        <w:pStyle w:val="Default"/>
        <w:spacing w:after="200"/>
        <w:jc w:val="center"/>
        <w:rPr>
          <w:bCs/>
          <w:i/>
          <w:iCs/>
          <w:sz w:val="28"/>
          <w:szCs w:val="28"/>
        </w:rPr>
      </w:pPr>
      <w:r>
        <w:rPr>
          <w:bCs/>
          <w:sz w:val="28"/>
          <w:szCs w:val="28"/>
        </w:rPr>
        <w:t>На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тему</w:t>
      </w:r>
      <w:r w:rsidR="002D72E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="00E47332" w:rsidRPr="00E47332">
        <w:rPr>
          <w:bCs/>
          <w:sz w:val="28"/>
          <w:szCs w:val="28"/>
        </w:rPr>
        <w:t>Гипергеометрическое уравнение. Гипергеометрические функции и их свойства.</w:t>
      </w:r>
      <w:r>
        <w:rPr>
          <w:bCs/>
          <w:sz w:val="28"/>
          <w:szCs w:val="28"/>
        </w:rPr>
        <w:t>»</w:t>
      </w:r>
    </w:p>
    <w:p w14:paraId="0D1855CE" w14:textId="679BCD53" w:rsidR="00ED7060" w:rsidRDefault="00ED7060" w:rsidP="00503386">
      <w:pPr>
        <w:pStyle w:val="Default"/>
        <w:spacing w:after="200"/>
        <w:jc w:val="center"/>
        <w:rPr>
          <w:bCs/>
          <w:sz w:val="28"/>
          <w:szCs w:val="28"/>
        </w:rPr>
      </w:pPr>
    </w:p>
    <w:p w14:paraId="5F20CB15" w14:textId="48F493F8" w:rsidR="00C65B0A" w:rsidRDefault="00C65B0A" w:rsidP="00503386">
      <w:pPr>
        <w:pStyle w:val="Default"/>
        <w:spacing w:after="20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ПГУ. Б1.23 19ВМ1.03</w:t>
      </w:r>
    </w:p>
    <w:p w14:paraId="73228DEA" w14:textId="77777777" w:rsidR="00C65B0A" w:rsidRPr="00C65B0A" w:rsidRDefault="00C65B0A" w:rsidP="00C65B0A">
      <w:pPr>
        <w:pStyle w:val="Default"/>
        <w:spacing w:after="200"/>
        <w:jc w:val="center"/>
        <w:rPr>
          <w:bCs/>
          <w:sz w:val="28"/>
          <w:szCs w:val="28"/>
        </w:rPr>
      </w:pPr>
    </w:p>
    <w:p w14:paraId="79A08750" w14:textId="684CDC35" w:rsidR="00ED7060" w:rsidRPr="00BF7DE9" w:rsidRDefault="00ED7060" w:rsidP="00C65B0A">
      <w:pPr>
        <w:pStyle w:val="Default"/>
        <w:spacing w:after="20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Направление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подготовки</w:t>
      </w:r>
      <w:r w:rsidR="00BF7DE9">
        <w:rPr>
          <w:sz w:val="28"/>
          <w:szCs w:val="28"/>
        </w:rPr>
        <w:t>:</w:t>
      </w:r>
      <w:r w:rsidR="002D72EE">
        <w:rPr>
          <w:sz w:val="28"/>
          <w:szCs w:val="28"/>
        </w:rPr>
        <w:t xml:space="preserve"> </w:t>
      </w:r>
      <w:r w:rsidRPr="00C65B0A">
        <w:rPr>
          <w:color w:val="auto"/>
          <w:sz w:val="28"/>
          <w:szCs w:val="21"/>
          <w:shd w:val="clear" w:color="auto" w:fill="FFFFFF"/>
        </w:rPr>
        <w:t>01.03.01</w:t>
      </w:r>
      <w:r w:rsidR="002D72EE" w:rsidRPr="00C65B0A">
        <w:rPr>
          <w:color w:val="auto"/>
          <w:sz w:val="28"/>
          <w:szCs w:val="21"/>
          <w:shd w:val="clear" w:color="auto" w:fill="FFFFFF"/>
        </w:rPr>
        <w:t xml:space="preserve"> </w:t>
      </w:r>
      <w:r w:rsidRPr="00C65B0A">
        <w:rPr>
          <w:color w:val="auto"/>
          <w:sz w:val="28"/>
          <w:szCs w:val="21"/>
          <w:shd w:val="clear" w:color="auto" w:fill="FFFFFF"/>
        </w:rPr>
        <w:t>Математика</w:t>
      </w:r>
    </w:p>
    <w:p w14:paraId="1E741335" w14:textId="40112767" w:rsidR="00ED7060" w:rsidRDefault="00ED7060" w:rsidP="00C65B0A">
      <w:pPr>
        <w:pStyle w:val="Default"/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Профиль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подготовки</w:t>
      </w:r>
      <w:r w:rsidR="00BF7DE9">
        <w:rPr>
          <w:sz w:val="28"/>
          <w:szCs w:val="28"/>
        </w:rPr>
        <w:t xml:space="preserve">: </w:t>
      </w:r>
      <w:r>
        <w:rPr>
          <w:sz w:val="28"/>
          <w:szCs w:val="28"/>
        </w:rPr>
        <w:t>Вычислительная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математика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компьютерные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науки</w:t>
      </w:r>
    </w:p>
    <w:p w14:paraId="4BF0822C" w14:textId="77777777" w:rsidR="00ED7060" w:rsidRDefault="00ED7060" w:rsidP="00C65B0A">
      <w:pPr>
        <w:pStyle w:val="Default"/>
        <w:spacing w:after="200"/>
        <w:jc w:val="center"/>
        <w:rPr>
          <w:sz w:val="28"/>
          <w:szCs w:val="28"/>
        </w:rPr>
      </w:pPr>
    </w:p>
    <w:p w14:paraId="64BEAC6C" w14:textId="408B40B8" w:rsidR="00ED7060" w:rsidRDefault="00ED7060" w:rsidP="00D2291A">
      <w:pPr>
        <w:pStyle w:val="Default"/>
        <w:tabs>
          <w:tab w:val="left" w:pos="3969"/>
          <w:tab w:val="left" w:pos="7371"/>
        </w:tabs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Выполнил: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  <w:t>И.А.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Голубев</w:t>
      </w:r>
    </w:p>
    <w:p w14:paraId="78048BAA" w14:textId="192D742C" w:rsidR="00ED7060" w:rsidRDefault="00ED7060" w:rsidP="00BF7DE9">
      <w:pPr>
        <w:pStyle w:val="Default"/>
        <w:tabs>
          <w:tab w:val="left" w:pos="3402"/>
          <w:tab w:val="left" w:pos="4111"/>
          <w:tab w:val="left" w:pos="6946"/>
        </w:tabs>
        <w:spacing w:after="20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ст.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гр.</w:t>
      </w:r>
      <w:r w:rsidR="002D72EE">
        <w:rPr>
          <w:sz w:val="28"/>
          <w:szCs w:val="28"/>
        </w:rPr>
        <w:t xml:space="preserve"> </w:t>
      </w:r>
      <w:r w:rsidRPr="00F44B1F">
        <w:rPr>
          <w:sz w:val="28"/>
          <w:szCs w:val="28"/>
        </w:rPr>
        <w:t>19ВМ1</w:t>
      </w:r>
    </w:p>
    <w:p w14:paraId="7FCE7EBE" w14:textId="77777777" w:rsidR="00BF7DE9" w:rsidRPr="00BF7DE9" w:rsidRDefault="00BF7DE9" w:rsidP="00BF7DE9">
      <w:pPr>
        <w:pStyle w:val="Default"/>
        <w:tabs>
          <w:tab w:val="left" w:pos="3402"/>
          <w:tab w:val="left" w:pos="4111"/>
          <w:tab w:val="left" w:pos="6946"/>
        </w:tabs>
        <w:spacing w:after="200"/>
        <w:jc w:val="both"/>
        <w:rPr>
          <w:b/>
          <w:bCs/>
          <w:sz w:val="28"/>
          <w:szCs w:val="28"/>
        </w:rPr>
      </w:pPr>
    </w:p>
    <w:p w14:paraId="616EF058" w14:textId="275B155A" w:rsidR="00ED7060" w:rsidRDefault="00ED7060" w:rsidP="00D2291A">
      <w:pPr>
        <w:pStyle w:val="Default"/>
        <w:tabs>
          <w:tab w:val="left" w:pos="3969"/>
          <w:tab w:val="left" w:pos="7371"/>
        </w:tabs>
        <w:spacing w:after="20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Руководитель: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</w:r>
      <w:r w:rsidR="00F123C8">
        <w:rPr>
          <w:sz w:val="28"/>
          <w:szCs w:val="28"/>
        </w:rPr>
        <w:t>Е</w:t>
      </w:r>
      <w:r>
        <w:rPr>
          <w:sz w:val="28"/>
          <w:szCs w:val="28"/>
        </w:rPr>
        <w:t>.</w:t>
      </w:r>
      <w:r w:rsidR="00F123C8">
        <w:rPr>
          <w:sz w:val="28"/>
          <w:szCs w:val="28"/>
        </w:rPr>
        <w:t>Ю</w:t>
      </w:r>
      <w:r>
        <w:rPr>
          <w:sz w:val="28"/>
          <w:szCs w:val="28"/>
        </w:rPr>
        <w:t>.</w:t>
      </w:r>
      <w:r w:rsidR="002D72EE">
        <w:rPr>
          <w:sz w:val="28"/>
          <w:szCs w:val="28"/>
        </w:rPr>
        <w:t xml:space="preserve"> </w:t>
      </w:r>
      <w:r w:rsidR="00F123C8">
        <w:rPr>
          <w:sz w:val="28"/>
          <w:szCs w:val="28"/>
        </w:rPr>
        <w:t>Смолькин</w:t>
      </w:r>
    </w:p>
    <w:p w14:paraId="78074CFC" w14:textId="77777777" w:rsidR="00ED7060" w:rsidRDefault="00ED7060" w:rsidP="00503386">
      <w:pPr>
        <w:pStyle w:val="Default"/>
        <w:spacing w:after="200"/>
        <w:ind w:right="707"/>
        <w:jc w:val="both"/>
        <w:rPr>
          <w:sz w:val="28"/>
          <w:szCs w:val="28"/>
        </w:rPr>
      </w:pPr>
      <w:r>
        <w:rPr>
          <w:sz w:val="28"/>
          <w:szCs w:val="28"/>
        </w:rPr>
        <w:t>к.ф.-м.н.</w:t>
      </w:r>
    </w:p>
    <w:p w14:paraId="4B216AC3" w14:textId="77777777" w:rsidR="00ED7060" w:rsidRDefault="00ED7060" w:rsidP="00503386">
      <w:pPr>
        <w:pStyle w:val="Default"/>
        <w:spacing w:after="200"/>
        <w:ind w:right="-1"/>
        <w:jc w:val="center"/>
        <w:rPr>
          <w:sz w:val="28"/>
          <w:szCs w:val="28"/>
        </w:rPr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3686"/>
      </w:tblGrid>
      <w:tr w:rsidR="00ED7060" w14:paraId="0D40FBF1" w14:textId="77777777" w:rsidTr="00E24F56">
        <w:trPr>
          <w:trHeight w:val="850"/>
        </w:trPr>
        <w:tc>
          <w:tcPr>
            <w:tcW w:w="3969" w:type="dxa"/>
            <w:hideMark/>
          </w:tcPr>
          <w:p w14:paraId="5C09A78F" w14:textId="0F45B13B" w:rsidR="00ED7060" w:rsidRDefault="00ED7060" w:rsidP="00503386">
            <w:pPr>
              <w:spacing w:after="20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Работа</w:t>
            </w:r>
            <w:r w:rsidR="002D72E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защищена</w:t>
            </w:r>
            <w:r w:rsidR="002D72E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с</w:t>
            </w:r>
            <w:r w:rsidR="002D72E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оценкой</w:t>
            </w:r>
          </w:p>
        </w:tc>
        <w:tc>
          <w:tcPr>
            <w:tcW w:w="3686" w:type="dxa"/>
            <w:hideMark/>
          </w:tcPr>
          <w:p w14:paraId="796E084A" w14:textId="77777777" w:rsidR="00ED7060" w:rsidRDefault="00ED7060" w:rsidP="00503386">
            <w:pPr>
              <w:spacing w:after="200"/>
              <w:rPr>
                <w:rFonts w:cs="Times New Roman"/>
                <w:szCs w:val="28"/>
              </w:rPr>
            </w:pPr>
            <w:r>
              <w:rPr>
                <w:szCs w:val="28"/>
              </w:rPr>
              <w:t>________________________</w:t>
            </w:r>
          </w:p>
        </w:tc>
      </w:tr>
      <w:tr w:rsidR="00ED7060" w14:paraId="0A9EA868" w14:textId="77777777" w:rsidTr="00E24F56">
        <w:trPr>
          <w:trHeight w:val="850"/>
        </w:trPr>
        <w:tc>
          <w:tcPr>
            <w:tcW w:w="3969" w:type="dxa"/>
            <w:hideMark/>
          </w:tcPr>
          <w:p w14:paraId="110E062D" w14:textId="77777777" w:rsidR="00ED7060" w:rsidRDefault="00ED7060" w:rsidP="00503386">
            <w:pPr>
              <w:spacing w:after="20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Преподаватели</w:t>
            </w:r>
          </w:p>
        </w:tc>
        <w:tc>
          <w:tcPr>
            <w:tcW w:w="3686" w:type="dxa"/>
            <w:hideMark/>
          </w:tcPr>
          <w:p w14:paraId="620F939C" w14:textId="77777777" w:rsidR="00ED7060" w:rsidRDefault="00ED7060" w:rsidP="00503386">
            <w:pPr>
              <w:spacing w:after="200"/>
              <w:rPr>
                <w:rFonts w:cs="Times New Roman"/>
                <w:szCs w:val="28"/>
              </w:rPr>
            </w:pPr>
            <w:r>
              <w:rPr>
                <w:szCs w:val="28"/>
              </w:rPr>
              <w:t>________________________</w:t>
            </w:r>
          </w:p>
        </w:tc>
      </w:tr>
      <w:tr w:rsidR="00ED7060" w14:paraId="6BDA8DD0" w14:textId="77777777" w:rsidTr="00E24F56">
        <w:trPr>
          <w:trHeight w:val="850"/>
        </w:trPr>
        <w:tc>
          <w:tcPr>
            <w:tcW w:w="3969" w:type="dxa"/>
            <w:hideMark/>
          </w:tcPr>
          <w:p w14:paraId="03AF645E" w14:textId="25F7CAE7" w:rsidR="00ED7060" w:rsidRDefault="00ED7060" w:rsidP="00503386">
            <w:pPr>
              <w:spacing w:after="20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Дата</w:t>
            </w:r>
            <w:r w:rsidR="002D72E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защиты</w:t>
            </w:r>
          </w:p>
        </w:tc>
        <w:tc>
          <w:tcPr>
            <w:tcW w:w="3686" w:type="dxa"/>
            <w:hideMark/>
          </w:tcPr>
          <w:p w14:paraId="7AAA21AB" w14:textId="77777777" w:rsidR="00ED7060" w:rsidRDefault="00ED7060" w:rsidP="00503386">
            <w:pPr>
              <w:spacing w:after="200"/>
              <w:rPr>
                <w:rFonts w:cs="Times New Roman"/>
                <w:szCs w:val="28"/>
              </w:rPr>
            </w:pPr>
            <w:r>
              <w:rPr>
                <w:szCs w:val="28"/>
              </w:rPr>
              <w:t>________________________</w:t>
            </w:r>
          </w:p>
        </w:tc>
      </w:tr>
    </w:tbl>
    <w:p w14:paraId="21258D59" w14:textId="77777777" w:rsidR="00655559" w:rsidRPr="00BE1E45" w:rsidRDefault="00655559" w:rsidP="00BF7DE9">
      <w:pPr>
        <w:rPr>
          <w:rFonts w:cs="Times New Roman"/>
          <w:szCs w:val="28"/>
          <w:lang w:val="en-US"/>
        </w:rPr>
      </w:pPr>
    </w:p>
    <w:p w14:paraId="6660EFD4" w14:textId="51C25037" w:rsidR="00BF7DE9" w:rsidRPr="00655559" w:rsidRDefault="00E6147E" w:rsidP="00655559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Пенза</w:t>
      </w:r>
      <w:r w:rsidR="00BF7DE9" w:rsidRPr="00E4733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202</w:t>
      </w:r>
      <w:r w:rsidR="00D34966">
        <w:rPr>
          <w:rFonts w:cs="Times New Roman"/>
          <w:szCs w:val="28"/>
        </w:rPr>
        <w:t>2</w:t>
      </w:r>
      <w:r w:rsidR="00655559">
        <w:rPr>
          <w:rFonts w:cs="Times New Roman"/>
          <w:szCs w:val="28"/>
        </w:rPr>
        <w:br w:type="page"/>
      </w:r>
    </w:p>
    <w:p w14:paraId="24C793CF" w14:textId="77777777" w:rsidR="00655559" w:rsidRDefault="00655559" w:rsidP="00655559">
      <w:pPr>
        <w:pStyle w:val="Default"/>
        <w:spacing w:after="200"/>
        <w:jc w:val="center"/>
        <w:rPr>
          <w:bCs/>
          <w:sz w:val="28"/>
          <w:szCs w:val="28"/>
        </w:rPr>
      </w:pPr>
      <w:r w:rsidRPr="00400A2C">
        <w:rPr>
          <w:bCs/>
          <w:sz w:val="28"/>
          <w:szCs w:val="28"/>
        </w:rPr>
        <w:lastRenderedPageBreak/>
        <w:t>МИНИСТЕРСТВО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НАУКИ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ВЫСШЕГО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ОБРАЗОВАНИЯ</w:t>
      </w:r>
      <w:r>
        <w:rPr>
          <w:bCs/>
          <w:sz w:val="28"/>
          <w:szCs w:val="28"/>
        </w:rPr>
        <w:t xml:space="preserve"> </w:t>
      </w:r>
    </w:p>
    <w:p w14:paraId="177E3662" w14:textId="77777777" w:rsidR="00655559" w:rsidRDefault="00655559" w:rsidP="00655559">
      <w:pPr>
        <w:pStyle w:val="Default"/>
        <w:spacing w:after="200"/>
        <w:jc w:val="center"/>
        <w:rPr>
          <w:sz w:val="28"/>
          <w:szCs w:val="28"/>
        </w:rPr>
      </w:pPr>
      <w:r w:rsidRPr="00400A2C">
        <w:rPr>
          <w:bCs/>
          <w:sz w:val="28"/>
          <w:szCs w:val="28"/>
        </w:rPr>
        <w:t>РОССИЙСКОЙФЕДЕРАЦИИ</w:t>
      </w:r>
    </w:p>
    <w:p w14:paraId="20D4F4FF" w14:textId="6DA87993" w:rsidR="00655559" w:rsidRPr="00655559" w:rsidRDefault="00655559" w:rsidP="00655559">
      <w:pPr>
        <w:pStyle w:val="Default"/>
        <w:spacing w:after="200"/>
        <w:jc w:val="center"/>
        <w:rPr>
          <w:bCs/>
          <w:sz w:val="28"/>
          <w:szCs w:val="28"/>
        </w:rPr>
      </w:pPr>
      <w:r w:rsidRPr="00400A2C">
        <w:rPr>
          <w:bCs/>
          <w:sz w:val="28"/>
          <w:szCs w:val="28"/>
        </w:rPr>
        <w:t>ПЕНЗЕНСКИЙ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ГОСУДАРСТВЕННЫЙ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УНИВЕРСИТЕТ</w:t>
      </w:r>
    </w:p>
    <w:p w14:paraId="3C4EC56A" w14:textId="6D34E227" w:rsidR="00BE1E45" w:rsidRPr="004A02D2" w:rsidRDefault="00655559" w:rsidP="00655559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="00FC401F">
        <w:rPr>
          <w:rFonts w:cs="Times New Roman"/>
          <w:szCs w:val="28"/>
        </w:rPr>
        <w:t>УТВЕРЖДАЮ</w:t>
      </w:r>
      <w:r>
        <w:rPr>
          <w:rFonts w:cs="Times New Roman"/>
          <w:szCs w:val="28"/>
        </w:rPr>
        <w:t>»</w:t>
      </w:r>
    </w:p>
    <w:p w14:paraId="34F84CC0" w14:textId="1CCD5DB0" w:rsidR="00BE1E45" w:rsidRDefault="00BE1E45" w:rsidP="00503386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Pr="004A02D2">
        <w:rPr>
          <w:rFonts w:cs="Times New Roman"/>
          <w:szCs w:val="28"/>
        </w:rPr>
        <w:t>ав</w:t>
      </w:r>
      <w:r>
        <w:rPr>
          <w:rFonts w:cs="Times New Roman"/>
          <w:szCs w:val="28"/>
        </w:rPr>
        <w:t>.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Кафедрой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МСМ</w:t>
      </w:r>
    </w:p>
    <w:p w14:paraId="34A5220A" w14:textId="05E57A77" w:rsidR="00BE1E45" w:rsidRPr="004A02D2" w:rsidRDefault="00BE1E45" w:rsidP="00503386">
      <w:pPr>
        <w:jc w:val="right"/>
        <w:rPr>
          <w:rFonts w:cs="Times New Roman"/>
          <w:b/>
          <w:szCs w:val="28"/>
        </w:rPr>
      </w:pPr>
      <w:r>
        <w:rPr>
          <w:szCs w:val="28"/>
        </w:rPr>
        <w:t>____________</w:t>
      </w:r>
      <w:r w:rsidR="002D72EE">
        <w:rPr>
          <w:szCs w:val="28"/>
        </w:rPr>
        <w:t xml:space="preserve"> </w:t>
      </w:r>
      <w:r w:rsidRPr="004A02D2">
        <w:rPr>
          <w:rFonts w:cs="Times New Roman"/>
          <w:szCs w:val="21"/>
          <w:shd w:val="clear" w:color="auto" w:fill="FFFFFF"/>
        </w:rPr>
        <w:t>Ю</w:t>
      </w:r>
      <w:r>
        <w:rPr>
          <w:rFonts w:cs="Times New Roman"/>
          <w:szCs w:val="21"/>
          <w:shd w:val="clear" w:color="auto" w:fill="FFFFFF"/>
        </w:rPr>
        <w:t>.</w:t>
      </w:r>
      <w:r w:rsidRPr="004A02D2">
        <w:rPr>
          <w:rFonts w:cs="Times New Roman"/>
          <w:szCs w:val="21"/>
          <w:shd w:val="clear" w:color="auto" w:fill="FFFFFF"/>
        </w:rPr>
        <w:t>Г</w:t>
      </w:r>
      <w:r>
        <w:rPr>
          <w:rFonts w:cs="Times New Roman"/>
          <w:szCs w:val="21"/>
          <w:shd w:val="clear" w:color="auto" w:fill="FFFFFF"/>
        </w:rPr>
        <w:t>.</w:t>
      </w:r>
      <w:r w:rsidR="002D72EE">
        <w:rPr>
          <w:rFonts w:cs="Times New Roman"/>
          <w:szCs w:val="21"/>
          <w:shd w:val="clear" w:color="auto" w:fill="FFFFFF"/>
        </w:rPr>
        <w:t xml:space="preserve"> </w:t>
      </w:r>
      <w:r w:rsidRPr="004A02D2">
        <w:rPr>
          <w:rFonts w:cs="Times New Roman"/>
          <w:szCs w:val="21"/>
          <w:shd w:val="clear" w:color="auto" w:fill="FFFFFF"/>
        </w:rPr>
        <w:t>Смирнов</w:t>
      </w:r>
    </w:p>
    <w:p w14:paraId="3E17ADA1" w14:textId="77777777" w:rsidR="00BE1E45" w:rsidRDefault="00BE1E45" w:rsidP="00503386">
      <w:pPr>
        <w:jc w:val="center"/>
        <w:rPr>
          <w:rFonts w:cs="Times New Roman"/>
          <w:szCs w:val="28"/>
        </w:rPr>
      </w:pPr>
    </w:p>
    <w:p w14:paraId="2D6CC4B8" w14:textId="77777777" w:rsidR="00BE1E45" w:rsidRDefault="00BE1E45" w:rsidP="00503386">
      <w:pPr>
        <w:jc w:val="center"/>
        <w:rPr>
          <w:rFonts w:cs="Times New Roman"/>
          <w:szCs w:val="28"/>
        </w:rPr>
      </w:pPr>
    </w:p>
    <w:p w14:paraId="40C38868" w14:textId="77777777" w:rsidR="00BE1E45" w:rsidRPr="004A02D2" w:rsidRDefault="00BE1E45" w:rsidP="00503386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ЗАДАНИЕ</w:t>
      </w:r>
    </w:p>
    <w:p w14:paraId="2854D526" w14:textId="3189D6D6" w:rsidR="00BE1E45" w:rsidRDefault="00BE1E45" w:rsidP="00503386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На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курсовую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работу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по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дисциплине</w:t>
      </w:r>
    </w:p>
    <w:p w14:paraId="5981E4B3" w14:textId="5F0B5457" w:rsidR="00BE1E45" w:rsidRDefault="00BE1E45" w:rsidP="00503386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="00D34966" w:rsidRPr="00F123C8">
        <w:rPr>
          <w:bCs/>
          <w:szCs w:val="28"/>
        </w:rPr>
        <w:t>Уравнения с частными производными</w:t>
      </w:r>
      <w:r>
        <w:rPr>
          <w:rFonts w:cs="Times New Roman"/>
          <w:szCs w:val="28"/>
        </w:rPr>
        <w:t>»</w:t>
      </w:r>
    </w:p>
    <w:p w14:paraId="672F9552" w14:textId="54610FB3" w:rsidR="00BE1E45" w:rsidRDefault="00BE1E45" w:rsidP="00503386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Тема:</w:t>
      </w:r>
      <w:r w:rsidR="002D72E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«</w:t>
      </w:r>
      <w:r w:rsidR="00F902F2" w:rsidRPr="00E47332">
        <w:rPr>
          <w:bCs/>
          <w:szCs w:val="28"/>
        </w:rPr>
        <w:t>Гипергеометрическое уравнение. Гипергеометрические функции и их свойства</w:t>
      </w:r>
      <w:r>
        <w:rPr>
          <w:rFonts w:cs="Times New Roman"/>
          <w:szCs w:val="28"/>
        </w:rPr>
        <w:t>»</w:t>
      </w:r>
    </w:p>
    <w:p w14:paraId="27805304" w14:textId="77777777" w:rsidR="00BE1E45" w:rsidRDefault="00BE1E45" w:rsidP="00503386">
      <w:pPr>
        <w:jc w:val="center"/>
        <w:rPr>
          <w:rFonts w:cs="Times New Roman"/>
          <w:szCs w:val="28"/>
        </w:rPr>
      </w:pPr>
    </w:p>
    <w:p w14:paraId="00FD8D55" w14:textId="77777777" w:rsidR="00BE1E45" w:rsidRDefault="00BE1E45" w:rsidP="00503386">
      <w:pPr>
        <w:jc w:val="center"/>
        <w:rPr>
          <w:rFonts w:cs="Times New Roman"/>
          <w:szCs w:val="28"/>
        </w:rPr>
      </w:pPr>
    </w:p>
    <w:p w14:paraId="4B78F9C1" w14:textId="2F3F5DA6" w:rsidR="00D34966" w:rsidRPr="00D34966" w:rsidRDefault="00BE1E45" w:rsidP="00D34966">
      <w:pPr>
        <w:tabs>
          <w:tab w:val="left" w:pos="567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1)</w:t>
      </w:r>
      <w:r w:rsidR="00D34966">
        <w:rPr>
          <w:rFonts w:cs="Times New Roman"/>
          <w:szCs w:val="28"/>
        </w:rPr>
        <w:tab/>
      </w:r>
      <w:r w:rsidR="00D34966" w:rsidRPr="00D34966">
        <w:rPr>
          <w:rFonts w:cs="Times New Roman"/>
          <w:szCs w:val="28"/>
        </w:rPr>
        <w:t>Предлагается установить с использованием численного эксперимента, какие вид поляризованных волн</w:t>
      </w:r>
    </w:p>
    <w:p w14:paraId="765B2446" w14:textId="3DD36E57" w:rsidR="00BE1E45" w:rsidRDefault="00D34966" w:rsidP="00503386">
      <w:pPr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№ 4 Поляризация ТЕ Материал слоя Диэлектрик</w:t>
      </w:r>
      <w:r w:rsidRPr="00D3496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ε=</m:t>
        </m:r>
        <m:r>
          <w:rPr>
            <w:rFonts w:ascii="Cambria Math" w:hAnsi="Cambria Math" w:cs="Times New Roman"/>
            <w:szCs w:val="28"/>
            <w:lang w:val="en-US"/>
          </w:rPr>
          <m:t>const</m:t>
        </m:r>
      </m:oMath>
      <w:r w:rsidRPr="00D34966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Cs w:val="28"/>
            <w:lang w:val="en-US"/>
          </w:rPr>
          <m:t>Lm</m:t>
        </m:r>
        <m:r>
          <w:rPr>
            <w:rFonts w:ascii="Cambria Math" w:eastAsiaTheme="minorEastAsia" w:hAnsi="Cambria Math" w:cs="Times New Roman"/>
            <w:szCs w:val="28"/>
          </w:rPr>
          <m:t xml:space="preserve"> </m:t>
        </m:r>
        <m:r>
          <w:rPr>
            <w:rFonts w:ascii="Cambria Math" w:hAnsi="Cambria Math" w:cs="Times New Roman"/>
            <w:szCs w:val="28"/>
          </w:rPr>
          <m:t>ε</m:t>
        </m:r>
        <m:r>
          <w:rPr>
            <w:rFonts w:ascii="Cambria Math" w:eastAsiaTheme="minorEastAsia" w:hAnsi="Cambria Math" w:cs="Times New Roman"/>
            <w:szCs w:val="28"/>
          </w:rPr>
          <m:t>=0</m:t>
        </m:r>
      </m:oMath>
    </w:p>
    <w:p w14:paraId="733CD146" w14:textId="4296ED15" w:rsidR="00D34966" w:rsidRPr="00D34966" w:rsidRDefault="00D34966" w:rsidP="00D34966">
      <w:pPr>
        <w:tabs>
          <w:tab w:val="left" w:pos="567"/>
        </w:tabs>
        <w:rPr>
          <w:rFonts w:cs="Times New Roman"/>
          <w:i/>
          <w:szCs w:val="28"/>
        </w:rPr>
      </w:pPr>
      <w:r>
        <w:rPr>
          <w:rFonts w:eastAsiaTheme="minorEastAsia" w:cs="Times New Roman"/>
          <w:szCs w:val="28"/>
        </w:rPr>
        <w:t>2)</w:t>
      </w:r>
      <w:r>
        <w:rPr>
          <w:rFonts w:eastAsiaTheme="minorEastAsia" w:cs="Times New Roman"/>
          <w:szCs w:val="28"/>
        </w:rPr>
        <w:tab/>
        <w:t>Написать код и получить график</w:t>
      </w:r>
    </w:p>
    <w:p w14:paraId="218B97EE" w14:textId="77777777" w:rsidR="00BE1E45" w:rsidRPr="000E633D" w:rsidRDefault="00BE1E45" w:rsidP="00503386">
      <w:pPr>
        <w:rPr>
          <w:rFonts w:cs="Times New Roman"/>
          <w:szCs w:val="28"/>
        </w:rPr>
      </w:pPr>
    </w:p>
    <w:p w14:paraId="03503ABD" w14:textId="77777777" w:rsidR="000E633D" w:rsidRPr="00307772" w:rsidRDefault="000E633D" w:rsidP="00503386">
      <w:pPr>
        <w:rPr>
          <w:rFonts w:cs="Times New Roman"/>
          <w:szCs w:val="28"/>
        </w:rPr>
      </w:pPr>
    </w:p>
    <w:p w14:paraId="37EA1DC2" w14:textId="77777777" w:rsidR="000E633D" w:rsidRPr="00307772" w:rsidRDefault="000E633D" w:rsidP="00503386">
      <w:pPr>
        <w:rPr>
          <w:rFonts w:cs="Times New Roman"/>
          <w:szCs w:val="28"/>
        </w:rPr>
      </w:pPr>
    </w:p>
    <w:p w14:paraId="2B845EB1" w14:textId="77777777" w:rsidR="000E633D" w:rsidRPr="00307772" w:rsidRDefault="000E633D" w:rsidP="00503386">
      <w:pPr>
        <w:rPr>
          <w:rFonts w:cs="Times New Roman"/>
          <w:szCs w:val="28"/>
        </w:rPr>
      </w:pPr>
    </w:p>
    <w:p w14:paraId="10317429" w14:textId="77777777" w:rsidR="000E633D" w:rsidRPr="00307772" w:rsidRDefault="000E633D" w:rsidP="00503386">
      <w:pPr>
        <w:rPr>
          <w:rFonts w:cs="Times New Roman"/>
          <w:szCs w:val="28"/>
        </w:rPr>
      </w:pPr>
    </w:p>
    <w:p w14:paraId="544203CA" w14:textId="77777777" w:rsidR="000E633D" w:rsidRPr="00307772" w:rsidRDefault="000E633D" w:rsidP="00503386">
      <w:pPr>
        <w:rPr>
          <w:rFonts w:cs="Times New Roman"/>
          <w:szCs w:val="28"/>
        </w:rPr>
      </w:pPr>
    </w:p>
    <w:p w14:paraId="2A50DACA" w14:textId="77777777" w:rsidR="000E633D" w:rsidRPr="00307772" w:rsidRDefault="000E633D" w:rsidP="00503386">
      <w:pPr>
        <w:rPr>
          <w:rFonts w:cs="Times New Roman"/>
          <w:szCs w:val="28"/>
        </w:rPr>
      </w:pPr>
    </w:p>
    <w:p w14:paraId="7AE64A53" w14:textId="77777777" w:rsidR="000E633D" w:rsidRPr="00307772" w:rsidRDefault="000E633D" w:rsidP="00503386">
      <w:pPr>
        <w:rPr>
          <w:rFonts w:cs="Times New Roman"/>
          <w:szCs w:val="28"/>
        </w:rPr>
      </w:pPr>
    </w:p>
    <w:p w14:paraId="3D1C8607" w14:textId="77777777" w:rsidR="00ED6C66" w:rsidRPr="00307772" w:rsidRDefault="00ED6C66" w:rsidP="00503386">
      <w:pPr>
        <w:rPr>
          <w:rFonts w:cs="Times New Roman"/>
          <w:szCs w:val="28"/>
        </w:rPr>
      </w:pPr>
    </w:p>
    <w:p w14:paraId="73DA59D5" w14:textId="4FBECF63" w:rsidR="00D3357D" w:rsidRPr="00A43451" w:rsidRDefault="00BE1E45" w:rsidP="000E633D">
      <w:pPr>
        <w:pStyle w:val="Default"/>
        <w:tabs>
          <w:tab w:val="left" w:pos="4253"/>
          <w:tab w:val="left" w:pos="7088"/>
        </w:tabs>
        <w:spacing w:after="20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работы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к.ф.-м.н.,</w:t>
      </w:r>
      <w:r w:rsidR="002D72EE">
        <w:rPr>
          <w:sz w:val="28"/>
          <w:szCs w:val="28"/>
        </w:rPr>
        <w:t xml:space="preserve"> </w:t>
      </w:r>
      <w:r>
        <w:rPr>
          <w:sz w:val="28"/>
          <w:szCs w:val="28"/>
        </w:rPr>
        <w:t>доцент</w:t>
      </w:r>
      <w:r>
        <w:rPr>
          <w:sz w:val="28"/>
          <w:szCs w:val="28"/>
        </w:rPr>
        <w:tab/>
      </w:r>
      <w:r w:rsidR="008348AB">
        <w:rPr>
          <w:sz w:val="28"/>
          <w:szCs w:val="28"/>
        </w:rPr>
        <w:t xml:space="preserve">Е.Ю. Смолькин </w:t>
      </w:r>
      <w:r w:rsidR="00A43451">
        <w:rPr>
          <w:sz w:val="28"/>
          <w:szCs w:val="28"/>
        </w:rPr>
        <w:br w:type="page"/>
      </w:r>
    </w:p>
    <w:p w14:paraId="1AB546E1" w14:textId="77777777" w:rsidR="00FC401F" w:rsidRDefault="00FC401F" w:rsidP="00503386">
      <w:pPr>
        <w:jc w:val="center"/>
        <w:rPr>
          <w:rFonts w:cs="Times New Roman"/>
          <w:b/>
          <w:szCs w:val="28"/>
        </w:rPr>
      </w:pPr>
      <w:bookmarkStart w:id="1" w:name="_Hlk93833857"/>
      <w:r w:rsidRPr="00155767">
        <w:rPr>
          <w:rFonts w:cs="Times New Roman"/>
          <w:b/>
          <w:szCs w:val="28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539202061"/>
        <w:docPartObj>
          <w:docPartGallery w:val="Table of Contents"/>
          <w:docPartUnique/>
        </w:docPartObj>
      </w:sdtPr>
      <w:sdtEndPr>
        <w:rPr>
          <w:rFonts w:ascii="Times New Roman" w:hAnsi="Times New Roman"/>
          <w:sz w:val="28"/>
        </w:rPr>
      </w:sdtEndPr>
      <w:sdtContent>
        <w:p w14:paraId="376CDB03" w14:textId="77777777" w:rsidR="00690E90" w:rsidRPr="00907FD2" w:rsidRDefault="00690E90" w:rsidP="00503386">
          <w:pPr>
            <w:pStyle w:val="af"/>
            <w:spacing w:before="0" w:after="200" w:line="240" w:lineRule="auto"/>
            <w:rPr>
              <w:lang w:val="en-US"/>
            </w:rPr>
          </w:pPr>
        </w:p>
        <w:p w14:paraId="6AD568F8" w14:textId="3F406E27" w:rsidR="008348AB" w:rsidRDefault="00690E90">
          <w:pPr>
            <w:pStyle w:val="11"/>
            <w:tabs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6668908" w:history="1">
            <w:r w:rsidR="008348AB" w:rsidRPr="00830A61">
              <w:rPr>
                <w:rStyle w:val="a9"/>
                <w:noProof/>
              </w:rPr>
              <w:t>1 Определение диэлектрика</w:t>
            </w:r>
            <w:r w:rsidR="008348AB">
              <w:rPr>
                <w:noProof/>
                <w:webHidden/>
              </w:rPr>
              <w:tab/>
            </w:r>
            <w:r w:rsidR="008348AB">
              <w:rPr>
                <w:noProof/>
                <w:webHidden/>
              </w:rPr>
              <w:fldChar w:fldCharType="begin"/>
            </w:r>
            <w:r w:rsidR="008348AB">
              <w:rPr>
                <w:noProof/>
                <w:webHidden/>
              </w:rPr>
              <w:instrText xml:space="preserve"> PAGEREF _Toc96668908 \h </w:instrText>
            </w:r>
            <w:r w:rsidR="008348AB">
              <w:rPr>
                <w:noProof/>
                <w:webHidden/>
              </w:rPr>
            </w:r>
            <w:r w:rsidR="008348AB">
              <w:rPr>
                <w:noProof/>
                <w:webHidden/>
              </w:rPr>
              <w:fldChar w:fldCharType="separate"/>
            </w:r>
            <w:r w:rsidR="00E50A7D">
              <w:rPr>
                <w:noProof/>
                <w:webHidden/>
              </w:rPr>
              <w:t>4</w:t>
            </w:r>
            <w:r w:rsidR="008348AB">
              <w:rPr>
                <w:noProof/>
                <w:webHidden/>
              </w:rPr>
              <w:fldChar w:fldCharType="end"/>
            </w:r>
          </w:hyperlink>
        </w:p>
        <w:p w14:paraId="1828EEA1" w14:textId="225B996C" w:rsidR="008348AB" w:rsidRDefault="00114A77">
          <w:pPr>
            <w:pStyle w:val="11"/>
            <w:tabs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96668909" w:history="1">
            <w:r w:rsidR="008348AB" w:rsidRPr="00830A61">
              <w:rPr>
                <w:rStyle w:val="a9"/>
                <w:noProof/>
              </w:rPr>
              <w:t>2 Код 1 решения задачи и получение значений</w:t>
            </w:r>
            <w:r w:rsidR="008348AB">
              <w:rPr>
                <w:noProof/>
                <w:webHidden/>
              </w:rPr>
              <w:tab/>
            </w:r>
            <w:r w:rsidR="008348AB">
              <w:rPr>
                <w:noProof/>
                <w:webHidden/>
              </w:rPr>
              <w:fldChar w:fldCharType="begin"/>
            </w:r>
            <w:r w:rsidR="008348AB">
              <w:rPr>
                <w:noProof/>
                <w:webHidden/>
              </w:rPr>
              <w:instrText xml:space="preserve"> PAGEREF _Toc96668909 \h </w:instrText>
            </w:r>
            <w:r w:rsidR="008348AB">
              <w:rPr>
                <w:noProof/>
                <w:webHidden/>
              </w:rPr>
            </w:r>
            <w:r w:rsidR="008348AB">
              <w:rPr>
                <w:noProof/>
                <w:webHidden/>
              </w:rPr>
              <w:fldChar w:fldCharType="separate"/>
            </w:r>
            <w:r w:rsidR="00E50A7D">
              <w:rPr>
                <w:noProof/>
                <w:webHidden/>
              </w:rPr>
              <w:t>5</w:t>
            </w:r>
            <w:r w:rsidR="008348AB">
              <w:rPr>
                <w:noProof/>
                <w:webHidden/>
              </w:rPr>
              <w:fldChar w:fldCharType="end"/>
            </w:r>
          </w:hyperlink>
        </w:p>
        <w:p w14:paraId="755745C4" w14:textId="02D54778" w:rsidR="008348AB" w:rsidRDefault="00114A77">
          <w:pPr>
            <w:pStyle w:val="11"/>
            <w:tabs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96668910" w:history="1">
            <w:r w:rsidR="008348AB" w:rsidRPr="00830A61">
              <w:rPr>
                <w:rStyle w:val="a9"/>
                <w:noProof/>
              </w:rPr>
              <w:t>3 Значения и результат работы кода 1</w:t>
            </w:r>
            <w:r w:rsidR="008348AB">
              <w:rPr>
                <w:noProof/>
                <w:webHidden/>
              </w:rPr>
              <w:tab/>
            </w:r>
            <w:r w:rsidR="008348AB">
              <w:rPr>
                <w:noProof/>
                <w:webHidden/>
              </w:rPr>
              <w:fldChar w:fldCharType="begin"/>
            </w:r>
            <w:r w:rsidR="008348AB">
              <w:rPr>
                <w:noProof/>
                <w:webHidden/>
              </w:rPr>
              <w:instrText xml:space="preserve"> PAGEREF _Toc96668910 \h </w:instrText>
            </w:r>
            <w:r w:rsidR="008348AB">
              <w:rPr>
                <w:noProof/>
                <w:webHidden/>
              </w:rPr>
            </w:r>
            <w:r w:rsidR="008348AB">
              <w:rPr>
                <w:noProof/>
                <w:webHidden/>
              </w:rPr>
              <w:fldChar w:fldCharType="separate"/>
            </w:r>
            <w:r w:rsidR="00E50A7D">
              <w:rPr>
                <w:noProof/>
                <w:webHidden/>
              </w:rPr>
              <w:t>9</w:t>
            </w:r>
            <w:r w:rsidR="008348AB">
              <w:rPr>
                <w:noProof/>
                <w:webHidden/>
              </w:rPr>
              <w:fldChar w:fldCharType="end"/>
            </w:r>
          </w:hyperlink>
        </w:p>
        <w:p w14:paraId="301C61A5" w14:textId="2B11B616" w:rsidR="008348AB" w:rsidRDefault="00114A77">
          <w:pPr>
            <w:pStyle w:val="11"/>
            <w:tabs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96668911" w:history="1">
            <w:r w:rsidR="008348AB" w:rsidRPr="00830A61">
              <w:rPr>
                <w:rStyle w:val="a9"/>
                <w:noProof/>
                <w:lang w:val="en-US"/>
              </w:rPr>
              <w:t>4</w:t>
            </w:r>
            <w:r w:rsidR="008348AB" w:rsidRPr="00830A61">
              <w:rPr>
                <w:rStyle w:val="a9"/>
                <w:noProof/>
              </w:rPr>
              <w:t xml:space="preserve"> Код 2 Построение графика</w:t>
            </w:r>
            <w:r w:rsidR="008348AB">
              <w:rPr>
                <w:noProof/>
                <w:webHidden/>
              </w:rPr>
              <w:tab/>
            </w:r>
            <w:r w:rsidR="008348AB">
              <w:rPr>
                <w:noProof/>
                <w:webHidden/>
              </w:rPr>
              <w:fldChar w:fldCharType="begin"/>
            </w:r>
            <w:r w:rsidR="008348AB">
              <w:rPr>
                <w:noProof/>
                <w:webHidden/>
              </w:rPr>
              <w:instrText xml:space="preserve"> PAGEREF _Toc96668911 \h </w:instrText>
            </w:r>
            <w:r w:rsidR="008348AB">
              <w:rPr>
                <w:noProof/>
                <w:webHidden/>
              </w:rPr>
            </w:r>
            <w:r w:rsidR="008348AB">
              <w:rPr>
                <w:noProof/>
                <w:webHidden/>
              </w:rPr>
              <w:fldChar w:fldCharType="separate"/>
            </w:r>
            <w:r w:rsidR="00E50A7D">
              <w:rPr>
                <w:noProof/>
                <w:webHidden/>
              </w:rPr>
              <w:t>10</w:t>
            </w:r>
            <w:r w:rsidR="008348AB">
              <w:rPr>
                <w:noProof/>
                <w:webHidden/>
              </w:rPr>
              <w:fldChar w:fldCharType="end"/>
            </w:r>
          </w:hyperlink>
        </w:p>
        <w:p w14:paraId="4BDAD114" w14:textId="00D17675" w:rsidR="008348AB" w:rsidRDefault="00114A77">
          <w:pPr>
            <w:pStyle w:val="11"/>
            <w:tabs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96668912" w:history="1">
            <w:r w:rsidR="008348AB" w:rsidRPr="00830A61">
              <w:rPr>
                <w:rStyle w:val="a9"/>
                <w:noProof/>
                <w:lang w:val="en-US"/>
              </w:rPr>
              <w:t xml:space="preserve">5 </w:t>
            </w:r>
            <w:r w:rsidR="008348AB" w:rsidRPr="00830A61">
              <w:rPr>
                <w:rStyle w:val="a9"/>
                <w:noProof/>
              </w:rPr>
              <w:t>Вывод</w:t>
            </w:r>
            <w:r w:rsidR="008348AB">
              <w:rPr>
                <w:noProof/>
                <w:webHidden/>
              </w:rPr>
              <w:tab/>
            </w:r>
            <w:r w:rsidR="008348AB">
              <w:rPr>
                <w:noProof/>
                <w:webHidden/>
              </w:rPr>
              <w:fldChar w:fldCharType="begin"/>
            </w:r>
            <w:r w:rsidR="008348AB">
              <w:rPr>
                <w:noProof/>
                <w:webHidden/>
              </w:rPr>
              <w:instrText xml:space="preserve"> PAGEREF _Toc96668912 \h </w:instrText>
            </w:r>
            <w:r w:rsidR="008348AB">
              <w:rPr>
                <w:noProof/>
                <w:webHidden/>
              </w:rPr>
            </w:r>
            <w:r w:rsidR="008348AB">
              <w:rPr>
                <w:noProof/>
                <w:webHidden/>
              </w:rPr>
              <w:fldChar w:fldCharType="separate"/>
            </w:r>
            <w:r w:rsidR="00E50A7D">
              <w:rPr>
                <w:noProof/>
                <w:webHidden/>
              </w:rPr>
              <w:t>11</w:t>
            </w:r>
            <w:r w:rsidR="008348AB">
              <w:rPr>
                <w:noProof/>
                <w:webHidden/>
              </w:rPr>
              <w:fldChar w:fldCharType="end"/>
            </w:r>
          </w:hyperlink>
        </w:p>
        <w:p w14:paraId="2493D9D0" w14:textId="41FFA0D3" w:rsidR="008348AB" w:rsidRDefault="00114A77">
          <w:pPr>
            <w:pStyle w:val="11"/>
            <w:tabs>
              <w:tab w:val="right" w:leader="dot" w:pos="9346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96668913" w:history="1">
            <w:r w:rsidR="008348AB" w:rsidRPr="00830A61">
              <w:rPr>
                <w:rStyle w:val="a9"/>
                <w:noProof/>
              </w:rPr>
              <w:t>6 Источники</w:t>
            </w:r>
            <w:r w:rsidR="008348AB">
              <w:rPr>
                <w:noProof/>
                <w:webHidden/>
              </w:rPr>
              <w:tab/>
            </w:r>
            <w:r w:rsidR="008348AB">
              <w:rPr>
                <w:noProof/>
                <w:webHidden/>
              </w:rPr>
              <w:fldChar w:fldCharType="begin"/>
            </w:r>
            <w:r w:rsidR="008348AB">
              <w:rPr>
                <w:noProof/>
                <w:webHidden/>
              </w:rPr>
              <w:instrText xml:space="preserve"> PAGEREF _Toc96668913 \h </w:instrText>
            </w:r>
            <w:r w:rsidR="008348AB">
              <w:rPr>
                <w:noProof/>
                <w:webHidden/>
              </w:rPr>
            </w:r>
            <w:r w:rsidR="008348AB">
              <w:rPr>
                <w:noProof/>
                <w:webHidden/>
              </w:rPr>
              <w:fldChar w:fldCharType="separate"/>
            </w:r>
            <w:r w:rsidR="00E50A7D">
              <w:rPr>
                <w:noProof/>
                <w:webHidden/>
              </w:rPr>
              <w:t>12</w:t>
            </w:r>
            <w:r w:rsidR="008348AB">
              <w:rPr>
                <w:noProof/>
                <w:webHidden/>
              </w:rPr>
              <w:fldChar w:fldCharType="end"/>
            </w:r>
          </w:hyperlink>
        </w:p>
        <w:p w14:paraId="0F5E2251" w14:textId="5717C977" w:rsidR="00506841" w:rsidRDefault="00690E90" w:rsidP="00503386">
          <w:r>
            <w:fldChar w:fldCharType="end"/>
          </w:r>
        </w:p>
      </w:sdtContent>
    </w:sdt>
    <w:bookmarkEnd w:id="1" w:displacedByCustomXml="prev"/>
    <w:p w14:paraId="3B2D0428" w14:textId="3C3D1BBE" w:rsidR="00A43451" w:rsidRPr="00506841" w:rsidRDefault="00A43451" w:rsidP="00503386">
      <w:r w:rsidRPr="00A4350C">
        <w:rPr>
          <w:szCs w:val="28"/>
        </w:rPr>
        <w:br w:type="page"/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43451" w:rsidRPr="00155767" w14:paraId="68616BEF" w14:textId="77777777" w:rsidTr="005411E5">
        <w:tc>
          <w:tcPr>
            <w:tcW w:w="9067" w:type="dxa"/>
            <w:shd w:val="clear" w:color="auto" w:fill="F2F2F2" w:themeFill="background1" w:themeFillShade="F2"/>
          </w:tcPr>
          <w:p w14:paraId="490538D0" w14:textId="401B1E4D" w:rsidR="00A43451" w:rsidRPr="00470879" w:rsidRDefault="00A43451" w:rsidP="00503386">
            <w:pPr>
              <w:pStyle w:val="1"/>
              <w:outlineLvl w:val="0"/>
              <w:rPr>
                <w:rFonts w:ascii="Calibri" w:hAnsi="Calibri" w:cs="Calibri"/>
              </w:rPr>
            </w:pPr>
            <w:bookmarkStart w:id="2" w:name="_1_ОПРЕДЕЛЕНИЕ_СЛАУ"/>
            <w:bookmarkStart w:id="3" w:name="_Toc96668908"/>
            <w:bookmarkEnd w:id="2"/>
            <w:r w:rsidRPr="00470879">
              <w:lastRenderedPageBreak/>
              <w:t>1</w:t>
            </w:r>
            <w:r w:rsidR="002D72EE">
              <w:t xml:space="preserve"> </w:t>
            </w:r>
            <w:r w:rsidR="00C86F02" w:rsidRPr="00470879">
              <w:t>Определение</w:t>
            </w:r>
            <w:r w:rsidR="00C86F02">
              <w:t xml:space="preserve"> </w:t>
            </w:r>
            <w:r w:rsidR="00D34966">
              <w:t>диэлектрика</w:t>
            </w:r>
            <w:bookmarkEnd w:id="3"/>
          </w:p>
        </w:tc>
      </w:tr>
    </w:tbl>
    <w:p w14:paraId="7C76B0FF" w14:textId="77777777" w:rsidR="00A43451" w:rsidRDefault="00A43451" w:rsidP="00503386">
      <w:pPr>
        <w:pStyle w:val="Default"/>
        <w:spacing w:after="200"/>
        <w:jc w:val="both"/>
        <w:rPr>
          <w:sz w:val="28"/>
          <w:szCs w:val="28"/>
        </w:rPr>
      </w:pPr>
    </w:p>
    <w:p w14:paraId="4CF7FA51" w14:textId="20163002" w:rsidR="00A4350C" w:rsidRPr="002D2809" w:rsidRDefault="002D2809" w:rsidP="002D2809">
      <w:pPr>
        <w:spacing w:line="360" w:lineRule="auto"/>
        <w:ind w:firstLine="567"/>
        <w:rPr>
          <w:rFonts w:eastAsiaTheme="minorEastAsia"/>
          <w:szCs w:val="28"/>
        </w:rPr>
      </w:pPr>
      <w:r w:rsidRPr="002D2809">
        <w:rPr>
          <w:rFonts w:cs="Times New Roman"/>
          <w:color w:val="000000"/>
          <w:szCs w:val="28"/>
        </w:rPr>
        <w:t>Диэлектрик (изолятор) — вещество (материал), относительно плохо проводящее электрический ток. Электрические свойства диэлектриков определяются их способностью к поляризации во внешнем электрическом поле. Термин введён в науку английским физиком М. Фарадеем.</w:t>
      </w:r>
      <w:r w:rsidRPr="002D2809">
        <w:rPr>
          <w:rFonts w:cs="Times New Roman"/>
          <w:color w:val="000000"/>
          <w:szCs w:val="28"/>
          <w:vertAlign w:val="superscript"/>
        </w:rPr>
        <w:t>[1.1]</w:t>
      </w:r>
    </w:p>
    <w:p w14:paraId="5F7242CD" w14:textId="22B0B5BB" w:rsidR="003F049D" w:rsidRDefault="002D2809" w:rsidP="002D2809">
      <w:pPr>
        <w:spacing w:line="360" w:lineRule="auto"/>
        <w:ind w:firstLine="567"/>
        <w:rPr>
          <w:rFonts w:eastAsiaTheme="minorEastAsia" w:cs="Times New Roman"/>
          <w:color w:val="000000"/>
          <w:szCs w:val="28"/>
          <w:vertAlign w:val="superscript"/>
        </w:rPr>
      </w:pPr>
      <w:r w:rsidRPr="002D2809">
        <w:rPr>
          <w:rFonts w:eastAsiaTheme="minorEastAsia" w:cs="Times New Roman"/>
          <w:color w:val="000000"/>
          <w:szCs w:val="28"/>
        </w:rPr>
        <w:t>Поляризация диэлектриков — явление, связанное с ограниченным смещением связанных зарядов в диэлектрике или поворотом электрических диполей, обычно под воздействием внешнего электрического поля.</w:t>
      </w:r>
      <w:r w:rsidRPr="002D2809">
        <w:rPr>
          <w:rFonts w:eastAsiaTheme="minorEastAsia" w:cs="Times New Roman"/>
          <w:color w:val="000000"/>
          <w:szCs w:val="28"/>
          <w:vertAlign w:val="superscript"/>
        </w:rPr>
        <w:t>[1.2]</w:t>
      </w:r>
    </w:p>
    <w:p w14:paraId="7038862C" w14:textId="082B4E54" w:rsidR="008C2EEE" w:rsidRDefault="008C2EEE" w:rsidP="002D2809">
      <w:pPr>
        <w:spacing w:line="360" w:lineRule="auto"/>
        <w:ind w:firstLine="567"/>
      </w:pPr>
      <w:r>
        <w:t xml:space="preserve">Различают два типа поляризованных волн ТЕ и ТМ поляризованные волны: TM это поляризация магнитного вектора </w:t>
      </w:r>
      <m:oMath>
        <m:r>
          <m:rPr>
            <m:sty m:val="b"/>
          </m:rPr>
          <w:rPr>
            <w:rFonts w:ascii="Cambria Math" w:hAnsi="Cambria Math"/>
          </w:rPr>
          <m:t>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z</m:t>
                </m:r>
              </m:sub>
            </m:sSub>
            <m:r>
              <w:rPr>
                <w:rFonts w:ascii="Cambria Math" w:hAnsi="Cambria Math"/>
              </w:rPr>
              <m:t>=0</m:t>
            </m:r>
          </m:e>
        </m:d>
      </m:oMath>
      <w:r>
        <w:t xml:space="preserve"> электромагнитного поля, а TE – поляризация электрического вектора </w:t>
      </w:r>
      <m:oMath>
        <m:r>
          <m:rPr>
            <m:sty m:val="b"/>
          </m:rPr>
          <w:rPr>
            <w:rFonts w:ascii="Cambria Math" w:hAnsi="Cambria Math"/>
          </w:rPr>
          <m:t>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z</m:t>
                </m:r>
              </m:sub>
            </m:sSub>
            <m:r>
              <w:rPr>
                <w:rFonts w:ascii="Cambria Math" w:hAnsi="Cambria Math"/>
              </w:rPr>
              <m:t>=0</m:t>
            </m:r>
          </m:e>
        </m:d>
      </m:oMath>
      <w:r>
        <w:t xml:space="preserve"> электромагнитного поля.</w:t>
      </w:r>
      <w:r w:rsidRPr="008C2EEE">
        <w:rPr>
          <w:vertAlign w:val="superscript"/>
        </w:rPr>
        <w:t>[2]</w:t>
      </w:r>
      <w:r>
        <w:t xml:space="preserve"> Нас интересует </w:t>
      </w:r>
      <w:r w:rsidR="002D56A4">
        <w:rPr>
          <w:lang w:val="en-US"/>
        </w:rPr>
        <w:t>TE</w:t>
      </w:r>
      <w:r>
        <w:t xml:space="preserve"> поляризация.</w:t>
      </w:r>
    </w:p>
    <w:p w14:paraId="6EE7B027" w14:textId="0068AF48" w:rsidR="008C2EEE" w:rsidRDefault="002D56A4" w:rsidP="002D56A4">
      <w:pPr>
        <w:spacing w:line="360" w:lineRule="auto"/>
        <w:ind w:right="284"/>
        <w:jc w:val="center"/>
        <w:rPr>
          <w:rFonts w:eastAsiaTheme="minorEastAsia" w:cs="Times New Roman"/>
          <w:color w:val="000000"/>
          <w:szCs w:val="28"/>
        </w:rPr>
      </w:pPr>
      <w:r>
        <w:rPr>
          <w:rFonts w:eastAsiaTheme="minorEastAsia" w:cs="Times New Roman"/>
          <w:noProof/>
          <w:color w:val="000000"/>
          <w:szCs w:val="28"/>
        </w:rPr>
        <w:drawing>
          <wp:inline distT="0" distB="0" distL="0" distR="0" wp14:anchorId="24DF73D5" wp14:editId="7DFC155B">
            <wp:extent cx="5212080" cy="19964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90A90" w14:textId="59BAC915" w:rsidR="002D56A4" w:rsidRPr="002D56A4" w:rsidRDefault="002D56A4" w:rsidP="002D56A4">
      <w:pPr>
        <w:spacing w:line="360" w:lineRule="auto"/>
        <w:jc w:val="center"/>
        <w:rPr>
          <w:rFonts w:eastAsiaTheme="minorEastAsia" w:cs="Times New Roman"/>
          <w:color w:val="000000"/>
          <w:szCs w:val="28"/>
          <w:vertAlign w:val="superscript"/>
          <w:lang w:val="en-US"/>
        </w:rPr>
      </w:pPr>
      <w:r>
        <w:rPr>
          <w:rFonts w:eastAsiaTheme="minorEastAsia" w:cs="Times New Roman"/>
          <w:noProof/>
          <w:color w:val="000000"/>
          <w:szCs w:val="28"/>
        </w:rPr>
        <w:drawing>
          <wp:inline distT="0" distB="0" distL="0" distR="0" wp14:anchorId="36A75726" wp14:editId="1811FB9F">
            <wp:extent cx="5212080" cy="259842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 w:cs="Times New Roman"/>
          <w:color w:val="000000"/>
          <w:szCs w:val="28"/>
          <w:vertAlign w:val="superscript"/>
          <w:lang w:val="en-US"/>
        </w:rPr>
        <w:t>[2]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4350C" w:rsidRPr="00155767" w14:paraId="34065275" w14:textId="77777777" w:rsidTr="005411E5">
        <w:tc>
          <w:tcPr>
            <w:tcW w:w="9067" w:type="dxa"/>
            <w:shd w:val="clear" w:color="auto" w:fill="F2F2F2" w:themeFill="background1" w:themeFillShade="F2"/>
          </w:tcPr>
          <w:p w14:paraId="604AE37E" w14:textId="4AAD529D" w:rsidR="00A4350C" w:rsidRPr="0085569B" w:rsidRDefault="00A4350C" w:rsidP="00503386">
            <w:pPr>
              <w:pStyle w:val="1"/>
              <w:outlineLvl w:val="0"/>
              <w:rPr>
                <w:rFonts w:ascii="Calibri" w:hAnsi="Calibri" w:cs="Calibri"/>
              </w:rPr>
            </w:pPr>
            <w:bookmarkStart w:id="4" w:name="_2_ЗАПИСЬ_СЛАУ"/>
            <w:bookmarkStart w:id="5" w:name="_Toc96668909"/>
            <w:bookmarkEnd w:id="4"/>
            <w:r>
              <w:lastRenderedPageBreak/>
              <w:t>2</w:t>
            </w:r>
            <w:r w:rsidR="002D72EE">
              <w:t xml:space="preserve"> </w:t>
            </w:r>
            <w:r w:rsidR="002D56A4">
              <w:t>Код</w:t>
            </w:r>
            <w:r w:rsidR="0085569B" w:rsidRPr="0085569B">
              <w:t xml:space="preserve"> 1</w:t>
            </w:r>
            <w:r w:rsidR="002D56A4">
              <w:t xml:space="preserve"> решения задачи</w:t>
            </w:r>
            <w:r w:rsidR="0085569B" w:rsidRPr="0085569B">
              <w:t xml:space="preserve"> </w:t>
            </w:r>
            <w:r w:rsidR="0085569B">
              <w:t>и получение значений</w:t>
            </w:r>
            <w:bookmarkEnd w:id="5"/>
          </w:p>
        </w:tc>
      </w:tr>
    </w:tbl>
    <w:p w14:paraId="71962BBE" w14:textId="77777777" w:rsidR="00573F60" w:rsidRPr="0085569B" w:rsidRDefault="00573F60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</w:rPr>
      </w:pPr>
    </w:p>
    <w:p w14:paraId="5A412261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restart:</w:t>
      </w:r>
    </w:p>
    <w:p w14:paraId="0FD0D698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with(plots): </w:t>
      </w:r>
    </w:p>
    <w:p w14:paraId="59C53DDD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with(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plottools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):</w:t>
      </w:r>
    </w:p>
    <w:p w14:paraId="7EE32D69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6C520516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unprotect(lambda):</w:t>
      </w:r>
    </w:p>
    <w:p w14:paraId="219A0538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H0:=0:H:=4: </w:t>
      </w:r>
    </w:p>
    <w:p w14:paraId="2CC7024C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69AFE5FD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epsilon:=4: #Диэлектрик</w:t>
      </w:r>
    </w:p>
    <w:p w14:paraId="1C170696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omega:=0.5:</w:t>
      </w:r>
    </w:p>
    <w:p w14:paraId="3A645CA5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3742E99A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A:=1:</w:t>
      </w:r>
    </w:p>
    <w:p w14:paraId="1D08939C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Cauchy_solver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:= proc(A,omega,lambda,epsilon,H0,H);</w:t>
      </w:r>
    </w:p>
    <w:p w14:paraId="6D139944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local u1_in, u2_in, eq1, eq2, U, UU, U1, U2;</w:t>
      </w:r>
    </w:p>
    <w:p w14:paraId="23EBBE7D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</w:t>
      </w:r>
    </w:p>
    <w:p w14:paraId="25F793C2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u1_in:=u1(H0)=A:</w:t>
      </w:r>
    </w:p>
    <w:p w14:paraId="25EC44DB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741A550E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u2_in:=u2(H0)=A*lambda:</w:t>
      </w:r>
    </w:p>
    <w:p w14:paraId="313DEF93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301CAD0D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eq1:=diff(u1(x),x)=u2(x):</w:t>
      </w:r>
    </w:p>
    <w:p w14:paraId="57278C9C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234A220D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eq2:=diff(u2(x),x)=-(omega^2*epsilon-lambda^2)*u1(x):</w:t>
      </w:r>
    </w:p>
    <w:p w14:paraId="6E091D58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6EB7A3E4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U:=dsolve({eq1,eq2,u1_in,u2_in},maxfun=1000000,numeric,[u1(x),u2(x)]):</w:t>
      </w:r>
    </w:p>
    <w:p w14:paraId="16174376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1583D36C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UU:=U(H): </w:t>
      </w:r>
    </w:p>
    <w:p w14:paraId="7D5289A2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U1:=subs(UU,u1(x)):</w:t>
      </w:r>
    </w:p>
    <w:p w14:paraId="6276FCEB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U2:=subs(UU,u2(x)):</w:t>
      </w:r>
    </w:p>
    <w:p w14:paraId="09D1A0F6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4A18ABD3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evalf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(lambda*U1+U2):</w:t>
      </w:r>
    </w:p>
    <w:p w14:paraId="2F8488CF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0A8127CC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end proc:</w:t>
      </w:r>
    </w:p>
    <w:p w14:paraId="17E0723C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lambda:=1+0.2*I:</w:t>
      </w:r>
    </w:p>
    <w:p w14:paraId="188B3952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Cauchy_solver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(A,omega,lambda,epsilon,H0,H);</w:t>
      </w:r>
    </w:p>
    <w:p w14:paraId="3022CA3E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           -3.659619917 + 10.04043082 I</w:t>
      </w:r>
    </w:p>
    <w:p w14:paraId="41B582FE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lastRenderedPageBreak/>
        <w:t xml:space="preserve">l1:=-4: l2:=4: 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lh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:=0.01:</w:t>
      </w:r>
    </w:p>
    <w:p w14:paraId="6B6F1546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1F9017D1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Delta_init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:=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Cauchy_solver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(A,omega,l1,epsilon,H0,H):</w:t>
      </w:r>
    </w:p>
    <w:p w14:paraId="75EE6A4A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56709005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for li from l1+lh to l2 by 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lh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do</w:t>
      </w:r>
    </w:p>
    <w:p w14:paraId="3751E277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5B69B01E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Delta_cur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:=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Cauchy_solver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(A,omega,li,epsilon,H0,H):</w:t>
      </w:r>
    </w:p>
    <w:p w14:paraId="00965448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</w:t>
      </w:r>
    </w:p>
    <w:p w14:paraId="222BF86B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if 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Delta_init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*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Delta_cur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&lt;0 then </w:t>
      </w:r>
    </w:p>
    <w:p w14:paraId="0BE5E56F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print(li);</w:t>
      </w:r>
    </w:p>
    <w:p w14:paraId="0D9F9A06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3EE486F9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end if;</w:t>
      </w:r>
    </w:p>
    <w:p w14:paraId="601AD5C9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00886195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Delta_init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:=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Delta_cur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:</w:t>
      </w:r>
    </w:p>
    <w:p w14:paraId="0B143147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</w:t>
      </w:r>
    </w:p>
    <w:p w14:paraId="20B3215A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end do:</w:t>
      </w:r>
    </w:p>
    <w:p w14:paraId="13132D49" w14:textId="6C54358D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0.32</w:t>
      </w:r>
    </w:p>
    <w:p w14:paraId="61BD1276" w14:textId="75976259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0.86</w:t>
      </w:r>
    </w:p>
    <w:p w14:paraId="2D7A1F42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p:=0: s:=0: d:=0:</w:t>
      </w:r>
    </w:p>
    <w:p w14:paraId="410DF5CD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4F9B969C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h:=5:</w:t>
      </w:r>
    </w:p>
    <w:p w14:paraId="1EEDB00C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1F8779E1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a1:=-h: a2:=h: ah:=0.05:</w:t>
      </w:r>
    </w:p>
    <w:p w14:paraId="2B5B6516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b1:=-h: b2:=h: 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bh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:=0.05:</w:t>
      </w:r>
    </w:p>
    <w:p w14:paraId="6C41C73E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328595F4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49D67201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for ai from a1 to a2 by ah do</w:t>
      </w:r>
    </w:p>
    <w:p w14:paraId="42E06B54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36823CA0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lambda:=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ai+I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*b1:</w:t>
      </w:r>
    </w:p>
    <w:p w14:paraId="3D5C8810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21DCA1A9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Delta1_init:=Re(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Cauchy_solver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(A,omega,lambda,epsilon,H0,H)):</w:t>
      </w:r>
    </w:p>
    <w:p w14:paraId="28328DB0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Delta2_init:=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Im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Cauchy_solver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(A,omega,lambda,epsilon,H0,H)):</w:t>
      </w:r>
    </w:p>
    <w:p w14:paraId="367262BE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5D42E9A4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for bi from b1+bh to b2 by 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bh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do</w:t>
      </w:r>
    </w:p>
    <w:p w14:paraId="6B0A1184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7C4EE617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lambda:=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ai+I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*bi:</w:t>
      </w:r>
    </w:p>
    <w:p w14:paraId="79DE0B58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56662D12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lastRenderedPageBreak/>
        <w:t xml:space="preserve">    Delta1_cur:=Re(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Cauchy_solver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(A,omega,lambda,epsilon,H0,H)):</w:t>
      </w:r>
    </w:p>
    <w:p w14:paraId="28DC005B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Delta2_cur:=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Im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Cauchy_solver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(A,omega,lambda,epsilon,H0,H)):</w:t>
      </w:r>
    </w:p>
    <w:p w14:paraId="1B065D5B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</w:t>
      </w:r>
    </w:p>
    <w:p w14:paraId="5E382BAC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if Delta1_init*Delta1_cur&lt;0 then </w:t>
      </w:r>
    </w:p>
    <w:p w14:paraId="2BF0477E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p:=p+1;</w:t>
      </w:r>
    </w:p>
    <w:p w14:paraId="3BF376BA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X1(p):=Vector([ai]):</w:t>
      </w:r>
    </w:p>
    <w:p w14:paraId="061EA221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Y1(p):=Vector([bi]):</w:t>
      </w:r>
    </w:p>
    <w:p w14:paraId="603E7652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end if;</w:t>
      </w:r>
    </w:p>
    <w:p w14:paraId="574E19AE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6A3C05A5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if Delta2_init*Delta2_cur&lt;0 then </w:t>
      </w:r>
    </w:p>
    <w:p w14:paraId="1BB17830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s:=s+1;</w:t>
      </w:r>
    </w:p>
    <w:p w14:paraId="025C9CD6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X2(s):=Vector([ai]):</w:t>
      </w:r>
    </w:p>
    <w:p w14:paraId="35F97796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Y2(s):=Vector([bi]):</w:t>
      </w:r>
    </w:p>
    <w:p w14:paraId="3E6D9807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end if;</w:t>
      </w:r>
    </w:p>
    <w:p w14:paraId="0D6E098E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51714B3A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if Delta2_cur=0 then </w:t>
      </w:r>
    </w:p>
    <w:p w14:paraId="025FC438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s:=s+1;</w:t>
      </w:r>
    </w:p>
    <w:p w14:paraId="2EF74B26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X2(s):=Vector([ai]):</w:t>
      </w:r>
    </w:p>
    <w:p w14:paraId="600AAA20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Y2(s):=Vector([bi]):</w:t>
      </w:r>
    </w:p>
    <w:p w14:paraId="142D7CBF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end if;</w:t>
      </w:r>
    </w:p>
    <w:p w14:paraId="30176D2D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0DC41D42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37A33283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Delta1_init:=Delta1_cur:</w:t>
      </w:r>
    </w:p>
    <w:p w14:paraId="0AD594A6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Delta2_init:=Delta2_cur:</w:t>
      </w:r>
    </w:p>
    <w:p w14:paraId="3EB45B9A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282AFEBC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end do:</w:t>
      </w:r>
    </w:p>
    <w:p w14:paraId="147B3955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56532CD9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print(ai);</w:t>
      </w:r>
    </w:p>
    <w:p w14:paraId="4FEC58CC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39176D64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</w:t>
      </w:r>
    </w:p>
    <w:p w14:paraId="52CC62A7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end do:</w:t>
      </w:r>
    </w:p>
    <w:p w14:paraId="05F18BE5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1E9080E6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28ADAD94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for bi from b1 to b2 by 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bh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do</w:t>
      </w:r>
    </w:p>
    <w:p w14:paraId="29E8DF2F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65C6CE70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lambda:=a1+I*bi:</w:t>
      </w:r>
    </w:p>
    <w:p w14:paraId="16EA79A7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3C49C2C7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lastRenderedPageBreak/>
        <w:t>Delta1_init:=Re(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Cauchy_solver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(A,omega,lambda,epsilon,H0,H)):</w:t>
      </w:r>
    </w:p>
    <w:p w14:paraId="74C20E3A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Delta2_init:=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Im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Cauchy_solver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(A,omega,lambda,epsilon,H0,H)):</w:t>
      </w:r>
    </w:p>
    <w:p w14:paraId="53A8C147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0C0BA487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for ai from a1+ah to a2 by ah do</w:t>
      </w:r>
    </w:p>
    <w:p w14:paraId="35B37974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414729A3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lambda:=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ai+I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*bi:</w:t>
      </w:r>
    </w:p>
    <w:p w14:paraId="62152B87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6133C7A9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Delta1_cur:=Re(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Cauchy_solver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(A,omega,lambda,epsilon,H0,H)):</w:t>
      </w:r>
    </w:p>
    <w:p w14:paraId="1A7F94A2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Delta2_cur:=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Im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</w:t>
      </w: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Cauchy_solver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(A,omega,lambda,epsilon,H0,H)):</w:t>
      </w:r>
    </w:p>
    <w:p w14:paraId="2B75D675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</w:t>
      </w:r>
    </w:p>
    <w:p w14:paraId="62B1048B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if Delta1_init*Delta1_cur&lt;0 then </w:t>
      </w:r>
    </w:p>
    <w:p w14:paraId="3C08319F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p:=p+1;</w:t>
      </w:r>
    </w:p>
    <w:p w14:paraId="21647489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X1(p):=Vector([ai]):</w:t>
      </w:r>
    </w:p>
    <w:p w14:paraId="25D76218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Y1(p):=Vector([bi]):</w:t>
      </w:r>
    </w:p>
    <w:p w14:paraId="52DB00A5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end if;</w:t>
      </w:r>
    </w:p>
    <w:p w14:paraId="36B4902F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480C3789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if Delta2_init*Delta2_cur&lt;0 then </w:t>
      </w:r>
    </w:p>
    <w:p w14:paraId="17BB6228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s:=s+1;</w:t>
      </w:r>
    </w:p>
    <w:p w14:paraId="0AB154C7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X2(s):=Vector([ai]):</w:t>
      </w:r>
    </w:p>
    <w:p w14:paraId="500E0B44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Y2(s):=Vector([bi]):</w:t>
      </w:r>
    </w:p>
    <w:p w14:paraId="45D319A7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end if;</w:t>
      </w:r>
    </w:p>
    <w:p w14:paraId="4E8BEF5D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</w:t>
      </w:r>
    </w:p>
    <w:p w14:paraId="696A9880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if Delta2_cur=0 then </w:t>
      </w:r>
    </w:p>
    <w:p w14:paraId="39695EE9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s:=s+1;</w:t>
      </w:r>
    </w:p>
    <w:p w14:paraId="1A6AE684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X2(s):=Vector([ai]):</w:t>
      </w:r>
    </w:p>
    <w:p w14:paraId="121A0F93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  Y2(s):=Vector([bi]):</w:t>
      </w:r>
    </w:p>
    <w:p w14:paraId="0CD44808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 end if;</w:t>
      </w:r>
    </w:p>
    <w:p w14:paraId="46DC1546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04290B61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35A63FC3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Delta1_init:=Delta1_cur:</w:t>
      </w:r>
    </w:p>
    <w:p w14:paraId="45E8E62B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  Delta2_init:=Delta2_cur:</w:t>
      </w:r>
    </w:p>
    <w:p w14:paraId="12D2E0A8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3F014920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 xml:space="preserve">  end do:</w:t>
      </w:r>
    </w:p>
    <w:p w14:paraId="2F5F1E07" w14:textId="7777777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</w:p>
    <w:p w14:paraId="4A071575" w14:textId="668FABCC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print(bi);</w:t>
      </w:r>
    </w:p>
    <w:p w14:paraId="7D331377" w14:textId="30BEA087" w:rsidR="0085569B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 w:val="24"/>
          <w:szCs w:val="24"/>
          <w:lang w:val="en-US"/>
        </w:rPr>
      </w:pPr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end do:</w:t>
      </w:r>
    </w:p>
    <w:p w14:paraId="110A1F94" w14:textId="3A9D410D" w:rsidR="00862F03" w:rsidRPr="0085569B" w:rsidRDefault="0085569B" w:rsidP="0085569B">
      <w:pPr>
        <w:spacing w:after="120"/>
        <w:jc w:val="left"/>
        <w:rPr>
          <w:rFonts w:eastAsiaTheme="minorEastAsia" w:cs="Times New Roman"/>
          <w:color w:val="000000"/>
          <w:szCs w:val="28"/>
          <w:vertAlign w:val="superscript"/>
          <w:lang w:val="en-US"/>
        </w:rPr>
      </w:pPr>
      <w:proofErr w:type="spellStart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p,s</w:t>
      </w:r>
      <w:proofErr w:type="spellEnd"/>
      <w:r w:rsidRPr="0085569B">
        <w:rPr>
          <w:rFonts w:eastAsiaTheme="minorEastAsia" w:cs="Times New Roman"/>
          <w:color w:val="000000"/>
          <w:sz w:val="24"/>
          <w:szCs w:val="24"/>
          <w:lang w:val="en-US"/>
        </w:rPr>
        <w:t>;</w:t>
      </w:r>
      <w:r>
        <w:rPr>
          <w:rFonts w:eastAsiaTheme="minorEastAsia" w:cs="Times New Roman"/>
          <w:color w:val="000000"/>
          <w:sz w:val="24"/>
          <w:szCs w:val="24"/>
          <w:vertAlign w:val="superscript"/>
          <w:lang w:val="en-US"/>
        </w:rPr>
        <w:t>[2]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D81C8E" w:rsidRPr="00155767" w14:paraId="0B29D188" w14:textId="77777777" w:rsidTr="005411E5">
        <w:tc>
          <w:tcPr>
            <w:tcW w:w="9067" w:type="dxa"/>
            <w:shd w:val="clear" w:color="auto" w:fill="F2F2F2" w:themeFill="background1" w:themeFillShade="F2"/>
          </w:tcPr>
          <w:p w14:paraId="7CF9832A" w14:textId="746E0A82" w:rsidR="00D81C8E" w:rsidRPr="0085569B" w:rsidRDefault="00C86F02" w:rsidP="00104916">
            <w:pPr>
              <w:pStyle w:val="1"/>
              <w:outlineLvl w:val="0"/>
              <w:rPr>
                <w:rFonts w:ascii="Calibri" w:hAnsi="Calibri" w:cs="Calibri"/>
              </w:rPr>
            </w:pPr>
            <w:bookmarkStart w:id="6" w:name="_3_КВАДРАТНЫЕ_МАТРИЦЫ"/>
            <w:bookmarkStart w:id="7" w:name="_Toc96668910"/>
            <w:bookmarkEnd w:id="6"/>
            <w:r>
              <w:lastRenderedPageBreak/>
              <w:t xml:space="preserve">3 </w:t>
            </w:r>
            <w:r w:rsidR="0085569B">
              <w:t>Значения и результат работы кода 1</w:t>
            </w:r>
            <w:bookmarkEnd w:id="7"/>
          </w:p>
        </w:tc>
      </w:tr>
    </w:tbl>
    <w:p w14:paraId="5E580EC5" w14:textId="57976A69" w:rsidR="00D81C8E" w:rsidRDefault="00D81C8E" w:rsidP="003F049D">
      <w:pPr>
        <w:pStyle w:val="Default"/>
        <w:spacing w:after="200" w:line="360" w:lineRule="auto"/>
        <w:jc w:val="both"/>
        <w:rPr>
          <w:rFonts w:eastAsiaTheme="minorEastAsia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7"/>
        <w:gridCol w:w="756"/>
        <w:gridCol w:w="737"/>
        <w:gridCol w:w="737"/>
        <w:gridCol w:w="737"/>
        <w:gridCol w:w="737"/>
        <w:gridCol w:w="737"/>
        <w:gridCol w:w="1537"/>
        <w:gridCol w:w="362"/>
      </w:tblGrid>
      <w:tr w:rsidR="005D6969" w14:paraId="2781F711" w14:textId="7996F6BB" w:rsidTr="005D6969">
        <w:trPr>
          <w:gridAfter w:val="1"/>
          <w:wAfter w:w="362" w:type="dxa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B67E62C" w14:textId="77777777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-5</w:t>
            </w:r>
          </w:p>
          <w:p w14:paraId="1BF5EE71" w14:textId="71B8997F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-4.95</w:t>
            </w:r>
          </w:p>
          <w:p w14:paraId="44C93154" w14:textId="51E57ED8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-4.90</w:t>
            </w:r>
          </w:p>
          <w:p w14:paraId="757639E8" w14:textId="6C3FF8E9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-4.85</w:t>
            </w:r>
          </w:p>
          <w:p w14:paraId="539863AE" w14:textId="6D3CF7AE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-4.80</w:t>
            </w:r>
          </w:p>
          <w:p w14:paraId="1834E15B" w14:textId="56F6C3EC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-4.75</w:t>
            </w:r>
          </w:p>
          <w:p w14:paraId="3FB61D0D" w14:textId="53C71C5C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-4.70</w:t>
            </w:r>
          </w:p>
          <w:p w14:paraId="48855004" w14:textId="1897D748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-4.65</w:t>
            </w:r>
          </w:p>
          <w:p w14:paraId="3D5B908E" w14:textId="142AA12D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-4.60</w:t>
            </w:r>
          </w:p>
          <w:p w14:paraId="7CC56F06" w14:textId="427601C8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-4.55</w:t>
            </w:r>
          </w:p>
          <w:p w14:paraId="3D413869" w14:textId="442F259B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-4.50</w:t>
            </w:r>
          </w:p>
          <w:p w14:paraId="0A1DD81C" w14:textId="5FC27DE1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-4.45</w:t>
            </w:r>
          </w:p>
          <w:p w14:paraId="35F853FC" w14:textId="43640105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-4.40</w:t>
            </w:r>
          </w:p>
          <w:p w14:paraId="12BAABAA" w14:textId="6E880650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-4.35</w:t>
            </w:r>
          </w:p>
          <w:p w14:paraId="1E584651" w14:textId="736721AC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-4.30</w:t>
            </w:r>
          </w:p>
          <w:p w14:paraId="3B8E55B0" w14:textId="5683B201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-4.25</w:t>
            </w:r>
          </w:p>
          <w:p w14:paraId="5E7A069F" w14:textId="1550A735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-4.20</w:t>
            </w:r>
          </w:p>
          <w:p w14:paraId="0A5CD8C2" w14:textId="522B63BC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-4.15</w:t>
            </w:r>
          </w:p>
          <w:p w14:paraId="26F43989" w14:textId="659E0813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-4.10</w:t>
            </w:r>
          </w:p>
          <w:p w14:paraId="024FF2F2" w14:textId="7AA8A680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-4.05</w:t>
            </w:r>
          </w:p>
          <w:p w14:paraId="5027EDE7" w14:textId="0DC78229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-4</w:t>
            </w:r>
          </w:p>
          <w:p w14:paraId="26DE9568" w14:textId="696542F6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-3.95</w:t>
            </w:r>
          </w:p>
          <w:p w14:paraId="44168322" w14:textId="6CC6C103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-3.90</w:t>
            </w:r>
          </w:p>
          <w:p w14:paraId="2EB18CB7" w14:textId="1FE794A4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-3.85</w:t>
            </w:r>
          </w:p>
          <w:p w14:paraId="6C700864" w14:textId="123E177F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-3.80</w:t>
            </w:r>
          </w:p>
          <w:p w14:paraId="20FEE236" w14:textId="73181449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-3.75</w:t>
            </w:r>
          </w:p>
          <w:p w14:paraId="6D38EB16" w14:textId="7DCF3AB6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-3.70</w:t>
            </w:r>
          </w:p>
          <w:p w14:paraId="3B9F910C" w14:textId="120C649C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-3.65</w:t>
            </w:r>
          </w:p>
          <w:p w14:paraId="738C3C1E" w14:textId="007C7E55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-3.60</w:t>
            </w:r>
          </w:p>
          <w:p w14:paraId="76D6E5BD" w14:textId="77777777" w:rsid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-3.55</w:t>
            </w:r>
          </w:p>
          <w:p w14:paraId="2D38691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-3.50</w:t>
            </w:r>
          </w:p>
          <w:p w14:paraId="6825554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-3.45</w:t>
            </w:r>
          </w:p>
          <w:p w14:paraId="7B45532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-3.40</w:t>
            </w:r>
          </w:p>
          <w:p w14:paraId="56D71CC5" w14:textId="6C56D99F" w:rsidR="005D6969" w:rsidRPr="00DF6705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5529C4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-3.30</w:t>
            </w:r>
          </w:p>
          <w:p w14:paraId="3D42630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-3.25</w:t>
            </w:r>
          </w:p>
          <w:p w14:paraId="36DDDA7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-3.20</w:t>
            </w:r>
          </w:p>
          <w:p w14:paraId="7812AF5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-3.15</w:t>
            </w:r>
          </w:p>
          <w:p w14:paraId="7FDC971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-3.10</w:t>
            </w:r>
          </w:p>
          <w:p w14:paraId="4C9CE6C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-3.05</w:t>
            </w:r>
          </w:p>
          <w:p w14:paraId="3A4D6A22" w14:textId="51190095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-3</w:t>
            </w:r>
          </w:p>
          <w:p w14:paraId="46ED630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-2.95</w:t>
            </w:r>
          </w:p>
          <w:p w14:paraId="1BFD0B1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-2.90</w:t>
            </w:r>
          </w:p>
          <w:p w14:paraId="559F3B6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-2.85</w:t>
            </w:r>
          </w:p>
          <w:p w14:paraId="58B60A1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-2.80</w:t>
            </w:r>
          </w:p>
          <w:p w14:paraId="5AAF3A3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-2.75</w:t>
            </w:r>
          </w:p>
          <w:p w14:paraId="0F58A8C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-2.70</w:t>
            </w:r>
          </w:p>
          <w:p w14:paraId="57504DA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-2.65</w:t>
            </w:r>
          </w:p>
          <w:p w14:paraId="3EC0250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-2.60</w:t>
            </w:r>
          </w:p>
          <w:p w14:paraId="6C599F8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-2.55</w:t>
            </w:r>
          </w:p>
          <w:p w14:paraId="454A3FB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-2.50</w:t>
            </w:r>
          </w:p>
          <w:p w14:paraId="4C7BD79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-2.45</w:t>
            </w:r>
          </w:p>
          <w:p w14:paraId="460B13A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-2.40</w:t>
            </w:r>
          </w:p>
          <w:p w14:paraId="31FDA5F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-2.35</w:t>
            </w:r>
          </w:p>
          <w:p w14:paraId="6AD3D1D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-2.30</w:t>
            </w:r>
          </w:p>
          <w:p w14:paraId="5B25DCE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-2.25</w:t>
            </w:r>
          </w:p>
          <w:p w14:paraId="5699566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-2.20</w:t>
            </w:r>
          </w:p>
          <w:p w14:paraId="5393786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-2.15</w:t>
            </w:r>
          </w:p>
          <w:p w14:paraId="5B7E742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-2.10</w:t>
            </w:r>
          </w:p>
          <w:p w14:paraId="1D3B2EF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-2.05</w:t>
            </w:r>
          </w:p>
          <w:p w14:paraId="0284E2E5" w14:textId="66E1A42B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-2</w:t>
            </w:r>
          </w:p>
          <w:p w14:paraId="3F010AA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-1.95</w:t>
            </w:r>
          </w:p>
          <w:p w14:paraId="2602DA5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-1.90</w:t>
            </w:r>
          </w:p>
          <w:p w14:paraId="567E865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-1.85</w:t>
            </w:r>
          </w:p>
          <w:p w14:paraId="4EF43F1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-1.80</w:t>
            </w:r>
          </w:p>
          <w:p w14:paraId="0B25823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-1.75</w:t>
            </w:r>
          </w:p>
          <w:p w14:paraId="3901538B" w14:textId="0F63959D" w:rsid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-1.70</w:t>
            </w:r>
          </w:p>
          <w:p w14:paraId="15779453" w14:textId="00DA450E" w:rsid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sz w:val="28"/>
                <w:szCs w:val="28"/>
              </w:rPr>
            </w:pPr>
            <w:r w:rsidRPr="00927D74">
              <w:rPr>
                <w:rFonts w:eastAsiaTheme="minorEastAsia"/>
              </w:rPr>
              <w:t>-1.65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13DEE2A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-1.60</w:t>
            </w:r>
          </w:p>
          <w:p w14:paraId="68A94BB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-1.55</w:t>
            </w:r>
          </w:p>
          <w:p w14:paraId="41C9EC9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-1.50</w:t>
            </w:r>
          </w:p>
          <w:p w14:paraId="7A87340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-1.45</w:t>
            </w:r>
          </w:p>
          <w:p w14:paraId="2FE3C71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-1.40</w:t>
            </w:r>
          </w:p>
          <w:p w14:paraId="5059690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-1.35</w:t>
            </w:r>
          </w:p>
          <w:p w14:paraId="111F7A8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-1.30</w:t>
            </w:r>
          </w:p>
          <w:p w14:paraId="7FAB607B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-1.25</w:t>
            </w:r>
          </w:p>
          <w:p w14:paraId="6CA142A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-1.20</w:t>
            </w:r>
          </w:p>
          <w:p w14:paraId="0187A13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-1.15</w:t>
            </w:r>
          </w:p>
          <w:p w14:paraId="4B40A80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-1.10</w:t>
            </w:r>
          </w:p>
          <w:p w14:paraId="0A79ECD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-1.05</w:t>
            </w:r>
          </w:p>
          <w:p w14:paraId="02805F3C" w14:textId="58514F5E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-1</w:t>
            </w:r>
          </w:p>
          <w:p w14:paraId="11D233D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-0.95</w:t>
            </w:r>
          </w:p>
          <w:p w14:paraId="481AF3E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-0.90</w:t>
            </w:r>
          </w:p>
          <w:p w14:paraId="4D0AE17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-0.85</w:t>
            </w:r>
          </w:p>
          <w:p w14:paraId="3579880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-0.80</w:t>
            </w:r>
          </w:p>
          <w:p w14:paraId="1265161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-0.75</w:t>
            </w:r>
          </w:p>
          <w:p w14:paraId="4B0C5E9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-0.70</w:t>
            </w:r>
          </w:p>
          <w:p w14:paraId="3496C87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-0.65</w:t>
            </w:r>
          </w:p>
          <w:p w14:paraId="17943FE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-0.60</w:t>
            </w:r>
          </w:p>
          <w:p w14:paraId="2D63C11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-0.55</w:t>
            </w:r>
          </w:p>
          <w:p w14:paraId="66F2FF6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-0.50</w:t>
            </w:r>
          </w:p>
          <w:p w14:paraId="133CAB7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-0.45</w:t>
            </w:r>
          </w:p>
          <w:p w14:paraId="198A018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-0.40</w:t>
            </w:r>
          </w:p>
          <w:p w14:paraId="5E68FB4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-0.35</w:t>
            </w:r>
          </w:p>
          <w:p w14:paraId="7C7C697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-0.30</w:t>
            </w:r>
          </w:p>
          <w:p w14:paraId="4BE8086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-0.25</w:t>
            </w:r>
          </w:p>
          <w:p w14:paraId="1F97143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-0.20</w:t>
            </w:r>
          </w:p>
          <w:p w14:paraId="01EE34D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-0.15</w:t>
            </w:r>
          </w:p>
          <w:p w14:paraId="2A6D761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-0.10</w:t>
            </w:r>
          </w:p>
          <w:p w14:paraId="4459333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-0.05</w:t>
            </w:r>
          </w:p>
          <w:p w14:paraId="2D0EBF6A" w14:textId="503DD3C4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0</w:t>
            </w:r>
          </w:p>
          <w:p w14:paraId="6F0EAEBA" w14:textId="5097DF22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0.05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3279F06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0.10</w:t>
            </w:r>
          </w:p>
          <w:p w14:paraId="0B091ABB" w14:textId="4DFCDE13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0.15</w:t>
            </w:r>
          </w:p>
          <w:p w14:paraId="775333F3" w14:textId="78E04ED9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0.20</w:t>
            </w:r>
          </w:p>
          <w:p w14:paraId="45080AF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0.25</w:t>
            </w:r>
          </w:p>
          <w:p w14:paraId="60991F2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0.30</w:t>
            </w:r>
          </w:p>
          <w:p w14:paraId="6D4C5C2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0.35</w:t>
            </w:r>
          </w:p>
          <w:p w14:paraId="2578273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0.40</w:t>
            </w:r>
          </w:p>
          <w:p w14:paraId="0D8594A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0.45</w:t>
            </w:r>
          </w:p>
          <w:p w14:paraId="58A436B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0.50</w:t>
            </w:r>
          </w:p>
          <w:p w14:paraId="2ED4BE5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0.55</w:t>
            </w:r>
          </w:p>
          <w:p w14:paraId="3297B72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0.60</w:t>
            </w:r>
          </w:p>
          <w:p w14:paraId="0159091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0.65</w:t>
            </w:r>
          </w:p>
          <w:p w14:paraId="4FBE6F4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0.70</w:t>
            </w:r>
          </w:p>
          <w:p w14:paraId="57BED76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0.75</w:t>
            </w:r>
          </w:p>
          <w:p w14:paraId="4F5B222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0.80</w:t>
            </w:r>
          </w:p>
          <w:p w14:paraId="763901E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0.85</w:t>
            </w:r>
          </w:p>
          <w:p w14:paraId="040C25A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0.90</w:t>
            </w:r>
          </w:p>
          <w:p w14:paraId="610CA2C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0.95</w:t>
            </w:r>
          </w:p>
          <w:p w14:paraId="3CCD677D" w14:textId="47DF25B4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1</w:t>
            </w:r>
          </w:p>
          <w:p w14:paraId="2F07ECEB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1.05</w:t>
            </w:r>
          </w:p>
          <w:p w14:paraId="5E18CA4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1.10</w:t>
            </w:r>
          </w:p>
          <w:p w14:paraId="7815475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1.15</w:t>
            </w:r>
          </w:p>
          <w:p w14:paraId="635E688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1.20</w:t>
            </w:r>
          </w:p>
          <w:p w14:paraId="37DD35E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1.25</w:t>
            </w:r>
          </w:p>
          <w:p w14:paraId="3C69822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1.30</w:t>
            </w:r>
          </w:p>
          <w:p w14:paraId="36B23A6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1.35</w:t>
            </w:r>
          </w:p>
          <w:p w14:paraId="6E784CE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1.40</w:t>
            </w:r>
          </w:p>
          <w:p w14:paraId="182B039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1.45</w:t>
            </w:r>
          </w:p>
          <w:p w14:paraId="4534E72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1.50</w:t>
            </w:r>
          </w:p>
          <w:p w14:paraId="1994D1A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1.55</w:t>
            </w:r>
          </w:p>
          <w:p w14:paraId="7D3CEC7B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1.60</w:t>
            </w:r>
          </w:p>
          <w:p w14:paraId="2549169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1.65</w:t>
            </w:r>
          </w:p>
          <w:p w14:paraId="7FF41B2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1.70</w:t>
            </w:r>
          </w:p>
          <w:p w14:paraId="34949AB9" w14:textId="6D580C44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1.75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6556247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1.80</w:t>
            </w:r>
          </w:p>
          <w:p w14:paraId="34C2B62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1.85</w:t>
            </w:r>
          </w:p>
          <w:p w14:paraId="2CD237A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1.90</w:t>
            </w:r>
          </w:p>
          <w:p w14:paraId="17AED55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1.95</w:t>
            </w:r>
          </w:p>
          <w:p w14:paraId="293A6CBA" w14:textId="396F6D04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2</w:t>
            </w:r>
          </w:p>
          <w:p w14:paraId="4169EF6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2.05</w:t>
            </w:r>
          </w:p>
          <w:p w14:paraId="681A01D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2.10</w:t>
            </w:r>
          </w:p>
          <w:p w14:paraId="48C4E86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2.15</w:t>
            </w:r>
          </w:p>
          <w:p w14:paraId="451373DB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2.20</w:t>
            </w:r>
          </w:p>
          <w:p w14:paraId="16506F4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2.25</w:t>
            </w:r>
          </w:p>
          <w:p w14:paraId="26C8CA2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2.30</w:t>
            </w:r>
          </w:p>
          <w:p w14:paraId="00004D8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2.35</w:t>
            </w:r>
          </w:p>
          <w:p w14:paraId="26ABFF1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2.40</w:t>
            </w:r>
          </w:p>
          <w:p w14:paraId="2F65687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2.45</w:t>
            </w:r>
          </w:p>
          <w:p w14:paraId="6065D92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2.50</w:t>
            </w:r>
          </w:p>
          <w:p w14:paraId="3E4875E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2.55</w:t>
            </w:r>
          </w:p>
          <w:p w14:paraId="7CE0C6E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2.60</w:t>
            </w:r>
          </w:p>
          <w:p w14:paraId="563AB85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2.65</w:t>
            </w:r>
          </w:p>
          <w:p w14:paraId="25C0007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2.70</w:t>
            </w:r>
          </w:p>
          <w:p w14:paraId="51DF651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2.75</w:t>
            </w:r>
          </w:p>
          <w:p w14:paraId="02353D1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2.80</w:t>
            </w:r>
          </w:p>
          <w:p w14:paraId="4F75046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2.85</w:t>
            </w:r>
          </w:p>
          <w:p w14:paraId="5737B37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2.90</w:t>
            </w:r>
          </w:p>
          <w:p w14:paraId="0EED0CB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2.95</w:t>
            </w:r>
          </w:p>
          <w:p w14:paraId="370C8CB6" w14:textId="1ADC67C6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3</w:t>
            </w:r>
          </w:p>
          <w:p w14:paraId="777EF49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3.05</w:t>
            </w:r>
          </w:p>
          <w:p w14:paraId="5C7B045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3.10</w:t>
            </w:r>
          </w:p>
          <w:p w14:paraId="7662B7F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3.15</w:t>
            </w:r>
          </w:p>
          <w:p w14:paraId="4437DB8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3.20</w:t>
            </w:r>
          </w:p>
          <w:p w14:paraId="2DED22B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3.25</w:t>
            </w:r>
          </w:p>
          <w:p w14:paraId="7D5945B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3.30</w:t>
            </w:r>
          </w:p>
          <w:p w14:paraId="64D4F7D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3.35</w:t>
            </w:r>
          </w:p>
          <w:p w14:paraId="5933E18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3.40</w:t>
            </w:r>
          </w:p>
          <w:p w14:paraId="3F68B774" w14:textId="65DB8E1A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3.45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3471B8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3.50</w:t>
            </w:r>
          </w:p>
          <w:p w14:paraId="09F70A7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3.55</w:t>
            </w:r>
          </w:p>
          <w:p w14:paraId="65585E2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3.60</w:t>
            </w:r>
          </w:p>
          <w:p w14:paraId="0A20D47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3.65</w:t>
            </w:r>
          </w:p>
          <w:p w14:paraId="28847C7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3.70</w:t>
            </w:r>
          </w:p>
          <w:p w14:paraId="7DA82F9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3.75</w:t>
            </w:r>
          </w:p>
          <w:p w14:paraId="38364A1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3.80</w:t>
            </w:r>
          </w:p>
          <w:p w14:paraId="15C5EC1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3.85</w:t>
            </w:r>
          </w:p>
          <w:p w14:paraId="64FDFE1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3.90</w:t>
            </w:r>
          </w:p>
          <w:p w14:paraId="7F0AE31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3.95</w:t>
            </w:r>
          </w:p>
          <w:p w14:paraId="5FB61463" w14:textId="5AACD8FB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4</w:t>
            </w:r>
          </w:p>
          <w:p w14:paraId="6738F4B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4.05</w:t>
            </w:r>
          </w:p>
          <w:p w14:paraId="0F1075F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4.10</w:t>
            </w:r>
          </w:p>
          <w:p w14:paraId="058A064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4.15</w:t>
            </w:r>
          </w:p>
          <w:p w14:paraId="1B20B10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4.20</w:t>
            </w:r>
          </w:p>
          <w:p w14:paraId="5035544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4.25</w:t>
            </w:r>
          </w:p>
          <w:p w14:paraId="28F0159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4.30</w:t>
            </w:r>
          </w:p>
          <w:p w14:paraId="1D79393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4.35</w:t>
            </w:r>
          </w:p>
          <w:p w14:paraId="4E94DA6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4.40</w:t>
            </w:r>
          </w:p>
          <w:p w14:paraId="3F8AAE8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4.45</w:t>
            </w:r>
          </w:p>
          <w:p w14:paraId="465745F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4.50</w:t>
            </w:r>
          </w:p>
          <w:p w14:paraId="1D24006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4.55</w:t>
            </w:r>
          </w:p>
          <w:p w14:paraId="093049E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4.60</w:t>
            </w:r>
          </w:p>
          <w:p w14:paraId="1C91197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4.65</w:t>
            </w:r>
          </w:p>
          <w:p w14:paraId="058B84B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4.70</w:t>
            </w:r>
          </w:p>
          <w:p w14:paraId="546F0BB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4.75</w:t>
            </w:r>
          </w:p>
          <w:p w14:paraId="43213DE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4.80</w:t>
            </w:r>
          </w:p>
          <w:p w14:paraId="6D50994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4.85</w:t>
            </w:r>
          </w:p>
          <w:p w14:paraId="4814911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4.90</w:t>
            </w:r>
          </w:p>
          <w:p w14:paraId="580EA24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4.95</w:t>
            </w:r>
          </w:p>
          <w:p w14:paraId="44745ADB" w14:textId="45881F96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5</w:t>
            </w:r>
          </w:p>
          <w:p w14:paraId="3ECE4DF6" w14:textId="77777777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-5</w:t>
            </w:r>
          </w:p>
          <w:p w14:paraId="0B91BE5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-4.95</w:t>
            </w:r>
          </w:p>
          <w:p w14:paraId="050B7E4B" w14:textId="32E76FF6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8ABCB0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-4.85</w:t>
            </w:r>
          </w:p>
          <w:p w14:paraId="519855F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-4.80</w:t>
            </w:r>
          </w:p>
          <w:p w14:paraId="45E6500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-4.75</w:t>
            </w:r>
          </w:p>
          <w:p w14:paraId="2F99E9C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-4.70</w:t>
            </w:r>
          </w:p>
          <w:p w14:paraId="3EA93B3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-4.65</w:t>
            </w:r>
          </w:p>
          <w:p w14:paraId="7D51D6B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-4.60</w:t>
            </w:r>
          </w:p>
          <w:p w14:paraId="47A62E1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-4.55</w:t>
            </w:r>
          </w:p>
          <w:p w14:paraId="4D43613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-4.50</w:t>
            </w:r>
          </w:p>
          <w:p w14:paraId="2CF4E5D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-4.45</w:t>
            </w:r>
          </w:p>
          <w:p w14:paraId="4A22AD7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-4.40</w:t>
            </w:r>
          </w:p>
          <w:p w14:paraId="2F6697B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-4.35</w:t>
            </w:r>
          </w:p>
          <w:p w14:paraId="0DD5F76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-4.30</w:t>
            </w:r>
          </w:p>
          <w:p w14:paraId="64811AA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-4.25</w:t>
            </w:r>
          </w:p>
          <w:p w14:paraId="47E8A2FB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-4.20</w:t>
            </w:r>
          </w:p>
          <w:p w14:paraId="42C14C0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-4.15</w:t>
            </w:r>
          </w:p>
          <w:p w14:paraId="0C8D8D8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-4.10</w:t>
            </w:r>
          </w:p>
          <w:p w14:paraId="2D7AE1E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-4.05</w:t>
            </w:r>
          </w:p>
          <w:p w14:paraId="5E398321" w14:textId="07393681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-4</w:t>
            </w:r>
          </w:p>
          <w:p w14:paraId="5F6880D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-3.95</w:t>
            </w:r>
          </w:p>
          <w:p w14:paraId="4724DCD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-3.90</w:t>
            </w:r>
          </w:p>
          <w:p w14:paraId="6C38877B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-3.85</w:t>
            </w:r>
          </w:p>
          <w:p w14:paraId="4FB26B0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-3.80</w:t>
            </w:r>
          </w:p>
          <w:p w14:paraId="0AC1A4D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-3.75</w:t>
            </w:r>
          </w:p>
          <w:p w14:paraId="41DCD0A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-3.70</w:t>
            </w:r>
          </w:p>
          <w:p w14:paraId="4F3C56C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-3.65</w:t>
            </w:r>
          </w:p>
          <w:p w14:paraId="58D9E32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-3.60</w:t>
            </w:r>
          </w:p>
          <w:p w14:paraId="39EC980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-3.55</w:t>
            </w:r>
          </w:p>
          <w:p w14:paraId="449203B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-3.50</w:t>
            </w:r>
          </w:p>
          <w:p w14:paraId="30A63B6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-3.45</w:t>
            </w:r>
          </w:p>
          <w:p w14:paraId="7441E52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-3.40</w:t>
            </w:r>
          </w:p>
          <w:p w14:paraId="1F00602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-3.35</w:t>
            </w:r>
          </w:p>
          <w:p w14:paraId="6C76B74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-3.30</w:t>
            </w:r>
          </w:p>
          <w:p w14:paraId="2161EE3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-3.25</w:t>
            </w:r>
          </w:p>
          <w:p w14:paraId="53891DF1" w14:textId="73BEF526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2069215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-3.15</w:t>
            </w:r>
          </w:p>
          <w:p w14:paraId="7C3011D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-3.10</w:t>
            </w:r>
          </w:p>
          <w:p w14:paraId="5B2A4BA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-3.05</w:t>
            </w:r>
          </w:p>
          <w:p w14:paraId="00A48BE7" w14:textId="25906B71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-3</w:t>
            </w:r>
          </w:p>
          <w:p w14:paraId="6A9134C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-2.95</w:t>
            </w:r>
          </w:p>
          <w:p w14:paraId="5FA29B8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-2.90</w:t>
            </w:r>
          </w:p>
          <w:p w14:paraId="7C35265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-2.85</w:t>
            </w:r>
          </w:p>
          <w:p w14:paraId="1E0DB0F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-2.80</w:t>
            </w:r>
          </w:p>
          <w:p w14:paraId="0E4A3B2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-2.75</w:t>
            </w:r>
          </w:p>
          <w:p w14:paraId="50CC686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-2.70</w:t>
            </w:r>
          </w:p>
          <w:p w14:paraId="4CCE802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-2.65</w:t>
            </w:r>
          </w:p>
          <w:p w14:paraId="2917233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-2.60</w:t>
            </w:r>
          </w:p>
          <w:p w14:paraId="77B001D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-2.55</w:t>
            </w:r>
          </w:p>
          <w:p w14:paraId="3644CDF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-2.50</w:t>
            </w:r>
          </w:p>
          <w:p w14:paraId="089F0DB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-2.45</w:t>
            </w:r>
          </w:p>
          <w:p w14:paraId="58DD34A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-2.40</w:t>
            </w:r>
          </w:p>
          <w:p w14:paraId="39393C4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-2.35</w:t>
            </w:r>
          </w:p>
          <w:p w14:paraId="63CAAC0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-2.30</w:t>
            </w:r>
          </w:p>
          <w:p w14:paraId="7135D3B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-2.25</w:t>
            </w:r>
          </w:p>
          <w:p w14:paraId="3908118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-2.20</w:t>
            </w:r>
          </w:p>
          <w:p w14:paraId="0594962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-2.15</w:t>
            </w:r>
          </w:p>
          <w:p w14:paraId="3050F53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-2.10</w:t>
            </w:r>
          </w:p>
          <w:p w14:paraId="2CDB13E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-2.05</w:t>
            </w:r>
          </w:p>
          <w:p w14:paraId="6B980445" w14:textId="42189DFA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-2</w:t>
            </w:r>
          </w:p>
          <w:p w14:paraId="41E8CC7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-1.95</w:t>
            </w:r>
          </w:p>
          <w:p w14:paraId="1AF8E5B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-1.90</w:t>
            </w:r>
          </w:p>
          <w:p w14:paraId="5992952B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-1.85</w:t>
            </w:r>
          </w:p>
          <w:p w14:paraId="6771891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-1.80</w:t>
            </w:r>
          </w:p>
          <w:p w14:paraId="09A4CB2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-1.75</w:t>
            </w:r>
          </w:p>
          <w:p w14:paraId="1211D5C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-1.70</w:t>
            </w:r>
          </w:p>
          <w:p w14:paraId="5142375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-1.65</w:t>
            </w:r>
          </w:p>
          <w:p w14:paraId="7452B3F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-1.60</w:t>
            </w:r>
          </w:p>
          <w:p w14:paraId="23CFDC8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-1.55</w:t>
            </w:r>
          </w:p>
          <w:p w14:paraId="401E951D" w14:textId="7FCFA943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6E70E5B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-1.45</w:t>
            </w:r>
          </w:p>
          <w:p w14:paraId="7C2A61B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-1.40</w:t>
            </w:r>
          </w:p>
          <w:p w14:paraId="00F2C20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-1.35</w:t>
            </w:r>
          </w:p>
          <w:p w14:paraId="7C09803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-1.30</w:t>
            </w:r>
          </w:p>
          <w:p w14:paraId="1387E43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-1.25</w:t>
            </w:r>
          </w:p>
          <w:p w14:paraId="5F4B067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-1.20</w:t>
            </w:r>
          </w:p>
          <w:p w14:paraId="7AC294F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-1.15</w:t>
            </w:r>
          </w:p>
          <w:p w14:paraId="15D904B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-1.10</w:t>
            </w:r>
          </w:p>
          <w:p w14:paraId="4197DE8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-1.05</w:t>
            </w:r>
          </w:p>
          <w:p w14:paraId="7A413516" w14:textId="1B70E065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-1</w:t>
            </w:r>
          </w:p>
          <w:p w14:paraId="329E8ED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-0.95</w:t>
            </w:r>
          </w:p>
          <w:p w14:paraId="07DAC61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-0.90</w:t>
            </w:r>
          </w:p>
          <w:p w14:paraId="6EED4C9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-0.85</w:t>
            </w:r>
          </w:p>
          <w:p w14:paraId="20A05BE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-0.80</w:t>
            </w:r>
          </w:p>
          <w:p w14:paraId="42F384E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-0.75</w:t>
            </w:r>
          </w:p>
          <w:p w14:paraId="133EDB7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-0.70</w:t>
            </w:r>
          </w:p>
          <w:p w14:paraId="6D76A25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-0.65</w:t>
            </w:r>
          </w:p>
          <w:p w14:paraId="7B3E1D2B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-0.60</w:t>
            </w:r>
          </w:p>
          <w:p w14:paraId="18F204B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-0.55</w:t>
            </w:r>
          </w:p>
          <w:p w14:paraId="17ABB15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-0.50</w:t>
            </w:r>
          </w:p>
          <w:p w14:paraId="30BEBCFB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-0.45</w:t>
            </w:r>
          </w:p>
          <w:p w14:paraId="2064BE6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-0.40</w:t>
            </w:r>
          </w:p>
          <w:p w14:paraId="53E856D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-0.35</w:t>
            </w:r>
          </w:p>
          <w:p w14:paraId="1359755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-0.30</w:t>
            </w:r>
          </w:p>
          <w:p w14:paraId="69F84E25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-0.25</w:t>
            </w:r>
          </w:p>
          <w:p w14:paraId="75DAC7B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-0.20</w:t>
            </w:r>
          </w:p>
          <w:p w14:paraId="652CB55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-0.15</w:t>
            </w:r>
          </w:p>
          <w:p w14:paraId="7F366A4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-0.10</w:t>
            </w:r>
          </w:p>
          <w:p w14:paraId="659725A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-0.05</w:t>
            </w:r>
          </w:p>
          <w:p w14:paraId="728CD3E1" w14:textId="45716712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0</w:t>
            </w:r>
          </w:p>
          <w:p w14:paraId="1FA958E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0.05</w:t>
            </w:r>
          </w:p>
          <w:p w14:paraId="3EC33FD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0.10</w:t>
            </w:r>
          </w:p>
          <w:p w14:paraId="637543B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0.15</w:t>
            </w:r>
          </w:p>
          <w:p w14:paraId="21CAACF3" w14:textId="5C9D7649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2509092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0.25</w:t>
            </w:r>
          </w:p>
          <w:p w14:paraId="77C70BB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0.30</w:t>
            </w:r>
          </w:p>
          <w:p w14:paraId="2A18C9F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0.35</w:t>
            </w:r>
          </w:p>
          <w:p w14:paraId="1409C16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0.40</w:t>
            </w:r>
          </w:p>
          <w:p w14:paraId="554D8C1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0.45</w:t>
            </w:r>
          </w:p>
          <w:p w14:paraId="1B04625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0.50</w:t>
            </w:r>
          </w:p>
          <w:p w14:paraId="123D737B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0.55</w:t>
            </w:r>
          </w:p>
          <w:p w14:paraId="5A84014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0.60</w:t>
            </w:r>
          </w:p>
          <w:p w14:paraId="0F8E993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2.45</w:t>
            </w:r>
          </w:p>
          <w:p w14:paraId="6C985D78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2.50</w:t>
            </w:r>
          </w:p>
          <w:p w14:paraId="2C46AEEB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2.55</w:t>
            </w:r>
          </w:p>
          <w:p w14:paraId="2EB13D9F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2.60</w:t>
            </w:r>
          </w:p>
          <w:p w14:paraId="6095C4D7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2.65</w:t>
            </w:r>
          </w:p>
          <w:p w14:paraId="6CAD624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2.70</w:t>
            </w:r>
          </w:p>
          <w:p w14:paraId="529FB5B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2.75</w:t>
            </w:r>
          </w:p>
          <w:p w14:paraId="540A7C8D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2.80</w:t>
            </w:r>
          </w:p>
          <w:p w14:paraId="315915F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2.85</w:t>
            </w:r>
          </w:p>
          <w:p w14:paraId="41ACC8C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2.90</w:t>
            </w:r>
          </w:p>
          <w:p w14:paraId="1C9E38AE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2.95</w:t>
            </w:r>
          </w:p>
          <w:p w14:paraId="7CF13742" w14:textId="60171832" w:rsidR="005D6969" w:rsidRPr="005D6969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3</w:t>
            </w:r>
          </w:p>
          <w:p w14:paraId="4CE1ED31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3.05</w:t>
            </w:r>
          </w:p>
          <w:p w14:paraId="1255415A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3.10</w:t>
            </w:r>
          </w:p>
          <w:p w14:paraId="6BB8D749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3.15</w:t>
            </w:r>
          </w:p>
          <w:p w14:paraId="2D27F13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3.20</w:t>
            </w:r>
          </w:p>
          <w:p w14:paraId="705CF7BC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3.25</w:t>
            </w:r>
          </w:p>
          <w:p w14:paraId="3998C8B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3.30</w:t>
            </w:r>
          </w:p>
          <w:p w14:paraId="3558805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3.35</w:t>
            </w:r>
          </w:p>
          <w:p w14:paraId="1F3FCF50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3.40</w:t>
            </w:r>
          </w:p>
          <w:p w14:paraId="6E00FDC3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3.45</w:t>
            </w:r>
          </w:p>
          <w:p w14:paraId="3714098B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3.50</w:t>
            </w:r>
          </w:p>
          <w:p w14:paraId="16BEDBF6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3.55</w:t>
            </w:r>
          </w:p>
          <w:p w14:paraId="3309244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3.60</w:t>
            </w:r>
          </w:p>
          <w:p w14:paraId="00C10B84" w14:textId="77777777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3.65</w:t>
            </w:r>
          </w:p>
          <w:p w14:paraId="1A90971A" w14:textId="1FCFAD9B" w:rsidR="005D6969" w:rsidRPr="00927D74" w:rsidRDefault="005D6969" w:rsidP="005D6969">
            <w:pPr>
              <w:pStyle w:val="Default"/>
              <w:spacing w:after="120"/>
              <w:jc w:val="center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3.70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14:paraId="0C2431A7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3.75</w:t>
            </w:r>
          </w:p>
          <w:p w14:paraId="639198E6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3.80</w:t>
            </w:r>
          </w:p>
          <w:p w14:paraId="63A3A976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3.85</w:t>
            </w:r>
          </w:p>
          <w:p w14:paraId="18A90204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3.90</w:t>
            </w:r>
          </w:p>
          <w:p w14:paraId="26BF0761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3.95</w:t>
            </w:r>
          </w:p>
          <w:p w14:paraId="098AE95C" w14:textId="5D0D7579" w:rsidR="005D6969" w:rsidRPr="005D6969" w:rsidRDefault="005D6969" w:rsidP="005D6969">
            <w:pPr>
              <w:pStyle w:val="Default"/>
              <w:spacing w:after="120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4</w:t>
            </w:r>
          </w:p>
          <w:p w14:paraId="31272F16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4.05</w:t>
            </w:r>
          </w:p>
          <w:p w14:paraId="47462F77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4.10</w:t>
            </w:r>
          </w:p>
          <w:p w14:paraId="6A97C537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4.15</w:t>
            </w:r>
          </w:p>
          <w:p w14:paraId="5B75B8C7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4.20</w:t>
            </w:r>
          </w:p>
          <w:p w14:paraId="598A32C4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4.25</w:t>
            </w:r>
          </w:p>
          <w:p w14:paraId="25CA648B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4.30</w:t>
            </w:r>
          </w:p>
          <w:p w14:paraId="607FEC14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4.35</w:t>
            </w:r>
          </w:p>
          <w:p w14:paraId="2690B553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4.40</w:t>
            </w:r>
          </w:p>
          <w:p w14:paraId="188906DF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4.45</w:t>
            </w:r>
          </w:p>
          <w:p w14:paraId="5BD96B0F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4.50</w:t>
            </w:r>
          </w:p>
          <w:p w14:paraId="3EECF451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4.55</w:t>
            </w:r>
          </w:p>
          <w:p w14:paraId="2365A769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4.60</w:t>
            </w:r>
          </w:p>
          <w:p w14:paraId="0DD434C6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4.65</w:t>
            </w:r>
          </w:p>
          <w:p w14:paraId="20F94A4D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4.70</w:t>
            </w:r>
          </w:p>
          <w:p w14:paraId="16A4328F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4.75</w:t>
            </w:r>
          </w:p>
          <w:p w14:paraId="34344F79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4.80</w:t>
            </w:r>
          </w:p>
          <w:p w14:paraId="55D99F49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4.85</w:t>
            </w:r>
          </w:p>
          <w:p w14:paraId="18C0948E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4.90</w:t>
            </w:r>
          </w:p>
          <w:p w14:paraId="2F0FC7AE" w14:textId="77777777" w:rsidR="005D6969" w:rsidRPr="00927D74" w:rsidRDefault="005D6969" w:rsidP="005D6969">
            <w:pPr>
              <w:pStyle w:val="Default"/>
              <w:spacing w:after="120"/>
              <w:rPr>
                <w:rFonts w:eastAsiaTheme="minorEastAsia"/>
              </w:rPr>
            </w:pPr>
            <w:r w:rsidRPr="00927D74">
              <w:rPr>
                <w:rFonts w:eastAsiaTheme="minorEastAsia"/>
              </w:rPr>
              <w:t>4.95</w:t>
            </w:r>
          </w:p>
          <w:p w14:paraId="0B6C2B9E" w14:textId="33B2BD7F" w:rsidR="005D6969" w:rsidRPr="005D6969" w:rsidRDefault="005D6969" w:rsidP="005D6969">
            <w:pPr>
              <w:pStyle w:val="Default"/>
              <w:spacing w:after="120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5</w:t>
            </w:r>
          </w:p>
          <w:p w14:paraId="2F846303" w14:textId="4FD1F1DD" w:rsidR="005D6969" w:rsidRPr="005D6969" w:rsidRDefault="005D6969" w:rsidP="005D6969">
            <w:pPr>
              <w:pStyle w:val="Default"/>
              <w:spacing w:after="120"/>
              <w:rPr>
                <w:rFonts w:eastAsiaTheme="minorEastAsia"/>
                <w:b/>
                <w:bCs/>
              </w:rPr>
            </w:pPr>
            <w:r w:rsidRPr="005D6969">
              <w:rPr>
                <w:rFonts w:eastAsiaTheme="minorEastAsia"/>
                <w:b/>
                <w:bCs/>
              </w:rPr>
              <w:t>2720, 2955</w:t>
            </w:r>
          </w:p>
        </w:tc>
      </w:tr>
      <w:tr w:rsidR="008B1438" w14:paraId="15574EE7" w14:textId="77777777" w:rsidTr="005D6969">
        <w:tc>
          <w:tcPr>
            <w:tcW w:w="9288" w:type="dxa"/>
            <w:gridSpan w:val="12"/>
            <w:shd w:val="clear" w:color="auto" w:fill="F2F2F2" w:themeFill="background1" w:themeFillShade="F2"/>
          </w:tcPr>
          <w:p w14:paraId="0986D99F" w14:textId="437A5F1D" w:rsidR="008B1438" w:rsidRPr="0085569B" w:rsidRDefault="00862F03" w:rsidP="005D6969">
            <w:pPr>
              <w:pStyle w:val="1"/>
              <w:jc w:val="center"/>
              <w:outlineLvl w:val="0"/>
              <w:rPr>
                <w:rFonts w:ascii="Calibri" w:hAnsi="Calibri" w:cs="Calibri"/>
                <w:lang w:val="en-US"/>
              </w:rPr>
            </w:pPr>
            <w:bookmarkStart w:id="8" w:name="_Toc96668911"/>
            <w:r>
              <w:rPr>
                <w:lang w:val="en-US"/>
              </w:rPr>
              <w:lastRenderedPageBreak/>
              <w:t>4</w:t>
            </w:r>
            <w:r w:rsidR="002D72EE">
              <w:t xml:space="preserve"> </w:t>
            </w:r>
            <w:r w:rsidR="0085569B">
              <w:t>Код 2 Построение графика</w:t>
            </w:r>
            <w:bookmarkEnd w:id="8"/>
          </w:p>
        </w:tc>
      </w:tr>
    </w:tbl>
    <w:p w14:paraId="25BB9BED" w14:textId="3DD56D89" w:rsidR="008B1438" w:rsidRDefault="008B1438" w:rsidP="003F049D">
      <w:pPr>
        <w:spacing w:line="360" w:lineRule="auto"/>
        <w:rPr>
          <w:rFonts w:eastAsiaTheme="minorEastAsia"/>
        </w:rPr>
      </w:pPr>
    </w:p>
    <w:p w14:paraId="046A47E1" w14:textId="77777777" w:rsidR="0085569B" w:rsidRPr="0085569B" w:rsidRDefault="0085569B" w:rsidP="0085569B">
      <w:pPr>
        <w:spacing w:after="120"/>
        <w:rPr>
          <w:rFonts w:eastAsiaTheme="minorEastAsia"/>
          <w:sz w:val="24"/>
          <w:szCs w:val="24"/>
          <w:lang w:val="en-US"/>
        </w:rPr>
      </w:pPr>
      <w:r w:rsidRPr="0085569B">
        <w:rPr>
          <w:rFonts w:eastAsiaTheme="minorEastAsia"/>
          <w:sz w:val="24"/>
          <w:szCs w:val="24"/>
          <w:lang w:val="en-US"/>
        </w:rPr>
        <w:t>A1:=Vector[row](p):B1:=Vector[row](p):</w:t>
      </w:r>
    </w:p>
    <w:p w14:paraId="4859EF00" w14:textId="03B86DA3" w:rsidR="0085569B" w:rsidRPr="0085569B" w:rsidRDefault="0085569B" w:rsidP="0085569B">
      <w:pPr>
        <w:spacing w:after="120"/>
        <w:rPr>
          <w:rFonts w:eastAsiaTheme="minorEastAsia"/>
          <w:sz w:val="24"/>
          <w:szCs w:val="24"/>
          <w:lang w:val="en-US"/>
        </w:rPr>
      </w:pPr>
      <w:r w:rsidRPr="0085569B">
        <w:rPr>
          <w:rFonts w:eastAsiaTheme="minorEastAsia"/>
          <w:sz w:val="24"/>
          <w:szCs w:val="24"/>
          <w:lang w:val="en-US"/>
        </w:rPr>
        <w:t>A2:=Vector[row](s):B2:=Vector[row](s):</w:t>
      </w:r>
    </w:p>
    <w:p w14:paraId="3D32C138" w14:textId="77777777" w:rsidR="0085569B" w:rsidRPr="0085569B" w:rsidRDefault="0085569B" w:rsidP="0085569B">
      <w:pPr>
        <w:spacing w:after="120"/>
        <w:rPr>
          <w:rFonts w:eastAsiaTheme="minorEastAsia"/>
          <w:sz w:val="24"/>
          <w:szCs w:val="24"/>
          <w:lang w:val="en-US"/>
        </w:rPr>
      </w:pPr>
      <w:r w:rsidRPr="0085569B">
        <w:rPr>
          <w:rFonts w:eastAsiaTheme="minorEastAsia"/>
          <w:sz w:val="24"/>
          <w:szCs w:val="24"/>
          <w:lang w:val="en-US"/>
        </w:rPr>
        <w:t xml:space="preserve">for </w:t>
      </w:r>
      <w:proofErr w:type="spellStart"/>
      <w:r w:rsidRPr="0085569B">
        <w:rPr>
          <w:rFonts w:eastAsiaTheme="minorEastAsia"/>
          <w:sz w:val="24"/>
          <w:szCs w:val="24"/>
          <w:lang w:val="en-US"/>
        </w:rPr>
        <w:t>i</w:t>
      </w:r>
      <w:proofErr w:type="spellEnd"/>
      <w:r w:rsidRPr="0085569B">
        <w:rPr>
          <w:rFonts w:eastAsiaTheme="minorEastAsia"/>
          <w:sz w:val="24"/>
          <w:szCs w:val="24"/>
          <w:lang w:val="en-US"/>
        </w:rPr>
        <w:t xml:space="preserve"> from 1 to p by 1 do A1[</w:t>
      </w:r>
      <w:proofErr w:type="spellStart"/>
      <w:r w:rsidRPr="0085569B">
        <w:rPr>
          <w:rFonts w:eastAsiaTheme="minorEastAsia"/>
          <w:sz w:val="24"/>
          <w:szCs w:val="24"/>
          <w:lang w:val="en-US"/>
        </w:rPr>
        <w:t>i</w:t>
      </w:r>
      <w:proofErr w:type="spellEnd"/>
      <w:r w:rsidRPr="0085569B">
        <w:rPr>
          <w:rFonts w:eastAsiaTheme="minorEastAsia"/>
          <w:sz w:val="24"/>
          <w:szCs w:val="24"/>
          <w:lang w:val="en-US"/>
        </w:rPr>
        <w:t>]:=X1(</w:t>
      </w:r>
      <w:proofErr w:type="spellStart"/>
      <w:r w:rsidRPr="0085569B">
        <w:rPr>
          <w:rFonts w:eastAsiaTheme="minorEastAsia"/>
          <w:sz w:val="24"/>
          <w:szCs w:val="24"/>
          <w:lang w:val="en-US"/>
        </w:rPr>
        <w:t>i</w:t>
      </w:r>
      <w:proofErr w:type="spellEnd"/>
      <w:r w:rsidRPr="0085569B">
        <w:rPr>
          <w:rFonts w:eastAsiaTheme="minorEastAsia"/>
          <w:sz w:val="24"/>
          <w:szCs w:val="24"/>
          <w:lang w:val="en-US"/>
        </w:rPr>
        <w:t>)[1]:B1[</w:t>
      </w:r>
      <w:proofErr w:type="spellStart"/>
      <w:r w:rsidRPr="0085569B">
        <w:rPr>
          <w:rFonts w:eastAsiaTheme="minorEastAsia"/>
          <w:sz w:val="24"/>
          <w:szCs w:val="24"/>
          <w:lang w:val="en-US"/>
        </w:rPr>
        <w:t>i</w:t>
      </w:r>
      <w:proofErr w:type="spellEnd"/>
      <w:r w:rsidRPr="0085569B">
        <w:rPr>
          <w:rFonts w:eastAsiaTheme="minorEastAsia"/>
          <w:sz w:val="24"/>
          <w:szCs w:val="24"/>
          <w:lang w:val="en-US"/>
        </w:rPr>
        <w:t>]:=Y1(</w:t>
      </w:r>
      <w:proofErr w:type="spellStart"/>
      <w:r w:rsidRPr="0085569B">
        <w:rPr>
          <w:rFonts w:eastAsiaTheme="minorEastAsia"/>
          <w:sz w:val="24"/>
          <w:szCs w:val="24"/>
          <w:lang w:val="en-US"/>
        </w:rPr>
        <w:t>i</w:t>
      </w:r>
      <w:proofErr w:type="spellEnd"/>
      <w:r w:rsidRPr="0085569B">
        <w:rPr>
          <w:rFonts w:eastAsiaTheme="minorEastAsia"/>
          <w:sz w:val="24"/>
          <w:szCs w:val="24"/>
          <w:lang w:val="en-US"/>
        </w:rPr>
        <w:t xml:space="preserve">)[1]:end do:  </w:t>
      </w:r>
    </w:p>
    <w:p w14:paraId="5F2B6299" w14:textId="77777777" w:rsidR="0085569B" w:rsidRPr="0085569B" w:rsidRDefault="0085569B" w:rsidP="0085569B">
      <w:pPr>
        <w:spacing w:after="120"/>
        <w:rPr>
          <w:rFonts w:eastAsiaTheme="minorEastAsia"/>
          <w:sz w:val="24"/>
          <w:szCs w:val="24"/>
          <w:lang w:val="en-US"/>
        </w:rPr>
      </w:pPr>
      <w:r w:rsidRPr="0085569B">
        <w:rPr>
          <w:rFonts w:eastAsiaTheme="minorEastAsia"/>
          <w:sz w:val="24"/>
          <w:szCs w:val="24"/>
          <w:lang w:val="en-US"/>
        </w:rPr>
        <w:t xml:space="preserve">for </w:t>
      </w:r>
      <w:proofErr w:type="spellStart"/>
      <w:r w:rsidRPr="0085569B">
        <w:rPr>
          <w:rFonts w:eastAsiaTheme="minorEastAsia"/>
          <w:sz w:val="24"/>
          <w:szCs w:val="24"/>
          <w:lang w:val="en-US"/>
        </w:rPr>
        <w:t>i</w:t>
      </w:r>
      <w:proofErr w:type="spellEnd"/>
      <w:r w:rsidRPr="0085569B">
        <w:rPr>
          <w:rFonts w:eastAsiaTheme="minorEastAsia"/>
          <w:sz w:val="24"/>
          <w:szCs w:val="24"/>
          <w:lang w:val="en-US"/>
        </w:rPr>
        <w:t xml:space="preserve"> from 1 to s by 1 do A2[</w:t>
      </w:r>
      <w:proofErr w:type="spellStart"/>
      <w:r w:rsidRPr="0085569B">
        <w:rPr>
          <w:rFonts w:eastAsiaTheme="minorEastAsia"/>
          <w:sz w:val="24"/>
          <w:szCs w:val="24"/>
          <w:lang w:val="en-US"/>
        </w:rPr>
        <w:t>i</w:t>
      </w:r>
      <w:proofErr w:type="spellEnd"/>
      <w:r w:rsidRPr="0085569B">
        <w:rPr>
          <w:rFonts w:eastAsiaTheme="minorEastAsia"/>
          <w:sz w:val="24"/>
          <w:szCs w:val="24"/>
          <w:lang w:val="en-US"/>
        </w:rPr>
        <w:t>]:=X2(</w:t>
      </w:r>
      <w:proofErr w:type="spellStart"/>
      <w:r w:rsidRPr="0085569B">
        <w:rPr>
          <w:rFonts w:eastAsiaTheme="minorEastAsia"/>
          <w:sz w:val="24"/>
          <w:szCs w:val="24"/>
          <w:lang w:val="en-US"/>
        </w:rPr>
        <w:t>i</w:t>
      </w:r>
      <w:proofErr w:type="spellEnd"/>
      <w:r w:rsidRPr="0085569B">
        <w:rPr>
          <w:rFonts w:eastAsiaTheme="minorEastAsia"/>
          <w:sz w:val="24"/>
          <w:szCs w:val="24"/>
          <w:lang w:val="en-US"/>
        </w:rPr>
        <w:t>)[1]:B2[</w:t>
      </w:r>
      <w:proofErr w:type="spellStart"/>
      <w:r w:rsidRPr="0085569B">
        <w:rPr>
          <w:rFonts w:eastAsiaTheme="minorEastAsia"/>
          <w:sz w:val="24"/>
          <w:szCs w:val="24"/>
          <w:lang w:val="en-US"/>
        </w:rPr>
        <w:t>i</w:t>
      </w:r>
      <w:proofErr w:type="spellEnd"/>
      <w:r w:rsidRPr="0085569B">
        <w:rPr>
          <w:rFonts w:eastAsiaTheme="minorEastAsia"/>
          <w:sz w:val="24"/>
          <w:szCs w:val="24"/>
          <w:lang w:val="en-US"/>
        </w:rPr>
        <w:t>]:=Y2(</w:t>
      </w:r>
      <w:proofErr w:type="spellStart"/>
      <w:r w:rsidRPr="0085569B">
        <w:rPr>
          <w:rFonts w:eastAsiaTheme="minorEastAsia"/>
          <w:sz w:val="24"/>
          <w:szCs w:val="24"/>
          <w:lang w:val="en-US"/>
        </w:rPr>
        <w:t>i</w:t>
      </w:r>
      <w:proofErr w:type="spellEnd"/>
      <w:r w:rsidRPr="0085569B">
        <w:rPr>
          <w:rFonts w:eastAsiaTheme="minorEastAsia"/>
          <w:sz w:val="24"/>
          <w:szCs w:val="24"/>
          <w:lang w:val="en-US"/>
        </w:rPr>
        <w:t xml:space="preserve">)[1]:end do:  </w:t>
      </w:r>
    </w:p>
    <w:p w14:paraId="297CCAF4" w14:textId="77777777" w:rsidR="0085569B" w:rsidRPr="0085569B" w:rsidRDefault="0085569B" w:rsidP="0085569B">
      <w:pPr>
        <w:spacing w:after="120"/>
        <w:rPr>
          <w:rFonts w:eastAsiaTheme="minorEastAsia"/>
          <w:sz w:val="24"/>
          <w:szCs w:val="24"/>
          <w:lang w:val="en-US"/>
        </w:rPr>
      </w:pPr>
    </w:p>
    <w:p w14:paraId="3382BF98" w14:textId="77777777" w:rsidR="0085569B" w:rsidRPr="0085569B" w:rsidRDefault="0085569B" w:rsidP="00927D74">
      <w:pPr>
        <w:spacing w:after="120"/>
        <w:rPr>
          <w:rFonts w:eastAsiaTheme="minorEastAsia"/>
          <w:sz w:val="24"/>
          <w:szCs w:val="24"/>
          <w:lang w:val="en-US"/>
        </w:rPr>
      </w:pPr>
      <w:r w:rsidRPr="0085569B">
        <w:rPr>
          <w:rFonts w:eastAsiaTheme="minorEastAsia"/>
          <w:sz w:val="24"/>
          <w:szCs w:val="24"/>
          <w:lang w:val="en-US"/>
        </w:rPr>
        <w:t>GR1:=plot(A1, B1,style  = point, axes=</w:t>
      </w:r>
      <w:proofErr w:type="spellStart"/>
      <w:r w:rsidRPr="0085569B">
        <w:rPr>
          <w:rFonts w:eastAsiaTheme="minorEastAsia"/>
          <w:sz w:val="24"/>
          <w:szCs w:val="24"/>
          <w:lang w:val="en-US"/>
        </w:rPr>
        <w:t>boxed,symbol</w:t>
      </w:r>
      <w:proofErr w:type="spellEnd"/>
      <w:r w:rsidRPr="0085569B">
        <w:rPr>
          <w:rFonts w:eastAsiaTheme="minorEastAsia"/>
          <w:sz w:val="24"/>
          <w:szCs w:val="24"/>
          <w:lang w:val="en-US"/>
        </w:rPr>
        <w:t xml:space="preserve"> = </w:t>
      </w:r>
      <w:proofErr w:type="spellStart"/>
      <w:r w:rsidRPr="0085569B">
        <w:rPr>
          <w:rFonts w:eastAsiaTheme="minorEastAsia"/>
          <w:sz w:val="24"/>
          <w:szCs w:val="24"/>
          <w:lang w:val="en-US"/>
        </w:rPr>
        <w:t>solidcircle,symbolsize</w:t>
      </w:r>
      <w:proofErr w:type="spellEnd"/>
      <w:r w:rsidRPr="0085569B">
        <w:rPr>
          <w:rFonts w:eastAsiaTheme="minorEastAsia"/>
          <w:sz w:val="24"/>
          <w:szCs w:val="24"/>
          <w:lang w:val="en-US"/>
        </w:rPr>
        <w:t>=5,labels=["</w:t>
      </w:r>
      <w:r w:rsidRPr="0085569B">
        <w:rPr>
          <w:rFonts w:eastAsiaTheme="minorEastAsia"/>
          <w:sz w:val="24"/>
          <w:szCs w:val="24"/>
        </w:rPr>
        <w:t>вещественная</w:t>
      </w:r>
      <w:r w:rsidRPr="0085569B">
        <w:rPr>
          <w:rFonts w:eastAsiaTheme="minorEastAsia"/>
          <w:sz w:val="24"/>
          <w:szCs w:val="24"/>
          <w:lang w:val="en-US"/>
        </w:rPr>
        <w:t xml:space="preserve"> </w:t>
      </w:r>
      <w:r w:rsidRPr="0085569B">
        <w:rPr>
          <w:rFonts w:eastAsiaTheme="minorEastAsia"/>
          <w:sz w:val="24"/>
          <w:szCs w:val="24"/>
        </w:rPr>
        <w:t>часть</w:t>
      </w:r>
      <w:r w:rsidRPr="0085569B">
        <w:rPr>
          <w:rFonts w:eastAsiaTheme="minorEastAsia"/>
          <w:sz w:val="24"/>
          <w:szCs w:val="24"/>
          <w:lang w:val="en-US"/>
        </w:rPr>
        <w:t>","</w:t>
      </w:r>
      <w:r w:rsidRPr="0085569B">
        <w:rPr>
          <w:rFonts w:eastAsiaTheme="minorEastAsia"/>
          <w:sz w:val="24"/>
          <w:szCs w:val="24"/>
        </w:rPr>
        <w:t>мнимая</w:t>
      </w:r>
      <w:r w:rsidRPr="0085569B">
        <w:rPr>
          <w:rFonts w:eastAsiaTheme="minorEastAsia"/>
          <w:sz w:val="24"/>
          <w:szCs w:val="24"/>
          <w:lang w:val="en-US"/>
        </w:rPr>
        <w:t xml:space="preserve"> </w:t>
      </w:r>
      <w:r w:rsidRPr="0085569B">
        <w:rPr>
          <w:rFonts w:eastAsiaTheme="minorEastAsia"/>
          <w:sz w:val="24"/>
          <w:szCs w:val="24"/>
        </w:rPr>
        <w:t>часть</w:t>
      </w:r>
      <w:r w:rsidRPr="0085569B">
        <w:rPr>
          <w:rFonts w:eastAsiaTheme="minorEastAsia"/>
          <w:sz w:val="24"/>
          <w:szCs w:val="24"/>
          <w:lang w:val="en-US"/>
        </w:rPr>
        <w:t>"],labelfont=["HELVETICA",20],axesfont=["HELVETICA",20],labeldirections=["horizontal","vertical"],size=[800,800], color = blue):</w:t>
      </w:r>
    </w:p>
    <w:p w14:paraId="39FCF29A" w14:textId="77777777" w:rsidR="0085569B" w:rsidRPr="0085569B" w:rsidRDefault="0085569B" w:rsidP="0085569B">
      <w:pPr>
        <w:spacing w:after="120"/>
        <w:rPr>
          <w:rFonts w:eastAsiaTheme="minorEastAsia"/>
          <w:sz w:val="24"/>
          <w:szCs w:val="24"/>
          <w:lang w:val="en-US"/>
        </w:rPr>
      </w:pPr>
    </w:p>
    <w:p w14:paraId="1D966F21" w14:textId="7DC15CED" w:rsidR="0085569B" w:rsidRPr="0085569B" w:rsidRDefault="0085569B" w:rsidP="0085569B">
      <w:pPr>
        <w:spacing w:after="120"/>
        <w:rPr>
          <w:rFonts w:eastAsiaTheme="minorEastAsia"/>
          <w:sz w:val="24"/>
          <w:szCs w:val="24"/>
          <w:lang w:val="en-US"/>
        </w:rPr>
      </w:pPr>
      <w:r w:rsidRPr="0085569B">
        <w:rPr>
          <w:rFonts w:eastAsiaTheme="minorEastAsia"/>
          <w:sz w:val="24"/>
          <w:szCs w:val="24"/>
          <w:lang w:val="en-US"/>
        </w:rPr>
        <w:t>GR2:=plot(A2, B2,style  = point, axes=</w:t>
      </w:r>
      <w:proofErr w:type="spellStart"/>
      <w:r w:rsidRPr="0085569B">
        <w:rPr>
          <w:rFonts w:eastAsiaTheme="minorEastAsia"/>
          <w:sz w:val="24"/>
          <w:szCs w:val="24"/>
          <w:lang w:val="en-US"/>
        </w:rPr>
        <w:t>boxed,symbol</w:t>
      </w:r>
      <w:proofErr w:type="spellEnd"/>
      <w:r w:rsidRPr="0085569B">
        <w:rPr>
          <w:rFonts w:eastAsiaTheme="minorEastAsia"/>
          <w:sz w:val="24"/>
          <w:szCs w:val="24"/>
          <w:lang w:val="en-US"/>
        </w:rPr>
        <w:t xml:space="preserve"> = </w:t>
      </w:r>
      <w:proofErr w:type="spellStart"/>
      <w:r w:rsidRPr="0085569B">
        <w:rPr>
          <w:rFonts w:eastAsiaTheme="minorEastAsia"/>
          <w:sz w:val="24"/>
          <w:szCs w:val="24"/>
          <w:lang w:val="en-US"/>
        </w:rPr>
        <w:t>solidcircle,symbolsize</w:t>
      </w:r>
      <w:proofErr w:type="spellEnd"/>
      <w:r w:rsidRPr="0085569B">
        <w:rPr>
          <w:rFonts w:eastAsiaTheme="minorEastAsia"/>
          <w:sz w:val="24"/>
          <w:szCs w:val="24"/>
          <w:lang w:val="en-US"/>
        </w:rPr>
        <w:t>=5,labels=["</w:t>
      </w:r>
      <w:r w:rsidRPr="0085569B">
        <w:rPr>
          <w:rFonts w:eastAsiaTheme="minorEastAsia"/>
          <w:sz w:val="24"/>
          <w:szCs w:val="24"/>
        </w:rPr>
        <w:t>вещественная</w:t>
      </w:r>
      <w:r w:rsidRPr="0085569B">
        <w:rPr>
          <w:rFonts w:eastAsiaTheme="minorEastAsia"/>
          <w:sz w:val="24"/>
          <w:szCs w:val="24"/>
          <w:lang w:val="en-US"/>
        </w:rPr>
        <w:t xml:space="preserve"> </w:t>
      </w:r>
      <w:r w:rsidRPr="0085569B">
        <w:rPr>
          <w:rFonts w:eastAsiaTheme="minorEastAsia"/>
          <w:sz w:val="24"/>
          <w:szCs w:val="24"/>
        </w:rPr>
        <w:t>часть</w:t>
      </w:r>
      <w:r w:rsidRPr="0085569B">
        <w:rPr>
          <w:rFonts w:eastAsiaTheme="minorEastAsia"/>
          <w:sz w:val="24"/>
          <w:szCs w:val="24"/>
          <w:lang w:val="en-US"/>
        </w:rPr>
        <w:t>","</w:t>
      </w:r>
      <w:r w:rsidRPr="0085569B">
        <w:rPr>
          <w:rFonts w:eastAsiaTheme="minorEastAsia"/>
          <w:sz w:val="24"/>
          <w:szCs w:val="24"/>
        </w:rPr>
        <w:t>мнимая</w:t>
      </w:r>
      <w:r w:rsidRPr="0085569B">
        <w:rPr>
          <w:rFonts w:eastAsiaTheme="minorEastAsia"/>
          <w:sz w:val="24"/>
          <w:szCs w:val="24"/>
          <w:lang w:val="en-US"/>
        </w:rPr>
        <w:t xml:space="preserve"> </w:t>
      </w:r>
      <w:r w:rsidRPr="0085569B">
        <w:rPr>
          <w:rFonts w:eastAsiaTheme="minorEastAsia"/>
          <w:sz w:val="24"/>
          <w:szCs w:val="24"/>
        </w:rPr>
        <w:t>часть</w:t>
      </w:r>
      <w:r w:rsidRPr="0085569B">
        <w:rPr>
          <w:rFonts w:eastAsiaTheme="minorEastAsia"/>
          <w:sz w:val="24"/>
          <w:szCs w:val="24"/>
          <w:lang w:val="en-US"/>
        </w:rPr>
        <w:t>"],labelfont=["HELVETICA",20],axesfont=["HELVETICA",20],labeldirections=["horizontal","vertical"],size=[800,800], color = red):</w:t>
      </w:r>
    </w:p>
    <w:p w14:paraId="7E50FAF4" w14:textId="77777777" w:rsidR="0085569B" w:rsidRDefault="0085569B" w:rsidP="0085569B">
      <w:pPr>
        <w:spacing w:after="120"/>
        <w:rPr>
          <w:lang w:val="en-US"/>
        </w:rPr>
      </w:pPr>
      <w:r w:rsidRPr="0085569B">
        <w:rPr>
          <w:rFonts w:eastAsiaTheme="minorEastAsia"/>
          <w:sz w:val="24"/>
          <w:szCs w:val="24"/>
          <w:lang w:val="en-US"/>
        </w:rPr>
        <w:t>LN:=line([a1,0],[a2,0],color=black,linestyle=dash),line([0,b1],[0,b2],color=black,linestyle=dash)</w:t>
      </w:r>
      <w:r>
        <w:rPr>
          <w:lang w:val="en-US"/>
        </w:rPr>
        <w:t>:</w:t>
      </w:r>
    </w:p>
    <w:p w14:paraId="2F3208A6" w14:textId="669BB3E3" w:rsidR="0085569B" w:rsidRPr="0085569B" w:rsidRDefault="0085569B" w:rsidP="0085569B">
      <w:pPr>
        <w:spacing w:after="120"/>
        <w:rPr>
          <w:rFonts w:eastAsiaTheme="minorEastAsia"/>
          <w:sz w:val="24"/>
          <w:szCs w:val="24"/>
          <w:lang w:val="en-US"/>
        </w:rPr>
      </w:pPr>
      <w:r w:rsidRPr="0085569B">
        <w:rPr>
          <w:rFonts w:eastAsiaTheme="minorEastAsia"/>
          <w:sz w:val="24"/>
          <w:szCs w:val="24"/>
          <w:lang w:val="en-US"/>
        </w:rPr>
        <w:t>display(GR1,GR2,LN);</w:t>
      </w:r>
      <w:r w:rsidRPr="0085569B">
        <w:rPr>
          <w:rFonts w:eastAsiaTheme="minorEastAsia"/>
          <w:sz w:val="24"/>
          <w:szCs w:val="24"/>
          <w:vertAlign w:val="superscript"/>
          <w:lang w:val="en-US"/>
        </w:rPr>
        <w:t>[2]</w:t>
      </w:r>
    </w:p>
    <w:p w14:paraId="3FD7E421" w14:textId="6D9069FF" w:rsidR="0085569B" w:rsidRPr="0085569B" w:rsidRDefault="0085569B" w:rsidP="0085569B">
      <w:pPr>
        <w:spacing w:line="360" w:lineRule="auto"/>
        <w:jc w:val="center"/>
        <w:rPr>
          <w:rFonts w:eastAsiaTheme="minorEastAsia"/>
          <w:lang w:val="en-US"/>
        </w:rPr>
      </w:pPr>
      <w:r>
        <w:rPr>
          <w:rFonts w:eastAsiaTheme="minorEastAsia"/>
          <w:noProof/>
          <w:lang w:val="en-US"/>
        </w:rPr>
        <w:drawing>
          <wp:inline distT="0" distB="0" distL="0" distR="0" wp14:anchorId="1E675E62" wp14:editId="403D4E79">
            <wp:extent cx="3600000" cy="3507574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507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E9B71" w14:textId="77777777" w:rsidR="00974C89" w:rsidRPr="0085569B" w:rsidRDefault="00974C89">
      <w:pPr>
        <w:spacing w:line="276" w:lineRule="auto"/>
        <w:jc w:val="left"/>
        <w:rPr>
          <w:rFonts w:cs="Times New Roman"/>
          <w:color w:val="000000"/>
          <w:szCs w:val="28"/>
          <w:lang w:val="en-US"/>
        </w:rPr>
      </w:pPr>
      <w:r w:rsidRPr="0085569B">
        <w:rPr>
          <w:rFonts w:cs="Times New Roman"/>
          <w:color w:val="000000"/>
          <w:szCs w:val="28"/>
          <w:lang w:val="en-US"/>
        </w:rPr>
        <w:br w:type="page"/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346"/>
      </w:tblGrid>
      <w:tr w:rsidR="00974C89" w14:paraId="280522AF" w14:textId="77777777" w:rsidTr="00974C89">
        <w:tc>
          <w:tcPr>
            <w:tcW w:w="9346" w:type="dxa"/>
            <w:shd w:val="clear" w:color="auto" w:fill="F2F2F2" w:themeFill="background1" w:themeFillShade="F2"/>
          </w:tcPr>
          <w:p w14:paraId="6EFAD688" w14:textId="71F12197" w:rsidR="00974C89" w:rsidRPr="00974C89" w:rsidRDefault="0085569B" w:rsidP="006C22BF">
            <w:pPr>
              <w:pStyle w:val="1"/>
              <w:outlineLvl w:val="0"/>
            </w:pPr>
            <w:bookmarkStart w:id="9" w:name="_Toc96668912"/>
            <w:r>
              <w:rPr>
                <w:lang w:val="en-US"/>
              </w:rPr>
              <w:lastRenderedPageBreak/>
              <w:t>5</w:t>
            </w:r>
            <w:r w:rsidR="00974C89">
              <w:rPr>
                <w:lang w:val="en-US"/>
              </w:rPr>
              <w:t xml:space="preserve"> </w:t>
            </w:r>
            <w:r w:rsidR="00974C89">
              <w:t>Вывод</w:t>
            </w:r>
            <w:bookmarkEnd w:id="9"/>
          </w:p>
        </w:tc>
      </w:tr>
    </w:tbl>
    <w:p w14:paraId="7CB50EF6" w14:textId="568B27D4" w:rsidR="00974C89" w:rsidRDefault="00974C89" w:rsidP="00B40988">
      <w:pPr>
        <w:spacing w:line="276" w:lineRule="auto"/>
        <w:jc w:val="left"/>
        <w:rPr>
          <w:rFonts w:cs="Times New Roman"/>
          <w:color w:val="000000"/>
          <w:szCs w:val="28"/>
        </w:rPr>
      </w:pPr>
    </w:p>
    <w:p w14:paraId="22F3FC48" w14:textId="62CE970E" w:rsidR="00974C89" w:rsidRPr="00927D74" w:rsidRDefault="00974C89" w:rsidP="00974C89">
      <w:pPr>
        <w:spacing w:line="276" w:lineRule="auto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В результате составления курсовой работы мы рассмотрели </w:t>
      </w:r>
      <w:r w:rsidR="00927D74">
        <w:rPr>
          <w:rFonts w:cs="Times New Roman"/>
          <w:szCs w:val="28"/>
        </w:rPr>
        <w:t xml:space="preserve">Поляризация ТЕ Материал слоя Диэлектрик </w:t>
      </w:r>
      <m:oMath>
        <m:r>
          <w:rPr>
            <w:rFonts w:ascii="Cambria Math" w:hAnsi="Cambria Math" w:cs="Times New Roman"/>
            <w:szCs w:val="28"/>
          </w:rPr>
          <m:t>ε=</m:t>
        </m:r>
        <m:r>
          <w:rPr>
            <w:rFonts w:ascii="Cambria Math" w:hAnsi="Cambria Math" w:cs="Times New Roman"/>
            <w:szCs w:val="28"/>
            <w:lang w:val="en-US"/>
          </w:rPr>
          <m:t>const</m:t>
        </m:r>
      </m:oMath>
      <w:r w:rsidR="00927D74" w:rsidRPr="00D34966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Cs w:val="28"/>
            <w:lang w:val="en-US"/>
          </w:rPr>
          <m:t>Lm</m:t>
        </m:r>
        <m:r>
          <w:rPr>
            <w:rFonts w:ascii="Cambria Math" w:eastAsiaTheme="minorEastAsia" w:hAnsi="Cambria Math" w:cs="Times New Roman"/>
            <w:szCs w:val="28"/>
          </w:rPr>
          <m:t xml:space="preserve"> </m:t>
        </m:r>
        <m:r>
          <w:rPr>
            <w:rFonts w:ascii="Cambria Math" w:hAnsi="Cambria Math" w:cs="Times New Roman"/>
            <w:szCs w:val="28"/>
          </w:rPr>
          <m:t>ε</m:t>
        </m:r>
        <m:r>
          <w:rPr>
            <w:rFonts w:ascii="Cambria Math" w:eastAsiaTheme="minorEastAsia" w:hAnsi="Cambria Math" w:cs="Times New Roman"/>
            <w:szCs w:val="28"/>
          </w:rPr>
          <m:t>=0</m:t>
        </m:r>
      </m:oMath>
      <w:r w:rsidR="00927D74" w:rsidRPr="00927D74">
        <w:rPr>
          <w:rFonts w:cs="Times New Roman"/>
          <w:color w:val="000000"/>
          <w:szCs w:val="28"/>
        </w:rPr>
        <w:t xml:space="preserve">, </w:t>
      </w:r>
      <w:r w:rsidR="00927D74">
        <w:rPr>
          <w:rFonts w:cs="Times New Roman"/>
          <w:color w:val="000000"/>
          <w:szCs w:val="28"/>
        </w:rPr>
        <w:t>и написали код решения для данной задачи.</w:t>
      </w:r>
    </w:p>
    <w:p w14:paraId="30F5772B" w14:textId="114E1CD7" w:rsidR="00506841" w:rsidRDefault="00B40988" w:rsidP="00B40988">
      <w:pPr>
        <w:spacing w:line="276" w:lineRule="auto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br w:type="page"/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506841" w14:paraId="6ED423CE" w14:textId="77777777" w:rsidTr="00D70A0B">
        <w:tc>
          <w:tcPr>
            <w:tcW w:w="9062" w:type="dxa"/>
            <w:shd w:val="clear" w:color="auto" w:fill="F2F2F2" w:themeFill="background1" w:themeFillShade="F2"/>
          </w:tcPr>
          <w:p w14:paraId="5E7CA509" w14:textId="6D8408E0" w:rsidR="00506841" w:rsidRDefault="00927D74" w:rsidP="00506841">
            <w:pPr>
              <w:pStyle w:val="1"/>
              <w:outlineLvl w:val="0"/>
            </w:pPr>
            <w:bookmarkStart w:id="10" w:name="_Toc96668913"/>
            <w:r>
              <w:lastRenderedPageBreak/>
              <w:t>6</w:t>
            </w:r>
            <w:r w:rsidR="00506841">
              <w:t xml:space="preserve"> </w:t>
            </w:r>
            <w:r w:rsidR="009E03D3">
              <w:t>Источники</w:t>
            </w:r>
            <w:bookmarkEnd w:id="10"/>
          </w:p>
        </w:tc>
      </w:tr>
    </w:tbl>
    <w:p w14:paraId="2F7A3C7F" w14:textId="77777777" w:rsidR="00503386" w:rsidRPr="009E2E3B" w:rsidRDefault="00503386" w:rsidP="00B40988">
      <w:pPr>
        <w:pStyle w:val="Default"/>
        <w:spacing w:after="200" w:line="360" w:lineRule="auto"/>
        <w:jc w:val="both"/>
        <w:rPr>
          <w:sz w:val="28"/>
          <w:szCs w:val="28"/>
        </w:rPr>
      </w:pPr>
    </w:p>
    <w:p w14:paraId="7F6F9E76" w14:textId="77777777" w:rsidR="009E2E3B" w:rsidRDefault="009E2E3B" w:rsidP="00B40988">
      <w:pPr>
        <w:pStyle w:val="Default"/>
        <w:spacing w:after="200" w:line="360" w:lineRule="auto"/>
        <w:jc w:val="center"/>
        <w:rPr>
          <w:b/>
          <w:sz w:val="28"/>
          <w:szCs w:val="28"/>
        </w:rPr>
      </w:pPr>
      <w:r w:rsidRPr="009E2E3B">
        <w:rPr>
          <w:b/>
          <w:sz w:val="28"/>
          <w:szCs w:val="28"/>
        </w:rPr>
        <w:t>САЙТЫ</w:t>
      </w:r>
    </w:p>
    <w:p w14:paraId="559FAF9F" w14:textId="398A04ED" w:rsidR="00B61F1C" w:rsidRDefault="00777CE1" w:rsidP="00B40988">
      <w:pPr>
        <w:pStyle w:val="Default"/>
        <w:tabs>
          <w:tab w:val="left" w:pos="426"/>
        </w:tabs>
        <w:spacing w:after="200" w:line="360" w:lineRule="auto"/>
        <w:jc w:val="both"/>
        <w:rPr>
          <w:sz w:val="28"/>
          <w:szCs w:val="28"/>
        </w:rPr>
      </w:pPr>
      <w:r w:rsidRPr="00777CE1">
        <w:rPr>
          <w:sz w:val="28"/>
          <w:szCs w:val="28"/>
        </w:rPr>
        <w:t>[</w:t>
      </w:r>
      <w:r w:rsidR="002D2809" w:rsidRPr="002D2809">
        <w:rPr>
          <w:sz w:val="28"/>
          <w:szCs w:val="28"/>
        </w:rPr>
        <w:t>1</w:t>
      </w:r>
      <w:r w:rsidRPr="00777CE1">
        <w:rPr>
          <w:sz w:val="28"/>
          <w:szCs w:val="28"/>
        </w:rPr>
        <w:t>]</w:t>
      </w:r>
      <w:r w:rsidR="00B61F1C">
        <w:rPr>
          <w:sz w:val="28"/>
          <w:szCs w:val="28"/>
        </w:rPr>
        <w:tab/>
      </w:r>
      <w:r w:rsidR="00B61F1C" w:rsidRPr="00B61F1C">
        <w:rPr>
          <w:sz w:val="28"/>
          <w:szCs w:val="28"/>
        </w:rPr>
        <w:t>ru.wikipedia.org</w:t>
      </w:r>
    </w:p>
    <w:p w14:paraId="664CD30C" w14:textId="7DFADD6D" w:rsidR="00B61F1C" w:rsidRDefault="00777CE1" w:rsidP="00B40988">
      <w:pPr>
        <w:pStyle w:val="Default"/>
        <w:tabs>
          <w:tab w:val="left" w:pos="426"/>
        </w:tabs>
        <w:spacing w:after="200" w:line="360" w:lineRule="auto"/>
        <w:ind w:left="567"/>
        <w:jc w:val="both"/>
        <w:rPr>
          <w:sz w:val="28"/>
          <w:szCs w:val="28"/>
        </w:rPr>
      </w:pPr>
      <w:r w:rsidRPr="00777CE1">
        <w:rPr>
          <w:sz w:val="28"/>
          <w:szCs w:val="28"/>
        </w:rPr>
        <w:t>[</w:t>
      </w:r>
      <w:r w:rsidR="002D2809" w:rsidRPr="002D2809">
        <w:rPr>
          <w:sz w:val="28"/>
          <w:szCs w:val="28"/>
        </w:rPr>
        <w:t>1</w:t>
      </w:r>
      <w:r w:rsidR="00B61F1C">
        <w:rPr>
          <w:sz w:val="28"/>
          <w:szCs w:val="28"/>
        </w:rPr>
        <w:t>.1</w:t>
      </w:r>
      <w:r w:rsidRPr="00777CE1">
        <w:rPr>
          <w:sz w:val="28"/>
          <w:szCs w:val="28"/>
        </w:rPr>
        <w:t>]</w:t>
      </w:r>
      <w:r w:rsidR="00B61F1C">
        <w:rPr>
          <w:sz w:val="28"/>
          <w:szCs w:val="28"/>
        </w:rPr>
        <w:tab/>
      </w:r>
      <w:hyperlink r:id="rId11" w:history="1">
        <w:r w:rsidR="002D2809" w:rsidRPr="002D2809">
          <w:rPr>
            <w:rStyle w:val="a9"/>
            <w:sz w:val="28"/>
            <w:szCs w:val="28"/>
          </w:rPr>
          <w:t>https://ru.wikipedia.org/wiki/Диэлектрик</w:t>
        </w:r>
      </w:hyperlink>
    </w:p>
    <w:p w14:paraId="1C0D99A2" w14:textId="50A8FF17" w:rsidR="002D2809" w:rsidRPr="00F169D2" w:rsidRDefault="002D2809" w:rsidP="00B40988">
      <w:pPr>
        <w:pStyle w:val="Default"/>
        <w:tabs>
          <w:tab w:val="left" w:pos="426"/>
        </w:tabs>
        <w:spacing w:after="200" w:line="360" w:lineRule="auto"/>
        <w:ind w:left="567"/>
        <w:jc w:val="both"/>
        <w:rPr>
          <w:sz w:val="28"/>
          <w:szCs w:val="28"/>
        </w:rPr>
      </w:pPr>
      <w:r w:rsidRPr="002D2809">
        <w:rPr>
          <w:sz w:val="28"/>
          <w:szCs w:val="28"/>
        </w:rPr>
        <w:t>[1.2]</w:t>
      </w:r>
      <w:r w:rsidRPr="002D2809">
        <w:rPr>
          <w:sz w:val="28"/>
          <w:szCs w:val="28"/>
        </w:rPr>
        <w:tab/>
      </w:r>
      <w:hyperlink r:id="rId12" w:history="1">
        <w:r w:rsidRPr="002D2809">
          <w:rPr>
            <w:rStyle w:val="a9"/>
            <w:sz w:val="28"/>
            <w:szCs w:val="28"/>
            <w:lang w:val="en-US"/>
          </w:rPr>
          <w:t>https</w:t>
        </w:r>
        <w:r w:rsidRPr="002D2809">
          <w:rPr>
            <w:rStyle w:val="a9"/>
            <w:sz w:val="28"/>
            <w:szCs w:val="28"/>
          </w:rPr>
          <w:t>://</w:t>
        </w:r>
        <w:proofErr w:type="spellStart"/>
        <w:r w:rsidRPr="002D2809">
          <w:rPr>
            <w:rStyle w:val="a9"/>
            <w:sz w:val="28"/>
            <w:szCs w:val="28"/>
            <w:lang w:val="en-US"/>
          </w:rPr>
          <w:t>ru</w:t>
        </w:r>
        <w:proofErr w:type="spellEnd"/>
        <w:r w:rsidRPr="002D2809">
          <w:rPr>
            <w:rStyle w:val="a9"/>
            <w:sz w:val="28"/>
            <w:szCs w:val="28"/>
          </w:rPr>
          <w:t>.</w:t>
        </w:r>
        <w:proofErr w:type="spellStart"/>
        <w:r w:rsidRPr="002D2809">
          <w:rPr>
            <w:rStyle w:val="a9"/>
            <w:sz w:val="28"/>
            <w:szCs w:val="28"/>
            <w:lang w:val="en-US"/>
          </w:rPr>
          <w:t>wikipedia</w:t>
        </w:r>
        <w:proofErr w:type="spellEnd"/>
        <w:r w:rsidRPr="002D2809">
          <w:rPr>
            <w:rStyle w:val="a9"/>
            <w:sz w:val="28"/>
            <w:szCs w:val="28"/>
          </w:rPr>
          <w:t>.</w:t>
        </w:r>
        <w:r w:rsidRPr="002D2809">
          <w:rPr>
            <w:rStyle w:val="a9"/>
            <w:sz w:val="28"/>
            <w:szCs w:val="28"/>
            <w:lang w:val="en-US"/>
          </w:rPr>
          <w:t>org</w:t>
        </w:r>
        <w:r w:rsidRPr="002D2809">
          <w:rPr>
            <w:rStyle w:val="a9"/>
            <w:sz w:val="28"/>
            <w:szCs w:val="28"/>
          </w:rPr>
          <w:t>/</w:t>
        </w:r>
        <w:r w:rsidRPr="002D2809">
          <w:rPr>
            <w:rStyle w:val="a9"/>
            <w:sz w:val="28"/>
            <w:szCs w:val="28"/>
            <w:lang w:val="en-US"/>
          </w:rPr>
          <w:t>wiki</w:t>
        </w:r>
        <w:r w:rsidRPr="002D2809">
          <w:rPr>
            <w:rStyle w:val="a9"/>
            <w:sz w:val="28"/>
            <w:szCs w:val="28"/>
          </w:rPr>
          <w:t>/</w:t>
        </w:r>
        <w:proofErr w:type="spellStart"/>
        <w:r w:rsidRPr="002D2809">
          <w:rPr>
            <w:rStyle w:val="a9"/>
            <w:sz w:val="28"/>
            <w:szCs w:val="28"/>
          </w:rPr>
          <w:t>Поляризация_диэлектриков</w:t>
        </w:r>
        <w:proofErr w:type="spellEnd"/>
      </w:hyperlink>
    </w:p>
    <w:p w14:paraId="1CDCA92C" w14:textId="5852B52E" w:rsidR="002D2809" w:rsidRPr="00F169D2" w:rsidRDefault="002D2809" w:rsidP="008C2EEE">
      <w:pPr>
        <w:pStyle w:val="Default"/>
        <w:spacing w:after="200" w:line="360" w:lineRule="auto"/>
        <w:jc w:val="center"/>
        <w:rPr>
          <w:sz w:val="28"/>
          <w:szCs w:val="28"/>
        </w:rPr>
      </w:pPr>
    </w:p>
    <w:p w14:paraId="77FD8863" w14:textId="07DA07B5" w:rsidR="002D2809" w:rsidRPr="008C2EEE" w:rsidRDefault="002D2809" w:rsidP="002D2809">
      <w:pPr>
        <w:pStyle w:val="Default"/>
        <w:spacing w:after="200" w:line="360" w:lineRule="auto"/>
        <w:jc w:val="center"/>
        <w:rPr>
          <w:b/>
          <w:bCs/>
          <w:sz w:val="28"/>
          <w:szCs w:val="28"/>
        </w:rPr>
      </w:pPr>
      <w:r w:rsidRPr="008C2EEE">
        <w:rPr>
          <w:b/>
          <w:bCs/>
          <w:sz w:val="28"/>
          <w:szCs w:val="28"/>
        </w:rPr>
        <w:t>ЛИТЕРАТУРА</w:t>
      </w:r>
    </w:p>
    <w:p w14:paraId="52666F9D" w14:textId="0B6A3CC0" w:rsidR="002D2809" w:rsidRPr="008C2EEE" w:rsidRDefault="002D2809" w:rsidP="002D2809">
      <w:pPr>
        <w:pStyle w:val="Default"/>
        <w:tabs>
          <w:tab w:val="left" w:pos="426"/>
        </w:tabs>
        <w:spacing w:after="200" w:line="360" w:lineRule="auto"/>
        <w:jc w:val="both"/>
        <w:rPr>
          <w:sz w:val="28"/>
          <w:szCs w:val="28"/>
        </w:rPr>
      </w:pPr>
      <w:r w:rsidRPr="008C2EEE">
        <w:rPr>
          <w:sz w:val="28"/>
          <w:szCs w:val="28"/>
        </w:rPr>
        <w:t>[</w:t>
      </w:r>
      <w:r w:rsidR="008C2EEE" w:rsidRPr="008C2EEE">
        <w:rPr>
          <w:sz w:val="28"/>
          <w:szCs w:val="28"/>
        </w:rPr>
        <w:t>2</w:t>
      </w:r>
      <w:r w:rsidRPr="008C2EEE">
        <w:rPr>
          <w:sz w:val="28"/>
          <w:szCs w:val="28"/>
        </w:rPr>
        <w:t>]</w:t>
      </w:r>
      <w:r w:rsidRPr="008C2EEE">
        <w:rPr>
          <w:sz w:val="28"/>
          <w:szCs w:val="28"/>
        </w:rPr>
        <w:tab/>
        <w:t>Смолькин Е.</w:t>
      </w:r>
      <w:r w:rsidR="008C2EEE" w:rsidRPr="008C2EEE">
        <w:rPr>
          <w:sz w:val="28"/>
          <w:szCs w:val="28"/>
        </w:rPr>
        <w:t xml:space="preserve"> </w:t>
      </w:r>
      <w:r w:rsidRPr="008C2EEE">
        <w:rPr>
          <w:sz w:val="28"/>
          <w:szCs w:val="28"/>
        </w:rPr>
        <w:t xml:space="preserve">Ю. </w:t>
      </w:r>
      <w:r w:rsidR="008C2EEE" w:rsidRPr="008C2EEE">
        <w:rPr>
          <w:sz w:val="28"/>
          <w:szCs w:val="28"/>
        </w:rPr>
        <w:t>«</w:t>
      </w:r>
      <w:r w:rsidRPr="008C2EEE">
        <w:rPr>
          <w:sz w:val="28"/>
          <w:szCs w:val="28"/>
        </w:rPr>
        <w:t>Поверхностные и вытекающие волны</w:t>
      </w:r>
      <w:r w:rsidR="008C2EEE" w:rsidRPr="008C2EEE">
        <w:rPr>
          <w:sz w:val="28"/>
          <w:szCs w:val="28"/>
        </w:rPr>
        <w:t xml:space="preserve"> в</w:t>
      </w:r>
      <w:r w:rsidRPr="008C2EEE">
        <w:rPr>
          <w:sz w:val="28"/>
          <w:szCs w:val="28"/>
        </w:rPr>
        <w:t xml:space="preserve"> слое заполненном диэлектриком, неоднородным диэлектриком, метаматериалом и диэлектриком с поглощением</w:t>
      </w:r>
      <w:r w:rsidR="008C2EEE" w:rsidRPr="008C2EEE">
        <w:rPr>
          <w:sz w:val="28"/>
          <w:szCs w:val="28"/>
        </w:rPr>
        <w:t>»</w:t>
      </w:r>
      <w:r w:rsidR="008C2EEE" w:rsidRPr="008C2EEE">
        <w:rPr>
          <w:rStyle w:val="reference-text"/>
          <w:color w:val="202122"/>
          <w:sz w:val="28"/>
          <w:szCs w:val="28"/>
          <w:shd w:val="clear" w:color="auto" w:fill="FFFFFF"/>
        </w:rPr>
        <w:t xml:space="preserve">: </w:t>
      </w:r>
      <w:r w:rsidR="008C2EEE">
        <w:rPr>
          <w:rStyle w:val="reference-text"/>
          <w:color w:val="202122"/>
          <w:sz w:val="28"/>
          <w:szCs w:val="28"/>
          <w:shd w:val="clear" w:color="auto" w:fill="FFFFFF"/>
        </w:rPr>
        <w:t>Методичка для понимающих</w:t>
      </w:r>
      <w:r w:rsidR="008C2EEE" w:rsidRPr="008C2EEE">
        <w:rPr>
          <w:rStyle w:val="reference-text"/>
          <w:color w:val="202122"/>
          <w:sz w:val="28"/>
          <w:szCs w:val="28"/>
          <w:shd w:val="clear" w:color="auto" w:fill="FFFFFF"/>
        </w:rPr>
        <w:t xml:space="preserve">. — </w:t>
      </w:r>
      <w:r w:rsidR="008C2EEE">
        <w:rPr>
          <w:rStyle w:val="reference-text"/>
          <w:color w:val="202122"/>
          <w:sz w:val="28"/>
          <w:szCs w:val="28"/>
          <w:shd w:val="clear" w:color="auto" w:fill="FFFFFF"/>
        </w:rPr>
        <w:t>1</w:t>
      </w:r>
      <w:r w:rsidR="008C2EEE" w:rsidRPr="008C2EEE">
        <w:rPr>
          <w:rStyle w:val="reference-text"/>
          <w:color w:val="202122"/>
          <w:sz w:val="28"/>
          <w:szCs w:val="28"/>
          <w:shd w:val="clear" w:color="auto" w:fill="FFFFFF"/>
        </w:rPr>
        <w:t xml:space="preserve">-е изд., стер. — М.: </w:t>
      </w:r>
      <w:r w:rsidR="008C2EEE">
        <w:rPr>
          <w:rStyle w:val="reference-text"/>
          <w:color w:val="202122"/>
          <w:sz w:val="28"/>
          <w:szCs w:val="28"/>
          <w:shd w:val="clear" w:color="auto" w:fill="FFFFFF"/>
        </w:rPr>
        <w:t>ПГУ</w:t>
      </w:r>
      <w:r w:rsidR="008C2EEE" w:rsidRPr="008C2EEE">
        <w:rPr>
          <w:rStyle w:val="reference-text"/>
          <w:color w:val="202122"/>
          <w:sz w:val="28"/>
          <w:szCs w:val="28"/>
          <w:shd w:val="clear" w:color="auto" w:fill="FFFFFF"/>
        </w:rPr>
        <w:t>, 20</w:t>
      </w:r>
      <w:r w:rsidR="008C2EEE">
        <w:rPr>
          <w:rStyle w:val="reference-text"/>
          <w:color w:val="202122"/>
          <w:sz w:val="28"/>
          <w:szCs w:val="28"/>
          <w:shd w:val="clear" w:color="auto" w:fill="FFFFFF"/>
        </w:rPr>
        <w:t>18</w:t>
      </w:r>
      <w:r w:rsidR="008C2EEE" w:rsidRPr="008C2EEE">
        <w:rPr>
          <w:rStyle w:val="reference-text"/>
          <w:color w:val="202122"/>
          <w:sz w:val="28"/>
          <w:szCs w:val="28"/>
          <w:shd w:val="clear" w:color="auto" w:fill="FFFFFF"/>
        </w:rPr>
        <w:t xml:space="preserve">. — </w:t>
      </w:r>
      <w:r w:rsidR="008C2EEE">
        <w:rPr>
          <w:rStyle w:val="reference-text"/>
          <w:color w:val="202122"/>
          <w:sz w:val="28"/>
          <w:szCs w:val="28"/>
          <w:shd w:val="clear" w:color="auto" w:fill="FFFFFF"/>
        </w:rPr>
        <w:t>12</w:t>
      </w:r>
      <w:r w:rsidR="008C2EEE" w:rsidRPr="008C2EEE">
        <w:rPr>
          <w:rStyle w:val="reference-text"/>
          <w:color w:val="202122"/>
          <w:sz w:val="28"/>
          <w:szCs w:val="28"/>
          <w:shd w:val="clear" w:color="auto" w:fill="FFFFFF"/>
        </w:rPr>
        <w:t xml:space="preserve"> с.</w:t>
      </w:r>
    </w:p>
    <w:sectPr w:rsidR="002D2809" w:rsidRPr="008C2EEE" w:rsidSect="00D2291A">
      <w:footerReference w:type="default" r:id="rId13"/>
      <w:pgSz w:w="11906" w:h="16838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5A32D" w14:textId="77777777" w:rsidR="00114A77" w:rsidRDefault="00114A77" w:rsidP="00A43451">
      <w:pPr>
        <w:spacing w:after="0"/>
      </w:pPr>
      <w:r>
        <w:separator/>
      </w:r>
    </w:p>
  </w:endnote>
  <w:endnote w:type="continuationSeparator" w:id="0">
    <w:p w14:paraId="38B396A1" w14:textId="77777777" w:rsidR="00114A77" w:rsidRDefault="00114A77" w:rsidP="00A434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0179627"/>
      <w:docPartObj>
        <w:docPartGallery w:val="Page Numbers (Bottom of Page)"/>
        <w:docPartUnique/>
      </w:docPartObj>
    </w:sdtPr>
    <w:sdtEndPr/>
    <w:sdtContent>
      <w:p w14:paraId="1BE528CB" w14:textId="77777777" w:rsidR="009E2E3B" w:rsidRDefault="009E2E3B" w:rsidP="00A4345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DDE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06818" w14:textId="77777777" w:rsidR="00114A77" w:rsidRDefault="00114A77" w:rsidP="00A43451">
      <w:pPr>
        <w:spacing w:after="0"/>
      </w:pPr>
      <w:r>
        <w:separator/>
      </w:r>
    </w:p>
  </w:footnote>
  <w:footnote w:type="continuationSeparator" w:id="0">
    <w:p w14:paraId="1A2E01AE" w14:textId="77777777" w:rsidR="00114A77" w:rsidRDefault="00114A77" w:rsidP="00A434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16170"/>
    <w:multiLevelType w:val="hybridMultilevel"/>
    <w:tmpl w:val="1D582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912EC"/>
    <w:multiLevelType w:val="hybridMultilevel"/>
    <w:tmpl w:val="3A46F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708D7"/>
    <w:multiLevelType w:val="hybridMultilevel"/>
    <w:tmpl w:val="8BD01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94624"/>
    <w:multiLevelType w:val="hybridMultilevel"/>
    <w:tmpl w:val="3E7A27B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2B35B6"/>
    <w:multiLevelType w:val="hybridMultilevel"/>
    <w:tmpl w:val="280CA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2002D"/>
    <w:multiLevelType w:val="hybridMultilevel"/>
    <w:tmpl w:val="1E9EE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B7220"/>
    <w:multiLevelType w:val="hybridMultilevel"/>
    <w:tmpl w:val="E604B8F4"/>
    <w:lvl w:ilvl="0" w:tplc="D41A9AD2">
      <w:start w:val="1"/>
      <w:numFmt w:val="decimal"/>
      <w:lvlText w:val="%1)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A3521"/>
    <w:multiLevelType w:val="hybridMultilevel"/>
    <w:tmpl w:val="0142A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E2B2E"/>
    <w:multiLevelType w:val="hybridMultilevel"/>
    <w:tmpl w:val="5E9AD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805FC5"/>
    <w:multiLevelType w:val="hybridMultilevel"/>
    <w:tmpl w:val="467ED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EC754C"/>
    <w:multiLevelType w:val="hybridMultilevel"/>
    <w:tmpl w:val="4C54B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0"/>
  </w:num>
  <w:num w:numId="5">
    <w:abstractNumId w:val="6"/>
  </w:num>
  <w:num w:numId="6">
    <w:abstractNumId w:val="5"/>
  </w:num>
  <w:num w:numId="7">
    <w:abstractNumId w:val="7"/>
  </w:num>
  <w:num w:numId="8">
    <w:abstractNumId w:val="4"/>
  </w:num>
  <w:num w:numId="9">
    <w:abstractNumId w:val="9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04C"/>
    <w:rsid w:val="000005B2"/>
    <w:rsid w:val="00001BEE"/>
    <w:rsid w:val="00016673"/>
    <w:rsid w:val="00036FE3"/>
    <w:rsid w:val="00042176"/>
    <w:rsid w:val="000609B2"/>
    <w:rsid w:val="00061265"/>
    <w:rsid w:val="000613B6"/>
    <w:rsid w:val="000627FC"/>
    <w:rsid w:val="000732A8"/>
    <w:rsid w:val="00074FE8"/>
    <w:rsid w:val="00075BF5"/>
    <w:rsid w:val="00076EA0"/>
    <w:rsid w:val="00087116"/>
    <w:rsid w:val="000B386A"/>
    <w:rsid w:val="000C3070"/>
    <w:rsid w:val="000D635E"/>
    <w:rsid w:val="000E633D"/>
    <w:rsid w:val="000F5C67"/>
    <w:rsid w:val="00104916"/>
    <w:rsid w:val="00114A77"/>
    <w:rsid w:val="00123090"/>
    <w:rsid w:val="001233E2"/>
    <w:rsid w:val="001255DD"/>
    <w:rsid w:val="00145C91"/>
    <w:rsid w:val="0016527D"/>
    <w:rsid w:val="00182272"/>
    <w:rsid w:val="001824B2"/>
    <w:rsid w:val="001B3F3D"/>
    <w:rsid w:val="001C203D"/>
    <w:rsid w:val="001F6A49"/>
    <w:rsid w:val="00205EF2"/>
    <w:rsid w:val="00226B7A"/>
    <w:rsid w:val="002326C8"/>
    <w:rsid w:val="00247659"/>
    <w:rsid w:val="0025371D"/>
    <w:rsid w:val="00256712"/>
    <w:rsid w:val="00265E6E"/>
    <w:rsid w:val="002739BE"/>
    <w:rsid w:val="002744DE"/>
    <w:rsid w:val="00297175"/>
    <w:rsid w:val="00297A6A"/>
    <w:rsid w:val="002A38E7"/>
    <w:rsid w:val="002B102E"/>
    <w:rsid w:val="002B3CE3"/>
    <w:rsid w:val="002B541A"/>
    <w:rsid w:val="002B60B7"/>
    <w:rsid w:val="002C0BC2"/>
    <w:rsid w:val="002C5F9D"/>
    <w:rsid w:val="002D1C61"/>
    <w:rsid w:val="002D2809"/>
    <w:rsid w:val="002D56A4"/>
    <w:rsid w:val="002D72EE"/>
    <w:rsid w:val="002E7B29"/>
    <w:rsid w:val="002F06AA"/>
    <w:rsid w:val="002F08CD"/>
    <w:rsid w:val="002F7DC7"/>
    <w:rsid w:val="003063F3"/>
    <w:rsid w:val="00307772"/>
    <w:rsid w:val="00333C6A"/>
    <w:rsid w:val="00341903"/>
    <w:rsid w:val="00364B7F"/>
    <w:rsid w:val="00365F4F"/>
    <w:rsid w:val="003747E4"/>
    <w:rsid w:val="0039566C"/>
    <w:rsid w:val="003B761A"/>
    <w:rsid w:val="003C6DD8"/>
    <w:rsid w:val="003D1D7B"/>
    <w:rsid w:val="003D64C0"/>
    <w:rsid w:val="003E62B9"/>
    <w:rsid w:val="003F049D"/>
    <w:rsid w:val="00400A2C"/>
    <w:rsid w:val="00401B8E"/>
    <w:rsid w:val="00416D79"/>
    <w:rsid w:val="00423F52"/>
    <w:rsid w:val="00432E1D"/>
    <w:rsid w:val="00441BF3"/>
    <w:rsid w:val="0045271E"/>
    <w:rsid w:val="00453C70"/>
    <w:rsid w:val="00457809"/>
    <w:rsid w:val="00463AB8"/>
    <w:rsid w:val="00465EA0"/>
    <w:rsid w:val="00467ADA"/>
    <w:rsid w:val="00470879"/>
    <w:rsid w:val="00477B53"/>
    <w:rsid w:val="004866D6"/>
    <w:rsid w:val="00497ACD"/>
    <w:rsid w:val="004B0CB1"/>
    <w:rsid w:val="004B1A1E"/>
    <w:rsid w:val="004B22E7"/>
    <w:rsid w:val="004E00BB"/>
    <w:rsid w:val="004E2D93"/>
    <w:rsid w:val="00503386"/>
    <w:rsid w:val="00506841"/>
    <w:rsid w:val="005077E5"/>
    <w:rsid w:val="0053349E"/>
    <w:rsid w:val="005411E5"/>
    <w:rsid w:val="005441E4"/>
    <w:rsid w:val="00565020"/>
    <w:rsid w:val="00573F60"/>
    <w:rsid w:val="00574571"/>
    <w:rsid w:val="005771E8"/>
    <w:rsid w:val="00592342"/>
    <w:rsid w:val="00597A26"/>
    <w:rsid w:val="005A08EB"/>
    <w:rsid w:val="005A4C38"/>
    <w:rsid w:val="005B6D58"/>
    <w:rsid w:val="005D6969"/>
    <w:rsid w:val="005E3C79"/>
    <w:rsid w:val="006147C0"/>
    <w:rsid w:val="006260C9"/>
    <w:rsid w:val="00626E93"/>
    <w:rsid w:val="00631DD0"/>
    <w:rsid w:val="00640889"/>
    <w:rsid w:val="00644504"/>
    <w:rsid w:val="006470F5"/>
    <w:rsid w:val="00655559"/>
    <w:rsid w:val="00661CD1"/>
    <w:rsid w:val="00667ADE"/>
    <w:rsid w:val="00670C4A"/>
    <w:rsid w:val="00671B34"/>
    <w:rsid w:val="00675FE4"/>
    <w:rsid w:val="006818EA"/>
    <w:rsid w:val="0068704C"/>
    <w:rsid w:val="00690B69"/>
    <w:rsid w:val="00690E90"/>
    <w:rsid w:val="00695A26"/>
    <w:rsid w:val="006A25D6"/>
    <w:rsid w:val="006C22BF"/>
    <w:rsid w:val="006C76C8"/>
    <w:rsid w:val="006D11C4"/>
    <w:rsid w:val="006D36F5"/>
    <w:rsid w:val="006E388D"/>
    <w:rsid w:val="006E43B7"/>
    <w:rsid w:val="006E61CA"/>
    <w:rsid w:val="006F274E"/>
    <w:rsid w:val="0070332A"/>
    <w:rsid w:val="00716835"/>
    <w:rsid w:val="007304B6"/>
    <w:rsid w:val="007361C6"/>
    <w:rsid w:val="0073635A"/>
    <w:rsid w:val="00743211"/>
    <w:rsid w:val="0074377C"/>
    <w:rsid w:val="0076484D"/>
    <w:rsid w:val="00777CE1"/>
    <w:rsid w:val="00782D0E"/>
    <w:rsid w:val="0079231B"/>
    <w:rsid w:val="007928C9"/>
    <w:rsid w:val="007A1399"/>
    <w:rsid w:val="007A34D8"/>
    <w:rsid w:val="007A61BD"/>
    <w:rsid w:val="007A7B0C"/>
    <w:rsid w:val="007B376E"/>
    <w:rsid w:val="007C177C"/>
    <w:rsid w:val="007C470A"/>
    <w:rsid w:val="007E0704"/>
    <w:rsid w:val="007E323B"/>
    <w:rsid w:val="007E678F"/>
    <w:rsid w:val="00801AD2"/>
    <w:rsid w:val="00801E69"/>
    <w:rsid w:val="00827D95"/>
    <w:rsid w:val="008310F6"/>
    <w:rsid w:val="008348AB"/>
    <w:rsid w:val="00843FBA"/>
    <w:rsid w:val="008508B2"/>
    <w:rsid w:val="0085569B"/>
    <w:rsid w:val="00862F03"/>
    <w:rsid w:val="00881B8D"/>
    <w:rsid w:val="00882D2A"/>
    <w:rsid w:val="0088304C"/>
    <w:rsid w:val="0089330F"/>
    <w:rsid w:val="00894611"/>
    <w:rsid w:val="008B1438"/>
    <w:rsid w:val="008B3254"/>
    <w:rsid w:val="008B397A"/>
    <w:rsid w:val="008C2EEE"/>
    <w:rsid w:val="008C6064"/>
    <w:rsid w:val="008D07FF"/>
    <w:rsid w:val="008D2593"/>
    <w:rsid w:val="008D71D1"/>
    <w:rsid w:val="00907FD2"/>
    <w:rsid w:val="00927D74"/>
    <w:rsid w:val="009403AB"/>
    <w:rsid w:val="00947E2F"/>
    <w:rsid w:val="00950F09"/>
    <w:rsid w:val="00955D27"/>
    <w:rsid w:val="00974C89"/>
    <w:rsid w:val="009900B9"/>
    <w:rsid w:val="00996063"/>
    <w:rsid w:val="009A0E88"/>
    <w:rsid w:val="009A3C54"/>
    <w:rsid w:val="009A5A4F"/>
    <w:rsid w:val="009B01BB"/>
    <w:rsid w:val="009D39C8"/>
    <w:rsid w:val="009D3E0E"/>
    <w:rsid w:val="009D5465"/>
    <w:rsid w:val="009E03D3"/>
    <w:rsid w:val="009E2CAF"/>
    <w:rsid w:val="009E2E3B"/>
    <w:rsid w:val="009F7DF8"/>
    <w:rsid w:val="00A12903"/>
    <w:rsid w:val="00A2255D"/>
    <w:rsid w:val="00A37A21"/>
    <w:rsid w:val="00A43451"/>
    <w:rsid w:val="00A4350C"/>
    <w:rsid w:val="00A51E3F"/>
    <w:rsid w:val="00A52696"/>
    <w:rsid w:val="00A57360"/>
    <w:rsid w:val="00A667E2"/>
    <w:rsid w:val="00A67C38"/>
    <w:rsid w:val="00A825B7"/>
    <w:rsid w:val="00A86597"/>
    <w:rsid w:val="00AA2238"/>
    <w:rsid w:val="00AA3A41"/>
    <w:rsid w:val="00AC02B9"/>
    <w:rsid w:val="00AC234C"/>
    <w:rsid w:val="00AD036B"/>
    <w:rsid w:val="00AD79DB"/>
    <w:rsid w:val="00AE4806"/>
    <w:rsid w:val="00AF799E"/>
    <w:rsid w:val="00B0168F"/>
    <w:rsid w:val="00B11EEC"/>
    <w:rsid w:val="00B27564"/>
    <w:rsid w:val="00B300B1"/>
    <w:rsid w:val="00B358AD"/>
    <w:rsid w:val="00B36A20"/>
    <w:rsid w:val="00B40988"/>
    <w:rsid w:val="00B61F1C"/>
    <w:rsid w:val="00B62F83"/>
    <w:rsid w:val="00B64A23"/>
    <w:rsid w:val="00B7015F"/>
    <w:rsid w:val="00B710A3"/>
    <w:rsid w:val="00B91199"/>
    <w:rsid w:val="00B977EA"/>
    <w:rsid w:val="00BB143E"/>
    <w:rsid w:val="00BB245E"/>
    <w:rsid w:val="00BB670E"/>
    <w:rsid w:val="00BC4583"/>
    <w:rsid w:val="00BD6171"/>
    <w:rsid w:val="00BD6AA8"/>
    <w:rsid w:val="00BE1E45"/>
    <w:rsid w:val="00BE4A8A"/>
    <w:rsid w:val="00BE7D70"/>
    <w:rsid w:val="00BF7DE9"/>
    <w:rsid w:val="00C1031A"/>
    <w:rsid w:val="00C13AAC"/>
    <w:rsid w:val="00C30FF4"/>
    <w:rsid w:val="00C42F77"/>
    <w:rsid w:val="00C64C59"/>
    <w:rsid w:val="00C65B0A"/>
    <w:rsid w:val="00C675EF"/>
    <w:rsid w:val="00C70912"/>
    <w:rsid w:val="00C86F02"/>
    <w:rsid w:val="00C87096"/>
    <w:rsid w:val="00CB2C32"/>
    <w:rsid w:val="00CB75C4"/>
    <w:rsid w:val="00CC3F12"/>
    <w:rsid w:val="00CD3865"/>
    <w:rsid w:val="00CE1D3D"/>
    <w:rsid w:val="00CF0A1A"/>
    <w:rsid w:val="00CF5C7C"/>
    <w:rsid w:val="00D04838"/>
    <w:rsid w:val="00D06AB3"/>
    <w:rsid w:val="00D2291A"/>
    <w:rsid w:val="00D22EFF"/>
    <w:rsid w:val="00D23D20"/>
    <w:rsid w:val="00D27A0F"/>
    <w:rsid w:val="00D3357D"/>
    <w:rsid w:val="00D34966"/>
    <w:rsid w:val="00D430F3"/>
    <w:rsid w:val="00D6012E"/>
    <w:rsid w:val="00D66D2E"/>
    <w:rsid w:val="00D70A0B"/>
    <w:rsid w:val="00D81C8E"/>
    <w:rsid w:val="00DB08C6"/>
    <w:rsid w:val="00DB4444"/>
    <w:rsid w:val="00DB59E2"/>
    <w:rsid w:val="00DB791E"/>
    <w:rsid w:val="00DC13DD"/>
    <w:rsid w:val="00DD1312"/>
    <w:rsid w:val="00DD4064"/>
    <w:rsid w:val="00DE5A68"/>
    <w:rsid w:val="00DF6705"/>
    <w:rsid w:val="00E06A7E"/>
    <w:rsid w:val="00E20070"/>
    <w:rsid w:val="00E23746"/>
    <w:rsid w:val="00E24F56"/>
    <w:rsid w:val="00E3316C"/>
    <w:rsid w:val="00E33A8A"/>
    <w:rsid w:val="00E37DDE"/>
    <w:rsid w:val="00E47332"/>
    <w:rsid w:val="00E50A7D"/>
    <w:rsid w:val="00E6147E"/>
    <w:rsid w:val="00E64CA9"/>
    <w:rsid w:val="00E72A75"/>
    <w:rsid w:val="00E80251"/>
    <w:rsid w:val="00E81367"/>
    <w:rsid w:val="00E8482B"/>
    <w:rsid w:val="00E9275C"/>
    <w:rsid w:val="00E979C6"/>
    <w:rsid w:val="00EB47AC"/>
    <w:rsid w:val="00EC1DEC"/>
    <w:rsid w:val="00EC6D64"/>
    <w:rsid w:val="00ED6C66"/>
    <w:rsid w:val="00ED7060"/>
    <w:rsid w:val="00EE2F47"/>
    <w:rsid w:val="00EE406F"/>
    <w:rsid w:val="00F123C8"/>
    <w:rsid w:val="00F169D2"/>
    <w:rsid w:val="00F27A32"/>
    <w:rsid w:val="00F32ED0"/>
    <w:rsid w:val="00F3636A"/>
    <w:rsid w:val="00F44B1F"/>
    <w:rsid w:val="00F678D6"/>
    <w:rsid w:val="00F8360E"/>
    <w:rsid w:val="00F902F2"/>
    <w:rsid w:val="00FB75DA"/>
    <w:rsid w:val="00FC401F"/>
    <w:rsid w:val="00FC6909"/>
    <w:rsid w:val="00FC6E59"/>
    <w:rsid w:val="00FD1841"/>
    <w:rsid w:val="00FD3BE2"/>
    <w:rsid w:val="00FD511A"/>
    <w:rsid w:val="00FD66A3"/>
    <w:rsid w:val="00FE1A4F"/>
    <w:rsid w:val="00FE46FC"/>
    <w:rsid w:val="00FE4E63"/>
    <w:rsid w:val="00FE5DCD"/>
    <w:rsid w:val="00FF6BA4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B28A2B"/>
  <w15:docId w15:val="{E44F0CB7-56CE-44D8-B026-70A9E8B52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35A"/>
    <w:pPr>
      <w:spacing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next w:val="a"/>
    <w:link w:val="10"/>
    <w:uiPriority w:val="9"/>
    <w:qFormat/>
    <w:rsid w:val="00C86F02"/>
    <w:pPr>
      <w:keepNext/>
      <w:keepLines/>
      <w:spacing w:after="0" w:line="240" w:lineRule="auto"/>
      <w:jc w:val="both"/>
      <w:outlineLvl w:val="0"/>
    </w:pPr>
    <w:rPr>
      <w:rFonts w:ascii="Times New Roman" w:eastAsiaTheme="majorEastAsia" w:hAnsi="Times New Roman" w:cstheme="majorBidi"/>
      <w:bCs/>
      <w:color w:val="000000" w:themeColor="text1"/>
      <w:spacing w:val="-1"/>
      <w:sz w:val="32"/>
      <w:szCs w:val="28"/>
      <w:lang w:eastAsia="ru-RU"/>
    </w:rPr>
  </w:style>
  <w:style w:type="paragraph" w:styleId="2">
    <w:name w:val="heading 2"/>
    <w:next w:val="a"/>
    <w:link w:val="20"/>
    <w:uiPriority w:val="9"/>
    <w:qFormat/>
    <w:rsid w:val="00E8482B"/>
    <w:pPr>
      <w:spacing w:line="240" w:lineRule="auto"/>
      <w:jc w:val="both"/>
      <w:outlineLvl w:val="1"/>
    </w:pPr>
    <w:rPr>
      <w:rFonts w:ascii="Arial" w:eastAsia="Times New Roman" w:hAnsi="Arial" w:cs="Times New Roman"/>
      <w:bCs/>
      <w:sz w:val="28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D20"/>
    <w:pPr>
      <w:widowControl w:val="0"/>
      <w:spacing w:line="240" w:lineRule="auto"/>
      <w:ind w:firstLine="567"/>
      <w:jc w:val="both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86F02"/>
    <w:rPr>
      <w:rFonts w:ascii="Times New Roman" w:eastAsiaTheme="majorEastAsia" w:hAnsi="Times New Roman" w:cstheme="majorBidi"/>
      <w:bCs/>
      <w:color w:val="000000" w:themeColor="text1"/>
      <w:spacing w:val="-1"/>
      <w:sz w:val="32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8482B"/>
    <w:rPr>
      <w:rFonts w:ascii="Arial" w:eastAsia="Times New Roman" w:hAnsi="Arial" w:cs="Times New Roman"/>
      <w:bCs/>
      <w:sz w:val="28"/>
      <w:szCs w:val="36"/>
      <w:lang w:eastAsia="ru-RU"/>
    </w:rPr>
  </w:style>
  <w:style w:type="paragraph" w:customStyle="1" w:styleId="Default">
    <w:name w:val="Default"/>
    <w:rsid w:val="00ED70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ED70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43451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A43451"/>
  </w:style>
  <w:style w:type="paragraph" w:styleId="a7">
    <w:name w:val="footer"/>
    <w:basedOn w:val="a"/>
    <w:link w:val="a8"/>
    <w:uiPriority w:val="99"/>
    <w:unhideWhenUsed/>
    <w:rsid w:val="00A43451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A43451"/>
  </w:style>
  <w:style w:type="character" w:styleId="a9">
    <w:name w:val="Hyperlink"/>
    <w:basedOn w:val="a0"/>
    <w:uiPriority w:val="99"/>
    <w:unhideWhenUsed/>
    <w:rsid w:val="00470879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470879"/>
    <w:rPr>
      <w:color w:val="800080" w:themeColor="followedHyperlink"/>
      <w:u w:val="single"/>
    </w:rPr>
  </w:style>
  <w:style w:type="character" w:styleId="ab">
    <w:name w:val="Strong"/>
    <w:basedOn w:val="a0"/>
    <w:uiPriority w:val="22"/>
    <w:qFormat/>
    <w:rsid w:val="00470879"/>
    <w:rPr>
      <w:b/>
      <w:bCs/>
    </w:rPr>
  </w:style>
  <w:style w:type="character" w:styleId="ac">
    <w:name w:val="Placeholder Text"/>
    <w:basedOn w:val="a0"/>
    <w:uiPriority w:val="99"/>
    <w:semiHidden/>
    <w:rsid w:val="00470879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470879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70879"/>
    <w:rPr>
      <w:rFonts w:ascii="Tahoma" w:hAnsi="Tahoma" w:cs="Tahoma"/>
      <w:sz w:val="16"/>
      <w:szCs w:val="16"/>
    </w:rPr>
  </w:style>
  <w:style w:type="character" w:customStyle="1" w:styleId="mwe-math-mathml-inline">
    <w:name w:val="mwe-math-mathml-inline"/>
    <w:basedOn w:val="a0"/>
    <w:rsid w:val="00E3316C"/>
  </w:style>
  <w:style w:type="character" w:customStyle="1" w:styleId="reference-text">
    <w:name w:val="reference-text"/>
    <w:basedOn w:val="a0"/>
    <w:rsid w:val="007A7B0C"/>
  </w:style>
  <w:style w:type="paragraph" w:styleId="af">
    <w:name w:val="TOC Heading"/>
    <w:basedOn w:val="1"/>
    <w:next w:val="a"/>
    <w:uiPriority w:val="39"/>
    <w:unhideWhenUsed/>
    <w:qFormat/>
    <w:rsid w:val="00690E90"/>
    <w:pPr>
      <w:spacing w:before="480" w:line="276" w:lineRule="auto"/>
      <w:jc w:val="left"/>
      <w:outlineLvl w:val="9"/>
    </w:pPr>
    <w:rPr>
      <w:rFonts w:asciiTheme="majorHAnsi" w:hAnsiTheme="majorHAnsi"/>
      <w:b/>
      <w:color w:val="365F91" w:themeColor="accent1" w:themeShade="BF"/>
      <w:spacing w:val="0"/>
    </w:rPr>
  </w:style>
  <w:style w:type="paragraph" w:styleId="11">
    <w:name w:val="toc 1"/>
    <w:basedOn w:val="a"/>
    <w:next w:val="a"/>
    <w:autoRedefine/>
    <w:uiPriority w:val="39"/>
    <w:unhideWhenUsed/>
    <w:rsid w:val="00690E90"/>
    <w:pPr>
      <w:spacing w:after="100"/>
    </w:pPr>
  </w:style>
  <w:style w:type="paragraph" w:styleId="af0">
    <w:name w:val="Normal (Web)"/>
    <w:basedOn w:val="a"/>
    <w:uiPriority w:val="99"/>
    <w:semiHidden/>
    <w:unhideWhenUsed/>
    <w:rsid w:val="00401B8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1">
    <w:name w:val="Unresolved Mention"/>
    <w:basedOn w:val="a0"/>
    <w:uiPriority w:val="99"/>
    <w:semiHidden/>
    <w:unhideWhenUsed/>
    <w:rsid w:val="00A37A21"/>
    <w:rPr>
      <w:color w:val="605E5C"/>
      <w:shd w:val="clear" w:color="auto" w:fill="E1DFDD"/>
    </w:rPr>
  </w:style>
  <w:style w:type="character" w:customStyle="1" w:styleId="mi">
    <w:name w:val="mi"/>
    <w:basedOn w:val="a0"/>
    <w:rsid w:val="00C30FF4"/>
  </w:style>
  <w:style w:type="character" w:customStyle="1" w:styleId="mn">
    <w:name w:val="mn"/>
    <w:basedOn w:val="a0"/>
    <w:rsid w:val="00C30FF4"/>
  </w:style>
  <w:style w:type="character" w:customStyle="1" w:styleId="mo">
    <w:name w:val="mo"/>
    <w:basedOn w:val="a0"/>
    <w:rsid w:val="00C30FF4"/>
  </w:style>
  <w:style w:type="paragraph" w:styleId="af2">
    <w:name w:val="List Paragraph"/>
    <w:basedOn w:val="a"/>
    <w:uiPriority w:val="34"/>
    <w:qFormat/>
    <w:rsid w:val="00D349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5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876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0866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5051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6081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721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19498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11082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3866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3400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3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6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60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4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63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9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33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79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1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9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2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06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1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3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2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6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6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2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3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2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8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4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4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0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4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4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4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5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33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9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1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04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2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1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4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6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7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32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4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294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54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70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79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642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87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0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72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31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&#1055;&#1086;&#1083;&#1103;&#1088;&#1080;&#1079;&#1072;&#1094;&#1080;&#1103;_&#1076;&#1080;&#1101;&#1083;&#1077;&#1082;&#1090;&#1088;&#1080;&#1082;&#1086;&#1074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&#1044;&#1080;&#1101;&#1083;&#1077;&#1082;&#1090;&#1088;&#1080;&#108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8930D-E5E9-47C1-A8BD-6C1966F10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2205</TotalTime>
  <Pages>12</Pages>
  <Words>1327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Курсач</vt:lpstr>
    </vt:vector>
  </TitlesOfParts>
  <Company/>
  <LinksUpToDate>false</LinksUpToDate>
  <CharactersWithSpaces>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Курсач</dc:title>
  <dc:subject/>
  <dc:creator>Ilya Golubev</dc:creator>
  <cp:keywords/>
  <dc:description/>
  <cp:lastModifiedBy>Ilya</cp:lastModifiedBy>
  <cp:revision>33</cp:revision>
  <cp:lastPrinted>2022-02-26T12:26:00Z</cp:lastPrinted>
  <dcterms:created xsi:type="dcterms:W3CDTF">2021-03-27T12:01:00Z</dcterms:created>
  <dcterms:modified xsi:type="dcterms:W3CDTF">2023-02-10T09:31:00Z</dcterms:modified>
</cp:coreProperties>
</file>