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6A0" w:rsidRDefault="002609C4" w:rsidP="005426A0">
      <w:pPr>
        <w:spacing w:line="360" w:lineRule="auto"/>
        <w:ind w:left="-142"/>
        <w:jc w:val="center"/>
        <w:rPr>
          <w:b/>
          <w:color w:val="000000"/>
          <w:sz w:val="28"/>
          <w:szCs w:val="28"/>
          <w:shd w:val="clear" w:color="auto" w:fill="FFFFFF"/>
        </w:rPr>
      </w:pPr>
      <w:r w:rsidRPr="00B90CD3">
        <w:rPr>
          <w:b/>
          <w:color w:val="000000"/>
          <w:sz w:val="28"/>
          <w:szCs w:val="28"/>
          <w:shd w:val="clear" w:color="auto" w:fill="FFFFFF"/>
        </w:rPr>
        <w:t xml:space="preserve">МИНИСТЕРСТВО ОБРАЗОВАНИЯ И </w:t>
      </w:r>
      <w:r w:rsidR="00E269A7">
        <w:rPr>
          <w:b/>
          <w:color w:val="000000"/>
          <w:sz w:val="28"/>
          <w:szCs w:val="28"/>
          <w:shd w:val="clear" w:color="auto" w:fill="FFFFFF"/>
        </w:rPr>
        <w:t xml:space="preserve">НАУКИ </w:t>
      </w:r>
    </w:p>
    <w:p w:rsidR="002609C4" w:rsidRPr="00B90CD3" w:rsidRDefault="00E269A7" w:rsidP="005426A0">
      <w:pPr>
        <w:spacing w:line="360" w:lineRule="auto"/>
        <w:ind w:left="-142"/>
        <w:jc w:val="center"/>
        <w:rPr>
          <w:b/>
          <w:color w:val="000000"/>
          <w:sz w:val="28"/>
          <w:szCs w:val="28"/>
          <w:shd w:val="clear" w:color="auto" w:fill="FFFFFF"/>
        </w:rPr>
      </w:pPr>
      <w:r>
        <w:rPr>
          <w:b/>
          <w:color w:val="000000"/>
          <w:sz w:val="28"/>
          <w:szCs w:val="28"/>
          <w:shd w:val="clear" w:color="auto" w:fill="FFFFFF"/>
        </w:rPr>
        <w:t>РОССИЙСКОЙ ФЕДЕРАЦИИ</w:t>
      </w:r>
    </w:p>
    <w:p w:rsidR="002609C4" w:rsidRPr="00B90CD3" w:rsidRDefault="002609C4" w:rsidP="005426A0">
      <w:pPr>
        <w:spacing w:line="360" w:lineRule="auto"/>
        <w:ind w:left="-142"/>
        <w:jc w:val="center"/>
        <w:rPr>
          <w:b/>
          <w:color w:val="000000"/>
          <w:sz w:val="28"/>
          <w:szCs w:val="28"/>
          <w:shd w:val="clear" w:color="auto" w:fill="FFFFFF"/>
        </w:rPr>
      </w:pPr>
      <w:r w:rsidRPr="00B90CD3">
        <w:rPr>
          <w:b/>
          <w:color w:val="000000"/>
          <w:sz w:val="28"/>
          <w:szCs w:val="28"/>
          <w:shd w:val="clear" w:color="auto" w:fill="FFFFFF"/>
        </w:rPr>
        <w:t>ПЕНЗЕНСКИЙ ГОСУДАРСТВЕННЫЙ УНИВЕРСИТЕТ</w:t>
      </w:r>
    </w:p>
    <w:p w:rsidR="002609C4" w:rsidRPr="00FA1B02" w:rsidRDefault="002609C4" w:rsidP="002609C4">
      <w:pPr>
        <w:spacing w:line="360" w:lineRule="auto"/>
        <w:ind w:left="-142"/>
        <w:jc w:val="center"/>
        <w:rPr>
          <w:b/>
          <w:color w:val="000000"/>
          <w:sz w:val="28"/>
          <w:szCs w:val="28"/>
          <w:shd w:val="clear" w:color="auto" w:fill="FFFFFF"/>
        </w:rPr>
      </w:pPr>
      <w:r w:rsidRPr="00FA1B02">
        <w:rPr>
          <w:color w:val="000000"/>
          <w:sz w:val="28"/>
          <w:szCs w:val="28"/>
          <w:shd w:val="clear" w:color="auto" w:fill="FFFFFF"/>
        </w:rPr>
        <w:t xml:space="preserve">Кафедра </w:t>
      </w:r>
      <w:r w:rsidRPr="00FA1B02">
        <w:rPr>
          <w:b/>
          <w:color w:val="000000"/>
          <w:sz w:val="28"/>
          <w:szCs w:val="28"/>
          <w:shd w:val="clear" w:color="auto" w:fill="FFFFFF"/>
        </w:rPr>
        <w:t>«</w:t>
      </w:r>
      <w:r>
        <w:rPr>
          <w:b/>
          <w:color w:val="000000"/>
          <w:sz w:val="28"/>
          <w:szCs w:val="28"/>
          <w:shd w:val="clear" w:color="auto" w:fill="FFFFFF"/>
        </w:rPr>
        <w:t>Государственно-правовые</w:t>
      </w:r>
      <w:r w:rsidRPr="00FA1B02">
        <w:rPr>
          <w:b/>
          <w:color w:val="000000"/>
          <w:sz w:val="28"/>
          <w:szCs w:val="28"/>
          <w:shd w:val="clear" w:color="auto" w:fill="FFFFFF"/>
        </w:rPr>
        <w:t xml:space="preserve"> дисциплин</w:t>
      </w:r>
      <w:r>
        <w:rPr>
          <w:b/>
          <w:color w:val="000000"/>
          <w:sz w:val="28"/>
          <w:szCs w:val="28"/>
          <w:shd w:val="clear" w:color="auto" w:fill="FFFFFF"/>
        </w:rPr>
        <w:t>ы</w:t>
      </w:r>
      <w:r w:rsidRPr="00FA1B02">
        <w:rPr>
          <w:b/>
          <w:color w:val="000000"/>
          <w:sz w:val="28"/>
          <w:szCs w:val="28"/>
          <w:shd w:val="clear" w:color="auto" w:fill="FFFFFF"/>
        </w:rPr>
        <w:t>»</w:t>
      </w:r>
    </w:p>
    <w:p w:rsidR="002609C4" w:rsidRDefault="002609C4" w:rsidP="002609C4">
      <w:pPr>
        <w:spacing w:line="360" w:lineRule="auto"/>
        <w:rPr>
          <w:b/>
          <w:color w:val="000000"/>
          <w:sz w:val="28"/>
          <w:szCs w:val="28"/>
          <w:shd w:val="clear" w:color="auto" w:fill="FFFFFF"/>
        </w:rPr>
      </w:pPr>
    </w:p>
    <w:p w:rsidR="00104079" w:rsidRDefault="00104079" w:rsidP="002609C4">
      <w:pPr>
        <w:spacing w:line="360" w:lineRule="auto"/>
        <w:rPr>
          <w:b/>
          <w:color w:val="000000"/>
          <w:sz w:val="28"/>
          <w:szCs w:val="28"/>
          <w:shd w:val="clear" w:color="auto" w:fill="FFFFFF"/>
        </w:rPr>
      </w:pPr>
    </w:p>
    <w:p w:rsidR="00104079" w:rsidRPr="00B90CD3" w:rsidRDefault="00104079" w:rsidP="002609C4">
      <w:pPr>
        <w:spacing w:line="360" w:lineRule="auto"/>
        <w:rPr>
          <w:b/>
          <w:color w:val="000000"/>
          <w:sz w:val="28"/>
          <w:szCs w:val="28"/>
          <w:shd w:val="clear" w:color="auto" w:fill="FFFFFF"/>
        </w:rPr>
      </w:pPr>
    </w:p>
    <w:p w:rsidR="002609C4" w:rsidRPr="00B90CD3" w:rsidRDefault="002609C4" w:rsidP="002609C4">
      <w:pPr>
        <w:spacing w:line="360" w:lineRule="auto"/>
        <w:ind w:left="-142"/>
        <w:jc w:val="center"/>
        <w:rPr>
          <w:b/>
          <w:color w:val="000000"/>
          <w:sz w:val="28"/>
          <w:szCs w:val="28"/>
          <w:shd w:val="clear" w:color="auto" w:fill="FFFFFF"/>
        </w:rPr>
      </w:pPr>
      <w:r w:rsidRPr="00B90CD3">
        <w:rPr>
          <w:b/>
          <w:color w:val="000000"/>
          <w:sz w:val="28"/>
          <w:szCs w:val="28"/>
          <w:shd w:val="clear" w:color="auto" w:fill="FFFFFF"/>
        </w:rPr>
        <w:t xml:space="preserve">Курсовая работа </w:t>
      </w:r>
    </w:p>
    <w:p w:rsidR="002609C4" w:rsidRPr="00B90CD3" w:rsidRDefault="002609C4" w:rsidP="002609C4">
      <w:pPr>
        <w:spacing w:line="360" w:lineRule="auto"/>
        <w:ind w:left="-142"/>
        <w:jc w:val="center"/>
        <w:rPr>
          <w:b/>
          <w:color w:val="000000"/>
          <w:sz w:val="28"/>
          <w:szCs w:val="28"/>
          <w:shd w:val="clear" w:color="auto" w:fill="FFFFFF"/>
        </w:rPr>
      </w:pPr>
      <w:r w:rsidRPr="00C61BAF">
        <w:rPr>
          <w:b/>
          <w:color w:val="000000"/>
          <w:sz w:val="28"/>
          <w:szCs w:val="28"/>
          <w:shd w:val="clear" w:color="auto" w:fill="FFFFFF"/>
        </w:rPr>
        <w:t>по дисциплине</w:t>
      </w:r>
      <w:r w:rsidRPr="00B90CD3">
        <w:rPr>
          <w:color w:val="000000"/>
          <w:sz w:val="28"/>
          <w:szCs w:val="28"/>
          <w:shd w:val="clear" w:color="auto" w:fill="FFFFFF"/>
        </w:rPr>
        <w:t xml:space="preserve">: </w:t>
      </w:r>
      <w:r w:rsidRPr="00B90CD3">
        <w:rPr>
          <w:b/>
          <w:color w:val="000000"/>
          <w:sz w:val="28"/>
          <w:szCs w:val="28"/>
          <w:shd w:val="clear" w:color="auto" w:fill="FFFFFF"/>
        </w:rPr>
        <w:t>«</w:t>
      </w:r>
      <w:r>
        <w:rPr>
          <w:b/>
          <w:color w:val="000000"/>
          <w:sz w:val="28"/>
          <w:szCs w:val="28"/>
          <w:shd w:val="clear" w:color="auto" w:fill="FFFFFF"/>
        </w:rPr>
        <w:t>Конституционное право Российской Федерации</w:t>
      </w:r>
      <w:r w:rsidRPr="00B90CD3">
        <w:rPr>
          <w:b/>
          <w:color w:val="000000"/>
          <w:sz w:val="28"/>
          <w:szCs w:val="28"/>
          <w:shd w:val="clear" w:color="auto" w:fill="FFFFFF"/>
        </w:rPr>
        <w:t>»</w:t>
      </w:r>
    </w:p>
    <w:p w:rsidR="002609C4" w:rsidRPr="00B90CD3" w:rsidRDefault="002609C4" w:rsidP="002609C4">
      <w:pPr>
        <w:spacing w:line="360" w:lineRule="auto"/>
        <w:ind w:left="-142"/>
        <w:jc w:val="center"/>
        <w:rPr>
          <w:color w:val="000000"/>
          <w:sz w:val="28"/>
          <w:szCs w:val="28"/>
          <w:shd w:val="clear" w:color="auto" w:fill="FFFFFF"/>
        </w:rPr>
      </w:pPr>
      <w:r w:rsidRPr="00E4436E">
        <w:rPr>
          <w:b/>
          <w:color w:val="000000"/>
          <w:sz w:val="28"/>
          <w:szCs w:val="28"/>
          <w:shd w:val="clear" w:color="auto" w:fill="FFFFFF"/>
        </w:rPr>
        <w:t>на тему</w:t>
      </w:r>
      <w:r w:rsidRPr="00B90CD3">
        <w:rPr>
          <w:color w:val="000000"/>
          <w:sz w:val="28"/>
          <w:szCs w:val="28"/>
          <w:shd w:val="clear" w:color="auto" w:fill="FFFFFF"/>
        </w:rPr>
        <w:t xml:space="preserve">: </w:t>
      </w:r>
      <w:r w:rsidRPr="00B90CD3">
        <w:rPr>
          <w:b/>
          <w:color w:val="000000"/>
          <w:sz w:val="28"/>
          <w:szCs w:val="28"/>
          <w:shd w:val="clear" w:color="auto" w:fill="FFFFFF"/>
        </w:rPr>
        <w:t>«</w:t>
      </w:r>
      <w:r>
        <w:rPr>
          <w:b/>
          <w:color w:val="000000"/>
          <w:sz w:val="28"/>
          <w:szCs w:val="28"/>
          <w:shd w:val="clear" w:color="auto" w:fill="FFFFFF"/>
        </w:rPr>
        <w:t>Способы приобретения и прекращения гражданства</w:t>
      </w:r>
      <w:r w:rsidRPr="00B90CD3">
        <w:rPr>
          <w:b/>
          <w:color w:val="000000"/>
          <w:sz w:val="28"/>
          <w:szCs w:val="28"/>
          <w:shd w:val="clear" w:color="auto" w:fill="FFFFFF"/>
        </w:rPr>
        <w:t>»</w:t>
      </w:r>
    </w:p>
    <w:p w:rsidR="002609C4" w:rsidRPr="00B90CD3" w:rsidRDefault="002609C4" w:rsidP="002609C4">
      <w:pPr>
        <w:spacing w:line="360" w:lineRule="auto"/>
        <w:rPr>
          <w:b/>
          <w:color w:val="000000"/>
          <w:sz w:val="28"/>
          <w:szCs w:val="28"/>
          <w:shd w:val="clear" w:color="auto" w:fill="FFFFFF"/>
        </w:rPr>
      </w:pPr>
    </w:p>
    <w:p w:rsidR="002609C4" w:rsidRDefault="002609C4" w:rsidP="002609C4">
      <w:pPr>
        <w:spacing w:line="360" w:lineRule="auto"/>
        <w:jc w:val="center"/>
        <w:rPr>
          <w:b/>
          <w:color w:val="000000"/>
          <w:sz w:val="28"/>
          <w:szCs w:val="28"/>
          <w:shd w:val="clear" w:color="auto" w:fill="FFFFFF"/>
        </w:rPr>
      </w:pPr>
      <w:r>
        <w:rPr>
          <w:b/>
          <w:color w:val="000000"/>
          <w:sz w:val="28"/>
          <w:szCs w:val="28"/>
          <w:shd w:val="clear" w:color="auto" w:fill="FFFFFF"/>
        </w:rPr>
        <w:t>Направление подготовки – 40.03.01 – Юриспруденция</w:t>
      </w:r>
    </w:p>
    <w:p w:rsidR="002609C4" w:rsidRPr="00B90CD3" w:rsidRDefault="002609C4" w:rsidP="002609C4">
      <w:pPr>
        <w:spacing w:line="360" w:lineRule="auto"/>
        <w:jc w:val="center"/>
        <w:rPr>
          <w:b/>
          <w:color w:val="000000"/>
          <w:sz w:val="28"/>
          <w:szCs w:val="28"/>
          <w:shd w:val="clear" w:color="auto" w:fill="FFFFFF"/>
        </w:rPr>
      </w:pPr>
      <w:r>
        <w:rPr>
          <w:b/>
          <w:color w:val="000000"/>
          <w:sz w:val="28"/>
          <w:szCs w:val="28"/>
          <w:shd w:val="clear" w:color="auto" w:fill="FFFFFF"/>
        </w:rPr>
        <w:t>Профиль подготовки – Правозащитная деятельность</w:t>
      </w:r>
    </w:p>
    <w:p w:rsidR="002609C4" w:rsidRPr="00B90CD3" w:rsidRDefault="002609C4" w:rsidP="002609C4">
      <w:pPr>
        <w:spacing w:line="360" w:lineRule="auto"/>
        <w:rPr>
          <w:b/>
          <w:color w:val="000000"/>
          <w:sz w:val="28"/>
          <w:szCs w:val="28"/>
          <w:shd w:val="clear" w:color="auto" w:fill="FFFFFF"/>
        </w:rPr>
      </w:pPr>
    </w:p>
    <w:p w:rsidR="002609C4" w:rsidRPr="00B90CD3" w:rsidRDefault="002609C4" w:rsidP="002609C4">
      <w:pPr>
        <w:spacing w:line="360" w:lineRule="auto"/>
        <w:jc w:val="right"/>
        <w:rPr>
          <w:color w:val="000000"/>
          <w:sz w:val="28"/>
          <w:szCs w:val="28"/>
          <w:shd w:val="clear" w:color="auto" w:fill="FFFFFF"/>
        </w:rPr>
      </w:pPr>
      <w:r w:rsidRPr="00B90CD3">
        <w:rPr>
          <w:b/>
          <w:color w:val="000000"/>
          <w:sz w:val="28"/>
          <w:szCs w:val="28"/>
          <w:shd w:val="clear" w:color="auto" w:fill="FFFFFF"/>
        </w:rPr>
        <w:t>Выполнила</w:t>
      </w:r>
      <w:proofErr w:type="gramStart"/>
      <w:r w:rsidRPr="00B90CD3">
        <w:rPr>
          <w:b/>
          <w:color w:val="000000"/>
          <w:sz w:val="28"/>
          <w:szCs w:val="28"/>
          <w:shd w:val="clear" w:color="auto" w:fill="FFFFFF"/>
        </w:rPr>
        <w:t xml:space="preserve"> </w:t>
      </w:r>
      <w:r w:rsidRPr="00B90CD3">
        <w:rPr>
          <w:color w:val="000000"/>
          <w:sz w:val="28"/>
          <w:szCs w:val="28"/>
          <w:shd w:val="clear" w:color="auto" w:fill="FFFFFF"/>
        </w:rPr>
        <w:t>:</w:t>
      </w:r>
      <w:proofErr w:type="gramEnd"/>
    </w:p>
    <w:p w:rsidR="002609C4" w:rsidRPr="00E4436E" w:rsidRDefault="002609C4" w:rsidP="002609C4">
      <w:pPr>
        <w:spacing w:line="360" w:lineRule="auto"/>
        <w:ind w:left="-142"/>
        <w:jc w:val="right"/>
        <w:rPr>
          <w:b/>
          <w:color w:val="000000"/>
          <w:sz w:val="28"/>
          <w:szCs w:val="28"/>
          <w:shd w:val="clear" w:color="auto" w:fill="FFFFFF"/>
        </w:rPr>
      </w:pPr>
      <w:r w:rsidRPr="00E4436E">
        <w:rPr>
          <w:b/>
          <w:color w:val="000000"/>
          <w:sz w:val="28"/>
          <w:szCs w:val="28"/>
          <w:shd w:val="clear" w:color="auto" w:fill="FFFFFF"/>
        </w:rPr>
        <w:t>студент:  Усанкина П.Д.</w:t>
      </w:r>
    </w:p>
    <w:p w:rsidR="002609C4" w:rsidRPr="00E4436E" w:rsidRDefault="002609C4" w:rsidP="002609C4">
      <w:pPr>
        <w:spacing w:line="360" w:lineRule="auto"/>
        <w:ind w:left="-142"/>
        <w:jc w:val="right"/>
        <w:rPr>
          <w:b/>
          <w:color w:val="000000"/>
          <w:sz w:val="28"/>
          <w:szCs w:val="28"/>
          <w:shd w:val="clear" w:color="auto" w:fill="FFFFFF"/>
        </w:rPr>
      </w:pPr>
      <w:r w:rsidRPr="00E4436E">
        <w:rPr>
          <w:b/>
          <w:color w:val="000000"/>
          <w:sz w:val="28"/>
          <w:szCs w:val="28"/>
          <w:shd w:val="clear" w:color="auto" w:fill="FFFFFF"/>
        </w:rPr>
        <w:t>группа: 16юю3</w:t>
      </w:r>
    </w:p>
    <w:p w:rsidR="002609C4" w:rsidRPr="00D254F9" w:rsidRDefault="002609C4" w:rsidP="002609C4">
      <w:pPr>
        <w:spacing w:line="360" w:lineRule="auto"/>
        <w:ind w:left="-142"/>
        <w:jc w:val="right"/>
        <w:rPr>
          <w:b/>
          <w:color w:val="000000"/>
          <w:sz w:val="28"/>
          <w:szCs w:val="28"/>
          <w:shd w:val="clear" w:color="auto" w:fill="FFFFFF"/>
        </w:rPr>
      </w:pPr>
      <w:r>
        <w:rPr>
          <w:b/>
          <w:color w:val="000000"/>
          <w:sz w:val="28"/>
          <w:szCs w:val="28"/>
          <w:shd w:val="clear" w:color="auto" w:fill="FFFFFF"/>
        </w:rPr>
        <w:t>Руководитель</w:t>
      </w:r>
      <w:r w:rsidRPr="00B90CD3">
        <w:rPr>
          <w:b/>
          <w:color w:val="000000"/>
          <w:sz w:val="28"/>
          <w:szCs w:val="28"/>
          <w:shd w:val="clear" w:color="auto" w:fill="FFFFFF"/>
        </w:rPr>
        <w:t>:</w:t>
      </w:r>
    </w:p>
    <w:p w:rsidR="002609C4" w:rsidRPr="00E4436E" w:rsidRDefault="002609C4" w:rsidP="002609C4">
      <w:pPr>
        <w:spacing w:line="360" w:lineRule="auto"/>
        <w:jc w:val="right"/>
        <w:rPr>
          <w:b/>
          <w:color w:val="000000"/>
          <w:sz w:val="28"/>
          <w:szCs w:val="28"/>
          <w:shd w:val="clear" w:color="auto" w:fill="FFFFFF"/>
        </w:rPr>
      </w:pPr>
      <w:r>
        <w:rPr>
          <w:b/>
          <w:color w:val="000000"/>
          <w:sz w:val="28"/>
          <w:szCs w:val="28"/>
          <w:shd w:val="clear" w:color="auto" w:fill="FFFFFF"/>
        </w:rPr>
        <w:t xml:space="preserve">ассистент </w:t>
      </w:r>
      <w:r w:rsidRPr="00E4436E">
        <w:rPr>
          <w:b/>
          <w:color w:val="000000"/>
          <w:sz w:val="28"/>
          <w:szCs w:val="28"/>
          <w:shd w:val="clear" w:color="auto" w:fill="FFFFFF"/>
        </w:rPr>
        <w:t xml:space="preserve"> кафедры </w:t>
      </w:r>
    </w:p>
    <w:p w:rsidR="002609C4" w:rsidRPr="00E4436E" w:rsidRDefault="002609C4" w:rsidP="002609C4">
      <w:pPr>
        <w:spacing w:line="360" w:lineRule="auto"/>
        <w:jc w:val="right"/>
        <w:rPr>
          <w:b/>
          <w:color w:val="000000"/>
          <w:sz w:val="28"/>
          <w:szCs w:val="28"/>
          <w:shd w:val="clear" w:color="auto" w:fill="FFFFFF"/>
        </w:rPr>
      </w:pPr>
      <w:r w:rsidRPr="00E4436E">
        <w:rPr>
          <w:b/>
          <w:color w:val="000000"/>
          <w:sz w:val="28"/>
          <w:szCs w:val="28"/>
          <w:shd w:val="clear" w:color="auto" w:fill="FFFFFF"/>
        </w:rPr>
        <w:t>Рыжова А.А.</w:t>
      </w:r>
    </w:p>
    <w:p w:rsidR="002609C4" w:rsidRDefault="002609C4" w:rsidP="002609C4">
      <w:pPr>
        <w:spacing w:line="360" w:lineRule="auto"/>
        <w:jc w:val="right"/>
        <w:rPr>
          <w:color w:val="000000"/>
          <w:sz w:val="28"/>
          <w:szCs w:val="28"/>
          <w:shd w:val="clear" w:color="auto" w:fill="FFFFFF"/>
        </w:rPr>
      </w:pPr>
    </w:p>
    <w:p w:rsidR="002609C4" w:rsidRDefault="002609C4" w:rsidP="002609C4">
      <w:pPr>
        <w:spacing w:line="360" w:lineRule="auto"/>
        <w:jc w:val="right"/>
        <w:rPr>
          <w:color w:val="000000"/>
          <w:sz w:val="28"/>
          <w:szCs w:val="28"/>
          <w:shd w:val="clear" w:color="auto" w:fill="FFFFFF"/>
        </w:rPr>
      </w:pPr>
      <w:r w:rsidRPr="00E4436E">
        <w:rPr>
          <w:b/>
          <w:color w:val="000000"/>
          <w:sz w:val="28"/>
          <w:szCs w:val="28"/>
          <w:shd w:val="clear" w:color="auto" w:fill="FFFFFF"/>
        </w:rPr>
        <w:t>Работа защищена с оценкой</w:t>
      </w:r>
      <w:r>
        <w:rPr>
          <w:color w:val="000000"/>
          <w:sz w:val="28"/>
          <w:szCs w:val="28"/>
          <w:shd w:val="clear" w:color="auto" w:fill="FFFFFF"/>
        </w:rPr>
        <w:t xml:space="preserve"> _________</w:t>
      </w:r>
    </w:p>
    <w:p w:rsidR="002609C4" w:rsidRDefault="002609C4" w:rsidP="002609C4">
      <w:pPr>
        <w:spacing w:line="360" w:lineRule="auto"/>
        <w:jc w:val="right"/>
        <w:rPr>
          <w:color w:val="000000"/>
          <w:sz w:val="28"/>
          <w:szCs w:val="28"/>
          <w:shd w:val="clear" w:color="auto" w:fill="FFFFFF"/>
        </w:rPr>
      </w:pPr>
      <w:r w:rsidRPr="00E4436E">
        <w:rPr>
          <w:b/>
          <w:color w:val="000000"/>
          <w:sz w:val="28"/>
          <w:szCs w:val="28"/>
          <w:shd w:val="clear" w:color="auto" w:fill="FFFFFF"/>
        </w:rPr>
        <w:t xml:space="preserve">Преподаватели </w:t>
      </w:r>
      <w:r>
        <w:rPr>
          <w:color w:val="000000"/>
          <w:sz w:val="28"/>
          <w:szCs w:val="28"/>
          <w:shd w:val="clear" w:color="auto" w:fill="FFFFFF"/>
        </w:rPr>
        <w:t>_________________</w:t>
      </w:r>
    </w:p>
    <w:p w:rsidR="002609C4" w:rsidRDefault="002609C4" w:rsidP="002609C4">
      <w:pPr>
        <w:jc w:val="right"/>
      </w:pPr>
      <w:r>
        <w:rPr>
          <w:color w:val="000000"/>
          <w:sz w:val="28"/>
          <w:szCs w:val="28"/>
          <w:shd w:val="clear" w:color="auto" w:fill="FFFFFF"/>
        </w:rPr>
        <w:t>_________________</w:t>
      </w:r>
    </w:p>
    <w:p w:rsidR="002609C4" w:rsidRDefault="002609C4" w:rsidP="002609C4">
      <w:pPr>
        <w:jc w:val="right"/>
        <w:rPr>
          <w:color w:val="000000"/>
          <w:sz w:val="28"/>
          <w:szCs w:val="28"/>
          <w:shd w:val="clear" w:color="auto" w:fill="FFFFFF"/>
        </w:rPr>
      </w:pPr>
    </w:p>
    <w:p w:rsidR="002609C4" w:rsidRDefault="002609C4" w:rsidP="002609C4">
      <w:pPr>
        <w:jc w:val="right"/>
      </w:pPr>
      <w:r>
        <w:rPr>
          <w:color w:val="000000"/>
          <w:sz w:val="28"/>
          <w:szCs w:val="28"/>
          <w:shd w:val="clear" w:color="auto" w:fill="FFFFFF"/>
        </w:rPr>
        <w:t>_________________</w:t>
      </w:r>
    </w:p>
    <w:p w:rsidR="002609C4" w:rsidRPr="00B90CD3" w:rsidRDefault="002609C4" w:rsidP="002609C4">
      <w:pPr>
        <w:spacing w:line="360" w:lineRule="auto"/>
        <w:jc w:val="right"/>
        <w:rPr>
          <w:color w:val="000000"/>
          <w:sz w:val="28"/>
          <w:szCs w:val="28"/>
          <w:shd w:val="clear" w:color="auto" w:fill="FFFFFF"/>
        </w:rPr>
      </w:pPr>
    </w:p>
    <w:p w:rsidR="002609C4" w:rsidRDefault="002609C4" w:rsidP="002609C4">
      <w:pPr>
        <w:spacing w:line="360" w:lineRule="auto"/>
        <w:jc w:val="right"/>
        <w:rPr>
          <w:color w:val="000000"/>
          <w:sz w:val="28"/>
          <w:szCs w:val="28"/>
          <w:shd w:val="clear" w:color="auto" w:fill="FFFFFF"/>
        </w:rPr>
      </w:pPr>
      <w:r w:rsidRPr="00E4436E">
        <w:rPr>
          <w:b/>
          <w:color w:val="000000"/>
          <w:sz w:val="28"/>
          <w:szCs w:val="28"/>
          <w:shd w:val="clear" w:color="auto" w:fill="FFFFFF"/>
        </w:rPr>
        <w:t>Дата защиты</w:t>
      </w:r>
      <w:r>
        <w:rPr>
          <w:color w:val="000000"/>
          <w:sz w:val="28"/>
          <w:szCs w:val="28"/>
          <w:shd w:val="clear" w:color="auto" w:fill="FFFFFF"/>
        </w:rPr>
        <w:t xml:space="preserve"> _____________</w:t>
      </w:r>
    </w:p>
    <w:p w:rsidR="00104079" w:rsidRDefault="00104079" w:rsidP="002609C4">
      <w:pPr>
        <w:spacing w:line="360" w:lineRule="auto"/>
        <w:jc w:val="center"/>
        <w:rPr>
          <w:color w:val="000000"/>
          <w:sz w:val="28"/>
          <w:szCs w:val="28"/>
          <w:shd w:val="clear" w:color="auto" w:fill="FFFFFF"/>
        </w:rPr>
      </w:pPr>
    </w:p>
    <w:p w:rsidR="00104079" w:rsidRDefault="00104079" w:rsidP="002609C4">
      <w:pPr>
        <w:spacing w:line="360" w:lineRule="auto"/>
        <w:jc w:val="center"/>
        <w:rPr>
          <w:color w:val="000000"/>
          <w:sz w:val="28"/>
          <w:szCs w:val="28"/>
          <w:shd w:val="clear" w:color="auto" w:fill="FFFFFF"/>
        </w:rPr>
      </w:pPr>
    </w:p>
    <w:p w:rsidR="002609C4" w:rsidRDefault="002609C4" w:rsidP="002609C4">
      <w:pPr>
        <w:spacing w:line="360" w:lineRule="auto"/>
        <w:jc w:val="center"/>
        <w:rPr>
          <w:color w:val="000000"/>
          <w:sz w:val="28"/>
          <w:szCs w:val="28"/>
          <w:shd w:val="clear" w:color="auto" w:fill="FFFFFF"/>
        </w:rPr>
      </w:pPr>
      <w:r w:rsidRPr="00B90CD3">
        <w:rPr>
          <w:color w:val="000000"/>
          <w:sz w:val="28"/>
          <w:szCs w:val="28"/>
          <w:shd w:val="clear" w:color="auto" w:fill="FFFFFF"/>
        </w:rPr>
        <w:t xml:space="preserve"> 2017</w:t>
      </w:r>
    </w:p>
    <w:p w:rsidR="005426A0" w:rsidRDefault="005426A0" w:rsidP="00104079">
      <w:pPr>
        <w:spacing w:line="360" w:lineRule="auto"/>
        <w:rPr>
          <w:b/>
          <w:color w:val="000000"/>
          <w:sz w:val="28"/>
          <w:szCs w:val="28"/>
          <w:shd w:val="clear" w:color="auto" w:fill="FFFFFF"/>
        </w:rPr>
      </w:pPr>
    </w:p>
    <w:p w:rsidR="002609C4" w:rsidRPr="00C61BAF" w:rsidRDefault="002609C4" w:rsidP="002609C4">
      <w:pPr>
        <w:spacing w:line="360" w:lineRule="auto"/>
        <w:ind w:left="-284"/>
        <w:jc w:val="center"/>
        <w:rPr>
          <w:color w:val="000000"/>
          <w:sz w:val="28"/>
          <w:szCs w:val="28"/>
          <w:shd w:val="clear" w:color="auto" w:fill="FFFFFF"/>
        </w:rPr>
      </w:pPr>
      <w:r w:rsidRPr="00FA1B02">
        <w:rPr>
          <w:b/>
          <w:color w:val="000000"/>
          <w:sz w:val="28"/>
          <w:szCs w:val="28"/>
          <w:shd w:val="clear" w:color="auto" w:fill="FFFFFF"/>
        </w:rPr>
        <w:t>Содержание</w:t>
      </w:r>
    </w:p>
    <w:p w:rsidR="002609C4" w:rsidRDefault="002609C4" w:rsidP="00104079">
      <w:pPr>
        <w:suppressAutoHyphens/>
        <w:spacing w:line="360" w:lineRule="auto"/>
        <w:ind w:left="-284"/>
        <w:rPr>
          <w:b/>
          <w:color w:val="000000"/>
          <w:sz w:val="28"/>
          <w:szCs w:val="28"/>
          <w:shd w:val="clear" w:color="auto" w:fill="FFFFFF"/>
        </w:rPr>
      </w:pPr>
    </w:p>
    <w:p w:rsidR="002609C4" w:rsidRPr="00104079" w:rsidRDefault="002609C4" w:rsidP="00104079">
      <w:pPr>
        <w:suppressAutoHyphens/>
        <w:spacing w:line="360" w:lineRule="auto"/>
        <w:ind w:left="-284"/>
        <w:rPr>
          <w:sz w:val="28"/>
          <w:szCs w:val="27"/>
        </w:rPr>
      </w:pPr>
      <w:r w:rsidRPr="00104079">
        <w:rPr>
          <w:sz w:val="28"/>
          <w:szCs w:val="27"/>
        </w:rPr>
        <w:t>ВВЕДЕНИЕ</w:t>
      </w:r>
      <w:r w:rsidRPr="00104079">
        <w:rPr>
          <w:webHidden/>
          <w:sz w:val="28"/>
          <w:szCs w:val="27"/>
        </w:rPr>
        <w:t>…………………………………………………………………………..…3</w:t>
      </w:r>
    </w:p>
    <w:p w:rsidR="002609C4" w:rsidRPr="00104079" w:rsidRDefault="002609C4" w:rsidP="00104079">
      <w:pPr>
        <w:suppressAutoHyphens/>
        <w:spacing w:line="360" w:lineRule="auto"/>
        <w:ind w:left="-284"/>
        <w:rPr>
          <w:sz w:val="28"/>
          <w:szCs w:val="27"/>
        </w:rPr>
      </w:pPr>
      <w:r w:rsidRPr="00104079">
        <w:rPr>
          <w:sz w:val="28"/>
          <w:szCs w:val="27"/>
        </w:rPr>
        <w:t>ГЛАВА 1. ТЕОРЕТИЧЕСКИЕ ОСНОВЫ ГРАЖДАНСТВА РФ</w:t>
      </w:r>
      <w:r w:rsidRPr="00104079">
        <w:rPr>
          <w:webHidden/>
          <w:sz w:val="28"/>
          <w:szCs w:val="27"/>
        </w:rPr>
        <w:t>…………..….</w:t>
      </w:r>
      <w:r w:rsidR="005426A0" w:rsidRPr="00104079">
        <w:rPr>
          <w:webHidden/>
          <w:sz w:val="28"/>
          <w:szCs w:val="27"/>
        </w:rPr>
        <w:t>......</w:t>
      </w:r>
      <w:r w:rsidRPr="00104079">
        <w:rPr>
          <w:webHidden/>
          <w:sz w:val="28"/>
          <w:szCs w:val="27"/>
        </w:rPr>
        <w:t>.5</w:t>
      </w:r>
    </w:p>
    <w:p w:rsidR="002609C4" w:rsidRPr="00104079" w:rsidRDefault="002609C4" w:rsidP="00104079">
      <w:pPr>
        <w:suppressAutoHyphens/>
        <w:spacing w:line="360" w:lineRule="auto"/>
        <w:ind w:left="-284"/>
        <w:rPr>
          <w:sz w:val="28"/>
          <w:szCs w:val="27"/>
        </w:rPr>
      </w:pPr>
      <w:r w:rsidRPr="00104079">
        <w:rPr>
          <w:sz w:val="28"/>
          <w:szCs w:val="27"/>
        </w:rPr>
        <w:t>1.1. Понятие и принципы института гражданства</w:t>
      </w:r>
      <w:r w:rsidRPr="00104079">
        <w:rPr>
          <w:webHidden/>
          <w:sz w:val="28"/>
          <w:szCs w:val="27"/>
        </w:rPr>
        <w:t>….…………………………</w:t>
      </w:r>
      <w:r w:rsidR="005426A0" w:rsidRPr="00104079">
        <w:rPr>
          <w:webHidden/>
          <w:sz w:val="28"/>
          <w:szCs w:val="27"/>
        </w:rPr>
        <w:t>……..</w:t>
      </w:r>
      <w:r w:rsidRPr="00104079">
        <w:rPr>
          <w:webHidden/>
          <w:sz w:val="28"/>
          <w:szCs w:val="27"/>
        </w:rPr>
        <w:t>5</w:t>
      </w:r>
    </w:p>
    <w:p w:rsidR="002609C4" w:rsidRPr="00104079" w:rsidRDefault="002609C4" w:rsidP="00104079">
      <w:pPr>
        <w:suppressAutoHyphens/>
        <w:spacing w:line="360" w:lineRule="auto"/>
        <w:ind w:left="-284"/>
        <w:rPr>
          <w:webHidden/>
          <w:sz w:val="28"/>
          <w:szCs w:val="27"/>
        </w:rPr>
      </w:pPr>
      <w:r w:rsidRPr="00104079">
        <w:rPr>
          <w:sz w:val="28"/>
          <w:szCs w:val="27"/>
        </w:rPr>
        <w:t>1.2. Нормативные акты, регулирующие вопросы гражданства и правовая основа гражданства</w:t>
      </w:r>
      <w:r w:rsidRPr="00104079">
        <w:rPr>
          <w:webHidden/>
          <w:sz w:val="28"/>
          <w:szCs w:val="27"/>
        </w:rPr>
        <w:t>…………………………………………………….………….……………9</w:t>
      </w:r>
    </w:p>
    <w:p w:rsidR="002609C4" w:rsidRPr="00104079" w:rsidRDefault="002609C4" w:rsidP="00104079">
      <w:pPr>
        <w:suppressAutoHyphens/>
        <w:spacing w:line="360" w:lineRule="auto"/>
        <w:ind w:left="-284"/>
        <w:rPr>
          <w:sz w:val="28"/>
          <w:szCs w:val="27"/>
        </w:rPr>
      </w:pPr>
      <w:r w:rsidRPr="00104079">
        <w:rPr>
          <w:webHidden/>
          <w:sz w:val="28"/>
          <w:szCs w:val="27"/>
        </w:rPr>
        <w:t>1.3. Теоретические аспекты правового статуса  иностранных граждан, лиц без гражданства…………………………………………………………………..……</w:t>
      </w:r>
      <w:r w:rsidR="00104079">
        <w:rPr>
          <w:webHidden/>
          <w:sz w:val="28"/>
          <w:szCs w:val="27"/>
        </w:rPr>
        <w:t>..</w:t>
      </w:r>
      <w:r w:rsidRPr="00104079">
        <w:rPr>
          <w:webHidden/>
          <w:sz w:val="28"/>
          <w:szCs w:val="27"/>
        </w:rPr>
        <w:t>..12</w:t>
      </w:r>
    </w:p>
    <w:p w:rsidR="002609C4" w:rsidRPr="00104079" w:rsidRDefault="002609C4" w:rsidP="00104079">
      <w:pPr>
        <w:suppressAutoHyphens/>
        <w:spacing w:line="360" w:lineRule="auto"/>
        <w:ind w:left="-284"/>
        <w:rPr>
          <w:webHidden/>
          <w:sz w:val="28"/>
          <w:szCs w:val="27"/>
        </w:rPr>
      </w:pPr>
      <w:r w:rsidRPr="00104079">
        <w:rPr>
          <w:sz w:val="28"/>
          <w:szCs w:val="27"/>
        </w:rPr>
        <w:t>ГЛАВА 2. ГРАЖДАНСТВО РОССИЙСКОЙ ФЕДЕРАЦИИ</w:t>
      </w:r>
      <w:r w:rsidRPr="00104079">
        <w:rPr>
          <w:webHidden/>
          <w:sz w:val="28"/>
          <w:szCs w:val="27"/>
        </w:rPr>
        <w:t>………………</w:t>
      </w:r>
      <w:r w:rsidR="00104079">
        <w:rPr>
          <w:webHidden/>
          <w:sz w:val="28"/>
          <w:szCs w:val="27"/>
        </w:rPr>
        <w:t>……</w:t>
      </w:r>
      <w:r w:rsidRPr="00104079">
        <w:rPr>
          <w:webHidden/>
          <w:sz w:val="28"/>
          <w:szCs w:val="27"/>
        </w:rPr>
        <w:t>.14</w:t>
      </w:r>
    </w:p>
    <w:p w:rsidR="002609C4" w:rsidRPr="00104079" w:rsidRDefault="002609C4" w:rsidP="00104079">
      <w:pPr>
        <w:suppressAutoHyphens/>
        <w:spacing w:line="360" w:lineRule="auto"/>
        <w:ind w:left="-284"/>
        <w:rPr>
          <w:sz w:val="28"/>
          <w:szCs w:val="27"/>
        </w:rPr>
      </w:pPr>
      <w:r w:rsidRPr="00104079">
        <w:rPr>
          <w:sz w:val="28"/>
          <w:szCs w:val="27"/>
        </w:rPr>
        <w:t xml:space="preserve">2.1. </w:t>
      </w:r>
      <w:r w:rsidR="006F6143" w:rsidRPr="00104079">
        <w:rPr>
          <w:sz w:val="28"/>
          <w:szCs w:val="27"/>
        </w:rPr>
        <w:t>Присяга гражданина Российской Федерации …………...</w:t>
      </w:r>
      <w:r w:rsidRPr="00104079">
        <w:rPr>
          <w:sz w:val="28"/>
          <w:szCs w:val="27"/>
        </w:rPr>
        <w:t>…</w:t>
      </w:r>
      <w:r w:rsidR="005426A0" w:rsidRPr="00104079">
        <w:rPr>
          <w:sz w:val="28"/>
          <w:szCs w:val="27"/>
        </w:rPr>
        <w:t>........................</w:t>
      </w:r>
      <w:r w:rsidRPr="00104079">
        <w:rPr>
          <w:sz w:val="28"/>
          <w:szCs w:val="27"/>
        </w:rPr>
        <w:t>....14</w:t>
      </w:r>
    </w:p>
    <w:p w:rsidR="002609C4" w:rsidRPr="00104079" w:rsidRDefault="002609C4" w:rsidP="00104079">
      <w:pPr>
        <w:suppressAutoHyphens/>
        <w:spacing w:line="360" w:lineRule="auto"/>
        <w:ind w:left="-284"/>
        <w:rPr>
          <w:sz w:val="28"/>
          <w:szCs w:val="27"/>
        </w:rPr>
      </w:pPr>
      <w:r w:rsidRPr="00104079">
        <w:rPr>
          <w:sz w:val="28"/>
          <w:szCs w:val="27"/>
        </w:rPr>
        <w:t xml:space="preserve">2.2. </w:t>
      </w:r>
      <w:r w:rsidR="005426A0" w:rsidRPr="00104079">
        <w:rPr>
          <w:sz w:val="28"/>
          <w:szCs w:val="27"/>
        </w:rPr>
        <w:t>Основания  приобретения гражданства Российской Федерации …………</w:t>
      </w:r>
      <w:r w:rsidR="00104079" w:rsidRPr="00104079">
        <w:rPr>
          <w:sz w:val="28"/>
          <w:szCs w:val="27"/>
        </w:rPr>
        <w:t>...</w:t>
      </w:r>
      <w:r w:rsidRPr="00104079">
        <w:rPr>
          <w:sz w:val="28"/>
          <w:szCs w:val="27"/>
        </w:rPr>
        <w:t>.</w:t>
      </w:r>
      <w:r w:rsidR="005426A0" w:rsidRPr="00104079">
        <w:rPr>
          <w:sz w:val="28"/>
          <w:szCs w:val="27"/>
        </w:rPr>
        <w:t>.15</w:t>
      </w:r>
    </w:p>
    <w:p w:rsidR="002609C4" w:rsidRPr="00104079" w:rsidRDefault="002609C4" w:rsidP="00104079">
      <w:pPr>
        <w:suppressAutoHyphens/>
        <w:spacing w:line="360" w:lineRule="auto"/>
        <w:ind w:left="-284"/>
        <w:rPr>
          <w:sz w:val="28"/>
          <w:szCs w:val="27"/>
        </w:rPr>
      </w:pPr>
      <w:r w:rsidRPr="00104079">
        <w:rPr>
          <w:sz w:val="28"/>
          <w:szCs w:val="27"/>
        </w:rPr>
        <w:t xml:space="preserve">2.3. </w:t>
      </w:r>
      <w:r w:rsidR="006F6143" w:rsidRPr="00104079">
        <w:rPr>
          <w:sz w:val="28"/>
          <w:szCs w:val="27"/>
        </w:rPr>
        <w:t>Основания  приобретения гражданства Российской Федерации</w:t>
      </w:r>
      <w:r w:rsidR="00104079" w:rsidRPr="00104079">
        <w:rPr>
          <w:sz w:val="28"/>
          <w:szCs w:val="27"/>
        </w:rPr>
        <w:t>…….</w:t>
      </w:r>
      <w:r w:rsidR="005426A0" w:rsidRPr="00104079">
        <w:rPr>
          <w:sz w:val="28"/>
          <w:szCs w:val="27"/>
        </w:rPr>
        <w:t>……...</w:t>
      </w:r>
      <w:r w:rsidRPr="00104079">
        <w:rPr>
          <w:sz w:val="28"/>
          <w:szCs w:val="27"/>
        </w:rPr>
        <w:t>.</w:t>
      </w:r>
      <w:r w:rsidR="00104079" w:rsidRPr="00104079">
        <w:rPr>
          <w:sz w:val="28"/>
          <w:szCs w:val="27"/>
        </w:rPr>
        <w:t>.</w:t>
      </w:r>
      <w:r w:rsidR="005426A0" w:rsidRPr="00104079">
        <w:rPr>
          <w:sz w:val="28"/>
          <w:szCs w:val="27"/>
        </w:rPr>
        <w:t>21</w:t>
      </w:r>
    </w:p>
    <w:p w:rsidR="002609C4" w:rsidRPr="00104079" w:rsidRDefault="002609C4" w:rsidP="00104079">
      <w:pPr>
        <w:suppressAutoHyphens/>
        <w:spacing w:line="360" w:lineRule="auto"/>
        <w:ind w:left="-284"/>
        <w:rPr>
          <w:sz w:val="28"/>
          <w:szCs w:val="27"/>
        </w:rPr>
      </w:pPr>
      <w:r w:rsidRPr="00104079">
        <w:rPr>
          <w:sz w:val="28"/>
          <w:szCs w:val="27"/>
        </w:rPr>
        <w:t>ЗАКЛЮЧЕНИЕ</w:t>
      </w:r>
      <w:r w:rsidRPr="00104079">
        <w:rPr>
          <w:webHidden/>
          <w:sz w:val="28"/>
          <w:szCs w:val="27"/>
        </w:rPr>
        <w:t>……………………………………...……………………….…</w:t>
      </w:r>
      <w:r w:rsidR="00104079">
        <w:rPr>
          <w:webHidden/>
          <w:sz w:val="28"/>
          <w:szCs w:val="27"/>
        </w:rPr>
        <w:t>……</w:t>
      </w:r>
      <w:r w:rsidRPr="00104079">
        <w:rPr>
          <w:webHidden/>
          <w:sz w:val="28"/>
          <w:szCs w:val="27"/>
        </w:rPr>
        <w:t>.24</w:t>
      </w:r>
      <w:r w:rsidR="008A592A" w:rsidRPr="00104079">
        <w:rPr>
          <w:sz w:val="28"/>
          <w:szCs w:val="27"/>
        </w:rPr>
        <w:t>СПИСОК ИСПОЛЬЗОВА</w:t>
      </w:r>
      <w:r w:rsidR="00B23477" w:rsidRPr="00104079">
        <w:rPr>
          <w:sz w:val="28"/>
          <w:szCs w:val="27"/>
        </w:rPr>
        <w:t>Н</w:t>
      </w:r>
      <w:r w:rsidR="008A592A" w:rsidRPr="00104079">
        <w:rPr>
          <w:sz w:val="28"/>
          <w:szCs w:val="27"/>
        </w:rPr>
        <w:t>НЫХ ИСТОЧНИКОВ</w:t>
      </w:r>
      <w:r w:rsidR="008A592A" w:rsidRPr="00104079">
        <w:rPr>
          <w:webHidden/>
          <w:sz w:val="28"/>
          <w:szCs w:val="27"/>
        </w:rPr>
        <w:t>….</w:t>
      </w:r>
      <w:r w:rsidR="00B23477" w:rsidRPr="00104079">
        <w:rPr>
          <w:webHidden/>
          <w:sz w:val="28"/>
          <w:szCs w:val="27"/>
        </w:rPr>
        <w:t>……….</w:t>
      </w:r>
      <w:r w:rsidRPr="00104079">
        <w:rPr>
          <w:webHidden/>
          <w:sz w:val="28"/>
          <w:szCs w:val="27"/>
        </w:rPr>
        <w:t>………….………….</w:t>
      </w:r>
      <w:r w:rsidR="00572DA0" w:rsidRPr="00104079">
        <w:rPr>
          <w:sz w:val="28"/>
          <w:szCs w:val="27"/>
        </w:rPr>
        <w:t>25</w:t>
      </w:r>
    </w:p>
    <w:p w:rsidR="002609C4" w:rsidRPr="00104079" w:rsidRDefault="002609C4" w:rsidP="002609C4">
      <w:pPr>
        <w:spacing w:line="360" w:lineRule="auto"/>
        <w:ind w:left="-284"/>
        <w:rPr>
          <w:b/>
          <w:color w:val="000000"/>
          <w:sz w:val="28"/>
          <w:szCs w:val="27"/>
          <w:shd w:val="clear" w:color="auto" w:fill="FFFFFF"/>
        </w:rPr>
      </w:pPr>
    </w:p>
    <w:p w:rsidR="002609C4" w:rsidRPr="00104079" w:rsidRDefault="002609C4" w:rsidP="002609C4">
      <w:pPr>
        <w:spacing w:line="360" w:lineRule="auto"/>
        <w:ind w:left="-284"/>
        <w:rPr>
          <w:b/>
          <w:color w:val="000000"/>
          <w:sz w:val="28"/>
          <w:szCs w:val="27"/>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rPr>
          <w:b/>
          <w:color w:val="000000"/>
          <w:sz w:val="28"/>
          <w:szCs w:val="28"/>
          <w:shd w:val="clear" w:color="auto" w:fill="FFFFFF"/>
        </w:rPr>
      </w:pPr>
    </w:p>
    <w:p w:rsidR="002609C4" w:rsidRDefault="002609C4" w:rsidP="002609C4">
      <w:pPr>
        <w:spacing w:line="360" w:lineRule="auto"/>
        <w:ind w:left="-284"/>
        <w:jc w:val="center"/>
        <w:rPr>
          <w:b/>
          <w:color w:val="000000"/>
          <w:sz w:val="28"/>
          <w:szCs w:val="28"/>
          <w:shd w:val="clear" w:color="auto" w:fill="FFFFFF"/>
        </w:rPr>
      </w:pPr>
    </w:p>
    <w:p w:rsidR="002609C4" w:rsidRDefault="002609C4" w:rsidP="002609C4">
      <w:pPr>
        <w:spacing w:line="360" w:lineRule="auto"/>
        <w:rPr>
          <w:b/>
          <w:color w:val="000000"/>
          <w:sz w:val="28"/>
          <w:szCs w:val="28"/>
          <w:shd w:val="clear" w:color="auto" w:fill="FFFFFF"/>
        </w:rPr>
      </w:pPr>
    </w:p>
    <w:p w:rsidR="002609C4" w:rsidRDefault="002609C4" w:rsidP="002609C4">
      <w:pPr>
        <w:spacing w:line="360" w:lineRule="auto"/>
        <w:jc w:val="center"/>
        <w:rPr>
          <w:b/>
          <w:color w:val="000000"/>
          <w:sz w:val="28"/>
          <w:szCs w:val="28"/>
          <w:shd w:val="clear" w:color="auto" w:fill="FFFFFF"/>
        </w:rPr>
        <w:sectPr w:rsidR="002609C4" w:rsidSect="00104079">
          <w:footerReference w:type="default" r:id="rId8"/>
          <w:footerReference w:type="first" r:id="rId9"/>
          <w:pgSz w:w="11906" w:h="16838"/>
          <w:pgMar w:top="1134" w:right="566" w:bottom="1134" w:left="1701" w:header="709" w:footer="709" w:gutter="0"/>
          <w:pgNumType w:start="1"/>
          <w:cols w:space="708"/>
          <w:titlePg/>
          <w:docGrid w:linePitch="360"/>
        </w:sectPr>
      </w:pPr>
    </w:p>
    <w:p w:rsidR="002609C4" w:rsidRDefault="002609C4" w:rsidP="002609C4">
      <w:pPr>
        <w:spacing w:line="360" w:lineRule="auto"/>
        <w:jc w:val="center"/>
        <w:rPr>
          <w:b/>
          <w:color w:val="000000"/>
          <w:sz w:val="28"/>
          <w:szCs w:val="28"/>
          <w:shd w:val="clear" w:color="auto" w:fill="FFFFFF"/>
        </w:rPr>
      </w:pPr>
      <w:r>
        <w:rPr>
          <w:b/>
          <w:color w:val="000000"/>
          <w:sz w:val="28"/>
          <w:szCs w:val="28"/>
          <w:shd w:val="clear" w:color="auto" w:fill="FFFFFF"/>
        </w:rPr>
        <w:lastRenderedPageBreak/>
        <w:t>Введение</w:t>
      </w:r>
    </w:p>
    <w:p w:rsidR="002609C4" w:rsidRDefault="002609C4" w:rsidP="002609C4">
      <w:pPr>
        <w:spacing w:line="360" w:lineRule="auto"/>
        <w:ind w:left="-284"/>
        <w:jc w:val="both"/>
        <w:rPr>
          <w:b/>
          <w:color w:val="000000"/>
          <w:sz w:val="28"/>
          <w:szCs w:val="28"/>
          <w:shd w:val="clear" w:color="auto" w:fill="FFFFFF"/>
        </w:rPr>
      </w:pPr>
    </w:p>
    <w:p w:rsidR="002609C4" w:rsidRPr="00A2738A" w:rsidRDefault="002609C4" w:rsidP="002609C4">
      <w:pPr>
        <w:spacing w:line="360" w:lineRule="auto"/>
        <w:ind w:left="-284" w:firstLine="709"/>
        <w:jc w:val="both"/>
        <w:rPr>
          <w:b/>
          <w:color w:val="000000"/>
          <w:sz w:val="28"/>
          <w:szCs w:val="28"/>
          <w:shd w:val="clear" w:color="auto" w:fill="FFFFFF"/>
        </w:rPr>
      </w:pPr>
      <w:r w:rsidRPr="00247BF5">
        <w:rPr>
          <w:sz w:val="28"/>
          <w:szCs w:val="28"/>
        </w:rPr>
        <w:t xml:space="preserve">Изучение </w:t>
      </w:r>
      <w:r>
        <w:rPr>
          <w:sz w:val="28"/>
          <w:szCs w:val="28"/>
        </w:rPr>
        <w:t xml:space="preserve">понятий </w:t>
      </w:r>
      <w:r w:rsidRPr="00247BF5">
        <w:rPr>
          <w:sz w:val="28"/>
          <w:szCs w:val="28"/>
        </w:rPr>
        <w:t>приобретения и прекращения гражданства Российской Федерации является неполным без рассмо</w:t>
      </w:r>
      <w:r>
        <w:rPr>
          <w:sz w:val="28"/>
          <w:szCs w:val="28"/>
        </w:rPr>
        <w:t>трения их теоретических составляющих</w:t>
      </w:r>
      <w:r w:rsidRPr="00247BF5">
        <w:rPr>
          <w:sz w:val="28"/>
          <w:szCs w:val="28"/>
        </w:rPr>
        <w:t>.</w:t>
      </w:r>
      <w:r>
        <w:rPr>
          <w:b/>
          <w:color w:val="000000"/>
          <w:sz w:val="28"/>
          <w:szCs w:val="28"/>
          <w:shd w:val="clear" w:color="auto" w:fill="FFFFFF"/>
        </w:rPr>
        <w:t xml:space="preserve"> </w:t>
      </w:r>
      <w:r w:rsidRPr="00BC7861">
        <w:rPr>
          <w:b/>
          <w:color w:val="000000"/>
          <w:sz w:val="28"/>
          <w:szCs w:val="28"/>
          <w:shd w:val="clear" w:color="auto" w:fill="FFFFFF"/>
        </w:rPr>
        <w:t xml:space="preserve"> </w:t>
      </w:r>
      <w:r w:rsidRPr="00BC7861">
        <w:rPr>
          <w:color w:val="000000"/>
          <w:sz w:val="28"/>
          <w:szCs w:val="28"/>
          <w:shd w:val="clear" w:color="auto" w:fill="FFFFFF"/>
        </w:rPr>
        <w:t>Государство -  многогранное по</w:t>
      </w:r>
      <w:r w:rsidR="00701C92">
        <w:rPr>
          <w:color w:val="000000"/>
          <w:sz w:val="28"/>
          <w:szCs w:val="28"/>
          <w:shd w:val="clear" w:color="auto" w:fill="FFFFFF"/>
        </w:rPr>
        <w:t>нятие, оно включает в себя большое количество</w:t>
      </w:r>
      <w:r w:rsidRPr="00BC7861">
        <w:rPr>
          <w:color w:val="000000"/>
          <w:sz w:val="28"/>
          <w:szCs w:val="28"/>
          <w:shd w:val="clear" w:color="auto" w:fill="FFFFFF"/>
        </w:rPr>
        <w:t xml:space="preserve"> важных аспектов, в том числе и такой важный институт</w:t>
      </w:r>
      <w:proofErr w:type="gramStart"/>
      <w:r w:rsidRPr="00BC7861">
        <w:rPr>
          <w:color w:val="000000"/>
          <w:sz w:val="28"/>
          <w:szCs w:val="28"/>
          <w:shd w:val="clear" w:color="auto" w:fill="FFFFFF"/>
        </w:rPr>
        <w:t xml:space="preserve"> ,</w:t>
      </w:r>
      <w:proofErr w:type="gramEnd"/>
      <w:r w:rsidRPr="00BC7861">
        <w:rPr>
          <w:color w:val="000000"/>
          <w:sz w:val="28"/>
          <w:szCs w:val="28"/>
          <w:shd w:val="clear" w:color="auto" w:fill="FFFFFF"/>
        </w:rPr>
        <w:t xml:space="preserve"> как институт гражданства.</w:t>
      </w:r>
    </w:p>
    <w:p w:rsidR="002609C4" w:rsidRDefault="002609C4" w:rsidP="002609C4">
      <w:pPr>
        <w:spacing w:line="360" w:lineRule="auto"/>
        <w:ind w:left="-284" w:firstLine="709"/>
        <w:jc w:val="both"/>
        <w:rPr>
          <w:sz w:val="28"/>
          <w:szCs w:val="28"/>
        </w:rPr>
      </w:pPr>
      <w:r>
        <w:rPr>
          <w:sz w:val="28"/>
          <w:szCs w:val="28"/>
        </w:rPr>
        <w:t xml:space="preserve"> </w:t>
      </w:r>
      <w:r w:rsidRPr="00BC7861">
        <w:rPr>
          <w:sz w:val="28"/>
          <w:szCs w:val="28"/>
        </w:rPr>
        <w:t>В наши дни вопрос гражданства не утратил свою актуальность, и к данной проблематике сложились разные</w:t>
      </w:r>
      <w:r>
        <w:rPr>
          <w:sz w:val="28"/>
          <w:szCs w:val="28"/>
        </w:rPr>
        <w:t xml:space="preserve"> научные </w:t>
      </w:r>
      <w:r w:rsidRPr="00BC7861">
        <w:rPr>
          <w:sz w:val="28"/>
          <w:szCs w:val="28"/>
        </w:rPr>
        <w:t xml:space="preserve"> подходы. Многие ученые сходятся во мнении об определении  гражданства, с одной стороны, как составной  части института, закрепляющего основы правового статуса личности, с другой - как правовое состояние личности.  </w:t>
      </w:r>
    </w:p>
    <w:p w:rsidR="002609C4" w:rsidRPr="00E13418" w:rsidRDefault="002609C4" w:rsidP="002609C4">
      <w:pPr>
        <w:spacing w:line="360" w:lineRule="auto"/>
        <w:ind w:left="-284" w:firstLine="709"/>
        <w:contextualSpacing/>
        <w:jc w:val="both"/>
        <w:rPr>
          <w:sz w:val="28"/>
          <w:szCs w:val="28"/>
        </w:rPr>
      </w:pPr>
      <w:r>
        <w:rPr>
          <w:sz w:val="28"/>
          <w:szCs w:val="28"/>
        </w:rPr>
        <w:t xml:space="preserve"> </w:t>
      </w:r>
      <w:r w:rsidRPr="00E13418">
        <w:rPr>
          <w:sz w:val="28"/>
          <w:szCs w:val="28"/>
        </w:rPr>
        <w:t xml:space="preserve">Гражданство является </w:t>
      </w:r>
      <w:r>
        <w:rPr>
          <w:sz w:val="28"/>
          <w:szCs w:val="28"/>
        </w:rPr>
        <w:t xml:space="preserve">обязательной </w:t>
      </w:r>
      <w:r w:rsidRPr="00E13418">
        <w:rPr>
          <w:sz w:val="28"/>
          <w:szCs w:val="28"/>
        </w:rPr>
        <w:t>предп</w:t>
      </w:r>
      <w:r>
        <w:rPr>
          <w:sz w:val="28"/>
          <w:szCs w:val="28"/>
        </w:rPr>
        <w:t>осылкой для наделения лица всем объемом</w:t>
      </w:r>
      <w:r w:rsidRPr="00E13418">
        <w:rPr>
          <w:sz w:val="28"/>
          <w:szCs w:val="28"/>
        </w:rPr>
        <w:t xml:space="preserve"> конституционных и иных прав и свобод,</w:t>
      </w:r>
      <w:r w:rsidR="000C0515">
        <w:rPr>
          <w:sz w:val="28"/>
          <w:szCs w:val="28"/>
        </w:rPr>
        <w:t xml:space="preserve"> так и для возложения на него к</w:t>
      </w:r>
      <w:r>
        <w:rPr>
          <w:sz w:val="28"/>
          <w:szCs w:val="28"/>
        </w:rPr>
        <w:t xml:space="preserve">онституционных и иных предусмотренных законодательством страны обязанностей, </w:t>
      </w:r>
      <w:r w:rsidRPr="00E13418">
        <w:rPr>
          <w:sz w:val="28"/>
          <w:szCs w:val="28"/>
        </w:rPr>
        <w:t>а также для защиты его прав и интересов не только внутри данного государства, но и за ру</w:t>
      </w:r>
      <w:r>
        <w:rPr>
          <w:sz w:val="28"/>
          <w:szCs w:val="28"/>
        </w:rPr>
        <w:t>бежом.</w:t>
      </w:r>
    </w:p>
    <w:p w:rsidR="002609C4" w:rsidRDefault="005426A0" w:rsidP="006E1A59">
      <w:pPr>
        <w:spacing w:line="360" w:lineRule="auto"/>
        <w:ind w:left="-142" w:right="-1" w:firstLine="851"/>
        <w:contextualSpacing/>
        <w:jc w:val="both"/>
        <w:rPr>
          <w:sz w:val="28"/>
          <w:szCs w:val="28"/>
        </w:rPr>
      </w:pPr>
      <w:proofErr w:type="gramStart"/>
      <w:r w:rsidRPr="005426A0">
        <w:rPr>
          <w:sz w:val="28"/>
          <w:szCs w:val="28"/>
        </w:rPr>
        <w:t>Проблемы приобретения и прекращения гражданства</w:t>
      </w:r>
      <w:r>
        <w:rPr>
          <w:i/>
          <w:sz w:val="28"/>
          <w:szCs w:val="28"/>
        </w:rPr>
        <w:t xml:space="preserve"> </w:t>
      </w:r>
      <w:r w:rsidRPr="000C0515">
        <w:rPr>
          <w:i/>
          <w:sz w:val="28"/>
          <w:szCs w:val="28"/>
        </w:rPr>
        <w:t>актуальны</w:t>
      </w:r>
      <w:r>
        <w:rPr>
          <w:sz w:val="28"/>
          <w:szCs w:val="28"/>
        </w:rPr>
        <w:t xml:space="preserve"> на сегодняшний день в связи с тем, что н</w:t>
      </w:r>
      <w:r w:rsidR="000C0515">
        <w:rPr>
          <w:sz w:val="28"/>
          <w:szCs w:val="28"/>
        </w:rPr>
        <w:t xml:space="preserve">екоторые вопросы недостаточно освещены на </w:t>
      </w:r>
      <w:r>
        <w:rPr>
          <w:sz w:val="28"/>
          <w:szCs w:val="28"/>
        </w:rPr>
        <w:t xml:space="preserve"> законодательном уровне</w:t>
      </w:r>
      <w:r w:rsidR="000C0515">
        <w:rPr>
          <w:sz w:val="28"/>
          <w:szCs w:val="28"/>
        </w:rPr>
        <w:t xml:space="preserve"> и нуждаются в доработке</w:t>
      </w:r>
      <w:r w:rsidR="006E1A59">
        <w:rPr>
          <w:sz w:val="28"/>
          <w:szCs w:val="28"/>
        </w:rPr>
        <w:t xml:space="preserve">, </w:t>
      </w:r>
      <w:r w:rsidR="000C0515">
        <w:rPr>
          <w:sz w:val="28"/>
          <w:szCs w:val="28"/>
        </w:rPr>
        <w:t>т.к. гражданство является одним из наиболее важных институтов в государстве и интерес к нашей стране растет, в частности количество желающих вступить в гражданство Российской Федерации заметно увеличивается.</w:t>
      </w:r>
      <w:proofErr w:type="gramEnd"/>
      <w:r w:rsidR="006E1A59">
        <w:rPr>
          <w:sz w:val="28"/>
          <w:szCs w:val="28"/>
        </w:rPr>
        <w:t xml:space="preserve"> К таким можно отнести вопросы двойного гражданства, где лица, имеющие двойное гражданство ограничиваются в пассивном избирательном праве и в праве на равный доступ к государственной службе.</w:t>
      </w:r>
      <w:r w:rsidR="002609C4" w:rsidRPr="00633C6B">
        <w:rPr>
          <w:sz w:val="28"/>
          <w:szCs w:val="28"/>
        </w:rPr>
        <w:br/>
      </w:r>
      <w:r w:rsidR="009C6DEE">
        <w:rPr>
          <w:i/>
          <w:sz w:val="28"/>
          <w:szCs w:val="28"/>
        </w:rPr>
        <w:t xml:space="preserve">   </w:t>
      </w:r>
      <w:r w:rsidR="002609C4" w:rsidRPr="00633C6B">
        <w:rPr>
          <w:i/>
          <w:sz w:val="28"/>
          <w:szCs w:val="28"/>
        </w:rPr>
        <w:t xml:space="preserve">   </w:t>
      </w:r>
      <w:r w:rsidR="002609C4">
        <w:rPr>
          <w:i/>
          <w:sz w:val="28"/>
          <w:szCs w:val="28"/>
        </w:rPr>
        <w:t xml:space="preserve"> </w:t>
      </w:r>
      <w:r w:rsidR="002609C4" w:rsidRPr="00633C6B">
        <w:rPr>
          <w:i/>
          <w:sz w:val="28"/>
          <w:szCs w:val="28"/>
        </w:rPr>
        <w:t xml:space="preserve"> Целью</w:t>
      </w:r>
      <w:r w:rsidR="002609C4" w:rsidRPr="00633C6B">
        <w:rPr>
          <w:sz w:val="28"/>
          <w:szCs w:val="28"/>
        </w:rPr>
        <w:t xml:space="preserve"> </w:t>
      </w:r>
      <w:r w:rsidR="002609C4">
        <w:rPr>
          <w:sz w:val="28"/>
          <w:szCs w:val="28"/>
        </w:rPr>
        <w:t xml:space="preserve">данной </w:t>
      </w:r>
      <w:r w:rsidR="002609C4" w:rsidRPr="00633C6B">
        <w:rPr>
          <w:sz w:val="28"/>
          <w:szCs w:val="28"/>
        </w:rPr>
        <w:t xml:space="preserve">работы является рассмотрение </w:t>
      </w:r>
      <w:r w:rsidR="000C0515">
        <w:rPr>
          <w:sz w:val="28"/>
          <w:szCs w:val="28"/>
        </w:rPr>
        <w:t>вопросов</w:t>
      </w:r>
      <w:r w:rsidR="000C0515" w:rsidRPr="00633C6B">
        <w:rPr>
          <w:sz w:val="28"/>
          <w:szCs w:val="28"/>
        </w:rPr>
        <w:t>, касающиеся</w:t>
      </w:r>
      <w:r w:rsidR="000C0515">
        <w:rPr>
          <w:sz w:val="28"/>
          <w:szCs w:val="28"/>
        </w:rPr>
        <w:t xml:space="preserve"> принципов Российского гражданства, способов и процедуры его приобретения и прекращения, требования, предъявляемые к желающим вступить в гражданство Российской Федерации.</w:t>
      </w:r>
    </w:p>
    <w:p w:rsidR="002609C4" w:rsidRDefault="009C6DEE" w:rsidP="002609C4">
      <w:pPr>
        <w:spacing w:line="360" w:lineRule="auto"/>
        <w:contextualSpacing/>
        <w:jc w:val="both"/>
        <w:rPr>
          <w:sz w:val="28"/>
          <w:szCs w:val="28"/>
        </w:rPr>
      </w:pPr>
      <w:r>
        <w:rPr>
          <w:i/>
          <w:sz w:val="28"/>
          <w:szCs w:val="28"/>
        </w:rPr>
        <w:lastRenderedPageBreak/>
        <w:t xml:space="preserve">   </w:t>
      </w:r>
      <w:r w:rsidR="002609C4" w:rsidRPr="00633C6B">
        <w:rPr>
          <w:i/>
          <w:sz w:val="28"/>
          <w:szCs w:val="28"/>
        </w:rPr>
        <w:t>На</w:t>
      </w:r>
      <w:r w:rsidR="002609C4" w:rsidRPr="00633C6B">
        <w:rPr>
          <w:sz w:val="28"/>
          <w:szCs w:val="28"/>
        </w:rPr>
        <w:t xml:space="preserve"> </w:t>
      </w:r>
      <w:r w:rsidR="002609C4" w:rsidRPr="00633C6B">
        <w:rPr>
          <w:i/>
          <w:sz w:val="28"/>
          <w:szCs w:val="28"/>
        </w:rPr>
        <w:t>пути к достижению цели работы сформулированы следующие</w:t>
      </w:r>
      <w:r w:rsidR="002609C4" w:rsidRPr="00633C6B">
        <w:rPr>
          <w:sz w:val="28"/>
          <w:szCs w:val="28"/>
        </w:rPr>
        <w:t xml:space="preserve"> </w:t>
      </w:r>
      <w:r w:rsidR="002609C4" w:rsidRPr="00633C6B">
        <w:rPr>
          <w:i/>
          <w:sz w:val="28"/>
          <w:szCs w:val="28"/>
        </w:rPr>
        <w:t>задачи</w:t>
      </w:r>
      <w:r w:rsidR="002609C4" w:rsidRPr="00633C6B">
        <w:rPr>
          <w:sz w:val="28"/>
          <w:szCs w:val="28"/>
        </w:rPr>
        <w:t>:</w:t>
      </w:r>
      <w:r w:rsidR="002609C4">
        <w:rPr>
          <w:sz w:val="28"/>
          <w:szCs w:val="28"/>
        </w:rPr>
        <w:t xml:space="preserve">  </w:t>
      </w:r>
    </w:p>
    <w:p w:rsidR="002609C4" w:rsidRDefault="002609C4" w:rsidP="002609C4">
      <w:pPr>
        <w:spacing w:line="360" w:lineRule="auto"/>
        <w:ind w:left="-284" w:firstLine="709"/>
        <w:contextualSpacing/>
        <w:jc w:val="both"/>
        <w:rPr>
          <w:sz w:val="28"/>
          <w:szCs w:val="28"/>
        </w:rPr>
      </w:pPr>
      <w:r>
        <w:rPr>
          <w:sz w:val="28"/>
          <w:szCs w:val="28"/>
        </w:rPr>
        <w:t xml:space="preserve"> -изучить понятие гражданства</w:t>
      </w:r>
      <w:r w:rsidR="002D73E5">
        <w:rPr>
          <w:sz w:val="28"/>
          <w:szCs w:val="28"/>
        </w:rPr>
        <w:t>, выделить его признаки</w:t>
      </w:r>
      <w:r>
        <w:rPr>
          <w:sz w:val="28"/>
          <w:szCs w:val="28"/>
        </w:rPr>
        <w:t>;</w:t>
      </w:r>
    </w:p>
    <w:p w:rsidR="002609C4" w:rsidRDefault="002609C4" w:rsidP="002609C4">
      <w:pPr>
        <w:spacing w:line="360" w:lineRule="auto"/>
        <w:ind w:left="-284" w:firstLine="709"/>
        <w:contextualSpacing/>
        <w:jc w:val="both"/>
        <w:rPr>
          <w:sz w:val="28"/>
          <w:szCs w:val="28"/>
        </w:rPr>
      </w:pPr>
      <w:r>
        <w:rPr>
          <w:sz w:val="28"/>
          <w:szCs w:val="28"/>
        </w:rPr>
        <w:t xml:space="preserve"> -</w:t>
      </w:r>
      <w:r w:rsidRPr="00633C6B">
        <w:rPr>
          <w:sz w:val="28"/>
          <w:szCs w:val="28"/>
        </w:rPr>
        <w:t>определи</w:t>
      </w:r>
      <w:r>
        <w:rPr>
          <w:sz w:val="28"/>
          <w:szCs w:val="28"/>
        </w:rPr>
        <w:t>ть основания приобретения и прекращения гражданства;</w:t>
      </w:r>
    </w:p>
    <w:p w:rsidR="002609C4" w:rsidRDefault="002609C4" w:rsidP="002609C4">
      <w:pPr>
        <w:spacing w:line="360" w:lineRule="auto"/>
        <w:ind w:left="-284" w:firstLine="709"/>
        <w:contextualSpacing/>
        <w:jc w:val="both"/>
        <w:rPr>
          <w:sz w:val="28"/>
          <w:szCs w:val="28"/>
        </w:rPr>
      </w:pPr>
      <w:r>
        <w:rPr>
          <w:sz w:val="28"/>
          <w:szCs w:val="28"/>
        </w:rPr>
        <w:t>- ознакомиться с нормативными актами, регулирующими данную сферу</w:t>
      </w:r>
    </w:p>
    <w:p w:rsidR="002609C4" w:rsidRPr="00633C6B" w:rsidRDefault="002609C4" w:rsidP="00DD30F6">
      <w:pPr>
        <w:spacing w:line="360" w:lineRule="auto"/>
        <w:ind w:left="-142" w:firstLine="284"/>
        <w:contextualSpacing/>
        <w:jc w:val="both"/>
        <w:rPr>
          <w:sz w:val="28"/>
          <w:szCs w:val="28"/>
        </w:rPr>
      </w:pPr>
      <w:r>
        <w:rPr>
          <w:i/>
          <w:sz w:val="28"/>
          <w:szCs w:val="28"/>
        </w:rPr>
        <w:t xml:space="preserve"> </w:t>
      </w:r>
      <w:r w:rsidR="009C6DEE">
        <w:rPr>
          <w:i/>
          <w:sz w:val="28"/>
          <w:szCs w:val="28"/>
        </w:rPr>
        <w:t xml:space="preserve">  </w:t>
      </w:r>
      <w:r w:rsidRPr="00633C6B">
        <w:rPr>
          <w:i/>
          <w:sz w:val="28"/>
          <w:szCs w:val="28"/>
        </w:rPr>
        <w:t>Предметом</w:t>
      </w:r>
      <w:r>
        <w:rPr>
          <w:sz w:val="28"/>
          <w:szCs w:val="28"/>
        </w:rPr>
        <w:t xml:space="preserve">  исследования являются основные аспекты, касающиеся  гражданства России</w:t>
      </w:r>
      <w:r w:rsidRPr="00633C6B">
        <w:rPr>
          <w:sz w:val="28"/>
          <w:szCs w:val="28"/>
        </w:rPr>
        <w:t xml:space="preserve">. </w:t>
      </w:r>
      <w:r w:rsidR="00DD30F6">
        <w:rPr>
          <w:sz w:val="28"/>
          <w:szCs w:val="28"/>
        </w:rPr>
        <w:t xml:space="preserve"> </w:t>
      </w:r>
      <w:r w:rsidRPr="00633C6B">
        <w:rPr>
          <w:i/>
          <w:sz w:val="28"/>
          <w:szCs w:val="28"/>
        </w:rPr>
        <w:t>Объект</w:t>
      </w:r>
      <w:r w:rsidRPr="00633C6B">
        <w:rPr>
          <w:sz w:val="28"/>
          <w:szCs w:val="28"/>
        </w:rPr>
        <w:t xml:space="preserve"> исследования:  </w:t>
      </w:r>
      <w:r w:rsidR="00DD30F6">
        <w:rPr>
          <w:sz w:val="28"/>
          <w:szCs w:val="28"/>
        </w:rPr>
        <w:t xml:space="preserve">общественные отношения, складывающиеся в сфере </w:t>
      </w:r>
      <w:r>
        <w:rPr>
          <w:sz w:val="28"/>
          <w:szCs w:val="28"/>
        </w:rPr>
        <w:t>г</w:t>
      </w:r>
      <w:r w:rsidR="002D73E5">
        <w:rPr>
          <w:sz w:val="28"/>
          <w:szCs w:val="28"/>
        </w:rPr>
        <w:t>ражданства Российской Федерации.</w:t>
      </w:r>
    </w:p>
    <w:p w:rsidR="002609C4" w:rsidRPr="00633C6B" w:rsidRDefault="002609C4" w:rsidP="002609C4">
      <w:pPr>
        <w:spacing w:line="360" w:lineRule="auto"/>
        <w:ind w:left="-284" w:firstLine="709"/>
        <w:contextualSpacing/>
        <w:jc w:val="both"/>
        <w:rPr>
          <w:sz w:val="28"/>
          <w:szCs w:val="28"/>
        </w:rPr>
      </w:pPr>
      <w:r>
        <w:rPr>
          <w:sz w:val="28"/>
          <w:szCs w:val="28"/>
        </w:rPr>
        <w:t xml:space="preserve">      </w:t>
      </w:r>
      <w:proofErr w:type="gramStart"/>
      <w:r w:rsidRPr="00633C6B">
        <w:rPr>
          <w:sz w:val="28"/>
          <w:szCs w:val="28"/>
        </w:rPr>
        <w:t xml:space="preserve">В виду наиболее полного и исчерпывающего раскрытия темы данной </w:t>
      </w:r>
      <w:r w:rsidR="00DD30F6">
        <w:rPr>
          <w:sz w:val="28"/>
          <w:szCs w:val="28"/>
        </w:rPr>
        <w:t xml:space="preserve">курсовой </w:t>
      </w:r>
      <w:r w:rsidRPr="00633C6B">
        <w:rPr>
          <w:sz w:val="28"/>
          <w:szCs w:val="28"/>
        </w:rPr>
        <w:t>работы был</w:t>
      </w:r>
      <w:r w:rsidR="00B23477">
        <w:rPr>
          <w:sz w:val="28"/>
          <w:szCs w:val="28"/>
        </w:rPr>
        <w:t xml:space="preserve"> подробно</w:t>
      </w:r>
      <w:r w:rsidR="00DD30F6">
        <w:rPr>
          <w:sz w:val="28"/>
          <w:szCs w:val="28"/>
        </w:rPr>
        <w:t xml:space="preserve"> рассмотрен ос</w:t>
      </w:r>
      <w:r w:rsidR="00B23477">
        <w:rPr>
          <w:sz w:val="28"/>
          <w:szCs w:val="28"/>
        </w:rPr>
        <w:t xml:space="preserve">новной закон государства, обладающий высшей юридической силой – Конституция Российской Федерации, </w:t>
      </w:r>
      <w:r w:rsidRPr="00633C6B">
        <w:rPr>
          <w:sz w:val="28"/>
          <w:szCs w:val="28"/>
        </w:rPr>
        <w:t>содержат</w:t>
      </w:r>
      <w:r>
        <w:rPr>
          <w:sz w:val="28"/>
          <w:szCs w:val="28"/>
        </w:rPr>
        <w:t xml:space="preserve">ельный блок </w:t>
      </w:r>
      <w:r w:rsidR="00B23477">
        <w:rPr>
          <w:sz w:val="28"/>
          <w:szCs w:val="28"/>
        </w:rPr>
        <w:t xml:space="preserve">научных трудов </w:t>
      </w:r>
      <w:r w:rsidR="00DD30F6">
        <w:rPr>
          <w:sz w:val="28"/>
          <w:szCs w:val="28"/>
        </w:rPr>
        <w:t xml:space="preserve">таких авторов как С.А. </w:t>
      </w:r>
      <w:proofErr w:type="spellStart"/>
      <w:r w:rsidR="00DD30F6">
        <w:rPr>
          <w:sz w:val="28"/>
          <w:szCs w:val="28"/>
        </w:rPr>
        <w:t>Авакьян</w:t>
      </w:r>
      <w:proofErr w:type="spellEnd"/>
      <w:r w:rsidR="00DD30F6">
        <w:rPr>
          <w:sz w:val="28"/>
          <w:szCs w:val="28"/>
        </w:rPr>
        <w:t xml:space="preserve">, М.В. </w:t>
      </w:r>
      <w:proofErr w:type="spellStart"/>
      <w:r w:rsidR="00DD30F6">
        <w:rPr>
          <w:sz w:val="28"/>
          <w:szCs w:val="28"/>
        </w:rPr>
        <w:t>Баглай</w:t>
      </w:r>
      <w:proofErr w:type="spellEnd"/>
      <w:r w:rsidR="00DD30F6">
        <w:rPr>
          <w:sz w:val="28"/>
          <w:szCs w:val="28"/>
        </w:rPr>
        <w:t xml:space="preserve">, О.Е. </w:t>
      </w:r>
      <w:proofErr w:type="spellStart"/>
      <w:r w:rsidR="00DD30F6">
        <w:rPr>
          <w:sz w:val="28"/>
          <w:szCs w:val="28"/>
        </w:rPr>
        <w:t>Кутафин</w:t>
      </w:r>
      <w:proofErr w:type="spellEnd"/>
      <w:r w:rsidR="00DD30F6">
        <w:rPr>
          <w:sz w:val="28"/>
          <w:szCs w:val="28"/>
        </w:rPr>
        <w:t>;</w:t>
      </w:r>
      <w:r>
        <w:rPr>
          <w:sz w:val="28"/>
          <w:szCs w:val="28"/>
        </w:rPr>
        <w:t xml:space="preserve"> </w:t>
      </w:r>
      <w:r w:rsidR="00DD30F6">
        <w:rPr>
          <w:sz w:val="28"/>
          <w:szCs w:val="28"/>
        </w:rPr>
        <w:t xml:space="preserve">ряд </w:t>
      </w:r>
      <w:r>
        <w:rPr>
          <w:sz w:val="28"/>
          <w:szCs w:val="28"/>
        </w:rPr>
        <w:t>федеральных законов и иных нормативных актов РФ, связанных</w:t>
      </w:r>
      <w:r w:rsidRPr="00E13418">
        <w:rPr>
          <w:sz w:val="28"/>
          <w:szCs w:val="28"/>
        </w:rPr>
        <w:t xml:space="preserve"> с регулированием </w:t>
      </w:r>
      <w:r w:rsidR="002D73E5">
        <w:rPr>
          <w:sz w:val="28"/>
          <w:szCs w:val="28"/>
        </w:rPr>
        <w:t>конституционно</w:t>
      </w:r>
      <w:r w:rsidRPr="00E13418">
        <w:rPr>
          <w:sz w:val="28"/>
          <w:szCs w:val="28"/>
        </w:rPr>
        <w:t>-правовых отношений.</w:t>
      </w:r>
      <w:proofErr w:type="gramEnd"/>
    </w:p>
    <w:p w:rsidR="002609C4" w:rsidRPr="00633C6B" w:rsidRDefault="002609C4" w:rsidP="002609C4">
      <w:pPr>
        <w:spacing w:line="360" w:lineRule="auto"/>
        <w:ind w:left="-284" w:firstLine="709"/>
        <w:contextualSpacing/>
        <w:jc w:val="both"/>
        <w:rPr>
          <w:sz w:val="28"/>
          <w:szCs w:val="28"/>
        </w:rPr>
      </w:pPr>
      <w:r>
        <w:rPr>
          <w:sz w:val="28"/>
          <w:szCs w:val="28"/>
        </w:rPr>
        <w:t xml:space="preserve">      Данная курсовая</w:t>
      </w:r>
      <w:r w:rsidRPr="00633C6B">
        <w:rPr>
          <w:sz w:val="28"/>
          <w:szCs w:val="28"/>
        </w:rPr>
        <w:t xml:space="preserve"> работа </w:t>
      </w:r>
      <w:r w:rsidR="00B23477">
        <w:rPr>
          <w:sz w:val="28"/>
          <w:szCs w:val="28"/>
        </w:rPr>
        <w:t>включает</w:t>
      </w:r>
      <w:r w:rsidRPr="00633C6B">
        <w:rPr>
          <w:sz w:val="28"/>
          <w:szCs w:val="28"/>
        </w:rPr>
        <w:t xml:space="preserve"> в себя введение, </w:t>
      </w:r>
      <w:r w:rsidR="00B23477">
        <w:rPr>
          <w:sz w:val="28"/>
          <w:szCs w:val="28"/>
        </w:rPr>
        <w:t>две главы</w:t>
      </w:r>
      <w:r w:rsidRPr="00633C6B">
        <w:rPr>
          <w:sz w:val="28"/>
          <w:szCs w:val="28"/>
        </w:rPr>
        <w:t xml:space="preserve">, </w:t>
      </w:r>
      <w:r w:rsidR="00B23477">
        <w:rPr>
          <w:sz w:val="28"/>
          <w:szCs w:val="28"/>
        </w:rPr>
        <w:t>заключение и список использованных источников</w:t>
      </w:r>
      <w:r w:rsidRPr="00633C6B">
        <w:rPr>
          <w:sz w:val="28"/>
          <w:szCs w:val="28"/>
        </w:rPr>
        <w:t xml:space="preserve">. </w:t>
      </w:r>
    </w:p>
    <w:p w:rsidR="002609C4" w:rsidRPr="00BC7861" w:rsidRDefault="002609C4" w:rsidP="002609C4">
      <w:pPr>
        <w:spacing w:line="360" w:lineRule="auto"/>
        <w:ind w:left="-284" w:firstLine="709"/>
        <w:contextualSpacing/>
        <w:jc w:val="both"/>
        <w:rPr>
          <w:sz w:val="28"/>
          <w:szCs w:val="28"/>
        </w:rPr>
      </w:pPr>
      <w:r>
        <w:rPr>
          <w:sz w:val="28"/>
          <w:szCs w:val="28"/>
        </w:rPr>
        <w:br w:type="page"/>
      </w:r>
    </w:p>
    <w:p w:rsidR="002609C4" w:rsidRPr="00E13418" w:rsidRDefault="002609C4" w:rsidP="002609C4">
      <w:pPr>
        <w:pStyle w:val="1"/>
        <w:keepNext w:val="0"/>
        <w:spacing w:before="0" w:after="0" w:line="360" w:lineRule="auto"/>
        <w:ind w:left="-284" w:firstLine="709"/>
        <w:jc w:val="both"/>
        <w:rPr>
          <w:rFonts w:ascii="Times New Roman" w:hAnsi="Times New Roman"/>
          <w:sz w:val="28"/>
          <w:szCs w:val="28"/>
        </w:rPr>
      </w:pPr>
      <w:bookmarkStart w:id="0" w:name="_Toc325309651"/>
      <w:r w:rsidRPr="00E13418">
        <w:rPr>
          <w:rFonts w:ascii="Times New Roman" w:hAnsi="Times New Roman"/>
          <w:sz w:val="28"/>
          <w:szCs w:val="28"/>
        </w:rPr>
        <w:lastRenderedPageBreak/>
        <w:t>ГЛАВА 1. ТЕОРЕТИЧЕСКИЕ ОСНОВЫ ГРАЖДАНСТВА РФ</w:t>
      </w:r>
      <w:bookmarkEnd w:id="0"/>
    </w:p>
    <w:p w:rsidR="002609C4" w:rsidRPr="00E13418"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Default="002609C4" w:rsidP="002609C4">
      <w:pPr>
        <w:pStyle w:val="1"/>
        <w:keepNext w:val="0"/>
        <w:spacing w:before="0" w:after="0" w:line="360" w:lineRule="auto"/>
        <w:ind w:left="-284" w:firstLine="709"/>
        <w:jc w:val="both"/>
        <w:rPr>
          <w:rFonts w:ascii="Times New Roman" w:hAnsi="Times New Roman"/>
          <w:sz w:val="28"/>
          <w:szCs w:val="28"/>
        </w:rPr>
      </w:pPr>
      <w:bookmarkStart w:id="1" w:name="_Toc325309652"/>
      <w:r w:rsidRPr="00E13418">
        <w:rPr>
          <w:rFonts w:ascii="Times New Roman" w:hAnsi="Times New Roman"/>
          <w:sz w:val="28"/>
          <w:szCs w:val="28"/>
        </w:rPr>
        <w:t>1.1 Понятие и принципы гражданства</w:t>
      </w:r>
      <w:bookmarkEnd w:id="1"/>
    </w:p>
    <w:p w:rsidR="002609C4" w:rsidRPr="00E13418" w:rsidRDefault="002609C4" w:rsidP="002609C4">
      <w:pPr>
        <w:spacing w:line="360" w:lineRule="auto"/>
        <w:ind w:left="-284" w:firstLine="709"/>
        <w:contextualSpacing/>
        <w:jc w:val="both"/>
        <w:rPr>
          <w:sz w:val="28"/>
          <w:szCs w:val="28"/>
        </w:rPr>
      </w:pPr>
      <w:r w:rsidRPr="00E13418">
        <w:rPr>
          <w:sz w:val="28"/>
          <w:szCs w:val="28"/>
        </w:rPr>
        <w:t>Институт гражданства выполняет двоякую социально-юридическую функцию. С одной стороны, гражданство выступает как средство и способ защиты прав индивида, с другой - как институт защиты прав и интересов государства. Равновесие между этими двумя аспектами функциональной характеристики гражданства является отражением адекватного соотношения интересов и прав личности и интересов общества и государства.</w:t>
      </w:r>
    </w:p>
    <w:p w:rsidR="002609C4" w:rsidRPr="00BC7861" w:rsidRDefault="002609C4" w:rsidP="002609C4">
      <w:pPr>
        <w:spacing w:line="360" w:lineRule="auto"/>
        <w:ind w:left="-284" w:firstLine="709"/>
        <w:jc w:val="both"/>
        <w:rPr>
          <w:sz w:val="28"/>
          <w:szCs w:val="28"/>
        </w:rPr>
      </w:pPr>
      <w:r w:rsidRPr="00BC7861">
        <w:rPr>
          <w:sz w:val="28"/>
          <w:szCs w:val="28"/>
        </w:rPr>
        <w:t xml:space="preserve">С.А. </w:t>
      </w:r>
      <w:proofErr w:type="spellStart"/>
      <w:r w:rsidRPr="00BC7861">
        <w:rPr>
          <w:sz w:val="28"/>
          <w:szCs w:val="28"/>
        </w:rPr>
        <w:t>Авакьян</w:t>
      </w:r>
      <w:proofErr w:type="spellEnd"/>
      <w:r w:rsidRPr="00BC7861">
        <w:rPr>
          <w:sz w:val="28"/>
          <w:szCs w:val="28"/>
        </w:rPr>
        <w:t xml:space="preserve"> отвергает понимание гражданства как принадлежности лица к соответствующему государству, т.к. оно отражает как бы зависимость лица от</w:t>
      </w:r>
      <w:r>
        <w:rPr>
          <w:sz w:val="28"/>
          <w:szCs w:val="28"/>
        </w:rPr>
        <w:t xml:space="preserve"> </w:t>
      </w:r>
      <w:r w:rsidRPr="00BC7861">
        <w:rPr>
          <w:sz w:val="28"/>
          <w:szCs w:val="28"/>
        </w:rPr>
        <w:t xml:space="preserve">государства. Однако гражданство, по его мнению, не делает человека "придатком" государства, не создает абсолютной подчиненности личности государству. Поэтому в современной трактовке гражданства в его содержание включается право на гражданство и возможность изменения последнего по воле самого человека. </w:t>
      </w:r>
      <w:r w:rsidRPr="00BC7861">
        <w:rPr>
          <w:rStyle w:val="a7"/>
          <w:sz w:val="28"/>
          <w:szCs w:val="28"/>
        </w:rPr>
        <w:footnoteReference w:id="1"/>
      </w:r>
    </w:p>
    <w:p w:rsidR="002609C4" w:rsidRDefault="002609C4" w:rsidP="002609C4">
      <w:pPr>
        <w:spacing w:line="360" w:lineRule="auto"/>
        <w:ind w:left="-284" w:firstLine="709"/>
        <w:jc w:val="both"/>
        <w:rPr>
          <w:sz w:val="28"/>
          <w:szCs w:val="28"/>
        </w:rPr>
      </w:pPr>
      <w:r w:rsidRPr="00BC7861">
        <w:rPr>
          <w:sz w:val="28"/>
          <w:szCs w:val="28"/>
        </w:rPr>
        <w:t>Более верным следует считать, что термин "гражданство" имеет три основных</w:t>
      </w:r>
      <w:r>
        <w:rPr>
          <w:sz w:val="28"/>
          <w:szCs w:val="28"/>
        </w:rPr>
        <w:t xml:space="preserve"> </w:t>
      </w:r>
      <w:r w:rsidRPr="00BC7861">
        <w:rPr>
          <w:sz w:val="28"/>
          <w:szCs w:val="28"/>
        </w:rPr>
        <w:t>значения:</w:t>
      </w:r>
    </w:p>
    <w:p w:rsidR="002609C4" w:rsidRPr="00BC7861" w:rsidRDefault="002609C4" w:rsidP="002609C4">
      <w:pPr>
        <w:spacing w:line="360" w:lineRule="auto"/>
        <w:ind w:left="-284" w:firstLine="709"/>
        <w:jc w:val="both"/>
        <w:rPr>
          <w:sz w:val="28"/>
          <w:szCs w:val="28"/>
        </w:rPr>
      </w:pPr>
      <w:r w:rsidRPr="00BC7861">
        <w:rPr>
          <w:i/>
          <w:sz w:val="28"/>
          <w:szCs w:val="28"/>
        </w:rPr>
        <w:t>Во-первых</w:t>
      </w:r>
      <w:r w:rsidRPr="00BC7861">
        <w:rPr>
          <w:sz w:val="28"/>
          <w:szCs w:val="28"/>
        </w:rPr>
        <w:t xml:space="preserve">, под гражданством понимается одно из суверенных прав государства. </w:t>
      </w:r>
    </w:p>
    <w:p w:rsidR="002609C4" w:rsidRPr="00BC7861" w:rsidRDefault="002609C4" w:rsidP="002609C4">
      <w:pPr>
        <w:spacing w:line="360" w:lineRule="auto"/>
        <w:ind w:left="-284" w:firstLine="709"/>
        <w:jc w:val="both"/>
        <w:rPr>
          <w:sz w:val="28"/>
          <w:szCs w:val="28"/>
        </w:rPr>
      </w:pPr>
      <w:r w:rsidRPr="00BC7861">
        <w:rPr>
          <w:i/>
          <w:sz w:val="28"/>
          <w:szCs w:val="28"/>
        </w:rPr>
        <w:t>Во-вторых</w:t>
      </w:r>
      <w:r w:rsidRPr="00BC7861">
        <w:rPr>
          <w:sz w:val="28"/>
          <w:szCs w:val="28"/>
        </w:rPr>
        <w:t xml:space="preserve">, гражданство представляет собой публично-правовое состояние индивидов. </w:t>
      </w:r>
    </w:p>
    <w:p w:rsidR="002609C4" w:rsidRPr="001E5469" w:rsidRDefault="002609C4" w:rsidP="002609C4">
      <w:pPr>
        <w:spacing w:line="360" w:lineRule="auto"/>
        <w:ind w:left="-284" w:firstLine="709"/>
        <w:jc w:val="both"/>
        <w:rPr>
          <w:sz w:val="28"/>
          <w:szCs w:val="28"/>
        </w:rPr>
      </w:pPr>
      <w:r w:rsidRPr="00BC7861">
        <w:rPr>
          <w:i/>
          <w:sz w:val="28"/>
          <w:szCs w:val="28"/>
        </w:rPr>
        <w:t>В-третьих</w:t>
      </w:r>
      <w:r w:rsidRPr="00BC7861">
        <w:rPr>
          <w:sz w:val="28"/>
          <w:szCs w:val="28"/>
        </w:rPr>
        <w:t xml:space="preserve">, гражданством именуют конституционно-правовой институт, </w:t>
      </w:r>
      <w:proofErr w:type="gramStart"/>
      <w:r w:rsidRPr="00BC7861">
        <w:rPr>
          <w:sz w:val="28"/>
          <w:szCs w:val="28"/>
        </w:rPr>
        <w:t>выражающееся</w:t>
      </w:r>
      <w:proofErr w:type="gramEnd"/>
      <w:r w:rsidRPr="00BC7861">
        <w:rPr>
          <w:sz w:val="28"/>
          <w:szCs w:val="28"/>
        </w:rPr>
        <w:t xml:space="preserve"> в совокупности конституционных норм, регулирующих</w:t>
      </w:r>
      <w:r>
        <w:rPr>
          <w:sz w:val="28"/>
          <w:szCs w:val="28"/>
        </w:rPr>
        <w:t xml:space="preserve"> </w:t>
      </w:r>
      <w:r w:rsidRPr="00BC7861">
        <w:rPr>
          <w:sz w:val="28"/>
          <w:szCs w:val="28"/>
        </w:rPr>
        <w:t>принципы, основания, порядок приобретения и прекращения гражданства РФ</w:t>
      </w:r>
      <w:r>
        <w:rPr>
          <w:sz w:val="28"/>
          <w:szCs w:val="28"/>
        </w:rPr>
        <w:t>.</w:t>
      </w:r>
    </w:p>
    <w:p w:rsidR="002609C4" w:rsidRDefault="002609C4" w:rsidP="002609C4">
      <w:pPr>
        <w:spacing w:line="360" w:lineRule="auto"/>
        <w:ind w:left="-284" w:firstLine="709"/>
        <w:contextualSpacing/>
        <w:jc w:val="both"/>
        <w:rPr>
          <w:sz w:val="28"/>
          <w:szCs w:val="28"/>
        </w:rPr>
      </w:pPr>
      <w:r>
        <w:rPr>
          <w:sz w:val="28"/>
          <w:szCs w:val="28"/>
        </w:rPr>
        <w:t>Принимая во внимание приведенные выше доводы, уместным определением понятию «гражданство» является его понимание</w:t>
      </w:r>
      <w:r w:rsidRPr="00E13418">
        <w:rPr>
          <w:sz w:val="28"/>
          <w:szCs w:val="28"/>
        </w:rPr>
        <w:t xml:space="preserve"> </w:t>
      </w:r>
      <w:r>
        <w:rPr>
          <w:sz w:val="28"/>
          <w:szCs w:val="28"/>
        </w:rPr>
        <w:t>как правовой принадлежности</w:t>
      </w:r>
      <w:r w:rsidRPr="00E13418">
        <w:rPr>
          <w:sz w:val="28"/>
          <w:szCs w:val="28"/>
        </w:rPr>
        <w:t xml:space="preserve"> лица к данному государству, т.е. признание государством этого лица в качестве полноправного субъекта конституционно-правовых </w:t>
      </w:r>
      <w:r w:rsidRPr="00E13418">
        <w:rPr>
          <w:sz w:val="28"/>
          <w:szCs w:val="28"/>
        </w:rPr>
        <w:lastRenderedPageBreak/>
        <w:t xml:space="preserve">отношений. Состояние гражданства создает права и обязанности для лица не только на территории своего государства, но и за рубежом. </w:t>
      </w:r>
      <w:r>
        <w:rPr>
          <w:sz w:val="28"/>
          <w:szCs w:val="28"/>
        </w:rPr>
        <w:t>Для подавляющего большинства людей вопросы гражданства не представляют никаких сложностей, т.к. гражданством они обладают с рождения.</w:t>
      </w:r>
    </w:p>
    <w:p w:rsidR="002609C4" w:rsidRDefault="002609C4" w:rsidP="002609C4">
      <w:pPr>
        <w:spacing w:line="360" w:lineRule="auto"/>
        <w:ind w:left="-284" w:firstLine="709"/>
        <w:contextualSpacing/>
        <w:jc w:val="both"/>
        <w:rPr>
          <w:sz w:val="28"/>
          <w:szCs w:val="28"/>
        </w:rPr>
      </w:pPr>
      <w:r>
        <w:rPr>
          <w:sz w:val="28"/>
          <w:szCs w:val="28"/>
        </w:rPr>
        <w:t xml:space="preserve"> </w:t>
      </w:r>
      <w:r w:rsidRPr="00E13418">
        <w:rPr>
          <w:sz w:val="28"/>
          <w:szCs w:val="28"/>
        </w:rPr>
        <w:t xml:space="preserve">Однако по разным причинам, и прежде всего вследствие межнациональных </w:t>
      </w:r>
      <w:r>
        <w:rPr>
          <w:sz w:val="28"/>
          <w:szCs w:val="28"/>
        </w:rPr>
        <w:t xml:space="preserve">напряженных отношений </w:t>
      </w:r>
      <w:r w:rsidRPr="00E13418">
        <w:rPr>
          <w:sz w:val="28"/>
          <w:szCs w:val="28"/>
        </w:rPr>
        <w:t xml:space="preserve">возникают различные миграционные потоки, т.е. </w:t>
      </w:r>
      <w:r>
        <w:rPr>
          <w:sz w:val="28"/>
          <w:szCs w:val="28"/>
        </w:rPr>
        <w:t xml:space="preserve">вынужденное перемещение большого числа </w:t>
      </w:r>
      <w:r w:rsidRPr="00E13418">
        <w:rPr>
          <w:sz w:val="28"/>
          <w:szCs w:val="28"/>
        </w:rPr>
        <w:t xml:space="preserve">людей из одной страны в другую. Такие передвижения – индивидуальные и групповые, распространенные и в Российской Федерации, а также браки, заключаемые между гражданами различных государств, </w:t>
      </w:r>
      <w:r>
        <w:rPr>
          <w:sz w:val="28"/>
          <w:szCs w:val="28"/>
        </w:rPr>
        <w:t xml:space="preserve">усложняют процедуру </w:t>
      </w:r>
      <w:r w:rsidRPr="00E13418">
        <w:rPr>
          <w:sz w:val="28"/>
          <w:szCs w:val="28"/>
        </w:rPr>
        <w:t>приобретения и изменения гражданства.</w:t>
      </w:r>
    </w:p>
    <w:p w:rsidR="002609C4" w:rsidRPr="00A064A9" w:rsidRDefault="002609C4" w:rsidP="002609C4">
      <w:pPr>
        <w:spacing w:line="360" w:lineRule="auto"/>
        <w:ind w:left="-284" w:firstLine="709"/>
        <w:contextualSpacing/>
        <w:jc w:val="both"/>
        <w:rPr>
          <w:sz w:val="28"/>
          <w:szCs w:val="28"/>
        </w:rPr>
      </w:pPr>
      <w:r>
        <w:rPr>
          <w:sz w:val="28"/>
          <w:szCs w:val="28"/>
        </w:rPr>
        <w:t>Г</w:t>
      </w:r>
      <w:r w:rsidRPr="00E13418">
        <w:rPr>
          <w:sz w:val="28"/>
          <w:szCs w:val="28"/>
        </w:rPr>
        <w:t>ражданство - это правовое, а не просто фактическое состояние, сложившееся между человеком и государством.</w:t>
      </w:r>
      <w:r>
        <w:rPr>
          <w:sz w:val="28"/>
          <w:szCs w:val="28"/>
        </w:rPr>
        <w:t xml:space="preserve"> </w:t>
      </w:r>
      <w:r w:rsidRPr="00E13418">
        <w:rPr>
          <w:sz w:val="28"/>
          <w:szCs w:val="28"/>
        </w:rPr>
        <w:t>Гражданство является важнейшим государственно-правовым институтом, определяющим взаимоотношения человека с государством, первоосновой правовог</w:t>
      </w:r>
      <w:r>
        <w:rPr>
          <w:sz w:val="28"/>
          <w:szCs w:val="28"/>
        </w:rPr>
        <w:t xml:space="preserve">о статуса личности. Обусловлено </w:t>
      </w:r>
      <w:proofErr w:type="gramStart"/>
      <w:r w:rsidRPr="00E13418">
        <w:rPr>
          <w:sz w:val="28"/>
          <w:szCs w:val="28"/>
        </w:rPr>
        <w:t>это</w:t>
      </w:r>
      <w:proofErr w:type="gramEnd"/>
      <w:r w:rsidRPr="00E13418">
        <w:rPr>
          <w:sz w:val="28"/>
          <w:szCs w:val="28"/>
        </w:rPr>
        <w:t xml:space="preserve"> прежде всего тем, что закрепленный конституцией и действующим законодательством объем прав, свобод и обязанностей личности непосредственно связан с гражданством. Во всей полноте лицо может их использовать, только будучи </w:t>
      </w:r>
      <w:r w:rsidRPr="001E5469">
        <w:rPr>
          <w:sz w:val="28"/>
        </w:rPr>
        <w:t>гражданином государства.</w:t>
      </w:r>
    </w:p>
    <w:p w:rsidR="002609C4" w:rsidRPr="0068083B" w:rsidRDefault="002609C4" w:rsidP="002609C4">
      <w:pPr>
        <w:spacing w:line="360" w:lineRule="auto"/>
        <w:ind w:left="-284" w:firstLine="709"/>
        <w:contextualSpacing/>
        <w:jc w:val="both"/>
        <w:rPr>
          <w:sz w:val="28"/>
          <w:szCs w:val="28"/>
        </w:rPr>
      </w:pPr>
      <w:r w:rsidRPr="00E13418">
        <w:rPr>
          <w:sz w:val="28"/>
          <w:szCs w:val="28"/>
        </w:rPr>
        <w:t xml:space="preserve">Институт гражданства показывает, действительно ли признание, соблюдение и зашита прав и свобод человека и гражданина воспринимаются государством как обязанность, как приоритетная программа своих действий. Если исходить из конституционных положений, то </w:t>
      </w:r>
      <w:proofErr w:type="gramStart"/>
      <w:r w:rsidRPr="00E13418">
        <w:rPr>
          <w:sz w:val="28"/>
          <w:szCs w:val="28"/>
        </w:rPr>
        <w:t>это</w:t>
      </w:r>
      <w:proofErr w:type="gramEnd"/>
      <w:r w:rsidRPr="00E13418">
        <w:rPr>
          <w:sz w:val="28"/>
          <w:szCs w:val="28"/>
        </w:rPr>
        <w:t xml:space="preserve"> несомненно так. Однако не всегда даже законодательные формулировки соответствуют провозглашенным конституцией положениям.</w:t>
      </w:r>
    </w:p>
    <w:p w:rsidR="0076353A" w:rsidRDefault="002609C4" w:rsidP="00A12CE7">
      <w:pPr>
        <w:spacing w:line="360" w:lineRule="auto"/>
        <w:ind w:left="-284" w:firstLine="709"/>
        <w:contextualSpacing/>
        <w:jc w:val="both"/>
        <w:rPr>
          <w:sz w:val="28"/>
          <w:szCs w:val="28"/>
        </w:rPr>
      </w:pPr>
      <w:r w:rsidRPr="001E5469">
        <w:rPr>
          <w:sz w:val="28"/>
          <w:szCs w:val="28"/>
        </w:rPr>
        <w:t>Исходя из законодательного определения, можно сделать вывод о таких необходимых свойствах</w:t>
      </w:r>
      <w:r>
        <w:rPr>
          <w:sz w:val="28"/>
          <w:szCs w:val="28"/>
        </w:rPr>
        <w:t xml:space="preserve"> </w:t>
      </w:r>
      <w:r w:rsidRPr="001E5469">
        <w:rPr>
          <w:sz w:val="28"/>
          <w:szCs w:val="28"/>
        </w:rPr>
        <w:t>гражданства, как:</w:t>
      </w:r>
    </w:p>
    <w:p w:rsidR="002609C4" w:rsidRPr="001E5469" w:rsidRDefault="002609C4" w:rsidP="002609C4">
      <w:pPr>
        <w:spacing w:line="360" w:lineRule="auto"/>
        <w:ind w:left="-284" w:firstLine="709"/>
        <w:contextualSpacing/>
        <w:jc w:val="both"/>
        <w:rPr>
          <w:sz w:val="28"/>
          <w:szCs w:val="28"/>
        </w:rPr>
      </w:pPr>
      <w:r w:rsidRPr="001E5469">
        <w:rPr>
          <w:sz w:val="28"/>
          <w:szCs w:val="28"/>
        </w:rPr>
        <w:t xml:space="preserve">1) </w:t>
      </w:r>
      <w:r w:rsidRPr="001E5469">
        <w:rPr>
          <w:i/>
          <w:sz w:val="28"/>
          <w:szCs w:val="28"/>
        </w:rPr>
        <w:t>устойчивость</w:t>
      </w:r>
      <w:r w:rsidRPr="001E5469">
        <w:rPr>
          <w:sz w:val="28"/>
          <w:szCs w:val="28"/>
        </w:rPr>
        <w:t>. Гражданство как связь лица и государства проявляет свою устойчивость в</w:t>
      </w:r>
      <w:r>
        <w:rPr>
          <w:sz w:val="28"/>
          <w:szCs w:val="28"/>
        </w:rPr>
        <w:t xml:space="preserve"> </w:t>
      </w:r>
      <w:r w:rsidRPr="001E5469">
        <w:rPr>
          <w:sz w:val="28"/>
          <w:szCs w:val="28"/>
        </w:rPr>
        <w:t>пространстве и времени. В пространстве она характеризуется тем, что правовая связь лица с</w:t>
      </w:r>
      <w:r>
        <w:rPr>
          <w:sz w:val="28"/>
          <w:szCs w:val="28"/>
        </w:rPr>
        <w:t xml:space="preserve"> </w:t>
      </w:r>
      <w:r w:rsidRPr="001E5469">
        <w:rPr>
          <w:sz w:val="28"/>
          <w:szCs w:val="28"/>
        </w:rPr>
        <w:t>государством сохраняется и</w:t>
      </w:r>
      <w:r>
        <w:rPr>
          <w:sz w:val="28"/>
          <w:szCs w:val="28"/>
        </w:rPr>
        <w:t xml:space="preserve"> </w:t>
      </w:r>
      <w:r w:rsidRPr="001E5469">
        <w:rPr>
          <w:sz w:val="28"/>
          <w:szCs w:val="28"/>
        </w:rPr>
        <w:lastRenderedPageBreak/>
        <w:t>когда гражданин выезжает за границу. И в этом случае государство и</w:t>
      </w:r>
      <w:r>
        <w:rPr>
          <w:sz w:val="28"/>
          <w:szCs w:val="28"/>
        </w:rPr>
        <w:t xml:space="preserve"> </w:t>
      </w:r>
      <w:r w:rsidRPr="001E5469">
        <w:rPr>
          <w:sz w:val="28"/>
          <w:szCs w:val="28"/>
        </w:rPr>
        <w:t>гражданин продолжают обладать взаимными правами и обязанностями,</w:t>
      </w:r>
      <w:r>
        <w:rPr>
          <w:sz w:val="28"/>
          <w:szCs w:val="28"/>
        </w:rPr>
        <w:t xml:space="preserve"> </w:t>
      </w:r>
      <w:r w:rsidRPr="001E5469">
        <w:rPr>
          <w:sz w:val="28"/>
          <w:szCs w:val="28"/>
        </w:rPr>
        <w:t>т.к. гражданство территориально</w:t>
      </w:r>
      <w:r>
        <w:rPr>
          <w:sz w:val="28"/>
          <w:szCs w:val="28"/>
        </w:rPr>
        <w:t xml:space="preserve"> </w:t>
      </w:r>
      <w:r w:rsidRPr="001E5469">
        <w:rPr>
          <w:sz w:val="28"/>
          <w:szCs w:val="28"/>
        </w:rPr>
        <w:t>не ограничено. Устойчивость гражданства во времени проявляется в его непрерывности и бессрочности.</w:t>
      </w:r>
      <w:r>
        <w:rPr>
          <w:sz w:val="28"/>
          <w:szCs w:val="28"/>
        </w:rPr>
        <w:t xml:space="preserve"> </w:t>
      </w:r>
      <w:r w:rsidRPr="001E5469">
        <w:rPr>
          <w:sz w:val="28"/>
          <w:szCs w:val="28"/>
        </w:rPr>
        <w:t>Гражданство не меняется автоматически под воздействием каких-либо внешних факторов;</w:t>
      </w:r>
    </w:p>
    <w:p w:rsidR="002609C4" w:rsidRPr="001E5469" w:rsidRDefault="002609C4" w:rsidP="002609C4">
      <w:pPr>
        <w:spacing w:line="360" w:lineRule="auto"/>
        <w:ind w:left="-284" w:firstLine="709"/>
        <w:contextualSpacing/>
        <w:jc w:val="both"/>
        <w:rPr>
          <w:sz w:val="28"/>
          <w:szCs w:val="28"/>
        </w:rPr>
      </w:pPr>
      <w:r w:rsidRPr="001E5469">
        <w:rPr>
          <w:sz w:val="28"/>
          <w:szCs w:val="28"/>
        </w:rPr>
        <w:t xml:space="preserve">2) </w:t>
      </w:r>
      <w:r w:rsidRPr="00AE6AB7">
        <w:rPr>
          <w:i/>
          <w:sz w:val="28"/>
          <w:szCs w:val="28"/>
        </w:rPr>
        <w:t>правовой характер связи</w:t>
      </w:r>
      <w:r w:rsidRPr="001E5469">
        <w:rPr>
          <w:sz w:val="28"/>
          <w:szCs w:val="28"/>
        </w:rPr>
        <w:t>. Данный признак свидетельствует об исключительно правовом</w:t>
      </w:r>
      <w:r>
        <w:rPr>
          <w:sz w:val="28"/>
          <w:szCs w:val="28"/>
        </w:rPr>
        <w:t xml:space="preserve"> </w:t>
      </w:r>
      <w:r w:rsidRPr="001E5469">
        <w:rPr>
          <w:sz w:val="28"/>
          <w:szCs w:val="28"/>
        </w:rPr>
        <w:t>характере регламентации отношений гражданства, правовой основой которого являются нормы</w:t>
      </w:r>
      <w:r>
        <w:rPr>
          <w:sz w:val="28"/>
          <w:szCs w:val="28"/>
        </w:rPr>
        <w:t xml:space="preserve">  </w:t>
      </w:r>
      <w:r w:rsidRPr="001E5469">
        <w:rPr>
          <w:sz w:val="28"/>
          <w:szCs w:val="28"/>
        </w:rPr>
        <w:t>соответствующих нормативно-правовых актов и которое юридически оформляется, его наличие</w:t>
      </w:r>
      <w:r>
        <w:rPr>
          <w:sz w:val="28"/>
          <w:szCs w:val="28"/>
        </w:rPr>
        <w:t xml:space="preserve"> </w:t>
      </w:r>
      <w:r w:rsidRPr="001E5469">
        <w:rPr>
          <w:sz w:val="28"/>
          <w:szCs w:val="28"/>
        </w:rPr>
        <w:t>юридически подтверждается основным документом - паспортом;</w:t>
      </w:r>
    </w:p>
    <w:p w:rsidR="002609C4" w:rsidRPr="006C60FF" w:rsidRDefault="002609C4" w:rsidP="002609C4">
      <w:pPr>
        <w:spacing w:line="360" w:lineRule="auto"/>
        <w:ind w:left="-284" w:firstLine="709"/>
        <w:contextualSpacing/>
        <w:jc w:val="both"/>
        <w:rPr>
          <w:sz w:val="28"/>
          <w:szCs w:val="28"/>
        </w:rPr>
      </w:pPr>
      <w:r w:rsidRPr="001E5469">
        <w:rPr>
          <w:sz w:val="28"/>
          <w:szCs w:val="28"/>
        </w:rPr>
        <w:t>3</w:t>
      </w:r>
      <w:r w:rsidRPr="00AE6AB7">
        <w:rPr>
          <w:i/>
          <w:sz w:val="28"/>
          <w:szCs w:val="28"/>
        </w:rPr>
        <w:t>) взаимность</w:t>
      </w:r>
      <w:r w:rsidRPr="001E5469">
        <w:rPr>
          <w:sz w:val="28"/>
          <w:szCs w:val="28"/>
        </w:rPr>
        <w:t>. Взаимность гражданства предполагает, что связь между гражданином и государством</w:t>
      </w:r>
      <w:r>
        <w:rPr>
          <w:sz w:val="28"/>
          <w:szCs w:val="28"/>
        </w:rPr>
        <w:t xml:space="preserve"> </w:t>
      </w:r>
      <w:r w:rsidRPr="001E5469">
        <w:rPr>
          <w:sz w:val="28"/>
          <w:szCs w:val="28"/>
        </w:rPr>
        <w:t>является взаимной, следовательно, не только лишь гражданин исполняет определенные обязанности по</w:t>
      </w:r>
      <w:r>
        <w:rPr>
          <w:sz w:val="28"/>
          <w:szCs w:val="28"/>
        </w:rPr>
        <w:t xml:space="preserve"> </w:t>
      </w:r>
      <w:r w:rsidRPr="001E5469">
        <w:rPr>
          <w:sz w:val="28"/>
          <w:szCs w:val="28"/>
        </w:rPr>
        <w:t>отношению к государству, и государство обладает определенными правами в отношении гражданина, но и</w:t>
      </w:r>
      <w:r>
        <w:rPr>
          <w:sz w:val="28"/>
          <w:szCs w:val="28"/>
        </w:rPr>
        <w:t xml:space="preserve"> </w:t>
      </w:r>
      <w:r w:rsidRPr="001E5469">
        <w:rPr>
          <w:sz w:val="28"/>
          <w:szCs w:val="28"/>
        </w:rPr>
        <w:t>наоборот - государство исполняет перед гражданином определенные обязанности и гражданин имеет</w:t>
      </w:r>
      <w:r>
        <w:rPr>
          <w:sz w:val="28"/>
          <w:szCs w:val="28"/>
        </w:rPr>
        <w:t xml:space="preserve"> </w:t>
      </w:r>
      <w:r w:rsidRPr="001E5469">
        <w:rPr>
          <w:sz w:val="28"/>
          <w:szCs w:val="28"/>
        </w:rPr>
        <w:t>определенные права в отношении государства.</w:t>
      </w:r>
      <w:r>
        <w:rPr>
          <w:sz w:val="28"/>
          <w:szCs w:val="28"/>
        </w:rPr>
        <w:t xml:space="preserve"> </w:t>
      </w:r>
      <w:r w:rsidR="0076353A">
        <w:rPr>
          <w:rStyle w:val="a7"/>
          <w:sz w:val="28"/>
          <w:szCs w:val="28"/>
        </w:rPr>
        <w:footnoteReference w:id="2"/>
      </w:r>
    </w:p>
    <w:p w:rsidR="002609C4" w:rsidRDefault="002609C4" w:rsidP="002609C4">
      <w:pPr>
        <w:spacing w:line="360" w:lineRule="auto"/>
        <w:ind w:left="-284" w:firstLine="709"/>
        <w:contextualSpacing/>
        <w:jc w:val="both"/>
        <w:rPr>
          <w:sz w:val="28"/>
          <w:szCs w:val="28"/>
        </w:rPr>
      </w:pPr>
      <w:r>
        <w:rPr>
          <w:sz w:val="28"/>
          <w:szCs w:val="28"/>
        </w:rPr>
        <w:t xml:space="preserve">Говоря об основополагающих </w:t>
      </w:r>
      <w:r w:rsidRPr="00EA51A8">
        <w:rPr>
          <w:i/>
          <w:sz w:val="28"/>
          <w:szCs w:val="28"/>
        </w:rPr>
        <w:t>принципах гражданства</w:t>
      </w:r>
      <w:r w:rsidRPr="00E13418">
        <w:rPr>
          <w:sz w:val="28"/>
          <w:szCs w:val="28"/>
        </w:rPr>
        <w:t xml:space="preserve"> </w:t>
      </w:r>
      <w:r>
        <w:rPr>
          <w:sz w:val="28"/>
          <w:szCs w:val="28"/>
        </w:rPr>
        <w:t>можно выделить</w:t>
      </w:r>
      <w:r w:rsidRPr="00E13418">
        <w:rPr>
          <w:sz w:val="28"/>
          <w:szCs w:val="28"/>
        </w:rPr>
        <w:t xml:space="preserve">: </w:t>
      </w:r>
    </w:p>
    <w:p w:rsidR="002609C4" w:rsidRDefault="002609C4" w:rsidP="002609C4">
      <w:pPr>
        <w:spacing w:line="360" w:lineRule="auto"/>
        <w:ind w:left="-284" w:firstLine="709"/>
        <w:contextualSpacing/>
        <w:jc w:val="both"/>
        <w:rPr>
          <w:sz w:val="28"/>
          <w:szCs w:val="28"/>
        </w:rPr>
      </w:pPr>
      <w:r>
        <w:rPr>
          <w:sz w:val="28"/>
          <w:szCs w:val="28"/>
        </w:rPr>
        <w:t xml:space="preserve">1) </w:t>
      </w:r>
      <w:r w:rsidRPr="00E13418">
        <w:rPr>
          <w:sz w:val="28"/>
          <w:szCs w:val="28"/>
        </w:rPr>
        <w:t>принцип единого гражданства (граждане Р</w:t>
      </w:r>
      <w:r>
        <w:rPr>
          <w:sz w:val="28"/>
          <w:szCs w:val="28"/>
        </w:rPr>
        <w:t>оссийской Федерации, постоянно п</w:t>
      </w:r>
      <w:r w:rsidRPr="00E13418">
        <w:rPr>
          <w:sz w:val="28"/>
          <w:szCs w:val="28"/>
        </w:rPr>
        <w:t>роживающие на территории республики и составе Российской Федерации, являются одновременно и г</w:t>
      </w:r>
      <w:r>
        <w:rPr>
          <w:sz w:val="28"/>
          <w:szCs w:val="28"/>
        </w:rPr>
        <w:t>ражданами этой республики)</w:t>
      </w:r>
    </w:p>
    <w:p w:rsidR="002609C4" w:rsidRDefault="002609C4" w:rsidP="002609C4">
      <w:pPr>
        <w:spacing w:line="360" w:lineRule="auto"/>
        <w:ind w:left="-284" w:firstLine="709"/>
        <w:contextualSpacing/>
        <w:jc w:val="both"/>
        <w:rPr>
          <w:sz w:val="28"/>
          <w:szCs w:val="28"/>
        </w:rPr>
      </w:pPr>
      <w:r>
        <w:rPr>
          <w:sz w:val="28"/>
          <w:szCs w:val="28"/>
        </w:rPr>
        <w:t xml:space="preserve">2) </w:t>
      </w:r>
      <w:r w:rsidRPr="00E13418">
        <w:rPr>
          <w:sz w:val="28"/>
          <w:szCs w:val="28"/>
        </w:rPr>
        <w:t>равное гражданство (оно не зави</w:t>
      </w:r>
      <w:r>
        <w:rPr>
          <w:sz w:val="28"/>
          <w:szCs w:val="28"/>
        </w:rPr>
        <w:t>сит от оснований приобретения)</w:t>
      </w:r>
    </w:p>
    <w:p w:rsidR="002609C4" w:rsidRDefault="002609C4" w:rsidP="002609C4">
      <w:pPr>
        <w:spacing w:line="360" w:lineRule="auto"/>
        <w:ind w:left="-284" w:firstLine="709"/>
        <w:contextualSpacing/>
        <w:jc w:val="both"/>
        <w:rPr>
          <w:sz w:val="28"/>
          <w:szCs w:val="28"/>
        </w:rPr>
      </w:pPr>
      <w:r>
        <w:rPr>
          <w:sz w:val="28"/>
          <w:szCs w:val="28"/>
        </w:rPr>
        <w:t>3)</w:t>
      </w:r>
      <w:r w:rsidRPr="00E13418">
        <w:rPr>
          <w:sz w:val="28"/>
          <w:szCs w:val="28"/>
        </w:rPr>
        <w:t>открытое и свободное гражданство (в РФ каждый человек имеет право на гражданство</w:t>
      </w:r>
      <w:r>
        <w:rPr>
          <w:sz w:val="28"/>
          <w:szCs w:val="28"/>
        </w:rPr>
        <w:t>)</w:t>
      </w:r>
    </w:p>
    <w:p w:rsidR="002609C4" w:rsidRDefault="002609C4" w:rsidP="002609C4">
      <w:pPr>
        <w:spacing w:line="360" w:lineRule="auto"/>
        <w:ind w:left="-284" w:firstLine="709"/>
        <w:contextualSpacing/>
        <w:jc w:val="both"/>
        <w:rPr>
          <w:sz w:val="28"/>
          <w:szCs w:val="28"/>
        </w:rPr>
      </w:pPr>
      <w:r>
        <w:rPr>
          <w:sz w:val="28"/>
          <w:szCs w:val="28"/>
        </w:rPr>
        <w:t>4)</w:t>
      </w:r>
      <w:r w:rsidRPr="00E13418">
        <w:rPr>
          <w:sz w:val="28"/>
          <w:szCs w:val="28"/>
        </w:rPr>
        <w:t>недопустимость лишения человека гражданства</w:t>
      </w:r>
      <w:r>
        <w:rPr>
          <w:sz w:val="28"/>
          <w:szCs w:val="28"/>
        </w:rPr>
        <w:t xml:space="preserve"> (ст. 6 Конституции РФ)</w:t>
      </w:r>
      <w:r w:rsidRPr="00E13418">
        <w:rPr>
          <w:sz w:val="28"/>
          <w:szCs w:val="28"/>
        </w:rPr>
        <w:t xml:space="preserve"> </w:t>
      </w:r>
    </w:p>
    <w:p w:rsidR="002609C4" w:rsidRDefault="002609C4" w:rsidP="002609C4">
      <w:pPr>
        <w:spacing w:line="360" w:lineRule="auto"/>
        <w:ind w:left="-284" w:firstLine="709"/>
        <w:contextualSpacing/>
        <w:jc w:val="both"/>
        <w:rPr>
          <w:sz w:val="28"/>
          <w:szCs w:val="28"/>
        </w:rPr>
      </w:pPr>
      <w:r>
        <w:rPr>
          <w:sz w:val="28"/>
          <w:szCs w:val="28"/>
        </w:rPr>
        <w:t>5)принцип допущения  двойного гражданства</w:t>
      </w:r>
      <w:r w:rsidRPr="00E13418">
        <w:rPr>
          <w:sz w:val="28"/>
          <w:szCs w:val="28"/>
        </w:rPr>
        <w:t xml:space="preserve"> </w:t>
      </w:r>
    </w:p>
    <w:p w:rsidR="002609C4" w:rsidRDefault="002609C4" w:rsidP="002609C4">
      <w:pPr>
        <w:spacing w:line="360" w:lineRule="auto"/>
        <w:ind w:left="-284" w:firstLine="709"/>
        <w:contextualSpacing/>
        <w:jc w:val="both"/>
        <w:rPr>
          <w:sz w:val="28"/>
          <w:szCs w:val="28"/>
        </w:rPr>
      </w:pPr>
      <w:r>
        <w:rPr>
          <w:sz w:val="28"/>
          <w:szCs w:val="28"/>
        </w:rPr>
        <w:t>6)</w:t>
      </w:r>
      <w:r w:rsidRPr="00E13418">
        <w:rPr>
          <w:sz w:val="28"/>
          <w:szCs w:val="28"/>
        </w:rPr>
        <w:t>сохранение гражданства за лицами, проживающими за</w:t>
      </w:r>
      <w:r>
        <w:rPr>
          <w:sz w:val="28"/>
          <w:szCs w:val="28"/>
        </w:rPr>
        <w:t xml:space="preserve"> пределами Российской Федерации</w:t>
      </w:r>
    </w:p>
    <w:p w:rsidR="002609C4" w:rsidRDefault="002609C4" w:rsidP="002609C4">
      <w:pPr>
        <w:spacing w:line="360" w:lineRule="auto"/>
        <w:ind w:left="-284" w:firstLine="709"/>
        <w:contextualSpacing/>
        <w:jc w:val="both"/>
        <w:rPr>
          <w:sz w:val="28"/>
          <w:szCs w:val="28"/>
        </w:rPr>
      </w:pPr>
      <w:r>
        <w:rPr>
          <w:sz w:val="28"/>
          <w:szCs w:val="28"/>
        </w:rPr>
        <w:lastRenderedPageBreak/>
        <w:t>7)защита и</w:t>
      </w:r>
      <w:r w:rsidRPr="00E13418">
        <w:rPr>
          <w:sz w:val="28"/>
          <w:szCs w:val="28"/>
        </w:rPr>
        <w:t xml:space="preserve"> покровительство своим гражданам за</w:t>
      </w:r>
      <w:r>
        <w:rPr>
          <w:sz w:val="28"/>
          <w:szCs w:val="28"/>
        </w:rPr>
        <w:t xml:space="preserve"> рубежом со стороны государства</w:t>
      </w:r>
    </w:p>
    <w:p w:rsidR="002609C4" w:rsidRDefault="002609C4" w:rsidP="002609C4">
      <w:pPr>
        <w:spacing w:line="360" w:lineRule="auto"/>
        <w:ind w:left="-284" w:firstLine="709"/>
        <w:contextualSpacing/>
        <w:jc w:val="both"/>
        <w:rPr>
          <w:sz w:val="28"/>
          <w:szCs w:val="28"/>
        </w:rPr>
      </w:pPr>
      <w:r w:rsidRPr="00E13418">
        <w:rPr>
          <w:sz w:val="28"/>
          <w:szCs w:val="28"/>
        </w:rPr>
        <w:t>Иностранным гражданам и лицам без гражданства Российская Федерация в соответствии с общепризнанными нормами международного нрава предоставляет политическое убежище. Не допускается выдача другим государствам лиц, преследуемых за политические убеждения, а также за действия (бездействие), не признаваемые в Российской Федерации преступлением. Лишь на основе закона или международного договора Российской Федерации допускается выдача лиц, обвиняемых в совершении преступления, а также передача осужденных для отбывания наказания в других государствах.</w:t>
      </w:r>
    </w:p>
    <w:p w:rsidR="002609C4" w:rsidRPr="00E13418" w:rsidRDefault="002609C4" w:rsidP="002609C4">
      <w:pPr>
        <w:spacing w:line="360" w:lineRule="auto"/>
        <w:ind w:left="-284" w:firstLine="709"/>
        <w:contextualSpacing/>
        <w:jc w:val="both"/>
        <w:rPr>
          <w:sz w:val="28"/>
          <w:szCs w:val="28"/>
        </w:rPr>
      </w:pPr>
      <w:r w:rsidRPr="00E13418">
        <w:rPr>
          <w:sz w:val="28"/>
          <w:szCs w:val="28"/>
        </w:rPr>
        <w:t>К государственным органам, ведающим делами о гражданстве Российской Федерации, законом б</w:t>
      </w:r>
      <w:r>
        <w:rPr>
          <w:sz w:val="28"/>
          <w:szCs w:val="28"/>
        </w:rPr>
        <w:t>ыли отнесены:</w:t>
      </w:r>
    </w:p>
    <w:p w:rsidR="002609C4" w:rsidRPr="00E13418" w:rsidRDefault="002609C4" w:rsidP="002609C4">
      <w:pPr>
        <w:spacing w:line="360" w:lineRule="auto"/>
        <w:ind w:left="-284" w:firstLine="709"/>
        <w:contextualSpacing/>
        <w:jc w:val="both"/>
        <w:rPr>
          <w:sz w:val="28"/>
          <w:szCs w:val="28"/>
        </w:rPr>
      </w:pPr>
      <w:r w:rsidRPr="00E13418">
        <w:rPr>
          <w:sz w:val="28"/>
          <w:szCs w:val="28"/>
        </w:rPr>
        <w:t>Президент Российской Федерации; Комиссия по вопросам гражданства при Президенте Российской Федерации; Министерство внутренних дел РФ; Министерство иностранных дел РФ, дипломатические представительства и консульские учреждения РФ.</w:t>
      </w:r>
    </w:p>
    <w:p w:rsidR="002609C4" w:rsidRDefault="002609C4" w:rsidP="002609C4">
      <w:pPr>
        <w:pStyle w:val="1"/>
        <w:keepNext w:val="0"/>
        <w:spacing w:before="0" w:after="0" w:line="360" w:lineRule="auto"/>
        <w:ind w:left="-284" w:firstLine="709"/>
        <w:jc w:val="both"/>
        <w:rPr>
          <w:rFonts w:ascii="Times New Roman" w:hAnsi="Times New Roman"/>
          <w:sz w:val="28"/>
          <w:szCs w:val="28"/>
        </w:rPr>
      </w:pPr>
      <w:bookmarkStart w:id="2" w:name="_Toc325309653"/>
    </w:p>
    <w:p w:rsidR="002609C4"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Default="002609C4" w:rsidP="002609C4">
      <w:pPr>
        <w:pStyle w:val="1"/>
        <w:keepNext w:val="0"/>
        <w:spacing w:before="0" w:after="0" w:line="360" w:lineRule="auto"/>
        <w:ind w:left="-284" w:firstLine="709"/>
        <w:jc w:val="both"/>
        <w:rPr>
          <w:rFonts w:ascii="Times New Roman" w:hAnsi="Times New Roman"/>
          <w:sz w:val="28"/>
          <w:szCs w:val="28"/>
        </w:rPr>
      </w:pPr>
    </w:p>
    <w:p w:rsidR="002609C4" w:rsidRPr="00716125" w:rsidRDefault="002609C4" w:rsidP="002609C4">
      <w:pPr>
        <w:ind w:left="-284" w:firstLine="709"/>
        <w:jc w:val="both"/>
      </w:pPr>
    </w:p>
    <w:p w:rsidR="002609C4" w:rsidRDefault="002609C4" w:rsidP="002609C4">
      <w:pPr>
        <w:spacing w:line="360" w:lineRule="auto"/>
        <w:ind w:left="-284" w:firstLine="709"/>
        <w:jc w:val="both"/>
      </w:pPr>
    </w:p>
    <w:p w:rsidR="002609C4" w:rsidRDefault="002609C4" w:rsidP="002609C4">
      <w:pPr>
        <w:spacing w:line="360" w:lineRule="auto"/>
        <w:ind w:left="-284" w:firstLine="709"/>
        <w:jc w:val="both"/>
      </w:pPr>
    </w:p>
    <w:p w:rsidR="002609C4" w:rsidRDefault="002609C4" w:rsidP="002609C4">
      <w:pPr>
        <w:spacing w:line="360" w:lineRule="auto"/>
        <w:ind w:left="-284" w:firstLine="709"/>
        <w:jc w:val="both"/>
      </w:pPr>
    </w:p>
    <w:p w:rsidR="002609C4" w:rsidRDefault="002609C4" w:rsidP="002609C4">
      <w:pPr>
        <w:pStyle w:val="1"/>
        <w:keepNext w:val="0"/>
        <w:spacing w:before="0" w:after="0" w:line="360" w:lineRule="auto"/>
        <w:jc w:val="both"/>
        <w:rPr>
          <w:rFonts w:ascii="Times New Roman" w:hAnsi="Times New Roman"/>
          <w:sz w:val="28"/>
          <w:szCs w:val="28"/>
        </w:rPr>
      </w:pPr>
    </w:p>
    <w:p w:rsidR="00A12CE7" w:rsidRDefault="00A12CE7" w:rsidP="00A12CE7"/>
    <w:p w:rsidR="00A12CE7" w:rsidRPr="00A12CE7" w:rsidRDefault="00A12CE7" w:rsidP="00A12CE7"/>
    <w:p w:rsidR="002609C4" w:rsidRPr="00D16ABB" w:rsidRDefault="002609C4" w:rsidP="002609C4">
      <w:pPr>
        <w:pStyle w:val="1"/>
        <w:keepNext w:val="0"/>
        <w:spacing w:before="0" w:after="0" w:line="360" w:lineRule="auto"/>
        <w:ind w:left="-284" w:firstLine="709"/>
        <w:jc w:val="both"/>
        <w:rPr>
          <w:rFonts w:ascii="Times New Roman" w:hAnsi="Times New Roman"/>
          <w:sz w:val="28"/>
          <w:szCs w:val="28"/>
        </w:rPr>
      </w:pPr>
      <w:r w:rsidRPr="00E13418">
        <w:rPr>
          <w:rFonts w:ascii="Times New Roman" w:hAnsi="Times New Roman"/>
          <w:sz w:val="28"/>
          <w:szCs w:val="28"/>
        </w:rPr>
        <w:lastRenderedPageBreak/>
        <w:t xml:space="preserve">1.2. </w:t>
      </w:r>
      <w:bookmarkEnd w:id="2"/>
      <w:r>
        <w:rPr>
          <w:rFonts w:ascii="Times New Roman" w:hAnsi="Times New Roman"/>
          <w:sz w:val="28"/>
          <w:szCs w:val="28"/>
        </w:rPr>
        <w:t>Нормативные акты, регулирующие вопросы гражданства и правовая основа гражданства на современном этапе.</w:t>
      </w:r>
    </w:p>
    <w:p w:rsidR="002609C4" w:rsidRPr="00E13418" w:rsidRDefault="002609C4" w:rsidP="002609C4">
      <w:pPr>
        <w:spacing w:line="360" w:lineRule="auto"/>
        <w:ind w:left="-284" w:firstLine="709"/>
        <w:contextualSpacing/>
        <w:jc w:val="both"/>
        <w:rPr>
          <w:sz w:val="28"/>
          <w:szCs w:val="28"/>
        </w:rPr>
      </w:pPr>
      <w:r>
        <w:rPr>
          <w:sz w:val="28"/>
          <w:szCs w:val="28"/>
        </w:rPr>
        <w:t xml:space="preserve">Законодательное оформление вопросов, связанных с гражданством имеет долгую историю становления. </w:t>
      </w:r>
      <w:r w:rsidRPr="00E13418">
        <w:rPr>
          <w:sz w:val="28"/>
          <w:szCs w:val="28"/>
        </w:rPr>
        <w:t>В</w:t>
      </w:r>
      <w:r>
        <w:rPr>
          <w:sz w:val="28"/>
          <w:szCs w:val="28"/>
        </w:rPr>
        <w:t>о всей</w:t>
      </w:r>
      <w:r w:rsidRPr="00E13418">
        <w:rPr>
          <w:sz w:val="28"/>
          <w:szCs w:val="28"/>
        </w:rPr>
        <w:t xml:space="preserve"> системе законодательства о гражданстве следует выделить Закон </w:t>
      </w:r>
      <w:proofErr w:type="gramStart"/>
      <w:r w:rsidRPr="00E13418">
        <w:rPr>
          <w:sz w:val="28"/>
          <w:szCs w:val="28"/>
        </w:rPr>
        <w:t>P</w:t>
      </w:r>
      <w:proofErr w:type="gramEnd"/>
      <w:r w:rsidRPr="00E13418">
        <w:rPr>
          <w:sz w:val="28"/>
          <w:szCs w:val="28"/>
        </w:rPr>
        <w:t xml:space="preserve">Ф «О гражданстве Российской Федерации» от 28 ноября </w:t>
      </w:r>
      <w:smartTag w:uri="urn:schemas-microsoft-com:office:smarttags" w:element="metricconverter">
        <w:smartTagPr>
          <w:attr w:name="ProductID" w:val="1991 г"/>
        </w:smartTagPr>
        <w:r w:rsidRPr="00E13418">
          <w:rPr>
            <w:sz w:val="28"/>
            <w:szCs w:val="28"/>
          </w:rPr>
          <w:t>1991 г</w:t>
        </w:r>
      </w:smartTag>
      <w:r w:rsidRPr="00E13418">
        <w:rPr>
          <w:sz w:val="28"/>
          <w:szCs w:val="28"/>
        </w:rPr>
        <w:t xml:space="preserve">., вступивший в силу 6 февраля </w:t>
      </w:r>
      <w:smartTag w:uri="urn:schemas-microsoft-com:office:smarttags" w:element="metricconverter">
        <w:smartTagPr>
          <w:attr w:name="ProductID" w:val="1992 г"/>
        </w:smartTagPr>
        <w:r w:rsidRPr="00E13418">
          <w:rPr>
            <w:sz w:val="28"/>
            <w:szCs w:val="28"/>
          </w:rPr>
          <w:t>1992 г</w:t>
        </w:r>
      </w:smartTag>
      <w:r w:rsidRPr="00E13418">
        <w:rPr>
          <w:sz w:val="28"/>
          <w:szCs w:val="28"/>
        </w:rPr>
        <w:t xml:space="preserve">., с внесенными в него позднее изменениями. </w:t>
      </w:r>
      <w:r>
        <w:rPr>
          <w:sz w:val="28"/>
          <w:szCs w:val="28"/>
        </w:rPr>
        <w:t>О</w:t>
      </w:r>
      <w:r w:rsidRPr="00E13418">
        <w:rPr>
          <w:sz w:val="28"/>
          <w:szCs w:val="28"/>
        </w:rPr>
        <w:t>н закрепил правовой статус бывших граждан СССР, проживающих на территории Российской Федерации, как граждан суверенной России.</w:t>
      </w:r>
    </w:p>
    <w:p w:rsidR="002609C4" w:rsidRPr="00E13418" w:rsidRDefault="002609C4" w:rsidP="002609C4">
      <w:pPr>
        <w:spacing w:line="360" w:lineRule="auto"/>
        <w:ind w:left="-284" w:firstLine="709"/>
        <w:contextualSpacing/>
        <w:jc w:val="both"/>
        <w:rPr>
          <w:sz w:val="28"/>
          <w:szCs w:val="28"/>
        </w:rPr>
      </w:pPr>
      <w:r w:rsidRPr="00E13418">
        <w:rPr>
          <w:sz w:val="28"/>
          <w:szCs w:val="28"/>
        </w:rPr>
        <w:t>В преамбуле закон определил гражданство как устойчивую правовую связь человека с государством, выражающуюся в совокупности их взаимных прав, обязанностей и ответственности, основанную на признании и уважении достоинства, основных прав и свобод человека.</w:t>
      </w:r>
    </w:p>
    <w:p w:rsidR="002609C4" w:rsidRPr="00E13418" w:rsidRDefault="002609C4" w:rsidP="002609C4">
      <w:pPr>
        <w:spacing w:line="360" w:lineRule="auto"/>
        <w:ind w:left="-284" w:firstLine="709"/>
        <w:contextualSpacing/>
        <w:jc w:val="both"/>
        <w:rPr>
          <w:sz w:val="28"/>
          <w:szCs w:val="28"/>
        </w:rPr>
      </w:pPr>
      <w:r w:rsidRPr="00E13418">
        <w:rPr>
          <w:sz w:val="28"/>
          <w:szCs w:val="28"/>
        </w:rPr>
        <w:t xml:space="preserve">Из этого следовало, что гражданином лицо является не в силу проживания на территории государства, а вследствие сложившихся и закрепленных законодательно или в ином правовом порядке особых устойчивых связей, составляющих содержание гражданства. </w:t>
      </w:r>
    </w:p>
    <w:p w:rsidR="002609C4" w:rsidRDefault="002609C4" w:rsidP="002609C4">
      <w:pPr>
        <w:spacing w:line="360" w:lineRule="auto"/>
        <w:ind w:left="-284" w:firstLine="709"/>
        <w:contextualSpacing/>
        <w:jc w:val="both"/>
        <w:rPr>
          <w:sz w:val="28"/>
          <w:szCs w:val="28"/>
        </w:rPr>
      </w:pPr>
      <w:r w:rsidRPr="00E13418">
        <w:rPr>
          <w:sz w:val="28"/>
          <w:szCs w:val="28"/>
        </w:rPr>
        <w:t>Закон закрепил важнейшие правовые составляющие политики государства в вопросах гражданства - обеспечить осуществление норм и принципов международного права и Конституции Российской Федерации, относящихся к гражданству и правам человека, создание наиболее благоприятных правовых условий для каждого гражданина РФ, защиту и покровительство Российской Федерации ее гражданам, находящимся за пределами государства.</w:t>
      </w:r>
    </w:p>
    <w:p w:rsidR="002609C4" w:rsidRDefault="002609C4" w:rsidP="00A12CE7">
      <w:pPr>
        <w:spacing w:line="360" w:lineRule="auto"/>
        <w:ind w:left="-284" w:firstLine="709"/>
        <w:jc w:val="both"/>
        <w:rPr>
          <w:sz w:val="28"/>
        </w:rPr>
      </w:pPr>
      <w:r w:rsidRPr="00A064A9">
        <w:rPr>
          <w:sz w:val="28"/>
        </w:rPr>
        <w:t>Правовой основой института гражданства является Конституция РФ, международные акты,</w:t>
      </w:r>
      <w:r>
        <w:rPr>
          <w:sz w:val="28"/>
        </w:rPr>
        <w:t xml:space="preserve"> </w:t>
      </w:r>
      <w:r w:rsidRPr="00A064A9">
        <w:rPr>
          <w:sz w:val="28"/>
        </w:rPr>
        <w:t xml:space="preserve">Федеральный закон от 31 мая 2002 г. </w:t>
      </w:r>
      <w:r>
        <w:rPr>
          <w:sz w:val="28"/>
        </w:rPr>
        <w:t xml:space="preserve">о гражданстве, подзаконные акты. </w:t>
      </w:r>
      <w:r w:rsidR="00A12CE7">
        <w:rPr>
          <w:sz w:val="28"/>
        </w:rPr>
        <w:t xml:space="preserve"> </w:t>
      </w:r>
      <w:r w:rsidRPr="00E13418">
        <w:rPr>
          <w:sz w:val="28"/>
          <w:szCs w:val="28"/>
        </w:rPr>
        <w:t>Федеральный закон от 31 мая 2002 г. N 62-ФЗ «О гражданстве Российской Федерации» вступил в силу 1 июля 2002 г. Он заменил действовавший более десяти лет Закон РФ от 28 ноября 1991 г. N 1948-I «О гражд</w:t>
      </w:r>
      <w:r>
        <w:rPr>
          <w:sz w:val="28"/>
          <w:szCs w:val="28"/>
        </w:rPr>
        <w:t>анстве Российской Федерации»</w:t>
      </w:r>
      <w:r w:rsidRPr="00E13418">
        <w:rPr>
          <w:sz w:val="28"/>
          <w:szCs w:val="28"/>
        </w:rPr>
        <w:t>.</w:t>
      </w:r>
      <w:r>
        <w:rPr>
          <w:sz w:val="28"/>
        </w:rPr>
        <w:t xml:space="preserve"> </w:t>
      </w:r>
    </w:p>
    <w:p w:rsidR="002609C4" w:rsidRPr="00D16ABB" w:rsidRDefault="002609C4" w:rsidP="002609C4">
      <w:pPr>
        <w:spacing w:line="360" w:lineRule="auto"/>
        <w:ind w:left="-284" w:firstLine="709"/>
        <w:jc w:val="both"/>
        <w:rPr>
          <w:sz w:val="28"/>
        </w:rPr>
      </w:pPr>
      <w:r>
        <w:rPr>
          <w:sz w:val="28"/>
          <w:szCs w:val="28"/>
        </w:rPr>
        <w:lastRenderedPageBreak/>
        <w:t>П</w:t>
      </w:r>
      <w:r w:rsidRPr="00E13418">
        <w:rPr>
          <w:sz w:val="28"/>
          <w:szCs w:val="28"/>
        </w:rPr>
        <w:t>ринятие Закона о гражданстве от 31 мая 2002 г.</w:t>
      </w:r>
      <w:r>
        <w:rPr>
          <w:sz w:val="28"/>
          <w:szCs w:val="28"/>
        </w:rPr>
        <w:t xml:space="preserve">, который по своей природе более стабильный, </w:t>
      </w:r>
      <w:r w:rsidRPr="00E13418">
        <w:rPr>
          <w:sz w:val="28"/>
          <w:szCs w:val="28"/>
        </w:rPr>
        <w:t xml:space="preserve"> </w:t>
      </w:r>
      <w:r>
        <w:rPr>
          <w:sz w:val="28"/>
          <w:szCs w:val="28"/>
        </w:rPr>
        <w:t xml:space="preserve">является новым этапом </w:t>
      </w:r>
      <w:r w:rsidRPr="00E13418">
        <w:rPr>
          <w:sz w:val="28"/>
          <w:szCs w:val="28"/>
        </w:rPr>
        <w:t xml:space="preserve">в миграционной политике России. </w:t>
      </w:r>
      <w:r>
        <w:rPr>
          <w:sz w:val="28"/>
          <w:szCs w:val="28"/>
        </w:rPr>
        <w:t xml:space="preserve">Для выделения его концептуальных отличий уместен </w:t>
      </w:r>
      <w:r w:rsidRPr="00E13418">
        <w:rPr>
          <w:sz w:val="28"/>
          <w:szCs w:val="28"/>
        </w:rPr>
        <w:t>сравнительный анализ положений нового Закона и ранее действующего</w:t>
      </w:r>
      <w:r>
        <w:rPr>
          <w:sz w:val="28"/>
          <w:szCs w:val="28"/>
        </w:rPr>
        <w:t>.</w:t>
      </w:r>
    </w:p>
    <w:p w:rsidR="002609C4" w:rsidRPr="00E13418" w:rsidRDefault="002609C4" w:rsidP="002609C4">
      <w:pPr>
        <w:spacing w:line="360" w:lineRule="auto"/>
        <w:ind w:left="-284" w:firstLine="709"/>
        <w:contextualSpacing/>
        <w:jc w:val="both"/>
        <w:rPr>
          <w:sz w:val="28"/>
          <w:szCs w:val="28"/>
        </w:rPr>
      </w:pPr>
      <w:r>
        <w:rPr>
          <w:sz w:val="28"/>
          <w:szCs w:val="28"/>
        </w:rPr>
        <w:t xml:space="preserve">Первоосновой отличий являются условия, обусловившие принятие нормативных актов. </w:t>
      </w:r>
      <w:r w:rsidRPr="00E13418">
        <w:rPr>
          <w:sz w:val="28"/>
          <w:szCs w:val="28"/>
        </w:rPr>
        <w:t>Закон 2002 г. принимался в новых историко-политических условиях, характеризующихся окончанием переходного периода российской государственности, в отличие от ранее действующего Закона 1991 г., который принимался в период распада союзного государства и образовании на его территории новых независимых государств.</w:t>
      </w:r>
    </w:p>
    <w:p w:rsidR="002609C4" w:rsidRPr="00E13418" w:rsidRDefault="002609C4" w:rsidP="002609C4">
      <w:pPr>
        <w:spacing w:line="360" w:lineRule="auto"/>
        <w:ind w:left="-284" w:firstLine="709"/>
        <w:contextualSpacing/>
        <w:jc w:val="both"/>
        <w:rPr>
          <w:sz w:val="28"/>
          <w:szCs w:val="28"/>
        </w:rPr>
      </w:pPr>
      <w:r w:rsidRPr="00E13418">
        <w:rPr>
          <w:sz w:val="28"/>
          <w:szCs w:val="28"/>
        </w:rPr>
        <w:t xml:space="preserve">Несомненное достижение </w:t>
      </w:r>
      <w:r>
        <w:rPr>
          <w:sz w:val="28"/>
          <w:szCs w:val="28"/>
        </w:rPr>
        <w:t xml:space="preserve">современного </w:t>
      </w:r>
      <w:r w:rsidRPr="00E13418">
        <w:rPr>
          <w:sz w:val="28"/>
          <w:szCs w:val="28"/>
        </w:rPr>
        <w:t xml:space="preserve">Закона - норма о соотношении национального законодательства и международных договоров России, что развивает положение </w:t>
      </w:r>
      <w:proofErr w:type="gramStart"/>
      <w:r w:rsidRPr="00E13418">
        <w:rPr>
          <w:sz w:val="28"/>
          <w:szCs w:val="28"/>
        </w:rPr>
        <w:t>ч</w:t>
      </w:r>
      <w:proofErr w:type="gramEnd"/>
      <w:r w:rsidRPr="00E13418">
        <w:rPr>
          <w:sz w:val="28"/>
          <w:szCs w:val="28"/>
        </w:rPr>
        <w:t>. 4 ст. 15 Конституции РФ.</w:t>
      </w:r>
      <w:r>
        <w:rPr>
          <w:sz w:val="28"/>
          <w:szCs w:val="28"/>
        </w:rPr>
        <w:t xml:space="preserve"> </w:t>
      </w:r>
    </w:p>
    <w:p w:rsidR="002609C4" w:rsidRDefault="002609C4" w:rsidP="002609C4">
      <w:pPr>
        <w:spacing w:line="360" w:lineRule="auto"/>
        <w:ind w:left="-284" w:firstLine="709"/>
        <w:contextualSpacing/>
        <w:jc w:val="both"/>
        <w:rPr>
          <w:sz w:val="28"/>
          <w:szCs w:val="28"/>
        </w:rPr>
      </w:pPr>
      <w:r w:rsidRPr="00E13418">
        <w:rPr>
          <w:sz w:val="28"/>
          <w:szCs w:val="28"/>
        </w:rPr>
        <w:t>Государство, действуя в</w:t>
      </w:r>
      <w:r>
        <w:rPr>
          <w:sz w:val="28"/>
          <w:szCs w:val="28"/>
        </w:rPr>
        <w:t xml:space="preserve">о исполнение своих </w:t>
      </w:r>
      <w:proofErr w:type="spellStart"/>
      <w:r>
        <w:rPr>
          <w:sz w:val="28"/>
          <w:szCs w:val="28"/>
        </w:rPr>
        <w:t>международно</w:t>
      </w:r>
      <w:proofErr w:type="spellEnd"/>
      <w:r>
        <w:rPr>
          <w:sz w:val="28"/>
          <w:szCs w:val="28"/>
        </w:rPr>
        <w:t xml:space="preserve"> </w:t>
      </w:r>
      <w:r w:rsidRPr="00E13418">
        <w:rPr>
          <w:sz w:val="28"/>
          <w:szCs w:val="28"/>
        </w:rPr>
        <w:t>- правовых обязательств, наделяет человека, находящегося в пределах его юрисдикции, определенными правами и обязанностями, предусмотренными в актах международного права.</w:t>
      </w:r>
      <w:r>
        <w:rPr>
          <w:sz w:val="28"/>
          <w:szCs w:val="28"/>
        </w:rPr>
        <w:t xml:space="preserve"> Они </w:t>
      </w:r>
      <w:r w:rsidRPr="00E13418">
        <w:rPr>
          <w:sz w:val="28"/>
          <w:szCs w:val="28"/>
        </w:rPr>
        <w:t xml:space="preserve"> устанавливают правовые рамки, в пределах которых каждое государство регулирует собственное гражданство, не затрагивая суверенитет другого государства.</w:t>
      </w:r>
    </w:p>
    <w:p w:rsidR="002609C4" w:rsidRPr="002837CC" w:rsidRDefault="002609C4" w:rsidP="002609C4">
      <w:pPr>
        <w:spacing w:line="360" w:lineRule="auto"/>
        <w:ind w:left="-284" w:firstLine="709"/>
        <w:contextualSpacing/>
        <w:jc w:val="both"/>
        <w:rPr>
          <w:sz w:val="28"/>
          <w:szCs w:val="28"/>
        </w:rPr>
      </w:pPr>
      <w:r w:rsidRPr="002837CC">
        <w:rPr>
          <w:sz w:val="28"/>
          <w:szCs w:val="28"/>
        </w:rPr>
        <w:t>В отличие от прежнего Закона Федеральный закон 2002 года о гражданстве отмену решений по</w:t>
      </w:r>
      <w:r>
        <w:rPr>
          <w:sz w:val="28"/>
          <w:szCs w:val="28"/>
        </w:rPr>
        <w:t xml:space="preserve"> </w:t>
      </w:r>
      <w:r w:rsidRPr="002837CC">
        <w:rPr>
          <w:sz w:val="28"/>
          <w:szCs w:val="28"/>
        </w:rPr>
        <w:t>вопросам гражданства (как приобретения, так и прекращения) рассматривает в отдельной главе - IV.</w:t>
      </w:r>
    </w:p>
    <w:p w:rsidR="002609C4" w:rsidRPr="00E13418" w:rsidRDefault="002609C4" w:rsidP="002609C4">
      <w:pPr>
        <w:spacing w:line="360" w:lineRule="auto"/>
        <w:ind w:left="-284" w:firstLine="709"/>
        <w:contextualSpacing/>
        <w:jc w:val="both"/>
        <w:rPr>
          <w:sz w:val="28"/>
          <w:szCs w:val="28"/>
        </w:rPr>
      </w:pPr>
      <w:r w:rsidRPr="002837CC">
        <w:rPr>
          <w:sz w:val="28"/>
          <w:szCs w:val="28"/>
        </w:rPr>
        <w:t>Таким образом, если Закон РСФСР 1991 года о гражданстве признавал отмену решений о приеме в</w:t>
      </w:r>
      <w:r>
        <w:rPr>
          <w:sz w:val="28"/>
          <w:szCs w:val="28"/>
        </w:rPr>
        <w:t xml:space="preserve"> </w:t>
      </w:r>
      <w:r w:rsidRPr="002837CC">
        <w:rPr>
          <w:sz w:val="28"/>
          <w:szCs w:val="28"/>
        </w:rPr>
        <w:t>гражданство одним из основ</w:t>
      </w:r>
      <w:r>
        <w:rPr>
          <w:sz w:val="28"/>
          <w:szCs w:val="28"/>
        </w:rPr>
        <w:t xml:space="preserve">аний прекращения гражданства РФ, </w:t>
      </w:r>
      <w:r w:rsidRPr="002837CC">
        <w:rPr>
          <w:sz w:val="28"/>
          <w:szCs w:val="28"/>
        </w:rPr>
        <w:t>то Федеральный закон 2002 года</w:t>
      </w:r>
      <w:r>
        <w:rPr>
          <w:sz w:val="28"/>
          <w:szCs w:val="28"/>
        </w:rPr>
        <w:t xml:space="preserve"> </w:t>
      </w:r>
      <w:r w:rsidRPr="002837CC">
        <w:rPr>
          <w:sz w:val="28"/>
          <w:szCs w:val="28"/>
        </w:rPr>
        <w:t>любое решение, как по приобретению, так и по прекращению гражданства, принятое на основе</w:t>
      </w:r>
      <w:r>
        <w:rPr>
          <w:sz w:val="28"/>
          <w:szCs w:val="28"/>
        </w:rPr>
        <w:t xml:space="preserve"> </w:t>
      </w:r>
      <w:r w:rsidRPr="002837CC">
        <w:rPr>
          <w:sz w:val="28"/>
          <w:szCs w:val="28"/>
        </w:rPr>
        <w:t>недостоверных данных, признает изначально не имеющим юридических последствий.</w:t>
      </w:r>
      <w:r w:rsidR="00A12CE7">
        <w:rPr>
          <w:rStyle w:val="a7"/>
          <w:sz w:val="28"/>
          <w:szCs w:val="28"/>
        </w:rPr>
        <w:footnoteReference w:id="3"/>
      </w:r>
    </w:p>
    <w:p w:rsidR="002609C4" w:rsidRPr="00E13418" w:rsidRDefault="002609C4" w:rsidP="002609C4">
      <w:pPr>
        <w:spacing w:line="360" w:lineRule="auto"/>
        <w:ind w:left="-284" w:firstLine="709"/>
        <w:contextualSpacing/>
        <w:jc w:val="both"/>
        <w:rPr>
          <w:sz w:val="28"/>
          <w:szCs w:val="28"/>
        </w:rPr>
      </w:pPr>
      <w:r w:rsidRPr="00E13418">
        <w:rPr>
          <w:sz w:val="28"/>
          <w:szCs w:val="28"/>
        </w:rPr>
        <w:lastRenderedPageBreak/>
        <w:t xml:space="preserve">Принятый Закон (ст. 3) легально определяет больше понятий, чем предшествующий. </w:t>
      </w:r>
      <w:proofErr w:type="gramStart"/>
      <w:r w:rsidRPr="00E13418">
        <w:rPr>
          <w:sz w:val="28"/>
          <w:szCs w:val="28"/>
        </w:rPr>
        <w:t>Это и «иностранный гражданин», и «лицо без гражданства»,</w:t>
      </w:r>
      <w:r>
        <w:rPr>
          <w:sz w:val="28"/>
          <w:szCs w:val="28"/>
        </w:rPr>
        <w:t xml:space="preserve"> </w:t>
      </w:r>
      <w:r w:rsidRPr="00E13418">
        <w:rPr>
          <w:sz w:val="28"/>
          <w:szCs w:val="28"/>
        </w:rPr>
        <w:t xml:space="preserve"> и «территория Российской Федерации», </w:t>
      </w:r>
      <w:r>
        <w:rPr>
          <w:sz w:val="28"/>
          <w:szCs w:val="28"/>
        </w:rPr>
        <w:t xml:space="preserve"> </w:t>
      </w:r>
      <w:r w:rsidRPr="00E13418">
        <w:rPr>
          <w:sz w:val="28"/>
          <w:szCs w:val="28"/>
        </w:rPr>
        <w:t>и «проживание».</w:t>
      </w:r>
      <w:proofErr w:type="gramEnd"/>
    </w:p>
    <w:p w:rsidR="002609C4" w:rsidRDefault="002609C4" w:rsidP="002609C4">
      <w:pPr>
        <w:spacing w:line="360" w:lineRule="auto"/>
        <w:ind w:left="-284" w:firstLine="709"/>
        <w:contextualSpacing/>
        <w:jc w:val="both"/>
        <w:rPr>
          <w:sz w:val="28"/>
          <w:szCs w:val="28"/>
        </w:rPr>
      </w:pPr>
      <w:r w:rsidRPr="00E13418">
        <w:rPr>
          <w:sz w:val="28"/>
          <w:szCs w:val="28"/>
        </w:rPr>
        <w:t>Закон закрепляет общепризнанные принципы гражд</w:t>
      </w:r>
      <w:r>
        <w:rPr>
          <w:sz w:val="28"/>
          <w:szCs w:val="28"/>
        </w:rPr>
        <w:t>анства (ст. 4), что имеет исключительное</w:t>
      </w:r>
      <w:r w:rsidRPr="00E13418">
        <w:rPr>
          <w:sz w:val="28"/>
          <w:szCs w:val="28"/>
        </w:rPr>
        <w:t xml:space="preserve"> значение для построения системы отечественного законодательства и для межгосударственных отношений по вопросам гражданства.</w:t>
      </w:r>
      <w:r>
        <w:rPr>
          <w:sz w:val="28"/>
          <w:szCs w:val="28"/>
        </w:rPr>
        <w:t xml:space="preserve"> </w:t>
      </w:r>
      <w:r w:rsidRPr="00E13418">
        <w:rPr>
          <w:sz w:val="28"/>
          <w:szCs w:val="28"/>
        </w:rPr>
        <w:t xml:space="preserve">Закон в соответствии с Конституцией РФ исключил принцип гражданства Федерации и республик в ее составе. </w:t>
      </w:r>
    </w:p>
    <w:p w:rsidR="002609C4" w:rsidRPr="00E13418" w:rsidRDefault="002609C4" w:rsidP="002609C4">
      <w:pPr>
        <w:spacing w:line="360" w:lineRule="auto"/>
        <w:ind w:left="-284" w:firstLine="709"/>
        <w:contextualSpacing/>
        <w:jc w:val="both"/>
        <w:rPr>
          <w:sz w:val="28"/>
          <w:szCs w:val="28"/>
        </w:rPr>
      </w:pPr>
      <w:r w:rsidRPr="00E13418">
        <w:rPr>
          <w:sz w:val="28"/>
          <w:szCs w:val="28"/>
        </w:rPr>
        <w:t>Оно провозглашается единым и равным независимо от оснований приобретения, что является основополагающим для статуса гражданина в нашем многонациональном государстве. Исключен принцип почетного гражданства,</w:t>
      </w:r>
      <w:r>
        <w:rPr>
          <w:sz w:val="28"/>
          <w:szCs w:val="28"/>
        </w:rPr>
        <w:t xml:space="preserve"> </w:t>
      </w:r>
      <w:r w:rsidRPr="00E13418">
        <w:rPr>
          <w:sz w:val="28"/>
          <w:szCs w:val="28"/>
        </w:rPr>
        <w:t>распространявшийся на лиц, не являвшихся гражданами Российской Федерации, имевших выдающиеся заслуги перед Россией или мировым сообществом. Теперь для указанной категории лиц предусмотрен прием в российское гражданство без соблюдения обычных условий. Исходя из того, что связь между гражданином и государством гражданства не прекращается на территории другого государства, в Законе закреплен принцип защиты граждан за пределами России.</w:t>
      </w:r>
      <w:r>
        <w:rPr>
          <w:rStyle w:val="a7"/>
          <w:sz w:val="28"/>
          <w:szCs w:val="28"/>
        </w:rPr>
        <w:footnoteReference w:id="4"/>
      </w:r>
    </w:p>
    <w:p w:rsidR="002609C4" w:rsidRDefault="002609C4" w:rsidP="002609C4">
      <w:pPr>
        <w:spacing w:line="360" w:lineRule="auto"/>
        <w:ind w:left="-284" w:firstLine="709"/>
        <w:jc w:val="both"/>
        <w:rPr>
          <w:sz w:val="28"/>
          <w:szCs w:val="28"/>
        </w:rPr>
      </w:pPr>
      <w:bookmarkStart w:id="3" w:name="_Toc325309655"/>
      <w:r>
        <w:rPr>
          <w:sz w:val="28"/>
          <w:szCs w:val="28"/>
        </w:rPr>
        <w:br w:type="page"/>
      </w:r>
    </w:p>
    <w:p w:rsidR="002609C4" w:rsidRDefault="002609C4" w:rsidP="002609C4">
      <w:pPr>
        <w:spacing w:line="360" w:lineRule="auto"/>
        <w:ind w:left="-284" w:firstLine="709"/>
        <w:jc w:val="both"/>
        <w:rPr>
          <w:b/>
          <w:webHidden/>
          <w:sz w:val="28"/>
        </w:rPr>
      </w:pPr>
      <w:r w:rsidRPr="00F908A8">
        <w:rPr>
          <w:b/>
          <w:webHidden/>
          <w:sz w:val="28"/>
        </w:rPr>
        <w:lastRenderedPageBreak/>
        <w:t>1.3. Теоретические аспекты правов</w:t>
      </w:r>
      <w:r>
        <w:rPr>
          <w:b/>
          <w:webHidden/>
          <w:sz w:val="28"/>
        </w:rPr>
        <w:t>ого</w:t>
      </w:r>
      <w:r w:rsidRPr="00F908A8">
        <w:rPr>
          <w:b/>
          <w:webHidden/>
          <w:sz w:val="28"/>
        </w:rPr>
        <w:t xml:space="preserve"> статус</w:t>
      </w:r>
      <w:r>
        <w:rPr>
          <w:b/>
          <w:webHidden/>
          <w:sz w:val="28"/>
        </w:rPr>
        <w:t>а</w:t>
      </w:r>
      <w:r w:rsidRPr="00F908A8">
        <w:rPr>
          <w:b/>
          <w:webHidden/>
          <w:sz w:val="28"/>
        </w:rPr>
        <w:t xml:space="preserve"> иностранных граждан, лиц без гражданства</w:t>
      </w:r>
    </w:p>
    <w:p w:rsidR="002609C4" w:rsidRPr="0076353A" w:rsidRDefault="002609C4" w:rsidP="002609C4">
      <w:pPr>
        <w:spacing w:line="360" w:lineRule="auto"/>
        <w:ind w:left="-284" w:firstLine="709"/>
        <w:jc w:val="both"/>
        <w:rPr>
          <w:sz w:val="27"/>
          <w:szCs w:val="27"/>
        </w:rPr>
      </w:pPr>
      <w:r w:rsidRPr="0076353A">
        <w:rPr>
          <w:sz w:val="27"/>
          <w:szCs w:val="27"/>
        </w:rPr>
        <w:t xml:space="preserve">Тема правового положения иностранных граждан и лиц без гражданства в РФ приобретает исключительную актуальность. Конституция Российской Федерации устанавливает, что иностранные граждане и лица без гражданства пользуются правами и </w:t>
      </w:r>
      <w:proofErr w:type="gramStart"/>
      <w:r w:rsidRPr="0076353A">
        <w:rPr>
          <w:sz w:val="27"/>
          <w:szCs w:val="27"/>
        </w:rPr>
        <w:t>несут обязанности</w:t>
      </w:r>
      <w:proofErr w:type="gramEnd"/>
      <w:r w:rsidRPr="0076353A">
        <w:rPr>
          <w:sz w:val="27"/>
          <w:szCs w:val="27"/>
        </w:rPr>
        <w:t xml:space="preserve"> в равной мере с российскими гражданами. Исключения возможны только в соответствии с федеральным законом или международным договором Российской Федерации (</w:t>
      </w:r>
      <w:proofErr w:type="gramStart"/>
      <w:r w:rsidRPr="0076353A">
        <w:rPr>
          <w:sz w:val="27"/>
          <w:szCs w:val="27"/>
        </w:rPr>
        <w:t>ч</w:t>
      </w:r>
      <w:proofErr w:type="gramEnd"/>
      <w:r w:rsidRPr="0076353A">
        <w:rPr>
          <w:sz w:val="27"/>
          <w:szCs w:val="27"/>
        </w:rPr>
        <w:t xml:space="preserve">. 3 ст. 62). </w:t>
      </w:r>
    </w:p>
    <w:p w:rsidR="002609C4" w:rsidRPr="0076353A" w:rsidRDefault="002609C4" w:rsidP="002609C4">
      <w:pPr>
        <w:spacing w:line="360" w:lineRule="auto"/>
        <w:ind w:left="-284" w:firstLine="709"/>
        <w:jc w:val="both"/>
        <w:rPr>
          <w:sz w:val="27"/>
          <w:szCs w:val="27"/>
        </w:rPr>
      </w:pPr>
      <w:proofErr w:type="gramStart"/>
      <w:r w:rsidRPr="0076353A">
        <w:rPr>
          <w:sz w:val="27"/>
          <w:szCs w:val="27"/>
        </w:rPr>
        <w:t xml:space="preserve">Классификация иностранных граждан и лиц без гражданства обусловлена многими обстоятельствами: временем пребывания в России, целью пребывания страной, из которой прибыл иностранец, и т. д. Так, Н.В. </w:t>
      </w:r>
      <w:proofErr w:type="spellStart"/>
      <w:r w:rsidRPr="0076353A">
        <w:rPr>
          <w:sz w:val="27"/>
          <w:szCs w:val="27"/>
        </w:rPr>
        <w:t>Макарейко</w:t>
      </w:r>
      <w:proofErr w:type="spellEnd"/>
      <w:r w:rsidRPr="0076353A">
        <w:rPr>
          <w:sz w:val="27"/>
          <w:szCs w:val="27"/>
        </w:rPr>
        <w:t xml:space="preserve"> предлагает классифицировать иностранных граждан и лиц без гражданства по сроку пребывания: 1) постоянно проживающие на территории Российской Федерации — иностранные граждане, имеющие разрешение и вид на жительство;</w:t>
      </w:r>
      <w:proofErr w:type="gramEnd"/>
      <w:r w:rsidRPr="0076353A">
        <w:rPr>
          <w:sz w:val="27"/>
          <w:szCs w:val="27"/>
        </w:rPr>
        <w:t xml:space="preserve"> 2) временно пребывающие на территории Российской Федерации — иностранные граждане, находящиеся на территории Российской Федерации на иных законных основаниях; 3) следующие через территорию Российской Федерации транзитом</w:t>
      </w:r>
      <w:proofErr w:type="gramStart"/>
      <w:r w:rsidRPr="0076353A">
        <w:rPr>
          <w:sz w:val="27"/>
          <w:szCs w:val="27"/>
        </w:rPr>
        <w:t xml:space="preserve"> .</w:t>
      </w:r>
      <w:proofErr w:type="gramEnd"/>
      <w:r w:rsidR="0076353A" w:rsidRPr="0076353A">
        <w:rPr>
          <w:rStyle w:val="a7"/>
          <w:sz w:val="27"/>
          <w:szCs w:val="27"/>
        </w:rPr>
        <w:footnoteReference w:id="5"/>
      </w:r>
    </w:p>
    <w:p w:rsidR="002609C4" w:rsidRPr="0076353A" w:rsidRDefault="002609C4" w:rsidP="002609C4">
      <w:pPr>
        <w:spacing w:line="360" w:lineRule="auto"/>
        <w:ind w:left="-284" w:firstLine="709"/>
        <w:jc w:val="both"/>
        <w:rPr>
          <w:sz w:val="27"/>
          <w:szCs w:val="27"/>
        </w:rPr>
      </w:pPr>
      <w:r w:rsidRPr="0076353A">
        <w:rPr>
          <w:sz w:val="27"/>
          <w:szCs w:val="27"/>
        </w:rPr>
        <w:t xml:space="preserve"> По целям нахождения на территории Российской Федерации иностранных граждан подразделяют на: работников дипломатических и консульских учреждений, международных организаций; корреспондентов и журналистов, аккредитованных в Российской Федерации; преподавателей в учебных заведениях; лиц, относящиеся к иностранной рабочей силе, — трудящихся эмигрантов; лиц, находящихся на лечении и отдыхе, и т.д. </w:t>
      </w:r>
    </w:p>
    <w:p w:rsidR="002609C4" w:rsidRPr="0076353A" w:rsidRDefault="002609C4" w:rsidP="002609C4">
      <w:pPr>
        <w:spacing w:line="360" w:lineRule="auto"/>
        <w:ind w:left="-284" w:firstLine="709"/>
        <w:jc w:val="both"/>
        <w:rPr>
          <w:sz w:val="27"/>
          <w:szCs w:val="27"/>
        </w:rPr>
      </w:pPr>
      <w:r w:rsidRPr="0076353A">
        <w:rPr>
          <w:sz w:val="27"/>
          <w:szCs w:val="27"/>
        </w:rPr>
        <w:t>Федеральный закон от 25 июля 2002 г. №115-ФЗ «О правовом положении иностранных граждан в Российской Федерации» установил три основных категории иностранных граждан и лиц без гражданства: временно пребывающий, временно проживающий и постоянно проживающий. Данная классификация является наиболее распространенной и приемлемой.</w:t>
      </w:r>
    </w:p>
    <w:p w:rsidR="002609C4" w:rsidRDefault="002609C4" w:rsidP="002609C4">
      <w:pPr>
        <w:spacing w:line="360" w:lineRule="auto"/>
        <w:ind w:left="-284" w:firstLine="709"/>
        <w:jc w:val="both"/>
        <w:rPr>
          <w:sz w:val="28"/>
          <w:szCs w:val="28"/>
        </w:rPr>
      </w:pPr>
      <w:r w:rsidRPr="003222EF">
        <w:rPr>
          <w:sz w:val="28"/>
          <w:szCs w:val="28"/>
        </w:rPr>
        <w:lastRenderedPageBreak/>
        <w:t>1. Временно пребывающий в Российской Федерации иностранный гражданин — лицо, прибывшее</w:t>
      </w:r>
      <w:r>
        <w:rPr>
          <w:sz w:val="28"/>
          <w:szCs w:val="28"/>
        </w:rPr>
        <w:t xml:space="preserve"> в Российскую Федерацию на осно</w:t>
      </w:r>
      <w:r w:rsidRPr="003222EF">
        <w:rPr>
          <w:sz w:val="28"/>
          <w:szCs w:val="28"/>
        </w:rPr>
        <w:t>вании визы или в порядке, не требующем п</w:t>
      </w:r>
      <w:proofErr w:type="gramStart"/>
      <w:r w:rsidRPr="003222EF">
        <w:rPr>
          <w:sz w:val="28"/>
          <w:szCs w:val="28"/>
        </w:rPr>
        <w:t>о-</w:t>
      </w:r>
      <w:proofErr w:type="gramEnd"/>
      <w:r w:rsidRPr="003222EF">
        <w:rPr>
          <w:sz w:val="28"/>
          <w:szCs w:val="28"/>
        </w:rPr>
        <w:t xml:space="preserve"> лучения виз</w:t>
      </w:r>
      <w:r>
        <w:rPr>
          <w:sz w:val="28"/>
          <w:szCs w:val="28"/>
        </w:rPr>
        <w:t>ы, и не имеющее вида на житель</w:t>
      </w:r>
      <w:r w:rsidRPr="003222EF">
        <w:rPr>
          <w:sz w:val="28"/>
          <w:szCs w:val="28"/>
        </w:rPr>
        <w:t>ство или разрешения на времен</w:t>
      </w:r>
      <w:r>
        <w:rPr>
          <w:sz w:val="28"/>
          <w:szCs w:val="28"/>
        </w:rPr>
        <w:t>ное прожива</w:t>
      </w:r>
      <w:r w:rsidRPr="003222EF">
        <w:rPr>
          <w:sz w:val="28"/>
          <w:szCs w:val="28"/>
        </w:rPr>
        <w:t>ние. К особ</w:t>
      </w:r>
      <w:r>
        <w:rPr>
          <w:sz w:val="28"/>
          <w:szCs w:val="28"/>
        </w:rPr>
        <w:t xml:space="preserve">ой категории временно </w:t>
      </w:r>
      <w:proofErr w:type="gramStart"/>
      <w:r>
        <w:rPr>
          <w:sz w:val="28"/>
          <w:szCs w:val="28"/>
        </w:rPr>
        <w:t>пребываю</w:t>
      </w:r>
      <w:r w:rsidRPr="003222EF">
        <w:rPr>
          <w:sz w:val="28"/>
          <w:szCs w:val="28"/>
        </w:rPr>
        <w:t>щих</w:t>
      </w:r>
      <w:proofErr w:type="gramEnd"/>
      <w:r w:rsidRPr="003222EF">
        <w:rPr>
          <w:sz w:val="28"/>
          <w:szCs w:val="28"/>
        </w:rPr>
        <w:t xml:space="preserve"> относятс</w:t>
      </w:r>
      <w:r>
        <w:rPr>
          <w:sz w:val="28"/>
          <w:szCs w:val="28"/>
        </w:rPr>
        <w:t>я: а) ходатайствующие о призна</w:t>
      </w:r>
      <w:r w:rsidRPr="003222EF">
        <w:rPr>
          <w:sz w:val="28"/>
          <w:szCs w:val="28"/>
        </w:rPr>
        <w:t>нии беженцами, пред</w:t>
      </w:r>
      <w:r>
        <w:rPr>
          <w:sz w:val="28"/>
          <w:szCs w:val="28"/>
        </w:rPr>
        <w:t>оставлении временного убежища; б</w:t>
      </w:r>
      <w:r w:rsidRPr="003222EF">
        <w:rPr>
          <w:sz w:val="28"/>
          <w:szCs w:val="28"/>
        </w:rPr>
        <w:t>)</w:t>
      </w:r>
      <w:r>
        <w:rPr>
          <w:sz w:val="28"/>
          <w:szCs w:val="28"/>
        </w:rPr>
        <w:t xml:space="preserve"> признанные беженцами; в) полу</w:t>
      </w:r>
      <w:r w:rsidRPr="003222EF">
        <w:rPr>
          <w:sz w:val="28"/>
          <w:szCs w:val="28"/>
        </w:rPr>
        <w:t>чившие временное убежище. Их правовое положение регулируется не только Ф</w:t>
      </w:r>
      <w:r>
        <w:rPr>
          <w:sz w:val="28"/>
          <w:szCs w:val="28"/>
        </w:rPr>
        <w:t>едераль</w:t>
      </w:r>
      <w:r w:rsidRPr="003222EF">
        <w:rPr>
          <w:sz w:val="28"/>
          <w:szCs w:val="28"/>
        </w:rPr>
        <w:t>ным зак</w:t>
      </w:r>
      <w:r>
        <w:rPr>
          <w:sz w:val="28"/>
          <w:szCs w:val="28"/>
        </w:rPr>
        <w:t>оном «О правовом положении ино</w:t>
      </w:r>
      <w:r w:rsidRPr="003222EF">
        <w:rPr>
          <w:sz w:val="28"/>
          <w:szCs w:val="28"/>
        </w:rPr>
        <w:t>странных граждан в Российской Федерации», но и в значи</w:t>
      </w:r>
      <w:r>
        <w:rPr>
          <w:sz w:val="28"/>
          <w:szCs w:val="28"/>
        </w:rPr>
        <w:t>тельной степени Федеральным законом «О беженцах».</w:t>
      </w:r>
      <w:r w:rsidRPr="003222EF">
        <w:rPr>
          <w:sz w:val="28"/>
          <w:szCs w:val="28"/>
        </w:rPr>
        <w:t xml:space="preserve"> Еще одну</w:t>
      </w:r>
      <w:r>
        <w:rPr>
          <w:sz w:val="28"/>
          <w:szCs w:val="28"/>
        </w:rPr>
        <w:t xml:space="preserve"> особую категорию временно </w:t>
      </w:r>
      <w:proofErr w:type="gramStart"/>
      <w:r>
        <w:rPr>
          <w:sz w:val="28"/>
          <w:szCs w:val="28"/>
        </w:rPr>
        <w:t>пре</w:t>
      </w:r>
      <w:r w:rsidRPr="003222EF">
        <w:rPr>
          <w:sz w:val="28"/>
          <w:szCs w:val="28"/>
        </w:rPr>
        <w:t>бывающих</w:t>
      </w:r>
      <w:proofErr w:type="gramEnd"/>
      <w:r w:rsidRPr="003222EF">
        <w:rPr>
          <w:sz w:val="28"/>
          <w:szCs w:val="28"/>
        </w:rPr>
        <w:t xml:space="preserve"> с</w:t>
      </w:r>
      <w:r>
        <w:rPr>
          <w:sz w:val="28"/>
          <w:szCs w:val="28"/>
        </w:rPr>
        <w:t>оставляют ходатайствующие о пре</w:t>
      </w:r>
      <w:r w:rsidRPr="003222EF">
        <w:rPr>
          <w:sz w:val="28"/>
          <w:szCs w:val="28"/>
        </w:rPr>
        <w:t>доставлении политического убежища. По своему правовому по</w:t>
      </w:r>
      <w:r>
        <w:rPr>
          <w:sz w:val="28"/>
          <w:szCs w:val="28"/>
        </w:rPr>
        <w:t xml:space="preserve">ложению они близки </w:t>
      </w:r>
      <w:proofErr w:type="gramStart"/>
      <w:r>
        <w:rPr>
          <w:sz w:val="28"/>
          <w:szCs w:val="28"/>
        </w:rPr>
        <w:t>к</w:t>
      </w:r>
      <w:proofErr w:type="gramEnd"/>
      <w:r>
        <w:rPr>
          <w:sz w:val="28"/>
          <w:szCs w:val="28"/>
        </w:rPr>
        <w:t xml:space="preserve"> ходатайст</w:t>
      </w:r>
      <w:r w:rsidRPr="003222EF">
        <w:rPr>
          <w:sz w:val="28"/>
          <w:szCs w:val="28"/>
        </w:rPr>
        <w:t>вующим о признании беженцем. Их правовое положение в значительной степени регулируется Указом Президента Российской Федерации от 21 июля 1997 год</w:t>
      </w:r>
      <w:r>
        <w:rPr>
          <w:sz w:val="28"/>
          <w:szCs w:val="28"/>
        </w:rPr>
        <w:t>а № 746 «О порядке предоставле</w:t>
      </w:r>
      <w:r w:rsidRPr="003222EF">
        <w:rPr>
          <w:sz w:val="28"/>
          <w:szCs w:val="28"/>
        </w:rPr>
        <w:t>ния политического убежищ</w:t>
      </w:r>
      <w:r>
        <w:rPr>
          <w:sz w:val="28"/>
          <w:szCs w:val="28"/>
        </w:rPr>
        <w:t>а в Российской Федерации».</w:t>
      </w:r>
    </w:p>
    <w:p w:rsidR="002609C4" w:rsidRDefault="002609C4" w:rsidP="002609C4">
      <w:pPr>
        <w:spacing w:line="360" w:lineRule="auto"/>
        <w:ind w:left="-284" w:firstLine="709"/>
        <w:jc w:val="both"/>
        <w:rPr>
          <w:sz w:val="28"/>
          <w:szCs w:val="28"/>
        </w:rPr>
      </w:pPr>
      <w:r w:rsidRPr="003222EF">
        <w:rPr>
          <w:sz w:val="28"/>
          <w:szCs w:val="28"/>
        </w:rPr>
        <w:t>2. Времен</w:t>
      </w:r>
      <w:r>
        <w:rPr>
          <w:sz w:val="28"/>
          <w:szCs w:val="28"/>
        </w:rPr>
        <w:t>но проживающий в Российской Фе</w:t>
      </w:r>
      <w:r w:rsidRPr="003222EF">
        <w:rPr>
          <w:sz w:val="28"/>
          <w:szCs w:val="28"/>
        </w:rPr>
        <w:t>дерации инос</w:t>
      </w:r>
      <w:r>
        <w:rPr>
          <w:sz w:val="28"/>
          <w:szCs w:val="28"/>
        </w:rPr>
        <w:t>транный гражданин — лицо, полу</w:t>
      </w:r>
      <w:r w:rsidRPr="003222EF">
        <w:rPr>
          <w:sz w:val="28"/>
          <w:szCs w:val="28"/>
        </w:rPr>
        <w:t xml:space="preserve">чившее разрешение на временное проживание. Временно </w:t>
      </w:r>
      <w:r>
        <w:rPr>
          <w:sz w:val="28"/>
          <w:szCs w:val="28"/>
        </w:rPr>
        <w:t>проживающие документируются на</w:t>
      </w:r>
      <w:r w:rsidRPr="003222EF">
        <w:rPr>
          <w:sz w:val="28"/>
          <w:szCs w:val="28"/>
        </w:rPr>
        <w:t xml:space="preserve">циональными документами, удостоверяющими их личность, с соответствующей отметкой или разрешением на временное проживание. </w:t>
      </w:r>
    </w:p>
    <w:p w:rsidR="002609C4" w:rsidRDefault="002609C4" w:rsidP="002609C4">
      <w:pPr>
        <w:spacing w:line="360" w:lineRule="auto"/>
        <w:ind w:left="-284" w:firstLine="709"/>
        <w:jc w:val="both"/>
        <w:rPr>
          <w:sz w:val="28"/>
          <w:szCs w:val="28"/>
        </w:rPr>
      </w:pPr>
      <w:r w:rsidRPr="003222EF">
        <w:rPr>
          <w:sz w:val="28"/>
          <w:szCs w:val="28"/>
        </w:rPr>
        <w:t>3. Постоянно проживающий в Российской Федерации иностранный гражданин — лицо, получившее ви</w:t>
      </w:r>
      <w:r>
        <w:rPr>
          <w:sz w:val="28"/>
          <w:szCs w:val="28"/>
        </w:rPr>
        <w:t>д на жительство. Постоянно про</w:t>
      </w:r>
      <w:r w:rsidRPr="003222EF">
        <w:rPr>
          <w:sz w:val="28"/>
          <w:szCs w:val="28"/>
        </w:rPr>
        <w:t>живающие имеют национальные документы или вид на жительс</w:t>
      </w:r>
      <w:r>
        <w:rPr>
          <w:sz w:val="28"/>
          <w:szCs w:val="28"/>
        </w:rPr>
        <w:t xml:space="preserve">тво. </w:t>
      </w:r>
      <w:r w:rsidRPr="003222EF">
        <w:rPr>
          <w:sz w:val="28"/>
          <w:szCs w:val="28"/>
        </w:rPr>
        <w:t>Они свободно выби</w:t>
      </w:r>
      <w:r>
        <w:rPr>
          <w:sz w:val="28"/>
          <w:szCs w:val="28"/>
        </w:rPr>
        <w:t>рают место жительства в Россий</w:t>
      </w:r>
      <w:r w:rsidRPr="003222EF">
        <w:rPr>
          <w:sz w:val="28"/>
          <w:szCs w:val="28"/>
        </w:rPr>
        <w:t xml:space="preserve">ской Федерации. Особую категорию постоянно </w:t>
      </w:r>
      <w:proofErr w:type="gramStart"/>
      <w:r w:rsidRPr="003222EF">
        <w:rPr>
          <w:sz w:val="28"/>
          <w:szCs w:val="28"/>
        </w:rPr>
        <w:t>проживающи</w:t>
      </w:r>
      <w:r>
        <w:rPr>
          <w:sz w:val="28"/>
          <w:szCs w:val="28"/>
        </w:rPr>
        <w:t>х</w:t>
      </w:r>
      <w:proofErr w:type="gramEnd"/>
      <w:r>
        <w:rPr>
          <w:sz w:val="28"/>
          <w:szCs w:val="28"/>
        </w:rPr>
        <w:t xml:space="preserve"> составляют получившие полити</w:t>
      </w:r>
      <w:r w:rsidRPr="003222EF">
        <w:rPr>
          <w:sz w:val="28"/>
          <w:szCs w:val="28"/>
        </w:rPr>
        <w:t xml:space="preserve">ческое </w:t>
      </w:r>
      <w:r>
        <w:rPr>
          <w:sz w:val="28"/>
          <w:szCs w:val="28"/>
        </w:rPr>
        <w:t xml:space="preserve">убежище в Российской Федерации. </w:t>
      </w:r>
      <w:r w:rsidRPr="003222EF">
        <w:rPr>
          <w:sz w:val="28"/>
          <w:szCs w:val="28"/>
        </w:rPr>
        <w:t>Их правовое поло</w:t>
      </w:r>
      <w:r>
        <w:rPr>
          <w:sz w:val="28"/>
          <w:szCs w:val="28"/>
        </w:rPr>
        <w:t>жение дополнительно регулирует</w:t>
      </w:r>
      <w:r w:rsidRPr="003222EF">
        <w:rPr>
          <w:sz w:val="28"/>
          <w:szCs w:val="28"/>
        </w:rPr>
        <w:t>ся Указом Президента Российской Федерации от 21 июля 1997 г</w:t>
      </w:r>
      <w:r>
        <w:rPr>
          <w:sz w:val="28"/>
          <w:szCs w:val="28"/>
        </w:rPr>
        <w:t>ода №746.  Кроме вида на житель</w:t>
      </w:r>
      <w:r w:rsidRPr="003222EF">
        <w:rPr>
          <w:sz w:val="28"/>
          <w:szCs w:val="28"/>
        </w:rPr>
        <w:t>ство им выдае</w:t>
      </w:r>
      <w:r>
        <w:rPr>
          <w:sz w:val="28"/>
          <w:szCs w:val="28"/>
        </w:rPr>
        <w:t>тся еще свидетельство о предос</w:t>
      </w:r>
      <w:r w:rsidRPr="003222EF">
        <w:rPr>
          <w:sz w:val="28"/>
          <w:szCs w:val="28"/>
        </w:rPr>
        <w:t>тавлении</w:t>
      </w:r>
      <w:r>
        <w:rPr>
          <w:sz w:val="28"/>
          <w:szCs w:val="28"/>
        </w:rPr>
        <w:t xml:space="preserve"> </w:t>
      </w:r>
      <w:r w:rsidRPr="003222EF">
        <w:rPr>
          <w:sz w:val="28"/>
          <w:szCs w:val="28"/>
        </w:rPr>
        <w:t>политического убежища. Они имеют право свободно выбирать место жительства в Российской Ф</w:t>
      </w:r>
      <w:r>
        <w:rPr>
          <w:sz w:val="28"/>
          <w:szCs w:val="28"/>
        </w:rPr>
        <w:t>едерации. Разрешенный срок про</w:t>
      </w:r>
      <w:r w:rsidRPr="003222EF">
        <w:rPr>
          <w:sz w:val="28"/>
          <w:szCs w:val="28"/>
        </w:rPr>
        <w:t>живания — 5 лет.</w:t>
      </w:r>
    </w:p>
    <w:p w:rsidR="00503838" w:rsidRDefault="002609C4" w:rsidP="00503838">
      <w:pPr>
        <w:spacing w:line="360" w:lineRule="auto"/>
        <w:ind w:left="-284" w:firstLine="709"/>
        <w:jc w:val="center"/>
        <w:rPr>
          <w:b/>
          <w:sz w:val="28"/>
          <w:szCs w:val="28"/>
        </w:rPr>
      </w:pPr>
      <w:r w:rsidRPr="002609C4">
        <w:rPr>
          <w:b/>
          <w:sz w:val="28"/>
          <w:szCs w:val="28"/>
        </w:rPr>
        <w:lastRenderedPageBreak/>
        <w:t>ГЛАВА 2. ГРАЖДАНСТВО РОССИЙСКОЙ ФЕДЕРАЦИИ</w:t>
      </w:r>
      <w:bookmarkEnd w:id="3"/>
    </w:p>
    <w:p w:rsidR="00503838" w:rsidRPr="00503838" w:rsidRDefault="00503838" w:rsidP="00503838">
      <w:pPr>
        <w:spacing w:line="360" w:lineRule="auto"/>
        <w:rPr>
          <w:b/>
          <w:sz w:val="28"/>
          <w:szCs w:val="28"/>
        </w:rPr>
      </w:pPr>
    </w:p>
    <w:p w:rsidR="002609C4" w:rsidRDefault="002609C4" w:rsidP="00503838">
      <w:pPr>
        <w:pStyle w:val="1"/>
        <w:keepNext w:val="0"/>
        <w:spacing w:before="0" w:after="0" w:line="360" w:lineRule="auto"/>
        <w:ind w:left="-284" w:firstLine="709"/>
        <w:jc w:val="both"/>
        <w:rPr>
          <w:rFonts w:ascii="Times New Roman" w:hAnsi="Times New Roman"/>
          <w:sz w:val="28"/>
          <w:szCs w:val="28"/>
        </w:rPr>
      </w:pPr>
      <w:bookmarkStart w:id="4" w:name="_Toc325309656"/>
      <w:r w:rsidRPr="00E13418">
        <w:rPr>
          <w:rFonts w:ascii="Times New Roman" w:hAnsi="Times New Roman"/>
          <w:sz w:val="28"/>
          <w:szCs w:val="28"/>
        </w:rPr>
        <w:t xml:space="preserve">2.1. </w:t>
      </w:r>
      <w:bookmarkEnd w:id="4"/>
      <w:r w:rsidR="00503838">
        <w:rPr>
          <w:rFonts w:ascii="Times New Roman" w:hAnsi="Times New Roman"/>
          <w:sz w:val="28"/>
          <w:szCs w:val="28"/>
        </w:rPr>
        <w:t>Присяга гражданина Российской Федерации</w:t>
      </w:r>
    </w:p>
    <w:p w:rsidR="00E4210C" w:rsidRDefault="00E4210C" w:rsidP="00E4210C"/>
    <w:p w:rsidR="00503838" w:rsidRPr="000A6F3F" w:rsidRDefault="00503838" w:rsidP="00503838">
      <w:pPr>
        <w:spacing w:line="360" w:lineRule="auto"/>
        <w:ind w:left="-284" w:firstLine="709"/>
        <w:jc w:val="both"/>
        <w:rPr>
          <w:sz w:val="28"/>
        </w:rPr>
      </w:pPr>
      <w:r>
        <w:t xml:space="preserve">      </w:t>
      </w:r>
      <w:r w:rsidRPr="000A6F3F">
        <w:rPr>
          <w:sz w:val="28"/>
        </w:rPr>
        <w:t>В начале июня</w:t>
      </w:r>
      <w:r>
        <w:rPr>
          <w:sz w:val="28"/>
        </w:rPr>
        <w:t xml:space="preserve"> 2017 года президент РФ Владимир Владимирович </w:t>
      </w:r>
      <w:r w:rsidRPr="000A6F3F">
        <w:rPr>
          <w:sz w:val="28"/>
        </w:rPr>
        <w:t xml:space="preserve"> Путин на встреч</w:t>
      </w:r>
      <w:r>
        <w:rPr>
          <w:sz w:val="28"/>
        </w:rPr>
        <w:t>е со спикером Госдумы Вячеславом Викторовичем</w:t>
      </w:r>
      <w:r w:rsidRPr="000A6F3F">
        <w:rPr>
          <w:sz w:val="28"/>
        </w:rPr>
        <w:t xml:space="preserve"> Володиным предложил депутатам рассмотреть вопрос присяги при вступлении в гражданство, отметив, что такая практика применяется во многих странах.</w:t>
      </w:r>
      <w:r>
        <w:rPr>
          <w:sz w:val="28"/>
        </w:rPr>
        <w:t xml:space="preserve"> </w:t>
      </w:r>
      <w:r w:rsidRPr="000A6F3F">
        <w:rPr>
          <w:sz w:val="28"/>
        </w:rPr>
        <w:t xml:space="preserve">Приступив к обсуждению данного вопроса, было предложено много вариантов формулировки текста присяги. </w:t>
      </w:r>
      <w:r>
        <w:rPr>
          <w:sz w:val="28"/>
        </w:rPr>
        <w:t>На момент написания данной курсовой работы в</w:t>
      </w:r>
      <w:r w:rsidRPr="000A6F3F">
        <w:rPr>
          <w:sz w:val="28"/>
        </w:rPr>
        <w:t xml:space="preserve"> ходе </w:t>
      </w:r>
      <w:r>
        <w:rPr>
          <w:sz w:val="28"/>
        </w:rPr>
        <w:t xml:space="preserve">слушаний Госдумы был утвержден </w:t>
      </w:r>
      <w:r w:rsidRPr="000A6F3F">
        <w:rPr>
          <w:sz w:val="28"/>
        </w:rPr>
        <w:t>официальный те</w:t>
      </w:r>
      <w:proofErr w:type="gramStart"/>
      <w:r w:rsidRPr="000A6F3F">
        <w:rPr>
          <w:sz w:val="28"/>
        </w:rPr>
        <w:t>кст пр</w:t>
      </w:r>
      <w:proofErr w:type="gramEnd"/>
      <w:r w:rsidRPr="000A6F3F">
        <w:rPr>
          <w:sz w:val="28"/>
        </w:rPr>
        <w:t xml:space="preserve">исяги гражданина Российской Федерации. </w:t>
      </w:r>
    </w:p>
    <w:p w:rsidR="00503838" w:rsidRPr="000A6F3F" w:rsidRDefault="00503838" w:rsidP="00503838">
      <w:pPr>
        <w:spacing w:line="360" w:lineRule="auto"/>
        <w:ind w:left="-284" w:firstLine="709"/>
        <w:jc w:val="both"/>
        <w:rPr>
          <w:sz w:val="28"/>
        </w:rPr>
      </w:pPr>
      <w:r w:rsidRPr="000A6F3F">
        <w:rPr>
          <w:sz w:val="28"/>
        </w:rPr>
        <w:t>На данный момент те</w:t>
      </w:r>
      <w:proofErr w:type="gramStart"/>
      <w:r w:rsidRPr="000A6F3F">
        <w:rPr>
          <w:sz w:val="28"/>
        </w:rPr>
        <w:t>кст пр</w:t>
      </w:r>
      <w:proofErr w:type="gramEnd"/>
      <w:r w:rsidRPr="000A6F3F">
        <w:rPr>
          <w:sz w:val="28"/>
        </w:rPr>
        <w:t xml:space="preserve">исяги звучит так: </w:t>
      </w:r>
      <w:r>
        <w:rPr>
          <w:sz w:val="28"/>
        </w:rPr>
        <w:t xml:space="preserve"> </w:t>
      </w:r>
      <w:r w:rsidRPr="000A6F3F">
        <w:rPr>
          <w:sz w:val="28"/>
        </w:rPr>
        <w:t>"Я, Ф.И.О., добровольно и осознанно принимая гражданство Российской Федерации, клянусь: соблюдать Конституцию и законодательство Российской Федерации, права и свободы её граждан; исполнять обязанности гражданина Российской Федерации на благо государства и общества; защищать свободу и независимость Российской Федерации; быть верным России, уважать ее культуру, историю и традиции"</w:t>
      </w:r>
      <w:r w:rsidR="0023541B">
        <w:rPr>
          <w:rStyle w:val="a7"/>
          <w:sz w:val="28"/>
        </w:rPr>
        <w:footnoteReference w:id="6"/>
      </w:r>
      <w:r w:rsidRPr="000A6F3F">
        <w:rPr>
          <w:sz w:val="28"/>
        </w:rPr>
        <w:t>.</w:t>
      </w:r>
    </w:p>
    <w:p w:rsidR="00503838" w:rsidRPr="0023541B" w:rsidRDefault="00503838" w:rsidP="0023541B">
      <w:pPr>
        <w:spacing w:line="360" w:lineRule="auto"/>
        <w:ind w:left="-284" w:firstLine="709"/>
        <w:jc w:val="both"/>
        <w:rPr>
          <w:sz w:val="26"/>
          <w:szCs w:val="26"/>
        </w:rPr>
      </w:pPr>
      <w:r w:rsidRPr="000A6F3F">
        <w:rPr>
          <w:sz w:val="28"/>
        </w:rPr>
        <w:t>Человек, получивший гражданство при рождении, не должен будет приносить присягу, в том числе и при получении паспорта в 14 лет.  Клятва потребуется только от иностранных лиц.</w:t>
      </w:r>
      <w:r w:rsidR="0023541B">
        <w:rPr>
          <w:sz w:val="28"/>
        </w:rPr>
        <w:t xml:space="preserve"> </w:t>
      </w:r>
      <w:r w:rsidRPr="0023541B">
        <w:rPr>
          <w:sz w:val="26"/>
          <w:szCs w:val="26"/>
        </w:rPr>
        <w:t>Поправка о присяге </w:t>
      </w:r>
      <w:hyperlink r:id="rId10" w:history="1">
        <w:r w:rsidRPr="0023541B">
          <w:rPr>
            <w:rStyle w:val="a8"/>
            <w:color w:val="auto"/>
            <w:sz w:val="26"/>
            <w:szCs w:val="26"/>
            <w:u w:val="none"/>
          </w:rPr>
          <w:t>была подготовлена</w:t>
        </w:r>
      </w:hyperlink>
      <w:r w:rsidRPr="0023541B">
        <w:rPr>
          <w:sz w:val="26"/>
          <w:szCs w:val="26"/>
        </w:rPr>
        <w:t xml:space="preserve"> при рассмотрении во втором чтении законопроекта, позволяющего отменять решения о приобретении гражданства </w:t>
      </w:r>
      <w:proofErr w:type="gramStart"/>
      <w:r w:rsidRPr="0023541B">
        <w:rPr>
          <w:sz w:val="26"/>
          <w:szCs w:val="26"/>
        </w:rPr>
        <w:t>РФ</w:t>
      </w:r>
      <w:proofErr w:type="gramEnd"/>
      <w:r w:rsidRPr="0023541B">
        <w:rPr>
          <w:sz w:val="26"/>
          <w:szCs w:val="26"/>
        </w:rPr>
        <w:t xml:space="preserve"> осужденными за терроризм. Оформляя документы на гражданство, человек подписывается под обещанием соблюдать российское законодательство - встав на путь экстремизма, он нарушает это обещание, заявили в Госдуме. Сама присяга будет иметь юридический характер, ее принесение будет проходить в торжественной обстановке. От принесения присяги будут освобождены недееспособные или ограниченно дееспособные, а также те, кто не может произнести, прочитать или собственноручно подписать те</w:t>
      </w:r>
      <w:proofErr w:type="gramStart"/>
      <w:r w:rsidRPr="0023541B">
        <w:rPr>
          <w:sz w:val="26"/>
          <w:szCs w:val="26"/>
        </w:rPr>
        <w:t>кст пр</w:t>
      </w:r>
      <w:proofErr w:type="gramEnd"/>
      <w:r w:rsidRPr="0023541B">
        <w:rPr>
          <w:sz w:val="26"/>
          <w:szCs w:val="26"/>
        </w:rPr>
        <w:t>исяги.</w:t>
      </w:r>
    </w:p>
    <w:p w:rsidR="005426A0" w:rsidRDefault="005426A0" w:rsidP="005426A0">
      <w:pPr>
        <w:spacing w:line="360" w:lineRule="auto"/>
        <w:contextualSpacing/>
        <w:jc w:val="both"/>
        <w:rPr>
          <w:b/>
          <w:sz w:val="28"/>
          <w:szCs w:val="28"/>
        </w:rPr>
      </w:pPr>
      <w:bookmarkStart w:id="5" w:name="_Toc325309657"/>
      <w:r>
        <w:rPr>
          <w:b/>
          <w:sz w:val="28"/>
          <w:szCs w:val="28"/>
        </w:rPr>
        <w:lastRenderedPageBreak/>
        <w:t>2.2</w:t>
      </w:r>
      <w:r w:rsidRPr="000D490F">
        <w:rPr>
          <w:b/>
          <w:sz w:val="28"/>
          <w:szCs w:val="28"/>
        </w:rPr>
        <w:t xml:space="preserve">. </w:t>
      </w:r>
      <w:r>
        <w:rPr>
          <w:b/>
          <w:sz w:val="28"/>
          <w:szCs w:val="28"/>
        </w:rPr>
        <w:t xml:space="preserve">Основания приобретения гражданства </w:t>
      </w:r>
      <w:r w:rsidRPr="000D490F">
        <w:rPr>
          <w:b/>
          <w:sz w:val="28"/>
          <w:szCs w:val="28"/>
        </w:rPr>
        <w:t>Р</w:t>
      </w:r>
      <w:r>
        <w:rPr>
          <w:b/>
          <w:sz w:val="28"/>
          <w:szCs w:val="28"/>
        </w:rPr>
        <w:t xml:space="preserve">оссийской </w:t>
      </w:r>
      <w:r w:rsidRPr="000D490F">
        <w:rPr>
          <w:b/>
          <w:sz w:val="28"/>
          <w:szCs w:val="28"/>
        </w:rPr>
        <w:t>Ф</w:t>
      </w:r>
      <w:r>
        <w:rPr>
          <w:b/>
          <w:sz w:val="28"/>
          <w:szCs w:val="28"/>
        </w:rPr>
        <w:t>едерации</w:t>
      </w:r>
    </w:p>
    <w:p w:rsidR="005426A0" w:rsidRPr="00503838" w:rsidRDefault="005426A0" w:rsidP="005426A0">
      <w:pPr>
        <w:spacing w:line="360" w:lineRule="auto"/>
        <w:contextualSpacing/>
        <w:jc w:val="both"/>
        <w:rPr>
          <w:b/>
          <w:sz w:val="28"/>
          <w:szCs w:val="28"/>
        </w:rPr>
      </w:pPr>
    </w:p>
    <w:p w:rsidR="005426A0" w:rsidRDefault="005426A0" w:rsidP="005426A0">
      <w:pPr>
        <w:spacing w:line="360" w:lineRule="auto"/>
        <w:ind w:left="-284" w:firstLine="709"/>
        <w:contextualSpacing/>
        <w:jc w:val="both"/>
        <w:rPr>
          <w:sz w:val="28"/>
          <w:szCs w:val="28"/>
        </w:rPr>
      </w:pPr>
      <w:r w:rsidRPr="005B155F">
        <w:rPr>
          <w:sz w:val="28"/>
          <w:szCs w:val="28"/>
        </w:rPr>
        <w:t>Что касается пор</w:t>
      </w:r>
      <w:r>
        <w:rPr>
          <w:sz w:val="28"/>
          <w:szCs w:val="28"/>
        </w:rPr>
        <w:t>ядка получения российского граж</w:t>
      </w:r>
      <w:r w:rsidRPr="005B155F">
        <w:rPr>
          <w:sz w:val="28"/>
          <w:szCs w:val="28"/>
        </w:rPr>
        <w:t xml:space="preserve">данства, то нормы, </w:t>
      </w:r>
      <w:r>
        <w:rPr>
          <w:sz w:val="28"/>
          <w:szCs w:val="28"/>
        </w:rPr>
        <w:t>регулирующие этот вопрос, доста</w:t>
      </w:r>
      <w:r w:rsidRPr="005B155F">
        <w:rPr>
          <w:sz w:val="28"/>
          <w:szCs w:val="28"/>
        </w:rPr>
        <w:t>точно конкретны и предусматривают четкий порядок</w:t>
      </w:r>
      <w:r>
        <w:rPr>
          <w:sz w:val="28"/>
          <w:szCs w:val="28"/>
        </w:rPr>
        <w:t xml:space="preserve"> </w:t>
      </w:r>
      <w:r w:rsidRPr="005B155F">
        <w:rPr>
          <w:sz w:val="28"/>
          <w:szCs w:val="28"/>
        </w:rPr>
        <w:t>подачи заявления по вопросам приобрете</w:t>
      </w:r>
      <w:r>
        <w:rPr>
          <w:sz w:val="28"/>
          <w:szCs w:val="28"/>
        </w:rPr>
        <w:t>ния граждан</w:t>
      </w:r>
      <w:r w:rsidRPr="005B155F">
        <w:rPr>
          <w:sz w:val="28"/>
          <w:szCs w:val="28"/>
        </w:rPr>
        <w:t>ства, а также порядо</w:t>
      </w:r>
      <w:r>
        <w:rPr>
          <w:sz w:val="28"/>
          <w:szCs w:val="28"/>
        </w:rPr>
        <w:t>к и сроки принятия соответствую</w:t>
      </w:r>
      <w:r w:rsidRPr="005B155F">
        <w:rPr>
          <w:sz w:val="28"/>
          <w:szCs w:val="28"/>
        </w:rPr>
        <w:t>щих решений компетентными органами.</w:t>
      </w:r>
    </w:p>
    <w:p w:rsidR="005426A0" w:rsidRDefault="005426A0" w:rsidP="005426A0">
      <w:pPr>
        <w:spacing w:line="360" w:lineRule="auto"/>
        <w:ind w:left="-284" w:firstLine="709"/>
        <w:contextualSpacing/>
        <w:jc w:val="both"/>
        <w:rPr>
          <w:sz w:val="28"/>
          <w:szCs w:val="28"/>
        </w:rPr>
      </w:pPr>
      <w:r w:rsidRPr="00884A1C">
        <w:rPr>
          <w:sz w:val="28"/>
          <w:szCs w:val="28"/>
        </w:rPr>
        <w:t xml:space="preserve">Глава II </w:t>
      </w:r>
      <w:r>
        <w:rPr>
          <w:sz w:val="28"/>
          <w:szCs w:val="28"/>
        </w:rPr>
        <w:t xml:space="preserve">ст. 11 </w:t>
      </w:r>
      <w:r w:rsidRPr="00884A1C">
        <w:rPr>
          <w:sz w:val="28"/>
          <w:szCs w:val="28"/>
        </w:rPr>
        <w:t>Закона о гражданстве предусматривает и раскрывает систем</w:t>
      </w:r>
      <w:r>
        <w:rPr>
          <w:sz w:val="28"/>
          <w:szCs w:val="28"/>
        </w:rPr>
        <w:t>у приобретения гражданства, от</w:t>
      </w:r>
      <w:r w:rsidRPr="00884A1C">
        <w:rPr>
          <w:sz w:val="28"/>
          <w:szCs w:val="28"/>
        </w:rPr>
        <w:t>дельными элементами которой являются следующие основания:</w:t>
      </w:r>
    </w:p>
    <w:p w:rsidR="005426A0" w:rsidRDefault="005426A0" w:rsidP="005426A0">
      <w:pPr>
        <w:spacing w:line="360" w:lineRule="auto"/>
        <w:ind w:left="-284" w:firstLine="709"/>
        <w:contextualSpacing/>
        <w:jc w:val="both"/>
        <w:rPr>
          <w:sz w:val="28"/>
          <w:szCs w:val="28"/>
        </w:rPr>
      </w:pPr>
      <w:r>
        <w:rPr>
          <w:sz w:val="28"/>
          <w:szCs w:val="28"/>
        </w:rPr>
        <w:t>-по рождению,</w:t>
      </w:r>
      <w:r w:rsidRPr="00884A1C">
        <w:rPr>
          <w:sz w:val="28"/>
          <w:szCs w:val="28"/>
        </w:rPr>
        <w:t xml:space="preserve"> в соответствии со ст.</w:t>
      </w:r>
      <w:r>
        <w:rPr>
          <w:sz w:val="28"/>
          <w:szCs w:val="28"/>
        </w:rPr>
        <w:t xml:space="preserve"> ст. 13, 14 Закона о гражданст</w:t>
      </w:r>
      <w:r w:rsidRPr="00884A1C">
        <w:rPr>
          <w:sz w:val="28"/>
          <w:szCs w:val="28"/>
        </w:rPr>
        <w:t xml:space="preserve">ве </w:t>
      </w:r>
    </w:p>
    <w:p w:rsidR="005426A0" w:rsidRDefault="005426A0" w:rsidP="005426A0">
      <w:pPr>
        <w:spacing w:line="360" w:lineRule="auto"/>
        <w:ind w:left="-284" w:firstLine="709"/>
        <w:contextualSpacing/>
        <w:jc w:val="both"/>
        <w:rPr>
          <w:sz w:val="28"/>
          <w:szCs w:val="28"/>
        </w:rPr>
      </w:pPr>
      <w:r>
        <w:rPr>
          <w:sz w:val="28"/>
          <w:szCs w:val="28"/>
        </w:rPr>
        <w:t xml:space="preserve">  - </w:t>
      </w:r>
      <w:r w:rsidRPr="00884A1C">
        <w:rPr>
          <w:sz w:val="28"/>
          <w:szCs w:val="28"/>
        </w:rPr>
        <w:t>в результате приема, - в соответствии</w:t>
      </w:r>
      <w:r>
        <w:rPr>
          <w:sz w:val="28"/>
          <w:szCs w:val="28"/>
        </w:rPr>
        <w:t xml:space="preserve"> со ст. 15 Закона о гражданстве</w:t>
      </w:r>
    </w:p>
    <w:p w:rsidR="005426A0" w:rsidRDefault="005426A0" w:rsidP="005426A0">
      <w:pPr>
        <w:spacing w:line="360" w:lineRule="auto"/>
        <w:ind w:left="-284" w:firstLine="709"/>
        <w:contextualSpacing/>
        <w:jc w:val="both"/>
        <w:rPr>
          <w:sz w:val="28"/>
          <w:szCs w:val="28"/>
        </w:rPr>
      </w:pPr>
      <w:r>
        <w:rPr>
          <w:sz w:val="28"/>
          <w:szCs w:val="28"/>
        </w:rPr>
        <w:t>- путем оптации (выбора гражданства) в случаях, предусмотренных данным законодательством</w:t>
      </w:r>
    </w:p>
    <w:p w:rsidR="005426A0" w:rsidRDefault="005426A0" w:rsidP="005426A0">
      <w:pPr>
        <w:spacing w:line="360" w:lineRule="auto"/>
        <w:ind w:left="-284" w:firstLine="709"/>
        <w:contextualSpacing/>
        <w:jc w:val="both"/>
        <w:rPr>
          <w:sz w:val="28"/>
          <w:szCs w:val="28"/>
        </w:rPr>
      </w:pPr>
      <w:r>
        <w:rPr>
          <w:sz w:val="28"/>
          <w:szCs w:val="28"/>
        </w:rPr>
        <w:t>- иным путем, предусмотренным положениями закона</w:t>
      </w:r>
    </w:p>
    <w:p w:rsidR="005426A0" w:rsidRDefault="005426A0" w:rsidP="005426A0">
      <w:pPr>
        <w:spacing w:line="360" w:lineRule="auto"/>
        <w:ind w:left="-284" w:firstLine="709"/>
        <w:contextualSpacing/>
        <w:jc w:val="both"/>
        <w:rPr>
          <w:sz w:val="28"/>
          <w:szCs w:val="28"/>
        </w:rPr>
      </w:pPr>
      <w:r>
        <w:rPr>
          <w:sz w:val="28"/>
          <w:szCs w:val="28"/>
        </w:rPr>
        <w:t xml:space="preserve"> -</w:t>
      </w:r>
      <w:r w:rsidRPr="00884A1C">
        <w:rPr>
          <w:sz w:val="28"/>
          <w:szCs w:val="28"/>
        </w:rPr>
        <w:t>по другим основаниям, предусмотренны</w:t>
      </w:r>
      <w:r>
        <w:rPr>
          <w:sz w:val="28"/>
          <w:szCs w:val="28"/>
        </w:rPr>
        <w:t>м положе</w:t>
      </w:r>
      <w:r w:rsidRPr="00884A1C">
        <w:rPr>
          <w:sz w:val="28"/>
          <w:szCs w:val="28"/>
        </w:rPr>
        <w:t>ниями международного договора РФ.</w:t>
      </w:r>
    </w:p>
    <w:p w:rsidR="005426A0" w:rsidRPr="002837CC" w:rsidRDefault="005426A0" w:rsidP="005426A0">
      <w:pPr>
        <w:spacing w:line="360" w:lineRule="auto"/>
        <w:ind w:left="-284" w:firstLine="709"/>
        <w:contextualSpacing/>
        <w:jc w:val="both"/>
        <w:rPr>
          <w:sz w:val="28"/>
          <w:szCs w:val="28"/>
        </w:rPr>
      </w:pPr>
      <w:r w:rsidRPr="002837CC">
        <w:rPr>
          <w:sz w:val="28"/>
          <w:szCs w:val="28"/>
        </w:rPr>
        <w:t>Приобретение гражданства по рождению (филиация) означает, что гражданская связь лица с</w:t>
      </w:r>
      <w:r>
        <w:rPr>
          <w:sz w:val="28"/>
          <w:szCs w:val="28"/>
        </w:rPr>
        <w:t xml:space="preserve"> </w:t>
      </w:r>
      <w:r w:rsidRPr="002837CC">
        <w:rPr>
          <w:sz w:val="28"/>
          <w:szCs w:val="28"/>
        </w:rPr>
        <w:t>государством возникает из самого факта его рождения. Датой приобретения гражданства считается дата</w:t>
      </w:r>
      <w:r>
        <w:rPr>
          <w:sz w:val="28"/>
          <w:szCs w:val="28"/>
        </w:rPr>
        <w:t xml:space="preserve"> </w:t>
      </w:r>
      <w:r w:rsidRPr="002837CC">
        <w:rPr>
          <w:sz w:val="28"/>
          <w:szCs w:val="28"/>
        </w:rPr>
        <w:t>рождения. В данном аспекте важны два принципа: "право крови"</w:t>
      </w:r>
      <w:r>
        <w:rPr>
          <w:sz w:val="28"/>
          <w:szCs w:val="28"/>
        </w:rPr>
        <w:t>- положе</w:t>
      </w:r>
      <w:r w:rsidRPr="003357E9">
        <w:rPr>
          <w:sz w:val="28"/>
          <w:szCs w:val="28"/>
        </w:rPr>
        <w:t>ние о том, что ребе</w:t>
      </w:r>
      <w:r>
        <w:rPr>
          <w:sz w:val="28"/>
          <w:szCs w:val="28"/>
        </w:rPr>
        <w:t>нок приобретает гражданство ро</w:t>
      </w:r>
      <w:r w:rsidRPr="003357E9">
        <w:rPr>
          <w:sz w:val="28"/>
          <w:szCs w:val="28"/>
        </w:rPr>
        <w:t>дителей вне зависимости от места рождения</w:t>
      </w:r>
      <w:r>
        <w:rPr>
          <w:sz w:val="28"/>
          <w:szCs w:val="28"/>
        </w:rPr>
        <w:t xml:space="preserve"> </w:t>
      </w:r>
      <w:r w:rsidRPr="002837CC">
        <w:rPr>
          <w:sz w:val="28"/>
          <w:szCs w:val="28"/>
        </w:rPr>
        <w:t>и</w:t>
      </w:r>
      <w:r>
        <w:rPr>
          <w:sz w:val="28"/>
          <w:szCs w:val="28"/>
        </w:rPr>
        <w:t xml:space="preserve"> "право почвы"- </w:t>
      </w:r>
      <w:r w:rsidRPr="00884A1C">
        <w:rPr>
          <w:sz w:val="28"/>
          <w:szCs w:val="28"/>
        </w:rPr>
        <w:t>лицо приобретает гражданство государства, на территории которого родилось, вне зависимости от гражданства родителей</w:t>
      </w:r>
      <w:r w:rsidRPr="002837CC">
        <w:rPr>
          <w:sz w:val="28"/>
          <w:szCs w:val="28"/>
        </w:rPr>
        <w:t>.</w:t>
      </w:r>
    </w:p>
    <w:p w:rsidR="005426A0" w:rsidRPr="002837CC" w:rsidRDefault="005426A0" w:rsidP="005426A0">
      <w:pPr>
        <w:spacing w:line="360" w:lineRule="auto"/>
        <w:ind w:left="-284" w:firstLine="709"/>
        <w:contextualSpacing/>
        <w:jc w:val="both"/>
        <w:rPr>
          <w:sz w:val="28"/>
          <w:szCs w:val="28"/>
        </w:rPr>
      </w:pPr>
      <w:r w:rsidRPr="002837CC">
        <w:rPr>
          <w:sz w:val="28"/>
          <w:szCs w:val="28"/>
        </w:rPr>
        <w:t>Законодатель вводит ряд правил определения гражданства по рождению:</w:t>
      </w:r>
    </w:p>
    <w:p w:rsidR="005426A0" w:rsidRDefault="005426A0" w:rsidP="005426A0">
      <w:pPr>
        <w:spacing w:line="360" w:lineRule="auto"/>
        <w:ind w:left="-284" w:firstLine="709"/>
        <w:contextualSpacing/>
        <w:jc w:val="both"/>
        <w:rPr>
          <w:sz w:val="28"/>
          <w:szCs w:val="28"/>
        </w:rPr>
      </w:pPr>
      <w:r w:rsidRPr="002837CC">
        <w:rPr>
          <w:sz w:val="28"/>
          <w:szCs w:val="28"/>
        </w:rPr>
        <w:t>1. Родившийся ребенок становится российским гражданином независимо от того, где он родился (на</w:t>
      </w:r>
      <w:r>
        <w:rPr>
          <w:sz w:val="28"/>
          <w:szCs w:val="28"/>
        </w:rPr>
        <w:t xml:space="preserve"> </w:t>
      </w:r>
      <w:r w:rsidRPr="002837CC">
        <w:rPr>
          <w:sz w:val="28"/>
          <w:szCs w:val="28"/>
        </w:rPr>
        <w:t>территории России или за ее пределами), если оба его родителя или единственный родитель имеют на</w:t>
      </w:r>
      <w:r>
        <w:rPr>
          <w:sz w:val="28"/>
          <w:szCs w:val="28"/>
        </w:rPr>
        <w:t xml:space="preserve"> </w:t>
      </w:r>
      <w:r w:rsidRPr="002837CC">
        <w:rPr>
          <w:sz w:val="28"/>
          <w:szCs w:val="28"/>
        </w:rPr>
        <w:t>момент рождения гражданство РФ. Это правило исходит из принципа "права крови".</w:t>
      </w:r>
    </w:p>
    <w:p w:rsidR="005426A0" w:rsidRPr="002837CC" w:rsidRDefault="005426A0" w:rsidP="005426A0">
      <w:pPr>
        <w:spacing w:line="360" w:lineRule="auto"/>
        <w:ind w:left="-284" w:firstLine="709"/>
        <w:contextualSpacing/>
        <w:jc w:val="both"/>
        <w:rPr>
          <w:sz w:val="28"/>
          <w:szCs w:val="28"/>
        </w:rPr>
      </w:pPr>
      <w:r w:rsidRPr="002837CC">
        <w:rPr>
          <w:sz w:val="28"/>
          <w:szCs w:val="28"/>
        </w:rPr>
        <w:lastRenderedPageBreak/>
        <w:t>2. Если один из родителей на момент рождения ребенка имеет российское гражданство, а другой</w:t>
      </w:r>
      <w:r>
        <w:rPr>
          <w:sz w:val="28"/>
          <w:szCs w:val="28"/>
        </w:rPr>
        <w:t xml:space="preserve"> </w:t>
      </w:r>
      <w:r w:rsidRPr="002837CC">
        <w:rPr>
          <w:sz w:val="28"/>
          <w:szCs w:val="28"/>
        </w:rPr>
        <w:t>родитель является лицом без гражданства или признан безвестно отсутствующим либо его</w:t>
      </w:r>
      <w:r>
        <w:rPr>
          <w:sz w:val="28"/>
          <w:szCs w:val="28"/>
        </w:rPr>
        <w:t xml:space="preserve"> </w:t>
      </w:r>
      <w:r w:rsidRPr="002837CC">
        <w:rPr>
          <w:sz w:val="28"/>
          <w:szCs w:val="28"/>
        </w:rPr>
        <w:t>местонахождение неизвестно, то ребенок становится российским гражданином независимо от места его</w:t>
      </w:r>
      <w:r>
        <w:rPr>
          <w:sz w:val="28"/>
          <w:szCs w:val="28"/>
        </w:rPr>
        <w:t xml:space="preserve"> </w:t>
      </w:r>
      <w:r w:rsidRPr="002837CC">
        <w:rPr>
          <w:sz w:val="28"/>
          <w:szCs w:val="28"/>
        </w:rPr>
        <w:t>рождения. Здесь также действует принцип "права крови".</w:t>
      </w:r>
    </w:p>
    <w:p w:rsidR="005426A0" w:rsidRPr="002837CC" w:rsidRDefault="005426A0" w:rsidP="005426A0">
      <w:pPr>
        <w:spacing w:line="360" w:lineRule="auto"/>
        <w:ind w:left="-284" w:firstLine="709"/>
        <w:contextualSpacing/>
        <w:jc w:val="both"/>
        <w:rPr>
          <w:sz w:val="28"/>
          <w:szCs w:val="28"/>
        </w:rPr>
      </w:pPr>
      <w:r w:rsidRPr="002837CC">
        <w:rPr>
          <w:sz w:val="28"/>
          <w:szCs w:val="28"/>
        </w:rPr>
        <w:t>3. Если один из родителей на момент рождения ребенка имеет российское гражданство, а другой</w:t>
      </w:r>
      <w:r>
        <w:rPr>
          <w:sz w:val="28"/>
          <w:szCs w:val="28"/>
        </w:rPr>
        <w:t xml:space="preserve"> </w:t>
      </w:r>
      <w:r w:rsidRPr="002837CC">
        <w:rPr>
          <w:sz w:val="28"/>
          <w:szCs w:val="28"/>
        </w:rPr>
        <w:t>является иностранцем, ребенок становится российским гражданином при условии, что родился на</w:t>
      </w:r>
      <w:r>
        <w:rPr>
          <w:sz w:val="28"/>
          <w:szCs w:val="28"/>
        </w:rPr>
        <w:t xml:space="preserve"> </w:t>
      </w:r>
      <w:r w:rsidRPr="002837CC">
        <w:rPr>
          <w:sz w:val="28"/>
          <w:szCs w:val="28"/>
        </w:rPr>
        <w:t>территории Российской Федерации, либо если в ином случае он станет лицом без гражданства. Здесь</w:t>
      </w:r>
      <w:r>
        <w:rPr>
          <w:sz w:val="28"/>
          <w:szCs w:val="28"/>
        </w:rPr>
        <w:t xml:space="preserve"> </w:t>
      </w:r>
      <w:r w:rsidRPr="002837CC">
        <w:rPr>
          <w:sz w:val="28"/>
          <w:szCs w:val="28"/>
        </w:rPr>
        <w:t>используется как принцип "права крови", так и принцип "права почвы".</w:t>
      </w:r>
    </w:p>
    <w:p w:rsidR="005426A0" w:rsidRPr="002837CC" w:rsidRDefault="005426A0" w:rsidP="005426A0">
      <w:pPr>
        <w:spacing w:line="360" w:lineRule="auto"/>
        <w:ind w:left="-284" w:firstLine="709"/>
        <w:contextualSpacing/>
        <w:jc w:val="both"/>
        <w:rPr>
          <w:sz w:val="28"/>
          <w:szCs w:val="28"/>
        </w:rPr>
      </w:pPr>
      <w:r w:rsidRPr="002837CC">
        <w:rPr>
          <w:sz w:val="28"/>
          <w:szCs w:val="28"/>
        </w:rPr>
        <w:t>4. Если оба родителя, проживающие на территории Российской Федерации, на момент рождения</w:t>
      </w:r>
      <w:r>
        <w:rPr>
          <w:sz w:val="28"/>
          <w:szCs w:val="28"/>
        </w:rPr>
        <w:t xml:space="preserve"> </w:t>
      </w:r>
      <w:r w:rsidRPr="002837CC">
        <w:rPr>
          <w:sz w:val="28"/>
          <w:szCs w:val="28"/>
        </w:rPr>
        <w:t>ребенка являются иностранцами или лицами без гражданства, ребенок становится гражданином</w:t>
      </w:r>
      <w:r>
        <w:rPr>
          <w:sz w:val="28"/>
          <w:szCs w:val="28"/>
        </w:rPr>
        <w:t xml:space="preserve"> </w:t>
      </w:r>
      <w:r w:rsidRPr="002837CC">
        <w:rPr>
          <w:sz w:val="28"/>
          <w:szCs w:val="28"/>
        </w:rPr>
        <w:t>Российской Федерации тогда, когда родился на территории РФ, а государства, гражданами которых</w:t>
      </w:r>
      <w:r>
        <w:rPr>
          <w:sz w:val="28"/>
          <w:szCs w:val="28"/>
        </w:rPr>
        <w:t xml:space="preserve"> </w:t>
      </w:r>
      <w:r w:rsidRPr="002837CC">
        <w:rPr>
          <w:sz w:val="28"/>
          <w:szCs w:val="28"/>
        </w:rPr>
        <w:t>являются родители, не предоставляют ему свое гражданство. Данное правило исходит из принципа</w:t>
      </w:r>
      <w:r>
        <w:rPr>
          <w:sz w:val="28"/>
          <w:szCs w:val="28"/>
        </w:rPr>
        <w:t xml:space="preserve"> </w:t>
      </w:r>
      <w:r w:rsidRPr="002837CC">
        <w:rPr>
          <w:sz w:val="28"/>
          <w:szCs w:val="28"/>
        </w:rPr>
        <w:t>"права почвы".</w:t>
      </w:r>
    </w:p>
    <w:p w:rsidR="005426A0" w:rsidRPr="002837CC" w:rsidRDefault="005426A0" w:rsidP="005426A0">
      <w:pPr>
        <w:spacing w:line="360" w:lineRule="auto"/>
        <w:ind w:left="-284" w:firstLine="709"/>
        <w:contextualSpacing/>
        <w:jc w:val="both"/>
        <w:rPr>
          <w:sz w:val="28"/>
          <w:szCs w:val="28"/>
        </w:rPr>
      </w:pPr>
      <w:r w:rsidRPr="002837CC">
        <w:rPr>
          <w:sz w:val="28"/>
          <w:szCs w:val="28"/>
        </w:rPr>
        <w:t>5. Находящийся на территории Российской Федерации ребенок, родители которого неизвестны,</w:t>
      </w:r>
      <w:r>
        <w:rPr>
          <w:sz w:val="28"/>
          <w:szCs w:val="28"/>
        </w:rPr>
        <w:t xml:space="preserve"> </w:t>
      </w:r>
      <w:r w:rsidRPr="002837CC">
        <w:rPr>
          <w:sz w:val="28"/>
          <w:szCs w:val="28"/>
        </w:rPr>
        <w:t>становится российским гражданином в случае, если родители не объявятся в течение шести месяцев со</w:t>
      </w:r>
      <w:r>
        <w:rPr>
          <w:sz w:val="28"/>
          <w:szCs w:val="28"/>
        </w:rPr>
        <w:t xml:space="preserve"> </w:t>
      </w:r>
      <w:r w:rsidRPr="002837CC">
        <w:rPr>
          <w:sz w:val="28"/>
          <w:szCs w:val="28"/>
        </w:rPr>
        <w:t>дня его обнаружения. Изложенное правило также исходит из принципа "права почвы".</w:t>
      </w:r>
      <w:r>
        <w:rPr>
          <w:rStyle w:val="a7"/>
          <w:sz w:val="28"/>
          <w:szCs w:val="28"/>
        </w:rPr>
        <w:footnoteReference w:id="7"/>
      </w:r>
    </w:p>
    <w:p w:rsidR="005426A0" w:rsidRPr="00E13418" w:rsidRDefault="005426A0" w:rsidP="005426A0">
      <w:pPr>
        <w:spacing w:line="360" w:lineRule="auto"/>
        <w:ind w:left="-284" w:firstLine="709"/>
        <w:contextualSpacing/>
        <w:jc w:val="both"/>
        <w:rPr>
          <w:sz w:val="28"/>
          <w:szCs w:val="28"/>
        </w:rPr>
      </w:pPr>
      <w:r w:rsidRPr="002837CC">
        <w:rPr>
          <w:sz w:val="28"/>
          <w:szCs w:val="28"/>
        </w:rPr>
        <w:t>Прием в гражданство</w:t>
      </w:r>
      <w:r>
        <w:rPr>
          <w:sz w:val="28"/>
          <w:szCs w:val="28"/>
        </w:rPr>
        <w:t xml:space="preserve"> (натурализацию)</w:t>
      </w:r>
      <w:r w:rsidRPr="002837CC">
        <w:rPr>
          <w:sz w:val="28"/>
          <w:szCs w:val="28"/>
        </w:rPr>
        <w:t xml:space="preserve"> в общем порядке осуществляет Президент РФ. </w:t>
      </w:r>
      <w:r>
        <w:rPr>
          <w:sz w:val="28"/>
          <w:szCs w:val="28"/>
        </w:rPr>
        <w:t xml:space="preserve">В </w:t>
      </w:r>
      <w:r w:rsidRPr="00E13418">
        <w:rPr>
          <w:sz w:val="28"/>
          <w:szCs w:val="28"/>
        </w:rPr>
        <w:t xml:space="preserve">общем порядке – гражданство могут получить иностранные граждане и лица без гражданства, достигшие </w:t>
      </w:r>
      <w:r>
        <w:rPr>
          <w:sz w:val="28"/>
          <w:szCs w:val="28"/>
        </w:rPr>
        <w:t>совершеннолетние дееспособные лица,</w:t>
      </w:r>
      <w:r w:rsidRPr="00E13418">
        <w:rPr>
          <w:sz w:val="28"/>
          <w:szCs w:val="28"/>
        </w:rPr>
        <w:t xml:space="preserve"> если они:</w:t>
      </w:r>
    </w:p>
    <w:p w:rsidR="005426A0" w:rsidRDefault="005426A0" w:rsidP="005426A0">
      <w:pPr>
        <w:spacing w:line="360" w:lineRule="auto"/>
        <w:ind w:left="-284" w:firstLine="709"/>
        <w:contextualSpacing/>
        <w:jc w:val="both"/>
        <w:rPr>
          <w:sz w:val="28"/>
          <w:szCs w:val="28"/>
        </w:rPr>
      </w:pPr>
      <w:r w:rsidRPr="00E13418">
        <w:rPr>
          <w:sz w:val="28"/>
          <w:szCs w:val="28"/>
        </w:rPr>
        <w:t xml:space="preserve">а) проживают на территории РФ со дня получения вида на жительство и до дня обращения с заявлением о приёме в гражданство РФ в течение 5 лет непрерывно (если лицо выезжало за пределы России не более чем на три месяца в течение одного года). </w:t>
      </w:r>
    </w:p>
    <w:p w:rsidR="005426A0" w:rsidRPr="00E13418" w:rsidRDefault="005426A0" w:rsidP="005426A0">
      <w:pPr>
        <w:spacing w:line="360" w:lineRule="auto"/>
        <w:ind w:left="-284" w:firstLine="709"/>
        <w:contextualSpacing/>
        <w:jc w:val="both"/>
        <w:rPr>
          <w:sz w:val="28"/>
          <w:szCs w:val="28"/>
        </w:rPr>
      </w:pPr>
      <w:r w:rsidRPr="00E13418">
        <w:rPr>
          <w:sz w:val="28"/>
          <w:szCs w:val="28"/>
        </w:rPr>
        <w:lastRenderedPageBreak/>
        <w:t>Для лиц, прибывших в Российскую Федерацию до 1 июля 2002г. и не имеющих вида на жительство, срок проживания на территории России исчисляется со дня регистрации по месту жительства;</w:t>
      </w:r>
    </w:p>
    <w:p w:rsidR="005426A0" w:rsidRPr="00E13418" w:rsidRDefault="005426A0" w:rsidP="005426A0">
      <w:pPr>
        <w:spacing w:line="360" w:lineRule="auto"/>
        <w:ind w:left="-284" w:firstLine="709"/>
        <w:contextualSpacing/>
        <w:jc w:val="both"/>
        <w:rPr>
          <w:sz w:val="28"/>
          <w:szCs w:val="28"/>
        </w:rPr>
      </w:pPr>
      <w:r w:rsidRPr="00E13418">
        <w:rPr>
          <w:sz w:val="28"/>
          <w:szCs w:val="28"/>
        </w:rPr>
        <w:t>б) обязуются соблюдать Конституцию и законодательство РФ;</w:t>
      </w:r>
    </w:p>
    <w:p w:rsidR="005426A0" w:rsidRPr="00E13418" w:rsidRDefault="005426A0" w:rsidP="005426A0">
      <w:pPr>
        <w:spacing w:line="360" w:lineRule="auto"/>
        <w:ind w:left="-284" w:firstLine="709"/>
        <w:contextualSpacing/>
        <w:jc w:val="both"/>
        <w:rPr>
          <w:sz w:val="28"/>
          <w:szCs w:val="28"/>
        </w:rPr>
      </w:pPr>
      <w:r w:rsidRPr="00E13418">
        <w:rPr>
          <w:sz w:val="28"/>
          <w:szCs w:val="28"/>
        </w:rPr>
        <w:t>в) имеют законный источник к существованию;</w:t>
      </w:r>
    </w:p>
    <w:p w:rsidR="005426A0" w:rsidRPr="00E13418" w:rsidRDefault="005426A0" w:rsidP="005426A0">
      <w:pPr>
        <w:spacing w:line="360" w:lineRule="auto"/>
        <w:ind w:left="-284" w:firstLine="709"/>
        <w:contextualSpacing/>
        <w:jc w:val="both"/>
        <w:rPr>
          <w:sz w:val="28"/>
          <w:szCs w:val="28"/>
        </w:rPr>
      </w:pPr>
      <w:r w:rsidRPr="00E13418">
        <w:rPr>
          <w:sz w:val="28"/>
          <w:szCs w:val="28"/>
        </w:rPr>
        <w:t>г) владеют русским языком;</w:t>
      </w:r>
    </w:p>
    <w:p w:rsidR="005426A0" w:rsidRPr="00E13418" w:rsidRDefault="005426A0" w:rsidP="005426A0">
      <w:pPr>
        <w:spacing w:line="360" w:lineRule="auto"/>
        <w:ind w:left="-284" w:firstLine="709"/>
        <w:contextualSpacing/>
        <w:jc w:val="both"/>
        <w:rPr>
          <w:sz w:val="28"/>
          <w:szCs w:val="28"/>
        </w:rPr>
      </w:pPr>
      <w:proofErr w:type="spellStart"/>
      <w:r w:rsidRPr="00E13418">
        <w:rPr>
          <w:sz w:val="28"/>
          <w:szCs w:val="28"/>
        </w:rPr>
        <w:t>д</w:t>
      </w:r>
      <w:proofErr w:type="spellEnd"/>
      <w:r w:rsidRPr="00E13418">
        <w:rPr>
          <w:sz w:val="28"/>
          <w:szCs w:val="28"/>
        </w:rPr>
        <w:t>) обратились в полномочный орган иностранного государства с заявлениями об отказе от имеющегося у них иного гражданства. Отказ от иного гражданства не требуется, если это предусмотрено международным договором РФ или законом о гражданстве, либо если отказ от иного гражданства невозможен в силу независящих от лица причин;</w:t>
      </w:r>
    </w:p>
    <w:p w:rsidR="005426A0" w:rsidRDefault="005426A0" w:rsidP="005426A0">
      <w:pPr>
        <w:spacing w:line="360" w:lineRule="auto"/>
        <w:ind w:left="-284" w:firstLine="709"/>
        <w:contextualSpacing/>
        <w:jc w:val="both"/>
        <w:rPr>
          <w:sz w:val="28"/>
          <w:szCs w:val="28"/>
        </w:rPr>
      </w:pPr>
      <w:proofErr w:type="gramStart"/>
      <w:r w:rsidRPr="009E73A6">
        <w:rPr>
          <w:sz w:val="28"/>
          <w:szCs w:val="28"/>
        </w:rPr>
        <w:t xml:space="preserve">Иностранные граждане и лица без </w:t>
      </w:r>
      <w:r>
        <w:rPr>
          <w:sz w:val="28"/>
          <w:szCs w:val="28"/>
        </w:rPr>
        <w:t>граж</w:t>
      </w:r>
      <w:r w:rsidRPr="009E73A6">
        <w:rPr>
          <w:sz w:val="28"/>
          <w:szCs w:val="28"/>
        </w:rPr>
        <w:t>данства, проживающие на терри</w:t>
      </w:r>
      <w:r>
        <w:rPr>
          <w:sz w:val="28"/>
          <w:szCs w:val="28"/>
        </w:rPr>
        <w:t>тории Российской Федерации, при</w:t>
      </w:r>
      <w:r w:rsidRPr="009E73A6">
        <w:rPr>
          <w:sz w:val="28"/>
          <w:szCs w:val="28"/>
        </w:rPr>
        <w:t>знанные носителями русского языка, при условии отказа указанных</w:t>
      </w:r>
      <w:r>
        <w:rPr>
          <w:sz w:val="28"/>
          <w:szCs w:val="28"/>
        </w:rPr>
        <w:t xml:space="preserve"> </w:t>
      </w:r>
      <w:r w:rsidRPr="009E73A6">
        <w:rPr>
          <w:sz w:val="28"/>
          <w:szCs w:val="28"/>
        </w:rPr>
        <w:t>иностранных граждан от имеющегося у них гражданства иностранного</w:t>
      </w:r>
      <w:r>
        <w:rPr>
          <w:sz w:val="28"/>
          <w:szCs w:val="28"/>
        </w:rPr>
        <w:t xml:space="preserve"> </w:t>
      </w:r>
      <w:r w:rsidRPr="009E73A6">
        <w:rPr>
          <w:sz w:val="28"/>
          <w:szCs w:val="28"/>
        </w:rPr>
        <w:t>государства вправе обратиться с заявлением о получении гражданства</w:t>
      </w:r>
      <w:r>
        <w:rPr>
          <w:sz w:val="28"/>
          <w:szCs w:val="28"/>
        </w:rPr>
        <w:t xml:space="preserve"> </w:t>
      </w:r>
      <w:r w:rsidRPr="009E73A6">
        <w:rPr>
          <w:sz w:val="28"/>
          <w:szCs w:val="28"/>
        </w:rPr>
        <w:t>Российской Федерации в упрощен</w:t>
      </w:r>
      <w:r>
        <w:rPr>
          <w:sz w:val="28"/>
          <w:szCs w:val="28"/>
        </w:rPr>
        <w:t>ном порядке без соблюдения усло</w:t>
      </w:r>
      <w:r w:rsidRPr="009E73A6">
        <w:rPr>
          <w:sz w:val="28"/>
          <w:szCs w:val="28"/>
        </w:rPr>
        <w:t xml:space="preserve">вий, предусмотренных пунктами «а», «г» </w:t>
      </w:r>
      <w:r>
        <w:rPr>
          <w:sz w:val="28"/>
          <w:szCs w:val="28"/>
        </w:rPr>
        <w:t>и «</w:t>
      </w:r>
      <w:proofErr w:type="spellStart"/>
      <w:r>
        <w:rPr>
          <w:sz w:val="28"/>
          <w:szCs w:val="28"/>
        </w:rPr>
        <w:t>д</w:t>
      </w:r>
      <w:proofErr w:type="spellEnd"/>
      <w:r>
        <w:rPr>
          <w:sz w:val="28"/>
          <w:szCs w:val="28"/>
        </w:rPr>
        <w:t>» ч. 1 ст. 13 указанного за</w:t>
      </w:r>
      <w:r w:rsidRPr="009E73A6">
        <w:rPr>
          <w:sz w:val="28"/>
          <w:szCs w:val="28"/>
        </w:rPr>
        <w:t>кона.</w:t>
      </w:r>
      <w:proofErr w:type="gramEnd"/>
      <w:r w:rsidRPr="009E73A6">
        <w:rPr>
          <w:sz w:val="28"/>
          <w:szCs w:val="28"/>
        </w:rPr>
        <w:t xml:space="preserve"> Отказ от гражданства иностранного государства не требуется в</w:t>
      </w:r>
      <w:r>
        <w:rPr>
          <w:sz w:val="28"/>
          <w:szCs w:val="28"/>
        </w:rPr>
        <w:t xml:space="preserve"> </w:t>
      </w:r>
      <w:r w:rsidRPr="009E73A6">
        <w:rPr>
          <w:sz w:val="28"/>
          <w:szCs w:val="28"/>
        </w:rPr>
        <w:t>случаях, предусмотренных международным договор</w:t>
      </w:r>
      <w:r>
        <w:rPr>
          <w:sz w:val="28"/>
          <w:szCs w:val="28"/>
        </w:rPr>
        <w:t>ом Российской Фе</w:t>
      </w:r>
      <w:r w:rsidRPr="009E73A6">
        <w:rPr>
          <w:sz w:val="28"/>
          <w:szCs w:val="28"/>
        </w:rPr>
        <w:t>дерации, либо в случае, если отказ о</w:t>
      </w:r>
      <w:r>
        <w:rPr>
          <w:sz w:val="28"/>
          <w:szCs w:val="28"/>
        </w:rPr>
        <w:t>т гражданства иностранного госу</w:t>
      </w:r>
      <w:r w:rsidRPr="009E73A6">
        <w:rPr>
          <w:sz w:val="28"/>
          <w:szCs w:val="28"/>
        </w:rPr>
        <w:t>дарства невозможен в силу не зависящих от лица причин (п. 2.1 ст. 14).</w:t>
      </w:r>
      <w:r>
        <w:rPr>
          <w:sz w:val="28"/>
          <w:szCs w:val="28"/>
        </w:rPr>
        <w:t xml:space="preserve"> </w:t>
      </w:r>
      <w:r w:rsidRPr="00CD3556">
        <w:rPr>
          <w:sz w:val="28"/>
          <w:szCs w:val="28"/>
        </w:rPr>
        <w:t>В ст. 3</w:t>
      </w:r>
      <w:r>
        <w:rPr>
          <w:sz w:val="28"/>
          <w:szCs w:val="28"/>
        </w:rPr>
        <w:t>3.1 ФЗ «О граждан</w:t>
      </w:r>
      <w:r w:rsidRPr="00CD3556">
        <w:rPr>
          <w:sz w:val="28"/>
          <w:szCs w:val="28"/>
        </w:rPr>
        <w:t>стве РФ» определено, в каких случаях лицо может быть признано носи</w:t>
      </w:r>
      <w:r>
        <w:rPr>
          <w:sz w:val="28"/>
          <w:szCs w:val="28"/>
        </w:rPr>
        <w:t xml:space="preserve">телем русского языка. </w:t>
      </w:r>
      <w:r w:rsidRPr="00CD3556">
        <w:rPr>
          <w:sz w:val="28"/>
          <w:szCs w:val="28"/>
        </w:rPr>
        <w:t>Первое условие — это успешное прохождение</w:t>
      </w:r>
      <w:r>
        <w:rPr>
          <w:sz w:val="28"/>
          <w:szCs w:val="28"/>
        </w:rPr>
        <w:t xml:space="preserve"> </w:t>
      </w:r>
      <w:r w:rsidRPr="00CD3556">
        <w:rPr>
          <w:sz w:val="28"/>
          <w:szCs w:val="28"/>
        </w:rPr>
        <w:t>собеседования. Второе — если данные лица либо их родственники по</w:t>
      </w:r>
      <w:r>
        <w:rPr>
          <w:sz w:val="28"/>
          <w:szCs w:val="28"/>
        </w:rPr>
        <w:t xml:space="preserve"> </w:t>
      </w:r>
      <w:r w:rsidRPr="00CD3556">
        <w:rPr>
          <w:sz w:val="28"/>
          <w:szCs w:val="28"/>
        </w:rPr>
        <w:t>прямой восходящей линии постоянно проживают или ранее постоянно</w:t>
      </w:r>
      <w:r>
        <w:rPr>
          <w:sz w:val="28"/>
          <w:szCs w:val="28"/>
        </w:rPr>
        <w:t xml:space="preserve"> </w:t>
      </w:r>
      <w:r w:rsidRPr="00CD3556">
        <w:rPr>
          <w:sz w:val="28"/>
          <w:szCs w:val="28"/>
        </w:rPr>
        <w:t>проживали на территории Росси</w:t>
      </w:r>
      <w:r>
        <w:rPr>
          <w:sz w:val="28"/>
          <w:szCs w:val="28"/>
        </w:rPr>
        <w:t>йской Федерации либо на террито</w:t>
      </w:r>
      <w:r w:rsidRPr="00CD3556">
        <w:rPr>
          <w:sz w:val="28"/>
          <w:szCs w:val="28"/>
        </w:rPr>
        <w:t>рии, относившейся к Российской им</w:t>
      </w:r>
      <w:r>
        <w:rPr>
          <w:sz w:val="28"/>
          <w:szCs w:val="28"/>
        </w:rPr>
        <w:t>перии или СССР, в пределах госу</w:t>
      </w:r>
      <w:r w:rsidRPr="00CD3556">
        <w:rPr>
          <w:sz w:val="28"/>
          <w:szCs w:val="28"/>
        </w:rPr>
        <w:t>дарственной границы.</w:t>
      </w:r>
    </w:p>
    <w:p w:rsidR="005426A0" w:rsidRPr="00E13418" w:rsidRDefault="005426A0" w:rsidP="005426A0">
      <w:pPr>
        <w:spacing w:line="360" w:lineRule="auto"/>
        <w:ind w:left="-284" w:firstLine="709"/>
        <w:contextualSpacing/>
        <w:jc w:val="both"/>
        <w:rPr>
          <w:sz w:val="28"/>
          <w:szCs w:val="28"/>
        </w:rPr>
      </w:pPr>
      <w:r w:rsidRPr="00E13418">
        <w:rPr>
          <w:sz w:val="28"/>
          <w:szCs w:val="28"/>
        </w:rPr>
        <w:t>В упрощ</w:t>
      </w:r>
      <w:r>
        <w:rPr>
          <w:sz w:val="28"/>
          <w:szCs w:val="28"/>
        </w:rPr>
        <w:t xml:space="preserve">ённом порядке процедуру проходят </w:t>
      </w:r>
      <w:r w:rsidRPr="00E13418">
        <w:rPr>
          <w:sz w:val="28"/>
          <w:szCs w:val="28"/>
        </w:rPr>
        <w:t xml:space="preserve"> иностранные граждане и лица без гражданства, достигшие 18-ти летнего возраста и обладающие дееспособностью, постоянно проживающих на территории РФ, если они:</w:t>
      </w:r>
    </w:p>
    <w:p w:rsidR="005426A0" w:rsidRPr="00E13418" w:rsidRDefault="005426A0" w:rsidP="005426A0">
      <w:pPr>
        <w:spacing w:line="360" w:lineRule="auto"/>
        <w:ind w:left="-284" w:firstLine="709"/>
        <w:contextualSpacing/>
        <w:jc w:val="both"/>
        <w:rPr>
          <w:sz w:val="28"/>
          <w:szCs w:val="28"/>
        </w:rPr>
      </w:pPr>
      <w:r w:rsidRPr="00E13418">
        <w:rPr>
          <w:sz w:val="28"/>
          <w:szCs w:val="28"/>
        </w:rPr>
        <w:lastRenderedPageBreak/>
        <w:t>а) родились на территории РСФСР и состояли в прошлом в гражданстве СССР;</w:t>
      </w:r>
    </w:p>
    <w:p w:rsidR="005426A0" w:rsidRPr="00E13418" w:rsidRDefault="005426A0" w:rsidP="005426A0">
      <w:pPr>
        <w:spacing w:line="360" w:lineRule="auto"/>
        <w:ind w:left="-284" w:firstLine="709"/>
        <w:contextualSpacing/>
        <w:jc w:val="both"/>
        <w:rPr>
          <w:sz w:val="28"/>
          <w:szCs w:val="28"/>
        </w:rPr>
      </w:pPr>
      <w:r w:rsidRPr="00E13418">
        <w:rPr>
          <w:sz w:val="28"/>
          <w:szCs w:val="28"/>
        </w:rPr>
        <w:t>б) состоят в браке с гражданином РФ не менее 3-х лет;</w:t>
      </w:r>
    </w:p>
    <w:p w:rsidR="005426A0" w:rsidRPr="00E13418" w:rsidRDefault="005426A0" w:rsidP="005426A0">
      <w:pPr>
        <w:spacing w:line="360" w:lineRule="auto"/>
        <w:ind w:left="-284" w:firstLine="709"/>
        <w:contextualSpacing/>
        <w:jc w:val="both"/>
        <w:rPr>
          <w:sz w:val="28"/>
          <w:szCs w:val="28"/>
        </w:rPr>
      </w:pPr>
      <w:r w:rsidRPr="00E13418">
        <w:rPr>
          <w:sz w:val="28"/>
          <w:szCs w:val="28"/>
        </w:rPr>
        <w:t>в) имеют хотя бы одного родителя, имеющего гражданство Российской Федерации и проживающего на территории Российской Федерации;</w:t>
      </w:r>
    </w:p>
    <w:p w:rsidR="005426A0" w:rsidRPr="00E13418" w:rsidRDefault="005426A0" w:rsidP="005426A0">
      <w:pPr>
        <w:spacing w:line="360" w:lineRule="auto"/>
        <w:ind w:left="-284" w:firstLine="709"/>
        <w:contextualSpacing/>
        <w:jc w:val="both"/>
        <w:rPr>
          <w:sz w:val="28"/>
          <w:szCs w:val="28"/>
        </w:rPr>
      </w:pPr>
      <w:r w:rsidRPr="00E13418">
        <w:rPr>
          <w:sz w:val="28"/>
          <w:szCs w:val="28"/>
        </w:rPr>
        <w:t>г) имели гражданство СССР, проживали и проживают в государствах, входивших в состав СССР, не получили гражданства этих государств и остаются в результате этого лицами без гражданства;</w:t>
      </w:r>
    </w:p>
    <w:p w:rsidR="005426A0" w:rsidRPr="00E13418" w:rsidRDefault="005426A0" w:rsidP="005426A0">
      <w:pPr>
        <w:spacing w:line="360" w:lineRule="auto"/>
        <w:ind w:left="-284" w:firstLine="709"/>
        <w:contextualSpacing/>
        <w:jc w:val="both"/>
        <w:rPr>
          <w:sz w:val="28"/>
          <w:szCs w:val="28"/>
        </w:rPr>
      </w:pPr>
      <w:proofErr w:type="spellStart"/>
      <w:r w:rsidRPr="00E13418">
        <w:rPr>
          <w:sz w:val="28"/>
          <w:szCs w:val="28"/>
        </w:rPr>
        <w:t>д</w:t>
      </w:r>
      <w:proofErr w:type="spellEnd"/>
      <w:r w:rsidRPr="00E13418">
        <w:rPr>
          <w:sz w:val="28"/>
          <w:szCs w:val="28"/>
        </w:rPr>
        <w:t>) являются гражданами государств, входивших в состав СССР, получили образование в образовательных учреждениях Российской Федерации после вступления в силу нового Федерального Закона « О гражданстве российской Федерации» от 1 июля 2002 года.</w:t>
      </w:r>
    </w:p>
    <w:p w:rsidR="005426A0" w:rsidRDefault="005426A0" w:rsidP="005426A0">
      <w:pPr>
        <w:spacing w:line="360" w:lineRule="auto"/>
        <w:ind w:left="-284" w:firstLine="709"/>
        <w:contextualSpacing/>
        <w:jc w:val="both"/>
        <w:rPr>
          <w:sz w:val="28"/>
          <w:szCs w:val="28"/>
        </w:rPr>
      </w:pPr>
      <w:r w:rsidRPr="00E13418">
        <w:rPr>
          <w:sz w:val="28"/>
          <w:szCs w:val="28"/>
        </w:rPr>
        <w:t>е) к детям и лицам, находящимся под опёкой и попечительством;</w:t>
      </w:r>
    </w:p>
    <w:p w:rsidR="005426A0" w:rsidRPr="00E13418" w:rsidRDefault="005426A0" w:rsidP="005426A0">
      <w:pPr>
        <w:spacing w:line="360" w:lineRule="auto"/>
        <w:ind w:left="-284" w:firstLine="709"/>
        <w:contextualSpacing/>
        <w:jc w:val="both"/>
        <w:rPr>
          <w:sz w:val="28"/>
          <w:szCs w:val="28"/>
        </w:rPr>
      </w:pPr>
      <w:r w:rsidRPr="00E13418">
        <w:rPr>
          <w:sz w:val="28"/>
          <w:szCs w:val="28"/>
        </w:rPr>
        <w:t>Срок проживания сокращается до одного года, при наличии одного из следующих условий:</w:t>
      </w:r>
    </w:p>
    <w:p w:rsidR="005426A0" w:rsidRPr="00E13418" w:rsidRDefault="005426A0" w:rsidP="005426A0">
      <w:pPr>
        <w:spacing w:line="360" w:lineRule="auto"/>
        <w:ind w:left="-284" w:firstLine="709"/>
        <w:contextualSpacing/>
        <w:jc w:val="both"/>
        <w:rPr>
          <w:sz w:val="28"/>
          <w:szCs w:val="28"/>
        </w:rPr>
      </w:pPr>
      <w:r w:rsidRPr="00E13418">
        <w:rPr>
          <w:sz w:val="28"/>
          <w:szCs w:val="28"/>
        </w:rPr>
        <w:t>а) наличие у лица высоких достижений в области науки, техники или культуры;</w:t>
      </w:r>
    </w:p>
    <w:p w:rsidR="005426A0" w:rsidRPr="00E13418" w:rsidRDefault="005426A0" w:rsidP="005426A0">
      <w:pPr>
        <w:spacing w:line="360" w:lineRule="auto"/>
        <w:ind w:left="-284" w:firstLine="709"/>
        <w:contextualSpacing/>
        <w:jc w:val="both"/>
        <w:rPr>
          <w:sz w:val="28"/>
          <w:szCs w:val="28"/>
        </w:rPr>
      </w:pPr>
      <w:r w:rsidRPr="00E13418">
        <w:rPr>
          <w:sz w:val="28"/>
          <w:szCs w:val="28"/>
        </w:rPr>
        <w:t>б) признание лица беженцем в порядке, установленном федеральным законом;</w:t>
      </w:r>
    </w:p>
    <w:p w:rsidR="005426A0" w:rsidRDefault="005426A0" w:rsidP="005426A0">
      <w:pPr>
        <w:spacing w:line="360" w:lineRule="auto"/>
        <w:ind w:left="-284" w:firstLine="709"/>
        <w:contextualSpacing/>
        <w:jc w:val="both"/>
        <w:rPr>
          <w:sz w:val="28"/>
          <w:szCs w:val="28"/>
        </w:rPr>
      </w:pPr>
      <w:r>
        <w:rPr>
          <w:sz w:val="28"/>
          <w:szCs w:val="28"/>
        </w:rPr>
        <w:t xml:space="preserve">  </w:t>
      </w:r>
      <w:r w:rsidRPr="00E13418">
        <w:rPr>
          <w:sz w:val="28"/>
          <w:szCs w:val="28"/>
        </w:rPr>
        <w:t>в) предоставление лицу политического убежища на территории российской федерации».</w:t>
      </w:r>
    </w:p>
    <w:p w:rsidR="005426A0" w:rsidRPr="0076353A" w:rsidRDefault="005426A0" w:rsidP="005426A0">
      <w:pPr>
        <w:spacing w:line="360" w:lineRule="auto"/>
        <w:ind w:left="-284" w:firstLine="709"/>
        <w:contextualSpacing/>
        <w:jc w:val="both"/>
        <w:rPr>
          <w:sz w:val="27"/>
          <w:szCs w:val="27"/>
        </w:rPr>
      </w:pPr>
      <w:r>
        <w:rPr>
          <w:sz w:val="28"/>
          <w:szCs w:val="28"/>
        </w:rPr>
        <w:t xml:space="preserve"> </w:t>
      </w:r>
      <w:r w:rsidRPr="0076353A">
        <w:rPr>
          <w:sz w:val="27"/>
          <w:szCs w:val="27"/>
        </w:rPr>
        <w:t xml:space="preserve">В гражданство РФ принимаются в упрощенном порядке и без представления вида на жительство ветераны Великой Отечественной войны, имевшие гражданство бывшего СССР и проживающие на территории Российской Федерации. </w:t>
      </w:r>
    </w:p>
    <w:p w:rsidR="005426A0" w:rsidRPr="0076353A" w:rsidRDefault="005426A0" w:rsidP="005426A0">
      <w:pPr>
        <w:spacing w:line="360" w:lineRule="auto"/>
        <w:ind w:left="-284" w:firstLine="709"/>
        <w:contextualSpacing/>
        <w:jc w:val="both"/>
        <w:rPr>
          <w:sz w:val="26"/>
          <w:szCs w:val="26"/>
        </w:rPr>
      </w:pPr>
      <w:r w:rsidRPr="0076353A">
        <w:rPr>
          <w:sz w:val="26"/>
          <w:szCs w:val="26"/>
        </w:rPr>
        <w:t>Так же в гражданство принимаются без соблюдения условий предусмотренных ч</w:t>
      </w:r>
      <w:r>
        <w:rPr>
          <w:sz w:val="26"/>
          <w:szCs w:val="26"/>
        </w:rPr>
        <w:t>астью 1 ст. 13 ФЗ «</w:t>
      </w:r>
      <w:r w:rsidRPr="0076353A">
        <w:rPr>
          <w:sz w:val="26"/>
          <w:szCs w:val="26"/>
        </w:rPr>
        <w:t>О гражданстве РФ», ребенок и недееспособное лицо, являющиеся иностранными гражданами или лицами без гражданства.</w:t>
      </w:r>
      <w:r w:rsidRPr="0076353A">
        <w:rPr>
          <w:rStyle w:val="a7"/>
          <w:sz w:val="26"/>
          <w:szCs w:val="26"/>
        </w:rPr>
        <w:footnoteReference w:id="8"/>
      </w:r>
    </w:p>
    <w:p w:rsidR="005426A0" w:rsidRDefault="005426A0" w:rsidP="005426A0">
      <w:pPr>
        <w:spacing w:line="360" w:lineRule="auto"/>
        <w:ind w:left="-284" w:firstLine="709"/>
        <w:contextualSpacing/>
        <w:jc w:val="both"/>
        <w:rPr>
          <w:sz w:val="28"/>
          <w:szCs w:val="28"/>
        </w:rPr>
      </w:pPr>
      <w:r w:rsidRPr="00E13418">
        <w:rPr>
          <w:sz w:val="28"/>
          <w:szCs w:val="28"/>
        </w:rPr>
        <w:lastRenderedPageBreak/>
        <w:t xml:space="preserve">Лицо, претендующее на российское гражданство, должно законно находиться на территории государства, т.е. получить вид на жительство. Вид на жительство - это </w:t>
      </w:r>
      <w:r>
        <w:rPr>
          <w:sz w:val="28"/>
          <w:szCs w:val="28"/>
        </w:rPr>
        <w:t xml:space="preserve">официальный </w:t>
      </w:r>
      <w:r w:rsidRPr="00E13418">
        <w:rPr>
          <w:sz w:val="28"/>
          <w:szCs w:val="28"/>
        </w:rPr>
        <w:t>документ, выданный иностранному гражданину или лицу без гражданства в подтверждение их права на постоянное проживание в России, а также их пра</w:t>
      </w:r>
      <w:r>
        <w:rPr>
          <w:sz w:val="28"/>
          <w:szCs w:val="28"/>
        </w:rPr>
        <w:t>ва на свободный выезд и въезд на территорию Российской Федерации</w:t>
      </w:r>
      <w:r w:rsidRPr="00E13418">
        <w:rPr>
          <w:sz w:val="28"/>
          <w:szCs w:val="28"/>
        </w:rPr>
        <w:t>.</w:t>
      </w:r>
      <w:r>
        <w:rPr>
          <w:sz w:val="28"/>
          <w:szCs w:val="28"/>
        </w:rPr>
        <w:t xml:space="preserve"> </w:t>
      </w:r>
      <w:r w:rsidRPr="00E13418">
        <w:rPr>
          <w:sz w:val="28"/>
          <w:szCs w:val="28"/>
        </w:rPr>
        <w:t>Срок действия разрешения на временное проживание - три года.</w:t>
      </w:r>
    </w:p>
    <w:p w:rsidR="005426A0" w:rsidRPr="00E13418" w:rsidRDefault="005426A0" w:rsidP="005426A0">
      <w:pPr>
        <w:spacing w:line="360" w:lineRule="auto"/>
        <w:ind w:left="-284" w:firstLine="709"/>
        <w:contextualSpacing/>
        <w:jc w:val="both"/>
        <w:rPr>
          <w:sz w:val="28"/>
          <w:szCs w:val="28"/>
        </w:rPr>
      </w:pPr>
      <w:r w:rsidRPr="00E13418">
        <w:rPr>
          <w:sz w:val="28"/>
          <w:szCs w:val="28"/>
        </w:rPr>
        <w:t>До получения вида на жительство лицо обязано прожить в России не менее одного года на основании разрешения на временное проживание. Вид на жительство выдается на пять лет.</w:t>
      </w:r>
    </w:p>
    <w:p w:rsidR="005426A0" w:rsidRPr="00E13418" w:rsidRDefault="005426A0" w:rsidP="005426A0">
      <w:pPr>
        <w:spacing w:line="360" w:lineRule="auto"/>
        <w:ind w:left="-284" w:firstLine="709"/>
        <w:contextualSpacing/>
        <w:jc w:val="both"/>
        <w:rPr>
          <w:sz w:val="28"/>
          <w:szCs w:val="28"/>
        </w:rPr>
      </w:pPr>
      <w:r>
        <w:rPr>
          <w:sz w:val="28"/>
          <w:szCs w:val="28"/>
        </w:rPr>
        <w:t>Восстановлению</w:t>
      </w:r>
      <w:r w:rsidRPr="00E13418">
        <w:rPr>
          <w:sz w:val="28"/>
          <w:szCs w:val="28"/>
        </w:rPr>
        <w:t xml:space="preserve"> в гражданстве Ро</w:t>
      </w:r>
      <w:r>
        <w:rPr>
          <w:sz w:val="28"/>
          <w:szCs w:val="28"/>
        </w:rPr>
        <w:t>ссийской Федерации (</w:t>
      </w:r>
      <w:proofErr w:type="spellStart"/>
      <w:r>
        <w:rPr>
          <w:sz w:val="28"/>
          <w:szCs w:val="28"/>
        </w:rPr>
        <w:t>реинтеграции</w:t>
      </w:r>
      <w:proofErr w:type="spellEnd"/>
      <w:r w:rsidRPr="00E13418">
        <w:rPr>
          <w:sz w:val="28"/>
          <w:szCs w:val="28"/>
        </w:rPr>
        <w:t>)</w:t>
      </w:r>
      <w:r>
        <w:rPr>
          <w:sz w:val="28"/>
          <w:szCs w:val="28"/>
        </w:rPr>
        <w:t xml:space="preserve"> подлежат следующие лица:</w:t>
      </w:r>
    </w:p>
    <w:p w:rsidR="005426A0" w:rsidRPr="00E13418" w:rsidRDefault="005426A0" w:rsidP="005426A0">
      <w:pPr>
        <w:spacing w:line="360" w:lineRule="auto"/>
        <w:ind w:left="-284" w:firstLine="709"/>
        <w:contextualSpacing/>
        <w:jc w:val="both"/>
        <w:rPr>
          <w:sz w:val="28"/>
          <w:szCs w:val="28"/>
        </w:rPr>
      </w:pPr>
      <w:r w:rsidRPr="00E13418">
        <w:rPr>
          <w:sz w:val="28"/>
          <w:szCs w:val="28"/>
        </w:rPr>
        <w:t>а) лица, у которых гражданство РФ прекратилось в связи с усыновлением, установлением опеки или попечительства,</w:t>
      </w:r>
    </w:p>
    <w:p w:rsidR="005426A0" w:rsidRPr="00E13418" w:rsidRDefault="005426A0" w:rsidP="005426A0">
      <w:pPr>
        <w:spacing w:line="360" w:lineRule="auto"/>
        <w:ind w:left="-284" w:firstLine="709"/>
        <w:contextualSpacing/>
        <w:jc w:val="both"/>
        <w:rPr>
          <w:sz w:val="28"/>
          <w:szCs w:val="28"/>
        </w:rPr>
      </w:pPr>
      <w:r w:rsidRPr="00E13418">
        <w:rPr>
          <w:sz w:val="28"/>
          <w:szCs w:val="28"/>
        </w:rPr>
        <w:t>б) лица, у которых гражданство РФ прекратилось в связи с изменением гражданства родителей, в течение пяти лет при достижении 18-летнего возраста.</w:t>
      </w:r>
    </w:p>
    <w:p w:rsidR="005426A0" w:rsidRPr="00E13418" w:rsidRDefault="005426A0" w:rsidP="005426A0">
      <w:pPr>
        <w:spacing w:line="360" w:lineRule="auto"/>
        <w:ind w:left="-284" w:firstLine="709"/>
        <w:contextualSpacing/>
        <w:jc w:val="both"/>
        <w:rPr>
          <w:sz w:val="28"/>
          <w:szCs w:val="28"/>
        </w:rPr>
      </w:pPr>
      <w:r w:rsidRPr="00E13418">
        <w:rPr>
          <w:sz w:val="28"/>
          <w:szCs w:val="28"/>
        </w:rPr>
        <w:t>Бывшие граждане РФ, лишённые гражданства или утратившие его без их волеизъявления, считаются восстановленными в гражданстве РФ.</w:t>
      </w:r>
    </w:p>
    <w:p w:rsidR="005426A0" w:rsidRPr="00E13418" w:rsidRDefault="005426A0" w:rsidP="005426A0">
      <w:pPr>
        <w:spacing w:line="360" w:lineRule="auto"/>
        <w:ind w:left="-284" w:firstLine="709"/>
        <w:contextualSpacing/>
        <w:jc w:val="both"/>
        <w:rPr>
          <w:sz w:val="28"/>
          <w:szCs w:val="28"/>
        </w:rPr>
      </w:pPr>
      <w:r w:rsidRPr="00E13418">
        <w:rPr>
          <w:sz w:val="28"/>
          <w:szCs w:val="28"/>
        </w:rPr>
        <w:t>При приеме в гражданство или восста</w:t>
      </w:r>
      <w:r>
        <w:rPr>
          <w:sz w:val="28"/>
          <w:szCs w:val="28"/>
        </w:rPr>
        <w:t>новлении гражданства исключены принципы</w:t>
      </w:r>
      <w:r w:rsidRPr="00E13418">
        <w:rPr>
          <w:sz w:val="28"/>
          <w:szCs w:val="28"/>
        </w:rPr>
        <w:t xml:space="preserve"> дискр</w:t>
      </w:r>
      <w:r>
        <w:rPr>
          <w:sz w:val="28"/>
          <w:szCs w:val="28"/>
        </w:rPr>
        <w:t>иминации</w:t>
      </w:r>
      <w:r w:rsidRPr="00E13418">
        <w:rPr>
          <w:sz w:val="28"/>
          <w:szCs w:val="28"/>
        </w:rPr>
        <w:t xml:space="preserve"> в зависимости от происхождения, социального положения, отношения к религии и иных фактов.</w:t>
      </w:r>
    </w:p>
    <w:p w:rsidR="005426A0" w:rsidRDefault="005426A0" w:rsidP="005426A0">
      <w:pPr>
        <w:spacing w:line="360" w:lineRule="auto"/>
        <w:ind w:left="-284" w:firstLine="709"/>
        <w:contextualSpacing/>
        <w:jc w:val="both"/>
        <w:rPr>
          <w:sz w:val="28"/>
          <w:szCs w:val="28"/>
        </w:rPr>
      </w:pPr>
      <w:r w:rsidRPr="00E13418">
        <w:rPr>
          <w:sz w:val="28"/>
          <w:szCs w:val="28"/>
        </w:rPr>
        <w:t xml:space="preserve">При изменении государственной границы Российской Федерации приобретение российского гражданства может осуществляться в порядке </w:t>
      </w:r>
      <w:proofErr w:type="gramStart"/>
      <w:r w:rsidRPr="00E13418">
        <w:rPr>
          <w:sz w:val="28"/>
          <w:szCs w:val="28"/>
        </w:rPr>
        <w:t>оптации</w:t>
      </w:r>
      <w:proofErr w:type="gramEnd"/>
      <w:r w:rsidRPr="00E13418">
        <w:rPr>
          <w:sz w:val="28"/>
          <w:szCs w:val="28"/>
        </w:rPr>
        <w:t xml:space="preserve"> т.е. выбора граж</w:t>
      </w:r>
      <w:r>
        <w:rPr>
          <w:sz w:val="28"/>
          <w:szCs w:val="28"/>
        </w:rPr>
        <w:t xml:space="preserve">данства лицами, проживающими на </w:t>
      </w:r>
      <w:r w:rsidRPr="00E13418">
        <w:rPr>
          <w:sz w:val="28"/>
          <w:szCs w:val="28"/>
        </w:rPr>
        <w:t xml:space="preserve">территории, государственная принадлежность которой меняется. Правила оптации </w:t>
      </w:r>
      <w:r>
        <w:rPr>
          <w:sz w:val="28"/>
          <w:szCs w:val="28"/>
        </w:rPr>
        <w:t xml:space="preserve"> </w:t>
      </w:r>
      <w:r w:rsidRPr="00E13418">
        <w:rPr>
          <w:sz w:val="28"/>
          <w:szCs w:val="28"/>
        </w:rPr>
        <w:t>устанавливаются соответствующим международным дог</w:t>
      </w:r>
      <w:r>
        <w:rPr>
          <w:sz w:val="28"/>
          <w:szCs w:val="28"/>
        </w:rPr>
        <w:t>овором РФ</w:t>
      </w:r>
      <w:r w:rsidRPr="00E13418">
        <w:rPr>
          <w:sz w:val="28"/>
          <w:szCs w:val="28"/>
        </w:rPr>
        <w:t>.</w:t>
      </w:r>
    </w:p>
    <w:p w:rsidR="005426A0" w:rsidRDefault="005426A0" w:rsidP="005426A0">
      <w:pPr>
        <w:spacing w:line="360" w:lineRule="auto"/>
        <w:ind w:left="-284" w:firstLine="709"/>
        <w:contextualSpacing/>
        <w:jc w:val="both"/>
        <w:rPr>
          <w:sz w:val="28"/>
          <w:szCs w:val="28"/>
        </w:rPr>
      </w:pPr>
      <w:r w:rsidRPr="006A4417">
        <w:rPr>
          <w:sz w:val="28"/>
          <w:szCs w:val="28"/>
        </w:rPr>
        <w:t>Несмотря на закрепление правовых предписаний о</w:t>
      </w:r>
      <w:r>
        <w:rPr>
          <w:sz w:val="28"/>
          <w:szCs w:val="28"/>
        </w:rPr>
        <w:t xml:space="preserve"> </w:t>
      </w:r>
      <w:r w:rsidRPr="006A4417">
        <w:rPr>
          <w:sz w:val="28"/>
          <w:szCs w:val="28"/>
        </w:rPr>
        <w:t>наличии двойного гражданства, вопрос о том, в каких</w:t>
      </w:r>
      <w:r>
        <w:rPr>
          <w:sz w:val="28"/>
          <w:szCs w:val="28"/>
        </w:rPr>
        <w:t xml:space="preserve"> </w:t>
      </w:r>
      <w:r w:rsidRPr="006A4417">
        <w:rPr>
          <w:sz w:val="28"/>
          <w:szCs w:val="28"/>
        </w:rPr>
        <w:t>случаях допускается</w:t>
      </w:r>
      <w:r>
        <w:rPr>
          <w:sz w:val="28"/>
          <w:szCs w:val="28"/>
        </w:rPr>
        <w:t xml:space="preserve"> приобретение второго гражданст</w:t>
      </w:r>
      <w:r w:rsidRPr="006A4417">
        <w:rPr>
          <w:sz w:val="28"/>
          <w:szCs w:val="28"/>
        </w:rPr>
        <w:t>ва и что следует понимать под двойным гражданством,</w:t>
      </w:r>
      <w:r>
        <w:rPr>
          <w:sz w:val="28"/>
          <w:szCs w:val="28"/>
        </w:rPr>
        <w:t xml:space="preserve"> </w:t>
      </w:r>
      <w:r w:rsidRPr="006A4417">
        <w:rPr>
          <w:sz w:val="28"/>
          <w:szCs w:val="28"/>
        </w:rPr>
        <w:t xml:space="preserve">остается </w:t>
      </w:r>
      <w:r w:rsidRPr="006A4417">
        <w:rPr>
          <w:sz w:val="28"/>
          <w:szCs w:val="28"/>
        </w:rPr>
        <w:lastRenderedPageBreak/>
        <w:t>дискуссионным. Приоритетным в теории и, что</w:t>
      </w:r>
      <w:r>
        <w:rPr>
          <w:sz w:val="28"/>
          <w:szCs w:val="28"/>
        </w:rPr>
        <w:t xml:space="preserve"> </w:t>
      </w:r>
      <w:r w:rsidRPr="006A4417">
        <w:rPr>
          <w:sz w:val="28"/>
          <w:szCs w:val="28"/>
        </w:rPr>
        <w:t>самое печальное, на практике является толкование</w:t>
      </w:r>
      <w:r>
        <w:rPr>
          <w:sz w:val="28"/>
          <w:szCs w:val="28"/>
        </w:rPr>
        <w:t xml:space="preserve"> </w:t>
      </w:r>
      <w:r w:rsidRPr="006A4417">
        <w:rPr>
          <w:sz w:val="28"/>
          <w:szCs w:val="28"/>
        </w:rPr>
        <w:t>возможности приобретать второе гражданство в том</w:t>
      </w:r>
      <w:r>
        <w:rPr>
          <w:sz w:val="28"/>
          <w:szCs w:val="28"/>
        </w:rPr>
        <w:t xml:space="preserve"> </w:t>
      </w:r>
      <w:r w:rsidRPr="006A4417">
        <w:rPr>
          <w:sz w:val="28"/>
          <w:szCs w:val="28"/>
        </w:rPr>
        <w:t>случае, когда это п</w:t>
      </w:r>
      <w:r>
        <w:rPr>
          <w:sz w:val="28"/>
          <w:szCs w:val="28"/>
        </w:rPr>
        <w:t>редусмотрено международным дого</w:t>
      </w:r>
      <w:r w:rsidRPr="006A4417">
        <w:rPr>
          <w:sz w:val="28"/>
          <w:szCs w:val="28"/>
        </w:rPr>
        <w:t>вором или специальным законом. Речь идет о принятии</w:t>
      </w:r>
      <w:r>
        <w:rPr>
          <w:sz w:val="28"/>
          <w:szCs w:val="28"/>
        </w:rPr>
        <w:t xml:space="preserve"> </w:t>
      </w:r>
      <w:r w:rsidRPr="006A4417">
        <w:rPr>
          <w:sz w:val="28"/>
          <w:szCs w:val="28"/>
        </w:rPr>
        <w:t>специального закона помимо Закона о гражданстве, в</w:t>
      </w:r>
      <w:r>
        <w:rPr>
          <w:sz w:val="28"/>
          <w:szCs w:val="28"/>
        </w:rPr>
        <w:t xml:space="preserve"> </w:t>
      </w:r>
      <w:r w:rsidRPr="006A4417">
        <w:rPr>
          <w:sz w:val="28"/>
          <w:szCs w:val="28"/>
        </w:rPr>
        <w:t>котором бы четко фиксировался порядок приобретения</w:t>
      </w:r>
      <w:r>
        <w:rPr>
          <w:sz w:val="28"/>
          <w:szCs w:val="28"/>
        </w:rPr>
        <w:t xml:space="preserve"> </w:t>
      </w:r>
      <w:r w:rsidRPr="006A4417">
        <w:rPr>
          <w:sz w:val="28"/>
          <w:szCs w:val="28"/>
        </w:rPr>
        <w:t>второго гражданств</w:t>
      </w:r>
      <w:r>
        <w:rPr>
          <w:sz w:val="28"/>
          <w:szCs w:val="28"/>
        </w:rPr>
        <w:t>а. Такое «расширительное» толко</w:t>
      </w:r>
      <w:r w:rsidRPr="006A4417">
        <w:rPr>
          <w:sz w:val="28"/>
          <w:szCs w:val="28"/>
        </w:rPr>
        <w:t>вание уводит от содержания норм, закрепленных в двух</w:t>
      </w:r>
      <w:r>
        <w:rPr>
          <w:sz w:val="28"/>
          <w:szCs w:val="28"/>
        </w:rPr>
        <w:t xml:space="preserve"> </w:t>
      </w:r>
      <w:r w:rsidRPr="006A4417">
        <w:rPr>
          <w:sz w:val="28"/>
          <w:szCs w:val="28"/>
        </w:rPr>
        <w:t>основополагающих исто</w:t>
      </w:r>
      <w:r>
        <w:rPr>
          <w:sz w:val="28"/>
          <w:szCs w:val="28"/>
        </w:rPr>
        <w:t xml:space="preserve">чниках. </w:t>
      </w:r>
      <w:r>
        <w:rPr>
          <w:rStyle w:val="a7"/>
          <w:sz w:val="28"/>
          <w:szCs w:val="28"/>
        </w:rPr>
        <w:footnoteReference w:id="9"/>
      </w:r>
    </w:p>
    <w:p w:rsidR="005426A0" w:rsidRPr="006A4417" w:rsidRDefault="005426A0" w:rsidP="005426A0">
      <w:pPr>
        <w:spacing w:line="360" w:lineRule="auto"/>
        <w:ind w:left="-284" w:firstLine="709"/>
        <w:contextualSpacing/>
        <w:jc w:val="both"/>
        <w:rPr>
          <w:sz w:val="28"/>
          <w:szCs w:val="28"/>
        </w:rPr>
      </w:pPr>
      <w:r>
        <w:rPr>
          <w:sz w:val="28"/>
          <w:szCs w:val="28"/>
        </w:rPr>
        <w:t>Так, п. 1 ст. 62 Консти</w:t>
      </w:r>
      <w:r w:rsidRPr="006A4417">
        <w:rPr>
          <w:sz w:val="28"/>
          <w:szCs w:val="28"/>
        </w:rPr>
        <w:t>туции РФ, закрепляющий норму о том, что «гражданин</w:t>
      </w:r>
      <w:r>
        <w:rPr>
          <w:sz w:val="28"/>
          <w:szCs w:val="28"/>
        </w:rPr>
        <w:t xml:space="preserve"> </w:t>
      </w:r>
      <w:r w:rsidRPr="006A4417">
        <w:rPr>
          <w:sz w:val="28"/>
          <w:szCs w:val="28"/>
        </w:rPr>
        <w:t>РФ может иметь гражданство иностранного государства</w:t>
      </w:r>
      <w:r>
        <w:rPr>
          <w:sz w:val="28"/>
          <w:szCs w:val="28"/>
        </w:rPr>
        <w:t xml:space="preserve"> </w:t>
      </w:r>
      <w:r w:rsidRPr="006A4417">
        <w:rPr>
          <w:sz w:val="28"/>
          <w:szCs w:val="28"/>
        </w:rPr>
        <w:t xml:space="preserve">в соответствии с </w:t>
      </w:r>
      <w:r>
        <w:rPr>
          <w:sz w:val="28"/>
          <w:szCs w:val="28"/>
        </w:rPr>
        <w:t>федеральным законом или междуна</w:t>
      </w:r>
      <w:r w:rsidRPr="006A4417">
        <w:rPr>
          <w:sz w:val="28"/>
          <w:szCs w:val="28"/>
        </w:rPr>
        <w:t xml:space="preserve">родным договором </w:t>
      </w:r>
      <w:r>
        <w:rPr>
          <w:sz w:val="28"/>
          <w:szCs w:val="28"/>
        </w:rPr>
        <w:t>Российской Федерации», не содер</w:t>
      </w:r>
      <w:r w:rsidRPr="006A4417">
        <w:rPr>
          <w:sz w:val="28"/>
          <w:szCs w:val="28"/>
        </w:rPr>
        <w:t>жит запрета приобретать иностранное гражданство.</w:t>
      </w:r>
      <w:r>
        <w:rPr>
          <w:sz w:val="28"/>
          <w:szCs w:val="28"/>
        </w:rPr>
        <w:t xml:space="preserve">  Следует вывод, что толкование нормы </w:t>
      </w:r>
      <w:proofErr w:type="gramStart"/>
      <w:r>
        <w:rPr>
          <w:sz w:val="28"/>
          <w:szCs w:val="28"/>
        </w:rPr>
        <w:t>осу</w:t>
      </w:r>
      <w:r w:rsidRPr="006A4417">
        <w:rPr>
          <w:sz w:val="28"/>
          <w:szCs w:val="28"/>
        </w:rPr>
        <w:t>ществляется</w:t>
      </w:r>
      <w:proofErr w:type="gramEnd"/>
      <w:r w:rsidRPr="006A4417">
        <w:rPr>
          <w:sz w:val="28"/>
          <w:szCs w:val="28"/>
        </w:rPr>
        <w:t xml:space="preserve"> как возможность приобретать гражданство</w:t>
      </w:r>
      <w:r>
        <w:rPr>
          <w:sz w:val="28"/>
          <w:szCs w:val="28"/>
        </w:rPr>
        <w:t xml:space="preserve"> </w:t>
      </w:r>
      <w:r w:rsidRPr="006A4417">
        <w:rPr>
          <w:sz w:val="28"/>
          <w:szCs w:val="28"/>
        </w:rPr>
        <w:t>иностранного госуд</w:t>
      </w:r>
      <w:r>
        <w:rPr>
          <w:sz w:val="28"/>
          <w:szCs w:val="28"/>
        </w:rPr>
        <w:t xml:space="preserve">арства только при наличии </w:t>
      </w:r>
      <w:r w:rsidRPr="006A4417">
        <w:rPr>
          <w:sz w:val="28"/>
          <w:szCs w:val="28"/>
        </w:rPr>
        <w:t>международного договора или федерального закона</w:t>
      </w:r>
      <w:r>
        <w:rPr>
          <w:sz w:val="28"/>
          <w:szCs w:val="28"/>
        </w:rPr>
        <w:t>.</w:t>
      </w:r>
      <w:r w:rsidRPr="006A4417">
        <w:t xml:space="preserve"> </w:t>
      </w:r>
      <w:r w:rsidRPr="006A4417">
        <w:rPr>
          <w:sz w:val="28"/>
          <w:szCs w:val="28"/>
        </w:rPr>
        <w:t>Гражданин Российской Федерации, имеющий также</w:t>
      </w:r>
      <w:r>
        <w:rPr>
          <w:sz w:val="28"/>
          <w:szCs w:val="28"/>
        </w:rPr>
        <w:t xml:space="preserve"> </w:t>
      </w:r>
      <w:r w:rsidRPr="006A4417">
        <w:rPr>
          <w:sz w:val="28"/>
          <w:szCs w:val="28"/>
        </w:rPr>
        <w:t>иностранное гражданство, рассматривается Российской</w:t>
      </w:r>
      <w:r>
        <w:rPr>
          <w:sz w:val="28"/>
          <w:szCs w:val="28"/>
        </w:rPr>
        <w:t xml:space="preserve"> </w:t>
      </w:r>
      <w:r w:rsidRPr="006A4417">
        <w:rPr>
          <w:sz w:val="28"/>
          <w:szCs w:val="28"/>
        </w:rPr>
        <w:t>Федерацией «только» как гражданин РФ.</w:t>
      </w: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2609C4">
      <w:pPr>
        <w:pStyle w:val="1"/>
        <w:keepNext w:val="0"/>
        <w:spacing w:before="0" w:after="0" w:line="360" w:lineRule="auto"/>
        <w:jc w:val="both"/>
        <w:rPr>
          <w:rFonts w:ascii="Times New Roman" w:hAnsi="Times New Roman"/>
          <w:sz w:val="28"/>
          <w:szCs w:val="28"/>
        </w:rPr>
      </w:pPr>
    </w:p>
    <w:p w:rsidR="005426A0" w:rsidRDefault="005426A0" w:rsidP="005426A0"/>
    <w:p w:rsidR="005426A0" w:rsidRDefault="005426A0" w:rsidP="005426A0"/>
    <w:p w:rsidR="005426A0" w:rsidRPr="005426A0" w:rsidRDefault="005426A0" w:rsidP="005426A0"/>
    <w:p w:rsidR="002609C4" w:rsidRDefault="005426A0" w:rsidP="002609C4">
      <w:pPr>
        <w:pStyle w:val="1"/>
        <w:keepNext w:val="0"/>
        <w:spacing w:before="0" w:after="0" w:line="360" w:lineRule="auto"/>
        <w:jc w:val="both"/>
        <w:rPr>
          <w:rFonts w:ascii="Times New Roman" w:hAnsi="Times New Roman"/>
          <w:sz w:val="28"/>
          <w:szCs w:val="28"/>
        </w:rPr>
      </w:pPr>
      <w:r>
        <w:rPr>
          <w:rFonts w:ascii="Times New Roman" w:hAnsi="Times New Roman"/>
          <w:sz w:val="28"/>
          <w:szCs w:val="28"/>
        </w:rPr>
        <w:lastRenderedPageBreak/>
        <w:t>2.3</w:t>
      </w:r>
      <w:r w:rsidR="002609C4">
        <w:rPr>
          <w:rFonts w:ascii="Times New Roman" w:hAnsi="Times New Roman"/>
          <w:sz w:val="28"/>
          <w:szCs w:val="28"/>
        </w:rPr>
        <w:t>. Основания  прекращения</w:t>
      </w:r>
      <w:r w:rsidR="002609C4" w:rsidRPr="00E13418">
        <w:rPr>
          <w:rFonts w:ascii="Times New Roman" w:hAnsi="Times New Roman"/>
          <w:sz w:val="28"/>
          <w:szCs w:val="28"/>
        </w:rPr>
        <w:t xml:space="preserve"> гражданства Российской Федерации</w:t>
      </w:r>
      <w:bookmarkEnd w:id="5"/>
    </w:p>
    <w:p w:rsidR="00E4210C" w:rsidRPr="00E4210C" w:rsidRDefault="00E4210C" w:rsidP="00E4210C"/>
    <w:p w:rsidR="002609C4" w:rsidRPr="00156189" w:rsidRDefault="002609C4" w:rsidP="002609C4">
      <w:pPr>
        <w:spacing w:line="360" w:lineRule="auto"/>
        <w:ind w:left="-284" w:firstLine="709"/>
        <w:contextualSpacing/>
        <w:jc w:val="both"/>
        <w:rPr>
          <w:sz w:val="28"/>
          <w:szCs w:val="28"/>
        </w:rPr>
      </w:pPr>
      <w:r w:rsidRPr="00156189">
        <w:rPr>
          <w:sz w:val="28"/>
          <w:szCs w:val="28"/>
        </w:rPr>
        <w:t>При прекращени</w:t>
      </w:r>
      <w:r>
        <w:rPr>
          <w:sz w:val="28"/>
          <w:szCs w:val="28"/>
        </w:rPr>
        <w:t>и гражданства Российской Федера</w:t>
      </w:r>
      <w:r w:rsidRPr="00156189">
        <w:rPr>
          <w:sz w:val="28"/>
          <w:szCs w:val="28"/>
        </w:rPr>
        <w:t>ции лицо утрачивает статус гражданина Российской Федерации, что влечет прекращение реал</w:t>
      </w:r>
      <w:r>
        <w:rPr>
          <w:sz w:val="28"/>
          <w:szCs w:val="28"/>
        </w:rPr>
        <w:t>изации про</w:t>
      </w:r>
      <w:r w:rsidRPr="00156189">
        <w:rPr>
          <w:sz w:val="28"/>
          <w:szCs w:val="28"/>
        </w:rPr>
        <w:t xml:space="preserve">изводных от гражданства Российской Федерации прав и свобод, выполнения обязанностей. </w:t>
      </w:r>
    </w:p>
    <w:p w:rsidR="002609C4" w:rsidRPr="00156189" w:rsidRDefault="002609C4" w:rsidP="002609C4">
      <w:pPr>
        <w:spacing w:line="360" w:lineRule="auto"/>
        <w:ind w:left="-284" w:firstLine="709"/>
        <w:contextualSpacing/>
        <w:jc w:val="both"/>
        <w:rPr>
          <w:sz w:val="28"/>
          <w:szCs w:val="28"/>
        </w:rPr>
      </w:pPr>
      <w:r>
        <w:rPr>
          <w:sz w:val="28"/>
          <w:szCs w:val="28"/>
        </w:rPr>
        <w:t xml:space="preserve">  </w:t>
      </w:r>
      <w:r w:rsidRPr="00156189">
        <w:rPr>
          <w:sz w:val="28"/>
          <w:szCs w:val="28"/>
        </w:rPr>
        <w:t xml:space="preserve">Главой III Закона о гражданстве предусматриваются основания прекращения гражданства РФ. В частности, ст. 18 относит к ним: </w:t>
      </w:r>
    </w:p>
    <w:p w:rsidR="002609C4" w:rsidRPr="00156189" w:rsidRDefault="002609C4" w:rsidP="002609C4">
      <w:pPr>
        <w:spacing w:line="360" w:lineRule="auto"/>
        <w:ind w:left="-284" w:firstLine="709"/>
        <w:contextualSpacing/>
        <w:jc w:val="both"/>
        <w:rPr>
          <w:sz w:val="28"/>
          <w:szCs w:val="28"/>
        </w:rPr>
      </w:pPr>
      <w:r w:rsidRPr="00156189">
        <w:rPr>
          <w:sz w:val="28"/>
          <w:szCs w:val="28"/>
        </w:rPr>
        <w:t xml:space="preserve">- выход из гражданства РФ или экспатриация, </w:t>
      </w:r>
    </w:p>
    <w:p w:rsidR="002609C4" w:rsidRDefault="002609C4" w:rsidP="002609C4">
      <w:pPr>
        <w:spacing w:line="360" w:lineRule="auto"/>
        <w:ind w:left="-284" w:firstLine="709"/>
        <w:contextualSpacing/>
        <w:jc w:val="both"/>
        <w:rPr>
          <w:sz w:val="28"/>
          <w:szCs w:val="28"/>
        </w:rPr>
      </w:pPr>
      <w:r w:rsidRPr="00156189">
        <w:rPr>
          <w:sz w:val="28"/>
          <w:szCs w:val="28"/>
        </w:rPr>
        <w:t>- иные основания, предусмотренные положениями федерального зак</w:t>
      </w:r>
      <w:r>
        <w:rPr>
          <w:sz w:val="28"/>
          <w:szCs w:val="28"/>
        </w:rPr>
        <w:t>онодательства или нормами между</w:t>
      </w:r>
      <w:r w:rsidRPr="00156189">
        <w:rPr>
          <w:sz w:val="28"/>
          <w:szCs w:val="28"/>
        </w:rPr>
        <w:t>народного права.</w:t>
      </w:r>
    </w:p>
    <w:p w:rsidR="002609C4" w:rsidRPr="002837CC" w:rsidRDefault="002609C4" w:rsidP="002609C4">
      <w:pPr>
        <w:spacing w:line="360" w:lineRule="auto"/>
        <w:ind w:left="-284" w:firstLine="709"/>
        <w:contextualSpacing/>
        <w:jc w:val="both"/>
        <w:rPr>
          <w:sz w:val="28"/>
          <w:szCs w:val="28"/>
        </w:rPr>
      </w:pPr>
      <w:r w:rsidRPr="002837CC">
        <w:rPr>
          <w:sz w:val="28"/>
          <w:szCs w:val="28"/>
        </w:rPr>
        <w:t>Выход из гражданства (добровольная экспатриация) предусматривает обязательное первичное</w:t>
      </w:r>
      <w:r>
        <w:rPr>
          <w:sz w:val="28"/>
          <w:szCs w:val="28"/>
        </w:rPr>
        <w:t xml:space="preserve"> </w:t>
      </w:r>
      <w:r w:rsidRPr="002837CC">
        <w:rPr>
          <w:sz w:val="28"/>
          <w:szCs w:val="28"/>
        </w:rPr>
        <w:t>волеизъявление гражданина, ставящего вопрос о прекращении его российского гражданства. По общему</w:t>
      </w:r>
      <w:r>
        <w:rPr>
          <w:sz w:val="28"/>
          <w:szCs w:val="28"/>
        </w:rPr>
        <w:t xml:space="preserve"> </w:t>
      </w:r>
      <w:r w:rsidRPr="002837CC">
        <w:rPr>
          <w:sz w:val="28"/>
          <w:szCs w:val="28"/>
        </w:rPr>
        <w:t>правилу выход из гражданства осуществляется в разрешительном порядке. Лицо, желающее выйти из</w:t>
      </w:r>
      <w:r>
        <w:rPr>
          <w:sz w:val="28"/>
          <w:szCs w:val="28"/>
        </w:rPr>
        <w:t xml:space="preserve"> </w:t>
      </w:r>
      <w:r w:rsidRPr="002837CC">
        <w:rPr>
          <w:sz w:val="28"/>
          <w:szCs w:val="28"/>
        </w:rPr>
        <w:t>гражданства, обращается с заявлением на имя Президента РФ. Окончательное решение вопроса о</w:t>
      </w:r>
      <w:r>
        <w:rPr>
          <w:sz w:val="28"/>
          <w:szCs w:val="28"/>
        </w:rPr>
        <w:t xml:space="preserve"> </w:t>
      </w:r>
      <w:r w:rsidRPr="002837CC">
        <w:rPr>
          <w:sz w:val="28"/>
          <w:szCs w:val="28"/>
        </w:rPr>
        <w:t>выходе остается за Президентом.</w:t>
      </w:r>
    </w:p>
    <w:p w:rsidR="002609C4" w:rsidRPr="00E13418" w:rsidRDefault="002609C4" w:rsidP="002609C4">
      <w:pPr>
        <w:spacing w:line="360" w:lineRule="auto"/>
        <w:ind w:left="-284" w:firstLine="709"/>
        <w:contextualSpacing/>
        <w:jc w:val="both"/>
        <w:rPr>
          <w:sz w:val="28"/>
          <w:szCs w:val="28"/>
        </w:rPr>
      </w:pPr>
      <w:r w:rsidRPr="00E13418">
        <w:rPr>
          <w:sz w:val="28"/>
          <w:szCs w:val="28"/>
        </w:rPr>
        <w:t>Закон (ст.19) установил две самостоятельные процедуры выхода из Российского гражданства.</w:t>
      </w:r>
      <w:r>
        <w:rPr>
          <w:sz w:val="28"/>
          <w:szCs w:val="28"/>
        </w:rPr>
        <w:t xml:space="preserve"> </w:t>
      </w:r>
      <w:r w:rsidRPr="00E13418">
        <w:rPr>
          <w:sz w:val="28"/>
          <w:szCs w:val="28"/>
        </w:rPr>
        <w:t>В общем порядке – выход из гражданства Российской Федерации лица, проживающего на территории России, осуществляется на основании его добровольного волеизъявления</w:t>
      </w:r>
      <w:r>
        <w:rPr>
          <w:sz w:val="28"/>
          <w:szCs w:val="28"/>
        </w:rPr>
        <w:t>.</w:t>
      </w:r>
    </w:p>
    <w:p w:rsidR="002609C4" w:rsidRPr="00E13418" w:rsidRDefault="002609C4" w:rsidP="002609C4">
      <w:pPr>
        <w:spacing w:line="360" w:lineRule="auto"/>
        <w:ind w:left="-284" w:firstLine="709"/>
        <w:contextualSpacing/>
        <w:jc w:val="both"/>
        <w:rPr>
          <w:sz w:val="28"/>
          <w:szCs w:val="28"/>
        </w:rPr>
      </w:pPr>
      <w:r w:rsidRPr="00E13418">
        <w:rPr>
          <w:sz w:val="28"/>
          <w:szCs w:val="28"/>
        </w:rPr>
        <w:t>В упрощенном порядке:</w:t>
      </w:r>
    </w:p>
    <w:p w:rsidR="002609C4" w:rsidRPr="00E13418" w:rsidRDefault="002609C4" w:rsidP="002609C4">
      <w:pPr>
        <w:spacing w:line="360" w:lineRule="auto"/>
        <w:ind w:left="-284" w:firstLine="709"/>
        <w:contextualSpacing/>
        <w:jc w:val="both"/>
        <w:rPr>
          <w:sz w:val="28"/>
          <w:szCs w:val="28"/>
        </w:rPr>
      </w:pPr>
      <w:r w:rsidRPr="00E13418">
        <w:rPr>
          <w:sz w:val="28"/>
          <w:szCs w:val="28"/>
        </w:rPr>
        <w:t>а) выход из гражданства РФ лица, проживающего на территории иностранного государства;</w:t>
      </w:r>
    </w:p>
    <w:p w:rsidR="002609C4" w:rsidRPr="0023541B" w:rsidRDefault="002609C4" w:rsidP="0023541B">
      <w:pPr>
        <w:spacing w:line="360" w:lineRule="auto"/>
        <w:ind w:left="-284" w:firstLine="709"/>
        <w:contextualSpacing/>
        <w:jc w:val="both"/>
        <w:rPr>
          <w:sz w:val="28"/>
          <w:szCs w:val="28"/>
        </w:rPr>
      </w:pPr>
      <w:r w:rsidRPr="00E13418">
        <w:rPr>
          <w:sz w:val="28"/>
          <w:szCs w:val="28"/>
        </w:rPr>
        <w:t>б) выход из гражданства РФ ребенка, один из родителей которого имеет гражданство РФ, а другой родитель является иностранным гражданином либо единственный родитель которого является иностранцем.</w:t>
      </w:r>
      <w:r w:rsidR="0023541B">
        <w:rPr>
          <w:rStyle w:val="a7"/>
          <w:sz w:val="28"/>
          <w:szCs w:val="28"/>
        </w:rPr>
        <w:footnoteReference w:id="10"/>
      </w:r>
    </w:p>
    <w:p w:rsidR="002609C4" w:rsidRPr="00E13418" w:rsidRDefault="002609C4" w:rsidP="002609C4">
      <w:pPr>
        <w:spacing w:line="360" w:lineRule="auto"/>
        <w:ind w:left="-284" w:firstLine="709"/>
        <w:contextualSpacing/>
        <w:jc w:val="both"/>
        <w:rPr>
          <w:sz w:val="28"/>
          <w:szCs w:val="28"/>
        </w:rPr>
      </w:pPr>
      <w:r w:rsidRPr="00E13418">
        <w:rPr>
          <w:sz w:val="28"/>
          <w:szCs w:val="28"/>
        </w:rPr>
        <w:lastRenderedPageBreak/>
        <w:t>Независимо от процедуры выхода Закон (ст.20) содержит основания, препятствующие выходу из гражданства РФ. Так, выход не допускается, если гражданин Российской Федерации:</w:t>
      </w:r>
    </w:p>
    <w:p w:rsidR="002609C4" w:rsidRPr="00E13418" w:rsidRDefault="002609C4" w:rsidP="002609C4">
      <w:pPr>
        <w:spacing w:line="360" w:lineRule="auto"/>
        <w:ind w:left="-284" w:firstLine="709"/>
        <w:contextualSpacing/>
        <w:jc w:val="both"/>
        <w:rPr>
          <w:sz w:val="28"/>
          <w:szCs w:val="28"/>
        </w:rPr>
      </w:pPr>
      <w:r w:rsidRPr="00E13418">
        <w:rPr>
          <w:sz w:val="28"/>
          <w:szCs w:val="28"/>
        </w:rPr>
        <w:t>1) имеет не выполненное перед Российской Федерацией обязательство, установленное федеральным законом;</w:t>
      </w:r>
    </w:p>
    <w:p w:rsidR="002609C4" w:rsidRPr="00E13418" w:rsidRDefault="002609C4" w:rsidP="002609C4">
      <w:pPr>
        <w:spacing w:line="360" w:lineRule="auto"/>
        <w:ind w:left="-284" w:firstLine="709"/>
        <w:contextualSpacing/>
        <w:jc w:val="both"/>
        <w:rPr>
          <w:sz w:val="28"/>
          <w:szCs w:val="28"/>
        </w:rPr>
      </w:pPr>
      <w:r w:rsidRPr="00E13418">
        <w:rPr>
          <w:sz w:val="28"/>
          <w:szCs w:val="28"/>
        </w:rPr>
        <w:t>2) привлечен компетентными органами Российской Федерации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rsidR="002609C4" w:rsidRDefault="002609C4" w:rsidP="002609C4">
      <w:pPr>
        <w:spacing w:line="360" w:lineRule="auto"/>
        <w:ind w:left="-284" w:firstLine="709"/>
        <w:contextualSpacing/>
        <w:jc w:val="both"/>
        <w:rPr>
          <w:sz w:val="28"/>
          <w:szCs w:val="28"/>
        </w:rPr>
      </w:pPr>
      <w:r w:rsidRPr="00E13418">
        <w:rPr>
          <w:sz w:val="28"/>
          <w:szCs w:val="28"/>
        </w:rPr>
        <w:t>3) не имеет иного гражданства и гарантий его приобретения.</w:t>
      </w:r>
    </w:p>
    <w:p w:rsidR="002609C4" w:rsidRPr="00E13418" w:rsidRDefault="002609C4" w:rsidP="002609C4">
      <w:pPr>
        <w:spacing w:line="360" w:lineRule="auto"/>
        <w:ind w:left="-284" w:firstLine="709"/>
        <w:contextualSpacing/>
        <w:jc w:val="both"/>
        <w:rPr>
          <w:sz w:val="28"/>
          <w:szCs w:val="28"/>
        </w:rPr>
      </w:pPr>
      <w:r w:rsidRPr="00E13418">
        <w:rPr>
          <w:sz w:val="28"/>
          <w:szCs w:val="28"/>
        </w:rPr>
        <w:t>Статья 21. Выбор иного гражданства (оптация) при изменении Государственной границы Российской Федерации.</w:t>
      </w:r>
    </w:p>
    <w:p w:rsidR="002609C4" w:rsidRPr="00E13418" w:rsidRDefault="002609C4" w:rsidP="002609C4">
      <w:pPr>
        <w:spacing w:line="360" w:lineRule="auto"/>
        <w:ind w:left="-284" w:firstLine="709"/>
        <w:contextualSpacing/>
        <w:jc w:val="both"/>
        <w:rPr>
          <w:sz w:val="28"/>
          <w:szCs w:val="28"/>
        </w:rPr>
      </w:pPr>
      <w:r w:rsidRPr="00E13418">
        <w:rPr>
          <w:sz w:val="28"/>
          <w:szCs w:val="28"/>
        </w:rPr>
        <w:t>Законом предусмотрены основания отклонения заявлений о приеме в гражданство РФ и о восстановлении в гражданстве РФ (ст.16) в отношении лиц, которые:</w:t>
      </w:r>
    </w:p>
    <w:p w:rsidR="002609C4" w:rsidRPr="00E13418" w:rsidRDefault="002609C4" w:rsidP="002609C4">
      <w:pPr>
        <w:spacing w:line="360" w:lineRule="auto"/>
        <w:ind w:left="-284" w:firstLine="709"/>
        <w:contextualSpacing/>
        <w:jc w:val="both"/>
        <w:rPr>
          <w:sz w:val="28"/>
          <w:szCs w:val="28"/>
        </w:rPr>
      </w:pPr>
      <w:r w:rsidRPr="00E13418">
        <w:rPr>
          <w:sz w:val="28"/>
          <w:szCs w:val="28"/>
        </w:rPr>
        <w:t>а) выступают за насильственное изменение основ конституционного строя РФ или иными действиями создают угрозу безопасности России;</w:t>
      </w:r>
    </w:p>
    <w:p w:rsidR="002609C4" w:rsidRPr="00E13418" w:rsidRDefault="002609C4" w:rsidP="002609C4">
      <w:pPr>
        <w:spacing w:line="360" w:lineRule="auto"/>
        <w:ind w:left="-284" w:firstLine="709"/>
        <w:contextualSpacing/>
        <w:jc w:val="both"/>
        <w:rPr>
          <w:sz w:val="28"/>
          <w:szCs w:val="28"/>
        </w:rPr>
      </w:pPr>
      <w:r w:rsidRPr="00E13418">
        <w:rPr>
          <w:sz w:val="28"/>
          <w:szCs w:val="28"/>
        </w:rPr>
        <w:t>б) в течение пяти лет, предшествовавших дню обращения с заявлениями о приеме в гражданство РФ или о восстановлении в гражданстве РФ, выдворялись за пределы России в соответствии с федеральным законом;</w:t>
      </w:r>
    </w:p>
    <w:p w:rsidR="002609C4" w:rsidRPr="00E13418" w:rsidRDefault="002609C4" w:rsidP="002609C4">
      <w:pPr>
        <w:spacing w:line="360" w:lineRule="auto"/>
        <w:ind w:left="-284" w:firstLine="709"/>
        <w:contextualSpacing/>
        <w:jc w:val="both"/>
        <w:rPr>
          <w:sz w:val="28"/>
          <w:szCs w:val="28"/>
        </w:rPr>
      </w:pPr>
      <w:r w:rsidRPr="00E13418">
        <w:rPr>
          <w:sz w:val="28"/>
          <w:szCs w:val="28"/>
        </w:rPr>
        <w:t>в) использовали подложные документы или сообщили заведомо ложные сведения;</w:t>
      </w:r>
    </w:p>
    <w:p w:rsidR="002609C4" w:rsidRPr="00E13418" w:rsidRDefault="002609C4" w:rsidP="002609C4">
      <w:pPr>
        <w:spacing w:line="360" w:lineRule="auto"/>
        <w:ind w:left="-284" w:firstLine="709"/>
        <w:contextualSpacing/>
        <w:jc w:val="both"/>
        <w:rPr>
          <w:sz w:val="28"/>
          <w:szCs w:val="28"/>
        </w:rPr>
      </w:pPr>
      <w:r w:rsidRPr="00E13418">
        <w:rPr>
          <w:sz w:val="28"/>
          <w:szCs w:val="28"/>
        </w:rPr>
        <w:t>г) состоят на военной службе, на службе в органах безопасности или в правоохранительных органах иностранного государства, если иное не предусмотрено международным договором РФ;</w:t>
      </w:r>
    </w:p>
    <w:p w:rsidR="002609C4" w:rsidRPr="00E13418" w:rsidRDefault="002609C4" w:rsidP="002609C4">
      <w:pPr>
        <w:spacing w:line="360" w:lineRule="auto"/>
        <w:ind w:left="-284" w:firstLine="709"/>
        <w:contextualSpacing/>
        <w:jc w:val="both"/>
        <w:rPr>
          <w:sz w:val="28"/>
          <w:szCs w:val="28"/>
        </w:rPr>
      </w:pPr>
      <w:proofErr w:type="spellStart"/>
      <w:r w:rsidRPr="00E13418">
        <w:rPr>
          <w:sz w:val="28"/>
          <w:szCs w:val="28"/>
        </w:rPr>
        <w:t>д</w:t>
      </w:r>
      <w:proofErr w:type="spellEnd"/>
      <w:r w:rsidRPr="00E13418">
        <w:rPr>
          <w:sz w:val="28"/>
          <w:szCs w:val="28"/>
        </w:rPr>
        <w:t>) имеют неснятую или непогашенную судимость за совершение умышленных преступлений на территории РФ или за ее пределами, признаваемых таковыми в соответствии с федеральным законом;</w:t>
      </w:r>
    </w:p>
    <w:p w:rsidR="002609C4" w:rsidRPr="00E13418" w:rsidRDefault="002609C4" w:rsidP="0023541B">
      <w:pPr>
        <w:spacing w:line="360" w:lineRule="auto"/>
        <w:ind w:left="-284"/>
        <w:contextualSpacing/>
        <w:jc w:val="both"/>
        <w:rPr>
          <w:sz w:val="28"/>
          <w:szCs w:val="28"/>
        </w:rPr>
      </w:pPr>
      <w:r>
        <w:rPr>
          <w:sz w:val="28"/>
          <w:szCs w:val="28"/>
        </w:rPr>
        <w:t xml:space="preserve">     </w:t>
      </w:r>
      <w:r w:rsidRPr="00E13418">
        <w:rPr>
          <w:sz w:val="28"/>
          <w:szCs w:val="28"/>
        </w:rPr>
        <w:t xml:space="preserve">е) преследуются в уголовном порядке компетентными органами Российской Федерации или компетентными органами иностранных государств за </w:t>
      </w:r>
      <w:r w:rsidRPr="00E13418">
        <w:rPr>
          <w:sz w:val="28"/>
          <w:szCs w:val="28"/>
        </w:rPr>
        <w:lastRenderedPageBreak/>
        <w:t>преступления, признаваемые таковыми в соответствии с федеральным законом (до вынесения приговора суда или принятия решения по делу);</w:t>
      </w:r>
    </w:p>
    <w:p w:rsidR="002609C4" w:rsidRDefault="002609C4" w:rsidP="002609C4">
      <w:pPr>
        <w:spacing w:line="360" w:lineRule="auto"/>
        <w:ind w:left="-284" w:firstLine="709"/>
        <w:contextualSpacing/>
        <w:jc w:val="both"/>
        <w:rPr>
          <w:sz w:val="28"/>
          <w:szCs w:val="28"/>
        </w:rPr>
      </w:pPr>
      <w:r>
        <w:rPr>
          <w:sz w:val="28"/>
          <w:szCs w:val="28"/>
        </w:rPr>
        <w:t xml:space="preserve">    ж</w:t>
      </w:r>
      <w:r w:rsidRPr="00E13418">
        <w:rPr>
          <w:sz w:val="28"/>
          <w:szCs w:val="28"/>
        </w:rPr>
        <w:t>) не имеют законного источника сре</w:t>
      </w:r>
      <w:proofErr w:type="gramStart"/>
      <w:r w:rsidRPr="00E13418">
        <w:rPr>
          <w:sz w:val="28"/>
          <w:szCs w:val="28"/>
        </w:rPr>
        <w:t>дств к с</w:t>
      </w:r>
      <w:proofErr w:type="gramEnd"/>
      <w:r w:rsidRPr="00E13418">
        <w:rPr>
          <w:sz w:val="28"/>
          <w:szCs w:val="28"/>
        </w:rPr>
        <w:t>уществованию на день обращения с заявлениями о приеме в гражданство Российской Федерации или в течение пяти лет непрерывного проживания на территории России, если иной срок проживания не установлен законом о гражданстве.</w:t>
      </w:r>
      <w:r>
        <w:rPr>
          <w:sz w:val="28"/>
          <w:szCs w:val="28"/>
        </w:rPr>
        <w:t xml:space="preserve"> </w:t>
      </w:r>
    </w:p>
    <w:p w:rsidR="002609C4" w:rsidRDefault="002609C4" w:rsidP="002609C4">
      <w:pPr>
        <w:spacing w:line="360" w:lineRule="auto"/>
        <w:ind w:left="-284" w:firstLine="709"/>
        <w:contextualSpacing/>
        <w:jc w:val="both"/>
        <w:rPr>
          <w:sz w:val="28"/>
          <w:szCs w:val="28"/>
        </w:rPr>
      </w:pPr>
      <w:r>
        <w:rPr>
          <w:sz w:val="28"/>
          <w:szCs w:val="28"/>
        </w:rPr>
        <w:t xml:space="preserve">  </w:t>
      </w:r>
      <w:r w:rsidRPr="00E13418">
        <w:rPr>
          <w:sz w:val="28"/>
          <w:szCs w:val="28"/>
        </w:rPr>
        <w:t>Выход не допускается: после получения повестки о призыве на военную или альтернативную службу и до ее окончания.</w:t>
      </w:r>
      <w:r>
        <w:rPr>
          <w:sz w:val="28"/>
          <w:szCs w:val="28"/>
        </w:rPr>
        <w:t xml:space="preserve"> </w:t>
      </w:r>
      <w:r w:rsidRPr="00E13418">
        <w:rPr>
          <w:sz w:val="28"/>
          <w:szCs w:val="28"/>
        </w:rPr>
        <w:t xml:space="preserve">Отмена решения по вопросам гражданства осуществляется Президентом России или иным полномочным органом, ведающим делами о гражданстве и принявшим такое решение (ст.23). </w:t>
      </w:r>
    </w:p>
    <w:p w:rsidR="002609C4" w:rsidRDefault="002609C4" w:rsidP="002609C4">
      <w:pPr>
        <w:spacing w:line="360" w:lineRule="auto"/>
        <w:ind w:left="-284" w:firstLine="709"/>
        <w:contextualSpacing/>
        <w:jc w:val="both"/>
        <w:rPr>
          <w:sz w:val="28"/>
          <w:szCs w:val="28"/>
        </w:rPr>
      </w:pPr>
      <w:r w:rsidRPr="00156189">
        <w:rPr>
          <w:sz w:val="28"/>
          <w:szCs w:val="28"/>
        </w:rPr>
        <w:t>Конституцией РФ гражданам РФ гарантировано право на изменение гражданства, но не право на отказ от него в одностороннем порядке. Согласно ст. ст. 19, 20 Закона о гражд</w:t>
      </w:r>
      <w:r>
        <w:rPr>
          <w:sz w:val="28"/>
          <w:szCs w:val="28"/>
        </w:rPr>
        <w:t>анстве выход из гражданства Рос</w:t>
      </w:r>
      <w:r w:rsidRPr="00156189">
        <w:rPr>
          <w:sz w:val="28"/>
          <w:szCs w:val="28"/>
        </w:rPr>
        <w:t>сийской Федерации не допускается, если гражданин РФ не имеет иного г</w:t>
      </w:r>
      <w:r>
        <w:rPr>
          <w:sz w:val="28"/>
          <w:szCs w:val="28"/>
        </w:rPr>
        <w:t>ражданства и гарантий его приоб</w:t>
      </w:r>
      <w:r w:rsidRPr="00156189">
        <w:rPr>
          <w:sz w:val="28"/>
          <w:szCs w:val="28"/>
        </w:rPr>
        <w:t>ретения.</w:t>
      </w:r>
    </w:p>
    <w:p w:rsidR="002609C4" w:rsidRPr="0076353A" w:rsidRDefault="002609C4" w:rsidP="002609C4">
      <w:pPr>
        <w:spacing w:line="360" w:lineRule="auto"/>
        <w:ind w:left="-284" w:firstLine="709"/>
        <w:contextualSpacing/>
        <w:jc w:val="both"/>
        <w:rPr>
          <w:sz w:val="26"/>
          <w:szCs w:val="26"/>
        </w:rPr>
      </w:pPr>
      <w:r w:rsidRPr="0076353A">
        <w:rPr>
          <w:sz w:val="26"/>
          <w:szCs w:val="26"/>
        </w:rPr>
        <w:t>Ст. 20 Закона о гражданстве детализирует основания отказа гражданину РФ в выходе из гражданства в нижеперечисленных случаях:</w:t>
      </w:r>
    </w:p>
    <w:p w:rsidR="002609C4" w:rsidRPr="0076353A" w:rsidRDefault="002609C4" w:rsidP="002609C4">
      <w:pPr>
        <w:spacing w:line="360" w:lineRule="auto"/>
        <w:ind w:left="-284" w:firstLine="709"/>
        <w:contextualSpacing/>
        <w:jc w:val="both"/>
        <w:rPr>
          <w:sz w:val="27"/>
          <w:szCs w:val="27"/>
        </w:rPr>
      </w:pPr>
      <w:r w:rsidRPr="0076353A">
        <w:rPr>
          <w:sz w:val="27"/>
          <w:szCs w:val="27"/>
        </w:rPr>
        <w:t xml:space="preserve">- если имеется обязательство, не выполненное перед Российской Федерацией; </w:t>
      </w:r>
    </w:p>
    <w:p w:rsidR="002609C4" w:rsidRPr="0076353A" w:rsidRDefault="002609C4" w:rsidP="002609C4">
      <w:pPr>
        <w:spacing w:line="360" w:lineRule="auto"/>
        <w:ind w:left="-284" w:firstLine="709"/>
        <w:contextualSpacing/>
        <w:jc w:val="both"/>
        <w:rPr>
          <w:sz w:val="27"/>
          <w:szCs w:val="27"/>
        </w:rPr>
      </w:pPr>
      <w:r w:rsidRPr="0076353A">
        <w:rPr>
          <w:sz w:val="27"/>
          <w:szCs w:val="27"/>
        </w:rPr>
        <w:t xml:space="preserve">- если гражданин РФ привлечен в качестве обвиняемого по уголовному делу, либо в отношении его имеется вступивший в законную силу и подлежащий исполнению обвинительный приговор суда; </w:t>
      </w:r>
    </w:p>
    <w:p w:rsidR="002609C4" w:rsidRPr="0076353A" w:rsidRDefault="002609C4" w:rsidP="002609C4">
      <w:pPr>
        <w:spacing w:line="360" w:lineRule="auto"/>
        <w:ind w:left="-284" w:firstLine="709"/>
        <w:contextualSpacing/>
        <w:jc w:val="both"/>
        <w:rPr>
          <w:sz w:val="27"/>
          <w:szCs w:val="27"/>
        </w:rPr>
      </w:pPr>
      <w:r w:rsidRPr="0076353A">
        <w:rPr>
          <w:sz w:val="27"/>
          <w:szCs w:val="27"/>
        </w:rPr>
        <w:t>- если гражданин не имеет иного гражданства и гарантий его приобретения.</w:t>
      </w:r>
    </w:p>
    <w:p w:rsidR="0076353A" w:rsidRPr="005426A0" w:rsidRDefault="002609C4" w:rsidP="005426A0">
      <w:pPr>
        <w:spacing w:line="360" w:lineRule="auto"/>
        <w:ind w:left="-284" w:firstLine="709"/>
        <w:contextualSpacing/>
        <w:jc w:val="both"/>
        <w:rPr>
          <w:sz w:val="26"/>
          <w:szCs w:val="26"/>
        </w:rPr>
      </w:pPr>
      <w:r w:rsidRPr="0076353A">
        <w:rPr>
          <w:sz w:val="26"/>
          <w:szCs w:val="26"/>
        </w:rPr>
        <w:t>Решение в случае отмены в соответствии со статьей 22 настоящего Федерального закона считается недействительным со дня принятия такого решения.</w:t>
      </w:r>
      <w:r w:rsidR="0023541B" w:rsidRPr="0076353A">
        <w:rPr>
          <w:sz w:val="26"/>
          <w:szCs w:val="26"/>
        </w:rPr>
        <w:t xml:space="preserve"> </w:t>
      </w:r>
      <w:r w:rsidRPr="0076353A">
        <w:rPr>
          <w:sz w:val="26"/>
          <w:szCs w:val="26"/>
        </w:rPr>
        <w:t>Институт гражданства является одним из элементов суверенитета российского государства в целом. Согласно ст. 6 Конституции РФ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r w:rsidRPr="0076353A">
        <w:rPr>
          <w:rStyle w:val="a7"/>
          <w:sz w:val="26"/>
          <w:szCs w:val="26"/>
        </w:rPr>
        <w:footnoteReference w:id="11"/>
      </w:r>
    </w:p>
    <w:p w:rsidR="002609C4" w:rsidRDefault="002411DF" w:rsidP="002609C4">
      <w:pPr>
        <w:spacing w:line="360" w:lineRule="auto"/>
        <w:ind w:firstLine="709"/>
        <w:contextualSpacing/>
        <w:jc w:val="both"/>
        <w:rPr>
          <w:sz w:val="28"/>
          <w:szCs w:val="28"/>
        </w:rPr>
      </w:pPr>
      <w:r>
        <w:rPr>
          <w:noProof/>
          <w:sz w:val="28"/>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104.05pt;margin-top:-8.7pt;width:193.4pt;height:30.1pt;z-index:251660288" stroked="f">
            <v:textbox style="mso-next-textbox:#_x0000_s1026">
              <w:txbxContent>
                <w:p w:rsidR="00DD30F6" w:rsidRPr="00FD42E7" w:rsidRDefault="00DD30F6" w:rsidP="002609C4">
                  <w:pPr>
                    <w:jc w:val="center"/>
                    <w:rPr>
                      <w:sz w:val="28"/>
                    </w:rPr>
                  </w:pPr>
                  <w:bookmarkStart w:id="6" w:name="_Toc325309658"/>
                  <w:r w:rsidRPr="00FD42E7">
                    <w:rPr>
                      <w:b/>
                      <w:sz w:val="28"/>
                      <w:szCs w:val="28"/>
                    </w:rPr>
                    <w:t>ЗАКЛЮЧЕНИЕ</w:t>
                  </w:r>
                  <w:bookmarkEnd w:id="6"/>
                </w:p>
              </w:txbxContent>
            </v:textbox>
          </v:shape>
        </w:pict>
      </w:r>
    </w:p>
    <w:p w:rsidR="002609C4" w:rsidRDefault="002609C4" w:rsidP="002609C4">
      <w:pPr>
        <w:spacing w:line="360" w:lineRule="auto"/>
        <w:ind w:left="-284" w:firstLine="709"/>
        <w:contextualSpacing/>
        <w:jc w:val="both"/>
        <w:rPr>
          <w:sz w:val="28"/>
          <w:szCs w:val="28"/>
        </w:rPr>
      </w:pPr>
    </w:p>
    <w:p w:rsidR="0067796A" w:rsidRDefault="00157E63" w:rsidP="00026DAF">
      <w:pPr>
        <w:spacing w:line="360" w:lineRule="auto"/>
        <w:ind w:left="-284" w:firstLine="709"/>
        <w:contextualSpacing/>
        <w:jc w:val="both"/>
        <w:rPr>
          <w:sz w:val="28"/>
          <w:szCs w:val="28"/>
        </w:rPr>
      </w:pPr>
      <w:r>
        <w:rPr>
          <w:sz w:val="28"/>
          <w:szCs w:val="28"/>
        </w:rPr>
        <w:t>Институт</w:t>
      </w:r>
      <w:r w:rsidR="000F6534">
        <w:rPr>
          <w:sz w:val="28"/>
          <w:szCs w:val="28"/>
        </w:rPr>
        <w:t xml:space="preserve"> гражданства оказыва</w:t>
      </w:r>
      <w:r w:rsidR="000F6534" w:rsidRPr="000F6534">
        <w:rPr>
          <w:sz w:val="28"/>
          <w:szCs w:val="28"/>
        </w:rPr>
        <w:t>ется в центре взаимоотношений личности</w:t>
      </w:r>
      <w:r w:rsidR="000F6534">
        <w:rPr>
          <w:sz w:val="28"/>
          <w:szCs w:val="28"/>
        </w:rPr>
        <w:t xml:space="preserve"> </w:t>
      </w:r>
      <w:r w:rsidR="000F6534" w:rsidRPr="000F6534">
        <w:rPr>
          <w:sz w:val="28"/>
          <w:szCs w:val="28"/>
        </w:rPr>
        <w:t>и государства.</w:t>
      </w:r>
      <w:r w:rsidR="0067796A">
        <w:rPr>
          <w:sz w:val="28"/>
          <w:szCs w:val="28"/>
        </w:rPr>
        <w:t xml:space="preserve"> Нормативные акты, регулирующие вопросы </w:t>
      </w:r>
      <w:r>
        <w:rPr>
          <w:sz w:val="28"/>
          <w:szCs w:val="28"/>
        </w:rPr>
        <w:t xml:space="preserve">в области гражданства </w:t>
      </w:r>
      <w:r w:rsidR="0067796A">
        <w:rPr>
          <w:sz w:val="28"/>
          <w:szCs w:val="28"/>
        </w:rPr>
        <w:t xml:space="preserve"> наиболее точно отражают его юридическую природу.</w:t>
      </w:r>
      <w:r w:rsidR="000F6534">
        <w:rPr>
          <w:sz w:val="28"/>
          <w:szCs w:val="28"/>
        </w:rPr>
        <w:t xml:space="preserve"> </w:t>
      </w:r>
    </w:p>
    <w:p w:rsidR="002609C4" w:rsidRPr="00E13418" w:rsidRDefault="00157E63" w:rsidP="00026DAF">
      <w:pPr>
        <w:spacing w:line="360" w:lineRule="auto"/>
        <w:ind w:left="-284" w:firstLine="709"/>
        <w:contextualSpacing/>
        <w:jc w:val="both"/>
        <w:rPr>
          <w:sz w:val="28"/>
          <w:szCs w:val="28"/>
        </w:rPr>
      </w:pPr>
      <w:r>
        <w:rPr>
          <w:sz w:val="28"/>
          <w:szCs w:val="28"/>
        </w:rPr>
        <w:t>От нахождения человека в гражданстве завис</w:t>
      </w:r>
      <w:r w:rsidR="00026DAF">
        <w:rPr>
          <w:sz w:val="28"/>
          <w:szCs w:val="28"/>
        </w:rPr>
        <w:t>и</w:t>
      </w:r>
      <w:r>
        <w:rPr>
          <w:sz w:val="28"/>
          <w:szCs w:val="28"/>
        </w:rPr>
        <w:t xml:space="preserve">т его </w:t>
      </w:r>
      <w:r w:rsidR="002609C4">
        <w:rPr>
          <w:sz w:val="28"/>
          <w:szCs w:val="28"/>
        </w:rPr>
        <w:t xml:space="preserve">правовой </w:t>
      </w:r>
      <w:r>
        <w:rPr>
          <w:sz w:val="28"/>
          <w:szCs w:val="28"/>
        </w:rPr>
        <w:t>статус</w:t>
      </w:r>
      <w:r w:rsidR="002609C4">
        <w:rPr>
          <w:sz w:val="28"/>
          <w:szCs w:val="28"/>
        </w:rPr>
        <w:t xml:space="preserve">, </w:t>
      </w:r>
      <w:r w:rsidR="002609C4" w:rsidRPr="00E13418">
        <w:rPr>
          <w:sz w:val="28"/>
          <w:szCs w:val="28"/>
        </w:rPr>
        <w:t>взаимоот</w:t>
      </w:r>
      <w:r>
        <w:rPr>
          <w:sz w:val="28"/>
          <w:szCs w:val="28"/>
        </w:rPr>
        <w:t>ношения личности</w:t>
      </w:r>
      <w:r w:rsidR="002609C4">
        <w:rPr>
          <w:sz w:val="28"/>
          <w:szCs w:val="28"/>
        </w:rPr>
        <w:t xml:space="preserve"> и государства в области наделени</w:t>
      </w:r>
      <w:r>
        <w:rPr>
          <w:sz w:val="28"/>
          <w:szCs w:val="28"/>
        </w:rPr>
        <w:t>я правами и свободами</w:t>
      </w:r>
      <w:r w:rsidR="00026DAF">
        <w:rPr>
          <w:sz w:val="28"/>
          <w:szCs w:val="28"/>
        </w:rPr>
        <w:t xml:space="preserve"> первого</w:t>
      </w:r>
      <w:r>
        <w:rPr>
          <w:sz w:val="28"/>
          <w:szCs w:val="28"/>
        </w:rPr>
        <w:t>, защиты</w:t>
      </w:r>
      <w:r w:rsidR="002609C4">
        <w:rPr>
          <w:sz w:val="28"/>
          <w:szCs w:val="28"/>
        </w:rPr>
        <w:t xml:space="preserve"> законных интересов</w:t>
      </w:r>
      <w:r>
        <w:rPr>
          <w:sz w:val="28"/>
          <w:szCs w:val="28"/>
        </w:rPr>
        <w:t xml:space="preserve"> гражданина</w:t>
      </w:r>
      <w:r w:rsidR="002609C4">
        <w:rPr>
          <w:sz w:val="28"/>
          <w:szCs w:val="28"/>
        </w:rPr>
        <w:t xml:space="preserve"> и присвоением взаимных обязанностей. </w:t>
      </w:r>
    </w:p>
    <w:p w:rsidR="00875867" w:rsidRDefault="002609C4" w:rsidP="00026DAF">
      <w:pPr>
        <w:spacing w:line="360" w:lineRule="auto"/>
        <w:ind w:left="-284" w:firstLine="709"/>
        <w:jc w:val="both"/>
        <w:rPr>
          <w:sz w:val="28"/>
        </w:rPr>
      </w:pPr>
      <w:bookmarkStart w:id="7" w:name="_Toc325309659"/>
      <w:r w:rsidRPr="00811D2A">
        <w:rPr>
          <w:sz w:val="28"/>
        </w:rPr>
        <w:t>В науке конституционного права вопрос о понятийном аппарате приобретения и прекращения гражданства раскрывается через п</w:t>
      </w:r>
      <w:r w:rsidR="002D73E5">
        <w:rPr>
          <w:sz w:val="28"/>
        </w:rPr>
        <w:t>ризму теоретического освещения</w:t>
      </w:r>
      <w:r w:rsidRPr="00811D2A">
        <w:rPr>
          <w:sz w:val="28"/>
        </w:rPr>
        <w:t xml:space="preserve"> </w:t>
      </w:r>
      <w:r w:rsidR="00026DAF">
        <w:rPr>
          <w:sz w:val="28"/>
        </w:rPr>
        <w:t xml:space="preserve">центрального </w:t>
      </w:r>
      <w:r w:rsidRPr="00811D2A">
        <w:rPr>
          <w:sz w:val="28"/>
        </w:rPr>
        <w:t xml:space="preserve">понятия </w:t>
      </w:r>
      <w:r w:rsidR="00026DAF">
        <w:rPr>
          <w:sz w:val="28"/>
        </w:rPr>
        <w:t xml:space="preserve">данного конституционно-правового института. </w:t>
      </w:r>
      <w:r w:rsidRPr="00811D2A">
        <w:rPr>
          <w:sz w:val="28"/>
        </w:rPr>
        <w:t xml:space="preserve">Таким образом, </w:t>
      </w:r>
      <w:r w:rsidR="00026DAF">
        <w:rPr>
          <w:sz w:val="28"/>
        </w:rPr>
        <w:t>«</w:t>
      </w:r>
      <w:r w:rsidRPr="00811D2A">
        <w:rPr>
          <w:sz w:val="28"/>
        </w:rPr>
        <w:t>гражданство</w:t>
      </w:r>
      <w:r w:rsidR="00026DAF">
        <w:rPr>
          <w:sz w:val="28"/>
        </w:rPr>
        <w:t>»</w:t>
      </w:r>
      <w:r w:rsidRPr="00811D2A">
        <w:rPr>
          <w:sz w:val="28"/>
        </w:rPr>
        <w:t xml:space="preserve"> – это устойчивая правовая связь лица с Российской Федерацией, выражающаяся в совокупности их взаимных прав и обязанностей. </w:t>
      </w:r>
    </w:p>
    <w:p w:rsidR="00E24697" w:rsidRDefault="002D73E5" w:rsidP="00026DAF">
      <w:pPr>
        <w:spacing w:line="360" w:lineRule="auto"/>
        <w:ind w:left="-284" w:firstLine="709"/>
        <w:jc w:val="both"/>
        <w:rPr>
          <w:sz w:val="28"/>
        </w:rPr>
      </w:pPr>
      <w:r>
        <w:rPr>
          <w:sz w:val="28"/>
        </w:rPr>
        <w:t>Над устранением пробелов в законодательстве</w:t>
      </w:r>
      <w:r w:rsidR="00D21339">
        <w:rPr>
          <w:sz w:val="28"/>
        </w:rPr>
        <w:t xml:space="preserve"> Российской Федерации, касающегося </w:t>
      </w:r>
      <w:r>
        <w:rPr>
          <w:sz w:val="28"/>
        </w:rPr>
        <w:t>гражданства постоянно</w:t>
      </w:r>
      <w:r w:rsidR="00D21339">
        <w:rPr>
          <w:sz w:val="28"/>
        </w:rPr>
        <w:t xml:space="preserve"> проводят работу</w:t>
      </w:r>
      <w:r>
        <w:rPr>
          <w:sz w:val="28"/>
        </w:rPr>
        <w:t>, внося новые поправки в Федеральный зако</w:t>
      </w:r>
      <w:r w:rsidR="00D21339">
        <w:rPr>
          <w:sz w:val="28"/>
        </w:rPr>
        <w:t>н.</w:t>
      </w:r>
      <w:r>
        <w:rPr>
          <w:sz w:val="28"/>
        </w:rPr>
        <w:t xml:space="preserve"> </w:t>
      </w:r>
      <w:r w:rsidR="00E24697">
        <w:rPr>
          <w:sz w:val="28"/>
        </w:rPr>
        <w:t xml:space="preserve">Проблемы положения </w:t>
      </w:r>
      <w:r w:rsidR="00E24697" w:rsidRPr="00E24697">
        <w:rPr>
          <w:sz w:val="28"/>
        </w:rPr>
        <w:t xml:space="preserve">иностранных граждан и лиц без гражданства сегодня стали неотъемлемым атрибутом демократичности и открытости российского общества, свидетельством установления Россией принципиально новых отношений с государствами мирового сообщества и все более </w:t>
      </w:r>
      <w:r w:rsidR="00D21339">
        <w:rPr>
          <w:sz w:val="28"/>
        </w:rPr>
        <w:t>сильного</w:t>
      </w:r>
      <w:r w:rsidR="00E24697" w:rsidRPr="00E24697">
        <w:rPr>
          <w:sz w:val="28"/>
        </w:rPr>
        <w:t xml:space="preserve"> проявления демократического и гуман</w:t>
      </w:r>
      <w:r w:rsidR="00D21339">
        <w:rPr>
          <w:sz w:val="28"/>
        </w:rPr>
        <w:t>ного отношения к человеку в принципе</w:t>
      </w:r>
      <w:r w:rsidR="00E24697" w:rsidRPr="00E24697">
        <w:rPr>
          <w:sz w:val="28"/>
        </w:rPr>
        <w:t>, вне зависимости от его национальности и наличия гражданства.</w:t>
      </w:r>
      <w:r w:rsidR="00E24697">
        <w:rPr>
          <w:sz w:val="28"/>
        </w:rPr>
        <w:t xml:space="preserve"> </w:t>
      </w:r>
      <w:r w:rsidR="00D21339">
        <w:rPr>
          <w:sz w:val="28"/>
        </w:rPr>
        <w:t>В связи с этим законодатели работают над систематизацией нормативно-правовой базы, решая актуальные вопросы гражданства.</w:t>
      </w:r>
    </w:p>
    <w:p w:rsidR="00CB1F06" w:rsidRDefault="00CB1F06" w:rsidP="00CF3DEA">
      <w:pPr>
        <w:spacing w:line="360" w:lineRule="auto"/>
        <w:contextualSpacing/>
        <w:jc w:val="center"/>
        <w:rPr>
          <w:sz w:val="28"/>
        </w:rPr>
      </w:pPr>
    </w:p>
    <w:p w:rsidR="00CB1F06" w:rsidRDefault="00CB1F06" w:rsidP="00CF3DEA">
      <w:pPr>
        <w:spacing w:line="360" w:lineRule="auto"/>
        <w:contextualSpacing/>
        <w:jc w:val="center"/>
        <w:rPr>
          <w:sz w:val="28"/>
        </w:rPr>
      </w:pPr>
    </w:p>
    <w:p w:rsidR="00CB1F06" w:rsidRDefault="00CB1F06" w:rsidP="00CF3DEA">
      <w:pPr>
        <w:spacing w:line="360" w:lineRule="auto"/>
        <w:contextualSpacing/>
        <w:jc w:val="center"/>
        <w:rPr>
          <w:sz w:val="28"/>
        </w:rPr>
      </w:pPr>
    </w:p>
    <w:p w:rsidR="00CB1F06" w:rsidRDefault="00CB1F06" w:rsidP="00026DAF">
      <w:pPr>
        <w:spacing w:line="360" w:lineRule="auto"/>
        <w:contextualSpacing/>
        <w:rPr>
          <w:sz w:val="28"/>
        </w:rPr>
      </w:pPr>
    </w:p>
    <w:p w:rsidR="00D21339" w:rsidRDefault="00D21339" w:rsidP="00026DAF">
      <w:pPr>
        <w:spacing w:line="360" w:lineRule="auto"/>
        <w:contextualSpacing/>
        <w:rPr>
          <w:sz w:val="28"/>
        </w:rPr>
      </w:pPr>
    </w:p>
    <w:p w:rsidR="002609C4" w:rsidRDefault="002609C4" w:rsidP="00CF3DEA">
      <w:pPr>
        <w:spacing w:line="360" w:lineRule="auto"/>
        <w:contextualSpacing/>
        <w:jc w:val="center"/>
        <w:rPr>
          <w:b/>
          <w:sz w:val="28"/>
          <w:szCs w:val="28"/>
        </w:rPr>
      </w:pPr>
      <w:r w:rsidRPr="00D17E19">
        <w:rPr>
          <w:b/>
          <w:sz w:val="28"/>
          <w:szCs w:val="28"/>
        </w:rPr>
        <w:lastRenderedPageBreak/>
        <w:t xml:space="preserve">СПИСОК </w:t>
      </w:r>
      <w:bookmarkEnd w:id="7"/>
      <w:r w:rsidR="008A592A">
        <w:rPr>
          <w:b/>
          <w:sz w:val="28"/>
          <w:szCs w:val="28"/>
        </w:rPr>
        <w:t>ИСПОЛЬЗОВА</w:t>
      </w:r>
      <w:r w:rsidR="00B23477">
        <w:rPr>
          <w:b/>
          <w:sz w:val="28"/>
          <w:szCs w:val="28"/>
        </w:rPr>
        <w:t>Н</w:t>
      </w:r>
      <w:r w:rsidR="008A592A">
        <w:rPr>
          <w:b/>
          <w:sz w:val="28"/>
          <w:szCs w:val="28"/>
        </w:rPr>
        <w:t>НЫХ ИСТОЧНИКОВ</w:t>
      </w:r>
    </w:p>
    <w:p w:rsidR="00C02E02" w:rsidRPr="00FD42E7" w:rsidRDefault="00C02E02" w:rsidP="00EC58EE">
      <w:pPr>
        <w:spacing w:line="360" w:lineRule="auto"/>
        <w:ind w:left="-284" w:firstLine="426"/>
        <w:contextualSpacing/>
        <w:jc w:val="center"/>
        <w:rPr>
          <w:b/>
          <w:sz w:val="28"/>
          <w:szCs w:val="28"/>
        </w:rPr>
      </w:pPr>
      <w:r>
        <w:rPr>
          <w:b/>
          <w:sz w:val="28"/>
          <w:szCs w:val="28"/>
        </w:rPr>
        <w:t>Нормативно-правовые акты</w:t>
      </w:r>
    </w:p>
    <w:p w:rsidR="002609C4" w:rsidRDefault="002609C4" w:rsidP="002609C4">
      <w:pPr>
        <w:numPr>
          <w:ilvl w:val="0"/>
          <w:numId w:val="1"/>
        </w:numPr>
        <w:spacing w:line="360" w:lineRule="auto"/>
        <w:ind w:left="-284"/>
        <w:contextualSpacing/>
        <w:jc w:val="both"/>
        <w:rPr>
          <w:sz w:val="28"/>
          <w:szCs w:val="28"/>
        </w:rPr>
      </w:pPr>
      <w:r w:rsidRPr="00156189">
        <w:rPr>
          <w:sz w:val="28"/>
          <w:szCs w:val="28"/>
        </w:rPr>
        <w:t>Конституция Ро</w:t>
      </w:r>
      <w:r>
        <w:rPr>
          <w:sz w:val="28"/>
          <w:szCs w:val="28"/>
        </w:rPr>
        <w:t>ссийской Федерации (принята все</w:t>
      </w:r>
      <w:r w:rsidRPr="00156189">
        <w:rPr>
          <w:sz w:val="28"/>
          <w:szCs w:val="28"/>
        </w:rPr>
        <w:t>народным голосованием 12.</w:t>
      </w:r>
      <w:r>
        <w:rPr>
          <w:sz w:val="28"/>
          <w:szCs w:val="28"/>
        </w:rPr>
        <w:t>12.1993) (с учетом попра</w:t>
      </w:r>
      <w:r w:rsidRPr="00156189">
        <w:rPr>
          <w:sz w:val="28"/>
          <w:szCs w:val="28"/>
        </w:rPr>
        <w:t>вок, внесенных Зак</w:t>
      </w:r>
      <w:r>
        <w:rPr>
          <w:sz w:val="28"/>
          <w:szCs w:val="28"/>
        </w:rPr>
        <w:t>онами РФ о поправках к Конститу</w:t>
      </w:r>
      <w:r w:rsidRPr="00156189">
        <w:rPr>
          <w:sz w:val="28"/>
          <w:szCs w:val="28"/>
        </w:rPr>
        <w:t>ции РФ</w:t>
      </w:r>
      <w:r w:rsidR="00E4210C">
        <w:rPr>
          <w:sz w:val="28"/>
          <w:szCs w:val="28"/>
        </w:rPr>
        <w:t xml:space="preserve"> от 30.12.2008 №6- ФКЗ, от 30.12.2008 №7-ФКЗ, от 05.02.2014 №2-ФКЗ, от 21.07.2014 №11-ФКЗ) // </w:t>
      </w:r>
      <w:proofErr w:type="spellStart"/>
      <w:r w:rsidR="008A592A">
        <w:rPr>
          <w:sz w:val="28"/>
          <w:szCs w:val="28"/>
        </w:rPr>
        <w:t>издат-во</w:t>
      </w:r>
      <w:proofErr w:type="spellEnd"/>
      <w:r w:rsidR="008A592A">
        <w:rPr>
          <w:sz w:val="28"/>
          <w:szCs w:val="28"/>
        </w:rPr>
        <w:t xml:space="preserve"> «Статут», Москва  2017г.</w:t>
      </w:r>
    </w:p>
    <w:p w:rsidR="002609C4" w:rsidRPr="00E13418" w:rsidRDefault="00C02E02" w:rsidP="002609C4">
      <w:pPr>
        <w:numPr>
          <w:ilvl w:val="0"/>
          <w:numId w:val="1"/>
        </w:numPr>
        <w:spacing w:line="360" w:lineRule="auto"/>
        <w:ind w:left="-284"/>
        <w:contextualSpacing/>
        <w:jc w:val="both"/>
        <w:rPr>
          <w:sz w:val="28"/>
          <w:szCs w:val="28"/>
        </w:rPr>
      </w:pPr>
      <w:r>
        <w:rPr>
          <w:sz w:val="28"/>
          <w:szCs w:val="28"/>
        </w:rPr>
        <w:t>Федеральный закон «</w:t>
      </w:r>
      <w:r w:rsidR="002609C4" w:rsidRPr="00E13418">
        <w:rPr>
          <w:sz w:val="28"/>
          <w:szCs w:val="28"/>
        </w:rPr>
        <w:t>О гражданстве Российской Федерации</w:t>
      </w:r>
      <w:r>
        <w:rPr>
          <w:sz w:val="28"/>
          <w:szCs w:val="28"/>
        </w:rPr>
        <w:t>»</w:t>
      </w:r>
      <w:r w:rsidR="002609C4" w:rsidRPr="00E13418">
        <w:rPr>
          <w:sz w:val="28"/>
          <w:szCs w:val="28"/>
        </w:rPr>
        <w:t>: [принят 31 мая 2</w:t>
      </w:r>
      <w:r>
        <w:rPr>
          <w:sz w:val="28"/>
          <w:szCs w:val="28"/>
        </w:rPr>
        <w:t>002 г. № 62 – ФЗ; ред. от 29.07.2017</w:t>
      </w:r>
      <w:r w:rsidR="002609C4" w:rsidRPr="00E13418">
        <w:rPr>
          <w:sz w:val="28"/>
          <w:szCs w:val="28"/>
        </w:rPr>
        <w:t xml:space="preserve"> г.]</w:t>
      </w:r>
      <w:r w:rsidR="008A592A">
        <w:rPr>
          <w:sz w:val="28"/>
          <w:szCs w:val="28"/>
        </w:rPr>
        <w:t xml:space="preserve"> // «Собрание законодательства РФ», №22 </w:t>
      </w:r>
      <w:proofErr w:type="spellStart"/>
      <w:proofErr w:type="gramStart"/>
      <w:r w:rsidR="008A592A">
        <w:rPr>
          <w:sz w:val="28"/>
          <w:szCs w:val="28"/>
        </w:rPr>
        <w:t>ст</w:t>
      </w:r>
      <w:proofErr w:type="spellEnd"/>
      <w:proofErr w:type="gramEnd"/>
      <w:r w:rsidR="008A592A">
        <w:rPr>
          <w:sz w:val="28"/>
          <w:szCs w:val="28"/>
        </w:rPr>
        <w:t xml:space="preserve"> 2031 03.06.2002г. </w:t>
      </w:r>
    </w:p>
    <w:p w:rsidR="002609C4" w:rsidRPr="00E13418" w:rsidRDefault="00C02E02" w:rsidP="002609C4">
      <w:pPr>
        <w:numPr>
          <w:ilvl w:val="0"/>
          <w:numId w:val="1"/>
        </w:numPr>
        <w:spacing w:line="360" w:lineRule="auto"/>
        <w:ind w:left="-284"/>
        <w:contextualSpacing/>
        <w:jc w:val="both"/>
        <w:rPr>
          <w:sz w:val="28"/>
          <w:szCs w:val="28"/>
        </w:rPr>
      </w:pPr>
      <w:r>
        <w:rPr>
          <w:sz w:val="28"/>
          <w:szCs w:val="28"/>
        </w:rPr>
        <w:t>Федеральный закон «</w:t>
      </w:r>
      <w:r w:rsidR="002609C4" w:rsidRPr="00E13418">
        <w:rPr>
          <w:sz w:val="28"/>
          <w:szCs w:val="28"/>
        </w:rPr>
        <w:t>О правовом положении иностранных</w:t>
      </w:r>
      <w:r w:rsidR="002609C4">
        <w:rPr>
          <w:sz w:val="28"/>
          <w:szCs w:val="28"/>
        </w:rPr>
        <w:t xml:space="preserve"> граждан в Российской Федерации</w:t>
      </w:r>
      <w:r>
        <w:rPr>
          <w:sz w:val="28"/>
          <w:szCs w:val="28"/>
        </w:rPr>
        <w:t xml:space="preserve">» </w:t>
      </w:r>
      <w:r w:rsidR="002609C4" w:rsidRPr="00E13418">
        <w:rPr>
          <w:sz w:val="28"/>
          <w:szCs w:val="28"/>
        </w:rPr>
        <w:t>[принят 25 июля 2002 г</w:t>
      </w:r>
      <w:r w:rsidR="00E4210C">
        <w:rPr>
          <w:sz w:val="28"/>
          <w:szCs w:val="28"/>
        </w:rPr>
        <w:t>. № 11</w:t>
      </w:r>
      <w:r>
        <w:rPr>
          <w:sz w:val="28"/>
          <w:szCs w:val="28"/>
        </w:rPr>
        <w:t>5 – ФЗ;</w:t>
      </w:r>
      <w:r w:rsidR="00E4210C">
        <w:rPr>
          <w:sz w:val="28"/>
          <w:szCs w:val="28"/>
        </w:rPr>
        <w:t xml:space="preserve"> в </w:t>
      </w:r>
      <w:r>
        <w:rPr>
          <w:sz w:val="28"/>
          <w:szCs w:val="28"/>
        </w:rPr>
        <w:t>ред. от</w:t>
      </w:r>
      <w:r w:rsidR="00E4210C">
        <w:rPr>
          <w:sz w:val="28"/>
          <w:szCs w:val="28"/>
        </w:rPr>
        <w:t xml:space="preserve"> 29.07</w:t>
      </w:r>
      <w:r>
        <w:rPr>
          <w:sz w:val="28"/>
          <w:szCs w:val="28"/>
        </w:rPr>
        <w:t>.2017</w:t>
      </w:r>
      <w:r w:rsidR="002609C4" w:rsidRPr="00E13418">
        <w:rPr>
          <w:sz w:val="28"/>
          <w:szCs w:val="28"/>
        </w:rPr>
        <w:t xml:space="preserve"> г.]</w:t>
      </w:r>
      <w:r w:rsidR="00E4210C">
        <w:rPr>
          <w:sz w:val="28"/>
          <w:szCs w:val="28"/>
        </w:rPr>
        <w:t xml:space="preserve"> (с </w:t>
      </w:r>
      <w:proofErr w:type="spellStart"/>
      <w:r w:rsidR="00E4210C">
        <w:rPr>
          <w:sz w:val="28"/>
          <w:szCs w:val="28"/>
        </w:rPr>
        <w:t>изм</w:t>
      </w:r>
      <w:proofErr w:type="spellEnd"/>
      <w:r w:rsidR="00E4210C">
        <w:rPr>
          <w:sz w:val="28"/>
          <w:szCs w:val="28"/>
        </w:rPr>
        <w:t>. и доп., вступ. в силу с 01.09.2017)</w:t>
      </w:r>
      <w:r w:rsidR="006C569F">
        <w:rPr>
          <w:sz w:val="28"/>
          <w:szCs w:val="28"/>
        </w:rPr>
        <w:t xml:space="preserve"> //</w:t>
      </w:r>
      <w:r w:rsidR="00E4210C">
        <w:rPr>
          <w:sz w:val="28"/>
          <w:szCs w:val="28"/>
        </w:rPr>
        <w:t xml:space="preserve"> </w:t>
      </w:r>
      <w:r w:rsidR="008A592A">
        <w:rPr>
          <w:sz w:val="28"/>
          <w:szCs w:val="28"/>
        </w:rPr>
        <w:t>«Российская газета», №140 31.07.2002г.</w:t>
      </w:r>
    </w:p>
    <w:p w:rsidR="002609C4" w:rsidRPr="00E13418" w:rsidRDefault="002609C4" w:rsidP="002609C4">
      <w:pPr>
        <w:numPr>
          <w:ilvl w:val="0"/>
          <w:numId w:val="1"/>
        </w:numPr>
        <w:spacing w:line="360" w:lineRule="auto"/>
        <w:ind w:left="-284"/>
        <w:contextualSpacing/>
        <w:jc w:val="both"/>
        <w:rPr>
          <w:sz w:val="28"/>
          <w:szCs w:val="28"/>
        </w:rPr>
      </w:pPr>
      <w:r w:rsidRPr="00E13418">
        <w:rPr>
          <w:sz w:val="28"/>
          <w:szCs w:val="28"/>
        </w:rPr>
        <w:t>Комментарий к Федеральному закону «О гражданстве Российской Федерации»</w:t>
      </w:r>
      <w:r w:rsidR="00C02E02">
        <w:rPr>
          <w:sz w:val="28"/>
          <w:szCs w:val="28"/>
        </w:rPr>
        <w:t xml:space="preserve">// </w:t>
      </w:r>
      <w:r w:rsidR="008A592A">
        <w:rPr>
          <w:sz w:val="28"/>
          <w:szCs w:val="28"/>
        </w:rPr>
        <w:t>«Парламентская газета», №104 , 05.06.2002г.</w:t>
      </w:r>
    </w:p>
    <w:p w:rsidR="002609C4" w:rsidRPr="00E13418" w:rsidRDefault="002609C4" w:rsidP="002609C4">
      <w:pPr>
        <w:numPr>
          <w:ilvl w:val="0"/>
          <w:numId w:val="1"/>
        </w:numPr>
        <w:spacing w:line="360" w:lineRule="auto"/>
        <w:ind w:left="-284"/>
        <w:contextualSpacing/>
        <w:jc w:val="both"/>
        <w:rPr>
          <w:sz w:val="28"/>
          <w:szCs w:val="28"/>
        </w:rPr>
      </w:pPr>
      <w:proofErr w:type="gramStart"/>
      <w:r w:rsidRPr="00E13418">
        <w:rPr>
          <w:sz w:val="28"/>
          <w:szCs w:val="28"/>
        </w:rPr>
        <w:t>Федеральный закон от 15 августа 1996 г. N 114-ФЗ "О порядке выезда из Российской Федерации и въезда в Российскую Федерацию" (с изменениями от 18 июля 1998 г., 24 июня 1999 г., 10 января, 30 июня 2003 г., 29 июня 2004 г., 15 июня, 18 июля, 30 декабря 2006 г., 10 января, 1, 4 декабря 2007 г., 6, 13 мая, 22</w:t>
      </w:r>
      <w:proofErr w:type="gramEnd"/>
      <w:r w:rsidRPr="00E13418">
        <w:rPr>
          <w:sz w:val="28"/>
          <w:szCs w:val="28"/>
        </w:rPr>
        <w:t xml:space="preserve">, </w:t>
      </w:r>
      <w:proofErr w:type="gramStart"/>
      <w:r w:rsidRPr="00E13418">
        <w:rPr>
          <w:sz w:val="28"/>
          <w:szCs w:val="28"/>
        </w:rPr>
        <w:t>23 июля, 3, 30 декабря 2008 г., 9 февраля, 28 июня, 21, 27 декабря 2009 г., 9 марта, 5, 7 апреля 2010 г.)</w:t>
      </w:r>
      <w:bookmarkStart w:id="8" w:name="par4"/>
      <w:bookmarkEnd w:id="8"/>
      <w:r w:rsidRPr="00E13418">
        <w:rPr>
          <w:sz w:val="28"/>
          <w:szCs w:val="28"/>
        </w:rPr>
        <w:t>.</w:t>
      </w:r>
      <w:proofErr w:type="gramEnd"/>
      <w:r w:rsidRPr="00E13418">
        <w:rPr>
          <w:sz w:val="28"/>
          <w:szCs w:val="28"/>
        </w:rPr>
        <w:t xml:space="preserve"> Принят Государственной Думой 18 июля 1996 года</w:t>
      </w:r>
      <w:r w:rsidR="008A592A">
        <w:rPr>
          <w:sz w:val="28"/>
          <w:szCs w:val="28"/>
        </w:rPr>
        <w:t xml:space="preserve"> // «Сборник законодательства РФ», №30 ст.3032, 29.07.2002 г</w:t>
      </w:r>
    </w:p>
    <w:p w:rsidR="002609C4" w:rsidRDefault="002609C4" w:rsidP="002609C4">
      <w:pPr>
        <w:numPr>
          <w:ilvl w:val="0"/>
          <w:numId w:val="1"/>
        </w:numPr>
        <w:spacing w:line="360" w:lineRule="auto"/>
        <w:ind w:left="-284"/>
        <w:contextualSpacing/>
        <w:jc w:val="both"/>
        <w:rPr>
          <w:sz w:val="28"/>
          <w:szCs w:val="28"/>
        </w:rPr>
      </w:pPr>
      <w:r w:rsidRPr="00E13418">
        <w:rPr>
          <w:sz w:val="28"/>
          <w:szCs w:val="28"/>
        </w:rPr>
        <w:t>Федеральный закон от 9 марта 2010 г. N 24-ФЗ "О внесении изменений в Федеральный закон "О порядке выезда из Российской Федерации и въезда в Российскую Федерацию"</w:t>
      </w:r>
      <w:bookmarkStart w:id="9" w:name="par2"/>
      <w:bookmarkEnd w:id="9"/>
      <w:r w:rsidRPr="00E13418">
        <w:rPr>
          <w:sz w:val="28"/>
          <w:szCs w:val="28"/>
        </w:rPr>
        <w:t xml:space="preserve">. </w:t>
      </w:r>
      <w:r w:rsidR="00C02E02">
        <w:rPr>
          <w:sz w:val="28"/>
          <w:szCs w:val="28"/>
        </w:rPr>
        <w:t>(</w:t>
      </w:r>
      <w:r w:rsidRPr="00E13418">
        <w:rPr>
          <w:sz w:val="28"/>
          <w:szCs w:val="28"/>
        </w:rPr>
        <w:t>Принят Государственной Думой 19 февраля 2010 года</w:t>
      </w:r>
      <w:bookmarkStart w:id="10" w:name="par3"/>
      <w:bookmarkEnd w:id="10"/>
      <w:r w:rsidRPr="00E13418">
        <w:rPr>
          <w:sz w:val="28"/>
          <w:szCs w:val="28"/>
        </w:rPr>
        <w:t>, Одобрен Советом Федерации 3 марта 2010 года</w:t>
      </w:r>
      <w:r w:rsidR="00C02E02">
        <w:rPr>
          <w:sz w:val="28"/>
          <w:szCs w:val="28"/>
        </w:rPr>
        <w:t>)</w:t>
      </w:r>
      <w:r w:rsidR="00EC58EE">
        <w:rPr>
          <w:sz w:val="28"/>
          <w:szCs w:val="28"/>
        </w:rPr>
        <w:t>//</w:t>
      </w:r>
      <w:r w:rsidR="00EC58EE" w:rsidRPr="00EC58EE">
        <w:rPr>
          <w:sz w:val="28"/>
          <w:szCs w:val="28"/>
        </w:rPr>
        <w:t xml:space="preserve"> </w:t>
      </w:r>
      <w:r w:rsidR="00EC58EE">
        <w:rPr>
          <w:sz w:val="28"/>
          <w:szCs w:val="28"/>
        </w:rPr>
        <w:t>«Российская газета», №134 17.03.2010г.</w:t>
      </w:r>
    </w:p>
    <w:p w:rsidR="005620E6" w:rsidRDefault="005620E6" w:rsidP="002609C4">
      <w:pPr>
        <w:numPr>
          <w:ilvl w:val="0"/>
          <w:numId w:val="1"/>
        </w:numPr>
        <w:spacing w:line="360" w:lineRule="auto"/>
        <w:ind w:left="-284"/>
        <w:contextualSpacing/>
        <w:jc w:val="both"/>
        <w:rPr>
          <w:sz w:val="28"/>
          <w:szCs w:val="28"/>
        </w:rPr>
      </w:pPr>
      <w:r>
        <w:rPr>
          <w:sz w:val="28"/>
          <w:szCs w:val="28"/>
        </w:rPr>
        <w:t>Всеобщая Декларация прав человека 1948г. // Российская газета, 1998г.</w:t>
      </w:r>
    </w:p>
    <w:p w:rsidR="00CB1F06" w:rsidRPr="00EC58EE" w:rsidRDefault="005620E6" w:rsidP="00EC58EE">
      <w:pPr>
        <w:numPr>
          <w:ilvl w:val="0"/>
          <w:numId w:val="1"/>
        </w:numPr>
        <w:spacing w:line="360" w:lineRule="auto"/>
        <w:ind w:left="-284"/>
        <w:contextualSpacing/>
        <w:jc w:val="both"/>
        <w:rPr>
          <w:sz w:val="28"/>
          <w:szCs w:val="28"/>
        </w:rPr>
      </w:pPr>
      <w:r w:rsidRPr="008A592A">
        <w:rPr>
          <w:sz w:val="28"/>
          <w:szCs w:val="28"/>
        </w:rPr>
        <w:t xml:space="preserve">Международный пакт о гражданских и политических правах от 16.12.1966г. // </w:t>
      </w:r>
      <w:r w:rsidR="00EC58EE">
        <w:rPr>
          <w:sz w:val="28"/>
          <w:szCs w:val="28"/>
        </w:rPr>
        <w:t>Бюллетень Верховного Суда РФ , 1994г. №12 с. 5-11</w:t>
      </w:r>
    </w:p>
    <w:p w:rsidR="00E4210C" w:rsidRDefault="00E4210C" w:rsidP="00E4210C">
      <w:pPr>
        <w:spacing w:line="360" w:lineRule="auto"/>
        <w:ind w:left="-284"/>
        <w:contextualSpacing/>
        <w:jc w:val="center"/>
        <w:rPr>
          <w:b/>
          <w:sz w:val="28"/>
          <w:szCs w:val="28"/>
        </w:rPr>
      </w:pPr>
      <w:r w:rsidRPr="00E4210C">
        <w:rPr>
          <w:b/>
          <w:sz w:val="28"/>
          <w:szCs w:val="28"/>
        </w:rPr>
        <w:lastRenderedPageBreak/>
        <w:t>Учебная литература</w:t>
      </w:r>
    </w:p>
    <w:p w:rsidR="00CB1F06" w:rsidRPr="00E4210C" w:rsidRDefault="00CB1F06" w:rsidP="00E4210C">
      <w:pPr>
        <w:spacing w:line="360" w:lineRule="auto"/>
        <w:ind w:left="-284"/>
        <w:contextualSpacing/>
        <w:jc w:val="center"/>
        <w:rPr>
          <w:b/>
          <w:sz w:val="28"/>
          <w:szCs w:val="28"/>
        </w:rPr>
      </w:pPr>
    </w:p>
    <w:p w:rsidR="002609C4" w:rsidRDefault="002609C4" w:rsidP="00C376F5">
      <w:pPr>
        <w:numPr>
          <w:ilvl w:val="0"/>
          <w:numId w:val="1"/>
        </w:numPr>
        <w:spacing w:line="360" w:lineRule="auto"/>
        <w:ind w:left="-284" w:hanging="283"/>
        <w:contextualSpacing/>
        <w:jc w:val="both"/>
        <w:rPr>
          <w:sz w:val="28"/>
          <w:szCs w:val="28"/>
        </w:rPr>
      </w:pPr>
      <w:proofErr w:type="spellStart"/>
      <w:r w:rsidRPr="0087789A">
        <w:rPr>
          <w:sz w:val="28"/>
          <w:szCs w:val="28"/>
        </w:rPr>
        <w:t>Авакьян</w:t>
      </w:r>
      <w:proofErr w:type="spellEnd"/>
      <w:r w:rsidRPr="0087789A">
        <w:rPr>
          <w:sz w:val="28"/>
          <w:szCs w:val="28"/>
        </w:rPr>
        <w:t xml:space="preserve"> С. А. Конституционный лексикон: Государственно-правовой терминологический словарь / С. А. </w:t>
      </w:r>
      <w:proofErr w:type="spellStart"/>
      <w:r w:rsidRPr="0087789A">
        <w:rPr>
          <w:sz w:val="28"/>
          <w:szCs w:val="28"/>
        </w:rPr>
        <w:t>Авакьян</w:t>
      </w:r>
      <w:proofErr w:type="spellEnd"/>
      <w:r w:rsidRPr="0087789A">
        <w:rPr>
          <w:sz w:val="28"/>
          <w:szCs w:val="28"/>
        </w:rPr>
        <w:t xml:space="preserve"> — М.: </w:t>
      </w:r>
      <w:proofErr w:type="spellStart"/>
      <w:r w:rsidRPr="0087789A">
        <w:rPr>
          <w:sz w:val="28"/>
          <w:szCs w:val="28"/>
        </w:rPr>
        <w:t>Юстицинформ</w:t>
      </w:r>
      <w:proofErr w:type="spellEnd"/>
      <w:r w:rsidRPr="0087789A">
        <w:rPr>
          <w:sz w:val="28"/>
          <w:szCs w:val="28"/>
        </w:rPr>
        <w:t>, 2015.</w:t>
      </w:r>
    </w:p>
    <w:p w:rsidR="002609C4" w:rsidRDefault="002609C4" w:rsidP="002609C4">
      <w:pPr>
        <w:pStyle w:val="a9"/>
        <w:numPr>
          <w:ilvl w:val="0"/>
          <w:numId w:val="1"/>
        </w:numPr>
        <w:ind w:left="-284" w:hanging="283"/>
        <w:jc w:val="both"/>
        <w:rPr>
          <w:sz w:val="28"/>
          <w:szCs w:val="28"/>
        </w:rPr>
      </w:pPr>
      <w:proofErr w:type="spellStart"/>
      <w:r w:rsidRPr="0015089A">
        <w:rPr>
          <w:sz w:val="28"/>
          <w:szCs w:val="28"/>
        </w:rPr>
        <w:t>Авакьян</w:t>
      </w:r>
      <w:proofErr w:type="spellEnd"/>
      <w:r w:rsidRPr="0015089A">
        <w:rPr>
          <w:sz w:val="28"/>
          <w:szCs w:val="28"/>
        </w:rPr>
        <w:t xml:space="preserve"> С. А.</w:t>
      </w:r>
      <w:r>
        <w:rPr>
          <w:sz w:val="28"/>
          <w:szCs w:val="28"/>
        </w:rPr>
        <w:t>/</w:t>
      </w:r>
      <w:r w:rsidRPr="0015089A">
        <w:rPr>
          <w:sz w:val="28"/>
          <w:szCs w:val="28"/>
        </w:rPr>
        <w:t xml:space="preserve"> Россия: гражданство, иностра</w:t>
      </w:r>
      <w:r w:rsidR="00C02E02">
        <w:rPr>
          <w:sz w:val="28"/>
          <w:szCs w:val="28"/>
        </w:rPr>
        <w:t>нцы, внешняя миграция. СПб, 2008</w:t>
      </w:r>
      <w:r w:rsidRPr="0015089A">
        <w:rPr>
          <w:sz w:val="28"/>
          <w:szCs w:val="28"/>
        </w:rPr>
        <w:t>.</w:t>
      </w:r>
    </w:p>
    <w:p w:rsidR="002609C4" w:rsidRPr="0015089A" w:rsidRDefault="002609C4" w:rsidP="002609C4">
      <w:pPr>
        <w:pStyle w:val="a9"/>
        <w:ind w:left="-284"/>
        <w:jc w:val="both"/>
        <w:rPr>
          <w:sz w:val="28"/>
          <w:szCs w:val="28"/>
        </w:rPr>
      </w:pPr>
    </w:p>
    <w:p w:rsidR="002609C4" w:rsidRPr="0015089A" w:rsidRDefault="002609C4" w:rsidP="002609C4">
      <w:pPr>
        <w:numPr>
          <w:ilvl w:val="0"/>
          <w:numId w:val="1"/>
        </w:numPr>
        <w:spacing w:line="360" w:lineRule="auto"/>
        <w:ind w:left="-284"/>
        <w:contextualSpacing/>
        <w:jc w:val="both"/>
        <w:rPr>
          <w:sz w:val="28"/>
          <w:szCs w:val="28"/>
        </w:rPr>
      </w:pPr>
      <w:proofErr w:type="spellStart"/>
      <w:r w:rsidRPr="00E13418">
        <w:rPr>
          <w:sz w:val="28"/>
          <w:szCs w:val="28"/>
        </w:rPr>
        <w:t>Авсеенко</w:t>
      </w:r>
      <w:proofErr w:type="spellEnd"/>
      <w:r>
        <w:rPr>
          <w:sz w:val="28"/>
          <w:szCs w:val="28"/>
        </w:rPr>
        <w:t xml:space="preserve"> В.И., </w:t>
      </w:r>
      <w:r w:rsidRPr="00E13418">
        <w:rPr>
          <w:sz w:val="28"/>
          <w:szCs w:val="28"/>
        </w:rPr>
        <w:t>Прудникова</w:t>
      </w:r>
      <w:r>
        <w:rPr>
          <w:sz w:val="28"/>
          <w:szCs w:val="28"/>
        </w:rPr>
        <w:t xml:space="preserve"> А.С. / Конституционное право России // </w:t>
      </w:r>
      <w:r w:rsidRPr="00E13418">
        <w:rPr>
          <w:sz w:val="28"/>
          <w:szCs w:val="28"/>
        </w:rPr>
        <w:t xml:space="preserve">М.: ЮНИТИ-ДАНА, 2007 г. – 767 </w:t>
      </w:r>
      <w:proofErr w:type="gramStart"/>
      <w:r w:rsidRPr="00E13418">
        <w:rPr>
          <w:sz w:val="28"/>
          <w:szCs w:val="28"/>
        </w:rPr>
        <w:t>с</w:t>
      </w:r>
      <w:proofErr w:type="gramEnd"/>
      <w:r w:rsidRPr="00E13418">
        <w:rPr>
          <w:sz w:val="28"/>
          <w:szCs w:val="28"/>
        </w:rPr>
        <w:t>.</w:t>
      </w:r>
    </w:p>
    <w:p w:rsidR="002609C4" w:rsidRDefault="002609C4" w:rsidP="002609C4">
      <w:pPr>
        <w:numPr>
          <w:ilvl w:val="0"/>
          <w:numId w:val="1"/>
        </w:numPr>
        <w:spacing w:line="360" w:lineRule="auto"/>
        <w:ind w:left="-284"/>
        <w:contextualSpacing/>
        <w:jc w:val="both"/>
        <w:rPr>
          <w:sz w:val="28"/>
          <w:szCs w:val="28"/>
        </w:rPr>
      </w:pPr>
      <w:proofErr w:type="spellStart"/>
      <w:r>
        <w:rPr>
          <w:sz w:val="28"/>
          <w:szCs w:val="28"/>
        </w:rPr>
        <w:t>Бархатова</w:t>
      </w:r>
      <w:proofErr w:type="spellEnd"/>
      <w:r>
        <w:rPr>
          <w:sz w:val="28"/>
          <w:szCs w:val="28"/>
        </w:rPr>
        <w:t xml:space="preserve"> Е.Ю. / </w:t>
      </w:r>
      <w:r w:rsidRPr="00E13418">
        <w:rPr>
          <w:sz w:val="28"/>
          <w:szCs w:val="28"/>
        </w:rPr>
        <w:t>Комментарий к Кон</w:t>
      </w:r>
      <w:r>
        <w:rPr>
          <w:sz w:val="28"/>
          <w:szCs w:val="28"/>
        </w:rPr>
        <w:t>ституции Российской Федерации //</w:t>
      </w:r>
      <w:r w:rsidRPr="00E13418">
        <w:rPr>
          <w:sz w:val="28"/>
          <w:szCs w:val="28"/>
        </w:rPr>
        <w:t xml:space="preserve"> Издательство: </w:t>
      </w:r>
      <w:r w:rsidRPr="00C15D14">
        <w:rPr>
          <w:sz w:val="28"/>
          <w:szCs w:val="28"/>
        </w:rPr>
        <w:t>Проспект</w:t>
      </w:r>
      <w:r w:rsidR="00CB1F06">
        <w:rPr>
          <w:sz w:val="28"/>
          <w:szCs w:val="28"/>
        </w:rPr>
        <w:t xml:space="preserve">, 2010г. – 253 </w:t>
      </w:r>
      <w:proofErr w:type="gramStart"/>
      <w:r w:rsidR="00CB1F06">
        <w:rPr>
          <w:sz w:val="28"/>
          <w:szCs w:val="28"/>
        </w:rPr>
        <w:t>с</w:t>
      </w:r>
      <w:proofErr w:type="gramEnd"/>
      <w:r w:rsidRPr="00E13418">
        <w:rPr>
          <w:sz w:val="28"/>
          <w:szCs w:val="28"/>
        </w:rPr>
        <w:t>.</w:t>
      </w:r>
    </w:p>
    <w:p w:rsidR="002609C4" w:rsidRDefault="002609C4" w:rsidP="002609C4">
      <w:pPr>
        <w:numPr>
          <w:ilvl w:val="0"/>
          <w:numId w:val="1"/>
        </w:numPr>
        <w:spacing w:line="360" w:lineRule="auto"/>
        <w:ind w:left="-284"/>
        <w:contextualSpacing/>
        <w:jc w:val="both"/>
        <w:rPr>
          <w:sz w:val="28"/>
          <w:szCs w:val="28"/>
        </w:rPr>
      </w:pPr>
      <w:proofErr w:type="spellStart"/>
      <w:r w:rsidRPr="00D17E19">
        <w:rPr>
          <w:sz w:val="28"/>
          <w:szCs w:val="28"/>
        </w:rPr>
        <w:t>Баглай</w:t>
      </w:r>
      <w:proofErr w:type="spellEnd"/>
      <w:r w:rsidRPr="00D17E19">
        <w:rPr>
          <w:sz w:val="28"/>
          <w:szCs w:val="28"/>
        </w:rPr>
        <w:t xml:space="preserve">, М.В. </w:t>
      </w:r>
      <w:r>
        <w:rPr>
          <w:sz w:val="28"/>
          <w:szCs w:val="28"/>
        </w:rPr>
        <w:t xml:space="preserve"> /  </w:t>
      </w:r>
      <w:r w:rsidRPr="00D17E19">
        <w:rPr>
          <w:sz w:val="28"/>
          <w:szCs w:val="28"/>
        </w:rPr>
        <w:t xml:space="preserve">Конституционное право Российской </w:t>
      </w:r>
      <w:r>
        <w:rPr>
          <w:sz w:val="28"/>
          <w:szCs w:val="28"/>
        </w:rPr>
        <w:t>Федерации // учебник для вузов //</w:t>
      </w:r>
      <w:r w:rsidRPr="00D17E19">
        <w:rPr>
          <w:sz w:val="28"/>
          <w:szCs w:val="28"/>
        </w:rPr>
        <w:t xml:space="preserve"> 6-е изд., </w:t>
      </w:r>
      <w:proofErr w:type="spellStart"/>
      <w:r w:rsidRPr="00D17E19">
        <w:rPr>
          <w:sz w:val="28"/>
          <w:szCs w:val="28"/>
        </w:rPr>
        <w:t>изм</w:t>
      </w:r>
      <w:proofErr w:type="spellEnd"/>
      <w:r w:rsidRPr="00D17E19">
        <w:rPr>
          <w:sz w:val="28"/>
          <w:szCs w:val="28"/>
        </w:rPr>
        <w:t>. и доп. - М.: Норма, 2007. 784 стр.</w:t>
      </w:r>
    </w:p>
    <w:p w:rsidR="00CB1F06" w:rsidRDefault="00CB1F06" w:rsidP="002609C4">
      <w:pPr>
        <w:numPr>
          <w:ilvl w:val="0"/>
          <w:numId w:val="1"/>
        </w:numPr>
        <w:spacing w:line="360" w:lineRule="auto"/>
        <w:ind w:left="-284"/>
        <w:contextualSpacing/>
        <w:jc w:val="both"/>
        <w:rPr>
          <w:sz w:val="28"/>
          <w:szCs w:val="28"/>
        </w:rPr>
      </w:pPr>
      <w:r>
        <w:rPr>
          <w:sz w:val="28"/>
          <w:szCs w:val="28"/>
        </w:rPr>
        <w:t xml:space="preserve"> Карпушкин А.В. Конституционное право Российской Федерации: учеб. пособие / Пенза</w:t>
      </w:r>
      <w:proofErr w:type="gramStart"/>
      <w:r>
        <w:rPr>
          <w:sz w:val="28"/>
          <w:szCs w:val="28"/>
        </w:rPr>
        <w:t xml:space="preserve"> ,</w:t>
      </w:r>
      <w:proofErr w:type="gramEnd"/>
      <w:r>
        <w:rPr>
          <w:sz w:val="28"/>
          <w:szCs w:val="28"/>
        </w:rPr>
        <w:t xml:space="preserve"> </w:t>
      </w:r>
      <w:proofErr w:type="spellStart"/>
      <w:r>
        <w:rPr>
          <w:sz w:val="28"/>
          <w:szCs w:val="28"/>
        </w:rPr>
        <w:t>Издат-во</w:t>
      </w:r>
      <w:proofErr w:type="spellEnd"/>
      <w:r>
        <w:rPr>
          <w:sz w:val="28"/>
          <w:szCs w:val="28"/>
        </w:rPr>
        <w:t xml:space="preserve"> ПГУ, 2015г.- 232с.</w:t>
      </w:r>
    </w:p>
    <w:p w:rsidR="002609C4" w:rsidRDefault="002609C4" w:rsidP="002609C4">
      <w:pPr>
        <w:numPr>
          <w:ilvl w:val="0"/>
          <w:numId w:val="1"/>
        </w:numPr>
        <w:spacing w:line="360" w:lineRule="auto"/>
        <w:ind w:left="-284"/>
        <w:contextualSpacing/>
        <w:jc w:val="both"/>
        <w:rPr>
          <w:sz w:val="28"/>
          <w:szCs w:val="28"/>
        </w:rPr>
      </w:pPr>
      <w:r>
        <w:rPr>
          <w:sz w:val="28"/>
          <w:szCs w:val="28"/>
        </w:rPr>
        <w:t xml:space="preserve">Козлова Е.И., </w:t>
      </w:r>
      <w:proofErr w:type="spellStart"/>
      <w:r>
        <w:rPr>
          <w:sz w:val="28"/>
          <w:szCs w:val="28"/>
        </w:rPr>
        <w:t>Кутафин</w:t>
      </w:r>
      <w:proofErr w:type="spellEnd"/>
      <w:r>
        <w:rPr>
          <w:sz w:val="28"/>
          <w:szCs w:val="28"/>
        </w:rPr>
        <w:t xml:space="preserve"> О.Е. / Конституционное право России //</w:t>
      </w:r>
      <w:r w:rsidRPr="00E13418">
        <w:rPr>
          <w:sz w:val="28"/>
          <w:szCs w:val="28"/>
        </w:rPr>
        <w:t xml:space="preserve"> учебник для вузов 3-е изд., </w:t>
      </w:r>
      <w:proofErr w:type="spellStart"/>
      <w:r w:rsidRPr="00E13418">
        <w:rPr>
          <w:sz w:val="28"/>
          <w:szCs w:val="28"/>
        </w:rPr>
        <w:t>пе</w:t>
      </w:r>
      <w:r w:rsidR="00CB1F06">
        <w:rPr>
          <w:sz w:val="28"/>
          <w:szCs w:val="28"/>
        </w:rPr>
        <w:t>рераб</w:t>
      </w:r>
      <w:proofErr w:type="spellEnd"/>
      <w:r w:rsidR="00CB1F06">
        <w:rPr>
          <w:sz w:val="28"/>
          <w:szCs w:val="28"/>
        </w:rPr>
        <w:t xml:space="preserve">. и доп. - М.: </w:t>
      </w:r>
      <w:proofErr w:type="spellStart"/>
      <w:r w:rsidR="00CB1F06">
        <w:rPr>
          <w:sz w:val="28"/>
          <w:szCs w:val="28"/>
        </w:rPr>
        <w:t>Юристъ</w:t>
      </w:r>
      <w:proofErr w:type="spellEnd"/>
      <w:r w:rsidR="00CB1F06">
        <w:rPr>
          <w:sz w:val="28"/>
          <w:szCs w:val="28"/>
        </w:rPr>
        <w:t xml:space="preserve">, 2014. – 480 </w:t>
      </w:r>
      <w:proofErr w:type="gramStart"/>
      <w:r w:rsidR="00CB1F06">
        <w:rPr>
          <w:sz w:val="28"/>
          <w:szCs w:val="28"/>
        </w:rPr>
        <w:t>с</w:t>
      </w:r>
      <w:proofErr w:type="gramEnd"/>
      <w:r w:rsidRPr="00E13418">
        <w:rPr>
          <w:sz w:val="28"/>
          <w:szCs w:val="28"/>
        </w:rPr>
        <w:t>.</w:t>
      </w:r>
    </w:p>
    <w:p w:rsidR="002609C4" w:rsidRDefault="002609C4" w:rsidP="002609C4">
      <w:pPr>
        <w:numPr>
          <w:ilvl w:val="0"/>
          <w:numId w:val="1"/>
        </w:numPr>
        <w:spacing w:line="360" w:lineRule="auto"/>
        <w:ind w:left="-284"/>
        <w:contextualSpacing/>
        <w:jc w:val="both"/>
        <w:rPr>
          <w:sz w:val="28"/>
          <w:szCs w:val="28"/>
        </w:rPr>
      </w:pPr>
      <w:r>
        <w:rPr>
          <w:sz w:val="28"/>
          <w:szCs w:val="28"/>
        </w:rPr>
        <w:t>Козлов Д.А. / Идеология гражданства в современной России // «Власть» - 2013 №11.</w:t>
      </w:r>
    </w:p>
    <w:p w:rsidR="002609C4" w:rsidRDefault="002609C4" w:rsidP="002609C4">
      <w:pPr>
        <w:numPr>
          <w:ilvl w:val="0"/>
          <w:numId w:val="1"/>
        </w:numPr>
        <w:spacing w:line="360" w:lineRule="auto"/>
        <w:ind w:left="-284"/>
        <w:contextualSpacing/>
        <w:jc w:val="both"/>
        <w:rPr>
          <w:sz w:val="28"/>
          <w:szCs w:val="28"/>
        </w:rPr>
      </w:pPr>
      <w:proofErr w:type="spellStart"/>
      <w:r>
        <w:rPr>
          <w:sz w:val="28"/>
          <w:szCs w:val="28"/>
        </w:rPr>
        <w:t>Кокотов</w:t>
      </w:r>
      <w:proofErr w:type="spellEnd"/>
      <w:r>
        <w:rPr>
          <w:sz w:val="28"/>
          <w:szCs w:val="28"/>
        </w:rPr>
        <w:t xml:space="preserve"> А.Н. / Конституционное право Российской Федерации // учебник для бакалавров - М.: 2011г., </w:t>
      </w:r>
      <w:r w:rsidRPr="00D17E19">
        <w:rPr>
          <w:sz w:val="28"/>
          <w:szCs w:val="28"/>
        </w:rPr>
        <w:t xml:space="preserve"> С. 95 - 98.</w:t>
      </w:r>
    </w:p>
    <w:p w:rsidR="002609C4" w:rsidRPr="009C0325" w:rsidRDefault="002609C4" w:rsidP="002609C4">
      <w:pPr>
        <w:numPr>
          <w:ilvl w:val="0"/>
          <w:numId w:val="1"/>
        </w:numPr>
        <w:spacing w:line="360" w:lineRule="auto"/>
        <w:ind w:left="-284"/>
        <w:contextualSpacing/>
        <w:jc w:val="both"/>
        <w:rPr>
          <w:b/>
          <w:bCs/>
          <w:sz w:val="28"/>
          <w:szCs w:val="28"/>
        </w:rPr>
      </w:pPr>
      <w:r w:rsidRPr="009C0325">
        <w:rPr>
          <w:sz w:val="28"/>
          <w:szCs w:val="28"/>
        </w:rPr>
        <w:t>Цыганков А. В.</w:t>
      </w:r>
      <w:r>
        <w:rPr>
          <w:sz w:val="28"/>
          <w:szCs w:val="28"/>
        </w:rPr>
        <w:t xml:space="preserve"> /</w:t>
      </w:r>
      <w:r>
        <w:rPr>
          <w:rFonts w:ascii="Arial" w:hAnsi="Arial" w:cs="Arial"/>
          <w:color w:val="000000"/>
          <w:sz w:val="36"/>
          <w:szCs w:val="36"/>
        </w:rPr>
        <w:t xml:space="preserve"> </w:t>
      </w:r>
      <w:hyperlink r:id="rId11" w:history="1">
        <w:r w:rsidRPr="002609C4">
          <w:rPr>
            <w:rStyle w:val="a8"/>
            <w:color w:val="auto"/>
            <w:sz w:val="28"/>
            <w:u w:val="none"/>
          </w:rPr>
          <w:t>К вопросу об основных проблемах законодательства о правовом положении иностранных граждан </w:t>
        </w:r>
        <w:proofErr w:type="spellStart"/>
        <w:r w:rsidRPr="002609C4">
          <w:rPr>
            <w:rStyle w:val="a8"/>
            <w:color w:val="auto"/>
            <w:sz w:val="28"/>
            <w:u w:val="none"/>
          </w:rPr>
          <w:t>илиц</w:t>
        </w:r>
        <w:proofErr w:type="spellEnd"/>
        <w:r w:rsidRPr="002609C4">
          <w:rPr>
            <w:rStyle w:val="a8"/>
            <w:color w:val="auto"/>
            <w:sz w:val="28"/>
            <w:u w:val="none"/>
          </w:rPr>
          <w:t> без гражданства в Российской Федерации</w:t>
        </w:r>
      </w:hyperlink>
      <w:r>
        <w:rPr>
          <w:sz w:val="28"/>
          <w:szCs w:val="28"/>
        </w:rPr>
        <w:t xml:space="preserve"> / </w:t>
      </w:r>
      <w:r w:rsidRPr="009C0325">
        <w:rPr>
          <w:sz w:val="28"/>
          <w:szCs w:val="28"/>
        </w:rPr>
        <w:t>Научные ведомости Белгородского государственного университета. Серия: Философия. Социология. Право</w:t>
      </w:r>
      <w:r>
        <w:rPr>
          <w:sz w:val="28"/>
          <w:szCs w:val="28"/>
        </w:rPr>
        <w:t xml:space="preserve"> – 2011г. </w:t>
      </w:r>
    </w:p>
    <w:p w:rsidR="002609C4" w:rsidRDefault="002609C4" w:rsidP="002609C4">
      <w:pPr>
        <w:numPr>
          <w:ilvl w:val="0"/>
          <w:numId w:val="1"/>
        </w:numPr>
        <w:spacing w:line="360" w:lineRule="auto"/>
        <w:ind w:left="-284"/>
        <w:contextualSpacing/>
        <w:jc w:val="both"/>
        <w:rPr>
          <w:b/>
          <w:color w:val="000000"/>
          <w:sz w:val="28"/>
          <w:szCs w:val="28"/>
          <w:shd w:val="clear" w:color="auto" w:fill="FFFFFF"/>
        </w:rPr>
      </w:pPr>
      <w:r w:rsidRPr="000019AA">
        <w:rPr>
          <w:sz w:val="28"/>
          <w:szCs w:val="28"/>
        </w:rPr>
        <w:t xml:space="preserve">Чиркин, В.Е. </w:t>
      </w:r>
      <w:r>
        <w:rPr>
          <w:sz w:val="28"/>
          <w:szCs w:val="28"/>
        </w:rPr>
        <w:t xml:space="preserve">/ </w:t>
      </w:r>
      <w:r w:rsidRPr="000019AA">
        <w:rPr>
          <w:sz w:val="28"/>
          <w:szCs w:val="28"/>
        </w:rPr>
        <w:t>Конституционное право России</w:t>
      </w:r>
      <w:r>
        <w:rPr>
          <w:sz w:val="28"/>
          <w:szCs w:val="28"/>
        </w:rPr>
        <w:t>//</w:t>
      </w:r>
      <w:r w:rsidRPr="000019AA">
        <w:rPr>
          <w:sz w:val="28"/>
          <w:szCs w:val="28"/>
        </w:rPr>
        <w:t xml:space="preserve"> учебник для вузов В.Е. Чирк</w:t>
      </w:r>
      <w:r w:rsidR="00C376F5">
        <w:rPr>
          <w:sz w:val="28"/>
          <w:szCs w:val="28"/>
        </w:rPr>
        <w:t xml:space="preserve">ин. – М.: Норма, 2009. – 496 </w:t>
      </w:r>
      <w:proofErr w:type="gramStart"/>
      <w:r w:rsidR="00C376F5">
        <w:rPr>
          <w:sz w:val="28"/>
          <w:szCs w:val="28"/>
        </w:rPr>
        <w:t>с</w:t>
      </w:r>
      <w:proofErr w:type="gramEnd"/>
      <w:r w:rsidRPr="000019AA">
        <w:rPr>
          <w:sz w:val="28"/>
          <w:szCs w:val="28"/>
        </w:rPr>
        <w:t>.</w:t>
      </w:r>
      <w:r w:rsidRPr="000019AA">
        <w:rPr>
          <w:b/>
          <w:color w:val="000000"/>
          <w:sz w:val="28"/>
          <w:szCs w:val="28"/>
          <w:shd w:val="clear" w:color="auto" w:fill="FFFFFF"/>
        </w:rPr>
        <w:t xml:space="preserve"> </w:t>
      </w:r>
    </w:p>
    <w:p w:rsidR="002609C4" w:rsidRPr="00B35E8B" w:rsidRDefault="002609C4" w:rsidP="002609C4">
      <w:pPr>
        <w:numPr>
          <w:ilvl w:val="0"/>
          <w:numId w:val="1"/>
        </w:numPr>
        <w:spacing w:line="360" w:lineRule="auto"/>
        <w:ind w:left="-284"/>
        <w:contextualSpacing/>
        <w:jc w:val="both"/>
        <w:rPr>
          <w:color w:val="000000"/>
          <w:sz w:val="28"/>
          <w:szCs w:val="28"/>
          <w:shd w:val="clear" w:color="auto" w:fill="FFFFFF"/>
        </w:rPr>
      </w:pPr>
      <w:r w:rsidRPr="00B35E8B">
        <w:rPr>
          <w:color w:val="000000"/>
          <w:sz w:val="28"/>
          <w:szCs w:val="28"/>
          <w:shd w:val="clear" w:color="auto" w:fill="FFFFFF"/>
        </w:rPr>
        <w:t>Шахрай С.М</w:t>
      </w:r>
      <w:proofErr w:type="gramStart"/>
      <w:r w:rsidRPr="00B35E8B">
        <w:rPr>
          <w:color w:val="000000"/>
          <w:sz w:val="28"/>
          <w:szCs w:val="28"/>
          <w:shd w:val="clear" w:color="auto" w:fill="FFFFFF"/>
        </w:rPr>
        <w:t xml:space="preserve"> .</w:t>
      </w:r>
      <w:proofErr w:type="gramEnd"/>
      <w:r w:rsidRPr="00B35E8B">
        <w:rPr>
          <w:color w:val="000000"/>
          <w:sz w:val="28"/>
          <w:szCs w:val="28"/>
          <w:shd w:val="clear" w:color="auto" w:fill="FFFFFF"/>
        </w:rPr>
        <w:t xml:space="preserve"> / Конституционное право Российской Федерации: Учебник для </w:t>
      </w:r>
      <w:proofErr w:type="gramStart"/>
      <w:r w:rsidRPr="00B35E8B">
        <w:rPr>
          <w:color w:val="000000"/>
          <w:sz w:val="28"/>
          <w:szCs w:val="28"/>
          <w:shd w:val="clear" w:color="auto" w:fill="FFFFFF"/>
        </w:rPr>
        <w:t>академического</w:t>
      </w:r>
      <w:proofErr w:type="gramEnd"/>
      <w:r w:rsidRPr="00B35E8B">
        <w:rPr>
          <w:color w:val="000000"/>
          <w:sz w:val="28"/>
          <w:szCs w:val="28"/>
          <w:shd w:val="clear" w:color="auto" w:fill="FFFFFF"/>
        </w:rPr>
        <w:t xml:space="preserve"> </w:t>
      </w:r>
      <w:proofErr w:type="spellStart"/>
      <w:r w:rsidRPr="00B35E8B">
        <w:rPr>
          <w:color w:val="000000"/>
          <w:sz w:val="28"/>
          <w:szCs w:val="28"/>
          <w:shd w:val="clear" w:color="auto" w:fill="FFFFFF"/>
        </w:rPr>
        <w:t>бакалавриата</w:t>
      </w:r>
      <w:proofErr w:type="spellEnd"/>
      <w:r w:rsidRPr="00B35E8B">
        <w:rPr>
          <w:color w:val="000000"/>
          <w:sz w:val="28"/>
          <w:szCs w:val="28"/>
          <w:shd w:val="clear" w:color="auto" w:fill="FFFFFF"/>
        </w:rPr>
        <w:t xml:space="preserve"> и магистратуры - 4-е издание / Статут, 2017г.</w:t>
      </w:r>
    </w:p>
    <w:p w:rsidR="002609C4" w:rsidRPr="0015089A" w:rsidRDefault="002609C4" w:rsidP="002609C4">
      <w:pPr>
        <w:ind w:left="-284"/>
        <w:jc w:val="both"/>
        <w:rPr>
          <w:sz w:val="28"/>
          <w:szCs w:val="28"/>
        </w:rPr>
      </w:pPr>
    </w:p>
    <w:p w:rsidR="002609C4" w:rsidRPr="0015089A" w:rsidRDefault="002609C4" w:rsidP="002609C4">
      <w:pPr>
        <w:ind w:left="-284"/>
        <w:jc w:val="both"/>
        <w:rPr>
          <w:sz w:val="28"/>
          <w:szCs w:val="28"/>
        </w:rPr>
      </w:pPr>
    </w:p>
    <w:p w:rsidR="00463BA2" w:rsidRDefault="00463BA2" w:rsidP="002609C4">
      <w:pPr>
        <w:jc w:val="both"/>
      </w:pPr>
    </w:p>
    <w:sectPr w:rsidR="00463BA2" w:rsidSect="00463BA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0F6" w:rsidRDefault="001630F6" w:rsidP="002609C4">
      <w:r>
        <w:separator/>
      </w:r>
    </w:p>
  </w:endnote>
  <w:endnote w:type="continuationSeparator" w:id="0">
    <w:p w:rsidR="001630F6" w:rsidRDefault="001630F6" w:rsidP="002609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7835"/>
      <w:docPartObj>
        <w:docPartGallery w:val="Page Numbers (Bottom of Page)"/>
        <w:docPartUnique/>
      </w:docPartObj>
    </w:sdtPr>
    <w:sdtContent>
      <w:p w:rsidR="00DD30F6" w:rsidRDefault="00DD30F6">
        <w:pPr>
          <w:pStyle w:val="a3"/>
          <w:jc w:val="center"/>
        </w:pPr>
        <w:fldSimple w:instr=" PAGE   \* MERGEFORMAT ">
          <w:r w:rsidR="006C569F">
            <w:rPr>
              <w:noProof/>
            </w:rPr>
            <w:t>26</w:t>
          </w:r>
        </w:fldSimple>
      </w:p>
    </w:sdtContent>
  </w:sdt>
  <w:p w:rsidR="00DD30F6" w:rsidRDefault="00DD30F6" w:rsidP="00E4210C">
    <w:pPr>
      <w:pStyle w:val="a3"/>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F6" w:rsidRDefault="00DD30F6" w:rsidP="00E4210C">
    <w:pPr>
      <w:pStyle w:val="a3"/>
      <w:tabs>
        <w:tab w:val="clear" w:pos="4677"/>
        <w:tab w:val="clear" w:pos="9355"/>
        <w:tab w:val="left" w:pos="675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0F6" w:rsidRDefault="001630F6" w:rsidP="002609C4">
      <w:r>
        <w:separator/>
      </w:r>
    </w:p>
  </w:footnote>
  <w:footnote w:type="continuationSeparator" w:id="0">
    <w:p w:rsidR="001630F6" w:rsidRDefault="001630F6" w:rsidP="002609C4">
      <w:r>
        <w:continuationSeparator/>
      </w:r>
    </w:p>
  </w:footnote>
  <w:footnote w:id="1">
    <w:p w:rsidR="00DD30F6" w:rsidRDefault="00DD30F6" w:rsidP="002609C4">
      <w:pPr>
        <w:pStyle w:val="a5"/>
      </w:pPr>
      <w:r>
        <w:rPr>
          <w:rStyle w:val="a7"/>
        </w:rPr>
        <w:footnoteRef/>
      </w:r>
      <w:r>
        <w:t xml:space="preserve"> </w:t>
      </w:r>
      <w:r w:rsidRPr="00A71F80">
        <w:rPr>
          <w:sz w:val="24"/>
        </w:rPr>
        <w:t xml:space="preserve"> </w:t>
      </w:r>
      <w:proofErr w:type="spellStart"/>
      <w:r w:rsidRPr="00A71F80">
        <w:rPr>
          <w:sz w:val="24"/>
        </w:rPr>
        <w:t>Авакьян</w:t>
      </w:r>
      <w:proofErr w:type="spellEnd"/>
      <w:r w:rsidRPr="00A71F80">
        <w:rPr>
          <w:sz w:val="24"/>
        </w:rPr>
        <w:t xml:space="preserve"> С.А. Конституционное право России: Учеб</w:t>
      </w:r>
      <w:proofErr w:type="gramStart"/>
      <w:r w:rsidRPr="00A71F80">
        <w:rPr>
          <w:sz w:val="24"/>
        </w:rPr>
        <w:t>.</w:t>
      </w:r>
      <w:proofErr w:type="gramEnd"/>
      <w:r w:rsidRPr="00A71F80">
        <w:rPr>
          <w:sz w:val="24"/>
        </w:rPr>
        <w:t xml:space="preserve"> </w:t>
      </w:r>
      <w:proofErr w:type="gramStart"/>
      <w:r w:rsidRPr="00A71F80">
        <w:rPr>
          <w:sz w:val="24"/>
        </w:rPr>
        <w:t>к</w:t>
      </w:r>
      <w:proofErr w:type="gramEnd"/>
      <w:r w:rsidRPr="00A71F80">
        <w:rPr>
          <w:sz w:val="24"/>
        </w:rPr>
        <w:t>урс. М., 2010. Т. 1. С. 512 - 513.</w:t>
      </w:r>
    </w:p>
  </w:footnote>
  <w:footnote w:id="2">
    <w:p w:rsidR="00DD30F6" w:rsidRDefault="00DD30F6">
      <w:pPr>
        <w:pStyle w:val="a5"/>
      </w:pPr>
      <w:r>
        <w:rPr>
          <w:rStyle w:val="a7"/>
        </w:rPr>
        <w:footnoteRef/>
      </w:r>
      <w:r>
        <w:t xml:space="preserve"> </w:t>
      </w:r>
      <w:proofErr w:type="spellStart"/>
      <w:proofErr w:type="gramStart"/>
      <w:r w:rsidRPr="00A12CE7">
        <w:rPr>
          <w:sz w:val="24"/>
        </w:rPr>
        <w:t>Баглай</w:t>
      </w:r>
      <w:proofErr w:type="spellEnd"/>
      <w:r w:rsidRPr="00A12CE7">
        <w:rPr>
          <w:sz w:val="24"/>
        </w:rPr>
        <w:t xml:space="preserve">, М.В. Конституционное право Российской Федерации]: учебник для вузов / М.В. 6-е изд., </w:t>
      </w:r>
      <w:proofErr w:type="spellStart"/>
      <w:r w:rsidRPr="00A12CE7">
        <w:rPr>
          <w:sz w:val="24"/>
        </w:rPr>
        <w:t>изм</w:t>
      </w:r>
      <w:proofErr w:type="spellEnd"/>
      <w:r w:rsidRPr="00A12CE7">
        <w:rPr>
          <w:sz w:val="24"/>
        </w:rPr>
        <w:t>. и доп. - М.: Норма, 2007. 784 стр.</w:t>
      </w:r>
      <w:proofErr w:type="gramEnd"/>
    </w:p>
  </w:footnote>
  <w:footnote w:id="3">
    <w:p w:rsidR="00A12CE7" w:rsidRDefault="00A12CE7">
      <w:pPr>
        <w:pStyle w:val="a5"/>
      </w:pPr>
      <w:r>
        <w:rPr>
          <w:rStyle w:val="a7"/>
        </w:rPr>
        <w:footnoteRef/>
      </w:r>
      <w:r>
        <w:t xml:space="preserve"> </w:t>
      </w:r>
      <w:proofErr w:type="spellStart"/>
      <w:r w:rsidRPr="00A71F80">
        <w:rPr>
          <w:sz w:val="24"/>
        </w:rPr>
        <w:t>Кокотов</w:t>
      </w:r>
      <w:proofErr w:type="spellEnd"/>
      <w:r w:rsidRPr="00A71F80">
        <w:rPr>
          <w:sz w:val="24"/>
        </w:rPr>
        <w:t xml:space="preserve"> А.Н. </w:t>
      </w:r>
      <w:r>
        <w:rPr>
          <w:sz w:val="24"/>
        </w:rPr>
        <w:t xml:space="preserve">Конституционное право России: </w:t>
      </w:r>
      <w:r w:rsidRPr="00A71F80">
        <w:rPr>
          <w:sz w:val="24"/>
        </w:rPr>
        <w:t>С. 83 - 85.</w:t>
      </w:r>
    </w:p>
  </w:footnote>
  <w:footnote w:id="4">
    <w:p w:rsidR="00DD30F6" w:rsidRPr="00C15D14" w:rsidRDefault="00DD30F6" w:rsidP="002609C4">
      <w:pPr>
        <w:contextualSpacing/>
        <w:jc w:val="both"/>
        <w:rPr>
          <w:sz w:val="20"/>
          <w:szCs w:val="20"/>
        </w:rPr>
      </w:pPr>
      <w:r w:rsidRPr="00C15D14">
        <w:rPr>
          <w:rStyle w:val="a7"/>
          <w:sz w:val="20"/>
          <w:szCs w:val="20"/>
        </w:rPr>
        <w:footnoteRef/>
      </w:r>
      <w:r w:rsidRPr="00C15D14">
        <w:rPr>
          <w:sz w:val="20"/>
          <w:szCs w:val="20"/>
        </w:rPr>
        <w:t xml:space="preserve"> </w:t>
      </w:r>
      <w:r w:rsidRPr="00A12CE7">
        <w:rPr>
          <w:szCs w:val="20"/>
        </w:rPr>
        <w:t>Чиркин, В.Е. Конституционное право России [Текст]: учебник для вузов В.Е. Чиркин. – М.: Норма, 2009. – 492 стр.</w:t>
      </w:r>
    </w:p>
  </w:footnote>
  <w:footnote w:id="5">
    <w:p w:rsidR="00DD30F6" w:rsidRPr="0076353A" w:rsidRDefault="00DD30F6" w:rsidP="0076353A">
      <w:pPr>
        <w:spacing w:line="360" w:lineRule="auto"/>
        <w:ind w:left="-284"/>
        <w:contextualSpacing/>
        <w:jc w:val="both"/>
        <w:rPr>
          <w:sz w:val="22"/>
          <w:szCs w:val="28"/>
        </w:rPr>
      </w:pPr>
      <w:r>
        <w:rPr>
          <w:rStyle w:val="a7"/>
        </w:rPr>
        <w:footnoteRef/>
      </w:r>
      <w:r>
        <w:t xml:space="preserve"> </w:t>
      </w:r>
      <w:proofErr w:type="spellStart"/>
      <w:r w:rsidRPr="00A12CE7">
        <w:rPr>
          <w:szCs w:val="28"/>
        </w:rPr>
        <w:t>Авсеенко</w:t>
      </w:r>
      <w:proofErr w:type="spellEnd"/>
      <w:r w:rsidRPr="00A12CE7">
        <w:rPr>
          <w:szCs w:val="28"/>
        </w:rPr>
        <w:t xml:space="preserve"> В.И., Прудникова А.С. / Конституционное право России // М.: ЮНИТИ-ДАНА, 2007 г. – 767 </w:t>
      </w:r>
      <w:proofErr w:type="gramStart"/>
      <w:r w:rsidRPr="00A12CE7">
        <w:rPr>
          <w:szCs w:val="28"/>
        </w:rPr>
        <w:t>с</w:t>
      </w:r>
      <w:proofErr w:type="gramEnd"/>
      <w:r w:rsidRPr="00A12CE7">
        <w:rPr>
          <w:szCs w:val="28"/>
        </w:rPr>
        <w:t>.</w:t>
      </w:r>
    </w:p>
    <w:p w:rsidR="00DD30F6" w:rsidRDefault="00DD30F6">
      <w:pPr>
        <w:pStyle w:val="a5"/>
      </w:pPr>
    </w:p>
  </w:footnote>
  <w:footnote w:id="6">
    <w:p w:rsidR="00DD30F6" w:rsidRDefault="00DD30F6">
      <w:pPr>
        <w:pStyle w:val="a5"/>
      </w:pPr>
      <w:r>
        <w:rPr>
          <w:rStyle w:val="a7"/>
        </w:rPr>
        <w:footnoteRef/>
      </w:r>
      <w:r>
        <w:t xml:space="preserve"> </w:t>
      </w:r>
      <w:r w:rsidRPr="00A12CE7">
        <w:rPr>
          <w:sz w:val="24"/>
        </w:rPr>
        <w:t>Указ Президента РФ от 14.11.2017 №549 «О порядке принесения Присяги гражданина Российской Федерации»</w:t>
      </w:r>
    </w:p>
  </w:footnote>
  <w:footnote w:id="7">
    <w:p w:rsidR="00DD30F6" w:rsidRDefault="00DD30F6" w:rsidP="005426A0">
      <w:pPr>
        <w:spacing w:line="360" w:lineRule="auto"/>
        <w:ind w:left="-284"/>
        <w:contextualSpacing/>
        <w:jc w:val="both"/>
        <w:rPr>
          <w:sz w:val="28"/>
          <w:szCs w:val="28"/>
        </w:rPr>
      </w:pPr>
      <w:r>
        <w:rPr>
          <w:rStyle w:val="a7"/>
        </w:rPr>
        <w:footnoteRef/>
      </w:r>
      <w:r>
        <w:t xml:space="preserve"> </w:t>
      </w:r>
      <w:r w:rsidRPr="00A12CE7">
        <w:rPr>
          <w:sz w:val="22"/>
          <w:szCs w:val="21"/>
        </w:rPr>
        <w:t>Козлов Д.А. / Идеология гражданства в современной России // «Власть» - 2013 №11.</w:t>
      </w:r>
    </w:p>
    <w:p w:rsidR="00DD30F6" w:rsidRDefault="00DD30F6" w:rsidP="005426A0">
      <w:pPr>
        <w:pStyle w:val="a5"/>
      </w:pPr>
    </w:p>
  </w:footnote>
  <w:footnote w:id="8">
    <w:p w:rsidR="00DD30F6" w:rsidRPr="002609C4" w:rsidRDefault="00DD30F6" w:rsidP="005426A0">
      <w:pPr>
        <w:pStyle w:val="a5"/>
      </w:pPr>
      <w:r w:rsidRPr="002609C4">
        <w:rPr>
          <w:rStyle w:val="a7"/>
        </w:rPr>
        <w:footnoteRef/>
      </w:r>
      <w:r w:rsidRPr="002609C4">
        <w:t xml:space="preserve"> </w:t>
      </w:r>
      <w:proofErr w:type="spellStart"/>
      <w:r w:rsidRPr="00A12CE7">
        <w:rPr>
          <w:sz w:val="24"/>
        </w:rPr>
        <w:t>Кокотов</w:t>
      </w:r>
      <w:proofErr w:type="spellEnd"/>
      <w:r w:rsidRPr="00A12CE7">
        <w:rPr>
          <w:sz w:val="24"/>
        </w:rPr>
        <w:t xml:space="preserve"> А.Н. Конституционное право Российской Федерации // учебник для бакалавров - М.: 2011г.,  С. 95 - 98..</w:t>
      </w:r>
    </w:p>
  </w:footnote>
  <w:footnote w:id="9">
    <w:p w:rsidR="00DD30F6" w:rsidRPr="0076353A" w:rsidRDefault="00DD30F6" w:rsidP="005426A0">
      <w:pPr>
        <w:spacing w:line="360" w:lineRule="auto"/>
        <w:ind w:left="-284"/>
        <w:contextualSpacing/>
        <w:jc w:val="both"/>
        <w:rPr>
          <w:sz w:val="22"/>
          <w:szCs w:val="28"/>
        </w:rPr>
      </w:pPr>
      <w:r>
        <w:rPr>
          <w:rStyle w:val="a7"/>
        </w:rPr>
        <w:footnoteRef/>
      </w:r>
      <w:r>
        <w:t xml:space="preserve"> </w:t>
      </w:r>
      <w:proofErr w:type="spellStart"/>
      <w:r w:rsidRPr="0076353A">
        <w:rPr>
          <w:sz w:val="22"/>
          <w:szCs w:val="28"/>
        </w:rPr>
        <w:t>Авакьян</w:t>
      </w:r>
      <w:proofErr w:type="spellEnd"/>
      <w:r w:rsidRPr="0076353A">
        <w:rPr>
          <w:sz w:val="22"/>
          <w:szCs w:val="28"/>
        </w:rPr>
        <w:t xml:space="preserve"> С. А. Конституционный лексикон: Государственно-правовой терминологический словарь / С. А. </w:t>
      </w:r>
      <w:proofErr w:type="spellStart"/>
      <w:r w:rsidRPr="0076353A">
        <w:rPr>
          <w:sz w:val="22"/>
          <w:szCs w:val="28"/>
        </w:rPr>
        <w:t>Авакьян</w:t>
      </w:r>
      <w:proofErr w:type="spellEnd"/>
      <w:r w:rsidRPr="0076353A">
        <w:rPr>
          <w:sz w:val="22"/>
          <w:szCs w:val="28"/>
        </w:rPr>
        <w:t xml:space="preserve"> — М.: </w:t>
      </w:r>
      <w:proofErr w:type="spellStart"/>
      <w:r w:rsidRPr="0076353A">
        <w:rPr>
          <w:sz w:val="22"/>
          <w:szCs w:val="28"/>
        </w:rPr>
        <w:t>Юстицинформ</w:t>
      </w:r>
      <w:proofErr w:type="spellEnd"/>
      <w:r w:rsidRPr="0076353A">
        <w:rPr>
          <w:sz w:val="22"/>
          <w:szCs w:val="28"/>
        </w:rPr>
        <w:t>, 2015.</w:t>
      </w:r>
    </w:p>
    <w:p w:rsidR="00DD30F6" w:rsidRDefault="00DD30F6" w:rsidP="005426A0">
      <w:pPr>
        <w:pStyle w:val="a5"/>
      </w:pPr>
    </w:p>
  </w:footnote>
  <w:footnote w:id="10">
    <w:p w:rsidR="00DD30F6" w:rsidRPr="0023541B" w:rsidRDefault="00DD30F6" w:rsidP="0023541B">
      <w:pPr>
        <w:spacing w:line="360" w:lineRule="auto"/>
        <w:ind w:left="-284"/>
        <w:contextualSpacing/>
        <w:jc w:val="both"/>
        <w:rPr>
          <w:sz w:val="21"/>
          <w:szCs w:val="21"/>
        </w:rPr>
      </w:pPr>
      <w:r>
        <w:rPr>
          <w:rStyle w:val="a7"/>
        </w:rPr>
        <w:footnoteRef/>
      </w:r>
      <w:r>
        <w:t xml:space="preserve"> </w:t>
      </w:r>
      <w:r w:rsidRPr="00A12CE7">
        <w:rPr>
          <w:szCs w:val="21"/>
        </w:rPr>
        <w:t xml:space="preserve">Федеральный закон «О гражданстве Российской Федерации» от 31 мая 2002 г. № 62 </w:t>
      </w:r>
    </w:p>
    <w:p w:rsidR="00DD30F6" w:rsidRDefault="00DD30F6">
      <w:pPr>
        <w:pStyle w:val="a5"/>
      </w:pPr>
    </w:p>
  </w:footnote>
  <w:footnote w:id="11">
    <w:p w:rsidR="00DD30F6" w:rsidRPr="00C15D14" w:rsidRDefault="00DD30F6" w:rsidP="002609C4">
      <w:pPr>
        <w:contextualSpacing/>
        <w:jc w:val="both"/>
        <w:rPr>
          <w:sz w:val="20"/>
          <w:szCs w:val="20"/>
        </w:rPr>
      </w:pPr>
      <w:r w:rsidRPr="00C15D14">
        <w:rPr>
          <w:rStyle w:val="a7"/>
          <w:sz w:val="20"/>
          <w:szCs w:val="20"/>
        </w:rPr>
        <w:footnoteRef/>
      </w:r>
      <w:r w:rsidRPr="00C15D14">
        <w:rPr>
          <w:sz w:val="20"/>
          <w:szCs w:val="20"/>
        </w:rPr>
        <w:t xml:space="preserve"> Конституционное право России. Козлова Е.И., </w:t>
      </w:r>
      <w:proofErr w:type="spellStart"/>
      <w:r w:rsidRPr="00C15D14">
        <w:rPr>
          <w:sz w:val="20"/>
          <w:szCs w:val="20"/>
        </w:rPr>
        <w:t>Кутафин</w:t>
      </w:r>
      <w:proofErr w:type="spellEnd"/>
      <w:r w:rsidRPr="00C15D14">
        <w:rPr>
          <w:sz w:val="20"/>
          <w:szCs w:val="20"/>
        </w:rPr>
        <w:t xml:space="preserve"> О.Е.: учебник для вузов 3-е изд., </w:t>
      </w:r>
      <w:proofErr w:type="spellStart"/>
      <w:r w:rsidRPr="00C15D14">
        <w:rPr>
          <w:sz w:val="20"/>
          <w:szCs w:val="20"/>
        </w:rPr>
        <w:t>перераб</w:t>
      </w:r>
      <w:proofErr w:type="spellEnd"/>
      <w:r w:rsidRPr="00C15D14">
        <w:rPr>
          <w:sz w:val="20"/>
          <w:szCs w:val="20"/>
        </w:rPr>
        <w:t xml:space="preserve">. и доп. - М.: </w:t>
      </w:r>
      <w:proofErr w:type="spellStart"/>
      <w:r w:rsidRPr="00C15D14">
        <w:rPr>
          <w:sz w:val="20"/>
          <w:szCs w:val="20"/>
        </w:rPr>
        <w:t>Юристъ</w:t>
      </w:r>
      <w:proofErr w:type="spellEnd"/>
      <w:r w:rsidRPr="00C15D14">
        <w:rPr>
          <w:sz w:val="20"/>
          <w:szCs w:val="20"/>
        </w:rPr>
        <w:t>, 2008. - 585 стр.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A3C6D"/>
    <w:multiLevelType w:val="hybridMultilevel"/>
    <w:tmpl w:val="9CF25742"/>
    <w:lvl w:ilvl="0" w:tplc="EF9AAACC">
      <w:start w:val="1"/>
      <w:numFmt w:val="decimal"/>
      <w:lvlText w:val="%1."/>
      <w:lvlJc w:val="left"/>
      <w:pPr>
        <w:ind w:left="360"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footnotePr>
    <w:footnote w:id="-1"/>
    <w:footnote w:id="0"/>
  </w:footnotePr>
  <w:endnotePr>
    <w:endnote w:id="-1"/>
    <w:endnote w:id="0"/>
  </w:endnotePr>
  <w:compat/>
  <w:rsids>
    <w:rsidRoot w:val="002609C4"/>
    <w:rsid w:val="00026DAF"/>
    <w:rsid w:val="000469B6"/>
    <w:rsid w:val="000C0515"/>
    <w:rsid w:val="000F6534"/>
    <w:rsid w:val="00104079"/>
    <w:rsid w:val="00157E63"/>
    <w:rsid w:val="001630F6"/>
    <w:rsid w:val="0023541B"/>
    <w:rsid w:val="002411DF"/>
    <w:rsid w:val="002609C4"/>
    <w:rsid w:val="002C45E7"/>
    <w:rsid w:val="002D73E5"/>
    <w:rsid w:val="0034231F"/>
    <w:rsid w:val="00463BA2"/>
    <w:rsid w:val="00503838"/>
    <w:rsid w:val="005426A0"/>
    <w:rsid w:val="005620E6"/>
    <w:rsid w:val="00572DA0"/>
    <w:rsid w:val="0067796A"/>
    <w:rsid w:val="006C569F"/>
    <w:rsid w:val="006E1A59"/>
    <w:rsid w:val="006F6143"/>
    <w:rsid w:val="00701C92"/>
    <w:rsid w:val="00741109"/>
    <w:rsid w:val="0076353A"/>
    <w:rsid w:val="00837CCD"/>
    <w:rsid w:val="00875867"/>
    <w:rsid w:val="008A592A"/>
    <w:rsid w:val="008F7F48"/>
    <w:rsid w:val="009C6DEE"/>
    <w:rsid w:val="00A12CE7"/>
    <w:rsid w:val="00AF3FE0"/>
    <w:rsid w:val="00B23477"/>
    <w:rsid w:val="00BB0833"/>
    <w:rsid w:val="00C02E02"/>
    <w:rsid w:val="00C376F5"/>
    <w:rsid w:val="00CB1F06"/>
    <w:rsid w:val="00CF3DEA"/>
    <w:rsid w:val="00D21339"/>
    <w:rsid w:val="00DD30F6"/>
    <w:rsid w:val="00E223EC"/>
    <w:rsid w:val="00E24697"/>
    <w:rsid w:val="00E269A7"/>
    <w:rsid w:val="00E4210C"/>
    <w:rsid w:val="00EC58EE"/>
    <w:rsid w:val="00EE0D09"/>
    <w:rsid w:val="00F2225B"/>
    <w:rsid w:val="00F65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9C4"/>
    <w:rPr>
      <w:sz w:val="24"/>
      <w:szCs w:val="24"/>
    </w:rPr>
  </w:style>
  <w:style w:type="paragraph" w:styleId="1">
    <w:name w:val="heading 1"/>
    <w:basedOn w:val="a"/>
    <w:next w:val="a"/>
    <w:link w:val="10"/>
    <w:qFormat/>
    <w:rsid w:val="002609C4"/>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09C4"/>
    <w:rPr>
      <w:rFonts w:ascii="Cambria" w:hAnsi="Cambria"/>
      <w:b/>
      <w:bCs/>
      <w:kern w:val="32"/>
      <w:sz w:val="32"/>
      <w:szCs w:val="32"/>
    </w:rPr>
  </w:style>
  <w:style w:type="paragraph" w:styleId="a3">
    <w:name w:val="footer"/>
    <w:basedOn w:val="a"/>
    <w:link w:val="a4"/>
    <w:uiPriority w:val="99"/>
    <w:unhideWhenUsed/>
    <w:rsid w:val="002609C4"/>
    <w:pPr>
      <w:tabs>
        <w:tab w:val="center" w:pos="4677"/>
        <w:tab w:val="right" w:pos="9355"/>
      </w:tabs>
    </w:pPr>
  </w:style>
  <w:style w:type="character" w:customStyle="1" w:styleId="a4">
    <w:name w:val="Нижний колонтитул Знак"/>
    <w:basedOn w:val="a0"/>
    <w:link w:val="a3"/>
    <w:uiPriority w:val="99"/>
    <w:rsid w:val="002609C4"/>
    <w:rPr>
      <w:sz w:val="24"/>
      <w:szCs w:val="24"/>
    </w:rPr>
  </w:style>
  <w:style w:type="paragraph" w:styleId="a5">
    <w:name w:val="footnote text"/>
    <w:basedOn w:val="a"/>
    <w:link w:val="a6"/>
    <w:uiPriority w:val="99"/>
    <w:semiHidden/>
    <w:unhideWhenUsed/>
    <w:rsid w:val="002609C4"/>
    <w:rPr>
      <w:sz w:val="20"/>
      <w:szCs w:val="20"/>
    </w:rPr>
  </w:style>
  <w:style w:type="character" w:customStyle="1" w:styleId="a6">
    <w:name w:val="Текст сноски Знак"/>
    <w:basedOn w:val="a0"/>
    <w:link w:val="a5"/>
    <w:uiPriority w:val="99"/>
    <w:semiHidden/>
    <w:rsid w:val="002609C4"/>
  </w:style>
  <w:style w:type="character" w:styleId="a7">
    <w:name w:val="footnote reference"/>
    <w:basedOn w:val="a0"/>
    <w:uiPriority w:val="99"/>
    <w:semiHidden/>
    <w:unhideWhenUsed/>
    <w:rsid w:val="002609C4"/>
    <w:rPr>
      <w:vertAlign w:val="superscript"/>
    </w:rPr>
  </w:style>
  <w:style w:type="character" w:styleId="a8">
    <w:name w:val="Hyperlink"/>
    <w:uiPriority w:val="99"/>
    <w:rsid w:val="002609C4"/>
    <w:rPr>
      <w:rFonts w:cs="Times New Roman"/>
      <w:color w:val="0000FF"/>
      <w:u w:val="single"/>
    </w:rPr>
  </w:style>
  <w:style w:type="paragraph" w:styleId="a9">
    <w:name w:val="List Paragraph"/>
    <w:basedOn w:val="a"/>
    <w:uiPriority w:val="34"/>
    <w:qFormat/>
    <w:rsid w:val="002609C4"/>
    <w:pPr>
      <w:ind w:left="720"/>
      <w:contextualSpacing/>
    </w:pPr>
  </w:style>
  <w:style w:type="paragraph" w:styleId="aa">
    <w:name w:val="header"/>
    <w:basedOn w:val="a"/>
    <w:link w:val="ab"/>
    <w:uiPriority w:val="99"/>
    <w:semiHidden/>
    <w:unhideWhenUsed/>
    <w:rsid w:val="002609C4"/>
    <w:pPr>
      <w:tabs>
        <w:tab w:val="center" w:pos="4677"/>
        <w:tab w:val="right" w:pos="9355"/>
      </w:tabs>
    </w:pPr>
  </w:style>
  <w:style w:type="character" w:customStyle="1" w:styleId="ab">
    <w:name w:val="Верхний колонтитул Знак"/>
    <w:basedOn w:val="a0"/>
    <w:link w:val="aa"/>
    <w:uiPriority w:val="99"/>
    <w:semiHidden/>
    <w:rsid w:val="002609C4"/>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article/n/k-voprosu-ob-osnovnyh-problemah-zakonodatelstva-o-pravovom-polozhenii-inostrannyh-grazhdan-i-lits-bez-grazhdanstva-v-rossiyskoy-1" TargetMode="External"/><Relationship Id="rId5" Type="http://schemas.openxmlformats.org/officeDocument/2006/relationships/webSettings" Target="webSettings.xml"/><Relationship Id="rId10" Type="http://schemas.openxmlformats.org/officeDocument/2006/relationships/hyperlink" Target="https://rg.ru/2017/06/30/deputaty-vybrali-variant-teksta-prisiagi-dlia-vstupleniia-v-grazhdanstvo-rf.html"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68F4D-56B4-4B80-9FED-F61D1260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6106</Words>
  <Characters>34810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2017-11-29T16:05:00Z</cp:lastPrinted>
  <dcterms:created xsi:type="dcterms:W3CDTF">2017-11-19T16:14:00Z</dcterms:created>
  <dcterms:modified xsi:type="dcterms:W3CDTF">2017-11-29T16:09:00Z</dcterms:modified>
</cp:coreProperties>
</file>