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6095" w:rsidRPr="00242CB4" w:rsidRDefault="00846095" w:rsidP="00846095">
      <w:pPr>
        <w:spacing w:line="360" w:lineRule="auto"/>
        <w:jc w:val="center"/>
        <w:rPr>
          <w:rFonts w:ascii="Times New Roman" w:hAnsi="Times New Roman" w:cs="Times New Roman"/>
          <w:sz w:val="24"/>
          <w:szCs w:val="28"/>
        </w:rPr>
      </w:pPr>
      <w:r w:rsidRPr="00242CB4">
        <w:rPr>
          <w:rFonts w:ascii="Times New Roman" w:hAnsi="Times New Roman" w:cs="Times New Roman"/>
          <w:sz w:val="24"/>
          <w:szCs w:val="28"/>
        </w:rPr>
        <w:t>МИНИСТЕРСТВО ОБРАЗОВАНИЯ И НАУКИ РОССИЙСКОЙ ФЕДЕРАЦИИ</w:t>
      </w:r>
    </w:p>
    <w:p w:rsidR="00846095" w:rsidRPr="00242CB4" w:rsidRDefault="00846095" w:rsidP="00846095">
      <w:pPr>
        <w:spacing w:line="360" w:lineRule="auto"/>
        <w:jc w:val="center"/>
        <w:rPr>
          <w:rFonts w:ascii="Times New Roman" w:hAnsi="Times New Roman" w:cs="Times New Roman"/>
          <w:sz w:val="24"/>
          <w:szCs w:val="28"/>
        </w:rPr>
      </w:pPr>
      <w:r w:rsidRPr="00242CB4">
        <w:rPr>
          <w:rFonts w:ascii="Times New Roman" w:hAnsi="Times New Roman" w:cs="Times New Roman"/>
          <w:sz w:val="24"/>
          <w:szCs w:val="28"/>
        </w:rPr>
        <w:t>ПЕНЗЕНСКИЙ ГОСУДАРСТВЕННЫЙ УНИВЕРСИТЕТ</w:t>
      </w:r>
    </w:p>
    <w:p w:rsidR="00846095" w:rsidRPr="00242CB4" w:rsidRDefault="00846095" w:rsidP="00846095">
      <w:pPr>
        <w:spacing w:line="360" w:lineRule="auto"/>
        <w:jc w:val="center"/>
        <w:rPr>
          <w:rFonts w:ascii="Times New Roman" w:hAnsi="Times New Roman" w:cs="Times New Roman"/>
          <w:sz w:val="24"/>
          <w:szCs w:val="28"/>
        </w:rPr>
      </w:pPr>
      <w:r w:rsidRPr="00242CB4">
        <w:rPr>
          <w:rFonts w:ascii="Times New Roman" w:hAnsi="Times New Roman" w:cs="Times New Roman"/>
          <w:sz w:val="24"/>
          <w:szCs w:val="28"/>
        </w:rPr>
        <w:t>Кафедра «Уголовное право»</w:t>
      </w:r>
    </w:p>
    <w:p w:rsidR="00846095" w:rsidRPr="00242CB4" w:rsidRDefault="00846095" w:rsidP="00846095">
      <w:pPr>
        <w:spacing w:line="360" w:lineRule="auto"/>
        <w:jc w:val="center"/>
        <w:rPr>
          <w:rFonts w:ascii="Times New Roman" w:hAnsi="Times New Roman" w:cs="Times New Roman"/>
          <w:sz w:val="24"/>
          <w:szCs w:val="28"/>
        </w:rPr>
      </w:pPr>
      <w:r w:rsidRPr="00242CB4">
        <w:rPr>
          <w:rFonts w:ascii="Times New Roman" w:hAnsi="Times New Roman" w:cs="Times New Roman"/>
          <w:sz w:val="24"/>
          <w:szCs w:val="28"/>
        </w:rPr>
        <w:t>Курсовая работа</w:t>
      </w:r>
    </w:p>
    <w:p w:rsidR="00846095" w:rsidRPr="00242CB4" w:rsidRDefault="00846095" w:rsidP="00846095">
      <w:pPr>
        <w:spacing w:line="360" w:lineRule="auto"/>
        <w:jc w:val="center"/>
        <w:rPr>
          <w:rFonts w:ascii="Times New Roman" w:hAnsi="Times New Roman" w:cs="Times New Roman"/>
          <w:sz w:val="24"/>
          <w:szCs w:val="28"/>
        </w:rPr>
      </w:pPr>
      <w:r w:rsidRPr="00242CB4">
        <w:rPr>
          <w:rFonts w:ascii="Times New Roman" w:hAnsi="Times New Roman" w:cs="Times New Roman"/>
          <w:sz w:val="24"/>
          <w:szCs w:val="28"/>
        </w:rPr>
        <w:t>по дисциплине “Уголовное право”</w:t>
      </w:r>
    </w:p>
    <w:p w:rsidR="00846095" w:rsidRPr="00242CB4" w:rsidRDefault="00846095" w:rsidP="00846095">
      <w:pPr>
        <w:spacing w:line="360" w:lineRule="auto"/>
        <w:jc w:val="center"/>
        <w:rPr>
          <w:rFonts w:ascii="Times New Roman" w:hAnsi="Times New Roman" w:cs="Times New Roman"/>
          <w:sz w:val="24"/>
          <w:szCs w:val="28"/>
        </w:rPr>
      </w:pPr>
      <w:r w:rsidRPr="00242CB4">
        <w:rPr>
          <w:rFonts w:ascii="Times New Roman" w:hAnsi="Times New Roman" w:cs="Times New Roman"/>
          <w:sz w:val="24"/>
          <w:szCs w:val="28"/>
        </w:rPr>
        <w:t>на тему “</w:t>
      </w:r>
      <w:r w:rsidRPr="00242CB4">
        <w:rPr>
          <w:rFonts w:ascii="Times New Roman" w:eastAsiaTheme="minorEastAsia" w:hAnsi="Times New Roman" w:cs="Times New Roman"/>
          <w:sz w:val="24"/>
          <w:szCs w:val="28"/>
          <w:lang w:eastAsia="ru-RU"/>
        </w:rPr>
        <w:t xml:space="preserve"> </w:t>
      </w:r>
      <w:r w:rsidR="00873F6A" w:rsidRPr="00242CB4">
        <w:rPr>
          <w:rFonts w:ascii="Times New Roman" w:hAnsi="Times New Roman" w:cs="Times New Roman"/>
          <w:sz w:val="24"/>
          <w:szCs w:val="28"/>
        </w:rPr>
        <w:t xml:space="preserve">Смертная казнь по российскому и зарубежному уголовному праву. Правовые, этические и религиозные проблемы применения смертной </w:t>
      </w:r>
      <w:r w:rsidR="00536D7F" w:rsidRPr="00242CB4">
        <w:rPr>
          <w:rFonts w:ascii="Times New Roman" w:hAnsi="Times New Roman" w:cs="Times New Roman"/>
          <w:sz w:val="24"/>
          <w:szCs w:val="28"/>
        </w:rPr>
        <w:t>казни”</w:t>
      </w:r>
    </w:p>
    <w:p w:rsidR="00846095" w:rsidRPr="00242CB4" w:rsidRDefault="00846095" w:rsidP="00846095">
      <w:pPr>
        <w:spacing w:line="360" w:lineRule="auto"/>
        <w:jc w:val="center"/>
        <w:rPr>
          <w:rFonts w:ascii="Times New Roman" w:hAnsi="Times New Roman" w:cs="Times New Roman"/>
          <w:sz w:val="24"/>
          <w:szCs w:val="28"/>
        </w:rPr>
      </w:pPr>
      <w:r w:rsidRPr="00242CB4">
        <w:rPr>
          <w:rFonts w:ascii="Times New Roman" w:hAnsi="Times New Roman" w:cs="Times New Roman"/>
          <w:sz w:val="24"/>
          <w:szCs w:val="28"/>
        </w:rPr>
        <w:t xml:space="preserve">Направление подготовки – 40.03.01 Юриспруденция </w:t>
      </w:r>
    </w:p>
    <w:p w:rsidR="00846095" w:rsidRPr="00242CB4" w:rsidRDefault="00846095" w:rsidP="00846095">
      <w:pPr>
        <w:spacing w:line="360" w:lineRule="auto"/>
        <w:jc w:val="center"/>
        <w:rPr>
          <w:rFonts w:ascii="Times New Roman" w:hAnsi="Times New Roman" w:cs="Times New Roman"/>
          <w:sz w:val="24"/>
          <w:szCs w:val="28"/>
        </w:rPr>
      </w:pPr>
      <w:r w:rsidRPr="00242CB4">
        <w:rPr>
          <w:rFonts w:ascii="Times New Roman" w:hAnsi="Times New Roman" w:cs="Times New Roman"/>
          <w:sz w:val="24"/>
          <w:szCs w:val="28"/>
        </w:rPr>
        <w:t xml:space="preserve">Профиль подготовки – Правозащитная деятельность </w:t>
      </w:r>
    </w:p>
    <w:p w:rsidR="00846095" w:rsidRPr="00242CB4" w:rsidRDefault="00846095" w:rsidP="00846095">
      <w:pPr>
        <w:spacing w:line="360" w:lineRule="auto"/>
        <w:jc w:val="right"/>
        <w:rPr>
          <w:rFonts w:ascii="Times New Roman" w:hAnsi="Times New Roman" w:cs="Times New Roman"/>
          <w:sz w:val="24"/>
          <w:szCs w:val="28"/>
        </w:rPr>
      </w:pPr>
    </w:p>
    <w:p w:rsidR="00846095" w:rsidRPr="00242CB4" w:rsidRDefault="00846095" w:rsidP="00846095">
      <w:pPr>
        <w:spacing w:line="360" w:lineRule="auto"/>
        <w:jc w:val="right"/>
        <w:rPr>
          <w:rFonts w:ascii="Times New Roman" w:hAnsi="Times New Roman" w:cs="Times New Roman"/>
          <w:sz w:val="24"/>
          <w:szCs w:val="28"/>
        </w:rPr>
      </w:pPr>
    </w:p>
    <w:p w:rsidR="00846095" w:rsidRPr="00242CB4" w:rsidRDefault="00846095" w:rsidP="00846095">
      <w:pPr>
        <w:spacing w:line="360" w:lineRule="auto"/>
        <w:rPr>
          <w:rFonts w:ascii="Times New Roman" w:hAnsi="Times New Roman" w:cs="Times New Roman"/>
          <w:sz w:val="24"/>
          <w:szCs w:val="28"/>
        </w:rPr>
      </w:pPr>
    </w:p>
    <w:p w:rsidR="00846095" w:rsidRPr="00242CB4" w:rsidRDefault="00846095" w:rsidP="00846095">
      <w:pPr>
        <w:spacing w:line="360" w:lineRule="auto"/>
        <w:jc w:val="right"/>
        <w:rPr>
          <w:rFonts w:ascii="Times New Roman" w:hAnsi="Times New Roman" w:cs="Times New Roman"/>
          <w:sz w:val="24"/>
          <w:szCs w:val="28"/>
        </w:rPr>
      </w:pPr>
      <w:r w:rsidRPr="00242CB4">
        <w:rPr>
          <w:rFonts w:ascii="Times New Roman" w:hAnsi="Times New Roman" w:cs="Times New Roman"/>
          <w:sz w:val="24"/>
          <w:szCs w:val="28"/>
        </w:rPr>
        <w:t xml:space="preserve">Выполнил студент: </w:t>
      </w:r>
      <w:r w:rsidR="00976287" w:rsidRPr="00242CB4">
        <w:rPr>
          <w:rFonts w:ascii="Times New Roman" w:hAnsi="Times New Roman" w:cs="Times New Roman"/>
          <w:sz w:val="24"/>
          <w:szCs w:val="28"/>
        </w:rPr>
        <w:t>Логинов</w:t>
      </w:r>
      <w:r w:rsidRPr="00242CB4">
        <w:rPr>
          <w:rFonts w:ascii="Times New Roman" w:hAnsi="Times New Roman" w:cs="Times New Roman"/>
          <w:sz w:val="24"/>
          <w:szCs w:val="28"/>
        </w:rPr>
        <w:t xml:space="preserve"> И.С.</w:t>
      </w:r>
    </w:p>
    <w:p w:rsidR="00846095" w:rsidRPr="00242CB4" w:rsidRDefault="00846095" w:rsidP="00846095">
      <w:pPr>
        <w:spacing w:line="360" w:lineRule="auto"/>
        <w:jc w:val="right"/>
        <w:rPr>
          <w:rFonts w:ascii="Times New Roman" w:hAnsi="Times New Roman" w:cs="Times New Roman"/>
          <w:sz w:val="24"/>
          <w:szCs w:val="28"/>
        </w:rPr>
      </w:pPr>
      <w:r w:rsidRPr="00242CB4">
        <w:rPr>
          <w:rFonts w:ascii="Times New Roman" w:hAnsi="Times New Roman" w:cs="Times New Roman"/>
          <w:sz w:val="24"/>
          <w:szCs w:val="28"/>
        </w:rPr>
        <w:t>Группа: 16юю1</w:t>
      </w:r>
    </w:p>
    <w:p w:rsidR="00846095" w:rsidRPr="00242CB4" w:rsidRDefault="00846095" w:rsidP="00846095">
      <w:pPr>
        <w:spacing w:line="360" w:lineRule="auto"/>
        <w:jc w:val="right"/>
        <w:rPr>
          <w:rFonts w:ascii="Times New Roman" w:hAnsi="Times New Roman" w:cs="Times New Roman"/>
          <w:sz w:val="24"/>
          <w:szCs w:val="28"/>
        </w:rPr>
      </w:pPr>
      <w:r w:rsidRPr="00242CB4">
        <w:rPr>
          <w:rFonts w:ascii="Times New Roman" w:hAnsi="Times New Roman" w:cs="Times New Roman"/>
          <w:sz w:val="24"/>
          <w:szCs w:val="28"/>
        </w:rPr>
        <w:t>Руководитель:</w:t>
      </w:r>
    </w:p>
    <w:p w:rsidR="00846095" w:rsidRPr="00242CB4" w:rsidRDefault="00536D7F" w:rsidP="00846095">
      <w:pPr>
        <w:spacing w:line="360" w:lineRule="auto"/>
        <w:jc w:val="right"/>
        <w:rPr>
          <w:rFonts w:ascii="Times New Roman" w:hAnsi="Times New Roman" w:cs="Times New Roman"/>
          <w:sz w:val="24"/>
          <w:szCs w:val="28"/>
        </w:rPr>
      </w:pPr>
      <w:r>
        <w:rPr>
          <w:rFonts w:ascii="Times New Roman" w:hAnsi="Times New Roman" w:cs="Times New Roman"/>
          <w:sz w:val="24"/>
          <w:szCs w:val="28"/>
        </w:rPr>
        <w:t xml:space="preserve">Ассистент </w:t>
      </w:r>
      <w:proofErr w:type="spellStart"/>
      <w:r>
        <w:rPr>
          <w:rFonts w:ascii="Times New Roman" w:hAnsi="Times New Roman" w:cs="Times New Roman"/>
          <w:sz w:val="24"/>
          <w:szCs w:val="28"/>
        </w:rPr>
        <w:t>Вавилкина</w:t>
      </w:r>
      <w:proofErr w:type="spellEnd"/>
      <w:r>
        <w:rPr>
          <w:rFonts w:ascii="Times New Roman" w:hAnsi="Times New Roman" w:cs="Times New Roman"/>
          <w:sz w:val="24"/>
          <w:szCs w:val="28"/>
        </w:rPr>
        <w:t xml:space="preserve"> Т.В.</w:t>
      </w:r>
    </w:p>
    <w:p w:rsidR="00846095" w:rsidRPr="00242CB4" w:rsidRDefault="00846095" w:rsidP="00846095">
      <w:pPr>
        <w:spacing w:line="360" w:lineRule="auto"/>
        <w:jc w:val="right"/>
        <w:rPr>
          <w:rFonts w:ascii="Times New Roman" w:hAnsi="Times New Roman" w:cs="Times New Roman"/>
          <w:sz w:val="24"/>
          <w:szCs w:val="28"/>
        </w:rPr>
      </w:pPr>
      <w:r w:rsidRPr="00242CB4">
        <w:rPr>
          <w:rFonts w:ascii="Times New Roman" w:hAnsi="Times New Roman" w:cs="Times New Roman"/>
          <w:sz w:val="24"/>
          <w:szCs w:val="28"/>
        </w:rPr>
        <w:t xml:space="preserve">Работа защищена с оценкой </w:t>
      </w:r>
      <w:r w:rsidR="00C47BA9">
        <w:rPr>
          <w:rFonts w:ascii="Times New Roman" w:hAnsi="Times New Roman" w:cs="Times New Roman"/>
          <w:sz w:val="24"/>
          <w:szCs w:val="28"/>
        </w:rPr>
        <w:t>__</w:t>
      </w:r>
      <w:r w:rsidRPr="00242CB4">
        <w:rPr>
          <w:rFonts w:ascii="Times New Roman" w:hAnsi="Times New Roman" w:cs="Times New Roman"/>
          <w:sz w:val="24"/>
          <w:szCs w:val="28"/>
        </w:rPr>
        <w:t>_________</w:t>
      </w:r>
    </w:p>
    <w:p w:rsidR="00846095" w:rsidRPr="00242CB4" w:rsidRDefault="00846095" w:rsidP="00846095">
      <w:pPr>
        <w:spacing w:line="360" w:lineRule="auto"/>
        <w:jc w:val="right"/>
        <w:rPr>
          <w:rFonts w:ascii="Times New Roman" w:hAnsi="Times New Roman" w:cs="Times New Roman"/>
          <w:sz w:val="24"/>
          <w:szCs w:val="28"/>
        </w:rPr>
      </w:pPr>
      <w:r w:rsidRPr="00242CB4">
        <w:rPr>
          <w:rFonts w:ascii="Times New Roman" w:hAnsi="Times New Roman" w:cs="Times New Roman"/>
          <w:sz w:val="24"/>
          <w:szCs w:val="28"/>
        </w:rPr>
        <w:t>Преподаватели ___________</w:t>
      </w:r>
    </w:p>
    <w:p w:rsidR="00846095" w:rsidRPr="00242CB4" w:rsidRDefault="00846095" w:rsidP="00846095">
      <w:pPr>
        <w:spacing w:line="360" w:lineRule="auto"/>
        <w:jc w:val="right"/>
        <w:rPr>
          <w:rFonts w:ascii="Times New Roman" w:hAnsi="Times New Roman" w:cs="Times New Roman"/>
          <w:sz w:val="24"/>
          <w:szCs w:val="28"/>
        </w:rPr>
      </w:pPr>
      <w:r w:rsidRPr="00242CB4">
        <w:rPr>
          <w:rFonts w:ascii="Times New Roman" w:hAnsi="Times New Roman" w:cs="Times New Roman"/>
          <w:sz w:val="24"/>
          <w:szCs w:val="28"/>
        </w:rPr>
        <w:t>____________</w:t>
      </w:r>
    </w:p>
    <w:p w:rsidR="00846095" w:rsidRPr="00242CB4" w:rsidRDefault="00846095" w:rsidP="00846095">
      <w:pPr>
        <w:spacing w:line="360" w:lineRule="auto"/>
        <w:jc w:val="right"/>
        <w:rPr>
          <w:rFonts w:ascii="Times New Roman" w:hAnsi="Times New Roman" w:cs="Times New Roman"/>
          <w:sz w:val="24"/>
          <w:szCs w:val="28"/>
        </w:rPr>
      </w:pPr>
      <w:r w:rsidRPr="00242CB4">
        <w:rPr>
          <w:rFonts w:ascii="Times New Roman" w:hAnsi="Times New Roman" w:cs="Times New Roman"/>
          <w:sz w:val="24"/>
          <w:szCs w:val="28"/>
        </w:rPr>
        <w:t>____________</w:t>
      </w:r>
    </w:p>
    <w:p w:rsidR="00846095" w:rsidRPr="00242CB4" w:rsidRDefault="00846095" w:rsidP="00846095">
      <w:pPr>
        <w:spacing w:line="360" w:lineRule="auto"/>
        <w:jc w:val="right"/>
        <w:rPr>
          <w:rFonts w:ascii="Times New Roman" w:hAnsi="Times New Roman" w:cs="Times New Roman"/>
          <w:sz w:val="24"/>
          <w:szCs w:val="28"/>
        </w:rPr>
      </w:pPr>
      <w:r w:rsidRPr="00242CB4">
        <w:rPr>
          <w:rFonts w:ascii="Times New Roman" w:hAnsi="Times New Roman" w:cs="Times New Roman"/>
          <w:sz w:val="24"/>
          <w:szCs w:val="28"/>
        </w:rPr>
        <w:t>Дата защиты ___________</w:t>
      </w:r>
    </w:p>
    <w:p w:rsidR="00846095" w:rsidRDefault="00846095" w:rsidP="00846095">
      <w:pPr>
        <w:spacing w:line="360" w:lineRule="auto"/>
        <w:jc w:val="center"/>
        <w:rPr>
          <w:rFonts w:ascii="Times New Roman" w:hAnsi="Times New Roman" w:cs="Times New Roman"/>
          <w:sz w:val="24"/>
          <w:szCs w:val="28"/>
        </w:rPr>
      </w:pPr>
    </w:p>
    <w:p w:rsidR="00C47BA9" w:rsidRPr="00242CB4" w:rsidRDefault="00C47BA9" w:rsidP="00846095">
      <w:pPr>
        <w:spacing w:line="360" w:lineRule="auto"/>
        <w:jc w:val="center"/>
        <w:rPr>
          <w:rFonts w:ascii="Times New Roman" w:hAnsi="Times New Roman" w:cs="Times New Roman"/>
          <w:sz w:val="24"/>
          <w:szCs w:val="28"/>
        </w:rPr>
      </w:pPr>
    </w:p>
    <w:p w:rsidR="00242CB4" w:rsidRPr="008F26B5" w:rsidRDefault="00846095" w:rsidP="008F26B5">
      <w:pPr>
        <w:spacing w:line="360" w:lineRule="auto"/>
        <w:jc w:val="center"/>
        <w:rPr>
          <w:rFonts w:ascii="Times New Roman" w:hAnsi="Times New Roman" w:cs="Times New Roman"/>
          <w:sz w:val="24"/>
          <w:szCs w:val="28"/>
        </w:rPr>
      </w:pPr>
      <w:r w:rsidRPr="00242CB4">
        <w:rPr>
          <w:rFonts w:ascii="Times New Roman" w:hAnsi="Times New Roman" w:cs="Times New Roman"/>
          <w:sz w:val="24"/>
          <w:szCs w:val="28"/>
        </w:rPr>
        <w:t>2018</w:t>
      </w:r>
    </w:p>
    <w:p w:rsidR="00641192" w:rsidRPr="00641192" w:rsidRDefault="00641192" w:rsidP="00641192">
      <w:pPr>
        <w:spacing w:after="0" w:line="240" w:lineRule="auto"/>
        <w:jc w:val="center"/>
        <w:rPr>
          <w:rFonts w:ascii="Times New Roman" w:eastAsia="Times New Roman" w:hAnsi="Times New Roman" w:cs="Times New Roman"/>
          <w:sz w:val="28"/>
          <w:szCs w:val="28"/>
          <w:lang w:eastAsia="ru-RU"/>
        </w:rPr>
      </w:pPr>
      <w:r w:rsidRPr="00641192">
        <w:rPr>
          <w:rFonts w:ascii="Times New Roman" w:eastAsia="Times New Roman" w:hAnsi="Times New Roman" w:cs="Times New Roman"/>
          <w:sz w:val="28"/>
          <w:szCs w:val="28"/>
          <w:lang w:eastAsia="ru-RU"/>
        </w:rPr>
        <w:lastRenderedPageBreak/>
        <w:t>МИНИСТЕРСТВО ОБРАЗОВАНИЯ И НАУКИ РОССИЙСКОЙ ФЕДЕРАЦИИ</w:t>
      </w:r>
    </w:p>
    <w:p w:rsidR="00641192" w:rsidRPr="00641192" w:rsidRDefault="00641192" w:rsidP="00641192">
      <w:pPr>
        <w:spacing w:after="0" w:line="240" w:lineRule="auto"/>
        <w:jc w:val="center"/>
        <w:rPr>
          <w:rFonts w:ascii="Times New Roman" w:eastAsia="Times New Roman" w:hAnsi="Times New Roman" w:cs="Times New Roman"/>
          <w:sz w:val="28"/>
          <w:szCs w:val="28"/>
          <w:lang w:eastAsia="ru-RU"/>
        </w:rPr>
      </w:pPr>
      <w:r w:rsidRPr="00641192">
        <w:rPr>
          <w:rFonts w:ascii="Times New Roman" w:eastAsia="Times New Roman" w:hAnsi="Times New Roman" w:cs="Times New Roman"/>
          <w:sz w:val="28"/>
          <w:szCs w:val="28"/>
          <w:lang w:eastAsia="ru-RU"/>
        </w:rPr>
        <w:t>Федеральное государственное бюджетное образовательное учреждение</w:t>
      </w:r>
      <w:r w:rsidRPr="00641192">
        <w:rPr>
          <w:rFonts w:ascii="Times New Roman" w:eastAsia="Times New Roman" w:hAnsi="Times New Roman" w:cs="Times New Roman"/>
          <w:sz w:val="28"/>
          <w:szCs w:val="28"/>
          <w:lang w:eastAsia="ru-RU"/>
        </w:rPr>
        <w:br/>
        <w:t>высшего образования</w:t>
      </w:r>
    </w:p>
    <w:p w:rsidR="00641192" w:rsidRPr="00641192" w:rsidRDefault="00641192" w:rsidP="00641192">
      <w:pPr>
        <w:spacing w:after="0" w:line="240" w:lineRule="auto"/>
        <w:jc w:val="center"/>
        <w:rPr>
          <w:rFonts w:ascii="Times New Roman" w:eastAsia="Times New Roman" w:hAnsi="Times New Roman" w:cs="Times New Roman"/>
          <w:sz w:val="28"/>
          <w:szCs w:val="28"/>
          <w:lang w:eastAsia="ru-RU"/>
        </w:rPr>
      </w:pPr>
      <w:r w:rsidRPr="00641192">
        <w:rPr>
          <w:rFonts w:ascii="Times New Roman" w:eastAsia="Times New Roman" w:hAnsi="Times New Roman" w:cs="Times New Roman"/>
          <w:b/>
          <w:bCs/>
          <w:sz w:val="28"/>
          <w:szCs w:val="28"/>
          <w:lang w:eastAsia="ru-RU"/>
        </w:rPr>
        <w:t>"Пензенский государственный университет"</w:t>
      </w:r>
    </w:p>
    <w:p w:rsidR="00641192" w:rsidRPr="00641192" w:rsidRDefault="00641192" w:rsidP="00641192">
      <w:pPr>
        <w:spacing w:after="0" w:line="240" w:lineRule="auto"/>
        <w:jc w:val="center"/>
        <w:rPr>
          <w:rFonts w:ascii="Times New Roman" w:eastAsia="Times New Roman" w:hAnsi="Times New Roman" w:cs="Times New Roman"/>
          <w:sz w:val="28"/>
          <w:szCs w:val="28"/>
          <w:lang w:eastAsia="ru-RU"/>
        </w:rPr>
      </w:pPr>
      <w:r w:rsidRPr="00641192">
        <w:rPr>
          <w:rFonts w:ascii="Times New Roman" w:eastAsia="Times New Roman" w:hAnsi="Times New Roman" w:cs="Times New Roman"/>
          <w:b/>
          <w:bCs/>
          <w:sz w:val="28"/>
          <w:szCs w:val="28"/>
          <w:lang w:eastAsia="ru-RU"/>
        </w:rPr>
        <w:t>(ФГБОУ ВО ПГУ)</w:t>
      </w:r>
    </w:p>
    <w:tbl>
      <w:tblPr>
        <w:tblW w:w="0" w:type="auto"/>
        <w:jc w:val="center"/>
        <w:tblBorders>
          <w:top w:val="thinThickSmallGap" w:sz="24" w:space="0" w:color="auto"/>
        </w:tblBorders>
        <w:tblLook w:val="01E0" w:firstRow="1" w:lastRow="1" w:firstColumn="1" w:lastColumn="1" w:noHBand="0" w:noVBand="0"/>
      </w:tblPr>
      <w:tblGrid>
        <w:gridCol w:w="9571"/>
      </w:tblGrid>
      <w:tr w:rsidR="00641192" w:rsidRPr="00641192" w:rsidTr="001B56FE">
        <w:trPr>
          <w:jc w:val="center"/>
        </w:trPr>
        <w:tc>
          <w:tcPr>
            <w:tcW w:w="9571" w:type="dxa"/>
            <w:tcBorders>
              <w:top w:val="thinThickSmallGap" w:sz="24" w:space="0" w:color="auto"/>
            </w:tcBorders>
          </w:tcPr>
          <w:p w:rsidR="00641192" w:rsidRPr="00641192" w:rsidRDefault="00641192" w:rsidP="00641192">
            <w:pPr>
              <w:spacing w:after="0" w:line="240" w:lineRule="auto"/>
              <w:jc w:val="center"/>
              <w:rPr>
                <w:rFonts w:ascii="Times New Roman" w:eastAsia="Times New Roman" w:hAnsi="Times New Roman" w:cs="Times New Roman"/>
                <w:sz w:val="24"/>
                <w:szCs w:val="24"/>
                <w:lang w:eastAsia="ru-RU"/>
              </w:rPr>
            </w:pPr>
          </w:p>
        </w:tc>
      </w:tr>
    </w:tbl>
    <w:p w:rsidR="00641192" w:rsidRPr="00641192" w:rsidRDefault="00641192" w:rsidP="00641192">
      <w:pPr>
        <w:spacing w:after="0" w:line="240" w:lineRule="auto"/>
        <w:jc w:val="center"/>
        <w:rPr>
          <w:rFonts w:ascii="Times New Roman" w:eastAsia="Times New Roman" w:hAnsi="Times New Roman" w:cs="Times New Roman"/>
          <w:sz w:val="28"/>
          <w:szCs w:val="28"/>
          <w:lang w:eastAsia="ru-RU"/>
        </w:rPr>
      </w:pPr>
      <w:r w:rsidRPr="00641192">
        <w:rPr>
          <w:rFonts w:ascii="Times New Roman" w:eastAsia="Times New Roman" w:hAnsi="Times New Roman" w:cs="Times New Roman"/>
          <w:sz w:val="28"/>
          <w:szCs w:val="28"/>
          <w:lang w:eastAsia="ru-RU"/>
        </w:rPr>
        <w:t>Кафедра «Уголовное право»</w:t>
      </w:r>
    </w:p>
    <w:p w:rsidR="00641192" w:rsidRPr="00641192" w:rsidRDefault="00641192" w:rsidP="00641192">
      <w:pPr>
        <w:spacing w:after="0" w:line="240" w:lineRule="auto"/>
        <w:rPr>
          <w:rFonts w:ascii="Times New Roman" w:eastAsia="Times New Roman" w:hAnsi="Times New Roman" w:cs="Times New Roman"/>
          <w:sz w:val="28"/>
          <w:szCs w:val="28"/>
          <w:lang w:eastAsia="ru-RU"/>
        </w:rPr>
      </w:pPr>
    </w:p>
    <w:p w:rsidR="00641192" w:rsidRPr="00641192" w:rsidRDefault="00641192" w:rsidP="00641192">
      <w:pPr>
        <w:spacing w:after="0" w:line="240" w:lineRule="auto"/>
        <w:ind w:firstLine="720"/>
        <w:jc w:val="right"/>
        <w:rPr>
          <w:rFonts w:ascii="Times New Roman" w:eastAsia="Times New Roman" w:hAnsi="Times New Roman" w:cs="Times New Roman"/>
          <w:b/>
          <w:sz w:val="28"/>
          <w:szCs w:val="28"/>
          <w:lang w:eastAsia="ru-RU"/>
        </w:rPr>
      </w:pPr>
      <w:r w:rsidRPr="00641192">
        <w:rPr>
          <w:rFonts w:ascii="Times New Roman" w:eastAsia="Times New Roman" w:hAnsi="Times New Roman" w:cs="Times New Roman"/>
          <w:b/>
          <w:sz w:val="28"/>
          <w:szCs w:val="28"/>
          <w:lang w:eastAsia="ru-RU"/>
        </w:rPr>
        <w:t>УТВЕРЖДАЮ</w:t>
      </w:r>
    </w:p>
    <w:p w:rsidR="00641192" w:rsidRPr="00641192" w:rsidRDefault="00641192" w:rsidP="00641192">
      <w:pPr>
        <w:spacing w:after="0" w:line="240" w:lineRule="auto"/>
        <w:ind w:firstLine="720"/>
        <w:jc w:val="right"/>
        <w:rPr>
          <w:rFonts w:ascii="Times New Roman" w:eastAsia="Times New Roman" w:hAnsi="Times New Roman" w:cs="Times New Roman"/>
          <w:b/>
          <w:sz w:val="28"/>
          <w:szCs w:val="28"/>
          <w:lang w:eastAsia="ru-RU"/>
        </w:rPr>
      </w:pPr>
    </w:p>
    <w:p w:rsidR="00641192" w:rsidRPr="00641192" w:rsidRDefault="00641192" w:rsidP="00641192">
      <w:pPr>
        <w:spacing w:after="0" w:line="240" w:lineRule="auto"/>
        <w:ind w:firstLine="720"/>
        <w:jc w:val="right"/>
        <w:rPr>
          <w:rFonts w:ascii="Times New Roman" w:eastAsia="Times New Roman" w:hAnsi="Times New Roman" w:cs="Times New Roman"/>
          <w:sz w:val="28"/>
          <w:szCs w:val="28"/>
          <w:lang w:eastAsia="ru-RU"/>
        </w:rPr>
      </w:pPr>
      <w:r w:rsidRPr="00641192">
        <w:rPr>
          <w:rFonts w:ascii="Times New Roman" w:eastAsia="Times New Roman" w:hAnsi="Times New Roman" w:cs="Times New Roman"/>
          <w:sz w:val="28"/>
          <w:szCs w:val="28"/>
          <w:lang w:eastAsia="ru-RU"/>
        </w:rPr>
        <w:t>Зав. кафедрой</w:t>
      </w:r>
    </w:p>
    <w:p w:rsidR="00641192" w:rsidRPr="00641192" w:rsidRDefault="00641192" w:rsidP="00641192">
      <w:pPr>
        <w:spacing w:after="0" w:line="240" w:lineRule="auto"/>
        <w:jc w:val="right"/>
        <w:rPr>
          <w:rFonts w:ascii="Times New Roman" w:eastAsia="Times New Roman" w:hAnsi="Times New Roman" w:cs="Times New Roman"/>
          <w:sz w:val="28"/>
          <w:szCs w:val="28"/>
          <w:lang w:eastAsia="ru-RU"/>
        </w:rPr>
      </w:pPr>
      <w:r w:rsidRPr="00641192">
        <w:rPr>
          <w:rFonts w:ascii="Times New Roman" w:eastAsia="Times New Roman" w:hAnsi="Times New Roman" w:cs="Times New Roman"/>
          <w:sz w:val="28"/>
          <w:szCs w:val="28"/>
          <w:lang w:eastAsia="ru-RU"/>
        </w:rPr>
        <w:t xml:space="preserve">                                                      _______ </w:t>
      </w:r>
      <w:proofErr w:type="spellStart"/>
      <w:r w:rsidRPr="00641192">
        <w:rPr>
          <w:rFonts w:ascii="Times New Roman" w:eastAsia="Times New Roman" w:hAnsi="Times New Roman" w:cs="Times New Roman"/>
          <w:sz w:val="28"/>
          <w:szCs w:val="28"/>
          <w:lang w:eastAsia="ru-RU"/>
        </w:rPr>
        <w:t>д.ю.н</w:t>
      </w:r>
      <w:proofErr w:type="spellEnd"/>
      <w:r w:rsidRPr="00641192">
        <w:rPr>
          <w:rFonts w:ascii="Times New Roman" w:eastAsia="Times New Roman" w:hAnsi="Times New Roman" w:cs="Times New Roman"/>
          <w:sz w:val="28"/>
          <w:szCs w:val="28"/>
          <w:lang w:eastAsia="ru-RU"/>
        </w:rPr>
        <w:t>., профессор Г.Б. Романовский</w:t>
      </w:r>
    </w:p>
    <w:p w:rsidR="00641192" w:rsidRPr="00641192" w:rsidRDefault="00641192" w:rsidP="00641192">
      <w:pPr>
        <w:spacing w:after="0" w:line="240" w:lineRule="auto"/>
        <w:ind w:left="5040" w:firstLine="720"/>
        <w:jc w:val="right"/>
        <w:rPr>
          <w:rFonts w:ascii="Times New Roman" w:eastAsia="Times New Roman" w:hAnsi="Times New Roman" w:cs="Times New Roman"/>
          <w:sz w:val="28"/>
          <w:szCs w:val="28"/>
          <w:lang w:eastAsia="ru-RU"/>
        </w:rPr>
      </w:pPr>
      <w:r w:rsidRPr="00641192">
        <w:rPr>
          <w:rFonts w:ascii="Times New Roman" w:eastAsia="Times New Roman" w:hAnsi="Times New Roman" w:cs="Times New Roman"/>
          <w:sz w:val="28"/>
          <w:szCs w:val="28"/>
          <w:lang w:eastAsia="ru-RU"/>
        </w:rPr>
        <w:t>«___» ____________ 201_ г.</w:t>
      </w:r>
    </w:p>
    <w:p w:rsidR="00641192" w:rsidRPr="00641192" w:rsidRDefault="00641192" w:rsidP="00641192">
      <w:pPr>
        <w:spacing w:after="0" w:line="240" w:lineRule="auto"/>
        <w:ind w:left="5040" w:firstLine="720"/>
        <w:jc w:val="right"/>
        <w:rPr>
          <w:rFonts w:ascii="Times New Roman" w:eastAsia="Times New Roman" w:hAnsi="Times New Roman" w:cs="Times New Roman"/>
          <w:sz w:val="28"/>
          <w:szCs w:val="28"/>
          <w:lang w:eastAsia="ru-RU"/>
        </w:rPr>
      </w:pPr>
    </w:p>
    <w:p w:rsidR="00641192" w:rsidRPr="00641192" w:rsidRDefault="00641192" w:rsidP="00641192">
      <w:pPr>
        <w:spacing w:after="0" w:line="240" w:lineRule="auto"/>
        <w:jc w:val="center"/>
        <w:outlineLvl w:val="5"/>
        <w:rPr>
          <w:rFonts w:ascii="Times New Roman" w:eastAsia="Times New Roman" w:hAnsi="Times New Roman" w:cs="Times New Roman"/>
          <w:b/>
          <w:bCs/>
          <w:sz w:val="28"/>
          <w:szCs w:val="28"/>
          <w:lang w:eastAsia="ru-RU"/>
        </w:rPr>
      </w:pPr>
      <w:r w:rsidRPr="00641192">
        <w:rPr>
          <w:rFonts w:ascii="Times New Roman" w:eastAsia="Times New Roman" w:hAnsi="Times New Roman" w:cs="Times New Roman"/>
          <w:b/>
          <w:bCs/>
          <w:caps/>
          <w:spacing w:val="12"/>
          <w:sz w:val="24"/>
          <w:szCs w:val="24"/>
          <w:lang w:eastAsia="ru-RU"/>
        </w:rPr>
        <w:t>Задание на курсовую работу</w:t>
      </w:r>
      <w:r w:rsidRPr="00641192">
        <w:rPr>
          <w:rFonts w:ascii="Times New Roman" w:eastAsia="Times New Roman" w:hAnsi="Times New Roman" w:cs="Times New Roman"/>
          <w:b/>
          <w:bCs/>
          <w:caps/>
          <w:spacing w:val="12"/>
          <w:sz w:val="24"/>
          <w:szCs w:val="24"/>
          <w:lang w:eastAsia="ru-RU"/>
        </w:rPr>
        <w:br/>
        <w:t>по дисциплине</w:t>
      </w:r>
      <w:r w:rsidRPr="00641192">
        <w:rPr>
          <w:rFonts w:ascii="Times New Roman" w:eastAsia="Times New Roman" w:hAnsi="Times New Roman" w:cs="Times New Roman"/>
          <w:b/>
          <w:bCs/>
          <w:caps/>
          <w:spacing w:val="12"/>
          <w:sz w:val="24"/>
          <w:szCs w:val="24"/>
          <w:lang w:eastAsia="ru-RU"/>
        </w:rPr>
        <w:br/>
        <w:t>«</w:t>
      </w:r>
      <w:r w:rsidRPr="00641192">
        <w:rPr>
          <w:rFonts w:ascii="Times New Roman" w:eastAsia="Times New Roman" w:hAnsi="Times New Roman" w:cs="Times New Roman"/>
          <w:b/>
          <w:bCs/>
          <w:caps/>
          <w:spacing w:val="12"/>
          <w:sz w:val="24"/>
          <w:szCs w:val="24"/>
          <w:u w:val="single"/>
          <w:lang w:eastAsia="ru-RU"/>
        </w:rPr>
        <w:t>Уголовное право (часть Общая)</w:t>
      </w:r>
      <w:r w:rsidRPr="00641192">
        <w:rPr>
          <w:rFonts w:ascii="Times New Roman" w:eastAsia="Times New Roman" w:hAnsi="Times New Roman" w:cs="Times New Roman"/>
          <w:b/>
          <w:bCs/>
          <w:caps/>
          <w:spacing w:val="12"/>
          <w:sz w:val="24"/>
          <w:szCs w:val="24"/>
          <w:lang w:eastAsia="ru-RU"/>
        </w:rPr>
        <w:t>»</w:t>
      </w:r>
      <w:r w:rsidRPr="00641192">
        <w:rPr>
          <w:rFonts w:ascii="Times New Roman" w:eastAsia="Times New Roman" w:hAnsi="Times New Roman" w:cs="Times New Roman"/>
          <w:b/>
          <w:bCs/>
          <w:caps/>
          <w:spacing w:val="12"/>
          <w:sz w:val="24"/>
          <w:szCs w:val="24"/>
          <w:lang w:eastAsia="ru-RU"/>
        </w:rPr>
        <w:br/>
      </w:r>
    </w:p>
    <w:p w:rsidR="00641192" w:rsidRPr="00641192" w:rsidRDefault="00641192" w:rsidP="00641192">
      <w:pPr>
        <w:numPr>
          <w:ilvl w:val="0"/>
          <w:numId w:val="9"/>
        </w:numPr>
        <w:spacing w:after="0" w:line="240" w:lineRule="auto"/>
        <w:rPr>
          <w:rFonts w:ascii="Times New Roman" w:eastAsia="Times New Roman" w:hAnsi="Times New Roman" w:cs="Times New Roman"/>
          <w:sz w:val="28"/>
          <w:szCs w:val="28"/>
          <w:lang w:eastAsia="ru-RU"/>
        </w:rPr>
      </w:pPr>
      <w:r w:rsidRPr="00641192">
        <w:rPr>
          <w:rFonts w:ascii="Times New Roman" w:eastAsia="Times New Roman" w:hAnsi="Times New Roman" w:cs="Times New Roman"/>
          <w:b/>
          <w:sz w:val="28"/>
          <w:szCs w:val="28"/>
          <w:lang w:eastAsia="ru-RU"/>
        </w:rPr>
        <w:t xml:space="preserve">Тема работы: </w:t>
      </w:r>
      <w:r>
        <w:rPr>
          <w:rFonts w:ascii="Times New Roman" w:eastAsia="Times New Roman" w:hAnsi="Times New Roman" w:cs="Times New Roman"/>
          <w:sz w:val="24"/>
          <w:szCs w:val="24"/>
          <w:lang w:eastAsia="ru-RU"/>
        </w:rPr>
        <w:t>Смертная казнь по российскому и зарубежному уголовному праву. Правовые, этические и религиозные проблемы применения смертной казни.</w:t>
      </w:r>
    </w:p>
    <w:p w:rsidR="00641192" w:rsidRPr="00641192" w:rsidRDefault="00641192" w:rsidP="00641192">
      <w:pPr>
        <w:widowControl w:val="0"/>
        <w:autoSpaceDE w:val="0"/>
        <w:autoSpaceDN w:val="0"/>
        <w:adjustRightInd w:val="0"/>
        <w:spacing w:after="0" w:line="360" w:lineRule="auto"/>
        <w:rPr>
          <w:rFonts w:ascii="Times New Roman CYR" w:eastAsia="Times New Roman" w:hAnsi="Times New Roman CYR" w:cs="Times New Roman CYR"/>
          <w:sz w:val="24"/>
          <w:szCs w:val="24"/>
          <w:lang w:eastAsia="ru-RU"/>
        </w:rPr>
      </w:pPr>
      <w:r w:rsidRPr="00641192">
        <w:rPr>
          <w:rFonts w:ascii="Times New Roman" w:eastAsia="Times New Roman" w:hAnsi="Times New Roman" w:cs="Times New Roman"/>
          <w:b/>
          <w:sz w:val="28"/>
          <w:szCs w:val="28"/>
          <w:lang w:eastAsia="ru-RU"/>
        </w:rPr>
        <w:t xml:space="preserve">     2.  Цель работы</w:t>
      </w:r>
      <w:proofErr w:type="gramStart"/>
      <w:r w:rsidRPr="00641192">
        <w:rPr>
          <w:rFonts w:ascii="Times New Roman" w:eastAsia="Times New Roman" w:hAnsi="Times New Roman" w:cs="Times New Roman"/>
          <w:b/>
          <w:sz w:val="28"/>
          <w:szCs w:val="28"/>
          <w:lang w:eastAsia="ru-RU"/>
        </w:rPr>
        <w:t>:</w:t>
      </w:r>
      <w:r w:rsidRPr="00641192">
        <w:rPr>
          <w:rFonts w:ascii="Times New Roman CYR" w:eastAsia="Times New Roman" w:hAnsi="Times New Roman CYR" w:cs="Times New Roman CYR"/>
          <w:sz w:val="28"/>
          <w:szCs w:val="28"/>
          <w:lang w:eastAsia="ru-RU"/>
        </w:rPr>
        <w:t xml:space="preserve"> </w:t>
      </w:r>
      <w:r>
        <w:rPr>
          <w:rFonts w:ascii="Times New Roman CYR" w:eastAsia="Times New Roman" w:hAnsi="Times New Roman CYR" w:cs="Times New Roman CYR"/>
          <w:sz w:val="24"/>
          <w:szCs w:val="24"/>
          <w:lang w:eastAsia="ru-RU"/>
        </w:rPr>
        <w:t>Изучить</w:t>
      </w:r>
      <w:proofErr w:type="gramEnd"/>
      <w:r>
        <w:rPr>
          <w:rFonts w:ascii="Times New Roman CYR" w:eastAsia="Times New Roman" w:hAnsi="Times New Roman CYR" w:cs="Times New Roman CYR"/>
          <w:sz w:val="24"/>
          <w:szCs w:val="24"/>
          <w:lang w:eastAsia="ru-RU"/>
        </w:rPr>
        <w:t xml:space="preserve"> положение такого вида наказания, как смертная казнь в отечественном и зарубежном уголовном праве; рассмотреть правовые, этические и религиозные проблемы применения смертной казни.</w:t>
      </w:r>
    </w:p>
    <w:p w:rsidR="00641192" w:rsidRPr="00641192" w:rsidRDefault="00641192" w:rsidP="00641192">
      <w:pPr>
        <w:spacing w:after="0" w:line="240" w:lineRule="auto"/>
        <w:outlineLvl w:val="5"/>
        <w:rPr>
          <w:rFonts w:ascii="Times New Roman" w:eastAsia="Times New Roman" w:hAnsi="Times New Roman" w:cs="Times New Roman"/>
          <w:b/>
          <w:bCs/>
          <w:sz w:val="28"/>
          <w:szCs w:val="28"/>
          <w:lang w:eastAsia="ru-RU"/>
        </w:rPr>
      </w:pPr>
      <w:r w:rsidRPr="00641192">
        <w:rPr>
          <w:rFonts w:ascii="Times New Roman" w:eastAsia="Times New Roman" w:hAnsi="Times New Roman" w:cs="Times New Roman"/>
          <w:b/>
          <w:bCs/>
          <w:sz w:val="28"/>
          <w:szCs w:val="28"/>
          <w:lang w:eastAsia="ru-RU"/>
        </w:rPr>
        <w:t>3. Календарный план</w:t>
      </w:r>
    </w:p>
    <w:tbl>
      <w:tblPr>
        <w:tblW w:w="9596"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87"/>
        <w:gridCol w:w="2409"/>
      </w:tblGrid>
      <w:tr w:rsidR="00641192" w:rsidRPr="00641192" w:rsidTr="001B56FE">
        <w:trPr>
          <w:trHeight w:val="20"/>
        </w:trPr>
        <w:tc>
          <w:tcPr>
            <w:tcW w:w="7187" w:type="dxa"/>
            <w:vAlign w:val="center"/>
          </w:tcPr>
          <w:p w:rsidR="00641192" w:rsidRPr="00641192" w:rsidRDefault="00641192" w:rsidP="00641192">
            <w:pPr>
              <w:spacing w:after="0" w:line="240" w:lineRule="auto"/>
              <w:jc w:val="center"/>
              <w:outlineLvl w:val="5"/>
              <w:rPr>
                <w:rFonts w:ascii="Times New Roman" w:eastAsia="Times New Roman" w:hAnsi="Times New Roman" w:cs="Times New Roman"/>
                <w:bCs/>
                <w:sz w:val="28"/>
                <w:szCs w:val="28"/>
                <w:lang w:eastAsia="ru-RU"/>
              </w:rPr>
            </w:pPr>
            <w:r w:rsidRPr="00641192">
              <w:rPr>
                <w:rFonts w:ascii="Times New Roman" w:eastAsia="Times New Roman" w:hAnsi="Times New Roman" w:cs="Times New Roman"/>
                <w:bCs/>
                <w:sz w:val="28"/>
                <w:szCs w:val="28"/>
                <w:lang w:eastAsia="ru-RU"/>
              </w:rPr>
              <w:t>Основные вопросы, подлежащие разработке</w:t>
            </w:r>
          </w:p>
        </w:tc>
        <w:tc>
          <w:tcPr>
            <w:tcW w:w="2409" w:type="dxa"/>
            <w:vAlign w:val="center"/>
          </w:tcPr>
          <w:p w:rsidR="00641192" w:rsidRPr="00641192" w:rsidRDefault="00641192" w:rsidP="00641192">
            <w:pPr>
              <w:spacing w:after="0" w:line="240" w:lineRule="auto"/>
              <w:jc w:val="center"/>
              <w:outlineLvl w:val="5"/>
              <w:rPr>
                <w:rFonts w:ascii="Times New Roman" w:eastAsia="Times New Roman" w:hAnsi="Times New Roman" w:cs="Times New Roman"/>
                <w:bCs/>
                <w:sz w:val="28"/>
                <w:szCs w:val="28"/>
                <w:lang w:eastAsia="ru-RU"/>
              </w:rPr>
            </w:pPr>
            <w:r w:rsidRPr="00641192">
              <w:rPr>
                <w:rFonts w:ascii="Times New Roman" w:eastAsia="Times New Roman" w:hAnsi="Times New Roman" w:cs="Times New Roman"/>
                <w:bCs/>
                <w:sz w:val="28"/>
                <w:szCs w:val="28"/>
                <w:lang w:eastAsia="ru-RU"/>
              </w:rPr>
              <w:t>Срок выполнения</w:t>
            </w:r>
          </w:p>
        </w:tc>
      </w:tr>
      <w:tr w:rsidR="00641192" w:rsidRPr="00641192" w:rsidTr="001B56FE">
        <w:trPr>
          <w:trHeight w:val="20"/>
        </w:trPr>
        <w:tc>
          <w:tcPr>
            <w:tcW w:w="7187" w:type="dxa"/>
          </w:tcPr>
          <w:p w:rsidR="00641192" w:rsidRPr="00641192" w:rsidRDefault="00641192" w:rsidP="00641192">
            <w:pPr>
              <w:spacing w:after="0" w:line="240" w:lineRule="auto"/>
              <w:outlineLvl w:val="5"/>
              <w:rPr>
                <w:rFonts w:ascii="Times New Roman" w:eastAsia="Times New Roman" w:hAnsi="Times New Roman" w:cs="Times New Roman"/>
                <w:bCs/>
                <w:sz w:val="24"/>
                <w:szCs w:val="24"/>
                <w:lang w:eastAsia="ru-RU"/>
              </w:rPr>
            </w:pPr>
            <w:r w:rsidRPr="00641192">
              <w:rPr>
                <w:rFonts w:ascii="Times New Roman" w:eastAsia="Times New Roman" w:hAnsi="Times New Roman" w:cs="Times New Roman"/>
                <w:bCs/>
                <w:sz w:val="24"/>
                <w:szCs w:val="24"/>
                <w:lang w:eastAsia="ru-RU"/>
              </w:rPr>
              <w:t>ВВЕДЕНИЕ</w:t>
            </w:r>
          </w:p>
          <w:p w:rsidR="00641192" w:rsidRPr="00641192" w:rsidRDefault="00641192" w:rsidP="00641192">
            <w:pPr>
              <w:spacing w:after="0" w:line="240" w:lineRule="auto"/>
              <w:rPr>
                <w:rFonts w:ascii="Times New Roman" w:eastAsia="Times New Roman" w:hAnsi="Times New Roman" w:cs="Times New Roman"/>
                <w:sz w:val="24"/>
                <w:szCs w:val="24"/>
                <w:lang w:eastAsia="ru-RU"/>
              </w:rPr>
            </w:pPr>
            <w:r w:rsidRPr="00641192">
              <w:rPr>
                <w:rFonts w:ascii="Times New Roman" w:eastAsia="Times New Roman" w:hAnsi="Times New Roman" w:cs="Times New Roman"/>
                <w:sz w:val="24"/>
                <w:szCs w:val="24"/>
                <w:lang w:eastAsia="ru-RU"/>
              </w:rPr>
              <w:t>Глава 1.</w:t>
            </w:r>
            <w:r w:rsidR="0042639C" w:rsidRPr="0042639C">
              <w:rPr>
                <w:rFonts w:ascii="Times New Roman" w:eastAsia="Times New Roman" w:hAnsi="Times New Roman" w:cs="Times New Roman"/>
                <w:b/>
                <w:sz w:val="24"/>
                <w:szCs w:val="24"/>
                <w:lang w:eastAsia="ru-RU"/>
              </w:rPr>
              <w:t xml:space="preserve"> Смертная казнь как вид наказания и проблемы её применения</w:t>
            </w:r>
          </w:p>
          <w:p w:rsidR="00641192" w:rsidRPr="00641192" w:rsidRDefault="00641192" w:rsidP="00641192">
            <w:pPr>
              <w:spacing w:after="0" w:line="240" w:lineRule="auto"/>
              <w:rPr>
                <w:rFonts w:ascii="Times New Roman" w:eastAsia="Times New Roman" w:hAnsi="Times New Roman" w:cs="Times New Roman"/>
                <w:sz w:val="24"/>
                <w:szCs w:val="24"/>
                <w:lang w:eastAsia="ru-RU"/>
              </w:rPr>
            </w:pPr>
            <w:r w:rsidRPr="00641192">
              <w:rPr>
                <w:rFonts w:ascii="Times New Roman" w:eastAsia="Times New Roman" w:hAnsi="Times New Roman" w:cs="Times New Roman"/>
                <w:sz w:val="24"/>
                <w:szCs w:val="24"/>
                <w:lang w:eastAsia="ru-RU"/>
              </w:rPr>
              <w:t>1.</w:t>
            </w:r>
            <w:r w:rsidRPr="00641192">
              <w:rPr>
                <w:rFonts w:ascii="Times New Roman CYR" w:eastAsia="Times New Roman" w:hAnsi="Times New Roman CYR" w:cs="Times New Roman CYR"/>
                <w:bCs/>
                <w:sz w:val="28"/>
                <w:szCs w:val="28"/>
                <w:lang w:eastAsia="ru-RU"/>
              </w:rPr>
              <w:t xml:space="preserve"> </w:t>
            </w:r>
            <w:r w:rsidR="008A18D3">
              <w:rPr>
                <w:rFonts w:ascii="Times New Roman" w:eastAsia="Times New Roman" w:hAnsi="Times New Roman" w:cs="Times New Roman"/>
                <w:bCs/>
                <w:sz w:val="24"/>
                <w:szCs w:val="24"/>
                <w:lang w:eastAsia="ru-RU"/>
              </w:rPr>
              <w:t>О</w:t>
            </w:r>
            <w:r w:rsidR="0042639C" w:rsidRPr="0042639C">
              <w:rPr>
                <w:rFonts w:ascii="Times New Roman" w:eastAsia="Times New Roman" w:hAnsi="Times New Roman" w:cs="Times New Roman"/>
                <w:bCs/>
                <w:sz w:val="24"/>
                <w:szCs w:val="24"/>
                <w:lang w:eastAsia="ru-RU"/>
              </w:rPr>
              <w:t>бщая характеристика смертной казни как вида наказания</w:t>
            </w:r>
          </w:p>
          <w:p w:rsidR="00641192" w:rsidRPr="00641192" w:rsidRDefault="00641192" w:rsidP="0064119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641192">
              <w:rPr>
                <w:rFonts w:ascii="Times New Roman" w:eastAsia="Times New Roman" w:hAnsi="Times New Roman" w:cs="Times New Roman"/>
                <w:sz w:val="24"/>
                <w:szCs w:val="24"/>
                <w:lang w:eastAsia="ru-RU"/>
              </w:rPr>
              <w:t xml:space="preserve">2. </w:t>
            </w:r>
            <w:r w:rsidR="008A18D3" w:rsidRPr="008A18D3">
              <w:rPr>
                <w:rFonts w:ascii="Times New Roman CYR" w:eastAsia="Times New Roman" w:hAnsi="Times New Roman CYR" w:cs="Times New Roman CYR"/>
                <w:sz w:val="24"/>
                <w:szCs w:val="24"/>
                <w:lang w:eastAsia="ru-RU"/>
              </w:rPr>
              <w:t>Правовые и этические проблемы применения смертной казни</w:t>
            </w:r>
          </w:p>
          <w:p w:rsidR="00641192" w:rsidRPr="00641192" w:rsidRDefault="00641192" w:rsidP="00641192">
            <w:pPr>
              <w:spacing w:after="0" w:line="240" w:lineRule="auto"/>
              <w:rPr>
                <w:rFonts w:ascii="Times New Roman" w:eastAsia="Times New Roman" w:hAnsi="Times New Roman" w:cs="Times New Roman"/>
                <w:sz w:val="24"/>
                <w:szCs w:val="24"/>
                <w:lang w:eastAsia="ru-RU"/>
              </w:rPr>
            </w:pPr>
            <w:r w:rsidRPr="00641192">
              <w:rPr>
                <w:rFonts w:ascii="Times New Roman" w:eastAsia="Times New Roman" w:hAnsi="Times New Roman" w:cs="Times New Roman"/>
                <w:sz w:val="24"/>
                <w:szCs w:val="24"/>
                <w:lang w:eastAsia="ru-RU"/>
              </w:rPr>
              <w:t xml:space="preserve">3. </w:t>
            </w:r>
            <w:r w:rsidR="008A18D3" w:rsidRPr="008A18D3">
              <w:rPr>
                <w:rFonts w:ascii="Times New Roman" w:eastAsia="Times New Roman" w:hAnsi="Times New Roman" w:cs="Times New Roman"/>
                <w:sz w:val="24"/>
                <w:szCs w:val="24"/>
                <w:lang w:eastAsia="ru-RU"/>
              </w:rPr>
              <w:t>Религиозные проблемы применения смертной казни</w:t>
            </w:r>
          </w:p>
          <w:p w:rsidR="00641192" w:rsidRPr="00641192" w:rsidRDefault="00641192" w:rsidP="00641192">
            <w:pPr>
              <w:spacing w:after="0" w:line="240" w:lineRule="auto"/>
              <w:rPr>
                <w:rFonts w:ascii="Times New Roman" w:eastAsia="Times New Roman" w:hAnsi="Times New Roman" w:cs="Times New Roman"/>
                <w:sz w:val="24"/>
                <w:szCs w:val="24"/>
                <w:lang w:eastAsia="ru-RU"/>
              </w:rPr>
            </w:pPr>
            <w:r w:rsidRPr="00641192">
              <w:rPr>
                <w:rFonts w:ascii="Times New Roman" w:eastAsia="Times New Roman" w:hAnsi="Times New Roman" w:cs="Times New Roman"/>
                <w:sz w:val="24"/>
                <w:szCs w:val="24"/>
                <w:lang w:eastAsia="ru-RU"/>
              </w:rPr>
              <w:t xml:space="preserve">Глава 2 </w:t>
            </w:r>
            <w:r w:rsidR="008A18D3" w:rsidRPr="008A18D3">
              <w:rPr>
                <w:rFonts w:ascii="Times New Roman" w:eastAsia="Times New Roman" w:hAnsi="Times New Roman" w:cs="Times New Roman"/>
                <w:b/>
                <w:sz w:val="24"/>
                <w:szCs w:val="24"/>
                <w:lang w:eastAsia="ru-RU"/>
              </w:rPr>
              <w:t>Смертная казнь в уголовном праве современного мира</w:t>
            </w:r>
          </w:p>
          <w:p w:rsidR="00641192" w:rsidRPr="00641192" w:rsidRDefault="00641192" w:rsidP="00641192">
            <w:pPr>
              <w:spacing w:after="0" w:line="240" w:lineRule="auto"/>
              <w:rPr>
                <w:rFonts w:ascii="Times New Roman" w:eastAsia="Times New Roman" w:hAnsi="Times New Roman" w:cs="Times New Roman"/>
                <w:sz w:val="24"/>
                <w:szCs w:val="24"/>
                <w:lang w:eastAsia="ru-RU"/>
              </w:rPr>
            </w:pPr>
            <w:r w:rsidRPr="00641192">
              <w:rPr>
                <w:rFonts w:ascii="Times New Roman" w:eastAsia="Times New Roman" w:hAnsi="Times New Roman" w:cs="Times New Roman"/>
                <w:sz w:val="24"/>
                <w:szCs w:val="24"/>
                <w:lang w:eastAsia="ru-RU"/>
              </w:rPr>
              <w:t xml:space="preserve">1. </w:t>
            </w:r>
            <w:r w:rsidR="008A18D3">
              <w:rPr>
                <w:rFonts w:ascii="Times New Roman" w:eastAsia="Times New Roman" w:hAnsi="Times New Roman" w:cs="Times New Roman"/>
                <w:sz w:val="24"/>
                <w:szCs w:val="24"/>
                <w:lang w:eastAsia="ru-RU"/>
              </w:rPr>
              <w:t>Общие сведения о смертной казни в современном мире</w:t>
            </w:r>
          </w:p>
          <w:p w:rsidR="00641192" w:rsidRPr="00641192" w:rsidRDefault="00641192" w:rsidP="00641192">
            <w:pPr>
              <w:spacing w:after="0" w:line="240" w:lineRule="auto"/>
              <w:rPr>
                <w:rFonts w:ascii="Times New Roman" w:eastAsia="Times New Roman" w:hAnsi="Times New Roman" w:cs="Times New Roman"/>
                <w:sz w:val="24"/>
                <w:szCs w:val="24"/>
                <w:lang w:eastAsia="ru-RU"/>
              </w:rPr>
            </w:pPr>
            <w:r w:rsidRPr="00641192">
              <w:rPr>
                <w:rFonts w:ascii="Times New Roman" w:eastAsia="Times New Roman" w:hAnsi="Times New Roman" w:cs="Times New Roman"/>
                <w:sz w:val="24"/>
                <w:szCs w:val="24"/>
                <w:lang w:eastAsia="ru-RU"/>
              </w:rPr>
              <w:t>2.</w:t>
            </w:r>
            <w:r w:rsidRPr="00641192">
              <w:rPr>
                <w:rFonts w:ascii="Times New Roman" w:eastAsia="Times New Roman" w:hAnsi="Times New Roman" w:cs="Times New Roman"/>
                <w:sz w:val="28"/>
                <w:szCs w:val="28"/>
                <w:lang w:eastAsia="ru-RU"/>
              </w:rPr>
              <w:t xml:space="preserve"> </w:t>
            </w:r>
            <w:r w:rsidR="008A18D3" w:rsidRPr="008A18D3">
              <w:rPr>
                <w:rFonts w:ascii="Times New Roman" w:eastAsia="Times New Roman" w:hAnsi="Times New Roman" w:cs="Times New Roman"/>
                <w:sz w:val="24"/>
                <w:szCs w:val="24"/>
                <w:lang w:eastAsia="ru-RU"/>
              </w:rPr>
              <w:t>Смертная казнь в российском уголовном праве</w:t>
            </w:r>
          </w:p>
          <w:p w:rsidR="00641192" w:rsidRPr="00641192" w:rsidRDefault="00641192" w:rsidP="00641192">
            <w:pPr>
              <w:spacing w:after="0" w:line="240" w:lineRule="auto"/>
              <w:rPr>
                <w:rFonts w:ascii="Times New Roman" w:eastAsia="Times New Roman" w:hAnsi="Times New Roman" w:cs="Times New Roman"/>
                <w:sz w:val="24"/>
                <w:szCs w:val="24"/>
                <w:lang w:eastAsia="ru-RU"/>
              </w:rPr>
            </w:pPr>
            <w:r w:rsidRPr="00641192">
              <w:rPr>
                <w:rFonts w:ascii="Times New Roman" w:eastAsia="Times New Roman" w:hAnsi="Times New Roman" w:cs="Times New Roman"/>
                <w:sz w:val="24"/>
                <w:szCs w:val="24"/>
                <w:lang w:eastAsia="ru-RU"/>
              </w:rPr>
              <w:t>3.</w:t>
            </w:r>
            <w:r w:rsidRPr="00641192">
              <w:rPr>
                <w:rFonts w:ascii="Times New Roman" w:eastAsia="Times New Roman" w:hAnsi="Times New Roman" w:cs="Times New Roman"/>
                <w:sz w:val="28"/>
                <w:szCs w:val="28"/>
                <w:lang w:eastAsia="ru-RU"/>
              </w:rPr>
              <w:t xml:space="preserve"> </w:t>
            </w:r>
            <w:r w:rsidR="008A18D3">
              <w:rPr>
                <w:rFonts w:ascii="Times New Roman" w:eastAsia="Times New Roman" w:hAnsi="Times New Roman" w:cs="Times New Roman"/>
                <w:sz w:val="24"/>
                <w:szCs w:val="24"/>
                <w:lang w:eastAsia="ru-RU"/>
              </w:rPr>
              <w:t xml:space="preserve">Смертная казнь в зарубежном уголовном праве: </w:t>
            </w:r>
            <w:r w:rsidR="00720DA4">
              <w:rPr>
                <w:rFonts w:ascii="Times New Roman" w:eastAsia="Times New Roman" w:hAnsi="Times New Roman" w:cs="Times New Roman"/>
                <w:sz w:val="24"/>
                <w:szCs w:val="24"/>
                <w:lang w:eastAsia="ru-RU"/>
              </w:rPr>
              <w:t>Евросоюз</w:t>
            </w:r>
            <w:r w:rsidR="008A18D3">
              <w:rPr>
                <w:rFonts w:ascii="Times New Roman" w:eastAsia="Times New Roman" w:hAnsi="Times New Roman" w:cs="Times New Roman"/>
                <w:sz w:val="24"/>
                <w:szCs w:val="24"/>
                <w:lang w:eastAsia="ru-RU"/>
              </w:rPr>
              <w:t>,</w:t>
            </w:r>
            <w:r w:rsidR="00720DA4">
              <w:rPr>
                <w:rFonts w:ascii="Times New Roman" w:eastAsia="Times New Roman" w:hAnsi="Times New Roman" w:cs="Times New Roman"/>
                <w:sz w:val="24"/>
                <w:szCs w:val="24"/>
                <w:lang w:eastAsia="ru-RU"/>
              </w:rPr>
              <w:t xml:space="preserve"> республика Беларусь, США, КНР</w:t>
            </w:r>
          </w:p>
          <w:p w:rsidR="00641192" w:rsidRPr="00641192" w:rsidRDefault="00641192" w:rsidP="00641192">
            <w:pPr>
              <w:spacing w:after="0" w:line="240" w:lineRule="auto"/>
              <w:outlineLvl w:val="5"/>
              <w:rPr>
                <w:rFonts w:ascii="Times New Roman" w:eastAsia="Times New Roman" w:hAnsi="Times New Roman" w:cs="Times New Roman"/>
                <w:bCs/>
                <w:sz w:val="24"/>
                <w:szCs w:val="24"/>
                <w:lang w:eastAsia="ru-RU"/>
              </w:rPr>
            </w:pPr>
            <w:r w:rsidRPr="00641192">
              <w:rPr>
                <w:rFonts w:ascii="Times New Roman" w:eastAsia="Times New Roman" w:hAnsi="Times New Roman" w:cs="Times New Roman"/>
                <w:bCs/>
                <w:sz w:val="24"/>
                <w:szCs w:val="24"/>
                <w:lang w:eastAsia="ru-RU"/>
              </w:rPr>
              <w:t>ЗАКЛЮЧЕНИЕ</w:t>
            </w:r>
          </w:p>
          <w:p w:rsidR="00641192" w:rsidRPr="00641192" w:rsidRDefault="00641192" w:rsidP="00641192">
            <w:pPr>
              <w:spacing w:after="0" w:line="240" w:lineRule="auto"/>
              <w:outlineLvl w:val="5"/>
              <w:rPr>
                <w:rFonts w:ascii="Times New Roman" w:eastAsia="Times New Roman" w:hAnsi="Times New Roman" w:cs="Times New Roman"/>
                <w:bCs/>
                <w:sz w:val="24"/>
                <w:szCs w:val="24"/>
                <w:lang w:eastAsia="ru-RU"/>
              </w:rPr>
            </w:pPr>
            <w:r w:rsidRPr="00641192">
              <w:rPr>
                <w:rFonts w:ascii="Times New Roman" w:eastAsia="Times New Roman" w:hAnsi="Times New Roman" w:cs="Times New Roman"/>
                <w:bCs/>
                <w:sz w:val="24"/>
                <w:szCs w:val="24"/>
                <w:lang w:eastAsia="ru-RU"/>
              </w:rPr>
              <w:t>СПИСОК ИСПОЛЬЗОВАННОЙ ЛИТЕРАТУРЫ</w:t>
            </w:r>
          </w:p>
        </w:tc>
        <w:tc>
          <w:tcPr>
            <w:tcW w:w="2409" w:type="dxa"/>
          </w:tcPr>
          <w:p w:rsidR="00641192" w:rsidRPr="00641192" w:rsidRDefault="00641192" w:rsidP="00641192">
            <w:pPr>
              <w:spacing w:after="0" w:line="240" w:lineRule="auto"/>
              <w:outlineLvl w:val="5"/>
              <w:rPr>
                <w:rFonts w:ascii="Times New Roman" w:eastAsia="Times New Roman" w:hAnsi="Times New Roman" w:cs="Times New Roman"/>
                <w:bCs/>
                <w:sz w:val="24"/>
                <w:szCs w:val="24"/>
                <w:lang w:eastAsia="ru-RU"/>
              </w:rPr>
            </w:pPr>
            <w:r w:rsidRPr="00641192">
              <w:rPr>
                <w:rFonts w:ascii="Times New Roman" w:eastAsia="Times New Roman" w:hAnsi="Times New Roman" w:cs="Times New Roman"/>
                <w:bCs/>
                <w:sz w:val="24"/>
                <w:szCs w:val="24"/>
                <w:lang w:eastAsia="ru-RU"/>
              </w:rPr>
              <w:t xml:space="preserve">07.02.2018 </w:t>
            </w:r>
          </w:p>
          <w:p w:rsidR="00641192" w:rsidRPr="00641192" w:rsidRDefault="00641192" w:rsidP="00641192">
            <w:pPr>
              <w:spacing w:after="0" w:line="240" w:lineRule="auto"/>
              <w:rPr>
                <w:rFonts w:ascii="Times New Roman" w:eastAsia="Times New Roman" w:hAnsi="Times New Roman" w:cs="Times New Roman"/>
                <w:sz w:val="24"/>
                <w:szCs w:val="24"/>
                <w:lang w:eastAsia="ru-RU"/>
              </w:rPr>
            </w:pPr>
          </w:p>
          <w:p w:rsidR="00641192" w:rsidRPr="00641192" w:rsidRDefault="00641192" w:rsidP="00641192">
            <w:pPr>
              <w:spacing w:after="0" w:line="240" w:lineRule="auto"/>
              <w:jc w:val="center"/>
              <w:outlineLvl w:val="5"/>
              <w:rPr>
                <w:rFonts w:ascii="Times New Roman" w:eastAsia="Times New Roman" w:hAnsi="Times New Roman" w:cs="Times New Roman"/>
                <w:bCs/>
                <w:sz w:val="24"/>
                <w:szCs w:val="24"/>
                <w:lang w:eastAsia="ru-RU"/>
              </w:rPr>
            </w:pPr>
          </w:p>
          <w:p w:rsidR="00641192" w:rsidRPr="00641192" w:rsidRDefault="00641192" w:rsidP="00641192">
            <w:pPr>
              <w:spacing w:after="0" w:line="240" w:lineRule="auto"/>
              <w:rPr>
                <w:rFonts w:ascii="Times New Roman" w:eastAsia="Times New Roman" w:hAnsi="Times New Roman" w:cs="Times New Roman"/>
                <w:sz w:val="24"/>
                <w:szCs w:val="24"/>
                <w:lang w:eastAsia="ru-RU"/>
              </w:rPr>
            </w:pPr>
            <w:r w:rsidRPr="00641192">
              <w:rPr>
                <w:rFonts w:ascii="Times New Roman" w:eastAsia="Times New Roman" w:hAnsi="Times New Roman" w:cs="Times New Roman"/>
                <w:sz w:val="24"/>
                <w:szCs w:val="24"/>
                <w:lang w:eastAsia="ru-RU"/>
              </w:rPr>
              <w:t>05.03.2018</w:t>
            </w:r>
          </w:p>
          <w:p w:rsidR="00641192" w:rsidRPr="00641192" w:rsidRDefault="00641192" w:rsidP="00641192">
            <w:pPr>
              <w:spacing w:after="0" w:line="240" w:lineRule="auto"/>
              <w:jc w:val="center"/>
              <w:outlineLvl w:val="5"/>
              <w:rPr>
                <w:rFonts w:ascii="Times New Roman" w:eastAsia="Times New Roman" w:hAnsi="Times New Roman" w:cs="Times New Roman"/>
                <w:bCs/>
                <w:sz w:val="24"/>
                <w:szCs w:val="24"/>
                <w:lang w:eastAsia="ru-RU"/>
              </w:rPr>
            </w:pPr>
          </w:p>
          <w:p w:rsidR="00641192" w:rsidRPr="00641192" w:rsidRDefault="00641192" w:rsidP="00641192">
            <w:pPr>
              <w:spacing w:after="0" w:line="240" w:lineRule="auto"/>
              <w:rPr>
                <w:rFonts w:ascii="Times New Roman" w:eastAsia="Times New Roman" w:hAnsi="Times New Roman" w:cs="Times New Roman"/>
                <w:sz w:val="24"/>
                <w:szCs w:val="24"/>
                <w:lang w:eastAsia="ru-RU"/>
              </w:rPr>
            </w:pPr>
          </w:p>
          <w:p w:rsidR="00641192" w:rsidRPr="00641192" w:rsidRDefault="00641192" w:rsidP="00641192">
            <w:pPr>
              <w:spacing w:after="0" w:line="240" w:lineRule="auto"/>
              <w:jc w:val="center"/>
              <w:outlineLvl w:val="5"/>
              <w:rPr>
                <w:rFonts w:ascii="Times New Roman" w:eastAsia="Times New Roman" w:hAnsi="Times New Roman" w:cs="Times New Roman"/>
                <w:bCs/>
                <w:sz w:val="24"/>
                <w:szCs w:val="24"/>
                <w:lang w:eastAsia="ru-RU"/>
              </w:rPr>
            </w:pPr>
          </w:p>
          <w:p w:rsidR="00641192" w:rsidRPr="00641192" w:rsidRDefault="00641192" w:rsidP="00641192">
            <w:pPr>
              <w:spacing w:after="0" w:line="240" w:lineRule="auto"/>
              <w:rPr>
                <w:rFonts w:ascii="Times New Roman" w:eastAsia="Times New Roman" w:hAnsi="Times New Roman" w:cs="Times New Roman"/>
                <w:sz w:val="24"/>
                <w:szCs w:val="24"/>
                <w:lang w:eastAsia="ru-RU"/>
              </w:rPr>
            </w:pPr>
          </w:p>
          <w:p w:rsidR="00641192" w:rsidRPr="00641192" w:rsidRDefault="00641192" w:rsidP="00641192">
            <w:pPr>
              <w:spacing w:after="0" w:line="240" w:lineRule="auto"/>
              <w:outlineLvl w:val="5"/>
              <w:rPr>
                <w:rFonts w:ascii="Times New Roman" w:eastAsia="Times New Roman" w:hAnsi="Times New Roman" w:cs="Times New Roman"/>
                <w:bCs/>
                <w:sz w:val="28"/>
                <w:szCs w:val="28"/>
                <w:lang w:eastAsia="ru-RU"/>
              </w:rPr>
            </w:pPr>
            <w:r w:rsidRPr="00641192">
              <w:rPr>
                <w:rFonts w:ascii="Times New Roman" w:eastAsia="Times New Roman" w:hAnsi="Times New Roman" w:cs="Times New Roman"/>
                <w:bCs/>
                <w:sz w:val="24"/>
                <w:szCs w:val="24"/>
                <w:lang w:eastAsia="ru-RU"/>
              </w:rPr>
              <w:t>09.04.2018</w:t>
            </w:r>
          </w:p>
        </w:tc>
      </w:tr>
    </w:tbl>
    <w:p w:rsidR="00641192" w:rsidRPr="00641192" w:rsidRDefault="00641192" w:rsidP="00641192">
      <w:pPr>
        <w:spacing w:after="0" w:line="240" w:lineRule="auto"/>
        <w:rPr>
          <w:rFonts w:ascii="Times New Roman" w:eastAsia="Times New Roman" w:hAnsi="Times New Roman" w:cs="Times New Roman"/>
          <w:b/>
          <w:sz w:val="28"/>
          <w:szCs w:val="28"/>
          <w:lang w:eastAsia="ru-RU"/>
        </w:rPr>
      </w:pPr>
      <w:r w:rsidRPr="00641192">
        <w:rPr>
          <w:rFonts w:ascii="Times New Roman" w:eastAsia="Times New Roman" w:hAnsi="Times New Roman" w:cs="Times New Roman"/>
          <w:b/>
          <w:sz w:val="28"/>
          <w:szCs w:val="28"/>
          <w:lang w:eastAsia="ru-RU"/>
        </w:rPr>
        <w:t xml:space="preserve">Задание выдал:              </w:t>
      </w:r>
    </w:p>
    <w:p w:rsidR="00641192" w:rsidRPr="00641192" w:rsidRDefault="00641192" w:rsidP="00641192">
      <w:pPr>
        <w:spacing w:after="0" w:line="240" w:lineRule="auto"/>
        <w:rPr>
          <w:rFonts w:ascii="Times New Roman" w:eastAsia="Times New Roman" w:hAnsi="Times New Roman" w:cs="Times New Roman"/>
          <w:sz w:val="28"/>
          <w:szCs w:val="28"/>
          <w:lang w:eastAsia="ru-RU"/>
        </w:rPr>
      </w:pPr>
      <w:r w:rsidRPr="00641192">
        <w:rPr>
          <w:rFonts w:ascii="Times New Roman" w:eastAsia="Times New Roman" w:hAnsi="Times New Roman" w:cs="Times New Roman"/>
          <w:sz w:val="28"/>
          <w:szCs w:val="28"/>
          <w:lang w:eastAsia="ru-RU"/>
        </w:rPr>
        <w:t>Руководитель,</w:t>
      </w:r>
    </w:p>
    <w:p w:rsidR="00641192" w:rsidRPr="00641192" w:rsidRDefault="00641192" w:rsidP="00641192">
      <w:pPr>
        <w:spacing w:after="0" w:line="240" w:lineRule="auto"/>
        <w:rPr>
          <w:rFonts w:ascii="Times New Roman" w:eastAsia="Times New Roman" w:hAnsi="Times New Roman" w:cs="Times New Roman"/>
          <w:sz w:val="28"/>
          <w:szCs w:val="28"/>
          <w:lang w:eastAsia="ru-RU"/>
        </w:rPr>
      </w:pPr>
      <w:r w:rsidRPr="00641192">
        <w:rPr>
          <w:rFonts w:ascii="Times New Roman" w:eastAsia="Times New Roman" w:hAnsi="Times New Roman" w:cs="Times New Roman"/>
          <w:sz w:val="28"/>
          <w:szCs w:val="28"/>
          <w:lang w:eastAsia="ru-RU"/>
        </w:rPr>
        <w:t xml:space="preserve">Ассистент кафедры «Уголовное </w:t>
      </w:r>
      <w:proofErr w:type="gramStart"/>
      <w:r w:rsidRPr="00641192">
        <w:rPr>
          <w:rFonts w:ascii="Times New Roman" w:eastAsia="Times New Roman" w:hAnsi="Times New Roman" w:cs="Times New Roman"/>
          <w:sz w:val="28"/>
          <w:szCs w:val="28"/>
          <w:lang w:eastAsia="ru-RU"/>
        </w:rPr>
        <w:t>право»</w:t>
      </w:r>
      <w:bookmarkStart w:id="0" w:name="_GoBack"/>
      <w:bookmarkEnd w:id="0"/>
      <w:r w:rsidRPr="00641192">
        <w:rPr>
          <w:rFonts w:ascii="Times New Roman" w:eastAsia="Times New Roman" w:hAnsi="Times New Roman" w:cs="Times New Roman"/>
          <w:sz w:val="20"/>
          <w:szCs w:val="20"/>
          <w:lang w:eastAsia="ru-RU"/>
        </w:rPr>
        <w:t xml:space="preserve">   </w:t>
      </w:r>
      <w:proofErr w:type="gramEnd"/>
      <w:r w:rsidRPr="00641192">
        <w:rPr>
          <w:rFonts w:ascii="Times New Roman" w:eastAsia="Times New Roman" w:hAnsi="Times New Roman" w:cs="Times New Roman"/>
          <w:sz w:val="20"/>
          <w:szCs w:val="20"/>
          <w:lang w:eastAsia="ru-RU"/>
        </w:rPr>
        <w:t xml:space="preserve">                                                   </w:t>
      </w:r>
      <w:r w:rsidRPr="00641192">
        <w:rPr>
          <w:rFonts w:ascii="Times New Roman" w:eastAsia="Times New Roman" w:hAnsi="Times New Roman" w:cs="Times New Roman"/>
          <w:sz w:val="28"/>
          <w:szCs w:val="28"/>
          <w:lang w:eastAsia="ru-RU"/>
        </w:rPr>
        <w:t xml:space="preserve">Т.В. </w:t>
      </w:r>
      <w:proofErr w:type="spellStart"/>
      <w:r w:rsidRPr="00641192">
        <w:rPr>
          <w:rFonts w:ascii="Times New Roman" w:eastAsia="Times New Roman" w:hAnsi="Times New Roman" w:cs="Times New Roman"/>
          <w:sz w:val="28"/>
          <w:szCs w:val="28"/>
          <w:lang w:eastAsia="ru-RU"/>
        </w:rPr>
        <w:t>Вавилкина</w:t>
      </w:r>
      <w:proofErr w:type="spellEnd"/>
    </w:p>
    <w:p w:rsidR="00641192" w:rsidRPr="00641192" w:rsidRDefault="00641192" w:rsidP="00641192">
      <w:pPr>
        <w:spacing w:after="0" w:line="240" w:lineRule="auto"/>
        <w:ind w:firstLine="1560"/>
        <w:rPr>
          <w:rFonts w:ascii="Times New Roman" w:eastAsia="Times New Roman" w:hAnsi="Times New Roman" w:cs="Times New Roman"/>
          <w:sz w:val="20"/>
          <w:szCs w:val="20"/>
          <w:lang w:eastAsia="ru-RU"/>
        </w:rPr>
      </w:pPr>
    </w:p>
    <w:p w:rsidR="00641192" w:rsidRPr="00641192" w:rsidRDefault="00641192" w:rsidP="00641192">
      <w:pPr>
        <w:spacing w:after="0" w:line="240" w:lineRule="auto"/>
        <w:rPr>
          <w:rFonts w:ascii="Times New Roman" w:eastAsia="Times New Roman" w:hAnsi="Times New Roman" w:cs="Times New Roman"/>
          <w:b/>
          <w:sz w:val="28"/>
          <w:szCs w:val="28"/>
          <w:lang w:eastAsia="ru-RU"/>
        </w:rPr>
      </w:pPr>
      <w:r w:rsidRPr="00641192">
        <w:rPr>
          <w:rFonts w:ascii="Times New Roman" w:eastAsia="Times New Roman" w:hAnsi="Times New Roman" w:cs="Times New Roman"/>
          <w:b/>
          <w:sz w:val="28"/>
          <w:szCs w:val="28"/>
          <w:lang w:eastAsia="ru-RU"/>
        </w:rPr>
        <w:t>Задание получил</w:t>
      </w:r>
    </w:p>
    <w:p w:rsidR="00641192" w:rsidRPr="00641192" w:rsidRDefault="00641192" w:rsidP="00641192">
      <w:pPr>
        <w:spacing w:after="0" w:line="240" w:lineRule="auto"/>
        <w:rPr>
          <w:rFonts w:ascii="Times New Roman" w:eastAsia="Times New Roman" w:hAnsi="Times New Roman" w:cs="Times New Roman"/>
          <w:sz w:val="28"/>
          <w:szCs w:val="28"/>
          <w:lang w:eastAsia="ru-RU"/>
        </w:rPr>
      </w:pPr>
      <w:r w:rsidRPr="00641192">
        <w:rPr>
          <w:rFonts w:ascii="Times New Roman" w:eastAsia="Times New Roman" w:hAnsi="Times New Roman" w:cs="Times New Roman"/>
          <w:sz w:val="28"/>
          <w:szCs w:val="28"/>
          <w:lang w:eastAsia="ru-RU"/>
        </w:rPr>
        <w:t>Студент</w:t>
      </w:r>
      <w:r w:rsidRPr="00641192">
        <w:rPr>
          <w:rFonts w:ascii="Times New Roman" w:eastAsia="Times New Roman" w:hAnsi="Times New Roman" w:cs="Times New Roman"/>
          <w:b/>
          <w:sz w:val="28"/>
          <w:szCs w:val="28"/>
          <w:lang w:eastAsia="ru-RU"/>
        </w:rPr>
        <w:t xml:space="preserve"> </w:t>
      </w:r>
      <w:r w:rsidRPr="00641192">
        <w:rPr>
          <w:rFonts w:ascii="Times New Roman" w:eastAsia="Times New Roman" w:hAnsi="Times New Roman" w:cs="Times New Roman"/>
          <w:sz w:val="28"/>
          <w:szCs w:val="28"/>
          <w:lang w:eastAsia="ru-RU"/>
        </w:rPr>
        <w:t>группы</w:t>
      </w:r>
      <w:r w:rsidRPr="00641192">
        <w:rPr>
          <w:rFonts w:ascii="Times New Roman" w:eastAsia="Times New Roman" w:hAnsi="Times New Roman" w:cs="Times New Roman"/>
          <w:b/>
          <w:sz w:val="28"/>
          <w:szCs w:val="28"/>
          <w:lang w:eastAsia="ru-RU"/>
        </w:rPr>
        <w:t xml:space="preserve"> 16юю1  </w:t>
      </w:r>
      <w:r w:rsidRPr="00641192">
        <w:rPr>
          <w:rFonts w:ascii="Times New Roman" w:eastAsia="Times New Roman" w:hAnsi="Times New Roman" w:cs="Times New Roman"/>
          <w:sz w:val="28"/>
          <w:szCs w:val="28"/>
          <w:lang w:eastAsia="ru-RU"/>
        </w:rPr>
        <w:t xml:space="preserve">                                                            </w:t>
      </w:r>
      <w:r w:rsidR="002E5E76">
        <w:rPr>
          <w:rFonts w:ascii="Times New Roman" w:eastAsia="Times New Roman" w:hAnsi="Times New Roman" w:cs="Times New Roman"/>
          <w:sz w:val="28"/>
          <w:szCs w:val="28"/>
          <w:lang w:eastAsia="ru-RU"/>
        </w:rPr>
        <w:t xml:space="preserve">    И.С. </w:t>
      </w:r>
      <w:r>
        <w:rPr>
          <w:rFonts w:ascii="Times New Roman" w:eastAsia="Times New Roman" w:hAnsi="Times New Roman" w:cs="Times New Roman"/>
          <w:sz w:val="28"/>
          <w:szCs w:val="28"/>
          <w:lang w:eastAsia="ru-RU"/>
        </w:rPr>
        <w:t xml:space="preserve">Логинов </w:t>
      </w:r>
    </w:p>
    <w:p w:rsidR="00641192" w:rsidRPr="00641192" w:rsidRDefault="00641192" w:rsidP="00641192">
      <w:pPr>
        <w:spacing w:after="0" w:line="240" w:lineRule="auto"/>
        <w:ind w:left="1416" w:firstLine="144"/>
        <w:rPr>
          <w:rFonts w:ascii="Times New Roman" w:eastAsia="Times New Roman" w:hAnsi="Times New Roman" w:cs="Times New Roman"/>
          <w:sz w:val="28"/>
          <w:szCs w:val="28"/>
          <w:lang w:eastAsia="ru-RU"/>
        </w:rPr>
      </w:pPr>
    </w:p>
    <w:p w:rsidR="00641192" w:rsidRPr="00641192" w:rsidRDefault="00641192" w:rsidP="00641192">
      <w:pPr>
        <w:spacing w:after="0" w:line="240" w:lineRule="auto"/>
        <w:ind w:left="1416" w:firstLine="144"/>
        <w:rPr>
          <w:rFonts w:ascii="Times New Roman" w:eastAsia="Times New Roman" w:hAnsi="Times New Roman" w:cs="Times New Roman"/>
          <w:sz w:val="28"/>
          <w:szCs w:val="28"/>
          <w:lang w:eastAsia="ru-RU"/>
        </w:rPr>
      </w:pPr>
    </w:p>
    <w:p w:rsidR="00190736" w:rsidRPr="00150C29" w:rsidRDefault="00641192" w:rsidP="00150C29">
      <w:pPr>
        <w:spacing w:after="0" w:line="240" w:lineRule="auto"/>
        <w:ind w:firstLine="1560"/>
        <w:rPr>
          <w:rFonts w:ascii="Times New Roman" w:eastAsia="Times New Roman" w:hAnsi="Times New Roman" w:cs="Times New Roman"/>
          <w:lang w:eastAsia="ru-RU"/>
        </w:rPr>
      </w:pPr>
      <w:r w:rsidRPr="00641192">
        <w:rPr>
          <w:rFonts w:ascii="Times New Roman" w:eastAsia="Times New Roman" w:hAnsi="Times New Roman" w:cs="Times New Roman"/>
          <w:lang w:eastAsia="ru-RU"/>
        </w:rPr>
        <w:t xml:space="preserve">                                       номер группы    </w:t>
      </w:r>
      <w:proofErr w:type="gramStart"/>
      <w:r w:rsidRPr="00641192">
        <w:rPr>
          <w:rFonts w:ascii="Times New Roman" w:eastAsia="Times New Roman" w:hAnsi="Times New Roman" w:cs="Times New Roman"/>
          <w:lang w:eastAsia="ru-RU"/>
        </w:rPr>
        <w:t xml:space="preserve">   (</w:t>
      </w:r>
      <w:proofErr w:type="gramEnd"/>
      <w:r w:rsidRPr="00641192">
        <w:rPr>
          <w:rFonts w:ascii="Times New Roman" w:eastAsia="Times New Roman" w:hAnsi="Times New Roman" w:cs="Times New Roman"/>
          <w:lang w:eastAsia="ru-RU"/>
        </w:rPr>
        <w:t>подпись)                ФИО</w:t>
      </w:r>
    </w:p>
    <w:p w:rsidR="009D2D8E" w:rsidRDefault="00873F6A" w:rsidP="009D2D8E">
      <w:pPr>
        <w:spacing w:line="360" w:lineRule="auto"/>
        <w:jc w:val="center"/>
        <w:rPr>
          <w:rFonts w:ascii="Times New Roman" w:hAnsi="Times New Roman" w:cs="Times New Roman"/>
          <w:sz w:val="28"/>
          <w:szCs w:val="28"/>
        </w:rPr>
      </w:pPr>
      <w:r w:rsidRPr="00242CB4">
        <w:rPr>
          <w:rFonts w:ascii="Times New Roman" w:hAnsi="Times New Roman" w:cs="Times New Roman"/>
          <w:sz w:val="28"/>
          <w:szCs w:val="28"/>
        </w:rPr>
        <w:lastRenderedPageBreak/>
        <w:t>СОДЕРЖАНИЕ</w:t>
      </w:r>
    </w:p>
    <w:p w:rsidR="009D2D8E" w:rsidRPr="009D2D8E" w:rsidRDefault="009D2D8E" w:rsidP="009D2D8E">
      <w:pPr>
        <w:spacing w:line="360" w:lineRule="auto"/>
        <w:jc w:val="center"/>
        <w:rPr>
          <w:rFonts w:ascii="Times New Roman" w:hAnsi="Times New Roman" w:cs="Times New Roman"/>
          <w:sz w:val="28"/>
          <w:szCs w:val="28"/>
        </w:rPr>
      </w:pPr>
    </w:p>
    <w:tbl>
      <w:tblPr>
        <w:tblStyle w:val="af4"/>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8897"/>
        <w:gridCol w:w="530"/>
      </w:tblGrid>
      <w:tr w:rsidR="009D2D8E" w:rsidRPr="000C1EDB" w:rsidTr="001B56FE">
        <w:tc>
          <w:tcPr>
            <w:tcW w:w="8897" w:type="dxa"/>
          </w:tcPr>
          <w:p w:rsidR="009D2D8E" w:rsidRPr="000C1EDB" w:rsidRDefault="009D2D8E" w:rsidP="001B56FE">
            <w:pPr>
              <w:spacing w:line="360" w:lineRule="auto"/>
              <w:ind w:left="34"/>
              <w:rPr>
                <w:rFonts w:cs="Times New Roman"/>
                <w:sz w:val="26"/>
                <w:szCs w:val="26"/>
              </w:rPr>
            </w:pPr>
            <w:r w:rsidRPr="000C1EDB">
              <w:rPr>
                <w:rFonts w:cs="Times New Roman"/>
                <w:sz w:val="26"/>
                <w:szCs w:val="26"/>
              </w:rPr>
              <w:t>ВВЕДЕНИЕ …………………………………………………………………</w:t>
            </w:r>
            <w:proofErr w:type="gramStart"/>
            <w:r w:rsidR="00E0577A">
              <w:rPr>
                <w:rFonts w:cs="Times New Roman"/>
                <w:sz w:val="26"/>
                <w:szCs w:val="26"/>
              </w:rPr>
              <w:t>……</w:t>
            </w:r>
            <w:r>
              <w:rPr>
                <w:rFonts w:cs="Times New Roman"/>
                <w:sz w:val="26"/>
                <w:szCs w:val="26"/>
              </w:rPr>
              <w:t>.</w:t>
            </w:r>
            <w:proofErr w:type="gramEnd"/>
          </w:p>
        </w:tc>
        <w:tc>
          <w:tcPr>
            <w:tcW w:w="530" w:type="dxa"/>
          </w:tcPr>
          <w:p w:rsidR="009D2D8E" w:rsidRPr="000C1EDB" w:rsidRDefault="005F644C" w:rsidP="001B56FE">
            <w:pPr>
              <w:spacing w:line="360" w:lineRule="auto"/>
              <w:ind w:left="34"/>
              <w:rPr>
                <w:rFonts w:cs="Times New Roman"/>
                <w:sz w:val="26"/>
                <w:szCs w:val="26"/>
              </w:rPr>
            </w:pPr>
            <w:r>
              <w:rPr>
                <w:rFonts w:cs="Times New Roman"/>
                <w:sz w:val="26"/>
                <w:szCs w:val="26"/>
              </w:rPr>
              <w:t>4</w:t>
            </w:r>
          </w:p>
        </w:tc>
      </w:tr>
      <w:tr w:rsidR="009D2D8E" w:rsidRPr="000C1EDB" w:rsidTr="001B56FE">
        <w:tc>
          <w:tcPr>
            <w:tcW w:w="8897" w:type="dxa"/>
          </w:tcPr>
          <w:p w:rsidR="009D2D8E" w:rsidRPr="000C1EDB" w:rsidRDefault="009D2D8E" w:rsidP="001B56FE">
            <w:pPr>
              <w:tabs>
                <w:tab w:val="left" w:pos="0"/>
              </w:tabs>
              <w:spacing w:line="360" w:lineRule="auto"/>
              <w:ind w:left="34"/>
              <w:rPr>
                <w:rFonts w:cs="Times New Roman"/>
                <w:sz w:val="26"/>
                <w:szCs w:val="26"/>
              </w:rPr>
            </w:pPr>
            <w:r w:rsidRPr="000C1EDB">
              <w:rPr>
                <w:rFonts w:cs="Times New Roman"/>
                <w:sz w:val="26"/>
                <w:szCs w:val="26"/>
              </w:rPr>
              <w:t xml:space="preserve">ГЛАВА 1. </w:t>
            </w:r>
            <w:r w:rsidR="001B56FE" w:rsidRPr="001B56FE">
              <w:rPr>
                <w:rFonts w:cs="Times New Roman"/>
                <w:sz w:val="26"/>
                <w:szCs w:val="26"/>
              </w:rPr>
              <w:t xml:space="preserve">СМЕРТНАЯ КАЗНЬ КАК ВИД НАКАЗАНИЯ И ПРОБЛЕМЫ ЕЁ ПРИМЕНЕНИЯ </w:t>
            </w:r>
            <w:r w:rsidRPr="000C1EDB">
              <w:rPr>
                <w:rFonts w:cs="Times New Roman"/>
                <w:sz w:val="26"/>
                <w:szCs w:val="26"/>
              </w:rPr>
              <w:t>………</w:t>
            </w:r>
            <w:r>
              <w:rPr>
                <w:rFonts w:cs="Times New Roman"/>
                <w:sz w:val="26"/>
                <w:szCs w:val="26"/>
              </w:rPr>
              <w:t>……</w:t>
            </w:r>
            <w:r w:rsidR="001B56FE">
              <w:rPr>
                <w:rFonts w:cs="Times New Roman"/>
                <w:sz w:val="26"/>
                <w:szCs w:val="26"/>
              </w:rPr>
              <w:t>………………………………………………………</w:t>
            </w:r>
          </w:p>
        </w:tc>
        <w:tc>
          <w:tcPr>
            <w:tcW w:w="530" w:type="dxa"/>
          </w:tcPr>
          <w:p w:rsidR="009D2D8E" w:rsidRDefault="009D2D8E" w:rsidP="001B56FE">
            <w:pPr>
              <w:spacing w:line="360" w:lineRule="auto"/>
              <w:ind w:left="34"/>
              <w:rPr>
                <w:rFonts w:cs="Times New Roman"/>
                <w:sz w:val="26"/>
                <w:szCs w:val="26"/>
              </w:rPr>
            </w:pPr>
          </w:p>
          <w:p w:rsidR="001B56FE" w:rsidRPr="000C1EDB" w:rsidRDefault="001B56FE" w:rsidP="001B56FE">
            <w:pPr>
              <w:spacing w:line="360" w:lineRule="auto"/>
              <w:ind w:left="34"/>
              <w:rPr>
                <w:rFonts w:cs="Times New Roman"/>
                <w:sz w:val="26"/>
                <w:szCs w:val="26"/>
              </w:rPr>
            </w:pPr>
            <w:r>
              <w:rPr>
                <w:rFonts w:cs="Times New Roman"/>
                <w:sz w:val="26"/>
                <w:szCs w:val="26"/>
              </w:rPr>
              <w:t>6</w:t>
            </w:r>
          </w:p>
        </w:tc>
      </w:tr>
      <w:tr w:rsidR="009D2D8E" w:rsidRPr="000C1EDB" w:rsidTr="001B56FE">
        <w:tc>
          <w:tcPr>
            <w:tcW w:w="8897" w:type="dxa"/>
          </w:tcPr>
          <w:p w:rsidR="009D2D8E" w:rsidRPr="000C1EDB" w:rsidRDefault="009D2D8E" w:rsidP="001B56FE">
            <w:pPr>
              <w:spacing w:line="360" w:lineRule="auto"/>
              <w:ind w:left="34"/>
              <w:rPr>
                <w:rFonts w:cs="Times New Roman"/>
                <w:sz w:val="26"/>
                <w:szCs w:val="26"/>
              </w:rPr>
            </w:pPr>
            <w:r w:rsidRPr="000C1EDB">
              <w:rPr>
                <w:rFonts w:cs="Times New Roman"/>
                <w:sz w:val="26"/>
                <w:szCs w:val="26"/>
              </w:rPr>
              <w:t xml:space="preserve">1.1 </w:t>
            </w:r>
            <w:r w:rsidRPr="001B56FE">
              <w:rPr>
                <w:rFonts w:cs="Times New Roman"/>
                <w:sz w:val="26"/>
                <w:szCs w:val="26"/>
              </w:rPr>
              <w:t>ОБЩАЯ ХАРАКТЕРИСТИКА СМЕРТНОЙ КАЗНИ КАК ВИДА НАКАЗАНИЯ</w:t>
            </w:r>
            <w:r w:rsidR="001B56FE" w:rsidRPr="001B56FE">
              <w:rPr>
                <w:rFonts w:cs="Times New Roman"/>
                <w:sz w:val="26"/>
                <w:szCs w:val="26"/>
              </w:rPr>
              <w:t xml:space="preserve"> </w:t>
            </w:r>
            <w:r>
              <w:rPr>
                <w:rFonts w:cs="Times New Roman"/>
                <w:sz w:val="26"/>
                <w:szCs w:val="26"/>
              </w:rPr>
              <w:t>…………………</w:t>
            </w:r>
            <w:r w:rsidR="001B56FE">
              <w:rPr>
                <w:rFonts w:cs="Times New Roman"/>
                <w:sz w:val="26"/>
                <w:szCs w:val="26"/>
              </w:rPr>
              <w:t>…………………………………………………...</w:t>
            </w:r>
          </w:p>
        </w:tc>
        <w:tc>
          <w:tcPr>
            <w:tcW w:w="530" w:type="dxa"/>
          </w:tcPr>
          <w:p w:rsidR="009D2D8E" w:rsidRDefault="009D2D8E" w:rsidP="001B56FE">
            <w:pPr>
              <w:spacing w:line="360" w:lineRule="auto"/>
              <w:ind w:left="34"/>
              <w:rPr>
                <w:rFonts w:cs="Times New Roman"/>
                <w:sz w:val="26"/>
                <w:szCs w:val="26"/>
              </w:rPr>
            </w:pPr>
          </w:p>
          <w:p w:rsidR="001B56FE" w:rsidRPr="000C1EDB" w:rsidRDefault="001B56FE" w:rsidP="001B56FE">
            <w:pPr>
              <w:spacing w:line="360" w:lineRule="auto"/>
              <w:ind w:left="34"/>
              <w:rPr>
                <w:rFonts w:cs="Times New Roman"/>
                <w:sz w:val="26"/>
                <w:szCs w:val="26"/>
              </w:rPr>
            </w:pPr>
            <w:r>
              <w:rPr>
                <w:rFonts w:cs="Times New Roman"/>
                <w:sz w:val="26"/>
                <w:szCs w:val="26"/>
              </w:rPr>
              <w:t>6</w:t>
            </w:r>
          </w:p>
        </w:tc>
      </w:tr>
      <w:tr w:rsidR="009D2D8E" w:rsidRPr="000C1EDB" w:rsidTr="001B56FE">
        <w:tc>
          <w:tcPr>
            <w:tcW w:w="8897" w:type="dxa"/>
          </w:tcPr>
          <w:p w:rsidR="009D2D8E" w:rsidRPr="000C1EDB" w:rsidRDefault="009D2D8E" w:rsidP="001B56FE">
            <w:pPr>
              <w:spacing w:line="360" w:lineRule="auto"/>
              <w:ind w:left="34"/>
              <w:rPr>
                <w:rFonts w:cs="Times New Roman"/>
                <w:sz w:val="26"/>
                <w:szCs w:val="26"/>
              </w:rPr>
            </w:pPr>
            <w:r w:rsidRPr="000C1EDB">
              <w:rPr>
                <w:rFonts w:cs="Times New Roman"/>
                <w:sz w:val="26"/>
                <w:szCs w:val="26"/>
              </w:rPr>
              <w:t xml:space="preserve">1.2 </w:t>
            </w:r>
            <w:r w:rsidR="000D5C25" w:rsidRPr="001B56FE">
              <w:rPr>
                <w:rFonts w:cs="Times New Roman"/>
                <w:sz w:val="26"/>
                <w:szCs w:val="26"/>
              </w:rPr>
              <w:t>ПРАВОВЫЕ И ЭТИЧЕСКИЕ ПРОБЛЕМЫ ПРИМЕНЕНИЯ СМЕРТНОЙ КАЗНИ</w:t>
            </w:r>
            <w:r w:rsidR="001B56FE" w:rsidRPr="001B56FE">
              <w:rPr>
                <w:rFonts w:cs="Times New Roman"/>
                <w:sz w:val="26"/>
                <w:szCs w:val="26"/>
              </w:rPr>
              <w:t xml:space="preserve"> </w:t>
            </w:r>
            <w:r>
              <w:rPr>
                <w:rFonts w:cs="Times New Roman"/>
                <w:sz w:val="26"/>
                <w:szCs w:val="26"/>
              </w:rPr>
              <w:t>……...</w:t>
            </w:r>
            <w:r w:rsidR="001B56FE">
              <w:rPr>
                <w:rFonts w:cs="Times New Roman"/>
                <w:sz w:val="26"/>
                <w:szCs w:val="26"/>
              </w:rPr>
              <w:t>...........................................................................................................</w:t>
            </w:r>
          </w:p>
        </w:tc>
        <w:tc>
          <w:tcPr>
            <w:tcW w:w="530" w:type="dxa"/>
          </w:tcPr>
          <w:p w:rsidR="009D2D8E" w:rsidRDefault="009D2D8E" w:rsidP="001B56FE">
            <w:pPr>
              <w:spacing w:line="360" w:lineRule="auto"/>
              <w:ind w:left="34"/>
              <w:rPr>
                <w:rFonts w:cs="Times New Roman"/>
                <w:sz w:val="26"/>
                <w:szCs w:val="26"/>
              </w:rPr>
            </w:pPr>
          </w:p>
          <w:p w:rsidR="001B56FE" w:rsidRPr="000C1EDB" w:rsidRDefault="001B56FE" w:rsidP="001B56FE">
            <w:pPr>
              <w:spacing w:line="360" w:lineRule="auto"/>
              <w:ind w:left="34"/>
              <w:rPr>
                <w:rFonts w:cs="Times New Roman"/>
                <w:sz w:val="26"/>
                <w:szCs w:val="26"/>
              </w:rPr>
            </w:pPr>
            <w:r>
              <w:rPr>
                <w:rFonts w:cs="Times New Roman"/>
                <w:sz w:val="26"/>
                <w:szCs w:val="26"/>
              </w:rPr>
              <w:t>8</w:t>
            </w:r>
          </w:p>
        </w:tc>
      </w:tr>
      <w:tr w:rsidR="009D2D8E" w:rsidRPr="000C1EDB" w:rsidTr="001B56FE">
        <w:tc>
          <w:tcPr>
            <w:tcW w:w="8897" w:type="dxa"/>
          </w:tcPr>
          <w:p w:rsidR="009D2D8E" w:rsidRPr="000C1EDB" w:rsidRDefault="001B56FE" w:rsidP="001B56FE">
            <w:pPr>
              <w:spacing w:line="360" w:lineRule="auto"/>
              <w:ind w:left="34"/>
              <w:rPr>
                <w:rFonts w:cs="Times New Roman"/>
                <w:sz w:val="26"/>
                <w:szCs w:val="26"/>
              </w:rPr>
            </w:pPr>
            <w:r>
              <w:rPr>
                <w:rFonts w:cs="Times New Roman"/>
                <w:sz w:val="26"/>
                <w:szCs w:val="26"/>
              </w:rPr>
              <w:t>1.3 РЕЛИГИОЗНЫЕ ПРОБЛЕМЫ ПРИМЕНЕНИЯ СМЕРТНОЙ КАЗНИ………………………………………………………</w:t>
            </w:r>
            <w:r w:rsidR="00E0577A">
              <w:rPr>
                <w:rFonts w:cs="Times New Roman"/>
                <w:sz w:val="26"/>
                <w:szCs w:val="26"/>
              </w:rPr>
              <w:t>…</w:t>
            </w:r>
            <w:proofErr w:type="gramStart"/>
            <w:r w:rsidR="00E0577A">
              <w:rPr>
                <w:rFonts w:cs="Times New Roman"/>
                <w:sz w:val="26"/>
                <w:szCs w:val="26"/>
              </w:rPr>
              <w:t>…</w:t>
            </w:r>
            <w:r w:rsidR="009D2D8E" w:rsidRPr="000C1EDB">
              <w:rPr>
                <w:rFonts w:cs="Times New Roman"/>
                <w:sz w:val="26"/>
                <w:szCs w:val="26"/>
              </w:rPr>
              <w:t>….</w:t>
            </w:r>
            <w:proofErr w:type="gramEnd"/>
            <w:r w:rsidR="009D2D8E" w:rsidRPr="000C1EDB">
              <w:rPr>
                <w:rFonts w:cs="Times New Roman"/>
                <w:sz w:val="26"/>
                <w:szCs w:val="26"/>
              </w:rPr>
              <w:t>.………</w:t>
            </w:r>
            <w:r w:rsidR="009D2D8E">
              <w:rPr>
                <w:rFonts w:cs="Times New Roman"/>
                <w:sz w:val="26"/>
                <w:szCs w:val="26"/>
              </w:rPr>
              <w:t>…….</w:t>
            </w:r>
          </w:p>
        </w:tc>
        <w:tc>
          <w:tcPr>
            <w:tcW w:w="530" w:type="dxa"/>
          </w:tcPr>
          <w:p w:rsidR="009D2D8E" w:rsidRDefault="009D2D8E" w:rsidP="001B56FE">
            <w:pPr>
              <w:spacing w:line="360" w:lineRule="auto"/>
              <w:ind w:left="34"/>
              <w:rPr>
                <w:rFonts w:cs="Times New Roman"/>
                <w:sz w:val="26"/>
                <w:szCs w:val="26"/>
              </w:rPr>
            </w:pPr>
          </w:p>
          <w:p w:rsidR="001B56FE" w:rsidRPr="000C1EDB" w:rsidRDefault="001B56FE" w:rsidP="001B56FE">
            <w:pPr>
              <w:spacing w:line="360" w:lineRule="auto"/>
              <w:ind w:left="34"/>
              <w:rPr>
                <w:rFonts w:cs="Times New Roman"/>
                <w:sz w:val="26"/>
                <w:szCs w:val="26"/>
              </w:rPr>
            </w:pPr>
            <w:r>
              <w:rPr>
                <w:rFonts w:cs="Times New Roman"/>
                <w:sz w:val="26"/>
                <w:szCs w:val="26"/>
              </w:rPr>
              <w:t>11</w:t>
            </w:r>
          </w:p>
        </w:tc>
      </w:tr>
      <w:tr w:rsidR="009D2D8E" w:rsidRPr="000C1EDB" w:rsidTr="001B56FE">
        <w:trPr>
          <w:trHeight w:val="109"/>
        </w:trPr>
        <w:tc>
          <w:tcPr>
            <w:tcW w:w="8897" w:type="dxa"/>
          </w:tcPr>
          <w:p w:rsidR="009D2D8E" w:rsidRPr="000C1EDB" w:rsidRDefault="001B56FE" w:rsidP="001B56FE">
            <w:pPr>
              <w:spacing w:line="360" w:lineRule="auto"/>
              <w:ind w:left="34"/>
              <w:rPr>
                <w:rFonts w:cs="Times New Roman"/>
                <w:sz w:val="26"/>
                <w:szCs w:val="26"/>
              </w:rPr>
            </w:pPr>
            <w:r>
              <w:rPr>
                <w:rFonts w:cs="Times New Roman"/>
                <w:sz w:val="26"/>
                <w:szCs w:val="26"/>
              </w:rPr>
              <w:t xml:space="preserve">ГЛАВА 2. </w:t>
            </w:r>
            <w:r w:rsidRPr="001B56FE">
              <w:rPr>
                <w:rFonts w:cs="Times New Roman"/>
                <w:sz w:val="26"/>
                <w:szCs w:val="26"/>
              </w:rPr>
              <w:t xml:space="preserve">СМЕРТНАЯ КАЗНЬ В УГОЛОВНОМ ПРАВЕ СОВРЕМЕННОГО МИРА </w:t>
            </w:r>
            <w:r w:rsidR="009D2D8E">
              <w:rPr>
                <w:rFonts w:cs="Times New Roman"/>
                <w:sz w:val="26"/>
                <w:szCs w:val="26"/>
              </w:rPr>
              <w:t>………………………………………………</w:t>
            </w:r>
            <w:r>
              <w:rPr>
                <w:rFonts w:cs="Times New Roman"/>
                <w:sz w:val="26"/>
                <w:szCs w:val="26"/>
              </w:rPr>
              <w:t>………………………………</w:t>
            </w:r>
          </w:p>
        </w:tc>
        <w:tc>
          <w:tcPr>
            <w:tcW w:w="530" w:type="dxa"/>
          </w:tcPr>
          <w:p w:rsidR="009D2D8E" w:rsidRDefault="009D2D8E" w:rsidP="001B56FE">
            <w:pPr>
              <w:spacing w:line="360" w:lineRule="auto"/>
              <w:rPr>
                <w:rFonts w:cs="Times New Roman"/>
                <w:sz w:val="26"/>
                <w:szCs w:val="26"/>
              </w:rPr>
            </w:pPr>
          </w:p>
          <w:p w:rsidR="001B56FE" w:rsidRPr="000C1EDB" w:rsidRDefault="001B56FE" w:rsidP="001B56FE">
            <w:pPr>
              <w:spacing w:line="360" w:lineRule="auto"/>
              <w:rPr>
                <w:rFonts w:cs="Times New Roman"/>
                <w:sz w:val="26"/>
                <w:szCs w:val="26"/>
              </w:rPr>
            </w:pPr>
            <w:r>
              <w:rPr>
                <w:rFonts w:cs="Times New Roman"/>
                <w:sz w:val="26"/>
                <w:szCs w:val="26"/>
              </w:rPr>
              <w:t>13</w:t>
            </w:r>
          </w:p>
        </w:tc>
      </w:tr>
      <w:tr w:rsidR="009D2D8E" w:rsidRPr="000C1EDB" w:rsidTr="001B56FE">
        <w:tc>
          <w:tcPr>
            <w:tcW w:w="8897" w:type="dxa"/>
          </w:tcPr>
          <w:p w:rsidR="009D2D8E" w:rsidRPr="000C1EDB" w:rsidRDefault="009D2D8E" w:rsidP="001B56FE">
            <w:pPr>
              <w:spacing w:line="360" w:lineRule="auto"/>
              <w:ind w:left="34"/>
              <w:rPr>
                <w:rFonts w:cs="Times New Roman"/>
                <w:sz w:val="26"/>
                <w:szCs w:val="26"/>
              </w:rPr>
            </w:pPr>
            <w:r w:rsidRPr="000C1EDB">
              <w:rPr>
                <w:rFonts w:cs="Times New Roman"/>
                <w:sz w:val="26"/>
                <w:szCs w:val="26"/>
              </w:rPr>
              <w:t>2.</w:t>
            </w:r>
            <w:r w:rsidR="00E0577A">
              <w:rPr>
                <w:rFonts w:cs="Times New Roman"/>
                <w:sz w:val="26"/>
                <w:szCs w:val="26"/>
              </w:rPr>
              <w:t>1</w:t>
            </w:r>
            <w:r w:rsidRPr="000C1EDB">
              <w:rPr>
                <w:rFonts w:cs="Times New Roman"/>
                <w:sz w:val="26"/>
                <w:szCs w:val="26"/>
              </w:rPr>
              <w:t xml:space="preserve"> </w:t>
            </w:r>
            <w:r w:rsidR="00E0577A" w:rsidRPr="00E0577A">
              <w:rPr>
                <w:rFonts w:cs="Times New Roman"/>
                <w:sz w:val="26"/>
                <w:szCs w:val="26"/>
              </w:rPr>
              <w:t>ОБЩИЕ СВЕДЕНИЯ О СМЕРТНОЙ КАЗНИ В СОВРЕМЕННОМ МИРЕ</w:t>
            </w:r>
            <w:r w:rsidRPr="000C1EDB">
              <w:rPr>
                <w:rFonts w:cs="Times New Roman"/>
                <w:sz w:val="26"/>
                <w:szCs w:val="26"/>
              </w:rPr>
              <w:br/>
              <w:t>2.</w:t>
            </w:r>
            <w:r w:rsidR="00E0577A">
              <w:rPr>
                <w:rFonts w:cs="Times New Roman"/>
                <w:sz w:val="26"/>
                <w:szCs w:val="26"/>
              </w:rPr>
              <w:t>2 СМЕРТНАЯ КАЗНЬ В РОССИЙСКОМ УГОЛОВНОМ ПРАВЕ………….</w:t>
            </w:r>
          </w:p>
          <w:p w:rsidR="009D2D8E" w:rsidRPr="000C1EDB" w:rsidRDefault="00E0577A" w:rsidP="001B56FE">
            <w:pPr>
              <w:spacing w:line="360" w:lineRule="auto"/>
              <w:ind w:left="34"/>
              <w:rPr>
                <w:rFonts w:cs="Times New Roman"/>
                <w:sz w:val="26"/>
                <w:szCs w:val="26"/>
              </w:rPr>
            </w:pPr>
            <w:r>
              <w:rPr>
                <w:rFonts w:cs="Times New Roman"/>
                <w:sz w:val="26"/>
                <w:szCs w:val="26"/>
              </w:rPr>
              <w:t>2.3 СМЕРТНАЯ КАЗНЬ</w:t>
            </w:r>
            <w:r w:rsidRPr="00E0577A">
              <w:rPr>
                <w:rFonts w:cs="Times New Roman"/>
                <w:sz w:val="28"/>
                <w:szCs w:val="28"/>
              </w:rPr>
              <w:t xml:space="preserve"> </w:t>
            </w:r>
            <w:r w:rsidRPr="00E0577A">
              <w:rPr>
                <w:rFonts w:cs="Times New Roman"/>
                <w:sz w:val="26"/>
                <w:szCs w:val="26"/>
              </w:rPr>
              <w:t>В ЗАРУБЕЖНОМ УГОЛОВНОМ ПРАВЕ: ЕВРОСОЮЗ, РЕСПУБЛИКА БЕЛАРУСЬ, США, КНР</w:t>
            </w:r>
            <w:r>
              <w:rPr>
                <w:rFonts w:cs="Times New Roman"/>
                <w:sz w:val="26"/>
                <w:szCs w:val="26"/>
              </w:rPr>
              <w:t>………………………...</w:t>
            </w:r>
            <w:r w:rsidR="009D2D8E" w:rsidRPr="000C1EDB">
              <w:rPr>
                <w:rFonts w:cs="Times New Roman"/>
                <w:sz w:val="26"/>
                <w:szCs w:val="26"/>
              </w:rPr>
              <w:br/>
              <w:t>ЗАКЛЮЧЕНИЕ……………………………………………………………....</w:t>
            </w:r>
            <w:r w:rsidR="009D2D8E">
              <w:rPr>
                <w:rFonts w:cs="Times New Roman"/>
                <w:sz w:val="26"/>
                <w:szCs w:val="26"/>
              </w:rPr>
              <w:t>........</w:t>
            </w:r>
          </w:p>
        </w:tc>
        <w:tc>
          <w:tcPr>
            <w:tcW w:w="530" w:type="dxa"/>
          </w:tcPr>
          <w:p w:rsidR="009D2D8E" w:rsidRPr="000C1EDB" w:rsidRDefault="001F05DC" w:rsidP="001B19A9">
            <w:pPr>
              <w:spacing w:line="360" w:lineRule="auto"/>
              <w:ind w:left="34"/>
              <w:rPr>
                <w:rFonts w:cs="Times New Roman"/>
                <w:sz w:val="26"/>
                <w:szCs w:val="26"/>
              </w:rPr>
            </w:pPr>
            <w:r>
              <w:rPr>
                <w:rFonts w:cs="Times New Roman"/>
                <w:sz w:val="26"/>
                <w:szCs w:val="26"/>
              </w:rPr>
              <w:t>13</w:t>
            </w:r>
            <w:r w:rsidR="009D2D8E" w:rsidRPr="000C1EDB">
              <w:rPr>
                <w:rFonts w:cs="Times New Roman"/>
                <w:sz w:val="26"/>
                <w:szCs w:val="26"/>
              </w:rPr>
              <w:br/>
            </w:r>
            <w:r w:rsidR="001B19A9">
              <w:rPr>
                <w:rFonts w:cs="Times New Roman"/>
                <w:sz w:val="26"/>
                <w:szCs w:val="26"/>
              </w:rPr>
              <w:t>15</w:t>
            </w:r>
            <w:r w:rsidR="009D2D8E" w:rsidRPr="000C1EDB">
              <w:rPr>
                <w:rFonts w:cs="Times New Roman"/>
                <w:sz w:val="26"/>
                <w:szCs w:val="26"/>
              </w:rPr>
              <w:br/>
            </w:r>
            <w:r w:rsidR="009D2D8E" w:rsidRPr="000C1EDB">
              <w:rPr>
                <w:rFonts w:cs="Times New Roman"/>
                <w:sz w:val="26"/>
                <w:szCs w:val="26"/>
              </w:rPr>
              <w:br/>
            </w:r>
            <w:r w:rsidR="001B19A9">
              <w:rPr>
                <w:rFonts w:cs="Times New Roman"/>
                <w:sz w:val="26"/>
                <w:szCs w:val="26"/>
              </w:rPr>
              <w:t>18</w:t>
            </w:r>
            <w:r w:rsidR="00E0577A">
              <w:rPr>
                <w:rFonts w:cs="Times New Roman"/>
                <w:sz w:val="26"/>
                <w:szCs w:val="26"/>
              </w:rPr>
              <w:t xml:space="preserve"> </w:t>
            </w:r>
            <w:r w:rsidR="009D2D8E" w:rsidRPr="000C1EDB">
              <w:rPr>
                <w:rFonts w:cs="Times New Roman"/>
                <w:sz w:val="26"/>
                <w:szCs w:val="26"/>
              </w:rPr>
              <w:br/>
            </w:r>
            <w:r w:rsidR="001B19A9">
              <w:rPr>
                <w:rFonts w:cs="Times New Roman"/>
                <w:sz w:val="26"/>
                <w:szCs w:val="26"/>
              </w:rPr>
              <w:t>22</w:t>
            </w:r>
          </w:p>
        </w:tc>
      </w:tr>
      <w:tr w:rsidR="009D2D8E" w:rsidRPr="000C1EDB" w:rsidTr="001B56FE">
        <w:tc>
          <w:tcPr>
            <w:tcW w:w="8897" w:type="dxa"/>
          </w:tcPr>
          <w:p w:rsidR="009D2D8E" w:rsidRPr="000C1EDB" w:rsidRDefault="009D2D8E" w:rsidP="00E0577A">
            <w:pPr>
              <w:spacing w:line="360" w:lineRule="auto"/>
              <w:rPr>
                <w:rFonts w:cs="Times New Roman"/>
                <w:sz w:val="26"/>
                <w:szCs w:val="26"/>
              </w:rPr>
            </w:pPr>
            <w:r w:rsidRPr="000C1EDB">
              <w:rPr>
                <w:rFonts w:cs="Times New Roman"/>
                <w:sz w:val="26"/>
                <w:szCs w:val="26"/>
              </w:rPr>
              <w:t>С</w:t>
            </w:r>
            <w:r>
              <w:rPr>
                <w:rFonts w:cs="Times New Roman"/>
                <w:sz w:val="26"/>
                <w:szCs w:val="26"/>
              </w:rPr>
              <w:t>ПИСОК ИСПОЛЬЗОВАННЫХ ИСТОЧНИКОВ……………………………...</w:t>
            </w:r>
          </w:p>
        </w:tc>
        <w:tc>
          <w:tcPr>
            <w:tcW w:w="530" w:type="dxa"/>
          </w:tcPr>
          <w:p w:rsidR="009D2D8E" w:rsidRPr="000C1EDB" w:rsidRDefault="009D2D8E" w:rsidP="001B56FE">
            <w:pPr>
              <w:spacing w:line="360" w:lineRule="auto"/>
              <w:ind w:left="34"/>
              <w:rPr>
                <w:rFonts w:cs="Times New Roman"/>
                <w:sz w:val="26"/>
                <w:szCs w:val="26"/>
              </w:rPr>
            </w:pPr>
            <w:r>
              <w:rPr>
                <w:rFonts w:cs="Times New Roman"/>
                <w:sz w:val="26"/>
                <w:szCs w:val="26"/>
              </w:rPr>
              <w:t>2</w:t>
            </w:r>
            <w:r w:rsidR="00E0577A">
              <w:rPr>
                <w:rFonts w:cs="Times New Roman"/>
                <w:sz w:val="26"/>
                <w:szCs w:val="26"/>
              </w:rPr>
              <w:t>4</w:t>
            </w:r>
          </w:p>
        </w:tc>
      </w:tr>
    </w:tbl>
    <w:p w:rsidR="00873F6A" w:rsidRPr="00242CB4" w:rsidRDefault="00873F6A" w:rsidP="00873F6A">
      <w:pPr>
        <w:spacing w:line="360" w:lineRule="auto"/>
        <w:jc w:val="center"/>
        <w:rPr>
          <w:rFonts w:ascii="Times New Roman" w:hAnsi="Times New Roman" w:cs="Times New Roman"/>
          <w:sz w:val="28"/>
          <w:szCs w:val="28"/>
        </w:rPr>
      </w:pPr>
    </w:p>
    <w:p w:rsidR="00873F6A" w:rsidRPr="00242CB4" w:rsidRDefault="00873F6A" w:rsidP="00873F6A">
      <w:pPr>
        <w:spacing w:line="360" w:lineRule="auto"/>
        <w:jc w:val="center"/>
        <w:rPr>
          <w:rFonts w:ascii="Times New Roman" w:hAnsi="Times New Roman" w:cs="Times New Roman"/>
          <w:sz w:val="28"/>
          <w:szCs w:val="28"/>
        </w:rPr>
      </w:pPr>
    </w:p>
    <w:p w:rsidR="00873F6A" w:rsidRPr="00242CB4" w:rsidRDefault="00873F6A" w:rsidP="00873F6A">
      <w:pPr>
        <w:spacing w:line="360" w:lineRule="auto"/>
        <w:jc w:val="center"/>
        <w:rPr>
          <w:rFonts w:ascii="Times New Roman" w:hAnsi="Times New Roman" w:cs="Times New Roman"/>
          <w:sz w:val="28"/>
          <w:szCs w:val="28"/>
        </w:rPr>
      </w:pPr>
    </w:p>
    <w:p w:rsidR="00873F6A" w:rsidRPr="00242CB4" w:rsidRDefault="00873F6A" w:rsidP="00873F6A">
      <w:pPr>
        <w:spacing w:line="360" w:lineRule="auto"/>
        <w:jc w:val="center"/>
        <w:rPr>
          <w:rFonts w:ascii="Times New Roman" w:hAnsi="Times New Roman" w:cs="Times New Roman"/>
          <w:sz w:val="28"/>
          <w:szCs w:val="28"/>
        </w:rPr>
      </w:pPr>
    </w:p>
    <w:p w:rsidR="00873F6A" w:rsidRPr="00242CB4" w:rsidRDefault="00873F6A" w:rsidP="00873F6A">
      <w:pPr>
        <w:spacing w:line="360" w:lineRule="auto"/>
        <w:jc w:val="center"/>
        <w:rPr>
          <w:rFonts w:ascii="Times New Roman" w:hAnsi="Times New Roman" w:cs="Times New Roman"/>
          <w:sz w:val="28"/>
          <w:szCs w:val="28"/>
        </w:rPr>
      </w:pPr>
    </w:p>
    <w:p w:rsidR="00873F6A" w:rsidRPr="00242CB4" w:rsidRDefault="00873F6A" w:rsidP="00873F6A">
      <w:pPr>
        <w:spacing w:line="360" w:lineRule="auto"/>
        <w:jc w:val="center"/>
        <w:rPr>
          <w:rFonts w:ascii="Times New Roman" w:hAnsi="Times New Roman" w:cs="Times New Roman"/>
          <w:sz w:val="28"/>
          <w:szCs w:val="28"/>
        </w:rPr>
      </w:pPr>
    </w:p>
    <w:p w:rsidR="002534BF" w:rsidRDefault="002534BF" w:rsidP="008F26B5">
      <w:pPr>
        <w:spacing w:line="360" w:lineRule="auto"/>
        <w:rPr>
          <w:rFonts w:ascii="Times New Roman" w:hAnsi="Times New Roman" w:cs="Times New Roman"/>
          <w:sz w:val="28"/>
          <w:szCs w:val="28"/>
        </w:rPr>
      </w:pPr>
    </w:p>
    <w:p w:rsidR="00F600E3" w:rsidRPr="00242CB4" w:rsidRDefault="00F600E3" w:rsidP="008F26B5">
      <w:pPr>
        <w:spacing w:line="360" w:lineRule="auto"/>
        <w:rPr>
          <w:rFonts w:ascii="Times New Roman" w:hAnsi="Times New Roman" w:cs="Times New Roman"/>
          <w:sz w:val="28"/>
          <w:szCs w:val="28"/>
        </w:rPr>
      </w:pPr>
    </w:p>
    <w:p w:rsidR="00873F6A" w:rsidRDefault="00873F6A" w:rsidP="009D2D8E">
      <w:pPr>
        <w:spacing w:line="360" w:lineRule="auto"/>
        <w:jc w:val="center"/>
        <w:rPr>
          <w:rFonts w:ascii="Times New Roman" w:hAnsi="Times New Roman" w:cs="Times New Roman"/>
          <w:sz w:val="28"/>
          <w:szCs w:val="28"/>
        </w:rPr>
      </w:pPr>
      <w:r w:rsidRPr="00242CB4">
        <w:rPr>
          <w:rFonts w:ascii="Times New Roman" w:hAnsi="Times New Roman" w:cs="Times New Roman"/>
          <w:sz w:val="28"/>
          <w:szCs w:val="28"/>
        </w:rPr>
        <w:lastRenderedPageBreak/>
        <w:t>ВВЕДЕНИЕ</w:t>
      </w:r>
    </w:p>
    <w:p w:rsidR="009D2D8E" w:rsidRPr="00242CB4" w:rsidRDefault="009D2D8E" w:rsidP="00873F6A">
      <w:pPr>
        <w:spacing w:line="360" w:lineRule="auto"/>
        <w:jc w:val="center"/>
        <w:rPr>
          <w:rFonts w:ascii="Times New Roman" w:hAnsi="Times New Roman" w:cs="Times New Roman"/>
          <w:sz w:val="28"/>
          <w:szCs w:val="28"/>
        </w:rPr>
      </w:pPr>
    </w:p>
    <w:p w:rsidR="00CC07DC" w:rsidRPr="00242CB4" w:rsidRDefault="00873F6A" w:rsidP="00CC07DC">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Данная работа посвящена исследованиям в области уголовного права</w:t>
      </w:r>
      <w:r w:rsidR="003214DB" w:rsidRPr="00242CB4">
        <w:rPr>
          <w:rFonts w:ascii="Times New Roman" w:hAnsi="Times New Roman" w:cs="Times New Roman"/>
          <w:sz w:val="28"/>
          <w:szCs w:val="28"/>
        </w:rPr>
        <w:t xml:space="preserve">, а именно изучению самого сложного, противоречивого и строжайшего вида наказания – смертной казни. Аспектов её закрепления в российском и зарубежном законах, правовые, этические и религиозные проблемы её применения или запрещения. </w:t>
      </w:r>
      <w:r w:rsidR="00B175B1" w:rsidRPr="00242CB4">
        <w:rPr>
          <w:rFonts w:ascii="Times New Roman" w:hAnsi="Times New Roman" w:cs="Times New Roman"/>
          <w:sz w:val="28"/>
          <w:szCs w:val="28"/>
        </w:rPr>
        <w:t xml:space="preserve">Как и любой другой элемент уголовного закона будь то состав отдельного преступления, криминализация или декриминализация различных правонарушений – любой элемент этой отрасли права имеет самое непосредственное влияние на жизнь каждого человека. </w:t>
      </w:r>
    </w:p>
    <w:p w:rsidR="00CC07DC" w:rsidRPr="00242CB4" w:rsidRDefault="00CC07DC" w:rsidP="00CC07DC">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Проблема же применения смертной казни является одной из самых актуальных тем во всём мире в целом. Есть ли место этому наказанию в современном, стремящемся к идеалам гуманизма мире или это уже пережиток варварского прошлого? Имеет ли человек право отнимать у другого человека самое ценное, что</w:t>
      </w:r>
      <w:r w:rsidR="00C551C7" w:rsidRPr="00242CB4">
        <w:rPr>
          <w:rFonts w:ascii="Times New Roman" w:hAnsi="Times New Roman" w:cs="Times New Roman"/>
          <w:sz w:val="28"/>
          <w:szCs w:val="28"/>
        </w:rPr>
        <w:t xml:space="preserve"> только у него есть</w:t>
      </w:r>
      <w:r w:rsidRPr="00242CB4">
        <w:rPr>
          <w:rFonts w:ascii="Times New Roman" w:hAnsi="Times New Roman" w:cs="Times New Roman"/>
          <w:sz w:val="28"/>
          <w:szCs w:val="28"/>
        </w:rPr>
        <w:t xml:space="preserve"> – </w:t>
      </w:r>
      <w:r w:rsidR="00C551C7" w:rsidRPr="00242CB4">
        <w:rPr>
          <w:rFonts w:ascii="Times New Roman" w:hAnsi="Times New Roman" w:cs="Times New Roman"/>
          <w:sz w:val="28"/>
          <w:szCs w:val="28"/>
        </w:rPr>
        <w:t xml:space="preserve">его </w:t>
      </w:r>
      <w:r w:rsidRPr="00242CB4">
        <w:rPr>
          <w:rFonts w:ascii="Times New Roman" w:hAnsi="Times New Roman" w:cs="Times New Roman"/>
          <w:sz w:val="28"/>
          <w:szCs w:val="28"/>
        </w:rPr>
        <w:t>жизнь? Эффективна ли эта строжайшая мера для пресечения дальнейших преступлений или, на самом деле, это приводит лишь к усугублению криминогенной ситуации? Зная несовершенство всех без исключения судебных систем</w:t>
      </w:r>
      <w:r w:rsidR="00C551C7" w:rsidRPr="00242CB4">
        <w:rPr>
          <w:rFonts w:ascii="Times New Roman" w:hAnsi="Times New Roman" w:cs="Times New Roman"/>
          <w:sz w:val="28"/>
          <w:szCs w:val="28"/>
        </w:rPr>
        <w:t xml:space="preserve">, какова вероятность, что будет казнён невинный человек? Бесспорно, применение смертной казни – одна из главных проблем современного общества. </w:t>
      </w:r>
    </w:p>
    <w:p w:rsidR="00C551C7" w:rsidRPr="00242CB4" w:rsidRDefault="00C551C7" w:rsidP="00CC07DC">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 xml:space="preserve">Я желал бы ответить на все эти вопросы, развернуть большую дискуссию, но, ограниченный объёмом этого задания, я ставлю основную цель моей курсовой работы в следующем: рассмотреть такой вид наказания, как смертная казнь в российских и зарубежных правовых системах, а также изучить религиозные, этические и правовые проблемы её применения. </w:t>
      </w:r>
    </w:p>
    <w:p w:rsidR="0030734D" w:rsidRPr="00242CB4" w:rsidRDefault="00C551C7" w:rsidP="0030734D">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В данной курсовой работе мною ставятся задачи изучить литературу по теме</w:t>
      </w:r>
      <w:r w:rsidR="0007508F" w:rsidRPr="00242CB4">
        <w:rPr>
          <w:rFonts w:ascii="Times New Roman" w:hAnsi="Times New Roman" w:cs="Times New Roman"/>
          <w:sz w:val="28"/>
          <w:szCs w:val="28"/>
        </w:rPr>
        <w:t xml:space="preserve">, как российских, так и зарубежных авторов; изучить источники права Российской Федерации, а также иностранных государств, в частности: </w:t>
      </w:r>
      <w:r w:rsidR="0007508F" w:rsidRPr="00242CB4">
        <w:rPr>
          <w:rFonts w:ascii="Times New Roman" w:hAnsi="Times New Roman" w:cs="Times New Roman"/>
          <w:sz w:val="28"/>
          <w:szCs w:val="28"/>
        </w:rPr>
        <w:lastRenderedPageBreak/>
        <w:t>Евросоюза, Республики Беларусь, США, КНР; изучить осн</w:t>
      </w:r>
      <w:r w:rsidR="0030734D" w:rsidRPr="00242CB4">
        <w:rPr>
          <w:rFonts w:ascii="Times New Roman" w:hAnsi="Times New Roman" w:cs="Times New Roman"/>
          <w:sz w:val="28"/>
          <w:szCs w:val="28"/>
        </w:rPr>
        <w:t xml:space="preserve">овные понятия и термины по теме; рассмотреть реальные примеры – дела и прецеденты (применительно к англо-саксонской правовой системе), в которых был вынесен приговор смертной казни. </w:t>
      </w:r>
    </w:p>
    <w:p w:rsidR="0030734D" w:rsidRPr="00242CB4" w:rsidRDefault="0030734D" w:rsidP="0030734D">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 xml:space="preserve">Методологической основой исследования является диалектико-материалистический метод познания, а также метод научного познания – изучение специальной научной литературы и нормативно-правовых актов. </w:t>
      </w:r>
    </w:p>
    <w:p w:rsidR="0030734D" w:rsidRPr="00242CB4" w:rsidRDefault="0030734D" w:rsidP="00CC07DC">
      <w:pPr>
        <w:spacing w:line="360" w:lineRule="auto"/>
        <w:ind w:firstLine="708"/>
        <w:jc w:val="both"/>
        <w:rPr>
          <w:rFonts w:ascii="Times New Roman" w:hAnsi="Times New Roman" w:cs="Times New Roman"/>
          <w:sz w:val="28"/>
          <w:szCs w:val="28"/>
        </w:rPr>
      </w:pPr>
    </w:p>
    <w:p w:rsidR="00CC07DC" w:rsidRPr="00242CB4" w:rsidRDefault="00CC07DC" w:rsidP="00CC07DC">
      <w:pPr>
        <w:spacing w:line="360" w:lineRule="auto"/>
        <w:ind w:firstLine="708"/>
        <w:jc w:val="both"/>
        <w:rPr>
          <w:rFonts w:ascii="Times New Roman" w:hAnsi="Times New Roman" w:cs="Times New Roman"/>
          <w:sz w:val="28"/>
          <w:szCs w:val="28"/>
        </w:rPr>
      </w:pPr>
    </w:p>
    <w:p w:rsidR="001C6FC3" w:rsidRPr="00242CB4" w:rsidRDefault="001C6FC3" w:rsidP="001C6FC3">
      <w:pPr>
        <w:spacing w:line="360" w:lineRule="auto"/>
        <w:rPr>
          <w:rFonts w:ascii="Times New Roman" w:hAnsi="Times New Roman" w:cs="Times New Roman"/>
          <w:sz w:val="28"/>
          <w:szCs w:val="28"/>
        </w:rPr>
      </w:pPr>
    </w:p>
    <w:p w:rsidR="00722855" w:rsidRPr="00242CB4" w:rsidRDefault="00722855" w:rsidP="001C6FC3">
      <w:pPr>
        <w:spacing w:line="360" w:lineRule="auto"/>
        <w:jc w:val="center"/>
        <w:rPr>
          <w:rFonts w:ascii="Times New Roman" w:hAnsi="Times New Roman" w:cs="Times New Roman"/>
          <w:sz w:val="28"/>
          <w:szCs w:val="28"/>
        </w:rPr>
      </w:pPr>
    </w:p>
    <w:p w:rsidR="00722855" w:rsidRPr="00242CB4" w:rsidRDefault="00722855" w:rsidP="001C6FC3">
      <w:pPr>
        <w:spacing w:line="360" w:lineRule="auto"/>
        <w:jc w:val="center"/>
        <w:rPr>
          <w:rFonts w:ascii="Times New Roman" w:hAnsi="Times New Roman" w:cs="Times New Roman"/>
          <w:sz w:val="28"/>
          <w:szCs w:val="28"/>
        </w:rPr>
      </w:pPr>
    </w:p>
    <w:p w:rsidR="006268D0" w:rsidRPr="00242CB4" w:rsidRDefault="006268D0" w:rsidP="001C6FC3">
      <w:pPr>
        <w:spacing w:line="360" w:lineRule="auto"/>
        <w:jc w:val="center"/>
        <w:rPr>
          <w:rFonts w:ascii="Times New Roman" w:hAnsi="Times New Roman" w:cs="Times New Roman"/>
          <w:sz w:val="28"/>
          <w:szCs w:val="28"/>
        </w:rPr>
      </w:pPr>
    </w:p>
    <w:p w:rsidR="006268D0" w:rsidRPr="00242CB4" w:rsidRDefault="006268D0" w:rsidP="001C6FC3">
      <w:pPr>
        <w:spacing w:line="360" w:lineRule="auto"/>
        <w:jc w:val="center"/>
        <w:rPr>
          <w:rFonts w:ascii="Times New Roman" w:hAnsi="Times New Roman" w:cs="Times New Roman"/>
          <w:sz w:val="28"/>
          <w:szCs w:val="28"/>
        </w:rPr>
      </w:pPr>
    </w:p>
    <w:p w:rsidR="006268D0" w:rsidRPr="00242CB4" w:rsidRDefault="006268D0" w:rsidP="001C6FC3">
      <w:pPr>
        <w:spacing w:line="360" w:lineRule="auto"/>
        <w:jc w:val="center"/>
        <w:rPr>
          <w:rFonts w:ascii="Times New Roman" w:hAnsi="Times New Roman" w:cs="Times New Roman"/>
          <w:sz w:val="28"/>
          <w:szCs w:val="28"/>
        </w:rPr>
      </w:pPr>
    </w:p>
    <w:p w:rsidR="006268D0" w:rsidRPr="00242CB4" w:rsidRDefault="006268D0" w:rsidP="001C6FC3">
      <w:pPr>
        <w:spacing w:line="360" w:lineRule="auto"/>
        <w:jc w:val="center"/>
        <w:rPr>
          <w:rFonts w:ascii="Times New Roman" w:hAnsi="Times New Roman" w:cs="Times New Roman"/>
          <w:sz w:val="28"/>
          <w:szCs w:val="28"/>
        </w:rPr>
      </w:pPr>
    </w:p>
    <w:p w:rsidR="006268D0" w:rsidRPr="00242CB4" w:rsidRDefault="006268D0" w:rsidP="001C6FC3">
      <w:pPr>
        <w:spacing w:line="360" w:lineRule="auto"/>
        <w:jc w:val="center"/>
        <w:rPr>
          <w:rFonts w:ascii="Times New Roman" w:hAnsi="Times New Roman" w:cs="Times New Roman"/>
          <w:sz w:val="28"/>
          <w:szCs w:val="28"/>
        </w:rPr>
      </w:pPr>
    </w:p>
    <w:p w:rsidR="006268D0" w:rsidRPr="00242CB4" w:rsidRDefault="006268D0" w:rsidP="001C6FC3">
      <w:pPr>
        <w:spacing w:line="360" w:lineRule="auto"/>
        <w:jc w:val="center"/>
        <w:rPr>
          <w:rFonts w:ascii="Times New Roman" w:hAnsi="Times New Roman" w:cs="Times New Roman"/>
          <w:sz w:val="28"/>
          <w:szCs w:val="28"/>
        </w:rPr>
      </w:pPr>
    </w:p>
    <w:p w:rsidR="00150C29" w:rsidRDefault="00150C29" w:rsidP="009D2D8E">
      <w:pPr>
        <w:spacing w:line="360" w:lineRule="auto"/>
        <w:rPr>
          <w:rFonts w:ascii="Times New Roman" w:hAnsi="Times New Roman" w:cs="Times New Roman"/>
          <w:sz w:val="28"/>
          <w:szCs w:val="28"/>
        </w:rPr>
      </w:pPr>
    </w:p>
    <w:p w:rsidR="00F600E3" w:rsidRDefault="00F600E3" w:rsidP="009D2D8E">
      <w:pPr>
        <w:spacing w:line="360" w:lineRule="auto"/>
        <w:rPr>
          <w:rFonts w:ascii="Times New Roman" w:hAnsi="Times New Roman" w:cs="Times New Roman"/>
          <w:sz w:val="28"/>
          <w:szCs w:val="28"/>
        </w:rPr>
      </w:pPr>
    </w:p>
    <w:p w:rsidR="00F600E3" w:rsidRDefault="00F600E3" w:rsidP="009D2D8E">
      <w:pPr>
        <w:spacing w:line="360" w:lineRule="auto"/>
        <w:rPr>
          <w:rFonts w:ascii="Times New Roman" w:hAnsi="Times New Roman" w:cs="Times New Roman"/>
          <w:sz w:val="28"/>
          <w:szCs w:val="28"/>
        </w:rPr>
      </w:pPr>
    </w:p>
    <w:p w:rsidR="00F600E3" w:rsidRPr="00242CB4" w:rsidRDefault="00F600E3" w:rsidP="009D2D8E">
      <w:pPr>
        <w:spacing w:line="360" w:lineRule="auto"/>
        <w:rPr>
          <w:rFonts w:ascii="Times New Roman" w:hAnsi="Times New Roman" w:cs="Times New Roman"/>
          <w:sz w:val="28"/>
          <w:szCs w:val="28"/>
        </w:rPr>
      </w:pPr>
    </w:p>
    <w:p w:rsidR="009D2D8E" w:rsidRDefault="006268D0" w:rsidP="009D2D8E">
      <w:pPr>
        <w:spacing w:line="360" w:lineRule="auto"/>
        <w:jc w:val="center"/>
        <w:rPr>
          <w:rFonts w:ascii="Times New Roman" w:hAnsi="Times New Roman" w:cs="Times New Roman"/>
          <w:sz w:val="28"/>
          <w:szCs w:val="28"/>
        </w:rPr>
      </w:pPr>
      <w:r w:rsidRPr="00242CB4">
        <w:rPr>
          <w:rFonts w:ascii="Times New Roman" w:hAnsi="Times New Roman" w:cs="Times New Roman"/>
          <w:sz w:val="28"/>
          <w:szCs w:val="28"/>
        </w:rPr>
        <w:lastRenderedPageBreak/>
        <w:t>ГЛАВА 1. СМЕРТНАЯ КАЗНЬ КАК ВИД НАКАЗАНИЯ</w:t>
      </w:r>
      <w:r w:rsidR="00C922CF">
        <w:rPr>
          <w:rFonts w:ascii="Times New Roman" w:hAnsi="Times New Roman" w:cs="Times New Roman"/>
          <w:sz w:val="28"/>
          <w:szCs w:val="28"/>
        </w:rPr>
        <w:t xml:space="preserve"> И ПРОБЛЕМЫ ЕЁ ПРИМЕНЕНИЯ</w:t>
      </w:r>
    </w:p>
    <w:p w:rsidR="009D2D8E" w:rsidRDefault="009D2D8E" w:rsidP="009D2D8E">
      <w:pPr>
        <w:spacing w:line="360" w:lineRule="auto"/>
        <w:jc w:val="center"/>
        <w:rPr>
          <w:rFonts w:ascii="Times New Roman" w:hAnsi="Times New Roman" w:cs="Times New Roman"/>
          <w:sz w:val="28"/>
          <w:szCs w:val="28"/>
        </w:rPr>
      </w:pPr>
    </w:p>
    <w:p w:rsidR="009D2D8E" w:rsidRPr="00637336" w:rsidRDefault="00637336" w:rsidP="00637336">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1.1 </w:t>
      </w:r>
      <w:r w:rsidR="009D2D8E" w:rsidRPr="00637336">
        <w:rPr>
          <w:rFonts w:ascii="Times New Roman" w:hAnsi="Times New Roman" w:cs="Times New Roman"/>
          <w:sz w:val="28"/>
          <w:szCs w:val="28"/>
        </w:rPr>
        <w:t>ОБЩАЯ ХАРАКТЕРИСТИКА СМЕРТНОЙ КАЗНИ КАК ВИДА НАКАЗАНИЯ</w:t>
      </w:r>
    </w:p>
    <w:p w:rsidR="009D2D8E" w:rsidRDefault="009D2D8E" w:rsidP="009D2D8E">
      <w:pPr>
        <w:pStyle w:val="aa"/>
        <w:spacing w:line="360" w:lineRule="auto"/>
        <w:ind w:left="420"/>
        <w:rPr>
          <w:rFonts w:ascii="Times New Roman" w:hAnsi="Times New Roman" w:cs="Times New Roman"/>
          <w:sz w:val="28"/>
          <w:szCs w:val="28"/>
        </w:rPr>
      </w:pPr>
    </w:p>
    <w:p w:rsidR="009D2D8E" w:rsidRPr="009D2D8E" w:rsidRDefault="009D2D8E" w:rsidP="009D2D8E">
      <w:pPr>
        <w:pStyle w:val="aa"/>
        <w:spacing w:line="360" w:lineRule="auto"/>
        <w:ind w:left="420"/>
        <w:rPr>
          <w:rFonts w:ascii="Times New Roman" w:hAnsi="Times New Roman" w:cs="Times New Roman"/>
          <w:sz w:val="28"/>
          <w:szCs w:val="28"/>
        </w:rPr>
      </w:pPr>
    </w:p>
    <w:p w:rsidR="006268D0" w:rsidRPr="00242CB4" w:rsidRDefault="006268D0" w:rsidP="006268D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 xml:space="preserve">В российском уголовном праве, </w:t>
      </w:r>
      <w:r w:rsidR="00CD4BA3" w:rsidRPr="00242CB4">
        <w:rPr>
          <w:rFonts w:ascii="Times New Roman" w:hAnsi="Times New Roman" w:cs="Times New Roman"/>
          <w:sz w:val="28"/>
          <w:szCs w:val="28"/>
        </w:rPr>
        <w:t xml:space="preserve">и как ранее в дореволюционном и советском, полное и чёткое определение понятия «смертная казнь» отсутствует. </w:t>
      </w:r>
      <w:r w:rsidR="00936630" w:rsidRPr="00242CB4">
        <w:rPr>
          <w:rFonts w:ascii="Times New Roman" w:hAnsi="Times New Roman" w:cs="Times New Roman"/>
          <w:sz w:val="28"/>
          <w:szCs w:val="28"/>
        </w:rPr>
        <w:t>Так, в Новом Уголовном Уложении 1903г. приводится перечень видов самой смертной казни, деяния, за которые она наступает, а также основания для освобождения от неё. В Уголовном Кодексе РСФСРС 1926г. понятие «смертная казнь» отсутствует вообще – употребляется лишь понятие «расстрел». В Уголовном Кодексе РСФСР 1960г., а также в Уголовном Кодексе РФ от 1996г. присутствует термин «смертная казнь», однако лишь указывается, что это – «исключительная мера наказания».</w:t>
      </w:r>
      <w:r w:rsidR="00595C34" w:rsidRPr="00242CB4">
        <w:rPr>
          <w:rFonts w:ascii="Times New Roman" w:hAnsi="Times New Roman" w:cs="Times New Roman"/>
          <w:sz w:val="28"/>
          <w:szCs w:val="28"/>
        </w:rPr>
        <w:t xml:space="preserve"> </w:t>
      </w:r>
    </w:p>
    <w:p w:rsidR="00595C34" w:rsidRPr="00242CB4" w:rsidRDefault="00595C34" w:rsidP="006268D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Тем не менее, я считаю необходимым привести определение понятия «смертная казнь», т.к. никакое исследование невозможно без чётко выработанного понятийного аппарата.</w:t>
      </w:r>
    </w:p>
    <w:p w:rsidR="00595C34" w:rsidRPr="00242CB4" w:rsidRDefault="00595C34" w:rsidP="006268D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 xml:space="preserve">Смертная казнь – вид наказания, который выражается в лишении человека жизни по приговору суда за </w:t>
      </w:r>
      <w:r w:rsidR="00DC32E4" w:rsidRPr="00242CB4">
        <w:rPr>
          <w:rFonts w:ascii="Times New Roman" w:hAnsi="Times New Roman" w:cs="Times New Roman"/>
          <w:sz w:val="28"/>
          <w:szCs w:val="28"/>
        </w:rPr>
        <w:t>тяжелейшие преступления</w:t>
      </w:r>
      <w:r w:rsidR="00E07A7F" w:rsidRPr="00242CB4">
        <w:rPr>
          <w:rFonts w:ascii="Times New Roman" w:hAnsi="Times New Roman" w:cs="Times New Roman"/>
          <w:sz w:val="28"/>
          <w:szCs w:val="28"/>
        </w:rPr>
        <w:t>.</w:t>
      </w:r>
      <w:r w:rsidR="00762BB2" w:rsidRPr="00242CB4">
        <w:rPr>
          <w:rStyle w:val="af0"/>
          <w:rFonts w:ascii="Times New Roman" w:hAnsi="Times New Roman" w:cs="Times New Roman"/>
          <w:sz w:val="28"/>
          <w:szCs w:val="28"/>
        </w:rPr>
        <w:footnoteReference w:id="1"/>
      </w:r>
    </w:p>
    <w:p w:rsidR="00595C34" w:rsidRPr="00242CB4" w:rsidRDefault="00595C34" w:rsidP="006268D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 xml:space="preserve">Смертная казнь </w:t>
      </w:r>
      <w:r w:rsidR="007C01AF" w:rsidRPr="00242CB4">
        <w:rPr>
          <w:rFonts w:ascii="Times New Roman" w:hAnsi="Times New Roman" w:cs="Times New Roman"/>
          <w:sz w:val="28"/>
          <w:szCs w:val="28"/>
        </w:rPr>
        <w:t xml:space="preserve">является одним из самых древних видов наказания. Возникла она как реализация принципа талиона – «зуб за зуб», убийство карается убийством. </w:t>
      </w:r>
      <w:r w:rsidR="00D36B62" w:rsidRPr="00242CB4">
        <w:rPr>
          <w:rFonts w:ascii="Times New Roman" w:hAnsi="Times New Roman" w:cs="Times New Roman"/>
          <w:sz w:val="28"/>
          <w:szCs w:val="28"/>
        </w:rPr>
        <w:t>Также б</w:t>
      </w:r>
      <w:r w:rsidR="007C01AF" w:rsidRPr="00242CB4">
        <w:rPr>
          <w:rFonts w:ascii="Times New Roman" w:hAnsi="Times New Roman" w:cs="Times New Roman"/>
          <w:sz w:val="28"/>
          <w:szCs w:val="28"/>
        </w:rPr>
        <w:t>ольшую роль сыграл принятый во многих обществах принцип кровной мести</w:t>
      </w:r>
      <w:r w:rsidR="00E07A7F" w:rsidRPr="00242CB4">
        <w:rPr>
          <w:rFonts w:ascii="Times New Roman" w:hAnsi="Times New Roman" w:cs="Times New Roman"/>
          <w:sz w:val="28"/>
          <w:szCs w:val="28"/>
        </w:rPr>
        <w:t>.</w:t>
      </w:r>
      <w:r w:rsidR="00762BB2" w:rsidRPr="00242CB4">
        <w:rPr>
          <w:rStyle w:val="af0"/>
          <w:rFonts w:ascii="Times New Roman" w:hAnsi="Times New Roman" w:cs="Times New Roman"/>
          <w:sz w:val="28"/>
          <w:szCs w:val="28"/>
        </w:rPr>
        <w:footnoteReference w:id="2"/>
      </w:r>
      <w:r w:rsidR="007C01AF" w:rsidRPr="00242CB4">
        <w:rPr>
          <w:rFonts w:ascii="Times New Roman" w:hAnsi="Times New Roman" w:cs="Times New Roman"/>
          <w:sz w:val="28"/>
          <w:szCs w:val="28"/>
        </w:rPr>
        <w:t xml:space="preserve"> </w:t>
      </w:r>
      <w:proofErr w:type="gramStart"/>
      <w:r w:rsidR="007C01AF" w:rsidRPr="00242CB4">
        <w:rPr>
          <w:rFonts w:ascii="Times New Roman" w:hAnsi="Times New Roman" w:cs="Times New Roman"/>
          <w:sz w:val="28"/>
          <w:szCs w:val="28"/>
        </w:rPr>
        <w:t>И</w:t>
      </w:r>
      <w:proofErr w:type="gramEnd"/>
      <w:r w:rsidR="007C01AF" w:rsidRPr="00242CB4">
        <w:rPr>
          <w:rFonts w:ascii="Times New Roman" w:hAnsi="Times New Roman" w:cs="Times New Roman"/>
          <w:sz w:val="28"/>
          <w:szCs w:val="28"/>
        </w:rPr>
        <w:t xml:space="preserve"> хотя при развитии юридического </w:t>
      </w:r>
      <w:r w:rsidR="007C01AF" w:rsidRPr="00242CB4">
        <w:rPr>
          <w:rFonts w:ascii="Times New Roman" w:hAnsi="Times New Roman" w:cs="Times New Roman"/>
          <w:sz w:val="28"/>
          <w:szCs w:val="28"/>
        </w:rPr>
        <w:lastRenderedPageBreak/>
        <w:t xml:space="preserve">аппарата государств, принцип талиона был практически полностью заменён денежным штрафом и иными наказаниями, смертная казнь сохранилась в большинстве стран. </w:t>
      </w:r>
    </w:p>
    <w:p w:rsidR="009D16A6" w:rsidRPr="00242CB4" w:rsidRDefault="00D36B62" w:rsidP="009D16A6">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Отношение же к такому виду наказания со временем менялось –</w:t>
      </w:r>
      <w:r w:rsidR="009D16A6" w:rsidRPr="00242CB4">
        <w:rPr>
          <w:rFonts w:ascii="Times New Roman" w:hAnsi="Times New Roman" w:cs="Times New Roman"/>
          <w:sz w:val="28"/>
          <w:szCs w:val="28"/>
        </w:rPr>
        <w:t xml:space="preserve"> как в плане способа претворения наказания в жизнь – от</w:t>
      </w:r>
      <w:r w:rsidRPr="00242CB4">
        <w:rPr>
          <w:rFonts w:ascii="Times New Roman" w:hAnsi="Times New Roman" w:cs="Times New Roman"/>
          <w:sz w:val="28"/>
          <w:szCs w:val="28"/>
        </w:rPr>
        <w:t xml:space="preserve"> самых </w:t>
      </w:r>
      <w:r w:rsidR="00E82C4C" w:rsidRPr="00242CB4">
        <w:rPr>
          <w:rFonts w:ascii="Times New Roman" w:hAnsi="Times New Roman" w:cs="Times New Roman"/>
          <w:sz w:val="28"/>
          <w:szCs w:val="28"/>
        </w:rPr>
        <w:t>жестоких</w:t>
      </w:r>
      <w:r w:rsidRPr="00242CB4">
        <w:rPr>
          <w:rFonts w:ascii="Times New Roman" w:hAnsi="Times New Roman" w:cs="Times New Roman"/>
          <w:sz w:val="28"/>
          <w:szCs w:val="28"/>
        </w:rPr>
        <w:t xml:space="preserve"> способов до безболезненной инъекции в настоящее время.</w:t>
      </w:r>
      <w:r w:rsidR="009D16A6" w:rsidRPr="00242CB4">
        <w:rPr>
          <w:rFonts w:ascii="Times New Roman" w:hAnsi="Times New Roman" w:cs="Times New Roman"/>
          <w:sz w:val="28"/>
          <w:szCs w:val="28"/>
        </w:rPr>
        <w:t xml:space="preserve"> Так, в ходу были – колесование, сажание на кол, сожжение, четвертование</w:t>
      </w:r>
      <w:r w:rsidR="00E82C4C" w:rsidRPr="00242CB4">
        <w:rPr>
          <w:rFonts w:ascii="Times New Roman" w:hAnsi="Times New Roman" w:cs="Times New Roman"/>
          <w:sz w:val="28"/>
          <w:szCs w:val="28"/>
        </w:rPr>
        <w:t xml:space="preserve"> и др. </w:t>
      </w:r>
      <w:r w:rsidR="009D16A6" w:rsidRPr="00242CB4">
        <w:rPr>
          <w:rFonts w:ascii="Times New Roman" w:hAnsi="Times New Roman" w:cs="Times New Roman"/>
          <w:sz w:val="28"/>
          <w:szCs w:val="28"/>
        </w:rPr>
        <w:t xml:space="preserve">Сейчас же всё стало гораздо гуманнее – если </w:t>
      </w:r>
      <w:r w:rsidR="00E82C4C" w:rsidRPr="00242CB4">
        <w:rPr>
          <w:rFonts w:ascii="Times New Roman" w:hAnsi="Times New Roman" w:cs="Times New Roman"/>
          <w:sz w:val="28"/>
          <w:szCs w:val="28"/>
        </w:rPr>
        <w:t>слово</w:t>
      </w:r>
      <w:r w:rsidR="009D16A6" w:rsidRPr="00242CB4">
        <w:rPr>
          <w:rFonts w:ascii="Times New Roman" w:hAnsi="Times New Roman" w:cs="Times New Roman"/>
          <w:sz w:val="28"/>
          <w:szCs w:val="28"/>
        </w:rPr>
        <w:t xml:space="preserve"> «гуманн</w:t>
      </w:r>
      <w:r w:rsidR="00E82C4C" w:rsidRPr="00242CB4">
        <w:rPr>
          <w:rFonts w:ascii="Times New Roman" w:hAnsi="Times New Roman" w:cs="Times New Roman"/>
          <w:sz w:val="28"/>
          <w:szCs w:val="28"/>
        </w:rPr>
        <w:t>ее</w:t>
      </w:r>
      <w:r w:rsidR="009D16A6" w:rsidRPr="00242CB4">
        <w:rPr>
          <w:rFonts w:ascii="Times New Roman" w:hAnsi="Times New Roman" w:cs="Times New Roman"/>
          <w:sz w:val="28"/>
          <w:szCs w:val="28"/>
        </w:rPr>
        <w:t>» вообще может быть примен</w:t>
      </w:r>
      <w:r w:rsidR="00E82C4C" w:rsidRPr="00242CB4">
        <w:rPr>
          <w:rFonts w:ascii="Times New Roman" w:hAnsi="Times New Roman" w:cs="Times New Roman"/>
          <w:sz w:val="28"/>
          <w:szCs w:val="28"/>
        </w:rPr>
        <w:t>ено</w:t>
      </w:r>
      <w:r w:rsidR="009D16A6" w:rsidRPr="00242CB4">
        <w:rPr>
          <w:rFonts w:ascii="Times New Roman" w:hAnsi="Times New Roman" w:cs="Times New Roman"/>
          <w:sz w:val="28"/>
          <w:szCs w:val="28"/>
        </w:rPr>
        <w:t xml:space="preserve"> к смертной казни – применяются расстрел, смертельная инъекция</w:t>
      </w:r>
      <w:r w:rsidR="004B3EDA" w:rsidRPr="00242CB4">
        <w:rPr>
          <w:rFonts w:ascii="Times New Roman" w:hAnsi="Times New Roman" w:cs="Times New Roman"/>
          <w:sz w:val="28"/>
          <w:szCs w:val="28"/>
        </w:rPr>
        <w:t xml:space="preserve">, электрический стул, повешение, газовая камера. Хотя, стоит отметить, до сих пор в некоторых странах применяются </w:t>
      </w:r>
      <w:r w:rsidR="00E82C4C" w:rsidRPr="00242CB4">
        <w:rPr>
          <w:rFonts w:ascii="Times New Roman" w:hAnsi="Times New Roman" w:cs="Times New Roman"/>
          <w:sz w:val="28"/>
          <w:szCs w:val="28"/>
        </w:rPr>
        <w:t>традиционные виды смертной казни</w:t>
      </w:r>
      <w:r w:rsidR="00911383" w:rsidRPr="00242CB4">
        <w:rPr>
          <w:rFonts w:ascii="Times New Roman" w:hAnsi="Times New Roman" w:cs="Times New Roman"/>
          <w:sz w:val="28"/>
          <w:szCs w:val="28"/>
        </w:rPr>
        <w:t xml:space="preserve">, например, через отсечение головы в странах ближнего востока. </w:t>
      </w:r>
    </w:p>
    <w:p w:rsidR="00911383" w:rsidRPr="00242CB4" w:rsidRDefault="00D36B62" w:rsidP="00911383">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 xml:space="preserve"> </w:t>
      </w:r>
      <w:bookmarkStart w:id="1" w:name="_Hlk516325597"/>
      <w:r w:rsidRPr="00242CB4">
        <w:rPr>
          <w:rFonts w:ascii="Times New Roman" w:hAnsi="Times New Roman" w:cs="Times New Roman"/>
          <w:sz w:val="28"/>
          <w:szCs w:val="28"/>
        </w:rPr>
        <w:t xml:space="preserve">Менялось </w:t>
      </w:r>
      <w:r w:rsidR="00911383" w:rsidRPr="00242CB4">
        <w:rPr>
          <w:rFonts w:ascii="Times New Roman" w:hAnsi="Times New Roman" w:cs="Times New Roman"/>
          <w:sz w:val="28"/>
          <w:szCs w:val="28"/>
        </w:rPr>
        <w:t xml:space="preserve">отношение также </w:t>
      </w:r>
      <w:r w:rsidRPr="00242CB4">
        <w:rPr>
          <w:rFonts w:ascii="Times New Roman" w:hAnsi="Times New Roman" w:cs="Times New Roman"/>
          <w:sz w:val="28"/>
          <w:szCs w:val="28"/>
        </w:rPr>
        <w:t xml:space="preserve">со сторон и юридической, и философской, и моральной, и этической, и религиозной мысли. И даже сейчас нет чёткого и однозначного ответа на вопрос – нужна ли смертная казнь? </w:t>
      </w:r>
      <w:r w:rsidR="00911383" w:rsidRPr="00242CB4">
        <w:rPr>
          <w:rFonts w:ascii="Times New Roman" w:hAnsi="Times New Roman" w:cs="Times New Roman"/>
          <w:sz w:val="28"/>
          <w:szCs w:val="28"/>
        </w:rPr>
        <w:t xml:space="preserve">Дать ответ на этот вопрос я вряд ли смогу, да и вряд ли сможет вообще кто-либо. Но </w:t>
      </w:r>
      <w:r w:rsidR="00DA7D79" w:rsidRPr="00242CB4">
        <w:rPr>
          <w:rFonts w:ascii="Times New Roman" w:hAnsi="Times New Roman" w:cs="Times New Roman"/>
          <w:sz w:val="28"/>
          <w:szCs w:val="28"/>
        </w:rPr>
        <w:t>я рассмотрю</w:t>
      </w:r>
      <w:r w:rsidR="00911383" w:rsidRPr="00242CB4">
        <w:rPr>
          <w:rFonts w:ascii="Times New Roman" w:hAnsi="Times New Roman" w:cs="Times New Roman"/>
          <w:sz w:val="28"/>
          <w:szCs w:val="28"/>
        </w:rPr>
        <w:t xml:space="preserve"> смертную казнь – как вид наказания, который выражается в лишении человека жизни и отношение к нему в современном мире, основываясь на чистых фактах.</w:t>
      </w:r>
      <w:bookmarkEnd w:id="1"/>
      <w:r w:rsidR="00911383" w:rsidRPr="00242CB4">
        <w:rPr>
          <w:rFonts w:ascii="Times New Roman" w:hAnsi="Times New Roman" w:cs="Times New Roman"/>
          <w:sz w:val="28"/>
          <w:szCs w:val="28"/>
        </w:rPr>
        <w:t xml:space="preserve"> </w:t>
      </w:r>
    </w:p>
    <w:p w:rsidR="00DA7D79" w:rsidRPr="00242CB4" w:rsidRDefault="00DA7D79" w:rsidP="00911383">
      <w:pPr>
        <w:spacing w:line="360" w:lineRule="auto"/>
        <w:ind w:firstLine="708"/>
        <w:jc w:val="both"/>
        <w:rPr>
          <w:rFonts w:ascii="Times New Roman" w:hAnsi="Times New Roman" w:cs="Times New Roman"/>
          <w:sz w:val="28"/>
          <w:szCs w:val="28"/>
        </w:rPr>
      </w:pPr>
    </w:p>
    <w:p w:rsidR="00DA7D79" w:rsidRPr="00242CB4" w:rsidRDefault="00DA7D79" w:rsidP="00911383">
      <w:pPr>
        <w:spacing w:line="360" w:lineRule="auto"/>
        <w:ind w:firstLine="708"/>
        <w:jc w:val="both"/>
        <w:rPr>
          <w:rFonts w:ascii="Times New Roman" w:hAnsi="Times New Roman" w:cs="Times New Roman"/>
          <w:sz w:val="28"/>
          <w:szCs w:val="28"/>
        </w:rPr>
      </w:pPr>
    </w:p>
    <w:p w:rsidR="008F4946" w:rsidRDefault="008F4946" w:rsidP="009D2D8E">
      <w:pPr>
        <w:spacing w:line="360" w:lineRule="auto"/>
        <w:jc w:val="both"/>
        <w:rPr>
          <w:rFonts w:ascii="Times New Roman" w:hAnsi="Times New Roman" w:cs="Times New Roman"/>
          <w:sz w:val="28"/>
          <w:szCs w:val="28"/>
        </w:rPr>
      </w:pPr>
    </w:p>
    <w:p w:rsidR="00F600E3" w:rsidRDefault="00F600E3" w:rsidP="009D2D8E">
      <w:pPr>
        <w:spacing w:line="360" w:lineRule="auto"/>
        <w:jc w:val="both"/>
        <w:rPr>
          <w:rFonts w:ascii="Times New Roman" w:hAnsi="Times New Roman" w:cs="Times New Roman"/>
          <w:sz w:val="28"/>
          <w:szCs w:val="28"/>
        </w:rPr>
      </w:pPr>
    </w:p>
    <w:p w:rsidR="00F600E3" w:rsidRDefault="00F600E3" w:rsidP="009D2D8E">
      <w:pPr>
        <w:spacing w:line="360" w:lineRule="auto"/>
        <w:jc w:val="both"/>
        <w:rPr>
          <w:rFonts w:ascii="Times New Roman" w:hAnsi="Times New Roman" w:cs="Times New Roman"/>
          <w:sz w:val="28"/>
          <w:szCs w:val="28"/>
        </w:rPr>
      </w:pPr>
    </w:p>
    <w:p w:rsidR="00F600E3" w:rsidRDefault="00F600E3" w:rsidP="009D2D8E">
      <w:pPr>
        <w:spacing w:line="360" w:lineRule="auto"/>
        <w:jc w:val="both"/>
        <w:rPr>
          <w:rFonts w:ascii="Times New Roman" w:hAnsi="Times New Roman" w:cs="Times New Roman"/>
          <w:sz w:val="28"/>
          <w:szCs w:val="28"/>
        </w:rPr>
      </w:pPr>
    </w:p>
    <w:p w:rsidR="00F600E3" w:rsidRPr="00242CB4" w:rsidRDefault="00F600E3" w:rsidP="009D2D8E">
      <w:pPr>
        <w:spacing w:line="360" w:lineRule="auto"/>
        <w:jc w:val="both"/>
        <w:rPr>
          <w:rFonts w:ascii="Times New Roman" w:hAnsi="Times New Roman" w:cs="Times New Roman"/>
          <w:sz w:val="28"/>
          <w:szCs w:val="28"/>
        </w:rPr>
      </w:pPr>
    </w:p>
    <w:p w:rsidR="00884C88" w:rsidRPr="00637336" w:rsidRDefault="00637336" w:rsidP="00637336">
      <w:pPr>
        <w:spacing w:line="360" w:lineRule="auto"/>
        <w:ind w:left="360"/>
        <w:jc w:val="center"/>
        <w:rPr>
          <w:rFonts w:ascii="Times New Roman" w:hAnsi="Times New Roman" w:cs="Times New Roman"/>
          <w:sz w:val="28"/>
          <w:szCs w:val="28"/>
        </w:rPr>
      </w:pPr>
      <w:r>
        <w:rPr>
          <w:rFonts w:ascii="Times New Roman" w:hAnsi="Times New Roman" w:cs="Times New Roman"/>
          <w:sz w:val="28"/>
          <w:szCs w:val="28"/>
        </w:rPr>
        <w:lastRenderedPageBreak/>
        <w:t>1.</w:t>
      </w:r>
      <w:r w:rsidR="001B56FE">
        <w:rPr>
          <w:rFonts w:ascii="Times New Roman" w:hAnsi="Times New Roman" w:cs="Times New Roman"/>
          <w:sz w:val="28"/>
          <w:szCs w:val="28"/>
        </w:rPr>
        <w:t>2</w:t>
      </w:r>
      <w:r>
        <w:rPr>
          <w:rFonts w:ascii="Times New Roman" w:hAnsi="Times New Roman" w:cs="Times New Roman"/>
          <w:sz w:val="28"/>
          <w:szCs w:val="28"/>
        </w:rPr>
        <w:t xml:space="preserve"> </w:t>
      </w:r>
      <w:r w:rsidR="000D5C25" w:rsidRPr="00637336">
        <w:rPr>
          <w:rFonts w:ascii="Times New Roman" w:hAnsi="Times New Roman" w:cs="Times New Roman"/>
          <w:sz w:val="28"/>
          <w:szCs w:val="28"/>
        </w:rPr>
        <w:t>ПРАВОВЫЕ И ЭТИЧЕСКИЕ ПРОБЛЕМЫ ПРИМЕНЕНИЯ СМЕРТНОЙ КАЗНИ</w:t>
      </w:r>
    </w:p>
    <w:p w:rsidR="009D2D8E" w:rsidRPr="009D2D8E" w:rsidRDefault="009D2D8E" w:rsidP="009D2D8E">
      <w:pPr>
        <w:spacing w:line="360" w:lineRule="auto"/>
        <w:ind w:left="708"/>
        <w:rPr>
          <w:rFonts w:ascii="Times New Roman" w:hAnsi="Times New Roman" w:cs="Times New Roman"/>
          <w:sz w:val="28"/>
          <w:szCs w:val="28"/>
        </w:rPr>
      </w:pPr>
    </w:p>
    <w:p w:rsidR="00884C88" w:rsidRPr="009D2D8E" w:rsidRDefault="00884C88" w:rsidP="00884C88">
      <w:pPr>
        <w:spacing w:line="360" w:lineRule="auto"/>
        <w:rPr>
          <w:rFonts w:ascii="Times New Roman" w:hAnsi="Times New Roman" w:cs="Times New Roman"/>
          <w:sz w:val="28"/>
          <w:szCs w:val="28"/>
        </w:rPr>
      </w:pPr>
    </w:p>
    <w:p w:rsidR="00884C88" w:rsidRPr="00242CB4" w:rsidRDefault="00884C88" w:rsidP="00CF589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В современном мире не останавливается дискуссия по поводу необходимости применения или запрещения смертной казни. У обеих точек зрения множество сторонников. Рассмотрим основные проблемы применения данного вида наказания с обеих сторон.</w:t>
      </w:r>
    </w:p>
    <w:p w:rsidR="00026BE7" w:rsidRPr="00242CB4" w:rsidRDefault="000C3145" w:rsidP="00CF589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Существует так называемая</w:t>
      </w:r>
      <w:r w:rsidR="002F747A" w:rsidRPr="00242CB4">
        <w:rPr>
          <w:rFonts w:ascii="Times New Roman" w:hAnsi="Times New Roman" w:cs="Times New Roman"/>
          <w:sz w:val="28"/>
          <w:szCs w:val="28"/>
        </w:rPr>
        <w:t xml:space="preserve"> проблема мягкости пожизненного заключения. </w:t>
      </w:r>
      <w:r w:rsidR="00680CA6" w:rsidRPr="00242CB4">
        <w:rPr>
          <w:rFonts w:ascii="Times New Roman" w:hAnsi="Times New Roman" w:cs="Times New Roman"/>
          <w:sz w:val="28"/>
          <w:szCs w:val="28"/>
        </w:rPr>
        <w:t>Одна из функций высшей меры наказания – предотвращение будущих рецидивов</w:t>
      </w:r>
      <w:r w:rsidR="00026BE7" w:rsidRPr="00242CB4">
        <w:rPr>
          <w:rFonts w:ascii="Times New Roman" w:hAnsi="Times New Roman" w:cs="Times New Roman"/>
          <w:sz w:val="28"/>
          <w:szCs w:val="28"/>
        </w:rPr>
        <w:t xml:space="preserve"> – сдерживающий фактор.</w:t>
      </w:r>
      <w:r w:rsidR="00680CA6" w:rsidRPr="00242CB4">
        <w:rPr>
          <w:rFonts w:ascii="Times New Roman" w:hAnsi="Times New Roman" w:cs="Times New Roman"/>
          <w:sz w:val="28"/>
          <w:szCs w:val="28"/>
        </w:rPr>
        <w:t xml:space="preserve"> Пожизненное заключение же, по мнению сторонников смертной казни, является слишком лёгким наказанием</w:t>
      </w:r>
      <w:r w:rsidR="00487551" w:rsidRPr="00242CB4">
        <w:rPr>
          <w:rFonts w:ascii="Times New Roman" w:hAnsi="Times New Roman" w:cs="Times New Roman"/>
          <w:sz w:val="28"/>
          <w:szCs w:val="28"/>
        </w:rPr>
        <w:t>, потому что даже за тяжелейшее из преступлений, преступник, в итоге, остаётся жив.</w:t>
      </w:r>
      <w:r w:rsidR="00133486" w:rsidRPr="00242CB4">
        <w:rPr>
          <w:rFonts w:ascii="Times New Roman" w:hAnsi="Times New Roman" w:cs="Times New Roman"/>
          <w:sz w:val="28"/>
          <w:szCs w:val="28"/>
        </w:rPr>
        <w:t xml:space="preserve"> Так, известно дело одного из организаторов терактов 11 сентября 2001г. В Нью-Йорке </w:t>
      </w:r>
      <w:proofErr w:type="spellStart"/>
      <w:r w:rsidR="00133486" w:rsidRPr="00242CB4">
        <w:rPr>
          <w:rFonts w:ascii="Times New Roman" w:hAnsi="Times New Roman" w:cs="Times New Roman"/>
          <w:sz w:val="28"/>
          <w:szCs w:val="28"/>
        </w:rPr>
        <w:t>Закариуса</w:t>
      </w:r>
      <w:proofErr w:type="spellEnd"/>
      <w:r w:rsidR="00133486" w:rsidRPr="00242CB4">
        <w:rPr>
          <w:rFonts w:ascii="Times New Roman" w:hAnsi="Times New Roman" w:cs="Times New Roman"/>
          <w:sz w:val="28"/>
          <w:szCs w:val="28"/>
        </w:rPr>
        <w:t xml:space="preserve"> </w:t>
      </w:r>
      <w:proofErr w:type="spellStart"/>
      <w:r w:rsidR="00133486" w:rsidRPr="00242CB4">
        <w:rPr>
          <w:rFonts w:ascii="Times New Roman" w:hAnsi="Times New Roman" w:cs="Times New Roman"/>
          <w:sz w:val="28"/>
          <w:szCs w:val="28"/>
        </w:rPr>
        <w:t>Муссауи</w:t>
      </w:r>
      <w:proofErr w:type="spellEnd"/>
      <w:r w:rsidR="00133486" w:rsidRPr="00242CB4">
        <w:rPr>
          <w:rFonts w:ascii="Times New Roman" w:hAnsi="Times New Roman" w:cs="Times New Roman"/>
          <w:sz w:val="28"/>
          <w:szCs w:val="28"/>
        </w:rPr>
        <w:t>, который после вынесения приговора о пожизненном заключении, выкрикнул: "Америка, ты проиграла! Я выиграл!"</w:t>
      </w:r>
      <w:r w:rsidR="00E07A7F" w:rsidRPr="00242CB4">
        <w:rPr>
          <w:rFonts w:ascii="Times New Roman" w:hAnsi="Times New Roman" w:cs="Times New Roman"/>
          <w:sz w:val="28"/>
          <w:szCs w:val="28"/>
        </w:rPr>
        <w:t>.</w:t>
      </w:r>
      <w:r w:rsidR="00B91F1C" w:rsidRPr="00242CB4">
        <w:rPr>
          <w:rStyle w:val="af0"/>
          <w:rFonts w:ascii="Times New Roman" w:hAnsi="Times New Roman" w:cs="Times New Roman"/>
          <w:sz w:val="28"/>
          <w:szCs w:val="28"/>
        </w:rPr>
        <w:footnoteReference w:id="3"/>
      </w:r>
      <w:r w:rsidR="00133486" w:rsidRPr="00242CB4">
        <w:rPr>
          <w:rFonts w:ascii="Times New Roman" w:hAnsi="Times New Roman" w:cs="Times New Roman"/>
          <w:sz w:val="28"/>
          <w:szCs w:val="28"/>
        </w:rPr>
        <w:t xml:space="preserve"> </w:t>
      </w:r>
      <w:r w:rsidR="00026BE7" w:rsidRPr="00242CB4">
        <w:rPr>
          <w:rFonts w:ascii="Times New Roman" w:hAnsi="Times New Roman" w:cs="Times New Roman"/>
          <w:sz w:val="28"/>
          <w:szCs w:val="28"/>
        </w:rPr>
        <w:t xml:space="preserve">Проведённое исследование в университете Хьюстон, США, даёт данные, что 150 убийств не произошли бы в штате Иллинойс, если бы не принятый мораторий в 2000г.  </w:t>
      </w:r>
      <w:r w:rsidR="00E07A7F" w:rsidRPr="00242CB4">
        <w:rPr>
          <w:rStyle w:val="af0"/>
          <w:rFonts w:ascii="Times New Roman" w:hAnsi="Times New Roman" w:cs="Times New Roman"/>
          <w:sz w:val="28"/>
          <w:szCs w:val="28"/>
        </w:rPr>
        <w:footnoteReference w:id="4"/>
      </w:r>
    </w:p>
    <w:p w:rsidR="003A7CA6" w:rsidRPr="00242CB4" w:rsidRDefault="003A7CA6" w:rsidP="00CF589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Как мы знаем, смертная казнь вышла из принципа талиона, из принципа кровной мести</w:t>
      </w:r>
      <w:r w:rsidR="00EE6C7A" w:rsidRPr="00242CB4">
        <w:rPr>
          <w:rFonts w:ascii="Times New Roman" w:hAnsi="Times New Roman" w:cs="Times New Roman"/>
          <w:sz w:val="28"/>
          <w:szCs w:val="28"/>
        </w:rPr>
        <w:t xml:space="preserve">, и до сих пор люди требуют и будут требовать ещё очень долго "справедливого" возмездия, чего им не позволяет добиться пожизненное заключение. Всё это приводит к тому, что могут происходить случаи самосуда, а это, в свою очередь, несёт большую общественную опасность. </w:t>
      </w:r>
    </w:p>
    <w:p w:rsidR="00026BE7" w:rsidRPr="00242CB4" w:rsidRDefault="00487551" w:rsidP="00CF589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lastRenderedPageBreak/>
        <w:t xml:space="preserve">При претворении такой меры наказания, как смертная казнь, невозможен рецидив. Очень часто, </w:t>
      </w:r>
      <w:r w:rsidR="00026BE7" w:rsidRPr="00242CB4">
        <w:rPr>
          <w:rFonts w:ascii="Times New Roman" w:hAnsi="Times New Roman" w:cs="Times New Roman"/>
          <w:sz w:val="28"/>
          <w:szCs w:val="28"/>
        </w:rPr>
        <w:t xml:space="preserve">осуждённые даже на пожизненные заключения всё предпринимают попытки – в том числе удачные – по совершению преступлений. </w:t>
      </w:r>
      <w:r w:rsidR="00E07A7F" w:rsidRPr="00242CB4">
        <w:rPr>
          <w:rFonts w:ascii="Times New Roman" w:hAnsi="Times New Roman" w:cs="Times New Roman"/>
          <w:sz w:val="28"/>
          <w:szCs w:val="28"/>
        </w:rPr>
        <w:t>Примером может послужить самая известная попытка побега из одной из самых известных тюрем в мире – "Битва за Алькатрас".</w:t>
      </w:r>
      <w:r w:rsidR="00E07A7F" w:rsidRPr="00242CB4">
        <w:rPr>
          <w:rStyle w:val="af0"/>
          <w:rFonts w:ascii="Times New Roman" w:hAnsi="Times New Roman" w:cs="Times New Roman"/>
          <w:sz w:val="28"/>
          <w:szCs w:val="28"/>
        </w:rPr>
        <w:footnoteReference w:id="5"/>
      </w:r>
      <w:r w:rsidR="00E07A7F" w:rsidRPr="00242CB4">
        <w:rPr>
          <w:rFonts w:ascii="Times New Roman" w:hAnsi="Times New Roman" w:cs="Times New Roman"/>
          <w:sz w:val="28"/>
          <w:szCs w:val="28"/>
        </w:rPr>
        <w:t xml:space="preserve"> Или, в случае условно-досрочного освобождения</w:t>
      </w:r>
      <w:r w:rsidR="00836ADD" w:rsidRPr="00242CB4">
        <w:rPr>
          <w:rFonts w:ascii="Times New Roman" w:hAnsi="Times New Roman" w:cs="Times New Roman"/>
          <w:sz w:val="28"/>
          <w:szCs w:val="28"/>
        </w:rPr>
        <w:t>, дело "</w:t>
      </w:r>
      <w:proofErr w:type="spellStart"/>
      <w:r w:rsidR="00836ADD" w:rsidRPr="00242CB4">
        <w:rPr>
          <w:rFonts w:ascii="Times New Roman" w:hAnsi="Times New Roman" w:cs="Times New Roman"/>
          <w:sz w:val="28"/>
          <w:szCs w:val="28"/>
        </w:rPr>
        <w:t>светлогородского</w:t>
      </w:r>
      <w:proofErr w:type="spellEnd"/>
      <w:r w:rsidR="00836ADD" w:rsidRPr="00242CB4">
        <w:rPr>
          <w:rFonts w:ascii="Times New Roman" w:hAnsi="Times New Roman" w:cs="Times New Roman"/>
          <w:sz w:val="28"/>
          <w:szCs w:val="28"/>
        </w:rPr>
        <w:t xml:space="preserve"> маньяка" Ивана Панченко, который после освобождения из исправительного учреждения, убил на свободе четырёх девочек. </w:t>
      </w:r>
    </w:p>
    <w:p w:rsidR="00836ADD" w:rsidRPr="00242CB4" w:rsidRDefault="00836ADD" w:rsidP="00CF589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 xml:space="preserve">Не менее важным является и экономический фактор, ведь заключенных необходимо содержать, на что уходит немалая часть денег налогоплательщиков. </w:t>
      </w:r>
    </w:p>
    <w:p w:rsidR="00836ADD" w:rsidRPr="00242CB4" w:rsidRDefault="00836ADD" w:rsidP="00CF589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Тем не менее, вс</w:t>
      </w:r>
      <w:r w:rsidR="00DB6D2E" w:rsidRPr="00242CB4">
        <w:rPr>
          <w:rFonts w:ascii="Times New Roman" w:hAnsi="Times New Roman" w:cs="Times New Roman"/>
          <w:sz w:val="28"/>
          <w:szCs w:val="28"/>
        </w:rPr>
        <w:t xml:space="preserve">е вышеприведённые проблемы двойственны, они не являются подтверждённым фактом, ответом на математическое уравнение. Именно поэтому они подпадают под категорию "этические", ведь в человеческом обществе ничего не бывает слишком просто. </w:t>
      </w:r>
    </w:p>
    <w:p w:rsidR="00DB6D2E" w:rsidRPr="00242CB4" w:rsidRDefault="00DB6D2E" w:rsidP="00CF589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 xml:space="preserve">Прежде всего, это проблема судебной ошибки. Ни одна судебная система не является идеальной, а это </w:t>
      </w:r>
      <w:proofErr w:type="gramStart"/>
      <w:r w:rsidRPr="00242CB4">
        <w:rPr>
          <w:rFonts w:ascii="Times New Roman" w:hAnsi="Times New Roman" w:cs="Times New Roman"/>
          <w:sz w:val="28"/>
          <w:szCs w:val="28"/>
        </w:rPr>
        <w:t>значит</w:t>
      </w:r>
      <w:proofErr w:type="gramEnd"/>
      <w:r w:rsidRPr="00242CB4">
        <w:rPr>
          <w:rFonts w:ascii="Times New Roman" w:hAnsi="Times New Roman" w:cs="Times New Roman"/>
          <w:sz w:val="28"/>
          <w:szCs w:val="28"/>
        </w:rPr>
        <w:t xml:space="preserve"> что жизни может быть лишён невиновный человек. Дело Махмуда Хусейна </w:t>
      </w:r>
      <w:proofErr w:type="spellStart"/>
      <w:r w:rsidRPr="00242CB4">
        <w:rPr>
          <w:rFonts w:ascii="Times New Roman" w:hAnsi="Times New Roman" w:cs="Times New Roman"/>
          <w:sz w:val="28"/>
          <w:szCs w:val="28"/>
        </w:rPr>
        <w:t>Матана</w:t>
      </w:r>
      <w:proofErr w:type="spellEnd"/>
      <w:r w:rsidRPr="00242CB4">
        <w:rPr>
          <w:rFonts w:ascii="Times New Roman" w:hAnsi="Times New Roman" w:cs="Times New Roman"/>
          <w:sz w:val="28"/>
          <w:szCs w:val="28"/>
        </w:rPr>
        <w:t>, родом из Британского Сомали</w:t>
      </w:r>
      <w:r w:rsidR="00973653" w:rsidRPr="00242CB4">
        <w:rPr>
          <w:rFonts w:ascii="Times New Roman" w:hAnsi="Times New Roman" w:cs="Times New Roman"/>
          <w:sz w:val="28"/>
          <w:szCs w:val="28"/>
        </w:rPr>
        <w:t xml:space="preserve"> является прекрасным тому доказательством.</w:t>
      </w:r>
      <w:r w:rsidR="00973653" w:rsidRPr="00242CB4">
        <w:rPr>
          <w:rStyle w:val="af0"/>
          <w:rFonts w:ascii="Times New Roman" w:hAnsi="Times New Roman" w:cs="Times New Roman"/>
          <w:sz w:val="28"/>
          <w:szCs w:val="28"/>
        </w:rPr>
        <w:footnoteReference w:id="6"/>
      </w:r>
      <w:r w:rsidR="002B6394" w:rsidRPr="00242CB4">
        <w:rPr>
          <w:rFonts w:ascii="Times New Roman" w:hAnsi="Times New Roman" w:cs="Times New Roman"/>
          <w:sz w:val="28"/>
          <w:szCs w:val="28"/>
        </w:rPr>
        <w:t xml:space="preserve"> Одновременно</w:t>
      </w:r>
      <w:r w:rsidR="0034737E" w:rsidRPr="00242CB4">
        <w:rPr>
          <w:rFonts w:ascii="Times New Roman" w:hAnsi="Times New Roman" w:cs="Times New Roman"/>
          <w:sz w:val="28"/>
          <w:szCs w:val="28"/>
        </w:rPr>
        <w:t xml:space="preserve"> это дело может также послужить отличным примером того, что, как говорит Т. Маршал, член верховного суда США: "</w:t>
      </w:r>
      <w:r w:rsidR="0034737E" w:rsidRPr="00242CB4">
        <w:rPr>
          <w:sz w:val="28"/>
          <w:szCs w:val="28"/>
        </w:rPr>
        <w:t xml:space="preserve"> </w:t>
      </w:r>
      <w:r w:rsidR="0034737E" w:rsidRPr="00242CB4">
        <w:rPr>
          <w:rFonts w:ascii="Times New Roman" w:hAnsi="Times New Roman" w:cs="Times New Roman"/>
          <w:sz w:val="28"/>
          <w:szCs w:val="28"/>
        </w:rPr>
        <w:t>Реалии смертной казни таковы, что часто не характер преступления, а национальная или социальная принадлежность или политические взгляды обвиняемого играют решающую роль при решении вопроса, обречь его на смерть или даровать жизнь</w:t>
      </w:r>
      <w:r w:rsidR="00C3410D" w:rsidRPr="00242CB4">
        <w:rPr>
          <w:rFonts w:ascii="Times New Roman" w:hAnsi="Times New Roman" w:cs="Times New Roman"/>
          <w:sz w:val="28"/>
          <w:szCs w:val="28"/>
        </w:rPr>
        <w:t>".</w:t>
      </w:r>
      <w:r w:rsidR="0034737E" w:rsidRPr="00242CB4">
        <w:rPr>
          <w:rStyle w:val="af0"/>
          <w:rFonts w:ascii="Times New Roman" w:hAnsi="Times New Roman" w:cs="Times New Roman"/>
          <w:sz w:val="28"/>
          <w:szCs w:val="28"/>
        </w:rPr>
        <w:footnoteReference w:id="7"/>
      </w:r>
    </w:p>
    <w:p w:rsidR="008F7732" w:rsidRPr="00242CB4" w:rsidRDefault="008F7732" w:rsidP="00CF589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lastRenderedPageBreak/>
        <w:t>Более того, в противовес исследований о положительном влиянии применения смертной казни на сокращение числа преступлений, существуют иные данные о том, что тенденция прямо противоположная. Так, указом Президиума Верховного Совета СССР от 30 апреля 1954 года была введена смертная казнь за умышленное убийство. Результатом стал рост числа совершаемых убийств за счёт того, что преступники, чтобы уменьшить вероятность привлечения к ответственности, стали убивать не только потерпевших, но и свидетелей своих деяний.</w:t>
      </w:r>
      <w:r w:rsidRPr="00242CB4">
        <w:rPr>
          <w:rStyle w:val="af0"/>
          <w:rFonts w:ascii="Times New Roman" w:hAnsi="Times New Roman" w:cs="Times New Roman"/>
          <w:sz w:val="28"/>
          <w:szCs w:val="28"/>
        </w:rPr>
        <w:footnoteReference w:id="8"/>
      </w:r>
    </w:p>
    <w:p w:rsidR="009F4BED" w:rsidRPr="00242CB4" w:rsidRDefault="009F4BED" w:rsidP="00CF589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 xml:space="preserve">Немаловажным является также и то, что само по себе существование целого института смертной казни </w:t>
      </w:r>
      <w:proofErr w:type="spellStart"/>
      <w:r w:rsidRPr="00242CB4">
        <w:rPr>
          <w:rFonts w:ascii="Times New Roman" w:hAnsi="Times New Roman" w:cs="Times New Roman"/>
          <w:sz w:val="28"/>
          <w:szCs w:val="28"/>
        </w:rPr>
        <w:t>дегуманизирует</w:t>
      </w:r>
      <w:proofErr w:type="spellEnd"/>
      <w:r w:rsidRPr="00242CB4">
        <w:rPr>
          <w:rFonts w:ascii="Times New Roman" w:hAnsi="Times New Roman" w:cs="Times New Roman"/>
          <w:sz w:val="28"/>
          <w:szCs w:val="28"/>
        </w:rPr>
        <w:t xml:space="preserve"> общество</w:t>
      </w:r>
      <w:r w:rsidR="00E416A2" w:rsidRPr="00242CB4">
        <w:rPr>
          <w:rFonts w:ascii="Times New Roman" w:hAnsi="Times New Roman" w:cs="Times New Roman"/>
          <w:sz w:val="28"/>
          <w:szCs w:val="28"/>
        </w:rPr>
        <w:t xml:space="preserve">. Опора на естественное право, принципы выдвижения человеческой жизни на первое место идут вразрез с практикой смертной казни. Тем более, что основным факторами возникновения преступности являются: бедность, психические отклонения отдельных индивидуумов, социальное неравенство, невежество, кризисные ситуации личного характера и в масштабах страны и более, </w:t>
      </w:r>
      <w:r w:rsidR="00AA3FC5" w:rsidRPr="00242CB4">
        <w:rPr>
          <w:rFonts w:ascii="Times New Roman" w:hAnsi="Times New Roman" w:cs="Times New Roman"/>
          <w:sz w:val="28"/>
          <w:szCs w:val="28"/>
        </w:rPr>
        <w:t xml:space="preserve">безработица и </w:t>
      </w:r>
      <w:proofErr w:type="spellStart"/>
      <w:proofErr w:type="gramStart"/>
      <w:r w:rsidR="00AA3FC5" w:rsidRPr="00242CB4">
        <w:rPr>
          <w:rFonts w:ascii="Times New Roman" w:hAnsi="Times New Roman" w:cs="Times New Roman"/>
          <w:sz w:val="28"/>
          <w:szCs w:val="28"/>
        </w:rPr>
        <w:t>т.д</w:t>
      </w:r>
      <w:proofErr w:type="spellEnd"/>
      <w:proofErr w:type="gramEnd"/>
      <w:r w:rsidR="006045E8" w:rsidRPr="00242CB4">
        <w:rPr>
          <w:rStyle w:val="af0"/>
          <w:rFonts w:ascii="Times New Roman" w:hAnsi="Times New Roman" w:cs="Times New Roman"/>
          <w:sz w:val="28"/>
          <w:szCs w:val="28"/>
        </w:rPr>
        <w:footnoteReference w:id="9"/>
      </w:r>
      <w:r w:rsidR="00AA3FC5" w:rsidRPr="00242CB4">
        <w:rPr>
          <w:rFonts w:ascii="Times New Roman" w:hAnsi="Times New Roman" w:cs="Times New Roman"/>
          <w:sz w:val="28"/>
          <w:szCs w:val="28"/>
        </w:rPr>
        <w:t xml:space="preserve">. Наличие высшей меры наказания не способно повлиять на это никаким образом. </w:t>
      </w:r>
    </w:p>
    <w:p w:rsidR="00E416A2" w:rsidRPr="00242CB4" w:rsidRDefault="00E416A2" w:rsidP="00CF5890">
      <w:pPr>
        <w:spacing w:line="360" w:lineRule="auto"/>
        <w:ind w:firstLine="708"/>
        <w:jc w:val="both"/>
        <w:rPr>
          <w:rFonts w:ascii="Times New Roman" w:hAnsi="Times New Roman" w:cs="Times New Roman"/>
          <w:sz w:val="28"/>
          <w:szCs w:val="28"/>
        </w:rPr>
      </w:pPr>
      <w:r w:rsidRPr="00242CB4">
        <w:rPr>
          <w:rFonts w:ascii="Times New Roman" w:hAnsi="Times New Roman" w:cs="Times New Roman"/>
          <w:sz w:val="28"/>
          <w:szCs w:val="28"/>
        </w:rPr>
        <w:t>Невозможно – хотя бы на данный момент – абсолютно точно установить, что является правильным, или, по крайней мере, наименее опасным для общества, - применение смертной казни или её запрет. Существует множество этических и правовых проблем</w:t>
      </w:r>
      <w:r w:rsidR="006045E8" w:rsidRPr="00242CB4">
        <w:rPr>
          <w:rFonts w:ascii="Times New Roman" w:hAnsi="Times New Roman" w:cs="Times New Roman"/>
          <w:sz w:val="28"/>
          <w:szCs w:val="28"/>
        </w:rPr>
        <w:t xml:space="preserve">, которые перекликаются друг с другом, накладываются одна на другую. Разные исследования одной и той же проблемы показывают разные результаты. Определённо можно сказать только одно – человечеству необходимо сильно постараться для решения одной из самых важных проблем за всю его историю. </w:t>
      </w:r>
    </w:p>
    <w:p w:rsidR="00CF563A" w:rsidRDefault="00CF563A" w:rsidP="00CF563A">
      <w:pPr>
        <w:spacing w:line="360" w:lineRule="auto"/>
        <w:rPr>
          <w:rFonts w:ascii="Times New Roman" w:hAnsi="Times New Roman" w:cs="Times New Roman"/>
          <w:sz w:val="28"/>
          <w:szCs w:val="28"/>
        </w:rPr>
      </w:pPr>
    </w:p>
    <w:p w:rsidR="00F600E3" w:rsidRPr="00242CB4" w:rsidRDefault="00F600E3" w:rsidP="00CF563A">
      <w:pPr>
        <w:spacing w:line="360" w:lineRule="auto"/>
        <w:rPr>
          <w:rFonts w:ascii="Times New Roman" w:hAnsi="Times New Roman" w:cs="Times New Roman"/>
          <w:sz w:val="28"/>
          <w:szCs w:val="28"/>
        </w:rPr>
      </w:pPr>
    </w:p>
    <w:p w:rsidR="00CF5890" w:rsidRPr="00637336" w:rsidRDefault="00637336" w:rsidP="00637336">
      <w:pPr>
        <w:spacing w:line="360" w:lineRule="auto"/>
        <w:ind w:left="708"/>
        <w:jc w:val="center"/>
        <w:rPr>
          <w:rFonts w:ascii="Times New Roman" w:hAnsi="Times New Roman" w:cs="Times New Roman"/>
          <w:sz w:val="28"/>
          <w:szCs w:val="28"/>
        </w:rPr>
      </w:pPr>
      <w:r>
        <w:rPr>
          <w:rFonts w:ascii="Times New Roman" w:hAnsi="Times New Roman" w:cs="Times New Roman"/>
          <w:sz w:val="28"/>
          <w:szCs w:val="28"/>
        </w:rPr>
        <w:lastRenderedPageBreak/>
        <w:t xml:space="preserve">1.3 </w:t>
      </w:r>
      <w:r w:rsidR="00CF5890" w:rsidRPr="00637336">
        <w:rPr>
          <w:rFonts w:ascii="Times New Roman" w:hAnsi="Times New Roman" w:cs="Times New Roman"/>
          <w:sz w:val="28"/>
          <w:szCs w:val="28"/>
        </w:rPr>
        <w:t>РЕЛИГИОЗНЫЕ ПРОБЛЕМЫ ПРИМЕНЕНИЯ СМЕРТНОЙ КАЗНИ</w:t>
      </w:r>
    </w:p>
    <w:p w:rsidR="009D2D8E" w:rsidRPr="00B60F11" w:rsidRDefault="009D2D8E" w:rsidP="009D2D8E">
      <w:pPr>
        <w:pStyle w:val="aa"/>
        <w:spacing w:line="360" w:lineRule="auto"/>
        <w:ind w:left="1098"/>
        <w:rPr>
          <w:rFonts w:ascii="Times New Roman" w:hAnsi="Times New Roman" w:cs="Times New Roman"/>
          <w:sz w:val="28"/>
          <w:szCs w:val="28"/>
        </w:rPr>
      </w:pPr>
    </w:p>
    <w:p w:rsidR="00B60F11" w:rsidRDefault="00B60F11" w:rsidP="00B60F11">
      <w:pPr>
        <w:spacing w:line="360" w:lineRule="auto"/>
        <w:jc w:val="both"/>
        <w:rPr>
          <w:rFonts w:ascii="Times New Roman" w:hAnsi="Times New Roman" w:cs="Times New Roman"/>
          <w:sz w:val="28"/>
          <w:szCs w:val="28"/>
        </w:rPr>
      </w:pPr>
    </w:p>
    <w:p w:rsidR="00B60F11" w:rsidRDefault="00B60F11" w:rsidP="00B60F11">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Большинство людей на Земле являются верующими. Очень долгое время правовые системы государств основывались либо большей своей частью, либо полностью на религиозных догматах. Даже сейчас в большинстве мусульманских государств правовая система строится в основном на нормах шариата. </w:t>
      </w:r>
    </w:p>
    <w:p w:rsidR="00B60F11" w:rsidRDefault="00B60F11" w:rsidP="00B60F11">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Кроме включения религии в "сухое" право, она также очень сильно влияет на мировоззрение людей, их поведение, нормы морали, она является её неотъемлемой частью. Поэтому рассматривать проблему смертной казни невозможно, не обратив при этом внимание на понимание этой проблемы религией.</w:t>
      </w:r>
    </w:p>
    <w:p w:rsidR="00B60F11" w:rsidRDefault="00B60F11" w:rsidP="00B60F11">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Т.к. в мире существует очень много религий</w:t>
      </w:r>
      <w:r w:rsidR="007E371E">
        <w:rPr>
          <w:rFonts w:ascii="Times New Roman" w:hAnsi="Times New Roman" w:cs="Times New Roman"/>
          <w:sz w:val="28"/>
          <w:szCs w:val="28"/>
        </w:rPr>
        <w:t>:</w:t>
      </w:r>
      <w:r>
        <w:rPr>
          <w:rFonts w:ascii="Times New Roman" w:hAnsi="Times New Roman" w:cs="Times New Roman"/>
          <w:sz w:val="28"/>
          <w:szCs w:val="28"/>
        </w:rPr>
        <w:t xml:space="preserve"> </w:t>
      </w:r>
      <w:r w:rsidR="007E371E">
        <w:rPr>
          <w:rFonts w:ascii="Times New Roman" w:hAnsi="Times New Roman" w:cs="Times New Roman"/>
          <w:sz w:val="28"/>
          <w:szCs w:val="28"/>
        </w:rPr>
        <w:t>от пантеонов греческих, африканских богов до монотеистических религий вроде христианства, я сделаю акцент на так называемых мировых религиях: буддизме, христианстве и исламе.</w:t>
      </w:r>
      <w:r w:rsidR="007E371E">
        <w:rPr>
          <w:rStyle w:val="af0"/>
          <w:rFonts w:ascii="Times New Roman" w:hAnsi="Times New Roman" w:cs="Times New Roman"/>
          <w:sz w:val="28"/>
          <w:szCs w:val="28"/>
        </w:rPr>
        <w:footnoteReference w:id="10"/>
      </w:r>
    </w:p>
    <w:p w:rsidR="00641175" w:rsidRDefault="00641175" w:rsidP="00B60F11">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Отношение к смертной казни в буддизме однозначное – в пяти священных заповедей или "Панча Шила"</w:t>
      </w:r>
      <w:r w:rsidR="00DC2E63">
        <w:rPr>
          <w:rFonts w:ascii="Times New Roman" w:hAnsi="Times New Roman" w:cs="Times New Roman"/>
          <w:sz w:val="28"/>
          <w:szCs w:val="28"/>
        </w:rPr>
        <w:t xml:space="preserve"> – которые указываются в Палийском каноне и признаются основными школами буддизма: тхеравадой и махаяной – </w:t>
      </w:r>
      <w:r>
        <w:rPr>
          <w:rFonts w:ascii="Times New Roman" w:hAnsi="Times New Roman" w:cs="Times New Roman"/>
          <w:sz w:val="28"/>
          <w:szCs w:val="28"/>
        </w:rPr>
        <w:t>самой первой из них указывается, что запрещено причинять вообще какой-либо вред</w:t>
      </w:r>
      <w:r w:rsidR="00DC2E63">
        <w:rPr>
          <w:rFonts w:ascii="Times New Roman" w:hAnsi="Times New Roman" w:cs="Times New Roman"/>
          <w:sz w:val="28"/>
          <w:szCs w:val="28"/>
        </w:rPr>
        <w:t xml:space="preserve"> любым</w:t>
      </w:r>
      <w:r>
        <w:rPr>
          <w:rFonts w:ascii="Times New Roman" w:hAnsi="Times New Roman" w:cs="Times New Roman"/>
          <w:sz w:val="28"/>
          <w:szCs w:val="28"/>
        </w:rPr>
        <w:t xml:space="preserve"> живым существам и, тем более, убивать</w:t>
      </w:r>
      <w:r w:rsidR="00DC2E63">
        <w:rPr>
          <w:rFonts w:ascii="Times New Roman" w:hAnsi="Times New Roman" w:cs="Times New Roman"/>
          <w:sz w:val="28"/>
          <w:szCs w:val="28"/>
        </w:rPr>
        <w:t>.</w:t>
      </w:r>
      <w:r w:rsidR="00E02D91">
        <w:rPr>
          <w:rFonts w:ascii="Times New Roman" w:hAnsi="Times New Roman" w:cs="Times New Roman"/>
          <w:sz w:val="28"/>
          <w:szCs w:val="28"/>
        </w:rPr>
        <w:t xml:space="preserve"> Но на практике, в буддистских государствах (как, в принципе, и везде) вопрос смертной казни был в компетенции светской власти.</w:t>
      </w:r>
    </w:p>
    <w:p w:rsidR="00E02D91" w:rsidRDefault="00E02D91" w:rsidP="007F7BB9">
      <w:pPr>
        <w:spacing w:line="360" w:lineRule="auto"/>
        <w:ind w:firstLine="708"/>
        <w:jc w:val="both"/>
        <w:rPr>
          <w:rFonts w:ascii="Times New Roman" w:hAnsi="Times New Roman" w:cs="Times New Roman"/>
          <w:iCs/>
          <w:sz w:val="28"/>
          <w:szCs w:val="28"/>
        </w:rPr>
      </w:pPr>
      <w:r>
        <w:rPr>
          <w:rFonts w:ascii="Times New Roman" w:hAnsi="Times New Roman" w:cs="Times New Roman"/>
          <w:sz w:val="28"/>
          <w:szCs w:val="28"/>
        </w:rPr>
        <w:t>Христианство</w:t>
      </w:r>
      <w:r w:rsidR="007F7BB9">
        <w:rPr>
          <w:rFonts w:ascii="Times New Roman" w:hAnsi="Times New Roman" w:cs="Times New Roman"/>
          <w:sz w:val="28"/>
          <w:szCs w:val="28"/>
        </w:rPr>
        <w:t xml:space="preserve">, в отличии от своего "предшественника" иудаизма более либерально относится к проблеме смертной казни. </w:t>
      </w:r>
      <w:r w:rsidR="00CB75C9">
        <w:rPr>
          <w:rFonts w:ascii="Times New Roman" w:hAnsi="Times New Roman" w:cs="Times New Roman"/>
          <w:sz w:val="28"/>
          <w:szCs w:val="28"/>
        </w:rPr>
        <w:t>В Библии и</w:t>
      </w:r>
      <w:r w:rsidR="007F7BB9">
        <w:rPr>
          <w:rFonts w:ascii="Times New Roman" w:hAnsi="Times New Roman" w:cs="Times New Roman"/>
          <w:sz w:val="28"/>
          <w:szCs w:val="28"/>
        </w:rPr>
        <w:t xml:space="preserve">меются указания </w:t>
      </w:r>
      <w:r w:rsidR="007F7BB9">
        <w:rPr>
          <w:rFonts w:ascii="Times New Roman" w:hAnsi="Times New Roman" w:cs="Times New Roman"/>
          <w:sz w:val="28"/>
          <w:szCs w:val="28"/>
        </w:rPr>
        <w:lastRenderedPageBreak/>
        <w:t xml:space="preserve">на смертную казнь за </w:t>
      </w:r>
      <w:r w:rsidR="00CB75C9">
        <w:rPr>
          <w:rFonts w:ascii="Times New Roman" w:hAnsi="Times New Roman" w:cs="Times New Roman"/>
          <w:sz w:val="28"/>
          <w:szCs w:val="28"/>
        </w:rPr>
        <w:t xml:space="preserve">убийство, </w:t>
      </w:r>
      <w:proofErr w:type="spellStart"/>
      <w:r w:rsidR="00CB75C9">
        <w:rPr>
          <w:rFonts w:ascii="Times New Roman" w:hAnsi="Times New Roman" w:cs="Times New Roman"/>
          <w:sz w:val="28"/>
          <w:szCs w:val="28"/>
        </w:rPr>
        <w:t>богоухольство</w:t>
      </w:r>
      <w:proofErr w:type="spellEnd"/>
      <w:r w:rsidR="00CB75C9">
        <w:rPr>
          <w:rFonts w:ascii="Times New Roman" w:hAnsi="Times New Roman" w:cs="Times New Roman"/>
          <w:sz w:val="28"/>
          <w:szCs w:val="28"/>
        </w:rPr>
        <w:t xml:space="preserve">, супружескую измену, скотоложство, изнасилование, оскорбление, избиение родителей, похищение людей. Упоминаются несколько видов смертной казни – повешение, сожжение, </w:t>
      </w:r>
      <w:proofErr w:type="spellStart"/>
      <w:r w:rsidR="00CB75C9">
        <w:rPr>
          <w:rFonts w:ascii="Times New Roman" w:hAnsi="Times New Roman" w:cs="Times New Roman"/>
          <w:sz w:val="28"/>
          <w:szCs w:val="28"/>
        </w:rPr>
        <w:t>побиение</w:t>
      </w:r>
      <w:proofErr w:type="spellEnd"/>
      <w:r w:rsidR="00CB75C9">
        <w:rPr>
          <w:rFonts w:ascii="Times New Roman" w:hAnsi="Times New Roman" w:cs="Times New Roman"/>
          <w:sz w:val="28"/>
          <w:szCs w:val="28"/>
        </w:rPr>
        <w:t xml:space="preserve"> камнями. Тем не менее, прямым текстом Иисус нигде не говорит о смертной казни. Обоснованием же смертной казни являлось послание к римлянам, глава 13, проповедь о покорности властям: </w:t>
      </w:r>
      <w:r w:rsidR="00CB75C9" w:rsidRPr="00CB75C9">
        <w:rPr>
          <w:rFonts w:ascii="Times New Roman" w:hAnsi="Times New Roman" w:cs="Times New Roman"/>
          <w:sz w:val="28"/>
          <w:szCs w:val="28"/>
        </w:rPr>
        <w:t>" [</w:t>
      </w:r>
      <w:r w:rsidR="00CB75C9">
        <w:rPr>
          <w:rFonts w:ascii="Times New Roman" w:hAnsi="Times New Roman" w:cs="Times New Roman"/>
          <w:sz w:val="28"/>
          <w:szCs w:val="28"/>
        </w:rPr>
        <w:t>н</w:t>
      </w:r>
      <w:r w:rsidR="00CB75C9" w:rsidRPr="00CB75C9">
        <w:rPr>
          <w:rFonts w:ascii="Times New Roman" w:hAnsi="Times New Roman" w:cs="Times New Roman"/>
          <w:iCs/>
          <w:sz w:val="28"/>
          <w:szCs w:val="28"/>
        </w:rPr>
        <w:t xml:space="preserve">ачальник] есть Божий слуга, тебе на добро. Если же делаешь зло, бойся, ибо он не напрасно носит меч: он Божий слуга, </w:t>
      </w:r>
      <w:proofErr w:type="spellStart"/>
      <w:r w:rsidR="00CB75C9" w:rsidRPr="00CB75C9">
        <w:rPr>
          <w:rFonts w:ascii="Times New Roman" w:hAnsi="Times New Roman" w:cs="Times New Roman"/>
          <w:iCs/>
          <w:sz w:val="28"/>
          <w:szCs w:val="28"/>
        </w:rPr>
        <w:t>отмститель</w:t>
      </w:r>
      <w:proofErr w:type="spellEnd"/>
      <w:r w:rsidR="00CB75C9" w:rsidRPr="00CB75C9">
        <w:rPr>
          <w:rFonts w:ascii="Times New Roman" w:hAnsi="Times New Roman" w:cs="Times New Roman"/>
          <w:iCs/>
          <w:sz w:val="28"/>
          <w:szCs w:val="28"/>
        </w:rPr>
        <w:t xml:space="preserve"> в наказание делающему з</w:t>
      </w:r>
      <w:r w:rsidR="00CB75C9">
        <w:rPr>
          <w:rFonts w:ascii="Times New Roman" w:hAnsi="Times New Roman" w:cs="Times New Roman"/>
          <w:iCs/>
          <w:sz w:val="28"/>
          <w:szCs w:val="28"/>
        </w:rPr>
        <w:t>лое".</w:t>
      </w:r>
      <w:r w:rsidR="00BC4C01">
        <w:rPr>
          <w:rStyle w:val="af0"/>
          <w:rFonts w:ascii="Times New Roman" w:hAnsi="Times New Roman" w:cs="Times New Roman"/>
          <w:sz w:val="28"/>
          <w:szCs w:val="28"/>
        </w:rPr>
        <w:footnoteReference w:id="11"/>
      </w:r>
    </w:p>
    <w:p w:rsidR="00770160" w:rsidRDefault="00770160" w:rsidP="007F7BB9">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исламе, по законам шариата, смертная казнь предусмотрена за совершение предумышленного убийства, мужеложства, прелюбодеяние для тех, кто уже был в браке и за отречение от ислама. </w:t>
      </w:r>
      <w:r>
        <w:rPr>
          <w:rStyle w:val="af0"/>
          <w:rFonts w:ascii="Times New Roman" w:hAnsi="Times New Roman" w:cs="Times New Roman"/>
          <w:sz w:val="28"/>
          <w:szCs w:val="28"/>
        </w:rPr>
        <w:footnoteReference w:id="12"/>
      </w:r>
    </w:p>
    <w:p w:rsidR="008E696F" w:rsidRDefault="008E696F" w:rsidP="007F7BB9">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можно говорить о том, что </w:t>
      </w:r>
      <w:r w:rsidR="003E64B1">
        <w:rPr>
          <w:rFonts w:ascii="Times New Roman" w:hAnsi="Times New Roman" w:cs="Times New Roman"/>
          <w:sz w:val="28"/>
          <w:szCs w:val="28"/>
        </w:rPr>
        <w:t xml:space="preserve">в большинстве религий смертная казнь является нежелательной и идёт вразрез с основным учением. Тем не менее, вопрос о существовании в обществе высшей меры наказания (по крайней мере раньше) был во власти правителей государств, которые несмотря на их приверженность к религиозным ценностям, всё равно одобряли проведение смертной казни в обществе. </w:t>
      </w:r>
    </w:p>
    <w:p w:rsidR="003E64B1" w:rsidRDefault="009723F0" w:rsidP="007F7BB9">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Проблема смертной казни является проблемой и правовой, и этической, и религиозной. Чтобы разрешить её человеческое сообщество должно работать одновременно со всех сторон, анализируя все её аспекты, привлекая самые огромные человеческие ресурсы</w:t>
      </w:r>
      <w:r w:rsidR="002A2407">
        <w:rPr>
          <w:rFonts w:ascii="Times New Roman" w:hAnsi="Times New Roman" w:cs="Times New Roman"/>
          <w:sz w:val="28"/>
          <w:szCs w:val="28"/>
        </w:rPr>
        <w:t xml:space="preserve">. Только тогда мы сможем дать ответ на вопрос, является ли смертная казнь эффективным способом в борьбе с преступлениями или же это просто варварский пережиток прошлого? </w:t>
      </w:r>
    </w:p>
    <w:p w:rsidR="00325346" w:rsidRDefault="00325346" w:rsidP="007F7BB9">
      <w:pPr>
        <w:spacing w:line="360" w:lineRule="auto"/>
        <w:ind w:firstLine="708"/>
        <w:jc w:val="both"/>
        <w:rPr>
          <w:rFonts w:ascii="Times New Roman" w:hAnsi="Times New Roman" w:cs="Times New Roman"/>
          <w:sz w:val="28"/>
          <w:szCs w:val="28"/>
        </w:rPr>
      </w:pPr>
    </w:p>
    <w:p w:rsidR="00325346" w:rsidRDefault="00325346" w:rsidP="007F7BB9">
      <w:pPr>
        <w:spacing w:line="360" w:lineRule="auto"/>
        <w:ind w:firstLine="708"/>
        <w:jc w:val="both"/>
        <w:rPr>
          <w:rFonts w:ascii="Times New Roman" w:hAnsi="Times New Roman" w:cs="Times New Roman"/>
          <w:sz w:val="28"/>
          <w:szCs w:val="28"/>
        </w:rPr>
      </w:pPr>
    </w:p>
    <w:p w:rsidR="00787BE9" w:rsidRDefault="00787BE9" w:rsidP="009D2D8E">
      <w:pPr>
        <w:spacing w:line="360" w:lineRule="auto"/>
        <w:jc w:val="both"/>
        <w:rPr>
          <w:rFonts w:ascii="Times New Roman" w:hAnsi="Times New Roman" w:cs="Times New Roman"/>
          <w:sz w:val="28"/>
          <w:szCs w:val="28"/>
        </w:rPr>
      </w:pPr>
    </w:p>
    <w:p w:rsidR="009D2D8E" w:rsidRDefault="00325346" w:rsidP="009D2D8E">
      <w:pPr>
        <w:spacing w:line="360" w:lineRule="auto"/>
        <w:ind w:firstLine="708"/>
        <w:jc w:val="center"/>
        <w:rPr>
          <w:rFonts w:ascii="Times New Roman" w:hAnsi="Times New Roman" w:cs="Times New Roman"/>
          <w:sz w:val="28"/>
          <w:szCs w:val="28"/>
        </w:rPr>
      </w:pPr>
      <w:r>
        <w:rPr>
          <w:rFonts w:ascii="Times New Roman" w:hAnsi="Times New Roman" w:cs="Times New Roman"/>
          <w:sz w:val="28"/>
          <w:szCs w:val="28"/>
        </w:rPr>
        <w:lastRenderedPageBreak/>
        <w:t>ГЛАВА 2. СМЕРТНАЯ КАЗНЬ В</w:t>
      </w:r>
      <w:r w:rsidR="00AD6BD8">
        <w:rPr>
          <w:rFonts w:ascii="Times New Roman" w:hAnsi="Times New Roman" w:cs="Times New Roman"/>
          <w:sz w:val="28"/>
          <w:szCs w:val="28"/>
        </w:rPr>
        <w:t xml:space="preserve"> УГОЛОВНОМ ПРАВЕ</w:t>
      </w:r>
      <w:r>
        <w:rPr>
          <w:rFonts w:ascii="Times New Roman" w:hAnsi="Times New Roman" w:cs="Times New Roman"/>
          <w:sz w:val="28"/>
          <w:szCs w:val="28"/>
        </w:rPr>
        <w:t xml:space="preserve"> СОВРЕМЕННО</w:t>
      </w:r>
      <w:r w:rsidR="00AD6BD8">
        <w:rPr>
          <w:rFonts w:ascii="Times New Roman" w:hAnsi="Times New Roman" w:cs="Times New Roman"/>
          <w:sz w:val="28"/>
          <w:szCs w:val="28"/>
        </w:rPr>
        <w:t>ГО</w:t>
      </w:r>
      <w:r>
        <w:rPr>
          <w:rFonts w:ascii="Times New Roman" w:hAnsi="Times New Roman" w:cs="Times New Roman"/>
          <w:sz w:val="28"/>
          <w:szCs w:val="28"/>
        </w:rPr>
        <w:t xml:space="preserve"> МИР</w:t>
      </w:r>
      <w:r w:rsidR="00AD6BD8">
        <w:rPr>
          <w:rFonts w:ascii="Times New Roman" w:hAnsi="Times New Roman" w:cs="Times New Roman"/>
          <w:sz w:val="28"/>
          <w:szCs w:val="28"/>
        </w:rPr>
        <w:t>А</w:t>
      </w:r>
    </w:p>
    <w:p w:rsidR="009D2D8E" w:rsidRDefault="009D2D8E" w:rsidP="009D2D8E">
      <w:pPr>
        <w:spacing w:line="360" w:lineRule="auto"/>
        <w:ind w:firstLine="708"/>
        <w:jc w:val="center"/>
        <w:rPr>
          <w:rFonts w:ascii="Times New Roman" w:hAnsi="Times New Roman" w:cs="Times New Roman"/>
          <w:sz w:val="28"/>
          <w:szCs w:val="28"/>
        </w:rPr>
      </w:pPr>
    </w:p>
    <w:p w:rsidR="009D2D8E" w:rsidRDefault="009D2D8E" w:rsidP="009D2D8E">
      <w:pPr>
        <w:spacing w:line="360" w:lineRule="auto"/>
        <w:ind w:firstLine="708"/>
        <w:jc w:val="center"/>
        <w:rPr>
          <w:rFonts w:ascii="Times New Roman" w:hAnsi="Times New Roman" w:cs="Times New Roman"/>
          <w:sz w:val="28"/>
          <w:szCs w:val="28"/>
        </w:rPr>
      </w:pPr>
      <w:r>
        <w:rPr>
          <w:rFonts w:ascii="Times New Roman" w:hAnsi="Times New Roman" w:cs="Times New Roman"/>
          <w:sz w:val="28"/>
          <w:szCs w:val="28"/>
        </w:rPr>
        <w:t>2.1 ОБЩИЕ СВЕДЕНИЯ О СМЕРТНОЙ КАЗНИ В СОВРЕМЕННОМ МИРЕ</w:t>
      </w:r>
    </w:p>
    <w:p w:rsidR="009D2D8E" w:rsidRDefault="009D2D8E" w:rsidP="009D2D8E">
      <w:pPr>
        <w:spacing w:line="360" w:lineRule="auto"/>
        <w:rPr>
          <w:rFonts w:ascii="Times New Roman" w:hAnsi="Times New Roman" w:cs="Times New Roman"/>
          <w:sz w:val="28"/>
          <w:szCs w:val="28"/>
        </w:rPr>
      </w:pPr>
    </w:p>
    <w:p w:rsidR="009D2D8E" w:rsidRDefault="009D2D8E" w:rsidP="009D2D8E">
      <w:pPr>
        <w:spacing w:line="360" w:lineRule="auto"/>
        <w:rPr>
          <w:rFonts w:ascii="Times New Roman" w:hAnsi="Times New Roman" w:cs="Times New Roman"/>
          <w:sz w:val="28"/>
          <w:szCs w:val="28"/>
        </w:rPr>
      </w:pPr>
    </w:p>
    <w:p w:rsidR="00070F9D" w:rsidRDefault="00070F9D" w:rsidP="00070F9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Если раньше такой вид наказания, как смертная казнь являлся чем-то обычным и существовал повсеместно, то сейчас это уже далеко не так. Я уже рассмотрел выше проблемы применения смертной казни, так что теперь, на мой взгляд, будет дурным тоном осуществлять бесконечные </w:t>
      </w:r>
      <w:proofErr w:type="spellStart"/>
      <w:r>
        <w:rPr>
          <w:rFonts w:ascii="Times New Roman" w:hAnsi="Times New Roman" w:cs="Times New Roman"/>
          <w:sz w:val="28"/>
          <w:szCs w:val="28"/>
        </w:rPr>
        <w:t>самоповторы</w:t>
      </w:r>
      <w:proofErr w:type="spellEnd"/>
      <w:r>
        <w:rPr>
          <w:rFonts w:ascii="Times New Roman" w:hAnsi="Times New Roman" w:cs="Times New Roman"/>
          <w:sz w:val="28"/>
          <w:szCs w:val="28"/>
        </w:rPr>
        <w:t xml:space="preserve">. Так, в данной главе я рассмотрю, более даже статистическую информацию о современном состоянии смертной казни в жизни и более подробно остановлюсь на нескольких отдельных регионах. </w:t>
      </w:r>
    </w:p>
    <w:p w:rsidR="00727593" w:rsidRDefault="00070F9D" w:rsidP="00070F9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Согласно глобальному докладу </w:t>
      </w:r>
      <w:r>
        <w:rPr>
          <w:rFonts w:ascii="Times New Roman" w:hAnsi="Times New Roman" w:cs="Times New Roman"/>
          <w:sz w:val="28"/>
          <w:szCs w:val="28"/>
          <w:lang w:val="en-US"/>
        </w:rPr>
        <w:t>Amnesty</w:t>
      </w:r>
      <w:r w:rsidRPr="00727593">
        <w:rPr>
          <w:rFonts w:ascii="Times New Roman" w:hAnsi="Times New Roman" w:cs="Times New Roman"/>
          <w:sz w:val="28"/>
          <w:szCs w:val="28"/>
        </w:rPr>
        <w:t xml:space="preserve"> </w:t>
      </w:r>
      <w:r>
        <w:rPr>
          <w:rFonts w:ascii="Times New Roman" w:hAnsi="Times New Roman" w:cs="Times New Roman"/>
          <w:sz w:val="28"/>
          <w:szCs w:val="28"/>
          <w:lang w:val="en-US"/>
        </w:rPr>
        <w:t>International</w:t>
      </w:r>
      <w:r w:rsidRPr="00727593">
        <w:rPr>
          <w:rFonts w:ascii="Times New Roman" w:hAnsi="Times New Roman" w:cs="Times New Roman"/>
          <w:sz w:val="28"/>
          <w:szCs w:val="28"/>
        </w:rPr>
        <w:t xml:space="preserve"> </w:t>
      </w:r>
      <w:r w:rsidR="00727593">
        <w:rPr>
          <w:rFonts w:ascii="Times New Roman" w:hAnsi="Times New Roman" w:cs="Times New Roman"/>
          <w:sz w:val="28"/>
          <w:szCs w:val="28"/>
        </w:rPr>
        <w:t>за 2017г.:</w:t>
      </w:r>
      <w:r>
        <w:rPr>
          <w:rFonts w:ascii="Times New Roman" w:hAnsi="Times New Roman" w:cs="Times New Roman"/>
          <w:sz w:val="28"/>
          <w:szCs w:val="28"/>
        </w:rPr>
        <w:t xml:space="preserve"> </w:t>
      </w:r>
    </w:p>
    <w:p w:rsidR="00727593" w:rsidRDefault="00727593" w:rsidP="00070F9D">
      <w:pPr>
        <w:spacing w:line="360" w:lineRule="auto"/>
        <w:ind w:firstLine="708"/>
        <w:jc w:val="both"/>
        <w:rPr>
          <w:rFonts w:ascii="Times New Roman" w:hAnsi="Times New Roman" w:cs="Times New Roman"/>
          <w:sz w:val="28"/>
          <w:szCs w:val="28"/>
        </w:rPr>
      </w:pPr>
      <w:r w:rsidRPr="00727593">
        <w:rPr>
          <w:rFonts w:ascii="Times New Roman" w:hAnsi="Times New Roman" w:cs="Times New Roman"/>
          <w:sz w:val="28"/>
          <w:szCs w:val="28"/>
        </w:rPr>
        <w:t>Страны, где смертная казнь отменена полностью: 106</w:t>
      </w:r>
      <w:r>
        <w:rPr>
          <w:rFonts w:ascii="Times New Roman" w:hAnsi="Times New Roman" w:cs="Times New Roman"/>
          <w:sz w:val="28"/>
          <w:szCs w:val="28"/>
        </w:rPr>
        <w:t>;</w:t>
      </w:r>
    </w:p>
    <w:p w:rsidR="00727593" w:rsidRDefault="00727593" w:rsidP="00070F9D">
      <w:pPr>
        <w:spacing w:line="360" w:lineRule="auto"/>
        <w:ind w:firstLine="708"/>
        <w:jc w:val="both"/>
        <w:rPr>
          <w:rFonts w:ascii="Times New Roman" w:hAnsi="Times New Roman" w:cs="Times New Roman"/>
          <w:sz w:val="28"/>
          <w:szCs w:val="28"/>
        </w:rPr>
      </w:pPr>
      <w:r w:rsidRPr="00727593">
        <w:rPr>
          <w:rFonts w:ascii="Times New Roman" w:hAnsi="Times New Roman" w:cs="Times New Roman"/>
          <w:sz w:val="28"/>
          <w:szCs w:val="28"/>
        </w:rPr>
        <w:t>Страны, где смертная казнь отменена лишь за общеуголовные преступления: 7</w:t>
      </w:r>
      <w:r>
        <w:rPr>
          <w:rFonts w:ascii="Times New Roman" w:hAnsi="Times New Roman" w:cs="Times New Roman"/>
          <w:sz w:val="28"/>
          <w:szCs w:val="28"/>
        </w:rPr>
        <w:t>;</w:t>
      </w:r>
    </w:p>
    <w:p w:rsidR="00727593" w:rsidRDefault="00727593" w:rsidP="00070F9D">
      <w:pPr>
        <w:spacing w:line="360" w:lineRule="auto"/>
        <w:ind w:firstLine="708"/>
        <w:jc w:val="both"/>
        <w:rPr>
          <w:rFonts w:ascii="Times New Roman" w:hAnsi="Times New Roman" w:cs="Times New Roman"/>
          <w:sz w:val="28"/>
          <w:szCs w:val="28"/>
        </w:rPr>
      </w:pPr>
      <w:r w:rsidRPr="00727593">
        <w:rPr>
          <w:rFonts w:ascii="Times New Roman" w:hAnsi="Times New Roman" w:cs="Times New Roman"/>
          <w:sz w:val="28"/>
          <w:szCs w:val="28"/>
        </w:rPr>
        <w:t>Страны, где смертная казнь не применяется на практике: 29</w:t>
      </w:r>
      <w:r>
        <w:rPr>
          <w:rFonts w:ascii="Times New Roman" w:hAnsi="Times New Roman" w:cs="Times New Roman"/>
          <w:sz w:val="28"/>
          <w:szCs w:val="28"/>
        </w:rPr>
        <w:t>;</w:t>
      </w:r>
    </w:p>
    <w:p w:rsidR="00727593" w:rsidRDefault="00727593" w:rsidP="00070F9D">
      <w:pPr>
        <w:spacing w:line="360" w:lineRule="auto"/>
        <w:ind w:firstLine="708"/>
        <w:jc w:val="both"/>
        <w:rPr>
          <w:rFonts w:ascii="Times New Roman" w:hAnsi="Times New Roman" w:cs="Times New Roman"/>
          <w:sz w:val="28"/>
          <w:szCs w:val="28"/>
        </w:rPr>
      </w:pPr>
      <w:r w:rsidRPr="00727593">
        <w:rPr>
          <w:rFonts w:ascii="Times New Roman" w:hAnsi="Times New Roman" w:cs="Times New Roman"/>
          <w:sz w:val="28"/>
          <w:szCs w:val="28"/>
        </w:rPr>
        <w:t>Общее число стран, где смертная казнь отменена полностью или на практике: 142</w:t>
      </w:r>
      <w:r>
        <w:rPr>
          <w:rFonts w:ascii="Times New Roman" w:hAnsi="Times New Roman" w:cs="Times New Roman"/>
          <w:sz w:val="28"/>
          <w:szCs w:val="28"/>
        </w:rPr>
        <w:t>;</w:t>
      </w:r>
    </w:p>
    <w:p w:rsidR="00070F9D" w:rsidRDefault="00727593" w:rsidP="00070F9D">
      <w:pPr>
        <w:spacing w:line="360" w:lineRule="auto"/>
        <w:ind w:firstLine="708"/>
        <w:jc w:val="both"/>
        <w:rPr>
          <w:rFonts w:ascii="Times New Roman" w:hAnsi="Times New Roman" w:cs="Times New Roman"/>
          <w:sz w:val="28"/>
          <w:szCs w:val="28"/>
        </w:rPr>
      </w:pPr>
      <w:r w:rsidRPr="00727593">
        <w:rPr>
          <w:rFonts w:ascii="Times New Roman" w:hAnsi="Times New Roman" w:cs="Times New Roman"/>
          <w:sz w:val="28"/>
          <w:szCs w:val="28"/>
        </w:rPr>
        <w:t xml:space="preserve"> Страны, где смертная казнь сохраняется: 56</w:t>
      </w:r>
      <w:r>
        <w:rPr>
          <w:rFonts w:ascii="Times New Roman" w:hAnsi="Times New Roman" w:cs="Times New Roman"/>
          <w:sz w:val="28"/>
          <w:szCs w:val="28"/>
        </w:rPr>
        <w:t>;</w:t>
      </w:r>
      <w:r>
        <w:rPr>
          <w:rStyle w:val="af0"/>
          <w:rFonts w:ascii="Times New Roman" w:hAnsi="Times New Roman" w:cs="Times New Roman"/>
          <w:sz w:val="28"/>
          <w:szCs w:val="28"/>
        </w:rPr>
        <w:footnoteReference w:id="13"/>
      </w:r>
    </w:p>
    <w:p w:rsidR="00727593" w:rsidRDefault="00727593" w:rsidP="00070F9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 2017 году общее число вынесенных приговор снизилось практически на 20%.</w:t>
      </w:r>
      <w:r w:rsidR="000308CB">
        <w:rPr>
          <w:rStyle w:val="af0"/>
          <w:rFonts w:ascii="Times New Roman" w:hAnsi="Times New Roman" w:cs="Times New Roman"/>
          <w:sz w:val="28"/>
          <w:szCs w:val="28"/>
        </w:rPr>
        <w:footnoteReference w:id="14"/>
      </w:r>
      <w:r>
        <w:rPr>
          <w:rFonts w:ascii="Times New Roman" w:hAnsi="Times New Roman" w:cs="Times New Roman"/>
          <w:sz w:val="28"/>
          <w:szCs w:val="28"/>
        </w:rPr>
        <w:t xml:space="preserve"> Вообще</w:t>
      </w:r>
      <w:proofErr w:type="gramStart"/>
      <w:r>
        <w:rPr>
          <w:rFonts w:ascii="Times New Roman" w:hAnsi="Times New Roman" w:cs="Times New Roman"/>
          <w:sz w:val="28"/>
          <w:szCs w:val="28"/>
        </w:rPr>
        <w:t xml:space="preserve">, </w:t>
      </w:r>
      <w:r w:rsidRPr="00727593">
        <w:rPr>
          <w:rFonts w:ascii="Times New Roman" w:hAnsi="Times New Roman" w:cs="Times New Roman"/>
          <w:sz w:val="28"/>
          <w:szCs w:val="28"/>
        </w:rPr>
        <w:t>Что</w:t>
      </w:r>
      <w:proofErr w:type="gramEnd"/>
      <w:r w:rsidRPr="00727593">
        <w:rPr>
          <w:rFonts w:ascii="Times New Roman" w:hAnsi="Times New Roman" w:cs="Times New Roman"/>
          <w:sz w:val="28"/>
          <w:szCs w:val="28"/>
        </w:rPr>
        <w:t xml:space="preserve"> даёт больше поводов для оптимизма, так это сокращение до </w:t>
      </w:r>
      <w:r w:rsidRPr="00727593">
        <w:rPr>
          <w:rFonts w:ascii="Times New Roman" w:hAnsi="Times New Roman" w:cs="Times New Roman"/>
          <w:sz w:val="28"/>
          <w:szCs w:val="28"/>
        </w:rPr>
        <w:lastRenderedPageBreak/>
        <w:t>2 591 вынесенных в 2017 году смертных приговоров, что значительно меньше рекордных 3117 приговоров, зафиксированных в 2016 году.</w:t>
      </w:r>
      <w:r>
        <w:rPr>
          <w:rFonts w:ascii="Times New Roman" w:hAnsi="Times New Roman" w:cs="Times New Roman"/>
          <w:sz w:val="28"/>
          <w:szCs w:val="28"/>
        </w:rPr>
        <w:t xml:space="preserve"> </w:t>
      </w:r>
      <w:r w:rsidRPr="00727593">
        <w:rPr>
          <w:rFonts w:ascii="Times New Roman" w:hAnsi="Times New Roman" w:cs="Times New Roman"/>
          <w:sz w:val="28"/>
          <w:szCs w:val="28"/>
        </w:rPr>
        <w:t xml:space="preserve">Однако эти цифры не включают в себя тысячи смертных приговоров и казней, которые, как считает </w:t>
      </w:r>
      <w:proofErr w:type="spellStart"/>
      <w:r w:rsidRPr="00727593">
        <w:rPr>
          <w:rFonts w:ascii="Times New Roman" w:hAnsi="Times New Roman" w:cs="Times New Roman"/>
          <w:sz w:val="28"/>
          <w:szCs w:val="28"/>
        </w:rPr>
        <w:t>Amnesty</w:t>
      </w:r>
      <w:proofErr w:type="spellEnd"/>
      <w:r w:rsidRPr="00727593">
        <w:rPr>
          <w:rFonts w:ascii="Times New Roman" w:hAnsi="Times New Roman" w:cs="Times New Roman"/>
          <w:sz w:val="28"/>
          <w:szCs w:val="28"/>
        </w:rPr>
        <w:t xml:space="preserve"> </w:t>
      </w:r>
      <w:proofErr w:type="spellStart"/>
      <w:r w:rsidRPr="00727593">
        <w:rPr>
          <w:rFonts w:ascii="Times New Roman" w:hAnsi="Times New Roman" w:cs="Times New Roman"/>
          <w:sz w:val="28"/>
          <w:szCs w:val="28"/>
        </w:rPr>
        <w:t>International</w:t>
      </w:r>
      <w:proofErr w:type="spellEnd"/>
      <w:r w:rsidRPr="00727593">
        <w:rPr>
          <w:rFonts w:ascii="Times New Roman" w:hAnsi="Times New Roman" w:cs="Times New Roman"/>
          <w:sz w:val="28"/>
          <w:szCs w:val="28"/>
        </w:rPr>
        <w:t>, были вынесены и приведены в исполнение в Китае, где данные о смертной казни по-прежнему являются государственной тайной.</w:t>
      </w:r>
    </w:p>
    <w:p w:rsidR="000308CB" w:rsidRDefault="000308CB" w:rsidP="00070F9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Были отмечен</w:t>
      </w:r>
      <w:r w:rsidR="00F37AF0">
        <w:rPr>
          <w:rFonts w:ascii="Times New Roman" w:hAnsi="Times New Roman" w:cs="Times New Roman"/>
          <w:sz w:val="28"/>
          <w:szCs w:val="28"/>
        </w:rPr>
        <w:t>о снижение приговоров смертной казни в южной Африке, так Гвинея стала двадцатой страной, отменившей смертную казнь в регионе. Было зафиксировано снижение казней даже в странах, ратующих за её сохранение. Например, число казней в Иране снизилось на 11%; малазийские суды получили право назначать наказания по делам, связанным с наркотиками, на своё усмотрение</w:t>
      </w:r>
      <w:r w:rsidR="00D7298C">
        <w:rPr>
          <w:rFonts w:ascii="Times New Roman" w:hAnsi="Times New Roman" w:cs="Times New Roman"/>
          <w:sz w:val="28"/>
          <w:szCs w:val="28"/>
        </w:rPr>
        <w:t xml:space="preserve">, что может привести к снижению случаев применения высшей меры наказания. </w:t>
      </w:r>
    </w:p>
    <w:p w:rsidR="00322427" w:rsidRDefault="00322427" w:rsidP="00070F9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данный момент в мире как минимум 21 919 человек ожидает смертной казни. </w:t>
      </w:r>
    </w:p>
    <w:p w:rsidR="00D7298C" w:rsidRDefault="00D7298C" w:rsidP="00070F9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Приведённая мною выше информация опирается на официальную статистику. Неофициальная статистика же, показывает гораздо больше случаев приведения в исполнение смертной казни. Абстрагируясь от этого наказания, всё равно нарушение правительствами стран внутреннего и международного законодательства – недопустимо и является опасной тенденцией. </w:t>
      </w:r>
    </w:p>
    <w:p w:rsidR="00737774" w:rsidRDefault="00737774" w:rsidP="00070F9D">
      <w:pPr>
        <w:spacing w:line="360" w:lineRule="auto"/>
        <w:ind w:firstLine="708"/>
        <w:jc w:val="both"/>
        <w:rPr>
          <w:rFonts w:ascii="Times New Roman" w:hAnsi="Times New Roman" w:cs="Times New Roman"/>
          <w:sz w:val="28"/>
          <w:szCs w:val="28"/>
        </w:rPr>
      </w:pPr>
      <w:bookmarkStart w:id="2" w:name="_Hlk516325901"/>
      <w:r>
        <w:rPr>
          <w:rFonts w:ascii="Times New Roman" w:hAnsi="Times New Roman" w:cs="Times New Roman"/>
          <w:sz w:val="28"/>
          <w:szCs w:val="28"/>
        </w:rPr>
        <w:t xml:space="preserve">Так, на данный момент можно говорить о том, что в мире снижается количество смертных приговор и существует тенденция к отказу от этого вида наказания, хоть и не без определённых проблем в различных областях (нарушения закона, сокрытие казней и т.д.). </w:t>
      </w:r>
      <w:bookmarkEnd w:id="2"/>
    </w:p>
    <w:p w:rsidR="004A1AB4" w:rsidRDefault="004A1AB4" w:rsidP="00070F9D">
      <w:pPr>
        <w:spacing w:line="360" w:lineRule="auto"/>
        <w:ind w:firstLine="708"/>
        <w:jc w:val="both"/>
        <w:rPr>
          <w:rFonts w:ascii="Times New Roman" w:hAnsi="Times New Roman" w:cs="Times New Roman"/>
          <w:sz w:val="28"/>
          <w:szCs w:val="28"/>
        </w:rPr>
      </w:pPr>
    </w:p>
    <w:p w:rsidR="004A1AB4" w:rsidRDefault="004A1AB4" w:rsidP="00070F9D">
      <w:pPr>
        <w:spacing w:line="360" w:lineRule="auto"/>
        <w:ind w:firstLine="708"/>
        <w:jc w:val="both"/>
        <w:rPr>
          <w:rFonts w:ascii="Times New Roman" w:hAnsi="Times New Roman" w:cs="Times New Roman"/>
          <w:sz w:val="28"/>
          <w:szCs w:val="28"/>
        </w:rPr>
      </w:pPr>
    </w:p>
    <w:p w:rsidR="004A1AB4" w:rsidRDefault="004A1AB4" w:rsidP="004A1AB4">
      <w:pPr>
        <w:spacing w:line="360" w:lineRule="auto"/>
        <w:ind w:firstLine="708"/>
        <w:jc w:val="center"/>
        <w:rPr>
          <w:rFonts w:ascii="Times New Roman" w:hAnsi="Times New Roman" w:cs="Times New Roman"/>
          <w:sz w:val="28"/>
          <w:szCs w:val="28"/>
        </w:rPr>
      </w:pPr>
      <w:r>
        <w:rPr>
          <w:rFonts w:ascii="Times New Roman" w:hAnsi="Times New Roman" w:cs="Times New Roman"/>
          <w:sz w:val="28"/>
          <w:szCs w:val="28"/>
        </w:rPr>
        <w:lastRenderedPageBreak/>
        <w:t>2.</w:t>
      </w:r>
      <w:r w:rsidR="00637336">
        <w:rPr>
          <w:rFonts w:ascii="Times New Roman" w:hAnsi="Times New Roman" w:cs="Times New Roman"/>
          <w:sz w:val="28"/>
          <w:szCs w:val="28"/>
        </w:rPr>
        <w:t>2</w:t>
      </w:r>
      <w:r>
        <w:rPr>
          <w:rFonts w:ascii="Times New Roman" w:hAnsi="Times New Roman" w:cs="Times New Roman"/>
          <w:sz w:val="28"/>
          <w:szCs w:val="28"/>
        </w:rPr>
        <w:t xml:space="preserve"> СМЕРТНАЯ КАЗНЬ В РОССИЙСКОМ УГОЛОВНОМ ПРАВЕ</w:t>
      </w:r>
    </w:p>
    <w:p w:rsidR="004A1AB4" w:rsidRDefault="004A1AB4" w:rsidP="004A1AB4">
      <w:pPr>
        <w:spacing w:line="360" w:lineRule="auto"/>
        <w:ind w:firstLine="708"/>
        <w:jc w:val="center"/>
        <w:rPr>
          <w:rFonts w:ascii="Times New Roman" w:hAnsi="Times New Roman" w:cs="Times New Roman"/>
          <w:sz w:val="28"/>
          <w:szCs w:val="28"/>
        </w:rPr>
      </w:pPr>
    </w:p>
    <w:p w:rsidR="009D2D8E" w:rsidRDefault="009D2D8E" w:rsidP="004A1AB4">
      <w:pPr>
        <w:spacing w:line="360" w:lineRule="auto"/>
        <w:ind w:firstLine="708"/>
        <w:jc w:val="center"/>
        <w:rPr>
          <w:rFonts w:ascii="Times New Roman" w:hAnsi="Times New Roman" w:cs="Times New Roman"/>
          <w:sz w:val="28"/>
          <w:szCs w:val="28"/>
        </w:rPr>
      </w:pPr>
    </w:p>
    <w:p w:rsidR="0067774E" w:rsidRDefault="00C85165" w:rsidP="00C85165">
      <w:pPr>
        <w:spacing w:line="360" w:lineRule="auto"/>
        <w:ind w:firstLine="708"/>
        <w:jc w:val="both"/>
        <w:rPr>
          <w:rFonts w:ascii="Times New Roman" w:hAnsi="Times New Roman" w:cs="Times New Roman"/>
          <w:sz w:val="28"/>
          <w:szCs w:val="28"/>
        </w:rPr>
      </w:pPr>
      <w:r w:rsidRPr="00C85165">
        <w:rPr>
          <w:rFonts w:ascii="Times New Roman" w:hAnsi="Times New Roman" w:cs="Times New Roman"/>
          <w:sz w:val="28"/>
          <w:szCs w:val="28"/>
        </w:rPr>
        <w:t xml:space="preserve">Как мера наказания она упоминается в Правде (11 век). В некоторых летописях также сохранились свидетельства о применении казни к разбойникам. В Двинской грамоте по указу Владимира Мономаха в 1937 году высшая мера предусматривалась только за кражу в 3-й раз. Это дает повод предполагать, что такое преступление уже в то время считалось общественно опасным с вероятностью рецидива, и совершение злодеяния в третий раз вселяло опасение о повторении содеянного и в будущем. </w:t>
      </w:r>
      <w:r w:rsidR="0067774E">
        <w:rPr>
          <w:rFonts w:ascii="Times New Roman" w:hAnsi="Times New Roman" w:cs="Times New Roman"/>
          <w:sz w:val="28"/>
          <w:szCs w:val="28"/>
        </w:rPr>
        <w:tab/>
      </w:r>
      <w:r w:rsidR="0067774E">
        <w:rPr>
          <w:rFonts w:ascii="Times New Roman" w:hAnsi="Times New Roman" w:cs="Times New Roman"/>
          <w:sz w:val="28"/>
          <w:szCs w:val="28"/>
        </w:rPr>
        <w:tab/>
      </w:r>
      <w:r w:rsidR="0067774E">
        <w:rPr>
          <w:rFonts w:ascii="Times New Roman" w:hAnsi="Times New Roman" w:cs="Times New Roman"/>
          <w:sz w:val="28"/>
          <w:szCs w:val="28"/>
        </w:rPr>
        <w:tab/>
      </w:r>
      <w:r w:rsidR="0067774E">
        <w:rPr>
          <w:rFonts w:ascii="Times New Roman" w:hAnsi="Times New Roman" w:cs="Times New Roman"/>
          <w:sz w:val="28"/>
          <w:szCs w:val="28"/>
        </w:rPr>
        <w:tab/>
      </w:r>
      <w:r w:rsidR="0067774E">
        <w:rPr>
          <w:rFonts w:ascii="Times New Roman" w:hAnsi="Times New Roman" w:cs="Times New Roman"/>
          <w:sz w:val="28"/>
          <w:szCs w:val="28"/>
        </w:rPr>
        <w:tab/>
      </w:r>
      <w:r w:rsidRPr="00C85165">
        <w:rPr>
          <w:rFonts w:ascii="Times New Roman" w:hAnsi="Times New Roman" w:cs="Times New Roman"/>
          <w:sz w:val="28"/>
          <w:szCs w:val="28"/>
        </w:rPr>
        <w:t xml:space="preserve">С середины 18 столетия отмечалось существенное сокращение применения казни в России. Императрица Елизавета заявляла, что в период ее правления это наказание не будет назначаться и исполняться. Однако отменить казнь полностью она не решилась, а лишь приостановила ее повсеместную реализацию. </w:t>
      </w:r>
    </w:p>
    <w:p w:rsidR="0067774E" w:rsidRDefault="00C85165" w:rsidP="00C85165">
      <w:pPr>
        <w:spacing w:line="360" w:lineRule="auto"/>
        <w:ind w:firstLine="708"/>
        <w:jc w:val="both"/>
        <w:rPr>
          <w:rFonts w:ascii="Times New Roman" w:hAnsi="Times New Roman" w:cs="Times New Roman"/>
          <w:sz w:val="28"/>
          <w:szCs w:val="28"/>
        </w:rPr>
      </w:pPr>
      <w:r w:rsidRPr="00C85165">
        <w:rPr>
          <w:rFonts w:ascii="Times New Roman" w:hAnsi="Times New Roman" w:cs="Times New Roman"/>
          <w:sz w:val="28"/>
          <w:szCs w:val="28"/>
        </w:rPr>
        <w:t xml:space="preserve">Новый этап в реформировании исполнения наказаний отмечается после революции 1917 года. Временное правительство, пришедшее к власти, основываясь на прежней практике, стало разрабатывать новую концепцию. Возглавлявший в то время тюремное ведомство Жижиленко в своем приказе подчеркивал, что основной задачей наказания должно выступать перевоспитание лица, которое совершило злодеяние. Для достижения этой цели необходимо проявлять к заключенным гуманность, выражать уважение к их гражданскому достоинству. В 1917 году, 26 октября, был принят декрет, который отменял смертную казнь. Тем не менее уже 21 февраля следующего года актом СНК допускалось применение расстрела без суда, непосредственно на месте и за весьма широкий спектр деяний – за совершенные преступления неприятельскими агентами, погромщиками, спекулянтами, контрреволюционными агитаторами, хулиганами, немецкими шпионами. Эти почти безграничные полномочия были предоставлены ВЧК. </w:t>
      </w:r>
    </w:p>
    <w:p w:rsidR="00577C42" w:rsidRDefault="00C85165" w:rsidP="009F020E">
      <w:pPr>
        <w:spacing w:line="360" w:lineRule="auto"/>
        <w:ind w:firstLine="708"/>
        <w:jc w:val="both"/>
        <w:rPr>
          <w:rFonts w:ascii="Times New Roman" w:hAnsi="Times New Roman" w:cs="Times New Roman"/>
          <w:sz w:val="28"/>
          <w:szCs w:val="28"/>
        </w:rPr>
      </w:pPr>
      <w:r w:rsidRPr="00C85165">
        <w:rPr>
          <w:rFonts w:ascii="Times New Roman" w:hAnsi="Times New Roman" w:cs="Times New Roman"/>
          <w:sz w:val="28"/>
          <w:szCs w:val="28"/>
        </w:rPr>
        <w:lastRenderedPageBreak/>
        <w:t xml:space="preserve">Официально последняя казнь состоялась 2 августа 1996 года. Тогда был расстрелян серийный маньяк Головкин. Однако история смертной казни в России завершилась по данным ряда источников 2 сентября 1996 года. </w:t>
      </w:r>
    </w:p>
    <w:p w:rsidR="00727947" w:rsidRDefault="00727947" w:rsidP="009F020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 смертной казни говорится в главном законе страны – Конституции РФ. Так, ст. 20, указывающая о праве на жизнь каждого, во второй части говорит о том, что смертная казнь вплоть до её отмены может устанавливаться федеральным законом </w:t>
      </w:r>
      <w:r w:rsidRPr="00727947">
        <w:rPr>
          <w:rFonts w:ascii="Times New Roman" w:hAnsi="Times New Roman" w:cs="Times New Roman"/>
          <w:sz w:val="28"/>
          <w:szCs w:val="28"/>
        </w:rPr>
        <w:t>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r>
        <w:rPr>
          <w:rStyle w:val="af0"/>
          <w:rFonts w:ascii="Times New Roman" w:hAnsi="Times New Roman" w:cs="Times New Roman"/>
          <w:sz w:val="28"/>
          <w:szCs w:val="28"/>
        </w:rPr>
        <w:footnoteReference w:id="15"/>
      </w:r>
    </w:p>
    <w:p w:rsidR="009F020E" w:rsidRDefault="009F020E" w:rsidP="009F020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на смертную казнь наложен мораторий, постановлением Конституционного Суда РФ от 1999 года и определением Конституционного суда РФ от 2009 года. </w:t>
      </w:r>
    </w:p>
    <w:p w:rsidR="007222D5" w:rsidRDefault="007222D5" w:rsidP="009F020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Тем не менее,</w:t>
      </w:r>
      <w:r w:rsidR="00E25897">
        <w:rPr>
          <w:rFonts w:ascii="Times New Roman" w:hAnsi="Times New Roman" w:cs="Times New Roman"/>
          <w:sz w:val="28"/>
          <w:szCs w:val="28"/>
        </w:rPr>
        <w:t xml:space="preserve"> существует и подробно описывается в уголовном кодексе, а именно в ст. 59.</w:t>
      </w:r>
      <w:r w:rsidR="00727947">
        <w:rPr>
          <w:rStyle w:val="af0"/>
          <w:rFonts w:ascii="Times New Roman" w:hAnsi="Times New Roman" w:cs="Times New Roman"/>
          <w:sz w:val="28"/>
          <w:szCs w:val="28"/>
        </w:rPr>
        <w:footnoteReference w:id="16"/>
      </w:r>
      <w:r w:rsidR="00E25897">
        <w:rPr>
          <w:rFonts w:ascii="Times New Roman" w:hAnsi="Times New Roman" w:cs="Times New Roman"/>
          <w:sz w:val="28"/>
          <w:szCs w:val="28"/>
        </w:rPr>
        <w:t xml:space="preserve"> Так, смертная казнь как исключительная мера наказания может быть установлена только за особо тяжкие преступления. Также не назначается женщинам, а также лицам в возрасте до 18 и старше 65 лет. </w:t>
      </w:r>
    </w:p>
    <w:p w:rsidR="00E25897" w:rsidRDefault="00E25897" w:rsidP="009F020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Смертная казнь может назначаться за: </w:t>
      </w:r>
    </w:p>
    <w:p w:rsidR="00E25897" w:rsidRDefault="00E25897" w:rsidP="009F020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Ст. 105 ч.2 – убийство</w:t>
      </w:r>
    </w:p>
    <w:p w:rsidR="00E25897" w:rsidRDefault="00E25897" w:rsidP="009F020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Ст. 277 – посягательство на жизнь государственного или общественного деятеля </w:t>
      </w:r>
    </w:p>
    <w:p w:rsidR="00E25897" w:rsidRDefault="00E25897" w:rsidP="009F020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Ст. 295 – посягательство на жизнь лица, осуществляющего правосудие или предварительное следствие</w:t>
      </w:r>
    </w:p>
    <w:p w:rsidR="00E25897" w:rsidRDefault="00E25897" w:rsidP="009F020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Ст. 317 – посягательство на жизнь сотрудника правоохранительного органа </w:t>
      </w:r>
    </w:p>
    <w:p w:rsidR="00E25897" w:rsidRDefault="00E25897" w:rsidP="009F020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Ст. 357 – геноцид </w:t>
      </w:r>
    </w:p>
    <w:p w:rsidR="00E25897" w:rsidRDefault="00E25897" w:rsidP="009F020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ст. 186 УИК РФ описывается порядок исполнения смертной казни. Приговор исполняется непублично путём расстрела.</w:t>
      </w:r>
      <w:r w:rsidR="00727947">
        <w:rPr>
          <w:rStyle w:val="af0"/>
          <w:rFonts w:ascii="Times New Roman" w:hAnsi="Times New Roman" w:cs="Times New Roman"/>
          <w:sz w:val="28"/>
          <w:szCs w:val="28"/>
        </w:rPr>
        <w:footnoteReference w:id="17"/>
      </w:r>
    </w:p>
    <w:p w:rsidR="00E25897" w:rsidRPr="007222D5" w:rsidRDefault="00E25897" w:rsidP="009F020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смертная казнь в России имеет долгую историю, историю в уголовном праве нашей страны. И по сей день правовые нормы, описывающие смертную казнь, перечень преступлений, которые влекут за собой применение данного вида наказания, порядок исполнения и исключения, официально закреплены в законодательстве. </w:t>
      </w:r>
      <w:r w:rsidR="0011403C">
        <w:rPr>
          <w:rFonts w:ascii="Times New Roman" w:hAnsi="Times New Roman" w:cs="Times New Roman"/>
          <w:sz w:val="28"/>
          <w:szCs w:val="28"/>
        </w:rPr>
        <w:t xml:space="preserve">Тем не менее, на данный вид наказания наложен мораторий постановлением и определением КС РФ, и сейчас его использование невозможно. </w:t>
      </w:r>
    </w:p>
    <w:p w:rsidR="004A1AB4" w:rsidRPr="00C85165" w:rsidRDefault="004A1AB4" w:rsidP="004A1AB4">
      <w:pPr>
        <w:spacing w:line="360" w:lineRule="auto"/>
        <w:ind w:firstLine="708"/>
        <w:jc w:val="both"/>
        <w:rPr>
          <w:rFonts w:ascii="Times New Roman" w:hAnsi="Times New Roman" w:cs="Times New Roman"/>
          <w:sz w:val="28"/>
          <w:szCs w:val="28"/>
        </w:rPr>
      </w:pPr>
    </w:p>
    <w:p w:rsidR="00070F9D" w:rsidRDefault="00070F9D" w:rsidP="00325346">
      <w:pPr>
        <w:spacing w:line="360" w:lineRule="auto"/>
        <w:ind w:firstLine="708"/>
        <w:jc w:val="center"/>
        <w:rPr>
          <w:rFonts w:ascii="Times New Roman" w:hAnsi="Times New Roman" w:cs="Times New Roman"/>
          <w:sz w:val="28"/>
          <w:szCs w:val="28"/>
        </w:rPr>
      </w:pPr>
    </w:p>
    <w:p w:rsidR="00070F9D" w:rsidRPr="00CB75C9" w:rsidRDefault="00070F9D" w:rsidP="00325346">
      <w:pPr>
        <w:spacing w:line="360" w:lineRule="auto"/>
        <w:ind w:firstLine="708"/>
        <w:jc w:val="center"/>
        <w:rPr>
          <w:rFonts w:ascii="Times New Roman" w:hAnsi="Times New Roman" w:cs="Times New Roman"/>
          <w:sz w:val="28"/>
          <w:szCs w:val="28"/>
        </w:rPr>
      </w:pPr>
    </w:p>
    <w:p w:rsidR="00B60F11" w:rsidRPr="00B60F11" w:rsidRDefault="00B60F11" w:rsidP="00B60F11">
      <w:pPr>
        <w:spacing w:line="360" w:lineRule="auto"/>
        <w:ind w:firstLine="708"/>
        <w:jc w:val="both"/>
        <w:rPr>
          <w:rFonts w:ascii="Times New Roman" w:hAnsi="Times New Roman" w:cs="Times New Roman"/>
          <w:sz w:val="28"/>
          <w:szCs w:val="28"/>
        </w:rPr>
      </w:pPr>
    </w:p>
    <w:p w:rsidR="008F4946" w:rsidRDefault="008F4946" w:rsidP="00CB75C9">
      <w:pPr>
        <w:spacing w:line="360" w:lineRule="auto"/>
        <w:jc w:val="both"/>
        <w:rPr>
          <w:rFonts w:ascii="Times New Roman" w:hAnsi="Times New Roman" w:cs="Times New Roman"/>
          <w:sz w:val="28"/>
          <w:szCs w:val="28"/>
        </w:rPr>
      </w:pPr>
    </w:p>
    <w:p w:rsidR="00CF225D" w:rsidRDefault="00CF225D" w:rsidP="00CB75C9">
      <w:pPr>
        <w:spacing w:line="360" w:lineRule="auto"/>
        <w:jc w:val="both"/>
        <w:rPr>
          <w:rFonts w:ascii="Times New Roman" w:hAnsi="Times New Roman" w:cs="Times New Roman"/>
          <w:sz w:val="28"/>
          <w:szCs w:val="28"/>
        </w:rPr>
      </w:pPr>
    </w:p>
    <w:p w:rsidR="00CF225D" w:rsidRDefault="00CF225D" w:rsidP="00CB75C9">
      <w:pPr>
        <w:spacing w:line="360" w:lineRule="auto"/>
        <w:jc w:val="both"/>
        <w:rPr>
          <w:rFonts w:ascii="Times New Roman" w:hAnsi="Times New Roman" w:cs="Times New Roman"/>
          <w:sz w:val="28"/>
          <w:szCs w:val="28"/>
        </w:rPr>
      </w:pPr>
    </w:p>
    <w:p w:rsidR="00CF225D" w:rsidRDefault="00CF225D" w:rsidP="00CB75C9">
      <w:pPr>
        <w:spacing w:line="360" w:lineRule="auto"/>
        <w:jc w:val="both"/>
        <w:rPr>
          <w:rFonts w:ascii="Times New Roman" w:hAnsi="Times New Roman" w:cs="Times New Roman"/>
          <w:sz w:val="28"/>
          <w:szCs w:val="28"/>
        </w:rPr>
      </w:pPr>
    </w:p>
    <w:p w:rsidR="00CF225D" w:rsidRDefault="00CF225D" w:rsidP="00CB75C9">
      <w:pPr>
        <w:spacing w:line="360" w:lineRule="auto"/>
        <w:jc w:val="both"/>
        <w:rPr>
          <w:rFonts w:ascii="Times New Roman" w:hAnsi="Times New Roman" w:cs="Times New Roman"/>
          <w:sz w:val="28"/>
          <w:szCs w:val="28"/>
        </w:rPr>
      </w:pPr>
    </w:p>
    <w:p w:rsidR="00CF225D" w:rsidRDefault="00CF225D" w:rsidP="00CB75C9">
      <w:pPr>
        <w:spacing w:line="360" w:lineRule="auto"/>
        <w:jc w:val="both"/>
        <w:rPr>
          <w:rFonts w:ascii="Times New Roman" w:hAnsi="Times New Roman" w:cs="Times New Roman"/>
          <w:sz w:val="28"/>
          <w:szCs w:val="28"/>
        </w:rPr>
      </w:pPr>
    </w:p>
    <w:p w:rsidR="00CF225D" w:rsidRDefault="00CF225D" w:rsidP="00CB75C9">
      <w:pPr>
        <w:spacing w:line="360" w:lineRule="auto"/>
        <w:jc w:val="both"/>
        <w:rPr>
          <w:rFonts w:ascii="Times New Roman" w:hAnsi="Times New Roman" w:cs="Times New Roman"/>
          <w:sz w:val="28"/>
          <w:szCs w:val="28"/>
        </w:rPr>
      </w:pPr>
    </w:p>
    <w:p w:rsidR="00CF225D" w:rsidRDefault="00CF225D" w:rsidP="00CB75C9">
      <w:pPr>
        <w:spacing w:line="360" w:lineRule="auto"/>
        <w:jc w:val="both"/>
        <w:rPr>
          <w:rFonts w:ascii="Times New Roman" w:hAnsi="Times New Roman" w:cs="Times New Roman"/>
          <w:sz w:val="28"/>
          <w:szCs w:val="28"/>
        </w:rPr>
      </w:pPr>
    </w:p>
    <w:p w:rsidR="00E0577A" w:rsidRDefault="00E0577A" w:rsidP="00CB75C9">
      <w:pPr>
        <w:spacing w:line="360" w:lineRule="auto"/>
        <w:jc w:val="both"/>
        <w:rPr>
          <w:rFonts w:ascii="Times New Roman" w:hAnsi="Times New Roman" w:cs="Times New Roman"/>
          <w:sz w:val="28"/>
          <w:szCs w:val="28"/>
        </w:rPr>
      </w:pPr>
    </w:p>
    <w:p w:rsidR="00CF225D" w:rsidRDefault="00CF225D" w:rsidP="00CF225D">
      <w:pPr>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2.</w:t>
      </w:r>
      <w:r w:rsidR="00637336">
        <w:rPr>
          <w:rFonts w:ascii="Times New Roman" w:hAnsi="Times New Roman" w:cs="Times New Roman"/>
          <w:sz w:val="28"/>
          <w:szCs w:val="28"/>
        </w:rPr>
        <w:t>3</w:t>
      </w:r>
      <w:r>
        <w:rPr>
          <w:rFonts w:ascii="Times New Roman" w:hAnsi="Times New Roman" w:cs="Times New Roman"/>
          <w:sz w:val="28"/>
          <w:szCs w:val="28"/>
        </w:rPr>
        <w:t xml:space="preserve"> СМЕРТНАЯ КАЗНЬ </w:t>
      </w:r>
      <w:r w:rsidR="00190736">
        <w:rPr>
          <w:rFonts w:ascii="Times New Roman" w:hAnsi="Times New Roman" w:cs="Times New Roman"/>
          <w:sz w:val="28"/>
          <w:szCs w:val="28"/>
        </w:rPr>
        <w:t>В ЗАРУБЕЖНОМ</w:t>
      </w:r>
      <w:r w:rsidR="0080042B">
        <w:rPr>
          <w:rFonts w:ascii="Times New Roman" w:hAnsi="Times New Roman" w:cs="Times New Roman"/>
          <w:sz w:val="28"/>
          <w:szCs w:val="28"/>
        </w:rPr>
        <w:t xml:space="preserve"> </w:t>
      </w:r>
      <w:r>
        <w:rPr>
          <w:rFonts w:ascii="Times New Roman" w:hAnsi="Times New Roman" w:cs="Times New Roman"/>
          <w:sz w:val="28"/>
          <w:szCs w:val="28"/>
        </w:rPr>
        <w:t>УГОЛОВНОМ ПРАВЕ</w:t>
      </w:r>
      <w:r w:rsidR="0080042B">
        <w:rPr>
          <w:rFonts w:ascii="Times New Roman" w:hAnsi="Times New Roman" w:cs="Times New Roman"/>
          <w:sz w:val="28"/>
          <w:szCs w:val="28"/>
        </w:rPr>
        <w:t xml:space="preserve">: </w:t>
      </w:r>
      <w:r w:rsidR="008A18D3">
        <w:rPr>
          <w:rFonts w:ascii="Times New Roman" w:hAnsi="Times New Roman" w:cs="Times New Roman"/>
          <w:sz w:val="28"/>
          <w:szCs w:val="28"/>
        </w:rPr>
        <w:t>ЕВРОСОЮЗ</w:t>
      </w:r>
      <w:r w:rsidR="0080042B">
        <w:rPr>
          <w:rFonts w:ascii="Times New Roman" w:hAnsi="Times New Roman" w:cs="Times New Roman"/>
          <w:sz w:val="28"/>
          <w:szCs w:val="28"/>
        </w:rPr>
        <w:t>, РЕСПУБЛИКА БЕЛАРУСЬ,</w:t>
      </w:r>
      <w:r w:rsidR="006A44DD">
        <w:rPr>
          <w:rFonts w:ascii="Times New Roman" w:hAnsi="Times New Roman" w:cs="Times New Roman"/>
          <w:sz w:val="28"/>
          <w:szCs w:val="28"/>
        </w:rPr>
        <w:t xml:space="preserve"> США</w:t>
      </w:r>
      <w:r w:rsidR="0080042B">
        <w:rPr>
          <w:rFonts w:ascii="Times New Roman" w:hAnsi="Times New Roman" w:cs="Times New Roman"/>
          <w:sz w:val="28"/>
          <w:szCs w:val="28"/>
        </w:rPr>
        <w:t>, КНР</w:t>
      </w:r>
    </w:p>
    <w:p w:rsidR="00CF225D" w:rsidRDefault="00CF225D" w:rsidP="00CF225D">
      <w:pPr>
        <w:spacing w:line="360" w:lineRule="auto"/>
        <w:jc w:val="center"/>
        <w:rPr>
          <w:rFonts w:ascii="Times New Roman" w:hAnsi="Times New Roman" w:cs="Times New Roman"/>
          <w:sz w:val="28"/>
          <w:szCs w:val="28"/>
        </w:rPr>
      </w:pPr>
    </w:p>
    <w:p w:rsidR="009D2D8E" w:rsidRDefault="009D2D8E" w:rsidP="00CF225D">
      <w:pPr>
        <w:spacing w:line="360" w:lineRule="auto"/>
        <w:jc w:val="center"/>
        <w:rPr>
          <w:rFonts w:ascii="Times New Roman" w:hAnsi="Times New Roman" w:cs="Times New Roman"/>
          <w:sz w:val="28"/>
          <w:szCs w:val="28"/>
        </w:rPr>
      </w:pPr>
    </w:p>
    <w:p w:rsidR="00CF225D" w:rsidRPr="00CF225D" w:rsidRDefault="00CA1C68" w:rsidP="00CF225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Во всех странах Европы</w:t>
      </w:r>
      <w:r w:rsidR="008A18D3">
        <w:rPr>
          <w:rFonts w:ascii="Times New Roman" w:hAnsi="Times New Roman" w:cs="Times New Roman"/>
          <w:sz w:val="28"/>
          <w:szCs w:val="28"/>
        </w:rPr>
        <w:t xml:space="preserve"> – и, в частности, Евросоюза – </w:t>
      </w:r>
      <w:r>
        <w:rPr>
          <w:rFonts w:ascii="Times New Roman" w:hAnsi="Times New Roman" w:cs="Times New Roman"/>
          <w:sz w:val="28"/>
          <w:szCs w:val="28"/>
        </w:rPr>
        <w:t xml:space="preserve"> отменена смертная казнь совсем либо в данный момент не применяется</w:t>
      </w:r>
      <w:r w:rsidR="00CF225D" w:rsidRPr="00CF225D">
        <w:rPr>
          <w:rFonts w:ascii="Times New Roman" w:hAnsi="Times New Roman" w:cs="Times New Roman"/>
          <w:sz w:val="28"/>
          <w:szCs w:val="28"/>
        </w:rPr>
        <w:t>.</w:t>
      </w:r>
      <w:r>
        <w:rPr>
          <w:rFonts w:ascii="Times New Roman" w:hAnsi="Times New Roman" w:cs="Times New Roman"/>
          <w:sz w:val="28"/>
          <w:szCs w:val="28"/>
        </w:rPr>
        <w:t xml:space="preserve"> Особняком стоит лишь Республика Беларусь.</w:t>
      </w:r>
      <w:r w:rsidR="00CF225D" w:rsidRPr="00CF225D">
        <w:rPr>
          <w:rFonts w:ascii="Times New Roman" w:hAnsi="Times New Roman" w:cs="Times New Roman"/>
          <w:sz w:val="28"/>
          <w:szCs w:val="28"/>
        </w:rPr>
        <w:t xml:space="preserve"> Этому способствовало вступление стран в Совет Европы</w:t>
      </w:r>
      <w:r w:rsidR="00A53570">
        <w:rPr>
          <w:rFonts w:ascii="Times New Roman" w:hAnsi="Times New Roman" w:cs="Times New Roman"/>
          <w:sz w:val="28"/>
          <w:szCs w:val="28"/>
        </w:rPr>
        <w:t xml:space="preserve">. Так, были приняты специальные международные конвенции – </w:t>
      </w:r>
      <w:r w:rsidR="00CF225D" w:rsidRPr="00CF225D">
        <w:rPr>
          <w:rFonts w:ascii="Times New Roman" w:hAnsi="Times New Roman" w:cs="Times New Roman"/>
          <w:sz w:val="28"/>
          <w:szCs w:val="28"/>
        </w:rPr>
        <w:t>протокол №6 к “Европейской Конвенции об отмене смертной казни</w:t>
      </w:r>
      <w:r w:rsidR="00A53570">
        <w:rPr>
          <w:rFonts w:ascii="Times New Roman" w:hAnsi="Times New Roman" w:cs="Times New Roman"/>
          <w:sz w:val="28"/>
          <w:szCs w:val="28"/>
        </w:rPr>
        <w:t xml:space="preserve"> в 1983г. и</w:t>
      </w:r>
      <w:r w:rsidR="00CF225D" w:rsidRPr="00CF225D">
        <w:rPr>
          <w:rFonts w:ascii="Times New Roman" w:hAnsi="Times New Roman" w:cs="Times New Roman"/>
          <w:sz w:val="28"/>
          <w:szCs w:val="28"/>
        </w:rPr>
        <w:t> – резолюци</w:t>
      </w:r>
      <w:r w:rsidR="00275CB0">
        <w:rPr>
          <w:rFonts w:ascii="Times New Roman" w:hAnsi="Times New Roman" w:cs="Times New Roman"/>
          <w:sz w:val="28"/>
          <w:szCs w:val="28"/>
        </w:rPr>
        <w:t>ю</w:t>
      </w:r>
      <w:r w:rsidR="00CF225D" w:rsidRPr="00CF225D">
        <w:rPr>
          <w:rFonts w:ascii="Times New Roman" w:hAnsi="Times New Roman" w:cs="Times New Roman"/>
          <w:sz w:val="28"/>
          <w:szCs w:val="28"/>
        </w:rPr>
        <w:t xml:space="preserve"> Европарламента об отмене смертной казни или моратории на ее применение</w:t>
      </w:r>
      <w:r w:rsidR="00275CB0">
        <w:rPr>
          <w:rFonts w:ascii="Times New Roman" w:hAnsi="Times New Roman" w:cs="Times New Roman"/>
          <w:sz w:val="28"/>
          <w:szCs w:val="28"/>
        </w:rPr>
        <w:t xml:space="preserve"> в 197</w:t>
      </w:r>
      <w:r>
        <w:rPr>
          <w:rFonts w:ascii="Times New Roman" w:hAnsi="Times New Roman" w:cs="Times New Roman"/>
          <w:sz w:val="28"/>
          <w:szCs w:val="28"/>
        </w:rPr>
        <w:t>7 г</w:t>
      </w:r>
      <w:r w:rsidR="00CF225D" w:rsidRPr="00CF225D">
        <w:rPr>
          <w:rFonts w:ascii="Times New Roman" w:hAnsi="Times New Roman" w:cs="Times New Roman"/>
          <w:sz w:val="28"/>
          <w:szCs w:val="28"/>
        </w:rPr>
        <w:t>.</w:t>
      </w:r>
    </w:p>
    <w:p w:rsidR="00CF225D" w:rsidRDefault="00CF225D" w:rsidP="00CF225D">
      <w:pPr>
        <w:spacing w:line="360" w:lineRule="auto"/>
        <w:jc w:val="both"/>
        <w:rPr>
          <w:rFonts w:ascii="Times New Roman" w:hAnsi="Times New Roman" w:cs="Times New Roman"/>
          <w:sz w:val="28"/>
          <w:szCs w:val="28"/>
        </w:rPr>
      </w:pPr>
      <w:r w:rsidRPr="00CF225D">
        <w:rPr>
          <w:rFonts w:ascii="Times New Roman" w:hAnsi="Times New Roman" w:cs="Times New Roman"/>
          <w:sz w:val="28"/>
          <w:szCs w:val="28"/>
        </w:rPr>
        <w:t> </w:t>
      </w:r>
      <w:r>
        <w:rPr>
          <w:rFonts w:ascii="Times New Roman" w:hAnsi="Times New Roman" w:cs="Times New Roman"/>
          <w:sz w:val="28"/>
          <w:szCs w:val="28"/>
        </w:rPr>
        <w:tab/>
      </w:r>
      <w:r w:rsidR="00CA1C68">
        <w:rPr>
          <w:rFonts w:ascii="Times New Roman" w:hAnsi="Times New Roman" w:cs="Times New Roman"/>
          <w:sz w:val="28"/>
          <w:szCs w:val="28"/>
        </w:rPr>
        <w:t xml:space="preserve">Если рассматривать отдельные страны, то </w:t>
      </w:r>
      <w:r w:rsidRPr="00CF225D">
        <w:rPr>
          <w:rFonts w:ascii="Times New Roman" w:hAnsi="Times New Roman" w:cs="Times New Roman"/>
          <w:sz w:val="28"/>
          <w:szCs w:val="28"/>
        </w:rPr>
        <w:t>о Франции с 1981 года заменена на пожизненное тюремное заключение. В Англии не применяется с 1965 года, отменена в 1970 году, - теоретически возможно применение за измену или воинские преступления. </w:t>
      </w:r>
    </w:p>
    <w:p w:rsidR="00CA1C68" w:rsidRPr="00CA1C68" w:rsidRDefault="00CA1C68" w:rsidP="00CA1C68">
      <w:pPr>
        <w:spacing w:line="360" w:lineRule="auto"/>
        <w:jc w:val="both"/>
        <w:rPr>
          <w:rFonts w:ascii="Times New Roman" w:hAnsi="Times New Roman" w:cs="Times New Roman"/>
          <w:sz w:val="28"/>
          <w:szCs w:val="28"/>
        </w:rPr>
      </w:pPr>
      <w:r>
        <w:rPr>
          <w:rFonts w:ascii="Times New Roman" w:hAnsi="Times New Roman" w:cs="Times New Roman"/>
          <w:sz w:val="28"/>
          <w:szCs w:val="28"/>
        </w:rPr>
        <w:tab/>
      </w:r>
      <w:r w:rsidRPr="00CA1C68">
        <w:rPr>
          <w:rFonts w:ascii="Times New Roman" w:hAnsi="Times New Roman" w:cs="Times New Roman"/>
          <w:sz w:val="28"/>
          <w:szCs w:val="28"/>
        </w:rPr>
        <w:t>Белорусские власти не продемонстрировали никакого намерения отказаться от применения смертной казни или смягчить использующуюся в стране практику тайного приведение смертных приговоров в исполнение. В минувшем году в стране были казнены два человека (в 2016-м – четыре) и были вынесены четыре смертных приговора.</w:t>
      </w:r>
      <w:r>
        <w:rPr>
          <w:rStyle w:val="af0"/>
          <w:rFonts w:ascii="Times New Roman" w:hAnsi="Times New Roman" w:cs="Times New Roman"/>
          <w:sz w:val="28"/>
          <w:szCs w:val="28"/>
        </w:rPr>
        <w:footnoteReference w:id="18"/>
      </w:r>
    </w:p>
    <w:p w:rsidR="00CA1C68" w:rsidRPr="00CA1C68" w:rsidRDefault="00CA1C68" w:rsidP="00CA1C68">
      <w:pPr>
        <w:spacing w:line="360" w:lineRule="auto"/>
        <w:ind w:firstLine="708"/>
        <w:jc w:val="both"/>
        <w:rPr>
          <w:rFonts w:ascii="Times New Roman" w:hAnsi="Times New Roman" w:cs="Times New Roman"/>
          <w:sz w:val="28"/>
          <w:szCs w:val="28"/>
        </w:rPr>
      </w:pPr>
      <w:r w:rsidRPr="00CA1C68">
        <w:rPr>
          <w:rFonts w:ascii="Times New Roman" w:hAnsi="Times New Roman" w:cs="Times New Roman"/>
          <w:sz w:val="28"/>
          <w:szCs w:val="28"/>
        </w:rPr>
        <w:t xml:space="preserve">В апреле 2017 года в своём докладе Специальный докладчик ООН по вопросу о положении в области прав человека в Беларуси подчеркнул, что отсутствие в Беларуси справедливого судебного разбирательства и независимости судебной власти делает вынесение смертных приговоров в высшей степени спорным. Он также отметил, что отказ государства </w:t>
      </w:r>
      <w:r w:rsidRPr="00CA1C68">
        <w:rPr>
          <w:rFonts w:ascii="Times New Roman" w:hAnsi="Times New Roman" w:cs="Times New Roman"/>
          <w:sz w:val="28"/>
          <w:szCs w:val="28"/>
        </w:rPr>
        <w:lastRenderedPageBreak/>
        <w:t>предоставлять семьям казнённых каких-либо подробностей об обстоятельствах казни и месте захоронения их родных «приравнивается к пыткам».</w:t>
      </w:r>
    </w:p>
    <w:p w:rsidR="00CA1C68" w:rsidRDefault="00CA1C68" w:rsidP="00CA1C68">
      <w:pPr>
        <w:spacing w:line="360" w:lineRule="auto"/>
        <w:ind w:firstLine="708"/>
        <w:jc w:val="both"/>
        <w:rPr>
          <w:rFonts w:ascii="Times New Roman" w:hAnsi="Times New Roman" w:cs="Times New Roman"/>
          <w:sz w:val="28"/>
          <w:szCs w:val="28"/>
        </w:rPr>
      </w:pPr>
      <w:r w:rsidRPr="00CA1C68">
        <w:rPr>
          <w:rFonts w:ascii="Times New Roman" w:hAnsi="Times New Roman" w:cs="Times New Roman"/>
          <w:sz w:val="28"/>
          <w:szCs w:val="28"/>
        </w:rPr>
        <w:t>Беларусь остаётся последней страной в Европе и Центральной Азией, которая продолжает выносить и приводить в исполнение смертные приговоры.</w:t>
      </w:r>
    </w:p>
    <w:p w:rsidR="006A44DD" w:rsidRDefault="006A44DD" w:rsidP="00CA1C68">
      <w:pPr>
        <w:spacing w:line="360" w:lineRule="auto"/>
        <w:ind w:firstLine="708"/>
        <w:jc w:val="both"/>
        <w:rPr>
          <w:rFonts w:ascii="Times New Roman" w:hAnsi="Times New Roman" w:cs="Times New Roman"/>
          <w:sz w:val="28"/>
          <w:szCs w:val="28"/>
        </w:rPr>
      </w:pPr>
      <w:r w:rsidRPr="006A44DD">
        <w:rPr>
          <w:rFonts w:ascii="Times New Roman" w:hAnsi="Times New Roman" w:cs="Times New Roman"/>
          <w:bCs/>
          <w:sz w:val="28"/>
          <w:szCs w:val="28"/>
        </w:rPr>
        <w:t>Смертная казнь</w:t>
      </w:r>
      <w:r w:rsidRPr="006A44DD">
        <w:rPr>
          <w:rFonts w:ascii="Times New Roman" w:hAnsi="Times New Roman" w:cs="Times New Roman"/>
          <w:sz w:val="28"/>
          <w:szCs w:val="28"/>
        </w:rPr>
        <w:t> является законным наказанием в 31 штате, а также в федеральном законодательстве (особенностью этой страны является сосуществование параллельных юрисдикций — на федеральном уровне и на уровне отдельных штатов). В соответствии с Восьмой поправкой к конституции США её применение ограничено убийствами с отягчающими обстоятельствами, совершенными вменяемыми совершеннолетними.</w:t>
      </w:r>
      <w:r w:rsidR="0015395B">
        <w:rPr>
          <w:rStyle w:val="af0"/>
          <w:rFonts w:ascii="Times New Roman" w:hAnsi="Times New Roman" w:cs="Times New Roman"/>
          <w:sz w:val="28"/>
          <w:szCs w:val="28"/>
        </w:rPr>
        <w:footnoteReference w:id="19"/>
      </w:r>
      <w:r w:rsidR="0015395B" w:rsidRPr="0015395B">
        <w:rPr>
          <w:rFonts w:ascii="Times New Roman" w:hAnsi="Times New Roman" w:cs="Times New Roman"/>
          <w:sz w:val="28"/>
          <w:szCs w:val="28"/>
        </w:rPr>
        <w:t xml:space="preserve"> </w:t>
      </w:r>
      <w:r w:rsidRPr="006A44DD">
        <w:rPr>
          <w:rFonts w:ascii="Times New Roman" w:hAnsi="Times New Roman" w:cs="Times New Roman"/>
          <w:sz w:val="28"/>
          <w:szCs w:val="28"/>
        </w:rPr>
        <w:t>За 2015 год в стране было казнено 28 человек, и 2851 находились в камерах смертников в ожидании приговора</w:t>
      </w:r>
      <w:hyperlink r:id="rId8" w:anchor="cite_note-mm-1" w:history="1"/>
      <w:r w:rsidRPr="006A44DD">
        <w:rPr>
          <w:rFonts w:ascii="Times New Roman" w:hAnsi="Times New Roman" w:cs="Times New Roman"/>
          <w:sz w:val="28"/>
          <w:szCs w:val="28"/>
        </w:rPr>
        <w:t xml:space="preserve">. В большинстве штатов смертная казнь сохраняется в законодательстве, но во многих из них смертные приговоры не приводятся в исполнение. В камерах смертников находятся более 2,5 тыс. человек, некоторые из которых пребывают там десятилетиями. </w:t>
      </w:r>
      <w:r>
        <w:rPr>
          <w:rFonts w:ascii="Times New Roman" w:hAnsi="Times New Roman" w:cs="Times New Roman"/>
          <w:sz w:val="28"/>
          <w:szCs w:val="28"/>
        </w:rPr>
        <w:t xml:space="preserve">В 2018 г. в США было казнено 23 человека. </w:t>
      </w:r>
    </w:p>
    <w:p w:rsidR="0067609A" w:rsidRDefault="0067609A" w:rsidP="00CA1C68">
      <w:pPr>
        <w:spacing w:line="360" w:lineRule="auto"/>
        <w:ind w:firstLine="708"/>
        <w:jc w:val="both"/>
        <w:rPr>
          <w:rFonts w:ascii="Times New Roman" w:hAnsi="Times New Roman" w:cs="Times New Roman"/>
          <w:sz w:val="28"/>
          <w:szCs w:val="28"/>
        </w:rPr>
      </w:pPr>
      <w:r w:rsidRPr="0067609A">
        <w:rPr>
          <w:rFonts w:ascii="Times New Roman" w:hAnsi="Times New Roman" w:cs="Times New Roman"/>
          <w:bCs/>
          <w:sz w:val="28"/>
          <w:szCs w:val="28"/>
        </w:rPr>
        <w:t>Смертная казнь в КНР</w:t>
      </w:r>
      <w:r w:rsidRPr="0067609A">
        <w:rPr>
          <w:rFonts w:ascii="Times New Roman" w:hAnsi="Times New Roman" w:cs="Times New Roman"/>
          <w:sz w:val="28"/>
          <w:szCs w:val="28"/>
        </w:rPr>
        <w:t xml:space="preserve"> применяется чаще, чем в любой другой стране, хотя официальная статистика до сих пор не сообщает точного числа </w:t>
      </w:r>
      <w:proofErr w:type="spellStart"/>
      <w:r w:rsidRPr="0067609A">
        <w:rPr>
          <w:rFonts w:ascii="Times New Roman" w:hAnsi="Times New Roman" w:cs="Times New Roman"/>
          <w:sz w:val="28"/>
          <w:szCs w:val="28"/>
        </w:rPr>
        <w:t>казнимых</w:t>
      </w:r>
      <w:proofErr w:type="spellEnd"/>
      <w:r w:rsidRPr="0067609A">
        <w:rPr>
          <w:rFonts w:ascii="Times New Roman" w:hAnsi="Times New Roman" w:cs="Times New Roman"/>
          <w:sz w:val="28"/>
          <w:szCs w:val="28"/>
        </w:rPr>
        <w:t xml:space="preserve"> (ориентировочно оно составляет 5000 в год).</w:t>
      </w:r>
      <w:r>
        <w:rPr>
          <w:rStyle w:val="af0"/>
          <w:rFonts w:ascii="Times New Roman" w:hAnsi="Times New Roman" w:cs="Times New Roman"/>
          <w:sz w:val="28"/>
          <w:szCs w:val="28"/>
        </w:rPr>
        <w:footnoteReference w:id="20"/>
      </w:r>
      <w:r w:rsidRPr="0067609A">
        <w:rPr>
          <w:rFonts w:ascii="Times New Roman" w:hAnsi="Times New Roman" w:cs="Times New Roman"/>
          <w:sz w:val="28"/>
          <w:szCs w:val="28"/>
        </w:rPr>
        <w:t xml:space="preserve"> В настоящее время смертная казнь применяется как наказание за целый ряд преступлений (по данным на начало 2016 года — за 46 преступлений). Подавляющее большинство казней применяется за незаконный оборот наркотиков в крупных размерах. Смертная казнь не применяется в Гонконге и Макао, которые являются самостоятельными юрисдикциями в соответствии с принципом «одна страна, две системы». Статья 49 в китайском уголовном кодексе запрещает смертную казнь преступников, которым было менее 18 лет на момент совершения </w:t>
      </w:r>
      <w:r w:rsidRPr="0067609A">
        <w:rPr>
          <w:rFonts w:ascii="Times New Roman" w:hAnsi="Times New Roman" w:cs="Times New Roman"/>
          <w:sz w:val="28"/>
          <w:szCs w:val="28"/>
        </w:rPr>
        <w:lastRenderedPageBreak/>
        <w:t>преступления.</w:t>
      </w:r>
      <w:r w:rsidR="001F5D7C">
        <w:rPr>
          <w:rStyle w:val="af0"/>
          <w:rFonts w:ascii="Times New Roman" w:hAnsi="Times New Roman" w:cs="Times New Roman"/>
          <w:sz w:val="28"/>
          <w:szCs w:val="28"/>
        </w:rPr>
        <w:footnoteReference w:id="21"/>
      </w:r>
      <w:r w:rsidR="001F5D7C">
        <w:rPr>
          <w:rFonts w:ascii="Times New Roman" w:hAnsi="Times New Roman" w:cs="Times New Roman"/>
          <w:sz w:val="28"/>
          <w:szCs w:val="28"/>
        </w:rPr>
        <w:t xml:space="preserve"> </w:t>
      </w:r>
      <w:r w:rsidRPr="0067609A">
        <w:rPr>
          <w:rFonts w:ascii="Times New Roman" w:hAnsi="Times New Roman" w:cs="Times New Roman"/>
          <w:sz w:val="28"/>
          <w:szCs w:val="28"/>
        </w:rPr>
        <w:t>Также в КНР существует практика вынесения в некоторых случаях смертного приговора с отсрочкой исполнения на 2 года. Чаще всего такая отсрочка означает освобождение от смертной казни, так как согласно статье 50 Уголовного кодекса КНР, если в ходе этого срока осужденный не совершит умышленного преступления, то ему могут заменить смертный приговор на пожизненное заключение (а «при действительно серьезном искуплении вины заслугами» — лишением свободы на срок от 15 до 20 лет)</w:t>
      </w:r>
      <w:r w:rsidR="00591246">
        <w:rPr>
          <w:rStyle w:val="af0"/>
          <w:rFonts w:ascii="Times New Roman" w:hAnsi="Times New Roman" w:cs="Times New Roman"/>
          <w:sz w:val="28"/>
          <w:szCs w:val="28"/>
        </w:rPr>
        <w:footnoteReference w:id="22"/>
      </w:r>
      <w:r w:rsidRPr="0067609A">
        <w:rPr>
          <w:rFonts w:ascii="Times New Roman" w:hAnsi="Times New Roman" w:cs="Times New Roman"/>
          <w:sz w:val="28"/>
          <w:szCs w:val="28"/>
        </w:rPr>
        <w:t>.</w:t>
      </w:r>
    </w:p>
    <w:p w:rsidR="0067609A" w:rsidRPr="0067609A" w:rsidRDefault="0067609A" w:rsidP="0067609A">
      <w:pPr>
        <w:spacing w:line="360" w:lineRule="auto"/>
        <w:ind w:firstLine="708"/>
        <w:jc w:val="both"/>
        <w:rPr>
          <w:rFonts w:ascii="Times New Roman" w:hAnsi="Times New Roman" w:cs="Times New Roman"/>
          <w:sz w:val="28"/>
          <w:szCs w:val="28"/>
        </w:rPr>
      </w:pPr>
      <w:r w:rsidRPr="0067609A">
        <w:rPr>
          <w:rFonts w:ascii="Times New Roman" w:hAnsi="Times New Roman" w:cs="Times New Roman"/>
          <w:sz w:val="28"/>
          <w:szCs w:val="28"/>
        </w:rPr>
        <w:t> </w:t>
      </w:r>
      <w:r>
        <w:rPr>
          <w:rFonts w:ascii="Times New Roman" w:hAnsi="Times New Roman" w:cs="Times New Roman"/>
          <w:sz w:val="28"/>
          <w:szCs w:val="28"/>
        </w:rPr>
        <w:t>В Китае</w:t>
      </w:r>
      <w:r w:rsidRPr="0067609A">
        <w:rPr>
          <w:rFonts w:ascii="Times New Roman" w:hAnsi="Times New Roman" w:cs="Times New Roman"/>
          <w:sz w:val="28"/>
          <w:szCs w:val="28"/>
        </w:rPr>
        <w:t xml:space="preserve"> наиболее распространенным методом казни</w:t>
      </w:r>
      <w:r>
        <w:rPr>
          <w:rFonts w:ascii="Times New Roman" w:hAnsi="Times New Roman" w:cs="Times New Roman"/>
          <w:sz w:val="28"/>
          <w:szCs w:val="28"/>
        </w:rPr>
        <w:t xml:space="preserve"> ранее</w:t>
      </w:r>
      <w:r w:rsidRPr="0067609A">
        <w:rPr>
          <w:rFonts w:ascii="Times New Roman" w:hAnsi="Times New Roman" w:cs="Times New Roman"/>
          <w:sz w:val="28"/>
          <w:szCs w:val="28"/>
        </w:rPr>
        <w:t xml:space="preserve"> был расстрел, но в последнее время он в значительной степени заменен смертельной инъекцией. Смертельная инъекция чаще используется для осужденных за экономические преступления и коррупцию, в то время как расстрелы используются для осужденных за убийство и наркоторговлю. Существует, однако, общая тенденция к тому, чтобы полностью перейти на смертельную инъекцию, поскольку экономическая выгода такого метода очевидна. Этот метод отстаивает и соответствующий комитет Центрального народного правительства, как менее болезненный и более гуманный.</w:t>
      </w:r>
    </w:p>
    <w:p w:rsidR="0067609A" w:rsidRPr="0067609A" w:rsidRDefault="0067609A" w:rsidP="0067609A">
      <w:pPr>
        <w:spacing w:line="360" w:lineRule="auto"/>
        <w:ind w:firstLine="708"/>
        <w:jc w:val="both"/>
        <w:rPr>
          <w:rFonts w:ascii="Times New Roman" w:hAnsi="Times New Roman" w:cs="Times New Roman"/>
          <w:sz w:val="28"/>
          <w:szCs w:val="28"/>
        </w:rPr>
      </w:pPr>
      <w:r w:rsidRPr="0067609A">
        <w:rPr>
          <w:rFonts w:ascii="Times New Roman" w:hAnsi="Times New Roman" w:cs="Times New Roman"/>
          <w:sz w:val="28"/>
          <w:szCs w:val="28"/>
        </w:rPr>
        <w:t>Исполнение смертной казни контролируется сотрудниками прокуратуры. Судебные органы проверяют личность преступника, задают вопрос, желает ли он сказать последние слова перед смертью, а затем доставляют его к палачу для исполнения смертного приговора.</w:t>
      </w:r>
    </w:p>
    <w:p w:rsidR="0067609A" w:rsidRPr="0067609A" w:rsidRDefault="0067609A" w:rsidP="0067609A">
      <w:pPr>
        <w:spacing w:line="360" w:lineRule="auto"/>
        <w:ind w:firstLine="708"/>
        <w:jc w:val="both"/>
        <w:rPr>
          <w:rFonts w:ascii="Times New Roman" w:hAnsi="Times New Roman" w:cs="Times New Roman"/>
          <w:sz w:val="28"/>
          <w:szCs w:val="28"/>
        </w:rPr>
      </w:pPr>
      <w:r w:rsidRPr="0067609A">
        <w:rPr>
          <w:rFonts w:ascii="Times New Roman" w:hAnsi="Times New Roman" w:cs="Times New Roman"/>
          <w:sz w:val="28"/>
          <w:szCs w:val="28"/>
        </w:rPr>
        <w:t>Народный судья, вызванный для руководства проведением смертной казни, должен предоставить доклад о выполнении приговора в Верховный народный суд.</w:t>
      </w:r>
    </w:p>
    <w:p w:rsidR="005667CF" w:rsidRPr="0067609A" w:rsidRDefault="0067609A" w:rsidP="00AD6BD8">
      <w:pPr>
        <w:spacing w:line="360" w:lineRule="auto"/>
        <w:ind w:firstLine="708"/>
        <w:jc w:val="both"/>
        <w:rPr>
          <w:rFonts w:ascii="Times New Roman" w:hAnsi="Times New Roman" w:cs="Times New Roman"/>
          <w:sz w:val="28"/>
          <w:szCs w:val="28"/>
        </w:rPr>
      </w:pPr>
      <w:r w:rsidRPr="0067609A">
        <w:rPr>
          <w:rFonts w:ascii="Times New Roman" w:hAnsi="Times New Roman" w:cs="Times New Roman"/>
          <w:sz w:val="28"/>
          <w:szCs w:val="28"/>
        </w:rPr>
        <w:t>Народный суд после исполнения уведомляет родственников преступника.</w:t>
      </w:r>
    </w:p>
    <w:p w:rsidR="006A44DD" w:rsidRDefault="00CA1C68" w:rsidP="00CF225D">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Говоря о смертной казни в Европейском уголовном праве, можно сделать вывод о том, что все европейские страны кроме Беларуси отказались от применения исключительной меры наказания. </w:t>
      </w:r>
      <w:r w:rsidR="00F003CF">
        <w:rPr>
          <w:rFonts w:ascii="Times New Roman" w:hAnsi="Times New Roman" w:cs="Times New Roman"/>
          <w:sz w:val="28"/>
          <w:szCs w:val="28"/>
        </w:rPr>
        <w:t>В США смертная казнь применяется только в нескольких штатах</w:t>
      </w:r>
      <w:r w:rsidR="00AD6BD8">
        <w:rPr>
          <w:rFonts w:ascii="Times New Roman" w:hAnsi="Times New Roman" w:cs="Times New Roman"/>
          <w:sz w:val="28"/>
          <w:szCs w:val="28"/>
        </w:rPr>
        <w:t xml:space="preserve"> и наблюдается тенденция от отказа от неё. В КНР смертная казнь используется очень часто и нет никакой тенденции от её отказа.</w:t>
      </w:r>
    </w:p>
    <w:p w:rsidR="00AD6BD8" w:rsidRDefault="00AD6BD8" w:rsidP="00CF225D">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В мировом сообществе наблюдается общая тенденция отказа от применения смертной казни. Так, в Европе кроме Беларуси смертной казни нет вообще. В США смертная казнь запрещена во многих штатах. </w:t>
      </w:r>
      <w:r w:rsidR="0039762D">
        <w:rPr>
          <w:rFonts w:ascii="Times New Roman" w:hAnsi="Times New Roman" w:cs="Times New Roman"/>
          <w:sz w:val="28"/>
          <w:szCs w:val="28"/>
        </w:rPr>
        <w:t xml:space="preserve">Снижается процент казней по всему миру, всё новые и новые государства </w:t>
      </w:r>
      <w:r w:rsidR="00435E30">
        <w:rPr>
          <w:rFonts w:ascii="Times New Roman" w:hAnsi="Times New Roman" w:cs="Times New Roman"/>
          <w:sz w:val="28"/>
          <w:szCs w:val="28"/>
        </w:rPr>
        <w:t>исключают такой вид наказания из законодательства. Тем не менее, во многих странах, до сих пор сохранена смертная казнь, и, например в Китае, количество вынесенных приговор даже невозможно узнать</w:t>
      </w:r>
    </w:p>
    <w:p w:rsidR="00435E30" w:rsidRDefault="00435E30" w:rsidP="00CF225D">
      <w:pPr>
        <w:spacing w:line="360" w:lineRule="auto"/>
        <w:jc w:val="both"/>
        <w:rPr>
          <w:rFonts w:ascii="Times New Roman" w:hAnsi="Times New Roman" w:cs="Times New Roman"/>
          <w:sz w:val="28"/>
          <w:szCs w:val="28"/>
        </w:rPr>
      </w:pPr>
    </w:p>
    <w:p w:rsidR="009F5991" w:rsidRDefault="009F5991" w:rsidP="00CF225D">
      <w:pPr>
        <w:spacing w:line="360" w:lineRule="auto"/>
        <w:jc w:val="both"/>
        <w:rPr>
          <w:rFonts w:ascii="Times New Roman" w:hAnsi="Times New Roman" w:cs="Times New Roman"/>
          <w:sz w:val="28"/>
          <w:szCs w:val="28"/>
        </w:rPr>
      </w:pPr>
    </w:p>
    <w:p w:rsidR="009F5991" w:rsidRDefault="009F5991" w:rsidP="00CF225D">
      <w:pPr>
        <w:spacing w:line="360" w:lineRule="auto"/>
        <w:jc w:val="both"/>
        <w:rPr>
          <w:rFonts w:ascii="Times New Roman" w:hAnsi="Times New Roman" w:cs="Times New Roman"/>
          <w:sz w:val="28"/>
          <w:szCs w:val="28"/>
        </w:rPr>
      </w:pPr>
    </w:p>
    <w:p w:rsidR="009F5991" w:rsidRDefault="009F5991" w:rsidP="00CF225D">
      <w:pPr>
        <w:spacing w:line="360" w:lineRule="auto"/>
        <w:jc w:val="both"/>
        <w:rPr>
          <w:rFonts w:ascii="Times New Roman" w:hAnsi="Times New Roman" w:cs="Times New Roman"/>
          <w:sz w:val="28"/>
          <w:szCs w:val="28"/>
        </w:rPr>
      </w:pPr>
    </w:p>
    <w:p w:rsidR="009F5991" w:rsidRDefault="009F5991" w:rsidP="00CF225D">
      <w:pPr>
        <w:spacing w:line="360" w:lineRule="auto"/>
        <w:jc w:val="both"/>
        <w:rPr>
          <w:rFonts w:ascii="Times New Roman" w:hAnsi="Times New Roman" w:cs="Times New Roman"/>
          <w:sz w:val="28"/>
          <w:szCs w:val="28"/>
        </w:rPr>
      </w:pPr>
    </w:p>
    <w:p w:rsidR="009F5991" w:rsidRDefault="009F5991" w:rsidP="00CF225D">
      <w:pPr>
        <w:spacing w:line="360" w:lineRule="auto"/>
        <w:jc w:val="both"/>
        <w:rPr>
          <w:rFonts w:ascii="Times New Roman" w:hAnsi="Times New Roman" w:cs="Times New Roman"/>
          <w:sz w:val="28"/>
          <w:szCs w:val="28"/>
        </w:rPr>
      </w:pPr>
    </w:p>
    <w:p w:rsidR="009F5991" w:rsidRDefault="009F5991" w:rsidP="00CF225D">
      <w:pPr>
        <w:spacing w:line="360" w:lineRule="auto"/>
        <w:jc w:val="both"/>
        <w:rPr>
          <w:rFonts w:ascii="Times New Roman" w:hAnsi="Times New Roman" w:cs="Times New Roman"/>
          <w:sz w:val="28"/>
          <w:szCs w:val="28"/>
        </w:rPr>
      </w:pPr>
    </w:p>
    <w:p w:rsidR="009F5991" w:rsidRDefault="009F5991" w:rsidP="00CF225D">
      <w:pPr>
        <w:spacing w:line="360" w:lineRule="auto"/>
        <w:jc w:val="both"/>
        <w:rPr>
          <w:rFonts w:ascii="Times New Roman" w:hAnsi="Times New Roman" w:cs="Times New Roman"/>
          <w:sz w:val="28"/>
          <w:szCs w:val="28"/>
        </w:rPr>
      </w:pPr>
    </w:p>
    <w:p w:rsidR="009F5991" w:rsidRDefault="009F5991" w:rsidP="00CF225D">
      <w:pPr>
        <w:spacing w:line="360" w:lineRule="auto"/>
        <w:jc w:val="both"/>
        <w:rPr>
          <w:rFonts w:ascii="Times New Roman" w:hAnsi="Times New Roman" w:cs="Times New Roman"/>
          <w:sz w:val="28"/>
          <w:szCs w:val="28"/>
        </w:rPr>
      </w:pPr>
    </w:p>
    <w:p w:rsidR="009F5991" w:rsidRDefault="009F5991" w:rsidP="00CF225D">
      <w:pPr>
        <w:spacing w:line="360" w:lineRule="auto"/>
        <w:jc w:val="both"/>
        <w:rPr>
          <w:rFonts w:ascii="Times New Roman" w:hAnsi="Times New Roman" w:cs="Times New Roman"/>
          <w:sz w:val="28"/>
          <w:szCs w:val="28"/>
        </w:rPr>
      </w:pPr>
    </w:p>
    <w:p w:rsidR="009F5991" w:rsidRDefault="009F5991" w:rsidP="00CF225D">
      <w:pPr>
        <w:spacing w:line="360" w:lineRule="auto"/>
        <w:jc w:val="both"/>
        <w:rPr>
          <w:rFonts w:ascii="Times New Roman" w:hAnsi="Times New Roman" w:cs="Times New Roman"/>
          <w:sz w:val="28"/>
          <w:szCs w:val="28"/>
        </w:rPr>
      </w:pPr>
    </w:p>
    <w:p w:rsidR="009D2D8E" w:rsidRDefault="009D2D8E" w:rsidP="009F5991">
      <w:pPr>
        <w:spacing w:line="360" w:lineRule="auto"/>
        <w:rPr>
          <w:rFonts w:ascii="Times New Roman" w:hAnsi="Times New Roman" w:cs="Times New Roman"/>
          <w:sz w:val="28"/>
          <w:szCs w:val="28"/>
        </w:rPr>
      </w:pPr>
    </w:p>
    <w:p w:rsidR="009F5991" w:rsidRDefault="009F5991" w:rsidP="009F5991">
      <w:pPr>
        <w:spacing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ЗАКЛЮЧЕНИЕ</w:t>
      </w:r>
    </w:p>
    <w:p w:rsidR="009F5991" w:rsidRDefault="009F5991" w:rsidP="009F5991">
      <w:pPr>
        <w:spacing w:line="360" w:lineRule="auto"/>
        <w:jc w:val="center"/>
        <w:rPr>
          <w:rFonts w:ascii="Times New Roman" w:hAnsi="Times New Roman" w:cs="Times New Roman"/>
          <w:sz w:val="28"/>
          <w:szCs w:val="28"/>
        </w:rPr>
      </w:pPr>
    </w:p>
    <w:p w:rsidR="009F5991" w:rsidRDefault="009F5991" w:rsidP="009F5991">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Подводя итог моей работе, можно сделать вывод о том, что </w:t>
      </w:r>
      <w:r w:rsidR="00740E39">
        <w:rPr>
          <w:rFonts w:ascii="Times New Roman" w:hAnsi="Times New Roman" w:cs="Times New Roman"/>
          <w:sz w:val="28"/>
          <w:szCs w:val="28"/>
        </w:rPr>
        <w:t xml:space="preserve">такой вид наказания, как смертная казнь является очень комплексным аспектом правовой системы России, правовых систем других государств, правовой системы всего мира. Закон всегда затрагивает наши жизни – можно жить, не зная закон, но закон всегда будет знать тебя, тем более, когда эта часть закона затрагивает величайший дар человеку, самое дорогое что у тебя есть – саму жизнь. </w:t>
      </w:r>
    </w:p>
    <w:p w:rsidR="00740E39" w:rsidRDefault="00740E39" w:rsidP="009F5991">
      <w:pPr>
        <w:spacing w:line="360" w:lineRule="auto"/>
        <w:jc w:val="both"/>
        <w:rPr>
          <w:rFonts w:ascii="Times New Roman" w:hAnsi="Times New Roman" w:cs="Times New Roman"/>
          <w:sz w:val="28"/>
          <w:szCs w:val="28"/>
        </w:rPr>
      </w:pPr>
      <w:r>
        <w:rPr>
          <w:rFonts w:ascii="Times New Roman" w:hAnsi="Times New Roman" w:cs="Times New Roman"/>
          <w:sz w:val="28"/>
          <w:szCs w:val="28"/>
        </w:rPr>
        <w:tab/>
        <w:t>С течением истории, м</w:t>
      </w:r>
      <w:r w:rsidRPr="00740E39">
        <w:rPr>
          <w:rFonts w:ascii="Times New Roman" w:hAnsi="Times New Roman" w:cs="Times New Roman"/>
          <w:sz w:val="28"/>
          <w:szCs w:val="28"/>
        </w:rPr>
        <w:t xml:space="preserve">енялось отношение </w:t>
      </w:r>
      <w:r>
        <w:rPr>
          <w:rFonts w:ascii="Times New Roman" w:hAnsi="Times New Roman" w:cs="Times New Roman"/>
          <w:sz w:val="28"/>
          <w:szCs w:val="28"/>
        </w:rPr>
        <w:t>к смертной казни</w:t>
      </w:r>
      <w:r w:rsidRPr="00740E39">
        <w:rPr>
          <w:rFonts w:ascii="Times New Roman" w:hAnsi="Times New Roman" w:cs="Times New Roman"/>
          <w:sz w:val="28"/>
          <w:szCs w:val="28"/>
        </w:rPr>
        <w:t xml:space="preserve"> со сторон юридической, философской, этической,</w:t>
      </w:r>
      <w:r>
        <w:rPr>
          <w:rFonts w:ascii="Times New Roman" w:hAnsi="Times New Roman" w:cs="Times New Roman"/>
          <w:sz w:val="28"/>
          <w:szCs w:val="28"/>
        </w:rPr>
        <w:t xml:space="preserve"> религиозной, моральной мыслей</w:t>
      </w:r>
      <w:r w:rsidRPr="00740E39">
        <w:rPr>
          <w:rFonts w:ascii="Times New Roman" w:hAnsi="Times New Roman" w:cs="Times New Roman"/>
          <w:sz w:val="28"/>
          <w:szCs w:val="28"/>
        </w:rPr>
        <w:t xml:space="preserve">. И даже сейчас нет чёткого и однозначного ответа на вопрос – нужна ли смертная казнь? </w:t>
      </w:r>
      <w:r>
        <w:rPr>
          <w:rFonts w:ascii="Times New Roman" w:hAnsi="Times New Roman" w:cs="Times New Roman"/>
          <w:sz w:val="28"/>
          <w:szCs w:val="28"/>
        </w:rPr>
        <w:t xml:space="preserve">Существует множество причин чтобы считать её необходимость, но также существует ничуть не меньшее количество причин, чтобы считать, что она лишь ужасный пережиток прошлого. </w:t>
      </w:r>
      <w:r w:rsidR="00020491">
        <w:rPr>
          <w:rFonts w:ascii="Times New Roman" w:hAnsi="Times New Roman" w:cs="Times New Roman"/>
          <w:sz w:val="28"/>
          <w:szCs w:val="28"/>
        </w:rPr>
        <w:t xml:space="preserve">Проблемы её разрешения или запрещения будут ещё долгое время терзать человеческие умы, до тех пор, пока мы не станем более развиты в культурном, моральном плане как общество в целом. </w:t>
      </w:r>
    </w:p>
    <w:p w:rsidR="00020491" w:rsidRDefault="00020491" w:rsidP="009F5991">
      <w:pPr>
        <w:spacing w:line="360" w:lineRule="auto"/>
        <w:jc w:val="both"/>
        <w:rPr>
          <w:rFonts w:ascii="Times New Roman" w:hAnsi="Times New Roman" w:cs="Times New Roman"/>
          <w:sz w:val="28"/>
          <w:szCs w:val="28"/>
        </w:rPr>
      </w:pPr>
      <w:r>
        <w:rPr>
          <w:rFonts w:ascii="Times New Roman" w:hAnsi="Times New Roman" w:cs="Times New Roman"/>
          <w:sz w:val="28"/>
          <w:szCs w:val="28"/>
        </w:rPr>
        <w:tab/>
        <w:t>В мире сегодняшнего дня</w:t>
      </w:r>
      <w:r w:rsidRPr="00020491">
        <w:rPr>
          <w:rFonts w:ascii="Times New Roman" w:hAnsi="Times New Roman" w:cs="Times New Roman"/>
          <w:sz w:val="28"/>
          <w:szCs w:val="28"/>
        </w:rPr>
        <w:t xml:space="preserve"> снижается количество смертных приговор</w:t>
      </w:r>
      <w:r>
        <w:rPr>
          <w:rFonts w:ascii="Times New Roman" w:hAnsi="Times New Roman" w:cs="Times New Roman"/>
          <w:sz w:val="28"/>
          <w:szCs w:val="28"/>
        </w:rPr>
        <w:t>ов</w:t>
      </w:r>
      <w:r w:rsidRPr="00020491">
        <w:rPr>
          <w:rFonts w:ascii="Times New Roman" w:hAnsi="Times New Roman" w:cs="Times New Roman"/>
          <w:sz w:val="28"/>
          <w:szCs w:val="28"/>
        </w:rPr>
        <w:t xml:space="preserve"> и существует тенденция к отказу от этого вида наказания, хоть и не без определённых проблем в различных областях (нарушения закона, сокрытие казней и т.д.).</w:t>
      </w:r>
      <w:r>
        <w:rPr>
          <w:rFonts w:ascii="Times New Roman" w:hAnsi="Times New Roman" w:cs="Times New Roman"/>
          <w:sz w:val="28"/>
          <w:szCs w:val="28"/>
        </w:rPr>
        <w:t xml:space="preserve"> Большинство развитых стран уже отказались от данной практики, страны же развивающиеся пока сохраняют в своём законодательстве меру исключительного наказания. </w:t>
      </w:r>
    </w:p>
    <w:p w:rsidR="00020491" w:rsidRDefault="00020491" w:rsidP="009F5991">
      <w:pPr>
        <w:spacing w:line="360" w:lineRule="auto"/>
        <w:jc w:val="both"/>
        <w:rPr>
          <w:rFonts w:ascii="Times New Roman" w:hAnsi="Times New Roman" w:cs="Times New Roman"/>
          <w:sz w:val="28"/>
          <w:szCs w:val="28"/>
        </w:rPr>
      </w:pPr>
      <w:r>
        <w:rPr>
          <w:rFonts w:ascii="Times New Roman" w:hAnsi="Times New Roman" w:cs="Times New Roman"/>
          <w:sz w:val="28"/>
          <w:szCs w:val="28"/>
        </w:rPr>
        <w:tab/>
        <w:t>Отдельно хочется упомянуть про нашу страну – Россию. Как и в любом другом государстве, смертная казнь в отечественном законодательстве имеет очень длинную историю: от закрепления в 11 веке в Русской Правде и до наложения на неё моратория Конституционном судом в наше время.</w:t>
      </w:r>
    </w:p>
    <w:p w:rsidR="00477B18" w:rsidRDefault="00477B18" w:rsidP="009F5991">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Смертная казнь – есть самый суровый, самый древний, исключительный вид наказания. С множеством проблем, отмеченный тем или иным способом в правовых системах всех государств, является и будет являться ещё очень долгое время одним из самых сложных и дискуссионных вопросов для государств, учёных, всех людей планеты. </w:t>
      </w:r>
    </w:p>
    <w:p w:rsidR="00477B18" w:rsidRDefault="00477B18" w:rsidP="009F5991">
      <w:pPr>
        <w:spacing w:line="360" w:lineRule="auto"/>
        <w:jc w:val="both"/>
        <w:rPr>
          <w:rFonts w:ascii="Times New Roman" w:hAnsi="Times New Roman" w:cs="Times New Roman"/>
          <w:sz w:val="28"/>
          <w:szCs w:val="28"/>
        </w:rPr>
      </w:pPr>
    </w:p>
    <w:p w:rsidR="00020491" w:rsidRPr="00740E39" w:rsidRDefault="00020491" w:rsidP="009F5991">
      <w:pPr>
        <w:spacing w:line="360" w:lineRule="auto"/>
        <w:jc w:val="both"/>
        <w:rPr>
          <w:rFonts w:ascii="Times New Roman" w:hAnsi="Times New Roman" w:cs="Times New Roman"/>
          <w:sz w:val="28"/>
          <w:szCs w:val="28"/>
        </w:rPr>
      </w:pPr>
      <w:r>
        <w:rPr>
          <w:rFonts w:ascii="Times New Roman" w:hAnsi="Times New Roman" w:cs="Times New Roman"/>
          <w:sz w:val="28"/>
          <w:szCs w:val="28"/>
        </w:rPr>
        <w:tab/>
      </w:r>
    </w:p>
    <w:p w:rsidR="006A44DD" w:rsidRDefault="006A44DD" w:rsidP="00CF225D">
      <w:pPr>
        <w:spacing w:line="360" w:lineRule="auto"/>
        <w:jc w:val="both"/>
        <w:rPr>
          <w:rFonts w:ascii="Times New Roman" w:hAnsi="Times New Roman" w:cs="Times New Roman"/>
          <w:sz w:val="28"/>
          <w:szCs w:val="28"/>
        </w:rPr>
      </w:pPr>
    </w:p>
    <w:p w:rsidR="0080042B" w:rsidRDefault="0080042B" w:rsidP="00CF225D">
      <w:pPr>
        <w:spacing w:line="360" w:lineRule="auto"/>
        <w:jc w:val="both"/>
        <w:rPr>
          <w:rFonts w:ascii="Times New Roman" w:hAnsi="Times New Roman" w:cs="Times New Roman"/>
          <w:sz w:val="28"/>
          <w:szCs w:val="28"/>
        </w:rPr>
      </w:pPr>
    </w:p>
    <w:p w:rsidR="0080042B" w:rsidRDefault="0080042B" w:rsidP="00CF225D">
      <w:pPr>
        <w:spacing w:line="360" w:lineRule="auto"/>
        <w:jc w:val="both"/>
        <w:rPr>
          <w:rFonts w:ascii="Times New Roman" w:hAnsi="Times New Roman" w:cs="Times New Roman"/>
          <w:sz w:val="28"/>
          <w:szCs w:val="28"/>
        </w:rPr>
      </w:pPr>
    </w:p>
    <w:p w:rsidR="0080042B" w:rsidRDefault="0080042B" w:rsidP="00CF225D">
      <w:pPr>
        <w:spacing w:line="360" w:lineRule="auto"/>
        <w:jc w:val="both"/>
        <w:rPr>
          <w:rFonts w:ascii="Times New Roman" w:hAnsi="Times New Roman" w:cs="Times New Roman"/>
          <w:sz w:val="28"/>
          <w:szCs w:val="28"/>
        </w:rPr>
      </w:pPr>
    </w:p>
    <w:p w:rsidR="0080042B" w:rsidRDefault="0080042B" w:rsidP="00CF225D">
      <w:pPr>
        <w:spacing w:line="360" w:lineRule="auto"/>
        <w:jc w:val="both"/>
        <w:rPr>
          <w:rFonts w:ascii="Times New Roman" w:hAnsi="Times New Roman" w:cs="Times New Roman"/>
          <w:sz w:val="28"/>
          <w:szCs w:val="28"/>
        </w:rPr>
      </w:pPr>
    </w:p>
    <w:p w:rsidR="0080042B" w:rsidRDefault="0080042B" w:rsidP="00CF225D">
      <w:pPr>
        <w:spacing w:line="360" w:lineRule="auto"/>
        <w:jc w:val="both"/>
        <w:rPr>
          <w:rFonts w:ascii="Times New Roman" w:hAnsi="Times New Roman" w:cs="Times New Roman"/>
          <w:sz w:val="28"/>
          <w:szCs w:val="28"/>
        </w:rPr>
      </w:pPr>
    </w:p>
    <w:p w:rsidR="0080042B" w:rsidRDefault="0080042B" w:rsidP="00CF225D">
      <w:pPr>
        <w:spacing w:line="360" w:lineRule="auto"/>
        <w:jc w:val="both"/>
        <w:rPr>
          <w:rFonts w:ascii="Times New Roman" w:hAnsi="Times New Roman" w:cs="Times New Roman"/>
          <w:sz w:val="28"/>
          <w:szCs w:val="28"/>
        </w:rPr>
      </w:pPr>
    </w:p>
    <w:p w:rsidR="0080042B" w:rsidRDefault="0080042B" w:rsidP="00CF225D">
      <w:pPr>
        <w:spacing w:line="360" w:lineRule="auto"/>
        <w:jc w:val="both"/>
        <w:rPr>
          <w:rFonts w:ascii="Times New Roman" w:hAnsi="Times New Roman" w:cs="Times New Roman"/>
          <w:sz w:val="28"/>
          <w:szCs w:val="28"/>
        </w:rPr>
      </w:pPr>
    </w:p>
    <w:p w:rsidR="0080042B" w:rsidRDefault="0080042B" w:rsidP="00CF225D">
      <w:pPr>
        <w:spacing w:line="360" w:lineRule="auto"/>
        <w:jc w:val="both"/>
        <w:rPr>
          <w:rFonts w:ascii="Times New Roman" w:hAnsi="Times New Roman" w:cs="Times New Roman"/>
          <w:sz w:val="28"/>
          <w:szCs w:val="28"/>
        </w:rPr>
      </w:pPr>
    </w:p>
    <w:p w:rsidR="006A44DD" w:rsidRDefault="006A44DD" w:rsidP="00CF225D">
      <w:pPr>
        <w:spacing w:line="360" w:lineRule="auto"/>
        <w:jc w:val="both"/>
        <w:rPr>
          <w:rFonts w:ascii="Times New Roman" w:hAnsi="Times New Roman" w:cs="Times New Roman"/>
          <w:sz w:val="28"/>
          <w:szCs w:val="28"/>
        </w:rPr>
      </w:pPr>
    </w:p>
    <w:p w:rsidR="006A44DD" w:rsidRDefault="006A44DD" w:rsidP="00CF225D">
      <w:pPr>
        <w:spacing w:line="360" w:lineRule="auto"/>
        <w:jc w:val="both"/>
        <w:rPr>
          <w:rFonts w:ascii="Times New Roman" w:hAnsi="Times New Roman" w:cs="Times New Roman"/>
          <w:sz w:val="28"/>
          <w:szCs w:val="28"/>
        </w:rPr>
      </w:pPr>
    </w:p>
    <w:p w:rsidR="006A44DD" w:rsidRDefault="006A44DD" w:rsidP="00CF225D">
      <w:pPr>
        <w:spacing w:line="360" w:lineRule="auto"/>
        <w:jc w:val="both"/>
        <w:rPr>
          <w:rFonts w:ascii="Times New Roman" w:hAnsi="Times New Roman" w:cs="Times New Roman"/>
          <w:sz w:val="28"/>
          <w:szCs w:val="28"/>
        </w:rPr>
      </w:pPr>
    </w:p>
    <w:p w:rsidR="006A44DD" w:rsidRDefault="006A44DD" w:rsidP="00CF225D">
      <w:pPr>
        <w:spacing w:line="360" w:lineRule="auto"/>
        <w:jc w:val="both"/>
        <w:rPr>
          <w:rFonts w:ascii="Times New Roman" w:hAnsi="Times New Roman" w:cs="Times New Roman"/>
          <w:sz w:val="28"/>
          <w:szCs w:val="28"/>
        </w:rPr>
      </w:pPr>
    </w:p>
    <w:p w:rsidR="006A44DD" w:rsidRDefault="006A44DD" w:rsidP="00CF225D">
      <w:pPr>
        <w:spacing w:line="360" w:lineRule="auto"/>
        <w:jc w:val="both"/>
        <w:rPr>
          <w:rFonts w:ascii="Times New Roman" w:hAnsi="Times New Roman" w:cs="Times New Roman"/>
          <w:sz w:val="28"/>
          <w:szCs w:val="28"/>
        </w:rPr>
      </w:pPr>
    </w:p>
    <w:p w:rsidR="006A44DD" w:rsidRDefault="006A44DD" w:rsidP="00CF225D">
      <w:pPr>
        <w:spacing w:line="360" w:lineRule="auto"/>
        <w:jc w:val="both"/>
        <w:rPr>
          <w:rFonts w:ascii="Times New Roman" w:hAnsi="Times New Roman" w:cs="Times New Roman"/>
          <w:sz w:val="28"/>
          <w:szCs w:val="28"/>
        </w:rPr>
      </w:pPr>
    </w:p>
    <w:p w:rsidR="008F4946" w:rsidRPr="00242CB4" w:rsidRDefault="008F4946" w:rsidP="009D2D8E">
      <w:pPr>
        <w:spacing w:line="360" w:lineRule="auto"/>
        <w:jc w:val="both"/>
        <w:rPr>
          <w:rFonts w:ascii="Times New Roman" w:hAnsi="Times New Roman" w:cs="Times New Roman"/>
          <w:sz w:val="28"/>
          <w:szCs w:val="28"/>
        </w:rPr>
      </w:pPr>
    </w:p>
    <w:p w:rsidR="008F4946" w:rsidRDefault="008F4946" w:rsidP="0067774E">
      <w:pPr>
        <w:spacing w:line="360" w:lineRule="auto"/>
        <w:ind w:firstLine="708"/>
        <w:jc w:val="center"/>
        <w:rPr>
          <w:rFonts w:ascii="Times New Roman" w:hAnsi="Times New Roman" w:cs="Times New Roman"/>
          <w:sz w:val="28"/>
          <w:szCs w:val="28"/>
        </w:rPr>
      </w:pPr>
      <w:r w:rsidRPr="00242CB4">
        <w:rPr>
          <w:rFonts w:ascii="Times New Roman" w:hAnsi="Times New Roman" w:cs="Times New Roman"/>
          <w:sz w:val="28"/>
          <w:szCs w:val="28"/>
        </w:rPr>
        <w:lastRenderedPageBreak/>
        <w:t>СПИСОК ИСПОЛЬЗОВАННЫХ ИСТОЧНИКОВ</w:t>
      </w:r>
    </w:p>
    <w:p w:rsidR="009D2D8E" w:rsidRPr="00242CB4" w:rsidRDefault="009D2D8E" w:rsidP="009D2D8E">
      <w:pPr>
        <w:spacing w:line="360" w:lineRule="auto"/>
        <w:rPr>
          <w:rFonts w:ascii="Times New Roman" w:hAnsi="Times New Roman" w:cs="Times New Roman"/>
          <w:sz w:val="28"/>
          <w:szCs w:val="28"/>
        </w:rPr>
      </w:pPr>
    </w:p>
    <w:p w:rsidR="008F4946" w:rsidRDefault="008F4946" w:rsidP="008F4946">
      <w:pPr>
        <w:spacing w:line="360" w:lineRule="auto"/>
        <w:ind w:firstLine="708"/>
        <w:jc w:val="center"/>
        <w:rPr>
          <w:rFonts w:ascii="Times New Roman" w:hAnsi="Times New Roman" w:cs="Times New Roman"/>
          <w:sz w:val="28"/>
          <w:szCs w:val="28"/>
        </w:rPr>
      </w:pPr>
      <w:r w:rsidRPr="00242CB4">
        <w:rPr>
          <w:rFonts w:ascii="Times New Roman" w:hAnsi="Times New Roman" w:cs="Times New Roman"/>
          <w:sz w:val="28"/>
          <w:szCs w:val="28"/>
        </w:rPr>
        <w:t>Нормативно-правовые акты</w:t>
      </w:r>
    </w:p>
    <w:p w:rsidR="0067774E" w:rsidRDefault="0067774E" w:rsidP="008F4946">
      <w:pPr>
        <w:spacing w:line="360" w:lineRule="auto"/>
        <w:ind w:firstLine="708"/>
        <w:jc w:val="center"/>
        <w:rPr>
          <w:rFonts w:ascii="Times New Roman" w:hAnsi="Times New Roman" w:cs="Times New Roman"/>
          <w:sz w:val="28"/>
          <w:szCs w:val="28"/>
        </w:rPr>
      </w:pPr>
    </w:p>
    <w:p w:rsidR="009D2D8E" w:rsidRPr="00242CB4" w:rsidRDefault="009D2D8E" w:rsidP="008F4946">
      <w:pPr>
        <w:spacing w:line="360" w:lineRule="auto"/>
        <w:ind w:firstLine="708"/>
        <w:jc w:val="center"/>
        <w:rPr>
          <w:rFonts w:ascii="Times New Roman" w:hAnsi="Times New Roman" w:cs="Times New Roman"/>
          <w:sz w:val="28"/>
          <w:szCs w:val="28"/>
        </w:rPr>
      </w:pPr>
    </w:p>
    <w:p w:rsidR="008E240D" w:rsidRPr="008E240D" w:rsidRDefault="008E240D" w:rsidP="008E240D">
      <w:pPr>
        <w:pStyle w:val="aa"/>
        <w:numPr>
          <w:ilvl w:val="0"/>
          <w:numId w:val="3"/>
        </w:numPr>
        <w:rPr>
          <w:rFonts w:ascii="Times New Roman" w:hAnsi="Times New Roman" w:cs="Times New Roman"/>
          <w:sz w:val="28"/>
          <w:szCs w:val="28"/>
        </w:rPr>
      </w:pPr>
      <w:bookmarkStart w:id="3" w:name="_Hlk516318643"/>
      <w:r w:rsidRPr="008E240D">
        <w:rPr>
          <w:rFonts w:ascii="Times New Roman" w:hAnsi="Times New Roman" w:cs="Times New Roman"/>
          <w:sz w:val="28"/>
          <w:szCs w:val="28"/>
        </w:rPr>
        <w:t>Конституция Российской Федерации: офиц. текст. С учётом поправок внесённых в 2014г.: принята 12.12.1993г. / Российская Федерация – М.: Айрис Пресс – 2016. – 64 с</w:t>
      </w:r>
    </w:p>
    <w:p w:rsidR="00782B8C" w:rsidRPr="00D569E5" w:rsidRDefault="00275CB0" w:rsidP="00D569E5">
      <w:pPr>
        <w:pStyle w:val="aa"/>
        <w:numPr>
          <w:ilvl w:val="0"/>
          <w:numId w:val="3"/>
        </w:numPr>
        <w:spacing w:line="360" w:lineRule="auto"/>
        <w:jc w:val="both"/>
        <w:rPr>
          <w:rFonts w:ascii="Times New Roman" w:hAnsi="Times New Roman" w:cs="Times New Roman"/>
          <w:sz w:val="28"/>
          <w:szCs w:val="28"/>
        </w:rPr>
      </w:pPr>
      <w:r w:rsidRPr="00275CB0">
        <w:rPr>
          <w:rFonts w:ascii="Times New Roman" w:hAnsi="Times New Roman" w:cs="Times New Roman"/>
          <w:sz w:val="28"/>
          <w:szCs w:val="28"/>
        </w:rPr>
        <w:t>Протокол N 6</w:t>
      </w:r>
      <w:r>
        <w:rPr>
          <w:rFonts w:ascii="Times New Roman" w:hAnsi="Times New Roman" w:cs="Times New Roman"/>
          <w:sz w:val="28"/>
          <w:szCs w:val="28"/>
        </w:rPr>
        <w:t xml:space="preserve"> –</w:t>
      </w:r>
      <w:r w:rsidRPr="00275CB0">
        <w:rPr>
          <w:rFonts w:ascii="Times New Roman" w:hAnsi="Times New Roman" w:cs="Times New Roman"/>
          <w:sz w:val="28"/>
          <w:szCs w:val="28"/>
        </w:rPr>
        <w:t xml:space="preserve"> </w:t>
      </w:r>
      <w:r>
        <w:rPr>
          <w:rFonts w:ascii="Times New Roman" w:hAnsi="Times New Roman" w:cs="Times New Roman"/>
          <w:sz w:val="28"/>
          <w:szCs w:val="28"/>
          <w:lang w:val="en-US"/>
        </w:rPr>
        <w:t>ETS</w:t>
      </w:r>
      <w:r w:rsidRPr="00275CB0">
        <w:rPr>
          <w:rFonts w:ascii="Times New Roman" w:hAnsi="Times New Roman" w:cs="Times New Roman"/>
          <w:sz w:val="28"/>
          <w:szCs w:val="28"/>
        </w:rPr>
        <w:t xml:space="preserve"> </w:t>
      </w:r>
      <w:r>
        <w:rPr>
          <w:rFonts w:ascii="Times New Roman" w:hAnsi="Times New Roman" w:cs="Times New Roman"/>
          <w:sz w:val="28"/>
          <w:szCs w:val="28"/>
          <w:lang w:val="en-US"/>
        </w:rPr>
        <w:t>N</w:t>
      </w:r>
      <w:r w:rsidRPr="00275CB0">
        <w:rPr>
          <w:rFonts w:ascii="Times New Roman" w:hAnsi="Times New Roman" w:cs="Times New Roman"/>
          <w:sz w:val="28"/>
          <w:szCs w:val="28"/>
        </w:rPr>
        <w:t xml:space="preserve"> 114 </w:t>
      </w:r>
      <w:r>
        <w:rPr>
          <w:rFonts w:ascii="Times New Roman" w:hAnsi="Times New Roman" w:cs="Times New Roman"/>
          <w:sz w:val="28"/>
          <w:szCs w:val="28"/>
        </w:rPr>
        <w:t>к</w:t>
      </w:r>
      <w:r w:rsidRPr="00275CB0">
        <w:rPr>
          <w:rFonts w:ascii="Times New Roman" w:hAnsi="Times New Roman" w:cs="Times New Roman"/>
          <w:sz w:val="28"/>
          <w:szCs w:val="28"/>
        </w:rPr>
        <w:t xml:space="preserve"> Конвенции о защите прав человека и основных свобод относительно отмены смертной казни</w:t>
      </w:r>
      <w:r>
        <w:rPr>
          <w:rFonts w:ascii="Times New Roman" w:hAnsi="Times New Roman" w:cs="Times New Roman"/>
          <w:sz w:val="28"/>
          <w:szCs w:val="28"/>
        </w:rPr>
        <w:t>. -</w:t>
      </w:r>
      <w:r w:rsidRPr="00275CB0">
        <w:rPr>
          <w:rFonts w:ascii="Times New Roman" w:hAnsi="Times New Roman" w:cs="Times New Roman"/>
          <w:sz w:val="28"/>
          <w:szCs w:val="28"/>
        </w:rPr>
        <w:t xml:space="preserve"> 28 апреля 1983 г.</w:t>
      </w:r>
    </w:p>
    <w:p w:rsidR="004E5553" w:rsidRDefault="004E5553" w:rsidP="008F4946">
      <w:pPr>
        <w:pStyle w:val="aa"/>
        <w:numPr>
          <w:ilvl w:val="0"/>
          <w:numId w:val="3"/>
        </w:numPr>
        <w:spacing w:line="360" w:lineRule="auto"/>
        <w:jc w:val="both"/>
        <w:rPr>
          <w:rFonts w:ascii="Times New Roman" w:hAnsi="Times New Roman" w:cs="Times New Roman"/>
          <w:sz w:val="28"/>
          <w:szCs w:val="28"/>
        </w:rPr>
      </w:pPr>
      <w:r w:rsidRPr="00782B8C">
        <w:rPr>
          <w:rFonts w:ascii="Times New Roman" w:hAnsi="Times New Roman" w:cs="Times New Roman"/>
          <w:sz w:val="28"/>
          <w:szCs w:val="28"/>
        </w:rPr>
        <w:t>Резолюция Европейского парламента об отмене смертной казни</w:t>
      </w:r>
      <w:r w:rsidRPr="00CA1C68">
        <w:rPr>
          <w:rFonts w:ascii="Times New Roman" w:hAnsi="Times New Roman" w:cs="Times New Roman"/>
          <w:sz w:val="28"/>
          <w:szCs w:val="28"/>
        </w:rPr>
        <w:t xml:space="preserve">. </w:t>
      </w:r>
      <w:r>
        <w:rPr>
          <w:rFonts w:ascii="Times New Roman" w:hAnsi="Times New Roman" w:cs="Times New Roman"/>
          <w:sz w:val="28"/>
          <w:szCs w:val="28"/>
        </w:rPr>
        <w:t>–</w:t>
      </w:r>
      <w:r w:rsidRPr="00CA1C68">
        <w:rPr>
          <w:rFonts w:ascii="Times New Roman" w:hAnsi="Times New Roman" w:cs="Times New Roman"/>
          <w:sz w:val="28"/>
          <w:szCs w:val="28"/>
        </w:rPr>
        <w:t xml:space="preserve"> 1977</w:t>
      </w:r>
      <w:r>
        <w:rPr>
          <w:rFonts w:ascii="Times New Roman" w:hAnsi="Times New Roman" w:cs="Times New Roman"/>
          <w:sz w:val="28"/>
          <w:szCs w:val="28"/>
        </w:rPr>
        <w:t>г.</w:t>
      </w:r>
    </w:p>
    <w:bookmarkEnd w:id="3"/>
    <w:p w:rsidR="009F020E" w:rsidRPr="009F020E" w:rsidRDefault="009F020E" w:rsidP="009F020E">
      <w:pPr>
        <w:pStyle w:val="aa"/>
        <w:numPr>
          <w:ilvl w:val="0"/>
          <w:numId w:val="3"/>
        </w:numPr>
        <w:spacing w:line="360" w:lineRule="auto"/>
        <w:jc w:val="both"/>
        <w:rPr>
          <w:rFonts w:ascii="Times New Roman" w:hAnsi="Times New Roman" w:cs="Times New Roman"/>
          <w:sz w:val="28"/>
          <w:szCs w:val="28"/>
        </w:rPr>
      </w:pPr>
      <w:r w:rsidRPr="009F020E">
        <w:rPr>
          <w:rFonts w:ascii="Times New Roman" w:hAnsi="Times New Roman" w:cs="Times New Roman"/>
          <w:sz w:val="28"/>
          <w:szCs w:val="28"/>
        </w:rPr>
        <w:t>Постановление Конституционного Суда РФ от 2 февраля 1999 г. N 3-П "По делу о проверке конституционности положений статьи 41 и части третьей статьи 42 УПК РСФСР, пунктов 1 и 2 постановления Верховного Совета Российской Федерации от 16 июля 1993 года "О порядке введения в действие Закона Российской Федерации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в связи с запросом Московского городского суда и жалобами ряда граждан"</w:t>
      </w:r>
    </w:p>
    <w:p w:rsidR="009F020E" w:rsidRDefault="009F020E" w:rsidP="009F020E">
      <w:pPr>
        <w:pStyle w:val="aa"/>
        <w:numPr>
          <w:ilvl w:val="0"/>
          <w:numId w:val="3"/>
        </w:numPr>
        <w:spacing w:line="360" w:lineRule="auto"/>
        <w:jc w:val="both"/>
        <w:rPr>
          <w:rFonts w:ascii="Times New Roman" w:hAnsi="Times New Roman" w:cs="Times New Roman"/>
          <w:sz w:val="28"/>
          <w:szCs w:val="28"/>
        </w:rPr>
      </w:pPr>
      <w:r w:rsidRPr="009F020E">
        <w:rPr>
          <w:rFonts w:ascii="Times New Roman" w:hAnsi="Times New Roman" w:cs="Times New Roman"/>
          <w:sz w:val="28"/>
          <w:szCs w:val="28"/>
        </w:rPr>
        <w:t xml:space="preserve">Определение Конституционного Суда РФ от 19 ноября 2009 г. N 1344-О-Р "О разъяснении пункта 5 резолютивной части Постановления Конституционного Суда Российской Федерации от 2 февраля 1999 года N 3-П по делу о проверке конституционности положений статьи 41 и части третьей статьи 42 Уголовно-процессуального кодекса РСФСР, пунктов 1 и 2 Постановления Верховного Совета Российской </w:t>
      </w:r>
      <w:r w:rsidRPr="009F020E">
        <w:rPr>
          <w:rFonts w:ascii="Times New Roman" w:hAnsi="Times New Roman" w:cs="Times New Roman"/>
          <w:sz w:val="28"/>
          <w:szCs w:val="28"/>
        </w:rPr>
        <w:lastRenderedPageBreak/>
        <w:t>Федерации от 16 июля 1993 года "О порядке введения в действие Закона Российской Федерации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w:t>
      </w:r>
    </w:p>
    <w:p w:rsidR="00B879F7" w:rsidRDefault="00B879F7" w:rsidP="00B879F7">
      <w:pPr>
        <w:pStyle w:val="aa"/>
        <w:numPr>
          <w:ilvl w:val="0"/>
          <w:numId w:val="3"/>
        </w:numPr>
        <w:spacing w:line="360" w:lineRule="auto"/>
        <w:jc w:val="both"/>
        <w:rPr>
          <w:rFonts w:ascii="Times New Roman" w:hAnsi="Times New Roman" w:cs="Times New Roman"/>
          <w:sz w:val="28"/>
          <w:szCs w:val="28"/>
        </w:rPr>
      </w:pPr>
      <w:bookmarkStart w:id="4" w:name="_Hlk516318671"/>
      <w:r>
        <w:rPr>
          <w:rFonts w:ascii="Times New Roman" w:hAnsi="Times New Roman" w:cs="Times New Roman"/>
          <w:sz w:val="28"/>
          <w:szCs w:val="28"/>
        </w:rPr>
        <w:t>Уголовный кодекс Российской Федерации</w:t>
      </w:r>
      <w:r w:rsidR="007C3280" w:rsidRPr="007C3280">
        <w:rPr>
          <w:rFonts w:ascii="Times New Roman" w:hAnsi="Times New Roman" w:cs="Times New Roman"/>
          <w:sz w:val="28"/>
          <w:szCs w:val="28"/>
        </w:rPr>
        <w:t>.</w:t>
      </w:r>
      <w:r>
        <w:rPr>
          <w:rFonts w:ascii="Times New Roman" w:hAnsi="Times New Roman" w:cs="Times New Roman"/>
          <w:sz w:val="28"/>
          <w:szCs w:val="28"/>
        </w:rPr>
        <w:t xml:space="preserve"> – </w:t>
      </w:r>
      <w:proofErr w:type="gramStart"/>
      <w:r>
        <w:rPr>
          <w:rFonts w:ascii="Times New Roman" w:hAnsi="Times New Roman" w:cs="Times New Roman"/>
          <w:sz w:val="28"/>
          <w:szCs w:val="28"/>
        </w:rPr>
        <w:t>Москва :</w:t>
      </w:r>
      <w:proofErr w:type="gramEnd"/>
      <w:r>
        <w:rPr>
          <w:rFonts w:ascii="Times New Roman" w:hAnsi="Times New Roman" w:cs="Times New Roman"/>
          <w:sz w:val="28"/>
          <w:szCs w:val="28"/>
        </w:rPr>
        <w:t xml:space="preserve"> Проспект, 2018г. – 320с. </w:t>
      </w:r>
    </w:p>
    <w:p w:rsidR="00782B8C" w:rsidRPr="00B22C41" w:rsidRDefault="00B879F7" w:rsidP="00B22C41">
      <w:pPr>
        <w:pStyle w:val="aa"/>
        <w:numPr>
          <w:ilvl w:val="0"/>
          <w:numId w:val="3"/>
        </w:numPr>
        <w:spacing w:line="360" w:lineRule="auto"/>
        <w:jc w:val="both"/>
        <w:rPr>
          <w:rFonts w:ascii="Times New Roman" w:hAnsi="Times New Roman" w:cs="Times New Roman"/>
          <w:sz w:val="28"/>
          <w:szCs w:val="28"/>
        </w:rPr>
      </w:pPr>
      <w:bookmarkStart w:id="5" w:name="_Hlk516318753"/>
      <w:bookmarkEnd w:id="4"/>
      <w:r>
        <w:rPr>
          <w:rFonts w:ascii="Times New Roman" w:hAnsi="Times New Roman" w:cs="Times New Roman"/>
          <w:sz w:val="28"/>
          <w:szCs w:val="28"/>
        </w:rPr>
        <w:t xml:space="preserve">Уголовно-исполнительный кодекс Российской Федерации. – </w:t>
      </w:r>
      <w:proofErr w:type="gramStart"/>
      <w:r>
        <w:rPr>
          <w:rFonts w:ascii="Times New Roman" w:hAnsi="Times New Roman" w:cs="Times New Roman"/>
          <w:sz w:val="28"/>
          <w:szCs w:val="28"/>
        </w:rPr>
        <w:t>Москва :</w:t>
      </w:r>
      <w:proofErr w:type="gramEnd"/>
      <w:r>
        <w:rPr>
          <w:rFonts w:ascii="Times New Roman" w:hAnsi="Times New Roman" w:cs="Times New Roman"/>
          <w:sz w:val="28"/>
          <w:szCs w:val="28"/>
        </w:rPr>
        <w:t xml:space="preserve"> Проспект, 2018г.  – 96с</w:t>
      </w:r>
      <w:bookmarkEnd w:id="5"/>
      <w:r>
        <w:rPr>
          <w:rFonts w:ascii="Times New Roman" w:hAnsi="Times New Roman" w:cs="Times New Roman"/>
          <w:sz w:val="28"/>
          <w:szCs w:val="28"/>
        </w:rPr>
        <w:t xml:space="preserve">. </w:t>
      </w:r>
    </w:p>
    <w:p w:rsidR="0067774E" w:rsidRPr="00242CB4" w:rsidRDefault="009F020E" w:rsidP="009F020E">
      <w:pPr>
        <w:pStyle w:val="aa"/>
        <w:numPr>
          <w:ilvl w:val="0"/>
          <w:numId w:val="3"/>
        </w:numPr>
        <w:spacing w:line="360" w:lineRule="auto"/>
        <w:jc w:val="both"/>
        <w:rPr>
          <w:rFonts w:ascii="Times New Roman" w:hAnsi="Times New Roman" w:cs="Times New Roman"/>
          <w:sz w:val="28"/>
          <w:szCs w:val="28"/>
        </w:rPr>
      </w:pPr>
      <w:r w:rsidRPr="009F020E">
        <w:rPr>
          <w:rFonts w:ascii="Times New Roman" w:hAnsi="Times New Roman" w:cs="Times New Roman"/>
          <w:sz w:val="28"/>
          <w:szCs w:val="28"/>
        </w:rPr>
        <w:t xml:space="preserve"> </w:t>
      </w:r>
      <w:r w:rsidR="0067774E" w:rsidRPr="00242CB4">
        <w:rPr>
          <w:rFonts w:ascii="Times New Roman" w:hAnsi="Times New Roman" w:cs="Times New Roman"/>
          <w:sz w:val="28"/>
          <w:szCs w:val="28"/>
        </w:rPr>
        <w:t xml:space="preserve">Новое Уголовное Уложение от 22 марта 1903 г. / Российская империя – С. </w:t>
      </w:r>
      <w:proofErr w:type="spellStart"/>
      <w:r w:rsidR="0067774E" w:rsidRPr="00242CB4">
        <w:rPr>
          <w:rFonts w:ascii="Times New Roman" w:hAnsi="Times New Roman" w:cs="Times New Roman"/>
          <w:sz w:val="28"/>
          <w:szCs w:val="28"/>
        </w:rPr>
        <w:t>Петербургъ</w:t>
      </w:r>
      <w:proofErr w:type="spellEnd"/>
      <w:r w:rsidR="0067774E" w:rsidRPr="00242CB4">
        <w:rPr>
          <w:rFonts w:ascii="Times New Roman" w:hAnsi="Times New Roman" w:cs="Times New Roman"/>
          <w:sz w:val="28"/>
          <w:szCs w:val="28"/>
        </w:rPr>
        <w:t>. Издан</w:t>
      </w:r>
      <w:proofErr w:type="spellStart"/>
      <w:r w:rsidR="0067774E" w:rsidRPr="00242CB4">
        <w:rPr>
          <w:rFonts w:ascii="Times New Roman" w:hAnsi="Times New Roman" w:cs="Times New Roman"/>
          <w:sz w:val="28"/>
          <w:szCs w:val="28"/>
          <w:lang w:val="en-US"/>
        </w:rPr>
        <w:t>i</w:t>
      </w:r>
      <w:proofErr w:type="spellEnd"/>
      <w:r w:rsidR="0067774E" w:rsidRPr="00242CB4">
        <w:rPr>
          <w:rFonts w:ascii="Times New Roman" w:hAnsi="Times New Roman" w:cs="Times New Roman"/>
          <w:sz w:val="28"/>
          <w:szCs w:val="28"/>
        </w:rPr>
        <w:t xml:space="preserve">е </w:t>
      </w:r>
      <w:proofErr w:type="spellStart"/>
      <w:r w:rsidR="0067774E" w:rsidRPr="00242CB4">
        <w:rPr>
          <w:rFonts w:ascii="Times New Roman" w:hAnsi="Times New Roman" w:cs="Times New Roman"/>
          <w:sz w:val="28"/>
          <w:szCs w:val="28"/>
        </w:rPr>
        <w:t>Каменностровецкаго</w:t>
      </w:r>
      <w:proofErr w:type="spellEnd"/>
      <w:r w:rsidR="0067774E" w:rsidRPr="00242CB4">
        <w:rPr>
          <w:rFonts w:ascii="Times New Roman" w:hAnsi="Times New Roman" w:cs="Times New Roman"/>
          <w:sz w:val="28"/>
          <w:szCs w:val="28"/>
        </w:rPr>
        <w:t xml:space="preserve"> Юридического </w:t>
      </w:r>
      <w:proofErr w:type="spellStart"/>
      <w:r w:rsidR="0067774E" w:rsidRPr="00242CB4">
        <w:rPr>
          <w:rFonts w:ascii="Times New Roman" w:hAnsi="Times New Roman" w:cs="Times New Roman"/>
          <w:sz w:val="28"/>
          <w:szCs w:val="28"/>
        </w:rPr>
        <w:t>Книжнаго</w:t>
      </w:r>
      <w:proofErr w:type="spellEnd"/>
      <w:r w:rsidR="0067774E" w:rsidRPr="00242CB4">
        <w:rPr>
          <w:rFonts w:ascii="Times New Roman" w:hAnsi="Times New Roman" w:cs="Times New Roman"/>
          <w:sz w:val="28"/>
          <w:szCs w:val="28"/>
        </w:rPr>
        <w:t xml:space="preserve"> Магазина В. П. Анисимова – 1903.</w:t>
      </w:r>
    </w:p>
    <w:p w:rsidR="00936630" w:rsidRPr="00242CB4" w:rsidRDefault="00936630" w:rsidP="008F4946">
      <w:pPr>
        <w:pStyle w:val="aa"/>
        <w:numPr>
          <w:ilvl w:val="0"/>
          <w:numId w:val="3"/>
        </w:numPr>
        <w:spacing w:line="360" w:lineRule="auto"/>
        <w:jc w:val="both"/>
        <w:rPr>
          <w:rFonts w:ascii="Times New Roman" w:hAnsi="Times New Roman" w:cs="Times New Roman"/>
          <w:sz w:val="28"/>
          <w:szCs w:val="28"/>
        </w:rPr>
      </w:pPr>
      <w:r w:rsidRPr="00242CB4">
        <w:rPr>
          <w:rFonts w:ascii="Times New Roman" w:hAnsi="Times New Roman" w:cs="Times New Roman"/>
          <w:sz w:val="28"/>
          <w:szCs w:val="28"/>
        </w:rPr>
        <w:t>Постановление ВЦИК от 22.11.1926 "О введении в действие Уголовного Кодекса Р.С.Ф.С.Р. редакции 1926 года" (вместе с "Уголовным Кодексом Р.С.Ф.С.Р.")</w:t>
      </w:r>
    </w:p>
    <w:p w:rsidR="008F4946" w:rsidRPr="00787BE9" w:rsidRDefault="00936630" w:rsidP="00787BE9">
      <w:pPr>
        <w:pStyle w:val="aa"/>
        <w:numPr>
          <w:ilvl w:val="0"/>
          <w:numId w:val="3"/>
        </w:numPr>
        <w:spacing w:line="360" w:lineRule="auto"/>
        <w:jc w:val="both"/>
        <w:rPr>
          <w:rFonts w:ascii="Times New Roman" w:hAnsi="Times New Roman" w:cs="Times New Roman"/>
          <w:bCs/>
          <w:sz w:val="28"/>
          <w:szCs w:val="28"/>
        </w:rPr>
      </w:pPr>
      <w:r w:rsidRPr="00242CB4">
        <w:rPr>
          <w:rFonts w:ascii="Times New Roman" w:hAnsi="Times New Roman" w:cs="Times New Roman"/>
          <w:bCs/>
          <w:sz w:val="28"/>
          <w:szCs w:val="28"/>
        </w:rPr>
        <w:t>"Уголовный кодекс РСФСР" (утв. ВС РСФСР 27.10.1960) (ред. от 30.07.1996)</w:t>
      </w:r>
    </w:p>
    <w:p w:rsidR="008F4946" w:rsidRPr="00787BE9" w:rsidRDefault="008F4946" w:rsidP="00787BE9">
      <w:pPr>
        <w:spacing w:line="360" w:lineRule="auto"/>
        <w:jc w:val="center"/>
        <w:rPr>
          <w:rFonts w:ascii="Times New Roman" w:hAnsi="Times New Roman" w:cs="Times New Roman"/>
          <w:sz w:val="28"/>
          <w:szCs w:val="28"/>
        </w:rPr>
      </w:pPr>
      <w:r w:rsidRPr="00787BE9">
        <w:rPr>
          <w:rFonts w:ascii="Times New Roman" w:hAnsi="Times New Roman" w:cs="Times New Roman"/>
          <w:sz w:val="28"/>
          <w:szCs w:val="28"/>
        </w:rPr>
        <w:t>Научная и учебная литература</w:t>
      </w:r>
    </w:p>
    <w:p w:rsidR="00787BE9" w:rsidRDefault="00787BE9" w:rsidP="008F4946">
      <w:pPr>
        <w:pStyle w:val="aa"/>
        <w:spacing w:line="360" w:lineRule="auto"/>
        <w:ind w:left="1776"/>
        <w:rPr>
          <w:rFonts w:ascii="Times New Roman" w:hAnsi="Times New Roman" w:cs="Times New Roman"/>
          <w:sz w:val="28"/>
          <w:szCs w:val="28"/>
        </w:rPr>
      </w:pPr>
    </w:p>
    <w:p w:rsidR="009D2D8E" w:rsidRPr="00242CB4" w:rsidRDefault="009D2D8E" w:rsidP="008F4946">
      <w:pPr>
        <w:pStyle w:val="aa"/>
        <w:spacing w:line="360" w:lineRule="auto"/>
        <w:ind w:left="1776"/>
        <w:rPr>
          <w:rFonts w:ascii="Times New Roman" w:hAnsi="Times New Roman" w:cs="Times New Roman"/>
          <w:sz w:val="28"/>
          <w:szCs w:val="28"/>
        </w:rPr>
      </w:pPr>
    </w:p>
    <w:p w:rsidR="00787BE9" w:rsidRDefault="00787BE9" w:rsidP="007C01AF">
      <w:pPr>
        <w:pStyle w:val="aa"/>
        <w:numPr>
          <w:ilvl w:val="0"/>
          <w:numId w:val="4"/>
        </w:numPr>
        <w:spacing w:line="360" w:lineRule="auto"/>
        <w:jc w:val="both"/>
        <w:rPr>
          <w:rFonts w:ascii="Times New Roman" w:hAnsi="Times New Roman" w:cs="Times New Roman"/>
          <w:sz w:val="28"/>
          <w:szCs w:val="28"/>
        </w:rPr>
      </w:pPr>
      <w:bookmarkStart w:id="6" w:name="_Hlk516313102"/>
      <w:r w:rsidRPr="00770160">
        <w:rPr>
          <w:rFonts w:ascii="Times New Roman" w:hAnsi="Times New Roman" w:cs="Times New Roman"/>
          <w:sz w:val="28"/>
          <w:szCs w:val="28"/>
        </w:rPr>
        <w:t xml:space="preserve">Али-заде А. А. Смертная казнь // </w:t>
      </w:r>
      <w:r>
        <w:rPr>
          <w:rFonts w:ascii="Times New Roman" w:hAnsi="Times New Roman" w:cs="Times New Roman"/>
          <w:sz w:val="28"/>
          <w:szCs w:val="28"/>
        </w:rPr>
        <w:t xml:space="preserve">А.А. Али-заде, </w:t>
      </w:r>
      <w:r w:rsidRPr="00770160">
        <w:rPr>
          <w:rFonts w:ascii="Times New Roman" w:hAnsi="Times New Roman" w:cs="Times New Roman"/>
          <w:sz w:val="28"/>
          <w:szCs w:val="28"/>
        </w:rPr>
        <w:t xml:space="preserve">Исламский энциклопедический словарь. — М.: </w:t>
      </w:r>
      <w:proofErr w:type="spellStart"/>
      <w:r w:rsidRPr="00770160">
        <w:rPr>
          <w:rFonts w:ascii="Times New Roman" w:hAnsi="Times New Roman" w:cs="Times New Roman"/>
          <w:sz w:val="28"/>
          <w:szCs w:val="28"/>
        </w:rPr>
        <w:t>Ансар</w:t>
      </w:r>
      <w:proofErr w:type="spellEnd"/>
      <w:r w:rsidRPr="00770160">
        <w:rPr>
          <w:rFonts w:ascii="Times New Roman" w:hAnsi="Times New Roman" w:cs="Times New Roman"/>
          <w:sz w:val="28"/>
          <w:szCs w:val="28"/>
        </w:rPr>
        <w:t>, 2007. — 400 с</w:t>
      </w:r>
      <w:bookmarkEnd w:id="6"/>
      <w:r w:rsidRPr="00770160">
        <w:rPr>
          <w:rFonts w:ascii="Times New Roman" w:hAnsi="Times New Roman" w:cs="Times New Roman"/>
          <w:sz w:val="28"/>
          <w:szCs w:val="28"/>
        </w:rPr>
        <w:t>.</w:t>
      </w:r>
    </w:p>
    <w:p w:rsidR="00787BE9" w:rsidRDefault="00787BE9" w:rsidP="007C01AF">
      <w:pPr>
        <w:pStyle w:val="aa"/>
        <w:numPr>
          <w:ilvl w:val="0"/>
          <w:numId w:val="4"/>
        </w:numPr>
        <w:spacing w:line="360" w:lineRule="auto"/>
        <w:jc w:val="both"/>
        <w:rPr>
          <w:rFonts w:ascii="Times New Roman" w:hAnsi="Times New Roman" w:cs="Times New Roman"/>
          <w:sz w:val="28"/>
          <w:szCs w:val="28"/>
        </w:rPr>
      </w:pPr>
      <w:bookmarkStart w:id="7" w:name="_Hlk516265454"/>
      <w:r w:rsidRPr="00242CB4">
        <w:rPr>
          <w:rFonts w:ascii="Times New Roman" w:hAnsi="Times New Roman" w:cs="Times New Roman"/>
          <w:sz w:val="28"/>
          <w:szCs w:val="28"/>
        </w:rPr>
        <w:t>Кудрявцев В. Н. Причинность в криминологии. О структуре индивидуального преступного поведения. -  М. – 2007.</w:t>
      </w:r>
      <w:bookmarkEnd w:id="7"/>
    </w:p>
    <w:p w:rsidR="00787BE9" w:rsidRDefault="00787BE9" w:rsidP="007C01AF">
      <w:pPr>
        <w:pStyle w:val="aa"/>
        <w:numPr>
          <w:ilvl w:val="0"/>
          <w:numId w:val="4"/>
        </w:numPr>
        <w:spacing w:line="360" w:lineRule="auto"/>
        <w:jc w:val="both"/>
        <w:rPr>
          <w:rFonts w:ascii="Times New Roman" w:hAnsi="Times New Roman" w:cs="Times New Roman"/>
          <w:sz w:val="28"/>
          <w:szCs w:val="28"/>
        </w:rPr>
      </w:pPr>
      <w:bookmarkStart w:id="8" w:name="_Hlk516264323"/>
      <w:r w:rsidRPr="00242CB4">
        <w:rPr>
          <w:rFonts w:ascii="Times New Roman" w:hAnsi="Times New Roman" w:cs="Times New Roman"/>
          <w:iCs/>
          <w:sz w:val="28"/>
          <w:szCs w:val="28"/>
        </w:rPr>
        <w:t>Никифоров А. С.</w:t>
      </w:r>
      <w:r w:rsidRPr="00242CB4">
        <w:rPr>
          <w:rFonts w:ascii="Times New Roman" w:hAnsi="Times New Roman" w:cs="Times New Roman"/>
          <w:sz w:val="28"/>
          <w:szCs w:val="28"/>
        </w:rPr>
        <w:t> О смертной казни // Государство и право. — 2001. — № 4. — С. 65.</w:t>
      </w:r>
      <w:bookmarkEnd w:id="8"/>
    </w:p>
    <w:p w:rsidR="007F2745" w:rsidRDefault="007F2745" w:rsidP="007F2745">
      <w:pPr>
        <w:pStyle w:val="aa"/>
        <w:numPr>
          <w:ilvl w:val="0"/>
          <w:numId w:val="4"/>
        </w:numPr>
        <w:spacing w:line="360" w:lineRule="auto"/>
        <w:jc w:val="both"/>
        <w:rPr>
          <w:rFonts w:ascii="Times New Roman" w:hAnsi="Times New Roman" w:cs="Times New Roman"/>
          <w:sz w:val="28"/>
          <w:szCs w:val="28"/>
        </w:rPr>
      </w:pPr>
      <w:proofErr w:type="spellStart"/>
      <w:r w:rsidRPr="007F2745">
        <w:rPr>
          <w:rFonts w:ascii="Times New Roman" w:hAnsi="Times New Roman" w:cs="Times New Roman"/>
          <w:sz w:val="28"/>
          <w:szCs w:val="28"/>
        </w:rPr>
        <w:t>Сундуров</w:t>
      </w:r>
      <w:proofErr w:type="spellEnd"/>
      <w:r w:rsidRPr="007F2745">
        <w:rPr>
          <w:rFonts w:ascii="Times New Roman" w:hAnsi="Times New Roman" w:cs="Times New Roman"/>
          <w:sz w:val="28"/>
          <w:szCs w:val="28"/>
        </w:rPr>
        <w:t xml:space="preserve"> Ф.Р., Талан М.В. Наказание в уголовном праве: Учебное пособие. – М.: Статут, 2015.</w:t>
      </w:r>
    </w:p>
    <w:p w:rsidR="00787BE9" w:rsidRDefault="00787BE9" w:rsidP="007C01AF">
      <w:pPr>
        <w:pStyle w:val="aa"/>
        <w:numPr>
          <w:ilvl w:val="0"/>
          <w:numId w:val="4"/>
        </w:numPr>
        <w:spacing w:line="360" w:lineRule="auto"/>
        <w:jc w:val="both"/>
        <w:rPr>
          <w:rFonts w:ascii="Times New Roman" w:hAnsi="Times New Roman" w:cs="Times New Roman"/>
          <w:sz w:val="28"/>
          <w:szCs w:val="28"/>
        </w:rPr>
      </w:pPr>
      <w:r w:rsidRPr="00787BE9">
        <w:rPr>
          <w:rFonts w:ascii="Times New Roman CYR" w:eastAsia="Calibri" w:hAnsi="Times New Roman CYR" w:cs="Times New Roman CYR"/>
          <w:sz w:val="28"/>
          <w:szCs w:val="28"/>
        </w:rPr>
        <w:t>Таганцев Н.С. Русское уголовное право. Лекции. Часть Общая Т. 1. М.: Наука, 1994</w:t>
      </w:r>
    </w:p>
    <w:p w:rsidR="00787BE9" w:rsidRDefault="00787BE9" w:rsidP="007C01AF">
      <w:pPr>
        <w:pStyle w:val="aa"/>
        <w:numPr>
          <w:ilvl w:val="0"/>
          <w:numId w:val="4"/>
        </w:numPr>
        <w:spacing w:line="360" w:lineRule="auto"/>
        <w:jc w:val="both"/>
        <w:rPr>
          <w:rFonts w:ascii="Times New Roman" w:hAnsi="Times New Roman" w:cs="Times New Roman"/>
          <w:sz w:val="28"/>
          <w:szCs w:val="28"/>
        </w:rPr>
      </w:pPr>
      <w:r w:rsidRPr="00242CB4">
        <w:rPr>
          <w:rFonts w:ascii="Times New Roman" w:hAnsi="Times New Roman" w:cs="Times New Roman"/>
          <w:sz w:val="28"/>
          <w:szCs w:val="28"/>
        </w:rPr>
        <w:lastRenderedPageBreak/>
        <w:t xml:space="preserve">Криминология: Учебник / Под ред. Н. Ф. Кузнецовой, В. В. </w:t>
      </w:r>
      <w:proofErr w:type="spellStart"/>
      <w:r w:rsidRPr="00242CB4">
        <w:rPr>
          <w:rFonts w:ascii="Times New Roman" w:hAnsi="Times New Roman" w:cs="Times New Roman"/>
          <w:sz w:val="28"/>
          <w:szCs w:val="28"/>
        </w:rPr>
        <w:t>Лунеева</w:t>
      </w:r>
      <w:proofErr w:type="spellEnd"/>
      <w:r w:rsidRPr="00242CB4">
        <w:rPr>
          <w:rFonts w:ascii="Times New Roman" w:hAnsi="Times New Roman" w:cs="Times New Roman"/>
          <w:sz w:val="28"/>
          <w:szCs w:val="28"/>
        </w:rPr>
        <w:t>. - М. - 2004. - 640 с.</w:t>
      </w:r>
    </w:p>
    <w:p w:rsidR="008F4946" w:rsidRPr="00242CB4" w:rsidRDefault="007C01AF" w:rsidP="007C01AF">
      <w:pPr>
        <w:pStyle w:val="aa"/>
        <w:numPr>
          <w:ilvl w:val="0"/>
          <w:numId w:val="4"/>
        </w:numPr>
        <w:spacing w:line="360" w:lineRule="auto"/>
        <w:jc w:val="both"/>
        <w:rPr>
          <w:rFonts w:ascii="Times New Roman" w:hAnsi="Times New Roman" w:cs="Times New Roman"/>
          <w:sz w:val="28"/>
          <w:szCs w:val="28"/>
        </w:rPr>
      </w:pPr>
      <w:r w:rsidRPr="00242CB4">
        <w:rPr>
          <w:rFonts w:ascii="Times New Roman" w:hAnsi="Times New Roman" w:cs="Times New Roman"/>
          <w:sz w:val="28"/>
          <w:szCs w:val="28"/>
        </w:rPr>
        <w:t>Курс уголовного права. Т. 2. Общая часть. Учение о наказании. / Под ред. Н. Ф. Кузнецовой, И. М. </w:t>
      </w:r>
      <w:proofErr w:type="spellStart"/>
      <w:r w:rsidRPr="00242CB4">
        <w:rPr>
          <w:rFonts w:ascii="Times New Roman" w:hAnsi="Times New Roman" w:cs="Times New Roman"/>
          <w:sz w:val="28"/>
          <w:szCs w:val="28"/>
        </w:rPr>
        <w:t>Тяжковой</w:t>
      </w:r>
      <w:proofErr w:type="spellEnd"/>
      <w:r w:rsidRPr="00242CB4">
        <w:rPr>
          <w:rFonts w:ascii="Times New Roman" w:hAnsi="Times New Roman" w:cs="Times New Roman"/>
          <w:sz w:val="28"/>
          <w:szCs w:val="28"/>
        </w:rPr>
        <w:t>. — М.: Зерцало, 2002.</w:t>
      </w:r>
    </w:p>
    <w:p w:rsidR="008F7732" w:rsidRDefault="00F96A43" w:rsidP="00787BE9">
      <w:pPr>
        <w:pStyle w:val="aa"/>
        <w:numPr>
          <w:ilvl w:val="0"/>
          <w:numId w:val="4"/>
        </w:numPr>
        <w:spacing w:line="360" w:lineRule="auto"/>
        <w:jc w:val="both"/>
        <w:rPr>
          <w:rFonts w:ascii="Times New Roman" w:hAnsi="Times New Roman" w:cs="Times New Roman"/>
          <w:sz w:val="28"/>
          <w:szCs w:val="28"/>
        </w:rPr>
      </w:pPr>
      <w:bookmarkStart w:id="9" w:name="_Hlk516264071"/>
      <w:r w:rsidRPr="00242CB4">
        <w:rPr>
          <w:rFonts w:ascii="Times New Roman" w:hAnsi="Times New Roman" w:cs="Times New Roman"/>
          <w:sz w:val="28"/>
          <w:szCs w:val="28"/>
        </w:rPr>
        <w:t xml:space="preserve">Против смертной казни: Сборник материалов / </w:t>
      </w:r>
      <w:r w:rsidR="00881A9F" w:rsidRPr="00242CB4">
        <w:rPr>
          <w:rFonts w:ascii="Times New Roman" w:hAnsi="Times New Roman" w:cs="Times New Roman"/>
          <w:sz w:val="28"/>
          <w:szCs w:val="28"/>
        </w:rPr>
        <w:t>Под ред.</w:t>
      </w:r>
      <w:r w:rsidRPr="00242CB4">
        <w:rPr>
          <w:rFonts w:ascii="Times New Roman" w:hAnsi="Times New Roman" w:cs="Times New Roman"/>
          <w:sz w:val="28"/>
          <w:szCs w:val="28"/>
        </w:rPr>
        <w:t xml:space="preserve"> </w:t>
      </w:r>
      <w:proofErr w:type="spellStart"/>
      <w:r w:rsidRPr="00242CB4">
        <w:rPr>
          <w:rFonts w:ascii="Times New Roman" w:hAnsi="Times New Roman" w:cs="Times New Roman"/>
          <w:sz w:val="28"/>
          <w:szCs w:val="28"/>
        </w:rPr>
        <w:t>В.Коган</w:t>
      </w:r>
      <w:r w:rsidR="00881A9F" w:rsidRPr="00242CB4">
        <w:rPr>
          <w:rFonts w:ascii="Times New Roman" w:hAnsi="Times New Roman" w:cs="Times New Roman"/>
          <w:sz w:val="28"/>
          <w:szCs w:val="28"/>
        </w:rPr>
        <w:t>а</w:t>
      </w:r>
      <w:proofErr w:type="spellEnd"/>
      <w:r w:rsidRPr="00242CB4">
        <w:rPr>
          <w:rFonts w:ascii="Times New Roman" w:hAnsi="Times New Roman" w:cs="Times New Roman"/>
          <w:sz w:val="28"/>
          <w:szCs w:val="28"/>
        </w:rPr>
        <w:t>-Ясн</w:t>
      </w:r>
      <w:r w:rsidR="00881A9F" w:rsidRPr="00242CB4">
        <w:rPr>
          <w:rFonts w:ascii="Times New Roman" w:hAnsi="Times New Roman" w:cs="Times New Roman"/>
          <w:sz w:val="28"/>
          <w:szCs w:val="28"/>
        </w:rPr>
        <w:t>ого</w:t>
      </w:r>
      <w:r w:rsidRPr="00242CB4">
        <w:rPr>
          <w:rFonts w:ascii="Times New Roman" w:hAnsi="Times New Roman" w:cs="Times New Roman"/>
          <w:sz w:val="28"/>
          <w:szCs w:val="28"/>
        </w:rPr>
        <w:t xml:space="preserve"> (общество против смертной казни и пыток, Москва). — </w:t>
      </w:r>
      <w:proofErr w:type="gramStart"/>
      <w:r w:rsidRPr="00242CB4">
        <w:rPr>
          <w:rFonts w:ascii="Times New Roman" w:hAnsi="Times New Roman" w:cs="Times New Roman"/>
          <w:sz w:val="28"/>
          <w:szCs w:val="28"/>
        </w:rPr>
        <w:t>М. :</w:t>
      </w:r>
      <w:proofErr w:type="gramEnd"/>
      <w:r w:rsidRPr="00242CB4">
        <w:rPr>
          <w:rFonts w:ascii="Times New Roman" w:hAnsi="Times New Roman" w:cs="Times New Roman"/>
          <w:sz w:val="28"/>
          <w:szCs w:val="28"/>
        </w:rPr>
        <w:t xml:space="preserve"> издательство не указано, 1992. — 48 с.</w:t>
      </w:r>
      <w:bookmarkEnd w:id="9"/>
      <w:r w:rsidRPr="00242CB4">
        <w:rPr>
          <w:rFonts w:ascii="Times New Roman" w:hAnsi="Times New Roman" w:cs="Times New Roman"/>
          <w:sz w:val="28"/>
          <w:szCs w:val="28"/>
        </w:rPr>
        <w:t xml:space="preserve"> </w:t>
      </w:r>
    </w:p>
    <w:p w:rsidR="00787BE9" w:rsidRPr="007F2745" w:rsidRDefault="00787BE9" w:rsidP="00787BE9">
      <w:pPr>
        <w:pStyle w:val="aa"/>
        <w:numPr>
          <w:ilvl w:val="0"/>
          <w:numId w:val="4"/>
        </w:numPr>
        <w:spacing w:line="360" w:lineRule="auto"/>
        <w:jc w:val="both"/>
        <w:rPr>
          <w:rFonts w:ascii="Times New Roman" w:hAnsi="Times New Roman" w:cs="Times New Roman"/>
          <w:sz w:val="28"/>
          <w:szCs w:val="28"/>
        </w:rPr>
      </w:pPr>
      <w:r w:rsidRPr="00787BE9">
        <w:rPr>
          <w:rFonts w:ascii="Times New Roman" w:eastAsia="Calibri" w:hAnsi="Times New Roman" w:cs="Times New Roman"/>
          <w:sz w:val="28"/>
          <w:szCs w:val="28"/>
        </w:rPr>
        <w:t>Уголовное право Российской Федерации, под ред.</w:t>
      </w:r>
      <w:r w:rsidR="007F2745">
        <w:rPr>
          <w:rFonts w:ascii="Times New Roman" w:eastAsia="Calibri" w:hAnsi="Times New Roman" w:cs="Times New Roman"/>
          <w:sz w:val="28"/>
          <w:szCs w:val="28"/>
        </w:rPr>
        <w:t xml:space="preserve"> </w:t>
      </w:r>
      <w:r w:rsidRPr="00787BE9">
        <w:rPr>
          <w:rFonts w:ascii="Times New Roman" w:eastAsia="Calibri" w:hAnsi="Times New Roman" w:cs="Times New Roman"/>
          <w:sz w:val="28"/>
          <w:szCs w:val="28"/>
        </w:rPr>
        <w:t xml:space="preserve">P.P. </w:t>
      </w:r>
      <w:proofErr w:type="spellStart"/>
      <w:r w:rsidRPr="00787BE9">
        <w:rPr>
          <w:rFonts w:ascii="Times New Roman" w:eastAsia="Calibri" w:hAnsi="Times New Roman" w:cs="Times New Roman"/>
          <w:sz w:val="28"/>
          <w:szCs w:val="28"/>
        </w:rPr>
        <w:t>Галиакбаров</w:t>
      </w:r>
      <w:proofErr w:type="spellEnd"/>
      <w:r w:rsidRPr="00787BE9">
        <w:rPr>
          <w:rFonts w:ascii="Times New Roman" w:eastAsia="Calibri" w:hAnsi="Times New Roman" w:cs="Times New Roman"/>
          <w:sz w:val="28"/>
          <w:szCs w:val="28"/>
        </w:rPr>
        <w:t>. Саратов, 1997</w:t>
      </w:r>
    </w:p>
    <w:p w:rsidR="007F2745" w:rsidRDefault="007F2745" w:rsidP="007F2745">
      <w:pPr>
        <w:pStyle w:val="aa"/>
        <w:numPr>
          <w:ilvl w:val="0"/>
          <w:numId w:val="4"/>
        </w:numPr>
        <w:spacing w:line="360" w:lineRule="auto"/>
        <w:jc w:val="both"/>
        <w:rPr>
          <w:rFonts w:ascii="Times New Roman" w:hAnsi="Times New Roman" w:cs="Times New Roman"/>
          <w:sz w:val="28"/>
          <w:szCs w:val="28"/>
        </w:rPr>
      </w:pPr>
      <w:r w:rsidRPr="007F2745">
        <w:rPr>
          <w:rFonts w:ascii="Times New Roman" w:hAnsi="Times New Roman" w:cs="Times New Roman"/>
          <w:sz w:val="28"/>
          <w:szCs w:val="28"/>
        </w:rPr>
        <w:t xml:space="preserve">Уголовное право России. Общая часть: Учебник / Под ред. Ф.Р. </w:t>
      </w:r>
      <w:proofErr w:type="spellStart"/>
      <w:r w:rsidRPr="007F2745">
        <w:rPr>
          <w:rFonts w:ascii="Times New Roman" w:hAnsi="Times New Roman" w:cs="Times New Roman"/>
          <w:sz w:val="28"/>
          <w:szCs w:val="28"/>
        </w:rPr>
        <w:t>Сундурова</w:t>
      </w:r>
      <w:proofErr w:type="spellEnd"/>
      <w:r w:rsidRPr="007F2745">
        <w:rPr>
          <w:rFonts w:ascii="Times New Roman" w:hAnsi="Times New Roman" w:cs="Times New Roman"/>
          <w:sz w:val="28"/>
          <w:szCs w:val="28"/>
        </w:rPr>
        <w:t xml:space="preserve">, И.А. Тарханова. - 2-е изд., </w:t>
      </w:r>
      <w:proofErr w:type="spellStart"/>
      <w:r w:rsidRPr="007F2745">
        <w:rPr>
          <w:rFonts w:ascii="Times New Roman" w:hAnsi="Times New Roman" w:cs="Times New Roman"/>
          <w:sz w:val="28"/>
          <w:szCs w:val="28"/>
        </w:rPr>
        <w:t>перераб</w:t>
      </w:r>
      <w:proofErr w:type="spellEnd"/>
      <w:proofErr w:type="gramStart"/>
      <w:r w:rsidRPr="007F2745">
        <w:rPr>
          <w:rFonts w:ascii="Times New Roman" w:hAnsi="Times New Roman" w:cs="Times New Roman"/>
          <w:sz w:val="28"/>
          <w:szCs w:val="28"/>
        </w:rPr>
        <w:t>.</w:t>
      </w:r>
      <w:proofErr w:type="gramEnd"/>
      <w:r w:rsidRPr="007F2745">
        <w:rPr>
          <w:rFonts w:ascii="Times New Roman" w:hAnsi="Times New Roman" w:cs="Times New Roman"/>
          <w:sz w:val="28"/>
          <w:szCs w:val="28"/>
        </w:rPr>
        <w:t xml:space="preserve"> и доп. - М.: Статут, 2016.</w:t>
      </w:r>
    </w:p>
    <w:p w:rsidR="007C3280" w:rsidRPr="007C3280" w:rsidRDefault="007C3280" w:rsidP="007C3280">
      <w:pPr>
        <w:pStyle w:val="aa"/>
        <w:numPr>
          <w:ilvl w:val="0"/>
          <w:numId w:val="4"/>
        </w:numPr>
        <w:rPr>
          <w:rFonts w:ascii="Times New Roman" w:hAnsi="Times New Roman" w:cs="Times New Roman"/>
          <w:sz w:val="28"/>
          <w:szCs w:val="28"/>
        </w:rPr>
      </w:pPr>
      <w:r w:rsidRPr="007C3280">
        <w:rPr>
          <w:rFonts w:ascii="Times New Roman" w:hAnsi="Times New Roman" w:cs="Times New Roman"/>
          <w:sz w:val="28"/>
          <w:szCs w:val="28"/>
        </w:rPr>
        <w:t xml:space="preserve">Уголовное право. Общая часть. М.: </w:t>
      </w:r>
      <w:proofErr w:type="spellStart"/>
      <w:r w:rsidRPr="007C3280">
        <w:rPr>
          <w:rFonts w:ascii="Times New Roman" w:hAnsi="Times New Roman" w:cs="Times New Roman"/>
          <w:sz w:val="28"/>
          <w:szCs w:val="28"/>
        </w:rPr>
        <w:t>Моск</w:t>
      </w:r>
      <w:proofErr w:type="spellEnd"/>
      <w:r w:rsidRPr="007C3280">
        <w:rPr>
          <w:rFonts w:ascii="Times New Roman" w:hAnsi="Times New Roman" w:cs="Times New Roman"/>
          <w:sz w:val="28"/>
          <w:szCs w:val="28"/>
        </w:rPr>
        <w:t>. ин-т МВД, 1997. С. 110.</w:t>
      </w:r>
    </w:p>
    <w:p w:rsidR="00787BE9" w:rsidRDefault="00787BE9" w:rsidP="00787BE9">
      <w:pPr>
        <w:pStyle w:val="aa"/>
        <w:numPr>
          <w:ilvl w:val="0"/>
          <w:numId w:val="4"/>
        </w:numPr>
        <w:spacing w:line="360" w:lineRule="auto"/>
        <w:jc w:val="both"/>
        <w:rPr>
          <w:rFonts w:ascii="Times New Roman" w:hAnsi="Times New Roman" w:cs="Times New Roman"/>
          <w:sz w:val="28"/>
          <w:szCs w:val="28"/>
        </w:rPr>
      </w:pPr>
      <w:bookmarkStart w:id="10" w:name="_Hlk516310196"/>
      <w:r w:rsidRPr="007E371E">
        <w:rPr>
          <w:rFonts w:ascii="Times New Roman" w:hAnsi="Times New Roman" w:cs="Times New Roman"/>
          <w:sz w:val="28"/>
          <w:szCs w:val="28"/>
        </w:rPr>
        <w:t>Философский энциклопедический словарь / Гл. редакция: Л. Ф. Ильичёв, П. Н. Федосеев, С. М. Ковалёв, В. Г. Панов. — М.: Советская энциклопедия, 1983. — 840 с</w:t>
      </w:r>
      <w:bookmarkEnd w:id="10"/>
      <w:r w:rsidRPr="007E371E">
        <w:rPr>
          <w:rFonts w:ascii="Times New Roman" w:hAnsi="Times New Roman" w:cs="Times New Roman"/>
          <w:sz w:val="28"/>
          <w:szCs w:val="28"/>
        </w:rPr>
        <w:t>.</w:t>
      </w:r>
    </w:p>
    <w:p w:rsidR="00787BE9" w:rsidRPr="00787BE9" w:rsidRDefault="00787BE9" w:rsidP="00787BE9">
      <w:pPr>
        <w:pStyle w:val="aa"/>
        <w:numPr>
          <w:ilvl w:val="0"/>
          <w:numId w:val="4"/>
        </w:numPr>
        <w:spacing w:line="360" w:lineRule="auto"/>
        <w:jc w:val="both"/>
        <w:rPr>
          <w:rFonts w:ascii="Times New Roman" w:hAnsi="Times New Roman" w:cs="Times New Roman"/>
          <w:sz w:val="28"/>
          <w:szCs w:val="28"/>
          <w:lang w:val="en-US"/>
        </w:rPr>
      </w:pPr>
      <w:bookmarkStart w:id="11" w:name="_Hlk516312560"/>
      <w:r>
        <w:rPr>
          <w:rFonts w:ascii="Times New Roman" w:hAnsi="Times New Roman" w:cs="Times New Roman"/>
          <w:sz w:val="28"/>
          <w:szCs w:val="28"/>
          <w:lang w:val="en-US"/>
        </w:rPr>
        <w:t xml:space="preserve">J. J. </w:t>
      </w:r>
      <w:proofErr w:type="spellStart"/>
      <w:r>
        <w:rPr>
          <w:rFonts w:ascii="Times New Roman" w:hAnsi="Times New Roman" w:cs="Times New Roman"/>
          <w:sz w:val="28"/>
          <w:szCs w:val="28"/>
          <w:lang w:val="en-US"/>
        </w:rPr>
        <w:t>Megivern</w:t>
      </w:r>
      <w:proofErr w:type="spellEnd"/>
      <w:r>
        <w:rPr>
          <w:rFonts w:ascii="Times New Roman" w:hAnsi="Times New Roman" w:cs="Times New Roman"/>
          <w:sz w:val="28"/>
          <w:szCs w:val="28"/>
          <w:lang w:val="en-US"/>
        </w:rPr>
        <w:t xml:space="preserve">. The death penalty: An historical and Theological Survey / J.J. </w:t>
      </w:r>
      <w:proofErr w:type="spellStart"/>
      <w:r>
        <w:rPr>
          <w:rFonts w:ascii="Times New Roman" w:hAnsi="Times New Roman" w:cs="Times New Roman"/>
          <w:sz w:val="28"/>
          <w:szCs w:val="28"/>
          <w:lang w:val="en-US"/>
        </w:rPr>
        <w:t>Megivern</w:t>
      </w:r>
      <w:proofErr w:type="spellEnd"/>
      <w:r>
        <w:rPr>
          <w:rFonts w:ascii="Times New Roman" w:hAnsi="Times New Roman" w:cs="Times New Roman"/>
          <w:sz w:val="28"/>
          <w:szCs w:val="28"/>
          <w:lang w:val="en-US"/>
        </w:rPr>
        <w:t>. – Paulist Press, 1997. – p. 641</w:t>
      </w:r>
      <w:bookmarkEnd w:id="11"/>
      <w:r w:rsidRPr="00100A08">
        <w:rPr>
          <w:rFonts w:ascii="Times New Roman" w:hAnsi="Times New Roman" w:cs="Times New Roman"/>
          <w:sz w:val="28"/>
          <w:szCs w:val="28"/>
          <w:lang w:val="en-US"/>
        </w:rPr>
        <w:t>.</w:t>
      </w:r>
    </w:p>
    <w:p w:rsidR="00770160" w:rsidRPr="00787BE9" w:rsidRDefault="00C9458B" w:rsidP="00787BE9">
      <w:pPr>
        <w:pStyle w:val="aa"/>
        <w:numPr>
          <w:ilvl w:val="0"/>
          <w:numId w:val="4"/>
        </w:numPr>
        <w:spacing w:line="360" w:lineRule="auto"/>
        <w:jc w:val="both"/>
        <w:rPr>
          <w:rFonts w:ascii="Times New Roman" w:hAnsi="Times New Roman" w:cs="Times New Roman"/>
          <w:sz w:val="28"/>
          <w:szCs w:val="28"/>
          <w:lang w:val="en-US"/>
        </w:rPr>
      </w:pPr>
      <w:bookmarkStart w:id="12" w:name="_Hlk516263543"/>
      <w:r w:rsidRPr="00242CB4">
        <w:rPr>
          <w:rFonts w:ascii="Times New Roman" w:hAnsi="Times New Roman" w:cs="Times New Roman"/>
          <w:sz w:val="28"/>
          <w:szCs w:val="28"/>
          <w:lang w:val="en-US"/>
        </w:rPr>
        <w:t xml:space="preserve">J. </w:t>
      </w:r>
      <w:proofErr w:type="spellStart"/>
      <w:r w:rsidRPr="00242CB4">
        <w:rPr>
          <w:rFonts w:ascii="Times New Roman" w:hAnsi="Times New Roman" w:cs="Times New Roman"/>
          <w:sz w:val="28"/>
          <w:szCs w:val="28"/>
          <w:lang w:val="en-US"/>
        </w:rPr>
        <w:t>Minkes</w:t>
      </w:r>
      <w:proofErr w:type="spellEnd"/>
      <w:r w:rsidRPr="00242CB4">
        <w:rPr>
          <w:rFonts w:ascii="Times New Roman" w:hAnsi="Times New Roman" w:cs="Times New Roman"/>
          <w:sz w:val="28"/>
          <w:szCs w:val="28"/>
          <w:lang w:val="en-US"/>
        </w:rPr>
        <w:t>, M. Vanstone. </w:t>
      </w:r>
      <w:r w:rsidRPr="00242CB4">
        <w:rPr>
          <w:rFonts w:ascii="Times New Roman" w:hAnsi="Times New Roman" w:cs="Times New Roman"/>
          <w:iCs/>
          <w:sz w:val="28"/>
          <w:szCs w:val="28"/>
          <w:lang w:val="en-US"/>
        </w:rPr>
        <w:t>Gender, Race and the Death Penalty: Lessons from Three 1950s Murder Trials</w:t>
      </w:r>
      <w:r w:rsidRPr="00242CB4">
        <w:rPr>
          <w:rFonts w:ascii="Times New Roman" w:hAnsi="Times New Roman" w:cs="Times New Roman"/>
          <w:sz w:val="28"/>
          <w:szCs w:val="28"/>
          <w:lang w:val="en-US"/>
        </w:rPr>
        <w:t xml:space="preserve">. // Howard Journal of Criminal Justice. – 2006. - №45(4). – p.403-420 </w:t>
      </w:r>
      <w:bookmarkStart w:id="13" w:name="_Hlk516310179"/>
      <w:bookmarkEnd w:id="12"/>
    </w:p>
    <w:p w:rsidR="00770160" w:rsidRPr="008E449D" w:rsidRDefault="006E7624" w:rsidP="00CF225D">
      <w:pPr>
        <w:pStyle w:val="aa"/>
        <w:numPr>
          <w:ilvl w:val="0"/>
          <w:numId w:val="4"/>
        </w:numPr>
        <w:spacing w:line="360" w:lineRule="auto"/>
        <w:jc w:val="both"/>
        <w:rPr>
          <w:rFonts w:ascii="Times New Roman" w:hAnsi="Times New Roman" w:cs="Times New Roman"/>
          <w:sz w:val="28"/>
          <w:szCs w:val="28"/>
          <w:lang w:val="en-US"/>
        </w:rPr>
      </w:pPr>
      <w:r w:rsidRPr="006E7624">
        <w:rPr>
          <w:rFonts w:ascii="Times New Roman" w:hAnsi="Times New Roman" w:cs="Times New Roman"/>
          <w:sz w:val="28"/>
          <w:szCs w:val="28"/>
          <w:lang w:val="en-US"/>
        </w:rPr>
        <w:t xml:space="preserve"> </w:t>
      </w:r>
      <w:bookmarkStart w:id="14" w:name="_Hlk516314459"/>
      <w:r>
        <w:rPr>
          <w:rFonts w:ascii="Times New Roman" w:hAnsi="Times New Roman" w:cs="Times New Roman"/>
          <w:sz w:val="28"/>
          <w:szCs w:val="28"/>
          <w:lang w:val="en-US"/>
        </w:rPr>
        <w:t xml:space="preserve">Amnesty international – </w:t>
      </w:r>
      <w:r w:rsidR="008E449D">
        <w:rPr>
          <w:rFonts w:ascii="Times New Roman" w:hAnsi="Times New Roman" w:cs="Times New Roman"/>
          <w:sz w:val="28"/>
          <w:szCs w:val="28"/>
          <w:lang w:val="en-US"/>
        </w:rPr>
        <w:t>report</w:t>
      </w:r>
      <w:r w:rsidRPr="006E7624">
        <w:rPr>
          <w:rFonts w:ascii="Times New Roman" w:hAnsi="Times New Roman" w:cs="Times New Roman"/>
          <w:sz w:val="28"/>
          <w:szCs w:val="28"/>
          <w:lang w:val="en-US"/>
        </w:rPr>
        <w:t xml:space="preserve">. </w:t>
      </w:r>
      <w:r w:rsidR="008E449D">
        <w:rPr>
          <w:rFonts w:ascii="Times New Roman" w:hAnsi="Times New Roman" w:cs="Times New Roman"/>
          <w:sz w:val="28"/>
          <w:szCs w:val="28"/>
          <w:lang w:val="en-US"/>
        </w:rPr>
        <w:t>Death sentences and executions</w:t>
      </w:r>
      <w:r w:rsidRPr="008E449D">
        <w:rPr>
          <w:rFonts w:ascii="Times New Roman" w:hAnsi="Times New Roman" w:cs="Times New Roman"/>
          <w:sz w:val="28"/>
          <w:szCs w:val="28"/>
          <w:lang w:val="en-US"/>
        </w:rPr>
        <w:t xml:space="preserve"> 2017. - </w:t>
      </w:r>
      <w:r w:rsidRPr="006E7624">
        <w:rPr>
          <w:rFonts w:ascii="Times New Roman" w:hAnsi="Times New Roman" w:cs="Times New Roman"/>
          <w:sz w:val="28"/>
          <w:szCs w:val="28"/>
          <w:lang w:val="en-US"/>
        </w:rPr>
        <w:t>Amnesty</w:t>
      </w:r>
      <w:r w:rsidRPr="008E449D">
        <w:rPr>
          <w:rFonts w:ascii="Times New Roman" w:hAnsi="Times New Roman" w:cs="Times New Roman"/>
          <w:sz w:val="28"/>
          <w:szCs w:val="28"/>
          <w:lang w:val="en-US"/>
        </w:rPr>
        <w:t xml:space="preserve"> </w:t>
      </w:r>
      <w:r w:rsidRPr="006E7624">
        <w:rPr>
          <w:rFonts w:ascii="Times New Roman" w:hAnsi="Times New Roman" w:cs="Times New Roman"/>
          <w:sz w:val="28"/>
          <w:szCs w:val="28"/>
          <w:lang w:val="en-US"/>
        </w:rPr>
        <w:t>International</w:t>
      </w:r>
      <w:r w:rsidRPr="008E449D">
        <w:rPr>
          <w:rFonts w:ascii="Times New Roman" w:hAnsi="Times New Roman" w:cs="Times New Roman"/>
          <w:sz w:val="28"/>
          <w:szCs w:val="28"/>
          <w:lang w:val="en-US"/>
        </w:rPr>
        <w:t xml:space="preserve"> </w:t>
      </w:r>
      <w:r w:rsidRPr="006E7624">
        <w:rPr>
          <w:rFonts w:ascii="Times New Roman" w:hAnsi="Times New Roman" w:cs="Times New Roman"/>
          <w:sz w:val="28"/>
          <w:szCs w:val="28"/>
          <w:lang w:val="en-US"/>
        </w:rPr>
        <w:t>Ltd</w:t>
      </w:r>
      <w:r w:rsidRPr="008E449D">
        <w:rPr>
          <w:rFonts w:ascii="Times New Roman" w:hAnsi="Times New Roman" w:cs="Times New Roman"/>
          <w:sz w:val="28"/>
          <w:szCs w:val="28"/>
          <w:lang w:val="en-US"/>
        </w:rPr>
        <w:t xml:space="preserve">, 2018. – 27 </w:t>
      </w:r>
      <w:r>
        <w:rPr>
          <w:rFonts w:ascii="Times New Roman" w:hAnsi="Times New Roman" w:cs="Times New Roman"/>
          <w:sz w:val="28"/>
          <w:szCs w:val="28"/>
        </w:rPr>
        <w:t>с</w:t>
      </w:r>
      <w:bookmarkEnd w:id="14"/>
      <w:r w:rsidRPr="008E449D">
        <w:rPr>
          <w:rFonts w:ascii="Times New Roman" w:hAnsi="Times New Roman" w:cs="Times New Roman"/>
          <w:sz w:val="28"/>
          <w:szCs w:val="28"/>
          <w:lang w:val="en-US"/>
        </w:rPr>
        <w:t>.</w:t>
      </w:r>
    </w:p>
    <w:p w:rsidR="0067609A" w:rsidRPr="00793DA6" w:rsidRDefault="0067609A" w:rsidP="00CF225D">
      <w:pPr>
        <w:pStyle w:val="aa"/>
        <w:numPr>
          <w:ilvl w:val="0"/>
          <w:numId w:val="4"/>
        </w:numPr>
        <w:spacing w:line="360" w:lineRule="auto"/>
        <w:jc w:val="both"/>
        <w:rPr>
          <w:rFonts w:ascii="Times New Roman" w:hAnsi="Times New Roman" w:cs="Times New Roman"/>
          <w:sz w:val="28"/>
          <w:szCs w:val="28"/>
          <w:lang w:val="en-US"/>
        </w:rPr>
      </w:pPr>
      <w:bookmarkStart w:id="15" w:name="_Hlk516321968"/>
      <w:r>
        <w:rPr>
          <w:rFonts w:ascii="Times New Roman" w:hAnsi="Times New Roman" w:cs="Times New Roman"/>
          <w:sz w:val="28"/>
          <w:szCs w:val="28"/>
          <w:lang w:val="en-US"/>
        </w:rPr>
        <w:t>Amnesty</w:t>
      </w:r>
      <w:r w:rsidRPr="00793DA6">
        <w:rPr>
          <w:rFonts w:ascii="Times New Roman" w:hAnsi="Times New Roman" w:cs="Times New Roman"/>
          <w:sz w:val="28"/>
          <w:szCs w:val="28"/>
          <w:lang w:val="en-US"/>
        </w:rPr>
        <w:t xml:space="preserve"> </w:t>
      </w:r>
      <w:r>
        <w:rPr>
          <w:rFonts w:ascii="Times New Roman" w:hAnsi="Times New Roman" w:cs="Times New Roman"/>
          <w:sz w:val="28"/>
          <w:szCs w:val="28"/>
          <w:lang w:val="en-US"/>
        </w:rPr>
        <w:t>international</w:t>
      </w:r>
      <w:r w:rsidR="00793DA6" w:rsidRPr="00793DA6">
        <w:rPr>
          <w:rFonts w:ascii="Times New Roman" w:hAnsi="Times New Roman" w:cs="Times New Roman"/>
          <w:sz w:val="28"/>
          <w:szCs w:val="28"/>
          <w:lang w:val="en-US"/>
        </w:rPr>
        <w:t xml:space="preserve"> - </w:t>
      </w:r>
      <w:r w:rsidRPr="00793DA6">
        <w:rPr>
          <w:rFonts w:ascii="Times New Roman" w:hAnsi="Times New Roman" w:cs="Times New Roman"/>
          <w:sz w:val="28"/>
          <w:szCs w:val="28"/>
          <w:lang w:val="en-US"/>
        </w:rPr>
        <w:t xml:space="preserve"> </w:t>
      </w:r>
      <w:r w:rsidR="00793DA6">
        <w:rPr>
          <w:rFonts w:ascii="Times New Roman" w:hAnsi="Times New Roman" w:cs="Times New Roman"/>
          <w:sz w:val="28"/>
          <w:szCs w:val="28"/>
          <w:lang w:val="en-US"/>
        </w:rPr>
        <w:t>report</w:t>
      </w:r>
      <w:r w:rsidRPr="00793DA6">
        <w:rPr>
          <w:rFonts w:ascii="Times New Roman" w:hAnsi="Times New Roman" w:cs="Times New Roman"/>
          <w:sz w:val="28"/>
          <w:szCs w:val="28"/>
          <w:lang w:val="en-US"/>
        </w:rPr>
        <w:t xml:space="preserve"> 2015/16 – </w:t>
      </w:r>
      <w:r w:rsidR="00793DA6">
        <w:rPr>
          <w:rFonts w:ascii="Times New Roman" w:hAnsi="Times New Roman" w:cs="Times New Roman"/>
          <w:sz w:val="28"/>
          <w:szCs w:val="28"/>
          <w:lang w:val="en-US"/>
        </w:rPr>
        <w:t>The state of the world's human rights</w:t>
      </w:r>
      <w:r w:rsidRPr="00793DA6">
        <w:rPr>
          <w:rFonts w:ascii="Times New Roman" w:hAnsi="Times New Roman" w:cs="Times New Roman"/>
          <w:sz w:val="28"/>
          <w:szCs w:val="28"/>
          <w:lang w:val="en-US"/>
        </w:rPr>
        <w:t>. - Amnesty International Ltd, 2016. – 301</w:t>
      </w:r>
      <w:r>
        <w:rPr>
          <w:rFonts w:ascii="Times New Roman" w:hAnsi="Times New Roman" w:cs="Times New Roman"/>
          <w:sz w:val="28"/>
          <w:szCs w:val="28"/>
        </w:rPr>
        <w:t>с</w:t>
      </w:r>
      <w:r w:rsidRPr="00793DA6">
        <w:rPr>
          <w:rFonts w:ascii="Times New Roman" w:hAnsi="Times New Roman" w:cs="Times New Roman"/>
          <w:sz w:val="28"/>
          <w:szCs w:val="28"/>
          <w:lang w:val="en-US"/>
        </w:rPr>
        <w:t>.</w:t>
      </w:r>
      <w:bookmarkEnd w:id="15"/>
    </w:p>
    <w:p w:rsidR="0067609A" w:rsidRPr="0067609A" w:rsidRDefault="0067609A" w:rsidP="00CF225D">
      <w:pPr>
        <w:pStyle w:val="aa"/>
        <w:numPr>
          <w:ilvl w:val="0"/>
          <w:numId w:val="4"/>
        </w:numPr>
        <w:spacing w:line="360" w:lineRule="auto"/>
        <w:jc w:val="both"/>
        <w:rPr>
          <w:rFonts w:ascii="Times New Roman" w:hAnsi="Times New Roman" w:cs="Times New Roman"/>
          <w:sz w:val="28"/>
          <w:szCs w:val="28"/>
          <w:lang w:val="en-US"/>
        </w:rPr>
      </w:pPr>
      <w:r w:rsidRPr="0067609A">
        <w:rPr>
          <w:rFonts w:ascii="Times New Roman" w:hAnsi="Times New Roman" w:cs="Times New Roman"/>
          <w:sz w:val="28"/>
          <w:szCs w:val="28"/>
          <w:lang w:val="en-US"/>
        </w:rPr>
        <w:t> Selected Legal Provisions of the People's Republic of China Affecting Criminal Justice. Congressional-Executive Commission on China</w:t>
      </w:r>
      <w:r>
        <w:rPr>
          <w:rFonts w:ascii="Times New Roman" w:hAnsi="Times New Roman" w:cs="Times New Roman"/>
          <w:sz w:val="28"/>
          <w:szCs w:val="28"/>
        </w:rPr>
        <w:t xml:space="preserve">. – 1997 </w:t>
      </w:r>
    </w:p>
    <w:bookmarkEnd w:id="13"/>
    <w:p w:rsidR="009D2D8E" w:rsidRDefault="009D2D8E" w:rsidP="00787BE9">
      <w:pPr>
        <w:spacing w:line="360" w:lineRule="auto"/>
        <w:jc w:val="center"/>
        <w:rPr>
          <w:rFonts w:ascii="Times New Roman" w:hAnsi="Times New Roman" w:cs="Times New Roman"/>
          <w:sz w:val="28"/>
          <w:szCs w:val="28"/>
        </w:rPr>
      </w:pPr>
    </w:p>
    <w:p w:rsidR="006C54AD" w:rsidRDefault="006C54AD" w:rsidP="00787BE9">
      <w:pPr>
        <w:spacing w:line="360" w:lineRule="auto"/>
        <w:jc w:val="center"/>
        <w:rPr>
          <w:rFonts w:ascii="Times New Roman" w:hAnsi="Times New Roman" w:cs="Times New Roman"/>
          <w:sz w:val="28"/>
          <w:szCs w:val="28"/>
        </w:rPr>
      </w:pPr>
    </w:p>
    <w:p w:rsidR="005C7F2A" w:rsidRDefault="008F4946" w:rsidP="00787BE9">
      <w:pPr>
        <w:spacing w:line="360" w:lineRule="auto"/>
        <w:jc w:val="center"/>
        <w:rPr>
          <w:rFonts w:ascii="Times New Roman" w:hAnsi="Times New Roman" w:cs="Times New Roman"/>
          <w:sz w:val="28"/>
          <w:szCs w:val="28"/>
        </w:rPr>
      </w:pPr>
      <w:r w:rsidRPr="00242CB4">
        <w:rPr>
          <w:rFonts w:ascii="Times New Roman" w:hAnsi="Times New Roman" w:cs="Times New Roman"/>
          <w:sz w:val="28"/>
          <w:szCs w:val="28"/>
        </w:rPr>
        <w:lastRenderedPageBreak/>
        <w:t>Интернет-ресурсы</w:t>
      </w:r>
    </w:p>
    <w:p w:rsidR="009D2D8E" w:rsidRDefault="009D2D8E" w:rsidP="00787BE9">
      <w:pPr>
        <w:spacing w:line="360" w:lineRule="auto"/>
        <w:jc w:val="center"/>
        <w:rPr>
          <w:rFonts w:ascii="Times New Roman" w:hAnsi="Times New Roman" w:cs="Times New Roman"/>
          <w:sz w:val="28"/>
          <w:szCs w:val="28"/>
        </w:rPr>
      </w:pPr>
    </w:p>
    <w:p w:rsidR="009D2D8E" w:rsidRPr="005C7F2A" w:rsidRDefault="009D2D8E" w:rsidP="00787BE9">
      <w:pPr>
        <w:spacing w:line="360" w:lineRule="auto"/>
        <w:jc w:val="center"/>
        <w:rPr>
          <w:rFonts w:ascii="Times New Roman" w:hAnsi="Times New Roman" w:cs="Times New Roman"/>
          <w:sz w:val="28"/>
          <w:szCs w:val="28"/>
        </w:rPr>
      </w:pPr>
    </w:p>
    <w:p w:rsidR="001F5D7C" w:rsidRPr="001F5D7C" w:rsidRDefault="001F5D7C" w:rsidP="005C7F2A">
      <w:pPr>
        <w:numPr>
          <w:ilvl w:val="0"/>
          <w:numId w:val="1"/>
        </w:numPr>
        <w:spacing w:line="360" w:lineRule="auto"/>
        <w:rPr>
          <w:rFonts w:ascii="Times New Roman" w:hAnsi="Times New Roman" w:cs="Times New Roman"/>
          <w:sz w:val="28"/>
          <w:szCs w:val="28"/>
        </w:rPr>
      </w:pPr>
      <w:bookmarkStart w:id="16" w:name="_Hlk516322227"/>
      <w:r w:rsidRPr="001F5D7C">
        <w:rPr>
          <w:rFonts w:ascii="Times New Roman" w:hAnsi="Times New Roman" w:cs="Times New Roman"/>
          <w:sz w:val="28"/>
          <w:szCs w:val="28"/>
        </w:rPr>
        <w:t xml:space="preserve">Смирнова Л. Н. Борьба с коррупцией в КНР: международный опыт и «особая китайская модель». Диссертация на соискание ученой степени кандидата политических наук. М., 2014. — С. 66 — 67. </w:t>
      </w:r>
      <w:r w:rsidR="007B74C3" w:rsidRPr="007B74C3">
        <w:rPr>
          <w:rFonts w:ascii="Times New Roman" w:hAnsi="Times New Roman" w:cs="Times New Roman"/>
          <w:sz w:val="28"/>
          <w:szCs w:val="28"/>
        </w:rPr>
        <w:t>[</w:t>
      </w:r>
      <w:r w:rsidR="007B74C3">
        <w:rPr>
          <w:rFonts w:ascii="Times New Roman" w:hAnsi="Times New Roman" w:cs="Times New Roman"/>
          <w:sz w:val="28"/>
          <w:szCs w:val="28"/>
        </w:rPr>
        <w:t xml:space="preserve">электронный </w:t>
      </w:r>
      <w:proofErr w:type="spellStart"/>
      <w:r w:rsidR="007B74C3">
        <w:rPr>
          <w:rFonts w:ascii="Times New Roman" w:hAnsi="Times New Roman" w:cs="Times New Roman"/>
          <w:sz w:val="28"/>
          <w:szCs w:val="28"/>
        </w:rPr>
        <w:t>реурс</w:t>
      </w:r>
      <w:proofErr w:type="spellEnd"/>
      <w:r w:rsidR="007B74C3" w:rsidRPr="007B74C3">
        <w:rPr>
          <w:rFonts w:ascii="Times New Roman" w:hAnsi="Times New Roman" w:cs="Times New Roman"/>
          <w:sz w:val="28"/>
          <w:szCs w:val="28"/>
        </w:rPr>
        <w:t>]</w:t>
      </w:r>
      <w:r w:rsidR="007B74C3">
        <w:rPr>
          <w:rFonts w:ascii="Times New Roman" w:hAnsi="Times New Roman" w:cs="Times New Roman"/>
          <w:sz w:val="28"/>
          <w:szCs w:val="28"/>
        </w:rPr>
        <w:t xml:space="preserve"> Режим доступа: </w:t>
      </w:r>
      <w:bookmarkEnd w:id="16"/>
      <w:r w:rsidR="007B74C3" w:rsidRPr="007B74C3">
        <w:rPr>
          <w:rFonts w:ascii="Times New Roman" w:hAnsi="Times New Roman" w:cs="Times New Roman"/>
          <w:sz w:val="28"/>
          <w:szCs w:val="28"/>
          <w:lang w:val="en-US"/>
        </w:rPr>
        <w:t>http</w:t>
      </w:r>
      <w:r w:rsidR="007B74C3" w:rsidRPr="007B74C3">
        <w:rPr>
          <w:rFonts w:ascii="Times New Roman" w:hAnsi="Times New Roman" w:cs="Times New Roman"/>
          <w:sz w:val="28"/>
          <w:szCs w:val="28"/>
        </w:rPr>
        <w:t>://</w:t>
      </w:r>
      <w:r w:rsidR="007B74C3" w:rsidRPr="007B74C3">
        <w:rPr>
          <w:rFonts w:ascii="Times New Roman" w:hAnsi="Times New Roman" w:cs="Times New Roman"/>
          <w:sz w:val="28"/>
          <w:szCs w:val="28"/>
          <w:lang w:val="en-US"/>
        </w:rPr>
        <w:t>polit</w:t>
      </w:r>
      <w:r w:rsidR="007B74C3" w:rsidRPr="007B74C3">
        <w:rPr>
          <w:rFonts w:ascii="Times New Roman" w:hAnsi="Times New Roman" w:cs="Times New Roman"/>
          <w:sz w:val="28"/>
          <w:szCs w:val="28"/>
        </w:rPr>
        <w:t>.</w:t>
      </w:r>
      <w:proofErr w:type="spellStart"/>
      <w:r w:rsidR="007B74C3" w:rsidRPr="007B74C3">
        <w:rPr>
          <w:rFonts w:ascii="Times New Roman" w:hAnsi="Times New Roman" w:cs="Times New Roman"/>
          <w:sz w:val="28"/>
          <w:szCs w:val="28"/>
          <w:lang w:val="en-US"/>
        </w:rPr>
        <w:t>msu</w:t>
      </w:r>
      <w:proofErr w:type="spellEnd"/>
      <w:r w:rsidR="007B74C3" w:rsidRPr="007B74C3">
        <w:rPr>
          <w:rFonts w:ascii="Times New Roman" w:hAnsi="Times New Roman" w:cs="Times New Roman"/>
          <w:sz w:val="28"/>
          <w:szCs w:val="28"/>
        </w:rPr>
        <w:t>.</w:t>
      </w:r>
      <w:proofErr w:type="spellStart"/>
      <w:r w:rsidR="007B74C3" w:rsidRPr="007B74C3">
        <w:rPr>
          <w:rFonts w:ascii="Times New Roman" w:hAnsi="Times New Roman" w:cs="Times New Roman"/>
          <w:sz w:val="28"/>
          <w:szCs w:val="28"/>
          <w:lang w:val="en-US"/>
        </w:rPr>
        <w:t>ru</w:t>
      </w:r>
      <w:proofErr w:type="spellEnd"/>
      <w:r w:rsidR="007B74C3" w:rsidRPr="007B74C3">
        <w:rPr>
          <w:rFonts w:ascii="Times New Roman" w:hAnsi="Times New Roman" w:cs="Times New Roman"/>
          <w:sz w:val="28"/>
          <w:szCs w:val="28"/>
        </w:rPr>
        <w:t>/</w:t>
      </w:r>
      <w:r w:rsidR="007B74C3" w:rsidRPr="007B74C3">
        <w:rPr>
          <w:rFonts w:ascii="Times New Roman" w:hAnsi="Times New Roman" w:cs="Times New Roman"/>
          <w:sz w:val="28"/>
          <w:szCs w:val="28"/>
          <w:lang w:val="en-US"/>
        </w:rPr>
        <w:t>next</w:t>
      </w:r>
      <w:r w:rsidR="007B74C3" w:rsidRPr="007B74C3">
        <w:rPr>
          <w:rFonts w:ascii="Times New Roman" w:hAnsi="Times New Roman" w:cs="Times New Roman"/>
          <w:sz w:val="28"/>
          <w:szCs w:val="28"/>
        </w:rPr>
        <w:t>_</w:t>
      </w:r>
      <w:r w:rsidR="007B74C3" w:rsidRPr="007B74C3">
        <w:rPr>
          <w:rFonts w:ascii="Times New Roman" w:hAnsi="Times New Roman" w:cs="Times New Roman"/>
          <w:sz w:val="28"/>
          <w:szCs w:val="28"/>
          <w:lang w:val="en-US"/>
        </w:rPr>
        <w:t>asp</w:t>
      </w:r>
      <w:r w:rsidR="007B74C3" w:rsidRPr="007B74C3">
        <w:rPr>
          <w:rFonts w:ascii="Times New Roman" w:hAnsi="Times New Roman" w:cs="Times New Roman"/>
          <w:sz w:val="28"/>
          <w:szCs w:val="28"/>
        </w:rPr>
        <w:t>/</w:t>
      </w:r>
      <w:r w:rsidR="007B74C3" w:rsidRPr="007B74C3">
        <w:rPr>
          <w:rFonts w:ascii="Times New Roman" w:hAnsi="Times New Roman" w:cs="Times New Roman"/>
          <w:sz w:val="28"/>
          <w:szCs w:val="28"/>
          <w:lang w:val="en-US"/>
        </w:rPr>
        <w:t>diss</w:t>
      </w:r>
      <w:r w:rsidR="007B74C3" w:rsidRPr="007B74C3">
        <w:rPr>
          <w:rFonts w:ascii="Times New Roman" w:hAnsi="Times New Roman" w:cs="Times New Roman"/>
          <w:sz w:val="28"/>
          <w:szCs w:val="28"/>
        </w:rPr>
        <w:t>_</w:t>
      </w:r>
      <w:r w:rsidR="007B74C3" w:rsidRPr="007B74C3">
        <w:rPr>
          <w:rFonts w:ascii="Times New Roman" w:hAnsi="Times New Roman" w:cs="Times New Roman"/>
          <w:sz w:val="28"/>
          <w:szCs w:val="28"/>
          <w:lang w:val="en-US"/>
        </w:rPr>
        <w:t>council</w:t>
      </w:r>
      <w:r w:rsidR="007B74C3" w:rsidRPr="007B74C3">
        <w:rPr>
          <w:rFonts w:ascii="Times New Roman" w:hAnsi="Times New Roman" w:cs="Times New Roman"/>
          <w:sz w:val="28"/>
          <w:szCs w:val="28"/>
        </w:rPr>
        <w:t>/</w:t>
      </w:r>
      <w:r w:rsidR="007B74C3" w:rsidRPr="007B74C3">
        <w:rPr>
          <w:rFonts w:ascii="Times New Roman" w:hAnsi="Times New Roman" w:cs="Times New Roman"/>
          <w:sz w:val="28"/>
          <w:szCs w:val="28"/>
          <w:lang w:val="en-US"/>
        </w:rPr>
        <w:t>accept</w:t>
      </w:r>
      <w:r w:rsidR="007B74C3" w:rsidRPr="007B74C3">
        <w:rPr>
          <w:rFonts w:ascii="Times New Roman" w:hAnsi="Times New Roman" w:cs="Times New Roman"/>
          <w:sz w:val="28"/>
          <w:szCs w:val="28"/>
        </w:rPr>
        <w:t>/</w:t>
      </w:r>
      <w:proofErr w:type="spellStart"/>
      <w:r w:rsidR="007B74C3" w:rsidRPr="007B74C3">
        <w:rPr>
          <w:rFonts w:ascii="Times New Roman" w:hAnsi="Times New Roman" w:cs="Times New Roman"/>
          <w:sz w:val="28"/>
          <w:szCs w:val="28"/>
          <w:lang w:val="en-US"/>
        </w:rPr>
        <w:t>smirnova</w:t>
      </w:r>
      <w:proofErr w:type="spellEnd"/>
    </w:p>
    <w:p w:rsidR="00133486" w:rsidRPr="00727593" w:rsidRDefault="00787BE9" w:rsidP="005C7F2A">
      <w:pPr>
        <w:numPr>
          <w:ilvl w:val="0"/>
          <w:numId w:val="1"/>
        </w:numPr>
        <w:spacing w:line="360" w:lineRule="auto"/>
        <w:rPr>
          <w:rStyle w:val="af1"/>
          <w:rFonts w:ascii="Times New Roman" w:hAnsi="Times New Roman" w:cs="Times New Roman"/>
          <w:color w:val="auto"/>
          <w:sz w:val="28"/>
          <w:szCs w:val="28"/>
          <w:u w:val="none"/>
        </w:rPr>
      </w:pPr>
      <w:r>
        <w:rPr>
          <w:rFonts w:ascii="Times New Roman" w:hAnsi="Times New Roman" w:cs="Times New Roman"/>
          <w:sz w:val="28"/>
          <w:szCs w:val="28"/>
        </w:rPr>
        <w:t>Чиркин С</w:t>
      </w:r>
      <w:r w:rsidR="00133486" w:rsidRPr="00242CB4">
        <w:rPr>
          <w:rFonts w:ascii="Times New Roman" w:hAnsi="Times New Roman" w:cs="Times New Roman"/>
          <w:sz w:val="28"/>
          <w:szCs w:val="28"/>
        </w:rPr>
        <w:t xml:space="preserve">. </w:t>
      </w:r>
      <w:proofErr w:type="spellStart"/>
      <w:r w:rsidR="00133486" w:rsidRPr="00242CB4">
        <w:rPr>
          <w:rFonts w:ascii="Times New Roman" w:hAnsi="Times New Roman" w:cs="Times New Roman"/>
          <w:sz w:val="28"/>
          <w:szCs w:val="28"/>
        </w:rPr>
        <w:t>Закариус</w:t>
      </w:r>
      <w:proofErr w:type="spellEnd"/>
      <w:r w:rsidR="00133486" w:rsidRPr="00242CB4">
        <w:rPr>
          <w:rFonts w:ascii="Times New Roman" w:hAnsi="Times New Roman" w:cs="Times New Roman"/>
          <w:sz w:val="28"/>
          <w:szCs w:val="28"/>
        </w:rPr>
        <w:t xml:space="preserve"> </w:t>
      </w:r>
      <w:proofErr w:type="spellStart"/>
      <w:r w:rsidR="00133486" w:rsidRPr="00242CB4">
        <w:rPr>
          <w:rFonts w:ascii="Times New Roman" w:hAnsi="Times New Roman" w:cs="Times New Roman"/>
          <w:sz w:val="28"/>
          <w:szCs w:val="28"/>
        </w:rPr>
        <w:t>Муссауи</w:t>
      </w:r>
      <w:proofErr w:type="spellEnd"/>
      <w:r w:rsidR="00133486" w:rsidRPr="00242CB4">
        <w:rPr>
          <w:rFonts w:ascii="Times New Roman" w:hAnsi="Times New Roman" w:cs="Times New Roman"/>
          <w:sz w:val="28"/>
          <w:szCs w:val="28"/>
        </w:rPr>
        <w:t xml:space="preserve">: "Америка, ты проиграла! Я выиграл!" // Российская газета. – 2006. [электронный ресурс] – Режим доступа: </w:t>
      </w:r>
      <w:hyperlink r:id="rId9" w:history="1">
        <w:r w:rsidR="00026BE7" w:rsidRPr="00242CB4">
          <w:rPr>
            <w:rStyle w:val="af1"/>
            <w:rFonts w:ascii="Times New Roman" w:hAnsi="Times New Roman" w:cs="Times New Roman"/>
            <w:sz w:val="28"/>
            <w:szCs w:val="28"/>
          </w:rPr>
          <w:t>https://rg.ru/2006/05/04/mussaui-prigovor-anons.html</w:t>
        </w:r>
      </w:hyperlink>
    </w:p>
    <w:p w:rsidR="00727593" w:rsidRDefault="00727593" w:rsidP="005C7F2A">
      <w:pPr>
        <w:numPr>
          <w:ilvl w:val="0"/>
          <w:numId w:val="1"/>
        </w:numPr>
        <w:spacing w:line="360" w:lineRule="auto"/>
        <w:rPr>
          <w:rFonts w:ascii="Times New Roman" w:hAnsi="Times New Roman" w:cs="Times New Roman"/>
          <w:sz w:val="28"/>
          <w:szCs w:val="28"/>
        </w:rPr>
      </w:pPr>
      <w:bookmarkStart w:id="17" w:name="_Hlk516314791"/>
      <w:bookmarkStart w:id="18" w:name="_Hlk516320018"/>
      <w:r>
        <w:rPr>
          <w:rFonts w:ascii="Times New Roman" w:hAnsi="Times New Roman" w:cs="Times New Roman"/>
          <w:sz w:val="28"/>
          <w:szCs w:val="28"/>
        </w:rPr>
        <w:t xml:space="preserve">Смертная казнь. Краткая свода доклада </w:t>
      </w:r>
      <w:r>
        <w:rPr>
          <w:rFonts w:ascii="Times New Roman" w:hAnsi="Times New Roman" w:cs="Times New Roman"/>
          <w:sz w:val="28"/>
          <w:szCs w:val="28"/>
          <w:lang w:val="en-US"/>
        </w:rPr>
        <w:t>Amnesty</w:t>
      </w:r>
      <w:r w:rsidRPr="00727593">
        <w:rPr>
          <w:rFonts w:ascii="Times New Roman" w:hAnsi="Times New Roman" w:cs="Times New Roman"/>
          <w:sz w:val="28"/>
          <w:szCs w:val="28"/>
        </w:rPr>
        <w:t xml:space="preserve"> </w:t>
      </w:r>
      <w:r>
        <w:rPr>
          <w:rFonts w:ascii="Times New Roman" w:hAnsi="Times New Roman" w:cs="Times New Roman"/>
          <w:sz w:val="28"/>
          <w:szCs w:val="28"/>
          <w:lang w:val="en-US"/>
        </w:rPr>
        <w:t>International</w:t>
      </w:r>
      <w:r w:rsidRPr="00727593">
        <w:rPr>
          <w:rFonts w:ascii="Times New Roman" w:hAnsi="Times New Roman" w:cs="Times New Roman"/>
          <w:sz w:val="28"/>
          <w:szCs w:val="28"/>
        </w:rPr>
        <w:t xml:space="preserve"> </w:t>
      </w:r>
      <w:r>
        <w:rPr>
          <w:rFonts w:ascii="Times New Roman" w:hAnsi="Times New Roman" w:cs="Times New Roman"/>
          <w:sz w:val="28"/>
          <w:szCs w:val="28"/>
        </w:rPr>
        <w:t>по 2017 г. –</w:t>
      </w:r>
      <w:r w:rsidRPr="00727593">
        <w:rPr>
          <w:rFonts w:ascii="Times New Roman" w:hAnsi="Times New Roman" w:cs="Times New Roman"/>
          <w:sz w:val="28"/>
          <w:szCs w:val="28"/>
        </w:rPr>
        <w:t xml:space="preserve"> 2018</w:t>
      </w:r>
      <w:r>
        <w:rPr>
          <w:rFonts w:ascii="Times New Roman" w:hAnsi="Times New Roman" w:cs="Times New Roman"/>
          <w:sz w:val="28"/>
          <w:szCs w:val="28"/>
        </w:rPr>
        <w:t xml:space="preserve">г. </w:t>
      </w:r>
      <w:r w:rsidRPr="00727593">
        <w:rPr>
          <w:rFonts w:ascii="Times New Roman" w:hAnsi="Times New Roman" w:cs="Times New Roman"/>
          <w:sz w:val="28"/>
          <w:szCs w:val="28"/>
        </w:rPr>
        <w:t>[</w:t>
      </w:r>
      <w:r>
        <w:rPr>
          <w:rFonts w:ascii="Times New Roman" w:hAnsi="Times New Roman" w:cs="Times New Roman"/>
          <w:sz w:val="28"/>
          <w:szCs w:val="28"/>
        </w:rPr>
        <w:t>электронный ресурс</w:t>
      </w:r>
      <w:r w:rsidRPr="00727593">
        <w:rPr>
          <w:rFonts w:ascii="Times New Roman" w:hAnsi="Times New Roman" w:cs="Times New Roman"/>
          <w:sz w:val="28"/>
          <w:szCs w:val="28"/>
        </w:rPr>
        <w:t>]</w:t>
      </w:r>
      <w:r>
        <w:rPr>
          <w:rFonts w:ascii="Times New Roman" w:hAnsi="Times New Roman" w:cs="Times New Roman"/>
          <w:sz w:val="28"/>
          <w:szCs w:val="28"/>
        </w:rPr>
        <w:t xml:space="preserve"> – Режим доступа: </w:t>
      </w:r>
      <w:bookmarkEnd w:id="18"/>
      <w:r w:rsidR="005C7F2A">
        <w:rPr>
          <w:rFonts w:ascii="Times New Roman" w:hAnsi="Times New Roman" w:cs="Times New Roman"/>
          <w:sz w:val="28"/>
          <w:szCs w:val="28"/>
        </w:rPr>
        <w:fldChar w:fldCharType="begin"/>
      </w:r>
      <w:r w:rsidR="005C7F2A">
        <w:rPr>
          <w:rFonts w:ascii="Times New Roman" w:hAnsi="Times New Roman" w:cs="Times New Roman"/>
          <w:sz w:val="28"/>
          <w:szCs w:val="28"/>
        </w:rPr>
        <w:instrText xml:space="preserve"> HYPERLINK "</w:instrText>
      </w:r>
      <w:r w:rsidR="005C7F2A" w:rsidRPr="00727593">
        <w:rPr>
          <w:rFonts w:ascii="Times New Roman" w:hAnsi="Times New Roman" w:cs="Times New Roman"/>
          <w:sz w:val="28"/>
          <w:szCs w:val="28"/>
        </w:rPr>
        <w:instrText>https://amnesty.org.ru/ru/2018-04-12-death-penalty/</w:instrText>
      </w:r>
      <w:r w:rsidR="005C7F2A">
        <w:rPr>
          <w:rFonts w:ascii="Times New Roman" w:hAnsi="Times New Roman" w:cs="Times New Roman"/>
          <w:sz w:val="28"/>
          <w:szCs w:val="28"/>
        </w:rPr>
        <w:instrText xml:space="preserve">" </w:instrText>
      </w:r>
      <w:r w:rsidR="005C7F2A">
        <w:rPr>
          <w:rFonts w:ascii="Times New Roman" w:hAnsi="Times New Roman" w:cs="Times New Roman"/>
          <w:sz w:val="28"/>
          <w:szCs w:val="28"/>
        </w:rPr>
        <w:fldChar w:fldCharType="separate"/>
      </w:r>
      <w:r w:rsidR="005C7F2A" w:rsidRPr="005C2617">
        <w:rPr>
          <w:rStyle w:val="af1"/>
          <w:rFonts w:ascii="Times New Roman" w:hAnsi="Times New Roman" w:cs="Times New Roman"/>
          <w:sz w:val="28"/>
          <w:szCs w:val="28"/>
        </w:rPr>
        <w:t>https://amnesty.org.ru/ru/2018-04-12-death-penalty/</w:t>
      </w:r>
      <w:r w:rsidR="005C7F2A">
        <w:rPr>
          <w:rFonts w:ascii="Times New Roman" w:hAnsi="Times New Roman" w:cs="Times New Roman"/>
          <w:sz w:val="28"/>
          <w:szCs w:val="28"/>
        </w:rPr>
        <w:fldChar w:fldCharType="end"/>
      </w:r>
      <w:bookmarkEnd w:id="17"/>
    </w:p>
    <w:p w:rsidR="00787BE9" w:rsidRPr="00787BE9" w:rsidRDefault="00787BE9" w:rsidP="00787BE9">
      <w:pPr>
        <w:pStyle w:val="aa"/>
        <w:numPr>
          <w:ilvl w:val="0"/>
          <w:numId w:val="1"/>
        </w:numPr>
        <w:rPr>
          <w:rFonts w:ascii="Times New Roman" w:hAnsi="Times New Roman" w:cs="Times New Roman"/>
          <w:sz w:val="28"/>
          <w:szCs w:val="28"/>
          <w:lang w:val="en-US"/>
        </w:rPr>
      </w:pPr>
      <w:bookmarkStart w:id="19" w:name="_Hlk516261175"/>
      <w:r w:rsidRPr="00242CB4">
        <w:rPr>
          <w:rFonts w:ascii="Times New Roman" w:hAnsi="Times New Roman" w:cs="Times New Roman"/>
          <w:sz w:val="28"/>
          <w:szCs w:val="28"/>
          <w:lang w:val="en-US"/>
        </w:rPr>
        <w:t xml:space="preserve">Federal Bureau of Prisons – Historical information -The Rock [electronic source] – URL: </w:t>
      </w:r>
      <w:hyperlink r:id="rId10" w:history="1">
        <w:r w:rsidRPr="005C2617">
          <w:rPr>
            <w:rStyle w:val="af1"/>
            <w:rFonts w:ascii="Times New Roman" w:hAnsi="Times New Roman" w:cs="Times New Roman"/>
            <w:sz w:val="28"/>
            <w:szCs w:val="28"/>
            <w:lang w:val="en-US"/>
          </w:rPr>
          <w:t>https://www.bop.gov/about/history/alcatraz.jsp</w:t>
        </w:r>
      </w:hyperlink>
      <w:bookmarkEnd w:id="19"/>
    </w:p>
    <w:p w:rsidR="005C7F2A" w:rsidRPr="00787BE9" w:rsidRDefault="005C7F2A" w:rsidP="005C7F2A">
      <w:pPr>
        <w:pStyle w:val="aa"/>
        <w:numPr>
          <w:ilvl w:val="0"/>
          <w:numId w:val="1"/>
        </w:numPr>
        <w:rPr>
          <w:rFonts w:ascii="Times New Roman" w:hAnsi="Times New Roman" w:cs="Times New Roman"/>
          <w:sz w:val="28"/>
          <w:szCs w:val="28"/>
          <w:lang w:val="en-US"/>
        </w:rPr>
      </w:pPr>
      <w:r w:rsidRPr="005C7F2A">
        <w:rPr>
          <w:rFonts w:ascii="Times New Roman" w:hAnsi="Times New Roman" w:cs="Times New Roman"/>
          <w:sz w:val="28"/>
          <w:szCs w:val="28"/>
          <w:lang w:val="en-US"/>
        </w:rPr>
        <w:t xml:space="preserve">Merriam-Webster open dictionary [electronic source] – </w:t>
      </w:r>
      <w:proofErr w:type="spellStart"/>
      <w:r w:rsidRPr="005C7F2A">
        <w:rPr>
          <w:rFonts w:ascii="Times New Roman" w:hAnsi="Times New Roman" w:cs="Times New Roman"/>
          <w:sz w:val="28"/>
          <w:szCs w:val="28"/>
          <w:lang w:val="en-US"/>
        </w:rPr>
        <w:t>Definiton</w:t>
      </w:r>
      <w:proofErr w:type="spellEnd"/>
      <w:r w:rsidRPr="005C7F2A">
        <w:rPr>
          <w:rFonts w:ascii="Times New Roman" w:hAnsi="Times New Roman" w:cs="Times New Roman"/>
          <w:sz w:val="28"/>
          <w:szCs w:val="28"/>
          <w:lang w:val="en-US"/>
        </w:rPr>
        <w:t xml:space="preserve"> of the death penalty. </w:t>
      </w:r>
      <w:r w:rsidRPr="00787BE9">
        <w:rPr>
          <w:rFonts w:ascii="Times New Roman" w:hAnsi="Times New Roman" w:cs="Times New Roman"/>
          <w:sz w:val="28"/>
          <w:szCs w:val="28"/>
          <w:lang w:val="en-US"/>
        </w:rPr>
        <w:t>URL:  https://www.merriam-webster.com/dictionary/death%20penalty</w:t>
      </w:r>
    </w:p>
    <w:p w:rsidR="00026BE7" w:rsidRPr="00242CB4" w:rsidRDefault="00026BE7" w:rsidP="005C7F2A">
      <w:pPr>
        <w:pStyle w:val="aa"/>
        <w:numPr>
          <w:ilvl w:val="0"/>
          <w:numId w:val="1"/>
        </w:numPr>
        <w:rPr>
          <w:rFonts w:ascii="Times New Roman" w:hAnsi="Times New Roman" w:cs="Times New Roman"/>
          <w:sz w:val="28"/>
          <w:szCs w:val="28"/>
          <w:lang w:val="en-US"/>
        </w:rPr>
      </w:pPr>
      <w:bookmarkStart w:id="20" w:name="_Hlk516260915"/>
      <w:r w:rsidRPr="00242CB4">
        <w:rPr>
          <w:rFonts w:ascii="Times New Roman" w:hAnsi="Times New Roman" w:cs="Times New Roman"/>
          <w:sz w:val="28"/>
          <w:szCs w:val="28"/>
          <w:lang w:val="en-US"/>
        </w:rPr>
        <w:t xml:space="preserve">Robert Tanner. Studies say death penalties deters crime. // The Washington </w:t>
      </w:r>
      <w:proofErr w:type="gramStart"/>
      <w:r w:rsidRPr="00242CB4">
        <w:rPr>
          <w:rFonts w:ascii="Times New Roman" w:hAnsi="Times New Roman" w:cs="Times New Roman"/>
          <w:sz w:val="28"/>
          <w:szCs w:val="28"/>
          <w:lang w:val="en-US"/>
        </w:rPr>
        <w:t>post</w:t>
      </w:r>
      <w:proofErr w:type="gramEnd"/>
      <w:r w:rsidRPr="00242CB4">
        <w:rPr>
          <w:rFonts w:ascii="Times New Roman" w:hAnsi="Times New Roman" w:cs="Times New Roman"/>
          <w:sz w:val="28"/>
          <w:szCs w:val="28"/>
          <w:lang w:val="en-US"/>
        </w:rPr>
        <w:t xml:space="preserve">. – 2007. [electronic source] URL: </w:t>
      </w:r>
      <w:hyperlink r:id="rId11" w:history="1">
        <w:r w:rsidR="00E07A7F" w:rsidRPr="00242CB4">
          <w:rPr>
            <w:rStyle w:val="af1"/>
            <w:rFonts w:ascii="Times New Roman" w:hAnsi="Times New Roman" w:cs="Times New Roman"/>
            <w:sz w:val="28"/>
            <w:szCs w:val="28"/>
            <w:lang w:val="en-US"/>
          </w:rPr>
          <w:t>http://www.washingtonpost.com/wp-dyn/content/article/2007/06/10/AR2007061000604_pf.html?noredirect=on</w:t>
        </w:r>
      </w:hyperlink>
      <w:bookmarkEnd w:id="20"/>
    </w:p>
    <w:p w:rsidR="009A5737" w:rsidRDefault="009A5737" w:rsidP="005C7F2A">
      <w:pPr>
        <w:pStyle w:val="aa"/>
        <w:numPr>
          <w:ilvl w:val="0"/>
          <w:numId w:val="1"/>
        </w:numPr>
        <w:rPr>
          <w:rFonts w:ascii="Times New Roman" w:hAnsi="Times New Roman" w:cs="Times New Roman"/>
          <w:sz w:val="28"/>
          <w:szCs w:val="28"/>
          <w:lang w:val="en-US"/>
        </w:rPr>
      </w:pPr>
      <w:r>
        <w:rPr>
          <w:rFonts w:ascii="Times New Roman" w:hAnsi="Times New Roman" w:cs="Times New Roman"/>
          <w:sz w:val="28"/>
          <w:szCs w:val="28"/>
          <w:lang w:val="en-US"/>
        </w:rPr>
        <w:t xml:space="preserve">The United States Constitution [electronic source] – URL: </w:t>
      </w:r>
      <w:r w:rsidRPr="009A5737">
        <w:rPr>
          <w:rFonts w:ascii="Times New Roman" w:hAnsi="Times New Roman" w:cs="Times New Roman"/>
          <w:sz w:val="28"/>
          <w:szCs w:val="28"/>
          <w:lang w:val="en-US"/>
        </w:rPr>
        <w:t>https://usconstitution.net/const.html</w:t>
      </w:r>
    </w:p>
    <w:p w:rsidR="00727593" w:rsidRPr="00242CB4" w:rsidRDefault="00727593" w:rsidP="00727593">
      <w:pPr>
        <w:pStyle w:val="aa"/>
        <w:ind w:left="1068"/>
        <w:rPr>
          <w:rFonts w:ascii="Times New Roman" w:hAnsi="Times New Roman" w:cs="Times New Roman"/>
          <w:sz w:val="28"/>
          <w:szCs w:val="28"/>
          <w:lang w:val="en-US"/>
        </w:rPr>
      </w:pPr>
    </w:p>
    <w:p w:rsidR="008F4946" w:rsidRPr="00242CB4" w:rsidRDefault="008F4946" w:rsidP="00026BE7">
      <w:pPr>
        <w:spacing w:line="360" w:lineRule="auto"/>
        <w:ind w:left="1068"/>
        <w:jc w:val="both"/>
        <w:rPr>
          <w:rFonts w:ascii="Times New Roman" w:hAnsi="Times New Roman" w:cs="Times New Roman"/>
          <w:sz w:val="28"/>
          <w:szCs w:val="28"/>
          <w:lang w:val="en-US"/>
        </w:rPr>
      </w:pPr>
    </w:p>
    <w:p w:rsidR="006268D0" w:rsidRPr="00242CB4" w:rsidRDefault="006268D0" w:rsidP="006268D0">
      <w:pPr>
        <w:spacing w:line="360" w:lineRule="auto"/>
        <w:jc w:val="both"/>
        <w:rPr>
          <w:rFonts w:ascii="Times New Roman" w:hAnsi="Times New Roman" w:cs="Times New Roman"/>
          <w:sz w:val="28"/>
          <w:szCs w:val="28"/>
          <w:lang w:val="en-US"/>
        </w:rPr>
      </w:pPr>
    </w:p>
    <w:p w:rsidR="006268D0" w:rsidRPr="00B60F11" w:rsidRDefault="006268D0" w:rsidP="006268D0">
      <w:pPr>
        <w:spacing w:line="360" w:lineRule="auto"/>
        <w:jc w:val="both"/>
        <w:rPr>
          <w:rFonts w:ascii="Times New Roman" w:hAnsi="Times New Roman" w:cs="Times New Roman"/>
          <w:sz w:val="28"/>
          <w:szCs w:val="28"/>
          <w:lang w:val="en-US"/>
        </w:rPr>
      </w:pPr>
    </w:p>
    <w:sectPr w:rsidR="006268D0" w:rsidRPr="00B60F11" w:rsidSect="00A142F5">
      <w:footerReference w:type="default" r:id="rId12"/>
      <w:footerReference w:type="first" r:id="rId13"/>
      <w:footnotePr>
        <w:numRestart w:val="eachPage"/>
      </w:footnotePr>
      <w:pgSz w:w="11906" w:h="16838"/>
      <w:pgMar w:top="851"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2E8A" w:rsidRDefault="00F82E8A" w:rsidP="001C6FC3">
      <w:pPr>
        <w:spacing w:after="0" w:line="240" w:lineRule="auto"/>
      </w:pPr>
      <w:r>
        <w:separator/>
      </w:r>
    </w:p>
  </w:endnote>
  <w:endnote w:type="continuationSeparator" w:id="0">
    <w:p w:rsidR="00F82E8A" w:rsidRDefault="00F82E8A" w:rsidP="001C6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altName w:val="Cambria"/>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9923876"/>
      <w:docPartObj>
        <w:docPartGallery w:val="Page Numbers (Bottom of Page)"/>
        <w:docPartUnique/>
      </w:docPartObj>
    </w:sdtPr>
    <w:sdtContent>
      <w:p w:rsidR="001B56FE" w:rsidRDefault="001B56FE">
        <w:pPr>
          <w:pStyle w:val="a5"/>
          <w:jc w:val="center"/>
        </w:pPr>
        <w:r>
          <w:fldChar w:fldCharType="begin"/>
        </w:r>
        <w:r>
          <w:instrText>PAGE   \* MERGEFORMAT</w:instrText>
        </w:r>
        <w:r>
          <w:fldChar w:fldCharType="separate"/>
        </w:r>
        <w:r>
          <w:rPr>
            <w:noProof/>
          </w:rPr>
          <w:t>6</w:t>
        </w:r>
        <w:r>
          <w:fldChar w:fldCharType="end"/>
        </w:r>
      </w:p>
    </w:sdtContent>
  </w:sdt>
  <w:p w:rsidR="001B56FE" w:rsidRDefault="001B56F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56FE" w:rsidRDefault="001B56FE">
    <w:pPr>
      <w:pStyle w:val="a5"/>
    </w:pPr>
  </w:p>
  <w:p w:rsidR="001B56FE" w:rsidRDefault="001B56F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2E8A" w:rsidRDefault="00F82E8A" w:rsidP="001C6FC3">
      <w:pPr>
        <w:spacing w:after="0" w:line="240" w:lineRule="auto"/>
      </w:pPr>
      <w:r>
        <w:separator/>
      </w:r>
    </w:p>
  </w:footnote>
  <w:footnote w:type="continuationSeparator" w:id="0">
    <w:p w:rsidR="00F82E8A" w:rsidRDefault="00F82E8A" w:rsidP="001C6FC3">
      <w:pPr>
        <w:spacing w:after="0" w:line="240" w:lineRule="auto"/>
      </w:pPr>
      <w:r>
        <w:continuationSeparator/>
      </w:r>
    </w:p>
  </w:footnote>
  <w:footnote w:id="1">
    <w:p w:rsidR="001B56FE" w:rsidRDefault="001B56FE">
      <w:pPr>
        <w:pStyle w:val="ae"/>
      </w:pPr>
      <w:r>
        <w:rPr>
          <w:rStyle w:val="af0"/>
        </w:rPr>
        <w:footnoteRef/>
      </w:r>
      <w:r w:rsidRPr="00762BB2">
        <w:rPr>
          <w:lang w:val="en-US"/>
        </w:rPr>
        <w:t xml:space="preserve"> </w:t>
      </w:r>
      <w:r w:rsidRPr="00762BB2">
        <w:rPr>
          <w:rFonts w:ascii="Times New Roman" w:hAnsi="Times New Roman" w:cs="Times New Roman"/>
          <w:lang w:val="en-US"/>
        </w:rPr>
        <w:t xml:space="preserve">Merriam-Webster open dictionary [electronic source] – </w:t>
      </w:r>
      <w:proofErr w:type="spellStart"/>
      <w:r w:rsidRPr="00762BB2">
        <w:rPr>
          <w:rFonts w:ascii="Times New Roman" w:hAnsi="Times New Roman" w:cs="Times New Roman"/>
          <w:lang w:val="en-US"/>
        </w:rPr>
        <w:t>Definiton</w:t>
      </w:r>
      <w:proofErr w:type="spellEnd"/>
      <w:r w:rsidRPr="00762BB2">
        <w:rPr>
          <w:rFonts w:ascii="Times New Roman" w:hAnsi="Times New Roman" w:cs="Times New Roman"/>
          <w:lang w:val="en-US"/>
        </w:rPr>
        <w:t xml:space="preserve"> of the death penalty. URL</w:t>
      </w:r>
      <w:r w:rsidRPr="00762BB2">
        <w:rPr>
          <w:rFonts w:ascii="Times New Roman" w:hAnsi="Times New Roman" w:cs="Times New Roman"/>
        </w:rPr>
        <w:t xml:space="preserve">:  </w:t>
      </w:r>
      <w:r w:rsidRPr="00762BB2">
        <w:rPr>
          <w:rFonts w:ascii="Times New Roman" w:hAnsi="Times New Roman" w:cs="Times New Roman"/>
          <w:lang w:val="en-US"/>
        </w:rPr>
        <w:t>https</w:t>
      </w:r>
      <w:r w:rsidRPr="00762BB2">
        <w:rPr>
          <w:rFonts w:ascii="Times New Roman" w:hAnsi="Times New Roman" w:cs="Times New Roman"/>
        </w:rPr>
        <w:t>://</w:t>
      </w:r>
      <w:r w:rsidRPr="00762BB2">
        <w:rPr>
          <w:rFonts w:ascii="Times New Roman" w:hAnsi="Times New Roman" w:cs="Times New Roman"/>
          <w:lang w:val="en-US"/>
        </w:rPr>
        <w:t>www</w:t>
      </w:r>
      <w:r w:rsidRPr="00762BB2">
        <w:rPr>
          <w:rFonts w:ascii="Times New Roman" w:hAnsi="Times New Roman" w:cs="Times New Roman"/>
        </w:rPr>
        <w:t>.</w:t>
      </w:r>
      <w:proofErr w:type="spellStart"/>
      <w:r w:rsidRPr="00762BB2">
        <w:rPr>
          <w:rFonts w:ascii="Times New Roman" w:hAnsi="Times New Roman" w:cs="Times New Roman"/>
          <w:lang w:val="en-US"/>
        </w:rPr>
        <w:t>merriam</w:t>
      </w:r>
      <w:proofErr w:type="spellEnd"/>
      <w:r w:rsidRPr="00762BB2">
        <w:rPr>
          <w:rFonts w:ascii="Times New Roman" w:hAnsi="Times New Roman" w:cs="Times New Roman"/>
        </w:rPr>
        <w:t>-</w:t>
      </w:r>
      <w:proofErr w:type="spellStart"/>
      <w:r w:rsidRPr="00762BB2">
        <w:rPr>
          <w:rFonts w:ascii="Times New Roman" w:hAnsi="Times New Roman" w:cs="Times New Roman"/>
          <w:lang w:val="en-US"/>
        </w:rPr>
        <w:t>webster</w:t>
      </w:r>
      <w:proofErr w:type="spellEnd"/>
      <w:r w:rsidRPr="00762BB2">
        <w:rPr>
          <w:rFonts w:ascii="Times New Roman" w:hAnsi="Times New Roman" w:cs="Times New Roman"/>
        </w:rPr>
        <w:t>.</w:t>
      </w:r>
      <w:r w:rsidRPr="00762BB2">
        <w:rPr>
          <w:rFonts w:ascii="Times New Roman" w:hAnsi="Times New Roman" w:cs="Times New Roman"/>
          <w:lang w:val="en-US"/>
        </w:rPr>
        <w:t>com</w:t>
      </w:r>
      <w:r w:rsidRPr="00762BB2">
        <w:rPr>
          <w:rFonts w:ascii="Times New Roman" w:hAnsi="Times New Roman" w:cs="Times New Roman"/>
        </w:rPr>
        <w:t>/</w:t>
      </w:r>
      <w:r w:rsidRPr="00762BB2">
        <w:rPr>
          <w:rFonts w:ascii="Times New Roman" w:hAnsi="Times New Roman" w:cs="Times New Roman"/>
          <w:lang w:val="en-US"/>
        </w:rPr>
        <w:t>dictionary</w:t>
      </w:r>
      <w:r w:rsidRPr="00762BB2">
        <w:rPr>
          <w:rFonts w:ascii="Times New Roman" w:hAnsi="Times New Roman" w:cs="Times New Roman"/>
        </w:rPr>
        <w:t>/</w:t>
      </w:r>
      <w:r w:rsidRPr="00762BB2">
        <w:rPr>
          <w:rFonts w:ascii="Times New Roman" w:hAnsi="Times New Roman" w:cs="Times New Roman"/>
          <w:lang w:val="en-US"/>
        </w:rPr>
        <w:t>death</w:t>
      </w:r>
      <w:r w:rsidRPr="00762BB2">
        <w:rPr>
          <w:rFonts w:ascii="Times New Roman" w:hAnsi="Times New Roman" w:cs="Times New Roman"/>
        </w:rPr>
        <w:t>%20</w:t>
      </w:r>
      <w:r w:rsidRPr="00762BB2">
        <w:rPr>
          <w:rFonts w:ascii="Times New Roman" w:hAnsi="Times New Roman" w:cs="Times New Roman"/>
          <w:lang w:val="en-US"/>
        </w:rPr>
        <w:t>penalty</w:t>
      </w:r>
    </w:p>
  </w:footnote>
  <w:footnote w:id="2">
    <w:p w:rsidR="001B56FE" w:rsidRDefault="001B56FE">
      <w:pPr>
        <w:pStyle w:val="ae"/>
      </w:pPr>
      <w:r>
        <w:rPr>
          <w:rStyle w:val="af0"/>
        </w:rPr>
        <w:footnoteRef/>
      </w:r>
      <w:r>
        <w:t xml:space="preserve"> </w:t>
      </w:r>
      <w:r w:rsidRPr="00762BB2">
        <w:rPr>
          <w:rFonts w:ascii="Times New Roman" w:hAnsi="Times New Roman" w:cs="Times New Roman"/>
        </w:rPr>
        <w:t>Курс уголовного права. Т. 2. Общая часть. Учение о наказании. / Под ред. Н. Ф. Кузнецовой, И. М. </w:t>
      </w:r>
      <w:proofErr w:type="spellStart"/>
      <w:r w:rsidRPr="00762BB2">
        <w:rPr>
          <w:rFonts w:ascii="Times New Roman" w:hAnsi="Times New Roman" w:cs="Times New Roman"/>
        </w:rPr>
        <w:t>Тяжковой</w:t>
      </w:r>
      <w:proofErr w:type="spellEnd"/>
      <w:r w:rsidRPr="00762BB2">
        <w:rPr>
          <w:rFonts w:ascii="Times New Roman" w:hAnsi="Times New Roman" w:cs="Times New Roman"/>
        </w:rPr>
        <w:t>. — М.: Зерцало, 2002. – с.80</w:t>
      </w:r>
    </w:p>
  </w:footnote>
  <w:footnote w:id="3">
    <w:p w:rsidR="001B56FE" w:rsidRPr="00B91F1C" w:rsidRDefault="001B56FE">
      <w:pPr>
        <w:pStyle w:val="ae"/>
      </w:pPr>
      <w:r w:rsidRPr="00B91F1C">
        <w:rPr>
          <w:rStyle w:val="af0"/>
        </w:rPr>
        <w:footnoteRef/>
      </w:r>
      <w:r w:rsidRPr="00B91F1C">
        <w:t xml:space="preserve"> </w:t>
      </w:r>
      <w:r w:rsidRPr="00B91F1C">
        <w:rPr>
          <w:rFonts w:ascii="Times New Roman" w:hAnsi="Times New Roman" w:cs="Times New Roman"/>
        </w:rPr>
        <w:t xml:space="preserve">С. Чиркин. </w:t>
      </w:r>
      <w:proofErr w:type="spellStart"/>
      <w:r w:rsidRPr="00B91F1C">
        <w:rPr>
          <w:rFonts w:ascii="Times New Roman" w:hAnsi="Times New Roman" w:cs="Times New Roman"/>
        </w:rPr>
        <w:t>Закариус</w:t>
      </w:r>
      <w:proofErr w:type="spellEnd"/>
      <w:r w:rsidRPr="00B91F1C">
        <w:rPr>
          <w:rFonts w:ascii="Times New Roman" w:hAnsi="Times New Roman" w:cs="Times New Roman"/>
        </w:rPr>
        <w:t xml:space="preserve"> </w:t>
      </w:r>
      <w:proofErr w:type="spellStart"/>
      <w:r w:rsidRPr="00B91F1C">
        <w:rPr>
          <w:rFonts w:ascii="Times New Roman" w:hAnsi="Times New Roman" w:cs="Times New Roman"/>
        </w:rPr>
        <w:t>Муссауи</w:t>
      </w:r>
      <w:proofErr w:type="spellEnd"/>
      <w:r w:rsidRPr="00B91F1C">
        <w:rPr>
          <w:rFonts w:ascii="Times New Roman" w:hAnsi="Times New Roman" w:cs="Times New Roman"/>
        </w:rPr>
        <w:t>: "Америка, ты проиграла! Я выиграл!" // Российская газета. – 2006. [электронный ресурс] – Режим доступа: https://rg.ru/2006/05/04/mussaui-prigovor-anons.html</w:t>
      </w:r>
    </w:p>
  </w:footnote>
  <w:footnote w:id="4">
    <w:p w:rsidR="001B56FE" w:rsidRPr="00E07A7F" w:rsidRDefault="001B56FE">
      <w:pPr>
        <w:pStyle w:val="ae"/>
        <w:rPr>
          <w:rFonts w:ascii="Times New Roman" w:hAnsi="Times New Roman" w:cs="Times New Roman"/>
          <w:lang w:val="en-US"/>
        </w:rPr>
      </w:pPr>
      <w:r>
        <w:rPr>
          <w:rStyle w:val="af0"/>
        </w:rPr>
        <w:footnoteRef/>
      </w:r>
      <w:r w:rsidRPr="00E07A7F">
        <w:rPr>
          <w:lang w:val="en-US"/>
        </w:rPr>
        <w:t xml:space="preserve"> </w:t>
      </w:r>
      <w:r w:rsidRPr="00E07A7F">
        <w:rPr>
          <w:rFonts w:ascii="Times New Roman" w:hAnsi="Times New Roman" w:cs="Times New Roman"/>
          <w:lang w:val="en-US"/>
        </w:rPr>
        <w:t xml:space="preserve">Robert Tanner. Studies say death penalties deters crime. // The Washington </w:t>
      </w:r>
      <w:proofErr w:type="gramStart"/>
      <w:r w:rsidRPr="00E07A7F">
        <w:rPr>
          <w:rFonts w:ascii="Times New Roman" w:hAnsi="Times New Roman" w:cs="Times New Roman"/>
          <w:lang w:val="en-US"/>
        </w:rPr>
        <w:t>post</w:t>
      </w:r>
      <w:proofErr w:type="gramEnd"/>
      <w:r w:rsidRPr="00E07A7F">
        <w:rPr>
          <w:rFonts w:ascii="Times New Roman" w:hAnsi="Times New Roman" w:cs="Times New Roman"/>
          <w:lang w:val="en-US"/>
        </w:rPr>
        <w:t xml:space="preserve">. – 2007. [electronic source] URL: </w:t>
      </w:r>
      <w:hyperlink r:id="rId1" w:history="1">
        <w:r w:rsidRPr="00E07A7F">
          <w:rPr>
            <w:rStyle w:val="af1"/>
            <w:rFonts w:ascii="Times New Roman" w:hAnsi="Times New Roman" w:cs="Times New Roman"/>
            <w:lang w:val="en-US"/>
          </w:rPr>
          <w:t>http://www.washingtonpost.com/wp-dyn/content/article/2007/06/10/AR2007061000604_pf.html?noredirect=on</w:t>
        </w:r>
      </w:hyperlink>
    </w:p>
  </w:footnote>
  <w:footnote w:id="5">
    <w:p w:rsidR="001B56FE" w:rsidRPr="00E07A7F" w:rsidRDefault="001B56FE">
      <w:pPr>
        <w:pStyle w:val="ae"/>
        <w:rPr>
          <w:sz w:val="14"/>
          <w:lang w:val="en-US"/>
        </w:rPr>
      </w:pPr>
      <w:r>
        <w:rPr>
          <w:rStyle w:val="af0"/>
        </w:rPr>
        <w:footnoteRef/>
      </w:r>
      <w:r w:rsidRPr="00E07A7F">
        <w:rPr>
          <w:lang w:val="en-US"/>
        </w:rPr>
        <w:t xml:space="preserve"> </w:t>
      </w:r>
      <w:r w:rsidRPr="00E07A7F">
        <w:rPr>
          <w:rFonts w:ascii="Times New Roman" w:hAnsi="Times New Roman" w:cs="Times New Roman"/>
          <w:szCs w:val="26"/>
          <w:lang w:val="en-US"/>
        </w:rPr>
        <w:t>Federal Bureau of Prisons – Historical information -The Rock [electronic source] – URL: https://www.bop.gov/about/history/alcatraz.jsp</w:t>
      </w:r>
    </w:p>
  </w:footnote>
  <w:footnote w:id="6">
    <w:p w:rsidR="001B56FE" w:rsidRPr="00973653" w:rsidRDefault="001B56FE">
      <w:pPr>
        <w:pStyle w:val="ae"/>
        <w:rPr>
          <w:lang w:val="en-US"/>
        </w:rPr>
      </w:pPr>
      <w:r>
        <w:rPr>
          <w:rStyle w:val="af0"/>
        </w:rPr>
        <w:footnoteRef/>
      </w:r>
      <w:r w:rsidRPr="00973653">
        <w:rPr>
          <w:lang w:val="en-US"/>
        </w:rPr>
        <w:t xml:space="preserve"> </w:t>
      </w:r>
      <w:r w:rsidRPr="00973653">
        <w:rPr>
          <w:rFonts w:ascii="Times New Roman" w:hAnsi="Times New Roman" w:cs="Times New Roman"/>
          <w:lang w:val="en-US"/>
        </w:rPr>
        <w:t xml:space="preserve">J. </w:t>
      </w:r>
      <w:proofErr w:type="spellStart"/>
      <w:r w:rsidRPr="00973653">
        <w:rPr>
          <w:rFonts w:ascii="Times New Roman" w:hAnsi="Times New Roman" w:cs="Times New Roman"/>
          <w:lang w:val="en-US"/>
        </w:rPr>
        <w:t>Minkes</w:t>
      </w:r>
      <w:proofErr w:type="spellEnd"/>
      <w:r w:rsidRPr="00973653">
        <w:rPr>
          <w:rFonts w:ascii="Times New Roman" w:hAnsi="Times New Roman" w:cs="Times New Roman"/>
          <w:lang w:val="en-US"/>
        </w:rPr>
        <w:t>, M. Vanstone. </w:t>
      </w:r>
      <w:r w:rsidRPr="00973653">
        <w:rPr>
          <w:rFonts w:ascii="Times New Roman" w:hAnsi="Times New Roman" w:cs="Times New Roman"/>
          <w:iCs/>
          <w:lang w:val="en-US"/>
        </w:rPr>
        <w:t>Gender, Race and the Death Penalty: Lessons from Three 1950s Murder Trials</w:t>
      </w:r>
      <w:r w:rsidRPr="00973653">
        <w:rPr>
          <w:rFonts w:ascii="Times New Roman" w:hAnsi="Times New Roman" w:cs="Times New Roman"/>
          <w:lang w:val="en-US"/>
        </w:rPr>
        <w:t>. // Howard Journal of Criminal Justice. – 2006. - №45(4). – p.403-420</w:t>
      </w:r>
    </w:p>
  </w:footnote>
  <w:footnote w:id="7">
    <w:p w:rsidR="001B56FE" w:rsidRDefault="001B56FE">
      <w:pPr>
        <w:pStyle w:val="ae"/>
      </w:pPr>
      <w:r>
        <w:rPr>
          <w:rStyle w:val="af0"/>
        </w:rPr>
        <w:footnoteRef/>
      </w:r>
      <w:r>
        <w:t xml:space="preserve"> </w:t>
      </w:r>
      <w:r w:rsidRPr="0034737E">
        <w:rPr>
          <w:rFonts w:ascii="Times New Roman" w:hAnsi="Times New Roman" w:cs="Times New Roman"/>
          <w:szCs w:val="26"/>
        </w:rPr>
        <w:t xml:space="preserve">Против смертной казни: Сборник материалов / Под ред. </w:t>
      </w:r>
      <w:proofErr w:type="spellStart"/>
      <w:r w:rsidRPr="0034737E">
        <w:rPr>
          <w:rFonts w:ascii="Times New Roman" w:hAnsi="Times New Roman" w:cs="Times New Roman"/>
          <w:szCs w:val="26"/>
        </w:rPr>
        <w:t>В.Когана</w:t>
      </w:r>
      <w:proofErr w:type="spellEnd"/>
      <w:r w:rsidRPr="0034737E">
        <w:rPr>
          <w:rFonts w:ascii="Times New Roman" w:hAnsi="Times New Roman" w:cs="Times New Roman"/>
          <w:szCs w:val="26"/>
        </w:rPr>
        <w:t xml:space="preserve">-Ясного (общество против смертной казни и пыток, Москва). — </w:t>
      </w:r>
      <w:proofErr w:type="gramStart"/>
      <w:r w:rsidRPr="0034737E">
        <w:rPr>
          <w:rFonts w:ascii="Times New Roman" w:hAnsi="Times New Roman" w:cs="Times New Roman"/>
          <w:szCs w:val="26"/>
        </w:rPr>
        <w:t>М. :</w:t>
      </w:r>
      <w:proofErr w:type="gramEnd"/>
      <w:r w:rsidRPr="0034737E">
        <w:rPr>
          <w:rFonts w:ascii="Times New Roman" w:hAnsi="Times New Roman" w:cs="Times New Roman"/>
          <w:szCs w:val="26"/>
        </w:rPr>
        <w:t xml:space="preserve"> издательство не указано, 1992. — 48 с.</w:t>
      </w:r>
    </w:p>
  </w:footnote>
  <w:footnote w:id="8">
    <w:p w:rsidR="001B56FE" w:rsidRDefault="001B56FE">
      <w:pPr>
        <w:pStyle w:val="ae"/>
      </w:pPr>
      <w:r>
        <w:rPr>
          <w:rStyle w:val="af0"/>
        </w:rPr>
        <w:footnoteRef/>
      </w:r>
      <w:r>
        <w:t xml:space="preserve"> </w:t>
      </w:r>
      <w:r w:rsidRPr="008F7732">
        <w:rPr>
          <w:rFonts w:ascii="Times New Roman" w:hAnsi="Times New Roman" w:cs="Times New Roman"/>
          <w:iCs/>
          <w:szCs w:val="26"/>
        </w:rPr>
        <w:t>Никифоров А. С.</w:t>
      </w:r>
      <w:r w:rsidRPr="008F7732">
        <w:rPr>
          <w:rFonts w:ascii="Times New Roman" w:hAnsi="Times New Roman" w:cs="Times New Roman"/>
          <w:szCs w:val="26"/>
        </w:rPr>
        <w:t> О смертной казни // Государство и право. — 2001. — № 4. — С. 65.</w:t>
      </w:r>
    </w:p>
  </w:footnote>
  <w:footnote w:id="9">
    <w:p w:rsidR="001B56FE" w:rsidRDefault="001B56FE">
      <w:pPr>
        <w:pStyle w:val="ae"/>
      </w:pPr>
      <w:r>
        <w:rPr>
          <w:rStyle w:val="af0"/>
        </w:rPr>
        <w:footnoteRef/>
      </w:r>
      <w:r>
        <w:t xml:space="preserve"> </w:t>
      </w:r>
      <w:r w:rsidRPr="006045E8">
        <w:rPr>
          <w:rFonts w:ascii="Times New Roman" w:hAnsi="Times New Roman" w:cs="Times New Roman"/>
          <w:szCs w:val="26"/>
        </w:rPr>
        <w:t>Кудрявцев В. Н. Причинность в криминологии. О структуре индивидуального преступного поведения. -  М. – 2007.</w:t>
      </w:r>
    </w:p>
  </w:footnote>
  <w:footnote w:id="10">
    <w:p w:rsidR="001B56FE" w:rsidRPr="007E371E" w:rsidRDefault="001B56FE">
      <w:pPr>
        <w:pStyle w:val="ae"/>
        <w:rPr>
          <w:rFonts w:ascii="Times New Roman" w:hAnsi="Times New Roman" w:cs="Times New Roman"/>
        </w:rPr>
      </w:pPr>
      <w:r>
        <w:rPr>
          <w:rStyle w:val="af0"/>
        </w:rPr>
        <w:footnoteRef/>
      </w:r>
      <w:r>
        <w:t xml:space="preserve"> </w:t>
      </w:r>
      <w:r w:rsidRPr="007E371E">
        <w:rPr>
          <w:rFonts w:ascii="Times New Roman" w:hAnsi="Times New Roman" w:cs="Times New Roman"/>
        </w:rPr>
        <w:t>Философский энциклопедический словарь / Гл. редакция: Л. Ф. Ильичёв, П. Н. Федосеев, С. М. Ковалёв, В. Г. Панов. — М.: Советская энциклопедия, 1983. — 840 с</w:t>
      </w:r>
      <w:r>
        <w:rPr>
          <w:rFonts w:ascii="Times New Roman" w:hAnsi="Times New Roman" w:cs="Times New Roman"/>
        </w:rPr>
        <w:t>.</w:t>
      </w:r>
    </w:p>
  </w:footnote>
  <w:footnote w:id="11">
    <w:p w:rsidR="001B56FE" w:rsidRPr="00BC4C01" w:rsidRDefault="001B56FE">
      <w:pPr>
        <w:pStyle w:val="ae"/>
        <w:rPr>
          <w:lang w:val="en-US"/>
        </w:rPr>
      </w:pPr>
      <w:r>
        <w:rPr>
          <w:rStyle w:val="af0"/>
        </w:rPr>
        <w:footnoteRef/>
      </w:r>
      <w:r w:rsidRPr="00770160">
        <w:t xml:space="preserve"> </w:t>
      </w:r>
      <w:r w:rsidRPr="00BC4C01">
        <w:rPr>
          <w:rFonts w:ascii="Times New Roman" w:hAnsi="Times New Roman" w:cs="Times New Roman"/>
          <w:szCs w:val="28"/>
          <w:lang w:val="en-US"/>
        </w:rPr>
        <w:t>J</w:t>
      </w:r>
      <w:r w:rsidRPr="00770160">
        <w:rPr>
          <w:rFonts w:ascii="Times New Roman" w:hAnsi="Times New Roman" w:cs="Times New Roman"/>
          <w:szCs w:val="28"/>
        </w:rPr>
        <w:t xml:space="preserve">. </w:t>
      </w:r>
      <w:r w:rsidRPr="00BC4C01">
        <w:rPr>
          <w:rFonts w:ascii="Times New Roman" w:hAnsi="Times New Roman" w:cs="Times New Roman"/>
          <w:szCs w:val="28"/>
          <w:lang w:val="en-US"/>
        </w:rPr>
        <w:t>J</w:t>
      </w:r>
      <w:r w:rsidRPr="00770160">
        <w:rPr>
          <w:rFonts w:ascii="Times New Roman" w:hAnsi="Times New Roman" w:cs="Times New Roman"/>
          <w:szCs w:val="28"/>
        </w:rPr>
        <w:t xml:space="preserve">. </w:t>
      </w:r>
      <w:proofErr w:type="spellStart"/>
      <w:r w:rsidRPr="00BC4C01">
        <w:rPr>
          <w:rFonts w:ascii="Times New Roman" w:hAnsi="Times New Roman" w:cs="Times New Roman"/>
          <w:szCs w:val="28"/>
          <w:lang w:val="en-US"/>
        </w:rPr>
        <w:t>Megivern</w:t>
      </w:r>
      <w:proofErr w:type="spellEnd"/>
      <w:r w:rsidRPr="00770160">
        <w:rPr>
          <w:rFonts w:ascii="Times New Roman" w:hAnsi="Times New Roman" w:cs="Times New Roman"/>
          <w:szCs w:val="28"/>
        </w:rPr>
        <w:t xml:space="preserve">. </w:t>
      </w:r>
      <w:r w:rsidRPr="00BC4C01">
        <w:rPr>
          <w:rFonts w:ascii="Times New Roman" w:hAnsi="Times New Roman" w:cs="Times New Roman"/>
          <w:szCs w:val="28"/>
          <w:lang w:val="en-US"/>
        </w:rPr>
        <w:t xml:space="preserve">The death penalty: An historical and Theological Survey / J.J. </w:t>
      </w:r>
      <w:proofErr w:type="spellStart"/>
      <w:r w:rsidRPr="00BC4C01">
        <w:rPr>
          <w:rFonts w:ascii="Times New Roman" w:hAnsi="Times New Roman" w:cs="Times New Roman"/>
          <w:szCs w:val="28"/>
          <w:lang w:val="en-US"/>
        </w:rPr>
        <w:t>Megivern</w:t>
      </w:r>
      <w:proofErr w:type="spellEnd"/>
      <w:r w:rsidRPr="00BC4C01">
        <w:rPr>
          <w:rFonts w:ascii="Times New Roman" w:hAnsi="Times New Roman" w:cs="Times New Roman"/>
          <w:szCs w:val="28"/>
          <w:lang w:val="en-US"/>
        </w:rPr>
        <w:t>. – Paulist Press, 1997. – p. 641</w:t>
      </w:r>
    </w:p>
  </w:footnote>
  <w:footnote w:id="12">
    <w:p w:rsidR="001B56FE" w:rsidRDefault="001B56FE">
      <w:pPr>
        <w:pStyle w:val="ae"/>
      </w:pPr>
      <w:r>
        <w:rPr>
          <w:rStyle w:val="af0"/>
        </w:rPr>
        <w:footnoteRef/>
      </w:r>
      <w:r>
        <w:t xml:space="preserve"> </w:t>
      </w:r>
      <w:r w:rsidRPr="00770160">
        <w:rPr>
          <w:rFonts w:ascii="Times New Roman" w:hAnsi="Times New Roman" w:cs="Times New Roman"/>
          <w:szCs w:val="28"/>
        </w:rPr>
        <w:t xml:space="preserve">Али-заде А. А. Смертная казнь // А.А. Али-заде, Исламский энциклопедический словарь. — М.: </w:t>
      </w:r>
      <w:proofErr w:type="spellStart"/>
      <w:r w:rsidRPr="00770160">
        <w:rPr>
          <w:rFonts w:ascii="Times New Roman" w:hAnsi="Times New Roman" w:cs="Times New Roman"/>
          <w:szCs w:val="28"/>
        </w:rPr>
        <w:t>Ансар</w:t>
      </w:r>
      <w:proofErr w:type="spellEnd"/>
      <w:r w:rsidRPr="00770160">
        <w:rPr>
          <w:rFonts w:ascii="Times New Roman" w:hAnsi="Times New Roman" w:cs="Times New Roman"/>
          <w:szCs w:val="28"/>
        </w:rPr>
        <w:t>, 2007. — 400 с</w:t>
      </w:r>
    </w:p>
  </w:footnote>
  <w:footnote w:id="13">
    <w:p w:rsidR="001B56FE" w:rsidRPr="00727593" w:rsidRDefault="001B56FE">
      <w:pPr>
        <w:pStyle w:val="ae"/>
        <w:rPr>
          <w:rFonts w:ascii="Times New Roman" w:hAnsi="Times New Roman" w:cs="Times New Roman"/>
        </w:rPr>
      </w:pPr>
      <w:r>
        <w:rPr>
          <w:rStyle w:val="af0"/>
        </w:rPr>
        <w:footnoteRef/>
      </w:r>
      <w:r>
        <w:t xml:space="preserve"> </w:t>
      </w:r>
      <w:r w:rsidRPr="00727593">
        <w:rPr>
          <w:rFonts w:ascii="Times New Roman" w:hAnsi="Times New Roman" w:cs="Times New Roman"/>
          <w:lang w:val="en-US"/>
        </w:rPr>
        <w:t>Amnesty</w:t>
      </w:r>
      <w:r w:rsidRPr="00727593">
        <w:rPr>
          <w:rFonts w:ascii="Times New Roman" w:hAnsi="Times New Roman" w:cs="Times New Roman"/>
        </w:rPr>
        <w:t xml:space="preserve"> </w:t>
      </w:r>
      <w:r w:rsidRPr="00727593">
        <w:rPr>
          <w:rFonts w:ascii="Times New Roman" w:hAnsi="Times New Roman" w:cs="Times New Roman"/>
          <w:lang w:val="en-US"/>
        </w:rPr>
        <w:t>international</w:t>
      </w:r>
      <w:r w:rsidRPr="00727593">
        <w:rPr>
          <w:rFonts w:ascii="Times New Roman" w:hAnsi="Times New Roman" w:cs="Times New Roman"/>
        </w:rPr>
        <w:t xml:space="preserve"> – глобальный доклад. Смертные приговоры и казни 2017. - </w:t>
      </w:r>
      <w:r w:rsidRPr="00727593">
        <w:rPr>
          <w:rFonts w:ascii="Times New Roman" w:hAnsi="Times New Roman" w:cs="Times New Roman"/>
          <w:lang w:val="en-US"/>
        </w:rPr>
        <w:t>Amnesty</w:t>
      </w:r>
      <w:r w:rsidRPr="00727593">
        <w:rPr>
          <w:rFonts w:ascii="Times New Roman" w:hAnsi="Times New Roman" w:cs="Times New Roman"/>
        </w:rPr>
        <w:t xml:space="preserve"> </w:t>
      </w:r>
      <w:r w:rsidRPr="00727593">
        <w:rPr>
          <w:rFonts w:ascii="Times New Roman" w:hAnsi="Times New Roman" w:cs="Times New Roman"/>
          <w:lang w:val="en-US"/>
        </w:rPr>
        <w:t>International</w:t>
      </w:r>
      <w:r w:rsidRPr="00727593">
        <w:rPr>
          <w:rFonts w:ascii="Times New Roman" w:hAnsi="Times New Roman" w:cs="Times New Roman"/>
        </w:rPr>
        <w:t xml:space="preserve"> </w:t>
      </w:r>
      <w:r w:rsidRPr="00727593">
        <w:rPr>
          <w:rFonts w:ascii="Times New Roman" w:hAnsi="Times New Roman" w:cs="Times New Roman"/>
          <w:lang w:val="en-US"/>
        </w:rPr>
        <w:t>Ltd</w:t>
      </w:r>
      <w:r w:rsidRPr="00727593">
        <w:rPr>
          <w:rFonts w:ascii="Times New Roman" w:hAnsi="Times New Roman" w:cs="Times New Roman"/>
        </w:rPr>
        <w:t>, 2018. – 27 с</w:t>
      </w:r>
    </w:p>
  </w:footnote>
  <w:footnote w:id="14">
    <w:p w:rsidR="001B56FE" w:rsidRDefault="001B56FE">
      <w:pPr>
        <w:pStyle w:val="ae"/>
      </w:pPr>
      <w:r>
        <w:rPr>
          <w:rStyle w:val="af0"/>
        </w:rPr>
        <w:footnoteRef/>
      </w:r>
      <w:r>
        <w:t xml:space="preserve"> </w:t>
      </w:r>
      <w:r w:rsidRPr="000308CB">
        <w:rPr>
          <w:rFonts w:ascii="Times New Roman" w:hAnsi="Times New Roman" w:cs="Times New Roman"/>
        </w:rPr>
        <w:t xml:space="preserve">Смертная казнь. Краткая свода доклада </w:t>
      </w:r>
      <w:r w:rsidRPr="000308CB">
        <w:rPr>
          <w:rFonts w:ascii="Times New Roman" w:hAnsi="Times New Roman" w:cs="Times New Roman"/>
          <w:lang w:val="en-US"/>
        </w:rPr>
        <w:t>Amnesty</w:t>
      </w:r>
      <w:r w:rsidRPr="000308CB">
        <w:rPr>
          <w:rFonts w:ascii="Times New Roman" w:hAnsi="Times New Roman" w:cs="Times New Roman"/>
        </w:rPr>
        <w:t xml:space="preserve"> </w:t>
      </w:r>
      <w:r w:rsidRPr="000308CB">
        <w:rPr>
          <w:rFonts w:ascii="Times New Roman" w:hAnsi="Times New Roman" w:cs="Times New Roman"/>
          <w:lang w:val="en-US"/>
        </w:rPr>
        <w:t>International</w:t>
      </w:r>
      <w:r w:rsidRPr="000308CB">
        <w:rPr>
          <w:rFonts w:ascii="Times New Roman" w:hAnsi="Times New Roman" w:cs="Times New Roman"/>
        </w:rPr>
        <w:t xml:space="preserve"> по 2017 г. – 2018г. [электронный ресурс] – Режим доступа: https://amnesty.org.ru/ru/2018-04-12-death-penalty/</w:t>
      </w:r>
    </w:p>
  </w:footnote>
  <w:footnote w:id="15">
    <w:p w:rsidR="001B56FE" w:rsidRPr="00727947" w:rsidRDefault="001B56FE">
      <w:pPr>
        <w:pStyle w:val="ae"/>
        <w:rPr>
          <w:sz w:val="14"/>
        </w:rPr>
      </w:pPr>
      <w:r>
        <w:rPr>
          <w:rStyle w:val="af0"/>
        </w:rPr>
        <w:footnoteRef/>
      </w:r>
      <w:r>
        <w:t xml:space="preserve"> </w:t>
      </w:r>
      <w:r w:rsidRPr="00727947">
        <w:rPr>
          <w:rFonts w:ascii="Times New Roman" w:hAnsi="Times New Roman" w:cs="Times New Roman"/>
          <w:szCs w:val="28"/>
        </w:rPr>
        <w:t>Конституция Российской Федерации: офиц. текст. С учётом поправок внесённых в 2014г.: принята 12.12.1993г. / Российская Федерация – М.: Айрис Пресс – 2016. – 64 с</w:t>
      </w:r>
    </w:p>
  </w:footnote>
  <w:footnote w:id="16">
    <w:p w:rsidR="001B56FE" w:rsidRPr="00727947" w:rsidRDefault="001B56FE" w:rsidP="00727947">
      <w:pPr>
        <w:pStyle w:val="ae"/>
        <w:rPr>
          <w:rFonts w:ascii="Times New Roman" w:hAnsi="Times New Roman" w:cs="Times New Roman"/>
        </w:rPr>
      </w:pPr>
      <w:r>
        <w:rPr>
          <w:rStyle w:val="af0"/>
        </w:rPr>
        <w:footnoteRef/>
      </w:r>
      <w:r>
        <w:t xml:space="preserve"> </w:t>
      </w:r>
      <w:r w:rsidRPr="00727947">
        <w:rPr>
          <w:rFonts w:ascii="Times New Roman" w:hAnsi="Times New Roman" w:cs="Times New Roman"/>
        </w:rPr>
        <w:t xml:space="preserve">Уголовный кодекс Российской Федерации: по состоянию на 25.04.2018. – </w:t>
      </w:r>
      <w:proofErr w:type="gramStart"/>
      <w:r w:rsidRPr="00727947">
        <w:rPr>
          <w:rFonts w:ascii="Times New Roman" w:hAnsi="Times New Roman" w:cs="Times New Roman"/>
        </w:rPr>
        <w:t>Москва :</w:t>
      </w:r>
      <w:proofErr w:type="gramEnd"/>
      <w:r w:rsidRPr="00727947">
        <w:rPr>
          <w:rFonts w:ascii="Times New Roman" w:hAnsi="Times New Roman" w:cs="Times New Roman"/>
        </w:rPr>
        <w:t xml:space="preserve"> Проспект, 2018г. – 320с. </w:t>
      </w:r>
    </w:p>
    <w:p w:rsidR="001B56FE" w:rsidRDefault="001B56FE">
      <w:pPr>
        <w:pStyle w:val="ae"/>
      </w:pPr>
    </w:p>
  </w:footnote>
  <w:footnote w:id="17">
    <w:p w:rsidR="001B56FE" w:rsidRDefault="001B56FE">
      <w:pPr>
        <w:pStyle w:val="ae"/>
      </w:pPr>
      <w:r>
        <w:rPr>
          <w:rStyle w:val="af0"/>
        </w:rPr>
        <w:footnoteRef/>
      </w:r>
      <w:r>
        <w:t xml:space="preserve"> </w:t>
      </w:r>
      <w:r w:rsidRPr="00727947">
        <w:rPr>
          <w:rFonts w:ascii="Times New Roman" w:hAnsi="Times New Roman" w:cs="Times New Roman"/>
        </w:rPr>
        <w:t xml:space="preserve">Уголовно-исполнительный кодекс Российской Федерации. – </w:t>
      </w:r>
      <w:proofErr w:type="gramStart"/>
      <w:r w:rsidRPr="00727947">
        <w:rPr>
          <w:rFonts w:ascii="Times New Roman" w:hAnsi="Times New Roman" w:cs="Times New Roman"/>
        </w:rPr>
        <w:t>Москва :</w:t>
      </w:r>
      <w:proofErr w:type="gramEnd"/>
      <w:r w:rsidRPr="00727947">
        <w:rPr>
          <w:rFonts w:ascii="Times New Roman" w:hAnsi="Times New Roman" w:cs="Times New Roman"/>
        </w:rPr>
        <w:t xml:space="preserve"> Проспект, 2018г.  – 96с</w:t>
      </w:r>
    </w:p>
  </w:footnote>
  <w:footnote w:id="18">
    <w:p w:rsidR="001B56FE" w:rsidRDefault="001B56FE">
      <w:pPr>
        <w:pStyle w:val="ae"/>
      </w:pPr>
      <w:r>
        <w:rPr>
          <w:rStyle w:val="af0"/>
        </w:rPr>
        <w:footnoteRef/>
      </w:r>
      <w:r>
        <w:t xml:space="preserve"> </w:t>
      </w:r>
      <w:r w:rsidRPr="00CA1C68">
        <w:rPr>
          <w:rFonts w:ascii="Times New Roman" w:hAnsi="Times New Roman" w:cs="Times New Roman"/>
          <w:szCs w:val="28"/>
        </w:rPr>
        <w:t xml:space="preserve">Смертная казнь. Краткая свода доклада </w:t>
      </w:r>
      <w:r w:rsidRPr="00CA1C68">
        <w:rPr>
          <w:rFonts w:ascii="Times New Roman" w:hAnsi="Times New Roman" w:cs="Times New Roman"/>
          <w:szCs w:val="28"/>
          <w:lang w:val="en-US"/>
        </w:rPr>
        <w:t>Amnesty</w:t>
      </w:r>
      <w:r w:rsidRPr="00CA1C68">
        <w:rPr>
          <w:rFonts w:ascii="Times New Roman" w:hAnsi="Times New Roman" w:cs="Times New Roman"/>
          <w:szCs w:val="28"/>
        </w:rPr>
        <w:t xml:space="preserve"> </w:t>
      </w:r>
      <w:r w:rsidRPr="00CA1C68">
        <w:rPr>
          <w:rFonts w:ascii="Times New Roman" w:hAnsi="Times New Roman" w:cs="Times New Roman"/>
          <w:szCs w:val="28"/>
          <w:lang w:val="en-US"/>
        </w:rPr>
        <w:t>International</w:t>
      </w:r>
      <w:r w:rsidRPr="00CA1C68">
        <w:rPr>
          <w:rFonts w:ascii="Times New Roman" w:hAnsi="Times New Roman" w:cs="Times New Roman"/>
          <w:szCs w:val="28"/>
        </w:rPr>
        <w:t xml:space="preserve"> по 2017 г. – 2018г. [электронный ресурс] – Режим доступа: https://amnesty.org.ru/ru/2018-04-12-death-penalty</w:t>
      </w:r>
    </w:p>
  </w:footnote>
  <w:footnote w:id="19">
    <w:p w:rsidR="001B56FE" w:rsidRPr="0015395B" w:rsidRDefault="001B56FE">
      <w:pPr>
        <w:pStyle w:val="ae"/>
        <w:rPr>
          <w:lang w:val="en-US"/>
        </w:rPr>
      </w:pPr>
      <w:r>
        <w:rPr>
          <w:rStyle w:val="af0"/>
        </w:rPr>
        <w:footnoteRef/>
      </w:r>
      <w:r w:rsidRPr="0015395B">
        <w:rPr>
          <w:lang w:val="en-US"/>
        </w:rPr>
        <w:t xml:space="preserve"> </w:t>
      </w:r>
      <w:r w:rsidRPr="0015395B">
        <w:rPr>
          <w:rFonts w:ascii="Times New Roman" w:hAnsi="Times New Roman" w:cs="Times New Roman"/>
          <w:szCs w:val="28"/>
          <w:lang w:val="en-US"/>
        </w:rPr>
        <w:t>The United States Constitution [electronic source] – URL: https://usconstitution.net/const.html</w:t>
      </w:r>
    </w:p>
  </w:footnote>
  <w:footnote w:id="20">
    <w:p w:rsidR="001B56FE" w:rsidRPr="0067609A" w:rsidRDefault="001B56FE">
      <w:pPr>
        <w:pStyle w:val="ae"/>
        <w:rPr>
          <w:rFonts w:ascii="Times New Roman" w:hAnsi="Times New Roman" w:cs="Times New Roman"/>
          <w:lang w:val="en-US"/>
        </w:rPr>
      </w:pPr>
      <w:r>
        <w:rPr>
          <w:rStyle w:val="af0"/>
        </w:rPr>
        <w:footnoteRef/>
      </w:r>
      <w:r w:rsidRPr="0067609A">
        <w:rPr>
          <w:lang w:val="en-US"/>
        </w:rPr>
        <w:t xml:space="preserve"> </w:t>
      </w:r>
      <w:r w:rsidRPr="0067609A">
        <w:rPr>
          <w:rFonts w:ascii="Times New Roman" w:hAnsi="Times New Roman" w:cs="Times New Roman"/>
          <w:lang w:val="en-US"/>
        </w:rPr>
        <w:t xml:space="preserve">Amnesty international </w:t>
      </w:r>
      <w:r w:rsidRPr="0067609A">
        <w:rPr>
          <w:rFonts w:ascii="Times New Roman" w:hAnsi="Times New Roman" w:cs="Times New Roman"/>
        </w:rPr>
        <w:t>доклад</w:t>
      </w:r>
      <w:r w:rsidRPr="0067609A">
        <w:rPr>
          <w:rFonts w:ascii="Times New Roman" w:hAnsi="Times New Roman" w:cs="Times New Roman"/>
          <w:lang w:val="en-US"/>
        </w:rPr>
        <w:t xml:space="preserve"> 2015/16 – </w:t>
      </w:r>
      <w:r w:rsidRPr="0067609A">
        <w:rPr>
          <w:rFonts w:ascii="Times New Roman" w:hAnsi="Times New Roman" w:cs="Times New Roman"/>
        </w:rPr>
        <w:t>Права</w:t>
      </w:r>
      <w:r w:rsidRPr="0067609A">
        <w:rPr>
          <w:rFonts w:ascii="Times New Roman" w:hAnsi="Times New Roman" w:cs="Times New Roman"/>
          <w:lang w:val="en-US"/>
        </w:rPr>
        <w:t xml:space="preserve"> </w:t>
      </w:r>
      <w:r w:rsidRPr="0067609A">
        <w:rPr>
          <w:rFonts w:ascii="Times New Roman" w:hAnsi="Times New Roman" w:cs="Times New Roman"/>
        </w:rPr>
        <w:t>человека</w:t>
      </w:r>
      <w:r w:rsidRPr="0067609A">
        <w:rPr>
          <w:rFonts w:ascii="Times New Roman" w:hAnsi="Times New Roman" w:cs="Times New Roman"/>
          <w:lang w:val="en-US"/>
        </w:rPr>
        <w:t xml:space="preserve"> </w:t>
      </w:r>
      <w:r w:rsidRPr="0067609A">
        <w:rPr>
          <w:rFonts w:ascii="Times New Roman" w:hAnsi="Times New Roman" w:cs="Times New Roman"/>
        </w:rPr>
        <w:t>в</w:t>
      </w:r>
      <w:r w:rsidRPr="0067609A">
        <w:rPr>
          <w:rFonts w:ascii="Times New Roman" w:hAnsi="Times New Roman" w:cs="Times New Roman"/>
          <w:lang w:val="en-US"/>
        </w:rPr>
        <w:t xml:space="preserve"> </w:t>
      </w:r>
      <w:r w:rsidRPr="0067609A">
        <w:rPr>
          <w:rFonts w:ascii="Times New Roman" w:hAnsi="Times New Roman" w:cs="Times New Roman"/>
        </w:rPr>
        <w:t>современном</w:t>
      </w:r>
      <w:r w:rsidRPr="0067609A">
        <w:rPr>
          <w:rFonts w:ascii="Times New Roman" w:hAnsi="Times New Roman" w:cs="Times New Roman"/>
          <w:lang w:val="en-US"/>
        </w:rPr>
        <w:t xml:space="preserve"> </w:t>
      </w:r>
      <w:r w:rsidRPr="0067609A">
        <w:rPr>
          <w:rFonts w:ascii="Times New Roman" w:hAnsi="Times New Roman" w:cs="Times New Roman"/>
        </w:rPr>
        <w:t>мире</w:t>
      </w:r>
      <w:r w:rsidRPr="0067609A">
        <w:rPr>
          <w:rFonts w:ascii="Times New Roman" w:hAnsi="Times New Roman" w:cs="Times New Roman"/>
          <w:lang w:val="en-US"/>
        </w:rPr>
        <w:t>. - Amnesty International Ltd, 2016. – 301</w:t>
      </w:r>
      <w:r w:rsidRPr="0067609A">
        <w:rPr>
          <w:rFonts w:ascii="Times New Roman" w:hAnsi="Times New Roman" w:cs="Times New Roman"/>
        </w:rPr>
        <w:t>с</w:t>
      </w:r>
      <w:r w:rsidRPr="0067609A">
        <w:rPr>
          <w:rFonts w:ascii="Times New Roman" w:hAnsi="Times New Roman" w:cs="Times New Roman"/>
          <w:lang w:val="en-US"/>
        </w:rPr>
        <w:t>.</w:t>
      </w:r>
    </w:p>
  </w:footnote>
  <w:footnote w:id="21">
    <w:p w:rsidR="001B56FE" w:rsidRDefault="001B56FE">
      <w:pPr>
        <w:pStyle w:val="ae"/>
      </w:pPr>
      <w:r>
        <w:rPr>
          <w:rStyle w:val="af0"/>
        </w:rPr>
        <w:footnoteRef/>
      </w:r>
      <w:r w:rsidRPr="001F5D7C">
        <w:rPr>
          <w:lang w:val="en-US"/>
        </w:rPr>
        <w:t xml:space="preserve"> </w:t>
      </w:r>
      <w:r w:rsidRPr="001F5D7C">
        <w:rPr>
          <w:rFonts w:ascii="Times New Roman" w:hAnsi="Times New Roman" w:cs="Times New Roman"/>
          <w:lang w:val="en-US"/>
        </w:rPr>
        <w:t>Selected Legal Provisions of the People's Republic of China Affecting Criminal Justice. Congressional-Executive Commission on China</w:t>
      </w:r>
      <w:r w:rsidRPr="001F5D7C">
        <w:rPr>
          <w:rFonts w:ascii="Times New Roman" w:hAnsi="Times New Roman" w:cs="Times New Roman"/>
        </w:rPr>
        <w:t>. – 1997</w:t>
      </w:r>
    </w:p>
  </w:footnote>
  <w:footnote w:id="22">
    <w:p w:rsidR="001B56FE" w:rsidRDefault="001B56FE">
      <w:pPr>
        <w:pStyle w:val="ae"/>
      </w:pPr>
      <w:r>
        <w:rPr>
          <w:rStyle w:val="af0"/>
        </w:rPr>
        <w:footnoteRef/>
      </w:r>
      <w:r>
        <w:t xml:space="preserve"> </w:t>
      </w:r>
      <w:r w:rsidRPr="00591246">
        <w:rPr>
          <w:rFonts w:ascii="Times New Roman" w:hAnsi="Times New Roman" w:cs="Times New Roman"/>
        </w:rPr>
        <w:t>Смирнова Л. Н. Борьба с коррупцией в КНР: международный опыт и «особая китайская модель». Диссертация на соискание ученой степени кандидата политических наук. М., 2014. — С. 66 — 67.</w:t>
      </w:r>
      <w:r>
        <w:rPr>
          <w:rFonts w:ascii="Times New Roman" w:hAnsi="Times New Roman" w:cs="Times New Roman"/>
        </w:rPr>
        <w:t xml:space="preserve"> </w:t>
      </w:r>
      <w:r w:rsidRPr="007B74C3">
        <w:rPr>
          <w:rFonts w:ascii="Times New Roman" w:hAnsi="Times New Roman" w:cs="Times New Roman"/>
        </w:rPr>
        <w:t>[</w:t>
      </w:r>
      <w:r>
        <w:rPr>
          <w:rFonts w:ascii="Times New Roman" w:hAnsi="Times New Roman" w:cs="Times New Roman"/>
        </w:rPr>
        <w:t>электронный ресурс</w:t>
      </w:r>
      <w:r w:rsidRPr="007B74C3">
        <w:rPr>
          <w:rFonts w:ascii="Times New Roman" w:hAnsi="Times New Roman" w:cs="Times New Roman"/>
        </w:rPr>
        <w:t>]</w:t>
      </w:r>
      <w:r w:rsidRPr="00591246">
        <w:rPr>
          <w:rFonts w:ascii="Times New Roman" w:hAnsi="Times New Roman" w:cs="Times New Roman"/>
        </w:rPr>
        <w:t xml:space="preserve"> Режим доступа: </w:t>
      </w:r>
      <w:r w:rsidRPr="00591246">
        <w:rPr>
          <w:rFonts w:ascii="Times New Roman" w:hAnsi="Times New Roman" w:cs="Times New Roman"/>
          <w:lang w:val="en-US"/>
        </w:rPr>
        <w:t>http</w:t>
      </w:r>
      <w:r w:rsidRPr="00591246">
        <w:rPr>
          <w:rFonts w:ascii="Times New Roman" w:hAnsi="Times New Roman" w:cs="Times New Roman"/>
        </w:rPr>
        <w:t>://</w:t>
      </w:r>
      <w:r w:rsidRPr="00591246">
        <w:rPr>
          <w:rFonts w:ascii="Times New Roman" w:hAnsi="Times New Roman" w:cs="Times New Roman"/>
          <w:lang w:val="en-US"/>
        </w:rPr>
        <w:t>polit</w:t>
      </w:r>
      <w:r w:rsidRPr="00591246">
        <w:rPr>
          <w:rFonts w:ascii="Times New Roman" w:hAnsi="Times New Roman" w:cs="Times New Roman"/>
        </w:rPr>
        <w:t>.</w:t>
      </w:r>
      <w:proofErr w:type="spellStart"/>
      <w:r w:rsidRPr="00591246">
        <w:rPr>
          <w:rFonts w:ascii="Times New Roman" w:hAnsi="Times New Roman" w:cs="Times New Roman"/>
          <w:lang w:val="en-US"/>
        </w:rPr>
        <w:t>msu</w:t>
      </w:r>
      <w:proofErr w:type="spellEnd"/>
      <w:r w:rsidRPr="00591246">
        <w:rPr>
          <w:rFonts w:ascii="Times New Roman" w:hAnsi="Times New Roman" w:cs="Times New Roman"/>
        </w:rPr>
        <w:t>.</w:t>
      </w:r>
      <w:proofErr w:type="spellStart"/>
      <w:r w:rsidRPr="00591246">
        <w:rPr>
          <w:rFonts w:ascii="Times New Roman" w:hAnsi="Times New Roman" w:cs="Times New Roman"/>
          <w:lang w:val="en-US"/>
        </w:rPr>
        <w:t>ru</w:t>
      </w:r>
      <w:proofErr w:type="spellEnd"/>
      <w:r w:rsidRPr="00591246">
        <w:rPr>
          <w:rFonts w:ascii="Times New Roman" w:hAnsi="Times New Roman" w:cs="Times New Roman"/>
        </w:rPr>
        <w:t>/</w:t>
      </w:r>
      <w:r w:rsidRPr="00591246">
        <w:rPr>
          <w:rFonts w:ascii="Times New Roman" w:hAnsi="Times New Roman" w:cs="Times New Roman"/>
          <w:lang w:val="en-US"/>
        </w:rPr>
        <w:t>next</w:t>
      </w:r>
      <w:r w:rsidRPr="00591246">
        <w:rPr>
          <w:rFonts w:ascii="Times New Roman" w:hAnsi="Times New Roman" w:cs="Times New Roman"/>
        </w:rPr>
        <w:t>_</w:t>
      </w:r>
      <w:r w:rsidRPr="00591246">
        <w:rPr>
          <w:rFonts w:ascii="Times New Roman" w:hAnsi="Times New Roman" w:cs="Times New Roman"/>
          <w:lang w:val="en-US"/>
        </w:rPr>
        <w:t>asp</w:t>
      </w:r>
      <w:r w:rsidRPr="00591246">
        <w:rPr>
          <w:rFonts w:ascii="Times New Roman" w:hAnsi="Times New Roman" w:cs="Times New Roman"/>
        </w:rPr>
        <w:t>/</w:t>
      </w:r>
      <w:r w:rsidRPr="00591246">
        <w:rPr>
          <w:rFonts w:ascii="Times New Roman" w:hAnsi="Times New Roman" w:cs="Times New Roman"/>
          <w:lang w:val="en-US"/>
        </w:rPr>
        <w:t>diss</w:t>
      </w:r>
      <w:r w:rsidRPr="00591246">
        <w:rPr>
          <w:rFonts w:ascii="Times New Roman" w:hAnsi="Times New Roman" w:cs="Times New Roman"/>
        </w:rPr>
        <w:t>_</w:t>
      </w:r>
      <w:r w:rsidRPr="00591246">
        <w:rPr>
          <w:rFonts w:ascii="Times New Roman" w:hAnsi="Times New Roman" w:cs="Times New Roman"/>
          <w:lang w:val="en-US"/>
        </w:rPr>
        <w:t>council</w:t>
      </w:r>
      <w:r w:rsidRPr="00591246">
        <w:rPr>
          <w:rFonts w:ascii="Times New Roman" w:hAnsi="Times New Roman" w:cs="Times New Roman"/>
        </w:rPr>
        <w:t>/</w:t>
      </w:r>
      <w:r w:rsidRPr="00591246">
        <w:rPr>
          <w:rFonts w:ascii="Times New Roman" w:hAnsi="Times New Roman" w:cs="Times New Roman"/>
          <w:lang w:val="en-US"/>
        </w:rPr>
        <w:t>accept</w:t>
      </w:r>
      <w:r w:rsidRPr="00591246">
        <w:rPr>
          <w:rFonts w:ascii="Times New Roman" w:hAnsi="Times New Roman" w:cs="Times New Roman"/>
        </w:rPr>
        <w:t>/</w:t>
      </w:r>
      <w:proofErr w:type="spellStart"/>
      <w:r w:rsidRPr="00591246">
        <w:rPr>
          <w:rFonts w:ascii="Times New Roman" w:hAnsi="Times New Roman" w:cs="Times New Roman"/>
          <w:lang w:val="en-US"/>
        </w:rPr>
        <w:t>smirnova</w:t>
      </w:r>
      <w:proofErr w:type="spellEnd"/>
      <w:r w:rsidRPr="00591246">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E5705"/>
    <w:multiLevelType w:val="hybridMultilevel"/>
    <w:tmpl w:val="81621454"/>
    <w:lvl w:ilvl="0" w:tplc="B71AFE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DFE7AB1"/>
    <w:multiLevelType w:val="hybridMultilevel"/>
    <w:tmpl w:val="46324E66"/>
    <w:lvl w:ilvl="0" w:tplc="4D621E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F4560AF"/>
    <w:multiLevelType w:val="hybridMultilevel"/>
    <w:tmpl w:val="E9A03E0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24A0653"/>
    <w:multiLevelType w:val="multilevel"/>
    <w:tmpl w:val="748CA360"/>
    <w:lvl w:ilvl="0">
      <w:start w:val="1"/>
      <w:numFmt w:val="decimal"/>
      <w:lvlText w:val="%1."/>
      <w:lvlJc w:val="left"/>
      <w:pPr>
        <w:ind w:left="720" w:hanging="360"/>
      </w:pPr>
      <w:rPr>
        <w:rFonts w:hint="default"/>
        <w:b/>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44775424"/>
    <w:multiLevelType w:val="hybridMultilevel"/>
    <w:tmpl w:val="AE36DE22"/>
    <w:lvl w:ilvl="0" w:tplc="672A11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48B51738"/>
    <w:multiLevelType w:val="hybridMultilevel"/>
    <w:tmpl w:val="F794726E"/>
    <w:lvl w:ilvl="0" w:tplc="52783F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50495911"/>
    <w:multiLevelType w:val="multilevel"/>
    <w:tmpl w:val="6400DE6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B3A62D4"/>
    <w:multiLevelType w:val="hybridMultilevel"/>
    <w:tmpl w:val="B044C098"/>
    <w:lvl w:ilvl="0" w:tplc="B218E0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6DA1162D"/>
    <w:multiLevelType w:val="multilevel"/>
    <w:tmpl w:val="F32A5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93D63C6"/>
    <w:multiLevelType w:val="multilevel"/>
    <w:tmpl w:val="F4D0563C"/>
    <w:lvl w:ilvl="0">
      <w:start w:val="1"/>
      <w:numFmt w:val="decimal"/>
      <w:lvlText w:val="%1"/>
      <w:lvlJc w:val="left"/>
      <w:pPr>
        <w:ind w:left="390" w:hanging="390"/>
      </w:pPr>
      <w:rPr>
        <w:rFonts w:hint="default"/>
      </w:rPr>
    </w:lvl>
    <w:lvl w:ilvl="1">
      <w:start w:val="1"/>
      <w:numFmt w:val="decimal"/>
      <w:lvlText w:val="%1.%2"/>
      <w:lvlJc w:val="left"/>
      <w:pPr>
        <w:ind w:left="1098" w:hanging="39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num w:numId="1">
    <w:abstractNumId w:val="2"/>
  </w:num>
  <w:num w:numId="2">
    <w:abstractNumId w:val="5"/>
  </w:num>
  <w:num w:numId="3">
    <w:abstractNumId w:val="1"/>
  </w:num>
  <w:num w:numId="4">
    <w:abstractNumId w:val="7"/>
  </w:num>
  <w:num w:numId="5">
    <w:abstractNumId w:val="9"/>
  </w:num>
  <w:num w:numId="6">
    <w:abstractNumId w:val="4"/>
  </w:num>
  <w:num w:numId="7">
    <w:abstractNumId w:val="8"/>
  </w:num>
  <w:num w:numId="8">
    <w:abstractNumId w:val="6"/>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0266"/>
    <w:rsid w:val="00020491"/>
    <w:rsid w:val="00026BE7"/>
    <w:rsid w:val="000308CB"/>
    <w:rsid w:val="000327A8"/>
    <w:rsid w:val="000602A1"/>
    <w:rsid w:val="00070F9D"/>
    <w:rsid w:val="0007508F"/>
    <w:rsid w:val="000A2D9E"/>
    <w:rsid w:val="000C3145"/>
    <w:rsid w:val="000D3C10"/>
    <w:rsid w:val="000D5C25"/>
    <w:rsid w:val="00100A08"/>
    <w:rsid w:val="00107F96"/>
    <w:rsid w:val="0011403C"/>
    <w:rsid w:val="00133486"/>
    <w:rsid w:val="00150C29"/>
    <w:rsid w:val="0015395B"/>
    <w:rsid w:val="00187D3C"/>
    <w:rsid w:val="00190736"/>
    <w:rsid w:val="001B19A9"/>
    <w:rsid w:val="001B56FE"/>
    <w:rsid w:val="001C6FC3"/>
    <w:rsid w:val="001D3A05"/>
    <w:rsid w:val="001E5A8F"/>
    <w:rsid w:val="001F05DC"/>
    <w:rsid w:val="001F5D7C"/>
    <w:rsid w:val="00242CB4"/>
    <w:rsid w:val="002534BF"/>
    <w:rsid w:val="00275CB0"/>
    <w:rsid w:val="002A2407"/>
    <w:rsid w:val="002B6394"/>
    <w:rsid w:val="002E5E76"/>
    <w:rsid w:val="002F747A"/>
    <w:rsid w:val="0030734D"/>
    <w:rsid w:val="003214DB"/>
    <w:rsid w:val="00322427"/>
    <w:rsid w:val="00325346"/>
    <w:rsid w:val="003339DF"/>
    <w:rsid w:val="0034737E"/>
    <w:rsid w:val="00350564"/>
    <w:rsid w:val="0039762D"/>
    <w:rsid w:val="003A7CA6"/>
    <w:rsid w:val="003B056A"/>
    <w:rsid w:val="003D4705"/>
    <w:rsid w:val="003E64B1"/>
    <w:rsid w:val="0042639C"/>
    <w:rsid w:val="00435E30"/>
    <w:rsid w:val="004678C7"/>
    <w:rsid w:val="00477B18"/>
    <w:rsid w:val="00487551"/>
    <w:rsid w:val="004A1AB4"/>
    <w:rsid w:val="004B3EDA"/>
    <w:rsid w:val="004E5553"/>
    <w:rsid w:val="00536D7F"/>
    <w:rsid w:val="00555E56"/>
    <w:rsid w:val="005667CF"/>
    <w:rsid w:val="00577C42"/>
    <w:rsid w:val="00591246"/>
    <w:rsid w:val="00595C34"/>
    <w:rsid w:val="005C7F2A"/>
    <w:rsid w:val="005F644C"/>
    <w:rsid w:val="00600266"/>
    <w:rsid w:val="006045E8"/>
    <w:rsid w:val="006268D0"/>
    <w:rsid w:val="00637336"/>
    <w:rsid w:val="00641175"/>
    <w:rsid w:val="00641192"/>
    <w:rsid w:val="0067609A"/>
    <w:rsid w:val="0067774E"/>
    <w:rsid w:val="00680CA6"/>
    <w:rsid w:val="006A44DD"/>
    <w:rsid w:val="006C54AD"/>
    <w:rsid w:val="006E7624"/>
    <w:rsid w:val="00720DA4"/>
    <w:rsid w:val="007222D5"/>
    <w:rsid w:val="00722855"/>
    <w:rsid w:val="00727593"/>
    <w:rsid w:val="00727947"/>
    <w:rsid w:val="00737774"/>
    <w:rsid w:val="00740E39"/>
    <w:rsid w:val="00762BB2"/>
    <w:rsid w:val="00770160"/>
    <w:rsid w:val="007707A8"/>
    <w:rsid w:val="00782B8C"/>
    <w:rsid w:val="00787BE9"/>
    <w:rsid w:val="00793DA6"/>
    <w:rsid w:val="007A1266"/>
    <w:rsid w:val="007B74C3"/>
    <w:rsid w:val="007C01AF"/>
    <w:rsid w:val="007C3280"/>
    <w:rsid w:val="007E371E"/>
    <w:rsid w:val="007F2745"/>
    <w:rsid w:val="007F7BB9"/>
    <w:rsid w:val="0080042B"/>
    <w:rsid w:val="008309EB"/>
    <w:rsid w:val="00836ADD"/>
    <w:rsid w:val="00846095"/>
    <w:rsid w:val="00873F6A"/>
    <w:rsid w:val="00881A9F"/>
    <w:rsid w:val="00884C88"/>
    <w:rsid w:val="008A18D3"/>
    <w:rsid w:val="008E240D"/>
    <w:rsid w:val="008E449D"/>
    <w:rsid w:val="008E696F"/>
    <w:rsid w:val="008F26B5"/>
    <w:rsid w:val="008F4946"/>
    <w:rsid w:val="008F7732"/>
    <w:rsid w:val="00911383"/>
    <w:rsid w:val="0092448A"/>
    <w:rsid w:val="00936630"/>
    <w:rsid w:val="009723F0"/>
    <w:rsid w:val="00973653"/>
    <w:rsid w:val="00976287"/>
    <w:rsid w:val="009A5737"/>
    <w:rsid w:val="009C3249"/>
    <w:rsid w:val="009D16A6"/>
    <w:rsid w:val="009D2D8E"/>
    <w:rsid w:val="009F020E"/>
    <w:rsid w:val="009F4BED"/>
    <w:rsid w:val="009F5991"/>
    <w:rsid w:val="00A142F5"/>
    <w:rsid w:val="00A53570"/>
    <w:rsid w:val="00A57AE8"/>
    <w:rsid w:val="00AA3FC5"/>
    <w:rsid w:val="00AD6BD8"/>
    <w:rsid w:val="00AF39FE"/>
    <w:rsid w:val="00AF79EB"/>
    <w:rsid w:val="00B175B1"/>
    <w:rsid w:val="00B22C41"/>
    <w:rsid w:val="00B60F11"/>
    <w:rsid w:val="00B879F7"/>
    <w:rsid w:val="00B91F1C"/>
    <w:rsid w:val="00BC4C01"/>
    <w:rsid w:val="00C06936"/>
    <w:rsid w:val="00C20B5E"/>
    <w:rsid w:val="00C3410D"/>
    <w:rsid w:val="00C47BA9"/>
    <w:rsid w:val="00C551C7"/>
    <w:rsid w:val="00C85165"/>
    <w:rsid w:val="00C922CF"/>
    <w:rsid w:val="00C9458B"/>
    <w:rsid w:val="00CA1C68"/>
    <w:rsid w:val="00CB75C9"/>
    <w:rsid w:val="00CC07DC"/>
    <w:rsid w:val="00CD4BA3"/>
    <w:rsid w:val="00CF225D"/>
    <w:rsid w:val="00CF563A"/>
    <w:rsid w:val="00CF5890"/>
    <w:rsid w:val="00D36B62"/>
    <w:rsid w:val="00D569E5"/>
    <w:rsid w:val="00D7298C"/>
    <w:rsid w:val="00DA7D79"/>
    <w:rsid w:val="00DB6D2E"/>
    <w:rsid w:val="00DC2E63"/>
    <w:rsid w:val="00DC32E4"/>
    <w:rsid w:val="00E02D91"/>
    <w:rsid w:val="00E0577A"/>
    <w:rsid w:val="00E07A7F"/>
    <w:rsid w:val="00E25897"/>
    <w:rsid w:val="00E416A2"/>
    <w:rsid w:val="00E82C4C"/>
    <w:rsid w:val="00EE6C7A"/>
    <w:rsid w:val="00F003CF"/>
    <w:rsid w:val="00F37AF0"/>
    <w:rsid w:val="00F600E3"/>
    <w:rsid w:val="00F82E8A"/>
    <w:rsid w:val="00F96A43"/>
    <w:rsid w:val="00FC3B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D8669"/>
  <w15:docId w15:val="{62BEEC86-09DB-4E64-BA17-0A1BF802A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6095"/>
  </w:style>
  <w:style w:type="paragraph" w:styleId="1">
    <w:name w:val="heading 1"/>
    <w:basedOn w:val="a"/>
    <w:next w:val="a"/>
    <w:link w:val="10"/>
    <w:uiPriority w:val="9"/>
    <w:qFormat/>
    <w:rsid w:val="001C6F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6">
    <w:name w:val="heading 6"/>
    <w:basedOn w:val="a"/>
    <w:next w:val="a"/>
    <w:link w:val="60"/>
    <w:uiPriority w:val="9"/>
    <w:semiHidden/>
    <w:unhideWhenUsed/>
    <w:qFormat/>
    <w:rsid w:val="00641192"/>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6FC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C6FC3"/>
  </w:style>
  <w:style w:type="paragraph" w:styleId="a5">
    <w:name w:val="footer"/>
    <w:basedOn w:val="a"/>
    <w:link w:val="a6"/>
    <w:uiPriority w:val="99"/>
    <w:unhideWhenUsed/>
    <w:rsid w:val="001C6FC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C6FC3"/>
  </w:style>
  <w:style w:type="character" w:customStyle="1" w:styleId="10">
    <w:name w:val="Заголовок 1 Знак"/>
    <w:basedOn w:val="a0"/>
    <w:link w:val="1"/>
    <w:uiPriority w:val="9"/>
    <w:rsid w:val="001C6FC3"/>
    <w:rPr>
      <w:rFonts w:asciiTheme="majorHAnsi" w:eastAsiaTheme="majorEastAsia" w:hAnsiTheme="majorHAnsi" w:cstheme="majorBidi"/>
      <w:b/>
      <w:bCs/>
      <w:color w:val="365F91" w:themeColor="accent1" w:themeShade="BF"/>
      <w:sz w:val="28"/>
      <w:szCs w:val="28"/>
    </w:rPr>
  </w:style>
  <w:style w:type="paragraph" w:styleId="a7">
    <w:name w:val="TOC Heading"/>
    <w:basedOn w:val="1"/>
    <w:next w:val="a"/>
    <w:uiPriority w:val="39"/>
    <w:semiHidden/>
    <w:unhideWhenUsed/>
    <w:qFormat/>
    <w:rsid w:val="001C6FC3"/>
    <w:pPr>
      <w:outlineLvl w:val="9"/>
    </w:pPr>
    <w:rPr>
      <w:lang w:eastAsia="ru-RU"/>
    </w:rPr>
  </w:style>
  <w:style w:type="paragraph" w:styleId="2">
    <w:name w:val="toc 2"/>
    <w:basedOn w:val="a"/>
    <w:next w:val="a"/>
    <w:autoRedefine/>
    <w:uiPriority w:val="39"/>
    <w:semiHidden/>
    <w:unhideWhenUsed/>
    <w:qFormat/>
    <w:rsid w:val="001C6FC3"/>
    <w:pPr>
      <w:spacing w:after="100"/>
      <w:ind w:left="220"/>
    </w:pPr>
    <w:rPr>
      <w:rFonts w:eastAsiaTheme="minorEastAsia"/>
      <w:lang w:eastAsia="ru-RU"/>
    </w:rPr>
  </w:style>
  <w:style w:type="paragraph" w:styleId="11">
    <w:name w:val="toc 1"/>
    <w:basedOn w:val="a"/>
    <w:next w:val="a"/>
    <w:autoRedefine/>
    <w:uiPriority w:val="39"/>
    <w:semiHidden/>
    <w:unhideWhenUsed/>
    <w:qFormat/>
    <w:rsid w:val="001C6FC3"/>
    <w:pPr>
      <w:spacing w:after="100"/>
    </w:pPr>
    <w:rPr>
      <w:rFonts w:eastAsiaTheme="minorEastAsia"/>
      <w:lang w:eastAsia="ru-RU"/>
    </w:rPr>
  </w:style>
  <w:style w:type="paragraph" w:styleId="3">
    <w:name w:val="toc 3"/>
    <w:basedOn w:val="a"/>
    <w:next w:val="a"/>
    <w:autoRedefine/>
    <w:uiPriority w:val="39"/>
    <w:semiHidden/>
    <w:unhideWhenUsed/>
    <w:qFormat/>
    <w:rsid w:val="001C6FC3"/>
    <w:pPr>
      <w:spacing w:after="100"/>
      <w:ind w:left="440"/>
    </w:pPr>
    <w:rPr>
      <w:rFonts w:eastAsiaTheme="minorEastAsia"/>
      <w:lang w:eastAsia="ru-RU"/>
    </w:rPr>
  </w:style>
  <w:style w:type="paragraph" w:styleId="a8">
    <w:name w:val="Balloon Text"/>
    <w:basedOn w:val="a"/>
    <w:link w:val="a9"/>
    <w:uiPriority w:val="99"/>
    <w:semiHidden/>
    <w:unhideWhenUsed/>
    <w:rsid w:val="001C6FC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C6FC3"/>
    <w:rPr>
      <w:rFonts w:ascii="Tahoma" w:hAnsi="Tahoma" w:cs="Tahoma"/>
      <w:sz w:val="16"/>
      <w:szCs w:val="16"/>
    </w:rPr>
  </w:style>
  <w:style w:type="paragraph" w:styleId="aa">
    <w:name w:val="List Paragraph"/>
    <w:basedOn w:val="a"/>
    <w:uiPriority w:val="34"/>
    <w:qFormat/>
    <w:rsid w:val="008F4946"/>
    <w:pPr>
      <w:ind w:left="720"/>
      <w:contextualSpacing/>
    </w:pPr>
  </w:style>
  <w:style w:type="paragraph" w:styleId="ab">
    <w:name w:val="endnote text"/>
    <w:basedOn w:val="a"/>
    <w:link w:val="ac"/>
    <w:uiPriority w:val="99"/>
    <w:semiHidden/>
    <w:unhideWhenUsed/>
    <w:rsid w:val="00AF39FE"/>
    <w:pPr>
      <w:spacing w:after="0" w:line="240" w:lineRule="auto"/>
    </w:pPr>
    <w:rPr>
      <w:sz w:val="20"/>
      <w:szCs w:val="20"/>
    </w:rPr>
  </w:style>
  <w:style w:type="character" w:customStyle="1" w:styleId="ac">
    <w:name w:val="Текст концевой сноски Знак"/>
    <w:basedOn w:val="a0"/>
    <w:link w:val="ab"/>
    <w:uiPriority w:val="99"/>
    <w:semiHidden/>
    <w:rsid w:val="00AF39FE"/>
    <w:rPr>
      <w:sz w:val="20"/>
      <w:szCs w:val="20"/>
    </w:rPr>
  </w:style>
  <w:style w:type="character" w:styleId="ad">
    <w:name w:val="endnote reference"/>
    <w:basedOn w:val="a0"/>
    <w:uiPriority w:val="99"/>
    <w:semiHidden/>
    <w:unhideWhenUsed/>
    <w:rsid w:val="00AF39FE"/>
    <w:rPr>
      <w:vertAlign w:val="superscript"/>
    </w:rPr>
  </w:style>
  <w:style w:type="paragraph" w:styleId="ae">
    <w:name w:val="footnote text"/>
    <w:basedOn w:val="a"/>
    <w:link w:val="af"/>
    <w:uiPriority w:val="99"/>
    <w:semiHidden/>
    <w:unhideWhenUsed/>
    <w:rsid w:val="00AF39FE"/>
    <w:pPr>
      <w:spacing w:after="0" w:line="240" w:lineRule="auto"/>
    </w:pPr>
    <w:rPr>
      <w:sz w:val="20"/>
      <w:szCs w:val="20"/>
    </w:rPr>
  </w:style>
  <w:style w:type="character" w:customStyle="1" w:styleId="af">
    <w:name w:val="Текст сноски Знак"/>
    <w:basedOn w:val="a0"/>
    <w:link w:val="ae"/>
    <w:uiPriority w:val="99"/>
    <w:semiHidden/>
    <w:rsid w:val="00AF39FE"/>
    <w:rPr>
      <w:sz w:val="20"/>
      <w:szCs w:val="20"/>
    </w:rPr>
  </w:style>
  <w:style w:type="character" w:styleId="af0">
    <w:name w:val="footnote reference"/>
    <w:basedOn w:val="a0"/>
    <w:uiPriority w:val="99"/>
    <w:semiHidden/>
    <w:unhideWhenUsed/>
    <w:rsid w:val="00AF39FE"/>
    <w:rPr>
      <w:vertAlign w:val="superscript"/>
    </w:rPr>
  </w:style>
  <w:style w:type="character" w:styleId="af1">
    <w:name w:val="Hyperlink"/>
    <w:basedOn w:val="a0"/>
    <w:uiPriority w:val="99"/>
    <w:unhideWhenUsed/>
    <w:rsid w:val="007C01AF"/>
    <w:rPr>
      <w:color w:val="0000FF" w:themeColor="hyperlink"/>
      <w:u w:val="single"/>
    </w:rPr>
  </w:style>
  <w:style w:type="character" w:styleId="af2">
    <w:name w:val="Unresolved Mention"/>
    <w:basedOn w:val="a0"/>
    <w:uiPriority w:val="99"/>
    <w:semiHidden/>
    <w:unhideWhenUsed/>
    <w:rsid w:val="00133486"/>
    <w:rPr>
      <w:color w:val="605E5C"/>
      <w:shd w:val="clear" w:color="auto" w:fill="E1DFDD"/>
    </w:rPr>
  </w:style>
  <w:style w:type="paragraph" w:styleId="af3">
    <w:name w:val="Normal (Web)"/>
    <w:basedOn w:val="a"/>
    <w:uiPriority w:val="99"/>
    <w:semiHidden/>
    <w:unhideWhenUsed/>
    <w:rsid w:val="007F7BB9"/>
    <w:rPr>
      <w:rFonts w:ascii="Times New Roman" w:hAnsi="Times New Roman" w:cs="Times New Roman"/>
      <w:sz w:val="24"/>
      <w:szCs w:val="24"/>
    </w:rPr>
  </w:style>
  <w:style w:type="table" w:styleId="af4">
    <w:name w:val="Table Grid"/>
    <w:basedOn w:val="a1"/>
    <w:uiPriority w:val="59"/>
    <w:rsid w:val="009D2D8E"/>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semiHidden/>
    <w:rsid w:val="00641192"/>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075561">
      <w:bodyDiv w:val="1"/>
      <w:marLeft w:val="0"/>
      <w:marRight w:val="0"/>
      <w:marTop w:val="0"/>
      <w:marBottom w:val="0"/>
      <w:divBdr>
        <w:top w:val="none" w:sz="0" w:space="0" w:color="auto"/>
        <w:left w:val="none" w:sz="0" w:space="0" w:color="auto"/>
        <w:bottom w:val="none" w:sz="0" w:space="0" w:color="auto"/>
        <w:right w:val="none" w:sz="0" w:space="0" w:color="auto"/>
      </w:divBdr>
    </w:div>
    <w:div w:id="736980808">
      <w:bodyDiv w:val="1"/>
      <w:marLeft w:val="0"/>
      <w:marRight w:val="0"/>
      <w:marTop w:val="0"/>
      <w:marBottom w:val="0"/>
      <w:divBdr>
        <w:top w:val="none" w:sz="0" w:space="0" w:color="auto"/>
        <w:left w:val="none" w:sz="0" w:space="0" w:color="auto"/>
        <w:bottom w:val="none" w:sz="0" w:space="0" w:color="auto"/>
        <w:right w:val="none" w:sz="0" w:space="0" w:color="auto"/>
      </w:divBdr>
    </w:div>
    <w:div w:id="784498336">
      <w:bodyDiv w:val="1"/>
      <w:marLeft w:val="0"/>
      <w:marRight w:val="0"/>
      <w:marTop w:val="0"/>
      <w:marBottom w:val="0"/>
      <w:divBdr>
        <w:top w:val="none" w:sz="0" w:space="0" w:color="auto"/>
        <w:left w:val="none" w:sz="0" w:space="0" w:color="auto"/>
        <w:bottom w:val="none" w:sz="0" w:space="0" w:color="auto"/>
        <w:right w:val="none" w:sz="0" w:space="0" w:color="auto"/>
      </w:divBdr>
    </w:div>
    <w:div w:id="873349153">
      <w:bodyDiv w:val="1"/>
      <w:marLeft w:val="0"/>
      <w:marRight w:val="0"/>
      <w:marTop w:val="0"/>
      <w:marBottom w:val="0"/>
      <w:divBdr>
        <w:top w:val="none" w:sz="0" w:space="0" w:color="auto"/>
        <w:left w:val="none" w:sz="0" w:space="0" w:color="auto"/>
        <w:bottom w:val="none" w:sz="0" w:space="0" w:color="auto"/>
        <w:right w:val="none" w:sz="0" w:space="0" w:color="auto"/>
      </w:divBdr>
    </w:div>
    <w:div w:id="1364987404">
      <w:bodyDiv w:val="1"/>
      <w:marLeft w:val="0"/>
      <w:marRight w:val="0"/>
      <w:marTop w:val="0"/>
      <w:marBottom w:val="0"/>
      <w:divBdr>
        <w:top w:val="none" w:sz="0" w:space="0" w:color="auto"/>
        <w:left w:val="none" w:sz="0" w:space="0" w:color="auto"/>
        <w:bottom w:val="none" w:sz="0" w:space="0" w:color="auto"/>
        <w:right w:val="none" w:sz="0" w:space="0" w:color="auto"/>
      </w:divBdr>
    </w:div>
    <w:div w:id="1658924616">
      <w:bodyDiv w:val="1"/>
      <w:marLeft w:val="0"/>
      <w:marRight w:val="0"/>
      <w:marTop w:val="0"/>
      <w:marBottom w:val="0"/>
      <w:divBdr>
        <w:top w:val="none" w:sz="0" w:space="0" w:color="auto"/>
        <w:left w:val="none" w:sz="0" w:space="0" w:color="auto"/>
        <w:bottom w:val="none" w:sz="0" w:space="0" w:color="auto"/>
        <w:right w:val="none" w:sz="0" w:space="0" w:color="auto"/>
      </w:divBdr>
    </w:div>
    <w:div w:id="176437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C%D0%B5%D1%80%D1%82%D0%BD%D0%B0%D1%8F_%D0%BA%D0%B0%D0%B7%D0%BD%D1%8C_%D0%B2_%D0%A1%D0%A8%D0%9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shingtonpost.com/wp-dyn/content/article/2007/06/10/AR2007061000604_pf.html?noredirect=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op.gov/about/history/alcatraz.jsp" TargetMode="External"/><Relationship Id="rId4" Type="http://schemas.openxmlformats.org/officeDocument/2006/relationships/settings" Target="settings.xml"/><Relationship Id="rId9" Type="http://schemas.openxmlformats.org/officeDocument/2006/relationships/hyperlink" Target="https://rg.ru/2006/05/04/mussaui-prigovor-anons.htm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washingtonpost.com/wp-dyn/content/article/2007/06/10/AR2007061000604_pf.html?noredirect=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D0520-7CC2-4EB3-B589-6B3F138E1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27</Pages>
  <Words>5289</Words>
  <Characters>30151</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saft48</dc:creator>
  <cp:keywords/>
  <dc:description/>
  <cp:lastModifiedBy>Ilya Loginov</cp:lastModifiedBy>
  <cp:revision>95</cp:revision>
  <dcterms:created xsi:type="dcterms:W3CDTF">2018-03-07T08:48:00Z</dcterms:created>
  <dcterms:modified xsi:type="dcterms:W3CDTF">2018-06-09T17:03:00Z</dcterms:modified>
</cp:coreProperties>
</file>