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D09" w:rsidRPr="00D14D1C" w:rsidRDefault="005B6D09" w:rsidP="005B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4D1C">
        <w:rPr>
          <w:rFonts w:ascii="Times New Roman" w:hAnsi="Times New Roman" w:cs="Times New Roman"/>
          <w:b/>
          <w:bCs/>
          <w:sz w:val="24"/>
          <w:szCs w:val="24"/>
        </w:rPr>
        <w:t>МИНИСТЕРСТВО НАУКИ И ВЫСШЕГО ОБРАЗОВАНИЯ</w:t>
      </w:r>
    </w:p>
    <w:p w:rsidR="005B6D09" w:rsidRPr="00D14D1C" w:rsidRDefault="005B6D09" w:rsidP="005B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4D1C">
        <w:rPr>
          <w:rFonts w:ascii="Times New Roman" w:hAnsi="Times New Roman" w:cs="Times New Roman"/>
          <w:b/>
          <w:bCs/>
          <w:sz w:val="24"/>
          <w:szCs w:val="24"/>
        </w:rPr>
        <w:t>РОССИЙСКОЙ ФЕДЕРАЦИИ</w:t>
      </w:r>
    </w:p>
    <w:p w:rsidR="005B6D09" w:rsidRPr="00D14D1C" w:rsidRDefault="005B6D09" w:rsidP="005B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sz w:val="24"/>
          <w:szCs w:val="24"/>
        </w:rPr>
      </w:pPr>
      <w:r w:rsidRPr="00D14D1C">
        <w:rPr>
          <w:rFonts w:ascii="Times New Roman" w:eastAsia="TimesNew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5B6D09" w:rsidRPr="00D14D1C" w:rsidRDefault="005B6D09" w:rsidP="005B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sz w:val="24"/>
          <w:szCs w:val="24"/>
        </w:rPr>
      </w:pPr>
      <w:r w:rsidRPr="00D14D1C">
        <w:rPr>
          <w:rFonts w:ascii="Times New Roman" w:eastAsia="TimesNewRoman" w:hAnsi="Times New Roman" w:cs="Times New Roman"/>
          <w:sz w:val="24"/>
          <w:szCs w:val="24"/>
        </w:rPr>
        <w:t>высшего образования</w:t>
      </w:r>
    </w:p>
    <w:p w:rsidR="005B6D09" w:rsidRDefault="005B6D09" w:rsidP="005B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4D1C">
        <w:rPr>
          <w:rFonts w:ascii="Times New Roman" w:hAnsi="Times New Roman" w:cs="Times New Roman"/>
          <w:b/>
          <w:bCs/>
          <w:sz w:val="24"/>
          <w:szCs w:val="24"/>
        </w:rPr>
        <w:t>«ПЕНЗЕНСКИЙ ГОСУДАРСТВЕННЫЙ УНИВЕРСИТЕТ»</w:t>
      </w:r>
    </w:p>
    <w:p w:rsidR="005B6D09" w:rsidRDefault="005B6D09" w:rsidP="005B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B6D09" w:rsidTr="005D7BE6">
        <w:tc>
          <w:tcPr>
            <w:tcW w:w="4785" w:type="dxa"/>
          </w:tcPr>
          <w:p w:rsidR="005B6D09" w:rsidRPr="00D14D1C" w:rsidRDefault="005B6D09" w:rsidP="00A7146D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D14D1C">
              <w:rPr>
                <w:rFonts w:ascii="Times New Roman" w:eastAsia="TimesNewRoman" w:hAnsi="Times New Roman" w:cs="Times New Roman"/>
                <w:sz w:val="24"/>
                <w:szCs w:val="24"/>
              </w:rPr>
              <w:t>Институт</w:t>
            </w:r>
          </w:p>
          <w:p w:rsidR="005B6D09" w:rsidRPr="00D14D1C" w:rsidRDefault="005B6D09" w:rsidP="00A7146D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D14D1C">
              <w:rPr>
                <w:rFonts w:ascii="Times New Roman" w:eastAsia="TimesNewRoman" w:hAnsi="Times New Roman" w:cs="Times New Roman"/>
                <w:sz w:val="24"/>
                <w:szCs w:val="24"/>
              </w:rPr>
              <w:t>физической культуры и спорта</w:t>
            </w:r>
          </w:p>
          <w:p w:rsidR="005B6D09" w:rsidRDefault="005B6D09" w:rsidP="00A714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5B6D09" w:rsidRPr="00D14D1C" w:rsidRDefault="005B6D09" w:rsidP="00A7146D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D14D1C">
              <w:rPr>
                <w:rFonts w:ascii="Times New Roman" w:eastAsia="TimesNewRoman" w:hAnsi="Times New Roman" w:cs="Times New Roman"/>
                <w:sz w:val="24"/>
                <w:szCs w:val="24"/>
              </w:rPr>
              <w:t>Кафедра</w:t>
            </w:r>
          </w:p>
          <w:p w:rsidR="005B6D09" w:rsidRDefault="005B6D09" w:rsidP="00A7146D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D14D1C">
              <w:rPr>
                <w:rFonts w:ascii="Times New Roman" w:eastAsia="TimesNewRoman" w:hAnsi="Times New Roman" w:cs="Times New Roman"/>
                <w:sz w:val="24"/>
                <w:szCs w:val="24"/>
              </w:rPr>
              <w:t>«</w:t>
            </w:r>
            <w:r w:rsidR="00CD6E13">
              <w:rPr>
                <w:rFonts w:ascii="Times New Roman" w:eastAsia="TimesNewRoman" w:hAnsi="Times New Roman" w:cs="Times New Roman"/>
                <w:sz w:val="24"/>
                <w:szCs w:val="24"/>
              </w:rPr>
              <w:t>Гимнастика и спортивные игры</w:t>
            </w:r>
            <w:r w:rsidRPr="00D14D1C">
              <w:rPr>
                <w:rFonts w:ascii="Times New Roman" w:eastAsia="TimesNewRoman" w:hAnsi="Times New Roman" w:cs="Times New Roman"/>
                <w:sz w:val="24"/>
                <w:szCs w:val="24"/>
              </w:rPr>
              <w:t>»</w:t>
            </w:r>
          </w:p>
          <w:p w:rsidR="005B6D09" w:rsidRPr="00D14D1C" w:rsidRDefault="005B6D09" w:rsidP="00A7146D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</w:tr>
      <w:tr w:rsidR="005B6D09" w:rsidTr="005D7BE6">
        <w:tc>
          <w:tcPr>
            <w:tcW w:w="4785" w:type="dxa"/>
          </w:tcPr>
          <w:p w:rsidR="005B6D09" w:rsidRDefault="005B6D09" w:rsidP="00A7146D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D14D1C">
              <w:rPr>
                <w:rFonts w:ascii="Times New Roman" w:eastAsia="TimesNewRoman" w:hAnsi="Times New Roman" w:cs="Times New Roman"/>
                <w:sz w:val="24"/>
                <w:szCs w:val="24"/>
              </w:rPr>
              <w:t>Направление подготовки</w:t>
            </w:r>
          </w:p>
          <w:p w:rsidR="00EC6EB4" w:rsidRDefault="00EC6EB4" w:rsidP="00A7146D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  <w:p w:rsidR="005B6D09" w:rsidRPr="00D14D1C" w:rsidRDefault="005B6D09" w:rsidP="00A7146D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D14D1C">
              <w:rPr>
                <w:rFonts w:ascii="Times New Roman" w:eastAsia="TimesNewRoman" w:hAnsi="Times New Roman" w:cs="Times New Roman"/>
                <w:sz w:val="24"/>
                <w:szCs w:val="24"/>
              </w:rPr>
              <w:t>Профиль</w:t>
            </w:r>
          </w:p>
        </w:tc>
        <w:tc>
          <w:tcPr>
            <w:tcW w:w="4786" w:type="dxa"/>
          </w:tcPr>
          <w:p w:rsidR="005B6D09" w:rsidRPr="00D14D1C" w:rsidRDefault="005B6D09" w:rsidP="00A7146D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D14D1C">
              <w:rPr>
                <w:rFonts w:ascii="Times New Roman" w:eastAsia="TimesNewRoman" w:hAnsi="Times New Roman" w:cs="Times New Roman"/>
                <w:sz w:val="24"/>
                <w:szCs w:val="24"/>
              </w:rPr>
              <w:t>4</w:t>
            </w:r>
            <w:r w:rsidR="009074DE">
              <w:rPr>
                <w:rFonts w:ascii="Times New Roman" w:eastAsia="TimesNewRoman" w:hAnsi="Times New Roman" w:cs="Times New Roman"/>
                <w:sz w:val="24"/>
                <w:szCs w:val="24"/>
              </w:rPr>
              <w:t>9</w:t>
            </w:r>
            <w:r w:rsidRPr="00D14D1C">
              <w:rPr>
                <w:rFonts w:ascii="Times New Roman" w:eastAsia="TimesNewRoman" w:hAnsi="Times New Roman" w:cs="Times New Roman"/>
                <w:sz w:val="24"/>
                <w:szCs w:val="24"/>
              </w:rPr>
              <w:t>.03.0</w:t>
            </w:r>
            <w:r w:rsidR="00EC6EB4">
              <w:rPr>
                <w:rFonts w:ascii="Times New Roman" w:eastAsia="TimesNewRoman" w:hAnsi="Times New Roman" w:cs="Times New Roman"/>
                <w:sz w:val="24"/>
                <w:szCs w:val="24"/>
              </w:rPr>
              <w:t>2</w:t>
            </w:r>
            <w:r w:rsidRPr="00D14D1C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</w:t>
            </w:r>
            <w:r w:rsidR="00EC6EB4">
              <w:rPr>
                <w:rFonts w:ascii="Times New Roman" w:eastAsia="TimesNewRoman" w:hAnsi="Times New Roman" w:cs="Times New Roman"/>
                <w:sz w:val="24"/>
                <w:szCs w:val="24"/>
              </w:rPr>
              <w:t>Физическая культура для лиц с отклонениями в состоянии здоровья.</w:t>
            </w:r>
          </w:p>
          <w:p w:rsidR="005B6D09" w:rsidRPr="00D14D1C" w:rsidRDefault="00EC6EB4" w:rsidP="00A7146D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Физическая реабилитация</w:t>
            </w:r>
          </w:p>
          <w:p w:rsidR="005B6D09" w:rsidRPr="00D14D1C" w:rsidRDefault="005B6D09" w:rsidP="00A7146D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</w:tr>
    </w:tbl>
    <w:p w:rsidR="005B6D09" w:rsidRPr="00D14D1C" w:rsidRDefault="005B6D09" w:rsidP="005B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B6D09" w:rsidRPr="00D14D1C" w:rsidRDefault="005B6D09" w:rsidP="005B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4D1C">
        <w:rPr>
          <w:rFonts w:ascii="Times New Roman" w:hAnsi="Times New Roman" w:cs="Times New Roman"/>
          <w:b/>
          <w:bCs/>
          <w:sz w:val="24"/>
          <w:szCs w:val="24"/>
        </w:rPr>
        <w:t>БАКАЛАВРСКАЯ РАБОТА</w:t>
      </w:r>
    </w:p>
    <w:p w:rsidR="005B6D09" w:rsidRPr="00D14D1C" w:rsidRDefault="005B6D09" w:rsidP="005B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4D1C">
        <w:rPr>
          <w:rFonts w:ascii="Times New Roman" w:hAnsi="Times New Roman" w:cs="Times New Roman"/>
          <w:b/>
          <w:bCs/>
          <w:sz w:val="24"/>
          <w:szCs w:val="24"/>
        </w:rPr>
        <w:t>на тему</w:t>
      </w:r>
    </w:p>
    <w:p w:rsidR="005B6D09" w:rsidRDefault="005B6D09" w:rsidP="005B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D09">
        <w:rPr>
          <w:rFonts w:ascii="Times New Roman" w:hAnsi="Times New Roman" w:cs="Times New Roman"/>
          <w:b/>
          <w:sz w:val="28"/>
        </w:rPr>
        <w:t>ПРОФИЛАКТИКА ПЛОСКОСТОПИЯ У ДЕТЕЙ ДОШКОЛЬНОГО ВОЗРАСТА СРЕДСТВАМИ ОЗДОРОВИТЕЛЬНО РАЗВИВАЮЩЕЙ ГИМНАСТИКИ</w:t>
      </w:r>
    </w:p>
    <w:p w:rsidR="005B6D09" w:rsidRDefault="005B6D09" w:rsidP="005B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B6D09" w:rsidRDefault="005B6D09" w:rsidP="005B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B6D09" w:rsidRPr="00F0244A" w:rsidRDefault="005B6D09" w:rsidP="005B6D09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</w:pPr>
      <w:r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Студент               </w:t>
      </w:r>
      <w:r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                                                       </w:t>
      </w:r>
      <w:r w:rsidR="00E435D2"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           </w:t>
      </w:r>
      <w:r w:rsidR="00E435D2" w:rsidRPr="00F0244A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Любименко Елизавета Романовна</w:t>
      </w:r>
    </w:p>
    <w:p w:rsidR="005B6D09" w:rsidRPr="00F0244A" w:rsidRDefault="005B6D09" w:rsidP="005B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color w:val="000000" w:themeColor="text1"/>
          <w:sz w:val="20"/>
        </w:rPr>
      </w:pPr>
      <w:r w:rsidRPr="00F0244A">
        <w:rPr>
          <w:rFonts w:ascii="Times New Roman" w:eastAsia="TimesNewRoman" w:hAnsi="Times New Roman" w:cs="Times New Roman"/>
          <w:color w:val="000000" w:themeColor="text1"/>
          <w:sz w:val="20"/>
        </w:rPr>
        <w:t>подпись, дата</w:t>
      </w:r>
    </w:p>
    <w:p w:rsidR="005B6D09" w:rsidRPr="00F0244A" w:rsidRDefault="005B6D09" w:rsidP="005B6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B6D09" w:rsidRPr="00F0244A" w:rsidRDefault="005B6D09" w:rsidP="005B6D09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</w:pPr>
      <w:r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Руководитель  </w:t>
      </w:r>
      <w:r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                                                                      </w:t>
      </w:r>
      <w:r w:rsidR="00A7146D"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                                    </w:t>
      </w:r>
      <w:r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EC6EB4" w:rsidRPr="00F0244A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Ляпин Р.И.</w:t>
      </w:r>
    </w:p>
    <w:p w:rsidR="005B6D09" w:rsidRPr="00F0244A" w:rsidRDefault="005B6D09" w:rsidP="005B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color w:val="000000" w:themeColor="text1"/>
          <w:sz w:val="20"/>
        </w:rPr>
      </w:pPr>
      <w:r w:rsidRPr="00F0244A">
        <w:rPr>
          <w:rFonts w:ascii="Times New Roman" w:eastAsia="TimesNewRoman" w:hAnsi="Times New Roman" w:cs="Times New Roman"/>
          <w:color w:val="000000" w:themeColor="text1"/>
          <w:sz w:val="20"/>
        </w:rPr>
        <w:t>подпись, дата</w:t>
      </w:r>
    </w:p>
    <w:p w:rsidR="005B6D09" w:rsidRPr="00F0244A" w:rsidRDefault="005B6D09" w:rsidP="005B6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bookmarkEnd w:id="0"/>
    </w:p>
    <w:p w:rsidR="005B6D09" w:rsidRPr="00F0244A" w:rsidRDefault="005B6D09" w:rsidP="005B6D09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</w:pPr>
      <w:r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Нормоконтролер </w:t>
      </w:r>
      <w:r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                                       </w:t>
      </w:r>
      <w:r w:rsidR="008F73D2"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                 </w:t>
      </w:r>
      <w:r w:rsidR="00F0244A"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_________________</w:t>
      </w:r>
      <w:r w:rsidR="008F73D2"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        </w:t>
      </w:r>
      <w:r w:rsidR="00465255" w:rsidRPr="00F0244A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Иванов А</w:t>
      </w:r>
      <w:r w:rsidR="00EC6EB4" w:rsidRPr="00F0244A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.</w:t>
      </w:r>
      <w:r w:rsidR="00465255" w:rsidRPr="00F0244A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Н</w:t>
      </w:r>
      <w:r w:rsidR="00EC6EB4" w:rsidRPr="00F0244A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.</w:t>
      </w:r>
    </w:p>
    <w:p w:rsidR="005B6D09" w:rsidRPr="00F0244A" w:rsidRDefault="005B6D09" w:rsidP="005B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color w:val="000000" w:themeColor="text1"/>
          <w:sz w:val="20"/>
        </w:rPr>
      </w:pPr>
      <w:r w:rsidRPr="00F0244A">
        <w:rPr>
          <w:rFonts w:ascii="Times New Roman" w:eastAsia="TimesNewRoman" w:hAnsi="Times New Roman" w:cs="Times New Roman"/>
          <w:color w:val="000000" w:themeColor="text1"/>
          <w:sz w:val="20"/>
        </w:rPr>
        <w:t>подпись, дата</w:t>
      </w:r>
    </w:p>
    <w:p w:rsidR="005B6D09" w:rsidRPr="00F0244A" w:rsidRDefault="005B6D09" w:rsidP="005B6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:rsidR="005B6D09" w:rsidRPr="00F0244A" w:rsidRDefault="005B6D09" w:rsidP="005B6D09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</w:pPr>
      <w:r w:rsidRPr="00F0244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Работа допущена к защите </w:t>
      </w:r>
      <w:r w:rsidRPr="00F0244A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(протокол заседания кафедры от ______________ № ____</w:t>
      </w:r>
      <w:r w:rsidR="00F0244A" w:rsidRPr="00F0244A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__</w:t>
      </w:r>
      <w:r w:rsidRPr="00F0244A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_)</w:t>
      </w:r>
    </w:p>
    <w:p w:rsidR="005B6D09" w:rsidRPr="00F0244A" w:rsidRDefault="005B6D09" w:rsidP="005B6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B6D09" w:rsidRPr="00F0244A" w:rsidRDefault="005B6D09" w:rsidP="005B6D09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</w:pPr>
      <w:r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Заведующий кафедрой </w:t>
      </w:r>
      <w:r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                            </w:t>
      </w:r>
      <w:r w:rsidR="00F0244A"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__________</w:t>
      </w:r>
      <w:r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          </w:t>
      </w:r>
      <w:r w:rsidR="003C7113"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                </w:t>
      </w:r>
      <w:r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CD6E13" w:rsidRPr="00F0244A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Нестеровский Д.И.</w:t>
      </w:r>
    </w:p>
    <w:p w:rsidR="005B6D09" w:rsidRPr="00F0244A" w:rsidRDefault="005B6D09" w:rsidP="005B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color w:val="000000" w:themeColor="text1"/>
          <w:sz w:val="20"/>
        </w:rPr>
      </w:pPr>
      <w:r w:rsidRPr="00F0244A">
        <w:rPr>
          <w:rFonts w:ascii="Times New Roman" w:eastAsia="TimesNewRoman" w:hAnsi="Times New Roman" w:cs="Times New Roman"/>
          <w:color w:val="000000" w:themeColor="text1"/>
          <w:sz w:val="20"/>
        </w:rPr>
        <w:t>подпись</w:t>
      </w:r>
    </w:p>
    <w:p w:rsidR="005B6D09" w:rsidRPr="00F0244A" w:rsidRDefault="005B6D09" w:rsidP="005B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:rsidR="005B6D09" w:rsidRPr="00F0244A" w:rsidRDefault="005B6D09" w:rsidP="005B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</w:pPr>
      <w:r w:rsidRPr="00F0244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Работа защищена с оценкой_____________</w:t>
      </w:r>
      <w:r w:rsidRPr="00F0244A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(протокол заседания ГЭК от _________№_</w:t>
      </w:r>
      <w:r w:rsidR="00F0244A" w:rsidRPr="00F0244A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__</w:t>
      </w:r>
      <w:r w:rsidRPr="00F0244A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_)</w:t>
      </w:r>
    </w:p>
    <w:p w:rsidR="005B6D09" w:rsidRPr="00F0244A" w:rsidRDefault="005B6D09" w:rsidP="005B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B6D09" w:rsidRPr="00F0244A" w:rsidRDefault="005B6D09" w:rsidP="005B6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B6D09" w:rsidRPr="00F0244A" w:rsidRDefault="005B6D09" w:rsidP="005B6D09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</w:pPr>
      <w:r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Секретарь ГЭК  </w:t>
      </w:r>
      <w:r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                                                         </w:t>
      </w:r>
      <w:r w:rsidR="00F0244A"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_____________</w:t>
      </w:r>
      <w:r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             </w:t>
      </w:r>
      <w:r w:rsidRPr="00F024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9074DE" w:rsidRPr="00F0244A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Чистякова С.В.</w:t>
      </w:r>
    </w:p>
    <w:p w:rsidR="005B6D09" w:rsidRPr="00F0244A" w:rsidRDefault="005B6D09" w:rsidP="005B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color w:val="000000" w:themeColor="text1"/>
          <w:sz w:val="20"/>
        </w:rPr>
      </w:pPr>
      <w:r w:rsidRPr="00F0244A">
        <w:rPr>
          <w:rFonts w:ascii="Times New Roman" w:eastAsia="TimesNewRoman" w:hAnsi="Times New Roman" w:cs="Times New Roman"/>
          <w:color w:val="000000" w:themeColor="text1"/>
          <w:sz w:val="20"/>
        </w:rPr>
        <w:t>подпись</w:t>
      </w:r>
    </w:p>
    <w:p w:rsidR="005B6D09" w:rsidRPr="00F0244A" w:rsidRDefault="005B6D09" w:rsidP="005B6D09">
      <w:pPr>
        <w:spacing w:after="0"/>
        <w:jc w:val="center"/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</w:pPr>
    </w:p>
    <w:p w:rsidR="005B6D09" w:rsidRPr="00F0244A" w:rsidRDefault="005B6D09" w:rsidP="005B6D09">
      <w:pPr>
        <w:spacing w:after="0"/>
        <w:jc w:val="center"/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</w:pPr>
    </w:p>
    <w:p w:rsidR="005B6D09" w:rsidRPr="00F0244A" w:rsidRDefault="005B6D09" w:rsidP="005B6D09">
      <w:pPr>
        <w:spacing w:after="0"/>
        <w:jc w:val="center"/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</w:pPr>
    </w:p>
    <w:p w:rsidR="005B6D09" w:rsidRPr="00F0244A" w:rsidRDefault="005B6D09" w:rsidP="005B6D09">
      <w:pPr>
        <w:spacing w:after="0"/>
        <w:jc w:val="center"/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</w:pPr>
      <w:r w:rsidRPr="00F0244A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Пенза 2024</w:t>
      </w:r>
    </w:p>
    <w:p w:rsidR="005B6D09" w:rsidRPr="00A7146D" w:rsidRDefault="005B6D09" w:rsidP="005B6D09">
      <w:pPr>
        <w:rPr>
          <w:color w:val="FF0000"/>
        </w:rPr>
      </w:pPr>
      <w:r w:rsidRPr="00A7146D">
        <w:rPr>
          <w:color w:val="FF0000"/>
        </w:rPr>
        <w:br w:type="page"/>
      </w:r>
    </w:p>
    <w:p w:rsidR="002D253E" w:rsidRPr="00065A6C" w:rsidRDefault="00F0244A" w:rsidP="002D253E">
      <w:pPr>
        <w:spacing w:after="0" w:line="360" w:lineRule="auto"/>
        <w:jc w:val="center"/>
        <w:rPr>
          <w:rFonts w:ascii="Times New Roman" w:hAnsi="Times New Roman" w:cs="Times New Roman"/>
          <w:b/>
          <w:caps/>
          <w:color w:val="000000" w:themeColor="text1"/>
          <w:sz w:val="28"/>
        </w:rPr>
      </w:pPr>
      <w:r w:rsidRPr="00065A6C">
        <w:rPr>
          <w:rFonts w:ascii="Times New Roman" w:hAnsi="Times New Roman" w:cs="Times New Roman"/>
          <w:b/>
          <w:caps/>
          <w:color w:val="000000" w:themeColor="text1"/>
          <w:sz w:val="28"/>
        </w:rPr>
        <w:lastRenderedPageBreak/>
        <w:t>ОГЛАВЛЕНИЕ</w:t>
      </w:r>
    </w:p>
    <w:sdt>
      <w:sdtPr>
        <w:rPr>
          <w:rFonts w:asciiTheme="minorHAnsi" w:eastAsiaTheme="minorHAnsi" w:hAnsiTheme="minorHAnsi" w:cstheme="minorBidi"/>
          <w:b/>
          <w:bCs/>
          <w:color w:val="000000" w:themeColor="text1"/>
          <w:sz w:val="22"/>
          <w:szCs w:val="22"/>
        </w:rPr>
        <w:id w:val="431940929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Cs w:val="0"/>
        </w:rPr>
      </w:sdtEndPr>
      <w:sdtContent>
        <w:p w:rsidR="00DB53F5" w:rsidRPr="00065A6C" w:rsidRDefault="004377F1" w:rsidP="00DB53F5">
          <w:pPr>
            <w:pStyle w:val="21"/>
            <w:tabs>
              <w:tab w:val="right" w:leader="dot" w:pos="9348"/>
            </w:tabs>
            <w:spacing w:line="360" w:lineRule="auto"/>
            <w:ind w:left="0"/>
            <w:jc w:val="both"/>
            <w:rPr>
              <w:rFonts w:asciiTheme="minorHAnsi" w:eastAsiaTheme="minorEastAsia" w:hAnsiTheme="minorHAnsi" w:cstheme="minorBidi"/>
              <w:noProof/>
              <w:color w:val="000000" w:themeColor="text1"/>
              <w:lang w:eastAsia="ru-RU"/>
            </w:rPr>
          </w:pPr>
          <w:r w:rsidRPr="00065A6C">
            <w:rPr>
              <w:rFonts w:eastAsiaTheme="majorEastAsia"/>
              <w:color w:val="000000" w:themeColor="text1"/>
              <w:lang w:eastAsia="ru-RU"/>
            </w:rPr>
            <w:fldChar w:fldCharType="begin"/>
          </w:r>
          <w:r w:rsidR="009C3B1C" w:rsidRPr="00065A6C">
            <w:rPr>
              <w:color w:val="000000" w:themeColor="text1"/>
            </w:rPr>
            <w:instrText xml:space="preserve"> TOC \o "1-3" \h \z \u </w:instrText>
          </w:r>
          <w:r w:rsidRPr="00065A6C">
            <w:rPr>
              <w:rFonts w:eastAsiaTheme="majorEastAsia"/>
              <w:color w:val="000000" w:themeColor="text1"/>
              <w:lang w:eastAsia="ru-RU"/>
            </w:rPr>
            <w:fldChar w:fldCharType="separate"/>
          </w:r>
          <w:hyperlink w:anchor="_Toc167429872" w:history="1">
            <w:r w:rsidR="00DB53F5" w:rsidRPr="00065A6C">
              <w:rPr>
                <w:rStyle w:val="aa"/>
                <w:noProof/>
                <w:color w:val="000000" w:themeColor="text1"/>
                <w:spacing w:val="-2"/>
              </w:rPr>
              <w:t>ВВЕДЕНИЕ</w:t>
            </w:r>
            <w:r w:rsidR="00DB53F5" w:rsidRPr="00065A6C">
              <w:rPr>
                <w:noProof/>
                <w:webHidden/>
                <w:color w:val="000000" w:themeColor="text1"/>
              </w:rPr>
              <w:tab/>
            </w:r>
            <w:r w:rsidR="002D4075">
              <w:rPr>
                <w:noProof/>
                <w:webHidden/>
                <w:color w:val="000000" w:themeColor="text1"/>
              </w:rPr>
              <w:t>3</w:t>
            </w:r>
          </w:hyperlink>
        </w:p>
        <w:p w:rsidR="00DB53F5" w:rsidRPr="00065A6C" w:rsidRDefault="00180FD5" w:rsidP="00DB53F5">
          <w:pPr>
            <w:pStyle w:val="21"/>
            <w:tabs>
              <w:tab w:val="right" w:leader="dot" w:pos="9348"/>
            </w:tabs>
            <w:spacing w:line="360" w:lineRule="auto"/>
            <w:ind w:left="0"/>
            <w:jc w:val="both"/>
            <w:rPr>
              <w:rFonts w:asciiTheme="minorHAnsi" w:eastAsiaTheme="minorEastAsia" w:hAnsiTheme="minorHAnsi" w:cstheme="minorBidi"/>
              <w:noProof/>
              <w:color w:val="000000" w:themeColor="text1"/>
              <w:lang w:eastAsia="ru-RU"/>
            </w:rPr>
          </w:pPr>
          <w:hyperlink w:anchor="_Toc167429873" w:history="1">
            <w:r w:rsidR="00DB53F5" w:rsidRPr="00065A6C">
              <w:rPr>
                <w:rStyle w:val="aa"/>
                <w:noProof/>
                <w:color w:val="000000" w:themeColor="text1"/>
              </w:rPr>
              <w:t>ГЛАВА 1. ТЕОР</w:t>
            </w:r>
            <w:r w:rsidR="00445862" w:rsidRPr="00065A6C">
              <w:rPr>
                <w:rStyle w:val="aa"/>
                <w:noProof/>
                <w:color w:val="000000" w:themeColor="text1"/>
              </w:rPr>
              <w:t>Е</w:t>
            </w:r>
            <w:r w:rsidR="00DB53F5" w:rsidRPr="00065A6C">
              <w:rPr>
                <w:rStyle w:val="aa"/>
                <w:noProof/>
                <w:color w:val="000000" w:themeColor="text1"/>
              </w:rPr>
              <w:t>ТИЧЕСКИЕ АСПЕКТЫ ИЗУЧЕНИЯ ПРОБЛЕМЫ НАРУШЕНИЯ</w:t>
            </w:r>
            <w:r w:rsidR="00DB53F5" w:rsidRPr="00065A6C">
              <w:rPr>
                <w:rStyle w:val="aa"/>
                <w:noProof/>
                <w:color w:val="000000" w:themeColor="text1"/>
                <w:spacing w:val="-6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</w:rPr>
              <w:t>ОСАНКИ</w:t>
            </w:r>
            <w:r w:rsidR="00DB53F5" w:rsidRPr="00065A6C">
              <w:rPr>
                <w:rStyle w:val="aa"/>
                <w:noProof/>
                <w:color w:val="000000" w:themeColor="text1"/>
                <w:spacing w:val="-5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</w:rPr>
              <w:t>И</w:t>
            </w:r>
            <w:r w:rsidR="00DB53F5" w:rsidRPr="00065A6C">
              <w:rPr>
                <w:rStyle w:val="aa"/>
                <w:noProof/>
                <w:color w:val="000000" w:themeColor="text1"/>
                <w:spacing w:val="-6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</w:rPr>
              <w:t>ПЛОСКОСТОПИЯ</w:t>
            </w:r>
            <w:r w:rsidR="00DB53F5" w:rsidRPr="00065A6C">
              <w:rPr>
                <w:rStyle w:val="aa"/>
                <w:noProof/>
                <w:color w:val="000000" w:themeColor="text1"/>
                <w:spacing w:val="-7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</w:rPr>
              <w:t>У</w:t>
            </w:r>
            <w:r w:rsidR="00DB53F5" w:rsidRPr="00065A6C">
              <w:rPr>
                <w:rStyle w:val="aa"/>
                <w:noProof/>
                <w:color w:val="000000" w:themeColor="text1"/>
                <w:spacing w:val="-6"/>
              </w:rPr>
              <w:t xml:space="preserve"> </w:t>
            </w:r>
            <w:r w:rsidR="00445862" w:rsidRPr="00065A6C">
              <w:rPr>
                <w:rStyle w:val="aa"/>
                <w:noProof/>
                <w:color w:val="000000" w:themeColor="text1"/>
                <w:spacing w:val="-6"/>
              </w:rPr>
              <w:t xml:space="preserve">ДЕТЕЙ </w:t>
            </w:r>
            <w:r w:rsidR="00E435D2" w:rsidRPr="00065A6C">
              <w:rPr>
                <w:rStyle w:val="aa"/>
                <w:noProof/>
                <w:color w:val="000000" w:themeColor="text1"/>
              </w:rPr>
              <w:t>ДОШКОЛЬН</w:t>
            </w:r>
            <w:r w:rsidR="00445862" w:rsidRPr="00065A6C">
              <w:rPr>
                <w:rStyle w:val="aa"/>
                <w:noProof/>
                <w:color w:val="000000" w:themeColor="text1"/>
              </w:rPr>
              <w:t>ОГО</w:t>
            </w:r>
            <w:r w:rsidR="00E435D2" w:rsidRPr="00065A6C">
              <w:rPr>
                <w:rStyle w:val="aa"/>
                <w:noProof/>
                <w:color w:val="000000" w:themeColor="text1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</w:rPr>
              <w:t xml:space="preserve"> ВОЗРАСТА</w:t>
            </w:r>
            <w:r w:rsidR="00DB53F5" w:rsidRPr="00065A6C">
              <w:rPr>
                <w:noProof/>
                <w:webHidden/>
                <w:color w:val="000000" w:themeColor="text1"/>
              </w:rPr>
              <w:tab/>
            </w:r>
            <w:r w:rsidR="00E94AF7">
              <w:rPr>
                <w:noProof/>
                <w:webHidden/>
                <w:color w:val="000000" w:themeColor="text1"/>
              </w:rPr>
              <w:t>7</w:t>
            </w:r>
          </w:hyperlink>
        </w:p>
        <w:p w:rsidR="00DB53F5" w:rsidRPr="00065A6C" w:rsidRDefault="00A7146D" w:rsidP="00DB53F5">
          <w:pPr>
            <w:pStyle w:val="11"/>
            <w:tabs>
              <w:tab w:val="right" w:leader="dot" w:pos="9348"/>
            </w:tabs>
            <w:spacing w:before="0" w:line="360" w:lineRule="auto"/>
            <w:ind w:left="0"/>
            <w:jc w:val="both"/>
            <w:rPr>
              <w:noProof/>
              <w:color w:val="000000" w:themeColor="text1"/>
              <w:u w:val="single"/>
            </w:rPr>
          </w:pPr>
          <w:r w:rsidRPr="00065A6C">
            <w:rPr>
              <w:color w:val="000000" w:themeColor="text1"/>
            </w:rPr>
            <w:t xml:space="preserve">       </w:t>
          </w:r>
          <w:hyperlink w:anchor="_Toc167429874" w:history="1">
            <w:r w:rsidR="00DB53F5" w:rsidRPr="00065A6C">
              <w:rPr>
                <w:rStyle w:val="aa"/>
                <w:noProof/>
                <w:color w:val="000000" w:themeColor="text1"/>
              </w:rPr>
              <w:t>1.1</w:t>
            </w:r>
            <w:r w:rsidR="00E435D2" w:rsidRPr="00065A6C">
              <w:rPr>
                <w:rStyle w:val="aa"/>
                <w:noProof/>
                <w:color w:val="000000" w:themeColor="text1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</w:rPr>
              <w:t>Анатомо-физиологические</w:t>
            </w:r>
            <w:r w:rsidR="00DB53F5" w:rsidRPr="00065A6C">
              <w:rPr>
                <w:rStyle w:val="aa"/>
                <w:noProof/>
                <w:color w:val="000000" w:themeColor="text1"/>
                <w:spacing w:val="-14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</w:rPr>
              <w:t>особенности</w:t>
            </w:r>
            <w:r w:rsidR="00DB53F5" w:rsidRPr="00065A6C">
              <w:rPr>
                <w:rStyle w:val="aa"/>
                <w:noProof/>
                <w:color w:val="000000" w:themeColor="text1"/>
                <w:spacing w:val="-11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</w:rPr>
              <w:t>детей</w:t>
            </w:r>
            <w:r w:rsidR="00DB53F5" w:rsidRPr="00065A6C">
              <w:rPr>
                <w:rStyle w:val="aa"/>
                <w:noProof/>
                <w:color w:val="000000" w:themeColor="text1"/>
                <w:spacing w:val="-10"/>
              </w:rPr>
              <w:t xml:space="preserve"> </w:t>
            </w:r>
            <w:r w:rsidRPr="00065A6C">
              <w:rPr>
                <w:rStyle w:val="aa"/>
                <w:noProof/>
                <w:color w:val="000000" w:themeColor="text1"/>
              </w:rPr>
              <w:t xml:space="preserve"> дошкольного </w:t>
            </w:r>
            <w:r w:rsidR="00F0244A" w:rsidRPr="00065A6C">
              <w:rPr>
                <w:rStyle w:val="aa"/>
                <w:noProof/>
                <w:color w:val="000000" w:themeColor="text1"/>
              </w:rPr>
              <w:t xml:space="preserve">   </w:t>
            </w:r>
            <w:r w:rsidRPr="00065A6C">
              <w:rPr>
                <w:rStyle w:val="aa"/>
                <w:noProof/>
                <w:color w:val="000000" w:themeColor="text1"/>
              </w:rPr>
              <w:t>возрас</w:t>
            </w:r>
            <w:r w:rsidR="00F0244A" w:rsidRPr="00065A6C">
              <w:rPr>
                <w:rStyle w:val="aa"/>
                <w:noProof/>
                <w:color w:val="000000" w:themeColor="text1"/>
              </w:rPr>
              <w:t>та…………………………………………………………………………….</w:t>
            </w:r>
            <w:r w:rsidR="00E94AF7">
              <w:rPr>
                <w:noProof/>
                <w:webHidden/>
                <w:color w:val="000000" w:themeColor="text1"/>
              </w:rPr>
              <w:t>7</w:t>
            </w:r>
          </w:hyperlink>
        </w:p>
        <w:p w:rsidR="00DB53F5" w:rsidRPr="00065A6C" w:rsidRDefault="00A7146D" w:rsidP="00DB53F5">
          <w:pPr>
            <w:pStyle w:val="11"/>
            <w:tabs>
              <w:tab w:val="right" w:leader="dot" w:pos="9348"/>
            </w:tabs>
            <w:spacing w:before="0" w:line="360" w:lineRule="auto"/>
            <w:ind w:left="0"/>
            <w:jc w:val="both"/>
            <w:rPr>
              <w:rFonts w:asciiTheme="minorHAnsi" w:eastAsiaTheme="minorEastAsia" w:hAnsiTheme="minorHAnsi" w:cstheme="minorBidi"/>
              <w:noProof/>
              <w:color w:val="000000" w:themeColor="text1"/>
              <w:lang w:eastAsia="ru-RU"/>
            </w:rPr>
          </w:pPr>
          <w:r w:rsidRPr="00065A6C">
            <w:rPr>
              <w:color w:val="000000" w:themeColor="text1"/>
            </w:rPr>
            <w:t xml:space="preserve">        </w:t>
          </w:r>
          <w:hyperlink w:anchor="_Toc167429875" w:history="1">
            <w:r w:rsidR="00DB53F5" w:rsidRPr="00065A6C">
              <w:rPr>
                <w:rStyle w:val="aa"/>
                <w:noProof/>
                <w:color w:val="000000" w:themeColor="text1"/>
              </w:rPr>
              <w:t>1.2</w:t>
            </w:r>
            <w:r w:rsidR="00E435D2" w:rsidRPr="00065A6C">
              <w:rPr>
                <w:rStyle w:val="aa"/>
                <w:noProof/>
                <w:color w:val="000000" w:themeColor="text1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</w:rPr>
              <w:t>Виды</w:t>
            </w:r>
            <w:r w:rsidR="00DB53F5" w:rsidRPr="00065A6C">
              <w:rPr>
                <w:rStyle w:val="aa"/>
                <w:noProof/>
                <w:color w:val="000000" w:themeColor="text1"/>
                <w:spacing w:val="-5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</w:rPr>
              <w:t>плоскостопия</w:t>
            </w:r>
            <w:r w:rsidR="00DB53F5" w:rsidRPr="00065A6C">
              <w:rPr>
                <w:rStyle w:val="aa"/>
                <w:noProof/>
                <w:color w:val="000000" w:themeColor="text1"/>
                <w:spacing w:val="-8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</w:rPr>
              <w:t>и</w:t>
            </w:r>
            <w:r w:rsidR="00DB53F5" w:rsidRPr="00065A6C">
              <w:rPr>
                <w:rStyle w:val="aa"/>
                <w:noProof/>
                <w:color w:val="000000" w:themeColor="text1"/>
                <w:spacing w:val="-5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</w:rPr>
              <w:t>его</w:t>
            </w:r>
            <w:r w:rsidR="00DB53F5" w:rsidRPr="00065A6C">
              <w:rPr>
                <w:rStyle w:val="aa"/>
                <w:noProof/>
                <w:color w:val="000000" w:themeColor="text1"/>
                <w:spacing w:val="-3"/>
              </w:rPr>
              <w:t xml:space="preserve"> </w:t>
            </w:r>
            <w:r w:rsidRPr="00065A6C">
              <w:rPr>
                <w:rStyle w:val="aa"/>
                <w:noProof/>
                <w:color w:val="000000" w:themeColor="text1"/>
                <w:spacing w:val="-2"/>
              </w:rPr>
              <w:t>причин</w:t>
            </w:r>
            <w:r w:rsidR="00F0244A" w:rsidRPr="00065A6C">
              <w:rPr>
                <w:rStyle w:val="aa"/>
                <w:noProof/>
                <w:color w:val="000000" w:themeColor="text1"/>
                <w:spacing w:val="-2"/>
              </w:rPr>
              <w:t>…………………………………</w:t>
            </w:r>
            <w:r w:rsidR="002D4075">
              <w:rPr>
                <w:rStyle w:val="aa"/>
                <w:noProof/>
                <w:color w:val="000000" w:themeColor="text1"/>
                <w:spacing w:val="-2"/>
              </w:rPr>
              <w:t>..…</w:t>
            </w:r>
            <w:r w:rsidR="00F0244A" w:rsidRPr="00065A6C">
              <w:rPr>
                <w:rStyle w:val="aa"/>
                <w:noProof/>
                <w:color w:val="000000" w:themeColor="text1"/>
                <w:spacing w:val="-2"/>
              </w:rPr>
              <w:t>.</w:t>
            </w:r>
            <w:r w:rsidR="002D4075">
              <w:rPr>
                <w:noProof/>
                <w:webHidden/>
                <w:color w:val="000000" w:themeColor="text1"/>
              </w:rPr>
              <w:t>11</w:t>
            </w:r>
          </w:hyperlink>
        </w:p>
        <w:p w:rsidR="00DB53F5" w:rsidRPr="00065A6C" w:rsidRDefault="00F0244A" w:rsidP="00DB53F5">
          <w:pPr>
            <w:pStyle w:val="11"/>
            <w:tabs>
              <w:tab w:val="right" w:leader="dot" w:pos="9348"/>
            </w:tabs>
            <w:spacing w:before="0" w:line="360" w:lineRule="auto"/>
            <w:ind w:left="0"/>
            <w:jc w:val="both"/>
            <w:rPr>
              <w:rFonts w:asciiTheme="minorHAnsi" w:eastAsiaTheme="minorEastAsia" w:hAnsiTheme="minorHAnsi" w:cstheme="minorBidi"/>
              <w:noProof/>
              <w:color w:val="000000" w:themeColor="text1"/>
              <w:lang w:eastAsia="ru-RU"/>
            </w:rPr>
          </w:pPr>
          <w:r w:rsidRPr="00065A6C">
            <w:rPr>
              <w:color w:val="000000" w:themeColor="text1"/>
            </w:rPr>
            <w:t xml:space="preserve">        </w:t>
          </w:r>
          <w:hyperlink w:anchor="_Toc167429876" w:history="1">
            <w:r w:rsidR="00DB53F5" w:rsidRPr="00065A6C">
              <w:rPr>
                <w:rStyle w:val="aa"/>
                <w:noProof/>
                <w:color w:val="000000" w:themeColor="text1"/>
              </w:rPr>
              <w:t>1.3</w:t>
            </w:r>
            <w:r w:rsidR="00E435D2" w:rsidRPr="00065A6C">
              <w:rPr>
                <w:rStyle w:val="aa"/>
                <w:noProof/>
                <w:color w:val="000000" w:themeColor="text1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</w:rPr>
              <w:t>Виды</w:t>
            </w:r>
            <w:r w:rsidR="00DB53F5" w:rsidRPr="00065A6C">
              <w:rPr>
                <w:rStyle w:val="aa"/>
                <w:noProof/>
                <w:color w:val="000000" w:themeColor="text1"/>
                <w:spacing w:val="-4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</w:rPr>
              <w:t>нарушений</w:t>
            </w:r>
            <w:r w:rsidR="00DB53F5" w:rsidRPr="00065A6C">
              <w:rPr>
                <w:rStyle w:val="aa"/>
                <w:noProof/>
                <w:color w:val="000000" w:themeColor="text1"/>
                <w:spacing w:val="-4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</w:rPr>
              <w:t>осанки</w:t>
            </w:r>
            <w:r w:rsidR="00DB53F5" w:rsidRPr="00065A6C">
              <w:rPr>
                <w:rStyle w:val="aa"/>
                <w:noProof/>
                <w:color w:val="000000" w:themeColor="text1"/>
                <w:spacing w:val="-3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</w:rPr>
              <w:t>и</w:t>
            </w:r>
            <w:r w:rsidR="00DB53F5" w:rsidRPr="00065A6C">
              <w:rPr>
                <w:rStyle w:val="aa"/>
                <w:noProof/>
                <w:color w:val="000000" w:themeColor="text1"/>
                <w:spacing w:val="-7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</w:rPr>
              <w:t>их</w:t>
            </w:r>
            <w:r w:rsidR="00DB53F5" w:rsidRPr="00065A6C">
              <w:rPr>
                <w:rStyle w:val="aa"/>
                <w:noProof/>
                <w:color w:val="000000" w:themeColor="text1"/>
                <w:spacing w:val="-6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  <w:spacing w:val="-2"/>
              </w:rPr>
              <w:t>причины</w:t>
            </w:r>
            <w:r w:rsidR="00DB53F5" w:rsidRPr="00065A6C">
              <w:rPr>
                <w:noProof/>
                <w:webHidden/>
                <w:color w:val="000000" w:themeColor="text1"/>
              </w:rPr>
              <w:tab/>
            </w:r>
            <w:r w:rsidR="002D4075">
              <w:rPr>
                <w:noProof/>
                <w:webHidden/>
                <w:color w:val="000000" w:themeColor="text1"/>
              </w:rPr>
              <w:t>15</w:t>
            </w:r>
          </w:hyperlink>
        </w:p>
        <w:p w:rsidR="00DB53F5" w:rsidRPr="00065A6C" w:rsidRDefault="00180FD5" w:rsidP="00DB53F5">
          <w:pPr>
            <w:pStyle w:val="21"/>
            <w:tabs>
              <w:tab w:val="right" w:leader="dot" w:pos="9348"/>
            </w:tabs>
            <w:spacing w:line="360" w:lineRule="auto"/>
            <w:ind w:left="0"/>
            <w:jc w:val="both"/>
            <w:rPr>
              <w:rFonts w:asciiTheme="minorHAnsi" w:eastAsiaTheme="minorEastAsia" w:hAnsiTheme="minorHAnsi" w:cstheme="minorBidi"/>
              <w:noProof/>
              <w:color w:val="000000" w:themeColor="text1"/>
              <w:lang w:eastAsia="ru-RU"/>
            </w:rPr>
          </w:pPr>
          <w:hyperlink w:anchor="_Toc167429878" w:history="1">
            <w:r w:rsidR="00DB53F5" w:rsidRPr="00065A6C">
              <w:rPr>
                <w:rStyle w:val="aa"/>
                <w:noProof/>
                <w:color w:val="000000" w:themeColor="text1"/>
              </w:rPr>
              <w:t>ГЛАВА 2. ЗАДАЧИ, МЕТОДЫ И ОРГАНИЗАЦИЯ ИССЛЕДОВАНИЯ</w:t>
            </w:r>
            <w:r w:rsidR="00DB53F5" w:rsidRPr="00065A6C">
              <w:rPr>
                <w:noProof/>
                <w:webHidden/>
                <w:color w:val="000000" w:themeColor="text1"/>
              </w:rPr>
              <w:tab/>
            </w:r>
            <w:r w:rsidR="002D4075">
              <w:rPr>
                <w:noProof/>
                <w:webHidden/>
                <w:color w:val="000000" w:themeColor="text1"/>
              </w:rPr>
              <w:t>24</w:t>
            </w:r>
          </w:hyperlink>
        </w:p>
        <w:p w:rsidR="00DB53F5" w:rsidRPr="00065A6C" w:rsidRDefault="00F0244A" w:rsidP="00DB53F5">
          <w:pPr>
            <w:pStyle w:val="11"/>
            <w:tabs>
              <w:tab w:val="right" w:leader="dot" w:pos="9348"/>
            </w:tabs>
            <w:spacing w:before="0" w:line="360" w:lineRule="auto"/>
            <w:ind w:left="0"/>
            <w:jc w:val="both"/>
            <w:rPr>
              <w:rFonts w:asciiTheme="minorHAnsi" w:eastAsiaTheme="minorEastAsia" w:hAnsiTheme="minorHAnsi" w:cstheme="minorBidi"/>
              <w:noProof/>
              <w:color w:val="000000" w:themeColor="text1"/>
              <w:lang w:eastAsia="ru-RU"/>
            </w:rPr>
          </w:pPr>
          <w:r w:rsidRPr="00065A6C">
            <w:rPr>
              <w:color w:val="000000" w:themeColor="text1"/>
            </w:rPr>
            <w:t xml:space="preserve">         </w:t>
          </w:r>
          <w:hyperlink w:anchor="_Toc167429879" w:history="1">
            <w:r w:rsidR="00DB53F5" w:rsidRPr="00065A6C">
              <w:rPr>
                <w:rStyle w:val="aa"/>
                <w:noProof/>
                <w:color w:val="000000" w:themeColor="text1"/>
              </w:rPr>
              <w:t>2.1 Задачи</w:t>
            </w:r>
            <w:r w:rsidR="00DB53F5" w:rsidRPr="00065A6C">
              <w:rPr>
                <w:rStyle w:val="aa"/>
                <w:noProof/>
                <w:color w:val="000000" w:themeColor="text1"/>
                <w:spacing w:val="-5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  <w:spacing w:val="-2"/>
              </w:rPr>
              <w:t>исследования</w:t>
            </w:r>
            <w:r w:rsidR="00DB53F5" w:rsidRPr="00065A6C">
              <w:rPr>
                <w:noProof/>
                <w:webHidden/>
                <w:color w:val="000000" w:themeColor="text1"/>
              </w:rPr>
              <w:tab/>
            </w:r>
            <w:r w:rsidR="002D4075">
              <w:rPr>
                <w:noProof/>
                <w:webHidden/>
                <w:color w:val="000000" w:themeColor="text1"/>
              </w:rPr>
              <w:t>24</w:t>
            </w:r>
          </w:hyperlink>
        </w:p>
        <w:p w:rsidR="00DB53F5" w:rsidRPr="00065A6C" w:rsidRDefault="00F0244A" w:rsidP="00DB53F5">
          <w:pPr>
            <w:pStyle w:val="11"/>
            <w:tabs>
              <w:tab w:val="right" w:leader="dot" w:pos="9348"/>
            </w:tabs>
            <w:spacing w:before="0" w:line="360" w:lineRule="auto"/>
            <w:ind w:left="0"/>
            <w:jc w:val="both"/>
            <w:rPr>
              <w:rStyle w:val="aa"/>
              <w:noProof/>
              <w:color w:val="000000" w:themeColor="text1"/>
            </w:rPr>
          </w:pPr>
          <w:r w:rsidRPr="00065A6C">
            <w:rPr>
              <w:color w:val="000000" w:themeColor="text1"/>
            </w:rPr>
            <w:t xml:space="preserve">         </w:t>
          </w:r>
          <w:hyperlink w:anchor="_Toc167429880" w:history="1">
            <w:r w:rsidR="00DB53F5" w:rsidRPr="00065A6C">
              <w:rPr>
                <w:rStyle w:val="aa"/>
                <w:noProof/>
                <w:color w:val="000000" w:themeColor="text1"/>
              </w:rPr>
              <w:t>2.2  Методы исследования</w:t>
            </w:r>
            <w:r w:rsidR="00DB53F5" w:rsidRPr="00065A6C">
              <w:rPr>
                <w:noProof/>
                <w:webHidden/>
                <w:color w:val="000000" w:themeColor="text1"/>
              </w:rPr>
              <w:tab/>
            </w:r>
            <w:r w:rsidR="002D4075">
              <w:rPr>
                <w:noProof/>
                <w:webHidden/>
                <w:color w:val="000000" w:themeColor="text1"/>
              </w:rPr>
              <w:t>24</w:t>
            </w:r>
          </w:hyperlink>
        </w:p>
        <w:p w:rsidR="00DB53F5" w:rsidRPr="00065A6C" w:rsidRDefault="00F0244A" w:rsidP="00DB53F5">
          <w:pPr>
            <w:pStyle w:val="11"/>
            <w:tabs>
              <w:tab w:val="right" w:leader="dot" w:pos="9348"/>
            </w:tabs>
            <w:spacing w:before="0" w:line="360" w:lineRule="auto"/>
            <w:ind w:left="0"/>
            <w:jc w:val="both"/>
            <w:rPr>
              <w:rFonts w:asciiTheme="minorHAnsi" w:eastAsiaTheme="minorEastAsia" w:hAnsiTheme="minorHAnsi" w:cstheme="minorBidi"/>
              <w:noProof/>
              <w:color w:val="000000" w:themeColor="text1"/>
              <w:lang w:eastAsia="ru-RU"/>
            </w:rPr>
          </w:pPr>
          <w:r w:rsidRPr="00065A6C">
            <w:rPr>
              <w:color w:val="000000" w:themeColor="text1"/>
            </w:rPr>
            <w:t xml:space="preserve">         </w:t>
          </w:r>
          <w:hyperlink w:anchor="_Toc167429880" w:history="1">
            <w:r w:rsidR="00E334A6" w:rsidRPr="00065A6C">
              <w:rPr>
                <w:rStyle w:val="aa"/>
                <w:noProof/>
                <w:color w:val="000000" w:themeColor="text1"/>
                <w:u w:val="none"/>
              </w:rPr>
              <w:t>2.3</w:t>
            </w:r>
            <w:r w:rsidR="00DB53F5" w:rsidRPr="00065A6C">
              <w:rPr>
                <w:rStyle w:val="aa"/>
                <w:noProof/>
                <w:color w:val="000000" w:themeColor="text1"/>
                <w:u w:val="none"/>
              </w:rPr>
              <w:t xml:space="preserve">  Организация исследования</w:t>
            </w:r>
            <w:r w:rsidR="00DB53F5" w:rsidRPr="00065A6C">
              <w:rPr>
                <w:noProof/>
                <w:webHidden/>
                <w:color w:val="000000" w:themeColor="text1"/>
              </w:rPr>
              <w:tab/>
            </w:r>
          </w:hyperlink>
          <w:r w:rsidR="002D4075">
            <w:rPr>
              <w:noProof/>
              <w:color w:val="000000" w:themeColor="text1"/>
            </w:rPr>
            <w:t>28</w:t>
          </w:r>
        </w:p>
        <w:p w:rsidR="00DB53F5" w:rsidRPr="00065A6C" w:rsidRDefault="00180FD5" w:rsidP="00DB53F5">
          <w:pPr>
            <w:pStyle w:val="21"/>
            <w:tabs>
              <w:tab w:val="right" w:leader="dot" w:pos="9348"/>
            </w:tabs>
            <w:spacing w:line="360" w:lineRule="auto"/>
            <w:ind w:left="0"/>
            <w:jc w:val="both"/>
            <w:rPr>
              <w:rFonts w:asciiTheme="minorHAnsi" w:eastAsiaTheme="minorEastAsia" w:hAnsiTheme="minorHAnsi" w:cstheme="minorBidi"/>
              <w:noProof/>
              <w:color w:val="000000" w:themeColor="text1"/>
              <w:lang w:eastAsia="ru-RU"/>
            </w:rPr>
          </w:pPr>
          <w:hyperlink w:anchor="_Toc167429881" w:history="1">
            <w:r w:rsidR="00E16284" w:rsidRPr="00065A6C">
              <w:rPr>
                <w:rStyle w:val="aa"/>
                <w:noProof/>
                <w:color w:val="000000" w:themeColor="text1"/>
              </w:rPr>
              <w:t>ГЛАВА 3. РЕАЛИЗАЦИЯ</w:t>
            </w:r>
            <w:r w:rsidR="00DB53F5" w:rsidRPr="00065A6C">
              <w:rPr>
                <w:rStyle w:val="aa"/>
                <w:noProof/>
                <w:color w:val="000000" w:themeColor="text1"/>
                <w:spacing w:val="-8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</w:rPr>
              <w:t>ПРОФИЛАКТИКИ</w:t>
            </w:r>
            <w:r w:rsidR="00DB53F5" w:rsidRPr="00065A6C">
              <w:rPr>
                <w:rStyle w:val="aa"/>
                <w:noProof/>
                <w:color w:val="000000" w:themeColor="text1"/>
                <w:spacing w:val="-8"/>
              </w:rPr>
              <w:t xml:space="preserve"> </w:t>
            </w:r>
            <w:r w:rsidR="00E16284" w:rsidRPr="00065A6C">
              <w:rPr>
                <w:rStyle w:val="aa"/>
                <w:noProof/>
                <w:color w:val="000000" w:themeColor="text1"/>
              </w:rPr>
              <w:t>ПЛОСКОСТОПИЯ У ДЕТЕЙ ДОШКОЛЬНОГО ВОЗРАСТА</w:t>
            </w:r>
            <w:r w:rsidR="00DB53F5" w:rsidRPr="00065A6C">
              <w:rPr>
                <w:noProof/>
                <w:webHidden/>
                <w:color w:val="000000" w:themeColor="text1"/>
              </w:rPr>
              <w:tab/>
            </w:r>
            <w:r w:rsidR="002D4075">
              <w:rPr>
                <w:noProof/>
                <w:webHidden/>
                <w:color w:val="000000" w:themeColor="text1"/>
              </w:rPr>
              <w:t>32</w:t>
            </w:r>
          </w:hyperlink>
        </w:p>
        <w:p w:rsidR="00DB53F5" w:rsidRPr="00065A6C" w:rsidRDefault="00F0244A" w:rsidP="00DB53F5">
          <w:pPr>
            <w:pStyle w:val="11"/>
            <w:tabs>
              <w:tab w:val="right" w:leader="dot" w:pos="9348"/>
            </w:tabs>
            <w:spacing w:before="0" w:line="360" w:lineRule="auto"/>
            <w:ind w:left="0"/>
            <w:jc w:val="both"/>
            <w:rPr>
              <w:noProof/>
              <w:color w:val="000000" w:themeColor="text1"/>
            </w:rPr>
          </w:pPr>
          <w:r w:rsidRPr="00065A6C">
            <w:rPr>
              <w:color w:val="000000" w:themeColor="text1"/>
            </w:rPr>
            <w:t xml:space="preserve">         </w:t>
          </w:r>
          <w:hyperlink w:anchor="_Toc167429882" w:history="1">
            <w:r w:rsidR="00DB53F5" w:rsidRPr="00065A6C">
              <w:rPr>
                <w:rStyle w:val="aa"/>
                <w:noProof/>
                <w:color w:val="000000" w:themeColor="text1"/>
              </w:rPr>
              <w:t xml:space="preserve">3.1 Методика проведения оздоровительно-развивающей гимнастики для </w:t>
            </w:r>
            <w:r w:rsidRPr="00065A6C">
              <w:rPr>
                <w:rStyle w:val="aa"/>
                <w:noProof/>
                <w:color w:val="000000" w:themeColor="text1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</w:rPr>
              <w:t>профилактики плоскостопия у детей дошкольного возраста</w:t>
            </w:r>
            <w:r w:rsidR="00DB53F5" w:rsidRPr="00065A6C">
              <w:rPr>
                <w:noProof/>
                <w:webHidden/>
                <w:color w:val="000000" w:themeColor="text1"/>
              </w:rPr>
              <w:tab/>
            </w:r>
            <w:r w:rsidR="002D4075">
              <w:rPr>
                <w:noProof/>
                <w:webHidden/>
                <w:color w:val="000000" w:themeColor="text1"/>
              </w:rPr>
              <w:t>32</w:t>
            </w:r>
          </w:hyperlink>
        </w:p>
        <w:p w:rsidR="00E334A6" w:rsidRPr="00065A6C" w:rsidRDefault="00F0244A" w:rsidP="00DB53F5">
          <w:pPr>
            <w:pStyle w:val="11"/>
            <w:tabs>
              <w:tab w:val="right" w:leader="dot" w:pos="9348"/>
            </w:tabs>
            <w:spacing w:before="0" w:line="360" w:lineRule="auto"/>
            <w:ind w:left="0"/>
            <w:jc w:val="both"/>
            <w:rPr>
              <w:rFonts w:eastAsiaTheme="minorEastAsia"/>
              <w:noProof/>
              <w:color w:val="000000" w:themeColor="text1"/>
              <w:lang w:eastAsia="ru-RU"/>
            </w:rPr>
          </w:pPr>
          <w:r w:rsidRPr="00065A6C">
            <w:rPr>
              <w:rFonts w:eastAsiaTheme="minorEastAsia"/>
              <w:noProof/>
              <w:color w:val="000000" w:themeColor="text1"/>
              <w:lang w:eastAsia="ru-RU"/>
            </w:rPr>
            <w:t xml:space="preserve">         </w:t>
          </w:r>
          <w:r w:rsidR="00E334A6" w:rsidRPr="00065A6C">
            <w:rPr>
              <w:rFonts w:eastAsiaTheme="minorEastAsia"/>
              <w:noProof/>
              <w:color w:val="000000" w:themeColor="text1"/>
              <w:lang w:eastAsia="ru-RU"/>
            </w:rPr>
            <w:t>3.2 Инновационные технологии: фитбол-гим</w:t>
          </w:r>
          <w:r w:rsidR="00445862" w:rsidRPr="00065A6C">
            <w:rPr>
              <w:rFonts w:eastAsiaTheme="minorEastAsia"/>
              <w:noProof/>
              <w:color w:val="000000" w:themeColor="text1"/>
              <w:lang w:eastAsia="ru-RU"/>
            </w:rPr>
            <w:t>на</w:t>
          </w:r>
          <w:r w:rsidR="00E334A6" w:rsidRPr="00065A6C">
            <w:rPr>
              <w:rFonts w:eastAsiaTheme="minorEastAsia"/>
              <w:noProof/>
              <w:color w:val="000000" w:themeColor="text1"/>
              <w:lang w:eastAsia="ru-RU"/>
            </w:rPr>
            <w:t>стика для профилактики плоскостопия у детей дошкольного возраста</w:t>
          </w:r>
          <w:r w:rsidR="00E334A6" w:rsidRPr="00065A6C">
            <w:rPr>
              <w:rFonts w:eastAsiaTheme="minorEastAsia"/>
              <w:noProof/>
              <w:color w:val="000000" w:themeColor="text1"/>
              <w:lang w:eastAsia="ru-RU"/>
            </w:rPr>
            <w:tab/>
          </w:r>
          <w:r w:rsidR="002D4075">
            <w:rPr>
              <w:rFonts w:eastAsiaTheme="minorEastAsia"/>
              <w:noProof/>
              <w:color w:val="000000" w:themeColor="text1"/>
              <w:lang w:eastAsia="ru-RU"/>
            </w:rPr>
            <w:t>42</w:t>
          </w:r>
        </w:p>
        <w:p w:rsidR="00DB53F5" w:rsidRPr="00065A6C" w:rsidRDefault="00F0244A" w:rsidP="00DB53F5">
          <w:pPr>
            <w:pStyle w:val="11"/>
            <w:tabs>
              <w:tab w:val="right" w:leader="dot" w:pos="9348"/>
            </w:tabs>
            <w:spacing w:before="0" w:line="360" w:lineRule="auto"/>
            <w:ind w:left="0"/>
            <w:jc w:val="both"/>
            <w:rPr>
              <w:rFonts w:asciiTheme="minorHAnsi" w:eastAsiaTheme="minorEastAsia" w:hAnsiTheme="minorHAnsi" w:cstheme="minorBidi"/>
              <w:noProof/>
              <w:color w:val="000000" w:themeColor="text1"/>
              <w:lang w:eastAsia="ru-RU"/>
            </w:rPr>
          </w:pPr>
          <w:r w:rsidRPr="00065A6C">
            <w:rPr>
              <w:color w:val="000000" w:themeColor="text1"/>
            </w:rPr>
            <w:t xml:space="preserve">         </w:t>
          </w:r>
          <w:hyperlink w:anchor="_Toc167429883" w:history="1">
            <w:r w:rsidR="00DB53F5" w:rsidRPr="00065A6C">
              <w:rPr>
                <w:rStyle w:val="aa"/>
                <w:noProof/>
                <w:color w:val="000000" w:themeColor="text1"/>
              </w:rPr>
              <w:t>3.</w:t>
            </w:r>
            <w:r w:rsidR="008F73D2" w:rsidRPr="00065A6C">
              <w:rPr>
                <w:rStyle w:val="aa"/>
                <w:noProof/>
                <w:color w:val="000000" w:themeColor="text1"/>
                <w:lang w:val="en-US"/>
              </w:rPr>
              <w:t>3</w:t>
            </w:r>
            <w:r w:rsidR="00DB53F5" w:rsidRPr="00065A6C">
              <w:rPr>
                <w:rStyle w:val="aa"/>
                <w:noProof/>
                <w:color w:val="000000" w:themeColor="text1"/>
              </w:rPr>
              <w:t xml:space="preserve"> Результаты</w:t>
            </w:r>
            <w:r w:rsidR="00DB53F5" w:rsidRPr="00065A6C">
              <w:rPr>
                <w:rStyle w:val="aa"/>
                <w:noProof/>
                <w:color w:val="000000" w:themeColor="text1"/>
                <w:spacing w:val="-16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</w:rPr>
              <w:t>опытно-экспериментальной</w:t>
            </w:r>
            <w:r w:rsidR="00DB53F5" w:rsidRPr="00065A6C">
              <w:rPr>
                <w:rStyle w:val="aa"/>
                <w:noProof/>
                <w:color w:val="000000" w:themeColor="text1"/>
                <w:spacing w:val="-15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  <w:spacing w:val="-2"/>
              </w:rPr>
              <w:t>работы</w:t>
            </w:r>
            <w:r w:rsidR="00DB53F5" w:rsidRPr="00065A6C">
              <w:rPr>
                <w:noProof/>
                <w:webHidden/>
                <w:color w:val="000000" w:themeColor="text1"/>
              </w:rPr>
              <w:tab/>
            </w:r>
            <w:r w:rsidR="002D4075">
              <w:rPr>
                <w:noProof/>
                <w:webHidden/>
                <w:color w:val="000000" w:themeColor="text1"/>
              </w:rPr>
              <w:t>49</w:t>
            </w:r>
          </w:hyperlink>
        </w:p>
        <w:p w:rsidR="00DB53F5" w:rsidRPr="00065A6C" w:rsidRDefault="00180FD5" w:rsidP="00DB53F5">
          <w:pPr>
            <w:pStyle w:val="21"/>
            <w:tabs>
              <w:tab w:val="right" w:leader="dot" w:pos="9348"/>
            </w:tabs>
            <w:spacing w:line="360" w:lineRule="auto"/>
            <w:ind w:left="0"/>
            <w:jc w:val="both"/>
            <w:rPr>
              <w:rFonts w:asciiTheme="minorHAnsi" w:eastAsiaTheme="minorEastAsia" w:hAnsiTheme="minorHAnsi" w:cstheme="minorBidi"/>
              <w:noProof/>
              <w:color w:val="000000" w:themeColor="text1"/>
              <w:lang w:eastAsia="ru-RU"/>
            </w:rPr>
          </w:pPr>
          <w:hyperlink w:anchor="_Toc167429884" w:history="1">
            <w:r w:rsidR="00DB53F5" w:rsidRPr="00065A6C">
              <w:rPr>
                <w:rStyle w:val="aa"/>
                <w:noProof/>
                <w:color w:val="000000" w:themeColor="text1"/>
                <w:spacing w:val="-2"/>
              </w:rPr>
              <w:t>ВЫВОДЫ</w:t>
            </w:r>
            <w:r w:rsidR="00DB53F5" w:rsidRPr="00065A6C">
              <w:rPr>
                <w:noProof/>
                <w:webHidden/>
                <w:color w:val="000000" w:themeColor="text1"/>
              </w:rPr>
              <w:tab/>
            </w:r>
            <w:r w:rsidR="002D4075">
              <w:rPr>
                <w:noProof/>
                <w:webHidden/>
                <w:color w:val="000000" w:themeColor="text1"/>
              </w:rPr>
              <w:t>60</w:t>
            </w:r>
          </w:hyperlink>
        </w:p>
        <w:p w:rsidR="00DB53F5" w:rsidRPr="00065A6C" w:rsidRDefault="00180FD5" w:rsidP="00DB53F5">
          <w:pPr>
            <w:pStyle w:val="21"/>
            <w:tabs>
              <w:tab w:val="right" w:leader="dot" w:pos="9348"/>
            </w:tabs>
            <w:spacing w:line="360" w:lineRule="auto"/>
            <w:ind w:left="0"/>
            <w:jc w:val="both"/>
            <w:rPr>
              <w:rFonts w:asciiTheme="minorHAnsi" w:eastAsiaTheme="minorEastAsia" w:hAnsiTheme="minorHAnsi" w:cstheme="minorBidi"/>
              <w:noProof/>
              <w:color w:val="000000" w:themeColor="text1"/>
              <w:lang w:eastAsia="ru-RU"/>
            </w:rPr>
          </w:pPr>
          <w:hyperlink w:anchor="_Toc167429885" w:history="1">
            <w:r w:rsidR="00DB53F5" w:rsidRPr="00065A6C">
              <w:rPr>
                <w:rStyle w:val="aa"/>
                <w:noProof/>
                <w:color w:val="000000" w:themeColor="text1"/>
              </w:rPr>
              <w:t>СПИСОК</w:t>
            </w:r>
            <w:r w:rsidR="00DB53F5" w:rsidRPr="00065A6C">
              <w:rPr>
                <w:rStyle w:val="aa"/>
                <w:noProof/>
                <w:color w:val="000000" w:themeColor="text1"/>
                <w:spacing w:val="-11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</w:rPr>
              <w:t>ИСПОЛЬЗОВАННЫХ</w:t>
            </w:r>
            <w:r w:rsidR="00DB53F5" w:rsidRPr="00065A6C">
              <w:rPr>
                <w:rStyle w:val="aa"/>
                <w:noProof/>
                <w:color w:val="000000" w:themeColor="text1"/>
                <w:spacing w:val="-10"/>
              </w:rPr>
              <w:t xml:space="preserve"> </w:t>
            </w:r>
            <w:r w:rsidR="00DB53F5" w:rsidRPr="00065A6C">
              <w:rPr>
                <w:rStyle w:val="aa"/>
                <w:noProof/>
                <w:color w:val="000000" w:themeColor="text1"/>
                <w:spacing w:val="-2"/>
              </w:rPr>
              <w:t>ИСТОЧНИКОВ</w:t>
            </w:r>
            <w:r w:rsidR="00DB53F5" w:rsidRPr="00065A6C">
              <w:rPr>
                <w:noProof/>
                <w:webHidden/>
                <w:color w:val="000000" w:themeColor="text1"/>
              </w:rPr>
              <w:tab/>
            </w:r>
            <w:r w:rsidR="002D4075">
              <w:rPr>
                <w:noProof/>
                <w:webHidden/>
                <w:color w:val="000000" w:themeColor="text1"/>
              </w:rPr>
              <w:t>62</w:t>
            </w:r>
          </w:hyperlink>
        </w:p>
        <w:p w:rsidR="00DB53F5" w:rsidRPr="00065A6C" w:rsidRDefault="00180FD5" w:rsidP="00DB53F5">
          <w:pPr>
            <w:pStyle w:val="11"/>
            <w:tabs>
              <w:tab w:val="right" w:leader="dot" w:pos="9348"/>
            </w:tabs>
            <w:spacing w:before="0" w:line="360" w:lineRule="auto"/>
            <w:ind w:left="0"/>
            <w:jc w:val="both"/>
            <w:rPr>
              <w:rFonts w:asciiTheme="minorHAnsi" w:eastAsiaTheme="minorEastAsia" w:hAnsiTheme="minorHAnsi" w:cstheme="minorBidi"/>
              <w:noProof/>
              <w:color w:val="000000" w:themeColor="text1"/>
              <w:lang w:eastAsia="ru-RU"/>
            </w:rPr>
          </w:pPr>
          <w:hyperlink w:anchor="_Toc167429892" w:history="1">
            <w:r w:rsidR="00DB53F5" w:rsidRPr="00065A6C">
              <w:rPr>
                <w:rStyle w:val="aa"/>
                <w:noProof/>
                <w:color w:val="000000" w:themeColor="text1"/>
              </w:rPr>
              <w:t>ПРИЛОЖЕНИЯ</w:t>
            </w:r>
            <w:r w:rsidR="00DB53F5" w:rsidRPr="00065A6C">
              <w:rPr>
                <w:noProof/>
                <w:webHidden/>
                <w:color w:val="000000" w:themeColor="text1"/>
              </w:rPr>
              <w:tab/>
            </w:r>
            <w:r w:rsidR="002D4075">
              <w:rPr>
                <w:noProof/>
                <w:webHidden/>
                <w:color w:val="000000" w:themeColor="text1"/>
              </w:rPr>
              <w:t>67</w:t>
            </w:r>
          </w:hyperlink>
        </w:p>
        <w:p w:rsidR="009C3B1C" w:rsidRPr="009C3B1C" w:rsidRDefault="004377F1" w:rsidP="00DB53F5">
          <w:pPr>
            <w:spacing w:after="0" w:line="360" w:lineRule="auto"/>
            <w:jc w:val="both"/>
            <w:rPr>
              <w:rFonts w:ascii="Times New Roman" w:hAnsi="Times New Roman" w:cs="Times New Roman"/>
            </w:rPr>
          </w:pPr>
          <w:r w:rsidRPr="00065A6C">
            <w:rPr>
              <w:rFonts w:ascii="Times New Roman" w:hAnsi="Times New Roman" w:cs="Times New Roman"/>
              <w:bCs/>
              <w:color w:val="000000" w:themeColor="text1"/>
              <w:sz w:val="28"/>
              <w:szCs w:val="28"/>
            </w:rPr>
            <w:fldChar w:fldCharType="end"/>
          </w:r>
        </w:p>
      </w:sdtContent>
    </w:sdt>
    <w:p w:rsidR="009C3B1C" w:rsidRDefault="009C3B1C" w:rsidP="005B6D09">
      <w:pPr>
        <w:pStyle w:val="2"/>
        <w:spacing w:before="0" w:line="360" w:lineRule="auto"/>
        <w:ind w:left="0"/>
        <w:jc w:val="center"/>
      </w:pPr>
    </w:p>
    <w:p w:rsidR="005D7BE6" w:rsidRDefault="005D7BE6" w:rsidP="005D7BE6">
      <w:pPr>
        <w:pStyle w:val="31"/>
        <w:tabs>
          <w:tab w:val="left" w:pos="9356"/>
        </w:tabs>
        <w:spacing w:line="360" w:lineRule="auto"/>
        <w:ind w:left="0" w:right="2" w:firstLine="0"/>
      </w:pPr>
    </w:p>
    <w:p w:rsidR="005D7BE6" w:rsidRDefault="005D7BE6" w:rsidP="005D7BE6">
      <w:pPr>
        <w:sectPr w:rsidR="005D7BE6" w:rsidSect="009C3B1C">
          <w:footerReference w:type="default" r:id="rId8"/>
          <w:type w:val="nextColumn"/>
          <w:pgSz w:w="11910" w:h="16840"/>
          <w:pgMar w:top="1134" w:right="851" w:bottom="1134" w:left="1701" w:header="0" w:footer="1046" w:gutter="0"/>
          <w:cols w:space="720"/>
          <w:titlePg/>
          <w:docGrid w:linePitch="299"/>
        </w:sectPr>
      </w:pPr>
    </w:p>
    <w:p w:rsidR="005D7BE6" w:rsidRDefault="005D7BE6" w:rsidP="005D7BE6">
      <w:pPr>
        <w:pStyle w:val="2"/>
        <w:spacing w:before="0" w:line="360" w:lineRule="auto"/>
        <w:ind w:left="0"/>
        <w:jc w:val="center"/>
      </w:pPr>
      <w:bookmarkStart w:id="1" w:name="_bookmark0"/>
      <w:bookmarkStart w:id="2" w:name="_Toc167429872"/>
      <w:bookmarkEnd w:id="1"/>
      <w:r>
        <w:rPr>
          <w:spacing w:val="-2"/>
        </w:rPr>
        <w:lastRenderedPageBreak/>
        <w:t>ВВЕДЕНИЕ</w:t>
      </w:r>
      <w:bookmarkEnd w:id="2"/>
    </w:p>
    <w:p w:rsidR="005D7BE6" w:rsidRDefault="005D7BE6" w:rsidP="005D7BE6">
      <w:pPr>
        <w:pStyle w:val="a4"/>
        <w:spacing w:before="112"/>
        <w:ind w:left="0" w:firstLine="0"/>
        <w:jc w:val="left"/>
        <w:rPr>
          <w:b/>
        </w:rPr>
      </w:pPr>
    </w:p>
    <w:p w:rsidR="005D7BE6" w:rsidRDefault="00E16284" w:rsidP="005D7BE6">
      <w:pPr>
        <w:pStyle w:val="a4"/>
        <w:spacing w:before="1" w:line="360" w:lineRule="auto"/>
        <w:ind w:left="0"/>
      </w:pPr>
      <w:r>
        <w:t>Актуальность</w:t>
      </w:r>
      <w:r w:rsidR="0077383A">
        <w:t xml:space="preserve"> </w:t>
      </w:r>
      <w:r w:rsidR="00F0244A">
        <w:t>темы.</w:t>
      </w:r>
      <w:r w:rsidR="005D7BE6">
        <w:t xml:space="preserve"> В соответствии с Законом Российской Федерации «Об образовании в Российской Федерации», ФГОС ДО и другими законодательными актами здоровье ребенка отнесено к приоритетным направлениям государственной политики в области образования. В Концепции дошкольного воспитания так же подчеркивается, что фундаментальной предпосылкой воспитания и обучения детей является забота общества об их здоровье.</w:t>
      </w:r>
    </w:p>
    <w:p w:rsidR="005D7BE6" w:rsidRDefault="005D7BE6" w:rsidP="005D7BE6">
      <w:pPr>
        <w:pStyle w:val="a4"/>
        <w:spacing w:before="1" w:line="360" w:lineRule="auto"/>
        <w:ind w:left="0"/>
      </w:pPr>
      <w:r>
        <w:t>Человек с прямой спиной, с высоко поднятой головой, с лёгкой летящей</w:t>
      </w:r>
      <w:r>
        <w:rPr>
          <w:spacing w:val="-2"/>
        </w:rPr>
        <w:t xml:space="preserve"> </w:t>
      </w:r>
      <w:r>
        <w:t>походкой всегда</w:t>
      </w:r>
      <w:r>
        <w:rPr>
          <w:spacing w:val="-3"/>
        </w:rPr>
        <w:t xml:space="preserve"> </w:t>
      </w:r>
      <w:r>
        <w:t>выглядит</w:t>
      </w:r>
      <w:r>
        <w:rPr>
          <w:spacing w:val="-1"/>
        </w:rPr>
        <w:t xml:space="preserve"> </w:t>
      </w:r>
      <w:r>
        <w:t>молодым</w:t>
      </w:r>
      <w:r>
        <w:rPr>
          <w:spacing w:val="-3"/>
        </w:rPr>
        <w:t xml:space="preserve"> </w:t>
      </w:r>
      <w:r>
        <w:t>и красивым. Это</w:t>
      </w:r>
      <w:r>
        <w:rPr>
          <w:spacing w:val="-2"/>
        </w:rPr>
        <w:t xml:space="preserve"> </w:t>
      </w:r>
      <w:r>
        <w:t>обусловлено прежде</w:t>
      </w:r>
      <w:r>
        <w:rPr>
          <w:spacing w:val="-2"/>
        </w:rPr>
        <w:t xml:space="preserve"> </w:t>
      </w:r>
      <w:r>
        <w:t>всего</w:t>
      </w:r>
      <w:r>
        <w:rPr>
          <w:spacing w:val="-1"/>
        </w:rPr>
        <w:t xml:space="preserve"> </w:t>
      </w:r>
      <w:r>
        <w:t>правильной</w:t>
      </w:r>
      <w:r>
        <w:rPr>
          <w:spacing w:val="-1"/>
        </w:rPr>
        <w:t xml:space="preserve"> </w:t>
      </w:r>
      <w:r>
        <w:t>осанкой.</w:t>
      </w:r>
      <w:r>
        <w:rPr>
          <w:spacing w:val="-2"/>
        </w:rPr>
        <w:t xml:space="preserve"> </w:t>
      </w:r>
      <w:r>
        <w:t>Осанка</w:t>
      </w:r>
      <w:r>
        <w:rPr>
          <w:spacing w:val="-1"/>
        </w:rPr>
        <w:t xml:space="preserve"> </w:t>
      </w:r>
      <w:r>
        <w:t>служит</w:t>
      </w:r>
      <w:r>
        <w:rPr>
          <w:spacing w:val="-2"/>
        </w:rPr>
        <w:t xml:space="preserve"> </w:t>
      </w:r>
      <w:r>
        <w:t>показателем</w:t>
      </w:r>
      <w:r>
        <w:rPr>
          <w:spacing w:val="-2"/>
        </w:rPr>
        <w:t xml:space="preserve"> </w:t>
      </w:r>
      <w:r>
        <w:t>физической культуры и здоровья человека, это часть индивидуальности личности и выражение ее внутренней позиции. Красивая походка, хорошо развитая мускулатура, нормальные своды стоп, прямые ноги, подтянутый живот – далеко не каждый человек обладает этими качествами. Причиной тому – наиболее часто встречающиеся патологии опорно-двигательного аппарата – нарушение осанки и плоскостопие.</w:t>
      </w:r>
    </w:p>
    <w:p w:rsidR="005D7BE6" w:rsidRDefault="005D7BE6" w:rsidP="005D7BE6">
      <w:pPr>
        <w:pStyle w:val="a4"/>
        <w:spacing w:line="360" w:lineRule="auto"/>
        <w:ind w:left="0"/>
      </w:pPr>
      <w:r>
        <w:t>Плоскостопие – это деформация стопы, характеризующаяся опущением её сводов. Неправильная осанка – состояние, которое проявляется нарушением физиологических изгибов позвоночника.</w:t>
      </w:r>
    </w:p>
    <w:p w:rsidR="005D7BE6" w:rsidRDefault="005D7BE6" w:rsidP="005D7BE6">
      <w:pPr>
        <w:pStyle w:val="a4"/>
        <w:spacing w:before="1" w:line="360" w:lineRule="auto"/>
        <w:ind w:left="0"/>
      </w:pPr>
      <w:r>
        <w:t>В настоящее время проблема профилактики и коррекции отклонений в состоянии здоровья детей дошкольного возраста приобрела особую актуальность. Это обусловлено, прежде всего, наличием большого числа дошкольников (84,9%) с различными отклонениями в состоянии здоровья. В связи с этим возрастает значение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работы профилактической и коррекционной направленности непосредственно в условиях дошкольного образовательного учреждения (ДОУ), где ребенок находится практически ежедневно и где, следовательно, имеется возможность обеспечить своевременность и регулярность воздействий.</w:t>
      </w:r>
    </w:p>
    <w:p w:rsidR="005D7BE6" w:rsidRDefault="005D7BE6" w:rsidP="005D7BE6">
      <w:pPr>
        <w:pStyle w:val="a4"/>
        <w:spacing w:before="1" w:line="360" w:lineRule="auto"/>
        <w:ind w:left="0"/>
      </w:pPr>
      <w:r>
        <w:lastRenderedPageBreak/>
        <w:t>Однако, по мнению Р.Б. Стеркиной и Ю.В. Коркиной (1997), в настоящее время система реабилитации детей в условиях ДОУ</w:t>
      </w:r>
      <w:r>
        <w:rPr>
          <w:spacing w:val="40"/>
        </w:rPr>
        <w:t xml:space="preserve"> </w:t>
      </w:r>
      <w:r>
        <w:t>практически не сформирована. Отмечается разобщенность деятельности медицинского и педагогического персонала в оказании коррекционной помощи детям, наблюдается явно недостаточная осведомленность педагогов и родителей в коррекционно-профилактических вопросах развития, воспитания и обучения детей.</w:t>
      </w:r>
    </w:p>
    <w:p w:rsidR="005D7BE6" w:rsidRDefault="005D7BE6" w:rsidP="005D7BE6">
      <w:pPr>
        <w:pStyle w:val="a4"/>
        <w:spacing w:before="1" w:line="360" w:lineRule="auto"/>
        <w:ind w:left="0"/>
        <w:rPr>
          <w:spacing w:val="-4"/>
        </w:rPr>
      </w:pPr>
      <w:r>
        <w:t>В процессе организации работы профилактической и коррекционной направленности в условиях дошкольного учебного учреждения особое внимание необходимо уделять профилактике и коррекции нарушений со стороны опорно-двигательного аппарата (нарушение осанки, плоскостопия), поскольку среди функциональных отклонений они имеют наибольший удельный вес. В частности, исследованиями Г.А. Шорина (1994) установлено, что 67,3% детей старшего дошкольного возраста имеют плоскостопие. А по данным Министерства здравоохранения РФ, Министерства образования РФ, в различных регионах страны примерно у 70% детей имеются нарушения осанки, а у 10% – сколиоз, или боковое искривление позвоночника. Практически здоровые дети составляют сегодня лишь 1-4 % от всего детского населения. Согласно данным исследований Васичкина В.И., «…плоскостопие является широко распространенной патологией и выявляется у 10% детей и 16,4% - взрослых; статические плоскостопия и плоско-вальгусные деформации стоп у детей в 4-6-летнем возрасте встречаются, соответственно, в 28 и 48 случаях на 1000 обследованных, а в возрасте от 7 до 18 лет количество их возрастает от 100</w:t>
      </w:r>
      <w:r>
        <w:rPr>
          <w:spacing w:val="16"/>
        </w:rPr>
        <w:t xml:space="preserve"> </w:t>
      </w:r>
      <w:r>
        <w:t>до</w:t>
      </w:r>
      <w:r>
        <w:rPr>
          <w:spacing w:val="18"/>
        </w:rPr>
        <w:t xml:space="preserve"> </w:t>
      </w:r>
      <w:r>
        <w:t>152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от 149</w:t>
      </w:r>
      <w:r>
        <w:rPr>
          <w:spacing w:val="16"/>
        </w:rPr>
        <w:t xml:space="preserve"> </w:t>
      </w:r>
      <w:r>
        <w:t>до</w:t>
      </w:r>
      <w:r>
        <w:rPr>
          <w:spacing w:val="16"/>
        </w:rPr>
        <w:t xml:space="preserve"> </w:t>
      </w:r>
      <w:r>
        <w:t>194</w:t>
      </w:r>
      <w:r>
        <w:rPr>
          <w:spacing w:val="16"/>
        </w:rPr>
        <w:t xml:space="preserve"> </w:t>
      </w:r>
      <w:r>
        <w:t>случаев</w:t>
      </w:r>
      <w:r>
        <w:rPr>
          <w:spacing w:val="17"/>
        </w:rPr>
        <w:t xml:space="preserve"> </w:t>
      </w:r>
      <w:r>
        <w:t>на 1000</w:t>
      </w:r>
      <w:r>
        <w:rPr>
          <w:spacing w:val="16"/>
        </w:rPr>
        <w:t xml:space="preserve"> </w:t>
      </w:r>
      <w:r w:rsidR="00F0244A">
        <w:t>обследованных»</w:t>
      </w:r>
      <w:r w:rsidR="00F0244A">
        <w:rPr>
          <w:spacing w:val="-4"/>
        </w:rPr>
        <w:t xml:space="preserve"> [</w:t>
      </w:r>
      <w:r>
        <w:rPr>
          <w:spacing w:val="-4"/>
        </w:rPr>
        <w:t>9].</w:t>
      </w:r>
    </w:p>
    <w:p w:rsidR="005D7BE6" w:rsidRDefault="005D7BE6" w:rsidP="005D7BE6">
      <w:pPr>
        <w:pStyle w:val="a4"/>
        <w:spacing w:before="1" w:line="360" w:lineRule="auto"/>
        <w:ind w:left="0"/>
        <w:rPr>
          <w:spacing w:val="-2"/>
        </w:rPr>
      </w:pPr>
      <w:r>
        <w:t>Анализ литературы по теме исследования, в том числе программ по физическому воспитанию в дошкольной образовательной организации (далее – ДОУ), показал, что для формирования правильной осанки и профилактики</w:t>
      </w:r>
      <w:r>
        <w:rPr>
          <w:spacing w:val="35"/>
        </w:rPr>
        <w:t xml:space="preserve"> </w:t>
      </w:r>
      <w:r>
        <w:t>плоскостопия</w:t>
      </w:r>
      <w:r>
        <w:rPr>
          <w:spacing w:val="35"/>
        </w:rPr>
        <w:t xml:space="preserve"> </w:t>
      </w:r>
      <w:r>
        <w:t>детей</w:t>
      </w:r>
      <w:r>
        <w:rPr>
          <w:spacing w:val="37"/>
        </w:rPr>
        <w:t xml:space="preserve"> </w:t>
      </w:r>
      <w:r>
        <w:t>дошкольного</w:t>
      </w:r>
      <w:r>
        <w:rPr>
          <w:spacing w:val="38"/>
        </w:rPr>
        <w:t xml:space="preserve"> </w:t>
      </w:r>
      <w:r>
        <w:t>возраста</w:t>
      </w:r>
      <w:r>
        <w:rPr>
          <w:spacing w:val="35"/>
        </w:rPr>
        <w:t xml:space="preserve"> </w:t>
      </w:r>
      <w:r>
        <w:rPr>
          <w:spacing w:val="-2"/>
        </w:rPr>
        <w:t xml:space="preserve">предусмотрены </w:t>
      </w:r>
      <w:r>
        <w:t xml:space="preserve">многие педагогические условия, но не обусловлены средства и методы решения данной задачи. Практический опыт педагогов позволяет сделать вывод, что занятия по </w:t>
      </w:r>
      <w:r>
        <w:lastRenderedPageBreak/>
        <w:t xml:space="preserve">физическому воспитанию не в полной мере обеспечивают формирование правильной осанки у детей и профилактику плоскостопия. Большинство рекомендаций по использованию профилактической направленности составлено на основе применяемых в лечебной физической культуре. В них недостаточно учитываются особенности образовательного процесса и часто смешиваются профилактика и коррекция различных нарушений опорно-двигательного </w:t>
      </w:r>
      <w:r>
        <w:rPr>
          <w:spacing w:val="-2"/>
        </w:rPr>
        <w:t>аппарата.</w:t>
      </w:r>
    </w:p>
    <w:p w:rsidR="002D253E" w:rsidRDefault="002D253E" w:rsidP="002D253E">
      <w:pPr>
        <w:pStyle w:val="a4"/>
        <w:spacing w:before="1" w:line="360" w:lineRule="auto"/>
        <w:ind w:left="0"/>
      </w:pPr>
      <w:r>
        <w:rPr>
          <w:b/>
        </w:rPr>
        <w:t xml:space="preserve">Объект исследования </w:t>
      </w:r>
      <w:r>
        <w:t>– профилактика плоскостопия у</w:t>
      </w:r>
      <w:r>
        <w:rPr>
          <w:spacing w:val="61"/>
        </w:rPr>
        <w:t xml:space="preserve"> </w:t>
      </w:r>
      <w:r>
        <w:t>детей</w:t>
      </w:r>
      <w:r>
        <w:rPr>
          <w:spacing w:val="66"/>
        </w:rPr>
        <w:t xml:space="preserve"> </w:t>
      </w:r>
      <w:r>
        <w:t>дошкольного</w:t>
      </w:r>
      <w:r>
        <w:rPr>
          <w:spacing w:val="66"/>
        </w:rPr>
        <w:t xml:space="preserve"> </w:t>
      </w:r>
      <w:r>
        <w:t>возраста</w:t>
      </w:r>
      <w:r>
        <w:rPr>
          <w:spacing w:val="64"/>
        </w:rPr>
        <w:t xml:space="preserve"> </w:t>
      </w:r>
      <w:r>
        <w:t>(группы</w:t>
      </w:r>
      <w:r>
        <w:rPr>
          <w:spacing w:val="69"/>
        </w:rPr>
        <w:t xml:space="preserve"> </w:t>
      </w:r>
      <w:r>
        <w:t>«Непоседы»</w:t>
      </w:r>
      <w:r>
        <w:rPr>
          <w:spacing w:val="66"/>
        </w:rPr>
        <w:t xml:space="preserve"> </w:t>
      </w:r>
      <w:r>
        <w:rPr>
          <w:spacing w:val="-10"/>
        </w:rPr>
        <w:t>и</w:t>
      </w:r>
      <w:r>
        <w:t xml:space="preserve"> </w:t>
      </w:r>
      <w:r>
        <w:rPr>
          <w:spacing w:val="-2"/>
        </w:rPr>
        <w:t>«Звездочки»).</w:t>
      </w:r>
    </w:p>
    <w:p w:rsidR="002D253E" w:rsidRDefault="002D253E" w:rsidP="002D253E">
      <w:pPr>
        <w:pStyle w:val="a4"/>
        <w:spacing w:before="1" w:line="360" w:lineRule="auto"/>
        <w:ind w:left="0"/>
      </w:pPr>
      <w:r>
        <w:rPr>
          <w:b/>
        </w:rPr>
        <w:t xml:space="preserve">Предмет исследования </w:t>
      </w:r>
      <w:r>
        <w:t>– инновационная технология использования фитбол-гимнастики</w:t>
      </w:r>
      <w:r>
        <w:rPr>
          <w:spacing w:val="-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профилактики п</w:t>
      </w:r>
      <w:r w:rsidR="00E16284">
        <w:t>лоскостопия детей</w:t>
      </w:r>
      <w:r>
        <w:t xml:space="preserve"> дошкольного возраста.</w:t>
      </w:r>
    </w:p>
    <w:p w:rsidR="005D7BE6" w:rsidRDefault="005D7BE6" w:rsidP="005D7BE6">
      <w:pPr>
        <w:pStyle w:val="a4"/>
        <w:spacing w:before="1" w:line="360" w:lineRule="auto"/>
        <w:ind w:left="0"/>
      </w:pPr>
      <w:r>
        <w:rPr>
          <w:b/>
        </w:rPr>
        <w:t>Цель исследования –</w:t>
      </w:r>
      <w:r>
        <w:t xml:space="preserve"> показать значение оздоровительно-развивающей гимнастики для профилакти</w:t>
      </w:r>
      <w:r w:rsidR="00E16284">
        <w:t>ки плоскостопия у детей</w:t>
      </w:r>
      <w:r>
        <w:t xml:space="preserve"> дошкольного возраста на занятиях по физическому воспитанию.</w:t>
      </w:r>
    </w:p>
    <w:p w:rsidR="005D7BE6" w:rsidRDefault="005D7BE6" w:rsidP="005D7BE6">
      <w:pPr>
        <w:pStyle w:val="a4"/>
        <w:spacing w:before="1" w:line="360" w:lineRule="auto"/>
        <w:ind w:left="0"/>
      </w:pPr>
      <w:r>
        <w:rPr>
          <w:b/>
        </w:rPr>
        <w:t xml:space="preserve">Гипотеза исследования </w:t>
      </w:r>
      <w:r>
        <w:t>– можно предположить, что профилактика нарушений</w:t>
      </w:r>
      <w:r>
        <w:rPr>
          <w:spacing w:val="-1"/>
        </w:rPr>
        <w:t xml:space="preserve"> </w:t>
      </w:r>
      <w:r>
        <w:t>осанки</w:t>
      </w:r>
      <w:r>
        <w:rPr>
          <w:spacing w:val="-1"/>
        </w:rPr>
        <w:t xml:space="preserve"> </w:t>
      </w:r>
      <w:r>
        <w:t>и плоскостопия у</w:t>
      </w:r>
      <w:r>
        <w:rPr>
          <w:spacing w:val="-3"/>
        </w:rPr>
        <w:t xml:space="preserve"> </w:t>
      </w:r>
      <w:r w:rsidR="00E16284">
        <w:t>детей</w:t>
      </w:r>
      <w:r>
        <w:rPr>
          <w:spacing w:val="-1"/>
        </w:rPr>
        <w:t xml:space="preserve"> </w:t>
      </w:r>
      <w:r>
        <w:t>дошкольного возраста будет осуществляться более эффективно, если: организуется здоровье</w:t>
      </w:r>
      <w:r w:rsidR="008F73D2" w:rsidRPr="008F73D2">
        <w:t xml:space="preserve"> </w:t>
      </w:r>
      <w:r>
        <w:t>сберегающая и здоровье</w:t>
      </w:r>
      <w:r w:rsidR="008F73D2" w:rsidRPr="008F73D2">
        <w:t xml:space="preserve"> </w:t>
      </w:r>
      <w:r>
        <w:t>развивающая среда; система физкультурно-оздоровительной работы включая инновационную технологию - фитбол-гимнастику.</w:t>
      </w:r>
    </w:p>
    <w:p w:rsidR="002D253E" w:rsidRDefault="002D253E" w:rsidP="002D2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253E">
        <w:rPr>
          <w:rFonts w:ascii="Times New Roman" w:hAnsi="Times New Roman" w:cs="Times New Roman"/>
          <w:b/>
          <w:sz w:val="28"/>
        </w:rPr>
        <w:t xml:space="preserve">Научная новизна </w:t>
      </w:r>
      <w:r w:rsidRPr="002D253E">
        <w:rPr>
          <w:rFonts w:ascii="Times New Roman" w:hAnsi="Times New Roman" w:cs="Times New Roman"/>
          <w:sz w:val="28"/>
        </w:rPr>
        <w:t xml:space="preserve">исследования заключается в том, методика оздоровительно-развивающей гимнастики для профилактики плоскостопия у детей старшего дошкольного возраста на занятиях по физическому воспитанию, разработанная в выпускной квалификационной работы уникальна, учитывает требования </w:t>
      </w:r>
      <w:r w:rsidR="00F0244A">
        <w:rPr>
          <w:rFonts w:ascii="Times New Roman" w:hAnsi="Times New Roman" w:cs="Times New Roman"/>
          <w:sz w:val="28"/>
        </w:rPr>
        <w:t xml:space="preserve">по </w:t>
      </w:r>
      <w:r w:rsidR="00F0244A" w:rsidRPr="002D253E">
        <w:rPr>
          <w:rFonts w:ascii="Times New Roman" w:hAnsi="Times New Roman" w:cs="Times New Roman"/>
          <w:sz w:val="28"/>
        </w:rPr>
        <w:t>физическому</w:t>
      </w:r>
      <w:r w:rsidRPr="002D253E">
        <w:rPr>
          <w:rFonts w:ascii="Times New Roman" w:hAnsi="Times New Roman" w:cs="Times New Roman"/>
          <w:sz w:val="28"/>
        </w:rPr>
        <w:t xml:space="preserve"> воспитани</w:t>
      </w:r>
      <w:r>
        <w:rPr>
          <w:rFonts w:ascii="Times New Roman" w:hAnsi="Times New Roman" w:cs="Times New Roman"/>
          <w:sz w:val="28"/>
        </w:rPr>
        <w:t>ю</w:t>
      </w:r>
      <w:r w:rsidRPr="002D253E">
        <w:rPr>
          <w:rFonts w:ascii="Times New Roman" w:hAnsi="Times New Roman" w:cs="Times New Roman"/>
          <w:sz w:val="28"/>
        </w:rPr>
        <w:t xml:space="preserve"> школьников </w:t>
      </w:r>
      <w:r w:rsidR="00F0244A" w:rsidRPr="002D253E">
        <w:rPr>
          <w:rFonts w:ascii="Times New Roman" w:hAnsi="Times New Roman" w:cs="Times New Roman"/>
          <w:sz w:val="28"/>
        </w:rPr>
        <w:t>детей дошкольного</w:t>
      </w:r>
      <w:r w:rsidRPr="002D253E">
        <w:rPr>
          <w:rFonts w:ascii="Times New Roman" w:hAnsi="Times New Roman" w:cs="Times New Roman"/>
          <w:sz w:val="28"/>
        </w:rPr>
        <w:t xml:space="preserve"> возраста и может послужить основной для планирования уроков физической культуры.</w:t>
      </w:r>
    </w:p>
    <w:p w:rsidR="002D253E" w:rsidRDefault="002D253E" w:rsidP="002D2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253E">
        <w:rPr>
          <w:rFonts w:ascii="Times New Roman" w:hAnsi="Times New Roman" w:cs="Times New Roman"/>
          <w:b/>
          <w:sz w:val="28"/>
        </w:rPr>
        <w:t>Практическая значимость исследования</w:t>
      </w:r>
      <w:r w:rsidRPr="002D253E">
        <w:rPr>
          <w:rFonts w:ascii="Times New Roman" w:hAnsi="Times New Roman" w:cs="Times New Roman"/>
          <w:sz w:val="28"/>
        </w:rPr>
        <w:t xml:space="preserve"> состоит в том, что разработанная в процессе исследования </w:t>
      </w:r>
      <w:r w:rsidRPr="002D25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методика </w:t>
      </w:r>
      <w:r w:rsidRPr="002D253E">
        <w:rPr>
          <w:rFonts w:ascii="Times New Roman" w:hAnsi="Times New Roman" w:cs="Times New Roman"/>
          <w:sz w:val="28"/>
        </w:rPr>
        <w:t xml:space="preserve">оздоровительно-развивающей гимнастики для профилактики плоскостопия у детей старшего дошкольного </w:t>
      </w:r>
      <w:r w:rsidRPr="002D253E">
        <w:rPr>
          <w:rFonts w:ascii="Times New Roman" w:hAnsi="Times New Roman" w:cs="Times New Roman"/>
          <w:sz w:val="28"/>
        </w:rPr>
        <w:lastRenderedPageBreak/>
        <w:t>возраста на занятиях по физическому воспитанию может быть использована педагогами среднеобразовательных организаций.</w:t>
      </w:r>
    </w:p>
    <w:p w:rsidR="002D253E" w:rsidRPr="002D253E" w:rsidRDefault="002D253E" w:rsidP="002D2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253E">
        <w:rPr>
          <w:rFonts w:ascii="Times New Roman" w:hAnsi="Times New Roman" w:cs="Times New Roman"/>
          <w:b/>
          <w:sz w:val="28"/>
        </w:rPr>
        <w:t>Структура работы.</w:t>
      </w:r>
      <w:r w:rsidRPr="002D253E">
        <w:rPr>
          <w:rFonts w:ascii="Times New Roman" w:hAnsi="Times New Roman" w:cs="Times New Roman"/>
          <w:sz w:val="28"/>
        </w:rPr>
        <w:t xml:space="preserve"> Работа состоит из введения, трех глав, выводов, списка использованных источников и приложений.</w:t>
      </w:r>
    </w:p>
    <w:p w:rsidR="005D7BE6" w:rsidRDefault="005D7BE6" w:rsidP="005D7BE6">
      <w:pPr>
        <w:spacing w:line="362" w:lineRule="auto"/>
        <w:jc w:val="both"/>
        <w:rPr>
          <w:sz w:val="28"/>
        </w:rPr>
        <w:sectPr w:rsidR="005D7BE6" w:rsidSect="00AF33BB">
          <w:type w:val="nextColumn"/>
          <w:pgSz w:w="11910" w:h="16840"/>
          <w:pgMar w:top="1134" w:right="567" w:bottom="1134" w:left="1701" w:header="0" w:footer="1043" w:gutter="0"/>
          <w:cols w:space="720"/>
          <w:docGrid w:linePitch="299"/>
        </w:sectPr>
      </w:pPr>
    </w:p>
    <w:p w:rsidR="005D7BE6" w:rsidRDefault="005D7BE6" w:rsidP="00A7146D">
      <w:pPr>
        <w:pStyle w:val="2"/>
        <w:spacing w:before="0" w:line="360" w:lineRule="auto"/>
        <w:ind w:left="0" w:firstLine="709"/>
        <w:jc w:val="center"/>
      </w:pPr>
      <w:bookmarkStart w:id="3" w:name="_bookmark1"/>
      <w:bookmarkStart w:id="4" w:name="_Toc167429873"/>
      <w:bookmarkEnd w:id="3"/>
      <w:r>
        <w:lastRenderedPageBreak/>
        <w:t>ГЛАВА 1. ТЕОР</w:t>
      </w:r>
      <w:r w:rsidR="00465255">
        <w:t>Е</w:t>
      </w:r>
      <w:r>
        <w:t>ТИЧЕСКИЕ АСПЕКТЫ ИЗУЧЕНИЯ ПРОБЛЕМЫ НАРУШЕНИЯ</w:t>
      </w:r>
      <w:r>
        <w:rPr>
          <w:spacing w:val="-6"/>
        </w:rPr>
        <w:t xml:space="preserve"> </w:t>
      </w:r>
      <w:r>
        <w:t>ОСАНКИ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ПЛОСКОСТОПИЯ</w:t>
      </w:r>
      <w:r>
        <w:rPr>
          <w:spacing w:val="-7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 xml:space="preserve">ДОШКОЛЬНИКОВ </w:t>
      </w:r>
      <w:r w:rsidRPr="005D7BE6">
        <w:t>СТАРШЕГО ВОЗРАСТА</w:t>
      </w:r>
      <w:bookmarkEnd w:id="4"/>
    </w:p>
    <w:p w:rsidR="00D97E74" w:rsidRPr="005D7BE6" w:rsidRDefault="00D97E74" w:rsidP="002D253E">
      <w:pPr>
        <w:pStyle w:val="2"/>
        <w:spacing w:before="0" w:line="360" w:lineRule="auto"/>
        <w:ind w:left="0" w:firstLine="709"/>
      </w:pPr>
    </w:p>
    <w:p w:rsidR="005D7BE6" w:rsidRPr="00D97E74" w:rsidRDefault="005D7BE6" w:rsidP="00F67488">
      <w:pPr>
        <w:pStyle w:val="1"/>
        <w:spacing w:line="360" w:lineRule="auto"/>
        <w:ind w:left="0" w:right="0" w:firstLine="709"/>
        <w:jc w:val="left"/>
        <w:rPr>
          <w:b/>
          <w:sz w:val="28"/>
          <w:szCs w:val="28"/>
        </w:rPr>
      </w:pPr>
      <w:bookmarkStart w:id="5" w:name="_bookmark2"/>
      <w:bookmarkStart w:id="6" w:name="_Toc167429874"/>
      <w:bookmarkEnd w:id="5"/>
      <w:r w:rsidRPr="002D253E">
        <w:rPr>
          <w:b/>
          <w:sz w:val="28"/>
          <w:szCs w:val="28"/>
        </w:rPr>
        <w:t>1.1</w:t>
      </w:r>
      <w:r w:rsidR="00A7146D">
        <w:rPr>
          <w:b/>
          <w:sz w:val="28"/>
          <w:szCs w:val="28"/>
        </w:rPr>
        <w:t xml:space="preserve"> </w:t>
      </w:r>
      <w:r w:rsidRPr="002D253E">
        <w:rPr>
          <w:b/>
          <w:sz w:val="28"/>
          <w:szCs w:val="28"/>
        </w:rPr>
        <w:t>Анатомо-физиологические</w:t>
      </w:r>
      <w:r w:rsidRPr="002D253E">
        <w:rPr>
          <w:b/>
          <w:spacing w:val="-14"/>
          <w:sz w:val="28"/>
          <w:szCs w:val="28"/>
        </w:rPr>
        <w:t xml:space="preserve"> </w:t>
      </w:r>
      <w:r w:rsidRPr="002D253E">
        <w:rPr>
          <w:b/>
          <w:sz w:val="28"/>
          <w:szCs w:val="28"/>
        </w:rPr>
        <w:t>особенности</w:t>
      </w:r>
      <w:r w:rsidRPr="002D253E">
        <w:rPr>
          <w:b/>
          <w:spacing w:val="-11"/>
          <w:sz w:val="28"/>
          <w:szCs w:val="28"/>
        </w:rPr>
        <w:t xml:space="preserve"> </w:t>
      </w:r>
      <w:r w:rsidRPr="002D253E">
        <w:rPr>
          <w:b/>
          <w:sz w:val="28"/>
          <w:szCs w:val="28"/>
        </w:rPr>
        <w:t>детей</w:t>
      </w:r>
      <w:r w:rsidRPr="002D253E">
        <w:rPr>
          <w:b/>
          <w:spacing w:val="-10"/>
          <w:sz w:val="28"/>
          <w:szCs w:val="28"/>
        </w:rPr>
        <w:t xml:space="preserve"> </w:t>
      </w:r>
      <w:r w:rsidRPr="002D253E">
        <w:rPr>
          <w:b/>
          <w:sz w:val="28"/>
          <w:szCs w:val="28"/>
        </w:rPr>
        <w:t>старшего дошкольного возраста</w:t>
      </w:r>
      <w:bookmarkEnd w:id="6"/>
    </w:p>
    <w:p w:rsidR="005D7BE6" w:rsidRDefault="005D7BE6" w:rsidP="005D7BE6">
      <w:pPr>
        <w:pStyle w:val="a4"/>
        <w:tabs>
          <w:tab w:val="left" w:pos="9356"/>
        </w:tabs>
        <w:spacing w:line="360" w:lineRule="auto"/>
        <w:ind w:left="0"/>
      </w:pPr>
      <w:r>
        <w:t>Первые семь лет жизни ребенка характеризуются интенсивным развитием всех органов и систем. Возрастной период от 5 до 7 лет называют периодом «первого вытяжения», когда за один год ребенок может вырасти на 7-10 см. Средний рост дошкольника 5 лет составляет около 106,0-107,0 см,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масса тела – 17-</w:t>
      </w:r>
      <w:r>
        <w:rPr>
          <w:spacing w:val="-3"/>
        </w:rPr>
        <w:t xml:space="preserve"> </w:t>
      </w:r>
      <w:r>
        <w:t>18 кг.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протяжении шестого года жизни средняя прибавка массы тела в месяц – 200,0 г, а роста – 0,5 см [46].</w:t>
      </w:r>
    </w:p>
    <w:p w:rsidR="005D7BE6" w:rsidRDefault="005D7BE6" w:rsidP="005D7BE6">
      <w:pPr>
        <w:pStyle w:val="a4"/>
        <w:tabs>
          <w:tab w:val="left" w:pos="9356"/>
        </w:tabs>
        <w:spacing w:line="360" w:lineRule="auto"/>
        <w:ind w:left="0" w:right="2"/>
      </w:pPr>
      <w:r>
        <w:t>Развитие опорно-двигательной системы (скелет, суставно-связочный аппарат, мускулатура) ребенка к пяти-шести годам еще не завершено. Каждая из 206 костей продолжает меняться по размеру, форме, строению, причем у разных костей фазы развития неодинаковы.</w:t>
      </w:r>
    </w:p>
    <w:p w:rsidR="005D7BE6" w:rsidRDefault="005D7BE6" w:rsidP="005D7BE6">
      <w:pPr>
        <w:pStyle w:val="a4"/>
        <w:tabs>
          <w:tab w:val="left" w:pos="9356"/>
        </w:tabs>
        <w:spacing w:line="360" w:lineRule="auto"/>
        <w:ind w:left="0" w:right="2"/>
      </w:pPr>
      <w:r>
        <w:t>Сращение частей решетчатой кости черепа и окостенение слухового прохода заканчиваются к шести годам. Сращение же между собой частей затылочной, основной и обеих половин лобной костей черепа к этому возрасту еще не завершено. Между костями черепа сохраняются хрящевые зоны, поэтому рост головного мозга продолжается (окружность головы ребенка к шести годам равна примерно 50 см). Эти размеры необходимо учитывать при изготовлении атрибутов для праздничных утренников и подвижных игр.</w:t>
      </w:r>
    </w:p>
    <w:p w:rsidR="005D7BE6" w:rsidRDefault="005D7BE6" w:rsidP="005D7BE6">
      <w:pPr>
        <w:pStyle w:val="a4"/>
        <w:tabs>
          <w:tab w:val="left" w:pos="9356"/>
        </w:tabs>
        <w:spacing w:before="1" w:line="360" w:lineRule="auto"/>
        <w:ind w:left="0" w:right="2"/>
      </w:pPr>
      <w:r>
        <w:t>Окостенение опорных костей носовой перегородки начинается с 3-4 лет, но к шести годам еще не окончено. Эти особенности необходимо учитывать при проведении подвижных игр, игровых упражнений и физкультурных занятий, так как даже самые легкие ушибы в области носа и уха могут привести к травмам [37].</w:t>
      </w:r>
    </w:p>
    <w:p w:rsidR="005D7BE6" w:rsidRDefault="005D7BE6" w:rsidP="005D7BE6">
      <w:pPr>
        <w:pStyle w:val="a4"/>
        <w:tabs>
          <w:tab w:val="left" w:pos="9356"/>
        </w:tabs>
        <w:spacing w:before="1" w:line="360" w:lineRule="auto"/>
        <w:ind w:left="0" w:right="2"/>
      </w:pPr>
      <w:r>
        <w:t>Позвоночный столб</w:t>
      </w:r>
      <w:r>
        <w:rPr>
          <w:spacing w:val="-1"/>
        </w:rPr>
        <w:t xml:space="preserve"> </w:t>
      </w:r>
      <w:r>
        <w:t>ребенка 5-7 лет чувствителен</w:t>
      </w:r>
      <w:r>
        <w:rPr>
          <w:spacing w:val="-1"/>
        </w:rPr>
        <w:t xml:space="preserve"> </w:t>
      </w:r>
      <w:r>
        <w:t xml:space="preserve">к деформирующим воздействиям. Скелетная мускулатура характеризуется слабым развитием </w:t>
      </w:r>
      <w:r>
        <w:lastRenderedPageBreak/>
        <w:t>сухожилий, фасций связок. При излишней массе тела, а также при неблагоприятных условиях (например, при частом поднятии тяжестей) осанка ребенка нарушается: может появиться вздутый или отвислый</w:t>
      </w:r>
      <w:r>
        <w:rPr>
          <w:spacing w:val="40"/>
        </w:rPr>
        <w:t xml:space="preserve"> </w:t>
      </w:r>
      <w:r>
        <w:t>живот, плоскостопие, у мальчиков образоваться грыжа.</w:t>
      </w:r>
    </w:p>
    <w:p w:rsidR="005D7BE6" w:rsidRDefault="005D7BE6" w:rsidP="005D7BE6">
      <w:pPr>
        <w:pStyle w:val="a4"/>
        <w:tabs>
          <w:tab w:val="left" w:pos="9356"/>
        </w:tabs>
        <w:spacing w:before="1" w:line="360" w:lineRule="auto"/>
        <w:ind w:left="0" w:right="2"/>
      </w:pPr>
      <w:r>
        <w:t>Эластичность и гибкость детской кости могут стать причиной травм не только конечностей, но и позвоночника (при падении с качелей, горки и т. д.). Следует также учитывать, что при падении ребенка с горки, столкновении с санками, ударах лыжами легко могут возникать повреждения брюшной полости (печени, почек, селезенки).</w:t>
      </w:r>
    </w:p>
    <w:p w:rsidR="005D7BE6" w:rsidRDefault="005D7BE6" w:rsidP="005D7BE6">
      <w:pPr>
        <w:pStyle w:val="a4"/>
        <w:tabs>
          <w:tab w:val="left" w:pos="9356"/>
        </w:tabs>
        <w:spacing w:before="1" w:line="360" w:lineRule="auto"/>
        <w:ind w:left="0" w:right="2"/>
        <w:rPr>
          <w:spacing w:val="-2"/>
        </w:rPr>
      </w:pPr>
      <w:r>
        <w:t xml:space="preserve">Диспропорционально формируются у дошкольников и некоторые суставы. Например, в период до 5 лет сумка локтевого сустава у ребенка растет быстро, а кольцеобразная связка, удерживающая в правильном положении головку лучевой кости, оказывается слишком свободной. Вследствие этого нередко возникает подвывих (если потянуть малыша за </w:t>
      </w:r>
      <w:r>
        <w:rPr>
          <w:spacing w:val="-2"/>
        </w:rPr>
        <w:t>руку)[40].</w:t>
      </w:r>
    </w:p>
    <w:p w:rsidR="005D7BE6" w:rsidRDefault="005D7BE6" w:rsidP="005D7BE6">
      <w:pPr>
        <w:pStyle w:val="a4"/>
        <w:tabs>
          <w:tab w:val="left" w:pos="9356"/>
        </w:tabs>
        <w:spacing w:before="1" w:line="360" w:lineRule="auto"/>
        <w:ind w:left="0" w:right="2"/>
      </w:pPr>
      <w:r>
        <w:t>У детей 5-7 лет наблюдается и незавершенность строения стопы. В связи с этим необходимо предупреждать появление и закрепление у детей плоскостопия, причиной которого могут стать обувь большего, чем нужно, размера, излишняя масса тела, перенесенные заболевания. Следует прислушиваться к жалобам детей на усталость и боль в ногах при ходьбе и когда они стоят. В развитии мышц выделяют несколько этапов. Один из них – это возраст 6 лет. К шести годам у ребенка хорошо развиты крупные мышцы туловища и конечностей, но по-прежнему слабы мелкие мышцы, особенно кистей рук. Поэтому дети относительно легко усваивают задания в ходьбе, беге, прыжках, но известные трудности возникают при выполнении упражнений, связанных с работой мелких мышц</w:t>
      </w:r>
      <w:r w:rsidR="00A7146D">
        <w:t xml:space="preserve"> </w:t>
      </w:r>
      <w:r>
        <w:t>[40].</w:t>
      </w:r>
    </w:p>
    <w:p w:rsidR="005D7BE6" w:rsidRDefault="005D7BE6" w:rsidP="005D7BE6">
      <w:pPr>
        <w:pStyle w:val="a4"/>
        <w:tabs>
          <w:tab w:val="left" w:pos="9356"/>
        </w:tabs>
        <w:spacing w:before="1" w:line="360" w:lineRule="auto"/>
        <w:ind w:left="0" w:right="2"/>
      </w:pPr>
      <w:r>
        <w:t>Основой проявления двигательной деятельности является</w:t>
      </w:r>
      <w:r>
        <w:rPr>
          <w:spacing w:val="40"/>
        </w:rPr>
        <w:t xml:space="preserve"> </w:t>
      </w:r>
      <w:r>
        <w:t>сохранение</w:t>
      </w:r>
      <w:r>
        <w:rPr>
          <w:spacing w:val="71"/>
          <w:w w:val="150"/>
        </w:rPr>
        <w:t xml:space="preserve">  </w:t>
      </w:r>
      <w:r>
        <w:t>устойчивого</w:t>
      </w:r>
      <w:r>
        <w:rPr>
          <w:spacing w:val="73"/>
          <w:w w:val="150"/>
        </w:rPr>
        <w:t xml:space="preserve">  </w:t>
      </w:r>
      <w:r>
        <w:t>равновесия.</w:t>
      </w:r>
      <w:r>
        <w:rPr>
          <w:spacing w:val="73"/>
          <w:w w:val="150"/>
        </w:rPr>
        <w:t xml:space="preserve">  </w:t>
      </w:r>
      <w:r>
        <w:t>Оно</w:t>
      </w:r>
      <w:r>
        <w:rPr>
          <w:spacing w:val="74"/>
          <w:w w:val="150"/>
        </w:rPr>
        <w:t xml:space="preserve">  </w:t>
      </w:r>
      <w:r>
        <w:t>зависит</w:t>
      </w:r>
      <w:r>
        <w:rPr>
          <w:spacing w:val="72"/>
          <w:w w:val="150"/>
        </w:rPr>
        <w:t xml:space="preserve">  </w:t>
      </w:r>
      <w:r>
        <w:t>от</w:t>
      </w:r>
      <w:r>
        <w:rPr>
          <w:spacing w:val="73"/>
          <w:w w:val="150"/>
        </w:rPr>
        <w:t xml:space="preserve">  </w:t>
      </w:r>
      <w:r>
        <w:rPr>
          <w:spacing w:val="-2"/>
        </w:rPr>
        <w:t xml:space="preserve">степени </w:t>
      </w:r>
      <w:r>
        <w:t xml:space="preserve"> взаимодействия проприоцептивных, вестибулярных и других рефлексов, а также от массы тела и 16 площади опоры. С возрастом показатели сохранения устойчивого равновесия у ребенка увеличиваются.</w:t>
      </w:r>
    </w:p>
    <w:p w:rsidR="005D7BE6" w:rsidRDefault="005D7BE6" w:rsidP="005D7BE6">
      <w:pPr>
        <w:pStyle w:val="a4"/>
        <w:tabs>
          <w:tab w:val="left" w:pos="9356"/>
        </w:tabs>
        <w:spacing w:before="1" w:line="360" w:lineRule="auto"/>
        <w:ind w:left="0" w:right="2"/>
      </w:pPr>
      <w:r>
        <w:lastRenderedPageBreak/>
        <w:t>Благодаря опыту и целенаправленным занятиям физической культурой (занятия, игровые упражнения, подвижные игры) упражнения по технике движений дети шестилетнего возраста выполняют более правильно и осознанно. Они уже способны дифференцировать свои мышечные усилия, а это означает, что появляется доступность в умении выполнять упражнения с различной амплитудой, переходить от медленных к более быстрым движениям по заданию воспитателя, инструктора, т. е. менять темп [40].</w:t>
      </w:r>
    </w:p>
    <w:p w:rsidR="005D7BE6" w:rsidRDefault="005D7BE6" w:rsidP="005D7BE6">
      <w:pPr>
        <w:pStyle w:val="a4"/>
        <w:tabs>
          <w:tab w:val="left" w:pos="9356"/>
        </w:tabs>
        <w:spacing w:before="1" w:line="360" w:lineRule="auto"/>
        <w:ind w:left="0" w:right="2"/>
      </w:pPr>
      <w:r>
        <w:t>У детей шестилетнего возраста появляется аналитическое</w:t>
      </w:r>
      <w:r>
        <w:rPr>
          <w:spacing w:val="40"/>
        </w:rPr>
        <w:t xml:space="preserve"> </w:t>
      </w:r>
      <w:r>
        <w:t>восприятие разучиваемых движений, что значительно по сравнению с предыдущим возрастным контингентом ускоряет формирование двигательных навыков и качественно их улучшает [16].</w:t>
      </w:r>
    </w:p>
    <w:p w:rsidR="005D7BE6" w:rsidRDefault="005D7BE6" w:rsidP="005D7BE6">
      <w:pPr>
        <w:pStyle w:val="a4"/>
        <w:tabs>
          <w:tab w:val="left" w:pos="9356"/>
        </w:tabs>
        <w:spacing w:before="1" w:line="360" w:lineRule="auto"/>
        <w:ind w:left="0" w:right="2"/>
      </w:pPr>
      <w:r>
        <w:t>Развитие</w:t>
      </w:r>
      <w:r>
        <w:rPr>
          <w:spacing w:val="-6"/>
        </w:rPr>
        <w:t xml:space="preserve"> </w:t>
      </w:r>
      <w:r>
        <w:t>центральной</w:t>
      </w:r>
      <w:r>
        <w:rPr>
          <w:spacing w:val="-5"/>
        </w:rPr>
        <w:t xml:space="preserve"> </w:t>
      </w:r>
      <w:r>
        <w:t>нервной</w:t>
      </w:r>
      <w:r>
        <w:rPr>
          <w:spacing w:val="-5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характеризуется</w:t>
      </w:r>
      <w:r>
        <w:rPr>
          <w:spacing w:val="-3"/>
        </w:rPr>
        <w:t xml:space="preserve"> </w:t>
      </w:r>
      <w:r>
        <w:t>ускоренным формированием морфофизиологических признаков. Так, поверхность</w:t>
      </w:r>
      <w:r>
        <w:rPr>
          <w:spacing w:val="40"/>
        </w:rPr>
        <w:t xml:space="preserve"> </w:t>
      </w:r>
      <w:r>
        <w:t>мозга шестилетнего ребенка составляет уже более 90% размера коры головного мозга взрослого человека. Бурно развиваются лобные доли мозга; дети старшего дошкольного возраста осознают последовательность событий, понимают сложные обобщения.</w:t>
      </w:r>
    </w:p>
    <w:p w:rsidR="005D7BE6" w:rsidRDefault="005D7BE6" w:rsidP="005D7BE6">
      <w:pPr>
        <w:pStyle w:val="a4"/>
        <w:tabs>
          <w:tab w:val="left" w:pos="9356"/>
        </w:tabs>
        <w:spacing w:before="1" w:line="360" w:lineRule="auto"/>
        <w:ind w:left="0" w:right="2"/>
      </w:pPr>
      <w:r>
        <w:t>В этом возрасте совершенствуются основные процессы: возбуждение, и особенно торможение, и несколько легче в данный период формируются все</w:t>
      </w:r>
      <w:r>
        <w:rPr>
          <w:spacing w:val="-1"/>
        </w:rPr>
        <w:t xml:space="preserve"> </w:t>
      </w:r>
      <w:r>
        <w:t>виды условного торможения.</w:t>
      </w:r>
      <w:r>
        <w:rPr>
          <w:spacing w:val="-1"/>
        </w:rPr>
        <w:t xml:space="preserve"> </w:t>
      </w:r>
      <w:r>
        <w:t>Задания детям,</w:t>
      </w:r>
      <w:r>
        <w:rPr>
          <w:spacing w:val="-1"/>
        </w:rPr>
        <w:t xml:space="preserve"> </w:t>
      </w:r>
      <w:r>
        <w:t>основанные на торможении, следует разумно дозировать, так как выработка тормозных реакций сопровождается изменением частоты сердечных сокращений, дыхания, что свидетельствует о значительной нагрузке на нервную</w:t>
      </w:r>
      <w:r>
        <w:rPr>
          <w:spacing w:val="40"/>
        </w:rPr>
        <w:t xml:space="preserve"> </w:t>
      </w:r>
      <w:r>
        <w:t>систему [24].</w:t>
      </w:r>
    </w:p>
    <w:p w:rsidR="005D7BE6" w:rsidRDefault="005D7BE6" w:rsidP="005D7BE6">
      <w:pPr>
        <w:pStyle w:val="a4"/>
        <w:tabs>
          <w:tab w:val="left" w:pos="9356"/>
        </w:tabs>
        <w:spacing w:before="1" w:line="360" w:lineRule="auto"/>
        <w:ind w:left="0" w:right="2"/>
      </w:pPr>
      <w:r>
        <w:t>У детей 5-6 лет динамические стереотипы, составляющие биологическую</w:t>
      </w:r>
      <w:r>
        <w:rPr>
          <w:spacing w:val="54"/>
          <w:w w:val="150"/>
        </w:rPr>
        <w:t xml:space="preserve"> </w:t>
      </w:r>
      <w:r>
        <w:t>основу</w:t>
      </w:r>
      <w:r>
        <w:rPr>
          <w:spacing w:val="53"/>
          <w:w w:val="150"/>
        </w:rPr>
        <w:t xml:space="preserve"> </w:t>
      </w:r>
      <w:r>
        <w:t>навыков</w:t>
      </w:r>
      <w:r>
        <w:rPr>
          <w:spacing w:val="54"/>
          <w:w w:val="150"/>
        </w:rPr>
        <w:t xml:space="preserve"> </w:t>
      </w:r>
      <w:r>
        <w:t>и</w:t>
      </w:r>
      <w:r>
        <w:rPr>
          <w:spacing w:val="58"/>
          <w:w w:val="150"/>
        </w:rPr>
        <w:t xml:space="preserve"> </w:t>
      </w:r>
      <w:r>
        <w:t>привычек,</w:t>
      </w:r>
      <w:r>
        <w:rPr>
          <w:spacing w:val="57"/>
          <w:w w:val="150"/>
        </w:rPr>
        <w:t xml:space="preserve"> </w:t>
      </w:r>
      <w:r>
        <w:t>формируются</w:t>
      </w:r>
      <w:r>
        <w:rPr>
          <w:spacing w:val="57"/>
          <w:w w:val="150"/>
        </w:rPr>
        <w:t xml:space="preserve"> </w:t>
      </w:r>
      <w:r>
        <w:rPr>
          <w:spacing w:val="-2"/>
        </w:rPr>
        <w:t xml:space="preserve">достаточно  </w:t>
      </w:r>
      <w:r>
        <w:t xml:space="preserve">быстро, но перестройка их затруднена, что свидетельствует о недостаточной подвижности нервных процессов. Например, ребенок отрицательно реагируют на смену привычного уклада жизни. С целью совершенствования подвижности нервных процессов и придания гибкости формируемым навыкам используют прием создания нестандартной (частично на время измененной) обстановки при </w:t>
      </w:r>
      <w:r>
        <w:lastRenderedPageBreak/>
        <w:t>проведении режимных процессов, подвижных игр [40].</w:t>
      </w:r>
    </w:p>
    <w:p w:rsidR="005D7BE6" w:rsidRDefault="005D7BE6" w:rsidP="005D7BE6">
      <w:pPr>
        <w:pStyle w:val="a4"/>
        <w:tabs>
          <w:tab w:val="left" w:pos="9356"/>
        </w:tabs>
        <w:spacing w:before="1" w:line="360" w:lineRule="auto"/>
        <w:ind w:left="0" w:right="2"/>
      </w:pPr>
      <w:r>
        <w:t>Нервная система координирует деятельность всех органов и систем, обеспечивает эффективное приспособление организма к изменениям окружающей среды, формирует целенаправленное поведение. Нервная система обеспечивает связь частей организма в единое целое. Она осуществляет координацию всех висцеральных процессов, протекающих в организме, которые, в свою очередь, влияют на деятельность нервной системы.</w:t>
      </w:r>
      <w:r>
        <w:rPr>
          <w:spacing w:val="-1"/>
        </w:rPr>
        <w:t xml:space="preserve"> </w:t>
      </w:r>
      <w:r>
        <w:t>В период дошкольного детства интенсивно развиваются функции всех органов, включая и кору головного мозга, высшую нервную деятельность. Этому сопутствует одновременное развитие психики детей. Постепенно формируются эмоции, ощущения, восприятия, память, внимание, мышление, речь [42].</w:t>
      </w:r>
    </w:p>
    <w:p w:rsidR="005D7BE6" w:rsidRDefault="005D7BE6" w:rsidP="005D7BE6">
      <w:pPr>
        <w:pStyle w:val="a4"/>
        <w:tabs>
          <w:tab w:val="left" w:pos="9356"/>
        </w:tabs>
        <w:spacing w:before="1" w:line="360" w:lineRule="auto"/>
        <w:ind w:left="0" w:right="2"/>
      </w:pPr>
      <w:r>
        <w:t>Развитие сердечно-сосудистой и дыхательной систем. В дошкольном возрасте объемная скорость кровотока на единицу массы тела в два раза больше, чем у взрослых. При этом кровяное давление у детей намного ниже.</w:t>
      </w:r>
      <w:r>
        <w:rPr>
          <w:spacing w:val="6"/>
        </w:rPr>
        <w:t xml:space="preserve"> </w:t>
      </w:r>
      <w:r>
        <w:t>Так,</w:t>
      </w:r>
      <w:r>
        <w:rPr>
          <w:spacing w:val="9"/>
        </w:rPr>
        <w:t xml:space="preserve"> </w:t>
      </w:r>
      <w:r>
        <w:t>у</w:t>
      </w:r>
      <w:r>
        <w:rPr>
          <w:spacing w:val="6"/>
        </w:rPr>
        <w:t xml:space="preserve"> </w:t>
      </w:r>
      <w:r>
        <w:t>шестилетнего</w:t>
      </w:r>
      <w:r>
        <w:rPr>
          <w:spacing w:val="8"/>
        </w:rPr>
        <w:t xml:space="preserve"> </w:t>
      </w:r>
      <w:r>
        <w:t>ребенка</w:t>
      </w:r>
      <w:r>
        <w:rPr>
          <w:spacing w:val="10"/>
        </w:rPr>
        <w:t xml:space="preserve"> </w:t>
      </w:r>
      <w:r>
        <w:t>систолическое</w:t>
      </w:r>
      <w:r>
        <w:rPr>
          <w:spacing w:val="7"/>
        </w:rPr>
        <w:t xml:space="preserve"> </w:t>
      </w:r>
      <w:r>
        <w:t>давление</w:t>
      </w:r>
      <w:r>
        <w:rPr>
          <w:spacing w:val="7"/>
        </w:rPr>
        <w:t xml:space="preserve"> </w:t>
      </w:r>
      <w:r>
        <w:t>составляет</w:t>
      </w:r>
      <w:r>
        <w:rPr>
          <w:spacing w:val="7"/>
        </w:rPr>
        <w:t xml:space="preserve"> </w:t>
      </w:r>
      <w:r>
        <w:rPr>
          <w:spacing w:val="-5"/>
        </w:rPr>
        <w:t>95-</w:t>
      </w:r>
      <w:r>
        <w:t>105 мм рт. ст. Тонус сосудов у детей постоянный и не регулируется функциональными потребностями организма [44].</w:t>
      </w:r>
    </w:p>
    <w:p w:rsidR="005D7BE6" w:rsidRDefault="005D7BE6" w:rsidP="005D7BE6">
      <w:pPr>
        <w:pStyle w:val="a4"/>
        <w:tabs>
          <w:tab w:val="left" w:pos="9356"/>
        </w:tabs>
        <w:spacing w:before="1" w:line="360" w:lineRule="auto"/>
        <w:ind w:left="0" w:right="2"/>
      </w:pPr>
      <w:r>
        <w:t>К пяти годам размеры сердца у ребенка (по сравнению с периодом новорожденного) увеличиваются в четыре раза. Интенсивно формируется</w:t>
      </w:r>
      <w:r>
        <w:rPr>
          <w:spacing w:val="40"/>
        </w:rPr>
        <w:t xml:space="preserve"> </w:t>
      </w:r>
      <w:r>
        <w:t>и сердечная деятельность, но процесс этот не завершается на протяжении всего дошкольного возраста. В первые годы жизни пульс ребенка неустойчив и не всегда ритмичен. Средняя его частота к шести-семи годам составляет</w:t>
      </w:r>
      <w:r>
        <w:rPr>
          <w:spacing w:val="2"/>
        </w:rPr>
        <w:t xml:space="preserve"> </w:t>
      </w:r>
      <w:r>
        <w:t>92-95</w:t>
      </w:r>
      <w:r>
        <w:rPr>
          <w:spacing w:val="4"/>
        </w:rPr>
        <w:t xml:space="preserve"> </w:t>
      </w:r>
      <w:r>
        <w:t>ударов</w:t>
      </w:r>
      <w:r>
        <w:rPr>
          <w:spacing w:val="2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минуту.</w:t>
      </w:r>
      <w:r>
        <w:rPr>
          <w:spacing w:val="2"/>
        </w:rPr>
        <w:t xml:space="preserve"> </w:t>
      </w:r>
      <w:r>
        <w:t>К</w:t>
      </w:r>
      <w:r>
        <w:rPr>
          <w:spacing w:val="4"/>
        </w:rPr>
        <w:t xml:space="preserve"> </w:t>
      </w:r>
      <w:r>
        <w:t>семи</w:t>
      </w:r>
      <w:r>
        <w:rPr>
          <w:spacing w:val="7"/>
        </w:rPr>
        <w:t xml:space="preserve"> </w:t>
      </w:r>
      <w:r>
        <w:t>восьми</w:t>
      </w:r>
      <w:r>
        <w:rPr>
          <w:spacing w:val="3"/>
        </w:rPr>
        <w:t xml:space="preserve"> </w:t>
      </w:r>
      <w:r>
        <w:t>годам</w:t>
      </w:r>
      <w:r>
        <w:rPr>
          <w:spacing w:val="3"/>
        </w:rPr>
        <w:t xml:space="preserve"> </w:t>
      </w:r>
      <w:r>
        <w:t>развитие</w:t>
      </w:r>
      <w:r>
        <w:rPr>
          <w:spacing w:val="4"/>
        </w:rPr>
        <w:t xml:space="preserve"> </w:t>
      </w:r>
      <w:r>
        <w:rPr>
          <w:spacing w:val="-2"/>
        </w:rPr>
        <w:t xml:space="preserve">нервного </w:t>
      </w:r>
      <w:r>
        <w:t>аппарата, регулирующего сердечную деятельность, в основном заканчивается и работа сердца становится более ритмичной.</w:t>
      </w:r>
    </w:p>
    <w:p w:rsidR="005D7BE6" w:rsidRDefault="005D7BE6" w:rsidP="005D7BE6">
      <w:pPr>
        <w:pStyle w:val="a4"/>
        <w:tabs>
          <w:tab w:val="left" w:pos="9356"/>
        </w:tabs>
        <w:spacing w:before="1" w:line="360" w:lineRule="auto"/>
        <w:ind w:left="0" w:right="2"/>
      </w:pPr>
      <w:r>
        <w:t>Размеры и строение дыхательных путей дошкольника отличаются от таковых у взрослого. Они значительно уже, поэтому нарушение температурного режима и влажности воздуха в помещении приводят к заболеваниям органов дыхания.</w:t>
      </w:r>
    </w:p>
    <w:p w:rsidR="005D7BE6" w:rsidRDefault="005D7BE6" w:rsidP="005D7BE6">
      <w:pPr>
        <w:pStyle w:val="a4"/>
        <w:tabs>
          <w:tab w:val="left" w:pos="9356"/>
        </w:tabs>
        <w:spacing w:before="1" w:line="360" w:lineRule="auto"/>
        <w:ind w:left="0" w:right="2"/>
        <w:rPr>
          <w:spacing w:val="-2"/>
        </w:rPr>
      </w:pPr>
      <w:r>
        <w:t xml:space="preserve">Важна и правильная организация двигательной активности </w:t>
      </w:r>
      <w:r>
        <w:lastRenderedPageBreak/>
        <w:t xml:space="preserve">дошкольников. При ее недостаточности число заболеваний органов дыхания увеличивается примерно на 20%. Жизненная емкость легких у пяти шестилетних детей в среднем равна 1100- 1200 см3 , но она зависит и от многих факторов: длины тела, типа дыхания и др. Число дыханий в минуту в среднем – 25. Максимальная вентиляция легких к шести годам составляет примерно 42 дц3 воздуха в минуту. При выполнении гимнастических упражнений она увеличивается в 2-7 раз, а при беге – еще </w:t>
      </w:r>
      <w:r>
        <w:rPr>
          <w:spacing w:val="-2"/>
        </w:rPr>
        <w:t>больше.</w:t>
      </w:r>
    </w:p>
    <w:p w:rsidR="005D7BE6" w:rsidRDefault="005D7BE6" w:rsidP="005D7BE6">
      <w:pPr>
        <w:pStyle w:val="a4"/>
        <w:tabs>
          <w:tab w:val="left" w:pos="9356"/>
        </w:tabs>
        <w:spacing w:before="1" w:line="360" w:lineRule="auto"/>
        <w:ind w:left="0" w:right="2"/>
      </w:pPr>
      <w:r>
        <w:t>Исследования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определению</w:t>
      </w:r>
      <w:r>
        <w:rPr>
          <w:spacing w:val="-4"/>
        </w:rPr>
        <w:t xml:space="preserve"> </w:t>
      </w:r>
      <w:r>
        <w:t>общей выносливости у</w:t>
      </w:r>
      <w:r>
        <w:rPr>
          <w:spacing w:val="-4"/>
        </w:rPr>
        <w:t xml:space="preserve"> </w:t>
      </w:r>
      <w:r>
        <w:t>дошкольников (на примере беговых и прыжковых упражнений) показали, что резервные возможности сердечно-сосудистой и дыхательной систем у детей достаточно высоки. Например, если физкультурные занятия проводятся на воздухе, то</w:t>
      </w:r>
      <w:r>
        <w:rPr>
          <w:spacing w:val="-1"/>
        </w:rPr>
        <w:t xml:space="preserve"> </w:t>
      </w:r>
      <w:r>
        <w:t>общий</w:t>
      </w:r>
      <w:r>
        <w:rPr>
          <w:spacing w:val="-1"/>
        </w:rPr>
        <w:t xml:space="preserve"> </w:t>
      </w:r>
      <w:r>
        <w:t>объем беговых упражнений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детей старшей группы в течение года может быть увеличен с 0,6- 0,8 км до 1,2-1,6 км. Прыжки через короткую скакалку ребята могут выполнять в течение достаточно длительного времени (13-15 минут).</w:t>
      </w:r>
    </w:p>
    <w:p w:rsidR="00074BD9" w:rsidRDefault="005D7BE6" w:rsidP="005D7BE6">
      <w:pPr>
        <w:pStyle w:val="a4"/>
        <w:tabs>
          <w:tab w:val="left" w:pos="9356"/>
        </w:tabs>
        <w:spacing w:before="1" w:line="360" w:lineRule="auto"/>
        <w:ind w:left="0" w:right="2"/>
      </w:pPr>
      <w:r>
        <w:t>Потребность в двигательной активности у многих ребят настолько велика, что врачи и физиологи период от 5 до 7 лет называют «возрастом двига</w:t>
      </w:r>
      <w:r w:rsidR="00D97E74">
        <w:t>тельной расточительности» [40].</w:t>
      </w:r>
    </w:p>
    <w:p w:rsidR="00D97E74" w:rsidRDefault="00D97E74" w:rsidP="005D7BE6">
      <w:pPr>
        <w:pStyle w:val="a4"/>
        <w:tabs>
          <w:tab w:val="left" w:pos="9356"/>
        </w:tabs>
        <w:spacing w:before="1" w:line="360" w:lineRule="auto"/>
        <w:ind w:left="0" w:right="2"/>
      </w:pPr>
    </w:p>
    <w:p w:rsidR="00D97E74" w:rsidRDefault="00D97E74" w:rsidP="005D7BE6">
      <w:pPr>
        <w:pStyle w:val="a4"/>
        <w:tabs>
          <w:tab w:val="left" w:pos="9356"/>
        </w:tabs>
        <w:spacing w:before="1" w:line="360" w:lineRule="auto"/>
        <w:ind w:left="0" w:right="2"/>
      </w:pPr>
    </w:p>
    <w:p w:rsidR="005D7BE6" w:rsidRPr="00D97E74" w:rsidRDefault="007316F9" w:rsidP="00F67488">
      <w:pPr>
        <w:pStyle w:val="1"/>
        <w:spacing w:line="360" w:lineRule="auto"/>
        <w:ind w:left="0" w:right="0"/>
        <w:jc w:val="left"/>
        <w:rPr>
          <w:b/>
          <w:sz w:val="28"/>
          <w:szCs w:val="28"/>
        </w:rPr>
      </w:pPr>
      <w:bookmarkStart w:id="7" w:name="_bookmark3"/>
      <w:bookmarkStart w:id="8" w:name="_Toc167429875"/>
      <w:bookmarkEnd w:id="7"/>
      <w:r>
        <w:rPr>
          <w:b/>
          <w:sz w:val="28"/>
          <w:szCs w:val="28"/>
        </w:rPr>
        <w:t xml:space="preserve">          </w:t>
      </w:r>
      <w:r w:rsidR="005D7BE6" w:rsidRPr="00074BD9">
        <w:rPr>
          <w:b/>
          <w:sz w:val="28"/>
          <w:szCs w:val="28"/>
        </w:rPr>
        <w:t>1.2</w:t>
      </w:r>
      <w:r w:rsidR="004C607C">
        <w:rPr>
          <w:b/>
          <w:sz w:val="28"/>
          <w:szCs w:val="28"/>
        </w:rPr>
        <w:t xml:space="preserve"> </w:t>
      </w:r>
      <w:r w:rsidR="005D7BE6" w:rsidRPr="00074BD9">
        <w:rPr>
          <w:b/>
          <w:sz w:val="28"/>
          <w:szCs w:val="28"/>
        </w:rPr>
        <w:t>Виды</w:t>
      </w:r>
      <w:r w:rsidR="005D7BE6" w:rsidRPr="00074BD9">
        <w:rPr>
          <w:b/>
          <w:spacing w:val="-5"/>
          <w:sz w:val="28"/>
          <w:szCs w:val="28"/>
        </w:rPr>
        <w:t xml:space="preserve"> </w:t>
      </w:r>
      <w:r w:rsidR="005D7BE6" w:rsidRPr="00074BD9">
        <w:rPr>
          <w:b/>
          <w:sz w:val="28"/>
          <w:szCs w:val="28"/>
        </w:rPr>
        <w:t>плоскостопия</w:t>
      </w:r>
      <w:r w:rsidR="005D7BE6" w:rsidRPr="00074BD9">
        <w:rPr>
          <w:b/>
          <w:spacing w:val="-8"/>
          <w:sz w:val="28"/>
          <w:szCs w:val="28"/>
        </w:rPr>
        <w:t xml:space="preserve"> </w:t>
      </w:r>
      <w:r w:rsidR="005D7BE6" w:rsidRPr="00074BD9">
        <w:rPr>
          <w:b/>
          <w:sz w:val="28"/>
          <w:szCs w:val="28"/>
        </w:rPr>
        <w:t>и</w:t>
      </w:r>
      <w:r w:rsidR="005D7BE6" w:rsidRPr="00074BD9">
        <w:rPr>
          <w:b/>
          <w:spacing w:val="-5"/>
          <w:sz w:val="28"/>
          <w:szCs w:val="28"/>
        </w:rPr>
        <w:t xml:space="preserve"> </w:t>
      </w:r>
      <w:r w:rsidR="005D7BE6" w:rsidRPr="00074BD9">
        <w:rPr>
          <w:b/>
          <w:sz w:val="28"/>
          <w:szCs w:val="28"/>
        </w:rPr>
        <w:t>его</w:t>
      </w:r>
      <w:r w:rsidR="005D7BE6" w:rsidRPr="00074BD9">
        <w:rPr>
          <w:b/>
          <w:spacing w:val="-3"/>
          <w:sz w:val="28"/>
          <w:szCs w:val="28"/>
        </w:rPr>
        <w:t xml:space="preserve"> </w:t>
      </w:r>
      <w:r w:rsidR="005D7BE6" w:rsidRPr="00074BD9">
        <w:rPr>
          <w:b/>
          <w:spacing w:val="-2"/>
          <w:sz w:val="28"/>
          <w:szCs w:val="28"/>
        </w:rPr>
        <w:t>причины</w:t>
      </w:r>
      <w:bookmarkEnd w:id="8"/>
    </w:p>
    <w:p w:rsidR="00074BD9" w:rsidRDefault="005D7BE6" w:rsidP="00074BD9">
      <w:pPr>
        <w:pStyle w:val="a4"/>
        <w:spacing w:before="1" w:line="360" w:lineRule="auto"/>
        <w:ind w:left="0" w:right="2" w:firstLine="709"/>
      </w:pPr>
      <w:r>
        <w:t>При нарушениях осанки и сколиозе довольно часто встречается плоскостопие как проявление нервно-мышечной и соединительно-тканной недостаточности. Но оно встречается и самостоятельно, являясь одной из самых распространенных деформаций опорно-двигательного аппарата.</w:t>
      </w:r>
    </w:p>
    <w:p w:rsidR="005D7BE6" w:rsidRDefault="005D7BE6" w:rsidP="00074BD9">
      <w:pPr>
        <w:pStyle w:val="a4"/>
        <w:spacing w:before="1" w:line="360" w:lineRule="auto"/>
        <w:ind w:left="0" w:right="2" w:firstLine="709"/>
      </w:pPr>
      <w:r>
        <w:rPr>
          <w:noProof/>
          <w:lang w:eastAsia="ru-RU"/>
        </w:rPr>
        <w:drawing>
          <wp:anchor distT="0" distB="0" distL="0" distR="0" simplePos="0" relativeHeight="251655168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3192851</wp:posOffset>
            </wp:positionV>
            <wp:extent cx="2740025" cy="128388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0025" cy="1283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3993007</wp:posOffset>
            </wp:positionH>
            <wp:positionV relativeFrom="paragraph">
              <wp:posOffset>3116083</wp:posOffset>
            </wp:positionV>
            <wp:extent cx="2704465" cy="1403684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4465" cy="1403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Своды стопы (рисунок 1). Кости плюсны и предплюсны не лежат в одной плоскости, а образуют продольные своды, выпуклостью</w:t>
      </w:r>
      <w:r>
        <w:rPr>
          <w:spacing w:val="40"/>
        </w:rPr>
        <w:t xml:space="preserve"> </w:t>
      </w:r>
      <w:r>
        <w:t xml:space="preserve">обращенные кверху. В следствие этого стопа опирается на землю только некоторыми точками своей нижней поверхности: сзади пяточным бугром, спереди – головками плюсневых костей. Соответственно костям плюсны различают пять продольных сводов </w:t>
      </w:r>
      <w:r>
        <w:lastRenderedPageBreak/>
        <w:t>стопы, каждый из которых идет от пяточного бугра к головке соответствующей плюсневой кости. В связи с различными формой и выпуклостью продольных сводов в норме стопа касается площади опоры только латеральным краем, а медиальный имеет четко выраженную арочную форму.</w:t>
      </w:r>
    </w:p>
    <w:p w:rsidR="005D7BE6" w:rsidRDefault="005D7BE6" w:rsidP="005D7BE6">
      <w:pPr>
        <w:pStyle w:val="a4"/>
        <w:ind w:left="0" w:firstLine="0"/>
        <w:jc w:val="left"/>
      </w:pPr>
    </w:p>
    <w:p w:rsidR="005D7BE6" w:rsidRDefault="00175DE7" w:rsidP="005D7BE6">
      <w:pPr>
        <w:pStyle w:val="a4"/>
        <w:ind w:left="0" w:firstLine="0"/>
        <w:jc w:val="left"/>
      </w:pPr>
      <w:r>
        <w:rPr>
          <w:noProof/>
          <w:lang w:eastAsia="ru-RU"/>
        </w:rPr>
        <w:drawing>
          <wp:inline distT="0" distB="0" distL="0" distR="0">
            <wp:extent cx="3378200" cy="2914650"/>
            <wp:effectExtent l="0" t="0" r="0" b="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BE6" w:rsidRDefault="005D7BE6" w:rsidP="005D7BE6">
      <w:pPr>
        <w:pStyle w:val="a4"/>
        <w:tabs>
          <w:tab w:val="left" w:pos="9947"/>
        </w:tabs>
        <w:spacing w:before="1"/>
        <w:ind w:left="5415" w:firstLine="0"/>
        <w:jc w:val="left"/>
      </w:pPr>
    </w:p>
    <w:p w:rsidR="005D7BE6" w:rsidRDefault="005D7BE6" w:rsidP="00074BD9">
      <w:pPr>
        <w:pStyle w:val="a4"/>
        <w:spacing w:before="160" w:line="360" w:lineRule="auto"/>
        <w:ind w:left="0" w:right="559" w:firstLine="0"/>
        <w:jc w:val="center"/>
      </w:pPr>
      <w:r>
        <w:t>Рисунок 1 – Кости левой стопы (А – медиальный (внутренний) продольный</w:t>
      </w:r>
      <w:r>
        <w:rPr>
          <w:spacing w:val="-7"/>
        </w:rPr>
        <w:t xml:space="preserve"> </w:t>
      </w:r>
      <w:r>
        <w:t>свод;</w:t>
      </w:r>
      <w:r>
        <w:rPr>
          <w:spacing w:val="-3"/>
        </w:rPr>
        <w:t xml:space="preserve"> </w:t>
      </w:r>
      <w:r>
        <w:t>Б</w:t>
      </w:r>
      <w:r>
        <w:rPr>
          <w:spacing w:val="-8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латеральный</w:t>
      </w:r>
      <w:r>
        <w:rPr>
          <w:spacing w:val="-4"/>
        </w:rPr>
        <w:t xml:space="preserve"> </w:t>
      </w:r>
      <w:r>
        <w:t>(наружний)</w:t>
      </w:r>
      <w:r>
        <w:rPr>
          <w:spacing w:val="-4"/>
        </w:rPr>
        <w:t xml:space="preserve"> </w:t>
      </w:r>
      <w:r>
        <w:t>продольный</w:t>
      </w:r>
      <w:r>
        <w:rPr>
          <w:spacing w:val="-6"/>
        </w:rPr>
        <w:t xml:space="preserve"> </w:t>
      </w:r>
      <w:r>
        <w:t>свод)</w:t>
      </w:r>
    </w:p>
    <w:p w:rsidR="005D7BE6" w:rsidRDefault="005D7BE6" w:rsidP="005D7BE6">
      <w:pPr>
        <w:pStyle w:val="a4"/>
        <w:spacing w:before="160"/>
        <w:ind w:left="0" w:firstLine="0"/>
        <w:jc w:val="left"/>
      </w:pPr>
    </w:p>
    <w:p w:rsidR="00074BD9" w:rsidRDefault="005D7BE6" w:rsidP="00074BD9">
      <w:pPr>
        <w:pStyle w:val="a4"/>
        <w:spacing w:line="360" w:lineRule="auto"/>
        <w:ind w:left="0" w:right="2" w:firstLine="709"/>
      </w:pPr>
      <w:r>
        <w:t>Кроме продольных различают два поперечных свода (предплюсневый</w:t>
      </w:r>
      <w:r>
        <w:rPr>
          <w:spacing w:val="40"/>
        </w:rPr>
        <w:t xml:space="preserve"> </w:t>
      </w:r>
      <w:r>
        <w:t>и плюсневый), расположенные во фронтальной плоскости и выпуклостью обращенные кверху.</w:t>
      </w:r>
    </w:p>
    <w:p w:rsidR="00074BD9" w:rsidRDefault="005D7BE6" w:rsidP="00074BD9">
      <w:pPr>
        <w:pStyle w:val="a4"/>
        <w:spacing w:line="360" w:lineRule="auto"/>
        <w:ind w:left="0" w:right="2" w:firstLine="709"/>
      </w:pPr>
      <w:r>
        <w:t>Своды стопы обеспечивают амортизационную функцию при статических</w:t>
      </w:r>
      <w:r>
        <w:rPr>
          <w:spacing w:val="17"/>
        </w:rPr>
        <w:t xml:space="preserve"> </w:t>
      </w:r>
      <w:r>
        <w:t>нагрузках</w:t>
      </w:r>
      <w:r>
        <w:rPr>
          <w:spacing w:val="19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ходьбе,</w:t>
      </w:r>
      <w:r>
        <w:rPr>
          <w:spacing w:val="20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также</w:t>
      </w:r>
      <w:r>
        <w:rPr>
          <w:spacing w:val="21"/>
        </w:rPr>
        <w:t xml:space="preserve"> </w:t>
      </w:r>
      <w:r>
        <w:t>препятствуют</w:t>
      </w:r>
      <w:r>
        <w:rPr>
          <w:spacing w:val="20"/>
        </w:rPr>
        <w:t xml:space="preserve"> </w:t>
      </w:r>
      <w:r>
        <w:t>сдавлению</w:t>
      </w:r>
      <w:r>
        <w:rPr>
          <w:spacing w:val="20"/>
        </w:rPr>
        <w:t xml:space="preserve"> </w:t>
      </w:r>
      <w:r>
        <w:rPr>
          <w:spacing w:val="-2"/>
        </w:rPr>
        <w:t>мягких</w:t>
      </w:r>
      <w:r w:rsidR="00074BD9">
        <w:rPr>
          <w:spacing w:val="-2"/>
        </w:rPr>
        <w:t xml:space="preserve"> </w:t>
      </w:r>
      <w:r>
        <w:t>тканей вовремя движения и создают благоприятные условия для нормального кровообращения.</w:t>
      </w:r>
    </w:p>
    <w:p w:rsidR="00074BD9" w:rsidRDefault="005D7BE6" w:rsidP="00074BD9">
      <w:pPr>
        <w:pStyle w:val="a4"/>
        <w:spacing w:line="360" w:lineRule="auto"/>
        <w:ind w:left="0" w:right="2" w:firstLine="709"/>
      </w:pPr>
      <w:r>
        <w:t>Плоскостопие представляет собой уплощение сводов стопы – поперечного, продольного или обоих. Однако ослабление рессорной функции стопы проявляется не только в локальных симптомах (чаще всего это</w:t>
      </w:r>
      <w:r>
        <w:rPr>
          <w:spacing w:val="-3"/>
        </w:rPr>
        <w:t xml:space="preserve"> </w:t>
      </w:r>
      <w:r>
        <w:t>боли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даже</w:t>
      </w:r>
      <w:r>
        <w:rPr>
          <w:spacing w:val="-2"/>
        </w:rPr>
        <w:t xml:space="preserve"> </w:t>
      </w:r>
      <w:r>
        <w:t>судороги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мышцах</w:t>
      </w:r>
      <w:r>
        <w:rPr>
          <w:spacing w:val="-2"/>
        </w:rPr>
        <w:t xml:space="preserve"> </w:t>
      </w:r>
      <w:r>
        <w:t>стопы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голени,</w:t>
      </w:r>
      <w:r>
        <w:rPr>
          <w:spacing w:val="-4"/>
        </w:rPr>
        <w:t xml:space="preserve"> </w:t>
      </w:r>
      <w:r>
        <w:t>формирующих</w:t>
      </w:r>
      <w:r>
        <w:rPr>
          <w:spacing w:val="-2"/>
        </w:rPr>
        <w:t xml:space="preserve"> </w:t>
      </w:r>
      <w:r>
        <w:t xml:space="preserve">стопу), но и в целом ряде других неблагоприятных последствий для всего организма. В частности, проявлениями плоскостопия часто являются снижение общей </w:t>
      </w:r>
      <w:r>
        <w:lastRenderedPageBreak/>
        <w:t>работоспособности, головные боли (особенно к вечеру) и др. С годами последствия рессорной функции сказываются на суставах нижних конечностей (особенно наколенных), на состоянии позвоночника (происходит разрушение межпозвоночных дисков с формированием остеохондроза, особенно в поясничном отделе позвоночника) и т.п.</w:t>
      </w:r>
    </w:p>
    <w:p w:rsidR="005D7BE6" w:rsidRDefault="005D7BE6" w:rsidP="00074BD9">
      <w:pPr>
        <w:pStyle w:val="a4"/>
        <w:spacing w:line="360" w:lineRule="auto"/>
        <w:ind w:left="0" w:firstLine="709"/>
      </w:pPr>
      <w:r>
        <w:t>Различают</w:t>
      </w:r>
      <w:r>
        <w:rPr>
          <w:spacing w:val="-11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t>причины</w:t>
      </w:r>
      <w:r>
        <w:rPr>
          <w:spacing w:val="-9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rPr>
          <w:spacing w:val="-2"/>
        </w:rPr>
        <w:t>плоскостопия:</w:t>
      </w:r>
    </w:p>
    <w:p w:rsidR="005D7BE6" w:rsidRDefault="005D7BE6" w:rsidP="00074BD9">
      <w:pPr>
        <w:pStyle w:val="a6"/>
        <w:numPr>
          <w:ilvl w:val="0"/>
          <w:numId w:val="25"/>
        </w:numPr>
        <w:spacing w:line="360" w:lineRule="auto"/>
        <w:ind w:left="0" w:firstLine="709"/>
        <w:rPr>
          <w:sz w:val="28"/>
        </w:rPr>
      </w:pPr>
      <w:r>
        <w:rPr>
          <w:sz w:val="28"/>
        </w:rPr>
        <w:t>врожденное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из-за</w:t>
      </w:r>
      <w:r>
        <w:rPr>
          <w:spacing w:val="-5"/>
          <w:sz w:val="28"/>
        </w:rPr>
        <w:t xml:space="preserve"> </w:t>
      </w:r>
      <w:r>
        <w:rPr>
          <w:sz w:val="28"/>
        </w:rPr>
        <w:t>неправильного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8"/>
          <w:sz w:val="28"/>
        </w:rPr>
        <w:t xml:space="preserve"> </w:t>
      </w:r>
      <w:r>
        <w:rPr>
          <w:sz w:val="28"/>
        </w:rPr>
        <w:t>скелета</w:t>
      </w:r>
      <w:r>
        <w:rPr>
          <w:spacing w:val="-2"/>
          <w:sz w:val="28"/>
        </w:rPr>
        <w:t xml:space="preserve"> стопы;</w:t>
      </w:r>
    </w:p>
    <w:p w:rsidR="005D7BE6" w:rsidRDefault="005D7BE6" w:rsidP="00074BD9">
      <w:pPr>
        <w:pStyle w:val="a6"/>
        <w:numPr>
          <w:ilvl w:val="0"/>
          <w:numId w:val="25"/>
        </w:numPr>
        <w:spacing w:line="360" w:lineRule="auto"/>
        <w:ind w:left="0" w:firstLine="709"/>
        <w:rPr>
          <w:sz w:val="28"/>
        </w:rPr>
      </w:pPr>
      <w:r>
        <w:rPr>
          <w:sz w:val="28"/>
        </w:rPr>
        <w:t>рахитическое – из-за размягчения костей стопы в связи с нехваткой в организме витамина Д;</w:t>
      </w:r>
    </w:p>
    <w:p w:rsidR="005D7BE6" w:rsidRDefault="005D7BE6" w:rsidP="00074BD9">
      <w:pPr>
        <w:pStyle w:val="a6"/>
        <w:numPr>
          <w:ilvl w:val="0"/>
          <w:numId w:val="25"/>
        </w:numPr>
        <w:spacing w:line="360" w:lineRule="auto"/>
        <w:ind w:left="0" w:firstLine="709"/>
        <w:rPr>
          <w:sz w:val="28"/>
        </w:rPr>
      </w:pPr>
      <w:r>
        <w:rPr>
          <w:sz w:val="28"/>
        </w:rPr>
        <w:t>паралитическое</w:t>
      </w:r>
      <w:r>
        <w:rPr>
          <w:spacing w:val="-1"/>
          <w:sz w:val="28"/>
        </w:rPr>
        <w:t xml:space="preserve"> </w:t>
      </w:r>
      <w:r>
        <w:rPr>
          <w:sz w:val="28"/>
        </w:rPr>
        <w:t>– из-за</w:t>
      </w:r>
      <w:r>
        <w:rPr>
          <w:spacing w:val="-2"/>
          <w:sz w:val="28"/>
        </w:rPr>
        <w:t xml:space="preserve"> </w:t>
      </w:r>
      <w:r>
        <w:rPr>
          <w:sz w:val="28"/>
        </w:rPr>
        <w:t>паралича</w:t>
      </w:r>
      <w:r>
        <w:rPr>
          <w:spacing w:val="-1"/>
          <w:sz w:val="28"/>
        </w:rPr>
        <w:t xml:space="preserve"> </w:t>
      </w:r>
      <w:r>
        <w:rPr>
          <w:sz w:val="28"/>
        </w:rPr>
        <w:t>мышц,</w:t>
      </w:r>
      <w:r>
        <w:rPr>
          <w:spacing w:val="-2"/>
          <w:sz w:val="28"/>
        </w:rPr>
        <w:t xml:space="preserve"> </w:t>
      </w:r>
      <w:r>
        <w:rPr>
          <w:sz w:val="28"/>
        </w:rPr>
        <w:t>поддерживающих</w:t>
      </w:r>
      <w:r>
        <w:rPr>
          <w:spacing w:val="-1"/>
          <w:sz w:val="28"/>
        </w:rPr>
        <w:t xml:space="preserve"> </w:t>
      </w:r>
      <w:r>
        <w:rPr>
          <w:sz w:val="28"/>
        </w:rPr>
        <w:t>свод стопы</w:t>
      </w:r>
      <w:r w:rsidR="00AF33BB">
        <w:rPr>
          <w:sz w:val="28"/>
        </w:rPr>
        <w:t xml:space="preserve"> </w:t>
      </w:r>
      <w:r>
        <w:rPr>
          <w:sz w:val="28"/>
        </w:rPr>
        <w:t>(например, при полиомиелите);</w:t>
      </w:r>
    </w:p>
    <w:p w:rsidR="005D7BE6" w:rsidRDefault="005D7BE6" w:rsidP="00074BD9">
      <w:pPr>
        <w:pStyle w:val="a6"/>
        <w:numPr>
          <w:ilvl w:val="0"/>
          <w:numId w:val="25"/>
        </w:numPr>
        <w:spacing w:line="360" w:lineRule="auto"/>
        <w:ind w:left="0" w:firstLine="709"/>
        <w:rPr>
          <w:sz w:val="28"/>
        </w:rPr>
      </w:pPr>
      <w:r>
        <w:rPr>
          <w:sz w:val="28"/>
        </w:rPr>
        <w:t>травматическое – из-за нарушения нормальной конфигурации костей стопы, формирующих свод;</w:t>
      </w:r>
    </w:p>
    <w:p w:rsidR="005D7BE6" w:rsidRDefault="005D7BE6" w:rsidP="00074BD9">
      <w:pPr>
        <w:pStyle w:val="a6"/>
        <w:numPr>
          <w:ilvl w:val="0"/>
          <w:numId w:val="25"/>
        </w:numPr>
        <w:spacing w:line="360" w:lineRule="auto"/>
        <w:ind w:left="0" w:firstLine="709"/>
        <w:rPr>
          <w:sz w:val="28"/>
        </w:rPr>
      </w:pPr>
      <w:r>
        <w:rPr>
          <w:sz w:val="28"/>
        </w:rPr>
        <w:t>статическое, наиболее распространенное – из-за превышения (по силе и времени) нагрузки возможностей сводов, в связи с чем свод уплощается, а стопа «расплывается».</w:t>
      </w:r>
    </w:p>
    <w:p w:rsidR="005D7BE6" w:rsidRDefault="005D7BE6" w:rsidP="00074BD9">
      <w:pPr>
        <w:pStyle w:val="a4"/>
        <w:spacing w:line="360" w:lineRule="auto"/>
        <w:ind w:left="0" w:firstLine="709"/>
      </w:pPr>
      <w:r>
        <w:t>Избыточная масса тела приводит к тому, что стопа попросту не справляется с этой массой. Особенно сказывается это обстоятельство в определенных возрастных этапах активного роста человека – в 6 – 8 и в 11 – 14 лет.</w:t>
      </w:r>
    </w:p>
    <w:p w:rsidR="005D7BE6" w:rsidRDefault="005D7BE6" w:rsidP="00074BD9">
      <w:pPr>
        <w:pStyle w:val="a4"/>
        <w:spacing w:line="360" w:lineRule="auto"/>
        <w:ind w:left="0" w:firstLine="709"/>
      </w:pPr>
      <w:r>
        <w:t>Неправильно подобранная обувь. Размер, фасон и жесткость низа обуви</w:t>
      </w:r>
      <w:r>
        <w:rPr>
          <w:spacing w:val="74"/>
          <w:w w:val="150"/>
        </w:rPr>
        <w:t xml:space="preserve"> </w:t>
      </w:r>
      <w:r>
        <w:t>не</w:t>
      </w:r>
      <w:r>
        <w:rPr>
          <w:spacing w:val="74"/>
          <w:w w:val="150"/>
        </w:rPr>
        <w:t xml:space="preserve"> </w:t>
      </w:r>
      <w:r>
        <w:t>должны</w:t>
      </w:r>
      <w:r>
        <w:rPr>
          <w:spacing w:val="74"/>
          <w:w w:val="150"/>
        </w:rPr>
        <w:t xml:space="preserve"> </w:t>
      </w:r>
      <w:r>
        <w:t>препятствовать</w:t>
      </w:r>
      <w:r>
        <w:rPr>
          <w:spacing w:val="73"/>
          <w:w w:val="150"/>
        </w:rPr>
        <w:t xml:space="preserve"> </w:t>
      </w:r>
      <w:r>
        <w:t>развитию</w:t>
      </w:r>
      <w:r>
        <w:rPr>
          <w:spacing w:val="22"/>
        </w:rPr>
        <w:t xml:space="preserve">  </w:t>
      </w:r>
      <w:r>
        <w:t>стопы.</w:t>
      </w:r>
      <w:r>
        <w:rPr>
          <w:spacing w:val="77"/>
          <w:w w:val="150"/>
        </w:rPr>
        <w:t xml:space="preserve"> </w:t>
      </w:r>
      <w:r>
        <w:t>Жесткая</w:t>
      </w:r>
      <w:r>
        <w:rPr>
          <w:spacing w:val="75"/>
          <w:w w:val="150"/>
        </w:rPr>
        <w:t xml:space="preserve"> </w:t>
      </w:r>
      <w:r>
        <w:rPr>
          <w:spacing w:val="-2"/>
        </w:rPr>
        <w:t>подошва</w:t>
      </w:r>
    </w:p>
    <w:p w:rsidR="005D7BE6" w:rsidRDefault="005D7BE6" w:rsidP="00074BD9">
      <w:pPr>
        <w:pStyle w:val="a4"/>
        <w:spacing w:line="360" w:lineRule="auto"/>
        <w:ind w:left="0" w:firstLine="709"/>
      </w:pPr>
      <w:r>
        <w:t>затрудняет ходьбу (идет, «как на ходулях»), снижает работоспособность мышц</w:t>
      </w:r>
      <w:r>
        <w:rPr>
          <w:spacing w:val="-3"/>
        </w:rPr>
        <w:t xml:space="preserve"> </w:t>
      </w:r>
      <w:r>
        <w:t>голени,</w:t>
      </w:r>
      <w:r>
        <w:rPr>
          <w:spacing w:val="-2"/>
        </w:rPr>
        <w:t xml:space="preserve"> </w:t>
      </w:r>
      <w:r>
        <w:t>повышает</w:t>
      </w:r>
      <w:r>
        <w:rPr>
          <w:spacing w:val="-3"/>
        </w:rPr>
        <w:t xml:space="preserve"> </w:t>
      </w:r>
      <w:r>
        <w:t>температуру</w:t>
      </w:r>
      <w:r>
        <w:rPr>
          <w:spacing w:val="-6"/>
        </w:rPr>
        <w:t xml:space="preserve"> </w:t>
      </w:r>
      <w:r>
        <w:t>кожи</w:t>
      </w:r>
      <w:r>
        <w:rPr>
          <w:spacing w:val="-2"/>
        </w:rPr>
        <w:t xml:space="preserve"> </w:t>
      </w:r>
      <w:r>
        <w:t>ног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потоотделение.</w:t>
      </w:r>
      <w:r>
        <w:rPr>
          <w:spacing w:val="-4"/>
        </w:rPr>
        <w:t xml:space="preserve"> </w:t>
      </w:r>
      <w:r>
        <w:t>Меньший размер обуви вызывает неприятные ощущения и появление мозолей, нарушает кровообращение стоп, из-за чего они зимой мерзнут; при большом размере стопа в обуви как бы «расплывается», что может привести к плоскостопию.</w:t>
      </w:r>
    </w:p>
    <w:p w:rsidR="005D7BE6" w:rsidRDefault="005D7BE6" w:rsidP="00074BD9">
      <w:pPr>
        <w:pStyle w:val="a4"/>
        <w:spacing w:line="360" w:lineRule="auto"/>
        <w:ind w:left="0" w:firstLine="709"/>
      </w:pPr>
      <w:r>
        <w:t>Основным объективным критерием для постановки диагноза плоскостопия является увеличение индекса Чижина, определяемого методом плантографии.</w:t>
      </w:r>
    </w:p>
    <w:p w:rsidR="005D7BE6" w:rsidRDefault="005D7BE6" w:rsidP="00074BD9">
      <w:pPr>
        <w:pStyle w:val="a4"/>
        <w:spacing w:line="360" w:lineRule="auto"/>
        <w:ind w:left="0" w:firstLine="709"/>
      </w:pPr>
      <w:r>
        <w:lastRenderedPageBreak/>
        <w:t>Оценка плантограммы заключение о состоянии спорного свода</w:t>
      </w:r>
      <w:r>
        <w:rPr>
          <w:spacing w:val="40"/>
        </w:rPr>
        <w:t xml:space="preserve"> </w:t>
      </w:r>
      <w:r>
        <w:t>стопы</w:t>
      </w:r>
      <w:r>
        <w:rPr>
          <w:spacing w:val="-1"/>
        </w:rPr>
        <w:t xml:space="preserve"> </w:t>
      </w:r>
      <w:r>
        <w:t>делается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основании анализа положения</w:t>
      </w:r>
      <w:r>
        <w:rPr>
          <w:spacing w:val="-1"/>
        </w:rPr>
        <w:t xml:space="preserve"> </w:t>
      </w:r>
      <w:r>
        <w:t>двух линий, проведенных на отпечатке (рисунок 2).</w:t>
      </w:r>
    </w:p>
    <w:p w:rsidR="005D7BE6" w:rsidRDefault="005D7BE6" w:rsidP="00074BD9">
      <w:pPr>
        <w:pStyle w:val="a4"/>
        <w:ind w:left="0" w:firstLine="0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402583" cy="2688336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2583" cy="2688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BE6" w:rsidRDefault="005D7BE6" w:rsidP="00074BD9">
      <w:pPr>
        <w:pStyle w:val="a4"/>
        <w:spacing w:before="255" w:line="360" w:lineRule="auto"/>
        <w:ind w:right="1217" w:firstLine="0"/>
        <w:jc w:val="center"/>
      </w:pPr>
      <w:r>
        <w:t>Рисунок</w:t>
      </w:r>
      <w:r>
        <w:rPr>
          <w:spacing w:val="-6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Оценка</w:t>
      </w:r>
      <w:r>
        <w:rPr>
          <w:spacing w:val="-3"/>
        </w:rPr>
        <w:t xml:space="preserve"> </w:t>
      </w:r>
      <w:r>
        <w:t>плантограммы:</w:t>
      </w:r>
      <w:r>
        <w:rPr>
          <w:spacing w:val="-2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–нормальная</w:t>
      </w:r>
      <w:r>
        <w:rPr>
          <w:spacing w:val="-3"/>
        </w:rPr>
        <w:t xml:space="preserve"> </w:t>
      </w:r>
      <w:r>
        <w:t>стопа;</w:t>
      </w:r>
      <w:r>
        <w:rPr>
          <w:spacing w:val="-5"/>
        </w:rPr>
        <w:t xml:space="preserve"> </w:t>
      </w:r>
      <w:r>
        <w:t>б</w:t>
      </w:r>
      <w:r>
        <w:rPr>
          <w:spacing w:val="-3"/>
        </w:rPr>
        <w:t xml:space="preserve"> </w:t>
      </w:r>
      <w:r>
        <w:t>– уплощенная стопа; в– плоскостопие</w:t>
      </w:r>
    </w:p>
    <w:p w:rsidR="00074BD9" w:rsidRDefault="00074BD9" w:rsidP="00074BD9">
      <w:pPr>
        <w:pStyle w:val="a4"/>
        <w:spacing w:line="360" w:lineRule="auto"/>
        <w:ind w:left="0" w:right="2" w:firstLine="709"/>
      </w:pPr>
    </w:p>
    <w:p w:rsidR="00074BD9" w:rsidRDefault="005D7BE6" w:rsidP="00A7146D">
      <w:pPr>
        <w:pStyle w:val="a4"/>
        <w:spacing w:line="348" w:lineRule="auto"/>
        <w:ind w:left="0" w:firstLine="709"/>
      </w:pPr>
      <w:r>
        <w:t>Первая линия соединяет середину пятки со вторым межпальцевым промежутком; вторая, проведенная из той же точки, проходит к середине основания большого пальца. Если контур отпечатка стопы в серединной части не перекрывает эти линии – стопа нормальная; если первая линия внутри отпечатка уплощена и обе линии расположены внутри контура отпечатка стопы – стопа плоская. Дети с уплощенной и плоской стопой должны быть направлены на консультацию к ортопеду [</w:t>
      </w:r>
      <w:r w:rsidR="00A7146D">
        <w:t xml:space="preserve">12, </w:t>
      </w:r>
      <w:r>
        <w:t>24].</w:t>
      </w:r>
    </w:p>
    <w:p w:rsidR="005D7BE6" w:rsidRDefault="005D7BE6" w:rsidP="00A7146D">
      <w:pPr>
        <w:pStyle w:val="a4"/>
        <w:spacing w:line="348" w:lineRule="auto"/>
        <w:ind w:left="0" w:firstLine="709"/>
      </w:pPr>
      <w:r>
        <w:t>Различают</w:t>
      </w:r>
      <w:r>
        <w:rPr>
          <w:spacing w:val="-6"/>
        </w:rPr>
        <w:t xml:space="preserve"> </w:t>
      </w:r>
      <w:r>
        <w:t>три</w:t>
      </w:r>
      <w:r>
        <w:rPr>
          <w:spacing w:val="-4"/>
        </w:rPr>
        <w:t xml:space="preserve"> </w:t>
      </w:r>
      <w:r>
        <w:t>степени</w:t>
      </w:r>
      <w:r>
        <w:rPr>
          <w:spacing w:val="-6"/>
        </w:rPr>
        <w:t xml:space="preserve"> </w:t>
      </w:r>
      <w:r>
        <w:rPr>
          <w:spacing w:val="-2"/>
        </w:rPr>
        <w:t>плоскостопия:</w:t>
      </w:r>
    </w:p>
    <w:p w:rsidR="005D7BE6" w:rsidRDefault="005D7BE6" w:rsidP="00A7146D">
      <w:pPr>
        <w:pStyle w:val="a6"/>
        <w:numPr>
          <w:ilvl w:val="0"/>
          <w:numId w:val="24"/>
        </w:numPr>
        <w:tabs>
          <w:tab w:val="left" w:pos="2516"/>
        </w:tabs>
        <w:spacing w:line="348" w:lineRule="auto"/>
        <w:ind w:left="0" w:firstLine="709"/>
        <w:rPr>
          <w:sz w:val="28"/>
        </w:rPr>
      </w:pPr>
      <w:r>
        <w:rPr>
          <w:sz w:val="28"/>
        </w:rPr>
        <w:t>– вальгусная установка пятки с небольшим уплощением поперечного свода стопы;</w:t>
      </w:r>
    </w:p>
    <w:p w:rsidR="005D7BE6" w:rsidRDefault="005D7BE6" w:rsidP="00A7146D">
      <w:pPr>
        <w:pStyle w:val="a6"/>
        <w:numPr>
          <w:ilvl w:val="0"/>
          <w:numId w:val="24"/>
        </w:numPr>
        <w:tabs>
          <w:tab w:val="left" w:pos="2516"/>
        </w:tabs>
        <w:spacing w:line="348" w:lineRule="auto"/>
        <w:ind w:left="0" w:firstLine="709"/>
        <w:rPr>
          <w:sz w:val="28"/>
        </w:rPr>
      </w:pPr>
      <w:r>
        <w:rPr>
          <w:sz w:val="28"/>
        </w:rPr>
        <w:t xml:space="preserve">– вальгусная установка пятки и уплощение поперечного свода </w:t>
      </w:r>
      <w:r>
        <w:rPr>
          <w:spacing w:val="-2"/>
          <w:sz w:val="28"/>
        </w:rPr>
        <w:t>стопы;</w:t>
      </w:r>
    </w:p>
    <w:p w:rsidR="005D7BE6" w:rsidRDefault="005D7BE6" w:rsidP="00A7146D">
      <w:pPr>
        <w:pStyle w:val="a6"/>
        <w:numPr>
          <w:ilvl w:val="0"/>
          <w:numId w:val="24"/>
        </w:numPr>
        <w:tabs>
          <w:tab w:val="left" w:pos="2516"/>
        </w:tabs>
        <w:spacing w:line="348" w:lineRule="auto"/>
        <w:ind w:left="0" w:firstLine="709"/>
        <w:rPr>
          <w:sz w:val="28"/>
        </w:rPr>
      </w:pPr>
      <w:r>
        <w:rPr>
          <w:sz w:val="28"/>
        </w:rPr>
        <w:t>– вальгусная установка пятки, плоский поперечный свод и отведение переднего отдела стопы.</w:t>
      </w:r>
    </w:p>
    <w:p w:rsidR="005D7BE6" w:rsidRDefault="005D7BE6" w:rsidP="00101BF2">
      <w:pPr>
        <w:pStyle w:val="a4"/>
        <w:spacing w:line="348" w:lineRule="auto"/>
        <w:ind w:left="0" w:firstLine="709"/>
      </w:pPr>
      <w:r>
        <w:t xml:space="preserve">Профилактика плоскостопия включает тренировку икроножных, </w:t>
      </w:r>
      <w:r>
        <w:lastRenderedPageBreak/>
        <w:t>передних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задних</w:t>
      </w:r>
      <w:r>
        <w:rPr>
          <w:spacing w:val="-5"/>
        </w:rPr>
        <w:t xml:space="preserve"> </w:t>
      </w:r>
      <w:r>
        <w:t>большеберцовых</w:t>
      </w:r>
      <w:r>
        <w:rPr>
          <w:spacing w:val="-5"/>
        </w:rPr>
        <w:t xml:space="preserve"> </w:t>
      </w:r>
      <w:r>
        <w:t>мышц,</w:t>
      </w:r>
      <w:r>
        <w:rPr>
          <w:spacing w:val="-6"/>
        </w:rPr>
        <w:t xml:space="preserve"> </w:t>
      </w:r>
      <w:r>
        <w:t>длинных</w:t>
      </w:r>
      <w:r>
        <w:rPr>
          <w:spacing w:val="-5"/>
        </w:rPr>
        <w:t xml:space="preserve"> </w:t>
      </w:r>
      <w:r>
        <w:t>разгибателей</w:t>
      </w:r>
      <w:r>
        <w:rPr>
          <w:spacing w:val="-5"/>
        </w:rPr>
        <w:t xml:space="preserve"> </w:t>
      </w:r>
      <w:r>
        <w:t>пальцев, осуществляющих супинацию заднего отдела стопы и ротирующих голень кнаружи, мелких мышц стопы, усиливающих продольный свод. Лучше всего для этого подходят различные виды прыжков, подскоки, элементы спортивны</w:t>
      </w:r>
      <w:r w:rsidR="00E16284">
        <w:t>х игр, т.е. упражнения скоростно</w:t>
      </w:r>
      <w:r>
        <w:t>-силового характера для нижних конечностей.</w:t>
      </w:r>
    </w:p>
    <w:p w:rsidR="005D7BE6" w:rsidRDefault="005D7BE6" w:rsidP="00101BF2">
      <w:pPr>
        <w:pStyle w:val="a4"/>
        <w:spacing w:line="348" w:lineRule="auto"/>
        <w:ind w:left="0" w:firstLine="709"/>
      </w:pPr>
      <w:r>
        <w:t>Кроме того, следует по возможности чаще ходить босиком, а при необходимости длительного поддержания статических поз чередовать их с ходьбой и бегом. Как уже отмечалось, важное значение имеет и подбор рациональной обуви.</w:t>
      </w:r>
    </w:p>
    <w:p w:rsidR="005D7BE6" w:rsidRDefault="005D7BE6" w:rsidP="00101BF2">
      <w:pPr>
        <w:pStyle w:val="a4"/>
        <w:spacing w:line="348" w:lineRule="auto"/>
        <w:ind w:left="0" w:firstLine="709"/>
      </w:pPr>
      <w:r>
        <w:t xml:space="preserve">Консервативное лечение плоскостопия включает, прежде всего, ношение ортопедической обуви, имеющей супинаторы различных </w:t>
      </w:r>
      <w:r>
        <w:rPr>
          <w:spacing w:val="-2"/>
        </w:rPr>
        <w:t>конструкций.</w:t>
      </w:r>
    </w:p>
    <w:p w:rsidR="005D7BE6" w:rsidRDefault="005D7BE6" w:rsidP="00101BF2">
      <w:pPr>
        <w:pStyle w:val="a4"/>
        <w:spacing w:line="348" w:lineRule="auto"/>
        <w:ind w:left="0" w:firstLine="709"/>
      </w:pPr>
      <w:r>
        <w:t xml:space="preserve">Однако такая мера может рекомендоваться только при необходимости длительного поддержания положения стоя и при том обязательном условии, что она сочетается с ЛФК, с </w:t>
      </w:r>
      <w:r w:rsidR="00E16284">
        <w:t>корригирующей</w:t>
      </w:r>
      <w:r>
        <w:t xml:space="preserve"> гимнастикой [5; 7;8; 29; 48].</w:t>
      </w:r>
    </w:p>
    <w:p w:rsidR="00074BD9" w:rsidRDefault="00074BD9" w:rsidP="00101BF2">
      <w:pPr>
        <w:pStyle w:val="a6"/>
        <w:tabs>
          <w:tab w:val="left" w:pos="2231"/>
        </w:tabs>
        <w:spacing w:line="348" w:lineRule="auto"/>
        <w:ind w:left="0" w:firstLine="709"/>
        <w:jc w:val="left"/>
        <w:rPr>
          <w:sz w:val="28"/>
        </w:rPr>
      </w:pPr>
      <w:bookmarkStart w:id="9" w:name="_bookmark4"/>
      <w:bookmarkEnd w:id="9"/>
    </w:p>
    <w:p w:rsidR="00175DE7" w:rsidRDefault="00175DE7" w:rsidP="00101BF2">
      <w:pPr>
        <w:pStyle w:val="a6"/>
        <w:tabs>
          <w:tab w:val="left" w:pos="2231"/>
        </w:tabs>
        <w:spacing w:line="348" w:lineRule="auto"/>
        <w:ind w:left="0" w:firstLine="709"/>
        <w:jc w:val="left"/>
        <w:rPr>
          <w:sz w:val="28"/>
        </w:rPr>
      </w:pPr>
    </w:p>
    <w:p w:rsidR="005D7BE6" w:rsidRPr="00175DE7" w:rsidRDefault="007316F9" w:rsidP="00F67488">
      <w:pPr>
        <w:pStyle w:val="1"/>
        <w:spacing w:line="348" w:lineRule="auto"/>
        <w:ind w:left="0" w:right="0"/>
        <w:jc w:val="left"/>
        <w:rPr>
          <w:b/>
          <w:sz w:val="28"/>
          <w:szCs w:val="28"/>
        </w:rPr>
      </w:pPr>
      <w:bookmarkStart w:id="10" w:name="_Toc167429876"/>
      <w:r>
        <w:rPr>
          <w:b/>
          <w:sz w:val="28"/>
          <w:szCs w:val="28"/>
        </w:rPr>
        <w:t xml:space="preserve">          </w:t>
      </w:r>
      <w:r w:rsidR="00074BD9" w:rsidRPr="00E16284">
        <w:rPr>
          <w:b/>
          <w:sz w:val="28"/>
          <w:szCs w:val="28"/>
        </w:rPr>
        <w:t>1.3</w:t>
      </w:r>
      <w:r w:rsidR="00E16284" w:rsidRPr="00E16284">
        <w:rPr>
          <w:b/>
          <w:sz w:val="28"/>
          <w:szCs w:val="28"/>
        </w:rPr>
        <w:t xml:space="preserve"> </w:t>
      </w:r>
      <w:r w:rsidR="005D7BE6" w:rsidRPr="00E16284">
        <w:rPr>
          <w:b/>
          <w:sz w:val="28"/>
          <w:szCs w:val="28"/>
        </w:rPr>
        <w:t>Виды</w:t>
      </w:r>
      <w:r w:rsidR="005D7BE6" w:rsidRPr="00E16284">
        <w:rPr>
          <w:b/>
          <w:spacing w:val="-4"/>
          <w:sz w:val="28"/>
          <w:szCs w:val="28"/>
        </w:rPr>
        <w:t xml:space="preserve"> </w:t>
      </w:r>
      <w:r w:rsidR="005D7BE6" w:rsidRPr="00E16284">
        <w:rPr>
          <w:b/>
          <w:sz w:val="28"/>
          <w:szCs w:val="28"/>
        </w:rPr>
        <w:t>нарушений</w:t>
      </w:r>
      <w:r w:rsidR="005D7BE6" w:rsidRPr="00E16284">
        <w:rPr>
          <w:b/>
          <w:spacing w:val="-4"/>
          <w:sz w:val="28"/>
          <w:szCs w:val="28"/>
        </w:rPr>
        <w:t xml:space="preserve"> </w:t>
      </w:r>
      <w:r w:rsidR="005D7BE6" w:rsidRPr="00E16284">
        <w:rPr>
          <w:b/>
          <w:sz w:val="28"/>
          <w:szCs w:val="28"/>
        </w:rPr>
        <w:t>осанки</w:t>
      </w:r>
      <w:r w:rsidR="005D7BE6" w:rsidRPr="00E16284">
        <w:rPr>
          <w:b/>
          <w:spacing w:val="-3"/>
          <w:sz w:val="28"/>
          <w:szCs w:val="28"/>
        </w:rPr>
        <w:t xml:space="preserve"> </w:t>
      </w:r>
      <w:r w:rsidR="005D7BE6" w:rsidRPr="00E16284">
        <w:rPr>
          <w:b/>
          <w:sz w:val="28"/>
          <w:szCs w:val="28"/>
        </w:rPr>
        <w:t>и</w:t>
      </w:r>
      <w:r w:rsidR="005D7BE6" w:rsidRPr="00E16284">
        <w:rPr>
          <w:b/>
          <w:spacing w:val="-7"/>
          <w:sz w:val="28"/>
          <w:szCs w:val="28"/>
        </w:rPr>
        <w:t xml:space="preserve"> </w:t>
      </w:r>
      <w:r w:rsidR="005D7BE6" w:rsidRPr="00E16284">
        <w:rPr>
          <w:b/>
          <w:sz w:val="28"/>
          <w:szCs w:val="28"/>
        </w:rPr>
        <w:t>их</w:t>
      </w:r>
      <w:r w:rsidR="005D7BE6" w:rsidRPr="00E16284">
        <w:rPr>
          <w:b/>
          <w:spacing w:val="-6"/>
          <w:sz w:val="28"/>
          <w:szCs w:val="28"/>
        </w:rPr>
        <w:t xml:space="preserve"> </w:t>
      </w:r>
      <w:r w:rsidR="005D7BE6" w:rsidRPr="00E16284">
        <w:rPr>
          <w:b/>
          <w:spacing w:val="-2"/>
          <w:sz w:val="28"/>
          <w:szCs w:val="28"/>
        </w:rPr>
        <w:t>причины</w:t>
      </w:r>
      <w:bookmarkEnd w:id="10"/>
    </w:p>
    <w:p w:rsidR="005D7BE6" w:rsidRDefault="005D7BE6" w:rsidP="00101BF2">
      <w:pPr>
        <w:pStyle w:val="a4"/>
        <w:spacing w:line="360" w:lineRule="auto"/>
        <w:ind w:left="0" w:firstLine="709"/>
      </w:pPr>
      <w:r>
        <w:t>Осанка – привычное положение туловища в пространстве, поза, обусловленная конституционными, наследственными факторами, зависящая от тонуса мышц, состояния связочного аппарата, выраженности физиологических изгибов позвоночника [2].</w:t>
      </w:r>
    </w:p>
    <w:p w:rsidR="005D7BE6" w:rsidRDefault="005D7BE6" w:rsidP="00101BF2">
      <w:pPr>
        <w:pStyle w:val="a4"/>
        <w:spacing w:line="360" w:lineRule="auto"/>
        <w:ind w:left="0" w:firstLine="709"/>
      </w:pPr>
      <w:r>
        <w:t>Правильная осанка является одной из обязательных черт гармонически развитого человека, внешним выражением его телесной красоты и здоровья.</w:t>
      </w:r>
    </w:p>
    <w:p w:rsidR="005D7BE6" w:rsidRDefault="005D7BE6" w:rsidP="00101BF2">
      <w:pPr>
        <w:pStyle w:val="a4"/>
        <w:spacing w:line="360" w:lineRule="auto"/>
        <w:ind w:left="0" w:firstLine="709"/>
      </w:pPr>
      <w:r>
        <w:t xml:space="preserve">В.Н. Вавилова считает, что осанка – это привычное положение тела </w:t>
      </w:r>
      <w:r>
        <w:rPr>
          <w:spacing w:val="-2"/>
        </w:rPr>
        <w:t>человека</w:t>
      </w:r>
      <w:r w:rsidR="00AF33BB">
        <w:rPr>
          <w:spacing w:val="-2"/>
        </w:rPr>
        <w:t xml:space="preserve"> </w:t>
      </w:r>
      <w:r w:rsidR="00AF33BB">
        <w:t>[10]</w:t>
      </w:r>
      <w:r>
        <w:rPr>
          <w:spacing w:val="-2"/>
        </w:rPr>
        <w:t>.</w:t>
      </w:r>
    </w:p>
    <w:p w:rsidR="005D7BE6" w:rsidRDefault="005D7BE6" w:rsidP="00101BF2">
      <w:pPr>
        <w:pStyle w:val="a4"/>
        <w:spacing w:line="360" w:lineRule="auto"/>
        <w:ind w:left="0" w:firstLine="709"/>
      </w:pPr>
      <w:r>
        <w:t xml:space="preserve">Формируется в процессе физического развития и становления </w:t>
      </w:r>
      <w:r w:rsidR="005038E7">
        <w:t>статодинамических</w:t>
      </w:r>
      <w:r>
        <w:t xml:space="preserve"> функций ребенка. Особенности осанки</w:t>
      </w:r>
      <w:r>
        <w:rPr>
          <w:spacing w:val="40"/>
        </w:rPr>
        <w:t xml:space="preserve"> </w:t>
      </w:r>
      <w:r>
        <w:t>определяются положением головы, пояса верхних конечностей, изгибами позвоночника, формой грудной клетки и живота, наклоном таза и положением нижних конечностей [6].</w:t>
      </w:r>
    </w:p>
    <w:p w:rsidR="005D7BE6" w:rsidRDefault="005D7BE6" w:rsidP="00101BF2">
      <w:pPr>
        <w:pStyle w:val="a4"/>
        <w:spacing w:line="360" w:lineRule="auto"/>
        <w:ind w:left="0" w:firstLine="709"/>
      </w:pPr>
      <w:r>
        <w:t xml:space="preserve">По мнению А.П. Горкина, осанка – это первичное непринужденное </w:t>
      </w:r>
      <w:r>
        <w:lastRenderedPageBreak/>
        <w:t>положение тела, которое человек сохраняет в покое и при движении. При нормальной осанке позвоночник имеет равномерные физиологические изгибы (в шейном и поясничном отделе спереди, в грудном и крестцовом сзади), голова расположена вертикально, пояс верхних и нижних конечностей – симметрично, лопатки плотно прилегают к грудной клетке. Если это взаиморасположение частей тела нарушено, возникает порочная осанка (плоская спина, сутулость, сколиоз и др.). Нарушение осанки часто обратимо и может быть исправлено с помощью лечебной физкультуры, корригирующих приспособлений (корсетов, поясов), массаж [13].</w:t>
      </w:r>
    </w:p>
    <w:p w:rsidR="005D7BE6" w:rsidRDefault="005D7BE6" w:rsidP="00101BF2">
      <w:pPr>
        <w:pStyle w:val="a4"/>
        <w:spacing w:line="360" w:lineRule="auto"/>
        <w:ind w:left="0" w:firstLine="709"/>
        <w:rPr>
          <w:spacing w:val="-4"/>
        </w:rPr>
      </w:pPr>
      <w:r>
        <w:t xml:space="preserve">Физическая культура рассматривает осанку комплексно: и как показатель физического развития и физического здоровья, и как фактор повышения эффективности движения, и как средство профилактики спортивного травматизма и заболеваний опорно-двигательной системы </w:t>
      </w:r>
      <w:r w:rsidR="005038E7">
        <w:rPr>
          <w:spacing w:val="-4"/>
        </w:rPr>
        <w:t>[17].</w:t>
      </w:r>
    </w:p>
    <w:p w:rsidR="00175DE7" w:rsidRDefault="005038E7" w:rsidP="00101BF2">
      <w:pPr>
        <w:pStyle w:val="a4"/>
        <w:spacing w:line="360" w:lineRule="auto"/>
        <w:ind w:left="0" w:firstLine="709"/>
      </w:pPr>
      <w:r w:rsidRPr="005038E7">
        <w:t xml:space="preserve">По мнению, И.А.Котешева, хорошее физическое развитие и полноценное здоровье детей возможны только при сохранении правильной осанки. Она определяется следующими характеристиками: вертикальное положение головы (подбородок слега приподнят, линия, соединяющая нижний край орбиты глаза и уголок уха, горизонтальна); шейно-плечевые углы, образованные боковой поверхностью шеи и над плечом, одинаковы; плечи расположены па одном уровне, слегка опущены и разведены; грудная клетка симметрична и немного выступает, живот подтянут, лопатки прижаты к туловищу, расположены на </w:t>
      </w:r>
      <w:r w:rsidR="00175DE7">
        <w:t>одной горизонтальной линий [25]. При осмотре сбоку правильная осанка характеризуется несколько приподнятой грудной клеткой и подтянутым животом, прямыми нижними конечностями, также умеренно выраженными физиологическими изгибами позвоночного столба [17]. Для осанки дошкольников наиболее характерными являются плавный переход линии грудной клетки в линию живота, который выступает на 1- 2 см, а также слабо выраженные физиологические изгибы позвоночника.</w:t>
      </w:r>
    </w:p>
    <w:p w:rsidR="00175DE7" w:rsidRDefault="00175DE7" w:rsidP="00101BF2">
      <w:pPr>
        <w:pStyle w:val="a4"/>
        <w:spacing w:line="360" w:lineRule="auto"/>
        <w:ind w:left="0" w:firstLine="709"/>
      </w:pPr>
      <w:r>
        <w:t xml:space="preserve">И.А. Калюжнова утверждает, что нарушение осанки постепенно приводит к снижению подвижности грудной клетки, диафрагмы, к ухудшению рессорной </w:t>
      </w:r>
      <w:r>
        <w:lastRenderedPageBreak/>
        <w:t>функции позвоночника, что, в свою очередь, негативно влияет на деятельность всех систем организма, становится спутником многих хронических заболеваний вследствие проявления общей функциональной слабости, гипотонического состояния мышц и связочного аппарата. При нарушенной осанке снижена жизненная емкость легких, затруднена работа сердца, органов пищеварения, часто беспокоят головные боли, быстро наступает переутомление [21].</w:t>
      </w:r>
    </w:p>
    <w:p w:rsidR="005038E7" w:rsidRDefault="00175DE7" w:rsidP="00101BF2">
      <w:pPr>
        <w:pStyle w:val="a4"/>
        <w:spacing w:line="360" w:lineRule="auto"/>
        <w:ind w:left="0" w:firstLine="709"/>
      </w:pPr>
      <w:r>
        <w:t>Позвоночник выполняет основную опорную функцию. Его осматривают в сагиттальной, горизонтальной и фронтальной плоскостях, определяют форму линии, образованной остистыми отростками позвонко</w:t>
      </w:r>
      <w:r w:rsidR="009C6049">
        <w:t>в.</w:t>
      </w:r>
    </w:p>
    <w:p w:rsidR="00AF33BB" w:rsidRDefault="00AF33BB" w:rsidP="00A7146D">
      <w:pPr>
        <w:pStyle w:val="a4"/>
        <w:spacing w:line="348" w:lineRule="auto"/>
        <w:ind w:left="0" w:firstLine="709"/>
      </w:pPr>
    </w:p>
    <w:p w:rsidR="00101BF2" w:rsidRPr="009C6049" w:rsidRDefault="00101BF2" w:rsidP="00101BF2">
      <w:pPr>
        <w:spacing w:line="36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1076325</wp:posOffset>
            </wp:positionH>
            <wp:positionV relativeFrom="page">
              <wp:posOffset>4076700</wp:posOffset>
            </wp:positionV>
            <wp:extent cx="5755640" cy="396240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80FD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3.3pt;margin-top:323.2pt;width:453.2pt;height:.05pt;z-index:251662336;mso-position-horizontal-relative:text;mso-position-vertical-relative:text" stroked="f">
            <v:textbox style="mso-next-textbox:#_x0000_s1027;mso-fit-shape-to-text:t" inset="0,0,0,0">
              <w:txbxContent>
                <w:p w:rsidR="00180FD5" w:rsidRDefault="00180FD5" w:rsidP="00101BF2">
                  <w:pPr>
                    <w:spacing w:line="360" w:lineRule="auto"/>
                    <w:ind w:right="5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01BF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180FD5" w:rsidRPr="009C6049" w:rsidRDefault="00180FD5" w:rsidP="00101BF2">
                  <w:pPr>
                    <w:spacing w:line="360" w:lineRule="auto"/>
                    <w:ind w:right="5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C6049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Рисунок 3 – Отделы позвоночника и его физиологические изгибы.</w:t>
                  </w:r>
                </w:p>
              </w:txbxContent>
            </v:textbox>
          </v:shape>
        </w:pict>
      </w:r>
    </w:p>
    <w:p w:rsidR="009C6049" w:rsidRDefault="009C6049" w:rsidP="00AF33BB">
      <w:pPr>
        <w:pStyle w:val="a4"/>
        <w:spacing w:line="360" w:lineRule="auto"/>
        <w:ind w:left="0" w:right="2" w:firstLine="0"/>
        <w:sectPr w:rsidR="009C6049" w:rsidSect="00AF33BB">
          <w:type w:val="nextColumn"/>
          <w:pgSz w:w="11910" w:h="16840"/>
          <w:pgMar w:top="1134" w:right="567" w:bottom="1134" w:left="1701" w:header="0" w:footer="1046" w:gutter="0"/>
          <w:cols w:space="720"/>
          <w:docGrid w:linePitch="299"/>
        </w:sectPr>
      </w:pPr>
    </w:p>
    <w:p w:rsidR="00074BD9" w:rsidRDefault="00101BF2" w:rsidP="00A7146D">
      <w:pPr>
        <w:spacing w:line="36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9C6049" w:rsidRPr="009C6049">
        <w:rPr>
          <w:rFonts w:ascii="Times New Roman" w:hAnsi="Times New Roman" w:cs="Times New Roman"/>
          <w:sz w:val="28"/>
          <w:szCs w:val="28"/>
        </w:rPr>
        <w:t>Необходимо  обращать  внимание  на  симметричность  лопаток  и уровень плеч, состояние треугольника талии, образуемого линией талии и опущенной рукой. Нормальный позвоночник имеет физиологические изгибы в сагиттальной плоскости, анфас представляет прямую линию (рисунок 3). При патологических состояниях позвоночника, возможны искривления как переднезаднем направлении (кифоз, лордоз</w:t>
      </w:r>
      <w:r w:rsidR="009C6049">
        <w:rPr>
          <w:rFonts w:ascii="Times New Roman" w:hAnsi="Times New Roman" w:cs="Times New Roman"/>
          <w:sz w:val="28"/>
          <w:szCs w:val="28"/>
        </w:rPr>
        <w:t>), так и боковые (сколиоз) [23].</w:t>
      </w:r>
    </w:p>
    <w:p w:rsidR="00074BD9" w:rsidRDefault="005D7BE6" w:rsidP="00074BD9">
      <w:pPr>
        <w:pStyle w:val="a4"/>
        <w:spacing w:before="2" w:line="360" w:lineRule="auto"/>
        <w:ind w:left="0" w:firstLine="709"/>
      </w:pPr>
      <w:r>
        <w:t>Однако главной и основной причиной нарушения осанки по данным многих</w:t>
      </w:r>
      <w:r>
        <w:rPr>
          <w:spacing w:val="80"/>
          <w:w w:val="150"/>
        </w:rPr>
        <w:t xml:space="preserve"> </w:t>
      </w:r>
      <w:r>
        <w:t>авторов</w:t>
      </w:r>
      <w:r>
        <w:rPr>
          <w:spacing w:val="80"/>
          <w:w w:val="150"/>
        </w:rPr>
        <w:t xml:space="preserve"> </w:t>
      </w:r>
      <w:r>
        <w:t>(В.А.</w:t>
      </w:r>
      <w:r>
        <w:rPr>
          <w:spacing w:val="80"/>
          <w:w w:val="150"/>
        </w:rPr>
        <w:t xml:space="preserve"> </w:t>
      </w:r>
      <w:r>
        <w:t>Епифанова,</w:t>
      </w:r>
      <w:r>
        <w:rPr>
          <w:spacing w:val="80"/>
          <w:w w:val="150"/>
        </w:rPr>
        <w:t xml:space="preserve"> </w:t>
      </w:r>
      <w:r>
        <w:t>И.А.</w:t>
      </w:r>
      <w:r w:rsidR="005038E7">
        <w:t xml:space="preserve"> </w:t>
      </w:r>
      <w:r>
        <w:t>Калюжнова,</w:t>
      </w:r>
      <w:r>
        <w:rPr>
          <w:spacing w:val="80"/>
          <w:w w:val="150"/>
        </w:rPr>
        <w:t xml:space="preserve"> </w:t>
      </w:r>
      <w:r>
        <w:t>А.Ф.</w:t>
      </w:r>
      <w:r w:rsidR="005038E7">
        <w:t xml:space="preserve"> </w:t>
      </w:r>
      <w:r>
        <w:t>Коптелин, Э.В.</w:t>
      </w:r>
      <w:r w:rsidR="005038E7">
        <w:t xml:space="preserve"> </w:t>
      </w:r>
      <w:r>
        <w:rPr>
          <w:spacing w:val="-4"/>
        </w:rPr>
        <w:t xml:space="preserve"> </w:t>
      </w:r>
      <w:r>
        <w:t>Плаксунова и др.) является слабость мышечно-связочного аппарата, возникающая вследствие недостаточной двигательной активности. Отклонения от правильной осанки принято называть нарушением, или дефектом осанки. Различные отклонения от правильной осанки считаются ее нарушениями, или дефектами, и не являются заболеванием. Нарушения осанки делятся на 2 группы: изменение физиологических изгибов в сагиттальной (передней-задней) плоскости и искривление позвоночника во фронтал</w:t>
      </w:r>
      <w:r w:rsidR="00074BD9">
        <w:t>ьной плоскости (сколиозы) [</w:t>
      </w:r>
      <w:r w:rsidR="00101BF2">
        <w:t>22,27,</w:t>
      </w:r>
      <w:r w:rsidR="00074BD9">
        <w:t>33</w:t>
      </w:r>
      <w:r w:rsidR="00065A6C">
        <w:t>,44</w:t>
      </w:r>
      <w:r w:rsidR="00074BD9">
        <w:t>].</w:t>
      </w:r>
    </w:p>
    <w:p w:rsidR="005D7BE6" w:rsidRDefault="005D7BE6" w:rsidP="00074BD9">
      <w:pPr>
        <w:pStyle w:val="a4"/>
        <w:spacing w:before="2" w:line="360" w:lineRule="auto"/>
        <w:ind w:left="0" w:firstLine="709"/>
      </w:pPr>
      <w:r>
        <w:t>Различают следующие варианты нарушения осанки в сагиттальной плоскости, при которых происходит изменение правильных соотношений физиологических изгибов позвоночника (рисунок 4):</w:t>
      </w:r>
    </w:p>
    <w:p w:rsidR="005D7BE6" w:rsidRDefault="005D7BE6" w:rsidP="005D7BE6">
      <w:pPr>
        <w:pStyle w:val="a4"/>
        <w:spacing w:before="1"/>
        <w:ind w:left="0" w:firstLine="0"/>
        <w:jc w:val="left"/>
        <w:rPr>
          <w:sz w:val="4"/>
        </w:rPr>
      </w:pPr>
      <w:r>
        <w:rPr>
          <w:noProof/>
          <w:lang w:eastAsia="ru-RU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1557655</wp:posOffset>
            </wp:positionH>
            <wp:positionV relativeFrom="paragraph">
              <wp:posOffset>45085</wp:posOffset>
            </wp:positionV>
            <wp:extent cx="4961890" cy="2038350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189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7BE6" w:rsidRDefault="005D7BE6" w:rsidP="009C6049">
      <w:pPr>
        <w:pStyle w:val="a4"/>
        <w:spacing w:before="269" w:line="360" w:lineRule="auto"/>
        <w:ind w:left="0" w:right="654" w:firstLine="0"/>
        <w:jc w:val="center"/>
      </w:pPr>
      <w:r>
        <w:t>Рисунок 4 – Варианты нарушения осанки в сагиттальной плоскости Примечание:</w:t>
      </w:r>
      <w:r>
        <w:rPr>
          <w:spacing w:val="-1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сутулость;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круглая</w:t>
      </w:r>
      <w:r>
        <w:rPr>
          <w:spacing w:val="-3"/>
        </w:rPr>
        <w:t xml:space="preserve"> </w:t>
      </w:r>
      <w:r>
        <w:t>спина;</w:t>
      </w:r>
      <w:r>
        <w:rPr>
          <w:spacing w:val="-2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кругло-вогнутая</w:t>
      </w:r>
      <w:r>
        <w:rPr>
          <w:spacing w:val="-3"/>
        </w:rPr>
        <w:t xml:space="preserve"> </w:t>
      </w:r>
      <w:r>
        <w:t>спина; 4 – плоская с</w:t>
      </w:r>
      <w:r w:rsidR="009C6049">
        <w:t>пина; 5 – плоско-вогнутая спина</w:t>
      </w:r>
    </w:p>
    <w:p w:rsidR="00074BD9" w:rsidRDefault="005D7BE6" w:rsidP="00074BD9">
      <w:pPr>
        <w:pStyle w:val="a6"/>
        <w:numPr>
          <w:ilvl w:val="0"/>
          <w:numId w:val="23"/>
        </w:numPr>
        <w:tabs>
          <w:tab w:val="left" w:pos="0"/>
        </w:tabs>
        <w:spacing w:before="1" w:line="360" w:lineRule="auto"/>
        <w:ind w:left="0" w:right="2" w:firstLine="709"/>
        <w:rPr>
          <w:sz w:val="28"/>
        </w:rPr>
      </w:pPr>
      <w:r>
        <w:rPr>
          <w:sz w:val="28"/>
        </w:rPr>
        <w:lastRenderedPageBreak/>
        <w:t>«сутуловатость»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увеличение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грудного</w:t>
      </w:r>
      <w:r>
        <w:rPr>
          <w:spacing w:val="80"/>
          <w:sz w:val="28"/>
        </w:rPr>
        <w:t xml:space="preserve"> </w:t>
      </w:r>
      <w:r>
        <w:rPr>
          <w:sz w:val="28"/>
        </w:rPr>
        <w:t>кифоза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верхних отделах при сглаживании поясничного лордоза;</w:t>
      </w:r>
    </w:p>
    <w:p w:rsidR="00074BD9" w:rsidRDefault="005D7BE6" w:rsidP="00074BD9">
      <w:pPr>
        <w:pStyle w:val="a6"/>
        <w:numPr>
          <w:ilvl w:val="0"/>
          <w:numId w:val="23"/>
        </w:numPr>
        <w:tabs>
          <w:tab w:val="left" w:pos="0"/>
        </w:tabs>
        <w:spacing w:before="1" w:line="360" w:lineRule="auto"/>
        <w:ind w:left="0" w:right="2" w:firstLine="709"/>
        <w:rPr>
          <w:sz w:val="28"/>
        </w:rPr>
      </w:pPr>
      <w:r w:rsidRPr="00074BD9">
        <w:rPr>
          <w:spacing w:val="-2"/>
          <w:sz w:val="28"/>
        </w:rPr>
        <w:t>«круглая</w:t>
      </w:r>
      <w:r w:rsidRPr="00074BD9">
        <w:rPr>
          <w:sz w:val="28"/>
        </w:rPr>
        <w:tab/>
      </w:r>
      <w:r w:rsidRPr="00074BD9">
        <w:rPr>
          <w:spacing w:val="-2"/>
          <w:sz w:val="28"/>
        </w:rPr>
        <w:t>спина»</w:t>
      </w:r>
      <w:r w:rsidR="00074BD9">
        <w:rPr>
          <w:sz w:val="28"/>
        </w:rPr>
        <w:t xml:space="preserve"> </w:t>
      </w:r>
      <w:r w:rsidRPr="00074BD9">
        <w:rPr>
          <w:spacing w:val="-10"/>
          <w:sz w:val="28"/>
        </w:rPr>
        <w:t>–</w:t>
      </w:r>
      <w:r w:rsidR="00074BD9">
        <w:rPr>
          <w:sz w:val="28"/>
        </w:rPr>
        <w:t xml:space="preserve"> </w:t>
      </w:r>
      <w:r w:rsidRPr="00074BD9">
        <w:rPr>
          <w:spacing w:val="-2"/>
          <w:sz w:val="28"/>
        </w:rPr>
        <w:t>увеличение</w:t>
      </w:r>
      <w:r w:rsidRPr="00074BD9">
        <w:rPr>
          <w:sz w:val="28"/>
        </w:rPr>
        <w:tab/>
      </w:r>
      <w:r w:rsidRPr="00074BD9">
        <w:rPr>
          <w:spacing w:val="-2"/>
          <w:sz w:val="28"/>
        </w:rPr>
        <w:t>грудного</w:t>
      </w:r>
      <w:r w:rsidRPr="00074BD9">
        <w:rPr>
          <w:sz w:val="28"/>
        </w:rPr>
        <w:tab/>
      </w:r>
      <w:r w:rsidR="00074BD9">
        <w:rPr>
          <w:spacing w:val="-2"/>
          <w:sz w:val="28"/>
        </w:rPr>
        <w:t xml:space="preserve">кифоз </w:t>
      </w:r>
      <w:r w:rsidRPr="00074BD9">
        <w:rPr>
          <w:spacing w:val="-6"/>
          <w:sz w:val="28"/>
        </w:rPr>
        <w:t>на</w:t>
      </w:r>
      <w:r w:rsidRPr="00074BD9">
        <w:rPr>
          <w:sz w:val="28"/>
        </w:rPr>
        <w:tab/>
      </w:r>
      <w:r w:rsidRPr="00074BD9">
        <w:rPr>
          <w:spacing w:val="-4"/>
          <w:sz w:val="28"/>
        </w:rPr>
        <w:t xml:space="preserve">всем </w:t>
      </w:r>
      <w:r w:rsidRPr="00074BD9">
        <w:rPr>
          <w:sz w:val="28"/>
        </w:rPr>
        <w:t>протяжении грудного отдела позвоночника;</w:t>
      </w:r>
    </w:p>
    <w:p w:rsidR="005D7BE6" w:rsidRPr="00074BD9" w:rsidRDefault="005D7BE6" w:rsidP="00074BD9">
      <w:pPr>
        <w:pStyle w:val="a6"/>
        <w:numPr>
          <w:ilvl w:val="0"/>
          <w:numId w:val="23"/>
        </w:numPr>
        <w:tabs>
          <w:tab w:val="left" w:pos="0"/>
        </w:tabs>
        <w:spacing w:before="1" w:line="360" w:lineRule="auto"/>
        <w:ind w:left="0" w:right="2" w:firstLine="709"/>
        <w:rPr>
          <w:sz w:val="28"/>
        </w:rPr>
      </w:pPr>
      <w:r w:rsidRPr="00074BD9">
        <w:rPr>
          <w:spacing w:val="-2"/>
          <w:sz w:val="28"/>
        </w:rPr>
        <w:t>«кругло-вогнутая</w:t>
      </w:r>
      <w:r w:rsidRPr="00074BD9">
        <w:rPr>
          <w:sz w:val="28"/>
        </w:rPr>
        <w:tab/>
      </w:r>
      <w:r w:rsidRPr="00074BD9">
        <w:rPr>
          <w:spacing w:val="-2"/>
          <w:sz w:val="28"/>
        </w:rPr>
        <w:t>спина»</w:t>
      </w:r>
      <w:r w:rsidR="00074BD9">
        <w:rPr>
          <w:spacing w:val="-2"/>
          <w:sz w:val="28"/>
        </w:rPr>
        <w:t xml:space="preserve"> - </w:t>
      </w:r>
      <w:r w:rsidRPr="00074BD9">
        <w:rPr>
          <w:spacing w:val="-2"/>
          <w:sz w:val="28"/>
        </w:rPr>
        <w:t>увеличение</w:t>
      </w:r>
      <w:r w:rsidR="00074BD9">
        <w:rPr>
          <w:sz w:val="28"/>
        </w:rPr>
        <w:t xml:space="preserve"> </w:t>
      </w:r>
      <w:r w:rsidRPr="00074BD9">
        <w:rPr>
          <w:spacing w:val="-2"/>
          <w:sz w:val="28"/>
        </w:rPr>
        <w:t>грудного</w:t>
      </w:r>
      <w:r w:rsidRPr="00074BD9">
        <w:rPr>
          <w:sz w:val="28"/>
        </w:rPr>
        <w:tab/>
      </w:r>
      <w:r w:rsidRPr="00074BD9">
        <w:rPr>
          <w:spacing w:val="-2"/>
          <w:sz w:val="28"/>
        </w:rPr>
        <w:t>кифоза</w:t>
      </w:r>
      <w:r w:rsidR="00074BD9">
        <w:rPr>
          <w:sz w:val="28"/>
        </w:rPr>
        <w:t xml:space="preserve"> </w:t>
      </w:r>
      <w:r w:rsidRPr="00074BD9">
        <w:rPr>
          <w:spacing w:val="-10"/>
          <w:sz w:val="28"/>
        </w:rPr>
        <w:t xml:space="preserve">и </w:t>
      </w:r>
      <w:r w:rsidRPr="00074BD9">
        <w:rPr>
          <w:sz w:val="28"/>
        </w:rPr>
        <w:t>увеличение поясничного лордоза;</w:t>
      </w:r>
    </w:p>
    <w:p w:rsidR="005D7BE6" w:rsidRDefault="005D7BE6" w:rsidP="00074BD9">
      <w:pPr>
        <w:pStyle w:val="a6"/>
        <w:numPr>
          <w:ilvl w:val="0"/>
          <w:numId w:val="23"/>
        </w:numPr>
        <w:tabs>
          <w:tab w:val="left" w:pos="0"/>
        </w:tabs>
        <w:spacing w:line="321" w:lineRule="exact"/>
        <w:ind w:left="0" w:right="2" w:firstLine="709"/>
        <w:rPr>
          <w:sz w:val="28"/>
        </w:rPr>
      </w:pPr>
      <w:r>
        <w:rPr>
          <w:sz w:val="28"/>
        </w:rPr>
        <w:t>«плоская</w:t>
      </w:r>
      <w:r>
        <w:rPr>
          <w:spacing w:val="-8"/>
          <w:sz w:val="28"/>
        </w:rPr>
        <w:t xml:space="preserve"> </w:t>
      </w:r>
      <w:r>
        <w:rPr>
          <w:sz w:val="28"/>
        </w:rPr>
        <w:t>спина»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сглаживание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всех</w:t>
      </w:r>
      <w:r>
        <w:rPr>
          <w:spacing w:val="-8"/>
          <w:sz w:val="28"/>
        </w:rPr>
        <w:t xml:space="preserve"> </w:t>
      </w:r>
      <w:r>
        <w:rPr>
          <w:sz w:val="28"/>
        </w:rPr>
        <w:t>физиологических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изгибов</w:t>
      </w:r>
      <w:r w:rsidR="00074BD9">
        <w:rPr>
          <w:spacing w:val="-2"/>
          <w:sz w:val="28"/>
        </w:rPr>
        <w:t>;</w:t>
      </w:r>
    </w:p>
    <w:p w:rsidR="005D7BE6" w:rsidRDefault="005D7BE6" w:rsidP="00074BD9">
      <w:pPr>
        <w:pStyle w:val="a6"/>
        <w:numPr>
          <w:ilvl w:val="0"/>
          <w:numId w:val="23"/>
        </w:numPr>
        <w:tabs>
          <w:tab w:val="left" w:pos="0"/>
        </w:tabs>
        <w:spacing w:before="161" w:line="362" w:lineRule="auto"/>
        <w:ind w:left="0" w:right="2" w:firstLine="709"/>
        <w:rPr>
          <w:sz w:val="28"/>
        </w:rPr>
      </w:pPr>
      <w:r>
        <w:rPr>
          <w:sz w:val="28"/>
        </w:rPr>
        <w:t>«плоско-вогнутая</w:t>
      </w:r>
      <w:r>
        <w:rPr>
          <w:spacing w:val="-6"/>
          <w:sz w:val="28"/>
        </w:rPr>
        <w:t xml:space="preserve"> </w:t>
      </w:r>
      <w:r>
        <w:rPr>
          <w:sz w:val="28"/>
        </w:rPr>
        <w:t>спина»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уменьшение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грудного</w:t>
      </w:r>
      <w:r>
        <w:rPr>
          <w:spacing w:val="-5"/>
          <w:sz w:val="28"/>
        </w:rPr>
        <w:t xml:space="preserve"> </w:t>
      </w:r>
      <w:r>
        <w:rPr>
          <w:sz w:val="28"/>
        </w:rPr>
        <w:t>кифоза</w:t>
      </w:r>
      <w:r>
        <w:rPr>
          <w:spacing w:val="-7"/>
          <w:sz w:val="28"/>
        </w:rPr>
        <w:t xml:space="preserve"> </w:t>
      </w:r>
      <w:r>
        <w:rPr>
          <w:sz w:val="28"/>
        </w:rPr>
        <w:t>при нормальном или несколько увеличенном поясничном лордозе [31].</w:t>
      </w:r>
    </w:p>
    <w:p w:rsidR="005D7BE6" w:rsidRDefault="005D7BE6" w:rsidP="00074BD9">
      <w:pPr>
        <w:pStyle w:val="a4"/>
        <w:tabs>
          <w:tab w:val="left" w:pos="0"/>
        </w:tabs>
        <w:spacing w:line="360" w:lineRule="auto"/>
        <w:ind w:left="0" w:right="2" w:firstLine="709"/>
      </w:pPr>
      <w:r>
        <w:t>Обычно различают 3 степени искривления позвоночника (сколиоза)</w:t>
      </w:r>
      <w:r>
        <w:rPr>
          <w:spacing w:val="80"/>
        </w:rPr>
        <w:t xml:space="preserve"> </w:t>
      </w:r>
      <w:r>
        <w:t>в сагиттальной плоскости. Чтобы определить, является ли искривление</w:t>
      </w:r>
      <w:r>
        <w:rPr>
          <w:spacing w:val="40"/>
        </w:rPr>
        <w:t xml:space="preserve"> </w:t>
      </w:r>
      <w:r>
        <w:t>уже установившимся, стойким, ребенка просят выпрямиться. При деформации 1 степени искривление позвоночника выравнивается до нормального положения при выпрямлении; деформации 2 степени – отчасти</w:t>
      </w:r>
      <w:r>
        <w:rPr>
          <w:spacing w:val="32"/>
        </w:rPr>
        <w:t xml:space="preserve">  </w:t>
      </w:r>
      <w:r>
        <w:t>выравнивается</w:t>
      </w:r>
      <w:r>
        <w:rPr>
          <w:spacing w:val="31"/>
        </w:rPr>
        <w:t xml:space="preserve">  </w:t>
      </w:r>
      <w:r>
        <w:t>при</w:t>
      </w:r>
      <w:r>
        <w:rPr>
          <w:spacing w:val="33"/>
        </w:rPr>
        <w:t xml:space="preserve">  </w:t>
      </w:r>
      <w:r>
        <w:t>выпрямлении</w:t>
      </w:r>
      <w:r>
        <w:rPr>
          <w:spacing w:val="32"/>
        </w:rPr>
        <w:t xml:space="preserve">  </w:t>
      </w:r>
      <w:r>
        <w:t>ребенка</w:t>
      </w:r>
      <w:r>
        <w:rPr>
          <w:spacing w:val="31"/>
        </w:rPr>
        <w:t xml:space="preserve">  </w:t>
      </w:r>
      <w:r>
        <w:t>или</w:t>
      </w:r>
      <w:r>
        <w:rPr>
          <w:spacing w:val="35"/>
        </w:rPr>
        <w:t xml:space="preserve">  </w:t>
      </w:r>
      <w:r>
        <w:t>при</w:t>
      </w:r>
      <w:r>
        <w:rPr>
          <w:spacing w:val="32"/>
        </w:rPr>
        <w:t xml:space="preserve">  </w:t>
      </w:r>
      <w:r>
        <w:t>висе</w:t>
      </w:r>
      <w:r>
        <w:rPr>
          <w:spacing w:val="32"/>
        </w:rPr>
        <w:t xml:space="preserve">  </w:t>
      </w:r>
      <w:r>
        <w:rPr>
          <w:spacing w:val="-5"/>
        </w:rPr>
        <w:t>на</w:t>
      </w:r>
      <w:r w:rsidR="00074BD9">
        <w:rPr>
          <w:spacing w:val="-5"/>
        </w:rPr>
        <w:t xml:space="preserve"> </w:t>
      </w:r>
      <w:r>
        <w:t>гимнастической стенке; деформации 3 степени – искривление не меняется при висе или выпрямлении ребенка [39].</w:t>
      </w:r>
    </w:p>
    <w:p w:rsidR="005D7BE6" w:rsidRDefault="005D7BE6" w:rsidP="00074BD9">
      <w:pPr>
        <w:pStyle w:val="a4"/>
        <w:tabs>
          <w:tab w:val="left" w:pos="0"/>
        </w:tabs>
        <w:spacing w:line="360" w:lineRule="auto"/>
        <w:ind w:left="0" w:right="2" w:firstLine="709"/>
      </w:pPr>
      <w:r>
        <w:t xml:space="preserve">Дефекты осанки во фронтальной плоскости не подразделяются на отдельные виды. Для них характерно нарушение симметрии между правой и левой половинами туловища; позвоночный столб представляет собой </w:t>
      </w:r>
      <w:r w:rsidR="008F73D2">
        <w:rPr>
          <w:spacing w:val="-2"/>
        </w:rPr>
        <w:t>дугу, обращенную</w:t>
      </w:r>
      <w:r w:rsidR="008F73D2" w:rsidRPr="008F73D2">
        <w:rPr>
          <w:spacing w:val="-2"/>
        </w:rPr>
        <w:t xml:space="preserve"> </w:t>
      </w:r>
      <w:r w:rsidR="008F73D2">
        <w:rPr>
          <w:spacing w:val="-2"/>
        </w:rPr>
        <w:t>вершиной</w:t>
      </w:r>
      <w:r w:rsidR="008F73D2" w:rsidRPr="008F73D2">
        <w:rPr>
          <w:spacing w:val="-2"/>
        </w:rPr>
        <w:t xml:space="preserve"> </w:t>
      </w:r>
      <w:r w:rsidR="008F73D2">
        <w:rPr>
          <w:spacing w:val="-2"/>
        </w:rPr>
        <w:t>вправо</w:t>
      </w:r>
      <w:r w:rsidR="008F73D2" w:rsidRPr="008F73D2">
        <w:rPr>
          <w:spacing w:val="-2"/>
        </w:rPr>
        <w:t xml:space="preserve"> </w:t>
      </w:r>
      <w:r w:rsidR="008F73D2">
        <w:rPr>
          <w:spacing w:val="-2"/>
        </w:rPr>
        <w:t>или</w:t>
      </w:r>
      <w:r w:rsidR="008F73D2" w:rsidRPr="008F73D2">
        <w:rPr>
          <w:spacing w:val="-2"/>
        </w:rPr>
        <w:t xml:space="preserve"> </w:t>
      </w:r>
      <w:r w:rsidR="008F73D2">
        <w:rPr>
          <w:spacing w:val="-2"/>
        </w:rPr>
        <w:t>влево</w:t>
      </w:r>
      <w:r w:rsidR="008F73D2" w:rsidRPr="008F73D2">
        <w:rPr>
          <w:spacing w:val="-2"/>
        </w:rPr>
        <w:t xml:space="preserve"> </w:t>
      </w:r>
      <w:r>
        <w:rPr>
          <w:spacing w:val="-2"/>
        </w:rPr>
        <w:t>;</w:t>
      </w:r>
      <w:r w:rsidR="00065A6C">
        <w:rPr>
          <w:spacing w:val="-2"/>
        </w:rPr>
        <w:t xml:space="preserve"> </w:t>
      </w:r>
      <w:r>
        <w:rPr>
          <w:spacing w:val="-2"/>
        </w:rPr>
        <w:t>определяется</w:t>
      </w:r>
      <w:r w:rsidR="008F73D2" w:rsidRPr="008F73D2">
        <w:rPr>
          <w:spacing w:val="-2"/>
        </w:rPr>
        <w:t xml:space="preserve"> </w:t>
      </w:r>
      <w:r>
        <w:rPr>
          <w:spacing w:val="-2"/>
        </w:rPr>
        <w:t>асимметрия</w:t>
      </w:r>
      <w:r w:rsidR="008F73D2" w:rsidRPr="008F73D2">
        <w:rPr>
          <w:spacing w:val="-2"/>
        </w:rPr>
        <w:t xml:space="preserve"> </w:t>
      </w:r>
      <w:r>
        <w:rPr>
          <w:spacing w:val="-2"/>
        </w:rPr>
        <w:t xml:space="preserve">треуг </w:t>
      </w:r>
      <w:r>
        <w:t>ольников талии, пояса верхних конечностей (плечи, лопатки), голова наклонена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сторону.</w:t>
      </w:r>
      <w:r>
        <w:rPr>
          <w:spacing w:val="-2"/>
        </w:rPr>
        <w:t xml:space="preserve"> </w:t>
      </w:r>
      <w:r>
        <w:t>Симптомы</w:t>
      </w:r>
      <w:r>
        <w:rPr>
          <w:spacing w:val="-1"/>
        </w:rPr>
        <w:t xml:space="preserve"> </w:t>
      </w:r>
      <w:r>
        <w:t>нарушения</w:t>
      </w:r>
      <w:r>
        <w:rPr>
          <w:spacing w:val="-1"/>
        </w:rPr>
        <w:t xml:space="preserve"> </w:t>
      </w:r>
      <w:r>
        <w:t>осанки</w:t>
      </w:r>
      <w:r>
        <w:rPr>
          <w:spacing w:val="-2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выявлены</w:t>
      </w:r>
      <w:r>
        <w:rPr>
          <w:spacing w:val="-3"/>
        </w:rPr>
        <w:t xml:space="preserve"> </w:t>
      </w:r>
      <w:r>
        <w:t>в различной степени; от чуть заметных – до резко выраженных. Боковое искривление позвоночника при функциональных нарушениях осанки может быть исправлено волевым напряжением мускулатуры или в положении лежа.</w:t>
      </w:r>
    </w:p>
    <w:p w:rsidR="005D7BE6" w:rsidRDefault="005D7BE6" w:rsidP="00074BD9">
      <w:pPr>
        <w:pStyle w:val="a4"/>
        <w:tabs>
          <w:tab w:val="left" w:pos="0"/>
        </w:tabs>
        <w:spacing w:line="360" w:lineRule="auto"/>
        <w:ind w:left="0" w:right="2" w:firstLine="709"/>
      </w:pPr>
      <w:r>
        <w:t>Сколиоз–это заболевание, характеризующееся дугообразным искривлением позвоночника во фронтальной плоскости, сочетающееся с торсией позвонков [38].</w:t>
      </w:r>
    </w:p>
    <w:p w:rsidR="005D7BE6" w:rsidRDefault="005D7BE6" w:rsidP="00074BD9">
      <w:pPr>
        <w:pStyle w:val="a4"/>
        <w:tabs>
          <w:tab w:val="left" w:pos="0"/>
        </w:tabs>
        <w:spacing w:before="1" w:line="360" w:lineRule="auto"/>
        <w:ind w:left="0" w:right="2" w:firstLine="709"/>
      </w:pPr>
      <w:r>
        <w:t xml:space="preserve">Наличие торсии является главным отличительным признаком сколиоза – </w:t>
      </w:r>
      <w:r>
        <w:lastRenderedPageBreak/>
        <w:t>по сравнению с нарушениями осанки во фронтальной плоскости. Торсия (torsio) – скручивание позвонков вокруг вертикальной оси, сопровождающееся деформацией их отдельных частей и смещением позвонков относительно друг друга в течение всего периода роста позвоночника [47].</w:t>
      </w:r>
    </w:p>
    <w:p w:rsidR="005D7BE6" w:rsidRDefault="005D7BE6" w:rsidP="00074BD9">
      <w:pPr>
        <w:pStyle w:val="a4"/>
        <w:tabs>
          <w:tab w:val="left" w:pos="0"/>
        </w:tabs>
        <w:spacing w:line="360" w:lineRule="auto"/>
        <w:ind w:left="0" w:right="2" w:firstLine="709"/>
      </w:pPr>
      <w:r>
        <w:t>В верхней половине дуги искривления остистые отростки</w:t>
      </w:r>
      <w:r>
        <w:rPr>
          <w:spacing w:val="40"/>
        </w:rPr>
        <w:t xml:space="preserve"> </w:t>
      </w:r>
      <w:r>
        <w:t>изгибаются в выпуклую сторону, в нижней – в вогнутую. На вогнутой стороне сколиоза мышцы и связки укорочены, на выпуклой – стянуты. Растянутые мышцы на выпуклой стороне развиты значительно слабее, чем укороченные мышцы на вогнутой стороне позвоночной дуги. Ребра повернуты; грудина смещена и наклонена в сторону вогнутости. Грудная клетка более всего деформируется сколиозом в области грудных позвонков,</w:t>
      </w:r>
      <w:r>
        <w:rPr>
          <w:spacing w:val="31"/>
        </w:rPr>
        <w:t xml:space="preserve"> </w:t>
      </w:r>
      <w:r>
        <w:t>смещение</w:t>
      </w:r>
      <w:r>
        <w:rPr>
          <w:spacing w:val="32"/>
        </w:rPr>
        <w:t xml:space="preserve"> </w:t>
      </w:r>
      <w:r>
        <w:t>ребер</w:t>
      </w:r>
      <w:r>
        <w:rPr>
          <w:spacing w:val="33"/>
        </w:rPr>
        <w:t xml:space="preserve"> </w:t>
      </w:r>
      <w:r>
        <w:t>вызывает</w:t>
      </w:r>
      <w:r>
        <w:rPr>
          <w:spacing w:val="32"/>
        </w:rPr>
        <w:t xml:space="preserve"> </w:t>
      </w:r>
      <w:r>
        <w:t>изменение</w:t>
      </w:r>
      <w:r>
        <w:rPr>
          <w:spacing w:val="40"/>
        </w:rPr>
        <w:t xml:space="preserve"> </w:t>
      </w:r>
      <w:r>
        <w:t>ее</w:t>
      </w:r>
      <w:r>
        <w:rPr>
          <w:spacing w:val="35"/>
        </w:rPr>
        <w:t xml:space="preserve"> </w:t>
      </w:r>
      <w:r>
        <w:t>формы.</w:t>
      </w:r>
      <w:r>
        <w:rPr>
          <w:spacing w:val="34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rPr>
          <w:spacing w:val="-2"/>
        </w:rPr>
        <w:t>выпуклой</w:t>
      </w:r>
      <w:r w:rsidR="00074BD9">
        <w:rPr>
          <w:spacing w:val="-2"/>
        </w:rPr>
        <w:t xml:space="preserve"> </w:t>
      </w:r>
      <w:r w:rsidR="005038E7">
        <w:rPr>
          <w:spacing w:val="-2"/>
        </w:rPr>
        <w:t>с</w:t>
      </w:r>
      <w:r>
        <w:t>тороне ребра направлены косо – вниз – вперед, промежуток между ребрами расширен [21].</w:t>
      </w:r>
    </w:p>
    <w:p w:rsidR="005D7BE6" w:rsidRDefault="005D7BE6" w:rsidP="00074BD9">
      <w:pPr>
        <w:pStyle w:val="a4"/>
        <w:tabs>
          <w:tab w:val="left" w:pos="0"/>
        </w:tabs>
        <w:spacing w:line="360" w:lineRule="auto"/>
        <w:ind w:left="0" w:right="2" w:firstLine="709"/>
      </w:pPr>
      <w:r>
        <w:t>На вогнутой стороне ребра менее наклонены спереди и располагаются</w:t>
      </w:r>
      <w:r>
        <w:rPr>
          <w:spacing w:val="-2"/>
        </w:rPr>
        <w:t xml:space="preserve"> </w:t>
      </w:r>
      <w:r>
        <w:t>близко</w:t>
      </w:r>
      <w:r>
        <w:rPr>
          <w:spacing w:val="-2"/>
        </w:rPr>
        <w:t xml:space="preserve"> </w:t>
      </w:r>
      <w:r>
        <w:t>друг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другу.</w:t>
      </w:r>
      <w:r>
        <w:rPr>
          <w:spacing w:val="-1"/>
        </w:rPr>
        <w:t xml:space="preserve"> </w:t>
      </w:r>
      <w:r>
        <w:t>Лопатки</w:t>
      </w:r>
      <w:r>
        <w:rPr>
          <w:spacing w:val="-1"/>
        </w:rPr>
        <w:t xml:space="preserve"> </w:t>
      </w:r>
      <w:r>
        <w:t>находятся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разной</w:t>
      </w:r>
      <w:r>
        <w:rPr>
          <w:spacing w:val="-1"/>
        </w:rPr>
        <w:t xml:space="preserve"> </w:t>
      </w:r>
      <w:r>
        <w:t>высоте;</w:t>
      </w:r>
      <w:r>
        <w:rPr>
          <w:spacing w:val="-1"/>
        </w:rPr>
        <w:t xml:space="preserve"> </w:t>
      </w:r>
      <w:r>
        <w:t>в случае сколиоза в грудной части позвоночника лопатки также имеют торсию. Таз наклонен с торсией вокруг крестца [45].</w:t>
      </w:r>
    </w:p>
    <w:p w:rsidR="005D7BE6" w:rsidRDefault="005D7BE6" w:rsidP="00074BD9">
      <w:pPr>
        <w:pStyle w:val="a4"/>
        <w:tabs>
          <w:tab w:val="left" w:pos="0"/>
        </w:tabs>
        <w:spacing w:line="360" w:lineRule="auto"/>
        <w:ind w:left="0" w:right="2" w:firstLine="709"/>
      </w:pPr>
      <w:r>
        <w:t>Эти структурные изменения приводят к нарушению сердечно- сосудистой деятельности и дыхательных систем, желудочно-кишечного тракта, других систем организма. Поэтому правильно говорить не просто о сколиозе, а о сколиотической болезни. По форме искривления и степени сложности сколиозы делятся на две группы: простые и сложные. Простые сколиозы характеризуются простой дугой искривления. При этом позвоночный столб напоминает букву «С» и отклоняется в одну сторону. Такие сколиозы могут быть локальными (поражающими один отдел позвоночника) и тотальным (поражающим весь позвоночник). Сложные сколиозы характеризуются двумя и более отклонениями позвоночника в разных направлениях. Это так называемые S-образные сколиозы. По направлению дуги искривления сколиозы делятся на</w:t>
      </w:r>
      <w:r w:rsidR="00065A6C">
        <w:t xml:space="preserve"> </w:t>
      </w:r>
      <w:r>
        <w:t xml:space="preserve">правосторонние и левосторонние. Сложные сколиозы образуются из простых: основная, первичная дуга искривления компенсируется вторичной дугой </w:t>
      </w:r>
      <w:r>
        <w:lastRenderedPageBreak/>
        <w:t>искривления. Тип сколиоза определяется локализацией первичной дуги искривления [20].</w:t>
      </w:r>
    </w:p>
    <w:p w:rsidR="005D7BE6" w:rsidRDefault="005D7BE6" w:rsidP="00074BD9">
      <w:pPr>
        <w:pStyle w:val="a4"/>
        <w:tabs>
          <w:tab w:val="left" w:pos="0"/>
        </w:tabs>
        <w:spacing w:before="2" w:line="360" w:lineRule="auto"/>
        <w:ind w:left="0" w:right="2" w:firstLine="709"/>
      </w:pPr>
      <w:r>
        <w:t>Этиологические различают сколиозы врожденные (они встречаются у</w:t>
      </w:r>
      <w:r w:rsidR="00065A6C">
        <w:t xml:space="preserve"> </w:t>
      </w:r>
      <w:r>
        <w:t>23%) и приобретенные. К приобретенным сколиозам относится:</w:t>
      </w:r>
    </w:p>
    <w:p w:rsidR="005D7BE6" w:rsidRDefault="005D7BE6" w:rsidP="00074BD9">
      <w:pPr>
        <w:pStyle w:val="a6"/>
        <w:numPr>
          <w:ilvl w:val="0"/>
          <w:numId w:val="22"/>
        </w:numPr>
        <w:tabs>
          <w:tab w:val="left" w:pos="0"/>
        </w:tabs>
        <w:spacing w:line="360" w:lineRule="auto"/>
        <w:ind w:left="0" w:right="2" w:firstLine="709"/>
        <w:rPr>
          <w:sz w:val="28"/>
        </w:rPr>
      </w:pPr>
      <w:r>
        <w:rPr>
          <w:sz w:val="28"/>
        </w:rPr>
        <w:t>ревматические, возникающие внезапно и обуславливающие мышечной контрактурой на здоровой стороне при наличии явлений миозита или спондилоартрита;</w:t>
      </w:r>
    </w:p>
    <w:p w:rsidR="005D7BE6" w:rsidRPr="00065A6C" w:rsidRDefault="005D7BE6" w:rsidP="00074BD9">
      <w:pPr>
        <w:pStyle w:val="a6"/>
        <w:numPr>
          <w:ilvl w:val="0"/>
          <w:numId w:val="22"/>
        </w:numPr>
        <w:tabs>
          <w:tab w:val="left" w:pos="0"/>
        </w:tabs>
        <w:spacing w:before="66" w:line="360" w:lineRule="auto"/>
        <w:ind w:left="0" w:right="2" w:firstLine="709"/>
        <w:rPr>
          <w:sz w:val="28"/>
          <w:szCs w:val="28"/>
        </w:rPr>
      </w:pPr>
      <w:r>
        <w:rPr>
          <w:sz w:val="28"/>
        </w:rPr>
        <w:t>рахитические–рано проявляется различными деформациями опорно-двигательного аппарата, проявлению и прогрессированию которых благоприятствуют мягкость костей и с</w:t>
      </w:r>
      <w:r w:rsidR="00074BD9">
        <w:rPr>
          <w:sz w:val="28"/>
        </w:rPr>
        <w:t xml:space="preserve">лабость мышц, ношение ребенка на </w:t>
      </w:r>
      <w:r w:rsidRPr="00065A6C">
        <w:rPr>
          <w:sz w:val="28"/>
          <w:szCs w:val="28"/>
        </w:rPr>
        <w:t>руках (преимущественно на левой), длительное сидение, особенно в</w:t>
      </w:r>
      <w:r w:rsidRPr="00065A6C">
        <w:rPr>
          <w:spacing w:val="40"/>
          <w:sz w:val="28"/>
          <w:szCs w:val="28"/>
        </w:rPr>
        <w:t xml:space="preserve"> </w:t>
      </w:r>
      <w:r w:rsidRPr="00065A6C">
        <w:rPr>
          <w:spacing w:val="-2"/>
          <w:sz w:val="28"/>
          <w:szCs w:val="28"/>
        </w:rPr>
        <w:t>школе;</w:t>
      </w:r>
    </w:p>
    <w:p w:rsidR="005D7BE6" w:rsidRDefault="005D7BE6" w:rsidP="00074BD9">
      <w:pPr>
        <w:pStyle w:val="a6"/>
        <w:numPr>
          <w:ilvl w:val="0"/>
          <w:numId w:val="22"/>
        </w:numPr>
        <w:tabs>
          <w:tab w:val="left" w:pos="0"/>
        </w:tabs>
        <w:spacing w:line="360" w:lineRule="auto"/>
        <w:ind w:left="0" w:right="2" w:firstLine="709"/>
        <w:rPr>
          <w:sz w:val="28"/>
        </w:rPr>
      </w:pPr>
      <w:r>
        <w:rPr>
          <w:sz w:val="28"/>
        </w:rPr>
        <w:t>паралитические, возникающие после детского паралича, при одностороннем мышечном поражении, могут наблюдаться и при других нервных заболеваниях;</w:t>
      </w:r>
    </w:p>
    <w:p w:rsidR="005D7BE6" w:rsidRDefault="005D7BE6" w:rsidP="00074BD9">
      <w:pPr>
        <w:pStyle w:val="a6"/>
        <w:numPr>
          <w:ilvl w:val="0"/>
          <w:numId w:val="22"/>
        </w:numPr>
        <w:tabs>
          <w:tab w:val="left" w:pos="0"/>
        </w:tabs>
        <w:spacing w:line="360" w:lineRule="auto"/>
        <w:ind w:left="0" w:right="2" w:firstLine="709"/>
        <w:rPr>
          <w:sz w:val="28"/>
        </w:rPr>
      </w:pPr>
      <w:r>
        <w:rPr>
          <w:sz w:val="28"/>
        </w:rPr>
        <w:t>привычные, возникающие на почве привычной плохой осанки (часто их называют «школьными», так как в этом возрасте они получают наибольшее выражения).</w:t>
      </w:r>
    </w:p>
    <w:p w:rsidR="005D7BE6" w:rsidRDefault="005D7BE6" w:rsidP="00074BD9">
      <w:pPr>
        <w:pStyle w:val="a4"/>
        <w:tabs>
          <w:tab w:val="left" w:pos="0"/>
        </w:tabs>
        <w:spacing w:line="360" w:lineRule="auto"/>
        <w:ind w:left="0" w:right="2" w:firstLine="709"/>
      </w:pPr>
      <w:r>
        <w:t>Непосредственной</w:t>
      </w:r>
      <w:r>
        <w:rPr>
          <w:spacing w:val="-2"/>
        </w:rPr>
        <w:t xml:space="preserve"> </w:t>
      </w:r>
      <w:r>
        <w:t>причиной</w:t>
      </w:r>
      <w:r>
        <w:rPr>
          <w:spacing w:val="-1"/>
        </w:rPr>
        <w:t xml:space="preserve"> </w:t>
      </w:r>
      <w:r>
        <w:t>их могут быть неправильно устроенные парты, ношение портфелей с первых классов, держание ребенка во время прогулки за одну руку и т.д. [40].</w:t>
      </w:r>
    </w:p>
    <w:p w:rsidR="005D7BE6" w:rsidRDefault="005D7BE6" w:rsidP="00074BD9">
      <w:pPr>
        <w:pStyle w:val="a4"/>
        <w:tabs>
          <w:tab w:val="left" w:pos="0"/>
        </w:tabs>
        <w:spacing w:line="360" w:lineRule="auto"/>
        <w:ind w:left="0" w:right="2" w:firstLine="709"/>
      </w:pPr>
      <w:r>
        <w:t>Различают три степени нарушения осанки. Первая степень характеризуется изменением тонуса мышц. Нарушение легко исправляется при систематических занятиях корректирующей гимнастикой. Вторая – изменениями в связочном аппарате позвоночника. Изменения могут быть исправлены лишь при длительных занятиях корректирующей гимнастикой под руководством медицинских работников. Третья – стойкими изменениями в межпозвоночных хрящах и костях позвоночника. Изменения не исправляются корректирующей гимнастикой, а требует специального ортопедического лечения.</w:t>
      </w:r>
    </w:p>
    <w:p w:rsidR="005D7BE6" w:rsidRDefault="005D7BE6" w:rsidP="00074BD9">
      <w:pPr>
        <w:pStyle w:val="a4"/>
        <w:tabs>
          <w:tab w:val="left" w:pos="0"/>
        </w:tabs>
        <w:spacing w:line="360" w:lineRule="auto"/>
        <w:ind w:left="0" w:right="2" w:firstLine="709"/>
      </w:pPr>
      <w:r>
        <w:t>У детей количество нарушений осанки возрастает в период</w:t>
      </w:r>
      <w:r>
        <w:rPr>
          <w:spacing w:val="40"/>
        </w:rPr>
        <w:t xml:space="preserve"> </w:t>
      </w:r>
      <w:r>
        <w:t xml:space="preserve">активного </w:t>
      </w:r>
      <w:r>
        <w:lastRenderedPageBreak/>
        <w:t>роста в 5-7 лет и в период полового созревания. Осанка в школьном возрасте весьма нестабильна и зависит во многом от психики ребенка, от состояния нервной и мышечной системы, развития мускулатуры живота, спины и нижних конечностей. Одними из причин, которые могут привести к нарушению осанки в школьном возрасте, являются неправильное положение тела при занятиях и во время сна [40].</w:t>
      </w:r>
    </w:p>
    <w:p w:rsidR="005D7BE6" w:rsidRDefault="005D7BE6" w:rsidP="00074BD9">
      <w:pPr>
        <w:pStyle w:val="a4"/>
        <w:tabs>
          <w:tab w:val="left" w:pos="0"/>
        </w:tabs>
        <w:spacing w:before="2" w:line="360" w:lineRule="auto"/>
        <w:ind w:left="0" w:right="2" w:firstLine="709"/>
      </w:pPr>
      <w:r>
        <w:t>В частности, как отмечает В.А. Епифанов, причиной развития круглой спины может быть систематическое длительное пребывание в положении</w:t>
      </w:r>
      <w:r>
        <w:rPr>
          <w:spacing w:val="4"/>
        </w:rPr>
        <w:t xml:space="preserve"> </w:t>
      </w:r>
      <w:r>
        <w:t>сидя</w:t>
      </w:r>
      <w:r>
        <w:rPr>
          <w:spacing w:val="8"/>
        </w:rPr>
        <w:t xml:space="preserve"> </w:t>
      </w:r>
      <w:r>
        <w:t>или</w:t>
      </w:r>
      <w:r>
        <w:rPr>
          <w:spacing w:val="7"/>
        </w:rPr>
        <w:t xml:space="preserve"> </w:t>
      </w:r>
      <w:r>
        <w:t>лежа</w:t>
      </w:r>
      <w:r>
        <w:rPr>
          <w:spacing w:val="9"/>
        </w:rPr>
        <w:t xml:space="preserve"> </w:t>
      </w:r>
      <w:r>
        <w:t>«калачиком»,</w:t>
      </w:r>
      <w:r>
        <w:rPr>
          <w:spacing w:val="6"/>
        </w:rPr>
        <w:t xml:space="preserve"> </w:t>
      </w:r>
      <w:r>
        <w:t>когда</w:t>
      </w:r>
      <w:r>
        <w:rPr>
          <w:spacing w:val="7"/>
        </w:rPr>
        <w:t xml:space="preserve"> </w:t>
      </w:r>
      <w:r>
        <w:t>мышцы</w:t>
      </w:r>
      <w:r>
        <w:rPr>
          <w:spacing w:val="8"/>
        </w:rPr>
        <w:t xml:space="preserve"> </w:t>
      </w:r>
      <w:r>
        <w:t>задней</w:t>
      </w:r>
      <w:r>
        <w:rPr>
          <w:spacing w:val="8"/>
        </w:rPr>
        <w:t xml:space="preserve"> </w:t>
      </w:r>
      <w:r>
        <w:rPr>
          <w:spacing w:val="-2"/>
        </w:rPr>
        <w:t>поверхности</w:t>
      </w:r>
      <w:r w:rsidR="00074BD9">
        <w:rPr>
          <w:spacing w:val="-2"/>
        </w:rPr>
        <w:t xml:space="preserve"> </w:t>
      </w:r>
      <w:r>
        <w:t xml:space="preserve">бедер и ягодичные мышцы находятся в состоянии растяжения, а мышцы передней поверхности бедер укорачиваются. Поскольку положение таза в значительной мере зависит от равномерной тяги этих мышц, при ее нарушении увеличиваются наклон таза и поясничная кривизна позвоночника, что и наблюдается в положении стоя. Несоответствие размеров и конструкции мебели росту ребенка также приводит к возникновению этого типа нарушений осанки [17]. Портит осанку неправильная поза при письме и чтении, при неправильной позе при нахождении </w:t>
      </w:r>
      <w:r w:rsidR="005038E7">
        <w:t>ребёнка</w:t>
      </w:r>
      <w:r>
        <w:t xml:space="preserve"> за компьютером. В результате неверного положения тела происходит образование навыка неправильной установки тела.</w:t>
      </w:r>
    </w:p>
    <w:p w:rsidR="005D7BE6" w:rsidRDefault="005D7BE6" w:rsidP="00074BD9">
      <w:pPr>
        <w:pStyle w:val="a4"/>
        <w:tabs>
          <w:tab w:val="left" w:pos="0"/>
        </w:tabs>
        <w:spacing w:before="1" w:line="360" w:lineRule="auto"/>
        <w:ind w:left="0" w:right="2" w:firstLine="709"/>
      </w:pPr>
      <w:r>
        <w:t>В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нарушений</w:t>
      </w:r>
      <w:r>
        <w:rPr>
          <w:spacing w:val="-3"/>
        </w:rPr>
        <w:t xml:space="preserve"> </w:t>
      </w:r>
      <w:r>
        <w:t>осанки</w:t>
      </w:r>
      <w:r>
        <w:rPr>
          <w:spacing w:val="-3"/>
        </w:rPr>
        <w:t xml:space="preserve"> </w:t>
      </w:r>
      <w:r>
        <w:t>часто</w:t>
      </w:r>
      <w:r>
        <w:rPr>
          <w:spacing w:val="-3"/>
        </w:rPr>
        <w:t xml:space="preserve"> </w:t>
      </w:r>
      <w:r>
        <w:t>лежит</w:t>
      </w:r>
      <w:r>
        <w:rPr>
          <w:spacing w:val="-3"/>
        </w:rPr>
        <w:t xml:space="preserve"> </w:t>
      </w:r>
      <w:r>
        <w:t>недостаточная</w:t>
      </w:r>
      <w:r>
        <w:rPr>
          <w:spacing w:val="-4"/>
        </w:rPr>
        <w:t xml:space="preserve"> </w:t>
      </w:r>
      <w:r>
        <w:t>двигательная активность детей (гипокинезия) или нерациональное увлечение однообразными упражнениями, неправильное физическое воспитание. Кроме того, появление неправильной осанки связано с недостаточной чувствительностью рецепторов, определяющих вертикальное положение позвоночника, или ослаблением мышц, удерживающих это положение, с ограничением подвижности в суставах, акселерацией современных детей.</w:t>
      </w:r>
    </w:p>
    <w:p w:rsidR="005D7BE6" w:rsidRDefault="005D7BE6" w:rsidP="00074BD9">
      <w:pPr>
        <w:pStyle w:val="a4"/>
        <w:tabs>
          <w:tab w:val="left" w:pos="0"/>
        </w:tabs>
        <w:spacing w:before="1" w:line="360" w:lineRule="auto"/>
        <w:ind w:left="0" w:right="2" w:firstLine="709"/>
      </w:pPr>
      <w:r>
        <w:t xml:space="preserve">Причиной нарушений осанки могут быть также нерациональная одежда, заболевания внутренних органов, снижение зрения, слуха, недостаточная освещенность рабочего места, несоответствие мебели росту ребенка и другие. Первые признаки нарушения осанки часто остаются незамеченными, и к хирургу-ортопеду дети попадают со значительными отклонениями, с трудом </w:t>
      </w:r>
      <w:r>
        <w:lastRenderedPageBreak/>
        <w:t>поддающимися исправлению. Не всегда удается регулярно посещать врача-ортопеда, а нарушения желательно обнаруживать как можно раньше [24, с. 13].</w:t>
      </w:r>
    </w:p>
    <w:p w:rsidR="005D7BE6" w:rsidRDefault="005D7BE6" w:rsidP="00074BD9">
      <w:pPr>
        <w:pStyle w:val="a4"/>
        <w:tabs>
          <w:tab w:val="left" w:pos="0"/>
        </w:tabs>
        <w:spacing w:line="360" w:lineRule="auto"/>
        <w:ind w:left="0" w:right="2" w:firstLine="709"/>
      </w:pPr>
      <w:r>
        <w:t>Таким образом, нарушения чаще всего возникают при гиподинамии, неправильной позе при работе и отдыхе, носят функциональный характер</w:t>
      </w:r>
      <w:r>
        <w:rPr>
          <w:spacing w:val="40"/>
        </w:rPr>
        <w:t xml:space="preserve"> </w:t>
      </w:r>
      <w:r>
        <w:t>и связаны с изменениями опорно-двигательного аппарата, при которых возникают «ошибочные» условно-рефлекторные связи, привычка неправильного</w:t>
      </w:r>
      <w:r>
        <w:rPr>
          <w:spacing w:val="80"/>
          <w:w w:val="150"/>
        </w:rPr>
        <w:t xml:space="preserve"> </w:t>
      </w:r>
      <w:r>
        <w:t>положения</w:t>
      </w:r>
      <w:r>
        <w:rPr>
          <w:spacing w:val="80"/>
          <w:w w:val="150"/>
        </w:rPr>
        <w:t xml:space="preserve"> </w:t>
      </w:r>
      <w:r>
        <w:t>тела,</w:t>
      </w:r>
      <w:r>
        <w:rPr>
          <w:spacing w:val="80"/>
          <w:w w:val="150"/>
        </w:rPr>
        <w:t xml:space="preserve"> </w:t>
      </w:r>
      <w:r>
        <w:t>мышечный</w:t>
      </w:r>
      <w:r>
        <w:rPr>
          <w:spacing w:val="80"/>
          <w:w w:val="150"/>
        </w:rPr>
        <w:t xml:space="preserve"> </w:t>
      </w:r>
      <w:r>
        <w:t>дисбаланс,</w:t>
      </w:r>
      <w:r>
        <w:rPr>
          <w:spacing w:val="80"/>
          <w:w w:val="150"/>
        </w:rPr>
        <w:t xml:space="preserve"> </w:t>
      </w:r>
      <w:r>
        <w:t>связанный</w:t>
      </w:r>
      <w:r>
        <w:rPr>
          <w:spacing w:val="80"/>
          <w:w w:val="150"/>
        </w:rPr>
        <w:t xml:space="preserve"> </w:t>
      </w:r>
      <w:r>
        <w:t>со</w:t>
      </w:r>
      <w:r w:rsidR="00074BD9">
        <w:t xml:space="preserve"> </w:t>
      </w:r>
      <w:r>
        <w:t>слабостью</w:t>
      </w:r>
      <w:r>
        <w:rPr>
          <w:spacing w:val="40"/>
        </w:rPr>
        <w:t xml:space="preserve"> </w:t>
      </w:r>
      <w:r>
        <w:t>мышц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связок.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нарушениях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сагиттальной</w:t>
      </w:r>
      <w:r>
        <w:rPr>
          <w:spacing w:val="40"/>
        </w:rPr>
        <w:t xml:space="preserve"> </w:t>
      </w:r>
      <w:r>
        <w:t>плоскости</w:t>
      </w:r>
      <w:r>
        <w:rPr>
          <w:spacing w:val="80"/>
        </w:rPr>
        <w:t xml:space="preserve"> </w:t>
      </w:r>
      <w:r>
        <w:t>широко применяют различные виды физической реабилитации.</w:t>
      </w:r>
    </w:p>
    <w:p w:rsidR="00074BD9" w:rsidRDefault="00074BD9" w:rsidP="00074BD9">
      <w:pPr>
        <w:pStyle w:val="1"/>
        <w:spacing w:line="360" w:lineRule="auto"/>
        <w:ind w:left="0" w:right="0"/>
        <w:jc w:val="center"/>
        <w:rPr>
          <w:sz w:val="28"/>
          <w:szCs w:val="28"/>
        </w:rPr>
      </w:pPr>
      <w:bookmarkStart w:id="11" w:name="_bookmark5"/>
      <w:bookmarkEnd w:id="11"/>
    </w:p>
    <w:p w:rsidR="005038E7" w:rsidRDefault="005038E7" w:rsidP="00074BD9">
      <w:pPr>
        <w:pStyle w:val="1"/>
        <w:spacing w:line="360" w:lineRule="auto"/>
        <w:ind w:left="0" w:right="0"/>
        <w:jc w:val="center"/>
        <w:rPr>
          <w:b/>
          <w:sz w:val="28"/>
          <w:szCs w:val="28"/>
        </w:rPr>
      </w:pPr>
      <w:bookmarkStart w:id="12" w:name="_Toc167429877"/>
    </w:p>
    <w:p w:rsidR="005038E7" w:rsidRDefault="005038E7" w:rsidP="00074BD9">
      <w:pPr>
        <w:pStyle w:val="1"/>
        <w:spacing w:line="360" w:lineRule="auto"/>
        <w:ind w:left="0" w:right="0"/>
        <w:jc w:val="center"/>
        <w:rPr>
          <w:b/>
          <w:sz w:val="28"/>
          <w:szCs w:val="28"/>
        </w:rPr>
      </w:pPr>
    </w:p>
    <w:bookmarkEnd w:id="12"/>
    <w:p w:rsidR="005D7BE6" w:rsidRDefault="005D7BE6" w:rsidP="005D7BE6">
      <w:pPr>
        <w:spacing w:line="360" w:lineRule="auto"/>
        <w:sectPr w:rsidR="005D7BE6" w:rsidSect="00101BF2">
          <w:type w:val="nextColumn"/>
          <w:pgSz w:w="11910" w:h="16840"/>
          <w:pgMar w:top="1134" w:right="567" w:bottom="1134" w:left="1701" w:header="0" w:footer="1046" w:gutter="0"/>
          <w:cols w:space="720"/>
          <w:docGrid w:linePitch="299"/>
        </w:sectPr>
      </w:pPr>
    </w:p>
    <w:p w:rsidR="00074BD9" w:rsidRDefault="002D253E" w:rsidP="00A7146D">
      <w:pPr>
        <w:pStyle w:val="2"/>
        <w:spacing w:before="0" w:line="360" w:lineRule="auto"/>
        <w:ind w:left="0" w:firstLine="709"/>
        <w:jc w:val="center"/>
      </w:pPr>
      <w:bookmarkStart w:id="13" w:name="_bookmark7"/>
      <w:bookmarkStart w:id="14" w:name="_Toc167429878"/>
      <w:bookmarkEnd w:id="13"/>
      <w:r w:rsidRPr="002D253E">
        <w:lastRenderedPageBreak/>
        <w:t>ГЛАВА 2. ЗАДАЧИ, МЕТОДЫ И ОРГАНИЗАЦИЯ ИССЛЕДОВАНИ</w:t>
      </w:r>
      <w:bookmarkStart w:id="15" w:name="_bookmark8"/>
      <w:bookmarkEnd w:id="14"/>
      <w:bookmarkEnd w:id="15"/>
      <w:r w:rsidR="00A7146D">
        <w:t>Я</w:t>
      </w:r>
    </w:p>
    <w:p w:rsidR="009C6049" w:rsidRPr="009C6049" w:rsidRDefault="009C6049" w:rsidP="009C6049">
      <w:pPr>
        <w:pStyle w:val="2"/>
        <w:spacing w:before="0" w:line="360" w:lineRule="auto"/>
        <w:ind w:left="0" w:firstLine="709"/>
      </w:pPr>
    </w:p>
    <w:p w:rsidR="005D7BE6" w:rsidRPr="009C6049" w:rsidRDefault="00074BD9" w:rsidP="00F67488">
      <w:pPr>
        <w:pStyle w:val="1"/>
        <w:spacing w:line="360" w:lineRule="auto"/>
        <w:ind w:left="0" w:right="0" w:firstLine="709"/>
        <w:jc w:val="left"/>
        <w:rPr>
          <w:b/>
          <w:sz w:val="28"/>
          <w:szCs w:val="28"/>
        </w:rPr>
      </w:pPr>
      <w:bookmarkStart w:id="16" w:name="_Toc167429879"/>
      <w:r w:rsidRPr="002D253E">
        <w:rPr>
          <w:b/>
          <w:sz w:val="28"/>
          <w:szCs w:val="28"/>
        </w:rPr>
        <w:t xml:space="preserve">2.1 </w:t>
      </w:r>
      <w:r w:rsidR="002D253E" w:rsidRPr="002D253E">
        <w:rPr>
          <w:b/>
          <w:sz w:val="28"/>
          <w:szCs w:val="28"/>
        </w:rPr>
        <w:t>З</w:t>
      </w:r>
      <w:r w:rsidR="005D7BE6" w:rsidRPr="002D253E">
        <w:rPr>
          <w:b/>
          <w:sz w:val="28"/>
          <w:szCs w:val="28"/>
        </w:rPr>
        <w:t>адачи</w:t>
      </w:r>
      <w:r w:rsidR="005D7BE6" w:rsidRPr="002D253E">
        <w:rPr>
          <w:b/>
          <w:spacing w:val="-5"/>
          <w:sz w:val="28"/>
          <w:szCs w:val="28"/>
        </w:rPr>
        <w:t xml:space="preserve"> </w:t>
      </w:r>
      <w:r w:rsidR="005D7BE6" w:rsidRPr="002D253E">
        <w:rPr>
          <w:b/>
          <w:spacing w:val="-2"/>
          <w:sz w:val="28"/>
          <w:szCs w:val="28"/>
        </w:rPr>
        <w:t>исследования</w:t>
      </w:r>
      <w:bookmarkEnd w:id="16"/>
    </w:p>
    <w:p w:rsidR="005D7BE6" w:rsidRDefault="00F6517D" w:rsidP="00074BD9">
      <w:pPr>
        <w:pStyle w:val="a4"/>
        <w:spacing w:before="1" w:line="360" w:lineRule="auto"/>
        <w:ind w:left="0" w:firstLine="709"/>
      </w:pPr>
      <w:r>
        <w:t>Для достижения поставленной цели необходимо решить следующие задачи:</w:t>
      </w:r>
    </w:p>
    <w:p w:rsidR="005D7BE6" w:rsidRDefault="005D7BE6" w:rsidP="00074BD9">
      <w:pPr>
        <w:pStyle w:val="a4"/>
        <w:ind w:left="0" w:firstLine="709"/>
      </w:pPr>
      <w:r>
        <w:t>Задачи</w:t>
      </w:r>
      <w:r>
        <w:rPr>
          <w:spacing w:val="-5"/>
        </w:rPr>
        <w:t xml:space="preserve"> </w:t>
      </w:r>
      <w:r>
        <w:rPr>
          <w:spacing w:val="-2"/>
        </w:rPr>
        <w:t>исследования:</w:t>
      </w:r>
    </w:p>
    <w:p w:rsidR="005D7BE6" w:rsidRDefault="00F6517D" w:rsidP="00074BD9">
      <w:pPr>
        <w:pStyle w:val="a6"/>
        <w:numPr>
          <w:ilvl w:val="0"/>
          <w:numId w:val="18"/>
        </w:numPr>
        <w:tabs>
          <w:tab w:val="left" w:pos="0"/>
        </w:tabs>
        <w:spacing w:before="163" w:line="360" w:lineRule="auto"/>
        <w:ind w:left="0" w:firstLine="709"/>
        <w:rPr>
          <w:sz w:val="28"/>
        </w:rPr>
      </w:pPr>
      <w:r>
        <w:rPr>
          <w:sz w:val="28"/>
        </w:rPr>
        <w:t>Изучить профилактику плоскостопия в процессе физического воспитания детей дошкольного возраста.</w:t>
      </w:r>
    </w:p>
    <w:p w:rsidR="005D7BE6" w:rsidRDefault="000555AB" w:rsidP="00074BD9">
      <w:pPr>
        <w:pStyle w:val="a6"/>
        <w:numPr>
          <w:ilvl w:val="0"/>
          <w:numId w:val="18"/>
        </w:numPr>
        <w:tabs>
          <w:tab w:val="left" w:pos="0"/>
        </w:tabs>
        <w:spacing w:line="321" w:lineRule="exact"/>
        <w:ind w:left="0" w:firstLine="709"/>
        <w:rPr>
          <w:sz w:val="28"/>
        </w:rPr>
      </w:pPr>
      <w:r>
        <w:rPr>
          <w:sz w:val="28"/>
        </w:rPr>
        <w:t>Выявить особенности анатомически правильной стопы у детей дошкольного возраста.</w:t>
      </w:r>
    </w:p>
    <w:p w:rsidR="002D253E" w:rsidRDefault="000555AB" w:rsidP="000555AB">
      <w:pPr>
        <w:pStyle w:val="a6"/>
        <w:numPr>
          <w:ilvl w:val="0"/>
          <w:numId w:val="18"/>
        </w:numPr>
        <w:tabs>
          <w:tab w:val="left" w:pos="0"/>
        </w:tabs>
        <w:spacing w:before="161" w:line="360" w:lineRule="auto"/>
        <w:ind w:left="0" w:firstLine="709"/>
        <w:rPr>
          <w:sz w:val="28"/>
        </w:rPr>
      </w:pPr>
      <w:r>
        <w:rPr>
          <w:sz w:val="28"/>
        </w:rPr>
        <w:t>Разработать и апробировать инновационную технологию использования фитбол-гимнаст</w:t>
      </w:r>
      <w:r w:rsidR="008F73D2">
        <w:rPr>
          <w:sz w:val="28"/>
        </w:rPr>
        <w:t>и</w:t>
      </w:r>
      <w:r>
        <w:rPr>
          <w:sz w:val="28"/>
        </w:rPr>
        <w:t xml:space="preserve">ки для профилактики плоскостопия у детей дошкольного возраста. </w:t>
      </w:r>
    </w:p>
    <w:p w:rsidR="009C6049" w:rsidRPr="009C6049" w:rsidRDefault="009C6049" w:rsidP="009C6049">
      <w:pPr>
        <w:tabs>
          <w:tab w:val="left" w:pos="0"/>
        </w:tabs>
        <w:spacing w:before="161" w:line="360" w:lineRule="auto"/>
        <w:jc w:val="both"/>
        <w:rPr>
          <w:sz w:val="28"/>
        </w:rPr>
      </w:pPr>
    </w:p>
    <w:p w:rsidR="002D253E" w:rsidRPr="002D253E" w:rsidRDefault="002A4134" w:rsidP="002A4134">
      <w:pPr>
        <w:pStyle w:val="1"/>
        <w:spacing w:line="360" w:lineRule="auto"/>
        <w:ind w:left="0" w:right="0"/>
        <w:rPr>
          <w:b/>
          <w:sz w:val="28"/>
          <w:szCs w:val="28"/>
        </w:rPr>
      </w:pPr>
      <w:bookmarkStart w:id="17" w:name="_Toc167429880"/>
      <w:r>
        <w:rPr>
          <w:b/>
          <w:sz w:val="28"/>
          <w:szCs w:val="28"/>
        </w:rPr>
        <w:t xml:space="preserve">         </w:t>
      </w:r>
      <w:r w:rsidR="002D253E" w:rsidRPr="002D253E">
        <w:rPr>
          <w:b/>
          <w:sz w:val="28"/>
          <w:szCs w:val="28"/>
        </w:rPr>
        <w:t>2.2  Методы исследования</w:t>
      </w:r>
      <w:bookmarkEnd w:id="17"/>
    </w:p>
    <w:p w:rsidR="002D253E" w:rsidRPr="00447C79" w:rsidRDefault="002D253E" w:rsidP="002D253E">
      <w:pPr>
        <w:pStyle w:val="a4"/>
        <w:tabs>
          <w:tab w:val="left" w:pos="2260"/>
          <w:tab w:val="left" w:pos="3073"/>
          <w:tab w:val="left" w:pos="4966"/>
          <w:tab w:val="left" w:pos="5850"/>
          <w:tab w:val="left" w:pos="7637"/>
          <w:tab w:val="left" w:pos="9271"/>
        </w:tabs>
        <w:spacing w:line="360" w:lineRule="auto"/>
        <w:ind w:left="0" w:firstLine="709"/>
      </w:pPr>
      <w:r w:rsidRPr="00447C79">
        <w:rPr>
          <w:spacing w:val="-10"/>
        </w:rPr>
        <w:t>В</w:t>
      </w:r>
      <w:r>
        <w:t xml:space="preserve"> </w:t>
      </w:r>
      <w:r w:rsidRPr="00447C79">
        <w:rPr>
          <w:spacing w:val="-4"/>
        </w:rPr>
        <w:t>ходе</w:t>
      </w:r>
      <w:r>
        <w:t xml:space="preserve"> </w:t>
      </w:r>
      <w:r w:rsidRPr="00447C79">
        <w:rPr>
          <w:spacing w:val="-2"/>
        </w:rPr>
        <w:t>исследования</w:t>
      </w:r>
      <w:r>
        <w:t xml:space="preserve"> </w:t>
      </w:r>
      <w:r w:rsidRPr="00447C79">
        <w:rPr>
          <w:spacing w:val="-4"/>
        </w:rPr>
        <w:t>были</w:t>
      </w:r>
      <w:r>
        <w:t xml:space="preserve"> </w:t>
      </w:r>
      <w:r w:rsidRPr="00447C79">
        <w:rPr>
          <w:spacing w:val="-2"/>
        </w:rPr>
        <w:t>реализованы</w:t>
      </w:r>
      <w:r>
        <w:t xml:space="preserve"> </w:t>
      </w:r>
      <w:r w:rsidRPr="00447C79">
        <w:rPr>
          <w:spacing w:val="-2"/>
        </w:rPr>
        <w:t>следующие</w:t>
      </w:r>
      <w:r>
        <w:t xml:space="preserve">  </w:t>
      </w:r>
      <w:r w:rsidRPr="00447C79">
        <w:rPr>
          <w:spacing w:val="-2"/>
        </w:rPr>
        <w:t xml:space="preserve">методы </w:t>
      </w:r>
      <w:r>
        <w:rPr>
          <w:spacing w:val="-2"/>
        </w:rPr>
        <w:t>и</w:t>
      </w:r>
      <w:r w:rsidRPr="00447C79">
        <w:rPr>
          <w:spacing w:val="-2"/>
        </w:rPr>
        <w:t>сследования:</w:t>
      </w:r>
    </w:p>
    <w:p w:rsidR="00F6517D" w:rsidRPr="00F6517D" w:rsidRDefault="002D253E" w:rsidP="00F6517D">
      <w:pPr>
        <w:pStyle w:val="a6"/>
        <w:numPr>
          <w:ilvl w:val="0"/>
          <w:numId w:val="13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z w:val="28"/>
          <w:szCs w:val="28"/>
        </w:rPr>
        <w:t>Анализ</w:t>
      </w:r>
      <w:r w:rsidRPr="00447C79">
        <w:rPr>
          <w:spacing w:val="-9"/>
          <w:sz w:val="28"/>
          <w:szCs w:val="28"/>
        </w:rPr>
        <w:t xml:space="preserve"> </w:t>
      </w:r>
      <w:r w:rsidRPr="00447C79">
        <w:rPr>
          <w:sz w:val="28"/>
          <w:szCs w:val="28"/>
        </w:rPr>
        <w:t>научно-методической</w:t>
      </w:r>
      <w:r w:rsidRPr="00447C79">
        <w:rPr>
          <w:spacing w:val="-8"/>
          <w:sz w:val="28"/>
          <w:szCs w:val="28"/>
        </w:rPr>
        <w:t xml:space="preserve"> </w:t>
      </w:r>
      <w:r w:rsidRPr="00447C79">
        <w:rPr>
          <w:spacing w:val="-2"/>
          <w:sz w:val="28"/>
          <w:szCs w:val="28"/>
        </w:rPr>
        <w:t>литературы.</w:t>
      </w:r>
    </w:p>
    <w:p w:rsidR="00F6517D" w:rsidRPr="001B012A" w:rsidRDefault="00F6517D" w:rsidP="002D253E">
      <w:pPr>
        <w:pStyle w:val="a6"/>
        <w:numPr>
          <w:ilvl w:val="0"/>
          <w:numId w:val="13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>
        <w:rPr>
          <w:spacing w:val="-2"/>
          <w:sz w:val="28"/>
          <w:szCs w:val="28"/>
        </w:rPr>
        <w:t>Анализ передового практического опыта.</w:t>
      </w:r>
    </w:p>
    <w:p w:rsidR="001B012A" w:rsidRPr="001B012A" w:rsidRDefault="001B012A" w:rsidP="002D253E">
      <w:pPr>
        <w:pStyle w:val="a6"/>
        <w:numPr>
          <w:ilvl w:val="0"/>
          <w:numId w:val="13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>
        <w:rPr>
          <w:spacing w:val="-2"/>
          <w:sz w:val="28"/>
          <w:szCs w:val="28"/>
        </w:rPr>
        <w:t>Педагогическое наблюдение.</w:t>
      </w:r>
    </w:p>
    <w:p w:rsidR="001B012A" w:rsidRPr="00447C79" w:rsidRDefault="001B012A" w:rsidP="002D253E">
      <w:pPr>
        <w:pStyle w:val="a6"/>
        <w:numPr>
          <w:ilvl w:val="0"/>
          <w:numId w:val="13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>
        <w:rPr>
          <w:spacing w:val="-2"/>
          <w:sz w:val="28"/>
          <w:szCs w:val="28"/>
        </w:rPr>
        <w:t>Беседа и интервью.</w:t>
      </w:r>
    </w:p>
    <w:p w:rsidR="002D253E" w:rsidRPr="00447C79" w:rsidRDefault="002D253E" w:rsidP="002D253E">
      <w:pPr>
        <w:pStyle w:val="a6"/>
        <w:numPr>
          <w:ilvl w:val="0"/>
          <w:numId w:val="13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z w:val="28"/>
          <w:szCs w:val="28"/>
        </w:rPr>
        <w:t>Педагогический</w:t>
      </w:r>
      <w:r w:rsidRPr="00447C79">
        <w:rPr>
          <w:spacing w:val="-11"/>
          <w:sz w:val="28"/>
          <w:szCs w:val="28"/>
        </w:rPr>
        <w:t xml:space="preserve"> </w:t>
      </w:r>
      <w:r w:rsidRPr="00447C79">
        <w:rPr>
          <w:spacing w:val="-2"/>
          <w:sz w:val="28"/>
          <w:szCs w:val="28"/>
        </w:rPr>
        <w:t>эксперимент.</w:t>
      </w:r>
    </w:p>
    <w:p w:rsidR="002D253E" w:rsidRPr="00447C79" w:rsidRDefault="002D253E" w:rsidP="002D253E">
      <w:pPr>
        <w:pStyle w:val="a6"/>
        <w:numPr>
          <w:ilvl w:val="0"/>
          <w:numId w:val="13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pacing w:val="-2"/>
          <w:sz w:val="28"/>
          <w:szCs w:val="28"/>
        </w:rPr>
        <w:t>Тестирование.</w:t>
      </w:r>
    </w:p>
    <w:p w:rsidR="002D253E" w:rsidRPr="00447C79" w:rsidRDefault="002D253E" w:rsidP="002D253E">
      <w:pPr>
        <w:pStyle w:val="a6"/>
        <w:numPr>
          <w:ilvl w:val="0"/>
          <w:numId w:val="13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z w:val="28"/>
          <w:szCs w:val="28"/>
        </w:rPr>
        <w:t>Метод</w:t>
      </w:r>
      <w:r w:rsidRPr="00447C79">
        <w:rPr>
          <w:spacing w:val="-6"/>
          <w:sz w:val="28"/>
          <w:szCs w:val="28"/>
        </w:rPr>
        <w:t xml:space="preserve"> </w:t>
      </w:r>
      <w:r w:rsidRPr="00447C79">
        <w:rPr>
          <w:sz w:val="28"/>
          <w:szCs w:val="28"/>
        </w:rPr>
        <w:t>математико-стати</w:t>
      </w:r>
      <w:r w:rsidR="004C607C">
        <w:rPr>
          <w:sz w:val="28"/>
          <w:szCs w:val="28"/>
        </w:rPr>
        <w:t>с</w:t>
      </w:r>
      <w:r w:rsidR="00065A6C">
        <w:rPr>
          <w:sz w:val="28"/>
          <w:szCs w:val="28"/>
        </w:rPr>
        <w:t>ти</w:t>
      </w:r>
      <w:r w:rsidRPr="00447C79">
        <w:rPr>
          <w:sz w:val="28"/>
          <w:szCs w:val="28"/>
        </w:rPr>
        <w:t>ческой</w:t>
      </w:r>
      <w:r w:rsidRPr="00447C79">
        <w:rPr>
          <w:spacing w:val="-9"/>
          <w:sz w:val="28"/>
          <w:szCs w:val="28"/>
        </w:rPr>
        <w:t xml:space="preserve"> </w:t>
      </w:r>
      <w:r w:rsidRPr="00447C79">
        <w:rPr>
          <w:spacing w:val="-2"/>
          <w:sz w:val="28"/>
          <w:szCs w:val="28"/>
        </w:rPr>
        <w:t>обработки.</w:t>
      </w:r>
    </w:p>
    <w:p w:rsidR="002D253E" w:rsidRPr="00447C79" w:rsidRDefault="002D253E" w:rsidP="002D253E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7C79">
        <w:rPr>
          <w:rFonts w:ascii="Times New Roman" w:hAnsi="Times New Roman" w:cs="Times New Roman"/>
          <w:i/>
          <w:sz w:val="28"/>
          <w:szCs w:val="28"/>
        </w:rPr>
        <w:t>Анализ</w:t>
      </w:r>
      <w:r w:rsidRPr="00447C79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Pr="00447C79">
        <w:rPr>
          <w:rFonts w:ascii="Times New Roman" w:hAnsi="Times New Roman" w:cs="Times New Roman"/>
          <w:i/>
          <w:sz w:val="28"/>
          <w:szCs w:val="28"/>
        </w:rPr>
        <w:t>научно-методической</w:t>
      </w:r>
      <w:r w:rsidRPr="00447C79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Pr="00447C79">
        <w:rPr>
          <w:rFonts w:ascii="Times New Roman" w:hAnsi="Times New Roman" w:cs="Times New Roman"/>
          <w:i/>
          <w:spacing w:val="-2"/>
          <w:sz w:val="28"/>
          <w:szCs w:val="28"/>
        </w:rPr>
        <w:t>литературы.</w:t>
      </w:r>
    </w:p>
    <w:p w:rsidR="002D253E" w:rsidRPr="00447C79" w:rsidRDefault="002D253E" w:rsidP="002D253E">
      <w:pPr>
        <w:pStyle w:val="a4"/>
        <w:spacing w:line="360" w:lineRule="auto"/>
        <w:ind w:left="0" w:firstLine="709"/>
      </w:pPr>
      <w:r w:rsidRPr="00447C79">
        <w:t>Наша экспериментальная работа, включала в себя исследование формирование правильной осанки и профилактику плоскостопия средствами фитбол-гимнастики.</w:t>
      </w:r>
    </w:p>
    <w:p w:rsidR="002D253E" w:rsidRPr="00447C79" w:rsidRDefault="002D253E" w:rsidP="002D253E">
      <w:pPr>
        <w:pStyle w:val="a4"/>
        <w:spacing w:line="360" w:lineRule="auto"/>
        <w:ind w:left="0" w:firstLine="709"/>
      </w:pPr>
      <w:r w:rsidRPr="00447C79">
        <w:t xml:space="preserve">В нашей работе были изучены источники научно-методической литературы. Анализ литературных источников по теме исследования </w:t>
      </w:r>
      <w:r w:rsidRPr="00447C79">
        <w:lastRenderedPageBreak/>
        <w:t>проводился для изучения современного состояния вопроса о применении фитбол-гимнастики при нарушении осанки и профилактики плоскостопия</w:t>
      </w:r>
      <w:r w:rsidRPr="00447C79">
        <w:rPr>
          <w:spacing w:val="40"/>
        </w:rPr>
        <w:t xml:space="preserve"> </w:t>
      </w:r>
      <w:r w:rsidRPr="00447C79">
        <w:t xml:space="preserve">у детей 5-6 лет. Использована литература по возрастной физиологии, анатомии, теории и методики физического воспитания, педагогике и </w:t>
      </w:r>
      <w:r w:rsidRPr="00447C79">
        <w:rPr>
          <w:spacing w:val="-2"/>
        </w:rPr>
        <w:t>психологии.</w:t>
      </w:r>
    </w:p>
    <w:p w:rsidR="002D253E" w:rsidRDefault="002D253E" w:rsidP="002D253E">
      <w:pPr>
        <w:pStyle w:val="a4"/>
        <w:spacing w:line="360" w:lineRule="auto"/>
        <w:ind w:left="0" w:firstLine="709"/>
      </w:pPr>
      <w:r w:rsidRPr="00447C79">
        <w:t>Основная цель анализа литературы оценить степень изученности проблемы, связанной с осанкой и профилактикой плоскостопия, её разработанности в мировой практике и практической реализации. Анализ способствовал определению актуальности темы исследования, формированию гипотезы, постановке задач, выбору адекватных методов исследования. При разработке темы исследования было использовано 61 литературных источника.</w:t>
      </w:r>
    </w:p>
    <w:p w:rsidR="004827C0" w:rsidRDefault="004827C0" w:rsidP="002D253E">
      <w:pPr>
        <w:pStyle w:val="a4"/>
        <w:spacing w:line="360" w:lineRule="auto"/>
        <w:ind w:left="0" w:firstLine="709"/>
        <w:rPr>
          <w:i/>
        </w:rPr>
      </w:pPr>
      <w:r w:rsidRPr="00447C79">
        <w:rPr>
          <w:i/>
        </w:rPr>
        <w:t>Анализ</w:t>
      </w:r>
      <w:r w:rsidRPr="00447C79">
        <w:rPr>
          <w:i/>
          <w:spacing w:val="-10"/>
        </w:rPr>
        <w:t xml:space="preserve"> </w:t>
      </w:r>
      <w:r>
        <w:rPr>
          <w:i/>
        </w:rPr>
        <w:t>передового практического опыта.</w:t>
      </w:r>
    </w:p>
    <w:p w:rsidR="004827C0" w:rsidRPr="00447C79" w:rsidRDefault="004827C0" w:rsidP="002D253E">
      <w:pPr>
        <w:pStyle w:val="a4"/>
        <w:spacing w:line="360" w:lineRule="auto"/>
        <w:ind w:left="0" w:firstLine="709"/>
      </w:pPr>
      <w:r>
        <w:t xml:space="preserve">Анализ передового практического опыта осуществляется путем изучения и наблюдений за деятельностью лучших учителей физической культуры, тренеров. С помощью данного метода удалось составить нужные комплексы </w:t>
      </w:r>
      <w:r w:rsidR="00771478">
        <w:t>упражнений.</w:t>
      </w:r>
    </w:p>
    <w:p w:rsidR="002D253E" w:rsidRPr="00447C79" w:rsidRDefault="002D253E" w:rsidP="002D253E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7C79">
        <w:rPr>
          <w:rFonts w:ascii="Times New Roman" w:hAnsi="Times New Roman" w:cs="Times New Roman"/>
          <w:i/>
          <w:sz w:val="28"/>
          <w:szCs w:val="28"/>
        </w:rPr>
        <w:t>Педагогическ</w:t>
      </w:r>
      <w:r w:rsidR="001B012A">
        <w:rPr>
          <w:rFonts w:ascii="Times New Roman" w:hAnsi="Times New Roman" w:cs="Times New Roman"/>
          <w:i/>
          <w:sz w:val="28"/>
          <w:szCs w:val="28"/>
        </w:rPr>
        <w:t>ое наблюдение</w:t>
      </w:r>
      <w:r w:rsidRPr="00447C79">
        <w:rPr>
          <w:rFonts w:ascii="Times New Roman" w:hAnsi="Times New Roman" w:cs="Times New Roman"/>
          <w:i/>
          <w:spacing w:val="-2"/>
          <w:sz w:val="28"/>
          <w:szCs w:val="28"/>
        </w:rPr>
        <w:t>.</w:t>
      </w:r>
    </w:p>
    <w:p w:rsidR="002D253E" w:rsidRPr="00447C79" w:rsidRDefault="002D253E" w:rsidP="002D253E">
      <w:pPr>
        <w:pStyle w:val="a4"/>
        <w:spacing w:line="360" w:lineRule="auto"/>
        <w:ind w:left="0" w:firstLine="709"/>
      </w:pPr>
      <w:r w:rsidRPr="00447C79">
        <w:t>Педагогическое наблюдение, как способ исследования, использовано нами для получения данных о начальном физическом состоянии детей 5-6 лет</w:t>
      </w:r>
      <w:r w:rsidRPr="00447C79">
        <w:rPr>
          <w:spacing w:val="80"/>
        </w:rPr>
        <w:t xml:space="preserve"> </w:t>
      </w:r>
      <w:r w:rsidRPr="00447C79">
        <w:t>для</w:t>
      </w:r>
      <w:r w:rsidRPr="00447C79">
        <w:rPr>
          <w:spacing w:val="80"/>
        </w:rPr>
        <w:t xml:space="preserve"> </w:t>
      </w:r>
      <w:r w:rsidRPr="00447C79">
        <w:t>формирования</w:t>
      </w:r>
      <w:r w:rsidRPr="00447C79">
        <w:rPr>
          <w:spacing w:val="80"/>
        </w:rPr>
        <w:t xml:space="preserve"> </w:t>
      </w:r>
      <w:r w:rsidRPr="00447C79">
        <w:t>контрольной</w:t>
      </w:r>
      <w:r w:rsidRPr="00447C79">
        <w:rPr>
          <w:spacing w:val="80"/>
        </w:rPr>
        <w:t xml:space="preserve"> </w:t>
      </w:r>
      <w:r w:rsidRPr="00447C79">
        <w:t>и</w:t>
      </w:r>
      <w:r w:rsidRPr="00447C79">
        <w:rPr>
          <w:spacing w:val="80"/>
        </w:rPr>
        <w:t xml:space="preserve"> </w:t>
      </w:r>
      <w:r w:rsidRPr="00447C79">
        <w:t>экспериментальной</w:t>
      </w:r>
      <w:r w:rsidRPr="00447C79">
        <w:rPr>
          <w:spacing w:val="80"/>
        </w:rPr>
        <w:t xml:space="preserve"> </w:t>
      </w:r>
      <w:r w:rsidRPr="00447C79">
        <w:t>групп.</w:t>
      </w:r>
      <w:r w:rsidRPr="00447C79">
        <w:rPr>
          <w:spacing w:val="80"/>
        </w:rPr>
        <w:t xml:space="preserve"> </w:t>
      </w:r>
      <w:r w:rsidRPr="00447C79">
        <w:t xml:space="preserve">Это наблюдение за физическим состоянием детей позволяло правильно подбирать и дозировать нагрузку на занятиях, оценивать эффективность применения разработанного комплекса физических упражнений на </w:t>
      </w:r>
      <w:r w:rsidRPr="00447C79">
        <w:rPr>
          <w:spacing w:val="-2"/>
        </w:rPr>
        <w:t>фитболе.</w:t>
      </w:r>
    </w:p>
    <w:p w:rsidR="001B012A" w:rsidRDefault="001B012A" w:rsidP="002D253E">
      <w:pPr>
        <w:pStyle w:val="a4"/>
        <w:spacing w:line="360" w:lineRule="auto"/>
        <w:ind w:left="0" w:firstLine="709"/>
        <w:rPr>
          <w:i/>
        </w:rPr>
      </w:pPr>
      <w:r>
        <w:rPr>
          <w:i/>
        </w:rPr>
        <w:t>Беседа и интервью.</w:t>
      </w:r>
    </w:p>
    <w:p w:rsidR="002D253E" w:rsidRPr="00447C79" w:rsidRDefault="001B012A" w:rsidP="002D253E">
      <w:pPr>
        <w:pStyle w:val="a4"/>
        <w:spacing w:line="360" w:lineRule="auto"/>
        <w:ind w:left="0" w:firstLine="709"/>
      </w:pPr>
      <w:r>
        <w:t>Беседа – метод получения информации путем обсуждения интересующего исследователя вопроса.</w:t>
      </w:r>
      <w:r w:rsidR="004827C0">
        <w:t xml:space="preserve"> В беседе и респондент и исследователь являются активными сторонам. В интервью вопросы задает только исследователь. </w:t>
      </w:r>
      <w:r w:rsidR="002D253E" w:rsidRPr="00447C79">
        <w:t>Проведены беседа и ряд консультаций с родителями и педагогами, которые позволили познакомить с системой мероприятий в воспитательном процессе как на протяжении года, но и в масштабах любого дня.</w:t>
      </w:r>
    </w:p>
    <w:p w:rsidR="002D253E" w:rsidRPr="00447C79" w:rsidRDefault="002D253E" w:rsidP="002D253E">
      <w:pPr>
        <w:pStyle w:val="a4"/>
        <w:spacing w:line="360" w:lineRule="auto"/>
        <w:ind w:left="0" w:firstLine="709"/>
      </w:pPr>
      <w:r w:rsidRPr="00447C79">
        <w:lastRenderedPageBreak/>
        <w:t>Проведен анализ медицинских карт детей и беседа о влиянии физических упражнений на детский организм.</w:t>
      </w:r>
    </w:p>
    <w:p w:rsidR="002D253E" w:rsidRDefault="002D253E" w:rsidP="002D253E">
      <w:pPr>
        <w:pStyle w:val="a4"/>
        <w:spacing w:line="360" w:lineRule="auto"/>
        <w:ind w:left="0" w:firstLine="709"/>
        <w:rPr>
          <w:spacing w:val="-2"/>
        </w:rPr>
      </w:pPr>
      <w:r w:rsidRPr="00447C79">
        <w:t>В</w:t>
      </w:r>
      <w:r w:rsidRPr="00447C79">
        <w:rPr>
          <w:spacing w:val="-8"/>
        </w:rPr>
        <w:t xml:space="preserve"> </w:t>
      </w:r>
      <w:r w:rsidRPr="00447C79">
        <w:t>ходе</w:t>
      </w:r>
      <w:r w:rsidRPr="00447C79">
        <w:rPr>
          <w:spacing w:val="-8"/>
        </w:rPr>
        <w:t xml:space="preserve"> </w:t>
      </w:r>
      <w:r w:rsidRPr="00447C79">
        <w:t>исследования</w:t>
      </w:r>
      <w:r w:rsidRPr="00447C79">
        <w:rPr>
          <w:spacing w:val="-6"/>
        </w:rPr>
        <w:t xml:space="preserve"> </w:t>
      </w:r>
      <w:r w:rsidRPr="00447C79">
        <w:t>были</w:t>
      </w:r>
      <w:r w:rsidRPr="00447C79">
        <w:rPr>
          <w:spacing w:val="-5"/>
        </w:rPr>
        <w:t xml:space="preserve"> </w:t>
      </w:r>
      <w:r w:rsidRPr="00447C79">
        <w:t>использованы</w:t>
      </w:r>
      <w:r w:rsidRPr="00447C79">
        <w:rPr>
          <w:spacing w:val="-6"/>
        </w:rPr>
        <w:t xml:space="preserve"> </w:t>
      </w:r>
      <w:r w:rsidRPr="00447C79">
        <w:t>следующие</w:t>
      </w:r>
      <w:r w:rsidRPr="00447C79">
        <w:rPr>
          <w:spacing w:val="-5"/>
        </w:rPr>
        <w:t xml:space="preserve"> </w:t>
      </w:r>
      <w:r w:rsidR="00771478">
        <w:rPr>
          <w:spacing w:val="-5"/>
        </w:rPr>
        <w:t>показатели</w:t>
      </w:r>
      <w:r w:rsidRPr="00447C79">
        <w:rPr>
          <w:spacing w:val="-2"/>
        </w:rPr>
        <w:t>:</w:t>
      </w:r>
    </w:p>
    <w:p w:rsidR="002D253E" w:rsidRDefault="002D253E" w:rsidP="002D253E">
      <w:pPr>
        <w:pStyle w:val="a4"/>
        <w:numPr>
          <w:ilvl w:val="0"/>
          <w:numId w:val="12"/>
        </w:numPr>
        <w:spacing w:line="360" w:lineRule="auto"/>
        <w:ind w:left="0" w:firstLine="709"/>
      </w:pPr>
      <w:r w:rsidRPr="00447C79">
        <w:rPr>
          <w:spacing w:val="-4"/>
        </w:rPr>
        <w:t>Рост</w:t>
      </w:r>
      <w:r w:rsidRPr="00447C79">
        <w:tab/>
      </w:r>
      <w:r w:rsidRPr="00447C79">
        <w:rPr>
          <w:spacing w:val="-4"/>
        </w:rPr>
        <w:t>тела</w:t>
      </w:r>
      <w:r w:rsidRPr="00447C79">
        <w:tab/>
      </w:r>
      <w:r w:rsidRPr="00447C79">
        <w:rPr>
          <w:spacing w:val="-4"/>
        </w:rPr>
        <w:t>стоя</w:t>
      </w:r>
      <w:r w:rsidRPr="00447C79">
        <w:tab/>
      </w:r>
      <w:r w:rsidRPr="00447C79">
        <w:rPr>
          <w:spacing w:val="-2"/>
        </w:rPr>
        <w:t>измерялся</w:t>
      </w:r>
      <w:r w:rsidRPr="00447C79">
        <w:tab/>
      </w:r>
      <w:r w:rsidRPr="00447C79">
        <w:rPr>
          <w:spacing w:val="-6"/>
        </w:rPr>
        <w:t>по</w:t>
      </w:r>
      <w:r w:rsidRPr="00447C79">
        <w:tab/>
      </w:r>
      <w:r w:rsidRPr="00447C79">
        <w:rPr>
          <w:spacing w:val="-2"/>
        </w:rPr>
        <w:t>общепринятой</w:t>
      </w:r>
      <w:r w:rsidRPr="00447C79">
        <w:tab/>
      </w:r>
      <w:r w:rsidRPr="00447C79">
        <w:rPr>
          <w:spacing w:val="-2"/>
        </w:rPr>
        <w:t xml:space="preserve">методике </w:t>
      </w:r>
      <w:r w:rsidRPr="00447C79">
        <w:t>измерений человека в сантиметрах.</w:t>
      </w:r>
    </w:p>
    <w:p w:rsidR="002D253E" w:rsidRPr="00447C79" w:rsidRDefault="002D253E" w:rsidP="002D253E">
      <w:pPr>
        <w:pStyle w:val="a4"/>
        <w:numPr>
          <w:ilvl w:val="0"/>
          <w:numId w:val="12"/>
        </w:numPr>
        <w:spacing w:line="360" w:lineRule="auto"/>
        <w:ind w:left="0" w:firstLine="709"/>
      </w:pPr>
      <w:r w:rsidRPr="00447C79">
        <w:t xml:space="preserve">Масса тела измерялась на медицинских весах, и записывался в </w:t>
      </w:r>
      <w:r w:rsidRPr="00447C79">
        <w:rPr>
          <w:spacing w:val="-2"/>
        </w:rPr>
        <w:t>килограммах.</w:t>
      </w:r>
    </w:p>
    <w:p w:rsidR="002D253E" w:rsidRDefault="002D253E" w:rsidP="002D253E">
      <w:pPr>
        <w:pStyle w:val="a4"/>
        <w:numPr>
          <w:ilvl w:val="0"/>
          <w:numId w:val="12"/>
        </w:numPr>
        <w:spacing w:line="360" w:lineRule="auto"/>
        <w:ind w:left="0" w:firstLine="709"/>
      </w:pPr>
      <w:r w:rsidRPr="00447C79">
        <w:t>Состояние осанки определялось методом визуального осмотра, с помощью медицинского работника.</w:t>
      </w:r>
    </w:p>
    <w:p w:rsidR="002D253E" w:rsidRDefault="002D253E" w:rsidP="002D253E">
      <w:pPr>
        <w:pStyle w:val="a4"/>
        <w:numPr>
          <w:ilvl w:val="0"/>
          <w:numId w:val="12"/>
        </w:numPr>
        <w:spacing w:line="360" w:lineRule="auto"/>
        <w:ind w:left="0" w:firstLine="709"/>
      </w:pPr>
      <w:r w:rsidRPr="00447C79">
        <w:rPr>
          <w:spacing w:val="-2"/>
        </w:rPr>
        <w:t>Тестирование</w:t>
      </w:r>
      <w:r w:rsidRPr="00447C79">
        <w:tab/>
      </w:r>
      <w:r w:rsidRPr="00447C79">
        <w:rPr>
          <w:spacing w:val="-2"/>
        </w:rPr>
        <w:t>подвижности</w:t>
      </w:r>
      <w:r w:rsidRPr="00447C79">
        <w:tab/>
      </w:r>
      <w:r w:rsidRPr="00447C79">
        <w:rPr>
          <w:spacing w:val="-10"/>
        </w:rPr>
        <w:t>и</w:t>
      </w:r>
      <w:r w:rsidRPr="00447C79">
        <w:tab/>
      </w:r>
      <w:r w:rsidRPr="00447C79">
        <w:rPr>
          <w:spacing w:val="-2"/>
        </w:rPr>
        <w:t>силовой</w:t>
      </w:r>
      <w:r>
        <w:t xml:space="preserve"> </w:t>
      </w:r>
      <w:r w:rsidRPr="00447C79">
        <w:rPr>
          <w:spacing w:val="-2"/>
        </w:rPr>
        <w:t xml:space="preserve">выносливости </w:t>
      </w:r>
      <w:r w:rsidRPr="00447C79">
        <w:t>позвоночника у детей старшего дошкольного возраста.</w:t>
      </w:r>
    </w:p>
    <w:p w:rsidR="002D253E" w:rsidRPr="00771478" w:rsidRDefault="002D253E" w:rsidP="002D253E">
      <w:pPr>
        <w:pStyle w:val="a4"/>
        <w:numPr>
          <w:ilvl w:val="0"/>
          <w:numId w:val="12"/>
        </w:numPr>
        <w:spacing w:line="360" w:lineRule="auto"/>
        <w:ind w:left="0" w:firstLine="709"/>
      </w:pPr>
      <w:r w:rsidRPr="00447C79">
        <w:t>Метод</w:t>
      </w:r>
      <w:r w:rsidRPr="00447C79">
        <w:rPr>
          <w:spacing w:val="-1"/>
        </w:rPr>
        <w:t xml:space="preserve"> </w:t>
      </w:r>
      <w:r w:rsidRPr="00447C79">
        <w:rPr>
          <w:spacing w:val="-2"/>
        </w:rPr>
        <w:t>плантографии.</w:t>
      </w:r>
    </w:p>
    <w:p w:rsidR="00771478" w:rsidRDefault="00771478" w:rsidP="00771478">
      <w:pPr>
        <w:pStyle w:val="a4"/>
        <w:spacing w:line="360" w:lineRule="auto"/>
        <w:ind w:left="709" w:firstLine="0"/>
        <w:rPr>
          <w:i/>
          <w:spacing w:val="-2"/>
        </w:rPr>
      </w:pPr>
      <w:r>
        <w:rPr>
          <w:i/>
          <w:spacing w:val="-2"/>
        </w:rPr>
        <w:t>Педагогический эксперимент.</w:t>
      </w:r>
    </w:p>
    <w:p w:rsidR="00771478" w:rsidRPr="00447C79" w:rsidRDefault="00771478" w:rsidP="00771478">
      <w:pPr>
        <w:pStyle w:val="a4"/>
        <w:spacing w:line="360" w:lineRule="auto"/>
        <w:ind w:left="0" w:firstLine="0"/>
      </w:pPr>
      <w:r>
        <w:t xml:space="preserve">          Педагогический эксперимент- это активное вмешательство в изучаемое педагогическое явление с целью открытия закономерностей и изменения существующей практики.</w:t>
      </w:r>
    </w:p>
    <w:p w:rsidR="002D253E" w:rsidRDefault="002D253E" w:rsidP="002D253E">
      <w:pPr>
        <w:spacing w:after="0" w:line="360" w:lineRule="auto"/>
        <w:ind w:firstLine="709"/>
        <w:rPr>
          <w:rFonts w:ascii="Times New Roman" w:hAnsi="Times New Roman" w:cs="Times New Roman"/>
          <w:i/>
          <w:spacing w:val="-2"/>
          <w:sz w:val="28"/>
          <w:szCs w:val="28"/>
        </w:rPr>
      </w:pPr>
      <w:r w:rsidRPr="00447C79">
        <w:rPr>
          <w:rFonts w:ascii="Times New Roman" w:hAnsi="Times New Roman" w:cs="Times New Roman"/>
          <w:i/>
          <w:spacing w:val="-2"/>
          <w:sz w:val="28"/>
          <w:szCs w:val="28"/>
        </w:rPr>
        <w:t>Тестирование.</w:t>
      </w:r>
    </w:p>
    <w:p w:rsidR="004827C0" w:rsidRPr="00447C79" w:rsidRDefault="004827C0" w:rsidP="0077147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27C0">
        <w:rPr>
          <w:rFonts w:ascii="Times New Roman" w:hAnsi="Times New Roman" w:cs="Times New Roman"/>
          <w:sz w:val="28"/>
          <w:szCs w:val="28"/>
        </w:rPr>
        <w:t>Тестирование</w:t>
      </w:r>
      <w:r>
        <w:rPr>
          <w:rFonts w:ascii="Times New Roman" w:hAnsi="Times New Roman" w:cs="Times New Roman"/>
          <w:sz w:val="28"/>
          <w:szCs w:val="28"/>
        </w:rPr>
        <w:t>–это экспериментальный мет</w:t>
      </w:r>
      <w:r w:rsidR="00A7146D">
        <w:rPr>
          <w:rFonts w:ascii="Times New Roman" w:hAnsi="Times New Roman" w:cs="Times New Roman"/>
          <w:sz w:val="28"/>
          <w:szCs w:val="28"/>
        </w:rPr>
        <w:t>од, применяемый в исследованиях</w:t>
      </w:r>
      <w:r>
        <w:rPr>
          <w:rFonts w:ascii="Times New Roman" w:hAnsi="Times New Roman" w:cs="Times New Roman"/>
          <w:sz w:val="28"/>
          <w:szCs w:val="28"/>
        </w:rPr>
        <w:t>, метод измерения и оценки качеств и состояния тестируемого.</w:t>
      </w:r>
    </w:p>
    <w:p w:rsidR="002D253E" w:rsidRPr="00447C79" w:rsidRDefault="002D253E" w:rsidP="002D253E">
      <w:pPr>
        <w:pStyle w:val="a4"/>
        <w:spacing w:line="360" w:lineRule="auto"/>
        <w:ind w:left="0" w:firstLine="709"/>
      </w:pPr>
      <w:r w:rsidRPr="00447C79">
        <w:t>Тестирование проводилось в начале и по окончанию исследования, для сравнения результатов.</w:t>
      </w:r>
    </w:p>
    <w:p w:rsidR="002D253E" w:rsidRPr="00447C79" w:rsidRDefault="002D253E" w:rsidP="002D253E">
      <w:pPr>
        <w:pStyle w:val="a4"/>
        <w:spacing w:line="360" w:lineRule="auto"/>
        <w:ind w:left="0" w:firstLine="709"/>
      </w:pPr>
      <w:r w:rsidRPr="00447C79">
        <w:t>Состояние осанки исследуемой группы детей старшего дошкольного возраста определялось методом визуального осмотра, с помощью медицинского работника.</w:t>
      </w:r>
    </w:p>
    <w:p w:rsidR="002D253E" w:rsidRPr="00447C79" w:rsidRDefault="002D253E" w:rsidP="002D253E">
      <w:pPr>
        <w:pStyle w:val="a4"/>
        <w:tabs>
          <w:tab w:val="left" w:pos="0"/>
          <w:tab w:val="left" w:pos="2694"/>
        </w:tabs>
        <w:spacing w:line="360" w:lineRule="auto"/>
        <w:ind w:left="0" w:firstLine="709"/>
      </w:pPr>
      <w:r w:rsidRPr="00447C79">
        <w:t xml:space="preserve">Визуальный осмотр состояния осанки оценивался при помощи следующих характеристик (Приложение </w:t>
      </w:r>
      <w:r w:rsidR="00657243">
        <w:t>1</w:t>
      </w:r>
      <w:r w:rsidRPr="00447C79">
        <w:t>):</w:t>
      </w:r>
    </w:p>
    <w:p w:rsidR="002D253E" w:rsidRPr="00447C79" w:rsidRDefault="002D253E" w:rsidP="002D253E">
      <w:pPr>
        <w:pStyle w:val="a6"/>
        <w:numPr>
          <w:ilvl w:val="0"/>
          <w:numId w:val="11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z w:val="28"/>
          <w:szCs w:val="28"/>
        </w:rPr>
        <w:t>Нормальная</w:t>
      </w:r>
      <w:r w:rsidRPr="00447C79">
        <w:rPr>
          <w:spacing w:val="-11"/>
          <w:sz w:val="28"/>
          <w:szCs w:val="28"/>
        </w:rPr>
        <w:t xml:space="preserve"> </w:t>
      </w:r>
      <w:r w:rsidRPr="00447C79">
        <w:rPr>
          <w:sz w:val="28"/>
          <w:szCs w:val="28"/>
        </w:rPr>
        <w:t>осанка</w:t>
      </w:r>
      <w:r w:rsidRPr="00447C79">
        <w:rPr>
          <w:spacing w:val="-11"/>
          <w:sz w:val="28"/>
          <w:szCs w:val="28"/>
        </w:rPr>
        <w:t xml:space="preserve"> </w:t>
      </w:r>
      <w:r w:rsidRPr="00447C79">
        <w:rPr>
          <w:sz w:val="28"/>
          <w:szCs w:val="28"/>
        </w:rPr>
        <w:t>характеризуется</w:t>
      </w:r>
      <w:r w:rsidRPr="00447C79">
        <w:rPr>
          <w:spacing w:val="-7"/>
          <w:sz w:val="28"/>
          <w:szCs w:val="28"/>
        </w:rPr>
        <w:t xml:space="preserve"> </w:t>
      </w:r>
      <w:r w:rsidRPr="00447C79">
        <w:rPr>
          <w:spacing w:val="-2"/>
          <w:sz w:val="28"/>
          <w:szCs w:val="28"/>
        </w:rPr>
        <w:t>наличием:</w:t>
      </w:r>
    </w:p>
    <w:p w:rsidR="002D253E" w:rsidRPr="00447C79" w:rsidRDefault="002D253E" w:rsidP="002D253E">
      <w:pPr>
        <w:pStyle w:val="a6"/>
        <w:numPr>
          <w:ilvl w:val="1"/>
          <w:numId w:val="11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z w:val="28"/>
          <w:szCs w:val="28"/>
        </w:rPr>
        <w:t>Прямого</w:t>
      </w:r>
      <w:r w:rsidRPr="00447C79">
        <w:rPr>
          <w:spacing w:val="-8"/>
          <w:sz w:val="28"/>
          <w:szCs w:val="28"/>
        </w:rPr>
        <w:t xml:space="preserve"> </w:t>
      </w:r>
      <w:r w:rsidRPr="00447C79">
        <w:rPr>
          <w:sz w:val="28"/>
          <w:szCs w:val="28"/>
        </w:rPr>
        <w:t>расположения</w:t>
      </w:r>
      <w:r w:rsidRPr="00447C79">
        <w:rPr>
          <w:spacing w:val="-3"/>
          <w:sz w:val="28"/>
          <w:szCs w:val="28"/>
        </w:rPr>
        <w:t xml:space="preserve"> </w:t>
      </w:r>
      <w:r w:rsidRPr="00447C79">
        <w:rPr>
          <w:sz w:val="28"/>
          <w:szCs w:val="28"/>
        </w:rPr>
        <w:t>головы</w:t>
      </w:r>
      <w:r w:rsidRPr="00447C79">
        <w:rPr>
          <w:spacing w:val="-6"/>
          <w:sz w:val="28"/>
          <w:szCs w:val="28"/>
        </w:rPr>
        <w:t xml:space="preserve"> </w:t>
      </w:r>
      <w:r w:rsidRPr="00447C79">
        <w:rPr>
          <w:sz w:val="28"/>
          <w:szCs w:val="28"/>
        </w:rPr>
        <w:t>и</w:t>
      </w:r>
      <w:r w:rsidRPr="00447C79">
        <w:rPr>
          <w:spacing w:val="-5"/>
          <w:sz w:val="28"/>
          <w:szCs w:val="28"/>
        </w:rPr>
        <w:t xml:space="preserve"> </w:t>
      </w:r>
      <w:r w:rsidRPr="00447C79">
        <w:rPr>
          <w:spacing w:val="-2"/>
          <w:sz w:val="28"/>
          <w:szCs w:val="28"/>
        </w:rPr>
        <w:t>туловища;</w:t>
      </w:r>
    </w:p>
    <w:p w:rsidR="002D253E" w:rsidRPr="00447C79" w:rsidRDefault="00065A6C" w:rsidP="002D253E">
      <w:pPr>
        <w:pStyle w:val="a6"/>
        <w:numPr>
          <w:ilvl w:val="1"/>
          <w:numId w:val="11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z w:val="28"/>
          <w:szCs w:val="28"/>
        </w:rPr>
        <w:t>Плечами,</w:t>
      </w:r>
      <w:r w:rsidR="002D253E" w:rsidRPr="00447C79">
        <w:rPr>
          <w:spacing w:val="-8"/>
          <w:sz w:val="28"/>
          <w:szCs w:val="28"/>
        </w:rPr>
        <w:t xml:space="preserve"> </w:t>
      </w:r>
      <w:r w:rsidR="002D253E" w:rsidRPr="00447C79">
        <w:rPr>
          <w:sz w:val="28"/>
          <w:szCs w:val="28"/>
        </w:rPr>
        <w:t>расположенными</w:t>
      </w:r>
      <w:r w:rsidR="002D253E" w:rsidRPr="00447C79">
        <w:rPr>
          <w:spacing w:val="-10"/>
          <w:sz w:val="28"/>
          <w:szCs w:val="28"/>
        </w:rPr>
        <w:t xml:space="preserve"> </w:t>
      </w:r>
      <w:r w:rsidR="002D253E" w:rsidRPr="00447C79">
        <w:rPr>
          <w:sz w:val="28"/>
          <w:szCs w:val="28"/>
        </w:rPr>
        <w:t>на</w:t>
      </w:r>
      <w:r w:rsidR="002D253E" w:rsidRPr="00447C79">
        <w:rPr>
          <w:spacing w:val="-9"/>
          <w:sz w:val="28"/>
          <w:szCs w:val="28"/>
        </w:rPr>
        <w:t xml:space="preserve"> </w:t>
      </w:r>
      <w:r w:rsidR="002D253E" w:rsidRPr="00447C79">
        <w:rPr>
          <w:sz w:val="28"/>
          <w:szCs w:val="28"/>
        </w:rPr>
        <w:t>одном</w:t>
      </w:r>
      <w:r w:rsidR="002D253E" w:rsidRPr="00447C79">
        <w:rPr>
          <w:spacing w:val="-6"/>
          <w:sz w:val="28"/>
          <w:szCs w:val="28"/>
        </w:rPr>
        <w:t xml:space="preserve"> </w:t>
      </w:r>
      <w:r w:rsidR="002D253E" w:rsidRPr="00447C79">
        <w:rPr>
          <w:spacing w:val="-2"/>
          <w:sz w:val="28"/>
          <w:szCs w:val="28"/>
        </w:rPr>
        <w:t>уровне;</w:t>
      </w:r>
    </w:p>
    <w:p w:rsidR="002D253E" w:rsidRPr="00447C79" w:rsidRDefault="002D253E" w:rsidP="002D253E">
      <w:pPr>
        <w:pStyle w:val="a6"/>
        <w:numPr>
          <w:ilvl w:val="1"/>
          <w:numId w:val="11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z w:val="28"/>
          <w:szCs w:val="28"/>
        </w:rPr>
        <w:t>Симметричностью</w:t>
      </w:r>
      <w:r w:rsidRPr="00447C79">
        <w:rPr>
          <w:spacing w:val="-10"/>
          <w:sz w:val="28"/>
          <w:szCs w:val="28"/>
        </w:rPr>
        <w:t xml:space="preserve"> </w:t>
      </w:r>
      <w:r w:rsidRPr="00447C79">
        <w:rPr>
          <w:sz w:val="28"/>
          <w:szCs w:val="28"/>
        </w:rPr>
        <w:t>обеих</w:t>
      </w:r>
      <w:r w:rsidRPr="00447C79">
        <w:rPr>
          <w:spacing w:val="-8"/>
          <w:sz w:val="28"/>
          <w:szCs w:val="28"/>
        </w:rPr>
        <w:t xml:space="preserve"> </w:t>
      </w:r>
      <w:r w:rsidRPr="00447C79">
        <w:rPr>
          <w:spacing w:val="-2"/>
          <w:sz w:val="28"/>
          <w:szCs w:val="28"/>
        </w:rPr>
        <w:t>лопаток;</w:t>
      </w:r>
    </w:p>
    <w:p w:rsidR="002D253E" w:rsidRPr="00447C79" w:rsidRDefault="002D253E" w:rsidP="002D253E">
      <w:pPr>
        <w:pStyle w:val="a6"/>
        <w:numPr>
          <w:ilvl w:val="1"/>
          <w:numId w:val="11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z w:val="28"/>
          <w:szCs w:val="28"/>
        </w:rPr>
        <w:lastRenderedPageBreak/>
        <w:t>Одинаковой</w:t>
      </w:r>
      <w:r w:rsidRPr="00447C79">
        <w:rPr>
          <w:spacing w:val="-5"/>
          <w:sz w:val="28"/>
          <w:szCs w:val="28"/>
        </w:rPr>
        <w:t xml:space="preserve"> </w:t>
      </w:r>
      <w:r w:rsidRPr="00447C79">
        <w:rPr>
          <w:sz w:val="28"/>
          <w:szCs w:val="28"/>
        </w:rPr>
        <w:t>длиной</w:t>
      </w:r>
      <w:r w:rsidRPr="00447C79">
        <w:rPr>
          <w:spacing w:val="-6"/>
          <w:sz w:val="28"/>
          <w:szCs w:val="28"/>
        </w:rPr>
        <w:t xml:space="preserve"> </w:t>
      </w:r>
      <w:r w:rsidRPr="00447C79">
        <w:rPr>
          <w:sz w:val="28"/>
          <w:szCs w:val="28"/>
        </w:rPr>
        <w:t>рук</w:t>
      </w:r>
      <w:r w:rsidRPr="00447C79">
        <w:rPr>
          <w:spacing w:val="-4"/>
          <w:sz w:val="28"/>
          <w:szCs w:val="28"/>
        </w:rPr>
        <w:t xml:space="preserve"> </w:t>
      </w:r>
      <w:r w:rsidRPr="00447C79">
        <w:rPr>
          <w:sz w:val="28"/>
          <w:szCs w:val="28"/>
        </w:rPr>
        <w:t>и</w:t>
      </w:r>
      <w:r w:rsidRPr="00447C79">
        <w:rPr>
          <w:spacing w:val="-4"/>
          <w:sz w:val="28"/>
          <w:szCs w:val="28"/>
        </w:rPr>
        <w:t xml:space="preserve"> ног;</w:t>
      </w:r>
    </w:p>
    <w:p w:rsidR="002D253E" w:rsidRPr="00447C79" w:rsidRDefault="002D253E" w:rsidP="002D253E">
      <w:pPr>
        <w:pStyle w:val="a6"/>
        <w:numPr>
          <w:ilvl w:val="1"/>
          <w:numId w:val="11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pacing w:val="-2"/>
          <w:sz w:val="28"/>
          <w:szCs w:val="28"/>
        </w:rPr>
        <w:t>Хорошо</w:t>
      </w:r>
      <w:r>
        <w:rPr>
          <w:sz w:val="28"/>
          <w:szCs w:val="28"/>
        </w:rPr>
        <w:t xml:space="preserve"> </w:t>
      </w:r>
      <w:r w:rsidRPr="00447C79">
        <w:rPr>
          <w:spacing w:val="-2"/>
          <w:sz w:val="28"/>
          <w:szCs w:val="28"/>
        </w:rPr>
        <w:t>выраженным</w:t>
      </w:r>
      <w:r>
        <w:rPr>
          <w:sz w:val="28"/>
          <w:szCs w:val="28"/>
        </w:rPr>
        <w:t xml:space="preserve"> </w:t>
      </w:r>
      <w:r w:rsidRPr="00447C79">
        <w:rPr>
          <w:spacing w:val="-2"/>
          <w:sz w:val="28"/>
          <w:szCs w:val="28"/>
        </w:rPr>
        <w:t>изгибом</w:t>
      </w:r>
      <w:r>
        <w:rPr>
          <w:sz w:val="28"/>
          <w:szCs w:val="28"/>
        </w:rPr>
        <w:t xml:space="preserve"> </w:t>
      </w:r>
      <w:r w:rsidRPr="00447C79">
        <w:rPr>
          <w:spacing w:val="-2"/>
          <w:sz w:val="28"/>
          <w:szCs w:val="28"/>
        </w:rPr>
        <w:t>позвоночника</w:t>
      </w:r>
      <w:r>
        <w:rPr>
          <w:sz w:val="28"/>
          <w:szCs w:val="28"/>
        </w:rPr>
        <w:t xml:space="preserve"> </w:t>
      </w:r>
      <w:r w:rsidRPr="00447C79">
        <w:rPr>
          <w:spacing w:val="-10"/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447C79">
        <w:rPr>
          <w:spacing w:val="-2"/>
          <w:sz w:val="28"/>
          <w:szCs w:val="28"/>
        </w:rPr>
        <w:t xml:space="preserve">наличием </w:t>
      </w:r>
      <w:r w:rsidRPr="00447C79">
        <w:rPr>
          <w:sz w:val="28"/>
          <w:szCs w:val="28"/>
        </w:rPr>
        <w:t>равномерных возвышенностей и углублений;</w:t>
      </w:r>
    </w:p>
    <w:p w:rsidR="002D253E" w:rsidRPr="00447C79" w:rsidRDefault="002D253E" w:rsidP="002D253E">
      <w:pPr>
        <w:pStyle w:val="a6"/>
        <w:numPr>
          <w:ilvl w:val="1"/>
          <w:numId w:val="11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z w:val="28"/>
          <w:szCs w:val="28"/>
        </w:rPr>
        <w:t>Развернутой</w:t>
      </w:r>
      <w:r w:rsidRPr="00447C79">
        <w:rPr>
          <w:spacing w:val="-9"/>
          <w:sz w:val="28"/>
          <w:szCs w:val="28"/>
        </w:rPr>
        <w:t xml:space="preserve"> </w:t>
      </w:r>
      <w:r w:rsidRPr="00447C79">
        <w:rPr>
          <w:sz w:val="28"/>
          <w:szCs w:val="28"/>
        </w:rPr>
        <w:t>и</w:t>
      </w:r>
      <w:r w:rsidRPr="00447C79">
        <w:rPr>
          <w:spacing w:val="-7"/>
          <w:sz w:val="28"/>
          <w:szCs w:val="28"/>
        </w:rPr>
        <w:t xml:space="preserve"> </w:t>
      </w:r>
      <w:r w:rsidRPr="00447C79">
        <w:rPr>
          <w:sz w:val="28"/>
          <w:szCs w:val="28"/>
        </w:rPr>
        <w:t>приподнятой</w:t>
      </w:r>
      <w:r w:rsidRPr="00447C79">
        <w:rPr>
          <w:spacing w:val="-7"/>
          <w:sz w:val="28"/>
          <w:szCs w:val="28"/>
        </w:rPr>
        <w:t xml:space="preserve"> </w:t>
      </w:r>
      <w:r w:rsidRPr="00447C79">
        <w:rPr>
          <w:sz w:val="28"/>
          <w:szCs w:val="28"/>
        </w:rPr>
        <w:t>грудной</w:t>
      </w:r>
      <w:r w:rsidRPr="00447C79">
        <w:rPr>
          <w:spacing w:val="-7"/>
          <w:sz w:val="28"/>
          <w:szCs w:val="28"/>
        </w:rPr>
        <w:t xml:space="preserve"> </w:t>
      </w:r>
      <w:r w:rsidRPr="00447C79">
        <w:rPr>
          <w:spacing w:val="-2"/>
          <w:sz w:val="28"/>
          <w:szCs w:val="28"/>
        </w:rPr>
        <w:t>клеткой;</w:t>
      </w:r>
    </w:p>
    <w:p w:rsidR="002D253E" w:rsidRPr="00447C79" w:rsidRDefault="002D253E" w:rsidP="002D253E">
      <w:pPr>
        <w:pStyle w:val="a6"/>
        <w:numPr>
          <w:ilvl w:val="1"/>
          <w:numId w:val="11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z w:val="28"/>
          <w:szCs w:val="28"/>
        </w:rPr>
        <w:t>Подобранным</w:t>
      </w:r>
      <w:r w:rsidRPr="00447C79">
        <w:rPr>
          <w:spacing w:val="-11"/>
          <w:sz w:val="28"/>
          <w:szCs w:val="28"/>
        </w:rPr>
        <w:t xml:space="preserve"> </w:t>
      </w:r>
      <w:r w:rsidRPr="00447C79">
        <w:rPr>
          <w:spacing w:val="-2"/>
          <w:sz w:val="28"/>
          <w:szCs w:val="28"/>
        </w:rPr>
        <w:t>животом;</w:t>
      </w:r>
    </w:p>
    <w:p w:rsidR="002D253E" w:rsidRPr="00447C79" w:rsidRDefault="002D253E" w:rsidP="002D253E">
      <w:pPr>
        <w:pStyle w:val="a6"/>
        <w:numPr>
          <w:ilvl w:val="1"/>
          <w:numId w:val="11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z w:val="28"/>
          <w:szCs w:val="28"/>
        </w:rPr>
        <w:t>Правильным</w:t>
      </w:r>
      <w:r w:rsidRPr="00447C79">
        <w:rPr>
          <w:spacing w:val="-8"/>
          <w:sz w:val="28"/>
          <w:szCs w:val="28"/>
        </w:rPr>
        <w:t xml:space="preserve"> </w:t>
      </w:r>
      <w:r w:rsidRPr="00447C79">
        <w:rPr>
          <w:sz w:val="28"/>
          <w:szCs w:val="28"/>
        </w:rPr>
        <w:t>развитием</w:t>
      </w:r>
      <w:r w:rsidRPr="00447C79">
        <w:rPr>
          <w:spacing w:val="-8"/>
          <w:sz w:val="28"/>
          <w:szCs w:val="28"/>
        </w:rPr>
        <w:t xml:space="preserve"> </w:t>
      </w:r>
      <w:r w:rsidRPr="00447C79">
        <w:rPr>
          <w:sz w:val="28"/>
          <w:szCs w:val="28"/>
        </w:rPr>
        <w:t>свода</w:t>
      </w:r>
      <w:r w:rsidRPr="00447C79">
        <w:rPr>
          <w:spacing w:val="-7"/>
          <w:sz w:val="28"/>
          <w:szCs w:val="28"/>
        </w:rPr>
        <w:t xml:space="preserve"> </w:t>
      </w:r>
      <w:r w:rsidRPr="00447C79">
        <w:rPr>
          <w:spacing w:val="-4"/>
          <w:sz w:val="28"/>
          <w:szCs w:val="28"/>
        </w:rPr>
        <w:t>стоп;</w:t>
      </w:r>
    </w:p>
    <w:p w:rsidR="002D253E" w:rsidRPr="00447C79" w:rsidRDefault="002D253E" w:rsidP="002D253E">
      <w:pPr>
        <w:pStyle w:val="a6"/>
        <w:numPr>
          <w:ilvl w:val="1"/>
          <w:numId w:val="11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z w:val="28"/>
          <w:szCs w:val="28"/>
        </w:rPr>
        <w:t>Ногами</w:t>
      </w:r>
      <w:r w:rsidRPr="00447C79">
        <w:rPr>
          <w:spacing w:val="-8"/>
          <w:sz w:val="28"/>
          <w:szCs w:val="28"/>
        </w:rPr>
        <w:t xml:space="preserve"> </w:t>
      </w:r>
      <w:r w:rsidRPr="00447C79">
        <w:rPr>
          <w:sz w:val="28"/>
          <w:szCs w:val="28"/>
        </w:rPr>
        <w:t>прямыми</w:t>
      </w:r>
      <w:r w:rsidRPr="00447C79">
        <w:rPr>
          <w:spacing w:val="-5"/>
          <w:sz w:val="28"/>
          <w:szCs w:val="28"/>
        </w:rPr>
        <w:t xml:space="preserve"> </w:t>
      </w:r>
      <w:r w:rsidRPr="00447C79">
        <w:rPr>
          <w:sz w:val="28"/>
          <w:szCs w:val="28"/>
        </w:rPr>
        <w:t>в</w:t>
      </w:r>
      <w:r w:rsidRPr="00447C79">
        <w:rPr>
          <w:spacing w:val="-9"/>
          <w:sz w:val="28"/>
          <w:szCs w:val="28"/>
        </w:rPr>
        <w:t xml:space="preserve"> </w:t>
      </w:r>
      <w:r w:rsidRPr="00447C79">
        <w:rPr>
          <w:sz w:val="28"/>
          <w:szCs w:val="28"/>
        </w:rPr>
        <w:t>тазобедренных</w:t>
      </w:r>
      <w:r w:rsidRPr="00447C79">
        <w:rPr>
          <w:spacing w:val="-4"/>
          <w:sz w:val="28"/>
          <w:szCs w:val="28"/>
        </w:rPr>
        <w:t xml:space="preserve"> </w:t>
      </w:r>
      <w:r w:rsidRPr="00447C79">
        <w:rPr>
          <w:sz w:val="28"/>
          <w:szCs w:val="28"/>
        </w:rPr>
        <w:t>и</w:t>
      </w:r>
      <w:r w:rsidRPr="00447C79">
        <w:rPr>
          <w:spacing w:val="-5"/>
          <w:sz w:val="28"/>
          <w:szCs w:val="28"/>
        </w:rPr>
        <w:t xml:space="preserve"> </w:t>
      </w:r>
      <w:r w:rsidRPr="00447C79">
        <w:rPr>
          <w:sz w:val="28"/>
          <w:szCs w:val="28"/>
        </w:rPr>
        <w:t>коленных</w:t>
      </w:r>
      <w:r w:rsidRPr="00447C79">
        <w:rPr>
          <w:spacing w:val="-3"/>
          <w:sz w:val="28"/>
          <w:szCs w:val="28"/>
        </w:rPr>
        <w:t xml:space="preserve"> </w:t>
      </w:r>
      <w:r w:rsidRPr="00447C79">
        <w:rPr>
          <w:spacing w:val="-2"/>
          <w:sz w:val="28"/>
          <w:szCs w:val="28"/>
        </w:rPr>
        <w:t>суставах.</w:t>
      </w:r>
    </w:p>
    <w:p w:rsidR="002D253E" w:rsidRPr="00447C79" w:rsidRDefault="002D253E" w:rsidP="002D253E">
      <w:pPr>
        <w:pStyle w:val="a6"/>
        <w:numPr>
          <w:ilvl w:val="0"/>
          <w:numId w:val="11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z w:val="28"/>
          <w:szCs w:val="28"/>
        </w:rPr>
        <w:t>Нарушения</w:t>
      </w:r>
      <w:r w:rsidRPr="00447C79">
        <w:rPr>
          <w:spacing w:val="-10"/>
          <w:sz w:val="28"/>
          <w:szCs w:val="28"/>
        </w:rPr>
        <w:t xml:space="preserve"> </w:t>
      </w:r>
      <w:r w:rsidRPr="00447C79">
        <w:rPr>
          <w:sz w:val="28"/>
          <w:szCs w:val="28"/>
        </w:rPr>
        <w:t>осанки</w:t>
      </w:r>
      <w:r w:rsidRPr="00447C79">
        <w:rPr>
          <w:spacing w:val="-6"/>
          <w:sz w:val="28"/>
          <w:szCs w:val="28"/>
        </w:rPr>
        <w:t xml:space="preserve"> </w:t>
      </w:r>
      <w:r w:rsidRPr="00447C79">
        <w:rPr>
          <w:sz w:val="28"/>
          <w:szCs w:val="28"/>
        </w:rPr>
        <w:t>выражаются</w:t>
      </w:r>
      <w:r w:rsidRPr="00447C79">
        <w:rPr>
          <w:spacing w:val="-5"/>
          <w:sz w:val="28"/>
          <w:szCs w:val="28"/>
        </w:rPr>
        <w:t xml:space="preserve"> </w:t>
      </w:r>
      <w:r w:rsidRPr="00447C79">
        <w:rPr>
          <w:sz w:val="28"/>
          <w:szCs w:val="28"/>
        </w:rPr>
        <w:t>визуально</w:t>
      </w:r>
      <w:r w:rsidRPr="00447C79">
        <w:rPr>
          <w:spacing w:val="-3"/>
          <w:sz w:val="28"/>
          <w:szCs w:val="28"/>
        </w:rPr>
        <w:t xml:space="preserve"> </w:t>
      </w:r>
      <w:r w:rsidRPr="00447C79">
        <w:rPr>
          <w:sz w:val="28"/>
          <w:szCs w:val="28"/>
        </w:rPr>
        <w:t>в</w:t>
      </w:r>
      <w:r w:rsidRPr="00447C79">
        <w:rPr>
          <w:spacing w:val="-5"/>
          <w:sz w:val="28"/>
          <w:szCs w:val="28"/>
        </w:rPr>
        <w:t xml:space="preserve"> </w:t>
      </w:r>
      <w:r w:rsidRPr="00447C79">
        <w:rPr>
          <w:spacing w:val="-2"/>
          <w:sz w:val="28"/>
          <w:szCs w:val="28"/>
        </w:rPr>
        <w:t>наличии:</w:t>
      </w:r>
    </w:p>
    <w:p w:rsidR="002D253E" w:rsidRPr="00447C79" w:rsidRDefault="00F6517D" w:rsidP="002D253E">
      <w:pPr>
        <w:pStyle w:val="a6"/>
        <w:numPr>
          <w:ilvl w:val="1"/>
          <w:numId w:val="11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z w:val="28"/>
          <w:szCs w:val="28"/>
        </w:rPr>
        <w:t>Наклонности</w:t>
      </w:r>
      <w:r w:rsidR="002D253E" w:rsidRPr="00447C79">
        <w:rPr>
          <w:spacing w:val="-9"/>
          <w:sz w:val="28"/>
          <w:szCs w:val="28"/>
        </w:rPr>
        <w:t xml:space="preserve"> </w:t>
      </w:r>
      <w:r w:rsidR="002D253E" w:rsidRPr="00447C79">
        <w:rPr>
          <w:sz w:val="28"/>
          <w:szCs w:val="28"/>
        </w:rPr>
        <w:t>головы</w:t>
      </w:r>
      <w:r w:rsidR="002D253E" w:rsidRPr="00447C79">
        <w:rPr>
          <w:spacing w:val="-8"/>
          <w:sz w:val="28"/>
          <w:szCs w:val="28"/>
        </w:rPr>
        <w:t xml:space="preserve"> </w:t>
      </w:r>
      <w:r w:rsidR="002D253E" w:rsidRPr="00447C79">
        <w:rPr>
          <w:spacing w:val="-2"/>
          <w:sz w:val="28"/>
          <w:szCs w:val="28"/>
        </w:rPr>
        <w:t>вперед;</w:t>
      </w:r>
    </w:p>
    <w:p w:rsidR="002D253E" w:rsidRPr="00447C79" w:rsidRDefault="002D253E" w:rsidP="002D253E">
      <w:pPr>
        <w:pStyle w:val="a6"/>
        <w:numPr>
          <w:ilvl w:val="1"/>
          <w:numId w:val="11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z w:val="28"/>
          <w:szCs w:val="28"/>
        </w:rPr>
        <w:t>Плечами,</w:t>
      </w:r>
      <w:r w:rsidRPr="00447C79">
        <w:rPr>
          <w:spacing w:val="-9"/>
          <w:sz w:val="28"/>
          <w:szCs w:val="28"/>
        </w:rPr>
        <w:t xml:space="preserve"> </w:t>
      </w:r>
      <w:r w:rsidRPr="00447C79">
        <w:rPr>
          <w:sz w:val="28"/>
          <w:szCs w:val="28"/>
        </w:rPr>
        <w:t>которые</w:t>
      </w:r>
      <w:r w:rsidRPr="00447C79">
        <w:rPr>
          <w:spacing w:val="-5"/>
          <w:sz w:val="28"/>
          <w:szCs w:val="28"/>
        </w:rPr>
        <w:t xml:space="preserve"> </w:t>
      </w:r>
      <w:r w:rsidRPr="00447C79">
        <w:rPr>
          <w:sz w:val="28"/>
          <w:szCs w:val="28"/>
        </w:rPr>
        <w:t>опущены</w:t>
      </w:r>
      <w:r w:rsidRPr="00447C79">
        <w:rPr>
          <w:spacing w:val="-5"/>
          <w:sz w:val="28"/>
          <w:szCs w:val="28"/>
        </w:rPr>
        <w:t xml:space="preserve"> </w:t>
      </w:r>
      <w:r w:rsidRPr="00447C79">
        <w:rPr>
          <w:sz w:val="28"/>
          <w:szCs w:val="28"/>
        </w:rPr>
        <w:t>и</w:t>
      </w:r>
      <w:r w:rsidRPr="00447C79">
        <w:rPr>
          <w:spacing w:val="-6"/>
          <w:sz w:val="28"/>
          <w:szCs w:val="28"/>
        </w:rPr>
        <w:t xml:space="preserve"> </w:t>
      </w:r>
      <w:r w:rsidRPr="00447C79">
        <w:rPr>
          <w:sz w:val="28"/>
          <w:szCs w:val="28"/>
        </w:rPr>
        <w:t>выступают</w:t>
      </w:r>
      <w:r w:rsidRPr="00447C79">
        <w:rPr>
          <w:spacing w:val="-6"/>
          <w:sz w:val="28"/>
          <w:szCs w:val="28"/>
        </w:rPr>
        <w:t xml:space="preserve"> </w:t>
      </w:r>
      <w:r w:rsidRPr="00447C79">
        <w:rPr>
          <w:spacing w:val="-2"/>
          <w:sz w:val="28"/>
          <w:szCs w:val="28"/>
        </w:rPr>
        <w:t>вперед;</w:t>
      </w:r>
    </w:p>
    <w:p w:rsidR="002D253E" w:rsidRPr="00447C79" w:rsidRDefault="002D253E" w:rsidP="002D253E">
      <w:pPr>
        <w:pStyle w:val="a6"/>
        <w:numPr>
          <w:ilvl w:val="1"/>
          <w:numId w:val="11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z w:val="28"/>
          <w:szCs w:val="28"/>
        </w:rPr>
        <w:t>Расположением</w:t>
      </w:r>
      <w:r w:rsidRPr="00447C79">
        <w:rPr>
          <w:spacing w:val="-11"/>
          <w:sz w:val="28"/>
          <w:szCs w:val="28"/>
        </w:rPr>
        <w:t xml:space="preserve"> </w:t>
      </w:r>
      <w:r w:rsidRPr="00447C79">
        <w:rPr>
          <w:sz w:val="28"/>
          <w:szCs w:val="28"/>
        </w:rPr>
        <w:t>одной</w:t>
      </w:r>
      <w:r w:rsidRPr="00447C79">
        <w:rPr>
          <w:spacing w:val="-6"/>
          <w:sz w:val="28"/>
          <w:szCs w:val="28"/>
        </w:rPr>
        <w:t xml:space="preserve"> </w:t>
      </w:r>
      <w:r w:rsidRPr="00447C79">
        <w:rPr>
          <w:sz w:val="28"/>
          <w:szCs w:val="28"/>
        </w:rPr>
        <w:t>лопаткой</w:t>
      </w:r>
      <w:r w:rsidRPr="00447C79">
        <w:rPr>
          <w:spacing w:val="-5"/>
          <w:sz w:val="28"/>
          <w:szCs w:val="28"/>
        </w:rPr>
        <w:t xml:space="preserve"> </w:t>
      </w:r>
      <w:r w:rsidRPr="00447C79">
        <w:rPr>
          <w:sz w:val="28"/>
          <w:szCs w:val="28"/>
        </w:rPr>
        <w:t>выше,</w:t>
      </w:r>
      <w:r w:rsidRPr="00447C79">
        <w:rPr>
          <w:spacing w:val="-7"/>
          <w:sz w:val="28"/>
          <w:szCs w:val="28"/>
        </w:rPr>
        <w:t xml:space="preserve"> </w:t>
      </w:r>
      <w:r w:rsidRPr="00447C79">
        <w:rPr>
          <w:sz w:val="28"/>
          <w:szCs w:val="28"/>
        </w:rPr>
        <w:t>чем</w:t>
      </w:r>
      <w:r w:rsidRPr="00447C79">
        <w:rPr>
          <w:spacing w:val="-5"/>
          <w:sz w:val="28"/>
          <w:szCs w:val="28"/>
        </w:rPr>
        <w:t xml:space="preserve"> </w:t>
      </w:r>
      <w:r w:rsidRPr="00447C79">
        <w:rPr>
          <w:spacing w:val="-2"/>
          <w:sz w:val="28"/>
          <w:szCs w:val="28"/>
        </w:rPr>
        <w:t>другой;</w:t>
      </w:r>
    </w:p>
    <w:p w:rsidR="002D253E" w:rsidRPr="00447C79" w:rsidRDefault="002D253E" w:rsidP="002D253E">
      <w:pPr>
        <w:pStyle w:val="a6"/>
        <w:numPr>
          <w:ilvl w:val="1"/>
          <w:numId w:val="11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z w:val="28"/>
          <w:szCs w:val="28"/>
        </w:rPr>
        <w:t>Одной</w:t>
      </w:r>
      <w:r w:rsidRPr="00447C79">
        <w:rPr>
          <w:spacing w:val="-8"/>
          <w:sz w:val="28"/>
          <w:szCs w:val="28"/>
        </w:rPr>
        <w:t xml:space="preserve"> </w:t>
      </w:r>
      <w:r w:rsidRPr="00447C79">
        <w:rPr>
          <w:sz w:val="28"/>
          <w:szCs w:val="28"/>
        </w:rPr>
        <w:t>рукой</w:t>
      </w:r>
      <w:r w:rsidRPr="00447C79">
        <w:rPr>
          <w:spacing w:val="-5"/>
          <w:sz w:val="28"/>
          <w:szCs w:val="28"/>
        </w:rPr>
        <w:t xml:space="preserve"> </w:t>
      </w:r>
      <w:r w:rsidRPr="00447C79">
        <w:rPr>
          <w:sz w:val="28"/>
          <w:szCs w:val="28"/>
        </w:rPr>
        <w:t>(ногой)</w:t>
      </w:r>
      <w:r w:rsidRPr="00447C79">
        <w:rPr>
          <w:spacing w:val="-5"/>
          <w:sz w:val="28"/>
          <w:szCs w:val="28"/>
        </w:rPr>
        <w:t xml:space="preserve"> </w:t>
      </w:r>
      <w:r w:rsidRPr="00447C79">
        <w:rPr>
          <w:sz w:val="28"/>
          <w:szCs w:val="28"/>
        </w:rPr>
        <w:t>длиннее</w:t>
      </w:r>
      <w:r w:rsidRPr="00447C79">
        <w:rPr>
          <w:spacing w:val="-7"/>
          <w:sz w:val="28"/>
          <w:szCs w:val="28"/>
        </w:rPr>
        <w:t xml:space="preserve"> </w:t>
      </w:r>
      <w:r w:rsidRPr="00447C79">
        <w:rPr>
          <w:spacing w:val="-2"/>
          <w:sz w:val="28"/>
          <w:szCs w:val="28"/>
        </w:rPr>
        <w:t>другой;</w:t>
      </w:r>
    </w:p>
    <w:p w:rsidR="002D253E" w:rsidRPr="00447C79" w:rsidRDefault="002D253E" w:rsidP="002D253E">
      <w:pPr>
        <w:pStyle w:val="a6"/>
        <w:numPr>
          <w:ilvl w:val="1"/>
          <w:numId w:val="11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z w:val="28"/>
          <w:szCs w:val="28"/>
        </w:rPr>
        <w:t>Увеличением</w:t>
      </w:r>
      <w:r w:rsidRPr="00447C79">
        <w:rPr>
          <w:spacing w:val="-10"/>
          <w:sz w:val="28"/>
          <w:szCs w:val="28"/>
        </w:rPr>
        <w:t xml:space="preserve"> </w:t>
      </w:r>
      <w:r w:rsidRPr="00447C79">
        <w:rPr>
          <w:sz w:val="28"/>
          <w:szCs w:val="28"/>
        </w:rPr>
        <w:t>или</w:t>
      </w:r>
      <w:r w:rsidRPr="00447C79">
        <w:rPr>
          <w:spacing w:val="-7"/>
          <w:sz w:val="28"/>
          <w:szCs w:val="28"/>
        </w:rPr>
        <w:t xml:space="preserve"> </w:t>
      </w:r>
      <w:r w:rsidRPr="00447C79">
        <w:rPr>
          <w:sz w:val="28"/>
          <w:szCs w:val="28"/>
        </w:rPr>
        <w:t>уменьшением</w:t>
      </w:r>
      <w:r w:rsidRPr="00447C79">
        <w:rPr>
          <w:spacing w:val="-7"/>
          <w:sz w:val="28"/>
          <w:szCs w:val="28"/>
        </w:rPr>
        <w:t xml:space="preserve"> </w:t>
      </w:r>
      <w:r w:rsidRPr="00447C79">
        <w:rPr>
          <w:sz w:val="28"/>
          <w:szCs w:val="28"/>
        </w:rPr>
        <w:t>изгиба</w:t>
      </w:r>
      <w:r w:rsidRPr="00447C79">
        <w:rPr>
          <w:spacing w:val="-10"/>
          <w:sz w:val="28"/>
          <w:szCs w:val="28"/>
        </w:rPr>
        <w:t xml:space="preserve"> </w:t>
      </w:r>
      <w:r w:rsidRPr="00447C79">
        <w:rPr>
          <w:sz w:val="28"/>
          <w:szCs w:val="28"/>
        </w:rPr>
        <w:t>позвоночного</w:t>
      </w:r>
      <w:r w:rsidRPr="00447C79">
        <w:rPr>
          <w:spacing w:val="-6"/>
          <w:sz w:val="28"/>
          <w:szCs w:val="28"/>
        </w:rPr>
        <w:t xml:space="preserve"> </w:t>
      </w:r>
      <w:r w:rsidRPr="00447C79">
        <w:rPr>
          <w:spacing w:val="-2"/>
          <w:sz w:val="28"/>
          <w:szCs w:val="28"/>
        </w:rPr>
        <w:t>столба;</w:t>
      </w:r>
    </w:p>
    <w:p w:rsidR="002D253E" w:rsidRPr="00447C79" w:rsidRDefault="00F6517D" w:rsidP="002D253E">
      <w:pPr>
        <w:pStyle w:val="a6"/>
        <w:numPr>
          <w:ilvl w:val="1"/>
          <w:numId w:val="11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Впалая</w:t>
      </w:r>
      <w:r w:rsidR="002D253E" w:rsidRPr="00447C79">
        <w:rPr>
          <w:spacing w:val="-4"/>
          <w:sz w:val="28"/>
          <w:szCs w:val="28"/>
        </w:rPr>
        <w:t xml:space="preserve"> </w:t>
      </w:r>
      <w:r w:rsidR="002D253E" w:rsidRPr="00447C79">
        <w:rPr>
          <w:sz w:val="28"/>
          <w:szCs w:val="28"/>
        </w:rPr>
        <w:t>грудная</w:t>
      </w:r>
      <w:r w:rsidR="002D253E" w:rsidRPr="00447C79">
        <w:rPr>
          <w:spacing w:val="-4"/>
          <w:sz w:val="28"/>
          <w:szCs w:val="28"/>
        </w:rPr>
        <w:t xml:space="preserve"> </w:t>
      </w:r>
      <w:r w:rsidR="002D253E" w:rsidRPr="00447C79">
        <w:rPr>
          <w:spacing w:val="-2"/>
          <w:sz w:val="28"/>
          <w:szCs w:val="28"/>
        </w:rPr>
        <w:t>клетка;</w:t>
      </w:r>
    </w:p>
    <w:p w:rsidR="002D253E" w:rsidRPr="00447C79" w:rsidRDefault="002D253E" w:rsidP="002D253E">
      <w:pPr>
        <w:pStyle w:val="a6"/>
        <w:numPr>
          <w:ilvl w:val="1"/>
          <w:numId w:val="11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z w:val="28"/>
          <w:szCs w:val="28"/>
        </w:rPr>
        <w:t>Животом</w:t>
      </w:r>
      <w:r w:rsidRPr="00447C79">
        <w:rPr>
          <w:spacing w:val="-3"/>
          <w:sz w:val="28"/>
          <w:szCs w:val="28"/>
        </w:rPr>
        <w:t xml:space="preserve"> </w:t>
      </w:r>
      <w:r w:rsidRPr="00447C79">
        <w:rPr>
          <w:spacing w:val="-2"/>
          <w:sz w:val="28"/>
          <w:szCs w:val="28"/>
        </w:rPr>
        <w:t>выпяченным;</w:t>
      </w:r>
    </w:p>
    <w:p w:rsidR="002D253E" w:rsidRPr="00447C79" w:rsidRDefault="002D253E" w:rsidP="002D253E">
      <w:pPr>
        <w:pStyle w:val="a6"/>
        <w:numPr>
          <w:ilvl w:val="1"/>
          <w:numId w:val="11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z w:val="28"/>
          <w:szCs w:val="28"/>
        </w:rPr>
        <w:t>Изменением</w:t>
      </w:r>
      <w:r w:rsidRPr="00447C79">
        <w:rPr>
          <w:spacing w:val="-8"/>
          <w:sz w:val="28"/>
          <w:szCs w:val="28"/>
        </w:rPr>
        <w:t xml:space="preserve"> </w:t>
      </w:r>
      <w:r w:rsidRPr="00447C79">
        <w:rPr>
          <w:sz w:val="28"/>
          <w:szCs w:val="28"/>
        </w:rPr>
        <w:t>свода</w:t>
      </w:r>
      <w:r w:rsidRPr="00447C79">
        <w:rPr>
          <w:spacing w:val="-6"/>
          <w:sz w:val="28"/>
          <w:szCs w:val="28"/>
        </w:rPr>
        <w:t xml:space="preserve"> </w:t>
      </w:r>
      <w:r w:rsidRPr="00447C79">
        <w:rPr>
          <w:spacing w:val="-2"/>
          <w:sz w:val="28"/>
          <w:szCs w:val="28"/>
        </w:rPr>
        <w:t>стоп;</w:t>
      </w:r>
    </w:p>
    <w:p w:rsidR="002D253E" w:rsidRPr="00447C79" w:rsidRDefault="002D253E" w:rsidP="002D253E">
      <w:pPr>
        <w:pStyle w:val="a6"/>
        <w:numPr>
          <w:ilvl w:val="1"/>
          <w:numId w:val="11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447C79">
        <w:rPr>
          <w:sz w:val="28"/>
          <w:szCs w:val="28"/>
        </w:rPr>
        <w:t xml:space="preserve">Ногами, слегка согнутыми в тазобедренном и коленном </w:t>
      </w:r>
      <w:r w:rsidRPr="00447C79">
        <w:rPr>
          <w:spacing w:val="-2"/>
          <w:sz w:val="28"/>
          <w:szCs w:val="28"/>
        </w:rPr>
        <w:t>суставах.</w:t>
      </w:r>
    </w:p>
    <w:p w:rsidR="002D253E" w:rsidRPr="00447C79" w:rsidRDefault="002D253E" w:rsidP="002D253E">
      <w:pPr>
        <w:pStyle w:val="a4"/>
        <w:spacing w:line="360" w:lineRule="auto"/>
        <w:ind w:left="0" w:firstLine="709"/>
      </w:pPr>
      <w:r w:rsidRPr="00447C79">
        <w:t>Признаком «Правильной» (отличной) осанки является наличие прямой поверхности грудной клетки, выступающей вперед над поверхностью живота, равномерно волнообразной.</w:t>
      </w:r>
    </w:p>
    <w:p w:rsidR="002D253E" w:rsidRPr="00447C79" w:rsidRDefault="002D253E" w:rsidP="002D253E">
      <w:pPr>
        <w:pStyle w:val="a4"/>
        <w:spacing w:line="360" w:lineRule="auto"/>
        <w:ind w:left="0" w:firstLine="709"/>
      </w:pPr>
      <w:r w:rsidRPr="00447C79">
        <w:t>Признак</w:t>
      </w:r>
      <w:r w:rsidRPr="00447C79">
        <w:rPr>
          <w:spacing w:val="-3"/>
        </w:rPr>
        <w:t xml:space="preserve"> </w:t>
      </w:r>
      <w:r w:rsidRPr="00447C79">
        <w:t>«Хорошей»</w:t>
      </w:r>
      <w:r w:rsidRPr="00447C79">
        <w:rPr>
          <w:spacing w:val="-5"/>
        </w:rPr>
        <w:t xml:space="preserve"> </w:t>
      </w:r>
      <w:r w:rsidRPr="00447C79">
        <w:t>осанки</w:t>
      </w:r>
      <w:r w:rsidRPr="00447C79">
        <w:rPr>
          <w:spacing w:val="-4"/>
        </w:rPr>
        <w:t xml:space="preserve"> </w:t>
      </w:r>
      <w:r w:rsidRPr="00447C79">
        <w:t>определяется</w:t>
      </w:r>
      <w:r w:rsidRPr="00447C79">
        <w:rPr>
          <w:spacing w:val="-3"/>
        </w:rPr>
        <w:t xml:space="preserve"> </w:t>
      </w:r>
      <w:r w:rsidRPr="00447C79">
        <w:t>головой,</w:t>
      </w:r>
      <w:r w:rsidRPr="00447C79">
        <w:rPr>
          <w:spacing w:val="-4"/>
        </w:rPr>
        <w:t xml:space="preserve"> </w:t>
      </w:r>
      <w:r w:rsidRPr="00447C79">
        <w:t>наклоненной</w:t>
      </w:r>
      <w:r w:rsidRPr="00447C79">
        <w:rPr>
          <w:spacing w:val="-5"/>
        </w:rPr>
        <w:t xml:space="preserve"> </w:t>
      </w:r>
      <w:r w:rsidRPr="00447C79">
        <w:t>чуть вперед, животом, выступающим над поверхностью грудной клетки, изгибами спины нарушенными.</w:t>
      </w:r>
    </w:p>
    <w:p w:rsidR="002D253E" w:rsidRPr="00447C79" w:rsidRDefault="002D253E" w:rsidP="002D253E">
      <w:pPr>
        <w:pStyle w:val="a4"/>
        <w:spacing w:line="360" w:lineRule="auto"/>
        <w:ind w:left="0" w:firstLine="709"/>
      </w:pPr>
      <w:r w:rsidRPr="00447C79">
        <w:t>Осанка считается «Средней» (удовлетворительной) в случае, когда отмечается, что гру</w:t>
      </w:r>
      <w:r w:rsidR="00F6517D">
        <w:t>дная клетка является плоской</w:t>
      </w:r>
      <w:r w:rsidRPr="00447C79">
        <w:t>, живот значительно выступает над грудной клеткой, а также наблюдается наличие изгибов спины нарушено, особенно это заметно в области поясничного отдела.</w:t>
      </w:r>
    </w:p>
    <w:p w:rsidR="002D253E" w:rsidRPr="00447C79" w:rsidRDefault="002D253E" w:rsidP="002D253E">
      <w:pPr>
        <w:pStyle w:val="a4"/>
        <w:spacing w:line="360" w:lineRule="auto"/>
        <w:ind w:left="0" w:firstLine="709"/>
      </w:pPr>
      <w:r w:rsidRPr="00447C79">
        <w:t xml:space="preserve">«Плохая» осанка характеризуется головой, выдвинутой вперед, плечами опущенными и выступающими вперед, грудью впалой, спиной </w:t>
      </w:r>
      <w:r w:rsidRPr="00447C79">
        <w:rPr>
          <w:spacing w:val="-2"/>
        </w:rPr>
        <w:t>сутулой.</w:t>
      </w:r>
    </w:p>
    <w:p w:rsidR="002D253E" w:rsidRPr="00447C79" w:rsidRDefault="002D253E" w:rsidP="002D253E">
      <w:pPr>
        <w:pStyle w:val="a4"/>
        <w:spacing w:line="360" w:lineRule="auto"/>
        <w:ind w:left="0" w:firstLine="709"/>
      </w:pPr>
      <w:r w:rsidRPr="00447C79">
        <w:t xml:space="preserve">В экспериментальной и контрольной группах отмечены незначительные </w:t>
      </w:r>
      <w:r w:rsidRPr="00447C79">
        <w:lastRenderedPageBreak/>
        <w:t>различия в количественных характеристиках дефектов осанки. В результате визуального осмотра детей также определялся физиологических изгиб, в котором произошли изменения.</w:t>
      </w:r>
    </w:p>
    <w:p w:rsidR="002D253E" w:rsidRPr="00447C79" w:rsidRDefault="002D253E" w:rsidP="002D253E">
      <w:pPr>
        <w:pStyle w:val="a4"/>
        <w:spacing w:line="360" w:lineRule="auto"/>
        <w:ind w:left="0" w:firstLine="709"/>
      </w:pPr>
      <w:r w:rsidRPr="00447C79">
        <w:t xml:space="preserve">Данные по определению типов физиологических изгибов представлены в таблице </w:t>
      </w:r>
      <w:r w:rsidR="00657243">
        <w:t>1</w:t>
      </w:r>
    </w:p>
    <w:p w:rsidR="002D253E" w:rsidRPr="00447C79" w:rsidRDefault="002D253E" w:rsidP="002D253E">
      <w:pPr>
        <w:pStyle w:val="a4"/>
        <w:spacing w:line="360" w:lineRule="auto"/>
        <w:ind w:left="0" w:firstLine="0"/>
      </w:pPr>
      <w:r w:rsidRPr="00447C79">
        <w:t>Таблица</w:t>
      </w:r>
      <w:r w:rsidRPr="00447C79">
        <w:rPr>
          <w:spacing w:val="-4"/>
        </w:rPr>
        <w:t xml:space="preserve"> </w:t>
      </w:r>
      <w:r w:rsidR="00657243">
        <w:t>1</w:t>
      </w:r>
      <w:r w:rsidRPr="00447C79">
        <w:rPr>
          <w:spacing w:val="-6"/>
        </w:rPr>
        <w:t xml:space="preserve"> </w:t>
      </w:r>
      <w:r w:rsidRPr="00447C79">
        <w:t>–</w:t>
      </w:r>
      <w:r w:rsidRPr="00447C79">
        <w:rPr>
          <w:spacing w:val="-4"/>
        </w:rPr>
        <w:t xml:space="preserve"> </w:t>
      </w:r>
      <w:r w:rsidRPr="00447C79">
        <w:t>Изменение</w:t>
      </w:r>
      <w:r w:rsidRPr="00447C79">
        <w:rPr>
          <w:spacing w:val="-7"/>
        </w:rPr>
        <w:t xml:space="preserve"> </w:t>
      </w:r>
      <w:r w:rsidRPr="00447C79">
        <w:t>изгибов</w:t>
      </w:r>
      <w:r w:rsidRPr="00447C79">
        <w:rPr>
          <w:spacing w:val="-5"/>
        </w:rPr>
        <w:t xml:space="preserve"> </w:t>
      </w:r>
      <w:r w:rsidRPr="00447C79">
        <w:t>позвоночного</w:t>
      </w:r>
      <w:r w:rsidRPr="00447C79">
        <w:rPr>
          <w:spacing w:val="-3"/>
        </w:rPr>
        <w:t xml:space="preserve"> </w:t>
      </w:r>
      <w:r w:rsidRPr="00447C79">
        <w:t>столба</w:t>
      </w:r>
      <w:r w:rsidRPr="00447C79">
        <w:rPr>
          <w:spacing w:val="-7"/>
        </w:rPr>
        <w:t xml:space="preserve"> </w:t>
      </w:r>
      <w:r w:rsidRPr="00447C79">
        <w:t>при</w:t>
      </w:r>
      <w:r w:rsidRPr="00447C79">
        <w:rPr>
          <w:spacing w:val="-4"/>
        </w:rPr>
        <w:t xml:space="preserve"> </w:t>
      </w:r>
      <w:r w:rsidRPr="00447C79">
        <w:t xml:space="preserve">нарушении </w:t>
      </w:r>
      <w:r w:rsidRPr="00447C79">
        <w:rPr>
          <w:spacing w:val="-2"/>
        </w:rPr>
        <w:t>осанки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98"/>
        <w:gridCol w:w="7054"/>
      </w:tblGrid>
      <w:tr w:rsidR="002D253E" w:rsidTr="00E435D2">
        <w:trPr>
          <w:trHeight w:val="484"/>
        </w:trPr>
        <w:tc>
          <w:tcPr>
            <w:tcW w:w="1346" w:type="pct"/>
          </w:tcPr>
          <w:p w:rsidR="002D253E" w:rsidRDefault="002D253E" w:rsidP="00E435D2">
            <w:pPr>
              <w:pStyle w:val="TableParagraph"/>
              <w:spacing w:line="315" w:lineRule="exact"/>
              <w:ind w:left="10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Сколиотическое</w:t>
            </w:r>
          </w:p>
        </w:tc>
        <w:tc>
          <w:tcPr>
            <w:tcW w:w="3654" w:type="pct"/>
          </w:tcPr>
          <w:p w:rsidR="002D253E" w:rsidRPr="005D7BE6" w:rsidRDefault="002D253E" w:rsidP="00E435D2">
            <w:pPr>
              <w:pStyle w:val="TableParagraph"/>
              <w:spacing w:line="315" w:lineRule="exact"/>
              <w:ind w:left="105"/>
              <w:jc w:val="left"/>
              <w:rPr>
                <w:sz w:val="28"/>
                <w:lang w:val="ru-RU"/>
              </w:rPr>
            </w:pPr>
            <w:r w:rsidRPr="005D7BE6">
              <w:rPr>
                <w:sz w:val="28"/>
                <w:lang w:val="ru-RU"/>
              </w:rPr>
              <w:t>Искривление</w:t>
            </w:r>
            <w:r w:rsidRPr="005D7BE6">
              <w:rPr>
                <w:spacing w:val="-10"/>
                <w:sz w:val="28"/>
                <w:lang w:val="ru-RU"/>
              </w:rPr>
              <w:t xml:space="preserve"> </w:t>
            </w:r>
            <w:r w:rsidRPr="005D7BE6">
              <w:rPr>
                <w:sz w:val="28"/>
                <w:lang w:val="ru-RU"/>
              </w:rPr>
              <w:t>позвоночника</w:t>
            </w:r>
            <w:r w:rsidRPr="005D7BE6">
              <w:rPr>
                <w:spacing w:val="-7"/>
                <w:sz w:val="28"/>
                <w:lang w:val="ru-RU"/>
              </w:rPr>
              <w:t xml:space="preserve"> </w:t>
            </w:r>
            <w:r w:rsidRPr="005D7BE6">
              <w:rPr>
                <w:sz w:val="28"/>
                <w:lang w:val="ru-RU"/>
              </w:rPr>
              <w:t>вправо</w:t>
            </w:r>
            <w:r w:rsidRPr="005D7BE6">
              <w:rPr>
                <w:spacing w:val="-7"/>
                <w:sz w:val="28"/>
                <w:lang w:val="ru-RU"/>
              </w:rPr>
              <w:t xml:space="preserve"> </w:t>
            </w:r>
            <w:r w:rsidRPr="005D7BE6">
              <w:rPr>
                <w:sz w:val="28"/>
                <w:lang w:val="ru-RU"/>
              </w:rPr>
              <w:t>ли</w:t>
            </w:r>
            <w:r w:rsidRPr="005D7BE6">
              <w:rPr>
                <w:spacing w:val="-7"/>
                <w:sz w:val="28"/>
                <w:lang w:val="ru-RU"/>
              </w:rPr>
              <w:t xml:space="preserve"> </w:t>
            </w:r>
            <w:r w:rsidRPr="005D7BE6">
              <w:rPr>
                <w:spacing w:val="-2"/>
                <w:sz w:val="28"/>
                <w:lang w:val="ru-RU"/>
              </w:rPr>
              <w:t>влево</w:t>
            </w:r>
          </w:p>
        </w:tc>
      </w:tr>
      <w:tr w:rsidR="002D253E" w:rsidTr="00E435D2">
        <w:trPr>
          <w:trHeight w:val="482"/>
        </w:trPr>
        <w:tc>
          <w:tcPr>
            <w:tcW w:w="1346" w:type="pct"/>
          </w:tcPr>
          <w:p w:rsidR="002D253E" w:rsidRDefault="002D253E" w:rsidP="00E435D2">
            <w:pPr>
              <w:pStyle w:val="TableParagraph"/>
              <w:spacing w:line="315" w:lineRule="exact"/>
              <w:ind w:left="10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Кифотическое</w:t>
            </w:r>
          </w:p>
        </w:tc>
        <w:tc>
          <w:tcPr>
            <w:tcW w:w="3654" w:type="pct"/>
          </w:tcPr>
          <w:p w:rsidR="002D253E" w:rsidRPr="005D7BE6" w:rsidRDefault="002D253E" w:rsidP="00E435D2">
            <w:pPr>
              <w:pStyle w:val="TableParagraph"/>
              <w:spacing w:line="315" w:lineRule="exact"/>
              <w:ind w:left="105"/>
              <w:jc w:val="left"/>
              <w:rPr>
                <w:sz w:val="28"/>
                <w:lang w:val="ru-RU"/>
              </w:rPr>
            </w:pPr>
            <w:r w:rsidRPr="005D7BE6">
              <w:rPr>
                <w:sz w:val="28"/>
                <w:lang w:val="ru-RU"/>
              </w:rPr>
              <w:t>Чрезмерный</w:t>
            </w:r>
            <w:r w:rsidRPr="005D7BE6">
              <w:rPr>
                <w:spacing w:val="-4"/>
                <w:sz w:val="28"/>
                <w:lang w:val="ru-RU"/>
              </w:rPr>
              <w:t xml:space="preserve"> </w:t>
            </w:r>
            <w:r w:rsidRPr="005D7BE6">
              <w:rPr>
                <w:sz w:val="28"/>
                <w:lang w:val="ru-RU"/>
              </w:rPr>
              <w:t>изгиб</w:t>
            </w:r>
            <w:r w:rsidRPr="005D7BE6">
              <w:rPr>
                <w:spacing w:val="-6"/>
                <w:sz w:val="28"/>
                <w:lang w:val="ru-RU"/>
              </w:rPr>
              <w:t xml:space="preserve"> </w:t>
            </w:r>
            <w:r w:rsidRPr="005D7BE6">
              <w:rPr>
                <w:sz w:val="28"/>
                <w:lang w:val="ru-RU"/>
              </w:rPr>
              <w:t>назад</w:t>
            </w:r>
            <w:r w:rsidRPr="005D7BE6">
              <w:rPr>
                <w:spacing w:val="-4"/>
                <w:sz w:val="28"/>
                <w:lang w:val="ru-RU"/>
              </w:rPr>
              <w:t xml:space="preserve"> </w:t>
            </w:r>
            <w:r w:rsidRPr="005D7BE6">
              <w:rPr>
                <w:sz w:val="28"/>
                <w:lang w:val="ru-RU"/>
              </w:rPr>
              <w:t>в</w:t>
            </w:r>
            <w:r w:rsidRPr="005D7BE6">
              <w:rPr>
                <w:spacing w:val="-3"/>
                <w:sz w:val="28"/>
                <w:lang w:val="ru-RU"/>
              </w:rPr>
              <w:t xml:space="preserve"> </w:t>
            </w:r>
            <w:r w:rsidRPr="005D7BE6">
              <w:rPr>
                <w:sz w:val="28"/>
                <w:lang w:val="ru-RU"/>
              </w:rPr>
              <w:t>грудном</w:t>
            </w:r>
            <w:r w:rsidRPr="005D7BE6">
              <w:rPr>
                <w:spacing w:val="-6"/>
                <w:sz w:val="28"/>
                <w:lang w:val="ru-RU"/>
              </w:rPr>
              <w:t xml:space="preserve"> </w:t>
            </w:r>
            <w:r w:rsidRPr="005D7BE6">
              <w:rPr>
                <w:spacing w:val="-2"/>
                <w:sz w:val="28"/>
                <w:lang w:val="ru-RU"/>
              </w:rPr>
              <w:t>отделе</w:t>
            </w:r>
          </w:p>
        </w:tc>
      </w:tr>
      <w:tr w:rsidR="002D253E" w:rsidTr="00E435D2">
        <w:trPr>
          <w:trHeight w:val="481"/>
        </w:trPr>
        <w:tc>
          <w:tcPr>
            <w:tcW w:w="1346" w:type="pct"/>
          </w:tcPr>
          <w:p w:rsidR="002D253E" w:rsidRDefault="002D253E" w:rsidP="00E435D2">
            <w:pPr>
              <w:pStyle w:val="TableParagraph"/>
              <w:spacing w:line="315" w:lineRule="exact"/>
              <w:ind w:left="10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Лордическое</w:t>
            </w:r>
          </w:p>
        </w:tc>
        <w:tc>
          <w:tcPr>
            <w:tcW w:w="3654" w:type="pct"/>
          </w:tcPr>
          <w:p w:rsidR="002D253E" w:rsidRPr="005D7BE6" w:rsidRDefault="002D253E" w:rsidP="00E435D2">
            <w:pPr>
              <w:pStyle w:val="TableParagraph"/>
              <w:spacing w:line="315" w:lineRule="exact"/>
              <w:ind w:left="105"/>
              <w:jc w:val="left"/>
              <w:rPr>
                <w:sz w:val="28"/>
                <w:lang w:val="ru-RU"/>
              </w:rPr>
            </w:pPr>
            <w:r w:rsidRPr="005D7BE6">
              <w:rPr>
                <w:sz w:val="28"/>
                <w:lang w:val="ru-RU"/>
              </w:rPr>
              <w:t>Сильный</w:t>
            </w:r>
            <w:r w:rsidRPr="005D7BE6">
              <w:rPr>
                <w:spacing w:val="-7"/>
                <w:sz w:val="28"/>
                <w:lang w:val="ru-RU"/>
              </w:rPr>
              <w:t xml:space="preserve"> </w:t>
            </w:r>
            <w:r w:rsidRPr="005D7BE6">
              <w:rPr>
                <w:sz w:val="28"/>
                <w:lang w:val="ru-RU"/>
              </w:rPr>
              <w:t>позвоночный</w:t>
            </w:r>
            <w:r w:rsidRPr="005D7BE6">
              <w:rPr>
                <w:spacing w:val="-8"/>
                <w:sz w:val="28"/>
                <w:lang w:val="ru-RU"/>
              </w:rPr>
              <w:t xml:space="preserve"> </w:t>
            </w:r>
            <w:r w:rsidRPr="005D7BE6">
              <w:rPr>
                <w:sz w:val="28"/>
                <w:lang w:val="ru-RU"/>
              </w:rPr>
              <w:t>изгиб</w:t>
            </w:r>
            <w:r w:rsidRPr="005D7BE6">
              <w:rPr>
                <w:spacing w:val="-6"/>
                <w:sz w:val="28"/>
                <w:lang w:val="ru-RU"/>
              </w:rPr>
              <w:t xml:space="preserve"> </w:t>
            </w:r>
            <w:r w:rsidRPr="005D7BE6">
              <w:rPr>
                <w:sz w:val="28"/>
                <w:lang w:val="ru-RU"/>
              </w:rPr>
              <w:t>в</w:t>
            </w:r>
            <w:r w:rsidRPr="005D7BE6">
              <w:rPr>
                <w:spacing w:val="-7"/>
                <w:sz w:val="28"/>
                <w:lang w:val="ru-RU"/>
              </w:rPr>
              <w:t xml:space="preserve"> </w:t>
            </w:r>
            <w:r w:rsidRPr="005D7BE6">
              <w:rPr>
                <w:sz w:val="28"/>
                <w:lang w:val="ru-RU"/>
              </w:rPr>
              <w:t>поясничном</w:t>
            </w:r>
            <w:r w:rsidRPr="005D7BE6">
              <w:rPr>
                <w:spacing w:val="-8"/>
                <w:sz w:val="28"/>
                <w:lang w:val="ru-RU"/>
              </w:rPr>
              <w:t xml:space="preserve"> </w:t>
            </w:r>
            <w:r w:rsidRPr="005D7BE6">
              <w:rPr>
                <w:spacing w:val="-2"/>
                <w:sz w:val="28"/>
                <w:lang w:val="ru-RU"/>
              </w:rPr>
              <w:t>отделе</w:t>
            </w:r>
          </w:p>
        </w:tc>
      </w:tr>
      <w:tr w:rsidR="002D253E" w:rsidTr="00657243">
        <w:trPr>
          <w:trHeight w:val="575"/>
        </w:trPr>
        <w:tc>
          <w:tcPr>
            <w:tcW w:w="1346" w:type="pct"/>
          </w:tcPr>
          <w:p w:rsidR="002D253E" w:rsidRDefault="002D253E" w:rsidP="00E435D2">
            <w:pPr>
              <w:pStyle w:val="TableParagraph"/>
              <w:spacing w:line="31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Плоская</w:t>
            </w:r>
            <w:r>
              <w:rPr>
                <w:spacing w:val="-4"/>
                <w:sz w:val="28"/>
              </w:rPr>
              <w:t xml:space="preserve"> спина</w:t>
            </w:r>
          </w:p>
        </w:tc>
        <w:tc>
          <w:tcPr>
            <w:tcW w:w="3654" w:type="pct"/>
          </w:tcPr>
          <w:p w:rsidR="002D253E" w:rsidRPr="005D7BE6" w:rsidRDefault="002D253E" w:rsidP="00657243">
            <w:pPr>
              <w:pStyle w:val="TableParagraph"/>
              <w:tabs>
                <w:tab w:val="left" w:pos="2245"/>
                <w:tab w:val="left" w:pos="3674"/>
                <w:tab w:val="left" w:pos="5564"/>
              </w:tabs>
              <w:spacing w:line="317" w:lineRule="exact"/>
              <w:ind w:left="105"/>
              <w:jc w:val="left"/>
              <w:rPr>
                <w:sz w:val="28"/>
                <w:lang w:val="ru-RU"/>
              </w:rPr>
            </w:pPr>
            <w:r w:rsidRPr="005D7BE6">
              <w:rPr>
                <w:spacing w:val="-2"/>
                <w:sz w:val="28"/>
                <w:lang w:val="ru-RU"/>
              </w:rPr>
              <w:t>Практически</w:t>
            </w:r>
            <w:r w:rsidR="00657243">
              <w:rPr>
                <w:spacing w:val="-2"/>
                <w:sz w:val="28"/>
                <w:lang w:val="ru-RU"/>
              </w:rPr>
              <w:t xml:space="preserve"> </w:t>
            </w:r>
            <w:r w:rsidRPr="005D7BE6">
              <w:rPr>
                <w:spacing w:val="-2"/>
                <w:sz w:val="28"/>
                <w:lang w:val="ru-RU"/>
              </w:rPr>
              <w:t>полное</w:t>
            </w:r>
            <w:r w:rsidR="00657243">
              <w:rPr>
                <w:sz w:val="28"/>
                <w:lang w:val="ru-RU"/>
              </w:rPr>
              <w:t xml:space="preserve"> </w:t>
            </w:r>
            <w:r w:rsidRPr="005D7BE6">
              <w:rPr>
                <w:spacing w:val="-2"/>
                <w:sz w:val="28"/>
                <w:lang w:val="ru-RU"/>
              </w:rPr>
              <w:t>отсутствие</w:t>
            </w:r>
            <w:r w:rsidR="00657243">
              <w:rPr>
                <w:sz w:val="28"/>
                <w:lang w:val="ru-RU"/>
              </w:rPr>
              <w:t xml:space="preserve"> </w:t>
            </w:r>
            <w:r w:rsidRPr="005D7BE6">
              <w:rPr>
                <w:spacing w:val="-2"/>
                <w:sz w:val="28"/>
                <w:lang w:val="ru-RU"/>
              </w:rPr>
              <w:t>прогибов</w:t>
            </w:r>
            <w:r w:rsidR="00657243">
              <w:rPr>
                <w:spacing w:val="-2"/>
                <w:sz w:val="28"/>
                <w:lang w:val="ru-RU"/>
              </w:rPr>
              <w:t xml:space="preserve"> </w:t>
            </w:r>
            <w:r w:rsidRPr="005D7BE6">
              <w:rPr>
                <w:spacing w:val="-2"/>
                <w:sz w:val="28"/>
                <w:lang w:val="ru-RU"/>
              </w:rPr>
              <w:t>позвоночника</w:t>
            </w:r>
          </w:p>
        </w:tc>
      </w:tr>
    </w:tbl>
    <w:p w:rsidR="009C6049" w:rsidRDefault="004C607C" w:rsidP="009C6049">
      <w:pPr>
        <w:pStyle w:val="a4"/>
        <w:spacing w:line="360" w:lineRule="auto"/>
        <w:ind w:left="0" w:firstLine="0"/>
        <w:rPr>
          <w:i/>
          <w:spacing w:val="-2"/>
        </w:rPr>
      </w:pPr>
      <w:r>
        <w:rPr>
          <w:i/>
          <w:spacing w:val="-2"/>
        </w:rPr>
        <w:t xml:space="preserve">        Метод математико-статической обработки.</w:t>
      </w:r>
    </w:p>
    <w:p w:rsidR="009C6049" w:rsidRDefault="004C607C" w:rsidP="009C6049">
      <w:pPr>
        <w:pStyle w:val="a4"/>
        <w:spacing w:line="360" w:lineRule="auto"/>
        <w:ind w:left="0" w:firstLine="0"/>
        <w:rPr>
          <w:spacing w:val="-2"/>
        </w:rPr>
      </w:pPr>
      <w:r>
        <w:t xml:space="preserve">С помощью данного метода обрабатывались полученные данные. Результаты заносились в таблицы и рассчитывались путем применения математических формул и пакеты прикладных программ. </w:t>
      </w:r>
    </w:p>
    <w:p w:rsidR="00A7146D" w:rsidRDefault="00A7146D" w:rsidP="009C6049">
      <w:pPr>
        <w:pStyle w:val="a4"/>
        <w:spacing w:line="360" w:lineRule="auto"/>
        <w:ind w:left="0" w:firstLine="0"/>
        <w:rPr>
          <w:spacing w:val="-2"/>
        </w:rPr>
      </w:pPr>
    </w:p>
    <w:p w:rsidR="00A7146D" w:rsidRPr="009C6049" w:rsidRDefault="00A7146D" w:rsidP="009C6049">
      <w:pPr>
        <w:pStyle w:val="a4"/>
        <w:spacing w:line="360" w:lineRule="auto"/>
        <w:ind w:left="0" w:firstLine="0"/>
        <w:rPr>
          <w:spacing w:val="-2"/>
        </w:rPr>
      </w:pPr>
    </w:p>
    <w:p w:rsidR="002D253E" w:rsidRPr="00F26AE1" w:rsidRDefault="007316F9" w:rsidP="002A4134">
      <w:pPr>
        <w:pStyle w:val="1"/>
        <w:spacing w:line="360" w:lineRule="auto"/>
        <w:ind w:left="0" w:right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2D253E" w:rsidRPr="00F26AE1">
        <w:rPr>
          <w:b/>
          <w:sz w:val="28"/>
          <w:szCs w:val="28"/>
        </w:rPr>
        <w:t xml:space="preserve">2.3 Организация </w:t>
      </w:r>
      <w:r w:rsidR="009C6049" w:rsidRPr="00F26AE1">
        <w:rPr>
          <w:b/>
          <w:sz w:val="28"/>
          <w:szCs w:val="28"/>
        </w:rPr>
        <w:t>исследования</w:t>
      </w:r>
    </w:p>
    <w:p w:rsidR="002D253E" w:rsidRDefault="002D253E" w:rsidP="002D253E">
      <w:pPr>
        <w:pStyle w:val="a4"/>
        <w:tabs>
          <w:tab w:val="left" w:pos="142"/>
        </w:tabs>
        <w:spacing w:line="360" w:lineRule="auto"/>
        <w:ind w:left="0" w:firstLine="709"/>
      </w:pPr>
      <w:r>
        <w:t>Исследование проводилось на базе детского сада комбинированного вида 52 (МБДОУ 52) «Малыш» г. Пенза. В эксперименте приняли участие 16 детей в возрасте 5-6 лет.</w:t>
      </w:r>
    </w:p>
    <w:p w:rsidR="002D253E" w:rsidRDefault="002D253E" w:rsidP="002D253E">
      <w:pPr>
        <w:pStyle w:val="a4"/>
        <w:tabs>
          <w:tab w:val="left" w:pos="142"/>
        </w:tabs>
        <w:spacing w:line="360" w:lineRule="auto"/>
        <w:ind w:left="0" w:firstLine="709"/>
      </w:pPr>
      <w:r>
        <w:t>Этапы</w:t>
      </w:r>
      <w:r>
        <w:rPr>
          <w:spacing w:val="-1"/>
        </w:rPr>
        <w:t xml:space="preserve"> </w:t>
      </w:r>
      <w:r>
        <w:rPr>
          <w:spacing w:val="-2"/>
        </w:rPr>
        <w:t xml:space="preserve">исследования. </w:t>
      </w:r>
      <w:r>
        <w:t>На первом этапе (октябрь-декабрь) проводился анализ педагогической литературы, осуществлялась организация, проведение и анализ результатов диагностики осанки, стопы детей старшего дошкольного возраста. На втором этапе исследования (январь-апрель) были реализованы педагогические условия для профилактики нарушения осанки и плоскостопия в процессе физического воспитания детей старшего дошкольного возраста.</w:t>
      </w:r>
    </w:p>
    <w:p w:rsidR="002D253E" w:rsidRDefault="002D253E" w:rsidP="009C6049">
      <w:pPr>
        <w:pStyle w:val="a4"/>
        <w:tabs>
          <w:tab w:val="left" w:pos="142"/>
        </w:tabs>
        <w:spacing w:line="360" w:lineRule="auto"/>
        <w:ind w:left="0" w:firstLine="709"/>
      </w:pPr>
      <w:r>
        <w:t>На третьем этапе (май) подводились результаты опытно- экспериментальной работы.</w:t>
      </w:r>
    </w:p>
    <w:p w:rsidR="005D7BE6" w:rsidRDefault="005D7BE6" w:rsidP="00074BD9">
      <w:pPr>
        <w:pStyle w:val="a4"/>
        <w:spacing w:before="1" w:line="360" w:lineRule="auto"/>
        <w:ind w:left="0" w:firstLine="709"/>
      </w:pPr>
      <w:r>
        <w:t xml:space="preserve">Выбранная методологическая основа и поставленные задачи определили ход теоретико-экспериментального исследования, которое проводилось в три </w:t>
      </w:r>
      <w:r>
        <w:lastRenderedPageBreak/>
        <w:t>этапа:</w:t>
      </w:r>
    </w:p>
    <w:p w:rsidR="00074BD9" w:rsidRDefault="005D7BE6" w:rsidP="00074BD9">
      <w:pPr>
        <w:pStyle w:val="a4"/>
        <w:tabs>
          <w:tab w:val="left" w:pos="0"/>
          <w:tab w:val="left" w:pos="142"/>
        </w:tabs>
        <w:spacing w:before="1" w:line="360" w:lineRule="auto"/>
        <w:ind w:left="0" w:firstLine="709"/>
        <w:rPr>
          <w:spacing w:val="-2"/>
        </w:rPr>
      </w:pPr>
      <w:r>
        <w:t>I этап – с октября 202</w:t>
      </w:r>
      <w:r w:rsidR="000A33E0">
        <w:t>3</w:t>
      </w:r>
      <w:r>
        <w:t xml:space="preserve"> г. по декабрь 202</w:t>
      </w:r>
      <w:r w:rsidR="000A33E0">
        <w:t>3</w:t>
      </w:r>
      <w:r>
        <w:t xml:space="preserve"> г. – анализ педагогической литературы,</w:t>
      </w:r>
      <w:r>
        <w:rPr>
          <w:spacing w:val="-10"/>
        </w:rPr>
        <w:t xml:space="preserve"> </w:t>
      </w:r>
      <w:r>
        <w:t>проведение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диагностики</w:t>
      </w:r>
      <w:r>
        <w:rPr>
          <w:spacing w:val="-8"/>
        </w:rPr>
        <w:t xml:space="preserve"> </w:t>
      </w:r>
      <w:r>
        <w:t>осанки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стопы.</w:t>
      </w:r>
    </w:p>
    <w:p w:rsidR="00074BD9" w:rsidRPr="00074BD9" w:rsidRDefault="00074BD9" w:rsidP="00074BD9">
      <w:pPr>
        <w:pStyle w:val="a4"/>
        <w:tabs>
          <w:tab w:val="left" w:pos="0"/>
          <w:tab w:val="left" w:pos="142"/>
        </w:tabs>
        <w:spacing w:before="1" w:line="360" w:lineRule="auto"/>
        <w:ind w:left="0" w:firstLine="709"/>
        <w:rPr>
          <w:spacing w:val="-2"/>
        </w:rPr>
      </w:pPr>
      <w:r>
        <w:rPr>
          <w:spacing w:val="-2"/>
          <w:lang w:val="en-US"/>
        </w:rPr>
        <w:t>II</w:t>
      </w:r>
      <w:r w:rsidRPr="00074BD9">
        <w:rPr>
          <w:spacing w:val="-2"/>
        </w:rPr>
        <w:t xml:space="preserve"> </w:t>
      </w:r>
      <w:r w:rsidR="005D7BE6" w:rsidRPr="00074BD9">
        <w:t>этап</w:t>
      </w:r>
      <w:r w:rsidR="005D7BE6" w:rsidRPr="00074BD9">
        <w:rPr>
          <w:spacing w:val="40"/>
        </w:rPr>
        <w:t xml:space="preserve"> </w:t>
      </w:r>
      <w:r w:rsidR="005D7BE6" w:rsidRPr="00074BD9">
        <w:t>–</w:t>
      </w:r>
      <w:r w:rsidR="005D7BE6" w:rsidRPr="00074BD9">
        <w:rPr>
          <w:spacing w:val="40"/>
        </w:rPr>
        <w:t xml:space="preserve"> </w:t>
      </w:r>
      <w:r w:rsidR="005D7BE6" w:rsidRPr="00074BD9">
        <w:t>с</w:t>
      </w:r>
      <w:r w:rsidR="005D7BE6" w:rsidRPr="00074BD9">
        <w:rPr>
          <w:spacing w:val="40"/>
        </w:rPr>
        <w:t xml:space="preserve"> </w:t>
      </w:r>
      <w:r w:rsidR="005D7BE6" w:rsidRPr="00074BD9">
        <w:t>января</w:t>
      </w:r>
      <w:r w:rsidR="005D7BE6" w:rsidRPr="00074BD9">
        <w:rPr>
          <w:spacing w:val="40"/>
        </w:rPr>
        <w:t xml:space="preserve"> </w:t>
      </w:r>
      <w:r w:rsidR="005D7BE6" w:rsidRPr="00074BD9">
        <w:t>по</w:t>
      </w:r>
      <w:r w:rsidR="005D7BE6" w:rsidRPr="00074BD9">
        <w:rPr>
          <w:spacing w:val="40"/>
        </w:rPr>
        <w:t xml:space="preserve"> </w:t>
      </w:r>
      <w:r w:rsidR="005D7BE6" w:rsidRPr="00074BD9">
        <w:t>апрель</w:t>
      </w:r>
      <w:r w:rsidR="005D7BE6" w:rsidRPr="00074BD9">
        <w:rPr>
          <w:spacing w:val="40"/>
        </w:rPr>
        <w:t xml:space="preserve"> </w:t>
      </w:r>
      <w:r w:rsidR="005D7BE6" w:rsidRPr="00074BD9">
        <w:t>202</w:t>
      </w:r>
      <w:r w:rsidR="000A33E0">
        <w:t>4</w:t>
      </w:r>
      <w:r w:rsidR="005D7BE6" w:rsidRPr="00074BD9">
        <w:rPr>
          <w:spacing w:val="40"/>
        </w:rPr>
        <w:t xml:space="preserve"> </w:t>
      </w:r>
      <w:r w:rsidR="005D7BE6" w:rsidRPr="00074BD9">
        <w:t>г.</w:t>
      </w:r>
      <w:r w:rsidR="005D7BE6" w:rsidRPr="00074BD9">
        <w:rPr>
          <w:spacing w:val="40"/>
        </w:rPr>
        <w:t xml:space="preserve"> </w:t>
      </w:r>
      <w:r w:rsidR="005D7BE6" w:rsidRPr="00074BD9">
        <w:t>–</w:t>
      </w:r>
      <w:r w:rsidR="005D7BE6" w:rsidRPr="00074BD9">
        <w:rPr>
          <w:spacing w:val="40"/>
        </w:rPr>
        <w:t xml:space="preserve"> </w:t>
      </w:r>
      <w:r w:rsidR="005D7BE6" w:rsidRPr="00074BD9">
        <w:t>реализация</w:t>
      </w:r>
      <w:r w:rsidR="005D7BE6" w:rsidRPr="00074BD9">
        <w:rPr>
          <w:spacing w:val="40"/>
        </w:rPr>
        <w:t xml:space="preserve"> </w:t>
      </w:r>
      <w:r w:rsidR="005D7BE6" w:rsidRPr="00074BD9">
        <w:t xml:space="preserve">педагогических </w:t>
      </w:r>
      <w:r w:rsidR="005D7BE6" w:rsidRPr="00074BD9">
        <w:rPr>
          <w:spacing w:val="-2"/>
        </w:rPr>
        <w:t>условий.</w:t>
      </w:r>
    </w:p>
    <w:p w:rsidR="005D7BE6" w:rsidRPr="00074BD9" w:rsidRDefault="00074BD9" w:rsidP="00074BD9">
      <w:pPr>
        <w:pStyle w:val="a4"/>
        <w:tabs>
          <w:tab w:val="left" w:pos="0"/>
          <w:tab w:val="left" w:pos="142"/>
        </w:tabs>
        <w:spacing w:before="1" w:line="360" w:lineRule="auto"/>
        <w:ind w:left="0" w:firstLine="709"/>
      </w:pPr>
      <w:r>
        <w:rPr>
          <w:spacing w:val="-2"/>
          <w:lang w:val="en-US"/>
        </w:rPr>
        <w:t>III</w:t>
      </w:r>
      <w:r w:rsidRPr="00074BD9">
        <w:rPr>
          <w:spacing w:val="-2"/>
        </w:rPr>
        <w:t xml:space="preserve"> </w:t>
      </w:r>
      <w:r w:rsidR="005D7BE6" w:rsidRPr="00074BD9">
        <w:t>этап</w:t>
      </w:r>
      <w:r w:rsidR="005D7BE6" w:rsidRPr="00074BD9">
        <w:rPr>
          <w:spacing w:val="-4"/>
        </w:rPr>
        <w:t xml:space="preserve"> </w:t>
      </w:r>
      <w:r w:rsidR="005D7BE6" w:rsidRPr="00074BD9">
        <w:t>–</w:t>
      </w:r>
      <w:r w:rsidR="005D7BE6" w:rsidRPr="00074BD9">
        <w:rPr>
          <w:spacing w:val="-4"/>
        </w:rPr>
        <w:t xml:space="preserve"> </w:t>
      </w:r>
      <w:r w:rsidR="005D7BE6" w:rsidRPr="00074BD9">
        <w:t>май</w:t>
      </w:r>
      <w:r w:rsidR="005D7BE6" w:rsidRPr="00074BD9">
        <w:rPr>
          <w:spacing w:val="-7"/>
        </w:rPr>
        <w:t xml:space="preserve"> </w:t>
      </w:r>
      <w:r w:rsidR="005D7BE6" w:rsidRPr="00074BD9">
        <w:t>202</w:t>
      </w:r>
      <w:r w:rsidR="000A33E0">
        <w:t>4</w:t>
      </w:r>
      <w:r w:rsidR="005D7BE6" w:rsidRPr="00074BD9">
        <w:rPr>
          <w:spacing w:val="-4"/>
        </w:rPr>
        <w:t xml:space="preserve"> </w:t>
      </w:r>
      <w:r w:rsidR="005D7BE6" w:rsidRPr="00074BD9">
        <w:t>г.</w:t>
      </w:r>
      <w:r w:rsidR="005D7BE6" w:rsidRPr="00074BD9">
        <w:rPr>
          <w:spacing w:val="-6"/>
        </w:rPr>
        <w:t xml:space="preserve"> </w:t>
      </w:r>
      <w:r w:rsidR="005D7BE6" w:rsidRPr="00074BD9">
        <w:t>–</w:t>
      </w:r>
      <w:r w:rsidR="005D7BE6" w:rsidRPr="00074BD9">
        <w:rPr>
          <w:spacing w:val="-4"/>
        </w:rPr>
        <w:t xml:space="preserve"> </w:t>
      </w:r>
      <w:r w:rsidR="005D7BE6" w:rsidRPr="00074BD9">
        <w:t>результаты</w:t>
      </w:r>
      <w:r w:rsidR="005D7BE6" w:rsidRPr="00074BD9">
        <w:rPr>
          <w:spacing w:val="-4"/>
        </w:rPr>
        <w:t xml:space="preserve"> </w:t>
      </w:r>
      <w:r w:rsidR="005D7BE6" w:rsidRPr="00074BD9">
        <w:t>опытно</w:t>
      </w:r>
      <w:r w:rsidR="005D7BE6" w:rsidRPr="00074BD9">
        <w:rPr>
          <w:spacing w:val="-2"/>
        </w:rPr>
        <w:t xml:space="preserve"> </w:t>
      </w:r>
      <w:r w:rsidR="005D7BE6" w:rsidRPr="00074BD9">
        <w:t>-</w:t>
      </w:r>
      <w:r w:rsidR="005D7BE6" w:rsidRPr="00074BD9">
        <w:rPr>
          <w:spacing w:val="-5"/>
        </w:rPr>
        <w:t xml:space="preserve"> </w:t>
      </w:r>
      <w:r w:rsidR="00ED505D" w:rsidRPr="00074BD9">
        <w:t>экспериментальной</w:t>
      </w:r>
      <w:r w:rsidR="005D7BE6" w:rsidRPr="00074BD9">
        <w:t xml:space="preserve"> </w:t>
      </w:r>
      <w:r w:rsidR="005D7BE6" w:rsidRPr="00074BD9">
        <w:rPr>
          <w:spacing w:val="-2"/>
        </w:rPr>
        <w:t>работы.</w:t>
      </w:r>
    </w:p>
    <w:p w:rsidR="00074BD9" w:rsidRPr="002D253E" w:rsidRDefault="005D7BE6" w:rsidP="00074BD9">
      <w:pPr>
        <w:pStyle w:val="a4"/>
        <w:tabs>
          <w:tab w:val="left" w:pos="0"/>
          <w:tab w:val="left" w:pos="142"/>
        </w:tabs>
        <w:spacing w:line="360" w:lineRule="auto"/>
        <w:ind w:left="0" w:firstLine="709"/>
      </w:pPr>
      <w:r>
        <w:t>Исследование проводилось на базе детско</w:t>
      </w:r>
      <w:r w:rsidR="00657243">
        <w:t>го сада комбинированного вида 52</w:t>
      </w:r>
      <w:r>
        <w:t xml:space="preserve"> (МБДОУ </w:t>
      </w:r>
      <w:r w:rsidR="00657243">
        <w:t>52</w:t>
      </w:r>
      <w:r>
        <w:t xml:space="preserve">) «Малыш» города </w:t>
      </w:r>
      <w:r w:rsidR="00657243">
        <w:t>Пенза</w:t>
      </w:r>
      <w:r>
        <w:t xml:space="preserve">. Базу исследования составили 16 детей старшего дошкольного возраста. В таблице </w:t>
      </w:r>
      <w:r w:rsidR="00657243">
        <w:t>2</w:t>
      </w:r>
      <w:r>
        <w:t xml:space="preserve"> представлена общая ха</w:t>
      </w:r>
      <w:r w:rsidR="00074BD9">
        <w:t>рактеристика базы исследования.</w:t>
      </w:r>
    </w:p>
    <w:p w:rsidR="005D7BE6" w:rsidRDefault="005D7BE6" w:rsidP="00074BD9">
      <w:pPr>
        <w:pStyle w:val="a4"/>
        <w:tabs>
          <w:tab w:val="left" w:pos="0"/>
          <w:tab w:val="left" w:pos="142"/>
        </w:tabs>
        <w:spacing w:line="360" w:lineRule="auto"/>
        <w:ind w:left="0" w:firstLine="0"/>
      </w:pPr>
      <w:r>
        <w:t>Таблица</w:t>
      </w:r>
      <w:r>
        <w:rPr>
          <w:spacing w:val="-8"/>
        </w:rPr>
        <w:t xml:space="preserve"> </w:t>
      </w:r>
      <w:r w:rsidR="00657243">
        <w:rPr>
          <w:spacing w:val="-8"/>
        </w:rPr>
        <w:t>2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Общая</w:t>
      </w:r>
      <w:r>
        <w:rPr>
          <w:spacing w:val="-6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исследуемых</w:t>
      </w:r>
      <w:r>
        <w:rPr>
          <w:spacing w:val="-2"/>
        </w:rPr>
        <w:t xml:space="preserve"> воспитанников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50"/>
        <w:gridCol w:w="1911"/>
        <w:gridCol w:w="1930"/>
        <w:gridCol w:w="1915"/>
        <w:gridCol w:w="1946"/>
      </w:tblGrid>
      <w:tr w:rsidR="005D7BE6" w:rsidTr="00074BD9">
        <w:trPr>
          <w:trHeight w:val="412"/>
        </w:trPr>
        <w:tc>
          <w:tcPr>
            <w:tcW w:w="1010" w:type="pct"/>
            <w:vMerge w:val="restart"/>
          </w:tcPr>
          <w:p w:rsidR="005D7BE6" w:rsidRDefault="005D7BE6" w:rsidP="00074BD9">
            <w:pPr>
              <w:pStyle w:val="TableParagraph"/>
              <w:spacing w:line="240" w:lineRule="auto"/>
              <w:ind w:left="56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Группа</w:t>
            </w:r>
          </w:p>
        </w:tc>
        <w:tc>
          <w:tcPr>
            <w:tcW w:w="990" w:type="pct"/>
            <w:vMerge w:val="restart"/>
          </w:tcPr>
          <w:p w:rsidR="005D7BE6" w:rsidRDefault="005D7BE6" w:rsidP="00074BD9">
            <w:pPr>
              <w:pStyle w:val="TableParagraph"/>
              <w:spacing w:line="240" w:lineRule="auto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Возраст</w:t>
            </w:r>
          </w:p>
          <w:p w:rsidR="005D7BE6" w:rsidRDefault="005D7BE6" w:rsidP="00074BD9">
            <w:pPr>
              <w:pStyle w:val="TableParagraph"/>
              <w:spacing w:line="240" w:lineRule="auto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(лет)</w:t>
            </w:r>
          </w:p>
        </w:tc>
        <w:tc>
          <w:tcPr>
            <w:tcW w:w="1992" w:type="pct"/>
            <w:gridSpan w:val="2"/>
          </w:tcPr>
          <w:p w:rsidR="005D7BE6" w:rsidRDefault="005D7BE6" w:rsidP="00074BD9">
            <w:pPr>
              <w:pStyle w:val="TableParagraph"/>
              <w:spacing w:line="240" w:lineRule="auto"/>
              <w:ind w:left="661"/>
              <w:jc w:val="left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полу</w:t>
            </w:r>
          </w:p>
        </w:tc>
        <w:tc>
          <w:tcPr>
            <w:tcW w:w="1008" w:type="pct"/>
            <w:vMerge w:val="restart"/>
          </w:tcPr>
          <w:p w:rsidR="005D7BE6" w:rsidRDefault="005D7BE6" w:rsidP="00074BD9">
            <w:pPr>
              <w:pStyle w:val="TableParagraph"/>
              <w:spacing w:line="240" w:lineRule="auto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  <w:p w:rsidR="005D7BE6" w:rsidRDefault="005D7BE6" w:rsidP="00074BD9">
            <w:pPr>
              <w:pStyle w:val="TableParagraph"/>
              <w:spacing w:line="240" w:lineRule="auto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</w:p>
        </w:tc>
      </w:tr>
      <w:tr w:rsidR="005D7BE6" w:rsidTr="00074BD9">
        <w:trPr>
          <w:trHeight w:val="415"/>
        </w:trPr>
        <w:tc>
          <w:tcPr>
            <w:tcW w:w="1010" w:type="pct"/>
            <w:vMerge/>
            <w:tcBorders>
              <w:top w:val="nil"/>
            </w:tcBorders>
          </w:tcPr>
          <w:p w:rsidR="005D7BE6" w:rsidRDefault="005D7BE6" w:rsidP="00074BD9">
            <w:pPr>
              <w:rPr>
                <w:sz w:val="2"/>
                <w:szCs w:val="2"/>
              </w:rPr>
            </w:pPr>
          </w:p>
        </w:tc>
        <w:tc>
          <w:tcPr>
            <w:tcW w:w="990" w:type="pct"/>
            <w:vMerge/>
            <w:tcBorders>
              <w:top w:val="nil"/>
            </w:tcBorders>
          </w:tcPr>
          <w:p w:rsidR="005D7BE6" w:rsidRDefault="005D7BE6" w:rsidP="00074BD9">
            <w:pPr>
              <w:rPr>
                <w:sz w:val="2"/>
                <w:szCs w:val="2"/>
              </w:rPr>
            </w:pPr>
          </w:p>
        </w:tc>
        <w:tc>
          <w:tcPr>
            <w:tcW w:w="1000" w:type="pct"/>
          </w:tcPr>
          <w:p w:rsidR="005D7BE6" w:rsidRDefault="005D7BE6" w:rsidP="00074BD9">
            <w:pPr>
              <w:pStyle w:val="TableParagraph"/>
              <w:spacing w:line="240" w:lineRule="auto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Мальчики</w:t>
            </w:r>
          </w:p>
        </w:tc>
        <w:tc>
          <w:tcPr>
            <w:tcW w:w="992" w:type="pct"/>
          </w:tcPr>
          <w:p w:rsidR="005D7BE6" w:rsidRDefault="005D7BE6" w:rsidP="00074BD9">
            <w:pPr>
              <w:pStyle w:val="TableParagraph"/>
              <w:spacing w:line="240" w:lineRule="auto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Девочки</w:t>
            </w:r>
          </w:p>
        </w:tc>
        <w:tc>
          <w:tcPr>
            <w:tcW w:w="1008" w:type="pct"/>
            <w:vMerge/>
            <w:tcBorders>
              <w:top w:val="nil"/>
            </w:tcBorders>
          </w:tcPr>
          <w:p w:rsidR="005D7BE6" w:rsidRDefault="005D7BE6" w:rsidP="00074BD9">
            <w:pPr>
              <w:rPr>
                <w:sz w:val="2"/>
                <w:szCs w:val="2"/>
              </w:rPr>
            </w:pPr>
          </w:p>
        </w:tc>
      </w:tr>
      <w:tr w:rsidR="005D7BE6" w:rsidTr="00074BD9">
        <w:trPr>
          <w:trHeight w:val="414"/>
        </w:trPr>
        <w:tc>
          <w:tcPr>
            <w:tcW w:w="1010" w:type="pct"/>
            <w:vMerge w:val="restart"/>
          </w:tcPr>
          <w:p w:rsidR="005D7BE6" w:rsidRDefault="005D7BE6" w:rsidP="00074BD9">
            <w:pPr>
              <w:pStyle w:val="TableParagraph"/>
              <w:spacing w:line="240" w:lineRule="auto"/>
              <w:ind w:left="10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pacing w:val="-2"/>
                <w:sz w:val="24"/>
              </w:rPr>
              <w:t xml:space="preserve"> группа</w:t>
            </w:r>
          </w:p>
          <w:p w:rsidR="005D7BE6" w:rsidRDefault="005D7BE6" w:rsidP="00074BD9">
            <w:pPr>
              <w:pStyle w:val="TableParagraph"/>
              <w:spacing w:line="24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«Непоседы»</w:t>
            </w:r>
          </w:p>
        </w:tc>
        <w:tc>
          <w:tcPr>
            <w:tcW w:w="990" w:type="pct"/>
          </w:tcPr>
          <w:p w:rsidR="005D7BE6" w:rsidRDefault="005D7BE6" w:rsidP="00074BD9">
            <w:pPr>
              <w:pStyle w:val="TableParagraph"/>
              <w:spacing w:line="240" w:lineRule="auto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000" w:type="pct"/>
          </w:tcPr>
          <w:p w:rsidR="005D7BE6" w:rsidRDefault="005D7BE6" w:rsidP="00074BD9">
            <w:pPr>
              <w:pStyle w:val="TableParagraph"/>
              <w:spacing w:line="240" w:lineRule="auto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2" w:type="pct"/>
          </w:tcPr>
          <w:p w:rsidR="005D7BE6" w:rsidRDefault="005D7BE6" w:rsidP="00074BD9">
            <w:pPr>
              <w:pStyle w:val="TableParagraph"/>
              <w:spacing w:line="240" w:lineRule="auto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08" w:type="pct"/>
          </w:tcPr>
          <w:p w:rsidR="005D7BE6" w:rsidRDefault="005D7BE6" w:rsidP="00074BD9">
            <w:pPr>
              <w:pStyle w:val="TableParagraph"/>
              <w:spacing w:line="240" w:lineRule="auto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5D7BE6" w:rsidTr="00074BD9">
        <w:trPr>
          <w:trHeight w:val="412"/>
        </w:trPr>
        <w:tc>
          <w:tcPr>
            <w:tcW w:w="1010" w:type="pct"/>
            <w:vMerge/>
            <w:tcBorders>
              <w:top w:val="nil"/>
            </w:tcBorders>
          </w:tcPr>
          <w:p w:rsidR="005D7BE6" w:rsidRDefault="005D7BE6" w:rsidP="00074BD9">
            <w:pPr>
              <w:rPr>
                <w:sz w:val="2"/>
                <w:szCs w:val="2"/>
              </w:rPr>
            </w:pPr>
          </w:p>
        </w:tc>
        <w:tc>
          <w:tcPr>
            <w:tcW w:w="990" w:type="pct"/>
          </w:tcPr>
          <w:p w:rsidR="005D7BE6" w:rsidRDefault="005D7BE6" w:rsidP="00074BD9">
            <w:pPr>
              <w:pStyle w:val="TableParagraph"/>
              <w:spacing w:line="240" w:lineRule="auto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000" w:type="pct"/>
          </w:tcPr>
          <w:p w:rsidR="005D7BE6" w:rsidRDefault="005D7BE6" w:rsidP="00074BD9">
            <w:pPr>
              <w:pStyle w:val="TableParagraph"/>
              <w:spacing w:line="240" w:lineRule="auto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pct"/>
          </w:tcPr>
          <w:p w:rsidR="005D7BE6" w:rsidRDefault="005D7BE6" w:rsidP="00074BD9">
            <w:pPr>
              <w:pStyle w:val="TableParagraph"/>
              <w:spacing w:line="240" w:lineRule="auto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08" w:type="pct"/>
          </w:tcPr>
          <w:p w:rsidR="005D7BE6" w:rsidRDefault="005D7BE6" w:rsidP="00074BD9">
            <w:pPr>
              <w:pStyle w:val="TableParagraph"/>
              <w:spacing w:line="240" w:lineRule="auto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D7BE6" w:rsidTr="00074BD9">
        <w:trPr>
          <w:trHeight w:val="414"/>
        </w:trPr>
        <w:tc>
          <w:tcPr>
            <w:tcW w:w="1010" w:type="pct"/>
            <w:vMerge w:val="restart"/>
          </w:tcPr>
          <w:p w:rsidR="005D7BE6" w:rsidRDefault="005D7BE6" w:rsidP="00074BD9">
            <w:pPr>
              <w:pStyle w:val="TableParagraph"/>
              <w:spacing w:line="240" w:lineRule="auto"/>
              <w:ind w:left="10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pacing w:val="-2"/>
                <w:sz w:val="24"/>
              </w:rPr>
              <w:t xml:space="preserve"> группа</w:t>
            </w:r>
          </w:p>
          <w:p w:rsidR="005D7BE6" w:rsidRDefault="005D7BE6" w:rsidP="00074BD9">
            <w:pPr>
              <w:pStyle w:val="TableParagraph"/>
              <w:spacing w:line="24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«Звёздочки»</w:t>
            </w:r>
          </w:p>
        </w:tc>
        <w:tc>
          <w:tcPr>
            <w:tcW w:w="990" w:type="pct"/>
          </w:tcPr>
          <w:p w:rsidR="005D7BE6" w:rsidRDefault="005D7BE6" w:rsidP="00074BD9">
            <w:pPr>
              <w:pStyle w:val="TableParagraph"/>
              <w:spacing w:line="240" w:lineRule="auto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000" w:type="pct"/>
          </w:tcPr>
          <w:p w:rsidR="005D7BE6" w:rsidRDefault="005D7BE6" w:rsidP="00074BD9">
            <w:pPr>
              <w:pStyle w:val="TableParagraph"/>
              <w:spacing w:line="240" w:lineRule="auto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2" w:type="pct"/>
          </w:tcPr>
          <w:p w:rsidR="005D7BE6" w:rsidRDefault="005D7BE6" w:rsidP="00074BD9">
            <w:pPr>
              <w:pStyle w:val="TableParagraph"/>
              <w:spacing w:line="240" w:lineRule="auto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08" w:type="pct"/>
          </w:tcPr>
          <w:p w:rsidR="005D7BE6" w:rsidRDefault="005D7BE6" w:rsidP="00074BD9">
            <w:pPr>
              <w:pStyle w:val="TableParagraph"/>
              <w:spacing w:line="240" w:lineRule="auto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5D7BE6" w:rsidTr="00074BD9">
        <w:trPr>
          <w:trHeight w:val="412"/>
        </w:trPr>
        <w:tc>
          <w:tcPr>
            <w:tcW w:w="1010" w:type="pct"/>
            <w:vMerge/>
            <w:tcBorders>
              <w:top w:val="nil"/>
            </w:tcBorders>
          </w:tcPr>
          <w:p w:rsidR="005D7BE6" w:rsidRDefault="005D7BE6" w:rsidP="00074BD9">
            <w:pPr>
              <w:rPr>
                <w:sz w:val="2"/>
                <w:szCs w:val="2"/>
              </w:rPr>
            </w:pPr>
          </w:p>
        </w:tc>
        <w:tc>
          <w:tcPr>
            <w:tcW w:w="990" w:type="pct"/>
          </w:tcPr>
          <w:p w:rsidR="005D7BE6" w:rsidRDefault="005D7BE6" w:rsidP="00074BD9">
            <w:pPr>
              <w:pStyle w:val="TableParagraph"/>
              <w:spacing w:line="240" w:lineRule="auto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000" w:type="pct"/>
          </w:tcPr>
          <w:p w:rsidR="005D7BE6" w:rsidRDefault="005D7BE6" w:rsidP="00074BD9">
            <w:pPr>
              <w:pStyle w:val="TableParagraph"/>
              <w:spacing w:line="240" w:lineRule="auto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pct"/>
          </w:tcPr>
          <w:p w:rsidR="005D7BE6" w:rsidRDefault="005D7BE6" w:rsidP="00074BD9">
            <w:pPr>
              <w:pStyle w:val="TableParagraph"/>
              <w:spacing w:line="240" w:lineRule="auto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08" w:type="pct"/>
          </w:tcPr>
          <w:p w:rsidR="005D7BE6" w:rsidRDefault="005D7BE6" w:rsidP="00074BD9">
            <w:pPr>
              <w:pStyle w:val="TableParagraph"/>
              <w:spacing w:line="240" w:lineRule="auto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D7BE6" w:rsidTr="00074BD9">
        <w:trPr>
          <w:trHeight w:val="414"/>
        </w:trPr>
        <w:tc>
          <w:tcPr>
            <w:tcW w:w="2000" w:type="pct"/>
            <w:gridSpan w:val="2"/>
          </w:tcPr>
          <w:p w:rsidR="005D7BE6" w:rsidRDefault="005D7BE6" w:rsidP="00074BD9">
            <w:pPr>
              <w:pStyle w:val="TableParagraph"/>
              <w:spacing w:line="240" w:lineRule="auto"/>
              <w:ind w:left="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1000" w:type="pct"/>
          </w:tcPr>
          <w:p w:rsidR="005D7BE6" w:rsidRDefault="005D7BE6" w:rsidP="00074BD9">
            <w:pPr>
              <w:pStyle w:val="TableParagraph"/>
              <w:spacing w:line="240" w:lineRule="auto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92" w:type="pct"/>
          </w:tcPr>
          <w:p w:rsidR="005D7BE6" w:rsidRDefault="005D7BE6" w:rsidP="00074BD9">
            <w:pPr>
              <w:pStyle w:val="TableParagraph"/>
              <w:spacing w:line="240" w:lineRule="auto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008" w:type="pct"/>
          </w:tcPr>
          <w:p w:rsidR="005D7BE6" w:rsidRDefault="005D7BE6" w:rsidP="00074BD9">
            <w:pPr>
              <w:pStyle w:val="TableParagraph"/>
              <w:spacing w:line="240" w:lineRule="auto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</w:tbl>
    <w:p w:rsidR="005D7BE6" w:rsidRDefault="005D7BE6" w:rsidP="00074BD9">
      <w:pPr>
        <w:pStyle w:val="a4"/>
        <w:spacing w:line="360" w:lineRule="auto"/>
        <w:ind w:left="0" w:firstLine="709"/>
      </w:pPr>
    </w:p>
    <w:p w:rsidR="005D7BE6" w:rsidRDefault="005D7BE6" w:rsidP="00074BD9">
      <w:pPr>
        <w:pStyle w:val="a4"/>
        <w:spacing w:line="360" w:lineRule="auto"/>
        <w:ind w:left="0" w:firstLine="709"/>
      </w:pPr>
      <w:r>
        <w:t>Согласно данным, представленным в таблице можно привести общую характеристику базы исследования:</w:t>
      </w:r>
    </w:p>
    <w:p w:rsidR="005D7BE6" w:rsidRDefault="000555AB" w:rsidP="000555AB">
      <w:pPr>
        <w:pStyle w:val="a6"/>
        <w:tabs>
          <w:tab w:val="left" w:pos="2516"/>
        </w:tabs>
        <w:spacing w:line="360" w:lineRule="auto"/>
        <w:ind w:left="709" w:firstLine="0"/>
        <w:rPr>
          <w:sz w:val="28"/>
        </w:rPr>
      </w:pPr>
      <w:r>
        <w:rPr>
          <w:sz w:val="28"/>
        </w:rPr>
        <w:t xml:space="preserve">- </w:t>
      </w:r>
      <w:r w:rsidR="005D7BE6">
        <w:rPr>
          <w:sz w:val="28"/>
        </w:rPr>
        <w:t>в исследовании п</w:t>
      </w:r>
      <w:r>
        <w:rPr>
          <w:sz w:val="28"/>
        </w:rPr>
        <w:t>риняли участие 16 детей</w:t>
      </w:r>
      <w:r w:rsidR="005D7BE6">
        <w:rPr>
          <w:sz w:val="28"/>
        </w:rPr>
        <w:t xml:space="preserve"> до</w:t>
      </w:r>
      <w:r>
        <w:rPr>
          <w:sz w:val="28"/>
        </w:rPr>
        <w:t>школьного возраста, двух</w:t>
      </w:r>
      <w:r w:rsidR="005D7BE6">
        <w:rPr>
          <w:sz w:val="28"/>
        </w:rPr>
        <w:t xml:space="preserve"> групп «Непоседы» и «Звездочки»;</w:t>
      </w:r>
    </w:p>
    <w:p w:rsidR="005D7BE6" w:rsidRDefault="000555AB" w:rsidP="000555AB">
      <w:pPr>
        <w:pStyle w:val="a6"/>
        <w:tabs>
          <w:tab w:val="left" w:pos="2516"/>
        </w:tabs>
        <w:spacing w:line="360" w:lineRule="auto"/>
        <w:ind w:left="709" w:firstLine="0"/>
        <w:rPr>
          <w:sz w:val="28"/>
        </w:rPr>
      </w:pPr>
      <w:r>
        <w:rPr>
          <w:sz w:val="28"/>
        </w:rPr>
        <w:t xml:space="preserve">- </w:t>
      </w:r>
      <w:r w:rsidR="005D7BE6">
        <w:rPr>
          <w:sz w:val="28"/>
        </w:rPr>
        <w:t>в исследовании принимали участие 7 девочек и 9 мальчиков в возрасте от 5 до 6 лет.</w:t>
      </w:r>
    </w:p>
    <w:p w:rsidR="00074BD9" w:rsidRDefault="005D7BE6" w:rsidP="00074BD9">
      <w:pPr>
        <w:pStyle w:val="a4"/>
        <w:spacing w:line="360" w:lineRule="auto"/>
        <w:ind w:left="0" w:firstLine="709"/>
        <w:rPr>
          <w:spacing w:val="-2"/>
        </w:rPr>
      </w:pPr>
      <w:r>
        <w:t xml:space="preserve">Для реализации поставленных задач сформированы две группы </w:t>
      </w:r>
      <w:r>
        <w:rPr>
          <w:spacing w:val="-2"/>
        </w:rPr>
        <w:t>воспитанников.</w:t>
      </w:r>
    </w:p>
    <w:p w:rsidR="005D7BE6" w:rsidRPr="00074BD9" w:rsidRDefault="00074BD9" w:rsidP="00074BD9">
      <w:pPr>
        <w:pStyle w:val="a4"/>
        <w:spacing w:line="360" w:lineRule="auto"/>
        <w:ind w:left="0" w:firstLine="709"/>
      </w:pPr>
      <w:r>
        <w:rPr>
          <w:spacing w:val="-2"/>
        </w:rPr>
        <w:t xml:space="preserve">Третья </w:t>
      </w:r>
      <w:r w:rsidR="005D7BE6" w:rsidRPr="00074BD9">
        <w:t>группа</w:t>
      </w:r>
      <w:r w:rsidR="005D7BE6" w:rsidRPr="00074BD9">
        <w:rPr>
          <w:spacing w:val="69"/>
          <w:w w:val="150"/>
        </w:rPr>
        <w:t xml:space="preserve">  </w:t>
      </w:r>
      <w:r w:rsidR="005D7BE6" w:rsidRPr="00074BD9">
        <w:t>(контрольная)</w:t>
      </w:r>
      <w:r w:rsidR="005D7BE6" w:rsidRPr="00074BD9">
        <w:rPr>
          <w:spacing w:val="69"/>
          <w:w w:val="150"/>
        </w:rPr>
        <w:t xml:space="preserve">  </w:t>
      </w:r>
      <w:r w:rsidR="005D7BE6" w:rsidRPr="00074BD9">
        <w:t>–</w:t>
      </w:r>
      <w:r w:rsidR="005D7BE6" w:rsidRPr="00074BD9">
        <w:rPr>
          <w:spacing w:val="71"/>
          <w:w w:val="150"/>
        </w:rPr>
        <w:t xml:space="preserve">  </w:t>
      </w:r>
      <w:r w:rsidR="000555AB">
        <w:t>воспитанники старшей</w:t>
      </w:r>
      <w:r w:rsidR="000555AB">
        <w:rPr>
          <w:spacing w:val="71"/>
          <w:w w:val="150"/>
        </w:rPr>
        <w:t xml:space="preserve"> </w:t>
      </w:r>
      <w:r w:rsidR="005D7BE6" w:rsidRPr="00074BD9">
        <w:rPr>
          <w:spacing w:val="-2"/>
        </w:rPr>
        <w:t>группы</w:t>
      </w:r>
      <w:r>
        <w:rPr>
          <w:spacing w:val="-2"/>
        </w:rPr>
        <w:t>.</w:t>
      </w:r>
    </w:p>
    <w:p w:rsidR="00074BD9" w:rsidRPr="00074BD9" w:rsidRDefault="005D7BE6" w:rsidP="00074BD9">
      <w:pPr>
        <w:pStyle w:val="a4"/>
        <w:spacing w:line="360" w:lineRule="auto"/>
        <w:ind w:left="0" w:firstLine="709"/>
      </w:pPr>
      <w:r>
        <w:t>«Непоседы» с плоскостопием и нарушением осанки, также с нормой формирования опорно-двигательного аппарата, занимающиеся по</w:t>
      </w:r>
      <w:r>
        <w:rPr>
          <w:spacing w:val="40"/>
        </w:rPr>
        <w:t xml:space="preserve"> </w:t>
      </w:r>
      <w:r>
        <w:t>основной программе физического воспитания, с учетом ограничений пред</w:t>
      </w:r>
      <w:r w:rsidR="00074BD9">
        <w:t xml:space="preserve">усмотренных </w:t>
      </w:r>
      <w:r w:rsidR="00074BD9">
        <w:lastRenderedPageBreak/>
        <w:t>основным диагнозом.</w:t>
      </w:r>
    </w:p>
    <w:p w:rsidR="005D7BE6" w:rsidRPr="00074BD9" w:rsidRDefault="00074BD9" w:rsidP="00074BD9">
      <w:pPr>
        <w:pStyle w:val="a4"/>
        <w:spacing w:line="360" w:lineRule="auto"/>
        <w:ind w:left="0" w:firstLine="709"/>
      </w:pPr>
      <w:r>
        <w:t xml:space="preserve">Вторая </w:t>
      </w:r>
      <w:r w:rsidR="005D7BE6" w:rsidRPr="00074BD9">
        <w:t>группа</w:t>
      </w:r>
      <w:r w:rsidR="000555AB">
        <w:rPr>
          <w:spacing w:val="22"/>
        </w:rPr>
        <w:t xml:space="preserve"> </w:t>
      </w:r>
      <w:r w:rsidR="005D7BE6" w:rsidRPr="00074BD9">
        <w:t>(экспериментальная)</w:t>
      </w:r>
      <w:r w:rsidR="005D7BE6" w:rsidRPr="00074BD9">
        <w:rPr>
          <w:spacing w:val="23"/>
        </w:rPr>
        <w:t xml:space="preserve">  </w:t>
      </w:r>
      <w:r w:rsidR="005D7BE6" w:rsidRPr="00074BD9">
        <w:t>–</w:t>
      </w:r>
      <w:r w:rsidR="005D7BE6" w:rsidRPr="00074BD9">
        <w:rPr>
          <w:spacing w:val="24"/>
        </w:rPr>
        <w:t xml:space="preserve">  </w:t>
      </w:r>
      <w:r w:rsidR="005D7BE6" w:rsidRPr="00074BD9">
        <w:t>воспитанники</w:t>
      </w:r>
      <w:r w:rsidR="000555AB">
        <w:rPr>
          <w:spacing w:val="24"/>
        </w:rPr>
        <w:t xml:space="preserve"> </w:t>
      </w:r>
      <w:r w:rsidR="005D7BE6" w:rsidRPr="00074BD9">
        <w:t>старшей</w:t>
      </w:r>
      <w:r w:rsidR="005D7BE6" w:rsidRPr="00074BD9">
        <w:rPr>
          <w:spacing w:val="25"/>
        </w:rPr>
        <w:t xml:space="preserve">  </w:t>
      </w:r>
      <w:r w:rsidR="005D7BE6" w:rsidRPr="00074BD9">
        <w:rPr>
          <w:spacing w:val="-2"/>
        </w:rPr>
        <w:t>группы</w:t>
      </w:r>
    </w:p>
    <w:p w:rsidR="005D7BE6" w:rsidRDefault="005D7BE6" w:rsidP="00074BD9">
      <w:pPr>
        <w:pStyle w:val="a4"/>
        <w:spacing w:line="360" w:lineRule="auto"/>
        <w:ind w:left="0" w:firstLine="709"/>
      </w:pPr>
      <w:r>
        <w:t>«Звездочки» с плоскостопием и нарушением осанки, занимающиеся по основной программе физического воспитания с включением в него</w:t>
      </w:r>
      <w:r>
        <w:rPr>
          <w:spacing w:val="40"/>
        </w:rPr>
        <w:t xml:space="preserve"> </w:t>
      </w:r>
      <w:r>
        <w:t xml:space="preserve">фитбол-гимнастику, с учетом ограничений предусмотренных основным </w:t>
      </w:r>
      <w:r>
        <w:rPr>
          <w:spacing w:val="-2"/>
        </w:rPr>
        <w:t>диагнозом.</w:t>
      </w:r>
    </w:p>
    <w:p w:rsidR="005D7BE6" w:rsidRDefault="005D7BE6" w:rsidP="00074BD9">
      <w:pPr>
        <w:pStyle w:val="a4"/>
        <w:spacing w:line="360" w:lineRule="auto"/>
        <w:ind w:left="0" w:firstLine="709"/>
      </w:pPr>
      <w:r>
        <w:t>Физкультурные занятия проводились 3 раза в неделю не более 25 минут, в помещении два раза и один раз на улице.</w:t>
      </w:r>
    </w:p>
    <w:p w:rsidR="005D7BE6" w:rsidRDefault="005D7BE6" w:rsidP="00074BD9">
      <w:pPr>
        <w:pStyle w:val="a4"/>
        <w:spacing w:line="360" w:lineRule="auto"/>
        <w:ind w:left="0" w:firstLine="709"/>
      </w:pPr>
      <w:r>
        <w:t>Занятие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контрольной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экспериментальной</w:t>
      </w:r>
      <w:r>
        <w:rPr>
          <w:spacing w:val="-4"/>
        </w:rPr>
        <w:t xml:space="preserve"> </w:t>
      </w:r>
      <w:r>
        <w:t>группах</w:t>
      </w:r>
      <w:r>
        <w:rPr>
          <w:spacing w:val="-5"/>
        </w:rPr>
        <w:t xml:space="preserve"> </w:t>
      </w:r>
      <w:r>
        <w:t>имеет</w:t>
      </w:r>
      <w:r>
        <w:rPr>
          <w:spacing w:val="-6"/>
        </w:rPr>
        <w:t xml:space="preserve"> </w:t>
      </w:r>
      <w:r>
        <w:t>3</w:t>
      </w:r>
      <w:r>
        <w:rPr>
          <w:spacing w:val="-5"/>
        </w:rPr>
        <w:t xml:space="preserve"> </w:t>
      </w:r>
      <w:r>
        <w:rPr>
          <w:spacing w:val="-2"/>
        </w:rPr>
        <w:t>части:</w:t>
      </w:r>
    </w:p>
    <w:p w:rsidR="005D7BE6" w:rsidRDefault="005D7BE6" w:rsidP="00074BD9">
      <w:pPr>
        <w:pStyle w:val="a6"/>
        <w:numPr>
          <w:ilvl w:val="0"/>
          <w:numId w:val="15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Подготовительная</w:t>
      </w:r>
      <w:r>
        <w:rPr>
          <w:spacing w:val="-8"/>
          <w:sz w:val="28"/>
        </w:rPr>
        <w:t xml:space="preserve"> </w:t>
      </w:r>
      <w:r>
        <w:rPr>
          <w:sz w:val="28"/>
        </w:rPr>
        <w:t>часть</w:t>
      </w:r>
      <w:r>
        <w:rPr>
          <w:spacing w:val="-8"/>
          <w:sz w:val="28"/>
        </w:rPr>
        <w:t xml:space="preserve"> </w:t>
      </w:r>
      <w:r>
        <w:rPr>
          <w:sz w:val="28"/>
        </w:rPr>
        <w:t>4-6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минут.</w:t>
      </w:r>
    </w:p>
    <w:p w:rsidR="00074BD9" w:rsidRPr="00074BD9" w:rsidRDefault="005D7BE6" w:rsidP="00074BD9">
      <w:pPr>
        <w:pStyle w:val="a6"/>
        <w:numPr>
          <w:ilvl w:val="0"/>
          <w:numId w:val="15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Основная</w:t>
      </w:r>
      <w:r>
        <w:rPr>
          <w:spacing w:val="-6"/>
          <w:sz w:val="28"/>
        </w:rPr>
        <w:t xml:space="preserve"> </w:t>
      </w:r>
      <w:r>
        <w:rPr>
          <w:sz w:val="28"/>
        </w:rPr>
        <w:t>часть</w:t>
      </w:r>
      <w:r>
        <w:rPr>
          <w:spacing w:val="-6"/>
          <w:sz w:val="28"/>
        </w:rPr>
        <w:t xml:space="preserve"> </w:t>
      </w:r>
      <w:r>
        <w:rPr>
          <w:sz w:val="28"/>
        </w:rPr>
        <w:t>10-15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минут.</w:t>
      </w:r>
    </w:p>
    <w:p w:rsidR="00074BD9" w:rsidRPr="00074BD9" w:rsidRDefault="005D7BE6" w:rsidP="00074BD9">
      <w:pPr>
        <w:pStyle w:val="a6"/>
        <w:numPr>
          <w:ilvl w:val="0"/>
          <w:numId w:val="15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 w:rsidRPr="00074BD9">
        <w:rPr>
          <w:sz w:val="28"/>
        </w:rPr>
        <w:t>Заключительная</w:t>
      </w:r>
      <w:r w:rsidRPr="00074BD9">
        <w:rPr>
          <w:spacing w:val="-7"/>
          <w:sz w:val="28"/>
        </w:rPr>
        <w:t xml:space="preserve"> </w:t>
      </w:r>
      <w:r w:rsidRPr="00074BD9">
        <w:rPr>
          <w:sz w:val="28"/>
        </w:rPr>
        <w:t>часть</w:t>
      </w:r>
      <w:r w:rsidRPr="00074BD9">
        <w:rPr>
          <w:spacing w:val="-5"/>
          <w:sz w:val="28"/>
        </w:rPr>
        <w:t xml:space="preserve"> </w:t>
      </w:r>
      <w:r w:rsidRPr="00074BD9">
        <w:rPr>
          <w:sz w:val="28"/>
        </w:rPr>
        <w:t>3-5</w:t>
      </w:r>
      <w:r w:rsidRPr="00074BD9">
        <w:rPr>
          <w:spacing w:val="-2"/>
          <w:sz w:val="28"/>
        </w:rPr>
        <w:t xml:space="preserve"> минуты.</w:t>
      </w:r>
    </w:p>
    <w:p w:rsidR="00074BD9" w:rsidRDefault="005D7BE6" w:rsidP="00074BD9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D9">
        <w:rPr>
          <w:rFonts w:ascii="Times New Roman" w:hAnsi="Times New Roman" w:cs="Times New Roman"/>
          <w:spacing w:val="-2"/>
          <w:sz w:val="28"/>
          <w:szCs w:val="28"/>
        </w:rPr>
        <w:t>Характеристика</w:t>
      </w:r>
      <w:r w:rsidRPr="00074BD9">
        <w:rPr>
          <w:rFonts w:ascii="Times New Roman" w:hAnsi="Times New Roman" w:cs="Times New Roman"/>
          <w:sz w:val="28"/>
          <w:szCs w:val="28"/>
        </w:rPr>
        <w:tab/>
      </w:r>
      <w:r w:rsidRPr="00074BD9">
        <w:rPr>
          <w:rFonts w:ascii="Times New Roman" w:hAnsi="Times New Roman" w:cs="Times New Roman"/>
          <w:spacing w:val="-2"/>
          <w:sz w:val="28"/>
          <w:szCs w:val="28"/>
        </w:rPr>
        <w:t>контингента</w:t>
      </w:r>
      <w:r w:rsidRPr="00074BD9">
        <w:rPr>
          <w:rFonts w:ascii="Times New Roman" w:hAnsi="Times New Roman" w:cs="Times New Roman"/>
          <w:sz w:val="28"/>
          <w:szCs w:val="28"/>
        </w:rPr>
        <w:tab/>
      </w:r>
      <w:r w:rsidRPr="00074BD9">
        <w:rPr>
          <w:rFonts w:ascii="Times New Roman" w:hAnsi="Times New Roman" w:cs="Times New Roman"/>
          <w:spacing w:val="-2"/>
          <w:sz w:val="28"/>
          <w:szCs w:val="28"/>
        </w:rPr>
        <w:t>исследуемых</w:t>
      </w:r>
      <w:r w:rsidRPr="00074BD9">
        <w:rPr>
          <w:rFonts w:ascii="Times New Roman" w:hAnsi="Times New Roman" w:cs="Times New Roman"/>
          <w:sz w:val="28"/>
          <w:szCs w:val="28"/>
        </w:rPr>
        <w:tab/>
      </w:r>
      <w:r w:rsidRPr="00074BD9">
        <w:rPr>
          <w:rFonts w:ascii="Times New Roman" w:hAnsi="Times New Roman" w:cs="Times New Roman"/>
          <w:spacing w:val="-2"/>
          <w:sz w:val="28"/>
          <w:szCs w:val="28"/>
        </w:rPr>
        <w:t xml:space="preserve">воспитанников </w:t>
      </w:r>
      <w:r w:rsidRPr="00074BD9">
        <w:rPr>
          <w:rFonts w:ascii="Times New Roman" w:hAnsi="Times New Roman" w:cs="Times New Roman"/>
          <w:sz w:val="28"/>
          <w:szCs w:val="28"/>
        </w:rPr>
        <w:t xml:space="preserve">представлена в Таблице </w:t>
      </w:r>
      <w:r w:rsidR="00657243">
        <w:rPr>
          <w:rFonts w:ascii="Times New Roman" w:hAnsi="Times New Roman" w:cs="Times New Roman"/>
          <w:sz w:val="28"/>
          <w:szCs w:val="28"/>
        </w:rPr>
        <w:t>3</w:t>
      </w:r>
      <w:r w:rsidRPr="00074BD9">
        <w:rPr>
          <w:rFonts w:ascii="Times New Roman" w:hAnsi="Times New Roman" w:cs="Times New Roman"/>
          <w:sz w:val="28"/>
          <w:szCs w:val="28"/>
        </w:rPr>
        <w:t xml:space="preserve"> и </w:t>
      </w:r>
      <w:r w:rsidR="00657243">
        <w:rPr>
          <w:rFonts w:ascii="Times New Roman" w:hAnsi="Times New Roman" w:cs="Times New Roman"/>
          <w:sz w:val="28"/>
          <w:szCs w:val="28"/>
        </w:rPr>
        <w:t>4</w:t>
      </w:r>
      <w:r w:rsidRPr="00074BD9">
        <w:rPr>
          <w:rFonts w:ascii="Times New Roman" w:hAnsi="Times New Roman" w:cs="Times New Roman"/>
          <w:sz w:val="28"/>
          <w:szCs w:val="28"/>
        </w:rPr>
        <w:t>.</w:t>
      </w:r>
    </w:p>
    <w:p w:rsidR="005D7BE6" w:rsidRPr="00074BD9" w:rsidRDefault="005D7BE6" w:rsidP="00074BD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BD9">
        <w:rPr>
          <w:rFonts w:ascii="Times New Roman" w:hAnsi="Times New Roman" w:cs="Times New Roman"/>
          <w:sz w:val="28"/>
          <w:szCs w:val="28"/>
        </w:rPr>
        <w:t>Таблица</w:t>
      </w:r>
      <w:r w:rsidRPr="00074BD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657243">
        <w:rPr>
          <w:rFonts w:ascii="Times New Roman" w:hAnsi="Times New Roman" w:cs="Times New Roman"/>
          <w:spacing w:val="-10"/>
          <w:sz w:val="28"/>
          <w:szCs w:val="28"/>
        </w:rPr>
        <w:t>3</w:t>
      </w:r>
      <w:r w:rsidRPr="00074BD9">
        <w:rPr>
          <w:rFonts w:ascii="Times New Roman" w:hAnsi="Times New Roman" w:cs="Times New Roman"/>
          <w:sz w:val="28"/>
          <w:szCs w:val="28"/>
        </w:rPr>
        <w:t>–</w:t>
      </w:r>
      <w:r w:rsidRPr="00074BD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74BD9">
        <w:rPr>
          <w:rFonts w:ascii="Times New Roman" w:hAnsi="Times New Roman" w:cs="Times New Roman"/>
          <w:sz w:val="28"/>
          <w:szCs w:val="28"/>
        </w:rPr>
        <w:t>Характеристика</w:t>
      </w:r>
      <w:r w:rsidRPr="00074B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074BD9">
        <w:rPr>
          <w:rFonts w:ascii="Times New Roman" w:hAnsi="Times New Roman" w:cs="Times New Roman"/>
          <w:sz w:val="28"/>
          <w:szCs w:val="28"/>
        </w:rPr>
        <w:t>контрольной</w:t>
      </w:r>
      <w:r w:rsidRPr="00074BD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74BD9">
        <w:rPr>
          <w:rFonts w:ascii="Times New Roman" w:hAnsi="Times New Roman" w:cs="Times New Roman"/>
          <w:spacing w:val="-2"/>
          <w:sz w:val="28"/>
          <w:szCs w:val="28"/>
        </w:rPr>
        <w:t>группы</w:t>
      </w: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919"/>
        <w:gridCol w:w="1053"/>
        <w:gridCol w:w="1001"/>
        <w:gridCol w:w="856"/>
        <w:gridCol w:w="4829"/>
      </w:tblGrid>
      <w:tr w:rsidR="005D7BE6" w:rsidTr="00074BD9">
        <w:trPr>
          <w:trHeight w:val="553"/>
        </w:trPr>
        <w:tc>
          <w:tcPr>
            <w:tcW w:w="994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545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Возраст</w:t>
            </w:r>
          </w:p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(лет)</w:t>
            </w:r>
          </w:p>
        </w:tc>
        <w:tc>
          <w:tcPr>
            <w:tcW w:w="518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Рост</w:t>
            </w:r>
          </w:p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(см)</w:t>
            </w:r>
          </w:p>
        </w:tc>
        <w:tc>
          <w:tcPr>
            <w:tcW w:w="443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Вес</w:t>
            </w:r>
          </w:p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(кг)</w:t>
            </w:r>
          </w:p>
        </w:tc>
        <w:tc>
          <w:tcPr>
            <w:tcW w:w="2500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Диагноз</w:t>
            </w:r>
          </w:p>
        </w:tc>
      </w:tr>
      <w:tr w:rsidR="005D7BE6" w:rsidTr="00074BD9">
        <w:trPr>
          <w:trHeight w:val="551"/>
        </w:trPr>
        <w:tc>
          <w:tcPr>
            <w:tcW w:w="994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1.Илья</w:t>
            </w:r>
          </w:p>
        </w:tc>
        <w:tc>
          <w:tcPr>
            <w:tcW w:w="545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8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43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23,5</w:t>
            </w:r>
          </w:p>
        </w:tc>
        <w:tc>
          <w:tcPr>
            <w:tcW w:w="2500" w:type="pct"/>
          </w:tcPr>
          <w:p w:rsidR="005D7BE6" w:rsidRP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Нормальная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осанка,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нормальный</w:t>
            </w:r>
            <w:r w:rsidRPr="005D7BE6">
              <w:rPr>
                <w:spacing w:val="-4"/>
                <w:sz w:val="24"/>
                <w:lang w:val="ru-RU"/>
              </w:rPr>
              <w:t xml:space="preserve"> свод</w:t>
            </w:r>
          </w:p>
          <w:p w:rsidR="005D7BE6" w:rsidRP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  <w:lang w:val="ru-RU"/>
              </w:rPr>
            </w:pPr>
            <w:r w:rsidRPr="005D7BE6">
              <w:rPr>
                <w:spacing w:val="-2"/>
                <w:sz w:val="24"/>
                <w:lang w:val="ru-RU"/>
              </w:rPr>
              <w:t>стопы</w:t>
            </w:r>
          </w:p>
        </w:tc>
      </w:tr>
      <w:tr w:rsidR="005D7BE6" w:rsidTr="00074BD9">
        <w:trPr>
          <w:trHeight w:val="551"/>
        </w:trPr>
        <w:tc>
          <w:tcPr>
            <w:tcW w:w="994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2.Алексей</w:t>
            </w:r>
          </w:p>
        </w:tc>
        <w:tc>
          <w:tcPr>
            <w:tcW w:w="545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8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43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500" w:type="pct"/>
          </w:tcPr>
          <w:p w:rsidR="005D7BE6" w:rsidRP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Сколиотическое</w:t>
            </w:r>
            <w:r w:rsidRPr="005D7BE6">
              <w:rPr>
                <w:spacing w:val="-6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нарушение</w:t>
            </w:r>
            <w:r w:rsidRPr="005D7BE6">
              <w:rPr>
                <w:spacing w:val="-6"/>
                <w:sz w:val="24"/>
                <w:lang w:val="ru-RU"/>
              </w:rPr>
              <w:t xml:space="preserve"> </w:t>
            </w:r>
            <w:r w:rsidRPr="005D7BE6">
              <w:rPr>
                <w:spacing w:val="-2"/>
                <w:sz w:val="24"/>
                <w:lang w:val="ru-RU"/>
              </w:rPr>
              <w:t>осанки,</w:t>
            </w:r>
          </w:p>
          <w:p w:rsidR="005D7BE6" w:rsidRP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уплощение</w:t>
            </w:r>
            <w:r w:rsidRPr="005D7BE6">
              <w:rPr>
                <w:spacing w:val="-5"/>
                <w:sz w:val="24"/>
                <w:lang w:val="ru-RU"/>
              </w:rPr>
              <w:t xml:space="preserve"> </w:t>
            </w:r>
            <w:r w:rsidRPr="005D7BE6">
              <w:rPr>
                <w:spacing w:val="-4"/>
                <w:sz w:val="24"/>
                <w:lang w:val="ru-RU"/>
              </w:rPr>
              <w:t>стопы</w:t>
            </w:r>
          </w:p>
        </w:tc>
      </w:tr>
      <w:tr w:rsidR="005D7BE6" w:rsidTr="00074BD9">
        <w:trPr>
          <w:trHeight w:val="551"/>
        </w:trPr>
        <w:tc>
          <w:tcPr>
            <w:tcW w:w="994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3.Иван</w:t>
            </w:r>
          </w:p>
        </w:tc>
        <w:tc>
          <w:tcPr>
            <w:tcW w:w="545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8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43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26,2</w:t>
            </w:r>
          </w:p>
        </w:tc>
        <w:tc>
          <w:tcPr>
            <w:tcW w:w="2500" w:type="pct"/>
          </w:tcPr>
          <w:p w:rsidR="005D7BE6" w:rsidRP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Нормальная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осанка,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нормальный</w:t>
            </w:r>
            <w:r w:rsidRPr="005D7BE6">
              <w:rPr>
                <w:spacing w:val="-4"/>
                <w:sz w:val="24"/>
                <w:lang w:val="ru-RU"/>
              </w:rPr>
              <w:t xml:space="preserve"> свод</w:t>
            </w:r>
          </w:p>
          <w:p w:rsidR="005D7BE6" w:rsidRP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  <w:lang w:val="ru-RU"/>
              </w:rPr>
            </w:pPr>
            <w:r w:rsidRPr="005D7BE6">
              <w:rPr>
                <w:spacing w:val="-2"/>
                <w:sz w:val="24"/>
                <w:lang w:val="ru-RU"/>
              </w:rPr>
              <w:t>стопы</w:t>
            </w:r>
          </w:p>
        </w:tc>
      </w:tr>
      <w:tr w:rsidR="005D7BE6" w:rsidTr="00074BD9">
        <w:trPr>
          <w:trHeight w:val="318"/>
        </w:trPr>
        <w:tc>
          <w:tcPr>
            <w:tcW w:w="994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4.Любовь</w:t>
            </w:r>
          </w:p>
        </w:tc>
        <w:tc>
          <w:tcPr>
            <w:tcW w:w="545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8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43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500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z w:val="24"/>
              </w:rPr>
              <w:t>Нормальная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осанка,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уплощение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стопы</w:t>
            </w:r>
          </w:p>
        </w:tc>
      </w:tr>
      <w:tr w:rsidR="005D7BE6" w:rsidTr="00074BD9">
        <w:trPr>
          <w:trHeight w:val="551"/>
        </w:trPr>
        <w:tc>
          <w:tcPr>
            <w:tcW w:w="994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5.Андрей</w:t>
            </w:r>
          </w:p>
        </w:tc>
        <w:tc>
          <w:tcPr>
            <w:tcW w:w="545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8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43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500" w:type="pct"/>
          </w:tcPr>
          <w:p w:rsidR="005D7BE6" w:rsidRP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Нормальная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осанка,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нормальный</w:t>
            </w:r>
            <w:r w:rsidRPr="005D7BE6">
              <w:rPr>
                <w:spacing w:val="-4"/>
                <w:sz w:val="24"/>
                <w:lang w:val="ru-RU"/>
              </w:rPr>
              <w:t xml:space="preserve"> свод</w:t>
            </w:r>
          </w:p>
          <w:p w:rsidR="005D7BE6" w:rsidRP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  <w:lang w:val="ru-RU"/>
              </w:rPr>
            </w:pPr>
            <w:r w:rsidRPr="005D7BE6">
              <w:rPr>
                <w:spacing w:val="-2"/>
                <w:sz w:val="24"/>
                <w:lang w:val="ru-RU"/>
              </w:rPr>
              <w:t>стопы</w:t>
            </w:r>
          </w:p>
        </w:tc>
      </w:tr>
      <w:tr w:rsidR="005D7BE6" w:rsidTr="00074BD9">
        <w:trPr>
          <w:trHeight w:val="551"/>
        </w:trPr>
        <w:tc>
          <w:tcPr>
            <w:tcW w:w="994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6.Владимир</w:t>
            </w:r>
          </w:p>
        </w:tc>
        <w:tc>
          <w:tcPr>
            <w:tcW w:w="545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8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43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20,5</w:t>
            </w:r>
          </w:p>
        </w:tc>
        <w:tc>
          <w:tcPr>
            <w:tcW w:w="2500" w:type="pct"/>
          </w:tcPr>
          <w:p w:rsidR="005D7BE6" w:rsidRP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Сколиотическое</w:t>
            </w:r>
            <w:r w:rsidRPr="005D7BE6">
              <w:rPr>
                <w:spacing w:val="-6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нарушение</w:t>
            </w:r>
            <w:r w:rsidRPr="005D7BE6">
              <w:rPr>
                <w:spacing w:val="-6"/>
                <w:sz w:val="24"/>
                <w:lang w:val="ru-RU"/>
              </w:rPr>
              <w:t xml:space="preserve"> </w:t>
            </w:r>
            <w:r w:rsidRPr="005D7BE6">
              <w:rPr>
                <w:spacing w:val="-2"/>
                <w:sz w:val="24"/>
                <w:lang w:val="ru-RU"/>
              </w:rPr>
              <w:t>осанки,</w:t>
            </w:r>
          </w:p>
          <w:p w:rsidR="005D7BE6" w:rsidRP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уплощение</w:t>
            </w:r>
            <w:r w:rsidRPr="005D7BE6">
              <w:rPr>
                <w:spacing w:val="-5"/>
                <w:sz w:val="24"/>
                <w:lang w:val="ru-RU"/>
              </w:rPr>
              <w:t xml:space="preserve"> </w:t>
            </w:r>
            <w:r w:rsidRPr="005D7BE6">
              <w:rPr>
                <w:spacing w:val="-4"/>
                <w:sz w:val="24"/>
                <w:lang w:val="ru-RU"/>
              </w:rPr>
              <w:t>стопы</w:t>
            </w:r>
          </w:p>
        </w:tc>
      </w:tr>
      <w:tr w:rsidR="005D7BE6" w:rsidTr="00074BD9">
        <w:trPr>
          <w:trHeight w:val="318"/>
        </w:trPr>
        <w:tc>
          <w:tcPr>
            <w:tcW w:w="994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7.Алена</w:t>
            </w:r>
          </w:p>
        </w:tc>
        <w:tc>
          <w:tcPr>
            <w:tcW w:w="545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8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43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17,8</w:t>
            </w:r>
          </w:p>
        </w:tc>
        <w:tc>
          <w:tcPr>
            <w:tcW w:w="2500" w:type="pct"/>
          </w:tcPr>
          <w:p w:rsidR="005D7BE6" w:rsidRP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Нормальная</w:t>
            </w:r>
            <w:r w:rsidRPr="005D7BE6">
              <w:rPr>
                <w:spacing w:val="-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осанка,нормальный</w:t>
            </w:r>
            <w:r w:rsidRPr="005D7BE6">
              <w:rPr>
                <w:spacing w:val="-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свод</w:t>
            </w:r>
            <w:r w:rsidRPr="005D7BE6">
              <w:rPr>
                <w:spacing w:val="-4"/>
                <w:sz w:val="24"/>
                <w:lang w:val="ru-RU"/>
              </w:rPr>
              <w:t xml:space="preserve"> стопы</w:t>
            </w:r>
          </w:p>
        </w:tc>
      </w:tr>
      <w:tr w:rsidR="005D7BE6" w:rsidTr="00074BD9">
        <w:trPr>
          <w:trHeight w:val="551"/>
        </w:trPr>
        <w:tc>
          <w:tcPr>
            <w:tcW w:w="994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8.Мария</w:t>
            </w:r>
          </w:p>
        </w:tc>
        <w:tc>
          <w:tcPr>
            <w:tcW w:w="545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8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43" w:type="pct"/>
          </w:tcPr>
          <w:p w:rsid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500" w:type="pct"/>
          </w:tcPr>
          <w:p w:rsidR="005D7BE6" w:rsidRP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Сколиотическое</w:t>
            </w:r>
            <w:r w:rsidRPr="005D7BE6">
              <w:rPr>
                <w:spacing w:val="-6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нарушение</w:t>
            </w:r>
            <w:r w:rsidRPr="005D7BE6">
              <w:rPr>
                <w:spacing w:val="-6"/>
                <w:sz w:val="24"/>
                <w:lang w:val="ru-RU"/>
              </w:rPr>
              <w:t xml:space="preserve"> </w:t>
            </w:r>
            <w:r w:rsidRPr="005D7BE6">
              <w:rPr>
                <w:spacing w:val="-2"/>
                <w:sz w:val="24"/>
                <w:lang w:val="ru-RU"/>
              </w:rPr>
              <w:t>осанки,</w:t>
            </w:r>
          </w:p>
          <w:p w:rsidR="005D7BE6" w:rsidRPr="005D7BE6" w:rsidRDefault="005D7BE6" w:rsidP="00C129DC">
            <w:pPr>
              <w:pStyle w:val="TableParagraph"/>
              <w:spacing w:line="192" w:lineRule="auto"/>
              <w:ind w:left="0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нормальный</w:t>
            </w:r>
            <w:r w:rsidRPr="005D7BE6">
              <w:rPr>
                <w:spacing w:val="-3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свод</w:t>
            </w:r>
            <w:r w:rsidRPr="005D7BE6">
              <w:rPr>
                <w:spacing w:val="-2"/>
                <w:sz w:val="24"/>
                <w:lang w:val="ru-RU"/>
              </w:rPr>
              <w:t xml:space="preserve"> стопы</w:t>
            </w:r>
          </w:p>
        </w:tc>
      </w:tr>
    </w:tbl>
    <w:p w:rsidR="004C607C" w:rsidRDefault="004C607C" w:rsidP="00074BD9">
      <w:pPr>
        <w:pStyle w:val="a4"/>
        <w:spacing w:line="360" w:lineRule="auto"/>
        <w:ind w:left="0" w:firstLine="0"/>
        <w:jc w:val="left"/>
      </w:pPr>
    </w:p>
    <w:p w:rsidR="005D7BE6" w:rsidRDefault="005D7BE6" w:rsidP="00074BD9">
      <w:pPr>
        <w:pStyle w:val="a4"/>
        <w:spacing w:line="360" w:lineRule="auto"/>
        <w:ind w:left="0" w:firstLine="0"/>
        <w:jc w:val="left"/>
      </w:pPr>
      <w:r>
        <w:t>Таблица</w:t>
      </w:r>
      <w:r>
        <w:rPr>
          <w:spacing w:val="-11"/>
        </w:rPr>
        <w:t xml:space="preserve"> </w:t>
      </w:r>
      <w:r w:rsidR="00657243">
        <w:rPr>
          <w:spacing w:val="-11"/>
        </w:rPr>
        <w:t>4</w:t>
      </w:r>
      <w:r>
        <w:t>–</w:t>
      </w:r>
      <w:r>
        <w:rPr>
          <w:spacing w:val="-9"/>
        </w:rPr>
        <w:t xml:space="preserve"> </w:t>
      </w:r>
      <w:r>
        <w:t>Характеристика</w:t>
      </w:r>
      <w:r>
        <w:rPr>
          <w:spacing w:val="-8"/>
        </w:rPr>
        <w:t xml:space="preserve"> </w:t>
      </w:r>
      <w:r>
        <w:t>экспериментальной</w:t>
      </w:r>
      <w:r>
        <w:rPr>
          <w:spacing w:val="-7"/>
        </w:rPr>
        <w:t xml:space="preserve"> </w:t>
      </w:r>
      <w:r>
        <w:rPr>
          <w:spacing w:val="-2"/>
        </w:rPr>
        <w:t>группы</w:t>
      </w: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917"/>
        <w:gridCol w:w="1053"/>
        <w:gridCol w:w="1001"/>
        <w:gridCol w:w="856"/>
        <w:gridCol w:w="4831"/>
      </w:tblGrid>
      <w:tr w:rsidR="005D7BE6" w:rsidTr="00657243">
        <w:trPr>
          <w:trHeight w:val="554"/>
        </w:trPr>
        <w:tc>
          <w:tcPr>
            <w:tcW w:w="993" w:type="pct"/>
          </w:tcPr>
          <w:p w:rsidR="005D7BE6" w:rsidRDefault="005D7BE6" w:rsidP="005D7BE6">
            <w:pPr>
              <w:pStyle w:val="TableParagraph"/>
              <w:spacing w:line="273" w:lineRule="exact"/>
              <w:ind w:left="114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545" w:type="pct"/>
          </w:tcPr>
          <w:p w:rsidR="005D7BE6" w:rsidRDefault="005D7BE6" w:rsidP="005D7BE6">
            <w:pPr>
              <w:pStyle w:val="TableParagraph"/>
              <w:spacing w:line="276" w:lineRule="exact"/>
              <w:ind w:left="114"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Возраст (лет)</w:t>
            </w:r>
          </w:p>
        </w:tc>
        <w:tc>
          <w:tcPr>
            <w:tcW w:w="518" w:type="pct"/>
          </w:tcPr>
          <w:p w:rsidR="005D7BE6" w:rsidRDefault="005D7BE6" w:rsidP="005D7BE6">
            <w:pPr>
              <w:pStyle w:val="TableParagraph"/>
              <w:spacing w:line="276" w:lineRule="exact"/>
              <w:ind w:left="114" w:right="39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Рост (см)</w:t>
            </w:r>
          </w:p>
        </w:tc>
        <w:tc>
          <w:tcPr>
            <w:tcW w:w="443" w:type="pct"/>
          </w:tcPr>
          <w:p w:rsidR="005D7BE6" w:rsidRDefault="005D7BE6" w:rsidP="005D7BE6">
            <w:pPr>
              <w:pStyle w:val="TableParagraph"/>
              <w:spacing w:line="276" w:lineRule="exact"/>
              <w:ind w:left="113" w:right="34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Вес (кг)</w:t>
            </w:r>
          </w:p>
        </w:tc>
        <w:tc>
          <w:tcPr>
            <w:tcW w:w="2500" w:type="pct"/>
          </w:tcPr>
          <w:p w:rsidR="005D7BE6" w:rsidRDefault="005D7BE6" w:rsidP="004C2F6F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Диагноз</w:t>
            </w:r>
          </w:p>
        </w:tc>
      </w:tr>
      <w:tr w:rsidR="005D7BE6" w:rsidTr="00657243">
        <w:trPr>
          <w:trHeight w:val="551"/>
        </w:trPr>
        <w:tc>
          <w:tcPr>
            <w:tcW w:w="993" w:type="pct"/>
          </w:tcPr>
          <w:p w:rsidR="005D7BE6" w:rsidRDefault="005D7BE6" w:rsidP="004C2F6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1.Полина</w:t>
            </w:r>
          </w:p>
        </w:tc>
        <w:tc>
          <w:tcPr>
            <w:tcW w:w="545" w:type="pct"/>
          </w:tcPr>
          <w:p w:rsidR="005D7BE6" w:rsidRDefault="005D7BE6" w:rsidP="004C2F6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8" w:type="pct"/>
          </w:tcPr>
          <w:p w:rsidR="005D7BE6" w:rsidRDefault="005D7BE6" w:rsidP="004C2F6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43" w:type="pct"/>
          </w:tcPr>
          <w:p w:rsidR="005D7BE6" w:rsidRDefault="005D7BE6" w:rsidP="004C2F6F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500" w:type="pct"/>
          </w:tcPr>
          <w:p w:rsidR="005D7BE6" w:rsidRPr="005D7BE6" w:rsidRDefault="005D7BE6" w:rsidP="004C2F6F">
            <w:pPr>
              <w:pStyle w:val="TableParagraph"/>
              <w:spacing w:line="270" w:lineRule="exact"/>
              <w:ind w:left="113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Лордическое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нарушение</w:t>
            </w:r>
            <w:r w:rsidRPr="005D7BE6">
              <w:rPr>
                <w:spacing w:val="-3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осанки,</w:t>
            </w:r>
            <w:r w:rsidRPr="005D7BE6">
              <w:rPr>
                <w:spacing w:val="-3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стопа</w:t>
            </w:r>
            <w:r w:rsidRPr="005D7BE6">
              <w:rPr>
                <w:spacing w:val="-3"/>
                <w:sz w:val="24"/>
                <w:lang w:val="ru-RU"/>
              </w:rPr>
              <w:t xml:space="preserve"> </w:t>
            </w:r>
            <w:r w:rsidRPr="005D7BE6">
              <w:rPr>
                <w:spacing w:val="-10"/>
                <w:sz w:val="24"/>
                <w:lang w:val="ru-RU"/>
              </w:rPr>
              <w:t>с</w:t>
            </w:r>
          </w:p>
          <w:p w:rsidR="005D7BE6" w:rsidRPr="005D7BE6" w:rsidRDefault="005D7BE6" w:rsidP="004C2F6F">
            <w:pPr>
              <w:pStyle w:val="TableParagraph"/>
              <w:spacing w:line="261" w:lineRule="exact"/>
              <w:ind w:left="113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повышенным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pacing w:val="-2"/>
                <w:sz w:val="24"/>
                <w:lang w:val="ru-RU"/>
              </w:rPr>
              <w:t>сводом</w:t>
            </w:r>
          </w:p>
        </w:tc>
      </w:tr>
      <w:tr w:rsidR="005D7BE6" w:rsidTr="004C2F6F">
        <w:trPr>
          <w:trHeight w:val="551"/>
        </w:trPr>
        <w:tc>
          <w:tcPr>
            <w:tcW w:w="993" w:type="pct"/>
            <w:tcBorders>
              <w:bottom w:val="nil"/>
            </w:tcBorders>
          </w:tcPr>
          <w:p w:rsidR="005D7BE6" w:rsidRDefault="005D7BE6" w:rsidP="004C2F6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pacing w:val="-2"/>
                <w:sz w:val="24"/>
              </w:rPr>
              <w:t>Олеся</w:t>
            </w:r>
          </w:p>
        </w:tc>
        <w:tc>
          <w:tcPr>
            <w:tcW w:w="545" w:type="pct"/>
            <w:tcBorders>
              <w:bottom w:val="nil"/>
            </w:tcBorders>
          </w:tcPr>
          <w:p w:rsidR="005D7BE6" w:rsidRDefault="005D7BE6" w:rsidP="004C2F6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8" w:type="pct"/>
            <w:tcBorders>
              <w:bottom w:val="nil"/>
            </w:tcBorders>
          </w:tcPr>
          <w:p w:rsidR="005D7BE6" w:rsidRDefault="005D7BE6" w:rsidP="004C2F6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43" w:type="pct"/>
            <w:tcBorders>
              <w:bottom w:val="nil"/>
            </w:tcBorders>
          </w:tcPr>
          <w:p w:rsidR="005D7BE6" w:rsidRDefault="005D7BE6" w:rsidP="004C2F6F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21,5</w:t>
            </w:r>
          </w:p>
        </w:tc>
        <w:tc>
          <w:tcPr>
            <w:tcW w:w="2500" w:type="pct"/>
            <w:tcBorders>
              <w:bottom w:val="nil"/>
            </w:tcBorders>
          </w:tcPr>
          <w:p w:rsidR="005D7BE6" w:rsidRPr="005D7BE6" w:rsidRDefault="005D7BE6" w:rsidP="004C2F6F">
            <w:pPr>
              <w:pStyle w:val="TableParagraph"/>
              <w:spacing w:line="270" w:lineRule="exact"/>
              <w:ind w:left="113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Лордическое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нарушение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 xml:space="preserve">осанки, </w:t>
            </w:r>
            <w:r w:rsidRPr="005D7BE6">
              <w:rPr>
                <w:spacing w:val="-2"/>
                <w:sz w:val="24"/>
                <w:lang w:val="ru-RU"/>
              </w:rPr>
              <w:t>уплощение</w:t>
            </w:r>
          </w:p>
          <w:p w:rsidR="005D7BE6" w:rsidRPr="005D7BE6" w:rsidRDefault="005D7BE6" w:rsidP="004C2F6F">
            <w:pPr>
              <w:pStyle w:val="TableParagraph"/>
              <w:spacing w:line="261" w:lineRule="exact"/>
              <w:ind w:left="113"/>
              <w:rPr>
                <w:sz w:val="24"/>
                <w:lang w:val="ru-RU"/>
              </w:rPr>
            </w:pPr>
            <w:r w:rsidRPr="005D7BE6">
              <w:rPr>
                <w:spacing w:val="-2"/>
                <w:sz w:val="24"/>
                <w:lang w:val="ru-RU"/>
              </w:rPr>
              <w:t>стопы</w:t>
            </w:r>
          </w:p>
        </w:tc>
      </w:tr>
      <w:tr w:rsidR="00657243" w:rsidTr="004C2F6F">
        <w:trPr>
          <w:trHeight w:val="551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57243" w:rsidRPr="000A33E0" w:rsidRDefault="00657243" w:rsidP="005D7BE6">
            <w:pPr>
              <w:pStyle w:val="TableParagraph"/>
              <w:spacing w:line="270" w:lineRule="exact"/>
              <w:ind w:left="113"/>
              <w:jc w:val="left"/>
              <w:rPr>
                <w:sz w:val="28"/>
                <w:szCs w:val="28"/>
                <w:lang w:val="ru-RU"/>
              </w:rPr>
            </w:pPr>
            <w:r w:rsidRPr="000A33E0">
              <w:rPr>
                <w:sz w:val="28"/>
                <w:szCs w:val="28"/>
                <w:lang w:val="ru-RU"/>
              </w:rPr>
              <w:lastRenderedPageBreak/>
              <w:t>Продолжение таблицы 4</w:t>
            </w:r>
          </w:p>
        </w:tc>
      </w:tr>
      <w:tr w:rsidR="005D7BE6" w:rsidTr="004C2F6F">
        <w:trPr>
          <w:trHeight w:val="551"/>
        </w:trPr>
        <w:tc>
          <w:tcPr>
            <w:tcW w:w="993" w:type="pct"/>
            <w:tcBorders>
              <w:top w:val="nil"/>
            </w:tcBorders>
          </w:tcPr>
          <w:p w:rsidR="005D7BE6" w:rsidRDefault="005D7BE6" w:rsidP="004C2F6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pacing w:val="-2"/>
                <w:sz w:val="24"/>
              </w:rPr>
              <w:t>Алёна</w:t>
            </w:r>
          </w:p>
        </w:tc>
        <w:tc>
          <w:tcPr>
            <w:tcW w:w="545" w:type="pct"/>
            <w:tcBorders>
              <w:top w:val="nil"/>
            </w:tcBorders>
          </w:tcPr>
          <w:p w:rsidR="005D7BE6" w:rsidRDefault="005D7BE6" w:rsidP="004C2F6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8" w:type="pct"/>
            <w:tcBorders>
              <w:top w:val="nil"/>
            </w:tcBorders>
          </w:tcPr>
          <w:p w:rsidR="005D7BE6" w:rsidRDefault="005D7BE6" w:rsidP="004C2F6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43" w:type="pct"/>
            <w:tcBorders>
              <w:top w:val="nil"/>
            </w:tcBorders>
          </w:tcPr>
          <w:p w:rsidR="005D7BE6" w:rsidRDefault="005D7BE6" w:rsidP="004C2F6F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19,3</w:t>
            </w:r>
          </w:p>
        </w:tc>
        <w:tc>
          <w:tcPr>
            <w:tcW w:w="2500" w:type="pct"/>
            <w:tcBorders>
              <w:top w:val="nil"/>
            </w:tcBorders>
          </w:tcPr>
          <w:p w:rsidR="005D7BE6" w:rsidRDefault="005D7BE6" w:rsidP="004C2F6F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Сколиотическое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нарушение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осанки,</w:t>
            </w:r>
          </w:p>
          <w:p w:rsidR="005D7BE6" w:rsidRDefault="005D7BE6" w:rsidP="004C2F6F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плоскостопие</w:t>
            </w:r>
          </w:p>
        </w:tc>
      </w:tr>
      <w:tr w:rsidR="005D7BE6" w:rsidTr="00657243">
        <w:trPr>
          <w:trHeight w:val="553"/>
        </w:trPr>
        <w:tc>
          <w:tcPr>
            <w:tcW w:w="993" w:type="pct"/>
          </w:tcPr>
          <w:p w:rsidR="005D7BE6" w:rsidRDefault="005D7BE6" w:rsidP="004C2F6F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z w:val="24"/>
              </w:rPr>
              <w:t xml:space="preserve">4. </w:t>
            </w:r>
            <w:r>
              <w:rPr>
                <w:spacing w:val="-2"/>
                <w:sz w:val="24"/>
              </w:rPr>
              <w:t>Елена</w:t>
            </w:r>
          </w:p>
        </w:tc>
        <w:tc>
          <w:tcPr>
            <w:tcW w:w="545" w:type="pct"/>
          </w:tcPr>
          <w:p w:rsidR="005D7BE6" w:rsidRDefault="005D7BE6" w:rsidP="004C2F6F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8" w:type="pct"/>
          </w:tcPr>
          <w:p w:rsidR="005D7BE6" w:rsidRDefault="005D7BE6" w:rsidP="004C2F6F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43" w:type="pct"/>
          </w:tcPr>
          <w:p w:rsidR="005D7BE6" w:rsidRDefault="005D7BE6" w:rsidP="004C2F6F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500" w:type="pct"/>
          </w:tcPr>
          <w:p w:rsidR="005D7BE6" w:rsidRPr="005D7BE6" w:rsidRDefault="005D7BE6" w:rsidP="004C2F6F">
            <w:pPr>
              <w:pStyle w:val="TableParagraph"/>
              <w:spacing w:line="272" w:lineRule="exact"/>
              <w:ind w:left="113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Сколиотическое</w:t>
            </w:r>
            <w:r w:rsidRPr="005D7BE6">
              <w:rPr>
                <w:spacing w:val="-6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нарушение</w:t>
            </w:r>
            <w:r w:rsidRPr="005D7BE6">
              <w:rPr>
                <w:spacing w:val="-6"/>
                <w:sz w:val="24"/>
                <w:lang w:val="ru-RU"/>
              </w:rPr>
              <w:t xml:space="preserve"> </w:t>
            </w:r>
            <w:r w:rsidRPr="005D7BE6">
              <w:rPr>
                <w:spacing w:val="-2"/>
                <w:sz w:val="24"/>
                <w:lang w:val="ru-RU"/>
              </w:rPr>
              <w:t>осанкие,</w:t>
            </w:r>
          </w:p>
          <w:p w:rsidR="005D7BE6" w:rsidRPr="005D7BE6" w:rsidRDefault="005D7BE6" w:rsidP="004C2F6F">
            <w:pPr>
              <w:pStyle w:val="TableParagraph"/>
              <w:spacing w:line="261" w:lineRule="exact"/>
              <w:ind w:left="113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нормальный</w:t>
            </w:r>
            <w:r w:rsidRPr="005D7BE6">
              <w:rPr>
                <w:spacing w:val="-3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свод</w:t>
            </w:r>
            <w:r w:rsidRPr="005D7BE6">
              <w:rPr>
                <w:spacing w:val="-2"/>
                <w:sz w:val="24"/>
                <w:lang w:val="ru-RU"/>
              </w:rPr>
              <w:t xml:space="preserve"> стопы</w:t>
            </w:r>
          </w:p>
        </w:tc>
      </w:tr>
      <w:tr w:rsidR="005D7BE6" w:rsidTr="00657243">
        <w:trPr>
          <w:trHeight w:val="551"/>
        </w:trPr>
        <w:tc>
          <w:tcPr>
            <w:tcW w:w="993" w:type="pct"/>
          </w:tcPr>
          <w:p w:rsidR="005D7BE6" w:rsidRDefault="005D7BE6" w:rsidP="004C2F6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 xml:space="preserve">5. </w:t>
            </w:r>
            <w:r>
              <w:rPr>
                <w:spacing w:val="-2"/>
                <w:sz w:val="24"/>
              </w:rPr>
              <w:t>Игорь</w:t>
            </w:r>
          </w:p>
        </w:tc>
        <w:tc>
          <w:tcPr>
            <w:tcW w:w="545" w:type="pct"/>
          </w:tcPr>
          <w:p w:rsidR="005D7BE6" w:rsidRDefault="005D7BE6" w:rsidP="004C2F6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8" w:type="pct"/>
          </w:tcPr>
          <w:p w:rsidR="005D7BE6" w:rsidRDefault="005D7BE6" w:rsidP="004C2F6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43" w:type="pct"/>
          </w:tcPr>
          <w:p w:rsidR="005D7BE6" w:rsidRDefault="005D7BE6" w:rsidP="004C2F6F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500" w:type="pct"/>
          </w:tcPr>
          <w:p w:rsidR="005D7BE6" w:rsidRDefault="005D7BE6" w:rsidP="004C2F6F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Сколиотическое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нарушение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осанки,</w:t>
            </w:r>
          </w:p>
          <w:p w:rsidR="005D7BE6" w:rsidRDefault="005D7BE6" w:rsidP="004C2F6F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плоскостопие</w:t>
            </w:r>
          </w:p>
        </w:tc>
      </w:tr>
      <w:tr w:rsidR="005D7BE6" w:rsidTr="00657243">
        <w:trPr>
          <w:trHeight w:val="552"/>
        </w:trPr>
        <w:tc>
          <w:tcPr>
            <w:tcW w:w="993" w:type="pct"/>
          </w:tcPr>
          <w:p w:rsidR="005D7BE6" w:rsidRDefault="005D7BE6" w:rsidP="004C2F6F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6.Артур</w:t>
            </w:r>
          </w:p>
        </w:tc>
        <w:tc>
          <w:tcPr>
            <w:tcW w:w="545" w:type="pct"/>
          </w:tcPr>
          <w:p w:rsidR="005D7BE6" w:rsidRDefault="005D7BE6" w:rsidP="004C2F6F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8" w:type="pct"/>
          </w:tcPr>
          <w:p w:rsidR="005D7BE6" w:rsidRDefault="005D7BE6" w:rsidP="004C2F6F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43" w:type="pct"/>
          </w:tcPr>
          <w:p w:rsidR="005D7BE6" w:rsidRDefault="005D7BE6" w:rsidP="004C2F6F">
            <w:pPr>
              <w:pStyle w:val="TableParagraph"/>
              <w:spacing w:line="271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500" w:type="pct"/>
          </w:tcPr>
          <w:p w:rsidR="005D7BE6" w:rsidRPr="005D7BE6" w:rsidRDefault="005D7BE6" w:rsidP="004C2F6F">
            <w:pPr>
              <w:pStyle w:val="TableParagraph"/>
              <w:spacing w:line="271" w:lineRule="exact"/>
              <w:ind w:left="113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Сколиотическое</w:t>
            </w:r>
            <w:r w:rsidRPr="005D7BE6">
              <w:rPr>
                <w:spacing w:val="-6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нарушение</w:t>
            </w:r>
            <w:r w:rsidRPr="005D7BE6">
              <w:rPr>
                <w:spacing w:val="-6"/>
                <w:sz w:val="24"/>
                <w:lang w:val="ru-RU"/>
              </w:rPr>
              <w:t xml:space="preserve"> </w:t>
            </w:r>
            <w:r w:rsidRPr="005D7BE6">
              <w:rPr>
                <w:spacing w:val="-2"/>
                <w:sz w:val="24"/>
                <w:lang w:val="ru-RU"/>
              </w:rPr>
              <w:t>осанки,</w:t>
            </w:r>
          </w:p>
          <w:p w:rsidR="005D7BE6" w:rsidRPr="005D7BE6" w:rsidRDefault="005D7BE6" w:rsidP="004C2F6F">
            <w:pPr>
              <w:pStyle w:val="TableParagraph"/>
              <w:spacing w:line="261" w:lineRule="exact"/>
              <w:ind w:left="113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уплощение</w:t>
            </w:r>
            <w:r w:rsidRPr="005D7BE6">
              <w:rPr>
                <w:spacing w:val="-5"/>
                <w:sz w:val="24"/>
                <w:lang w:val="ru-RU"/>
              </w:rPr>
              <w:t xml:space="preserve"> </w:t>
            </w:r>
            <w:r w:rsidRPr="005D7BE6">
              <w:rPr>
                <w:spacing w:val="-4"/>
                <w:sz w:val="24"/>
                <w:lang w:val="ru-RU"/>
              </w:rPr>
              <w:t>стопы</w:t>
            </w:r>
          </w:p>
        </w:tc>
      </w:tr>
      <w:tr w:rsidR="005D7BE6" w:rsidTr="00657243">
        <w:trPr>
          <w:trHeight w:val="318"/>
        </w:trPr>
        <w:tc>
          <w:tcPr>
            <w:tcW w:w="993" w:type="pct"/>
          </w:tcPr>
          <w:p w:rsidR="005D7BE6" w:rsidRDefault="005D7BE6" w:rsidP="004C2F6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 xml:space="preserve">7. </w:t>
            </w:r>
            <w:r>
              <w:rPr>
                <w:spacing w:val="-2"/>
                <w:sz w:val="24"/>
              </w:rPr>
              <w:t>Михаил</w:t>
            </w:r>
          </w:p>
        </w:tc>
        <w:tc>
          <w:tcPr>
            <w:tcW w:w="545" w:type="pct"/>
          </w:tcPr>
          <w:p w:rsidR="005D7BE6" w:rsidRDefault="005D7BE6" w:rsidP="004C2F6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8" w:type="pct"/>
          </w:tcPr>
          <w:p w:rsidR="005D7BE6" w:rsidRDefault="005D7BE6" w:rsidP="004C2F6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43" w:type="pct"/>
          </w:tcPr>
          <w:p w:rsidR="005D7BE6" w:rsidRDefault="005D7BE6" w:rsidP="004C2F6F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18,2</w:t>
            </w:r>
          </w:p>
        </w:tc>
        <w:tc>
          <w:tcPr>
            <w:tcW w:w="2500" w:type="pct"/>
          </w:tcPr>
          <w:p w:rsidR="005D7BE6" w:rsidRDefault="005D7BE6" w:rsidP="004C2F6F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Плоская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уплощение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стопы</w:t>
            </w:r>
          </w:p>
        </w:tc>
      </w:tr>
      <w:tr w:rsidR="005D7BE6" w:rsidTr="00657243">
        <w:trPr>
          <w:trHeight w:val="551"/>
        </w:trPr>
        <w:tc>
          <w:tcPr>
            <w:tcW w:w="993" w:type="pct"/>
          </w:tcPr>
          <w:p w:rsidR="005D7BE6" w:rsidRDefault="005D7BE6" w:rsidP="004C2F6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 xml:space="preserve">8. </w:t>
            </w:r>
            <w:r>
              <w:rPr>
                <w:spacing w:val="-2"/>
                <w:sz w:val="24"/>
              </w:rPr>
              <w:t>Фёдор</w:t>
            </w:r>
          </w:p>
        </w:tc>
        <w:tc>
          <w:tcPr>
            <w:tcW w:w="545" w:type="pct"/>
          </w:tcPr>
          <w:p w:rsidR="005D7BE6" w:rsidRDefault="005D7BE6" w:rsidP="004C2F6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8" w:type="pct"/>
          </w:tcPr>
          <w:p w:rsidR="005D7BE6" w:rsidRDefault="005D7BE6" w:rsidP="004C2F6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43" w:type="pct"/>
          </w:tcPr>
          <w:p w:rsidR="005D7BE6" w:rsidRDefault="005D7BE6" w:rsidP="004C2F6F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500" w:type="pct"/>
          </w:tcPr>
          <w:p w:rsidR="005D7BE6" w:rsidRDefault="005D7BE6" w:rsidP="004C2F6F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Сколиотическое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нарушение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осанки,</w:t>
            </w:r>
          </w:p>
          <w:p w:rsidR="005D7BE6" w:rsidRDefault="005D7BE6" w:rsidP="004C2F6F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плоскостопие</w:t>
            </w:r>
          </w:p>
        </w:tc>
      </w:tr>
    </w:tbl>
    <w:p w:rsidR="000555AB" w:rsidRDefault="000555AB" w:rsidP="00447C79">
      <w:pPr>
        <w:pStyle w:val="a4"/>
        <w:spacing w:line="360" w:lineRule="auto"/>
        <w:ind w:left="0" w:firstLine="709"/>
      </w:pPr>
    </w:p>
    <w:p w:rsidR="005D7BE6" w:rsidRPr="00447C79" w:rsidRDefault="005D7BE6" w:rsidP="00447C79">
      <w:pPr>
        <w:pStyle w:val="a4"/>
        <w:spacing w:line="360" w:lineRule="auto"/>
        <w:ind w:left="0" w:firstLine="709"/>
      </w:pPr>
      <w:r w:rsidRPr="00447C79">
        <w:t xml:space="preserve">На первом и третьем этапах было проведено тестирование подвижности и силовой выносливости позвоночника, плантографии и антропометрических показателей у детей старшего дошкольного возраста. Количество испытуемых на всем протяжении эксперимента оставалось </w:t>
      </w:r>
      <w:r w:rsidRPr="00447C79">
        <w:rPr>
          <w:spacing w:val="-2"/>
        </w:rPr>
        <w:t>неизменным.</w:t>
      </w:r>
    </w:p>
    <w:p w:rsidR="00447C79" w:rsidRPr="00447C79" w:rsidRDefault="00447C79" w:rsidP="00447C79">
      <w:pPr>
        <w:pStyle w:val="1"/>
        <w:spacing w:line="360" w:lineRule="auto"/>
        <w:ind w:left="0" w:right="0" w:firstLine="709"/>
        <w:jc w:val="center"/>
        <w:rPr>
          <w:sz w:val="28"/>
          <w:szCs w:val="28"/>
        </w:rPr>
      </w:pPr>
      <w:bookmarkStart w:id="18" w:name="_bookmark9"/>
      <w:bookmarkEnd w:id="18"/>
    </w:p>
    <w:p w:rsidR="002D253E" w:rsidRDefault="002D253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br w:type="page"/>
      </w:r>
    </w:p>
    <w:p w:rsidR="00447C79" w:rsidRDefault="002D253E" w:rsidP="00180FD5">
      <w:pPr>
        <w:pStyle w:val="2"/>
        <w:spacing w:before="0" w:line="360" w:lineRule="auto"/>
        <w:ind w:left="0" w:firstLine="851"/>
        <w:jc w:val="center"/>
      </w:pPr>
      <w:bookmarkStart w:id="19" w:name="_Toc167429881"/>
      <w:r>
        <w:lastRenderedPageBreak/>
        <w:t>ГЛАВА</w:t>
      </w:r>
      <w:r w:rsidR="00335BFD">
        <w:t xml:space="preserve"> 3. ОПЫТНО</w:t>
      </w:r>
      <w:r>
        <w:t>-ЭКСПЕРИМЕНТАЛЬНАЯ РАБОТА ПО РЕАЛИЗАЦИИ</w:t>
      </w:r>
      <w:r>
        <w:rPr>
          <w:spacing w:val="-8"/>
        </w:rPr>
        <w:t xml:space="preserve"> </w:t>
      </w:r>
      <w:r>
        <w:t>ПРОФИЛАКТИКИ</w:t>
      </w:r>
      <w:r>
        <w:rPr>
          <w:spacing w:val="-8"/>
        </w:rPr>
        <w:t xml:space="preserve"> </w:t>
      </w:r>
      <w:r w:rsidR="000555AB">
        <w:t xml:space="preserve">ПЛОСКОСТОПИЯ У </w:t>
      </w:r>
      <w:bookmarkEnd w:id="19"/>
      <w:r w:rsidR="000555AB">
        <w:t>ДЕТЕЙ ДОШКОЛЬНОГО ВОЗРАСТА</w:t>
      </w:r>
    </w:p>
    <w:p w:rsidR="009C6049" w:rsidRDefault="009C6049" w:rsidP="00180FD5">
      <w:pPr>
        <w:pStyle w:val="2"/>
        <w:spacing w:before="0" w:line="360" w:lineRule="auto"/>
        <w:ind w:left="0" w:firstLine="851"/>
        <w:jc w:val="center"/>
      </w:pPr>
    </w:p>
    <w:p w:rsidR="00292B7D" w:rsidRDefault="00292B7D" w:rsidP="002A4134">
      <w:pPr>
        <w:pStyle w:val="1"/>
        <w:spacing w:line="360" w:lineRule="auto"/>
        <w:ind w:left="0" w:right="0" w:firstLine="709"/>
        <w:jc w:val="left"/>
        <w:rPr>
          <w:b/>
          <w:sz w:val="28"/>
          <w:szCs w:val="28"/>
        </w:rPr>
      </w:pPr>
      <w:bookmarkStart w:id="20" w:name="_bookmark10"/>
      <w:bookmarkStart w:id="21" w:name="_Toc167429882"/>
      <w:bookmarkEnd w:id="20"/>
      <w:r>
        <w:rPr>
          <w:b/>
          <w:sz w:val="28"/>
          <w:szCs w:val="28"/>
        </w:rPr>
        <w:t>3.1 Методика проведения оздоровительно-развивающей гимнастики для профилактики плоскостопия у детей дошкольного возраста</w:t>
      </w:r>
      <w:bookmarkEnd w:id="21"/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 w:rsidRPr="00850D3B">
        <w:t xml:space="preserve">Фитбол-гимнастика относится к одним из современных инновационных средств физического воспитания. Фитбол, в переводе с английского, означает </w:t>
      </w:r>
      <w:r>
        <w:t>«мяч для опоры», который используется в оздоровительных целях.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Фитбол-гимнастика оказывает благотворное влияние на формирование опорно-двигательного аппарата, от состояния которого зависит осанка ребёнка.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Оздоровительный эффект от занятий фитбол-гимнастикой также подтвержден опытом работы специализированных коррекционных и реабилитационных медицинских центров Европы.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 xml:space="preserve">Занятия физкультурой с помощью фитбола решила следующие </w:t>
      </w:r>
      <w:r>
        <w:rPr>
          <w:spacing w:val="-2"/>
        </w:rPr>
        <w:t>задачи:</w:t>
      </w:r>
    </w:p>
    <w:p w:rsidR="00292B7D" w:rsidRDefault="00292B7D" w:rsidP="00292B7D">
      <w:pPr>
        <w:pStyle w:val="a6"/>
        <w:numPr>
          <w:ilvl w:val="0"/>
          <w:numId w:val="6"/>
        </w:numPr>
        <w:tabs>
          <w:tab w:val="left" w:pos="1657"/>
          <w:tab w:val="left" w:pos="9214"/>
        </w:tabs>
        <w:spacing w:line="360" w:lineRule="auto"/>
        <w:ind w:left="0" w:hanging="707"/>
        <w:rPr>
          <w:sz w:val="28"/>
        </w:rPr>
      </w:pPr>
      <w:r>
        <w:rPr>
          <w:sz w:val="28"/>
        </w:rPr>
        <w:t>дети</w:t>
      </w:r>
      <w:r>
        <w:rPr>
          <w:spacing w:val="-11"/>
          <w:sz w:val="28"/>
        </w:rPr>
        <w:t xml:space="preserve"> </w:t>
      </w:r>
      <w:r>
        <w:rPr>
          <w:sz w:val="28"/>
        </w:rPr>
        <w:t>научились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правильно</w:t>
      </w:r>
      <w:r>
        <w:rPr>
          <w:spacing w:val="-5"/>
          <w:sz w:val="28"/>
        </w:rPr>
        <w:t xml:space="preserve"> </w:t>
      </w:r>
      <w:r>
        <w:rPr>
          <w:sz w:val="28"/>
        </w:rPr>
        <w:t>сидеть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гимнастическом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мяче;</w:t>
      </w:r>
    </w:p>
    <w:p w:rsidR="00292B7D" w:rsidRDefault="00292B7D" w:rsidP="00292B7D">
      <w:pPr>
        <w:pStyle w:val="a6"/>
        <w:numPr>
          <w:ilvl w:val="0"/>
          <w:numId w:val="6"/>
        </w:numPr>
        <w:tabs>
          <w:tab w:val="left" w:pos="1656"/>
          <w:tab w:val="left" w:pos="9214"/>
        </w:tabs>
        <w:spacing w:line="360" w:lineRule="auto"/>
        <w:ind w:left="0" w:firstLine="707"/>
        <w:rPr>
          <w:sz w:val="28"/>
        </w:rPr>
      </w:pPr>
      <w:r>
        <w:rPr>
          <w:sz w:val="28"/>
        </w:rPr>
        <w:t>обучение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покачиванию</w:t>
      </w:r>
      <w:r>
        <w:rPr>
          <w:spacing w:val="-1"/>
          <w:sz w:val="28"/>
        </w:rPr>
        <w:t xml:space="preserve"> </w:t>
      </w:r>
      <w:r>
        <w:rPr>
          <w:sz w:val="28"/>
        </w:rPr>
        <w:t>и подпрыгиванию</w:t>
      </w:r>
      <w:r>
        <w:rPr>
          <w:spacing w:val="-1"/>
          <w:sz w:val="28"/>
        </w:rPr>
        <w:t xml:space="preserve"> </w:t>
      </w:r>
      <w:r>
        <w:rPr>
          <w:sz w:val="28"/>
        </w:rPr>
        <w:t>позволило сохранить равновесие во время движения;</w:t>
      </w:r>
    </w:p>
    <w:p w:rsidR="00292B7D" w:rsidRDefault="00292B7D" w:rsidP="00292B7D">
      <w:pPr>
        <w:pStyle w:val="a6"/>
        <w:numPr>
          <w:ilvl w:val="0"/>
          <w:numId w:val="6"/>
        </w:numPr>
        <w:tabs>
          <w:tab w:val="left" w:pos="1656"/>
          <w:tab w:val="left" w:pos="9214"/>
        </w:tabs>
        <w:spacing w:line="360" w:lineRule="auto"/>
        <w:ind w:left="0" w:firstLine="707"/>
        <w:rPr>
          <w:sz w:val="28"/>
        </w:rPr>
      </w:pPr>
      <w:r>
        <w:rPr>
          <w:sz w:val="28"/>
        </w:rPr>
        <w:t>обучение упражнениям в разных позициях помогло укрепить разные мышечные группы;</w:t>
      </w:r>
    </w:p>
    <w:p w:rsidR="00292B7D" w:rsidRDefault="00292B7D" w:rsidP="00292B7D">
      <w:pPr>
        <w:pStyle w:val="a6"/>
        <w:numPr>
          <w:ilvl w:val="0"/>
          <w:numId w:val="6"/>
        </w:numPr>
        <w:tabs>
          <w:tab w:val="left" w:pos="1657"/>
          <w:tab w:val="left" w:pos="9214"/>
        </w:tabs>
        <w:spacing w:line="360" w:lineRule="auto"/>
        <w:ind w:left="0" w:hanging="707"/>
        <w:rPr>
          <w:sz w:val="28"/>
        </w:rPr>
      </w:pPr>
      <w:r>
        <w:rPr>
          <w:sz w:val="28"/>
        </w:rPr>
        <w:t>гимнастика</w:t>
      </w:r>
      <w:r>
        <w:rPr>
          <w:spacing w:val="-11"/>
          <w:sz w:val="28"/>
        </w:rPr>
        <w:t xml:space="preserve"> </w:t>
      </w:r>
      <w:r>
        <w:rPr>
          <w:sz w:val="28"/>
        </w:rPr>
        <w:t>научила</w:t>
      </w:r>
      <w:r>
        <w:rPr>
          <w:spacing w:val="-8"/>
          <w:sz w:val="28"/>
        </w:rPr>
        <w:t xml:space="preserve"> </w:t>
      </w:r>
      <w:r>
        <w:rPr>
          <w:sz w:val="28"/>
        </w:rPr>
        <w:t>поддержанию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осанки;</w:t>
      </w:r>
    </w:p>
    <w:p w:rsidR="00292B7D" w:rsidRDefault="00292B7D" w:rsidP="00292B7D">
      <w:pPr>
        <w:pStyle w:val="a6"/>
        <w:numPr>
          <w:ilvl w:val="0"/>
          <w:numId w:val="6"/>
        </w:numPr>
        <w:tabs>
          <w:tab w:val="left" w:pos="1657"/>
          <w:tab w:val="left" w:pos="9214"/>
        </w:tabs>
        <w:spacing w:line="360" w:lineRule="auto"/>
        <w:ind w:left="0" w:hanging="707"/>
        <w:rPr>
          <w:sz w:val="28"/>
        </w:rPr>
      </w:pPr>
      <w:r>
        <w:rPr>
          <w:sz w:val="28"/>
        </w:rPr>
        <w:t>комплексы</w:t>
      </w:r>
      <w:r>
        <w:rPr>
          <w:spacing w:val="-12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натренировали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равновесию;</w:t>
      </w:r>
    </w:p>
    <w:p w:rsidR="00292B7D" w:rsidRDefault="00292B7D" w:rsidP="00292B7D">
      <w:pPr>
        <w:pStyle w:val="a6"/>
        <w:numPr>
          <w:ilvl w:val="0"/>
          <w:numId w:val="6"/>
        </w:numPr>
        <w:tabs>
          <w:tab w:val="left" w:pos="1656"/>
          <w:tab w:val="left" w:pos="9214"/>
        </w:tabs>
        <w:spacing w:line="360" w:lineRule="auto"/>
        <w:ind w:left="0" w:firstLine="707"/>
        <w:rPr>
          <w:sz w:val="28"/>
        </w:rPr>
      </w:pPr>
      <w:r>
        <w:rPr>
          <w:sz w:val="28"/>
        </w:rPr>
        <w:t xml:space="preserve">укрепили мышц спины и живота, создали корсет из мышц, который будет поддерживает позвоночник, это приведет к правильной </w:t>
      </w:r>
      <w:r>
        <w:rPr>
          <w:spacing w:val="-2"/>
          <w:sz w:val="28"/>
        </w:rPr>
        <w:t>осанке.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 xml:space="preserve">Гимнастика с помощью фитбола проводилась на гимнастических (фитнес) ковриках, одежда была свободная, занимались босиком в </w:t>
      </w:r>
      <w:r>
        <w:rPr>
          <w:spacing w:val="-2"/>
        </w:rPr>
        <w:t>носочках.</w:t>
      </w:r>
    </w:p>
    <w:p w:rsidR="00292B7D" w:rsidRDefault="000555AB" w:rsidP="00292B7D">
      <w:pPr>
        <w:pStyle w:val="a4"/>
        <w:tabs>
          <w:tab w:val="left" w:pos="9214"/>
        </w:tabs>
        <w:spacing w:line="360" w:lineRule="auto"/>
        <w:ind w:left="0"/>
      </w:pPr>
      <w:r>
        <w:t>Дети</w:t>
      </w:r>
      <w:r w:rsidR="00292B7D">
        <w:t xml:space="preserve"> </w:t>
      </w:r>
      <w:r>
        <w:t>занимались на двух мячах диаметром 10-12</w:t>
      </w:r>
      <w:r w:rsidR="00292B7D">
        <w:t xml:space="preserve"> сантиметров. Специально цвет не подбирался, цвета были разными, это сделано для того чтобы ребенок</w:t>
      </w:r>
      <w:r w:rsidR="00292B7D">
        <w:rPr>
          <w:spacing w:val="59"/>
        </w:rPr>
        <w:t xml:space="preserve"> </w:t>
      </w:r>
      <w:r w:rsidR="00292B7D">
        <w:t>мог</w:t>
      </w:r>
      <w:r w:rsidR="00292B7D">
        <w:rPr>
          <w:spacing w:val="58"/>
        </w:rPr>
        <w:t xml:space="preserve"> </w:t>
      </w:r>
      <w:r w:rsidR="00292B7D">
        <w:t>закрепить</w:t>
      </w:r>
      <w:r w:rsidR="00292B7D">
        <w:rPr>
          <w:spacing w:val="60"/>
        </w:rPr>
        <w:t xml:space="preserve"> </w:t>
      </w:r>
      <w:r w:rsidR="00292B7D">
        <w:t>за</w:t>
      </w:r>
      <w:r w:rsidR="00292B7D">
        <w:rPr>
          <w:spacing w:val="60"/>
        </w:rPr>
        <w:t xml:space="preserve"> </w:t>
      </w:r>
      <w:r w:rsidR="00292B7D">
        <w:t>собой</w:t>
      </w:r>
      <w:r w:rsidR="00292B7D">
        <w:rPr>
          <w:spacing w:val="61"/>
        </w:rPr>
        <w:t xml:space="preserve"> </w:t>
      </w:r>
      <w:r w:rsidR="00292B7D">
        <w:t>мячик</w:t>
      </w:r>
      <w:r w:rsidR="00292B7D">
        <w:rPr>
          <w:spacing w:val="61"/>
        </w:rPr>
        <w:t xml:space="preserve"> </w:t>
      </w:r>
      <w:r w:rsidR="00292B7D">
        <w:t>и</w:t>
      </w:r>
      <w:r w:rsidR="00292B7D">
        <w:rPr>
          <w:spacing w:val="61"/>
        </w:rPr>
        <w:t xml:space="preserve"> </w:t>
      </w:r>
      <w:r w:rsidR="00292B7D">
        <w:t>смог</w:t>
      </w:r>
      <w:r w:rsidR="00292B7D">
        <w:rPr>
          <w:spacing w:val="58"/>
        </w:rPr>
        <w:t xml:space="preserve"> </w:t>
      </w:r>
      <w:r w:rsidR="00292B7D">
        <w:t>его</w:t>
      </w:r>
      <w:r w:rsidR="00292B7D">
        <w:rPr>
          <w:spacing w:val="62"/>
        </w:rPr>
        <w:t xml:space="preserve"> </w:t>
      </w:r>
      <w:r w:rsidR="00292B7D">
        <w:t>найти</w:t>
      </w:r>
      <w:r w:rsidR="00292B7D">
        <w:rPr>
          <w:spacing w:val="59"/>
        </w:rPr>
        <w:t xml:space="preserve"> </w:t>
      </w:r>
      <w:r w:rsidR="00292B7D">
        <w:t>среди</w:t>
      </w:r>
      <w:r w:rsidR="00292B7D">
        <w:rPr>
          <w:spacing w:val="59"/>
        </w:rPr>
        <w:t xml:space="preserve"> </w:t>
      </w:r>
      <w:r w:rsidR="00292B7D">
        <w:t>других.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lastRenderedPageBreak/>
        <w:t>Разноцветность помогала следить за определенным ребенком на занятии, эстафетах. Для безопасности выполнения упражнений на мячах были</w:t>
      </w:r>
      <w:r>
        <w:rPr>
          <w:spacing w:val="40"/>
        </w:rPr>
        <w:t xml:space="preserve"> </w:t>
      </w:r>
      <w:r w:rsidR="000555AB">
        <w:t>ручки</w:t>
      </w:r>
      <w:r>
        <w:t>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Фитбол-гимнастика нами включалась в образовательную деятельность в течение всего времени исследования, согласно перспективному плану. Программой работы занятий «Фитбол - гимнастика» включается четыре этапа.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На I ознакомительном этапе в подготовительной части образовательной деятельности упражнения выполняются со страховкой руками за фитбол, в медленном темпе, со средней амплитудой из исходного положения сидя на фитболе, требующее от детей удержания прямой спины, с различными движениями руками, ногами и головой. Данные упражнения вырабатывают умение сбалансировать центр тяжести ребенка с подвижной опорой, координацию движений, развивают вестибулярный аппарат и способствуют формированию и укреплению навыка правильной осанки и свода стопы.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В основной части образовательной деятельности практически все упражнения выполняются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И.П.</w:t>
      </w:r>
      <w:r>
        <w:rPr>
          <w:spacing w:val="-1"/>
        </w:rPr>
        <w:t xml:space="preserve"> </w:t>
      </w:r>
      <w:r>
        <w:t>лежа на</w:t>
      </w:r>
      <w:r>
        <w:rPr>
          <w:spacing w:val="-1"/>
        </w:rPr>
        <w:t xml:space="preserve"> </w:t>
      </w:r>
      <w:r>
        <w:t>спине,</w:t>
      </w:r>
      <w:r>
        <w:rPr>
          <w:spacing w:val="-1"/>
        </w:rPr>
        <w:t xml:space="preserve"> </w:t>
      </w:r>
      <w:r>
        <w:t>сидя на</w:t>
      </w:r>
      <w:r>
        <w:rPr>
          <w:spacing w:val="-1"/>
        </w:rPr>
        <w:t xml:space="preserve"> </w:t>
      </w:r>
      <w:r>
        <w:t>мяче,</w:t>
      </w:r>
      <w:r>
        <w:rPr>
          <w:spacing w:val="-1"/>
        </w:rPr>
        <w:t xml:space="preserve"> </w:t>
      </w:r>
      <w:r>
        <w:t>что требует от ребенка дополнительных усилий при выполнения более сложных заданий. Используются упражнения для развития мышц брюшного пресса, боковых мышц туловища, укрепления мышц спины, мышц стопы, выработки навыков равновесия и правильной осанки, увеличения подвижности позвоночника.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Танцевальный характер движений позволяет создать благоприятную эмоциональную обстановку. Препятствуют быстрому развитию нервно- мышечной утомляемости.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Каждое занятие мы проводили под музыкальное сопровождение, произведения выбирались соответствующие возрасту детей и наиболее привлекательные для них. При обучении комплексу упражнений мы использовали средний темп (90-120уд./мин).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В заключительной части, кроме подвижных игр с фитболами («Догони мяч», «Вышибалы», «Попади в цель» и.</w:t>
      </w:r>
      <w:r w:rsidR="004C2F6F">
        <w:t xml:space="preserve"> </w:t>
      </w:r>
      <w:r>
        <w:t>т.д.),</w:t>
      </w:r>
      <w:r w:rsidR="004C2F6F">
        <w:t xml:space="preserve"> </w:t>
      </w:r>
      <w:r>
        <w:t>на всех этапах образовательной деятельности выполнялись упражнения на расслабление</w:t>
      </w:r>
      <w:r>
        <w:rPr>
          <w:spacing w:val="80"/>
        </w:rPr>
        <w:t xml:space="preserve"> </w:t>
      </w:r>
      <w:r>
        <w:t xml:space="preserve">и одновременно растягивание, которые снимают физическую усталость. Темп выполнения </w:t>
      </w:r>
      <w:r>
        <w:lastRenderedPageBreak/>
        <w:t>очень медленный – для восстановления дыхания и ЧСС.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На втором подготовительном этапе дети обучались правильной посадке на фитболе (сидя на фитболе, проверяли правильность постановки стоп</w:t>
      </w:r>
      <w:r>
        <w:rPr>
          <w:spacing w:val="-2"/>
        </w:rPr>
        <w:t xml:space="preserve"> </w:t>
      </w:r>
      <w:r>
        <w:t>(стопы</w:t>
      </w:r>
      <w:r>
        <w:rPr>
          <w:spacing w:val="-2"/>
        </w:rPr>
        <w:t xml:space="preserve"> </w:t>
      </w:r>
      <w:r>
        <w:t>должны</w:t>
      </w:r>
      <w:r>
        <w:rPr>
          <w:spacing w:val="-4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прижаты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полу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параллельны</w:t>
      </w:r>
      <w:r>
        <w:rPr>
          <w:spacing w:val="-2"/>
        </w:rPr>
        <w:t xml:space="preserve"> </w:t>
      </w:r>
      <w:r>
        <w:t>друг</w:t>
      </w:r>
      <w:r>
        <w:rPr>
          <w:spacing w:val="-2"/>
        </w:rPr>
        <w:t xml:space="preserve"> </w:t>
      </w:r>
      <w:r>
        <w:t>другу);</w:t>
      </w:r>
      <w:r>
        <w:rPr>
          <w:spacing w:val="-1"/>
        </w:rPr>
        <w:t xml:space="preserve"> </w:t>
      </w:r>
      <w:r>
        <w:t>сидя на фитболе, в медленном темпе выполнялись несложные упражнения для плечевого пояса (одновременное и поочерёдное поднимание и опускание плеч, сгибание рук к плечам, поднимание рук в различных направлениях и.т.д.); выполнялись различные игровые упражнения, принимали по сигналу исходное положение сидя на мяче).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Также дети обучались базовым положениям при выполнении упраж- нений с мячом (из исходного положения стойка на коленях, руки на фитболе принимать положение - сед на пятках, подкатывая мяч к коленям; из исходного положения сед на пятках руки на мяче принимать положение стойка на коленях, затем на четвереньках фитбол под грудью). Принимать исходное положение лёжа на спине с различным положением ног на мяче (стопы на мяче, колени под углом 90°; голени на мяче; пятки на мяче, ноги прямые и.т.д.)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 xml:space="preserve">Обучались различным исходным положениям на мяче (животе и </w:t>
      </w:r>
      <w:r>
        <w:rPr>
          <w:spacing w:val="-2"/>
        </w:rPr>
        <w:t>спине):</w:t>
      </w:r>
    </w:p>
    <w:p w:rsidR="00292B7D" w:rsidRDefault="00292B7D" w:rsidP="00292B7D">
      <w:pPr>
        <w:pStyle w:val="a6"/>
        <w:numPr>
          <w:ilvl w:val="0"/>
          <w:numId w:val="6"/>
        </w:numPr>
        <w:tabs>
          <w:tab w:val="left" w:pos="1656"/>
          <w:tab w:val="left" w:pos="9214"/>
        </w:tabs>
        <w:spacing w:line="360" w:lineRule="auto"/>
        <w:ind w:left="0" w:firstLine="707"/>
        <w:rPr>
          <w:sz w:val="28"/>
        </w:rPr>
      </w:pPr>
      <w:r>
        <w:rPr>
          <w:sz w:val="28"/>
        </w:rPr>
        <w:t>из положения стойка на коленях, руки на фитболе принимать и удерживать положение, лёжа животом на фитболе, руки в упоре, ноги приподняты параллельно полу;</w:t>
      </w:r>
    </w:p>
    <w:p w:rsidR="00292B7D" w:rsidRDefault="00292B7D" w:rsidP="00292B7D">
      <w:pPr>
        <w:pStyle w:val="a6"/>
        <w:numPr>
          <w:ilvl w:val="0"/>
          <w:numId w:val="6"/>
        </w:numPr>
        <w:tabs>
          <w:tab w:val="left" w:pos="1656"/>
          <w:tab w:val="left" w:pos="9214"/>
        </w:tabs>
        <w:spacing w:line="360" w:lineRule="auto"/>
        <w:ind w:left="0" w:firstLine="707"/>
        <w:rPr>
          <w:sz w:val="28"/>
        </w:rPr>
      </w:pPr>
      <w:r>
        <w:rPr>
          <w:sz w:val="28"/>
        </w:rPr>
        <w:t>из положения, лёжа животом на фитболе, руки в упоре, ноги приподняты параллельно полу, выполнять несложные движения ногами (в стороны, опускать на пол и.т.д.);</w:t>
      </w:r>
    </w:p>
    <w:p w:rsidR="00292B7D" w:rsidRDefault="00292B7D" w:rsidP="00292B7D">
      <w:pPr>
        <w:pStyle w:val="a6"/>
        <w:numPr>
          <w:ilvl w:val="0"/>
          <w:numId w:val="6"/>
        </w:numPr>
        <w:tabs>
          <w:tab w:val="left" w:pos="1656"/>
          <w:tab w:val="left" w:pos="9214"/>
        </w:tabs>
        <w:spacing w:line="360" w:lineRule="auto"/>
        <w:ind w:left="0" w:firstLine="707"/>
        <w:rPr>
          <w:sz w:val="28"/>
        </w:rPr>
      </w:pPr>
      <w:r>
        <w:rPr>
          <w:sz w:val="28"/>
        </w:rPr>
        <w:t xml:space="preserve">принимать и удерживать положения, лёжа спиной на фитболе ноги в упоре на стопы, колени под углом 90°, прямые ноги в упоре на </w:t>
      </w:r>
      <w:r>
        <w:rPr>
          <w:spacing w:val="-2"/>
          <w:sz w:val="28"/>
        </w:rPr>
        <w:t>стопы;</w:t>
      </w:r>
    </w:p>
    <w:p w:rsidR="00292B7D" w:rsidRDefault="00292B7D" w:rsidP="00292B7D">
      <w:pPr>
        <w:pStyle w:val="a6"/>
        <w:numPr>
          <w:ilvl w:val="0"/>
          <w:numId w:val="6"/>
        </w:numPr>
        <w:tabs>
          <w:tab w:val="left" w:pos="1656"/>
          <w:tab w:val="left" w:pos="9214"/>
        </w:tabs>
        <w:spacing w:line="360" w:lineRule="auto"/>
        <w:ind w:left="0" w:firstLine="707"/>
        <w:rPr>
          <w:sz w:val="28"/>
        </w:rPr>
      </w:pPr>
      <w:r>
        <w:rPr>
          <w:sz w:val="28"/>
        </w:rPr>
        <w:t>из исходного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положения, лёжа</w:t>
      </w:r>
      <w:r>
        <w:rPr>
          <w:spacing w:val="-1"/>
          <w:sz w:val="28"/>
        </w:rPr>
        <w:t xml:space="preserve"> </w:t>
      </w:r>
      <w:r>
        <w:rPr>
          <w:sz w:val="28"/>
        </w:rPr>
        <w:t>спиной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на фитболе ноги в упоре на стопы, колени под углом 90° скользящим движением по полу выпрямлять одновременно ноги, затем поочерёдно сгибать в исходное </w:t>
      </w:r>
      <w:r>
        <w:rPr>
          <w:spacing w:val="-2"/>
          <w:sz w:val="28"/>
        </w:rPr>
        <w:t>положение.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На</w:t>
      </w:r>
      <w:r>
        <w:rPr>
          <w:spacing w:val="-5"/>
        </w:rPr>
        <w:t xml:space="preserve"> </w:t>
      </w:r>
      <w:r>
        <w:t>III</w:t>
      </w:r>
      <w:r>
        <w:rPr>
          <w:spacing w:val="-5"/>
        </w:rPr>
        <w:t xml:space="preserve"> </w:t>
      </w:r>
      <w:r>
        <w:t>основном</w:t>
      </w:r>
      <w:r>
        <w:rPr>
          <w:spacing w:val="-4"/>
        </w:rPr>
        <w:t xml:space="preserve"> </w:t>
      </w:r>
      <w:r>
        <w:t>этапе</w:t>
      </w:r>
      <w:r>
        <w:rPr>
          <w:spacing w:val="-4"/>
        </w:rPr>
        <w:t xml:space="preserve"> </w:t>
      </w:r>
      <w:r>
        <w:t>выполнялись</w:t>
      </w:r>
      <w:r>
        <w:rPr>
          <w:spacing w:val="-6"/>
        </w:rPr>
        <w:t xml:space="preserve"> </w:t>
      </w:r>
      <w:r>
        <w:t>комплексы</w:t>
      </w:r>
      <w:r>
        <w:rPr>
          <w:spacing w:val="-4"/>
        </w:rPr>
        <w:t xml:space="preserve"> </w:t>
      </w:r>
      <w:r>
        <w:t>ОРУ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 возрастными особенностями самостоятельно.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lastRenderedPageBreak/>
        <w:t>Укрепляли мышечный корсет: упражнения для укрепления мышц шеи; упражнения для укрепления мышц рук и плечевого пояса; упражнения для укрепления мышц брюшного пресса; упражнения для укрепления мышц спины и тазового дна; упражнения для укрепления мышц ног и свода стопы. Увеличивали</w:t>
      </w:r>
      <w:r>
        <w:rPr>
          <w:spacing w:val="-1"/>
        </w:rPr>
        <w:t xml:space="preserve"> </w:t>
      </w:r>
      <w:r>
        <w:t>гибкость</w:t>
      </w:r>
      <w:r>
        <w:rPr>
          <w:spacing w:val="-1"/>
        </w:rPr>
        <w:t xml:space="preserve"> </w:t>
      </w:r>
      <w:r>
        <w:t>и подвижность</w:t>
      </w:r>
      <w:r>
        <w:rPr>
          <w:spacing w:val="-1"/>
        </w:rPr>
        <w:t xml:space="preserve"> </w:t>
      </w:r>
      <w:r>
        <w:t>в суставах. Развивали координацию движений и функции равновесия.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Все упражнения из исходных положений сидя на мяче, лежа на мяче спиной и на животе.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На IV заключительном этапе совершенствовали качество</w:t>
      </w:r>
      <w:r>
        <w:rPr>
          <w:spacing w:val="40"/>
        </w:rPr>
        <w:t xml:space="preserve"> </w:t>
      </w:r>
      <w:r>
        <w:t xml:space="preserve">выполнения упражнений в равновесии, закрепляли достигнутые </w:t>
      </w:r>
      <w:r>
        <w:rPr>
          <w:spacing w:val="-2"/>
        </w:rPr>
        <w:t>результаты.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Схема</w:t>
      </w:r>
      <w:r>
        <w:rPr>
          <w:spacing w:val="-10"/>
        </w:rPr>
        <w:t xml:space="preserve"> </w:t>
      </w:r>
      <w:r>
        <w:t>построения</w:t>
      </w:r>
      <w:r>
        <w:rPr>
          <w:spacing w:val="-5"/>
        </w:rPr>
        <w:t xml:space="preserve"> </w:t>
      </w:r>
      <w:r>
        <w:t>занятия</w:t>
      </w:r>
      <w:r>
        <w:rPr>
          <w:spacing w:val="-4"/>
        </w:rPr>
        <w:t xml:space="preserve"> </w:t>
      </w:r>
      <w:r>
        <w:t>фитбол-</w:t>
      </w:r>
      <w:r>
        <w:rPr>
          <w:spacing w:val="-2"/>
        </w:rPr>
        <w:t>гимнастикой.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 xml:space="preserve">Занятия фитбол-гимнастикой проходят два раза в неделю по 30-35 минут. Занятие подразделяется на 3 части: подготовительную, основную и </w:t>
      </w:r>
      <w:r>
        <w:rPr>
          <w:spacing w:val="-2"/>
        </w:rPr>
        <w:t>заключительную.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В подготовительной части происходит настрой детей на работу и подготовку организма к основной части тренировки, решается задача воспитания и закрепления навыка правильной осанки.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В</w:t>
      </w:r>
      <w:r>
        <w:rPr>
          <w:spacing w:val="36"/>
        </w:rPr>
        <w:t xml:space="preserve"> </w:t>
      </w:r>
      <w:r>
        <w:t>основной</w:t>
      </w:r>
      <w:r>
        <w:rPr>
          <w:spacing w:val="40"/>
        </w:rPr>
        <w:t xml:space="preserve"> </w:t>
      </w:r>
      <w:r>
        <w:t>части</w:t>
      </w:r>
      <w:r>
        <w:rPr>
          <w:spacing w:val="38"/>
        </w:rPr>
        <w:t xml:space="preserve"> </w:t>
      </w:r>
      <w:r>
        <w:t>происходит</w:t>
      </w:r>
      <w:r>
        <w:rPr>
          <w:spacing w:val="39"/>
        </w:rPr>
        <w:t xml:space="preserve"> </w:t>
      </w:r>
      <w:r>
        <w:t>максимальная</w:t>
      </w:r>
      <w:r>
        <w:rPr>
          <w:spacing w:val="40"/>
        </w:rPr>
        <w:t xml:space="preserve"> </w:t>
      </w:r>
      <w:r>
        <w:t>нагрузка</w:t>
      </w:r>
      <w:r>
        <w:rPr>
          <w:spacing w:val="39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rPr>
          <w:spacing w:val="-2"/>
        </w:rPr>
        <w:t>организм,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 xml:space="preserve">способствующая укреплению мышечного корсета и тренировки силовой выносливости мышц, которая должна быть оптимальной для детей. Также решаются задачи развития вестибулярного аппарата, гибкости и подвижности в суставах, воспитания и закрепления навыка правильной </w:t>
      </w:r>
      <w:r>
        <w:rPr>
          <w:spacing w:val="-2"/>
        </w:rPr>
        <w:t>осанки.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Заключительная часть способствует улучшению восстановительных процессов, воспитанию и закреплению навыка правильной осанки и расслаблению организма.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Подготовительная</w:t>
      </w:r>
      <w:r>
        <w:rPr>
          <w:spacing w:val="-14"/>
        </w:rPr>
        <w:t xml:space="preserve"> </w:t>
      </w:r>
      <w:r>
        <w:t>часть</w:t>
      </w:r>
      <w:r>
        <w:rPr>
          <w:spacing w:val="-12"/>
        </w:rPr>
        <w:t xml:space="preserve"> </w:t>
      </w:r>
      <w:r>
        <w:t>(5-</w:t>
      </w:r>
      <w:r>
        <w:rPr>
          <w:spacing w:val="-2"/>
        </w:rPr>
        <w:t>7мин.)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В</w:t>
      </w:r>
      <w:r>
        <w:rPr>
          <w:spacing w:val="-3"/>
        </w:rPr>
        <w:t xml:space="preserve"> </w:t>
      </w:r>
      <w:r>
        <w:t>подготовительной</w:t>
      </w:r>
      <w:r>
        <w:rPr>
          <w:spacing w:val="-4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выполняются</w:t>
      </w:r>
      <w:r>
        <w:rPr>
          <w:spacing w:val="-5"/>
        </w:rPr>
        <w:t xml:space="preserve"> </w:t>
      </w:r>
      <w:r>
        <w:t>строевые</w:t>
      </w:r>
      <w:r>
        <w:rPr>
          <w:spacing w:val="-3"/>
        </w:rPr>
        <w:t xml:space="preserve"> </w:t>
      </w:r>
      <w:r>
        <w:t>упражнения,</w:t>
      </w:r>
      <w:r>
        <w:rPr>
          <w:spacing w:val="-3"/>
        </w:rPr>
        <w:t xml:space="preserve"> </w:t>
      </w:r>
      <w:r>
        <w:t xml:space="preserve">ранее освоенные в НОД по физической культуре. Это различные виды ходьбы: обычная ходьба, на носках, на пятках, высоко поднимая колено, приставным шагом левая, затем правая вперёд, приставным шагом левым, затем правым </w:t>
      </w:r>
      <w:r>
        <w:lastRenderedPageBreak/>
        <w:t>боком и.т.д. Ходьба в обход, по гимнастической скамье, через центр в колонне по одному, по два и.т.д.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В ознакомительный и подготовительный период, ходьба</w:t>
      </w:r>
      <w:r>
        <w:rPr>
          <w:spacing w:val="40"/>
        </w:rPr>
        <w:t xml:space="preserve"> </w:t>
      </w:r>
      <w:r>
        <w:t>выполняется без мяча с различным положением рук (вверх, за голову, назад в замок, в стороны и.т.д.) в чередовании с остановкой по сигналу принимая</w:t>
      </w:r>
      <w:r>
        <w:rPr>
          <w:spacing w:val="-1"/>
        </w:rPr>
        <w:t xml:space="preserve"> </w:t>
      </w:r>
      <w:r>
        <w:t>основную</w:t>
      </w:r>
      <w:r>
        <w:rPr>
          <w:spacing w:val="-1"/>
        </w:rPr>
        <w:t xml:space="preserve"> </w:t>
      </w:r>
      <w:r>
        <w:t>стойку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лёгким</w:t>
      </w:r>
      <w:r>
        <w:rPr>
          <w:spacing w:val="-2"/>
        </w:rPr>
        <w:t xml:space="preserve"> </w:t>
      </w:r>
      <w:r>
        <w:t>бегом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обход,</w:t>
      </w:r>
      <w:r>
        <w:rPr>
          <w:spacing w:val="-2"/>
        </w:rPr>
        <w:t xml:space="preserve"> </w:t>
      </w:r>
      <w:r>
        <w:t>через центр,</w:t>
      </w:r>
      <w:r>
        <w:rPr>
          <w:spacing w:val="-2"/>
        </w:rPr>
        <w:t xml:space="preserve"> </w:t>
      </w:r>
      <w:r>
        <w:t xml:space="preserve">змейкой </w:t>
      </w:r>
      <w:r>
        <w:rPr>
          <w:spacing w:val="-2"/>
        </w:rPr>
        <w:t>и.т.д.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В основной и заключительный период ходьба выполняется с фитболом в руках (фитбол вверх, вперёд) в чередовании с ходьбой, прокатывая фитбол по гимнастической скамье, с бегом, прокатывая мяч вперёд в обход, через центр, между предметами и.т.д. и с бегом вокруг фитбола, держась одной рукой за мяч, по сигналу меняя направление и руку, а по свитку принимая положение сидя на фитболе. После бега обязательно выполняются дыхательные упражнения, способствующие увеличению подвижности грудной клетки.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Основная</w:t>
      </w:r>
      <w:r>
        <w:rPr>
          <w:spacing w:val="-5"/>
        </w:rPr>
        <w:t xml:space="preserve"> </w:t>
      </w:r>
      <w:r>
        <w:t>часть</w:t>
      </w:r>
      <w:r>
        <w:rPr>
          <w:spacing w:val="-6"/>
        </w:rPr>
        <w:t xml:space="preserve"> </w:t>
      </w:r>
      <w:r>
        <w:t>(20-25</w:t>
      </w:r>
      <w:r>
        <w:rPr>
          <w:spacing w:val="-3"/>
        </w:rPr>
        <w:t xml:space="preserve"> </w:t>
      </w:r>
      <w:r>
        <w:rPr>
          <w:spacing w:val="-2"/>
        </w:rPr>
        <w:t>мин.)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В</w:t>
      </w:r>
      <w:r>
        <w:rPr>
          <w:spacing w:val="29"/>
        </w:rPr>
        <w:t xml:space="preserve"> </w:t>
      </w:r>
      <w:r>
        <w:t>основной</w:t>
      </w:r>
      <w:r>
        <w:rPr>
          <w:spacing w:val="30"/>
        </w:rPr>
        <w:t xml:space="preserve"> </w:t>
      </w:r>
      <w:r>
        <w:t>части</w:t>
      </w:r>
      <w:r>
        <w:rPr>
          <w:spacing w:val="33"/>
        </w:rPr>
        <w:t xml:space="preserve"> </w:t>
      </w:r>
      <w:r>
        <w:t>занятия</w:t>
      </w:r>
      <w:r>
        <w:rPr>
          <w:spacing w:val="33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ознакомительный</w:t>
      </w:r>
      <w:r>
        <w:rPr>
          <w:spacing w:val="33"/>
        </w:rPr>
        <w:t xml:space="preserve"> </w:t>
      </w:r>
      <w:r>
        <w:t>период</w:t>
      </w:r>
      <w:r>
        <w:rPr>
          <w:spacing w:val="33"/>
        </w:rPr>
        <w:t xml:space="preserve"> </w:t>
      </w:r>
      <w:r>
        <w:rPr>
          <w:spacing w:val="-2"/>
        </w:rPr>
        <w:t>выполняются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различные способы передачи мяча, прокатывания, отбивания, подбрасывания,</w:t>
      </w:r>
      <w:r>
        <w:rPr>
          <w:spacing w:val="37"/>
        </w:rPr>
        <w:t xml:space="preserve">  </w:t>
      </w:r>
      <w:r>
        <w:t>бросания.</w:t>
      </w:r>
      <w:r>
        <w:rPr>
          <w:spacing w:val="38"/>
        </w:rPr>
        <w:t xml:space="preserve">  </w:t>
      </w:r>
      <w:r>
        <w:t>Проводится</w:t>
      </w:r>
      <w:r>
        <w:rPr>
          <w:spacing w:val="38"/>
        </w:rPr>
        <w:t xml:space="preserve">  </w:t>
      </w:r>
      <w:r>
        <w:t>подвижная</w:t>
      </w:r>
      <w:r>
        <w:rPr>
          <w:spacing w:val="38"/>
        </w:rPr>
        <w:t xml:space="preserve">  </w:t>
      </w:r>
      <w:r>
        <w:t>игра</w:t>
      </w:r>
      <w:r>
        <w:rPr>
          <w:spacing w:val="37"/>
        </w:rPr>
        <w:t xml:space="preserve">  </w:t>
      </w:r>
      <w:r>
        <w:t>с</w:t>
      </w:r>
      <w:r>
        <w:rPr>
          <w:spacing w:val="38"/>
        </w:rPr>
        <w:t xml:space="preserve">  </w:t>
      </w:r>
      <w:r>
        <w:rPr>
          <w:spacing w:val="-2"/>
        </w:rPr>
        <w:t xml:space="preserve">фитболом, </w:t>
      </w:r>
      <w:r>
        <w:t>включающая в себя вышеперечисленные упражнения. После подвижной игры проводятся дыхательные упражнения.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В остальные периоды в основной части занятия выполняются упражнения в положении стоя, сидя на мяче, лёжа на мяче (на спине и животе), лёжа на спине мяч в ногах, под ногами, подвижные игры с фитболом, в которых предусмотрены правила для фиксации правильной осанки. После статических упражнений и подвижной игры проводятся дыхательные упражнения, способствующие увеличению подвижности грудной клетки.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Заключительная</w:t>
      </w:r>
      <w:r>
        <w:rPr>
          <w:spacing w:val="-8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(5</w:t>
      </w:r>
      <w:r>
        <w:rPr>
          <w:spacing w:val="-4"/>
        </w:rPr>
        <w:t xml:space="preserve"> </w:t>
      </w:r>
      <w:r>
        <w:rPr>
          <w:spacing w:val="-2"/>
        </w:rPr>
        <w:t>мин.)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/>
      </w:pPr>
      <w:r>
        <w:t>В ознакомительный период, в заключительной части выполняются малоподвижные игры без мяча, дыхательные упражнения стоя, сидя.</w:t>
      </w:r>
    </w:p>
    <w:p w:rsidR="00292B7D" w:rsidRDefault="00292B7D" w:rsidP="00561EEE">
      <w:pPr>
        <w:pStyle w:val="a4"/>
        <w:tabs>
          <w:tab w:val="left" w:pos="9214"/>
        </w:tabs>
        <w:spacing w:line="360" w:lineRule="auto"/>
        <w:ind w:left="0" w:firstLine="709"/>
      </w:pPr>
      <w:r>
        <w:t xml:space="preserve">В остальные периоды выполняются малоподвижные игры с мячом , дыхательные упражнения сидя на мяче, комплексы дыхательных упражнений. </w:t>
      </w:r>
      <w:r w:rsidR="00561EEE">
        <w:t xml:space="preserve">      </w:t>
      </w:r>
      <w:r>
        <w:lastRenderedPageBreak/>
        <w:t>Во второй половине учебного года вводится выполнение упражнений с гимнастической палкой на голове. Сначала – это основная стойка с гимнастической палкой на голове, затем, по мере усвоения упражнения, продвижение вперёд, продвижение в разных направлениях, повороты на месте, приседания и.т.д.</w:t>
      </w:r>
    </w:p>
    <w:p w:rsidR="00292B7D" w:rsidRDefault="00292B7D" w:rsidP="00561EEE">
      <w:pPr>
        <w:pStyle w:val="a4"/>
        <w:tabs>
          <w:tab w:val="left" w:pos="9214"/>
        </w:tabs>
        <w:spacing w:line="360" w:lineRule="auto"/>
        <w:ind w:left="0" w:firstLine="709"/>
      </w:pPr>
      <w:r>
        <w:t>На всех этапах использовался игровой метод, т.к. ему присущий фактор удовольствия, эмоциональности и привлекательности способствует формированию у детей устойчивого положительного интереса и деятельного мотива к физической культуре.</w:t>
      </w:r>
    </w:p>
    <w:p w:rsidR="00292B7D" w:rsidRDefault="00292B7D" w:rsidP="00561EEE">
      <w:pPr>
        <w:pStyle w:val="a4"/>
        <w:tabs>
          <w:tab w:val="left" w:pos="9214"/>
        </w:tabs>
        <w:spacing w:line="360" w:lineRule="auto"/>
        <w:ind w:left="0" w:firstLine="709"/>
      </w:pPr>
      <w:r>
        <w:t xml:space="preserve">Использовался целостный метод обучения, а </w:t>
      </w:r>
      <w:r w:rsidR="000A33E0">
        <w:t>также</w:t>
      </w:r>
      <w:r>
        <w:t xml:space="preserve"> педагогические методы наглядности и словесный.</w:t>
      </w:r>
    </w:p>
    <w:p w:rsidR="00292B7D" w:rsidRDefault="00292B7D" w:rsidP="00561EEE">
      <w:pPr>
        <w:pStyle w:val="a4"/>
        <w:tabs>
          <w:tab w:val="left" w:pos="9214"/>
        </w:tabs>
        <w:spacing w:line="360" w:lineRule="auto"/>
        <w:ind w:left="0" w:firstLine="709"/>
      </w:pPr>
      <w:r>
        <w:t>На</w:t>
      </w:r>
      <w:r>
        <w:rPr>
          <w:spacing w:val="-7"/>
        </w:rPr>
        <w:t xml:space="preserve"> </w:t>
      </w:r>
      <w:r>
        <w:t>последнем</w:t>
      </w:r>
      <w:r>
        <w:rPr>
          <w:spacing w:val="-7"/>
        </w:rPr>
        <w:t xml:space="preserve"> </w:t>
      </w:r>
      <w:r>
        <w:t>этапе</w:t>
      </w:r>
      <w:r>
        <w:rPr>
          <w:spacing w:val="-7"/>
        </w:rPr>
        <w:t xml:space="preserve"> </w:t>
      </w:r>
      <w:r>
        <w:t>было</w:t>
      </w:r>
      <w:r>
        <w:rPr>
          <w:spacing w:val="-6"/>
        </w:rPr>
        <w:t xml:space="preserve"> </w:t>
      </w:r>
      <w:r>
        <w:t>проведено</w:t>
      </w:r>
      <w:r>
        <w:rPr>
          <w:spacing w:val="-6"/>
        </w:rPr>
        <w:t xml:space="preserve"> </w:t>
      </w:r>
      <w:r>
        <w:t>конечное</w:t>
      </w:r>
      <w:r>
        <w:rPr>
          <w:spacing w:val="-7"/>
        </w:rPr>
        <w:t xml:space="preserve"> </w:t>
      </w:r>
      <w:r>
        <w:t>тестирование. Представим некоторые игровые упражнения с фитболом.</w:t>
      </w:r>
    </w:p>
    <w:p w:rsidR="00292B7D" w:rsidRDefault="00292B7D" w:rsidP="000A33E0">
      <w:pPr>
        <w:pStyle w:val="a6"/>
        <w:numPr>
          <w:ilvl w:val="0"/>
          <w:numId w:val="5"/>
        </w:numPr>
        <w:tabs>
          <w:tab w:val="left" w:pos="1657"/>
          <w:tab w:val="left" w:pos="9214"/>
        </w:tabs>
        <w:spacing w:line="360" w:lineRule="auto"/>
        <w:ind w:left="0" w:firstLine="709"/>
        <w:jc w:val="left"/>
        <w:rPr>
          <w:sz w:val="28"/>
        </w:rPr>
      </w:pPr>
      <w:r>
        <w:rPr>
          <w:sz w:val="28"/>
        </w:rPr>
        <w:t>Толкни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догони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[14]</w:t>
      </w:r>
    </w:p>
    <w:p w:rsidR="00292B7D" w:rsidRDefault="00292B7D" w:rsidP="00561EEE">
      <w:pPr>
        <w:pStyle w:val="a4"/>
        <w:tabs>
          <w:tab w:val="left" w:pos="9214"/>
        </w:tabs>
        <w:spacing w:line="360" w:lineRule="auto"/>
        <w:ind w:left="0" w:firstLine="709"/>
      </w:pPr>
      <w:r>
        <w:t>Задачи: развитие скоростно-силовых качеств, самоконтроль за осанкой, повышение эмоционального тонуса.</w:t>
      </w:r>
    </w:p>
    <w:p w:rsidR="00292B7D" w:rsidRDefault="00292B7D" w:rsidP="00561EEE">
      <w:pPr>
        <w:pStyle w:val="a4"/>
        <w:tabs>
          <w:tab w:val="left" w:pos="9214"/>
        </w:tabs>
        <w:spacing w:line="360" w:lineRule="auto"/>
        <w:ind w:left="0" w:firstLine="709"/>
      </w:pPr>
      <w:r>
        <w:t>Упражнение сопровождается словами: Сильно мы толкнули мячик</w:t>
      </w:r>
      <w:r w:rsidR="000A33E0">
        <w:t>!</w:t>
      </w:r>
      <w:r>
        <w:t xml:space="preserve"> Как помчался он с подачи! Взял от нас он укатился, И назад не воротился.</w:t>
      </w:r>
    </w:p>
    <w:p w:rsidR="00292B7D" w:rsidRDefault="00292B7D" w:rsidP="00561EEE">
      <w:pPr>
        <w:pStyle w:val="a6"/>
        <w:numPr>
          <w:ilvl w:val="1"/>
          <w:numId w:val="5"/>
        </w:numPr>
        <w:tabs>
          <w:tab w:val="left" w:pos="1656"/>
          <w:tab w:val="left" w:pos="9214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 xml:space="preserve">Дети стоят на одной стороне зала, на полу перед каждым фитбол. Приняв положение присед на носки, колени в стороны, толкают мяч и бегут за ним, догоняют и поднимают мяч. Упражнение повторить 2- </w:t>
      </w:r>
      <w:r>
        <w:rPr>
          <w:spacing w:val="-2"/>
          <w:sz w:val="28"/>
        </w:rPr>
        <w:t>3раза.</w:t>
      </w:r>
    </w:p>
    <w:p w:rsidR="00292B7D" w:rsidRDefault="00292B7D" w:rsidP="00561EEE">
      <w:pPr>
        <w:pStyle w:val="a6"/>
        <w:numPr>
          <w:ilvl w:val="1"/>
          <w:numId w:val="5"/>
        </w:numPr>
        <w:tabs>
          <w:tab w:val="left" w:pos="1655"/>
          <w:tab w:val="left" w:pos="9214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Дети принимают упор сидя, стопами упираются о фитбол,</w:t>
      </w:r>
      <w:r>
        <w:rPr>
          <w:spacing w:val="-1"/>
          <w:sz w:val="28"/>
        </w:rPr>
        <w:t xml:space="preserve"> </w:t>
      </w:r>
      <w:r>
        <w:rPr>
          <w:sz w:val="28"/>
        </w:rPr>
        <w:t>ноги согнуты в коленях. По команде толкают мяч ногами, встают, бегут за ним, догоняют и поднимают мяч. Упражнение повторить 2-3раза.</w:t>
      </w:r>
    </w:p>
    <w:p w:rsidR="00292B7D" w:rsidRDefault="00292B7D" w:rsidP="00561EEE">
      <w:pPr>
        <w:pStyle w:val="a6"/>
        <w:numPr>
          <w:ilvl w:val="0"/>
          <w:numId w:val="5"/>
        </w:numPr>
        <w:tabs>
          <w:tab w:val="left" w:pos="1657"/>
          <w:tab w:val="left" w:pos="9214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Отбей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поймай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[14]</w:t>
      </w:r>
    </w:p>
    <w:p w:rsidR="00292B7D" w:rsidRDefault="00292B7D" w:rsidP="00561EEE">
      <w:pPr>
        <w:pStyle w:val="a4"/>
        <w:tabs>
          <w:tab w:val="left" w:pos="9214"/>
        </w:tabs>
        <w:spacing w:line="360" w:lineRule="auto"/>
        <w:ind w:left="0" w:firstLine="709"/>
      </w:pPr>
      <w:r>
        <w:t>Отбивание</w:t>
      </w:r>
      <w:r>
        <w:rPr>
          <w:spacing w:val="-7"/>
        </w:rPr>
        <w:t xml:space="preserve"> </w:t>
      </w:r>
      <w:r>
        <w:t>фитбола</w:t>
      </w:r>
      <w:r>
        <w:rPr>
          <w:spacing w:val="-3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пол</w:t>
      </w:r>
      <w:r>
        <w:rPr>
          <w:spacing w:val="-7"/>
        </w:rPr>
        <w:t xml:space="preserve"> </w:t>
      </w:r>
      <w:r>
        <w:t>двумя</w:t>
      </w:r>
      <w:r>
        <w:rPr>
          <w:spacing w:val="-3"/>
        </w:rPr>
        <w:t xml:space="preserve"> </w:t>
      </w:r>
      <w:r>
        <w:t>руками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ловля:</w:t>
      </w:r>
    </w:p>
    <w:p w:rsidR="00292B7D" w:rsidRDefault="00292B7D" w:rsidP="00561EEE">
      <w:pPr>
        <w:pStyle w:val="a4"/>
        <w:tabs>
          <w:tab w:val="left" w:pos="9214"/>
        </w:tabs>
        <w:spacing w:line="360" w:lineRule="auto"/>
        <w:ind w:left="0" w:firstLine="709"/>
      </w:pPr>
      <w:r>
        <w:t>Задачи:</w:t>
      </w:r>
      <w:r>
        <w:rPr>
          <w:spacing w:val="-13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ловкости,</w:t>
      </w:r>
      <w:r>
        <w:rPr>
          <w:spacing w:val="-9"/>
        </w:rPr>
        <w:t xml:space="preserve"> </w:t>
      </w:r>
      <w:r>
        <w:t>повышение</w:t>
      </w:r>
      <w:r>
        <w:rPr>
          <w:spacing w:val="-11"/>
        </w:rPr>
        <w:t xml:space="preserve"> </w:t>
      </w:r>
      <w:r>
        <w:t>эмоционального</w:t>
      </w:r>
      <w:r>
        <w:rPr>
          <w:spacing w:val="-7"/>
        </w:rPr>
        <w:t xml:space="preserve"> </w:t>
      </w:r>
      <w:r>
        <w:rPr>
          <w:spacing w:val="-2"/>
        </w:rPr>
        <w:t>тонуса.</w:t>
      </w:r>
    </w:p>
    <w:p w:rsidR="00292B7D" w:rsidRDefault="00292B7D" w:rsidP="00561EEE">
      <w:pPr>
        <w:pStyle w:val="a6"/>
        <w:numPr>
          <w:ilvl w:val="1"/>
          <w:numId w:val="5"/>
        </w:numPr>
        <w:tabs>
          <w:tab w:val="left" w:pos="1657"/>
          <w:tab w:val="left" w:pos="9214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стоя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на </w:t>
      </w:r>
      <w:r>
        <w:rPr>
          <w:spacing w:val="-2"/>
          <w:sz w:val="28"/>
        </w:rPr>
        <w:t>месте,</w:t>
      </w:r>
    </w:p>
    <w:p w:rsidR="00561EEE" w:rsidRDefault="00292B7D" w:rsidP="00561EEE">
      <w:pPr>
        <w:pStyle w:val="a6"/>
        <w:numPr>
          <w:ilvl w:val="1"/>
          <w:numId w:val="5"/>
        </w:numPr>
        <w:tabs>
          <w:tab w:val="left" w:pos="1656"/>
          <w:tab w:val="left" w:pos="9214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продвижением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вперед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прямой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обход.</w:t>
      </w:r>
    </w:p>
    <w:p w:rsidR="00292B7D" w:rsidRDefault="00292B7D" w:rsidP="00561EEE">
      <w:pPr>
        <w:pStyle w:val="a6"/>
        <w:tabs>
          <w:tab w:val="left" w:pos="1656"/>
          <w:tab w:val="left" w:pos="9214"/>
        </w:tabs>
        <w:spacing w:line="360" w:lineRule="auto"/>
        <w:ind w:left="709" w:firstLine="0"/>
        <w:rPr>
          <w:sz w:val="28"/>
        </w:rPr>
      </w:pPr>
      <w:r>
        <w:rPr>
          <w:sz w:val="28"/>
        </w:rPr>
        <w:t xml:space="preserve"> Упражнение сопровождается словами:</w:t>
      </w:r>
    </w:p>
    <w:p w:rsidR="00292B7D" w:rsidRDefault="00292B7D" w:rsidP="00561EEE">
      <w:pPr>
        <w:pStyle w:val="a4"/>
        <w:tabs>
          <w:tab w:val="left" w:pos="9214"/>
        </w:tabs>
        <w:spacing w:line="360" w:lineRule="auto"/>
        <w:ind w:left="0" w:firstLine="709"/>
        <w:jc w:val="left"/>
      </w:pPr>
      <w:r>
        <w:lastRenderedPageBreak/>
        <w:t>Мяч</w:t>
      </w:r>
      <w:r>
        <w:rPr>
          <w:spacing w:val="80"/>
        </w:rPr>
        <w:t xml:space="preserve"> </w:t>
      </w:r>
      <w:r>
        <w:t>лежать</w:t>
      </w:r>
      <w:r>
        <w:rPr>
          <w:spacing w:val="80"/>
        </w:rPr>
        <w:t xml:space="preserve"> </w:t>
      </w:r>
      <w:r>
        <w:t>совсем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хочет.</w:t>
      </w:r>
      <w:r>
        <w:rPr>
          <w:spacing w:val="80"/>
        </w:rPr>
        <w:t xml:space="preserve"> </w:t>
      </w:r>
      <w:r>
        <w:t>Если</w:t>
      </w:r>
      <w:r>
        <w:rPr>
          <w:spacing w:val="80"/>
        </w:rPr>
        <w:t xml:space="preserve"> </w:t>
      </w:r>
      <w:r>
        <w:t>бросить,</w:t>
      </w:r>
      <w:r>
        <w:rPr>
          <w:spacing w:val="80"/>
        </w:rPr>
        <w:t xml:space="preserve"> </w:t>
      </w:r>
      <w:r>
        <w:t>он</w:t>
      </w:r>
      <w:r>
        <w:rPr>
          <w:spacing w:val="80"/>
        </w:rPr>
        <w:t xml:space="preserve"> </w:t>
      </w:r>
      <w:r>
        <w:t>подскочит.</w:t>
      </w:r>
      <w:r>
        <w:rPr>
          <w:spacing w:val="80"/>
        </w:rPr>
        <w:t xml:space="preserve"> </w:t>
      </w:r>
      <w:r>
        <w:t>Как подскочит – не зевай, Быстро ты его хватай.</w:t>
      </w:r>
    </w:p>
    <w:p w:rsidR="00292B7D" w:rsidRDefault="00292B7D" w:rsidP="00561EEE">
      <w:pPr>
        <w:pStyle w:val="a6"/>
        <w:numPr>
          <w:ilvl w:val="0"/>
          <w:numId w:val="5"/>
        </w:numPr>
        <w:tabs>
          <w:tab w:val="left" w:pos="1657"/>
          <w:tab w:val="left" w:pos="9214"/>
        </w:tabs>
        <w:spacing w:line="360" w:lineRule="auto"/>
        <w:ind w:left="0" w:firstLine="707"/>
        <w:rPr>
          <w:sz w:val="28"/>
        </w:rPr>
      </w:pPr>
      <w:r>
        <w:rPr>
          <w:sz w:val="28"/>
        </w:rPr>
        <w:t>Подбрось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поймай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[14]</w:t>
      </w:r>
    </w:p>
    <w:p w:rsidR="00292B7D" w:rsidRDefault="00292B7D" w:rsidP="00561EEE">
      <w:pPr>
        <w:pStyle w:val="a4"/>
        <w:tabs>
          <w:tab w:val="left" w:pos="9214"/>
        </w:tabs>
        <w:spacing w:line="360" w:lineRule="auto"/>
        <w:ind w:left="0"/>
        <w:jc w:val="left"/>
      </w:pPr>
      <w:r>
        <w:t>Задачи: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ловкости,</w:t>
      </w:r>
      <w:r>
        <w:rPr>
          <w:spacing w:val="40"/>
        </w:rPr>
        <w:t xml:space="preserve"> </w:t>
      </w:r>
      <w:r>
        <w:t>скоростно-силовых</w:t>
      </w:r>
      <w:r>
        <w:rPr>
          <w:spacing w:val="40"/>
        </w:rPr>
        <w:t xml:space="preserve"> </w:t>
      </w:r>
      <w:r>
        <w:t>качеств,</w:t>
      </w:r>
      <w:r>
        <w:rPr>
          <w:spacing w:val="39"/>
        </w:rPr>
        <w:t xml:space="preserve"> </w:t>
      </w:r>
      <w:r>
        <w:t>повышение эмоционального тонуса.</w:t>
      </w:r>
    </w:p>
    <w:p w:rsidR="00F31EBB" w:rsidRDefault="00292B7D" w:rsidP="00561EEE">
      <w:pPr>
        <w:pStyle w:val="a4"/>
        <w:tabs>
          <w:tab w:val="left" w:pos="9214"/>
        </w:tabs>
        <w:spacing w:line="360" w:lineRule="auto"/>
        <w:ind w:left="0"/>
        <w:jc w:val="left"/>
      </w:pPr>
      <w:r>
        <w:t>Бросание</w:t>
      </w:r>
      <w:r>
        <w:rPr>
          <w:spacing w:val="-5"/>
        </w:rPr>
        <w:t xml:space="preserve"> </w:t>
      </w:r>
      <w:r>
        <w:t>фитбола</w:t>
      </w:r>
      <w:r>
        <w:rPr>
          <w:spacing w:val="-5"/>
        </w:rPr>
        <w:t xml:space="preserve"> </w:t>
      </w:r>
      <w:r>
        <w:t>вверх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ловля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двумя</w:t>
      </w:r>
      <w:r>
        <w:rPr>
          <w:spacing w:val="-5"/>
        </w:rPr>
        <w:t xml:space="preserve"> </w:t>
      </w:r>
      <w:r>
        <w:t xml:space="preserve">руками. </w:t>
      </w:r>
    </w:p>
    <w:p w:rsidR="00292B7D" w:rsidRDefault="00292B7D" w:rsidP="00561EEE">
      <w:pPr>
        <w:pStyle w:val="a4"/>
        <w:tabs>
          <w:tab w:val="left" w:pos="9214"/>
        </w:tabs>
        <w:spacing w:line="360" w:lineRule="auto"/>
        <w:ind w:left="0"/>
        <w:jc w:val="left"/>
      </w:pPr>
      <w:r>
        <w:t>Упражнение сопровождается словами:</w:t>
      </w:r>
    </w:p>
    <w:p w:rsidR="00292B7D" w:rsidRDefault="00292B7D" w:rsidP="00561EEE">
      <w:pPr>
        <w:pStyle w:val="a4"/>
        <w:tabs>
          <w:tab w:val="left" w:pos="9214"/>
        </w:tabs>
        <w:spacing w:line="360" w:lineRule="auto"/>
        <w:ind w:left="0"/>
        <w:jc w:val="left"/>
      </w:pPr>
      <w:r>
        <w:t>Мячик,</w:t>
      </w:r>
      <w:r>
        <w:rPr>
          <w:spacing w:val="40"/>
        </w:rPr>
        <w:t xml:space="preserve"> </w:t>
      </w:r>
      <w:r>
        <w:t>мячик</w:t>
      </w:r>
      <w:r>
        <w:rPr>
          <w:spacing w:val="40"/>
        </w:rPr>
        <w:t xml:space="preserve"> </w:t>
      </w:r>
      <w:r>
        <w:t>Прыг</w:t>
      </w:r>
      <w:r>
        <w:rPr>
          <w:spacing w:val="40"/>
        </w:rPr>
        <w:t xml:space="preserve"> </w:t>
      </w:r>
      <w:r>
        <w:t>да</w:t>
      </w:r>
      <w:r>
        <w:rPr>
          <w:spacing w:val="40"/>
        </w:rPr>
        <w:t xml:space="preserve"> </w:t>
      </w:r>
      <w:r>
        <w:t>скок.</w:t>
      </w:r>
      <w:r>
        <w:rPr>
          <w:spacing w:val="40"/>
        </w:rPr>
        <w:t xml:space="preserve"> </w:t>
      </w:r>
      <w:r>
        <w:t>Улетел</w:t>
      </w:r>
      <w:r>
        <w:rPr>
          <w:spacing w:val="38"/>
        </w:rPr>
        <w:t xml:space="preserve"> </w:t>
      </w:r>
      <w:r>
        <w:t>под</w:t>
      </w:r>
      <w:r>
        <w:rPr>
          <w:spacing w:val="40"/>
        </w:rPr>
        <w:t xml:space="preserve"> </w:t>
      </w:r>
      <w:r>
        <w:t>потолок,</w:t>
      </w:r>
      <w:r>
        <w:rPr>
          <w:spacing w:val="40"/>
        </w:rPr>
        <w:t xml:space="preserve"> </w:t>
      </w:r>
      <w:r>
        <w:t>Высоко</w:t>
      </w:r>
      <w:r>
        <w:rPr>
          <w:spacing w:val="40"/>
        </w:rPr>
        <w:t xml:space="preserve"> </w:t>
      </w:r>
      <w:r>
        <w:t>взлетел, упал, В руки мячик я поймал.</w:t>
      </w:r>
    </w:p>
    <w:p w:rsidR="00292B7D" w:rsidRDefault="00292B7D" w:rsidP="00561EEE">
      <w:pPr>
        <w:pStyle w:val="a6"/>
        <w:numPr>
          <w:ilvl w:val="0"/>
          <w:numId w:val="5"/>
        </w:numPr>
        <w:tabs>
          <w:tab w:val="left" w:pos="1657"/>
          <w:tab w:val="left" w:pos="9214"/>
        </w:tabs>
        <w:spacing w:line="360" w:lineRule="auto"/>
        <w:ind w:left="0" w:firstLine="707"/>
        <w:rPr>
          <w:sz w:val="28"/>
        </w:rPr>
      </w:pPr>
      <w:r>
        <w:rPr>
          <w:sz w:val="28"/>
        </w:rPr>
        <w:t>Поймай</w:t>
      </w:r>
      <w:r>
        <w:rPr>
          <w:spacing w:val="-4"/>
          <w:sz w:val="28"/>
        </w:rPr>
        <w:t xml:space="preserve"> </w:t>
      </w:r>
      <w:r>
        <w:rPr>
          <w:sz w:val="28"/>
        </w:rPr>
        <w:t>мяч</w:t>
      </w:r>
      <w:r>
        <w:rPr>
          <w:spacing w:val="-1"/>
          <w:sz w:val="28"/>
        </w:rPr>
        <w:t xml:space="preserve"> </w:t>
      </w:r>
      <w:r>
        <w:rPr>
          <w:sz w:val="28"/>
        </w:rPr>
        <w:t>[4;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14]</w:t>
      </w:r>
    </w:p>
    <w:p w:rsidR="00292B7D" w:rsidRDefault="00292B7D" w:rsidP="00561EEE">
      <w:pPr>
        <w:pStyle w:val="a4"/>
        <w:tabs>
          <w:tab w:val="left" w:pos="9214"/>
        </w:tabs>
        <w:spacing w:line="360" w:lineRule="auto"/>
        <w:ind w:left="0"/>
        <w:jc w:val="left"/>
      </w:pPr>
      <w:r>
        <w:t>Задачи:</w:t>
      </w:r>
      <w:r>
        <w:rPr>
          <w:spacing w:val="-8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ловкости,</w:t>
      </w:r>
      <w:r>
        <w:rPr>
          <w:spacing w:val="-7"/>
        </w:rPr>
        <w:t xml:space="preserve"> </w:t>
      </w:r>
      <w:r>
        <w:t>глазомера,</w:t>
      </w:r>
      <w:r>
        <w:rPr>
          <w:spacing w:val="-10"/>
        </w:rPr>
        <w:t xml:space="preserve"> </w:t>
      </w:r>
      <w:r>
        <w:t>повышение</w:t>
      </w:r>
      <w:r>
        <w:rPr>
          <w:spacing w:val="-6"/>
        </w:rPr>
        <w:t xml:space="preserve"> </w:t>
      </w:r>
      <w:r>
        <w:t>эмоционального</w:t>
      </w:r>
      <w:r>
        <w:rPr>
          <w:spacing w:val="-5"/>
        </w:rPr>
        <w:t xml:space="preserve"> </w:t>
      </w:r>
      <w:r>
        <w:t>тонуса. Бросание фитбола друг другу и ловля его двумя руками.</w:t>
      </w:r>
    </w:p>
    <w:p w:rsidR="00292B7D" w:rsidRDefault="00292B7D" w:rsidP="00561EEE">
      <w:pPr>
        <w:pStyle w:val="a4"/>
        <w:tabs>
          <w:tab w:val="left" w:pos="9214"/>
        </w:tabs>
        <w:spacing w:line="360" w:lineRule="auto"/>
        <w:ind w:left="0"/>
        <w:jc w:val="left"/>
        <w:rPr>
          <w:spacing w:val="-2"/>
        </w:rPr>
      </w:pPr>
      <w:r>
        <w:t>Упражнение</w:t>
      </w:r>
      <w:r>
        <w:rPr>
          <w:spacing w:val="-12"/>
        </w:rPr>
        <w:t xml:space="preserve"> </w:t>
      </w:r>
      <w:r>
        <w:t>сопровождается</w:t>
      </w:r>
      <w:r>
        <w:rPr>
          <w:spacing w:val="-11"/>
        </w:rPr>
        <w:t xml:space="preserve"> </w:t>
      </w:r>
      <w:r>
        <w:rPr>
          <w:spacing w:val="-2"/>
        </w:rPr>
        <w:t>словами:</w:t>
      </w:r>
    </w:p>
    <w:p w:rsidR="004C2F6F" w:rsidRDefault="004C2F6F" w:rsidP="00561EEE">
      <w:pPr>
        <w:pStyle w:val="TableParagraph"/>
        <w:tabs>
          <w:tab w:val="left" w:pos="9214"/>
        </w:tabs>
        <w:spacing w:line="360" w:lineRule="auto"/>
        <w:jc w:val="lef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Pr="004C2F6F">
        <w:rPr>
          <w:color w:val="000000" w:themeColor="text1"/>
          <w:sz w:val="28"/>
          <w:szCs w:val="28"/>
        </w:rPr>
        <w:t xml:space="preserve">Мячик новый есть у нас, </w:t>
      </w:r>
      <w:r>
        <w:rPr>
          <w:color w:val="000000" w:themeColor="text1"/>
          <w:sz w:val="28"/>
          <w:szCs w:val="28"/>
        </w:rPr>
        <w:t>м</w:t>
      </w:r>
      <w:r w:rsidRPr="004C2F6F">
        <w:rPr>
          <w:color w:val="000000" w:themeColor="text1"/>
          <w:sz w:val="28"/>
          <w:szCs w:val="28"/>
        </w:rPr>
        <w:t>ы играем целый час,</w:t>
      </w:r>
      <w:r>
        <w:rPr>
          <w:color w:val="000000" w:themeColor="text1"/>
          <w:sz w:val="28"/>
          <w:szCs w:val="28"/>
        </w:rPr>
        <w:t xml:space="preserve"> я</w:t>
      </w:r>
      <w:r w:rsidRPr="004C2F6F">
        <w:rPr>
          <w:color w:val="000000" w:themeColor="text1"/>
          <w:sz w:val="28"/>
          <w:szCs w:val="28"/>
        </w:rPr>
        <w:t xml:space="preserve"> бросаю – ты поймай,</w:t>
      </w:r>
      <w:r>
        <w:rPr>
          <w:color w:val="000000" w:themeColor="text1"/>
          <w:sz w:val="28"/>
          <w:szCs w:val="28"/>
        </w:rPr>
        <w:t xml:space="preserve"> а</w:t>
      </w:r>
      <w:r w:rsidRPr="004C2F6F">
        <w:rPr>
          <w:color w:val="000000" w:themeColor="text1"/>
          <w:sz w:val="28"/>
          <w:szCs w:val="28"/>
        </w:rPr>
        <w:t xml:space="preserve"> уронишь – поднимай.</w:t>
      </w:r>
    </w:p>
    <w:p w:rsidR="004C2F6F" w:rsidRPr="004C2F6F" w:rsidRDefault="004C2F6F" w:rsidP="00561EEE">
      <w:pPr>
        <w:pStyle w:val="TableParagraph"/>
        <w:tabs>
          <w:tab w:val="left" w:pos="9214"/>
        </w:tabs>
        <w:spacing w:line="360" w:lineRule="auto"/>
        <w:jc w:val="lef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</w:t>
      </w:r>
      <w:r w:rsidRPr="004C2F6F">
        <w:rPr>
          <w:color w:val="000000" w:themeColor="text1"/>
          <w:sz w:val="28"/>
          <w:szCs w:val="28"/>
        </w:rPr>
        <w:t xml:space="preserve">Вот наш мячик для игры </w:t>
      </w:r>
      <w:r>
        <w:rPr>
          <w:color w:val="000000" w:themeColor="text1"/>
          <w:sz w:val="28"/>
          <w:szCs w:val="28"/>
        </w:rPr>
        <w:t>, играют два приятеля, б</w:t>
      </w:r>
      <w:r w:rsidRPr="004C2F6F">
        <w:rPr>
          <w:color w:val="000000" w:themeColor="text1"/>
          <w:sz w:val="28"/>
          <w:szCs w:val="28"/>
        </w:rPr>
        <w:t>рось другу мяч, не урони –</w:t>
      </w:r>
      <w:r>
        <w:rPr>
          <w:color w:val="000000" w:themeColor="text1"/>
          <w:sz w:val="28"/>
          <w:szCs w:val="28"/>
        </w:rPr>
        <w:t>в</w:t>
      </w:r>
      <w:r w:rsidRPr="004C2F6F">
        <w:rPr>
          <w:color w:val="000000" w:themeColor="text1"/>
          <w:sz w:val="28"/>
          <w:szCs w:val="28"/>
        </w:rPr>
        <w:t>ернется обязательно</w:t>
      </w:r>
    </w:p>
    <w:p w:rsidR="00292B7D" w:rsidRDefault="00292B7D" w:rsidP="00561EEE">
      <w:pPr>
        <w:pStyle w:val="a4"/>
        <w:tabs>
          <w:tab w:val="left" w:pos="9214"/>
        </w:tabs>
        <w:spacing w:line="360" w:lineRule="auto"/>
        <w:ind w:left="0"/>
        <w:jc w:val="left"/>
        <w:rPr>
          <w:sz w:val="15"/>
        </w:rPr>
      </w:pPr>
    </w:p>
    <w:p w:rsidR="00292B7D" w:rsidRDefault="00292B7D" w:rsidP="00561EEE">
      <w:pPr>
        <w:pStyle w:val="a6"/>
        <w:numPr>
          <w:ilvl w:val="0"/>
          <w:numId w:val="5"/>
        </w:numPr>
        <w:tabs>
          <w:tab w:val="left" w:pos="1657"/>
          <w:tab w:val="left" w:pos="9214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Поймай</w:t>
      </w:r>
      <w:r>
        <w:rPr>
          <w:spacing w:val="-4"/>
          <w:sz w:val="28"/>
        </w:rPr>
        <w:t xml:space="preserve"> </w:t>
      </w:r>
      <w:r>
        <w:rPr>
          <w:sz w:val="28"/>
        </w:rPr>
        <w:t>мой</w:t>
      </w:r>
      <w:r>
        <w:rPr>
          <w:spacing w:val="-4"/>
          <w:sz w:val="28"/>
        </w:rPr>
        <w:t xml:space="preserve"> </w:t>
      </w:r>
      <w:r>
        <w:rPr>
          <w:sz w:val="28"/>
        </w:rPr>
        <w:t>мяч</w:t>
      </w:r>
      <w:r>
        <w:rPr>
          <w:spacing w:val="-3"/>
          <w:sz w:val="28"/>
        </w:rPr>
        <w:t xml:space="preserve"> </w:t>
      </w:r>
      <w:r>
        <w:rPr>
          <w:sz w:val="28"/>
        </w:rPr>
        <w:t>после</w:t>
      </w:r>
      <w:r>
        <w:rPr>
          <w:spacing w:val="-6"/>
          <w:sz w:val="28"/>
        </w:rPr>
        <w:t xml:space="preserve"> </w:t>
      </w:r>
      <w:r>
        <w:rPr>
          <w:sz w:val="28"/>
        </w:rPr>
        <w:t>отскока</w:t>
      </w:r>
      <w:r>
        <w:rPr>
          <w:spacing w:val="-1"/>
          <w:sz w:val="28"/>
        </w:rPr>
        <w:t xml:space="preserve"> </w:t>
      </w:r>
      <w:r>
        <w:rPr>
          <w:sz w:val="28"/>
        </w:rPr>
        <w:t>[4,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14]</w:t>
      </w:r>
    </w:p>
    <w:p w:rsidR="00292B7D" w:rsidRDefault="00292B7D" w:rsidP="00561EEE">
      <w:pPr>
        <w:pStyle w:val="a4"/>
        <w:tabs>
          <w:tab w:val="left" w:pos="9214"/>
        </w:tabs>
        <w:spacing w:line="360" w:lineRule="auto"/>
        <w:ind w:left="0" w:firstLine="709"/>
      </w:pPr>
      <w:r>
        <w:t>Бросание</w:t>
      </w:r>
      <w:r>
        <w:rPr>
          <w:spacing w:val="-6"/>
        </w:rPr>
        <w:t xml:space="preserve"> </w:t>
      </w:r>
      <w:r>
        <w:t>фитбола</w:t>
      </w:r>
      <w:r>
        <w:rPr>
          <w:spacing w:val="-5"/>
        </w:rPr>
        <w:t xml:space="preserve"> </w:t>
      </w:r>
      <w:r>
        <w:t>друг</w:t>
      </w:r>
      <w:r>
        <w:rPr>
          <w:spacing w:val="-3"/>
        </w:rPr>
        <w:t xml:space="preserve"> </w:t>
      </w:r>
      <w:r>
        <w:t>другу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ловля</w:t>
      </w:r>
      <w:r>
        <w:rPr>
          <w:spacing w:val="-3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отскоком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rPr>
          <w:spacing w:val="-2"/>
        </w:rPr>
        <w:t>земли.</w:t>
      </w:r>
    </w:p>
    <w:p w:rsidR="00292B7D" w:rsidRDefault="00292B7D" w:rsidP="00561EEE">
      <w:pPr>
        <w:pStyle w:val="a4"/>
        <w:tabs>
          <w:tab w:val="left" w:pos="9214"/>
        </w:tabs>
        <w:spacing w:line="360" w:lineRule="auto"/>
        <w:ind w:left="0" w:firstLine="709"/>
      </w:pPr>
      <w:r>
        <w:t>Задачи: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ловкости,</w:t>
      </w:r>
      <w:r>
        <w:rPr>
          <w:spacing w:val="40"/>
        </w:rPr>
        <w:t xml:space="preserve"> </w:t>
      </w:r>
      <w:r>
        <w:t>глазомера,</w:t>
      </w:r>
      <w:r>
        <w:rPr>
          <w:spacing w:val="40"/>
        </w:rPr>
        <w:t xml:space="preserve"> </w:t>
      </w:r>
      <w:r>
        <w:t>повышение</w:t>
      </w:r>
      <w:r>
        <w:rPr>
          <w:spacing w:val="40"/>
        </w:rPr>
        <w:t xml:space="preserve"> </w:t>
      </w:r>
      <w:r>
        <w:t xml:space="preserve">эмоционального </w:t>
      </w:r>
      <w:r>
        <w:rPr>
          <w:spacing w:val="-2"/>
        </w:rPr>
        <w:t>тонуса.</w:t>
      </w:r>
    </w:p>
    <w:p w:rsidR="00292B7D" w:rsidRDefault="00292B7D" w:rsidP="00561EEE">
      <w:pPr>
        <w:pStyle w:val="a4"/>
        <w:tabs>
          <w:tab w:val="left" w:pos="1688"/>
          <w:tab w:val="left" w:pos="2317"/>
          <w:tab w:val="left" w:pos="3456"/>
          <w:tab w:val="left" w:pos="4598"/>
          <w:tab w:val="left" w:pos="4948"/>
          <w:tab w:val="left" w:pos="6888"/>
          <w:tab w:val="left" w:pos="8290"/>
          <w:tab w:val="left" w:pos="9214"/>
        </w:tabs>
        <w:spacing w:line="360" w:lineRule="auto"/>
        <w:ind w:left="0" w:firstLine="709"/>
      </w:pPr>
      <w:r>
        <w:rPr>
          <w:spacing w:val="-4"/>
        </w:rPr>
        <w:t>Мяч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отскока</w:t>
      </w:r>
      <w:r>
        <w:tab/>
      </w:r>
      <w:r>
        <w:rPr>
          <w:spacing w:val="-2"/>
        </w:rPr>
        <w:t>бросать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определенный</w:t>
      </w:r>
      <w:r>
        <w:tab/>
      </w:r>
      <w:r>
        <w:rPr>
          <w:spacing w:val="-2"/>
        </w:rPr>
        <w:t>ориентир,</w:t>
      </w:r>
      <w:r>
        <w:tab/>
      </w:r>
      <w:r>
        <w:rPr>
          <w:spacing w:val="-2"/>
        </w:rPr>
        <w:t xml:space="preserve">который </w:t>
      </w:r>
      <w:r>
        <w:t>находится на полу по центру между партнерами.</w:t>
      </w:r>
    </w:p>
    <w:p w:rsidR="00292B7D" w:rsidRPr="00553B9C" w:rsidRDefault="00292B7D" w:rsidP="00561EEE">
      <w:pPr>
        <w:pStyle w:val="a4"/>
        <w:tabs>
          <w:tab w:val="left" w:pos="9214"/>
        </w:tabs>
        <w:spacing w:line="360" w:lineRule="auto"/>
        <w:ind w:left="0" w:firstLine="709"/>
        <w:rPr>
          <w:color w:val="000000" w:themeColor="text1"/>
          <w:spacing w:val="-2"/>
        </w:rPr>
      </w:pPr>
      <w:r w:rsidRPr="00553B9C">
        <w:rPr>
          <w:color w:val="000000" w:themeColor="text1"/>
        </w:rPr>
        <w:t>Упражнение</w:t>
      </w:r>
      <w:r w:rsidRPr="00553B9C">
        <w:rPr>
          <w:color w:val="000000" w:themeColor="text1"/>
          <w:spacing w:val="-12"/>
        </w:rPr>
        <w:t xml:space="preserve"> </w:t>
      </w:r>
      <w:r w:rsidRPr="00553B9C">
        <w:rPr>
          <w:color w:val="000000" w:themeColor="text1"/>
        </w:rPr>
        <w:t>сопровождается</w:t>
      </w:r>
      <w:r w:rsidRPr="00553B9C">
        <w:rPr>
          <w:color w:val="000000" w:themeColor="text1"/>
          <w:spacing w:val="-11"/>
        </w:rPr>
        <w:t xml:space="preserve"> </w:t>
      </w:r>
      <w:r w:rsidRPr="00553B9C">
        <w:rPr>
          <w:color w:val="000000" w:themeColor="text1"/>
          <w:spacing w:val="-2"/>
        </w:rPr>
        <w:t>словами:</w:t>
      </w:r>
    </w:p>
    <w:p w:rsidR="00553B9C" w:rsidRDefault="00553B9C" w:rsidP="00561EEE">
      <w:pPr>
        <w:pStyle w:val="a4"/>
        <w:tabs>
          <w:tab w:val="left" w:pos="9214"/>
        </w:tabs>
        <w:spacing w:line="360" w:lineRule="auto"/>
        <w:ind w:left="0" w:firstLine="142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Pr="00553B9C">
        <w:rPr>
          <w:color w:val="000000" w:themeColor="text1"/>
        </w:rPr>
        <w:t>Летит мой мяч</w:t>
      </w:r>
      <w:r>
        <w:rPr>
          <w:color w:val="000000" w:themeColor="text1"/>
        </w:rPr>
        <w:t>.</w:t>
      </w:r>
      <w:r w:rsidRPr="00553B9C">
        <w:rPr>
          <w:color w:val="000000" w:themeColor="text1"/>
        </w:rPr>
        <w:t xml:space="preserve"> Летит  к тебе</w:t>
      </w:r>
      <w:r>
        <w:rPr>
          <w:color w:val="000000" w:themeColor="text1"/>
        </w:rPr>
        <w:t>.</w:t>
      </w:r>
      <w:r w:rsidRPr="00553B9C">
        <w:rPr>
          <w:color w:val="000000" w:themeColor="text1"/>
        </w:rPr>
        <w:t xml:space="preserve"> Смотри, не прозевай! Отскочит мяч, лови его</w:t>
      </w:r>
      <w:r w:rsidR="00561EEE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Pr="00553B9C">
        <w:rPr>
          <w:color w:val="000000" w:themeColor="text1"/>
        </w:rPr>
        <w:t xml:space="preserve">И снова мне бросай. </w:t>
      </w:r>
    </w:p>
    <w:p w:rsidR="00553B9C" w:rsidRPr="00561EEE" w:rsidRDefault="00561EEE" w:rsidP="00561EEE">
      <w:pPr>
        <w:pStyle w:val="a4"/>
        <w:tabs>
          <w:tab w:val="left" w:pos="9214"/>
        </w:tabs>
        <w:spacing w:line="360" w:lineRule="auto"/>
        <w:ind w:left="0" w:firstLine="0"/>
        <w:rPr>
          <w:color w:val="000000" w:themeColor="text1"/>
        </w:rPr>
      </w:pPr>
      <w:r>
        <w:rPr>
          <w:color w:val="FF0000"/>
        </w:rPr>
        <w:t xml:space="preserve">           </w:t>
      </w:r>
      <w:r w:rsidR="00553B9C" w:rsidRPr="00561EEE">
        <w:rPr>
          <w:color w:val="000000" w:themeColor="text1"/>
        </w:rPr>
        <w:t xml:space="preserve">Мяч о землю стукнем ловко, </w:t>
      </w:r>
      <w:r>
        <w:rPr>
          <w:color w:val="000000" w:themeColor="text1"/>
        </w:rPr>
        <w:t>ч</w:t>
      </w:r>
      <w:r w:rsidR="00553B9C" w:rsidRPr="00561EEE">
        <w:rPr>
          <w:color w:val="000000" w:themeColor="text1"/>
        </w:rPr>
        <w:t>тоб он к другу улетел.</w:t>
      </w:r>
      <w:r>
        <w:rPr>
          <w:color w:val="000000" w:themeColor="text1"/>
        </w:rPr>
        <w:t xml:space="preserve"> </w:t>
      </w:r>
      <w:r w:rsidR="00553B9C" w:rsidRPr="00561EEE">
        <w:rPr>
          <w:color w:val="000000" w:themeColor="text1"/>
        </w:rPr>
        <w:t>Друг поймал мяч со сноровкой</w:t>
      </w:r>
      <w:r>
        <w:rPr>
          <w:color w:val="000000" w:themeColor="text1"/>
        </w:rPr>
        <w:t xml:space="preserve"> и</w:t>
      </w:r>
      <w:r w:rsidR="00553B9C" w:rsidRPr="00561EEE">
        <w:rPr>
          <w:color w:val="000000" w:themeColor="text1"/>
        </w:rPr>
        <w:t xml:space="preserve"> назад лететь велел</w:t>
      </w:r>
      <w:r>
        <w:rPr>
          <w:color w:val="000000" w:themeColor="text1"/>
        </w:rPr>
        <w:t>.</w:t>
      </w:r>
    </w:p>
    <w:p w:rsidR="00292B7D" w:rsidRDefault="00292B7D" w:rsidP="00561EEE">
      <w:pPr>
        <w:pStyle w:val="a4"/>
        <w:tabs>
          <w:tab w:val="left" w:pos="9214"/>
        </w:tabs>
        <w:spacing w:line="360" w:lineRule="auto"/>
        <w:ind w:left="0"/>
        <w:jc w:val="left"/>
      </w:pPr>
    </w:p>
    <w:p w:rsidR="00292B7D" w:rsidRDefault="00292B7D" w:rsidP="00561EEE">
      <w:pPr>
        <w:pStyle w:val="a6"/>
        <w:numPr>
          <w:ilvl w:val="0"/>
          <w:numId w:val="5"/>
        </w:numPr>
        <w:tabs>
          <w:tab w:val="left" w:pos="1657"/>
          <w:tab w:val="left" w:pos="9214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lastRenderedPageBreak/>
        <w:t>Вперед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мячом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[14]</w:t>
      </w:r>
    </w:p>
    <w:p w:rsidR="00292B7D" w:rsidRDefault="00292B7D" w:rsidP="00561EEE">
      <w:pPr>
        <w:pStyle w:val="a4"/>
        <w:tabs>
          <w:tab w:val="left" w:pos="2060"/>
          <w:tab w:val="left" w:pos="3319"/>
          <w:tab w:val="left" w:pos="4684"/>
          <w:tab w:val="left" w:pos="6266"/>
          <w:tab w:val="left" w:pos="8437"/>
          <w:tab w:val="left" w:pos="9214"/>
        </w:tabs>
        <w:spacing w:line="360" w:lineRule="auto"/>
        <w:ind w:left="0" w:firstLine="709"/>
      </w:pPr>
      <w:r>
        <w:rPr>
          <w:spacing w:val="-2"/>
        </w:rPr>
        <w:t>Задачи:</w:t>
      </w:r>
      <w:r>
        <w:tab/>
      </w:r>
      <w:r>
        <w:rPr>
          <w:spacing w:val="-2"/>
        </w:rPr>
        <w:t>развитие</w:t>
      </w:r>
      <w:r>
        <w:tab/>
      </w:r>
      <w:r>
        <w:rPr>
          <w:spacing w:val="-2"/>
        </w:rPr>
        <w:t>ловкости,</w:t>
      </w:r>
      <w:r>
        <w:tab/>
      </w:r>
      <w:r>
        <w:rPr>
          <w:spacing w:val="-2"/>
        </w:rPr>
        <w:t>повышение</w:t>
      </w:r>
      <w:r>
        <w:tab/>
      </w:r>
      <w:r>
        <w:rPr>
          <w:spacing w:val="-2"/>
        </w:rPr>
        <w:t>эмоционального</w:t>
      </w:r>
      <w:r>
        <w:tab/>
      </w:r>
      <w:r>
        <w:rPr>
          <w:spacing w:val="-2"/>
        </w:rPr>
        <w:t xml:space="preserve">тонуса. </w:t>
      </w:r>
      <w:r>
        <w:t>Прокатывание фитбола вперед двумя руками:</w:t>
      </w:r>
    </w:p>
    <w:p w:rsidR="00292B7D" w:rsidRDefault="00292B7D" w:rsidP="00561EEE">
      <w:pPr>
        <w:pStyle w:val="a6"/>
        <w:numPr>
          <w:ilvl w:val="1"/>
          <w:numId w:val="5"/>
        </w:numPr>
        <w:tabs>
          <w:tab w:val="left" w:pos="1657"/>
          <w:tab w:val="left" w:pos="9214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прямой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обход,</w:t>
      </w:r>
    </w:p>
    <w:p w:rsidR="00292B7D" w:rsidRDefault="00292B7D" w:rsidP="00561EEE">
      <w:pPr>
        <w:pStyle w:val="a6"/>
        <w:numPr>
          <w:ilvl w:val="1"/>
          <w:numId w:val="5"/>
        </w:numPr>
        <w:tabs>
          <w:tab w:val="left" w:pos="1657"/>
          <w:tab w:val="left" w:pos="9214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через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центр</w:t>
      </w:r>
    </w:p>
    <w:p w:rsidR="00292B7D" w:rsidRDefault="00292B7D" w:rsidP="00561EEE">
      <w:pPr>
        <w:pStyle w:val="a6"/>
        <w:numPr>
          <w:ilvl w:val="1"/>
          <w:numId w:val="5"/>
        </w:numPr>
        <w:tabs>
          <w:tab w:val="left" w:pos="1657"/>
          <w:tab w:val="left" w:pos="9214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между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предметами,</w:t>
      </w:r>
    </w:p>
    <w:p w:rsidR="00561EEE" w:rsidRDefault="00292B7D" w:rsidP="00561EEE">
      <w:pPr>
        <w:pStyle w:val="a6"/>
        <w:numPr>
          <w:ilvl w:val="1"/>
          <w:numId w:val="5"/>
        </w:numPr>
        <w:tabs>
          <w:tab w:val="left" w:pos="1657"/>
          <w:tab w:val="left" w:pos="9214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 xml:space="preserve">по гимнастической скамье. </w:t>
      </w:r>
    </w:p>
    <w:p w:rsidR="00561EEE" w:rsidRDefault="00561EEE" w:rsidP="00561EEE">
      <w:pPr>
        <w:tabs>
          <w:tab w:val="left" w:pos="1657"/>
          <w:tab w:val="left" w:pos="9214"/>
        </w:tabs>
        <w:spacing w:line="360" w:lineRule="auto"/>
        <w:rPr>
          <w:rFonts w:ascii="Times New Roman" w:hAnsi="Times New Roman" w:cs="Times New Roman"/>
          <w:sz w:val="28"/>
        </w:rPr>
      </w:pPr>
      <w:r>
        <w:rPr>
          <w:sz w:val="28"/>
        </w:rPr>
        <w:t xml:space="preserve">          </w:t>
      </w:r>
      <w:r w:rsidR="00292B7D" w:rsidRPr="00561EEE">
        <w:rPr>
          <w:rFonts w:ascii="Times New Roman" w:hAnsi="Times New Roman" w:cs="Times New Roman"/>
          <w:sz w:val="28"/>
        </w:rPr>
        <w:t>Упражнение</w:t>
      </w:r>
      <w:r w:rsidR="00292B7D" w:rsidRPr="00561EEE">
        <w:rPr>
          <w:rFonts w:ascii="Times New Roman" w:hAnsi="Times New Roman" w:cs="Times New Roman"/>
          <w:spacing w:val="-18"/>
          <w:sz w:val="28"/>
        </w:rPr>
        <w:t xml:space="preserve"> </w:t>
      </w:r>
      <w:r w:rsidR="00292B7D" w:rsidRPr="00561EEE">
        <w:rPr>
          <w:rFonts w:ascii="Times New Roman" w:hAnsi="Times New Roman" w:cs="Times New Roman"/>
          <w:sz w:val="28"/>
        </w:rPr>
        <w:t>сопровождается</w:t>
      </w:r>
      <w:r w:rsidR="00292B7D" w:rsidRPr="00561EEE">
        <w:rPr>
          <w:rFonts w:ascii="Times New Roman" w:hAnsi="Times New Roman" w:cs="Times New Roman"/>
          <w:spacing w:val="-17"/>
          <w:sz w:val="28"/>
        </w:rPr>
        <w:t xml:space="preserve"> </w:t>
      </w:r>
      <w:r w:rsidR="00292B7D" w:rsidRPr="00561EEE">
        <w:rPr>
          <w:rFonts w:ascii="Times New Roman" w:hAnsi="Times New Roman" w:cs="Times New Roman"/>
          <w:sz w:val="28"/>
        </w:rPr>
        <w:t>словами:</w:t>
      </w:r>
    </w:p>
    <w:p w:rsidR="00292B7D" w:rsidRPr="00561EEE" w:rsidRDefault="00561EEE" w:rsidP="00561EEE">
      <w:pPr>
        <w:tabs>
          <w:tab w:val="left" w:pos="1657"/>
          <w:tab w:val="left" w:pos="921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92B7D" w:rsidRPr="00561EEE">
        <w:rPr>
          <w:rFonts w:ascii="Times New Roman" w:hAnsi="Times New Roman" w:cs="Times New Roman"/>
          <w:sz w:val="28"/>
          <w:szCs w:val="28"/>
        </w:rPr>
        <w:t>Круглый</w:t>
      </w:r>
      <w:r w:rsidR="00292B7D" w:rsidRPr="00561EEE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="00292B7D" w:rsidRPr="00561EEE">
        <w:rPr>
          <w:rFonts w:ascii="Times New Roman" w:hAnsi="Times New Roman" w:cs="Times New Roman"/>
          <w:sz w:val="28"/>
          <w:szCs w:val="28"/>
        </w:rPr>
        <w:t>мячик</w:t>
      </w:r>
      <w:r w:rsidR="00292B7D" w:rsidRPr="00561EEE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="00292B7D" w:rsidRPr="00561EEE">
        <w:rPr>
          <w:rFonts w:ascii="Times New Roman" w:hAnsi="Times New Roman" w:cs="Times New Roman"/>
          <w:sz w:val="28"/>
          <w:szCs w:val="28"/>
        </w:rPr>
        <w:t>без</w:t>
      </w:r>
      <w:r w:rsidR="00292B7D" w:rsidRPr="00561EEE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="00292B7D" w:rsidRPr="00561EEE">
        <w:rPr>
          <w:rFonts w:ascii="Times New Roman" w:hAnsi="Times New Roman" w:cs="Times New Roman"/>
          <w:sz w:val="28"/>
          <w:szCs w:val="28"/>
        </w:rPr>
        <w:t>запинки</w:t>
      </w:r>
      <w:r w:rsidR="00292B7D" w:rsidRPr="00561EEE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="00292B7D" w:rsidRPr="00561EEE">
        <w:rPr>
          <w:rFonts w:ascii="Times New Roman" w:hAnsi="Times New Roman" w:cs="Times New Roman"/>
          <w:sz w:val="28"/>
          <w:szCs w:val="28"/>
        </w:rPr>
        <w:t>-</w:t>
      </w:r>
      <w:r w:rsidR="00292B7D" w:rsidRPr="00561EEE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="00292B7D" w:rsidRPr="00561EEE">
        <w:rPr>
          <w:rFonts w:ascii="Times New Roman" w:hAnsi="Times New Roman" w:cs="Times New Roman"/>
          <w:sz w:val="28"/>
          <w:szCs w:val="28"/>
        </w:rPr>
        <w:t>Катится</w:t>
      </w:r>
      <w:r w:rsidR="00292B7D" w:rsidRPr="00561EEE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292B7D" w:rsidRPr="00561EEE">
        <w:rPr>
          <w:rFonts w:ascii="Times New Roman" w:hAnsi="Times New Roman" w:cs="Times New Roman"/>
          <w:sz w:val="28"/>
          <w:szCs w:val="28"/>
        </w:rPr>
        <w:t>он</w:t>
      </w:r>
      <w:r w:rsidR="00292B7D" w:rsidRPr="00561EEE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292B7D" w:rsidRPr="00561EEE">
        <w:rPr>
          <w:rFonts w:ascii="Times New Roman" w:hAnsi="Times New Roman" w:cs="Times New Roman"/>
          <w:sz w:val="28"/>
          <w:szCs w:val="28"/>
        </w:rPr>
        <w:t>по</w:t>
      </w:r>
      <w:r w:rsidR="00292B7D" w:rsidRPr="00561EEE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292B7D" w:rsidRPr="00561EEE">
        <w:rPr>
          <w:rFonts w:ascii="Times New Roman" w:hAnsi="Times New Roman" w:cs="Times New Roman"/>
          <w:sz w:val="28"/>
          <w:szCs w:val="28"/>
        </w:rPr>
        <w:t>тропинке.</w:t>
      </w:r>
      <w:r w:rsidR="00292B7D" w:rsidRPr="00561EEE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="00292B7D" w:rsidRPr="00561EEE">
        <w:rPr>
          <w:rFonts w:ascii="Times New Roman" w:hAnsi="Times New Roman" w:cs="Times New Roman"/>
          <w:sz w:val="28"/>
          <w:szCs w:val="28"/>
        </w:rPr>
        <w:t>Часто,</w:t>
      </w:r>
      <w:r w:rsidR="00292B7D" w:rsidRPr="00561EEE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="00292B7D" w:rsidRPr="00561EEE">
        <w:rPr>
          <w:rFonts w:ascii="Times New Roman" w:hAnsi="Times New Roman" w:cs="Times New Roman"/>
          <w:spacing w:val="-2"/>
          <w:sz w:val="28"/>
          <w:szCs w:val="28"/>
        </w:rPr>
        <w:t>часто,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92B7D" w:rsidRPr="00561EEE">
        <w:rPr>
          <w:rFonts w:ascii="Times New Roman" w:hAnsi="Times New Roman" w:cs="Times New Roman"/>
          <w:sz w:val="28"/>
          <w:szCs w:val="28"/>
        </w:rPr>
        <w:t>низко,</w:t>
      </w:r>
      <w:r w:rsidR="00292B7D" w:rsidRPr="00561EE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92B7D" w:rsidRPr="00561EEE">
        <w:rPr>
          <w:rFonts w:ascii="Times New Roman" w:hAnsi="Times New Roman" w:cs="Times New Roman"/>
          <w:sz w:val="28"/>
          <w:szCs w:val="28"/>
        </w:rPr>
        <w:t>низко -</w:t>
      </w:r>
      <w:r w:rsidR="00292B7D" w:rsidRPr="00561EE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92B7D" w:rsidRPr="00561EEE">
        <w:rPr>
          <w:rFonts w:ascii="Times New Roman" w:hAnsi="Times New Roman" w:cs="Times New Roman"/>
          <w:sz w:val="28"/>
          <w:szCs w:val="28"/>
        </w:rPr>
        <w:t>От</w:t>
      </w:r>
      <w:r w:rsidR="00292B7D" w:rsidRPr="00561EE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92B7D" w:rsidRPr="00561EEE">
        <w:rPr>
          <w:rFonts w:ascii="Times New Roman" w:hAnsi="Times New Roman" w:cs="Times New Roman"/>
          <w:sz w:val="28"/>
          <w:szCs w:val="28"/>
        </w:rPr>
        <w:t>земли</w:t>
      </w:r>
      <w:r w:rsidR="00292B7D" w:rsidRPr="00561EE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92B7D" w:rsidRPr="00561EEE">
        <w:rPr>
          <w:rFonts w:ascii="Times New Roman" w:hAnsi="Times New Roman" w:cs="Times New Roman"/>
          <w:sz w:val="28"/>
          <w:szCs w:val="28"/>
        </w:rPr>
        <w:t>к</w:t>
      </w:r>
      <w:r w:rsidR="00292B7D" w:rsidRPr="00561EE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92B7D" w:rsidRPr="00561EEE">
        <w:rPr>
          <w:rFonts w:ascii="Times New Roman" w:hAnsi="Times New Roman" w:cs="Times New Roman"/>
          <w:sz w:val="28"/>
          <w:szCs w:val="28"/>
        </w:rPr>
        <w:t>руке</w:t>
      </w:r>
      <w:r w:rsidR="00292B7D" w:rsidRPr="00561EE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92B7D" w:rsidRPr="00561EEE">
        <w:rPr>
          <w:rFonts w:ascii="Times New Roman" w:hAnsi="Times New Roman" w:cs="Times New Roman"/>
          <w:sz w:val="28"/>
          <w:szCs w:val="28"/>
        </w:rPr>
        <w:t>так</w:t>
      </w:r>
      <w:r w:rsidR="00292B7D" w:rsidRPr="00561EE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92B7D" w:rsidRPr="00561EEE">
        <w:rPr>
          <w:rFonts w:ascii="Times New Roman" w:hAnsi="Times New Roman" w:cs="Times New Roman"/>
          <w:sz w:val="28"/>
          <w:szCs w:val="28"/>
        </w:rPr>
        <w:t>близко</w:t>
      </w:r>
      <w:r w:rsidR="00292B7D" w:rsidRPr="00561EE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92B7D" w:rsidRPr="00561EEE">
        <w:rPr>
          <w:rFonts w:ascii="Times New Roman" w:hAnsi="Times New Roman" w:cs="Times New Roman"/>
          <w:sz w:val="28"/>
          <w:szCs w:val="28"/>
        </w:rPr>
        <w:t>(Н.</w:t>
      </w:r>
      <w:r w:rsidR="00292B7D" w:rsidRPr="00561EE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92B7D" w:rsidRPr="00561EEE">
        <w:rPr>
          <w:rFonts w:ascii="Times New Roman" w:hAnsi="Times New Roman" w:cs="Times New Roman"/>
          <w:spacing w:val="-2"/>
          <w:sz w:val="28"/>
          <w:szCs w:val="28"/>
        </w:rPr>
        <w:t>Эпатова)</w:t>
      </w:r>
    </w:p>
    <w:p w:rsidR="00292B7D" w:rsidRDefault="00292B7D" w:rsidP="00C129DC">
      <w:pPr>
        <w:pStyle w:val="a6"/>
        <w:numPr>
          <w:ilvl w:val="0"/>
          <w:numId w:val="5"/>
        </w:numPr>
        <w:tabs>
          <w:tab w:val="left" w:pos="1160"/>
          <w:tab w:val="left" w:pos="9214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Волчок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[4]</w:t>
      </w:r>
    </w:p>
    <w:p w:rsidR="00292B7D" w:rsidRDefault="00292B7D" w:rsidP="00C129DC">
      <w:pPr>
        <w:pStyle w:val="a4"/>
        <w:tabs>
          <w:tab w:val="left" w:pos="9214"/>
        </w:tabs>
        <w:spacing w:line="360" w:lineRule="auto"/>
        <w:ind w:left="0" w:firstLine="709"/>
      </w:pPr>
      <w:r>
        <w:t>Задачи:</w:t>
      </w:r>
      <w:r>
        <w:rPr>
          <w:spacing w:val="-6"/>
        </w:rPr>
        <w:t xml:space="preserve"> </w:t>
      </w:r>
      <w:r>
        <w:t>расширение</w:t>
      </w:r>
      <w:r>
        <w:rPr>
          <w:spacing w:val="-6"/>
        </w:rPr>
        <w:t xml:space="preserve"> </w:t>
      </w:r>
      <w:r>
        <w:t>знаний</w:t>
      </w:r>
      <w:r>
        <w:rPr>
          <w:spacing w:val="-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свойствах</w:t>
      </w:r>
      <w:r>
        <w:rPr>
          <w:spacing w:val="-7"/>
        </w:rPr>
        <w:t xml:space="preserve"> </w:t>
      </w:r>
      <w:r>
        <w:t>фитбола,</w:t>
      </w:r>
      <w:r>
        <w:rPr>
          <w:spacing w:val="-8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ловкости, повышение эмоционального тонуса.</w:t>
      </w:r>
    </w:p>
    <w:p w:rsidR="00292B7D" w:rsidRDefault="00292B7D" w:rsidP="00C129DC">
      <w:pPr>
        <w:pStyle w:val="a4"/>
        <w:tabs>
          <w:tab w:val="left" w:pos="9214"/>
        </w:tabs>
        <w:spacing w:line="360" w:lineRule="auto"/>
        <w:ind w:left="0" w:firstLine="709"/>
      </w:pPr>
      <w:r>
        <w:t>Прокрутить</w:t>
      </w:r>
      <w:r>
        <w:rPr>
          <w:spacing w:val="80"/>
        </w:rPr>
        <w:t xml:space="preserve"> </w:t>
      </w:r>
      <w:r>
        <w:t>мяч</w:t>
      </w:r>
      <w:r>
        <w:rPr>
          <w:spacing w:val="80"/>
        </w:rPr>
        <w:t xml:space="preserve"> </w:t>
      </w:r>
      <w:r>
        <w:t>вокруг</w:t>
      </w:r>
      <w:r>
        <w:rPr>
          <w:spacing w:val="80"/>
        </w:rPr>
        <w:t xml:space="preserve"> </w:t>
      </w:r>
      <w:r>
        <w:t>своей</w:t>
      </w:r>
      <w:r>
        <w:rPr>
          <w:spacing w:val="80"/>
        </w:rPr>
        <w:t xml:space="preserve"> </w:t>
      </w:r>
      <w:r>
        <w:t>оси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часовой</w:t>
      </w:r>
      <w:r>
        <w:rPr>
          <w:spacing w:val="80"/>
        </w:rPr>
        <w:t xml:space="preserve"> </w:t>
      </w:r>
      <w:r>
        <w:t>стрелке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против часовой стрелки.</w:t>
      </w:r>
    </w:p>
    <w:p w:rsidR="00292B7D" w:rsidRDefault="00292B7D" w:rsidP="00C129DC">
      <w:pPr>
        <w:pStyle w:val="a4"/>
        <w:tabs>
          <w:tab w:val="left" w:pos="9214"/>
        </w:tabs>
        <w:spacing w:line="360" w:lineRule="auto"/>
        <w:ind w:left="0" w:firstLine="709"/>
      </w:pPr>
      <w:r>
        <w:t>Упражнение</w:t>
      </w:r>
      <w:r>
        <w:rPr>
          <w:spacing w:val="-12"/>
        </w:rPr>
        <w:t xml:space="preserve"> </w:t>
      </w:r>
      <w:r>
        <w:t>сопровождается</w:t>
      </w:r>
      <w:r>
        <w:rPr>
          <w:spacing w:val="-11"/>
        </w:rPr>
        <w:t xml:space="preserve"> </w:t>
      </w:r>
      <w:r>
        <w:rPr>
          <w:spacing w:val="-2"/>
        </w:rPr>
        <w:t>словами:</w:t>
      </w:r>
    </w:p>
    <w:p w:rsidR="00292B7D" w:rsidRDefault="00292B7D" w:rsidP="00C129DC">
      <w:pPr>
        <w:pStyle w:val="a4"/>
        <w:tabs>
          <w:tab w:val="left" w:pos="9214"/>
        </w:tabs>
        <w:spacing w:line="360" w:lineRule="auto"/>
        <w:ind w:left="0" w:firstLine="709"/>
      </w:pPr>
      <w:r>
        <w:t>Учим новую игру –</w:t>
      </w:r>
      <w:r>
        <w:rPr>
          <w:spacing w:val="40"/>
        </w:rPr>
        <w:t xml:space="preserve"> </w:t>
      </w:r>
      <w:r>
        <w:t>Мяч</w:t>
      </w:r>
      <w:r>
        <w:rPr>
          <w:spacing w:val="-13"/>
        </w:rPr>
        <w:t xml:space="preserve"> </w:t>
      </w:r>
      <w:r>
        <w:t>раскрутим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полу.</w:t>
      </w:r>
    </w:p>
    <w:p w:rsidR="00292B7D" w:rsidRDefault="00292B7D" w:rsidP="00C129DC">
      <w:pPr>
        <w:pStyle w:val="a4"/>
        <w:tabs>
          <w:tab w:val="left" w:pos="9214"/>
        </w:tabs>
        <w:spacing w:line="360" w:lineRule="auto"/>
        <w:ind w:left="0" w:firstLine="709"/>
      </w:pPr>
      <w:r>
        <w:t>Он</w:t>
      </w:r>
      <w:r>
        <w:rPr>
          <w:spacing w:val="-11"/>
        </w:rPr>
        <w:t xml:space="preserve"> </w:t>
      </w:r>
      <w:r>
        <w:t>кружится</w:t>
      </w:r>
      <w:r>
        <w:rPr>
          <w:spacing w:val="-11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волчок, Если ощутит толчок.</w:t>
      </w:r>
    </w:p>
    <w:p w:rsidR="00292B7D" w:rsidRDefault="00292B7D" w:rsidP="00C129DC">
      <w:pPr>
        <w:pStyle w:val="a6"/>
        <w:numPr>
          <w:ilvl w:val="0"/>
          <w:numId w:val="5"/>
        </w:numPr>
        <w:tabs>
          <w:tab w:val="left" w:pos="1657"/>
          <w:tab w:val="left" w:pos="9214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Передача</w:t>
      </w:r>
      <w:r>
        <w:rPr>
          <w:spacing w:val="-5"/>
          <w:sz w:val="28"/>
        </w:rPr>
        <w:t xml:space="preserve"> </w:t>
      </w:r>
      <w:r>
        <w:rPr>
          <w:sz w:val="28"/>
        </w:rPr>
        <w:t>мяча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замкнутому</w:t>
      </w:r>
      <w:r>
        <w:rPr>
          <w:spacing w:val="-8"/>
          <w:sz w:val="28"/>
        </w:rPr>
        <w:t xml:space="preserve"> </w:t>
      </w:r>
      <w:r>
        <w:rPr>
          <w:sz w:val="28"/>
        </w:rPr>
        <w:t>кругу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[4]</w:t>
      </w:r>
    </w:p>
    <w:p w:rsidR="00292B7D" w:rsidRDefault="00292B7D" w:rsidP="00C129DC">
      <w:pPr>
        <w:pStyle w:val="a4"/>
        <w:tabs>
          <w:tab w:val="left" w:pos="9214"/>
        </w:tabs>
        <w:spacing w:line="360" w:lineRule="auto"/>
        <w:ind w:left="0" w:firstLine="709"/>
      </w:pPr>
      <w:r>
        <w:t>Задачи:</w:t>
      </w:r>
      <w:r>
        <w:rPr>
          <w:spacing w:val="56"/>
        </w:rPr>
        <w:t xml:space="preserve"> </w:t>
      </w:r>
      <w:r>
        <w:t>развитие</w:t>
      </w:r>
      <w:r>
        <w:rPr>
          <w:spacing w:val="59"/>
        </w:rPr>
        <w:t xml:space="preserve"> </w:t>
      </w:r>
      <w:r>
        <w:t>ловкости,</w:t>
      </w:r>
      <w:r>
        <w:rPr>
          <w:spacing w:val="60"/>
        </w:rPr>
        <w:t xml:space="preserve"> </w:t>
      </w:r>
      <w:r>
        <w:t>внимания,</w:t>
      </w:r>
      <w:r>
        <w:rPr>
          <w:spacing w:val="56"/>
        </w:rPr>
        <w:t xml:space="preserve"> </w:t>
      </w:r>
      <w:r>
        <w:t>повышение</w:t>
      </w:r>
      <w:r>
        <w:rPr>
          <w:spacing w:val="60"/>
        </w:rPr>
        <w:t xml:space="preserve"> </w:t>
      </w:r>
      <w:r>
        <w:rPr>
          <w:spacing w:val="-2"/>
        </w:rPr>
        <w:t>эмоционального</w:t>
      </w:r>
    </w:p>
    <w:p w:rsidR="00292B7D" w:rsidRDefault="00292B7D" w:rsidP="00C129DC">
      <w:pPr>
        <w:pStyle w:val="a4"/>
        <w:tabs>
          <w:tab w:val="left" w:pos="9214"/>
        </w:tabs>
        <w:spacing w:line="360" w:lineRule="auto"/>
        <w:ind w:left="0" w:firstLine="709"/>
      </w:pPr>
      <w:r>
        <w:rPr>
          <w:spacing w:val="-2"/>
        </w:rPr>
        <w:t>фона.</w:t>
      </w:r>
    </w:p>
    <w:p w:rsidR="00292B7D" w:rsidRDefault="00292B7D" w:rsidP="00C129DC">
      <w:pPr>
        <w:pStyle w:val="a4"/>
        <w:tabs>
          <w:tab w:val="left" w:pos="9214"/>
        </w:tabs>
        <w:spacing w:line="360" w:lineRule="auto"/>
        <w:ind w:left="0" w:firstLine="709"/>
      </w:pPr>
      <w:r>
        <w:t>Дети</w:t>
      </w:r>
      <w:r>
        <w:rPr>
          <w:spacing w:val="20"/>
        </w:rPr>
        <w:t xml:space="preserve"> </w:t>
      </w:r>
      <w:r>
        <w:t>встают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круг</w:t>
      </w:r>
      <w:r>
        <w:rPr>
          <w:spacing w:val="21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по</w:t>
      </w:r>
      <w:r>
        <w:rPr>
          <w:spacing w:val="22"/>
        </w:rPr>
        <w:t xml:space="preserve"> </w:t>
      </w:r>
      <w:r>
        <w:t>команде</w:t>
      </w:r>
      <w:r>
        <w:rPr>
          <w:spacing w:val="22"/>
        </w:rPr>
        <w:t xml:space="preserve"> </w:t>
      </w:r>
      <w:r>
        <w:t>передают</w:t>
      </w:r>
      <w:r>
        <w:rPr>
          <w:spacing w:val="21"/>
        </w:rPr>
        <w:t xml:space="preserve"> </w:t>
      </w:r>
      <w:r>
        <w:t>мяч</w:t>
      </w:r>
      <w:r>
        <w:rPr>
          <w:spacing w:val="22"/>
        </w:rPr>
        <w:t xml:space="preserve"> </w:t>
      </w:r>
      <w:r>
        <w:t>друг</w:t>
      </w:r>
      <w:r>
        <w:rPr>
          <w:spacing w:val="22"/>
        </w:rPr>
        <w:t xml:space="preserve"> </w:t>
      </w:r>
      <w:r>
        <w:t>другу,</w:t>
      </w:r>
      <w:r>
        <w:rPr>
          <w:spacing w:val="22"/>
        </w:rPr>
        <w:t xml:space="preserve"> </w:t>
      </w:r>
      <w:r>
        <w:t>пока</w:t>
      </w:r>
      <w:r>
        <w:rPr>
          <w:spacing w:val="20"/>
        </w:rPr>
        <w:t xml:space="preserve"> </w:t>
      </w:r>
      <w:r>
        <w:rPr>
          <w:spacing w:val="-5"/>
        </w:rPr>
        <w:t>не</w:t>
      </w:r>
    </w:p>
    <w:p w:rsidR="00292B7D" w:rsidRDefault="00292B7D" w:rsidP="00561EEE">
      <w:pPr>
        <w:pStyle w:val="a4"/>
        <w:tabs>
          <w:tab w:val="left" w:pos="9214"/>
        </w:tabs>
        <w:spacing w:line="360" w:lineRule="auto"/>
        <w:ind w:left="0" w:firstLine="0"/>
      </w:pPr>
      <w:r>
        <w:t>прозвучит</w:t>
      </w:r>
      <w:r>
        <w:rPr>
          <w:spacing w:val="40"/>
        </w:rPr>
        <w:t xml:space="preserve"> </w:t>
      </w:r>
      <w:r>
        <w:t>сигнал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остановки.</w:t>
      </w:r>
      <w:r>
        <w:rPr>
          <w:spacing w:val="40"/>
        </w:rPr>
        <w:t xml:space="preserve"> </w:t>
      </w:r>
      <w:r>
        <w:t>Второй</w:t>
      </w:r>
      <w:r>
        <w:rPr>
          <w:spacing w:val="40"/>
        </w:rPr>
        <w:t xml:space="preserve"> </w:t>
      </w:r>
      <w:r>
        <w:t>раз</w:t>
      </w:r>
      <w:r>
        <w:rPr>
          <w:spacing w:val="40"/>
        </w:rPr>
        <w:t xml:space="preserve"> </w:t>
      </w:r>
      <w:r>
        <w:t>упражнение</w:t>
      </w:r>
      <w:r>
        <w:rPr>
          <w:spacing w:val="40"/>
        </w:rPr>
        <w:t xml:space="preserve"> </w:t>
      </w:r>
      <w:r>
        <w:t>выполняется</w:t>
      </w:r>
      <w:r>
        <w:rPr>
          <w:spacing w:val="40"/>
        </w:rPr>
        <w:t xml:space="preserve"> </w:t>
      </w:r>
      <w:r>
        <w:t>в противоположную сторону.</w:t>
      </w:r>
    </w:p>
    <w:p w:rsidR="00292B7D" w:rsidRDefault="00292B7D" w:rsidP="00C129DC">
      <w:pPr>
        <w:pStyle w:val="a4"/>
        <w:tabs>
          <w:tab w:val="left" w:pos="9214"/>
        </w:tabs>
        <w:spacing w:line="360" w:lineRule="auto"/>
        <w:ind w:left="0" w:firstLine="709"/>
      </w:pPr>
      <w:r>
        <w:t>Упражнение</w:t>
      </w:r>
      <w:r>
        <w:rPr>
          <w:spacing w:val="-12"/>
        </w:rPr>
        <w:t xml:space="preserve"> </w:t>
      </w:r>
      <w:r>
        <w:t>сопровождается</w:t>
      </w:r>
      <w:r>
        <w:rPr>
          <w:spacing w:val="-11"/>
        </w:rPr>
        <w:t xml:space="preserve"> </w:t>
      </w:r>
      <w:r>
        <w:rPr>
          <w:spacing w:val="-2"/>
        </w:rPr>
        <w:t>словами:</w:t>
      </w:r>
    </w:p>
    <w:p w:rsidR="00292B7D" w:rsidRDefault="00292B7D" w:rsidP="00C129DC">
      <w:pPr>
        <w:pStyle w:val="a4"/>
        <w:tabs>
          <w:tab w:val="left" w:pos="9214"/>
        </w:tabs>
        <w:spacing w:line="360" w:lineRule="auto"/>
        <w:ind w:left="0" w:firstLine="709"/>
      </w:pPr>
      <w:r>
        <w:t>Быстро</w:t>
      </w:r>
      <w:r>
        <w:rPr>
          <w:spacing w:val="-6"/>
        </w:rPr>
        <w:t xml:space="preserve"> </w:t>
      </w:r>
      <w:r>
        <w:t>встали</w:t>
      </w:r>
      <w:r>
        <w:rPr>
          <w:spacing w:val="-7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кружок</w:t>
      </w:r>
      <w:r>
        <w:rPr>
          <w:spacing w:val="-5"/>
        </w:rPr>
        <w:t xml:space="preserve"> </w:t>
      </w:r>
      <w:r>
        <w:t>– Раз, два, три,</w:t>
      </w:r>
    </w:p>
    <w:p w:rsidR="00292B7D" w:rsidRDefault="00292B7D" w:rsidP="00C129DC">
      <w:pPr>
        <w:pStyle w:val="a4"/>
        <w:tabs>
          <w:tab w:val="left" w:pos="9214"/>
        </w:tabs>
        <w:spacing w:line="360" w:lineRule="auto"/>
        <w:ind w:left="0" w:firstLine="709"/>
      </w:pPr>
      <w:r>
        <w:t>Друг</w:t>
      </w:r>
      <w:r>
        <w:rPr>
          <w:spacing w:val="-10"/>
        </w:rPr>
        <w:t xml:space="preserve"> </w:t>
      </w:r>
      <w:r>
        <w:t>другу</w:t>
      </w:r>
      <w:r>
        <w:rPr>
          <w:spacing w:val="-13"/>
        </w:rPr>
        <w:t xml:space="preserve"> </w:t>
      </w:r>
      <w:r>
        <w:t>мяч</w:t>
      </w:r>
      <w:r>
        <w:rPr>
          <w:spacing w:val="-10"/>
        </w:rPr>
        <w:t xml:space="preserve"> </w:t>
      </w:r>
      <w:r>
        <w:t>передаем, Смотри, не урони!</w:t>
      </w:r>
    </w:p>
    <w:p w:rsidR="00292B7D" w:rsidRDefault="00292B7D" w:rsidP="00C129DC">
      <w:pPr>
        <w:pStyle w:val="a6"/>
        <w:numPr>
          <w:ilvl w:val="0"/>
          <w:numId w:val="5"/>
        </w:numPr>
        <w:tabs>
          <w:tab w:val="left" w:pos="1657"/>
          <w:tab w:val="left" w:pos="9214"/>
        </w:tabs>
        <w:spacing w:line="360" w:lineRule="auto"/>
        <w:ind w:left="0" w:firstLine="709"/>
        <w:rPr>
          <w:sz w:val="28"/>
        </w:rPr>
      </w:pPr>
      <w:r>
        <w:rPr>
          <w:spacing w:val="-2"/>
          <w:sz w:val="28"/>
        </w:rPr>
        <w:t>Колобок</w:t>
      </w:r>
    </w:p>
    <w:p w:rsidR="00292B7D" w:rsidRDefault="00292B7D" w:rsidP="00C129DC">
      <w:pPr>
        <w:pStyle w:val="a4"/>
        <w:tabs>
          <w:tab w:val="left" w:pos="2192"/>
          <w:tab w:val="left" w:pos="3599"/>
          <w:tab w:val="left" w:pos="5099"/>
          <w:tab w:val="left" w:pos="6670"/>
          <w:tab w:val="left" w:pos="7933"/>
          <w:tab w:val="left" w:pos="9214"/>
        </w:tabs>
        <w:spacing w:line="360" w:lineRule="auto"/>
        <w:ind w:left="0" w:firstLine="709"/>
      </w:pPr>
      <w:r>
        <w:rPr>
          <w:spacing w:val="-2"/>
        </w:rPr>
        <w:t>Задачи:</w:t>
      </w:r>
      <w:r>
        <w:tab/>
      </w:r>
      <w:r>
        <w:rPr>
          <w:spacing w:val="-2"/>
        </w:rPr>
        <w:t>Развитие</w:t>
      </w:r>
      <w:r>
        <w:tab/>
      </w:r>
      <w:r>
        <w:rPr>
          <w:spacing w:val="-2"/>
        </w:rPr>
        <w:t>ловкости,</w:t>
      </w:r>
      <w:r>
        <w:tab/>
      </w:r>
      <w:r>
        <w:rPr>
          <w:spacing w:val="-2"/>
        </w:rPr>
        <w:t>внимания,</w:t>
      </w:r>
      <w:r>
        <w:tab/>
      </w:r>
      <w:r>
        <w:rPr>
          <w:spacing w:val="-2"/>
        </w:rPr>
        <w:t>памяти,</w:t>
      </w:r>
      <w:r>
        <w:tab/>
      </w:r>
      <w:r>
        <w:rPr>
          <w:spacing w:val="-2"/>
        </w:rPr>
        <w:t xml:space="preserve">повышение </w:t>
      </w:r>
      <w:r>
        <w:lastRenderedPageBreak/>
        <w:t>эмоционального тонуса.</w:t>
      </w:r>
    </w:p>
    <w:p w:rsidR="00292B7D" w:rsidRDefault="00292B7D" w:rsidP="00C129DC">
      <w:pPr>
        <w:pStyle w:val="a4"/>
        <w:tabs>
          <w:tab w:val="left" w:pos="9214"/>
        </w:tabs>
        <w:spacing w:line="360" w:lineRule="auto"/>
        <w:ind w:left="0" w:firstLine="709"/>
      </w:pPr>
      <w:r>
        <w:t>Хором</w:t>
      </w:r>
      <w:r>
        <w:rPr>
          <w:spacing w:val="-7"/>
        </w:rPr>
        <w:t xml:space="preserve"> </w:t>
      </w:r>
      <w:r>
        <w:t>дети</w:t>
      </w:r>
      <w:r>
        <w:rPr>
          <w:spacing w:val="-10"/>
        </w:rPr>
        <w:t xml:space="preserve"> </w:t>
      </w:r>
      <w:r>
        <w:t>проговаривают:</w:t>
      </w:r>
      <w:r>
        <w:rPr>
          <w:spacing w:val="-7"/>
        </w:rPr>
        <w:t xml:space="preserve"> </w:t>
      </w:r>
      <w:r>
        <w:t>Наш</w:t>
      </w:r>
      <w:r>
        <w:rPr>
          <w:spacing w:val="-7"/>
        </w:rPr>
        <w:t xml:space="preserve"> </w:t>
      </w:r>
      <w:r>
        <w:t>веселый</w:t>
      </w:r>
      <w:r>
        <w:rPr>
          <w:spacing w:val="-7"/>
        </w:rPr>
        <w:t xml:space="preserve"> </w:t>
      </w:r>
      <w:r>
        <w:t xml:space="preserve">колобок </w:t>
      </w:r>
      <w:r w:rsidR="000A33E0">
        <w:t>п</w:t>
      </w:r>
      <w:r>
        <w:t>окатился на лужок.</w:t>
      </w:r>
    </w:p>
    <w:p w:rsidR="00292B7D" w:rsidRDefault="00292B7D" w:rsidP="00C129DC">
      <w:pPr>
        <w:pStyle w:val="a4"/>
        <w:tabs>
          <w:tab w:val="left" w:pos="9214"/>
        </w:tabs>
        <w:spacing w:line="360" w:lineRule="auto"/>
        <w:ind w:left="0" w:firstLine="709"/>
      </w:pPr>
      <w:r>
        <w:t>После этих слов первые участники поднимают фитбол над головой и прогибаясь назад, предают его следующему игроку. Игроки команд, стоящие</w:t>
      </w:r>
      <w:r>
        <w:rPr>
          <w:spacing w:val="67"/>
        </w:rPr>
        <w:t xml:space="preserve">  </w:t>
      </w:r>
      <w:r>
        <w:t>последними</w:t>
      </w:r>
      <w:r>
        <w:rPr>
          <w:spacing w:val="68"/>
        </w:rPr>
        <w:t xml:space="preserve">  </w:t>
      </w:r>
      <w:r>
        <w:t>получив</w:t>
      </w:r>
      <w:r>
        <w:rPr>
          <w:spacing w:val="68"/>
        </w:rPr>
        <w:t xml:space="preserve">  </w:t>
      </w:r>
      <w:r>
        <w:t>«колобок»,</w:t>
      </w:r>
      <w:r>
        <w:rPr>
          <w:spacing w:val="68"/>
        </w:rPr>
        <w:t xml:space="preserve">  </w:t>
      </w:r>
      <w:r>
        <w:t>говорят</w:t>
      </w:r>
      <w:r>
        <w:rPr>
          <w:spacing w:val="67"/>
        </w:rPr>
        <w:t xml:space="preserve">  </w:t>
      </w:r>
      <w:r>
        <w:t>«Поймал</w:t>
      </w:r>
      <w:r>
        <w:rPr>
          <w:spacing w:val="68"/>
        </w:rPr>
        <w:t xml:space="preserve">  </w:t>
      </w:r>
      <w:r>
        <w:rPr>
          <w:spacing w:val="-2"/>
        </w:rPr>
        <w:t>(а)!»,</w:t>
      </w:r>
    </w:p>
    <w:p w:rsidR="00292B7D" w:rsidRDefault="00292B7D" w:rsidP="00C129DC">
      <w:pPr>
        <w:pStyle w:val="a4"/>
        <w:tabs>
          <w:tab w:val="left" w:pos="9214"/>
        </w:tabs>
        <w:spacing w:line="360" w:lineRule="auto"/>
        <w:ind w:left="0" w:firstLine="709"/>
      </w:pPr>
      <w:r>
        <w:t>поворачиваются</w:t>
      </w:r>
      <w:r>
        <w:rPr>
          <w:spacing w:val="-8"/>
        </w:rPr>
        <w:t xml:space="preserve"> </w:t>
      </w:r>
      <w:r>
        <w:t>кругом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передают</w:t>
      </w:r>
      <w:r>
        <w:rPr>
          <w:spacing w:val="-6"/>
        </w:rPr>
        <w:t xml:space="preserve"> </w:t>
      </w:r>
      <w:r>
        <w:t>«колобок»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обратном</w:t>
      </w:r>
      <w:r>
        <w:rPr>
          <w:spacing w:val="-7"/>
        </w:rPr>
        <w:t xml:space="preserve"> </w:t>
      </w:r>
      <w:r>
        <w:rPr>
          <w:spacing w:val="-2"/>
        </w:rPr>
        <w:t>направлении.</w:t>
      </w:r>
    </w:p>
    <w:p w:rsidR="00292B7D" w:rsidRDefault="00292B7D" w:rsidP="00C129DC">
      <w:pPr>
        <w:pStyle w:val="a6"/>
        <w:numPr>
          <w:ilvl w:val="0"/>
          <w:numId w:val="5"/>
        </w:numPr>
        <w:tabs>
          <w:tab w:val="left" w:pos="1657"/>
          <w:tab w:val="left" w:pos="9214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Выполняем</w:t>
      </w:r>
      <w:r>
        <w:rPr>
          <w:spacing w:val="-11"/>
          <w:sz w:val="28"/>
        </w:rPr>
        <w:t xml:space="preserve"> </w:t>
      </w:r>
      <w:r>
        <w:rPr>
          <w:sz w:val="28"/>
        </w:rPr>
        <w:t>упражнен</w:t>
      </w:r>
      <w:r w:rsidR="00561EEE">
        <w:rPr>
          <w:sz w:val="28"/>
        </w:rPr>
        <w:t>и</w:t>
      </w:r>
      <w:r>
        <w:rPr>
          <w:sz w:val="28"/>
        </w:rPr>
        <w:t>е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[9]</w:t>
      </w:r>
    </w:p>
    <w:p w:rsidR="00292B7D" w:rsidRDefault="00292B7D" w:rsidP="00C129DC">
      <w:pPr>
        <w:pStyle w:val="a4"/>
        <w:tabs>
          <w:tab w:val="left" w:pos="9214"/>
        </w:tabs>
        <w:spacing w:line="360" w:lineRule="auto"/>
        <w:ind w:left="0" w:firstLine="709"/>
      </w:pPr>
      <w:r>
        <w:t>Задачи:</w:t>
      </w:r>
      <w:r>
        <w:rPr>
          <w:spacing w:val="40"/>
        </w:rPr>
        <w:t xml:space="preserve"> </w:t>
      </w:r>
      <w:r>
        <w:t>Укрепление</w:t>
      </w:r>
      <w:r>
        <w:rPr>
          <w:spacing w:val="40"/>
        </w:rPr>
        <w:t xml:space="preserve"> </w:t>
      </w:r>
      <w:r>
        <w:t>мышц</w:t>
      </w:r>
      <w:r>
        <w:rPr>
          <w:spacing w:val="40"/>
        </w:rPr>
        <w:t xml:space="preserve"> </w:t>
      </w:r>
      <w:r>
        <w:t>плечевого</w:t>
      </w:r>
      <w:r>
        <w:rPr>
          <w:spacing w:val="40"/>
        </w:rPr>
        <w:t xml:space="preserve"> </w:t>
      </w:r>
      <w:r>
        <w:t>пояса,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навыка правильной осанки.</w:t>
      </w:r>
    </w:p>
    <w:p w:rsidR="00292B7D" w:rsidRDefault="00292B7D" w:rsidP="00C129DC">
      <w:pPr>
        <w:pStyle w:val="a4"/>
        <w:tabs>
          <w:tab w:val="left" w:pos="9214"/>
        </w:tabs>
        <w:spacing w:line="360" w:lineRule="auto"/>
        <w:ind w:left="0" w:firstLine="709"/>
      </w:pPr>
      <w:r>
        <w:t>Дети</w:t>
      </w:r>
      <w:r>
        <w:rPr>
          <w:spacing w:val="55"/>
        </w:rPr>
        <w:t xml:space="preserve"> </w:t>
      </w:r>
      <w:r>
        <w:t>сидя</w:t>
      </w:r>
      <w:r>
        <w:rPr>
          <w:spacing w:val="58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фитболе,</w:t>
      </w:r>
      <w:r>
        <w:rPr>
          <w:spacing w:val="57"/>
        </w:rPr>
        <w:t xml:space="preserve"> </w:t>
      </w:r>
      <w:r>
        <w:t>руки</w:t>
      </w:r>
      <w:r>
        <w:rPr>
          <w:spacing w:val="58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коленях</w:t>
      </w:r>
      <w:r>
        <w:rPr>
          <w:spacing w:val="58"/>
        </w:rPr>
        <w:t xml:space="preserve"> </w:t>
      </w:r>
      <w:r>
        <w:t>работают</w:t>
      </w:r>
      <w:r>
        <w:rPr>
          <w:spacing w:val="57"/>
        </w:rPr>
        <w:t xml:space="preserve"> </w:t>
      </w:r>
      <w:r>
        <w:t>плечами</w:t>
      </w:r>
      <w:r>
        <w:rPr>
          <w:spacing w:val="58"/>
        </w:rPr>
        <w:t xml:space="preserve"> </w:t>
      </w:r>
      <w:r>
        <w:rPr>
          <w:spacing w:val="-2"/>
        </w:rPr>
        <w:t>вверх-</w:t>
      </w:r>
    </w:p>
    <w:p w:rsidR="00292B7D" w:rsidRDefault="00292B7D" w:rsidP="00C129DC">
      <w:pPr>
        <w:pStyle w:val="a4"/>
        <w:tabs>
          <w:tab w:val="left" w:pos="9214"/>
        </w:tabs>
        <w:spacing w:line="360" w:lineRule="auto"/>
        <w:ind w:left="0" w:firstLine="709"/>
      </w:pPr>
      <w:r>
        <w:rPr>
          <w:spacing w:val="-4"/>
        </w:rPr>
        <w:t>вниз.</w:t>
      </w:r>
    </w:p>
    <w:p w:rsidR="00292B7D" w:rsidRDefault="00292B7D" w:rsidP="00C129DC">
      <w:pPr>
        <w:pStyle w:val="a4"/>
        <w:tabs>
          <w:tab w:val="left" w:pos="9214"/>
        </w:tabs>
        <w:spacing w:line="360" w:lineRule="auto"/>
        <w:ind w:left="0" w:firstLine="709"/>
      </w:pPr>
      <w:r>
        <w:t>Упражнение</w:t>
      </w:r>
      <w:r>
        <w:rPr>
          <w:spacing w:val="-12"/>
        </w:rPr>
        <w:t xml:space="preserve"> </w:t>
      </w:r>
      <w:r>
        <w:t>сопровождается</w:t>
      </w:r>
      <w:r>
        <w:rPr>
          <w:spacing w:val="-11"/>
        </w:rPr>
        <w:t xml:space="preserve"> </w:t>
      </w:r>
      <w:r>
        <w:rPr>
          <w:spacing w:val="-2"/>
        </w:rPr>
        <w:t>словами:</w:t>
      </w:r>
    </w:p>
    <w:p w:rsidR="00D97E74" w:rsidRDefault="00292B7D" w:rsidP="00C129DC">
      <w:pPr>
        <w:pStyle w:val="a4"/>
        <w:tabs>
          <w:tab w:val="left" w:pos="9214"/>
        </w:tabs>
        <w:spacing w:line="360" w:lineRule="auto"/>
        <w:ind w:left="0" w:firstLine="709"/>
        <w:rPr>
          <w:spacing w:val="-2"/>
        </w:rPr>
      </w:pPr>
      <w:r>
        <w:t>Выполняем упражненье, Быстро</w:t>
      </w:r>
      <w:r>
        <w:rPr>
          <w:spacing w:val="-16"/>
        </w:rPr>
        <w:t xml:space="preserve"> </w:t>
      </w:r>
      <w:r>
        <w:t>делаем</w:t>
      </w:r>
      <w:r>
        <w:rPr>
          <w:spacing w:val="-17"/>
        </w:rPr>
        <w:t xml:space="preserve"> </w:t>
      </w:r>
      <w:r>
        <w:t xml:space="preserve">движенья. Надо плечи нам размять, </w:t>
      </w:r>
      <w:r>
        <w:rPr>
          <w:spacing w:val="-2"/>
        </w:rPr>
        <w:t xml:space="preserve">Раз-два-три-четыре-пять. </w:t>
      </w:r>
    </w:p>
    <w:p w:rsidR="00486B3A" w:rsidRPr="00486B3A" w:rsidRDefault="00486B3A" w:rsidP="00486B3A">
      <w:pPr>
        <w:tabs>
          <w:tab w:val="left" w:pos="1657"/>
          <w:tab w:val="left" w:pos="9214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           </w:t>
      </w:r>
      <w:r w:rsidR="00D97E74" w:rsidRPr="00486B3A">
        <w:rPr>
          <w:rFonts w:ascii="Times New Roman" w:hAnsi="Times New Roman" w:cs="Times New Roman"/>
          <w:spacing w:val="-2"/>
          <w:sz w:val="28"/>
          <w:szCs w:val="28"/>
        </w:rPr>
        <w:t>11.</w:t>
      </w:r>
      <w:r w:rsidRPr="00486B3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97E74" w:rsidRPr="00486B3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86B3A">
        <w:rPr>
          <w:rFonts w:ascii="Times New Roman" w:hAnsi="Times New Roman" w:cs="Times New Roman"/>
          <w:sz w:val="28"/>
          <w:szCs w:val="28"/>
        </w:rPr>
        <w:t>Цирковая</w:t>
      </w:r>
      <w:r w:rsidRPr="00486B3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86B3A">
        <w:rPr>
          <w:rFonts w:ascii="Times New Roman" w:hAnsi="Times New Roman" w:cs="Times New Roman"/>
          <w:sz w:val="28"/>
          <w:szCs w:val="28"/>
        </w:rPr>
        <w:t>лошадка</w:t>
      </w:r>
      <w:r w:rsidRPr="00486B3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86B3A">
        <w:rPr>
          <w:rFonts w:ascii="Times New Roman" w:hAnsi="Times New Roman" w:cs="Times New Roman"/>
          <w:spacing w:val="-4"/>
          <w:sz w:val="28"/>
          <w:szCs w:val="28"/>
        </w:rPr>
        <w:t>[29]</w:t>
      </w:r>
    </w:p>
    <w:p w:rsidR="006A7943" w:rsidRPr="00D97E74" w:rsidRDefault="00292B7D" w:rsidP="00D97E74">
      <w:pPr>
        <w:pStyle w:val="a4"/>
        <w:tabs>
          <w:tab w:val="left" w:pos="9214"/>
        </w:tabs>
        <w:spacing w:line="360" w:lineRule="auto"/>
        <w:ind w:left="0" w:firstLine="709"/>
        <w:rPr>
          <w:spacing w:val="-2"/>
        </w:rPr>
      </w:pPr>
      <w:r>
        <w:t>Задачи:</w:t>
      </w:r>
      <w:r>
        <w:rPr>
          <w:spacing w:val="43"/>
        </w:rPr>
        <w:t xml:space="preserve"> </w:t>
      </w:r>
      <w:r>
        <w:t>Укрепление</w:t>
      </w:r>
      <w:r>
        <w:rPr>
          <w:spacing w:val="43"/>
        </w:rPr>
        <w:t xml:space="preserve"> </w:t>
      </w:r>
      <w:r>
        <w:t>мышц</w:t>
      </w:r>
      <w:r>
        <w:rPr>
          <w:spacing w:val="44"/>
        </w:rPr>
        <w:t xml:space="preserve"> </w:t>
      </w:r>
      <w:r>
        <w:t>шеи,</w:t>
      </w:r>
      <w:r>
        <w:rPr>
          <w:spacing w:val="43"/>
        </w:rPr>
        <w:t xml:space="preserve"> </w:t>
      </w:r>
      <w:r>
        <w:t>формирование</w:t>
      </w:r>
      <w:r>
        <w:rPr>
          <w:spacing w:val="43"/>
        </w:rPr>
        <w:t xml:space="preserve"> </w:t>
      </w:r>
      <w:r>
        <w:t>навыка</w:t>
      </w:r>
      <w:r>
        <w:rPr>
          <w:spacing w:val="43"/>
        </w:rPr>
        <w:t xml:space="preserve"> </w:t>
      </w:r>
      <w:r>
        <w:rPr>
          <w:spacing w:val="-2"/>
        </w:rPr>
        <w:t>правильной</w:t>
      </w:r>
    </w:p>
    <w:p w:rsidR="00292B7D" w:rsidRDefault="00292B7D" w:rsidP="00486B3A">
      <w:pPr>
        <w:pStyle w:val="a4"/>
        <w:tabs>
          <w:tab w:val="left" w:pos="9214"/>
        </w:tabs>
        <w:spacing w:line="360" w:lineRule="auto"/>
        <w:ind w:left="0" w:firstLine="0"/>
      </w:pPr>
      <w:r>
        <w:rPr>
          <w:spacing w:val="-2"/>
        </w:rPr>
        <w:t>осанки.</w:t>
      </w:r>
    </w:p>
    <w:p w:rsidR="00292B7D" w:rsidRDefault="00292B7D" w:rsidP="00486B3A">
      <w:pPr>
        <w:pStyle w:val="TableParagraph"/>
        <w:tabs>
          <w:tab w:val="left" w:pos="1198"/>
          <w:tab w:val="left" w:pos="3050"/>
          <w:tab w:val="left" w:pos="9214"/>
        </w:tabs>
        <w:spacing w:line="240" w:lineRule="auto"/>
        <w:ind w:left="0"/>
        <w:rPr>
          <w:spacing w:val="-2"/>
          <w:sz w:val="28"/>
          <w:szCs w:val="28"/>
        </w:rPr>
      </w:pPr>
      <w:r w:rsidRPr="00486B3A">
        <w:rPr>
          <w:sz w:val="28"/>
          <w:szCs w:val="28"/>
        </w:rPr>
        <w:t>Дети,</w:t>
      </w:r>
      <w:r w:rsidRPr="00486B3A">
        <w:rPr>
          <w:spacing w:val="80"/>
          <w:sz w:val="28"/>
          <w:szCs w:val="28"/>
        </w:rPr>
        <w:t xml:space="preserve"> </w:t>
      </w:r>
      <w:r w:rsidRPr="00486B3A">
        <w:rPr>
          <w:sz w:val="28"/>
          <w:szCs w:val="28"/>
        </w:rPr>
        <w:t>сидя</w:t>
      </w:r>
      <w:r w:rsidRPr="00486B3A">
        <w:rPr>
          <w:spacing w:val="80"/>
          <w:sz w:val="28"/>
          <w:szCs w:val="28"/>
        </w:rPr>
        <w:t xml:space="preserve"> </w:t>
      </w:r>
      <w:r w:rsidRPr="00486B3A">
        <w:rPr>
          <w:sz w:val="28"/>
          <w:szCs w:val="28"/>
        </w:rPr>
        <w:t>на</w:t>
      </w:r>
      <w:r w:rsidRPr="00486B3A">
        <w:rPr>
          <w:spacing w:val="80"/>
          <w:sz w:val="28"/>
          <w:szCs w:val="28"/>
        </w:rPr>
        <w:t xml:space="preserve"> </w:t>
      </w:r>
      <w:r w:rsidRPr="00486B3A">
        <w:rPr>
          <w:sz w:val="28"/>
          <w:szCs w:val="28"/>
        </w:rPr>
        <w:t>фитболе</w:t>
      </w:r>
      <w:r w:rsidRPr="00486B3A">
        <w:rPr>
          <w:spacing w:val="80"/>
          <w:sz w:val="28"/>
          <w:szCs w:val="28"/>
        </w:rPr>
        <w:t xml:space="preserve"> </w:t>
      </w:r>
      <w:r w:rsidRPr="00486B3A">
        <w:rPr>
          <w:sz w:val="28"/>
          <w:szCs w:val="28"/>
        </w:rPr>
        <w:t>выполняют</w:t>
      </w:r>
      <w:r w:rsidRPr="00486B3A">
        <w:rPr>
          <w:spacing w:val="80"/>
          <w:sz w:val="28"/>
          <w:szCs w:val="28"/>
        </w:rPr>
        <w:t xml:space="preserve"> </w:t>
      </w:r>
      <w:r w:rsidRPr="00486B3A">
        <w:rPr>
          <w:sz w:val="28"/>
          <w:szCs w:val="28"/>
        </w:rPr>
        <w:t>движения</w:t>
      </w:r>
      <w:r w:rsidRPr="00486B3A">
        <w:rPr>
          <w:spacing w:val="80"/>
          <w:sz w:val="28"/>
          <w:szCs w:val="28"/>
        </w:rPr>
        <w:t xml:space="preserve"> </w:t>
      </w:r>
      <w:r w:rsidRPr="00486B3A">
        <w:rPr>
          <w:sz w:val="28"/>
          <w:szCs w:val="28"/>
        </w:rPr>
        <w:t>в</w:t>
      </w:r>
      <w:r w:rsidRPr="00486B3A">
        <w:rPr>
          <w:spacing w:val="80"/>
          <w:sz w:val="28"/>
          <w:szCs w:val="28"/>
        </w:rPr>
        <w:t xml:space="preserve"> </w:t>
      </w:r>
      <w:r w:rsidRPr="00486B3A">
        <w:rPr>
          <w:sz w:val="28"/>
          <w:szCs w:val="28"/>
        </w:rPr>
        <w:t>соответствии</w:t>
      </w:r>
      <w:r w:rsidRPr="00486B3A">
        <w:rPr>
          <w:spacing w:val="80"/>
          <w:sz w:val="28"/>
          <w:szCs w:val="28"/>
        </w:rPr>
        <w:t xml:space="preserve"> </w:t>
      </w:r>
      <w:r w:rsidRPr="00486B3A">
        <w:rPr>
          <w:sz w:val="28"/>
          <w:szCs w:val="28"/>
        </w:rPr>
        <w:t>с</w:t>
      </w:r>
      <w:r w:rsidRPr="00486B3A">
        <w:rPr>
          <w:spacing w:val="80"/>
          <w:sz w:val="28"/>
          <w:szCs w:val="28"/>
        </w:rPr>
        <w:t xml:space="preserve"> </w:t>
      </w:r>
      <w:r w:rsidRPr="00486B3A">
        <w:rPr>
          <w:spacing w:val="-2"/>
          <w:sz w:val="28"/>
          <w:szCs w:val="28"/>
        </w:rPr>
        <w:t>текстом.</w:t>
      </w:r>
      <w:r w:rsidR="00486B3A" w:rsidRPr="00486B3A">
        <w:rPr>
          <w:spacing w:val="-2"/>
          <w:sz w:val="28"/>
          <w:szCs w:val="28"/>
        </w:rPr>
        <w:t xml:space="preserve"> </w:t>
      </w:r>
    </w:p>
    <w:p w:rsidR="00486B3A" w:rsidRDefault="00486B3A" w:rsidP="00486B3A">
      <w:pPr>
        <w:pStyle w:val="TableParagraph"/>
        <w:tabs>
          <w:tab w:val="left" w:pos="1198"/>
          <w:tab w:val="left" w:pos="3050"/>
          <w:tab w:val="left" w:pos="9214"/>
        </w:tabs>
        <w:spacing w:line="240" w:lineRule="auto"/>
        <w:ind w:left="0"/>
        <w:rPr>
          <w:spacing w:val="-2"/>
        </w:rPr>
      </w:pPr>
    </w:p>
    <w:p w:rsidR="00486B3A" w:rsidRDefault="00486B3A" w:rsidP="00292B7D">
      <w:pPr>
        <w:pStyle w:val="a4"/>
        <w:tabs>
          <w:tab w:val="left" w:pos="9214"/>
        </w:tabs>
        <w:spacing w:line="360" w:lineRule="auto"/>
        <w:ind w:left="0" w:firstLine="709"/>
      </w:pPr>
      <w:r w:rsidRPr="005D7BE6">
        <w:t>По арене скачет конь, Рыжий</w:t>
      </w:r>
      <w:r w:rsidRPr="005D7BE6">
        <w:rPr>
          <w:spacing w:val="-12"/>
        </w:rPr>
        <w:t xml:space="preserve"> </w:t>
      </w:r>
      <w:r w:rsidRPr="005D7BE6">
        <w:t>гребень</w:t>
      </w:r>
      <w:r w:rsidRPr="005D7BE6">
        <w:rPr>
          <w:spacing w:val="-13"/>
        </w:rPr>
        <w:t xml:space="preserve"> </w:t>
      </w:r>
      <w:r>
        <w:rPr>
          <w:spacing w:val="-13"/>
        </w:rPr>
        <w:t xml:space="preserve">, </w:t>
      </w:r>
      <w:r w:rsidRPr="005D7BE6">
        <w:t>как</w:t>
      </w:r>
      <w:r w:rsidRPr="005D7BE6">
        <w:rPr>
          <w:spacing w:val="-14"/>
        </w:rPr>
        <w:t xml:space="preserve"> </w:t>
      </w:r>
      <w:r w:rsidRPr="005D7BE6">
        <w:t>огонь. Гордо гривой машет он, Настоящий чемпион.</w:t>
      </w:r>
    </w:p>
    <w:p w:rsidR="00292B7D" w:rsidRDefault="00486B3A" w:rsidP="00292B7D">
      <w:pPr>
        <w:tabs>
          <w:tab w:val="left" w:pos="1657"/>
          <w:tab w:val="left" w:pos="9214"/>
        </w:tabs>
        <w:spacing w:after="0" w:line="360" w:lineRule="auto"/>
        <w:rPr>
          <w:rFonts w:ascii="Times New Roman" w:hAnsi="Times New Roman" w:cs="Times New Roman"/>
          <w:spacing w:val="-2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r w:rsidR="00292B7D" w:rsidRPr="00292B7D">
        <w:rPr>
          <w:rFonts w:ascii="Times New Roman" w:hAnsi="Times New Roman" w:cs="Times New Roman"/>
          <w:sz w:val="28"/>
        </w:rPr>
        <w:t>Cлон</w:t>
      </w:r>
      <w:r w:rsidR="00292B7D" w:rsidRPr="00292B7D">
        <w:rPr>
          <w:rFonts w:ascii="Times New Roman" w:hAnsi="Times New Roman" w:cs="Times New Roman"/>
          <w:spacing w:val="-2"/>
          <w:sz w:val="28"/>
        </w:rPr>
        <w:t xml:space="preserve"> (авторская)</w:t>
      </w:r>
    </w:p>
    <w:p w:rsidR="00486B3A" w:rsidRPr="00486B3A" w:rsidRDefault="00486B3A" w:rsidP="00486B3A">
      <w:pPr>
        <w:pStyle w:val="TableParagraph"/>
        <w:tabs>
          <w:tab w:val="left" w:pos="9214"/>
        </w:tabs>
        <w:spacing w:line="360" w:lineRule="auto"/>
        <w:ind w:left="0"/>
        <w:jc w:val="left"/>
        <w:rPr>
          <w:sz w:val="28"/>
        </w:rPr>
      </w:pPr>
      <w:r>
        <w:rPr>
          <w:spacing w:val="-2"/>
          <w:sz w:val="28"/>
        </w:rPr>
        <w:t xml:space="preserve">           </w:t>
      </w:r>
      <w:r w:rsidRPr="00486B3A">
        <w:rPr>
          <w:sz w:val="28"/>
        </w:rPr>
        <w:t>Головой кивает слон – Это</w:t>
      </w:r>
      <w:r w:rsidRPr="00486B3A">
        <w:rPr>
          <w:spacing w:val="-9"/>
          <w:sz w:val="28"/>
        </w:rPr>
        <w:t xml:space="preserve"> </w:t>
      </w:r>
      <w:r w:rsidRPr="00486B3A">
        <w:rPr>
          <w:sz w:val="28"/>
        </w:rPr>
        <w:t>он</w:t>
      </w:r>
      <w:r w:rsidRPr="00486B3A">
        <w:rPr>
          <w:spacing w:val="-9"/>
          <w:sz w:val="28"/>
        </w:rPr>
        <w:t xml:space="preserve"> </w:t>
      </w:r>
      <w:r w:rsidRPr="00486B3A">
        <w:rPr>
          <w:sz w:val="28"/>
        </w:rPr>
        <w:t>нам</w:t>
      </w:r>
      <w:r w:rsidRPr="00486B3A">
        <w:rPr>
          <w:spacing w:val="-9"/>
          <w:sz w:val="28"/>
        </w:rPr>
        <w:t xml:space="preserve"> </w:t>
      </w:r>
      <w:r w:rsidRPr="00486B3A">
        <w:rPr>
          <w:sz w:val="28"/>
        </w:rPr>
        <w:t>шлет</w:t>
      </w:r>
      <w:r w:rsidRPr="00486B3A">
        <w:rPr>
          <w:spacing w:val="-11"/>
          <w:sz w:val="28"/>
        </w:rPr>
        <w:t xml:space="preserve"> </w:t>
      </w:r>
      <w:r w:rsidRPr="00486B3A">
        <w:rPr>
          <w:sz w:val="28"/>
        </w:rPr>
        <w:t>поклон.</w:t>
      </w:r>
      <w:r>
        <w:rPr>
          <w:sz w:val="28"/>
        </w:rPr>
        <w:t xml:space="preserve"> </w:t>
      </w:r>
      <w:r w:rsidRPr="00486B3A">
        <w:rPr>
          <w:sz w:val="28"/>
        </w:rPr>
        <w:t>Раз-два-три-</w:t>
      </w:r>
      <w:r w:rsidRPr="00486B3A">
        <w:rPr>
          <w:spacing w:val="-8"/>
          <w:sz w:val="28"/>
        </w:rPr>
        <w:t xml:space="preserve"> </w:t>
      </w:r>
      <w:r w:rsidRPr="00486B3A">
        <w:rPr>
          <w:sz w:val="28"/>
        </w:rPr>
        <w:t>вперед</w:t>
      </w:r>
      <w:r w:rsidRPr="00486B3A">
        <w:rPr>
          <w:spacing w:val="-7"/>
          <w:sz w:val="28"/>
        </w:rPr>
        <w:t xml:space="preserve"> </w:t>
      </w:r>
      <w:r w:rsidRPr="00486B3A">
        <w:rPr>
          <w:spacing w:val="-2"/>
          <w:sz w:val="28"/>
        </w:rPr>
        <w:t>наклон,</w:t>
      </w:r>
      <w:r>
        <w:rPr>
          <w:spacing w:val="-2"/>
          <w:sz w:val="28"/>
        </w:rPr>
        <w:t xml:space="preserve"> </w:t>
      </w:r>
      <w:r w:rsidRPr="00486B3A">
        <w:rPr>
          <w:sz w:val="28"/>
        </w:rPr>
        <w:t>Раз-два-три</w:t>
      </w:r>
      <w:r w:rsidRPr="00486B3A">
        <w:rPr>
          <w:spacing w:val="-10"/>
          <w:sz w:val="28"/>
        </w:rPr>
        <w:t xml:space="preserve"> </w:t>
      </w:r>
      <w:r w:rsidRPr="00486B3A">
        <w:rPr>
          <w:sz w:val="28"/>
        </w:rPr>
        <w:t>теперь</w:t>
      </w:r>
      <w:r w:rsidRPr="00486B3A">
        <w:rPr>
          <w:spacing w:val="-14"/>
          <w:sz w:val="28"/>
        </w:rPr>
        <w:t xml:space="preserve"> </w:t>
      </w:r>
      <w:r w:rsidRPr="00486B3A">
        <w:rPr>
          <w:sz w:val="28"/>
        </w:rPr>
        <w:t xml:space="preserve">назад </w:t>
      </w:r>
      <w:r>
        <w:rPr>
          <w:sz w:val="28"/>
        </w:rPr>
        <w:t xml:space="preserve">. </w:t>
      </w:r>
      <w:r w:rsidRPr="00486B3A">
        <w:rPr>
          <w:sz w:val="28"/>
        </w:rPr>
        <w:t>Видеть</w:t>
      </w:r>
      <w:r w:rsidRPr="00486B3A">
        <w:rPr>
          <w:spacing w:val="-3"/>
          <w:sz w:val="28"/>
        </w:rPr>
        <w:t xml:space="preserve"> </w:t>
      </w:r>
      <w:r w:rsidRPr="00486B3A">
        <w:rPr>
          <w:sz w:val="28"/>
        </w:rPr>
        <w:t>нас</w:t>
      </w:r>
      <w:r w:rsidRPr="00486B3A">
        <w:rPr>
          <w:spacing w:val="-4"/>
          <w:sz w:val="28"/>
        </w:rPr>
        <w:t xml:space="preserve"> </w:t>
      </w:r>
      <w:r w:rsidRPr="00486B3A">
        <w:rPr>
          <w:sz w:val="28"/>
        </w:rPr>
        <w:t>он</w:t>
      </w:r>
      <w:r w:rsidRPr="00486B3A">
        <w:rPr>
          <w:spacing w:val="-5"/>
          <w:sz w:val="28"/>
        </w:rPr>
        <w:t xml:space="preserve"> </w:t>
      </w:r>
      <w:r w:rsidRPr="00486B3A">
        <w:rPr>
          <w:sz w:val="28"/>
        </w:rPr>
        <w:t>очень</w:t>
      </w:r>
      <w:r w:rsidRPr="00486B3A">
        <w:rPr>
          <w:spacing w:val="-5"/>
          <w:sz w:val="28"/>
        </w:rPr>
        <w:t xml:space="preserve"> </w:t>
      </w:r>
      <w:r w:rsidRPr="00486B3A">
        <w:rPr>
          <w:spacing w:val="-4"/>
          <w:sz w:val="28"/>
        </w:rPr>
        <w:t>рад.</w:t>
      </w:r>
    </w:p>
    <w:p w:rsidR="00292B7D" w:rsidRDefault="00292B7D" w:rsidP="00486B3A">
      <w:pPr>
        <w:pStyle w:val="a4"/>
        <w:tabs>
          <w:tab w:val="left" w:pos="9214"/>
        </w:tabs>
        <w:spacing w:line="360" w:lineRule="auto"/>
        <w:ind w:left="0" w:firstLine="709"/>
      </w:pPr>
      <w:r>
        <w:t>Примечания: Вибрация легкая; во время выполнения наклонов пружинистые движения не выполнять; из положения наклона, голова сначала</w:t>
      </w:r>
      <w:r>
        <w:rPr>
          <w:spacing w:val="-6"/>
        </w:rPr>
        <w:t xml:space="preserve"> </w:t>
      </w:r>
      <w:r>
        <w:t>возвращается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положение</w:t>
      </w:r>
      <w:r>
        <w:rPr>
          <w:spacing w:val="-4"/>
        </w:rPr>
        <w:t xml:space="preserve"> </w:t>
      </w:r>
      <w:r>
        <w:t>прямо,</w:t>
      </w:r>
      <w:r>
        <w:rPr>
          <w:spacing w:val="-5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затем</w:t>
      </w:r>
      <w:r>
        <w:rPr>
          <w:spacing w:val="-4"/>
        </w:rPr>
        <w:t xml:space="preserve"> </w:t>
      </w:r>
      <w:r>
        <w:t>снова</w:t>
      </w:r>
      <w:r>
        <w:rPr>
          <w:spacing w:val="-5"/>
        </w:rPr>
        <w:t xml:space="preserve"> </w:t>
      </w:r>
      <w:r>
        <w:t>выполняет</w:t>
      </w:r>
      <w:r>
        <w:rPr>
          <w:spacing w:val="-6"/>
        </w:rPr>
        <w:t xml:space="preserve"> </w:t>
      </w:r>
      <w:r>
        <w:rPr>
          <w:spacing w:val="-2"/>
        </w:rPr>
        <w:t>наклон.</w:t>
      </w:r>
    </w:p>
    <w:p w:rsidR="00292B7D" w:rsidRDefault="00292B7D" w:rsidP="00486B3A">
      <w:pPr>
        <w:pStyle w:val="a6"/>
        <w:numPr>
          <w:ilvl w:val="0"/>
          <w:numId w:val="4"/>
        </w:numPr>
        <w:tabs>
          <w:tab w:val="left" w:pos="1657"/>
          <w:tab w:val="left" w:pos="9214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Мы</w:t>
      </w:r>
      <w:r>
        <w:rPr>
          <w:spacing w:val="-6"/>
          <w:sz w:val="28"/>
        </w:rPr>
        <w:t xml:space="preserve"> </w:t>
      </w:r>
      <w:r>
        <w:rPr>
          <w:sz w:val="28"/>
        </w:rPr>
        <w:t>прекрасно</w:t>
      </w:r>
      <w:r>
        <w:rPr>
          <w:spacing w:val="-6"/>
          <w:sz w:val="28"/>
        </w:rPr>
        <w:t xml:space="preserve"> </w:t>
      </w:r>
      <w:r>
        <w:rPr>
          <w:sz w:val="28"/>
        </w:rPr>
        <w:t>загораем</w:t>
      </w:r>
      <w:r>
        <w:rPr>
          <w:spacing w:val="-5"/>
          <w:sz w:val="28"/>
        </w:rPr>
        <w:t xml:space="preserve"> [5]</w:t>
      </w:r>
    </w:p>
    <w:p w:rsidR="00292B7D" w:rsidRDefault="00292B7D" w:rsidP="00486B3A">
      <w:pPr>
        <w:pStyle w:val="a4"/>
        <w:tabs>
          <w:tab w:val="left" w:pos="9214"/>
        </w:tabs>
        <w:spacing w:line="360" w:lineRule="auto"/>
        <w:ind w:left="0" w:firstLine="709"/>
      </w:pPr>
      <w:r>
        <w:t>Задачи: Укрепление мышц плечевого пояса, развитие</w:t>
      </w:r>
      <w:r>
        <w:rPr>
          <w:spacing w:val="80"/>
        </w:rPr>
        <w:t xml:space="preserve"> </w:t>
      </w:r>
      <w:r>
        <w:t>вестибулярного аппарата, гибкости, повышение функциональных возможностей плечевых суставов.</w:t>
      </w:r>
    </w:p>
    <w:p w:rsidR="00292B7D" w:rsidRDefault="00292B7D" w:rsidP="00486B3A">
      <w:pPr>
        <w:pStyle w:val="a4"/>
        <w:tabs>
          <w:tab w:val="left" w:pos="9214"/>
        </w:tabs>
        <w:spacing w:line="360" w:lineRule="auto"/>
        <w:ind w:left="0" w:firstLine="709"/>
      </w:pPr>
      <w:r>
        <w:lastRenderedPageBreak/>
        <w:t>Дети, лежа спиной на фитболе, ноги вытянуты в упоре на стопы, руки внизу, выполняют движения в соответствии с текстом.</w:t>
      </w:r>
    </w:p>
    <w:p w:rsidR="00486B3A" w:rsidRDefault="00486B3A" w:rsidP="00486B3A">
      <w:pPr>
        <w:pStyle w:val="TableParagraph"/>
        <w:tabs>
          <w:tab w:val="left" w:pos="9214"/>
        </w:tabs>
        <w:spacing w:line="360" w:lineRule="auto"/>
        <w:ind w:left="0"/>
        <w:jc w:val="left"/>
      </w:pPr>
      <w:r>
        <w:rPr>
          <w:sz w:val="28"/>
        </w:rPr>
        <w:t xml:space="preserve">           </w:t>
      </w:r>
      <w:r w:rsidRPr="005D7BE6">
        <w:rPr>
          <w:sz w:val="28"/>
        </w:rPr>
        <w:t>Мы</w:t>
      </w:r>
      <w:r w:rsidRPr="005D7BE6">
        <w:rPr>
          <w:spacing w:val="-18"/>
          <w:sz w:val="28"/>
        </w:rPr>
        <w:t xml:space="preserve"> </w:t>
      </w:r>
      <w:r w:rsidRPr="005D7BE6">
        <w:rPr>
          <w:sz w:val="28"/>
        </w:rPr>
        <w:t>прекрасно</w:t>
      </w:r>
      <w:r w:rsidRPr="005D7BE6">
        <w:rPr>
          <w:spacing w:val="-17"/>
          <w:sz w:val="28"/>
        </w:rPr>
        <w:t xml:space="preserve"> </w:t>
      </w:r>
      <w:r w:rsidRPr="005D7BE6">
        <w:rPr>
          <w:sz w:val="28"/>
        </w:rPr>
        <w:t xml:space="preserve">загораем! Выше ноги поднимаем! Держим. Держим… </w:t>
      </w:r>
      <w:r w:rsidRPr="005D7BE6">
        <w:rPr>
          <w:spacing w:val="-2"/>
          <w:sz w:val="28"/>
        </w:rPr>
        <w:t>Напрягаем,</w:t>
      </w:r>
      <w:r>
        <w:rPr>
          <w:spacing w:val="-2"/>
          <w:sz w:val="28"/>
        </w:rPr>
        <w:t xml:space="preserve"> </w:t>
      </w:r>
      <w:r w:rsidR="00FE0C55" w:rsidRPr="005D7BE6">
        <w:rPr>
          <w:sz w:val="28"/>
        </w:rPr>
        <w:t>загорели</w:t>
      </w:r>
      <w:r w:rsidRPr="005D7BE6">
        <w:rPr>
          <w:sz w:val="28"/>
        </w:rPr>
        <w:t>?</w:t>
      </w:r>
      <w:r w:rsidRPr="005D7BE6">
        <w:rPr>
          <w:spacing w:val="-8"/>
          <w:sz w:val="28"/>
        </w:rPr>
        <w:t xml:space="preserve"> </w:t>
      </w:r>
      <w:r w:rsidRPr="005D7BE6">
        <w:rPr>
          <w:spacing w:val="-2"/>
          <w:sz w:val="28"/>
        </w:rPr>
        <w:t>Опускаем!</w:t>
      </w:r>
    </w:p>
    <w:p w:rsidR="00292B7D" w:rsidRDefault="00292B7D" w:rsidP="00486B3A">
      <w:pPr>
        <w:pStyle w:val="a6"/>
        <w:numPr>
          <w:ilvl w:val="0"/>
          <w:numId w:val="4"/>
        </w:numPr>
        <w:tabs>
          <w:tab w:val="left" w:pos="1657"/>
          <w:tab w:val="left" w:pos="9214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Потягушки-растягушки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(авторская)</w:t>
      </w:r>
    </w:p>
    <w:p w:rsidR="00292B7D" w:rsidRDefault="00292B7D" w:rsidP="00486B3A">
      <w:pPr>
        <w:pStyle w:val="a4"/>
        <w:tabs>
          <w:tab w:val="left" w:pos="9214"/>
        </w:tabs>
        <w:spacing w:line="360" w:lineRule="auto"/>
        <w:ind w:left="0" w:firstLine="709"/>
      </w:pPr>
      <w:r>
        <w:t xml:space="preserve">Задачи: Укрепление мышц плечевого пояса, живота, развитие вестибулярного аппарата, гибкости, увеличение подвижности плечевых </w:t>
      </w:r>
      <w:r>
        <w:rPr>
          <w:spacing w:val="-2"/>
        </w:rPr>
        <w:t>суставов.</w:t>
      </w:r>
    </w:p>
    <w:p w:rsidR="00292B7D" w:rsidRDefault="00292B7D" w:rsidP="00486B3A">
      <w:pPr>
        <w:pStyle w:val="a4"/>
        <w:tabs>
          <w:tab w:val="left" w:pos="9214"/>
        </w:tabs>
        <w:spacing w:line="360" w:lineRule="auto"/>
        <w:ind w:left="0" w:firstLine="709"/>
      </w:pPr>
      <w:r>
        <w:t>Дети, лежа спиной на фитболе, ноги вытянуты в упоре на стопы, руки внизу, выполняют движения в соответствии с текстом.</w:t>
      </w:r>
    </w:p>
    <w:p w:rsidR="00486B3A" w:rsidRDefault="00486B3A" w:rsidP="00486B3A">
      <w:pPr>
        <w:pStyle w:val="a4"/>
        <w:tabs>
          <w:tab w:val="left" w:pos="9214"/>
        </w:tabs>
        <w:spacing w:line="360" w:lineRule="auto"/>
        <w:ind w:left="0" w:firstLine="709"/>
      </w:pPr>
      <w:r w:rsidRPr="005D7BE6">
        <w:t xml:space="preserve">На фитболе полежим, </w:t>
      </w:r>
      <w:r>
        <w:t>д</w:t>
      </w:r>
      <w:r w:rsidRPr="005D7BE6">
        <w:t>ружно</w:t>
      </w:r>
      <w:r w:rsidRPr="005D7BE6">
        <w:rPr>
          <w:spacing w:val="-18"/>
        </w:rPr>
        <w:t xml:space="preserve"> </w:t>
      </w:r>
      <w:r w:rsidRPr="005D7BE6">
        <w:t>вверх</w:t>
      </w:r>
      <w:r w:rsidRPr="005D7BE6">
        <w:rPr>
          <w:spacing w:val="-17"/>
        </w:rPr>
        <w:t xml:space="preserve"> </w:t>
      </w:r>
      <w:r w:rsidRPr="005D7BE6">
        <w:t xml:space="preserve">потянемся </w:t>
      </w:r>
      <w:r>
        <w:t>и</w:t>
      </w:r>
      <w:r w:rsidRPr="005D7BE6">
        <w:t xml:space="preserve"> в стороны растянемся</w:t>
      </w:r>
    </w:p>
    <w:p w:rsidR="00292B7D" w:rsidRDefault="00292B7D" w:rsidP="00292B7D">
      <w:pPr>
        <w:pStyle w:val="a6"/>
        <w:numPr>
          <w:ilvl w:val="0"/>
          <w:numId w:val="4"/>
        </w:numPr>
        <w:tabs>
          <w:tab w:val="left" w:pos="1657"/>
          <w:tab w:val="left" w:pos="9214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А</w:t>
      </w:r>
      <w:r>
        <w:rPr>
          <w:spacing w:val="-4"/>
          <w:sz w:val="28"/>
        </w:rPr>
        <w:t xml:space="preserve"> </w:t>
      </w:r>
      <w:r>
        <w:rPr>
          <w:sz w:val="28"/>
        </w:rPr>
        <w:t>часы</w:t>
      </w:r>
      <w:r>
        <w:rPr>
          <w:spacing w:val="-2"/>
          <w:sz w:val="28"/>
        </w:rPr>
        <w:t xml:space="preserve"> </w:t>
      </w:r>
      <w:r>
        <w:rPr>
          <w:sz w:val="28"/>
        </w:rPr>
        <w:t>идут,</w:t>
      </w:r>
      <w:r>
        <w:rPr>
          <w:spacing w:val="-3"/>
          <w:sz w:val="28"/>
        </w:rPr>
        <w:t xml:space="preserve"> </w:t>
      </w:r>
      <w:r>
        <w:rPr>
          <w:sz w:val="28"/>
        </w:rPr>
        <w:t>идут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[9]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 w:firstLine="709"/>
        <w:rPr>
          <w:spacing w:val="-2"/>
        </w:rPr>
      </w:pPr>
      <w:r>
        <w:t xml:space="preserve">Задачи: Укрепление мышц шеи, плечевого пояса, ног, развитие гибкости, повышение функциональных возможностей тазобедренного сустава. Дети сидя на фитболе выполняют движения в соответствии с </w:t>
      </w:r>
      <w:r>
        <w:rPr>
          <w:spacing w:val="-2"/>
        </w:rPr>
        <w:t>текстом.</w:t>
      </w:r>
    </w:p>
    <w:p w:rsidR="00292B7D" w:rsidRDefault="00486B3A" w:rsidP="006A7943">
      <w:pPr>
        <w:pStyle w:val="a4"/>
        <w:tabs>
          <w:tab w:val="left" w:pos="9214"/>
        </w:tabs>
        <w:spacing w:line="360" w:lineRule="auto"/>
        <w:ind w:left="0" w:firstLine="0"/>
      </w:pPr>
      <w:r>
        <w:t xml:space="preserve">          </w:t>
      </w:r>
      <w:r w:rsidR="00292B7D">
        <w:t xml:space="preserve"> Ука</w:t>
      </w:r>
      <w:r w:rsidR="006A7943">
        <w:t>зания для выполнения упражнения</w:t>
      </w:r>
      <w:r>
        <w:t>:</w:t>
      </w:r>
    </w:p>
    <w:p w:rsidR="00486B3A" w:rsidRDefault="00486B3A" w:rsidP="00486B3A">
      <w:pPr>
        <w:pStyle w:val="TableParagraph"/>
        <w:tabs>
          <w:tab w:val="left" w:pos="9214"/>
        </w:tabs>
        <w:spacing w:line="240" w:lineRule="auto"/>
        <w:ind w:left="0"/>
        <w:jc w:val="left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</w:t>
      </w:r>
      <w:r w:rsidRPr="00486B3A">
        <w:rPr>
          <w:spacing w:val="-2"/>
          <w:sz w:val="28"/>
          <w:szCs w:val="28"/>
        </w:rPr>
        <w:t>Слова</w:t>
      </w:r>
      <w:r>
        <w:rPr>
          <w:spacing w:val="-2"/>
          <w:sz w:val="28"/>
          <w:szCs w:val="28"/>
        </w:rPr>
        <w:t>:</w:t>
      </w:r>
    </w:p>
    <w:p w:rsidR="00486B3A" w:rsidRDefault="00486B3A" w:rsidP="00486B3A">
      <w:pPr>
        <w:pStyle w:val="TableParagraph"/>
        <w:tabs>
          <w:tab w:val="left" w:pos="9214"/>
        </w:tabs>
        <w:spacing w:line="360" w:lineRule="auto"/>
        <w:ind w:left="0"/>
        <w:jc w:val="left"/>
        <w:rPr>
          <w:spacing w:val="-4"/>
          <w:sz w:val="28"/>
          <w:szCs w:val="28"/>
        </w:rPr>
      </w:pPr>
      <w:r w:rsidRPr="00486B3A">
        <w:rPr>
          <w:sz w:val="28"/>
          <w:szCs w:val="28"/>
        </w:rPr>
        <w:t>Тик-так,</w:t>
      </w:r>
      <w:r w:rsidRPr="00486B3A">
        <w:rPr>
          <w:spacing w:val="-8"/>
          <w:sz w:val="28"/>
          <w:szCs w:val="28"/>
        </w:rPr>
        <w:t xml:space="preserve"> </w:t>
      </w:r>
      <w:r w:rsidRPr="00486B3A">
        <w:rPr>
          <w:sz w:val="28"/>
          <w:szCs w:val="28"/>
        </w:rPr>
        <w:t>тик-</w:t>
      </w:r>
      <w:r w:rsidRPr="00486B3A">
        <w:rPr>
          <w:spacing w:val="-4"/>
          <w:sz w:val="28"/>
          <w:szCs w:val="28"/>
        </w:rPr>
        <w:t>так,</w:t>
      </w:r>
      <w:r>
        <w:rPr>
          <w:spacing w:val="-4"/>
          <w:sz w:val="28"/>
          <w:szCs w:val="28"/>
        </w:rPr>
        <w:t xml:space="preserve"> </w:t>
      </w:r>
    </w:p>
    <w:p w:rsidR="00486B3A" w:rsidRDefault="00486B3A" w:rsidP="00486B3A">
      <w:pPr>
        <w:pStyle w:val="TableParagraph"/>
        <w:tabs>
          <w:tab w:val="left" w:pos="9214"/>
        </w:tabs>
        <w:spacing w:line="360" w:lineRule="auto"/>
        <w:ind w:left="0"/>
        <w:jc w:val="both"/>
        <w:rPr>
          <w:sz w:val="28"/>
          <w:szCs w:val="28"/>
        </w:rPr>
      </w:pPr>
      <w:r w:rsidRPr="00486B3A">
        <w:rPr>
          <w:sz w:val="28"/>
          <w:szCs w:val="28"/>
        </w:rPr>
        <w:t>В доме кто умеет так? Тик-так, тик-так (2 раза)</w:t>
      </w:r>
    </w:p>
    <w:p w:rsidR="00486B3A" w:rsidRDefault="00486B3A" w:rsidP="00486B3A">
      <w:pPr>
        <w:pStyle w:val="TableParagraph"/>
        <w:tabs>
          <w:tab w:val="left" w:pos="9214"/>
        </w:tabs>
        <w:spacing w:line="360" w:lineRule="auto"/>
        <w:ind w:left="0"/>
        <w:jc w:val="both"/>
        <w:rPr>
          <w:sz w:val="28"/>
          <w:szCs w:val="28"/>
        </w:rPr>
      </w:pPr>
      <w:r w:rsidRPr="00486B3A">
        <w:rPr>
          <w:sz w:val="28"/>
          <w:szCs w:val="28"/>
        </w:rPr>
        <w:t xml:space="preserve">Это маятник в часах, </w:t>
      </w:r>
      <w:r w:rsidR="00FE0C55" w:rsidRPr="00486B3A">
        <w:rPr>
          <w:sz w:val="28"/>
          <w:szCs w:val="28"/>
        </w:rPr>
        <w:t>отбивает</w:t>
      </w:r>
      <w:r w:rsidRPr="00486B3A">
        <w:rPr>
          <w:sz w:val="28"/>
          <w:szCs w:val="28"/>
        </w:rPr>
        <w:t xml:space="preserve"> каждый такт.</w:t>
      </w:r>
    </w:p>
    <w:p w:rsidR="00486B3A" w:rsidRDefault="00486B3A" w:rsidP="00486B3A">
      <w:pPr>
        <w:pStyle w:val="TableParagraph"/>
        <w:tabs>
          <w:tab w:val="left" w:pos="9214"/>
        </w:tabs>
        <w:spacing w:line="360" w:lineRule="auto"/>
        <w:ind w:left="0"/>
        <w:jc w:val="both"/>
        <w:rPr>
          <w:sz w:val="28"/>
          <w:szCs w:val="28"/>
        </w:rPr>
      </w:pPr>
      <w:r w:rsidRPr="00486B3A">
        <w:rPr>
          <w:sz w:val="28"/>
          <w:szCs w:val="28"/>
        </w:rPr>
        <w:t xml:space="preserve">Тик-так, тик-так (2 раза) </w:t>
      </w:r>
      <w:r w:rsidR="00FE0C55" w:rsidRPr="00486B3A">
        <w:rPr>
          <w:sz w:val="28"/>
          <w:szCs w:val="28"/>
        </w:rPr>
        <w:t>а</w:t>
      </w:r>
      <w:r w:rsidRPr="00486B3A">
        <w:rPr>
          <w:spacing w:val="-11"/>
          <w:sz w:val="28"/>
          <w:szCs w:val="28"/>
        </w:rPr>
        <w:t xml:space="preserve"> </w:t>
      </w:r>
      <w:r w:rsidRPr="00486B3A">
        <w:rPr>
          <w:sz w:val="28"/>
          <w:szCs w:val="28"/>
        </w:rPr>
        <w:t>в</w:t>
      </w:r>
      <w:r w:rsidRPr="00486B3A">
        <w:rPr>
          <w:spacing w:val="-11"/>
          <w:sz w:val="28"/>
          <w:szCs w:val="28"/>
        </w:rPr>
        <w:t xml:space="preserve"> </w:t>
      </w:r>
      <w:r w:rsidRPr="00486B3A">
        <w:rPr>
          <w:sz w:val="28"/>
          <w:szCs w:val="28"/>
        </w:rPr>
        <w:t>часах</w:t>
      </w:r>
      <w:r w:rsidRPr="00486B3A">
        <w:rPr>
          <w:spacing w:val="-9"/>
          <w:sz w:val="28"/>
          <w:szCs w:val="28"/>
        </w:rPr>
        <w:t xml:space="preserve"> </w:t>
      </w:r>
      <w:r w:rsidRPr="00486B3A">
        <w:rPr>
          <w:sz w:val="28"/>
          <w:szCs w:val="28"/>
        </w:rPr>
        <w:t>сидит</w:t>
      </w:r>
      <w:r w:rsidRPr="00486B3A">
        <w:rPr>
          <w:spacing w:val="-11"/>
          <w:sz w:val="28"/>
          <w:szCs w:val="28"/>
        </w:rPr>
        <w:t xml:space="preserve"> </w:t>
      </w:r>
      <w:r w:rsidRPr="00486B3A">
        <w:rPr>
          <w:sz w:val="28"/>
          <w:szCs w:val="28"/>
        </w:rPr>
        <w:t>кукушка, У нее своя избушка.</w:t>
      </w:r>
      <w:r>
        <w:rPr>
          <w:sz w:val="28"/>
          <w:szCs w:val="28"/>
        </w:rPr>
        <w:t xml:space="preserve">   </w:t>
      </w:r>
    </w:p>
    <w:p w:rsidR="00FE0C55" w:rsidRDefault="00486B3A" w:rsidP="00486B3A">
      <w:pPr>
        <w:pStyle w:val="TableParagraph"/>
        <w:tabs>
          <w:tab w:val="left" w:pos="9214"/>
        </w:tabs>
        <w:spacing w:line="360" w:lineRule="auto"/>
        <w:ind w:left="0"/>
        <w:jc w:val="both"/>
        <w:rPr>
          <w:sz w:val="28"/>
          <w:szCs w:val="28"/>
        </w:rPr>
      </w:pPr>
      <w:r w:rsidRPr="00486B3A">
        <w:rPr>
          <w:sz w:val="28"/>
          <w:szCs w:val="28"/>
        </w:rPr>
        <w:t xml:space="preserve">Прокукует птичка время, </w:t>
      </w:r>
      <w:r w:rsidR="00FE0C55" w:rsidRPr="00486B3A">
        <w:rPr>
          <w:sz w:val="28"/>
          <w:szCs w:val="28"/>
        </w:rPr>
        <w:t>снова</w:t>
      </w:r>
      <w:r w:rsidRPr="00486B3A">
        <w:rPr>
          <w:sz w:val="28"/>
          <w:szCs w:val="28"/>
        </w:rPr>
        <w:t xml:space="preserve"> спрячется за дверью. </w:t>
      </w:r>
    </w:p>
    <w:p w:rsidR="00486B3A" w:rsidRPr="00486B3A" w:rsidRDefault="00486B3A" w:rsidP="00486B3A">
      <w:pPr>
        <w:pStyle w:val="TableParagraph"/>
        <w:tabs>
          <w:tab w:val="left" w:pos="9214"/>
        </w:tabs>
        <w:spacing w:line="360" w:lineRule="auto"/>
        <w:ind w:left="0"/>
        <w:jc w:val="both"/>
        <w:rPr>
          <w:sz w:val="28"/>
          <w:szCs w:val="28"/>
        </w:rPr>
      </w:pPr>
      <w:r w:rsidRPr="00486B3A">
        <w:rPr>
          <w:sz w:val="28"/>
          <w:szCs w:val="28"/>
        </w:rPr>
        <w:t>Стрелки</w:t>
      </w:r>
      <w:r w:rsidRPr="00486B3A">
        <w:rPr>
          <w:spacing w:val="-15"/>
          <w:sz w:val="28"/>
          <w:szCs w:val="28"/>
        </w:rPr>
        <w:t xml:space="preserve"> </w:t>
      </w:r>
      <w:r w:rsidRPr="00486B3A">
        <w:rPr>
          <w:sz w:val="28"/>
          <w:szCs w:val="28"/>
        </w:rPr>
        <w:t>движутся</w:t>
      </w:r>
      <w:r w:rsidRPr="00486B3A">
        <w:rPr>
          <w:spacing w:val="-15"/>
          <w:sz w:val="28"/>
          <w:szCs w:val="28"/>
        </w:rPr>
        <w:t xml:space="preserve"> </w:t>
      </w:r>
      <w:r w:rsidRPr="00486B3A">
        <w:rPr>
          <w:sz w:val="28"/>
          <w:szCs w:val="28"/>
        </w:rPr>
        <w:t>по</w:t>
      </w:r>
      <w:r w:rsidRPr="00486B3A">
        <w:rPr>
          <w:spacing w:val="-14"/>
          <w:sz w:val="28"/>
          <w:szCs w:val="28"/>
        </w:rPr>
        <w:t xml:space="preserve"> </w:t>
      </w:r>
      <w:r w:rsidRPr="00486B3A">
        <w:rPr>
          <w:sz w:val="28"/>
          <w:szCs w:val="28"/>
        </w:rPr>
        <w:t xml:space="preserve">кругу, </w:t>
      </w:r>
      <w:r w:rsidR="00FE0C55" w:rsidRPr="00486B3A">
        <w:rPr>
          <w:sz w:val="28"/>
          <w:szCs w:val="28"/>
        </w:rPr>
        <w:t>не</w:t>
      </w:r>
      <w:r w:rsidRPr="00486B3A">
        <w:rPr>
          <w:sz w:val="28"/>
          <w:szCs w:val="28"/>
        </w:rPr>
        <w:t xml:space="preserve"> касаются друг друга.</w:t>
      </w:r>
    </w:p>
    <w:p w:rsidR="00486B3A" w:rsidRPr="00486B3A" w:rsidRDefault="00486B3A" w:rsidP="00486B3A">
      <w:pPr>
        <w:pStyle w:val="TableParagraph"/>
        <w:tabs>
          <w:tab w:val="left" w:pos="9214"/>
        </w:tabs>
        <w:spacing w:line="360" w:lineRule="auto"/>
        <w:ind w:left="0"/>
        <w:jc w:val="left"/>
        <w:rPr>
          <w:sz w:val="28"/>
          <w:szCs w:val="28"/>
        </w:rPr>
      </w:pPr>
      <w:r w:rsidRPr="00486B3A">
        <w:rPr>
          <w:sz w:val="28"/>
          <w:szCs w:val="28"/>
        </w:rPr>
        <w:t xml:space="preserve">Повернемся мы с тобой </w:t>
      </w:r>
      <w:r w:rsidR="00FE0C55" w:rsidRPr="00486B3A">
        <w:rPr>
          <w:sz w:val="28"/>
          <w:szCs w:val="28"/>
        </w:rPr>
        <w:t>против</w:t>
      </w:r>
      <w:r w:rsidRPr="00486B3A">
        <w:rPr>
          <w:spacing w:val="-18"/>
          <w:sz w:val="28"/>
          <w:szCs w:val="28"/>
        </w:rPr>
        <w:t xml:space="preserve"> </w:t>
      </w:r>
      <w:r w:rsidRPr="00486B3A">
        <w:rPr>
          <w:sz w:val="28"/>
          <w:szCs w:val="28"/>
        </w:rPr>
        <w:t>стрелки</w:t>
      </w:r>
      <w:r w:rsidRPr="00486B3A">
        <w:rPr>
          <w:spacing w:val="-17"/>
          <w:sz w:val="28"/>
          <w:szCs w:val="28"/>
        </w:rPr>
        <w:t xml:space="preserve"> </w:t>
      </w:r>
      <w:r w:rsidRPr="00486B3A">
        <w:rPr>
          <w:sz w:val="28"/>
          <w:szCs w:val="28"/>
        </w:rPr>
        <w:t xml:space="preserve">часовой. А часы идут, идут, </w:t>
      </w:r>
      <w:r w:rsidR="00FE0C55" w:rsidRPr="00486B3A">
        <w:rPr>
          <w:sz w:val="28"/>
          <w:szCs w:val="28"/>
        </w:rPr>
        <w:t>иногда</w:t>
      </w:r>
      <w:r w:rsidRPr="00486B3A">
        <w:rPr>
          <w:sz w:val="28"/>
          <w:szCs w:val="28"/>
        </w:rPr>
        <w:t xml:space="preserve"> вдруг отстают.</w:t>
      </w:r>
    </w:p>
    <w:p w:rsidR="00486B3A" w:rsidRPr="00486B3A" w:rsidRDefault="00486B3A" w:rsidP="00486B3A">
      <w:pPr>
        <w:pStyle w:val="TableParagraph"/>
        <w:tabs>
          <w:tab w:val="left" w:pos="9214"/>
        </w:tabs>
        <w:spacing w:line="360" w:lineRule="auto"/>
        <w:ind w:left="0"/>
        <w:jc w:val="left"/>
        <w:rPr>
          <w:sz w:val="28"/>
          <w:szCs w:val="28"/>
        </w:rPr>
      </w:pPr>
      <w:r w:rsidRPr="00486B3A">
        <w:rPr>
          <w:sz w:val="28"/>
          <w:szCs w:val="28"/>
        </w:rPr>
        <w:t xml:space="preserve">А бывает, что спешат, </w:t>
      </w:r>
      <w:r w:rsidR="00FE0C55" w:rsidRPr="00486B3A">
        <w:rPr>
          <w:sz w:val="28"/>
          <w:szCs w:val="28"/>
        </w:rPr>
        <w:t>словно</w:t>
      </w:r>
      <w:r w:rsidRPr="00486B3A">
        <w:rPr>
          <w:spacing w:val="-18"/>
          <w:sz w:val="28"/>
          <w:szCs w:val="28"/>
        </w:rPr>
        <w:t xml:space="preserve"> </w:t>
      </w:r>
      <w:r w:rsidRPr="00486B3A">
        <w:rPr>
          <w:sz w:val="28"/>
          <w:szCs w:val="28"/>
        </w:rPr>
        <w:t>убежать</w:t>
      </w:r>
      <w:r w:rsidRPr="00486B3A">
        <w:rPr>
          <w:spacing w:val="-17"/>
          <w:sz w:val="28"/>
          <w:szCs w:val="28"/>
        </w:rPr>
        <w:t xml:space="preserve"> </w:t>
      </w:r>
      <w:r w:rsidRPr="00486B3A">
        <w:rPr>
          <w:sz w:val="28"/>
          <w:szCs w:val="28"/>
        </w:rPr>
        <w:t>хотят! Если их не заведут,</w:t>
      </w:r>
    </w:p>
    <w:p w:rsidR="00486B3A" w:rsidRDefault="00486B3A" w:rsidP="00486B3A">
      <w:pPr>
        <w:pStyle w:val="a4"/>
        <w:tabs>
          <w:tab w:val="left" w:pos="9214"/>
        </w:tabs>
        <w:spacing w:line="360" w:lineRule="auto"/>
        <w:ind w:left="0" w:firstLine="0"/>
        <w:rPr>
          <w:spacing w:val="-2"/>
        </w:rPr>
      </w:pPr>
      <w:r w:rsidRPr="00486B3A">
        <w:t>То</w:t>
      </w:r>
      <w:r w:rsidRPr="00486B3A">
        <w:rPr>
          <w:spacing w:val="-2"/>
        </w:rPr>
        <w:t xml:space="preserve"> </w:t>
      </w:r>
      <w:r w:rsidRPr="00486B3A">
        <w:t>они</w:t>
      </w:r>
      <w:r w:rsidRPr="00486B3A">
        <w:rPr>
          <w:spacing w:val="-2"/>
        </w:rPr>
        <w:t xml:space="preserve"> </w:t>
      </w:r>
      <w:r w:rsidRPr="00486B3A">
        <w:t>совсем</w:t>
      </w:r>
      <w:r w:rsidRPr="00486B3A">
        <w:rPr>
          <w:spacing w:val="-3"/>
        </w:rPr>
        <w:t xml:space="preserve"> </w:t>
      </w:r>
      <w:r w:rsidRPr="00486B3A">
        <w:rPr>
          <w:spacing w:val="-2"/>
        </w:rPr>
        <w:t>встают.</w:t>
      </w:r>
    </w:p>
    <w:p w:rsidR="00FE0C55" w:rsidRPr="00FE0C55" w:rsidRDefault="00FE0C55" w:rsidP="00FE0C55">
      <w:pPr>
        <w:pStyle w:val="TableParagraph"/>
        <w:tabs>
          <w:tab w:val="left" w:pos="9214"/>
        </w:tabs>
        <w:spacing w:line="360" w:lineRule="auto"/>
        <w:ind w:left="0"/>
        <w:jc w:val="left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  Д</w:t>
      </w:r>
      <w:r w:rsidRPr="00FE0C55">
        <w:rPr>
          <w:spacing w:val="-2"/>
          <w:sz w:val="28"/>
          <w:szCs w:val="28"/>
        </w:rPr>
        <w:t>ействия</w:t>
      </w:r>
      <w:r>
        <w:rPr>
          <w:spacing w:val="-2"/>
          <w:sz w:val="28"/>
          <w:szCs w:val="28"/>
        </w:rPr>
        <w:t>:</w:t>
      </w:r>
    </w:p>
    <w:p w:rsidR="00FE0C55" w:rsidRPr="00FE0C55" w:rsidRDefault="00FE0C55" w:rsidP="00FE0C55">
      <w:pPr>
        <w:pStyle w:val="TableParagraph"/>
        <w:tabs>
          <w:tab w:val="left" w:pos="9214"/>
        </w:tabs>
        <w:spacing w:line="360" w:lineRule="auto"/>
        <w:ind w:left="0"/>
        <w:jc w:val="both"/>
        <w:rPr>
          <w:sz w:val="28"/>
          <w:szCs w:val="28"/>
        </w:rPr>
      </w:pPr>
      <w:r w:rsidRPr="00FE0C55">
        <w:rPr>
          <w:sz w:val="28"/>
          <w:szCs w:val="28"/>
        </w:rPr>
        <w:t>Наклоны головы вправо-прямо- влево-прямо и.т.д.</w:t>
      </w:r>
    </w:p>
    <w:p w:rsidR="00FE0C55" w:rsidRDefault="00FE0C55" w:rsidP="00FE0C55">
      <w:pPr>
        <w:pStyle w:val="TableParagraph"/>
        <w:tabs>
          <w:tab w:val="left" w:pos="9214"/>
        </w:tabs>
        <w:spacing w:line="360" w:lineRule="auto"/>
        <w:ind w:left="0"/>
        <w:jc w:val="both"/>
        <w:rPr>
          <w:sz w:val="28"/>
          <w:szCs w:val="28"/>
        </w:rPr>
      </w:pPr>
      <w:r w:rsidRPr="00FE0C55">
        <w:rPr>
          <w:sz w:val="28"/>
          <w:szCs w:val="28"/>
        </w:rPr>
        <w:t xml:space="preserve">Стоя повороты вправо-прямо-влево- прямо и.т.д. </w:t>
      </w:r>
    </w:p>
    <w:p w:rsidR="00FE0C55" w:rsidRPr="00FE0C55" w:rsidRDefault="00FE0C55" w:rsidP="00FE0C55">
      <w:pPr>
        <w:pStyle w:val="TableParagraph"/>
        <w:tabs>
          <w:tab w:val="left" w:pos="9214"/>
        </w:tabs>
        <w:spacing w:line="360" w:lineRule="auto"/>
        <w:ind w:left="0"/>
        <w:jc w:val="both"/>
        <w:rPr>
          <w:sz w:val="28"/>
          <w:szCs w:val="28"/>
        </w:rPr>
      </w:pPr>
      <w:r w:rsidRPr="00FE0C55">
        <w:rPr>
          <w:sz w:val="28"/>
          <w:szCs w:val="28"/>
        </w:rPr>
        <w:lastRenderedPageBreak/>
        <w:t>фитбол вперед-книзу на вытянутых руках.</w:t>
      </w:r>
    </w:p>
    <w:p w:rsidR="00FE0C55" w:rsidRPr="00FE0C55" w:rsidRDefault="00FE0C55" w:rsidP="00FE0C55">
      <w:pPr>
        <w:pStyle w:val="TableParagraph"/>
        <w:tabs>
          <w:tab w:val="left" w:pos="9214"/>
        </w:tabs>
        <w:spacing w:line="360" w:lineRule="auto"/>
        <w:ind w:left="0"/>
        <w:jc w:val="both"/>
        <w:rPr>
          <w:sz w:val="28"/>
          <w:szCs w:val="28"/>
        </w:rPr>
      </w:pPr>
      <w:r w:rsidRPr="00FE0C55">
        <w:rPr>
          <w:sz w:val="28"/>
          <w:szCs w:val="28"/>
        </w:rPr>
        <w:t xml:space="preserve">И.п.- сидя на фитболе руки на коленях выполнять наклоны вперед, обхватив мяч между ногами, затем в </w:t>
      </w:r>
      <w:r w:rsidRPr="00FE0C55">
        <w:rPr>
          <w:spacing w:val="-4"/>
          <w:sz w:val="28"/>
          <w:szCs w:val="28"/>
        </w:rPr>
        <w:t>и.п.</w:t>
      </w:r>
    </w:p>
    <w:p w:rsidR="00FE0C55" w:rsidRPr="00FE0C55" w:rsidRDefault="00FE0C55" w:rsidP="00FE0C55">
      <w:pPr>
        <w:pStyle w:val="TableParagraph"/>
        <w:tabs>
          <w:tab w:val="left" w:pos="9214"/>
        </w:tabs>
        <w:spacing w:line="360" w:lineRule="auto"/>
        <w:ind w:left="0"/>
        <w:jc w:val="both"/>
        <w:rPr>
          <w:sz w:val="28"/>
          <w:szCs w:val="28"/>
        </w:rPr>
      </w:pPr>
      <w:r w:rsidRPr="00FE0C55">
        <w:rPr>
          <w:sz w:val="28"/>
          <w:szCs w:val="28"/>
        </w:rPr>
        <w:t>Сидя</w:t>
      </w:r>
      <w:r w:rsidRPr="00FE0C55">
        <w:rPr>
          <w:spacing w:val="-3"/>
          <w:sz w:val="28"/>
          <w:szCs w:val="28"/>
        </w:rPr>
        <w:t xml:space="preserve"> </w:t>
      </w:r>
      <w:r w:rsidRPr="00FE0C55">
        <w:rPr>
          <w:sz w:val="28"/>
          <w:szCs w:val="28"/>
        </w:rPr>
        <w:t>на</w:t>
      </w:r>
      <w:r w:rsidRPr="00FE0C55">
        <w:rPr>
          <w:spacing w:val="-4"/>
          <w:sz w:val="28"/>
          <w:szCs w:val="28"/>
        </w:rPr>
        <w:t xml:space="preserve"> </w:t>
      </w:r>
      <w:r w:rsidRPr="00FE0C55">
        <w:rPr>
          <w:sz w:val="28"/>
          <w:szCs w:val="28"/>
        </w:rPr>
        <w:t>фитболе,</w:t>
      </w:r>
      <w:r w:rsidRPr="00FE0C55">
        <w:rPr>
          <w:spacing w:val="-4"/>
          <w:sz w:val="28"/>
          <w:szCs w:val="28"/>
        </w:rPr>
        <w:t xml:space="preserve"> </w:t>
      </w:r>
      <w:r w:rsidRPr="00FE0C55">
        <w:rPr>
          <w:sz w:val="28"/>
          <w:szCs w:val="28"/>
        </w:rPr>
        <w:t>руки</w:t>
      </w:r>
      <w:r w:rsidRPr="00FE0C55">
        <w:rPr>
          <w:spacing w:val="-3"/>
          <w:sz w:val="28"/>
          <w:szCs w:val="28"/>
        </w:rPr>
        <w:t xml:space="preserve"> </w:t>
      </w:r>
      <w:r w:rsidRPr="00FE0C55">
        <w:rPr>
          <w:sz w:val="28"/>
          <w:szCs w:val="28"/>
        </w:rPr>
        <w:t>на</w:t>
      </w:r>
      <w:r w:rsidRPr="00FE0C55">
        <w:rPr>
          <w:spacing w:val="-4"/>
          <w:sz w:val="28"/>
          <w:szCs w:val="28"/>
        </w:rPr>
        <w:t xml:space="preserve"> </w:t>
      </w:r>
      <w:r w:rsidRPr="00FE0C55">
        <w:rPr>
          <w:sz w:val="28"/>
          <w:szCs w:val="28"/>
        </w:rPr>
        <w:t>пояс,</w:t>
      </w:r>
      <w:r w:rsidRPr="00FE0C55">
        <w:rPr>
          <w:spacing w:val="-4"/>
          <w:sz w:val="28"/>
          <w:szCs w:val="28"/>
        </w:rPr>
        <w:t xml:space="preserve"> </w:t>
      </w:r>
      <w:r w:rsidRPr="00FE0C55">
        <w:rPr>
          <w:sz w:val="28"/>
          <w:szCs w:val="28"/>
        </w:rPr>
        <w:t xml:space="preserve">стопы прижаты к полу, вращение в тазобедренном суставе по часовой </w:t>
      </w:r>
      <w:r w:rsidRPr="00FE0C55">
        <w:rPr>
          <w:spacing w:val="-2"/>
          <w:sz w:val="28"/>
          <w:szCs w:val="28"/>
        </w:rPr>
        <w:t>стрелке.</w:t>
      </w:r>
    </w:p>
    <w:p w:rsidR="00FE0C55" w:rsidRPr="00FE0C55" w:rsidRDefault="00FE0C55" w:rsidP="00FE0C55">
      <w:pPr>
        <w:pStyle w:val="TableParagraph"/>
        <w:tabs>
          <w:tab w:val="left" w:pos="3441"/>
          <w:tab w:val="left" w:pos="9214"/>
        </w:tabs>
        <w:spacing w:line="360" w:lineRule="auto"/>
        <w:ind w:left="0"/>
        <w:jc w:val="both"/>
        <w:rPr>
          <w:sz w:val="28"/>
          <w:szCs w:val="28"/>
        </w:rPr>
      </w:pPr>
      <w:r w:rsidRPr="00FE0C55">
        <w:rPr>
          <w:sz w:val="28"/>
          <w:szCs w:val="28"/>
        </w:rPr>
        <w:t xml:space="preserve">Вращение против часовой стрелки. </w:t>
      </w:r>
      <w:r w:rsidRPr="00FE0C55">
        <w:rPr>
          <w:spacing w:val="-2"/>
          <w:sz w:val="28"/>
          <w:szCs w:val="28"/>
        </w:rPr>
        <w:t>Пружинистые</w:t>
      </w:r>
      <w:r>
        <w:rPr>
          <w:spacing w:val="-2"/>
          <w:sz w:val="28"/>
          <w:szCs w:val="28"/>
        </w:rPr>
        <w:t xml:space="preserve"> </w:t>
      </w:r>
      <w:r w:rsidRPr="00FE0C55">
        <w:rPr>
          <w:spacing w:val="-2"/>
          <w:sz w:val="28"/>
          <w:szCs w:val="28"/>
        </w:rPr>
        <w:t xml:space="preserve">движения, </w:t>
      </w:r>
      <w:r w:rsidRPr="00FE0C55">
        <w:rPr>
          <w:sz w:val="28"/>
          <w:szCs w:val="28"/>
        </w:rPr>
        <w:t>переходящие в медленные.</w:t>
      </w:r>
    </w:p>
    <w:p w:rsidR="00FE0C55" w:rsidRPr="00FE0C55" w:rsidRDefault="00FE0C55" w:rsidP="00FE0C55">
      <w:pPr>
        <w:pStyle w:val="TableParagraph"/>
        <w:tabs>
          <w:tab w:val="left" w:pos="9214"/>
        </w:tabs>
        <w:spacing w:line="360" w:lineRule="auto"/>
        <w:ind w:left="0"/>
        <w:jc w:val="both"/>
        <w:rPr>
          <w:sz w:val="28"/>
          <w:szCs w:val="28"/>
        </w:rPr>
      </w:pPr>
      <w:r w:rsidRPr="00FE0C55">
        <w:rPr>
          <w:sz w:val="28"/>
          <w:szCs w:val="28"/>
        </w:rPr>
        <w:t>Частое</w:t>
      </w:r>
      <w:r w:rsidRPr="00FE0C55">
        <w:rPr>
          <w:spacing w:val="80"/>
          <w:sz w:val="28"/>
          <w:szCs w:val="28"/>
        </w:rPr>
        <w:t xml:space="preserve"> </w:t>
      </w:r>
      <w:r w:rsidRPr="00FE0C55">
        <w:rPr>
          <w:sz w:val="28"/>
          <w:szCs w:val="28"/>
        </w:rPr>
        <w:t>постукивание</w:t>
      </w:r>
      <w:r w:rsidRPr="00FE0C55">
        <w:rPr>
          <w:spacing w:val="80"/>
          <w:sz w:val="28"/>
          <w:szCs w:val="28"/>
        </w:rPr>
        <w:t xml:space="preserve"> </w:t>
      </w:r>
      <w:r w:rsidRPr="00FE0C55">
        <w:rPr>
          <w:sz w:val="28"/>
          <w:szCs w:val="28"/>
        </w:rPr>
        <w:t>пальцами</w:t>
      </w:r>
      <w:r w:rsidRPr="00FE0C55">
        <w:rPr>
          <w:spacing w:val="80"/>
          <w:sz w:val="28"/>
          <w:szCs w:val="28"/>
        </w:rPr>
        <w:t xml:space="preserve"> </w:t>
      </w:r>
      <w:r w:rsidRPr="00FE0C55">
        <w:rPr>
          <w:sz w:val="28"/>
          <w:szCs w:val="28"/>
        </w:rPr>
        <w:t>ног по полу.</w:t>
      </w:r>
      <w:r>
        <w:rPr>
          <w:sz w:val="28"/>
          <w:szCs w:val="28"/>
        </w:rPr>
        <w:t xml:space="preserve"> </w:t>
      </w:r>
      <w:r w:rsidRPr="00FE0C55">
        <w:rPr>
          <w:spacing w:val="-2"/>
          <w:sz w:val="28"/>
          <w:szCs w:val="28"/>
        </w:rPr>
        <w:t>Пружинистые</w:t>
      </w:r>
      <w:r>
        <w:rPr>
          <w:spacing w:val="-2"/>
          <w:sz w:val="28"/>
          <w:szCs w:val="28"/>
        </w:rPr>
        <w:t xml:space="preserve"> </w:t>
      </w:r>
      <w:r w:rsidRPr="00FE0C55">
        <w:rPr>
          <w:spacing w:val="-2"/>
          <w:sz w:val="28"/>
          <w:szCs w:val="28"/>
        </w:rPr>
        <w:t>движения,</w:t>
      </w:r>
    </w:p>
    <w:p w:rsidR="00FE0C55" w:rsidRPr="00FE0C55" w:rsidRDefault="00FE0C55" w:rsidP="00FE0C55">
      <w:pPr>
        <w:pStyle w:val="a4"/>
        <w:tabs>
          <w:tab w:val="left" w:pos="9214"/>
        </w:tabs>
        <w:spacing w:line="360" w:lineRule="auto"/>
        <w:ind w:left="0" w:firstLine="0"/>
      </w:pPr>
      <w:r w:rsidRPr="00FE0C55">
        <w:t>переходящие</w:t>
      </w:r>
      <w:r w:rsidRPr="00FE0C55">
        <w:rPr>
          <w:spacing w:val="-5"/>
        </w:rPr>
        <w:t xml:space="preserve"> </w:t>
      </w:r>
      <w:r w:rsidRPr="00FE0C55">
        <w:t>в</w:t>
      </w:r>
      <w:r w:rsidRPr="00FE0C55">
        <w:rPr>
          <w:spacing w:val="-5"/>
        </w:rPr>
        <w:t xml:space="preserve"> </w:t>
      </w:r>
      <w:r w:rsidRPr="00FE0C55">
        <w:rPr>
          <w:spacing w:val="-2"/>
        </w:rPr>
        <w:t>медленные.</w:t>
      </w:r>
    </w:p>
    <w:p w:rsidR="006A7943" w:rsidRDefault="009C6049" w:rsidP="009C6049">
      <w:pPr>
        <w:pStyle w:val="a6"/>
        <w:numPr>
          <w:ilvl w:val="0"/>
          <w:numId w:val="32"/>
        </w:numPr>
        <w:tabs>
          <w:tab w:val="left" w:pos="1657"/>
          <w:tab w:val="left" w:pos="9214"/>
        </w:tabs>
        <w:spacing w:line="360" w:lineRule="auto"/>
        <w:jc w:val="left"/>
        <w:rPr>
          <w:sz w:val="28"/>
        </w:rPr>
      </w:pPr>
      <w:r>
        <w:rPr>
          <w:sz w:val="28"/>
        </w:rPr>
        <w:t xml:space="preserve"> </w:t>
      </w:r>
      <w:r w:rsidR="00292B7D">
        <w:rPr>
          <w:sz w:val="28"/>
        </w:rPr>
        <w:t>Любопытная</w:t>
      </w:r>
      <w:r w:rsidR="00292B7D">
        <w:rPr>
          <w:spacing w:val="-13"/>
          <w:sz w:val="28"/>
        </w:rPr>
        <w:t xml:space="preserve"> </w:t>
      </w:r>
      <w:r w:rsidR="00292B7D">
        <w:rPr>
          <w:sz w:val="28"/>
        </w:rPr>
        <w:t>Варвара</w:t>
      </w:r>
      <w:r w:rsidR="00292B7D">
        <w:rPr>
          <w:spacing w:val="-13"/>
          <w:sz w:val="28"/>
        </w:rPr>
        <w:t xml:space="preserve"> </w:t>
      </w:r>
      <w:r w:rsidR="00292B7D">
        <w:rPr>
          <w:sz w:val="28"/>
        </w:rPr>
        <w:t xml:space="preserve">[29] </w:t>
      </w:r>
    </w:p>
    <w:p w:rsidR="00292B7D" w:rsidRDefault="00292B7D" w:rsidP="006A7943">
      <w:pPr>
        <w:pStyle w:val="a6"/>
        <w:tabs>
          <w:tab w:val="left" w:pos="1657"/>
          <w:tab w:val="left" w:pos="9214"/>
        </w:tabs>
        <w:spacing w:line="360" w:lineRule="auto"/>
        <w:ind w:left="709" w:firstLine="0"/>
        <w:jc w:val="left"/>
        <w:rPr>
          <w:sz w:val="28"/>
        </w:rPr>
      </w:pPr>
      <w:r>
        <w:rPr>
          <w:sz w:val="28"/>
        </w:rPr>
        <w:t>Задачи:</w:t>
      </w:r>
      <w:r>
        <w:rPr>
          <w:spacing w:val="-10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мышц</w:t>
      </w:r>
      <w:r>
        <w:rPr>
          <w:spacing w:val="-10"/>
          <w:sz w:val="28"/>
        </w:rPr>
        <w:t xml:space="preserve"> </w:t>
      </w:r>
      <w:r>
        <w:rPr>
          <w:sz w:val="28"/>
        </w:rPr>
        <w:t>шеи.</w:t>
      </w:r>
    </w:p>
    <w:p w:rsidR="00292B7D" w:rsidRDefault="00292B7D" w:rsidP="00292B7D">
      <w:pPr>
        <w:pStyle w:val="a4"/>
        <w:tabs>
          <w:tab w:val="left" w:pos="9214"/>
        </w:tabs>
        <w:spacing w:line="360" w:lineRule="auto"/>
        <w:ind w:left="0" w:firstLine="709"/>
      </w:pPr>
      <w:r>
        <w:t>Дети</w:t>
      </w:r>
      <w:r>
        <w:rPr>
          <w:spacing w:val="80"/>
        </w:rPr>
        <w:t xml:space="preserve"> </w:t>
      </w:r>
      <w:r>
        <w:t>сидя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фитболе,</w:t>
      </w:r>
      <w:r>
        <w:rPr>
          <w:spacing w:val="80"/>
        </w:rPr>
        <w:t xml:space="preserve"> </w:t>
      </w:r>
      <w:r>
        <w:t>руки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коленях</w:t>
      </w:r>
      <w:r>
        <w:rPr>
          <w:spacing w:val="80"/>
        </w:rPr>
        <w:t xml:space="preserve"> </w:t>
      </w:r>
      <w:r>
        <w:t>выполняют</w:t>
      </w:r>
      <w:r>
        <w:rPr>
          <w:spacing w:val="80"/>
        </w:rPr>
        <w:t xml:space="preserve"> </w:t>
      </w:r>
      <w:r>
        <w:t>движения</w:t>
      </w:r>
      <w:r>
        <w:rPr>
          <w:spacing w:val="80"/>
        </w:rPr>
        <w:t xml:space="preserve"> </w:t>
      </w:r>
      <w:r>
        <w:t>в соответствии с текстом.</w:t>
      </w:r>
    </w:p>
    <w:p w:rsidR="00292B7D" w:rsidRDefault="00FE0C55" w:rsidP="00FE0C55">
      <w:pPr>
        <w:pStyle w:val="a4"/>
        <w:tabs>
          <w:tab w:val="left" w:pos="9214"/>
        </w:tabs>
        <w:spacing w:line="360" w:lineRule="auto"/>
        <w:ind w:left="0" w:firstLine="0"/>
      </w:pPr>
      <w:r>
        <w:t xml:space="preserve">          </w:t>
      </w:r>
      <w:r w:rsidR="00292B7D">
        <w:t>Указания для выполнения упражнения</w:t>
      </w:r>
      <w:r>
        <w:t>:</w:t>
      </w:r>
    </w:p>
    <w:p w:rsidR="00FE0C55" w:rsidRPr="005D7BE6" w:rsidRDefault="00FE0C55" w:rsidP="00FE0C55">
      <w:pPr>
        <w:pStyle w:val="TableParagraph"/>
        <w:tabs>
          <w:tab w:val="left" w:pos="9214"/>
        </w:tabs>
        <w:spacing w:line="360" w:lineRule="auto"/>
        <w:ind w:left="0"/>
        <w:jc w:val="left"/>
        <w:rPr>
          <w:sz w:val="28"/>
        </w:rPr>
      </w:pPr>
      <w:r>
        <w:rPr>
          <w:spacing w:val="-2"/>
          <w:sz w:val="28"/>
        </w:rPr>
        <w:t xml:space="preserve">          С</w:t>
      </w:r>
      <w:r w:rsidRPr="005D7BE6">
        <w:rPr>
          <w:spacing w:val="-2"/>
          <w:sz w:val="28"/>
        </w:rPr>
        <w:t>лова</w:t>
      </w:r>
      <w:r>
        <w:rPr>
          <w:spacing w:val="-2"/>
          <w:sz w:val="28"/>
        </w:rPr>
        <w:t>:</w:t>
      </w:r>
    </w:p>
    <w:p w:rsidR="00FE0C55" w:rsidRDefault="00FE0C55" w:rsidP="00FE0C55">
      <w:pPr>
        <w:pStyle w:val="TableParagraph"/>
        <w:tabs>
          <w:tab w:val="left" w:pos="9214"/>
        </w:tabs>
        <w:spacing w:line="360" w:lineRule="auto"/>
        <w:ind w:left="0"/>
        <w:jc w:val="left"/>
        <w:rPr>
          <w:spacing w:val="-2"/>
          <w:sz w:val="28"/>
        </w:rPr>
      </w:pPr>
      <w:r w:rsidRPr="005D7BE6">
        <w:rPr>
          <w:sz w:val="28"/>
        </w:rPr>
        <w:t>Любопытная</w:t>
      </w:r>
      <w:r w:rsidRPr="005D7BE6">
        <w:rPr>
          <w:spacing w:val="-18"/>
          <w:sz w:val="28"/>
        </w:rPr>
        <w:t xml:space="preserve"> </w:t>
      </w:r>
      <w:r w:rsidRPr="005D7BE6">
        <w:rPr>
          <w:sz w:val="28"/>
        </w:rPr>
        <w:t>Варвара Смотрит влево,</w:t>
      </w:r>
      <w:r>
        <w:rPr>
          <w:sz w:val="28"/>
        </w:rPr>
        <w:t xml:space="preserve"> Смотрит вправо, Смотрит вверх,   </w:t>
      </w:r>
      <w:r w:rsidRPr="005D7BE6">
        <w:rPr>
          <w:sz w:val="28"/>
        </w:rPr>
        <w:t>Смотрит</w:t>
      </w:r>
      <w:r>
        <w:rPr>
          <w:sz w:val="28"/>
        </w:rPr>
        <w:t xml:space="preserve"> </w:t>
      </w:r>
      <w:r w:rsidRPr="005D7BE6">
        <w:rPr>
          <w:sz w:val="28"/>
        </w:rPr>
        <w:t>вниз,</w:t>
      </w:r>
      <w:r>
        <w:rPr>
          <w:sz w:val="28"/>
        </w:rPr>
        <w:t xml:space="preserve"> </w:t>
      </w:r>
      <w:r w:rsidRPr="005D7BE6">
        <w:rPr>
          <w:sz w:val="28"/>
        </w:rPr>
        <w:t>Чуть</w:t>
      </w:r>
      <w:r w:rsidRPr="005D7BE6">
        <w:rPr>
          <w:spacing w:val="-2"/>
          <w:sz w:val="28"/>
        </w:rPr>
        <w:t xml:space="preserve"> </w:t>
      </w:r>
      <w:r w:rsidRPr="005D7BE6">
        <w:rPr>
          <w:sz w:val="28"/>
        </w:rPr>
        <w:t>присела</w:t>
      </w:r>
      <w:r w:rsidRPr="005D7BE6">
        <w:rPr>
          <w:spacing w:val="-4"/>
          <w:sz w:val="28"/>
        </w:rPr>
        <w:t xml:space="preserve"> </w:t>
      </w:r>
      <w:r w:rsidRPr="005D7BE6">
        <w:rPr>
          <w:sz w:val="28"/>
        </w:rPr>
        <w:t>на</w:t>
      </w:r>
      <w:r w:rsidRPr="005D7BE6">
        <w:rPr>
          <w:spacing w:val="-2"/>
          <w:sz w:val="28"/>
        </w:rPr>
        <w:t xml:space="preserve"> карниз,</w:t>
      </w:r>
      <w:r w:rsidRPr="005D7BE6">
        <w:rPr>
          <w:sz w:val="28"/>
        </w:rPr>
        <w:t xml:space="preserve"> А</w:t>
      </w:r>
      <w:r w:rsidRPr="005D7BE6">
        <w:rPr>
          <w:spacing w:val="-6"/>
          <w:sz w:val="28"/>
        </w:rPr>
        <w:t xml:space="preserve"> </w:t>
      </w:r>
      <w:r w:rsidRPr="005D7BE6">
        <w:rPr>
          <w:sz w:val="28"/>
        </w:rPr>
        <w:t>с</w:t>
      </w:r>
      <w:r w:rsidRPr="005D7BE6">
        <w:rPr>
          <w:spacing w:val="-3"/>
          <w:sz w:val="28"/>
        </w:rPr>
        <w:t xml:space="preserve"> </w:t>
      </w:r>
      <w:r w:rsidRPr="005D7BE6">
        <w:rPr>
          <w:sz w:val="28"/>
        </w:rPr>
        <w:t>него</w:t>
      </w:r>
      <w:r w:rsidRPr="005D7BE6">
        <w:rPr>
          <w:spacing w:val="-2"/>
          <w:sz w:val="28"/>
        </w:rPr>
        <w:t xml:space="preserve"> </w:t>
      </w:r>
      <w:r w:rsidRPr="005D7BE6">
        <w:rPr>
          <w:sz w:val="28"/>
        </w:rPr>
        <w:t>свалилась</w:t>
      </w:r>
      <w:r w:rsidRPr="005D7BE6">
        <w:rPr>
          <w:spacing w:val="-3"/>
          <w:sz w:val="28"/>
        </w:rPr>
        <w:t xml:space="preserve"> </w:t>
      </w:r>
      <w:r w:rsidRPr="005D7BE6">
        <w:rPr>
          <w:spacing w:val="-2"/>
          <w:sz w:val="28"/>
        </w:rPr>
        <w:t>вниз!</w:t>
      </w:r>
    </w:p>
    <w:p w:rsidR="00FE0C55" w:rsidRPr="005D7BE6" w:rsidRDefault="00FE0C55" w:rsidP="00FE0C55">
      <w:pPr>
        <w:pStyle w:val="TableParagraph"/>
        <w:tabs>
          <w:tab w:val="left" w:pos="9214"/>
        </w:tabs>
        <w:spacing w:line="360" w:lineRule="auto"/>
        <w:ind w:left="0"/>
        <w:jc w:val="left"/>
        <w:rPr>
          <w:sz w:val="28"/>
        </w:rPr>
      </w:pPr>
      <w:r>
        <w:rPr>
          <w:spacing w:val="-2"/>
          <w:sz w:val="28"/>
        </w:rPr>
        <w:t xml:space="preserve">          Д</w:t>
      </w:r>
      <w:r w:rsidRPr="005D7BE6">
        <w:rPr>
          <w:spacing w:val="-2"/>
          <w:sz w:val="28"/>
        </w:rPr>
        <w:t>ействия</w:t>
      </w:r>
      <w:r>
        <w:rPr>
          <w:spacing w:val="-2"/>
          <w:sz w:val="28"/>
        </w:rPr>
        <w:t>:</w:t>
      </w:r>
    </w:p>
    <w:p w:rsidR="00FE0C55" w:rsidRPr="005D7BE6" w:rsidRDefault="00FE0C55" w:rsidP="00FE0C55">
      <w:pPr>
        <w:pStyle w:val="TableParagraph"/>
        <w:tabs>
          <w:tab w:val="left" w:pos="9214"/>
        </w:tabs>
        <w:spacing w:line="360" w:lineRule="auto"/>
        <w:ind w:left="0"/>
        <w:jc w:val="left"/>
        <w:rPr>
          <w:sz w:val="28"/>
        </w:rPr>
      </w:pPr>
      <w:r w:rsidRPr="005D7BE6">
        <w:rPr>
          <w:sz w:val="28"/>
        </w:rPr>
        <w:t>Дети поднимают и опускают плечи. Пово</w:t>
      </w:r>
      <w:r>
        <w:rPr>
          <w:sz w:val="28"/>
        </w:rPr>
        <w:t xml:space="preserve">рот головы налево, затем в и.п. </w:t>
      </w:r>
      <w:r w:rsidRPr="005D7BE6">
        <w:rPr>
          <w:sz w:val="28"/>
        </w:rPr>
        <w:t>Поворот</w:t>
      </w:r>
      <w:r w:rsidRPr="005D7BE6">
        <w:rPr>
          <w:spacing w:val="-8"/>
          <w:sz w:val="28"/>
        </w:rPr>
        <w:t xml:space="preserve"> </w:t>
      </w:r>
      <w:r w:rsidRPr="005D7BE6">
        <w:rPr>
          <w:sz w:val="28"/>
        </w:rPr>
        <w:t>головы</w:t>
      </w:r>
      <w:r w:rsidRPr="005D7BE6">
        <w:rPr>
          <w:spacing w:val="-7"/>
          <w:sz w:val="28"/>
        </w:rPr>
        <w:t xml:space="preserve"> </w:t>
      </w:r>
      <w:r w:rsidRPr="005D7BE6">
        <w:rPr>
          <w:sz w:val="28"/>
        </w:rPr>
        <w:t>направо,</w:t>
      </w:r>
      <w:r w:rsidRPr="005D7BE6">
        <w:rPr>
          <w:spacing w:val="-7"/>
          <w:sz w:val="28"/>
        </w:rPr>
        <w:t xml:space="preserve"> </w:t>
      </w:r>
      <w:r w:rsidRPr="005D7BE6">
        <w:rPr>
          <w:sz w:val="28"/>
        </w:rPr>
        <w:t>затем</w:t>
      </w:r>
      <w:r w:rsidRPr="005D7BE6">
        <w:rPr>
          <w:spacing w:val="-7"/>
          <w:sz w:val="28"/>
        </w:rPr>
        <w:t xml:space="preserve"> </w:t>
      </w:r>
      <w:r w:rsidRPr="005D7BE6">
        <w:rPr>
          <w:sz w:val="28"/>
        </w:rPr>
        <w:t>в</w:t>
      </w:r>
      <w:r w:rsidRPr="005D7BE6">
        <w:rPr>
          <w:spacing w:val="-9"/>
          <w:sz w:val="28"/>
        </w:rPr>
        <w:t xml:space="preserve"> </w:t>
      </w:r>
      <w:r w:rsidRPr="005D7BE6">
        <w:rPr>
          <w:sz w:val="28"/>
        </w:rPr>
        <w:t>и.п. Поднять голову вверх, затем в и.п.</w:t>
      </w:r>
    </w:p>
    <w:p w:rsidR="00FE0C55" w:rsidRDefault="00FE0C55" w:rsidP="00FE0C55">
      <w:pPr>
        <w:pStyle w:val="TableParagraph"/>
        <w:tabs>
          <w:tab w:val="left" w:pos="3441"/>
          <w:tab w:val="left" w:pos="9214"/>
        </w:tabs>
        <w:spacing w:line="360" w:lineRule="auto"/>
        <w:ind w:left="0"/>
        <w:jc w:val="left"/>
      </w:pPr>
      <w:r w:rsidRPr="005D7BE6">
        <w:rPr>
          <w:sz w:val="28"/>
        </w:rPr>
        <w:t xml:space="preserve">Голову вниз, затем в и.п. </w:t>
      </w:r>
      <w:r w:rsidRPr="005D7BE6">
        <w:rPr>
          <w:spacing w:val="-2"/>
          <w:sz w:val="28"/>
        </w:rPr>
        <w:t>Пружинистые</w:t>
      </w:r>
      <w:r>
        <w:rPr>
          <w:spacing w:val="-2"/>
          <w:sz w:val="28"/>
        </w:rPr>
        <w:t xml:space="preserve"> </w:t>
      </w:r>
      <w:r w:rsidRPr="005D7BE6">
        <w:rPr>
          <w:spacing w:val="-2"/>
          <w:sz w:val="28"/>
        </w:rPr>
        <w:t>движения,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переходящие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медленные.</w:t>
      </w:r>
    </w:p>
    <w:p w:rsidR="00292B7D" w:rsidRDefault="00292B7D" w:rsidP="002D253E">
      <w:pPr>
        <w:pStyle w:val="1"/>
        <w:spacing w:line="360" w:lineRule="auto"/>
        <w:ind w:left="0" w:right="0" w:firstLine="709"/>
        <w:rPr>
          <w:b/>
          <w:sz w:val="28"/>
          <w:szCs w:val="28"/>
        </w:rPr>
      </w:pPr>
    </w:p>
    <w:p w:rsidR="009C6049" w:rsidRDefault="009C6049" w:rsidP="002D253E">
      <w:pPr>
        <w:pStyle w:val="1"/>
        <w:spacing w:line="360" w:lineRule="auto"/>
        <w:ind w:left="0" w:right="0" w:firstLine="709"/>
        <w:rPr>
          <w:b/>
          <w:sz w:val="28"/>
          <w:szCs w:val="28"/>
        </w:rPr>
      </w:pPr>
    </w:p>
    <w:p w:rsidR="00E334A6" w:rsidRDefault="00835765" w:rsidP="002A4134">
      <w:pPr>
        <w:pStyle w:val="1"/>
        <w:spacing w:line="360" w:lineRule="auto"/>
        <w:ind w:left="170" w:right="57" w:firstLine="709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3.2</w:t>
      </w:r>
      <w:r w:rsidR="00E334A6" w:rsidRPr="00E334A6">
        <w:rPr>
          <w:b/>
          <w:sz w:val="28"/>
          <w:szCs w:val="28"/>
        </w:rPr>
        <w:t xml:space="preserve"> Инновационные технологии: фитбол-гим</w:t>
      </w:r>
      <w:r w:rsidR="00ED505D">
        <w:rPr>
          <w:b/>
          <w:sz w:val="28"/>
          <w:szCs w:val="28"/>
        </w:rPr>
        <w:t>н</w:t>
      </w:r>
      <w:r w:rsidR="00E334A6" w:rsidRPr="00E334A6">
        <w:rPr>
          <w:b/>
          <w:sz w:val="28"/>
          <w:szCs w:val="28"/>
        </w:rPr>
        <w:t>астика для профилактики плоскостопия у дете</w:t>
      </w:r>
      <w:r>
        <w:rPr>
          <w:b/>
          <w:sz w:val="28"/>
          <w:szCs w:val="28"/>
        </w:rPr>
        <w:t>й</w:t>
      </w:r>
      <w:r w:rsidR="00E334A6">
        <w:rPr>
          <w:b/>
          <w:sz w:val="28"/>
          <w:szCs w:val="28"/>
        </w:rPr>
        <w:t xml:space="preserve"> дошкольного возраста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b/>
          <w:sz w:val="28"/>
          <w:szCs w:val="28"/>
        </w:rPr>
      </w:pPr>
      <w:r w:rsidRPr="00E334A6">
        <w:rPr>
          <w:sz w:val="28"/>
          <w:szCs w:val="28"/>
        </w:rPr>
        <w:t>Профилактика плоскостопия и нарушений осанки заключается в правильной организации двигательного режима. Ежедневная деятельность должна быть активной и разнообразной.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 xml:space="preserve">Формирование правильной осанки и стопы в процессе физического воспитания окажет позитивное влияние на становление правильной осанки у </w:t>
      </w:r>
      <w:r w:rsidRPr="00E334A6">
        <w:rPr>
          <w:sz w:val="28"/>
          <w:szCs w:val="28"/>
        </w:rPr>
        <w:lastRenderedPageBreak/>
        <w:t>детей старшего дошкольного возраста в процессе реализации инновационных технологии - использования фитбол-гимнастики.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Фитбол- гимнастика – это занятия со специальным мячом большого или маленького размера, разного цвета и формы ( игольчатые ). Фитболы в ДОУ называют медбулами, гимнастическими мячами, поскольку именно с их помощью делают коррекцию фигуры и стоп.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Огромный яркий надувной мяч из плотного резинового материала в последние годы стал одним из самых популярных тренажеров как в спортивных залах, так и в детских садах. На занятиях используют фитболы различного диаметра, в зависимости от возраста и роста занимающихся. Диаметр мяча для детей от 6 до 10 лет – 55 см.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Основная цель упражнений – формирование осанки и профилактики плоскостопия. Главная особенность фитбола – он значительно увеличивает нагрузку на мышцы в любых, даже самых простых упражнениях из-за того, что приходится удерживать позу [35]. В результате идет более глубокая и тщательная проработка мышц, задействуются мельчайшие участки мышц спины и стопы, которые обычно принимают минимальное участие в тренировке.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Фитболы считаются нетрадиционным оборудованием в детском саду, но вместе с этим имеют хороший лечебный эффект [3</w:t>
      </w:r>
      <w:r w:rsidR="00FE0C55" w:rsidRPr="00E334A6">
        <w:rPr>
          <w:sz w:val="28"/>
          <w:szCs w:val="28"/>
        </w:rPr>
        <w:t>]. Они</w:t>
      </w:r>
      <w:r w:rsidRPr="00E334A6">
        <w:rPr>
          <w:sz w:val="28"/>
          <w:szCs w:val="28"/>
        </w:rPr>
        <w:t xml:space="preserve"> укрепляют  мышцы  спины  и  брюшного  пресса, создают хороший мышечный корсет, развивают координацию и чувство равновесия, но главное – формируют, сложно и длительно вырабатываемый в обычных условиях, навык правильной осанки, устойчивость мышц стопы. Кроме того, происходит тренировка сердечно-сосудистой, дыхательной системы, развивается выносливость, повышается подвижность, гибкость позвоночника и укрепление всего мышечного корсета опорно- двигательного аппарата.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Упражнения на мяче способствуют развитию силы, заряжают энергией, усиливают кровообращение и обмен веществ.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 xml:space="preserve">В данный момент применение фитбол – мячей особенно актуально, </w:t>
      </w:r>
      <w:r w:rsidRPr="00E334A6">
        <w:rPr>
          <w:sz w:val="28"/>
          <w:szCs w:val="28"/>
        </w:rPr>
        <w:lastRenderedPageBreak/>
        <w:t>потому что они имеют ряд преимуществ, среди другого инвентаря. Такие мячи, как средство оздоровительно-коррекционной работы, выбраны в связи с их специфическим воздействием на опорно-двигательный, связочно-мышечный аппарат. Упругая, неустойчивая среда необходима для формирования вестибулярного аппарата, развитие механизма равновесия и ритма движений [45].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Фитбол-гимнастика содержит следующие упражнения: ходьба, бег, прыжки (на месте и в движении, с мячом в руках и ногах, сидя на мяче).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Общеразвивающие упражнения</w:t>
      </w:r>
      <w:r w:rsidRPr="00E334A6">
        <w:rPr>
          <w:sz w:val="28"/>
          <w:szCs w:val="28"/>
        </w:rPr>
        <w:tab/>
        <w:t>разделяются по</w:t>
      </w:r>
      <w:r w:rsidRPr="00E334A6">
        <w:rPr>
          <w:sz w:val="28"/>
          <w:szCs w:val="28"/>
        </w:rPr>
        <w:tab/>
        <w:t>нескольким признакам: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–</w:t>
      </w:r>
      <w:r w:rsidRPr="00E334A6">
        <w:rPr>
          <w:sz w:val="28"/>
          <w:szCs w:val="28"/>
        </w:rPr>
        <w:tab/>
        <w:t>из разных и.п. (из стойки, из и.п. сидя, из упоров, из исходного положения лёжа на животе, спине, на боку);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–</w:t>
      </w:r>
      <w:r w:rsidRPr="00E334A6">
        <w:rPr>
          <w:sz w:val="28"/>
          <w:szCs w:val="28"/>
        </w:rPr>
        <w:tab/>
        <w:t>по</w:t>
      </w:r>
      <w:r w:rsidRPr="00E334A6">
        <w:rPr>
          <w:sz w:val="28"/>
          <w:szCs w:val="28"/>
        </w:rPr>
        <w:tab/>
        <w:t>признаку организации группы (одиночные, вдвоём, в втроем; в кругу, в сцеплении шеренгой, в движении);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–</w:t>
      </w:r>
      <w:r w:rsidRPr="00E334A6">
        <w:rPr>
          <w:sz w:val="28"/>
          <w:szCs w:val="28"/>
        </w:rPr>
        <w:tab/>
        <w:t>по признаку преимущественного воздействия (на силу, на растягивание, на расслабление, на осанку, на координацию, на дыхание);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–</w:t>
      </w:r>
      <w:r w:rsidRPr="00E334A6">
        <w:rPr>
          <w:sz w:val="28"/>
          <w:szCs w:val="28"/>
        </w:rPr>
        <w:tab/>
        <w:t>по анатомическому признаку (для рук и плечевого пояса, для ног и тазового отдела, для туловища и шеи, для всего тела);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–</w:t>
      </w:r>
      <w:r w:rsidRPr="00E334A6">
        <w:rPr>
          <w:sz w:val="28"/>
          <w:szCs w:val="28"/>
        </w:rPr>
        <w:tab/>
        <w:t>по признаку использования предметов и снарядов (без предметов, с предметами, на снарядах – сидя на мяче, с использованием тренажёров или эспандеров) [45].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Как и во многих других направлениях в работе с дошкольниками, не зависимо от возраста и физического состояния детей необходимо соблюдать поэтапное освоение упражнений с мячом.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Работа по использованию фитбол-гимнастики в образовательной деятельности с детьми дошкольного возраста строится в 4 этапа: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1 этап включает следующие задачи: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1)</w:t>
      </w:r>
      <w:r w:rsidRPr="00E334A6">
        <w:rPr>
          <w:sz w:val="28"/>
          <w:szCs w:val="28"/>
        </w:rPr>
        <w:tab/>
        <w:t>Дать представление о форме и физических свойствах фитбола.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2)</w:t>
      </w:r>
      <w:r w:rsidRPr="00E334A6">
        <w:rPr>
          <w:sz w:val="28"/>
          <w:szCs w:val="28"/>
        </w:rPr>
        <w:tab/>
        <w:t>Обучить правильной посадке и стойке на фитболе.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3)</w:t>
      </w:r>
      <w:r w:rsidRPr="00E334A6">
        <w:rPr>
          <w:sz w:val="28"/>
          <w:szCs w:val="28"/>
        </w:rPr>
        <w:tab/>
        <w:t xml:space="preserve">Учить базовым положениям при выполнении упражнений в </w:t>
      </w:r>
      <w:r w:rsidRPr="00E334A6">
        <w:rPr>
          <w:sz w:val="28"/>
          <w:szCs w:val="28"/>
        </w:rPr>
        <w:lastRenderedPageBreak/>
        <w:t>партере (сидя, лёжа, в приседе).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Структура образовательной деятельности включает традиционные 3 части: вводную, основную, заключительную. На данном этапе включается 5 -6 упражнений с фитболом. Использование фитбола на 1 этапе не должно превышать 20% от всего объёма образовательной деятельности.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2 этап включает следующие задачи: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1)</w:t>
      </w:r>
      <w:r w:rsidRPr="00E334A6">
        <w:rPr>
          <w:sz w:val="28"/>
          <w:szCs w:val="28"/>
        </w:rPr>
        <w:tab/>
        <w:t>Научить сохранению правильной осанки при выполнении упражнений для рук и ног в сочетании с покачиваниями на фитболе.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2)</w:t>
      </w:r>
      <w:r w:rsidRPr="00E334A6">
        <w:rPr>
          <w:sz w:val="28"/>
          <w:szCs w:val="28"/>
        </w:rPr>
        <w:tab/>
        <w:t>Формировать навык сохранения правильной осанки при уменьшении площади опоры (упражнения на развитие координационных способностей и развития равновесия).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3)</w:t>
      </w:r>
      <w:r w:rsidRPr="00E334A6">
        <w:rPr>
          <w:sz w:val="28"/>
          <w:szCs w:val="28"/>
        </w:rPr>
        <w:tab/>
        <w:t>Учить ребёнка упражнениям на сохранение равновесия с различными положениями на фитболе.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4)</w:t>
      </w:r>
      <w:r w:rsidRPr="00E334A6">
        <w:rPr>
          <w:sz w:val="28"/>
          <w:szCs w:val="28"/>
        </w:rPr>
        <w:tab/>
        <w:t>Формировать умение выполнять упражнения в расслаблении мышц на фитболе [18].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Структура образовательной деятельности сохраняется, но увеличивается объём упражнений на фитболе. Можно использовать музыкально-ритмические  композиции  с  различными  перестроениями.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Объём использования упражнений с фитболом на 2 этапе не должен превышать 40% от общего объёма образовательной деятельности.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3 этап включает следующие задачи: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1)</w:t>
      </w:r>
      <w:r w:rsidRPr="00E334A6">
        <w:rPr>
          <w:sz w:val="28"/>
          <w:szCs w:val="28"/>
        </w:rPr>
        <w:tab/>
        <w:t>Учить выполнять комплексы общеразвивающих упражнений с использованием фитбола в едином для всей группы темпе.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2)</w:t>
      </w:r>
      <w:r w:rsidRPr="00E334A6">
        <w:rPr>
          <w:sz w:val="28"/>
          <w:szCs w:val="28"/>
        </w:rPr>
        <w:tab/>
        <w:t>Формировать умение выполнять упражнения на растягивание с использованием фитбола.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Структура образовательной деятельности сохраняется. Увеличивается объём упражнений с фитболом до 50-60% от общего объёма выполняемых упражнений.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4 этап включает задачу по совершенствованию качества выполнения упражнений в равновесии.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lastRenderedPageBreak/>
        <w:t>В образовательной деятельности фитбол используется как ориентир, препятствие, предмет, опора, отягощение, амортизатор.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Для использования фитбол-гимнастики в образовательной деятельности, все упражнении с фитболами согласовываются с основной программой, т.е. не требуют дополнительного времени в общем двигательном режиме, а плавно вливаются в основную образовательную деятельность [15].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Фитбол-гимнастика включается в образовательную деятельность в течение всего года, согласно перспективному плану. Для дошкольников упражнения фитбол-гимнастики могут включаться 3-4 раза в месяц, в зависимости от возможности реализовывать текущие задачи образовательной деятельности. С детьми дошкольного возраста целесообразно использовать упражнения фитбол-гимнастики в качестве фрагмента образовательной деятельности.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В вводной части образовательной деятельности выполняется ходьба, бег, прыжки, перестроение; во второй части образовательной деятельности выполняются общеразвивающие упражнения: наклоны, повороты приседания, движения руками и ногами из и.п. – стоя, сидя, лёжа. Во время основных упражнений можно предложить детям выполнить упражнения школы мяча, упражнения на развитие силы, ловкости, гибкости, равновесия. Во время подвижных игр используем мяч как ориентир, предмет, утяжелитель, опора, препятствие. В заключительной части образовательной деятельности мяч используем в упражнениях на релаксацию, во время дыхательных упражнений, пальчиковой гимнастики, при работе с ручными массажёрами и др.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Например, в водной части образовательной деятельности можно выполнить: ходьбу врассыпную между фитболами, ходьбу с подбрасыванием мяча, ходьбу с фитболом на голове, бег «змейкой», оббегая мячи, бег с прокатыванием фитбола [22].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 xml:space="preserve">Так же выполняются общеразвивающие упражнения с лентами или при построении в круг и др. В основной части можно предложить прокатывание </w:t>
      </w:r>
      <w:r w:rsidRPr="00E334A6">
        <w:rPr>
          <w:sz w:val="28"/>
          <w:szCs w:val="28"/>
        </w:rPr>
        <w:lastRenderedPageBreak/>
        <w:t>мяча по скамье, броски фитбола в паре и другие упражнения.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Проводятся такие подвижные игры, как «Быстрая гусеница», «Сбей кеглю» «Дракон кусает свой хвост» и др. игры (картотека).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В заключительной части образовательной деятельности проводится пальчиковая гимнастика, упражнения на профилактику плоскостопия, упражнения на релаксацию, на формирование правильной осанки [30].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Преимущества тренировки с фитболом.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Упражнения на мячах уникальны по своему воздействию на организм и в отличие от других видов оздоровительной гимнастики имеют отличительные особенности, к которым относятся: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–</w:t>
      </w:r>
      <w:r w:rsidRPr="00E334A6">
        <w:rPr>
          <w:sz w:val="28"/>
          <w:szCs w:val="28"/>
        </w:rPr>
        <w:tab/>
        <w:t>необходимость постоянно удерживать равновесие при выполнении упражнений на мяче, способствующая включению в работу более глубоких мышечных групп;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–</w:t>
      </w:r>
      <w:r w:rsidRPr="00E334A6">
        <w:rPr>
          <w:sz w:val="28"/>
          <w:szCs w:val="28"/>
        </w:rPr>
        <w:tab/>
        <w:t>щадящая нагрузка на позвоночник, суставы ног, сердечно- сосудистую и дыхательную системы организма, создаёт возможность занятий для детей с различными отклонениями в состоянии здоровья.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При выполнении упражнений на мячах в работу включаются одновременно такие анализаторы как, двигательный, вестибулярный, слуховой, зрительный, тактильный, что позволяет решать различные задачи в комплексе. Происходит это комплексное воздействие за счёт следующих факторов: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–</w:t>
      </w:r>
      <w:r w:rsidRPr="00E334A6">
        <w:rPr>
          <w:sz w:val="28"/>
          <w:szCs w:val="28"/>
        </w:rPr>
        <w:tab/>
        <w:t>свойства мяча: форма, цвет, размер, упругость;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–</w:t>
      </w:r>
      <w:r w:rsidRPr="00E334A6">
        <w:rPr>
          <w:sz w:val="28"/>
          <w:szCs w:val="28"/>
        </w:rPr>
        <w:tab/>
        <w:t>многофункциональность использования мяча: предмет, опора, отягощение, массажёр, препятствие, ориентир, тренажёр;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–</w:t>
      </w:r>
      <w:r w:rsidRPr="00E334A6">
        <w:rPr>
          <w:sz w:val="28"/>
          <w:szCs w:val="28"/>
        </w:rPr>
        <w:tab/>
        <w:t>музыкальное сопровождение.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Целенаправленно подобранные средства: гимнастические, профилактические, танцевальные, подвижные и музыкальные игры, эстафеты и др.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 xml:space="preserve">Для занятий с профилактической и лечебной целью с детьми дошкольного возраста мяч не должен быть накачан до максимально упругого </w:t>
      </w:r>
      <w:r w:rsidRPr="00E334A6">
        <w:rPr>
          <w:sz w:val="28"/>
          <w:szCs w:val="28"/>
        </w:rPr>
        <w:lastRenderedPageBreak/>
        <w:t>состояния.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При проведении занятия фитбол-гимнастики решаются следующие задачи [1]: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1.</w:t>
      </w:r>
      <w:r w:rsidRPr="00E334A6">
        <w:rPr>
          <w:sz w:val="28"/>
          <w:szCs w:val="28"/>
        </w:rPr>
        <w:tab/>
        <w:t>Укрепление мышц туловища и конечностей (выравнивание мышечного тонуса передней и задней поверхности туловища, нижних конечностей, укрепление мышц брюшного пресса).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2.</w:t>
      </w:r>
      <w:r w:rsidRPr="00E334A6">
        <w:rPr>
          <w:sz w:val="28"/>
          <w:szCs w:val="28"/>
        </w:rPr>
        <w:tab/>
        <w:t>Совершенствование координации движений как необходимое условие для восстановления правильного положения тела.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3.</w:t>
      </w:r>
      <w:r w:rsidRPr="00E334A6">
        <w:rPr>
          <w:sz w:val="28"/>
          <w:szCs w:val="28"/>
        </w:rPr>
        <w:tab/>
        <w:t>Обучение навыку правильной осанки и систематическое закрепление этого навыка, профилактике плоскостопия.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4.</w:t>
      </w:r>
      <w:r w:rsidRPr="00E334A6">
        <w:rPr>
          <w:sz w:val="28"/>
          <w:szCs w:val="28"/>
        </w:rPr>
        <w:tab/>
        <w:t>Осуществление целенаправленной коррекции имеющегося нарушения осанки, плоскостопия.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5.</w:t>
      </w:r>
      <w:r w:rsidRPr="00E334A6">
        <w:rPr>
          <w:sz w:val="28"/>
          <w:szCs w:val="28"/>
        </w:rPr>
        <w:tab/>
        <w:t>Выработка общей и силовой выносливости мышц туловища, мышц ступней и повышение уровня физической работоспособности.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6.</w:t>
      </w:r>
      <w:r w:rsidRPr="00E334A6">
        <w:rPr>
          <w:sz w:val="28"/>
          <w:szCs w:val="28"/>
        </w:rPr>
        <w:tab/>
        <w:t>Улучшение и нормализация течения нервных процессов, нормализация эмоционального тонуса ребенка.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Методические требования к занятиям фитбол-гимнастикой [7]: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–</w:t>
      </w:r>
      <w:r w:rsidRPr="00E334A6">
        <w:rPr>
          <w:sz w:val="28"/>
          <w:szCs w:val="28"/>
        </w:rPr>
        <w:tab/>
        <w:t>занятия проводятся групповым методом по 8-10 человек;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–</w:t>
      </w:r>
      <w:r w:rsidRPr="00E334A6">
        <w:rPr>
          <w:sz w:val="28"/>
          <w:szCs w:val="28"/>
        </w:rPr>
        <w:tab/>
        <w:t>продолжительность занятия у детей дошкольного возраста – один академический час (25 минут);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–</w:t>
      </w:r>
      <w:r w:rsidRPr="00E334A6">
        <w:rPr>
          <w:sz w:val="28"/>
          <w:szCs w:val="28"/>
        </w:rPr>
        <w:tab/>
        <w:t>занятия имеют урочную форму: состоят из трех частей – подготовительная, основная и заключительная части.</w:t>
      </w:r>
    </w:p>
    <w:p w:rsidR="00E334A6" w:rsidRPr="00E334A6" w:rsidRDefault="00E334A6" w:rsidP="00835765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>Помимо вышеперечисленных факторов фитболы оказывают ещё и вибрационное воздействие на организм занимающегося.</w:t>
      </w:r>
    </w:p>
    <w:p w:rsidR="00E334A6" w:rsidRDefault="00E334A6" w:rsidP="009C6049">
      <w:pPr>
        <w:pStyle w:val="1"/>
        <w:spacing w:line="360" w:lineRule="auto"/>
        <w:ind w:left="170" w:right="57" w:firstLine="709"/>
        <w:rPr>
          <w:sz w:val="28"/>
          <w:szCs w:val="28"/>
        </w:rPr>
      </w:pPr>
      <w:r w:rsidRPr="00E334A6">
        <w:rPr>
          <w:sz w:val="28"/>
          <w:szCs w:val="28"/>
        </w:rPr>
        <w:t xml:space="preserve">При сидении на фитболе наибольший контакт с ним имеют седалищные бугры и крестец. Через крестец происходит распространение ритмических колебаний на весь позвоночник. Поэтому одна лишь правильная посадка на фитболе уже способствует формированию сложно и длительно вырабатываемого в обычных условиях навыка правильной осанки. Выполнение упражнений на мяче в исходном положении лежа животом или </w:t>
      </w:r>
      <w:r w:rsidRPr="00E334A6">
        <w:rPr>
          <w:sz w:val="28"/>
          <w:szCs w:val="28"/>
        </w:rPr>
        <w:lastRenderedPageBreak/>
        <w:t>спиной гораздо тяжелее, чем на устойчивой опоре. Круглая форма мяча помогает выполнять упражнения с большей амплитудой, благодаря чему происходит растяжение мышц и связок. Это способствует развитию гибкости, которая является абсолютным диапазоном движения в суставе или ряде суставов, дости</w:t>
      </w:r>
      <w:r w:rsidR="009C6049">
        <w:rPr>
          <w:sz w:val="28"/>
          <w:szCs w:val="28"/>
        </w:rPr>
        <w:t>жимом в мгновенном усилии [40].</w:t>
      </w:r>
    </w:p>
    <w:p w:rsidR="009C6049" w:rsidRDefault="009C6049" w:rsidP="009C6049">
      <w:pPr>
        <w:pStyle w:val="1"/>
        <w:spacing w:line="360" w:lineRule="auto"/>
        <w:ind w:left="170" w:right="57" w:firstLine="709"/>
        <w:rPr>
          <w:sz w:val="28"/>
          <w:szCs w:val="28"/>
        </w:rPr>
      </w:pPr>
    </w:p>
    <w:p w:rsidR="009C6049" w:rsidRPr="009C6049" w:rsidRDefault="009C6049" w:rsidP="009C6049">
      <w:pPr>
        <w:pStyle w:val="1"/>
        <w:spacing w:line="360" w:lineRule="auto"/>
        <w:ind w:left="170" w:right="57" w:firstLine="709"/>
        <w:rPr>
          <w:sz w:val="28"/>
          <w:szCs w:val="28"/>
        </w:rPr>
      </w:pPr>
    </w:p>
    <w:p w:rsidR="005D7BE6" w:rsidRPr="009C6049" w:rsidRDefault="00D97E74" w:rsidP="002A4134">
      <w:pPr>
        <w:pStyle w:val="1"/>
        <w:spacing w:line="360" w:lineRule="auto"/>
        <w:ind w:left="0" w:right="0" w:firstLine="709"/>
        <w:jc w:val="left"/>
        <w:rPr>
          <w:b/>
          <w:sz w:val="28"/>
          <w:szCs w:val="28"/>
        </w:rPr>
      </w:pPr>
      <w:bookmarkStart w:id="22" w:name="_Toc167429883"/>
      <w:r>
        <w:rPr>
          <w:b/>
          <w:sz w:val="28"/>
          <w:szCs w:val="28"/>
        </w:rPr>
        <w:t>3.3</w:t>
      </w:r>
      <w:r w:rsidR="002D253E" w:rsidRPr="002D253E">
        <w:rPr>
          <w:b/>
          <w:sz w:val="28"/>
          <w:szCs w:val="28"/>
        </w:rPr>
        <w:t xml:space="preserve"> </w:t>
      </w:r>
      <w:r w:rsidR="005D7BE6" w:rsidRPr="002D253E">
        <w:rPr>
          <w:b/>
          <w:sz w:val="28"/>
          <w:szCs w:val="28"/>
        </w:rPr>
        <w:t>Результаты</w:t>
      </w:r>
      <w:r w:rsidR="005D7BE6" w:rsidRPr="002D253E">
        <w:rPr>
          <w:b/>
          <w:spacing w:val="-16"/>
          <w:sz w:val="28"/>
          <w:szCs w:val="28"/>
        </w:rPr>
        <w:t xml:space="preserve"> </w:t>
      </w:r>
      <w:r w:rsidR="005D7BE6" w:rsidRPr="002D253E">
        <w:rPr>
          <w:b/>
          <w:sz w:val="28"/>
          <w:szCs w:val="28"/>
        </w:rPr>
        <w:t>опытно-экспериментальной</w:t>
      </w:r>
      <w:r w:rsidR="005D7BE6" w:rsidRPr="002D253E">
        <w:rPr>
          <w:b/>
          <w:spacing w:val="-15"/>
          <w:sz w:val="28"/>
          <w:szCs w:val="28"/>
        </w:rPr>
        <w:t xml:space="preserve"> </w:t>
      </w:r>
      <w:r w:rsidR="005D7BE6" w:rsidRPr="002D253E">
        <w:rPr>
          <w:b/>
          <w:spacing w:val="-2"/>
          <w:sz w:val="28"/>
          <w:szCs w:val="28"/>
        </w:rPr>
        <w:t>работы</w:t>
      </w:r>
      <w:bookmarkEnd w:id="22"/>
    </w:p>
    <w:p w:rsidR="00335BFD" w:rsidRPr="00447C79" w:rsidRDefault="00335BFD" w:rsidP="00335BFD">
      <w:pPr>
        <w:pStyle w:val="a4"/>
        <w:spacing w:line="360" w:lineRule="auto"/>
        <w:ind w:left="0" w:firstLine="709"/>
      </w:pPr>
      <w:r w:rsidRPr="00447C79">
        <w:t>В результате осмотра до начала исследования нарушений осанки мы получили следующие результаты: среди обследованных</w:t>
      </w:r>
      <w:r w:rsidRPr="00447C79">
        <w:rPr>
          <w:spacing w:val="-1"/>
        </w:rPr>
        <w:t xml:space="preserve"> </w:t>
      </w:r>
      <w:r w:rsidRPr="00447C79">
        <w:t>ребят</w:t>
      </w:r>
      <w:r w:rsidRPr="00447C79">
        <w:rPr>
          <w:spacing w:val="-1"/>
        </w:rPr>
        <w:t xml:space="preserve"> </w:t>
      </w:r>
      <w:r w:rsidRPr="00447C79">
        <w:t>нормальную осанку стопы имеют 5 воспитанников (27%). У остальных детей (73%) найдены различные нарушения осанки: у 8 воспитанников (73%) обнаружено сколиотическое нарушение осанки, 2 ребят (18%) имеют лордическое нарушение осанки и у 1 ребенка (9%) спина плоская.</w:t>
      </w:r>
    </w:p>
    <w:p w:rsidR="00335BFD" w:rsidRDefault="00335BFD" w:rsidP="00335BFD">
      <w:pPr>
        <w:pStyle w:val="a4"/>
        <w:spacing w:line="360" w:lineRule="auto"/>
        <w:ind w:left="0" w:firstLine="709"/>
      </w:pPr>
      <w:r w:rsidRPr="00447C79">
        <w:t>Функциональное состояние позвоночника, а также мышц - разгибателей туловища и мышц брюшного пресса, которые непосредственно</w:t>
      </w:r>
      <w:r w:rsidRPr="00447C79">
        <w:rPr>
          <w:spacing w:val="-3"/>
        </w:rPr>
        <w:t xml:space="preserve"> </w:t>
      </w:r>
      <w:r w:rsidRPr="00447C79">
        <w:t>участвуют</w:t>
      </w:r>
      <w:r w:rsidRPr="00447C79">
        <w:rPr>
          <w:spacing w:val="-3"/>
        </w:rPr>
        <w:t xml:space="preserve"> </w:t>
      </w:r>
      <w:r w:rsidRPr="00447C79">
        <w:t>в</w:t>
      </w:r>
      <w:r w:rsidRPr="00447C79">
        <w:rPr>
          <w:spacing w:val="-5"/>
        </w:rPr>
        <w:t xml:space="preserve"> </w:t>
      </w:r>
      <w:r w:rsidRPr="00447C79">
        <w:t>создании</w:t>
      </w:r>
      <w:r w:rsidRPr="00447C79">
        <w:rPr>
          <w:spacing w:val="-4"/>
        </w:rPr>
        <w:t xml:space="preserve"> </w:t>
      </w:r>
      <w:r w:rsidRPr="00447C79">
        <w:t>мышечного</w:t>
      </w:r>
      <w:r w:rsidRPr="00447C79">
        <w:rPr>
          <w:spacing w:val="-3"/>
        </w:rPr>
        <w:t xml:space="preserve"> </w:t>
      </w:r>
      <w:r w:rsidRPr="00447C79">
        <w:t>корсета</w:t>
      </w:r>
      <w:r w:rsidRPr="00447C79">
        <w:rPr>
          <w:spacing w:val="-7"/>
        </w:rPr>
        <w:t xml:space="preserve"> </w:t>
      </w:r>
      <w:r w:rsidRPr="00447C79">
        <w:t>и</w:t>
      </w:r>
      <w:r w:rsidRPr="00447C79">
        <w:rPr>
          <w:spacing w:val="-4"/>
        </w:rPr>
        <w:t xml:space="preserve"> </w:t>
      </w:r>
      <w:r w:rsidRPr="00447C79">
        <w:t xml:space="preserve">поддержании правильной осанки определялись нами с помощью специальных двигательных тестов, направленных на определение гибкости позвоночника и силовой </w:t>
      </w:r>
      <w:r>
        <w:t>выносливости мышц.</w:t>
      </w:r>
    </w:p>
    <w:p w:rsidR="00335BFD" w:rsidRDefault="00335BFD" w:rsidP="00335BFD">
      <w:pPr>
        <w:pStyle w:val="a4"/>
        <w:spacing w:line="360" w:lineRule="auto"/>
        <w:ind w:left="0" w:firstLine="709"/>
      </w:pPr>
      <w:r w:rsidRPr="00447C79">
        <w:t>Наклон</w:t>
      </w:r>
      <w:r w:rsidRPr="00447C79">
        <w:rPr>
          <w:spacing w:val="-6"/>
        </w:rPr>
        <w:t xml:space="preserve"> </w:t>
      </w:r>
      <w:r w:rsidRPr="00447C79">
        <w:t>вперед</w:t>
      </w:r>
      <w:r w:rsidRPr="00447C79">
        <w:rPr>
          <w:spacing w:val="-7"/>
        </w:rPr>
        <w:t xml:space="preserve"> </w:t>
      </w:r>
      <w:r w:rsidRPr="00447C79">
        <w:t>из</w:t>
      </w:r>
      <w:r w:rsidRPr="00447C79">
        <w:rPr>
          <w:spacing w:val="-5"/>
        </w:rPr>
        <w:t xml:space="preserve"> </w:t>
      </w:r>
      <w:r w:rsidRPr="00447C79">
        <w:t>положения</w:t>
      </w:r>
      <w:r w:rsidRPr="00447C79">
        <w:rPr>
          <w:spacing w:val="-5"/>
        </w:rPr>
        <w:t xml:space="preserve"> </w:t>
      </w:r>
      <w:r w:rsidRPr="00447C79">
        <w:t>стоя</w:t>
      </w:r>
      <w:r w:rsidRPr="00447C79">
        <w:rPr>
          <w:spacing w:val="-7"/>
        </w:rPr>
        <w:t xml:space="preserve"> </w:t>
      </w:r>
      <w:r w:rsidRPr="00447C79">
        <w:t>на</w:t>
      </w:r>
      <w:r w:rsidRPr="00447C79">
        <w:rPr>
          <w:spacing w:val="-5"/>
        </w:rPr>
        <w:t xml:space="preserve"> </w:t>
      </w:r>
      <w:r w:rsidRPr="00447C79">
        <w:t>гимнастической</w:t>
      </w:r>
      <w:r w:rsidRPr="00447C79">
        <w:rPr>
          <w:spacing w:val="-4"/>
        </w:rPr>
        <w:t xml:space="preserve"> </w:t>
      </w:r>
      <w:r w:rsidRPr="00447C79">
        <w:rPr>
          <w:spacing w:val="-2"/>
        </w:rPr>
        <w:t>скамье[49].</w:t>
      </w:r>
    </w:p>
    <w:p w:rsidR="00335BFD" w:rsidRDefault="00335BFD" w:rsidP="00335BFD">
      <w:pPr>
        <w:pStyle w:val="a4"/>
        <w:spacing w:line="360" w:lineRule="auto"/>
        <w:ind w:left="0" w:firstLine="709"/>
      </w:pPr>
      <w:r>
        <w:t>Исходное положение: стоя на гимнастической скамье, ноги прямые,</w:t>
      </w:r>
      <w:r>
        <w:rPr>
          <w:spacing w:val="40"/>
        </w:rPr>
        <w:t xml:space="preserve"> </w:t>
      </w:r>
      <w:r>
        <w:t>в коленях не сгибать. Расстояние между параллельными ступнями ног составляет 10-15 см. Разрешается выполнить два наклона, после чего дошкольник максимально сгибается. Его пальцы скользят по линейке измерения. Если он удерживает это положение в течение 2 секунд, то инструктор фиксирует результат в см. Если дошкольник показывает результат выше уровня скамейки, то он записывается со знаком « - », ниже уровня скамейки – со знаком «+». Не разрешается сгибать ноги в коленях, касаться измерительной линейки пальцами одной руки, фиксировать результат в течение времени меньшим, чем 2 секунды.</w:t>
      </w:r>
    </w:p>
    <w:p w:rsidR="00335BFD" w:rsidRPr="00447C79" w:rsidRDefault="00335BFD" w:rsidP="00335BFD">
      <w:pPr>
        <w:pStyle w:val="a4"/>
        <w:spacing w:line="360" w:lineRule="auto"/>
        <w:ind w:left="0" w:firstLine="709"/>
      </w:pPr>
      <w:r w:rsidRPr="00447C79">
        <w:lastRenderedPageBreak/>
        <w:t>Наклон</w:t>
      </w:r>
      <w:r w:rsidRPr="00447C79">
        <w:rPr>
          <w:spacing w:val="-8"/>
        </w:rPr>
        <w:t xml:space="preserve"> </w:t>
      </w:r>
      <w:r w:rsidRPr="00447C79">
        <w:rPr>
          <w:spacing w:val="-2"/>
        </w:rPr>
        <w:t>назад[50].</w:t>
      </w:r>
    </w:p>
    <w:p w:rsidR="00335BFD" w:rsidRDefault="00335BFD" w:rsidP="00335BFD">
      <w:pPr>
        <w:pStyle w:val="a4"/>
        <w:spacing w:line="360" w:lineRule="auto"/>
        <w:ind w:left="0" w:firstLine="709"/>
      </w:pPr>
      <w:r w:rsidRPr="00447C79">
        <w:t>Исходное положение: стоя на полу, ноги прямые. Провести измерение расстояния между остистыми отростками С7 (шейный отдел) и S1 (копчиковый отдел, начало ягодичной складки). Дают команду как можно сильнее отклониться назад при максимально возможном отклонении назад туловища и головы при фиксированных прямых ногах. Определяют расстояние между этими точками. Рaзницa мeнee 6 cм у дeтeй от 5 до 7 лет констатируется как уменьшение подвижности позвоночного столба, 9-10 см - хорошая подвижность.</w:t>
      </w:r>
    </w:p>
    <w:p w:rsidR="00335BFD" w:rsidRDefault="00335BFD" w:rsidP="00335BFD">
      <w:pPr>
        <w:pStyle w:val="a4"/>
        <w:spacing w:line="360" w:lineRule="auto"/>
        <w:ind w:left="0" w:firstLine="709"/>
      </w:pPr>
      <w:r w:rsidRPr="00447C79">
        <w:t>Силoвaя вынocливocть мышц-рaзгибaтeлeй cпины (статитческая выносливость). Статическую выносливость мышц спины определяли с помощью специального двигательного теста на удержание туловища на весу в положении лежа на животе.</w:t>
      </w:r>
    </w:p>
    <w:p w:rsidR="00335BFD" w:rsidRDefault="00335BFD" w:rsidP="00335BFD">
      <w:pPr>
        <w:pStyle w:val="a4"/>
        <w:spacing w:line="360" w:lineRule="auto"/>
        <w:ind w:left="0" w:firstLine="709"/>
        <w:rPr>
          <w:spacing w:val="-2"/>
        </w:rPr>
      </w:pPr>
      <w:r w:rsidRPr="00447C79">
        <w:t>Исходн</w:t>
      </w:r>
      <w:r>
        <w:t>ое положение: дошкольник располагался поперёк кушетки вниз лицом. Верхняя часть туловища до гребней подвздошных костей находилась на весу. Руки на поясе. Ноги фиксировались. По команде исследователя включается секундомер, ребенок приподнимает голову и верхнюю часть туловища. Секундомер выключается при утомлении мышц и</w:t>
      </w:r>
      <w:r>
        <w:rPr>
          <w:spacing w:val="46"/>
          <w:w w:val="150"/>
        </w:rPr>
        <w:t xml:space="preserve">  </w:t>
      </w:r>
      <w:r>
        <w:t>прекращении</w:t>
      </w:r>
      <w:r>
        <w:rPr>
          <w:spacing w:val="49"/>
          <w:w w:val="150"/>
        </w:rPr>
        <w:t xml:space="preserve">  </w:t>
      </w:r>
      <w:r>
        <w:t>выполнения</w:t>
      </w:r>
      <w:r>
        <w:rPr>
          <w:spacing w:val="48"/>
          <w:w w:val="150"/>
        </w:rPr>
        <w:t xml:space="preserve">  </w:t>
      </w:r>
      <w:r>
        <w:t>задания.</w:t>
      </w:r>
      <w:r>
        <w:rPr>
          <w:spacing w:val="48"/>
          <w:w w:val="150"/>
        </w:rPr>
        <w:t xml:space="preserve">  </w:t>
      </w:r>
      <w:r>
        <w:t>Среднее</w:t>
      </w:r>
      <w:r>
        <w:rPr>
          <w:spacing w:val="49"/>
          <w:w w:val="150"/>
        </w:rPr>
        <w:t xml:space="preserve">  </w:t>
      </w:r>
      <w:r>
        <w:t>время</w:t>
      </w:r>
      <w:r>
        <w:rPr>
          <w:spacing w:val="48"/>
          <w:w w:val="150"/>
        </w:rPr>
        <w:t xml:space="preserve">  </w:t>
      </w:r>
      <w:r>
        <w:rPr>
          <w:spacing w:val="-2"/>
        </w:rPr>
        <w:t xml:space="preserve">удержания </w:t>
      </w:r>
      <w:r>
        <w:t xml:space="preserve">статического положения для детей 5-7 лет составляет в среднем 0,45- </w:t>
      </w:r>
      <w:r>
        <w:rPr>
          <w:spacing w:val="-2"/>
        </w:rPr>
        <w:t>1,5мин.</w:t>
      </w:r>
    </w:p>
    <w:p w:rsidR="00335BFD" w:rsidRDefault="00335BFD" w:rsidP="00335BFD">
      <w:pPr>
        <w:pStyle w:val="a4"/>
        <w:spacing w:line="360" w:lineRule="auto"/>
        <w:ind w:left="0" w:firstLine="709"/>
      </w:pPr>
      <w:r>
        <w:rPr>
          <w:u w:val="single"/>
        </w:rPr>
        <w:t>Определение силовой выносливости мышц брюшного пресса</w:t>
      </w:r>
      <w:r>
        <w:t xml:space="preserve"> (динамическая выносливость).</w:t>
      </w:r>
    </w:p>
    <w:p w:rsidR="00335BFD" w:rsidRDefault="00335BFD" w:rsidP="00335BFD">
      <w:pPr>
        <w:pStyle w:val="a4"/>
        <w:spacing w:line="360" w:lineRule="auto"/>
        <w:ind w:left="0" w:firstLine="709"/>
        <w:rPr>
          <w:spacing w:val="-2"/>
        </w:rPr>
      </w:pPr>
      <w:r>
        <w:t xml:space="preserve">Динамическая выносливость мышц брюшного пресса определялась числом переходов из положения лёжа на спине в положение сидя и </w:t>
      </w:r>
      <w:r>
        <w:rPr>
          <w:spacing w:val="-2"/>
        </w:rPr>
        <w:t>обратно.</w:t>
      </w:r>
    </w:p>
    <w:p w:rsidR="00335BFD" w:rsidRDefault="00335BFD" w:rsidP="00335BFD">
      <w:pPr>
        <w:pStyle w:val="a4"/>
        <w:spacing w:line="360" w:lineRule="auto"/>
        <w:ind w:left="0" w:firstLine="709"/>
      </w:pPr>
      <w:r>
        <w:t>Исходное положение: лёжа на спине, руки на пояс, ноги фиксируются. Дошкольник должен без ограничения времени в темпе нe превышающем 15-16 рaз в мин переходить из положения лёжа на спине в положение сидя и обратно до отказа. Норма выполнения для детей 5-7 лeт составляет 10-15 рaз.</w:t>
      </w:r>
    </w:p>
    <w:p w:rsidR="00335BFD" w:rsidRDefault="00335BFD" w:rsidP="00335BFD">
      <w:pPr>
        <w:pStyle w:val="a4"/>
        <w:spacing w:line="360" w:lineRule="auto"/>
        <w:ind w:left="0" w:firstLine="709"/>
        <w:rPr>
          <w:spacing w:val="-2"/>
        </w:rPr>
      </w:pPr>
      <w:r>
        <w:rPr>
          <w:spacing w:val="-2"/>
        </w:rPr>
        <w:t>Состояние</w:t>
      </w:r>
      <w:r>
        <w:tab/>
      </w:r>
      <w:r>
        <w:rPr>
          <w:spacing w:val="-2"/>
        </w:rPr>
        <w:t>сводов</w:t>
      </w:r>
      <w:r>
        <w:tab/>
      </w:r>
      <w:r>
        <w:rPr>
          <w:spacing w:val="-4"/>
        </w:rPr>
        <w:t>стопы</w:t>
      </w:r>
      <w:r>
        <w:tab/>
        <w:t xml:space="preserve"> </w:t>
      </w:r>
      <w:r>
        <w:rPr>
          <w:spacing w:val="-10"/>
        </w:rPr>
        <w:t>в</w:t>
      </w:r>
      <w:r>
        <w:tab/>
      </w:r>
      <w:r>
        <w:rPr>
          <w:spacing w:val="-4"/>
        </w:rPr>
        <w:t>ходе</w:t>
      </w:r>
      <w:r>
        <w:tab/>
      </w:r>
      <w:r>
        <w:rPr>
          <w:spacing w:val="-2"/>
        </w:rPr>
        <w:t>проведения</w:t>
      </w:r>
      <w:r>
        <w:tab/>
      </w:r>
      <w:r>
        <w:rPr>
          <w:spacing w:val="-2"/>
        </w:rPr>
        <w:t>исследования определялось</w:t>
      </w:r>
      <w:r>
        <w:tab/>
      </w:r>
      <w:r>
        <w:rPr>
          <w:spacing w:val="-10"/>
        </w:rPr>
        <w:t>с</w:t>
      </w:r>
      <w:r>
        <w:tab/>
        <w:t xml:space="preserve"> </w:t>
      </w:r>
      <w:r>
        <w:rPr>
          <w:spacing w:val="-2"/>
        </w:rPr>
        <w:t>помощью</w:t>
      </w:r>
      <w:r>
        <w:tab/>
      </w:r>
      <w:r>
        <w:rPr>
          <w:spacing w:val="-2"/>
        </w:rPr>
        <w:t>плантографии,</w:t>
      </w:r>
      <w:r>
        <w:tab/>
        <w:t xml:space="preserve"> </w:t>
      </w:r>
      <w:r>
        <w:rPr>
          <w:spacing w:val="-10"/>
        </w:rPr>
        <w:t>а</w:t>
      </w:r>
      <w:r>
        <w:t xml:space="preserve"> </w:t>
      </w:r>
      <w:r>
        <w:rPr>
          <w:spacing w:val="-2"/>
        </w:rPr>
        <w:t>оценка</w:t>
      </w:r>
      <w:r>
        <w:t xml:space="preserve"> </w:t>
      </w:r>
      <w:r>
        <w:rPr>
          <w:spacing w:val="-2"/>
        </w:rPr>
        <w:t xml:space="preserve">плантограмм </w:t>
      </w:r>
      <w:r>
        <w:lastRenderedPageBreak/>
        <w:t>проводилась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методу</w:t>
      </w:r>
      <w:r>
        <w:rPr>
          <w:spacing w:val="40"/>
        </w:rPr>
        <w:t xml:space="preserve"> </w:t>
      </w:r>
      <w:r>
        <w:t>Штритера.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получения</w:t>
      </w:r>
      <w:r>
        <w:rPr>
          <w:spacing w:val="80"/>
        </w:rPr>
        <w:t xml:space="preserve"> </w:t>
      </w:r>
      <w:r>
        <w:t>отпечатков</w:t>
      </w:r>
      <w:r>
        <w:rPr>
          <w:spacing w:val="80"/>
        </w:rPr>
        <w:t xml:space="preserve"> </w:t>
      </w:r>
      <w:r>
        <w:t>ребенок становился обеими ногами, предварительно намазанными цветной гуашью на</w:t>
      </w:r>
      <w:r>
        <w:rPr>
          <w:spacing w:val="80"/>
        </w:rPr>
        <w:t xml:space="preserve"> </w:t>
      </w:r>
      <w:r>
        <w:t>середину</w:t>
      </w:r>
      <w:r>
        <w:rPr>
          <w:spacing w:val="80"/>
        </w:rPr>
        <w:t xml:space="preserve"> </w:t>
      </w:r>
      <w:r>
        <w:t>рамки</w:t>
      </w:r>
      <w:r>
        <w:rPr>
          <w:spacing w:val="80"/>
        </w:rPr>
        <w:t xml:space="preserve"> </w:t>
      </w:r>
      <w:r>
        <w:t>(на</w:t>
      </w:r>
      <w:r>
        <w:rPr>
          <w:spacing w:val="80"/>
        </w:rPr>
        <w:t xml:space="preserve"> </w:t>
      </w:r>
      <w:r>
        <w:t>чистый</w:t>
      </w:r>
      <w:r>
        <w:rPr>
          <w:spacing w:val="80"/>
        </w:rPr>
        <w:t xml:space="preserve"> </w:t>
      </w:r>
      <w:r>
        <w:t>листок</w:t>
      </w:r>
      <w:r>
        <w:rPr>
          <w:spacing w:val="80"/>
        </w:rPr>
        <w:t xml:space="preserve"> </w:t>
      </w:r>
      <w:r>
        <w:t>бумаги),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этом</w:t>
      </w:r>
      <w:r>
        <w:rPr>
          <w:spacing w:val="80"/>
        </w:rPr>
        <w:t xml:space="preserve"> </w:t>
      </w:r>
      <w:r>
        <w:t>корпус</w:t>
      </w:r>
      <w:r>
        <w:rPr>
          <w:spacing w:val="80"/>
        </w:rPr>
        <w:t xml:space="preserve"> </w:t>
      </w:r>
      <w:r>
        <w:t xml:space="preserve">был прямым, ноги вместе, чтобы тяжесть тела распределялась равномерно. На бумаге остались четкие отпечатки стопы – </w:t>
      </w:r>
      <w:r>
        <w:rPr>
          <w:spacing w:val="-2"/>
        </w:rPr>
        <w:t>плантограмма.</w:t>
      </w:r>
    </w:p>
    <w:p w:rsidR="00335BFD" w:rsidRDefault="00335BFD" w:rsidP="00335BFD">
      <w:pPr>
        <w:pStyle w:val="a4"/>
        <w:spacing w:line="360" w:lineRule="auto"/>
        <w:ind w:left="0" w:firstLine="709"/>
      </w:pPr>
      <w:r>
        <w:t>Обработка плантограмм методом Штритера состоит в том, что к наиболее выступающим точкам медиального края отпечатка стопы проводится касательная линия (АБ), из середины</w:t>
      </w:r>
      <w:r>
        <w:rPr>
          <w:spacing w:val="74"/>
        </w:rPr>
        <w:t xml:space="preserve">   </w:t>
      </w:r>
      <w:r>
        <w:t>которой</w:t>
      </w:r>
      <w:r>
        <w:rPr>
          <w:spacing w:val="74"/>
        </w:rPr>
        <w:t xml:space="preserve">   </w:t>
      </w:r>
      <w:r>
        <w:t>(точка</w:t>
      </w:r>
      <w:r>
        <w:rPr>
          <w:spacing w:val="73"/>
        </w:rPr>
        <w:t xml:space="preserve">   </w:t>
      </w:r>
      <w:r>
        <w:t>В)</w:t>
      </w:r>
    </w:p>
    <w:p w:rsidR="00335BFD" w:rsidRDefault="00335BFD" w:rsidP="00335BFD">
      <w:pPr>
        <w:pStyle w:val="a4"/>
        <w:spacing w:line="360" w:lineRule="auto"/>
        <w:ind w:left="0" w:firstLine="709"/>
        <w:rPr>
          <w:spacing w:val="73"/>
        </w:rPr>
      </w:pPr>
      <w:r>
        <w:rPr>
          <w:spacing w:val="73"/>
        </w:rPr>
        <w:t xml:space="preserve">           </w:t>
      </w:r>
    </w:p>
    <w:p w:rsidR="00335BFD" w:rsidRDefault="00335BFD" w:rsidP="00335BFD">
      <w:pPr>
        <w:pStyle w:val="a4"/>
        <w:spacing w:line="360" w:lineRule="auto"/>
        <w:ind w:left="0" w:firstLine="709"/>
        <w:rPr>
          <w:spacing w:val="73"/>
        </w:rPr>
      </w:pPr>
      <w:r>
        <w:rPr>
          <w:spacing w:val="73"/>
        </w:rPr>
        <w:t xml:space="preserve">  </w:t>
      </w:r>
    </w:p>
    <w:p w:rsidR="00335BFD" w:rsidRDefault="00335BFD" w:rsidP="00335BFD">
      <w:pPr>
        <w:pStyle w:val="a4"/>
        <w:spacing w:line="360" w:lineRule="auto"/>
        <w:ind w:left="0" w:firstLine="709"/>
        <w:rPr>
          <w:spacing w:val="73"/>
        </w:rPr>
      </w:pPr>
      <w:r>
        <w:rPr>
          <w:noProof/>
          <w:lang w:eastAsia="ru-RU"/>
        </w:rPr>
        <w:drawing>
          <wp:anchor distT="0" distB="0" distL="0" distR="0" simplePos="0" relativeHeight="251659776" behindDoc="0" locked="0" layoutInCell="1" allowOverlap="1">
            <wp:simplePos x="0" y="0"/>
            <wp:positionH relativeFrom="page">
              <wp:posOffset>3467735</wp:posOffset>
            </wp:positionH>
            <wp:positionV relativeFrom="paragraph">
              <wp:posOffset>-487045</wp:posOffset>
            </wp:positionV>
            <wp:extent cx="1083310" cy="1861820"/>
            <wp:effectExtent l="0" t="0" r="2540" b="508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3310" cy="1861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5BFD" w:rsidRDefault="00335BFD" w:rsidP="00335BFD">
      <w:pPr>
        <w:pStyle w:val="a4"/>
        <w:spacing w:line="360" w:lineRule="auto"/>
        <w:ind w:left="0" w:firstLine="709"/>
        <w:rPr>
          <w:spacing w:val="73"/>
        </w:rPr>
      </w:pPr>
    </w:p>
    <w:p w:rsidR="00335BFD" w:rsidRDefault="00335BFD" w:rsidP="00335BFD">
      <w:pPr>
        <w:pStyle w:val="a4"/>
        <w:spacing w:line="360" w:lineRule="auto"/>
        <w:ind w:left="0" w:firstLine="709"/>
        <w:rPr>
          <w:spacing w:val="73"/>
        </w:rPr>
      </w:pPr>
    </w:p>
    <w:p w:rsidR="00335BFD" w:rsidRDefault="00335BFD" w:rsidP="00335BFD">
      <w:pPr>
        <w:pStyle w:val="a4"/>
        <w:spacing w:line="360" w:lineRule="auto"/>
        <w:ind w:left="0" w:firstLine="709"/>
        <w:rPr>
          <w:spacing w:val="73"/>
        </w:rPr>
      </w:pPr>
    </w:p>
    <w:p w:rsidR="00335BFD" w:rsidRDefault="00335BFD" w:rsidP="00335BFD">
      <w:pPr>
        <w:pStyle w:val="a4"/>
        <w:spacing w:line="360" w:lineRule="auto"/>
        <w:ind w:left="0" w:firstLine="709"/>
        <w:rPr>
          <w:spacing w:val="73"/>
        </w:rPr>
      </w:pPr>
    </w:p>
    <w:p w:rsidR="00335BFD" w:rsidRDefault="00FE0C55" w:rsidP="00335BFD">
      <w:pPr>
        <w:pStyle w:val="a4"/>
        <w:spacing w:line="360" w:lineRule="auto"/>
        <w:ind w:left="0" w:firstLine="709"/>
      </w:pPr>
      <w:r>
        <w:rPr>
          <w:spacing w:val="73"/>
        </w:rPr>
        <w:t>Р</w:t>
      </w:r>
      <w:r w:rsidR="00C129DC" w:rsidRPr="00FE0C55">
        <w:rPr>
          <w:spacing w:val="73"/>
        </w:rPr>
        <w:t xml:space="preserve">исунок </w:t>
      </w:r>
      <w:r w:rsidRPr="00FE0C55">
        <w:rPr>
          <w:spacing w:val="73"/>
        </w:rPr>
        <w:t>5</w:t>
      </w:r>
      <w:r w:rsidR="00C129DC" w:rsidRPr="00FE0C55">
        <w:rPr>
          <w:spacing w:val="73"/>
        </w:rPr>
        <w:t xml:space="preserve"> - </w:t>
      </w:r>
      <w:r w:rsidR="00335BFD">
        <w:rPr>
          <w:spacing w:val="-2"/>
        </w:rPr>
        <w:t xml:space="preserve">восстанавливается </w:t>
      </w:r>
      <w:r w:rsidR="00335BFD">
        <w:t>перпендикуляр, пересекающий медиальный край в точке Г, а латеральный – в точке Д.</w:t>
      </w:r>
    </w:p>
    <w:p w:rsidR="00335BFD" w:rsidRDefault="00335BFD" w:rsidP="00335BFD">
      <w:pPr>
        <w:pStyle w:val="a4"/>
        <w:spacing w:line="360" w:lineRule="auto"/>
        <w:ind w:left="0" w:firstLine="709"/>
      </w:pPr>
      <w:r>
        <w:t>Состояние</w:t>
      </w:r>
      <w:r>
        <w:rPr>
          <w:spacing w:val="-11"/>
        </w:rPr>
        <w:t xml:space="preserve"> </w:t>
      </w:r>
      <w:r>
        <w:t>продольного</w:t>
      </w:r>
      <w:r>
        <w:rPr>
          <w:spacing w:val="-5"/>
        </w:rPr>
        <w:t xml:space="preserve"> </w:t>
      </w:r>
      <w:r>
        <w:t>свода</w:t>
      </w:r>
      <w:r>
        <w:rPr>
          <w:spacing w:val="-9"/>
        </w:rPr>
        <w:t xml:space="preserve"> </w:t>
      </w:r>
      <w:r>
        <w:t>стопы</w:t>
      </w:r>
      <w:r>
        <w:rPr>
          <w:spacing w:val="-9"/>
        </w:rPr>
        <w:t xml:space="preserve"> </w:t>
      </w:r>
      <w:r>
        <w:t>определялась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формуле:</w:t>
      </w:r>
    </w:p>
    <w:p w:rsidR="00335BFD" w:rsidRDefault="00335BFD" w:rsidP="00335BFD">
      <w:pPr>
        <w:pStyle w:val="a4"/>
        <w:spacing w:line="360" w:lineRule="auto"/>
        <w:ind w:left="0" w:firstLine="709"/>
      </w:pPr>
      <w:r>
        <w:t>I</w:t>
      </w:r>
      <w:r>
        <w:rPr>
          <w:spacing w:val="-5"/>
        </w:rPr>
        <w:t xml:space="preserve"> </w:t>
      </w:r>
      <w:r>
        <w:t>(индекс</w:t>
      </w:r>
      <w:r>
        <w:rPr>
          <w:spacing w:val="-3"/>
        </w:rPr>
        <w:t xml:space="preserve"> </w:t>
      </w:r>
      <w:r>
        <w:t>Штритера)</w:t>
      </w:r>
      <w:r>
        <w:rPr>
          <w:spacing w:val="-6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ГД/ВД</w:t>
      </w:r>
      <w:r>
        <w:rPr>
          <w:spacing w:val="-3"/>
        </w:rPr>
        <w:t xml:space="preserve"> </w:t>
      </w:r>
      <w:r>
        <w:t>х</w:t>
      </w:r>
      <w:r>
        <w:rPr>
          <w:spacing w:val="-5"/>
        </w:rPr>
        <w:t xml:space="preserve"> </w:t>
      </w:r>
      <w:r>
        <w:t>100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оценивалась</w:t>
      </w:r>
      <w:r>
        <w:rPr>
          <w:spacing w:val="-5"/>
        </w:rPr>
        <w:t xml:space="preserve"> </w:t>
      </w:r>
      <w:r>
        <w:t>следующим</w:t>
      </w:r>
      <w:r>
        <w:rPr>
          <w:spacing w:val="-2"/>
        </w:rPr>
        <w:t xml:space="preserve"> образом:</w:t>
      </w:r>
    </w:p>
    <w:p w:rsidR="00335BFD" w:rsidRDefault="00335BFD" w:rsidP="00335BFD">
      <w:pPr>
        <w:pStyle w:val="a6"/>
        <w:numPr>
          <w:ilvl w:val="0"/>
          <w:numId w:val="1"/>
        </w:numPr>
        <w:tabs>
          <w:tab w:val="left" w:pos="-142"/>
        </w:tabs>
        <w:spacing w:line="360" w:lineRule="auto"/>
        <w:ind w:left="0" w:firstLine="709"/>
        <w:jc w:val="left"/>
        <w:rPr>
          <w:rFonts w:ascii="Symbol" w:hAnsi="Symbol"/>
          <w:sz w:val="20"/>
        </w:rPr>
      </w:pP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0</w:t>
      </w:r>
      <w:r>
        <w:rPr>
          <w:spacing w:val="-1"/>
          <w:sz w:val="28"/>
        </w:rPr>
        <w:t xml:space="preserve"> </w:t>
      </w:r>
      <w:r>
        <w:rPr>
          <w:sz w:val="28"/>
        </w:rPr>
        <w:t>до</w:t>
      </w:r>
      <w:r>
        <w:rPr>
          <w:spacing w:val="-4"/>
          <w:sz w:val="28"/>
        </w:rPr>
        <w:t xml:space="preserve"> </w:t>
      </w:r>
      <w:r>
        <w:rPr>
          <w:sz w:val="28"/>
        </w:rPr>
        <w:t>36</w:t>
      </w:r>
      <w:r>
        <w:rPr>
          <w:spacing w:val="-1"/>
          <w:sz w:val="28"/>
        </w:rPr>
        <w:t xml:space="preserve"> </w:t>
      </w:r>
      <w:r>
        <w:rPr>
          <w:sz w:val="28"/>
        </w:rPr>
        <w:t>%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высоко сводчатая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стопа,</w:t>
      </w:r>
    </w:p>
    <w:p w:rsidR="00335BFD" w:rsidRPr="00447C79" w:rsidRDefault="00335BFD" w:rsidP="00335BFD">
      <w:pPr>
        <w:pStyle w:val="a6"/>
        <w:numPr>
          <w:ilvl w:val="0"/>
          <w:numId w:val="1"/>
        </w:numPr>
        <w:tabs>
          <w:tab w:val="left" w:pos="-142"/>
        </w:tabs>
        <w:spacing w:line="360" w:lineRule="auto"/>
        <w:ind w:left="0" w:firstLine="709"/>
        <w:jc w:val="left"/>
        <w:rPr>
          <w:rFonts w:ascii="Symbol" w:hAnsi="Symbol"/>
          <w:sz w:val="20"/>
        </w:rPr>
      </w:pP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36,1</w:t>
      </w:r>
      <w:r>
        <w:rPr>
          <w:spacing w:val="-5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z w:val="28"/>
        </w:rPr>
        <w:t>43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%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повышенный</w:t>
      </w:r>
      <w:r>
        <w:rPr>
          <w:spacing w:val="-2"/>
          <w:sz w:val="28"/>
        </w:rPr>
        <w:t xml:space="preserve"> свод,</w:t>
      </w:r>
    </w:p>
    <w:p w:rsidR="00335BFD" w:rsidRPr="00447C79" w:rsidRDefault="00335BFD" w:rsidP="00335BFD">
      <w:pPr>
        <w:pStyle w:val="a6"/>
        <w:numPr>
          <w:ilvl w:val="0"/>
          <w:numId w:val="1"/>
        </w:numPr>
        <w:tabs>
          <w:tab w:val="left" w:pos="-142"/>
        </w:tabs>
        <w:spacing w:line="360" w:lineRule="auto"/>
        <w:ind w:left="0" w:firstLine="709"/>
        <w:jc w:val="left"/>
        <w:rPr>
          <w:rFonts w:ascii="Symbol" w:hAnsi="Symbol"/>
          <w:sz w:val="20"/>
        </w:rPr>
      </w:pPr>
      <w:r w:rsidRPr="00447C79">
        <w:rPr>
          <w:sz w:val="28"/>
        </w:rPr>
        <w:t>от</w:t>
      </w:r>
      <w:r w:rsidRPr="00447C79">
        <w:rPr>
          <w:spacing w:val="-3"/>
          <w:sz w:val="28"/>
        </w:rPr>
        <w:t xml:space="preserve"> </w:t>
      </w:r>
      <w:r w:rsidRPr="00447C79">
        <w:rPr>
          <w:sz w:val="28"/>
        </w:rPr>
        <w:t>43,1</w:t>
      </w:r>
      <w:r w:rsidRPr="00447C79">
        <w:rPr>
          <w:spacing w:val="-4"/>
          <w:sz w:val="28"/>
        </w:rPr>
        <w:t xml:space="preserve"> </w:t>
      </w:r>
      <w:r w:rsidRPr="00447C79">
        <w:rPr>
          <w:sz w:val="28"/>
        </w:rPr>
        <w:t>до</w:t>
      </w:r>
      <w:r w:rsidRPr="00447C79">
        <w:rPr>
          <w:spacing w:val="-5"/>
          <w:sz w:val="28"/>
        </w:rPr>
        <w:t xml:space="preserve"> </w:t>
      </w:r>
      <w:r w:rsidRPr="00447C79">
        <w:rPr>
          <w:sz w:val="28"/>
        </w:rPr>
        <w:t>50 %</w:t>
      </w:r>
      <w:r w:rsidRPr="00447C79">
        <w:rPr>
          <w:spacing w:val="-2"/>
          <w:sz w:val="28"/>
        </w:rPr>
        <w:t xml:space="preserve"> </w:t>
      </w:r>
      <w:r w:rsidRPr="00447C79">
        <w:rPr>
          <w:sz w:val="28"/>
        </w:rPr>
        <w:t>-</w:t>
      </w:r>
      <w:r w:rsidRPr="00447C79">
        <w:rPr>
          <w:spacing w:val="-2"/>
          <w:sz w:val="28"/>
        </w:rPr>
        <w:t xml:space="preserve"> </w:t>
      </w:r>
      <w:r w:rsidRPr="00447C79">
        <w:rPr>
          <w:sz w:val="28"/>
        </w:rPr>
        <w:t>нормальный</w:t>
      </w:r>
      <w:r w:rsidRPr="00447C79">
        <w:rPr>
          <w:spacing w:val="-1"/>
          <w:sz w:val="28"/>
        </w:rPr>
        <w:t xml:space="preserve"> </w:t>
      </w:r>
      <w:r w:rsidRPr="00447C79">
        <w:rPr>
          <w:spacing w:val="-4"/>
          <w:sz w:val="28"/>
        </w:rPr>
        <w:t>свод,</w:t>
      </w:r>
    </w:p>
    <w:p w:rsidR="00335BFD" w:rsidRPr="00447C79" w:rsidRDefault="00335BFD" w:rsidP="00335BFD">
      <w:pPr>
        <w:pStyle w:val="a6"/>
        <w:numPr>
          <w:ilvl w:val="0"/>
          <w:numId w:val="1"/>
        </w:numPr>
        <w:tabs>
          <w:tab w:val="left" w:pos="-142"/>
        </w:tabs>
        <w:spacing w:line="360" w:lineRule="auto"/>
        <w:ind w:left="0" w:firstLine="709"/>
        <w:jc w:val="left"/>
        <w:rPr>
          <w:rFonts w:ascii="Symbol" w:hAnsi="Symbol"/>
          <w:sz w:val="20"/>
        </w:rPr>
      </w:pPr>
      <w:r w:rsidRPr="00447C79">
        <w:rPr>
          <w:sz w:val="28"/>
        </w:rPr>
        <w:t>от</w:t>
      </w:r>
      <w:r w:rsidRPr="00447C79">
        <w:rPr>
          <w:spacing w:val="-3"/>
          <w:sz w:val="28"/>
        </w:rPr>
        <w:t xml:space="preserve"> </w:t>
      </w:r>
      <w:r w:rsidRPr="00447C79">
        <w:rPr>
          <w:sz w:val="28"/>
        </w:rPr>
        <w:t>50,1</w:t>
      </w:r>
      <w:r w:rsidRPr="00447C79">
        <w:rPr>
          <w:spacing w:val="-5"/>
          <w:sz w:val="28"/>
        </w:rPr>
        <w:t xml:space="preserve"> </w:t>
      </w:r>
      <w:r w:rsidRPr="00447C79">
        <w:rPr>
          <w:sz w:val="28"/>
        </w:rPr>
        <w:t>до</w:t>
      </w:r>
      <w:r w:rsidRPr="00447C79">
        <w:rPr>
          <w:spacing w:val="-4"/>
          <w:sz w:val="28"/>
        </w:rPr>
        <w:t xml:space="preserve"> </w:t>
      </w:r>
      <w:r w:rsidRPr="00447C79">
        <w:rPr>
          <w:sz w:val="28"/>
        </w:rPr>
        <w:t>60</w:t>
      </w:r>
      <w:r w:rsidRPr="00447C79">
        <w:rPr>
          <w:spacing w:val="1"/>
          <w:sz w:val="28"/>
        </w:rPr>
        <w:t xml:space="preserve"> </w:t>
      </w:r>
      <w:r w:rsidRPr="00447C79">
        <w:rPr>
          <w:i/>
          <w:sz w:val="28"/>
        </w:rPr>
        <w:t>%</w:t>
      </w:r>
      <w:r w:rsidRPr="00447C79">
        <w:rPr>
          <w:i/>
          <w:spacing w:val="-3"/>
          <w:sz w:val="28"/>
        </w:rPr>
        <w:t xml:space="preserve"> </w:t>
      </w:r>
      <w:r w:rsidRPr="00447C79">
        <w:rPr>
          <w:i/>
          <w:sz w:val="28"/>
        </w:rPr>
        <w:t>-</w:t>
      </w:r>
      <w:r w:rsidRPr="00447C79">
        <w:rPr>
          <w:i/>
          <w:spacing w:val="-3"/>
          <w:sz w:val="28"/>
        </w:rPr>
        <w:t xml:space="preserve"> </w:t>
      </w:r>
      <w:r w:rsidRPr="00447C79">
        <w:rPr>
          <w:sz w:val="28"/>
        </w:rPr>
        <w:t>уплощение</w:t>
      </w:r>
      <w:r w:rsidRPr="00447C79">
        <w:rPr>
          <w:spacing w:val="-1"/>
          <w:sz w:val="28"/>
        </w:rPr>
        <w:t xml:space="preserve"> </w:t>
      </w:r>
      <w:r w:rsidRPr="00447C79">
        <w:rPr>
          <w:spacing w:val="-2"/>
          <w:sz w:val="28"/>
        </w:rPr>
        <w:t>свода,</w:t>
      </w:r>
    </w:p>
    <w:p w:rsidR="00335BFD" w:rsidRPr="00447C79" w:rsidRDefault="00335BFD" w:rsidP="00335BFD">
      <w:pPr>
        <w:pStyle w:val="a6"/>
        <w:numPr>
          <w:ilvl w:val="0"/>
          <w:numId w:val="1"/>
        </w:numPr>
        <w:tabs>
          <w:tab w:val="left" w:pos="-142"/>
        </w:tabs>
        <w:spacing w:line="360" w:lineRule="auto"/>
        <w:ind w:left="0" w:firstLine="709"/>
        <w:jc w:val="left"/>
        <w:rPr>
          <w:rFonts w:ascii="Symbol" w:hAnsi="Symbol"/>
          <w:sz w:val="20"/>
        </w:rPr>
      </w:pPr>
      <w:r w:rsidRPr="00447C79">
        <w:rPr>
          <w:sz w:val="28"/>
        </w:rPr>
        <w:t>от</w:t>
      </w:r>
      <w:r w:rsidRPr="00447C79">
        <w:rPr>
          <w:spacing w:val="-2"/>
          <w:sz w:val="28"/>
        </w:rPr>
        <w:t xml:space="preserve"> </w:t>
      </w:r>
      <w:r w:rsidRPr="00447C79">
        <w:rPr>
          <w:sz w:val="28"/>
        </w:rPr>
        <w:t>60,1</w:t>
      </w:r>
      <w:r w:rsidRPr="00447C79">
        <w:rPr>
          <w:spacing w:val="-3"/>
          <w:sz w:val="28"/>
        </w:rPr>
        <w:t xml:space="preserve"> </w:t>
      </w:r>
      <w:r w:rsidRPr="00447C79">
        <w:rPr>
          <w:sz w:val="28"/>
        </w:rPr>
        <w:t>до</w:t>
      </w:r>
      <w:r w:rsidRPr="00447C79">
        <w:rPr>
          <w:spacing w:val="-3"/>
          <w:sz w:val="28"/>
        </w:rPr>
        <w:t xml:space="preserve"> </w:t>
      </w:r>
      <w:r w:rsidRPr="00447C79">
        <w:rPr>
          <w:sz w:val="28"/>
        </w:rPr>
        <w:t>70</w:t>
      </w:r>
      <w:r w:rsidRPr="00447C79">
        <w:rPr>
          <w:spacing w:val="2"/>
          <w:sz w:val="28"/>
        </w:rPr>
        <w:t xml:space="preserve"> </w:t>
      </w:r>
      <w:r w:rsidRPr="00447C79">
        <w:rPr>
          <w:i/>
          <w:sz w:val="28"/>
        </w:rPr>
        <w:t>%</w:t>
      </w:r>
      <w:r w:rsidRPr="00447C79">
        <w:rPr>
          <w:i/>
          <w:spacing w:val="-2"/>
          <w:sz w:val="28"/>
        </w:rPr>
        <w:t xml:space="preserve"> </w:t>
      </w:r>
      <w:r w:rsidRPr="00447C79">
        <w:rPr>
          <w:i/>
          <w:sz w:val="28"/>
        </w:rPr>
        <w:t>-</w:t>
      </w:r>
      <w:r w:rsidRPr="00447C79">
        <w:rPr>
          <w:i/>
          <w:spacing w:val="-1"/>
          <w:sz w:val="28"/>
        </w:rPr>
        <w:t xml:space="preserve"> </w:t>
      </w:r>
      <w:r w:rsidRPr="00447C79">
        <w:rPr>
          <w:spacing w:val="-2"/>
          <w:sz w:val="28"/>
        </w:rPr>
        <w:t>плоскостопие.</w:t>
      </w:r>
    </w:p>
    <w:p w:rsidR="00335BFD" w:rsidRDefault="00335BFD" w:rsidP="00335BFD">
      <w:pPr>
        <w:tabs>
          <w:tab w:val="left" w:pos="-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7C79">
        <w:rPr>
          <w:rFonts w:ascii="Times New Roman" w:hAnsi="Times New Roman" w:cs="Times New Roman"/>
          <w:sz w:val="28"/>
        </w:rPr>
        <w:t>В результате анализа полученных плантограмм мы получили следующие результаты: среди обследованных ребят нормальный свод стопы имеют 6 воспитанников (36%). У остальных детей (64%) найдены различные отклонения от нормы: у 3 воспитанников (24% от общего количества обследованных) обнаружено плоскостопие, 6 ребят (36%) имеют уплощение стопы и у 1 ребенка (4%) стопа с повышенным сводом.</w:t>
      </w:r>
    </w:p>
    <w:p w:rsidR="00335BFD" w:rsidRPr="00F6517D" w:rsidRDefault="00335BFD" w:rsidP="00A83040">
      <w:pPr>
        <w:tabs>
          <w:tab w:val="left" w:pos="-142"/>
        </w:tabs>
        <w:spacing w:after="0" w:line="348" w:lineRule="auto"/>
        <w:ind w:firstLine="709"/>
        <w:jc w:val="both"/>
        <w:rPr>
          <w:rFonts w:ascii="Times New Roman" w:hAnsi="Times New Roman" w:cs="Times New Roman"/>
          <w:i/>
          <w:spacing w:val="-2"/>
          <w:sz w:val="28"/>
        </w:rPr>
      </w:pPr>
      <w:r w:rsidRPr="00F6517D">
        <w:rPr>
          <w:rFonts w:ascii="Times New Roman" w:hAnsi="Times New Roman" w:cs="Times New Roman"/>
          <w:i/>
          <w:sz w:val="28"/>
        </w:rPr>
        <w:lastRenderedPageBreak/>
        <w:t>Метод</w:t>
      </w:r>
      <w:r w:rsidRPr="00F6517D">
        <w:rPr>
          <w:rFonts w:ascii="Times New Roman" w:hAnsi="Times New Roman" w:cs="Times New Roman"/>
          <w:i/>
          <w:spacing w:val="-16"/>
          <w:sz w:val="28"/>
        </w:rPr>
        <w:t xml:space="preserve"> </w:t>
      </w:r>
      <w:r w:rsidRPr="00F6517D">
        <w:rPr>
          <w:rFonts w:ascii="Times New Roman" w:hAnsi="Times New Roman" w:cs="Times New Roman"/>
          <w:i/>
          <w:sz w:val="28"/>
        </w:rPr>
        <w:t>математико-статической</w:t>
      </w:r>
      <w:r w:rsidRPr="00F6517D">
        <w:rPr>
          <w:rFonts w:ascii="Times New Roman" w:hAnsi="Times New Roman" w:cs="Times New Roman"/>
          <w:i/>
          <w:spacing w:val="-14"/>
          <w:sz w:val="28"/>
        </w:rPr>
        <w:t xml:space="preserve"> </w:t>
      </w:r>
      <w:r w:rsidRPr="00F6517D">
        <w:rPr>
          <w:rFonts w:ascii="Times New Roman" w:hAnsi="Times New Roman" w:cs="Times New Roman"/>
          <w:i/>
          <w:spacing w:val="-2"/>
          <w:sz w:val="28"/>
        </w:rPr>
        <w:t>обработки.</w:t>
      </w:r>
    </w:p>
    <w:p w:rsidR="00335BFD" w:rsidRDefault="00335BFD" w:rsidP="00A83040">
      <w:pPr>
        <w:tabs>
          <w:tab w:val="left" w:pos="-142"/>
        </w:tabs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C79">
        <w:rPr>
          <w:rFonts w:ascii="Times New Roman" w:hAnsi="Times New Roman" w:cs="Times New Roman"/>
          <w:sz w:val="28"/>
          <w:szCs w:val="28"/>
        </w:rPr>
        <w:t>Из методов математической статистики для определения эффективности и результативности проводимой с детьми коррекционной работы по профилактике плоскостопия и нарушения осанки нами был применен точный критерий Стьюдента.</w:t>
      </w:r>
    </w:p>
    <w:p w:rsidR="00335BFD" w:rsidRPr="00447C79" w:rsidRDefault="00335BFD" w:rsidP="00A83040">
      <w:pPr>
        <w:tabs>
          <w:tab w:val="left" w:pos="-142"/>
          <w:tab w:val="left" w:pos="9214"/>
        </w:tabs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C79">
        <w:rPr>
          <w:rFonts w:ascii="Times New Roman" w:hAnsi="Times New Roman" w:cs="Times New Roman"/>
          <w:sz w:val="28"/>
          <w:szCs w:val="28"/>
        </w:rPr>
        <w:t>Почему именно этот критерий мы выбрали? Во-первых, вычисления критерия довольно громоздки и могут занимать много времени или требовать мощных вычислительных ресурсов. Во-вторых, критерий довольно точен (что нашло отражение даже в его названии), что позволяет его использовать в исследованиях с небольшим числом наблюдений.</w:t>
      </w:r>
    </w:p>
    <w:p w:rsidR="00335BFD" w:rsidRDefault="00335BFD" w:rsidP="00463D55">
      <w:pPr>
        <w:pStyle w:val="a4"/>
        <w:tabs>
          <w:tab w:val="left" w:pos="9214"/>
        </w:tabs>
        <w:spacing w:line="348" w:lineRule="auto"/>
        <w:ind w:left="0" w:firstLine="0"/>
        <w:jc w:val="left"/>
        <w:rPr>
          <w:sz w:val="20"/>
        </w:rPr>
      </w:pPr>
      <w:r w:rsidRPr="00447C79">
        <w:t>Таблица</w:t>
      </w:r>
      <w:r w:rsidRPr="00447C79">
        <w:rPr>
          <w:spacing w:val="-6"/>
        </w:rPr>
        <w:t xml:space="preserve"> </w:t>
      </w:r>
      <w:r w:rsidRPr="00447C79">
        <w:t>5</w:t>
      </w:r>
      <w:r w:rsidRPr="00447C79">
        <w:rPr>
          <w:spacing w:val="-8"/>
        </w:rPr>
        <w:t xml:space="preserve"> </w:t>
      </w:r>
      <w:r w:rsidRPr="00447C79">
        <w:t>–Результаты</w:t>
      </w:r>
      <w:r w:rsidRPr="00447C79">
        <w:rPr>
          <w:spacing w:val="-6"/>
        </w:rPr>
        <w:t xml:space="preserve"> </w:t>
      </w:r>
      <w:r w:rsidRPr="00447C79">
        <w:t>различий</w:t>
      </w:r>
      <w:r w:rsidRPr="00447C79">
        <w:rPr>
          <w:spacing w:val="-6"/>
        </w:rPr>
        <w:t xml:space="preserve"> </w:t>
      </w:r>
      <w:r w:rsidRPr="00447C79">
        <w:t>вычислений</w:t>
      </w:r>
      <w:r w:rsidRPr="00447C79">
        <w:rPr>
          <w:spacing w:val="-6"/>
        </w:rPr>
        <w:t xml:space="preserve"> </w:t>
      </w:r>
      <w:r w:rsidRPr="00447C79">
        <w:t>распределений</w:t>
      </w:r>
      <w:r w:rsidRPr="00447C79">
        <w:rPr>
          <w:spacing w:val="-6"/>
        </w:rPr>
        <w:t xml:space="preserve"> </w:t>
      </w:r>
      <w:r w:rsidRPr="00447C79">
        <w:t>по коэффициенту t-крит</w:t>
      </w:r>
      <w:r w:rsidR="00463D55">
        <w:t xml:space="preserve">ерия Стъюдента </w:t>
      </w:r>
      <w:r w:rsidR="00463D55">
        <w:rPr>
          <w:noProof/>
          <w:sz w:val="20"/>
          <w:lang w:eastAsia="ru-RU"/>
        </w:rPr>
        <w:drawing>
          <wp:inline distT="0" distB="0" distL="0" distR="0" wp14:anchorId="680C9733" wp14:editId="461178D6">
            <wp:extent cx="5791200" cy="5600700"/>
            <wp:effectExtent l="0" t="0" r="0" b="0"/>
            <wp:docPr id="11" name="Image 11" descr="https://studfile.net/html/2706/294/html_W2IDGzkkiL.IpXR/img-m_r0Ch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https://studfile.net/html/2706/294/html_W2IDGzkkiL.IpXR/img-m_r0Ch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3D55">
        <w:t xml:space="preserve"> </w:t>
      </w:r>
    </w:p>
    <w:p w:rsidR="00335BFD" w:rsidRDefault="00335BFD" w:rsidP="00335BFD">
      <w:pPr>
        <w:pStyle w:val="a4"/>
        <w:spacing w:before="17"/>
        <w:ind w:left="0" w:firstLine="0"/>
        <w:jc w:val="left"/>
        <w:rPr>
          <w:sz w:val="20"/>
        </w:rPr>
      </w:pPr>
    </w:p>
    <w:p w:rsidR="00335BFD" w:rsidRPr="00447C79" w:rsidRDefault="00335BFD" w:rsidP="00335BFD">
      <w:pPr>
        <w:tabs>
          <w:tab w:val="left" w:pos="-142"/>
          <w:tab w:val="left" w:pos="921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C79">
        <w:rPr>
          <w:rFonts w:ascii="Times New Roman" w:hAnsi="Times New Roman" w:cs="Times New Roman"/>
          <w:sz w:val="28"/>
          <w:szCs w:val="28"/>
        </w:rPr>
        <w:t>Для решения задач, поставленных в нашем эксперименте, использовались общепринятые методы математической статистики [18]. Для статической обработки результатов педагогического эксперимента применялся метод критерия достоверности (Фишера - Стьюдента) который позволил получить следующие показатели: x - средняя арифметическая- среднее</w:t>
      </w:r>
      <w:r w:rsidRPr="00447C79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447C79">
        <w:rPr>
          <w:rFonts w:ascii="Times New Roman" w:hAnsi="Times New Roman" w:cs="Times New Roman"/>
          <w:sz w:val="28"/>
          <w:szCs w:val="28"/>
        </w:rPr>
        <w:t>квадратичное</w:t>
      </w:r>
      <w:r w:rsidRPr="00447C79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47C79">
        <w:rPr>
          <w:rFonts w:ascii="Times New Roman" w:hAnsi="Times New Roman" w:cs="Times New Roman"/>
          <w:sz w:val="28"/>
          <w:szCs w:val="28"/>
        </w:rPr>
        <w:t>отклонение;</w:t>
      </w:r>
      <w:r w:rsidRPr="00447C79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447C79">
        <w:rPr>
          <w:rFonts w:ascii="Times New Roman" w:hAnsi="Times New Roman" w:cs="Times New Roman"/>
          <w:sz w:val="28"/>
          <w:szCs w:val="28"/>
        </w:rPr>
        <w:t>Р</w:t>
      </w:r>
      <w:r w:rsidRPr="00447C79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47C79">
        <w:rPr>
          <w:rFonts w:ascii="Times New Roman" w:hAnsi="Times New Roman" w:cs="Times New Roman"/>
          <w:sz w:val="28"/>
          <w:szCs w:val="28"/>
        </w:rPr>
        <w:t>–</w:t>
      </w:r>
      <w:r w:rsidRPr="00447C79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447C79">
        <w:rPr>
          <w:rFonts w:ascii="Times New Roman" w:hAnsi="Times New Roman" w:cs="Times New Roman"/>
          <w:sz w:val="28"/>
          <w:szCs w:val="28"/>
        </w:rPr>
        <w:t>частота</w:t>
      </w:r>
      <w:r w:rsidRPr="00447C79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47C79">
        <w:rPr>
          <w:rFonts w:ascii="Times New Roman" w:hAnsi="Times New Roman" w:cs="Times New Roman"/>
          <w:sz w:val="28"/>
          <w:szCs w:val="28"/>
        </w:rPr>
        <w:t>встречающихся</w:t>
      </w:r>
      <w:r w:rsidRPr="00447C79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447C79">
        <w:rPr>
          <w:rFonts w:ascii="Times New Roman" w:hAnsi="Times New Roman" w:cs="Times New Roman"/>
          <w:spacing w:val="-2"/>
          <w:sz w:val="28"/>
          <w:szCs w:val="28"/>
        </w:rPr>
        <w:t>вариантов;</w:t>
      </w:r>
    </w:p>
    <w:p w:rsidR="00335BFD" w:rsidRPr="00447C79" w:rsidRDefault="00335BFD" w:rsidP="00335BFD">
      <w:pPr>
        <w:pStyle w:val="a4"/>
        <w:tabs>
          <w:tab w:val="left" w:pos="9214"/>
        </w:tabs>
        <w:spacing w:before="1" w:line="360" w:lineRule="auto"/>
        <w:ind w:left="0" w:firstLine="0"/>
      </w:pPr>
      <w:r w:rsidRPr="00447C79">
        <w:t xml:space="preserve"> m – ошибка среднего арифметического значения; t –</w:t>
      </w:r>
      <w:r w:rsidRPr="00447C79">
        <w:rPr>
          <w:spacing w:val="40"/>
        </w:rPr>
        <w:t xml:space="preserve"> </w:t>
      </w:r>
      <w:r w:rsidRPr="00447C79">
        <w:t>критерий Стьюдента (критерий оценки различий двух сравниваемых выборочных совокупностей).</w:t>
      </w:r>
    </w:p>
    <w:p w:rsidR="00335BFD" w:rsidRDefault="00335BFD" w:rsidP="00335BFD">
      <w:pPr>
        <w:pStyle w:val="a4"/>
        <w:spacing w:line="360" w:lineRule="auto"/>
        <w:ind w:left="0" w:firstLine="0"/>
        <w:jc w:val="left"/>
        <w:rPr>
          <w:spacing w:val="30"/>
        </w:rPr>
      </w:pPr>
      <w:r>
        <w:t>Среднее</w:t>
      </w:r>
      <w:r>
        <w:rPr>
          <w:spacing w:val="29"/>
        </w:rPr>
        <w:t xml:space="preserve"> </w:t>
      </w:r>
      <w:r>
        <w:t>квадратичное</w:t>
      </w:r>
      <w:r>
        <w:rPr>
          <w:spacing w:val="28"/>
        </w:rPr>
        <w:t xml:space="preserve"> </w:t>
      </w:r>
      <w:r>
        <w:t>отклонение</w:t>
      </w:r>
      <w:r>
        <w:rPr>
          <w:spacing w:val="28"/>
        </w:rPr>
        <w:t xml:space="preserve"> </w:t>
      </w:r>
      <w:r>
        <w:t>определялось</w:t>
      </w:r>
      <w:r>
        <w:rPr>
          <w:spacing w:val="29"/>
        </w:rPr>
        <w:t xml:space="preserve"> </w:t>
      </w:r>
      <w:r>
        <w:t>как</w:t>
      </w:r>
      <w:r>
        <w:rPr>
          <w:spacing w:val="30"/>
        </w:rPr>
        <w:t xml:space="preserve"> </w:t>
      </w:r>
    </w:p>
    <w:p w:rsidR="00335BFD" w:rsidRDefault="00335BFD" w:rsidP="00335BFD">
      <w:pPr>
        <w:pStyle w:val="a4"/>
        <w:spacing w:line="360" w:lineRule="auto"/>
        <w:ind w:left="0" w:firstLine="0"/>
        <w:jc w:val="left"/>
        <w:rPr>
          <w:spacing w:val="30"/>
        </w:rPr>
      </w:pPr>
    </w:p>
    <w:p w:rsidR="00335BFD" w:rsidRDefault="00335BFD" w:rsidP="00335BFD">
      <w:pPr>
        <w:pStyle w:val="a4"/>
        <w:spacing w:line="360" w:lineRule="auto"/>
        <w:ind w:left="0" w:firstLine="0"/>
        <w:jc w:val="center"/>
        <w:rPr>
          <w:sz w:val="23"/>
        </w:rPr>
      </w:pPr>
      <w:r w:rsidRPr="00F6517D">
        <w:rPr>
          <w:b/>
        </w:rPr>
        <w:t>σ</w:t>
      </w:r>
      <w:r w:rsidRPr="00F6517D">
        <w:rPr>
          <w:b/>
          <w:spacing w:val="37"/>
        </w:rPr>
        <w:t xml:space="preserve"> </w:t>
      </w:r>
      <w:r w:rsidRPr="00F6517D">
        <w:rPr>
          <w:rFonts w:ascii="Symbol" w:hAnsi="Symbol"/>
          <w:b/>
        </w:rPr>
        <w:t></w:t>
      </w:r>
      <w:r w:rsidRPr="00F6517D">
        <w:rPr>
          <w:b/>
          <w:sz w:val="23"/>
        </w:rPr>
        <w:t>√</w:t>
      </w:r>
      <w:r w:rsidRPr="00F6517D">
        <w:rPr>
          <w:rFonts w:ascii="Symbol" w:hAnsi="Symbol"/>
          <w:b/>
        </w:rPr>
        <w:t></w:t>
      </w:r>
      <w:r w:rsidRPr="00F6517D">
        <w:rPr>
          <w:b/>
          <w:spacing w:val="27"/>
        </w:rPr>
        <w:t xml:space="preserve"> </w:t>
      </w:r>
      <w:r w:rsidRPr="00F6517D">
        <w:rPr>
          <w:b/>
        </w:rPr>
        <w:t>d</w:t>
      </w:r>
      <w:r w:rsidRPr="00F6517D">
        <w:rPr>
          <w:b/>
          <w:vertAlign w:val="superscript"/>
        </w:rPr>
        <w:t>2</w:t>
      </w:r>
      <w:r w:rsidRPr="00F6517D">
        <w:rPr>
          <w:b/>
          <w:spacing w:val="31"/>
        </w:rPr>
        <w:t xml:space="preserve"> </w:t>
      </w:r>
      <w:r w:rsidRPr="00F6517D">
        <w:rPr>
          <w:b/>
        </w:rPr>
        <w:t>p/n-</w:t>
      </w:r>
      <w:r w:rsidRPr="00F6517D">
        <w:rPr>
          <w:b/>
          <w:spacing w:val="-5"/>
        </w:rPr>
        <w:t>1</w:t>
      </w:r>
      <w:r w:rsidRPr="00F6517D">
        <w:rPr>
          <w:b/>
          <w:spacing w:val="-5"/>
          <w:sz w:val="23"/>
        </w:rPr>
        <w:t>,</w:t>
      </w:r>
      <w:r>
        <w:rPr>
          <w:spacing w:val="-5"/>
          <w:sz w:val="23"/>
        </w:rPr>
        <w:t xml:space="preserve">                                                     (1)</w:t>
      </w:r>
    </w:p>
    <w:p w:rsidR="00335BFD" w:rsidRDefault="00335BFD" w:rsidP="00335BFD">
      <w:pPr>
        <w:pStyle w:val="a4"/>
        <w:spacing w:line="360" w:lineRule="auto"/>
        <w:ind w:left="0" w:firstLine="0"/>
        <w:jc w:val="left"/>
      </w:pPr>
    </w:p>
    <w:p w:rsidR="00335BFD" w:rsidRPr="00F6517D" w:rsidRDefault="00335BFD" w:rsidP="00335BFD">
      <w:pPr>
        <w:pStyle w:val="a4"/>
        <w:spacing w:line="360" w:lineRule="auto"/>
        <w:ind w:left="0" w:firstLine="0"/>
        <w:jc w:val="left"/>
      </w:pPr>
      <w:r>
        <w:t>где d-</w:t>
      </w:r>
      <w:r>
        <w:rPr>
          <w:spacing w:val="4"/>
        </w:rPr>
        <w:t xml:space="preserve"> </w:t>
      </w:r>
      <w:r>
        <w:t>разность</w:t>
      </w:r>
      <w:r>
        <w:rPr>
          <w:spacing w:val="4"/>
        </w:rPr>
        <w:t xml:space="preserve"> </w:t>
      </w:r>
      <w:r>
        <w:t>между</w:t>
      </w:r>
      <w:r>
        <w:rPr>
          <w:spacing w:val="3"/>
        </w:rPr>
        <w:t xml:space="preserve"> </w:t>
      </w:r>
      <w:r>
        <w:t>вариантом</w:t>
      </w:r>
      <w:r>
        <w:rPr>
          <w:spacing w:val="3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средней</w:t>
      </w:r>
      <w:r>
        <w:rPr>
          <w:spacing w:val="5"/>
        </w:rPr>
        <w:t xml:space="preserve"> </w:t>
      </w:r>
      <w:r>
        <w:t>арифметической,</w:t>
      </w:r>
      <w:r>
        <w:rPr>
          <w:spacing w:val="5"/>
        </w:rPr>
        <w:t xml:space="preserve"> </w:t>
      </w:r>
      <w:r>
        <w:t>p</w:t>
      </w:r>
      <w:r>
        <w:rPr>
          <w:spacing w:val="11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rPr>
          <w:spacing w:val="-2"/>
        </w:rPr>
        <w:t xml:space="preserve">частота </w:t>
      </w:r>
      <w:r>
        <w:t>встречающихся</w:t>
      </w:r>
      <w:r>
        <w:rPr>
          <w:spacing w:val="-4"/>
        </w:rPr>
        <w:t xml:space="preserve"> </w:t>
      </w:r>
      <w:r>
        <w:t>вариантов,</w:t>
      </w:r>
      <w:r>
        <w:rPr>
          <w:spacing w:val="-4"/>
        </w:rPr>
        <w:t xml:space="preserve"> </w:t>
      </w:r>
      <w:r>
        <w:t>п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число</w:t>
      </w:r>
      <w:r>
        <w:rPr>
          <w:spacing w:val="-6"/>
        </w:rPr>
        <w:t xml:space="preserve"> </w:t>
      </w:r>
      <w:r>
        <w:rPr>
          <w:spacing w:val="-2"/>
        </w:rPr>
        <w:t>случаев.</w:t>
      </w:r>
    </w:p>
    <w:p w:rsidR="00335BFD" w:rsidRDefault="00335BFD" w:rsidP="00335BFD">
      <w:pPr>
        <w:pStyle w:val="a4"/>
        <w:spacing w:line="360" w:lineRule="auto"/>
        <w:ind w:left="0" w:firstLine="0"/>
        <w:rPr>
          <w:spacing w:val="-2"/>
        </w:rPr>
      </w:pPr>
      <w:r>
        <w:t>m - ошибка среднего арифметического: определялась как m</w:t>
      </w:r>
      <w:r>
        <w:rPr>
          <w:rFonts w:ascii="Symbol" w:hAnsi="Symbol"/>
        </w:rPr>
        <w:t></w:t>
      </w:r>
      <w:r>
        <w:rPr>
          <w:rFonts w:ascii="Symbol" w:hAnsi="Symbol"/>
        </w:rPr>
        <w:t></w:t>
      </w:r>
      <w:r>
        <w:t>/√n При</w:t>
      </w:r>
      <w:r>
        <w:rPr>
          <w:spacing w:val="58"/>
        </w:rPr>
        <w:t xml:space="preserve"> </w:t>
      </w:r>
      <w:r>
        <w:t>определении</w:t>
      </w:r>
      <w:r>
        <w:rPr>
          <w:spacing w:val="63"/>
        </w:rPr>
        <w:t xml:space="preserve"> </w:t>
      </w:r>
      <w:r>
        <w:t>значения</w:t>
      </w:r>
      <w:r>
        <w:rPr>
          <w:spacing w:val="63"/>
        </w:rPr>
        <w:t xml:space="preserve"> </w:t>
      </w:r>
      <w:r>
        <w:t>t</w:t>
      </w:r>
      <w:r>
        <w:rPr>
          <w:spacing w:val="66"/>
        </w:rPr>
        <w:t xml:space="preserve"> </w:t>
      </w:r>
      <w:r>
        <w:t>–</w:t>
      </w:r>
      <w:r>
        <w:rPr>
          <w:spacing w:val="64"/>
        </w:rPr>
        <w:t xml:space="preserve"> </w:t>
      </w:r>
      <w:r>
        <w:t>вероятности</w:t>
      </w:r>
      <w:r>
        <w:rPr>
          <w:spacing w:val="60"/>
        </w:rPr>
        <w:t xml:space="preserve"> </w:t>
      </w:r>
      <w:r>
        <w:t>ошибочного</w:t>
      </w:r>
      <w:r>
        <w:rPr>
          <w:spacing w:val="62"/>
        </w:rPr>
        <w:t xml:space="preserve"> </w:t>
      </w:r>
      <w:r>
        <w:rPr>
          <w:spacing w:val="-2"/>
        </w:rPr>
        <w:t>принятия нулевой</w:t>
      </w:r>
      <w:r>
        <w:t xml:space="preserve"> </w:t>
      </w:r>
      <w:r>
        <w:rPr>
          <w:spacing w:val="-2"/>
        </w:rPr>
        <w:t>гипотезы</w:t>
      </w:r>
      <w:r>
        <w:tab/>
      </w:r>
      <w:r>
        <w:rPr>
          <w:spacing w:val="-2"/>
        </w:rPr>
        <w:t>считалось,</w:t>
      </w:r>
      <w:r>
        <w:tab/>
      </w:r>
      <w:r>
        <w:rPr>
          <w:spacing w:val="-5"/>
        </w:rPr>
        <w:t>что</w:t>
      </w:r>
      <w:r>
        <w:tab/>
      </w:r>
      <w:r>
        <w:rPr>
          <w:spacing w:val="-4"/>
        </w:rPr>
        <w:t>если</w:t>
      </w:r>
      <w:r>
        <w:tab/>
      </w:r>
      <w:r>
        <w:rPr>
          <w:spacing w:val="-10"/>
        </w:rPr>
        <w:t>P</w:t>
      </w:r>
      <w:r>
        <w:t xml:space="preserve"> </w:t>
      </w:r>
      <w:r>
        <w:rPr>
          <w:spacing w:val="-5"/>
        </w:rPr>
        <w:t>не</w:t>
      </w:r>
      <w:r>
        <w:t xml:space="preserve"> </w:t>
      </w:r>
      <w:r>
        <w:rPr>
          <w:spacing w:val="-2"/>
        </w:rPr>
        <w:t>превышало</w:t>
      </w:r>
      <w:r>
        <w:t xml:space="preserve"> </w:t>
      </w:r>
      <w:r>
        <w:rPr>
          <w:spacing w:val="-2"/>
        </w:rPr>
        <w:t>0,05,</w:t>
      </w:r>
      <w:r>
        <w:tab/>
      </w:r>
      <w:r>
        <w:rPr>
          <w:spacing w:val="-5"/>
        </w:rPr>
        <w:t xml:space="preserve">то </w:t>
      </w:r>
      <w:r>
        <w:t xml:space="preserve">наблюдаемые различия не случайны. Коэффициент достоверности различий вычислялся по таблице 5 вероятности распределения Стьюдента </w:t>
      </w:r>
      <w:r>
        <w:rPr>
          <w:spacing w:val="-2"/>
        </w:rPr>
        <w:t>[18].</w:t>
      </w:r>
    </w:p>
    <w:p w:rsidR="005D7BE6" w:rsidRDefault="005D7BE6" w:rsidP="00447C79">
      <w:pPr>
        <w:pStyle w:val="a4"/>
        <w:spacing w:line="360" w:lineRule="auto"/>
        <w:ind w:left="0" w:firstLine="709"/>
      </w:pPr>
      <w:r>
        <w:t xml:space="preserve">На основе анализа характеристик контингента исследуемых воспитанников и сравнительного анализа результатов контрольной и экспериментальной группы (Приложение </w:t>
      </w:r>
      <w:r w:rsidR="00463D55">
        <w:t>2</w:t>
      </w:r>
      <w:r>
        <w:t xml:space="preserve">), можно сделать вывод что, средний рост детей в экспериментальной группе составлял 116 сантиметров, а в контрольной 114 сантиметров. На 2 сантиметра дети экспериментальной группы превышали средний рост детей контрольной группы. За период исследования рост детей в экспериментальной группе увеличился в среднем на 2 сантиметров, а в контрольной группе на 2,5 сантиметра (рисунок </w:t>
      </w:r>
      <w:r w:rsidR="00B71B50">
        <w:t>6</w:t>
      </w:r>
      <w:r>
        <w:t>).</w:t>
      </w:r>
    </w:p>
    <w:p w:rsidR="005D7BE6" w:rsidRDefault="00447C79" w:rsidP="00447C79">
      <w:pPr>
        <w:pStyle w:val="a4"/>
        <w:tabs>
          <w:tab w:val="left" w:pos="0"/>
        </w:tabs>
        <w:spacing w:line="360" w:lineRule="auto"/>
        <w:ind w:left="0" w:firstLine="0"/>
        <w:jc w:val="center"/>
        <w:rPr>
          <w:sz w:val="2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076700" cy="2314736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/>
                    <a:srcRect l="24039" t="35898" r="38141" b="25925"/>
                    <a:stretch/>
                  </pic:blipFill>
                  <pic:spPr bwMode="auto">
                    <a:xfrm>
                      <a:off x="0" y="0"/>
                      <a:ext cx="4075829" cy="23142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7C79" w:rsidRDefault="005D7BE6" w:rsidP="00447C79">
      <w:pPr>
        <w:pStyle w:val="a4"/>
        <w:tabs>
          <w:tab w:val="left" w:pos="0"/>
        </w:tabs>
        <w:spacing w:line="360" w:lineRule="auto"/>
        <w:ind w:left="0" w:firstLine="0"/>
        <w:jc w:val="center"/>
      </w:pPr>
      <w:r>
        <w:t xml:space="preserve">Рисунок </w:t>
      </w:r>
      <w:r w:rsidR="00463D55">
        <w:t>6</w:t>
      </w:r>
      <w:r>
        <w:t xml:space="preserve"> – Динамика ростового показателя детей в период исследования</w:t>
      </w:r>
    </w:p>
    <w:p w:rsidR="00447C79" w:rsidRDefault="00447C79" w:rsidP="005D7BE6">
      <w:pPr>
        <w:pStyle w:val="a4"/>
        <w:ind w:left="1810" w:right="557" w:hanging="610"/>
      </w:pPr>
    </w:p>
    <w:p w:rsidR="005D7BE6" w:rsidRDefault="005D7BE6" w:rsidP="00447C79">
      <w:pPr>
        <w:pStyle w:val="a4"/>
        <w:spacing w:line="360" w:lineRule="auto"/>
        <w:ind w:left="0" w:firstLine="709"/>
      </w:pPr>
      <w:r>
        <w:t>Масса</w:t>
      </w:r>
      <w:r>
        <w:rPr>
          <w:spacing w:val="10"/>
        </w:rPr>
        <w:t xml:space="preserve"> </w:t>
      </w:r>
      <w:r>
        <w:t>тела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среднем</w:t>
      </w:r>
      <w:r>
        <w:rPr>
          <w:spacing w:val="11"/>
        </w:rPr>
        <w:t xml:space="preserve"> </w:t>
      </w:r>
      <w:r>
        <w:t>своем</w:t>
      </w:r>
      <w:r>
        <w:rPr>
          <w:spacing w:val="11"/>
        </w:rPr>
        <w:t xml:space="preserve"> </w:t>
      </w:r>
      <w:r>
        <w:t>показателе</w:t>
      </w:r>
      <w:r>
        <w:rPr>
          <w:spacing w:val="10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экспериментальной</w:t>
      </w:r>
      <w:r>
        <w:rPr>
          <w:spacing w:val="13"/>
        </w:rPr>
        <w:t xml:space="preserve"> </w:t>
      </w:r>
      <w:r>
        <w:rPr>
          <w:spacing w:val="-2"/>
        </w:rPr>
        <w:t>группе</w:t>
      </w:r>
      <w:r w:rsidR="00447C79">
        <w:rPr>
          <w:spacing w:val="-2"/>
        </w:rPr>
        <w:t xml:space="preserve"> </w:t>
      </w:r>
      <w:r>
        <w:t>составил</w:t>
      </w:r>
      <w:r>
        <w:rPr>
          <w:spacing w:val="-1"/>
        </w:rPr>
        <w:t xml:space="preserve"> </w:t>
      </w:r>
      <w:r>
        <w:t>19 килограмм</w:t>
      </w:r>
      <w:r>
        <w:rPr>
          <w:spacing w:val="-1"/>
        </w:rPr>
        <w:t xml:space="preserve"> </w:t>
      </w:r>
      <w:r>
        <w:t>и 21 в</w:t>
      </w:r>
      <w:r>
        <w:rPr>
          <w:spacing w:val="-1"/>
        </w:rPr>
        <w:t xml:space="preserve"> </w:t>
      </w:r>
      <w:r>
        <w:t>контрольной группе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начало</w:t>
      </w:r>
      <w:r>
        <w:rPr>
          <w:spacing w:val="-2"/>
        </w:rPr>
        <w:t xml:space="preserve"> </w:t>
      </w:r>
      <w:r>
        <w:t xml:space="preserve">исследования. Следует отметить тот факт, что к окончанию эксперимента повышение массы тела в контрольной группе в среднем составил 1 килограмм, а в экспериментальной также 1килограмм (рисунок </w:t>
      </w:r>
      <w:r w:rsidR="00B71B50">
        <w:t>7</w:t>
      </w:r>
      <w:r>
        <w:t>).</w:t>
      </w:r>
    </w:p>
    <w:p w:rsidR="00447C79" w:rsidRDefault="00447C79" w:rsidP="005D7BE6">
      <w:pPr>
        <w:pStyle w:val="a4"/>
        <w:ind w:left="1308" w:firstLine="0"/>
        <w:jc w:val="left"/>
        <w:rPr>
          <w:sz w:val="20"/>
        </w:rPr>
      </w:pPr>
    </w:p>
    <w:p w:rsidR="005D7BE6" w:rsidRDefault="00447C79" w:rsidP="005D7BE6">
      <w:pPr>
        <w:pStyle w:val="a4"/>
        <w:ind w:left="1308" w:firstLine="0"/>
        <w:jc w:val="left"/>
        <w:rPr>
          <w:sz w:val="20"/>
        </w:rPr>
      </w:pPr>
      <w:r>
        <w:rPr>
          <w:noProof/>
          <w:lang w:eastAsia="ru-RU"/>
        </w:rPr>
        <w:drawing>
          <wp:inline distT="0" distB="0" distL="0" distR="0">
            <wp:extent cx="4972321" cy="2838450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/>
                    <a:srcRect l="22917" t="46154" r="37500" b="13674"/>
                    <a:stretch/>
                  </pic:blipFill>
                  <pic:spPr bwMode="auto">
                    <a:xfrm>
                      <a:off x="0" y="0"/>
                      <a:ext cx="4971259" cy="28378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7BE6" w:rsidRDefault="005D7BE6" w:rsidP="00447C79">
      <w:pPr>
        <w:pStyle w:val="a4"/>
        <w:spacing w:before="118" w:line="360" w:lineRule="auto"/>
        <w:ind w:left="0" w:right="559" w:firstLine="0"/>
        <w:jc w:val="center"/>
      </w:pPr>
      <w:r>
        <w:t>Рисунок</w:t>
      </w:r>
      <w:r>
        <w:rPr>
          <w:spacing w:val="-7"/>
        </w:rPr>
        <w:t xml:space="preserve"> </w:t>
      </w:r>
      <w:r w:rsidR="00B71B50">
        <w:rPr>
          <w:spacing w:val="-7"/>
        </w:rPr>
        <w:t>7</w:t>
      </w:r>
      <w:r>
        <w:t>–</w:t>
      </w:r>
      <w:r>
        <w:rPr>
          <w:spacing w:val="-4"/>
        </w:rPr>
        <w:t xml:space="preserve"> </w:t>
      </w:r>
      <w:r>
        <w:t>Динамика</w:t>
      </w:r>
      <w:r>
        <w:rPr>
          <w:spacing w:val="-4"/>
        </w:rPr>
        <w:t xml:space="preserve"> </w:t>
      </w:r>
      <w:r>
        <w:t>показателей</w:t>
      </w:r>
      <w:r>
        <w:rPr>
          <w:spacing w:val="-4"/>
        </w:rPr>
        <w:t xml:space="preserve"> </w:t>
      </w:r>
      <w:r>
        <w:t>массы</w:t>
      </w:r>
      <w:r>
        <w:rPr>
          <w:spacing w:val="-4"/>
        </w:rPr>
        <w:t xml:space="preserve"> </w:t>
      </w:r>
      <w:r>
        <w:t>тела</w:t>
      </w:r>
      <w:r>
        <w:rPr>
          <w:spacing w:val="-6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период </w:t>
      </w:r>
      <w:r>
        <w:rPr>
          <w:spacing w:val="-2"/>
        </w:rPr>
        <w:t>исследования</w:t>
      </w:r>
    </w:p>
    <w:p w:rsidR="00447C79" w:rsidRDefault="00447C79" w:rsidP="00447C79">
      <w:pPr>
        <w:pStyle w:val="a4"/>
        <w:spacing w:line="360" w:lineRule="auto"/>
        <w:ind w:left="0" w:right="548" w:firstLine="0"/>
      </w:pPr>
    </w:p>
    <w:p w:rsidR="00447C79" w:rsidRDefault="005D7BE6" w:rsidP="00447C79">
      <w:pPr>
        <w:pStyle w:val="a4"/>
        <w:spacing w:line="360" w:lineRule="auto"/>
        <w:ind w:left="0" w:right="2" w:firstLine="709"/>
      </w:pPr>
      <w:r>
        <w:t>В начале исследования медицинская сестра вместе с автором дипломной работы проводили обследование дошкольников и заполняли диагностическую карту визуального оценивания состояния осанки, позволяющую выявить наличие нарушений опорно-двигательного</w:t>
      </w:r>
      <w:r>
        <w:rPr>
          <w:spacing w:val="40"/>
        </w:rPr>
        <w:t xml:space="preserve"> </w:t>
      </w:r>
      <w:r>
        <w:t xml:space="preserve">аппарата у дошкольников старшего </w:t>
      </w:r>
      <w:r>
        <w:lastRenderedPageBreak/>
        <w:t>возраста.</w:t>
      </w:r>
    </w:p>
    <w:p w:rsidR="00447C79" w:rsidRDefault="005D7BE6" w:rsidP="00447C79">
      <w:pPr>
        <w:pStyle w:val="a4"/>
        <w:spacing w:line="360" w:lineRule="auto"/>
        <w:ind w:left="0" w:right="2" w:firstLine="709"/>
        <w:rPr>
          <w:spacing w:val="-2"/>
        </w:rPr>
      </w:pPr>
      <w:r>
        <w:t>Согласно данным, приведенным в приложении А, в начале исследования среди обследованных воспитанников нормальную осанку имеют 5 воспитанников (27%); у остальных детей (73%) найдены различные нарушения осанки: у 8 воспитанников (73%) обнаружено сколиотическое нарушение осанки, 2 ребят (18%) имеют лордическое нарушение осанки и у 1 ребенка (9%) спина плоская. Также в результате анализа полученных плантограмм, мы поняли, что среди обследованных ребят нормальный свод стопы имеют 6 воспитанников (36%); у остальных детей (64%) найдены различные отклонения от нормы: у 3 воспитанников (24% от общего количества обследованных) обнаружено плоскостопие, 6 ребят</w:t>
      </w:r>
      <w:r>
        <w:rPr>
          <w:spacing w:val="80"/>
          <w:w w:val="150"/>
        </w:rPr>
        <w:t xml:space="preserve"> </w:t>
      </w:r>
      <w:r>
        <w:t>(36%)</w:t>
      </w:r>
      <w:r>
        <w:rPr>
          <w:spacing w:val="80"/>
          <w:w w:val="150"/>
        </w:rPr>
        <w:t xml:space="preserve"> </w:t>
      </w:r>
      <w:r>
        <w:t>имеют</w:t>
      </w:r>
      <w:r>
        <w:rPr>
          <w:spacing w:val="80"/>
          <w:w w:val="150"/>
        </w:rPr>
        <w:t xml:space="preserve"> </w:t>
      </w:r>
      <w:r>
        <w:t>уплощение</w:t>
      </w:r>
      <w:r>
        <w:rPr>
          <w:spacing w:val="80"/>
          <w:w w:val="150"/>
        </w:rPr>
        <w:t xml:space="preserve"> </w:t>
      </w:r>
      <w:r>
        <w:t>стопы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у</w:t>
      </w:r>
      <w:r>
        <w:rPr>
          <w:spacing w:val="80"/>
          <w:w w:val="150"/>
        </w:rPr>
        <w:t xml:space="preserve"> </w:t>
      </w:r>
      <w:r>
        <w:t>1</w:t>
      </w:r>
      <w:r>
        <w:rPr>
          <w:spacing w:val="80"/>
          <w:w w:val="150"/>
        </w:rPr>
        <w:t xml:space="preserve"> </w:t>
      </w:r>
      <w:r>
        <w:t>ребенка</w:t>
      </w:r>
      <w:r>
        <w:rPr>
          <w:spacing w:val="80"/>
          <w:w w:val="150"/>
        </w:rPr>
        <w:t xml:space="preserve"> </w:t>
      </w:r>
      <w:r>
        <w:t>(4%)</w:t>
      </w:r>
      <w:r>
        <w:rPr>
          <w:spacing w:val="80"/>
          <w:w w:val="150"/>
        </w:rPr>
        <w:t xml:space="preserve"> </w:t>
      </w:r>
      <w:r>
        <w:t>стопа</w:t>
      </w:r>
      <w:r>
        <w:rPr>
          <w:spacing w:val="80"/>
          <w:w w:val="150"/>
        </w:rPr>
        <w:t xml:space="preserve"> </w:t>
      </w:r>
      <w:r>
        <w:t>с</w:t>
      </w:r>
      <w:r w:rsidR="00180FD5">
        <w:rPr>
          <w:noProof/>
          <w:lang w:eastAsia="ru-RU"/>
        </w:rPr>
        <w:pict>
          <v:shape id="Graphic 34" o:spid="_x0000_s1026" style="position:absolute;left:0;text-align:left;margin-left:83.65pt;margin-top:.35pt;width:456.55pt;height:24.1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306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" path="m5798185,l,,,306323r5798185,l5798185,xe" stroked="f">
            <v:path arrowok="t"/>
            <w10:wrap anchorx="page"/>
          </v:shape>
        </w:pict>
      </w:r>
      <w:r w:rsidR="00447C79">
        <w:t xml:space="preserve"> </w:t>
      </w:r>
      <w:r>
        <w:t>повышенным</w:t>
      </w:r>
      <w:r>
        <w:rPr>
          <w:spacing w:val="-8"/>
        </w:rPr>
        <w:t xml:space="preserve"> </w:t>
      </w:r>
      <w:r>
        <w:rPr>
          <w:spacing w:val="-2"/>
        </w:rPr>
        <w:t>сводом.</w:t>
      </w:r>
    </w:p>
    <w:p w:rsidR="00447C79" w:rsidRDefault="005D7BE6" w:rsidP="00447C79">
      <w:pPr>
        <w:pStyle w:val="a4"/>
        <w:spacing w:line="360" w:lineRule="auto"/>
        <w:ind w:left="0" w:right="2" w:firstLine="709"/>
      </w:pPr>
      <w:r>
        <w:t>По окончанию исследований у всех испытуемых наметились положительные изменения. Повторно проведено заполнение диагностических карт визуального оценивания состояния осанки</w:t>
      </w:r>
      <w:r>
        <w:rPr>
          <w:sz w:val="23"/>
        </w:rPr>
        <w:t xml:space="preserve">. </w:t>
      </w:r>
      <w:r>
        <w:t>При анализе результатов диагностической карты установлено, что улучшение произошло по 5 пунктам. Улучшение произошло по пунктам «Изгиб позвоночника», «Симметричность лопаток», «Расположение головы и туловища», «Развитие свода стоп», «Расположение плеч». По некоторым пунктам не отмечено никаких изменений, однако ни в одном из пунктов карты не зафиксировано ухудшение исследуемого показателя.</w:t>
      </w:r>
    </w:p>
    <w:p w:rsidR="00447C79" w:rsidRDefault="005D7BE6" w:rsidP="00447C79">
      <w:pPr>
        <w:pStyle w:val="a4"/>
        <w:spacing w:line="360" w:lineRule="auto"/>
        <w:ind w:left="0" w:right="2" w:firstLine="709"/>
      </w:pPr>
      <w:r>
        <w:t>Одной из причин нарушения состояния опорно-двигательного аппарата является слабость мышечного корсета. В таблице 6 приводятся данные, свидетельствующие о положительной динамике развития подвижности позвоночника и силовой выносливости мышц туловища.</w:t>
      </w:r>
    </w:p>
    <w:p w:rsidR="00447C79" w:rsidRDefault="005D7BE6" w:rsidP="00447C79">
      <w:pPr>
        <w:pStyle w:val="a4"/>
        <w:spacing w:line="360" w:lineRule="auto"/>
        <w:ind w:left="0" w:right="2" w:firstLine="709"/>
      </w:pPr>
      <w:r>
        <w:t>Для определения достоверности различий между полученными результатами тестирования экспериментальной и контрольной групп в начале и в конце исследования, мы использовали методику вычисления достоверности различий по точному критерию Стьюдента.</w:t>
      </w:r>
    </w:p>
    <w:p w:rsidR="00447C79" w:rsidRDefault="005D7BE6" w:rsidP="00447C79">
      <w:pPr>
        <w:pStyle w:val="a4"/>
        <w:spacing w:line="360" w:lineRule="auto"/>
        <w:ind w:left="0" w:right="2" w:firstLine="709"/>
      </w:pPr>
      <w:r>
        <w:t xml:space="preserve">Как следует из данных, приведенных в таблице </w:t>
      </w:r>
      <w:r w:rsidR="00B71B50">
        <w:t>6</w:t>
      </w:r>
      <w:r>
        <w:t xml:space="preserve">, у всех дошкольников </w:t>
      </w:r>
      <w:r>
        <w:lastRenderedPageBreak/>
        <w:t>отмечается тенденция к росту результатов тестирования. Установлено статистически достоверное увеличение исследуемых показателей, кроме</w:t>
      </w:r>
      <w:r>
        <w:rPr>
          <w:spacing w:val="-1"/>
        </w:rPr>
        <w:t xml:space="preserve"> </w:t>
      </w:r>
      <w:r>
        <w:t>показателей, характеризующих Гибкость позвоночника в упражнении «наклон назад».</w:t>
      </w:r>
    </w:p>
    <w:p w:rsidR="005D7BE6" w:rsidRDefault="005D7BE6" w:rsidP="00447C79">
      <w:pPr>
        <w:pStyle w:val="a4"/>
        <w:spacing w:line="360" w:lineRule="auto"/>
        <w:ind w:left="0" w:right="2" w:firstLine="0"/>
      </w:pPr>
      <w:r>
        <w:t xml:space="preserve">Таблица </w:t>
      </w:r>
      <w:r w:rsidR="00B71B50">
        <w:t>6</w:t>
      </w:r>
      <w:r>
        <w:t xml:space="preserve"> – Динамика подвижности позвоночника и силовой выносливости мышц, формирующих мышечный корсет, в ходе </w:t>
      </w:r>
      <w:r>
        <w:rPr>
          <w:spacing w:val="-2"/>
        </w:rPr>
        <w:t>эксперимента.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22"/>
        <w:gridCol w:w="1934"/>
        <w:gridCol w:w="1934"/>
        <w:gridCol w:w="1934"/>
        <w:gridCol w:w="1928"/>
      </w:tblGrid>
      <w:tr w:rsidR="005D7BE6" w:rsidTr="00447C79">
        <w:trPr>
          <w:trHeight w:val="265"/>
        </w:trPr>
        <w:tc>
          <w:tcPr>
            <w:tcW w:w="995" w:type="pct"/>
          </w:tcPr>
          <w:p w:rsidR="005D7BE6" w:rsidRDefault="005D7BE6" w:rsidP="005D7BE6">
            <w:pPr>
              <w:pStyle w:val="TableParagraph"/>
              <w:spacing w:line="246" w:lineRule="exact"/>
              <w:ind w:left="107"/>
              <w:jc w:val="left"/>
              <w:rPr>
                <w:sz w:val="23"/>
              </w:rPr>
            </w:pPr>
            <w:r>
              <w:rPr>
                <w:spacing w:val="-5"/>
                <w:sz w:val="23"/>
              </w:rPr>
              <w:t>Имя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spacing w:line="246" w:lineRule="exact"/>
              <w:ind w:left="105"/>
              <w:jc w:val="left"/>
              <w:rPr>
                <w:sz w:val="23"/>
              </w:rPr>
            </w:pPr>
            <w:r>
              <w:rPr>
                <w:sz w:val="23"/>
              </w:rPr>
              <w:t xml:space="preserve">1 </w:t>
            </w:r>
            <w:r>
              <w:rPr>
                <w:spacing w:val="-4"/>
                <w:sz w:val="23"/>
              </w:rPr>
              <w:t>(cм)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spacing w:line="246" w:lineRule="exact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2 </w:t>
            </w:r>
            <w:r>
              <w:rPr>
                <w:spacing w:val="-4"/>
                <w:sz w:val="23"/>
              </w:rPr>
              <w:t>(cм)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spacing w:line="246" w:lineRule="exact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3 </w:t>
            </w:r>
            <w:r>
              <w:rPr>
                <w:spacing w:val="-4"/>
                <w:sz w:val="23"/>
              </w:rPr>
              <w:t>(ceк)</w:t>
            </w:r>
          </w:p>
        </w:tc>
        <w:tc>
          <w:tcPr>
            <w:tcW w:w="999" w:type="pct"/>
          </w:tcPr>
          <w:p w:rsidR="005D7BE6" w:rsidRDefault="005D7BE6" w:rsidP="005D7BE6">
            <w:pPr>
              <w:pStyle w:val="TableParagraph"/>
              <w:spacing w:line="246" w:lineRule="exact"/>
              <w:ind w:left="103"/>
              <w:jc w:val="left"/>
              <w:rPr>
                <w:sz w:val="23"/>
              </w:rPr>
            </w:pPr>
            <w:r>
              <w:rPr>
                <w:sz w:val="23"/>
              </w:rPr>
              <w:t xml:space="preserve">4 </w:t>
            </w:r>
            <w:r>
              <w:rPr>
                <w:spacing w:val="-2"/>
                <w:sz w:val="23"/>
              </w:rPr>
              <w:t>(рaз)</w:t>
            </w:r>
          </w:p>
        </w:tc>
      </w:tr>
      <w:tr w:rsidR="005D7BE6" w:rsidTr="00447C79">
        <w:trPr>
          <w:trHeight w:val="275"/>
        </w:trPr>
        <w:tc>
          <w:tcPr>
            <w:tcW w:w="995" w:type="pct"/>
          </w:tcPr>
          <w:p w:rsidR="005D7BE6" w:rsidRDefault="005D7BE6" w:rsidP="005D7BE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Илья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ind w:left="105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+1/+2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7,9 / </w:t>
            </w:r>
            <w:r>
              <w:rPr>
                <w:spacing w:val="-5"/>
                <w:sz w:val="23"/>
              </w:rPr>
              <w:t>8,1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50 / </w:t>
            </w:r>
            <w:r>
              <w:rPr>
                <w:spacing w:val="-5"/>
                <w:sz w:val="23"/>
              </w:rPr>
              <w:t>60</w:t>
            </w:r>
          </w:p>
        </w:tc>
        <w:tc>
          <w:tcPr>
            <w:tcW w:w="999" w:type="pct"/>
          </w:tcPr>
          <w:p w:rsidR="005D7BE6" w:rsidRDefault="005D7BE6" w:rsidP="005D7BE6">
            <w:pPr>
              <w:pStyle w:val="TableParagraph"/>
              <w:ind w:left="103"/>
              <w:jc w:val="left"/>
              <w:rPr>
                <w:sz w:val="23"/>
              </w:rPr>
            </w:pPr>
            <w:r>
              <w:rPr>
                <w:sz w:val="23"/>
              </w:rPr>
              <w:t xml:space="preserve">14 / </w:t>
            </w:r>
            <w:r>
              <w:rPr>
                <w:spacing w:val="-5"/>
                <w:sz w:val="23"/>
              </w:rPr>
              <w:t>18</w:t>
            </w:r>
          </w:p>
        </w:tc>
      </w:tr>
      <w:tr w:rsidR="005D7BE6" w:rsidTr="00447C79">
        <w:trPr>
          <w:trHeight w:val="275"/>
        </w:trPr>
        <w:tc>
          <w:tcPr>
            <w:tcW w:w="995" w:type="pct"/>
          </w:tcPr>
          <w:p w:rsidR="005D7BE6" w:rsidRDefault="005D7BE6" w:rsidP="005D7BE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Алексей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ind w:left="105"/>
              <w:jc w:val="left"/>
              <w:rPr>
                <w:sz w:val="23"/>
              </w:rPr>
            </w:pPr>
            <w:r>
              <w:rPr>
                <w:sz w:val="23"/>
              </w:rPr>
              <w:t xml:space="preserve">-3 / </w:t>
            </w:r>
            <w:r>
              <w:rPr>
                <w:spacing w:val="-10"/>
                <w:sz w:val="23"/>
              </w:rPr>
              <w:t>0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9.1 / </w:t>
            </w:r>
            <w:r>
              <w:rPr>
                <w:spacing w:val="-5"/>
                <w:sz w:val="23"/>
              </w:rPr>
              <w:t>9,8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50 / </w:t>
            </w:r>
            <w:r>
              <w:rPr>
                <w:spacing w:val="-5"/>
                <w:sz w:val="23"/>
              </w:rPr>
              <w:t>60</w:t>
            </w:r>
          </w:p>
        </w:tc>
        <w:tc>
          <w:tcPr>
            <w:tcW w:w="999" w:type="pct"/>
          </w:tcPr>
          <w:p w:rsidR="005D7BE6" w:rsidRDefault="005D7BE6" w:rsidP="005D7BE6">
            <w:pPr>
              <w:pStyle w:val="TableParagraph"/>
              <w:ind w:left="103"/>
              <w:jc w:val="left"/>
              <w:rPr>
                <w:sz w:val="23"/>
              </w:rPr>
            </w:pPr>
            <w:r>
              <w:rPr>
                <w:sz w:val="23"/>
              </w:rPr>
              <w:t xml:space="preserve">15 </w:t>
            </w:r>
            <w:r>
              <w:rPr>
                <w:spacing w:val="-5"/>
                <w:sz w:val="23"/>
              </w:rPr>
              <w:t>/17</w:t>
            </w:r>
          </w:p>
        </w:tc>
      </w:tr>
      <w:tr w:rsidR="005D7BE6" w:rsidTr="00447C79">
        <w:trPr>
          <w:trHeight w:val="275"/>
        </w:trPr>
        <w:tc>
          <w:tcPr>
            <w:tcW w:w="995" w:type="pct"/>
          </w:tcPr>
          <w:p w:rsidR="005D7BE6" w:rsidRDefault="005D7BE6" w:rsidP="005D7BE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Иван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ind w:left="105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+2/+4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7,9/8,1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50/ </w:t>
            </w:r>
            <w:r>
              <w:rPr>
                <w:spacing w:val="-5"/>
                <w:sz w:val="23"/>
              </w:rPr>
              <w:t>65</w:t>
            </w:r>
          </w:p>
        </w:tc>
        <w:tc>
          <w:tcPr>
            <w:tcW w:w="999" w:type="pct"/>
          </w:tcPr>
          <w:p w:rsidR="005D7BE6" w:rsidRDefault="005D7BE6" w:rsidP="005D7BE6">
            <w:pPr>
              <w:pStyle w:val="TableParagraph"/>
              <w:ind w:left="103"/>
              <w:jc w:val="left"/>
              <w:rPr>
                <w:sz w:val="23"/>
              </w:rPr>
            </w:pPr>
            <w:r>
              <w:rPr>
                <w:sz w:val="23"/>
              </w:rPr>
              <w:t xml:space="preserve">7/ </w:t>
            </w:r>
            <w:r>
              <w:rPr>
                <w:spacing w:val="-5"/>
                <w:sz w:val="23"/>
              </w:rPr>
              <w:t>11</w:t>
            </w:r>
          </w:p>
        </w:tc>
      </w:tr>
      <w:tr w:rsidR="005D7BE6" w:rsidTr="00447C79">
        <w:trPr>
          <w:trHeight w:val="275"/>
        </w:trPr>
        <w:tc>
          <w:tcPr>
            <w:tcW w:w="995" w:type="pct"/>
          </w:tcPr>
          <w:p w:rsidR="005D7BE6" w:rsidRDefault="005D7BE6" w:rsidP="005D7BE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Любовь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ind w:left="105"/>
              <w:jc w:val="left"/>
              <w:rPr>
                <w:sz w:val="23"/>
              </w:rPr>
            </w:pPr>
            <w:r>
              <w:rPr>
                <w:sz w:val="23"/>
              </w:rPr>
              <w:t xml:space="preserve">-1 / </w:t>
            </w:r>
            <w:r>
              <w:rPr>
                <w:spacing w:val="-5"/>
                <w:sz w:val="23"/>
              </w:rPr>
              <w:t>+3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7,0/ / </w:t>
            </w:r>
            <w:r>
              <w:rPr>
                <w:spacing w:val="-5"/>
                <w:sz w:val="23"/>
              </w:rPr>
              <w:t>7,7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40 / </w:t>
            </w:r>
            <w:r>
              <w:rPr>
                <w:spacing w:val="-5"/>
                <w:sz w:val="23"/>
              </w:rPr>
              <w:t>50</w:t>
            </w:r>
          </w:p>
        </w:tc>
        <w:tc>
          <w:tcPr>
            <w:tcW w:w="999" w:type="pct"/>
          </w:tcPr>
          <w:p w:rsidR="005D7BE6" w:rsidRDefault="005D7BE6" w:rsidP="005D7BE6">
            <w:pPr>
              <w:pStyle w:val="TableParagraph"/>
              <w:ind w:left="103"/>
              <w:jc w:val="left"/>
              <w:rPr>
                <w:sz w:val="23"/>
              </w:rPr>
            </w:pPr>
            <w:r>
              <w:rPr>
                <w:sz w:val="23"/>
              </w:rPr>
              <w:t xml:space="preserve">8 / </w:t>
            </w:r>
            <w:r>
              <w:rPr>
                <w:spacing w:val="-5"/>
                <w:sz w:val="23"/>
              </w:rPr>
              <w:t>12</w:t>
            </w:r>
          </w:p>
        </w:tc>
      </w:tr>
      <w:tr w:rsidR="005D7BE6" w:rsidTr="00447C79">
        <w:trPr>
          <w:trHeight w:val="278"/>
        </w:trPr>
        <w:tc>
          <w:tcPr>
            <w:tcW w:w="995" w:type="pct"/>
          </w:tcPr>
          <w:p w:rsidR="005D7BE6" w:rsidRDefault="005D7BE6" w:rsidP="005D7BE6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Андрей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spacing w:line="258" w:lineRule="exact"/>
              <w:ind w:left="105"/>
              <w:jc w:val="left"/>
              <w:rPr>
                <w:sz w:val="23"/>
              </w:rPr>
            </w:pPr>
            <w:r>
              <w:rPr>
                <w:sz w:val="23"/>
              </w:rPr>
              <w:t xml:space="preserve">0 / </w:t>
            </w:r>
            <w:r>
              <w:rPr>
                <w:spacing w:val="-5"/>
                <w:sz w:val="23"/>
              </w:rPr>
              <w:t>+3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spacing w:line="258" w:lineRule="exact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10,0 / </w:t>
            </w:r>
            <w:r>
              <w:rPr>
                <w:spacing w:val="-4"/>
                <w:sz w:val="23"/>
              </w:rPr>
              <w:t>12,5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spacing w:line="258" w:lineRule="exact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55 / </w:t>
            </w:r>
            <w:r>
              <w:rPr>
                <w:spacing w:val="-5"/>
                <w:sz w:val="23"/>
              </w:rPr>
              <w:t>60</w:t>
            </w:r>
          </w:p>
        </w:tc>
        <w:tc>
          <w:tcPr>
            <w:tcW w:w="999" w:type="pct"/>
          </w:tcPr>
          <w:p w:rsidR="005D7BE6" w:rsidRDefault="005D7BE6" w:rsidP="005D7BE6">
            <w:pPr>
              <w:pStyle w:val="TableParagraph"/>
              <w:spacing w:line="258" w:lineRule="exact"/>
              <w:ind w:left="103"/>
              <w:jc w:val="left"/>
              <w:rPr>
                <w:sz w:val="23"/>
              </w:rPr>
            </w:pPr>
            <w:r>
              <w:rPr>
                <w:sz w:val="23"/>
              </w:rPr>
              <w:t xml:space="preserve">10 / </w:t>
            </w:r>
            <w:r>
              <w:rPr>
                <w:spacing w:val="-5"/>
                <w:sz w:val="23"/>
              </w:rPr>
              <w:t>11</w:t>
            </w:r>
          </w:p>
        </w:tc>
      </w:tr>
      <w:tr w:rsidR="005D7BE6" w:rsidTr="00447C79">
        <w:trPr>
          <w:trHeight w:val="275"/>
        </w:trPr>
        <w:tc>
          <w:tcPr>
            <w:tcW w:w="995" w:type="pct"/>
          </w:tcPr>
          <w:p w:rsidR="005D7BE6" w:rsidRDefault="005D7BE6" w:rsidP="005D7BE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Владимир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ind w:left="105"/>
              <w:jc w:val="left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2/+1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6,3/ </w:t>
            </w:r>
            <w:r>
              <w:rPr>
                <w:spacing w:val="-5"/>
                <w:sz w:val="23"/>
              </w:rPr>
              <w:t>7,6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47/ </w:t>
            </w:r>
            <w:r>
              <w:rPr>
                <w:spacing w:val="-5"/>
                <w:sz w:val="23"/>
              </w:rPr>
              <w:t>61</w:t>
            </w:r>
          </w:p>
        </w:tc>
        <w:tc>
          <w:tcPr>
            <w:tcW w:w="999" w:type="pct"/>
          </w:tcPr>
          <w:p w:rsidR="005D7BE6" w:rsidRDefault="005D7BE6" w:rsidP="005D7BE6">
            <w:pPr>
              <w:pStyle w:val="TableParagraph"/>
              <w:ind w:left="103"/>
              <w:jc w:val="left"/>
              <w:rPr>
                <w:sz w:val="23"/>
              </w:rPr>
            </w:pPr>
            <w:r>
              <w:rPr>
                <w:sz w:val="23"/>
              </w:rPr>
              <w:t xml:space="preserve">10/ </w:t>
            </w:r>
            <w:r>
              <w:rPr>
                <w:spacing w:val="-5"/>
                <w:sz w:val="23"/>
              </w:rPr>
              <w:t>15</w:t>
            </w:r>
          </w:p>
        </w:tc>
      </w:tr>
      <w:tr w:rsidR="005D7BE6" w:rsidTr="00447C79">
        <w:trPr>
          <w:trHeight w:val="275"/>
        </w:trPr>
        <w:tc>
          <w:tcPr>
            <w:tcW w:w="995" w:type="pct"/>
          </w:tcPr>
          <w:p w:rsidR="005D7BE6" w:rsidRDefault="005D7BE6" w:rsidP="005D7BE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Алена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ind w:left="105"/>
              <w:jc w:val="left"/>
              <w:rPr>
                <w:sz w:val="23"/>
              </w:rPr>
            </w:pPr>
            <w:r>
              <w:rPr>
                <w:sz w:val="23"/>
              </w:rPr>
              <w:t xml:space="preserve">+2 / </w:t>
            </w:r>
            <w:r>
              <w:rPr>
                <w:spacing w:val="-5"/>
                <w:sz w:val="23"/>
              </w:rPr>
              <w:t>+5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6,5 / </w:t>
            </w:r>
            <w:r>
              <w:rPr>
                <w:spacing w:val="-5"/>
                <w:sz w:val="23"/>
              </w:rPr>
              <w:t>9,3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60 / </w:t>
            </w:r>
            <w:r>
              <w:rPr>
                <w:spacing w:val="-5"/>
                <w:sz w:val="23"/>
              </w:rPr>
              <w:t>65</w:t>
            </w:r>
          </w:p>
        </w:tc>
        <w:tc>
          <w:tcPr>
            <w:tcW w:w="999" w:type="pct"/>
          </w:tcPr>
          <w:p w:rsidR="005D7BE6" w:rsidRDefault="005D7BE6" w:rsidP="005D7BE6">
            <w:pPr>
              <w:pStyle w:val="TableParagraph"/>
              <w:ind w:left="103"/>
              <w:jc w:val="left"/>
              <w:rPr>
                <w:sz w:val="23"/>
              </w:rPr>
            </w:pPr>
            <w:r>
              <w:rPr>
                <w:sz w:val="23"/>
              </w:rPr>
              <w:t xml:space="preserve">15 / </w:t>
            </w:r>
            <w:r>
              <w:rPr>
                <w:spacing w:val="-5"/>
                <w:sz w:val="23"/>
              </w:rPr>
              <w:t>18</w:t>
            </w:r>
          </w:p>
        </w:tc>
      </w:tr>
      <w:tr w:rsidR="005D7BE6" w:rsidTr="00447C79">
        <w:trPr>
          <w:trHeight w:val="275"/>
        </w:trPr>
        <w:tc>
          <w:tcPr>
            <w:tcW w:w="995" w:type="pct"/>
          </w:tcPr>
          <w:p w:rsidR="005D7BE6" w:rsidRDefault="005D7BE6" w:rsidP="005D7BE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Мария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ind w:left="105"/>
              <w:jc w:val="left"/>
              <w:rPr>
                <w:sz w:val="23"/>
              </w:rPr>
            </w:pPr>
            <w:r>
              <w:rPr>
                <w:sz w:val="23"/>
              </w:rPr>
              <w:t xml:space="preserve">-2 / </w:t>
            </w:r>
            <w:r>
              <w:rPr>
                <w:spacing w:val="-5"/>
                <w:sz w:val="23"/>
              </w:rPr>
              <w:t>+1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7,0/ </w:t>
            </w:r>
            <w:r>
              <w:rPr>
                <w:spacing w:val="-5"/>
                <w:sz w:val="23"/>
              </w:rPr>
              <w:t>7,6</w:t>
            </w:r>
          </w:p>
        </w:tc>
        <w:tc>
          <w:tcPr>
            <w:tcW w:w="1002" w:type="pct"/>
          </w:tcPr>
          <w:p w:rsidR="005D7BE6" w:rsidRDefault="005D7BE6" w:rsidP="005D7BE6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49/ </w:t>
            </w:r>
            <w:r>
              <w:rPr>
                <w:spacing w:val="-5"/>
                <w:sz w:val="23"/>
              </w:rPr>
              <w:t>60</w:t>
            </w:r>
          </w:p>
        </w:tc>
        <w:tc>
          <w:tcPr>
            <w:tcW w:w="999" w:type="pct"/>
          </w:tcPr>
          <w:p w:rsidR="005D7BE6" w:rsidRDefault="005D7BE6" w:rsidP="005D7BE6">
            <w:pPr>
              <w:pStyle w:val="TableParagraph"/>
              <w:ind w:left="103"/>
              <w:jc w:val="left"/>
              <w:rPr>
                <w:sz w:val="23"/>
              </w:rPr>
            </w:pPr>
            <w:r>
              <w:rPr>
                <w:sz w:val="23"/>
              </w:rPr>
              <w:t xml:space="preserve">9/ </w:t>
            </w:r>
            <w:r>
              <w:rPr>
                <w:spacing w:val="-5"/>
                <w:sz w:val="23"/>
              </w:rPr>
              <w:t>15</w:t>
            </w:r>
          </w:p>
        </w:tc>
      </w:tr>
      <w:tr w:rsidR="00447C79" w:rsidTr="00447C79">
        <w:trPr>
          <w:trHeight w:val="275"/>
        </w:trPr>
        <w:tc>
          <w:tcPr>
            <w:tcW w:w="995" w:type="pct"/>
          </w:tcPr>
          <w:p w:rsidR="00447C79" w:rsidRDefault="00447C79" w:rsidP="00850D3B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Полина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ind w:left="105"/>
              <w:jc w:val="left"/>
              <w:rPr>
                <w:sz w:val="23"/>
              </w:rPr>
            </w:pPr>
            <w:r>
              <w:rPr>
                <w:sz w:val="23"/>
              </w:rPr>
              <w:t xml:space="preserve">-1 / </w:t>
            </w:r>
            <w:r>
              <w:rPr>
                <w:spacing w:val="-5"/>
                <w:sz w:val="23"/>
              </w:rPr>
              <w:t>+1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7,5 / </w:t>
            </w:r>
            <w:r>
              <w:rPr>
                <w:spacing w:val="-5"/>
                <w:sz w:val="23"/>
              </w:rPr>
              <w:t>8,0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45 / </w:t>
            </w:r>
            <w:r>
              <w:rPr>
                <w:spacing w:val="-5"/>
                <w:sz w:val="23"/>
              </w:rPr>
              <w:t>50</w:t>
            </w:r>
          </w:p>
        </w:tc>
        <w:tc>
          <w:tcPr>
            <w:tcW w:w="999" w:type="pct"/>
          </w:tcPr>
          <w:p w:rsidR="00447C79" w:rsidRDefault="00447C79" w:rsidP="00850D3B">
            <w:pPr>
              <w:pStyle w:val="TableParagraph"/>
              <w:ind w:left="103"/>
              <w:jc w:val="left"/>
              <w:rPr>
                <w:sz w:val="23"/>
              </w:rPr>
            </w:pPr>
            <w:r>
              <w:rPr>
                <w:sz w:val="23"/>
              </w:rPr>
              <w:t xml:space="preserve">10 </w:t>
            </w:r>
            <w:r>
              <w:rPr>
                <w:spacing w:val="-5"/>
                <w:sz w:val="23"/>
              </w:rPr>
              <w:t>/13</w:t>
            </w:r>
          </w:p>
        </w:tc>
      </w:tr>
      <w:tr w:rsidR="00447C79" w:rsidTr="00447C79">
        <w:trPr>
          <w:trHeight w:val="275"/>
        </w:trPr>
        <w:tc>
          <w:tcPr>
            <w:tcW w:w="995" w:type="pct"/>
          </w:tcPr>
          <w:p w:rsidR="00447C79" w:rsidRDefault="00447C79" w:rsidP="00850D3B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Олеся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ind w:left="105"/>
              <w:jc w:val="left"/>
              <w:rPr>
                <w:sz w:val="23"/>
              </w:rPr>
            </w:pPr>
            <w:r>
              <w:rPr>
                <w:sz w:val="23"/>
              </w:rPr>
              <w:t xml:space="preserve">0 / </w:t>
            </w:r>
            <w:r>
              <w:rPr>
                <w:spacing w:val="-5"/>
                <w:sz w:val="23"/>
              </w:rPr>
              <w:t>+2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7,4 </w:t>
            </w:r>
            <w:r>
              <w:rPr>
                <w:spacing w:val="-4"/>
                <w:sz w:val="23"/>
              </w:rPr>
              <w:t>/9,5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50 / </w:t>
            </w:r>
            <w:r>
              <w:rPr>
                <w:spacing w:val="-5"/>
                <w:sz w:val="23"/>
              </w:rPr>
              <w:t>69</w:t>
            </w:r>
          </w:p>
        </w:tc>
        <w:tc>
          <w:tcPr>
            <w:tcW w:w="999" w:type="pct"/>
          </w:tcPr>
          <w:p w:rsidR="00447C79" w:rsidRDefault="00447C79" w:rsidP="00850D3B">
            <w:pPr>
              <w:pStyle w:val="TableParagraph"/>
              <w:ind w:left="103"/>
              <w:jc w:val="left"/>
              <w:rPr>
                <w:sz w:val="23"/>
              </w:rPr>
            </w:pPr>
            <w:r>
              <w:rPr>
                <w:sz w:val="23"/>
              </w:rPr>
              <w:t xml:space="preserve">16 / </w:t>
            </w:r>
            <w:r>
              <w:rPr>
                <w:spacing w:val="-5"/>
                <w:sz w:val="23"/>
              </w:rPr>
              <w:t>21</w:t>
            </w:r>
          </w:p>
        </w:tc>
      </w:tr>
      <w:tr w:rsidR="00447C79" w:rsidTr="00447C79">
        <w:trPr>
          <w:trHeight w:val="275"/>
        </w:trPr>
        <w:tc>
          <w:tcPr>
            <w:tcW w:w="995" w:type="pct"/>
          </w:tcPr>
          <w:p w:rsidR="00447C79" w:rsidRDefault="00447C79" w:rsidP="00850D3B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Алёна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ind w:left="105"/>
              <w:jc w:val="left"/>
              <w:rPr>
                <w:sz w:val="23"/>
              </w:rPr>
            </w:pPr>
            <w:r>
              <w:rPr>
                <w:sz w:val="23"/>
              </w:rPr>
              <w:t xml:space="preserve">0 / </w:t>
            </w:r>
            <w:r>
              <w:rPr>
                <w:spacing w:val="-5"/>
                <w:sz w:val="23"/>
              </w:rPr>
              <w:t>+4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6,0 / </w:t>
            </w:r>
            <w:r>
              <w:rPr>
                <w:spacing w:val="-5"/>
                <w:sz w:val="23"/>
              </w:rPr>
              <w:t>8,3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40 / </w:t>
            </w:r>
            <w:r>
              <w:rPr>
                <w:spacing w:val="-5"/>
                <w:sz w:val="23"/>
              </w:rPr>
              <w:t>70</w:t>
            </w:r>
          </w:p>
        </w:tc>
        <w:tc>
          <w:tcPr>
            <w:tcW w:w="999" w:type="pct"/>
          </w:tcPr>
          <w:p w:rsidR="00447C79" w:rsidRDefault="00447C79" w:rsidP="00850D3B">
            <w:pPr>
              <w:pStyle w:val="TableParagraph"/>
              <w:ind w:left="103"/>
              <w:jc w:val="left"/>
              <w:rPr>
                <w:sz w:val="23"/>
              </w:rPr>
            </w:pPr>
            <w:r>
              <w:rPr>
                <w:sz w:val="23"/>
              </w:rPr>
              <w:t xml:space="preserve">11 / </w:t>
            </w:r>
            <w:r>
              <w:rPr>
                <w:spacing w:val="-5"/>
                <w:sz w:val="23"/>
              </w:rPr>
              <w:t>12</w:t>
            </w:r>
          </w:p>
        </w:tc>
      </w:tr>
      <w:tr w:rsidR="00447C79" w:rsidTr="00447C79">
        <w:trPr>
          <w:trHeight w:val="275"/>
        </w:trPr>
        <w:tc>
          <w:tcPr>
            <w:tcW w:w="995" w:type="pct"/>
          </w:tcPr>
          <w:p w:rsidR="00447C79" w:rsidRDefault="00447C79" w:rsidP="00850D3B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Елена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ind w:left="105"/>
              <w:jc w:val="left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2/+3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6,1/ </w:t>
            </w:r>
            <w:r>
              <w:rPr>
                <w:spacing w:val="-5"/>
                <w:sz w:val="23"/>
              </w:rPr>
              <w:t>7,5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37/ </w:t>
            </w:r>
            <w:r>
              <w:rPr>
                <w:spacing w:val="-5"/>
                <w:sz w:val="23"/>
              </w:rPr>
              <w:t>53</w:t>
            </w:r>
          </w:p>
        </w:tc>
        <w:tc>
          <w:tcPr>
            <w:tcW w:w="999" w:type="pct"/>
          </w:tcPr>
          <w:p w:rsidR="00447C79" w:rsidRDefault="00447C79" w:rsidP="00850D3B">
            <w:pPr>
              <w:pStyle w:val="TableParagraph"/>
              <w:ind w:left="103"/>
              <w:jc w:val="left"/>
              <w:rPr>
                <w:sz w:val="23"/>
              </w:rPr>
            </w:pPr>
            <w:r>
              <w:rPr>
                <w:sz w:val="23"/>
              </w:rPr>
              <w:t xml:space="preserve">11/ </w:t>
            </w:r>
            <w:r>
              <w:rPr>
                <w:spacing w:val="-5"/>
                <w:sz w:val="23"/>
              </w:rPr>
              <w:t>14</w:t>
            </w:r>
          </w:p>
        </w:tc>
      </w:tr>
      <w:tr w:rsidR="00447C79" w:rsidTr="00447C79">
        <w:trPr>
          <w:trHeight w:val="275"/>
        </w:trPr>
        <w:tc>
          <w:tcPr>
            <w:tcW w:w="995" w:type="pct"/>
          </w:tcPr>
          <w:p w:rsidR="00447C79" w:rsidRDefault="00447C79" w:rsidP="00850D3B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Игорь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ind w:left="105"/>
              <w:jc w:val="left"/>
              <w:rPr>
                <w:sz w:val="23"/>
              </w:rPr>
            </w:pPr>
            <w:r>
              <w:rPr>
                <w:sz w:val="23"/>
              </w:rPr>
              <w:t xml:space="preserve">-5 </w:t>
            </w:r>
            <w:r>
              <w:rPr>
                <w:spacing w:val="-5"/>
                <w:sz w:val="23"/>
              </w:rPr>
              <w:t>/+1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6,5 / </w:t>
            </w:r>
            <w:r>
              <w:rPr>
                <w:spacing w:val="-5"/>
                <w:sz w:val="23"/>
              </w:rPr>
              <w:t>7,0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50 / </w:t>
            </w:r>
            <w:r>
              <w:rPr>
                <w:spacing w:val="-5"/>
                <w:sz w:val="23"/>
              </w:rPr>
              <w:t>69</w:t>
            </w:r>
          </w:p>
        </w:tc>
        <w:tc>
          <w:tcPr>
            <w:tcW w:w="999" w:type="pct"/>
          </w:tcPr>
          <w:p w:rsidR="00447C79" w:rsidRDefault="00447C79" w:rsidP="00850D3B">
            <w:pPr>
              <w:pStyle w:val="TableParagraph"/>
              <w:ind w:left="103"/>
              <w:jc w:val="left"/>
              <w:rPr>
                <w:sz w:val="23"/>
              </w:rPr>
            </w:pPr>
            <w:r>
              <w:rPr>
                <w:sz w:val="23"/>
              </w:rPr>
              <w:t xml:space="preserve">10 / </w:t>
            </w:r>
            <w:r>
              <w:rPr>
                <w:spacing w:val="-5"/>
                <w:sz w:val="23"/>
              </w:rPr>
              <w:t>15</w:t>
            </w:r>
          </w:p>
        </w:tc>
      </w:tr>
      <w:tr w:rsidR="00447C79" w:rsidTr="00447C79">
        <w:trPr>
          <w:trHeight w:val="275"/>
        </w:trPr>
        <w:tc>
          <w:tcPr>
            <w:tcW w:w="995" w:type="pct"/>
          </w:tcPr>
          <w:p w:rsidR="00447C79" w:rsidRDefault="00447C79" w:rsidP="00850D3B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Артур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spacing w:line="258" w:lineRule="exact"/>
              <w:ind w:left="105"/>
              <w:jc w:val="left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4/+1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spacing w:line="258" w:lineRule="exact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6,3/ </w:t>
            </w:r>
            <w:r>
              <w:rPr>
                <w:spacing w:val="-5"/>
                <w:sz w:val="23"/>
              </w:rPr>
              <w:t>7,1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spacing w:line="258" w:lineRule="exact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39/ </w:t>
            </w:r>
            <w:r>
              <w:rPr>
                <w:spacing w:val="-5"/>
                <w:sz w:val="23"/>
              </w:rPr>
              <w:t>58</w:t>
            </w:r>
          </w:p>
        </w:tc>
        <w:tc>
          <w:tcPr>
            <w:tcW w:w="999" w:type="pct"/>
          </w:tcPr>
          <w:p w:rsidR="00447C79" w:rsidRDefault="00447C79" w:rsidP="00850D3B">
            <w:pPr>
              <w:pStyle w:val="TableParagraph"/>
              <w:spacing w:line="258" w:lineRule="exact"/>
              <w:ind w:left="103"/>
              <w:jc w:val="left"/>
              <w:rPr>
                <w:sz w:val="23"/>
              </w:rPr>
            </w:pPr>
            <w:r>
              <w:rPr>
                <w:sz w:val="23"/>
              </w:rPr>
              <w:t xml:space="preserve">8/ </w:t>
            </w:r>
            <w:r>
              <w:rPr>
                <w:spacing w:val="-5"/>
                <w:sz w:val="23"/>
              </w:rPr>
              <w:t>13</w:t>
            </w:r>
          </w:p>
        </w:tc>
      </w:tr>
      <w:tr w:rsidR="00447C79" w:rsidTr="00447C79">
        <w:trPr>
          <w:trHeight w:val="275"/>
        </w:trPr>
        <w:tc>
          <w:tcPr>
            <w:tcW w:w="995" w:type="pct"/>
          </w:tcPr>
          <w:p w:rsidR="00447C79" w:rsidRDefault="00447C79" w:rsidP="00850D3B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Михаил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ind w:left="105"/>
              <w:jc w:val="left"/>
              <w:rPr>
                <w:sz w:val="23"/>
              </w:rPr>
            </w:pPr>
            <w:r>
              <w:rPr>
                <w:sz w:val="23"/>
              </w:rPr>
              <w:t xml:space="preserve">-2 / </w:t>
            </w:r>
            <w:r>
              <w:rPr>
                <w:spacing w:val="-5"/>
                <w:sz w:val="23"/>
              </w:rPr>
              <w:t>+1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6,9 / </w:t>
            </w:r>
            <w:r>
              <w:rPr>
                <w:spacing w:val="-5"/>
                <w:sz w:val="23"/>
              </w:rPr>
              <w:t>9,1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52 / </w:t>
            </w:r>
            <w:r>
              <w:rPr>
                <w:spacing w:val="-5"/>
                <w:sz w:val="23"/>
              </w:rPr>
              <w:t>79</w:t>
            </w:r>
          </w:p>
        </w:tc>
        <w:tc>
          <w:tcPr>
            <w:tcW w:w="999" w:type="pct"/>
          </w:tcPr>
          <w:p w:rsidR="00447C79" w:rsidRDefault="00447C79" w:rsidP="00850D3B">
            <w:pPr>
              <w:pStyle w:val="TableParagraph"/>
              <w:ind w:left="103"/>
              <w:jc w:val="left"/>
              <w:rPr>
                <w:sz w:val="23"/>
              </w:rPr>
            </w:pPr>
            <w:r>
              <w:rPr>
                <w:sz w:val="23"/>
              </w:rPr>
              <w:t xml:space="preserve">9 / </w:t>
            </w:r>
            <w:r>
              <w:rPr>
                <w:spacing w:val="-5"/>
                <w:sz w:val="23"/>
              </w:rPr>
              <w:t>11</w:t>
            </w:r>
          </w:p>
        </w:tc>
      </w:tr>
      <w:tr w:rsidR="00447C79" w:rsidTr="00447C79">
        <w:trPr>
          <w:trHeight w:val="275"/>
        </w:trPr>
        <w:tc>
          <w:tcPr>
            <w:tcW w:w="995" w:type="pct"/>
          </w:tcPr>
          <w:p w:rsidR="00447C79" w:rsidRDefault="00447C79" w:rsidP="00850D3B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Фёдор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ind w:left="105"/>
              <w:jc w:val="left"/>
              <w:rPr>
                <w:sz w:val="23"/>
              </w:rPr>
            </w:pPr>
            <w:r>
              <w:rPr>
                <w:sz w:val="23"/>
              </w:rPr>
              <w:t xml:space="preserve">-3/ </w:t>
            </w:r>
            <w:r>
              <w:rPr>
                <w:spacing w:val="-10"/>
                <w:sz w:val="23"/>
              </w:rPr>
              <w:t>0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6,1/ </w:t>
            </w:r>
            <w:r>
              <w:rPr>
                <w:spacing w:val="-5"/>
                <w:sz w:val="23"/>
              </w:rPr>
              <w:t>6,9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37/ </w:t>
            </w:r>
            <w:r>
              <w:rPr>
                <w:spacing w:val="-5"/>
                <w:sz w:val="23"/>
              </w:rPr>
              <w:t>62</w:t>
            </w:r>
          </w:p>
        </w:tc>
        <w:tc>
          <w:tcPr>
            <w:tcW w:w="999" w:type="pct"/>
          </w:tcPr>
          <w:p w:rsidR="00447C79" w:rsidRDefault="00447C79" w:rsidP="00850D3B">
            <w:pPr>
              <w:pStyle w:val="TableParagraph"/>
              <w:ind w:left="103"/>
              <w:jc w:val="left"/>
              <w:rPr>
                <w:sz w:val="23"/>
              </w:rPr>
            </w:pPr>
            <w:r>
              <w:rPr>
                <w:sz w:val="23"/>
              </w:rPr>
              <w:t xml:space="preserve">9/ </w:t>
            </w:r>
            <w:r>
              <w:rPr>
                <w:spacing w:val="-5"/>
                <w:sz w:val="23"/>
              </w:rPr>
              <w:t>11</w:t>
            </w:r>
          </w:p>
        </w:tc>
      </w:tr>
      <w:tr w:rsidR="00447C79" w:rsidTr="00447C79">
        <w:trPr>
          <w:trHeight w:val="275"/>
        </w:trPr>
        <w:tc>
          <w:tcPr>
            <w:tcW w:w="995" w:type="pct"/>
          </w:tcPr>
          <w:p w:rsidR="00447C79" w:rsidRDefault="00447C79" w:rsidP="00850D3B">
            <w:pPr>
              <w:pStyle w:val="TableParagraph"/>
              <w:spacing w:line="258" w:lineRule="exact"/>
              <w:ind w:left="107"/>
              <w:jc w:val="left"/>
              <w:rPr>
                <w:sz w:val="23"/>
              </w:rPr>
            </w:pPr>
            <w:r>
              <w:rPr>
                <w:spacing w:val="-5"/>
                <w:sz w:val="23"/>
              </w:rPr>
              <w:t>М+m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spacing w:line="258" w:lineRule="exact"/>
              <w:ind w:left="105"/>
              <w:jc w:val="left"/>
              <w:rPr>
                <w:sz w:val="23"/>
              </w:rPr>
            </w:pPr>
            <w:r>
              <w:rPr>
                <w:sz w:val="23"/>
              </w:rPr>
              <w:t xml:space="preserve">-2,1+ 0,4 </w:t>
            </w:r>
            <w:r>
              <w:rPr>
                <w:spacing w:val="-10"/>
                <w:sz w:val="23"/>
              </w:rPr>
              <w:t>/</w:t>
            </w:r>
          </w:p>
          <w:p w:rsidR="00447C79" w:rsidRDefault="00447C79" w:rsidP="00850D3B">
            <w:pPr>
              <w:pStyle w:val="TableParagraph"/>
              <w:spacing w:line="264" w:lineRule="exact"/>
              <w:ind w:left="105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1,8+0,9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spacing w:line="258" w:lineRule="exact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7,5 +2,9 </w:t>
            </w:r>
            <w:r>
              <w:rPr>
                <w:spacing w:val="-10"/>
                <w:sz w:val="23"/>
              </w:rPr>
              <w:t>/</w:t>
            </w:r>
          </w:p>
          <w:p w:rsidR="00447C79" w:rsidRDefault="00447C79" w:rsidP="00850D3B">
            <w:pPr>
              <w:pStyle w:val="TableParagraph"/>
              <w:spacing w:line="264" w:lineRule="exact"/>
              <w:ind w:left="104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8,9+2,1</w:t>
            </w:r>
          </w:p>
        </w:tc>
        <w:tc>
          <w:tcPr>
            <w:tcW w:w="1002" w:type="pct"/>
          </w:tcPr>
          <w:p w:rsidR="00447C79" w:rsidRDefault="00447C79" w:rsidP="00850D3B">
            <w:pPr>
              <w:pStyle w:val="TableParagraph"/>
              <w:spacing w:line="258" w:lineRule="exact"/>
              <w:ind w:left="104"/>
              <w:jc w:val="left"/>
              <w:rPr>
                <w:sz w:val="23"/>
              </w:rPr>
            </w:pPr>
            <w:r>
              <w:rPr>
                <w:sz w:val="23"/>
              </w:rPr>
              <w:t xml:space="preserve">49,1+6,0 </w:t>
            </w:r>
            <w:r>
              <w:rPr>
                <w:spacing w:val="-10"/>
                <w:sz w:val="23"/>
              </w:rPr>
              <w:t>/</w:t>
            </w:r>
          </w:p>
          <w:p w:rsidR="00447C79" w:rsidRDefault="00447C79" w:rsidP="00850D3B">
            <w:pPr>
              <w:pStyle w:val="TableParagraph"/>
              <w:spacing w:line="264" w:lineRule="exact"/>
              <w:ind w:left="104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64,2+3,1</w:t>
            </w:r>
          </w:p>
        </w:tc>
        <w:tc>
          <w:tcPr>
            <w:tcW w:w="999" w:type="pct"/>
          </w:tcPr>
          <w:p w:rsidR="00447C79" w:rsidRDefault="00447C79" w:rsidP="00850D3B">
            <w:pPr>
              <w:pStyle w:val="TableParagraph"/>
              <w:spacing w:line="258" w:lineRule="exact"/>
              <w:ind w:left="103"/>
              <w:jc w:val="left"/>
              <w:rPr>
                <w:sz w:val="23"/>
              </w:rPr>
            </w:pPr>
            <w:r>
              <w:rPr>
                <w:sz w:val="23"/>
              </w:rPr>
              <w:t xml:space="preserve">11,8+1,2 </w:t>
            </w:r>
            <w:r>
              <w:rPr>
                <w:spacing w:val="-10"/>
                <w:sz w:val="23"/>
              </w:rPr>
              <w:t>/</w:t>
            </w:r>
          </w:p>
          <w:p w:rsidR="00447C79" w:rsidRDefault="00447C79" w:rsidP="00850D3B">
            <w:pPr>
              <w:pStyle w:val="TableParagraph"/>
              <w:spacing w:line="264" w:lineRule="exact"/>
              <w:ind w:left="103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14,1+1,0</w:t>
            </w:r>
          </w:p>
        </w:tc>
      </w:tr>
    </w:tbl>
    <w:p w:rsidR="005D7BE6" w:rsidRPr="00447C79" w:rsidRDefault="005D7BE6" w:rsidP="00447C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7C79">
        <w:rPr>
          <w:rFonts w:ascii="Times New Roman" w:hAnsi="Times New Roman" w:cs="Times New Roman"/>
          <w:i/>
          <w:spacing w:val="-2"/>
          <w:sz w:val="28"/>
        </w:rPr>
        <w:t>Примечание</w:t>
      </w:r>
      <w:r w:rsidRPr="00447C79">
        <w:rPr>
          <w:rFonts w:ascii="Times New Roman" w:hAnsi="Times New Roman" w:cs="Times New Roman"/>
          <w:spacing w:val="-2"/>
          <w:sz w:val="28"/>
        </w:rPr>
        <w:t>:</w:t>
      </w:r>
    </w:p>
    <w:p w:rsidR="005D7BE6" w:rsidRPr="00447C79" w:rsidRDefault="005D7BE6" w:rsidP="00447C79">
      <w:pPr>
        <w:pStyle w:val="a6"/>
        <w:numPr>
          <w:ilvl w:val="0"/>
          <w:numId w:val="10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 w:rsidRPr="00447C79">
        <w:rPr>
          <w:sz w:val="28"/>
        </w:rPr>
        <w:t>Пoдвижнocть</w:t>
      </w:r>
      <w:r w:rsidRPr="00447C79">
        <w:rPr>
          <w:spacing w:val="-13"/>
          <w:sz w:val="28"/>
        </w:rPr>
        <w:t xml:space="preserve"> </w:t>
      </w:r>
      <w:r w:rsidRPr="00447C79">
        <w:rPr>
          <w:sz w:val="28"/>
        </w:rPr>
        <w:t>пoзвoнoчникa,</w:t>
      </w:r>
      <w:r w:rsidRPr="00447C79">
        <w:rPr>
          <w:spacing w:val="-8"/>
          <w:sz w:val="28"/>
        </w:rPr>
        <w:t xml:space="preserve"> </w:t>
      </w:r>
      <w:r w:rsidRPr="00447C79">
        <w:rPr>
          <w:sz w:val="28"/>
        </w:rPr>
        <w:t>наклон</w:t>
      </w:r>
      <w:r w:rsidRPr="00447C79">
        <w:rPr>
          <w:spacing w:val="-5"/>
          <w:sz w:val="28"/>
        </w:rPr>
        <w:t xml:space="preserve"> </w:t>
      </w:r>
      <w:r w:rsidRPr="00447C79">
        <w:rPr>
          <w:sz w:val="28"/>
        </w:rPr>
        <w:t>вперед,</w:t>
      </w:r>
      <w:r w:rsidRPr="00447C79">
        <w:rPr>
          <w:spacing w:val="-8"/>
          <w:sz w:val="28"/>
        </w:rPr>
        <w:t xml:space="preserve"> </w:t>
      </w:r>
      <w:r w:rsidRPr="00447C79">
        <w:rPr>
          <w:spacing w:val="-5"/>
          <w:sz w:val="28"/>
        </w:rPr>
        <w:t>см</w:t>
      </w:r>
    </w:p>
    <w:p w:rsidR="005D7BE6" w:rsidRPr="00447C79" w:rsidRDefault="005D7BE6" w:rsidP="00447C79">
      <w:pPr>
        <w:pStyle w:val="a6"/>
        <w:numPr>
          <w:ilvl w:val="0"/>
          <w:numId w:val="10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 w:rsidRPr="00447C79">
        <w:rPr>
          <w:sz w:val="28"/>
        </w:rPr>
        <w:t>Пoдвижнocть</w:t>
      </w:r>
      <w:r w:rsidRPr="00447C79">
        <w:rPr>
          <w:spacing w:val="-12"/>
          <w:sz w:val="28"/>
        </w:rPr>
        <w:t xml:space="preserve"> </w:t>
      </w:r>
      <w:r w:rsidRPr="00447C79">
        <w:rPr>
          <w:sz w:val="28"/>
        </w:rPr>
        <w:t>пoзвoнoчникa,</w:t>
      </w:r>
      <w:r w:rsidRPr="00447C79">
        <w:rPr>
          <w:spacing w:val="-8"/>
          <w:sz w:val="28"/>
        </w:rPr>
        <w:t xml:space="preserve"> </w:t>
      </w:r>
      <w:r w:rsidRPr="00447C79">
        <w:rPr>
          <w:sz w:val="28"/>
        </w:rPr>
        <w:t>наклон</w:t>
      </w:r>
      <w:r w:rsidRPr="00447C79">
        <w:rPr>
          <w:spacing w:val="-7"/>
          <w:sz w:val="28"/>
        </w:rPr>
        <w:t xml:space="preserve"> </w:t>
      </w:r>
      <w:r w:rsidRPr="00447C79">
        <w:rPr>
          <w:sz w:val="28"/>
        </w:rPr>
        <w:t>нaзaд,</w:t>
      </w:r>
      <w:r w:rsidRPr="00447C79">
        <w:rPr>
          <w:spacing w:val="-7"/>
          <w:sz w:val="28"/>
        </w:rPr>
        <w:t xml:space="preserve"> </w:t>
      </w:r>
      <w:r w:rsidRPr="00447C79">
        <w:rPr>
          <w:spacing w:val="-5"/>
          <w:sz w:val="28"/>
        </w:rPr>
        <w:t>см.</w:t>
      </w:r>
    </w:p>
    <w:p w:rsidR="005D7BE6" w:rsidRPr="00447C79" w:rsidRDefault="005D7BE6" w:rsidP="00447C79">
      <w:pPr>
        <w:pStyle w:val="a6"/>
        <w:numPr>
          <w:ilvl w:val="0"/>
          <w:numId w:val="10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 w:rsidRPr="00447C79">
        <w:rPr>
          <w:sz w:val="28"/>
        </w:rPr>
        <w:t>Cилoвaя</w:t>
      </w:r>
      <w:r w:rsidRPr="00447C79">
        <w:rPr>
          <w:spacing w:val="-12"/>
          <w:sz w:val="28"/>
        </w:rPr>
        <w:t xml:space="preserve"> </w:t>
      </w:r>
      <w:r w:rsidRPr="00447C79">
        <w:rPr>
          <w:sz w:val="28"/>
        </w:rPr>
        <w:t>вынocливocть</w:t>
      </w:r>
      <w:r w:rsidRPr="00447C79">
        <w:rPr>
          <w:spacing w:val="-9"/>
          <w:sz w:val="28"/>
        </w:rPr>
        <w:t xml:space="preserve"> </w:t>
      </w:r>
      <w:r w:rsidRPr="00447C79">
        <w:rPr>
          <w:sz w:val="28"/>
        </w:rPr>
        <w:t>мышц-рaзгибaтeлeй</w:t>
      </w:r>
      <w:r w:rsidRPr="00447C79">
        <w:rPr>
          <w:spacing w:val="-9"/>
          <w:sz w:val="28"/>
        </w:rPr>
        <w:t xml:space="preserve"> </w:t>
      </w:r>
      <w:r w:rsidRPr="00447C79">
        <w:rPr>
          <w:sz w:val="28"/>
        </w:rPr>
        <w:t>cпины,</w:t>
      </w:r>
      <w:r w:rsidRPr="00447C79">
        <w:rPr>
          <w:spacing w:val="-9"/>
          <w:sz w:val="28"/>
        </w:rPr>
        <w:t xml:space="preserve"> </w:t>
      </w:r>
      <w:r w:rsidRPr="00447C79">
        <w:rPr>
          <w:spacing w:val="-5"/>
          <w:sz w:val="28"/>
        </w:rPr>
        <w:t>с.</w:t>
      </w:r>
    </w:p>
    <w:p w:rsidR="005D7BE6" w:rsidRPr="00447C79" w:rsidRDefault="005D7BE6" w:rsidP="00447C79">
      <w:pPr>
        <w:pStyle w:val="a6"/>
        <w:numPr>
          <w:ilvl w:val="0"/>
          <w:numId w:val="10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 w:rsidRPr="00447C79">
        <w:rPr>
          <w:sz w:val="28"/>
        </w:rPr>
        <w:t>Cилoвaя</w:t>
      </w:r>
      <w:r w:rsidRPr="00447C79">
        <w:rPr>
          <w:spacing w:val="-9"/>
          <w:sz w:val="28"/>
        </w:rPr>
        <w:t xml:space="preserve"> </w:t>
      </w:r>
      <w:r w:rsidRPr="00447C79">
        <w:rPr>
          <w:sz w:val="28"/>
        </w:rPr>
        <w:t>вынocливocть</w:t>
      </w:r>
      <w:r w:rsidRPr="00447C79">
        <w:rPr>
          <w:spacing w:val="-7"/>
          <w:sz w:val="28"/>
        </w:rPr>
        <w:t xml:space="preserve"> </w:t>
      </w:r>
      <w:r w:rsidRPr="00447C79">
        <w:rPr>
          <w:sz w:val="28"/>
        </w:rPr>
        <w:t>мышц</w:t>
      </w:r>
      <w:r w:rsidRPr="00447C79">
        <w:rPr>
          <w:spacing w:val="-10"/>
          <w:sz w:val="28"/>
        </w:rPr>
        <w:t xml:space="preserve"> </w:t>
      </w:r>
      <w:r w:rsidRPr="00447C79">
        <w:rPr>
          <w:sz w:val="28"/>
        </w:rPr>
        <w:t>брюшнoгo</w:t>
      </w:r>
      <w:r w:rsidRPr="00447C79">
        <w:rPr>
          <w:spacing w:val="-5"/>
          <w:sz w:val="28"/>
        </w:rPr>
        <w:t xml:space="preserve"> </w:t>
      </w:r>
      <w:r w:rsidRPr="00447C79">
        <w:rPr>
          <w:sz w:val="28"/>
        </w:rPr>
        <w:t>прecca,</w:t>
      </w:r>
      <w:r w:rsidRPr="00447C79">
        <w:rPr>
          <w:spacing w:val="-7"/>
          <w:sz w:val="28"/>
        </w:rPr>
        <w:t xml:space="preserve"> </w:t>
      </w:r>
      <w:r w:rsidRPr="00447C79">
        <w:rPr>
          <w:spacing w:val="-4"/>
          <w:sz w:val="28"/>
        </w:rPr>
        <w:t>раз.</w:t>
      </w:r>
    </w:p>
    <w:p w:rsidR="005D7BE6" w:rsidRPr="00447C79" w:rsidRDefault="005D7BE6" w:rsidP="00447C79">
      <w:pPr>
        <w:pStyle w:val="a4"/>
        <w:spacing w:line="360" w:lineRule="auto"/>
        <w:ind w:left="0" w:firstLine="709"/>
      </w:pPr>
      <w:r w:rsidRPr="00447C79">
        <w:t>-2</w:t>
      </w:r>
      <w:r w:rsidRPr="00447C79">
        <w:rPr>
          <w:spacing w:val="-3"/>
        </w:rPr>
        <w:t xml:space="preserve"> </w:t>
      </w:r>
      <w:r w:rsidRPr="00447C79">
        <w:t>/</w:t>
      </w:r>
      <w:r w:rsidRPr="00447C79">
        <w:rPr>
          <w:spacing w:val="-3"/>
        </w:rPr>
        <w:t xml:space="preserve"> </w:t>
      </w:r>
      <w:r w:rsidRPr="00447C79">
        <w:t>+1-</w:t>
      </w:r>
      <w:r w:rsidRPr="00447C79">
        <w:rPr>
          <w:spacing w:val="-4"/>
        </w:rPr>
        <w:t xml:space="preserve"> </w:t>
      </w:r>
      <w:r w:rsidRPr="00447C79">
        <w:t>значения</w:t>
      </w:r>
      <w:r w:rsidRPr="00447C79">
        <w:rPr>
          <w:spacing w:val="-3"/>
        </w:rPr>
        <w:t xml:space="preserve"> </w:t>
      </w:r>
      <w:r w:rsidRPr="00447C79">
        <w:t>показателей</w:t>
      </w:r>
      <w:r w:rsidRPr="00447C79">
        <w:rPr>
          <w:spacing w:val="-5"/>
        </w:rPr>
        <w:t xml:space="preserve"> </w:t>
      </w:r>
      <w:r w:rsidRPr="00447C79">
        <w:t>до</w:t>
      </w:r>
      <w:r w:rsidRPr="00447C79">
        <w:rPr>
          <w:spacing w:val="-2"/>
        </w:rPr>
        <w:t xml:space="preserve"> </w:t>
      </w:r>
      <w:r w:rsidRPr="00447C79">
        <w:t>и</w:t>
      </w:r>
      <w:r w:rsidRPr="00447C79">
        <w:rPr>
          <w:spacing w:val="-3"/>
        </w:rPr>
        <w:t xml:space="preserve"> </w:t>
      </w:r>
      <w:r w:rsidRPr="00447C79">
        <w:t>после</w:t>
      </w:r>
      <w:r w:rsidRPr="00447C79">
        <w:rPr>
          <w:spacing w:val="-3"/>
        </w:rPr>
        <w:t xml:space="preserve"> </w:t>
      </w:r>
      <w:r w:rsidRPr="00447C79">
        <w:rPr>
          <w:spacing w:val="-2"/>
        </w:rPr>
        <w:t>исследования.</w:t>
      </w:r>
    </w:p>
    <w:p w:rsidR="005D7BE6" w:rsidRPr="00447C79" w:rsidRDefault="005D7BE6" w:rsidP="00447C79">
      <w:pPr>
        <w:pStyle w:val="a4"/>
        <w:spacing w:line="360" w:lineRule="auto"/>
        <w:ind w:left="0" w:firstLine="709"/>
      </w:pPr>
    </w:p>
    <w:p w:rsidR="00447C79" w:rsidRDefault="005D7BE6" w:rsidP="00447C79">
      <w:pPr>
        <w:pStyle w:val="a4"/>
        <w:spacing w:line="360" w:lineRule="auto"/>
        <w:ind w:left="0" w:firstLine="709"/>
      </w:pPr>
      <w:r w:rsidRPr="00447C79">
        <w:t>Таким образом, функциональное обследование подвижности позвоночника и состояния мышц туловища позволило сделать вывод об эффект</w:t>
      </w:r>
      <w:r w:rsidR="00447C79">
        <w:t>ивности применяемых упражнений.</w:t>
      </w:r>
    </w:p>
    <w:p w:rsidR="00447C79" w:rsidRDefault="005D7BE6" w:rsidP="00447C79">
      <w:pPr>
        <w:pStyle w:val="a4"/>
        <w:spacing w:line="360" w:lineRule="auto"/>
        <w:ind w:left="0" w:firstLine="709"/>
      </w:pPr>
      <w:r>
        <w:t xml:space="preserve">На рисунках </w:t>
      </w:r>
      <w:r w:rsidR="0057305D">
        <w:t>8</w:t>
      </w:r>
      <w:r>
        <w:t>-1</w:t>
      </w:r>
      <w:r w:rsidR="0057305D">
        <w:t>1</w:t>
      </w:r>
      <w:r>
        <w:t xml:space="preserve"> представлены результаты функциональной подвижности позвоночника и динамика показателей силовой</w:t>
      </w:r>
      <w:r>
        <w:rPr>
          <w:spacing w:val="40"/>
        </w:rPr>
        <w:t xml:space="preserve"> </w:t>
      </w:r>
      <w:r>
        <w:t>выносливости</w:t>
      </w:r>
      <w:r>
        <w:rPr>
          <w:spacing w:val="-2"/>
        </w:rPr>
        <w:t xml:space="preserve"> </w:t>
      </w:r>
      <w:r>
        <w:t>мышц брюшного</w:t>
      </w:r>
      <w:r>
        <w:rPr>
          <w:spacing w:val="-1"/>
        </w:rPr>
        <w:t xml:space="preserve"> </w:t>
      </w:r>
      <w:r>
        <w:t>пресса,</w:t>
      </w:r>
      <w:r>
        <w:rPr>
          <w:spacing w:val="-3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мышц</w:t>
      </w:r>
      <w:r>
        <w:rPr>
          <w:spacing w:val="-5"/>
        </w:rPr>
        <w:t xml:space="preserve"> </w:t>
      </w:r>
      <w:r>
        <w:t>разгибателей</w:t>
      </w:r>
      <w:r>
        <w:rPr>
          <w:spacing w:val="-2"/>
        </w:rPr>
        <w:t xml:space="preserve"> </w:t>
      </w:r>
      <w:r>
        <w:t>спины.</w:t>
      </w:r>
    </w:p>
    <w:p w:rsidR="00447C79" w:rsidRDefault="00447C79" w:rsidP="00447C79">
      <w:pPr>
        <w:pStyle w:val="a4"/>
        <w:spacing w:line="360" w:lineRule="auto"/>
        <w:ind w:left="0"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819650" cy="28194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 cstate="print"/>
                    <a:srcRect l="24680" t="20798" r="38942" b="41370"/>
                    <a:stretch/>
                  </pic:blipFill>
                  <pic:spPr bwMode="auto">
                    <a:xfrm>
                      <a:off x="0" y="0"/>
                      <a:ext cx="4816906" cy="2817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7BE6" w:rsidRDefault="005D7BE6" w:rsidP="00447C79">
      <w:pPr>
        <w:pStyle w:val="a4"/>
        <w:spacing w:line="360" w:lineRule="auto"/>
        <w:ind w:left="0" w:firstLine="0"/>
      </w:pPr>
      <w:r>
        <w:t>Рисунок</w:t>
      </w:r>
      <w:r>
        <w:rPr>
          <w:spacing w:val="-13"/>
        </w:rPr>
        <w:t xml:space="preserve"> </w:t>
      </w:r>
      <w:r w:rsidR="0057305D">
        <w:rPr>
          <w:spacing w:val="-13"/>
        </w:rPr>
        <w:t>8</w:t>
      </w:r>
      <w:r>
        <w:t>–Функциональная</w:t>
      </w:r>
      <w:r>
        <w:rPr>
          <w:spacing w:val="-12"/>
        </w:rPr>
        <w:t xml:space="preserve"> </w:t>
      </w:r>
      <w:r>
        <w:t>подвижность</w:t>
      </w:r>
      <w:r>
        <w:rPr>
          <w:spacing w:val="-10"/>
        </w:rPr>
        <w:t xml:space="preserve"> </w:t>
      </w:r>
      <w:r>
        <w:t>позвоночника</w:t>
      </w:r>
      <w:r>
        <w:rPr>
          <w:spacing w:val="-10"/>
        </w:rPr>
        <w:t xml:space="preserve"> </w:t>
      </w:r>
      <w:r>
        <w:t>(наклон</w:t>
      </w:r>
      <w:r>
        <w:rPr>
          <w:spacing w:val="-10"/>
        </w:rPr>
        <w:t xml:space="preserve"> </w:t>
      </w:r>
      <w:r>
        <w:rPr>
          <w:spacing w:val="-2"/>
        </w:rPr>
        <w:t>назад)</w:t>
      </w:r>
    </w:p>
    <w:p w:rsidR="005D7BE6" w:rsidRDefault="005D7BE6" w:rsidP="00447C79">
      <w:pPr>
        <w:pStyle w:val="a4"/>
        <w:spacing w:line="360" w:lineRule="auto"/>
        <w:ind w:left="0" w:firstLine="0"/>
        <w:jc w:val="left"/>
      </w:pPr>
    </w:p>
    <w:p w:rsidR="005D7BE6" w:rsidRDefault="005D7BE6" w:rsidP="00447C79">
      <w:pPr>
        <w:pStyle w:val="a4"/>
        <w:spacing w:line="360" w:lineRule="auto"/>
        <w:ind w:left="0"/>
      </w:pPr>
      <w:r>
        <w:t>Прирост показателей в экспериментальной группе составил 16 раз (21%), в контрольной – 14 раз (11%). Таким образом, можно констатировать эффективность использованной фитбол-гимнастике в развитии функциональной подвижности позвоночника.</w:t>
      </w:r>
    </w:p>
    <w:p w:rsidR="005D7BE6" w:rsidRDefault="00850D3B" w:rsidP="00850D3B">
      <w:pPr>
        <w:pStyle w:val="a4"/>
        <w:spacing w:line="360" w:lineRule="auto"/>
        <w:ind w:left="0"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4810125" cy="2674509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 cstate="print"/>
                    <a:srcRect l="23878" t="19943" r="37500" b="41879"/>
                    <a:stretch/>
                  </pic:blipFill>
                  <pic:spPr bwMode="auto">
                    <a:xfrm>
                      <a:off x="0" y="0"/>
                      <a:ext cx="4809096" cy="26739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7BE6" w:rsidRDefault="005D7BE6" w:rsidP="00850D3B">
      <w:pPr>
        <w:pStyle w:val="a4"/>
        <w:spacing w:line="360" w:lineRule="auto"/>
        <w:ind w:left="0" w:firstLine="0"/>
        <w:jc w:val="center"/>
      </w:pPr>
      <w:r>
        <w:t>Рисунок</w:t>
      </w:r>
      <w:r>
        <w:rPr>
          <w:spacing w:val="-7"/>
        </w:rPr>
        <w:t xml:space="preserve"> </w:t>
      </w:r>
      <w:r w:rsidR="0057305D">
        <w:rPr>
          <w:spacing w:val="-7"/>
        </w:rPr>
        <w:t>9</w:t>
      </w:r>
      <w:r>
        <w:t>–Функциональная</w:t>
      </w:r>
      <w:r>
        <w:rPr>
          <w:spacing w:val="-8"/>
        </w:rPr>
        <w:t xml:space="preserve"> </w:t>
      </w:r>
      <w:r>
        <w:t>подвижность</w:t>
      </w:r>
      <w:r>
        <w:rPr>
          <w:spacing w:val="-6"/>
        </w:rPr>
        <w:t xml:space="preserve"> </w:t>
      </w:r>
      <w:r>
        <w:t>позвоночника</w:t>
      </w:r>
      <w:r>
        <w:rPr>
          <w:spacing w:val="-5"/>
        </w:rPr>
        <w:t xml:space="preserve"> </w:t>
      </w:r>
      <w:r>
        <w:t>(наклон</w:t>
      </w:r>
      <w:r>
        <w:rPr>
          <w:spacing w:val="-4"/>
        </w:rPr>
        <w:t xml:space="preserve"> </w:t>
      </w:r>
      <w:r>
        <w:t>вперед</w:t>
      </w:r>
      <w:r>
        <w:rPr>
          <w:spacing w:val="-7"/>
        </w:rPr>
        <w:t xml:space="preserve"> </w:t>
      </w:r>
      <w:r>
        <w:t>из положени</w:t>
      </w:r>
      <w:r w:rsidR="00850D3B">
        <w:t>я стоя на гимнастической скамье</w:t>
      </w:r>
    </w:p>
    <w:p w:rsidR="005D7BE6" w:rsidRDefault="005D7BE6" w:rsidP="00850D3B">
      <w:pPr>
        <w:pStyle w:val="a4"/>
        <w:spacing w:before="66" w:line="360" w:lineRule="auto"/>
        <w:ind w:left="0" w:right="2" w:firstLine="709"/>
      </w:pPr>
      <w:r>
        <w:t xml:space="preserve">Прирост показателей в экспериментальной группе составил 5 см (48 %), в контрольной – 4 см (10 %). Таким образом, можно констатировать эффективность использованной фитбол-гимнастики в развитии </w:t>
      </w:r>
      <w:r>
        <w:lastRenderedPageBreak/>
        <w:t>функциональной подвижности позвоночника.</w:t>
      </w:r>
    </w:p>
    <w:p w:rsidR="00850D3B" w:rsidRDefault="00850D3B" w:rsidP="005D7BE6">
      <w:pPr>
        <w:pStyle w:val="a4"/>
        <w:spacing w:line="360" w:lineRule="auto"/>
        <w:ind w:left="1057" w:right="509" w:firstLine="0"/>
        <w:jc w:val="center"/>
        <w:rPr>
          <w:sz w:val="20"/>
        </w:rPr>
      </w:pPr>
      <w:r>
        <w:rPr>
          <w:noProof/>
          <w:lang w:eastAsia="ru-RU"/>
        </w:rPr>
        <w:drawing>
          <wp:inline distT="0" distB="0" distL="0" distR="0">
            <wp:extent cx="3333750" cy="1756789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 cstate="print"/>
                    <a:srcRect l="23878" t="40171" r="37500" b="23646"/>
                    <a:stretch/>
                  </pic:blipFill>
                  <pic:spPr bwMode="auto">
                    <a:xfrm>
                      <a:off x="0" y="0"/>
                      <a:ext cx="3333039" cy="17564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7BE6" w:rsidRDefault="005D7BE6" w:rsidP="005D7BE6">
      <w:pPr>
        <w:pStyle w:val="a4"/>
        <w:spacing w:line="360" w:lineRule="auto"/>
        <w:ind w:left="1057" w:right="509" w:firstLine="0"/>
        <w:jc w:val="center"/>
      </w:pPr>
      <w:r>
        <w:t>Рисунок</w:t>
      </w:r>
      <w:r>
        <w:rPr>
          <w:spacing w:val="-7"/>
        </w:rPr>
        <w:t xml:space="preserve"> </w:t>
      </w:r>
      <w:r w:rsidR="0057305D">
        <w:rPr>
          <w:spacing w:val="-7"/>
        </w:rPr>
        <w:t>10-</w:t>
      </w:r>
      <w:r>
        <w:rPr>
          <w:spacing w:val="-5"/>
        </w:rPr>
        <w:t xml:space="preserve"> </w:t>
      </w:r>
      <w:r>
        <w:t>Динамика</w:t>
      </w:r>
      <w:r>
        <w:rPr>
          <w:spacing w:val="-5"/>
        </w:rPr>
        <w:t xml:space="preserve"> </w:t>
      </w:r>
      <w:r>
        <w:t>показателей</w:t>
      </w:r>
      <w:r>
        <w:rPr>
          <w:spacing w:val="-3"/>
        </w:rPr>
        <w:t xml:space="preserve"> </w:t>
      </w:r>
      <w:r>
        <w:t>силовой</w:t>
      </w:r>
      <w:r>
        <w:rPr>
          <w:spacing w:val="-4"/>
        </w:rPr>
        <w:t xml:space="preserve"> </w:t>
      </w:r>
      <w:r>
        <w:t>выносливости</w:t>
      </w:r>
      <w:r>
        <w:rPr>
          <w:spacing w:val="-5"/>
        </w:rPr>
        <w:t xml:space="preserve"> </w:t>
      </w:r>
      <w:r>
        <w:t>мышц</w:t>
      </w:r>
      <w:r>
        <w:rPr>
          <w:spacing w:val="-8"/>
        </w:rPr>
        <w:t xml:space="preserve"> </w:t>
      </w:r>
      <w:r>
        <w:t>брюшного пресса (раз)</w:t>
      </w:r>
    </w:p>
    <w:p w:rsidR="005D7BE6" w:rsidRDefault="005D7BE6" w:rsidP="005D7BE6">
      <w:pPr>
        <w:pStyle w:val="a4"/>
        <w:spacing w:before="119"/>
        <w:ind w:left="0" w:firstLine="0"/>
        <w:jc w:val="left"/>
      </w:pPr>
    </w:p>
    <w:p w:rsidR="005D7BE6" w:rsidRDefault="005D7BE6" w:rsidP="00850D3B">
      <w:pPr>
        <w:pStyle w:val="a4"/>
        <w:spacing w:before="1" w:line="360" w:lineRule="auto"/>
        <w:ind w:left="0" w:right="2" w:firstLine="709"/>
      </w:pPr>
      <w:r>
        <w:t>Прирост показателей в экспериментальной группе составил 5 раз (45%), в контрольной – 4 раза (35%). Таким образом, можно констатировать эффективность использованной фитбол-гимнастики в развитии силовой выносливости мышц живота.</w:t>
      </w:r>
    </w:p>
    <w:p w:rsidR="00850D3B" w:rsidRDefault="00850D3B" w:rsidP="00850D3B">
      <w:pPr>
        <w:pStyle w:val="a4"/>
        <w:spacing w:before="1" w:line="360" w:lineRule="auto"/>
        <w:ind w:left="0" w:right="2" w:firstLine="709"/>
        <w:jc w:val="center"/>
      </w:pPr>
      <w:r>
        <w:rPr>
          <w:noProof/>
          <w:lang w:eastAsia="ru-RU"/>
        </w:rPr>
        <w:drawing>
          <wp:inline distT="0" distB="0" distL="0" distR="0">
            <wp:extent cx="4101832" cy="2085975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 cstate="print"/>
                    <a:srcRect l="24038" t="40741" r="38462" b="25356"/>
                    <a:stretch/>
                  </pic:blipFill>
                  <pic:spPr bwMode="auto">
                    <a:xfrm>
                      <a:off x="0" y="0"/>
                      <a:ext cx="4100955" cy="2085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7BE6" w:rsidRDefault="005D7BE6" w:rsidP="00850D3B">
      <w:pPr>
        <w:pStyle w:val="a4"/>
        <w:tabs>
          <w:tab w:val="left" w:pos="9356"/>
        </w:tabs>
        <w:spacing w:line="360" w:lineRule="auto"/>
        <w:ind w:left="0" w:right="2" w:firstLine="0"/>
        <w:jc w:val="center"/>
      </w:pPr>
      <w:r>
        <w:t>Рисунок</w:t>
      </w:r>
      <w:r>
        <w:rPr>
          <w:spacing w:val="-6"/>
        </w:rPr>
        <w:t xml:space="preserve"> </w:t>
      </w:r>
      <w:r>
        <w:t>1</w:t>
      </w:r>
      <w:r w:rsidR="0057305D">
        <w:t>1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Динамика</w:t>
      </w:r>
      <w:r>
        <w:rPr>
          <w:spacing w:val="-4"/>
        </w:rPr>
        <w:t xml:space="preserve"> </w:t>
      </w:r>
      <w:r>
        <w:t>показателей</w:t>
      </w:r>
      <w:r>
        <w:rPr>
          <w:spacing w:val="-2"/>
        </w:rPr>
        <w:t xml:space="preserve"> </w:t>
      </w:r>
      <w:r>
        <w:t>силовой</w:t>
      </w:r>
      <w:r>
        <w:rPr>
          <w:spacing w:val="-4"/>
        </w:rPr>
        <w:t xml:space="preserve"> </w:t>
      </w:r>
      <w:r>
        <w:t>выносливости</w:t>
      </w:r>
      <w:r>
        <w:rPr>
          <w:spacing w:val="-7"/>
        </w:rPr>
        <w:t xml:space="preserve"> </w:t>
      </w:r>
      <w:r>
        <w:t>мышц</w:t>
      </w:r>
      <w:r>
        <w:rPr>
          <w:spacing w:val="-3"/>
        </w:rPr>
        <w:t xml:space="preserve"> </w:t>
      </w:r>
      <w:r>
        <w:t>– разгибателей спины (сек)</w:t>
      </w:r>
    </w:p>
    <w:p w:rsidR="00850D3B" w:rsidRDefault="005D7BE6" w:rsidP="00850D3B">
      <w:pPr>
        <w:pStyle w:val="a4"/>
        <w:spacing w:before="66" w:line="360" w:lineRule="auto"/>
        <w:ind w:left="0" w:right="2" w:firstLine="709"/>
      </w:pPr>
      <w:r>
        <w:t>Прирост показателей в экспериментальной группе составил 1,3 сек (26%), в контрольной группе – 1,8 сек (35%). Таким образом, можно констатировать эффективность использованной фитбол-гимнастике в развитии силовой выносливости мышц спины.</w:t>
      </w:r>
    </w:p>
    <w:p w:rsidR="00850D3B" w:rsidRDefault="005D7BE6" w:rsidP="00850D3B">
      <w:pPr>
        <w:pStyle w:val="a4"/>
        <w:spacing w:before="66" w:line="360" w:lineRule="auto"/>
        <w:ind w:left="0" w:right="2" w:firstLine="709"/>
      </w:pPr>
      <w:r>
        <w:t xml:space="preserve">Мы предполагаем, что прирост показателей произошел в результате использования наиболее эффективных статических упражнений из различных И.П., особенно без страховки на фитболе, различные упражнения, включающие </w:t>
      </w:r>
      <w:r>
        <w:lastRenderedPageBreak/>
        <w:t>в себя наклоны и перекаты.</w:t>
      </w:r>
    </w:p>
    <w:p w:rsidR="00850D3B" w:rsidRDefault="005D7BE6" w:rsidP="00850D3B">
      <w:pPr>
        <w:pStyle w:val="a4"/>
        <w:spacing w:before="66" w:line="360" w:lineRule="auto"/>
        <w:ind w:left="0" w:right="2" w:firstLine="709"/>
      </w:pPr>
      <w:r>
        <w:t>Таким образом, в ходе экспериментальной деятельности по профилактике нарушений осанки и плоскостопия у детей старшего дошкольного возраста, были получены результаты, свидетельствующие не только об улучшении ортопедического диагноза, но и увеличении показателей физического развития и двигательной подготовленности.</w:t>
      </w:r>
    </w:p>
    <w:p w:rsidR="00850D3B" w:rsidRDefault="005D7BE6" w:rsidP="00850D3B">
      <w:pPr>
        <w:pStyle w:val="a4"/>
        <w:spacing w:before="66" w:line="360" w:lineRule="auto"/>
        <w:ind w:left="0" w:right="2" w:firstLine="709"/>
      </w:pPr>
      <w:r>
        <w:t>Итак, проведенное исследование и сделанные выводы подтверждают гипотезу исследования о том, что применение разработанных комплексов фитбол-гимнастики при нарушениях опорно-двигательного аппарата у детей старшего дошкольного возраста позволит стабилизировать и укрепить их функциональные возможности.</w:t>
      </w:r>
      <w:bookmarkStart w:id="23" w:name="_bookmark11"/>
      <w:bookmarkEnd w:id="23"/>
    </w:p>
    <w:p w:rsidR="005D7BE6" w:rsidRDefault="005D7BE6" w:rsidP="005D7BE6">
      <w:pPr>
        <w:spacing w:line="360" w:lineRule="auto"/>
        <w:sectPr w:rsidR="005D7BE6" w:rsidSect="00101BF2">
          <w:footerReference w:type="default" r:id="rId23"/>
          <w:type w:val="nextColumn"/>
          <w:pgSz w:w="11910" w:h="16840"/>
          <w:pgMar w:top="1134" w:right="567" w:bottom="1134" w:left="1701" w:header="0" w:footer="1046" w:gutter="0"/>
          <w:cols w:space="720"/>
          <w:docGrid w:linePitch="299"/>
        </w:sectPr>
      </w:pPr>
    </w:p>
    <w:p w:rsidR="003F0841" w:rsidRDefault="003F0841" w:rsidP="003F0841">
      <w:pPr>
        <w:pStyle w:val="2"/>
        <w:spacing w:before="0" w:line="360" w:lineRule="auto"/>
        <w:ind w:left="0"/>
        <w:jc w:val="center"/>
      </w:pPr>
      <w:bookmarkStart w:id="24" w:name="_bookmark12"/>
      <w:bookmarkStart w:id="25" w:name="_Toc167429884"/>
      <w:bookmarkEnd w:id="24"/>
      <w:r>
        <w:rPr>
          <w:spacing w:val="-2"/>
        </w:rPr>
        <w:lastRenderedPageBreak/>
        <w:t>ВЫВОДЫ</w:t>
      </w:r>
    </w:p>
    <w:p w:rsidR="003F0841" w:rsidRDefault="003F0841" w:rsidP="003F0841">
      <w:pPr>
        <w:pStyle w:val="a4"/>
        <w:spacing w:line="360" w:lineRule="auto"/>
        <w:ind w:left="0" w:firstLine="709"/>
        <w:jc w:val="left"/>
        <w:rPr>
          <w:b/>
        </w:rPr>
      </w:pPr>
    </w:p>
    <w:p w:rsidR="0082590D" w:rsidRDefault="0082590D" w:rsidP="003F0841">
      <w:pPr>
        <w:pStyle w:val="a4"/>
        <w:spacing w:line="360" w:lineRule="auto"/>
        <w:ind w:left="0" w:firstLine="0"/>
      </w:pPr>
      <w:r>
        <w:t xml:space="preserve">         </w:t>
      </w:r>
      <w:r w:rsidR="003F0841" w:rsidRPr="00F860AD">
        <w:t>1.</w:t>
      </w:r>
      <w:r w:rsidR="003F0841">
        <w:t xml:space="preserve"> Плоскостопие и нарушение осанки - нарушения чрезвычайно распространенные. </w:t>
      </w:r>
    </w:p>
    <w:p w:rsidR="0082590D" w:rsidRDefault="0082590D" w:rsidP="003F0841">
      <w:pPr>
        <w:pStyle w:val="a4"/>
        <w:spacing w:line="360" w:lineRule="auto"/>
        <w:ind w:left="0" w:firstLine="0"/>
      </w:pPr>
      <w:r>
        <w:t xml:space="preserve">         </w:t>
      </w:r>
      <w:r w:rsidR="003F0841">
        <w:t>Чтобы убедится в этом, достаточно поговорить с родственниками и знакомыми. Нарушения осанки сами по себе не являются</w:t>
      </w:r>
      <w:r w:rsidR="003F0841" w:rsidRPr="00F860AD">
        <w:rPr>
          <w:spacing w:val="-1"/>
        </w:rPr>
        <w:t xml:space="preserve"> </w:t>
      </w:r>
      <w:r w:rsidR="003F0841">
        <w:t>болезнью,</w:t>
      </w:r>
      <w:r w:rsidR="003F0841" w:rsidRPr="00F860AD">
        <w:rPr>
          <w:spacing w:val="-1"/>
        </w:rPr>
        <w:t xml:space="preserve"> </w:t>
      </w:r>
      <w:r w:rsidR="003F0841">
        <w:t>также</w:t>
      </w:r>
      <w:r w:rsidR="003F0841" w:rsidRPr="00F860AD">
        <w:rPr>
          <w:spacing w:val="-2"/>
        </w:rPr>
        <w:t xml:space="preserve"> </w:t>
      </w:r>
      <w:r w:rsidR="003F0841">
        <w:t>как</w:t>
      </w:r>
      <w:r w:rsidR="003F0841" w:rsidRPr="00F860AD">
        <w:rPr>
          <w:spacing w:val="-2"/>
        </w:rPr>
        <w:t xml:space="preserve"> </w:t>
      </w:r>
      <w:r w:rsidR="003F0841">
        <w:t>и плоскостопие,</w:t>
      </w:r>
      <w:r w:rsidR="003F0841" w:rsidRPr="00F860AD">
        <w:rPr>
          <w:spacing w:val="-3"/>
        </w:rPr>
        <w:t xml:space="preserve"> </w:t>
      </w:r>
      <w:r w:rsidR="003F0841">
        <w:t>но</w:t>
      </w:r>
      <w:r w:rsidR="003F0841" w:rsidRPr="00F860AD">
        <w:rPr>
          <w:spacing w:val="-1"/>
        </w:rPr>
        <w:t xml:space="preserve"> </w:t>
      </w:r>
      <w:r w:rsidR="003F0841">
        <w:t>они</w:t>
      </w:r>
      <w:r w:rsidR="003F0841" w:rsidRPr="00F860AD">
        <w:rPr>
          <w:spacing w:val="-2"/>
        </w:rPr>
        <w:t xml:space="preserve"> </w:t>
      </w:r>
      <w:r w:rsidR="003F0841">
        <w:t>создают</w:t>
      </w:r>
      <w:r w:rsidR="003F0841" w:rsidRPr="00F860AD">
        <w:rPr>
          <w:spacing w:val="-2"/>
        </w:rPr>
        <w:t xml:space="preserve"> </w:t>
      </w:r>
      <w:r w:rsidR="003F0841">
        <w:t>условия для заболевания не только позвоночника, но и всех внутренних органов. Даже при наличии предрасположенности к нарушениям их можно избежать,</w:t>
      </w:r>
      <w:r w:rsidR="003F0841" w:rsidRPr="00F860AD">
        <w:rPr>
          <w:spacing w:val="40"/>
        </w:rPr>
        <w:t xml:space="preserve"> </w:t>
      </w:r>
      <w:r w:rsidR="003F0841">
        <w:t>если выработать навык правильной осанки и правильной поставки стопы выполнять упражнения, направленные на развитие опорно- двигательного аппарата.</w:t>
      </w:r>
    </w:p>
    <w:p w:rsidR="0082590D" w:rsidRDefault="0082590D" w:rsidP="003F0841">
      <w:pPr>
        <w:pStyle w:val="a4"/>
        <w:spacing w:line="360" w:lineRule="auto"/>
        <w:ind w:left="0" w:firstLine="0"/>
      </w:pPr>
      <w:r>
        <w:t xml:space="preserve">       </w:t>
      </w:r>
      <w:r w:rsidR="003F0841">
        <w:t xml:space="preserve"> На нарушение осанки, влияют несколько</w:t>
      </w:r>
      <w:r w:rsidR="003F0841" w:rsidRPr="00F860AD">
        <w:rPr>
          <w:spacing w:val="40"/>
        </w:rPr>
        <w:t xml:space="preserve"> </w:t>
      </w:r>
      <w:r w:rsidR="003F0841">
        <w:t>факторов одним из них, является плоскостопие. Нарушения осанки возникают не в зрелом возрасте, а еще в детстве. Поэтому очень важно внимательно относиться к здоровью ребенка.</w:t>
      </w:r>
    </w:p>
    <w:p w:rsidR="0082590D" w:rsidRDefault="0082590D" w:rsidP="003F0841">
      <w:pPr>
        <w:pStyle w:val="a4"/>
        <w:spacing w:line="360" w:lineRule="auto"/>
        <w:ind w:left="0" w:firstLine="0"/>
      </w:pPr>
      <w:r>
        <w:t xml:space="preserve">     </w:t>
      </w:r>
      <w:r w:rsidR="003F0841" w:rsidRPr="003F0841">
        <w:t xml:space="preserve"> </w:t>
      </w:r>
      <w:r w:rsidR="003F0841">
        <w:t>Традиционные упражнения выполняются на жесткой опоре, а, следовательно, создают для детей большую ударную нагрузку на позвоночник и момент травмоопасности. Этого мы избежали благодаря занятиям на специальных эластичных мячах (фитболах). Мячи помогли придать занятиям новизну, благодаря им были созданы наиболее оптимальные условия для правильного положения туловища и поэтому нагрузка, приходящаяся на межпозвоночные диски, распределялась равномерно, также не уставали своды стопы от тяжести тела ребенка.</w:t>
      </w:r>
      <w:r w:rsidR="003F0841" w:rsidRPr="003F0841">
        <w:t xml:space="preserve"> </w:t>
      </w:r>
      <w:r>
        <w:t xml:space="preserve">        </w:t>
      </w:r>
    </w:p>
    <w:p w:rsidR="003F0841" w:rsidRDefault="0082590D" w:rsidP="003F0841">
      <w:pPr>
        <w:pStyle w:val="a4"/>
        <w:spacing w:line="360" w:lineRule="auto"/>
        <w:ind w:left="0" w:firstLine="0"/>
      </w:pPr>
      <w:r>
        <w:t xml:space="preserve">       </w:t>
      </w:r>
      <w:r w:rsidR="003F0841">
        <w:t xml:space="preserve">Методика проведения фитбол-гимнастики по своей направленности оправдывают цель – оздоровления детей с нарушением осанки и с </w:t>
      </w:r>
      <w:r>
        <w:t>плоскостопием</w:t>
      </w:r>
      <w:r w:rsidR="003F0841">
        <w:t>. Но нельзя забывать, что эмоциональная сторона, особенно для детей, которым нравиться яркая окраска фитболов, оказывает большое влияние для более эффективного восприятия упражнений.</w:t>
      </w:r>
    </w:p>
    <w:p w:rsidR="003F0841" w:rsidRPr="003F0841" w:rsidRDefault="0082590D" w:rsidP="003F0841">
      <w:pPr>
        <w:tabs>
          <w:tab w:val="left" w:pos="2516"/>
        </w:tabs>
        <w:spacing w:line="360" w:lineRule="auto"/>
        <w:ind w:right="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3F0841" w:rsidRPr="003F0841">
        <w:rPr>
          <w:rFonts w:ascii="Times New Roman" w:hAnsi="Times New Roman" w:cs="Times New Roman"/>
          <w:sz w:val="28"/>
        </w:rPr>
        <w:t xml:space="preserve">2. Выявлены особенности анатомически правильной стопы у детей дошкольного возраста. Анализ теоретико-практических основ по вопросу коррекции нарушений опорно-двигательного аппарата у детей старшего </w:t>
      </w:r>
      <w:r w:rsidR="003F0841" w:rsidRPr="003F0841">
        <w:rPr>
          <w:rFonts w:ascii="Times New Roman" w:hAnsi="Times New Roman" w:cs="Times New Roman"/>
          <w:sz w:val="28"/>
        </w:rPr>
        <w:lastRenderedPageBreak/>
        <w:t>дошкольного возраста позволил разработать и применить комплексы фитбол- гимнастики для дошкольников с данными диагнозами, с учетом</w:t>
      </w:r>
      <w:r w:rsidR="003F0841" w:rsidRPr="003F0841">
        <w:rPr>
          <w:rFonts w:ascii="Times New Roman" w:hAnsi="Times New Roman" w:cs="Times New Roman"/>
          <w:spacing w:val="40"/>
          <w:sz w:val="28"/>
        </w:rPr>
        <w:t xml:space="preserve"> </w:t>
      </w:r>
      <w:r w:rsidR="003F0841" w:rsidRPr="003F0841">
        <w:rPr>
          <w:rFonts w:ascii="Times New Roman" w:hAnsi="Times New Roman" w:cs="Times New Roman"/>
          <w:sz w:val="28"/>
        </w:rPr>
        <w:t>возрастных особенностей.</w:t>
      </w:r>
      <w:r w:rsidR="003F0841" w:rsidRPr="00F860AD">
        <w:rPr>
          <w:rFonts w:ascii="Times New Roman" w:hAnsi="Times New Roman" w:cs="Times New Roman"/>
          <w:sz w:val="28"/>
        </w:rPr>
        <w:t xml:space="preserve"> </w:t>
      </w:r>
      <w:r w:rsidR="003F0841" w:rsidRPr="003F0841">
        <w:rPr>
          <w:rFonts w:ascii="Times New Roman" w:hAnsi="Times New Roman" w:cs="Times New Roman"/>
          <w:sz w:val="28"/>
        </w:rPr>
        <w:t>Изучена профилактика плоскостопия в процессе физического воспитания детей дошкольного возраста. Анализ литературы выявил, что научно- методических источников по использованию упражнений фитбол- гимнастики для детей 6-7 лет для коррекции сколиоза и профилактики плоскостопия недостаточно, хотя упражнения фитбол-гимнастики используются в лечебной физической культуре.</w:t>
      </w:r>
    </w:p>
    <w:p w:rsidR="003F0841" w:rsidRPr="0082590D" w:rsidRDefault="0082590D" w:rsidP="0082590D">
      <w:pPr>
        <w:tabs>
          <w:tab w:val="left" w:pos="2516"/>
        </w:tabs>
        <w:spacing w:before="2" w:line="360" w:lineRule="auto"/>
        <w:ind w:right="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</w:rPr>
        <w:t xml:space="preserve">         3. </w:t>
      </w:r>
      <w:r w:rsidR="003F0841" w:rsidRPr="003F0841">
        <w:rPr>
          <w:rFonts w:ascii="Times New Roman" w:hAnsi="Times New Roman" w:cs="Times New Roman"/>
          <w:sz w:val="28"/>
        </w:rPr>
        <w:t xml:space="preserve">Разработана и апробирована инновационная технология использования фитбол-гимнастики для профилактики плоскостопия у детей дошкольного </w:t>
      </w:r>
      <w:r w:rsidRPr="003F0841">
        <w:rPr>
          <w:rFonts w:ascii="Times New Roman" w:hAnsi="Times New Roman" w:cs="Times New Roman"/>
          <w:sz w:val="28"/>
        </w:rPr>
        <w:t>возраста.</w:t>
      </w:r>
      <w:r w:rsidR="003F0841" w:rsidRPr="003F0841">
        <w:rPr>
          <w:rFonts w:ascii="Times New Roman" w:hAnsi="Times New Roman" w:cs="Times New Roman"/>
          <w:sz w:val="28"/>
        </w:rPr>
        <w:t xml:space="preserve"> В ходе эксперимента были получены результаты, свидетельствующие не только о положительном влиянии комплексов фитбол-гимнастики на коррекцию нарушений осанки и профилактики плоскостопия, но и об улучшении показателей физического развития и двигательной подготовленности.</w:t>
      </w:r>
      <w:r>
        <w:rPr>
          <w:rFonts w:ascii="Times New Roman" w:hAnsi="Times New Roman" w:cs="Times New Roman"/>
          <w:sz w:val="28"/>
        </w:rPr>
        <w:t xml:space="preserve"> </w:t>
      </w:r>
      <w:r w:rsidR="003F0841" w:rsidRPr="0082590D">
        <w:rPr>
          <w:rFonts w:ascii="Times New Roman" w:hAnsi="Times New Roman" w:cs="Times New Roman"/>
          <w:sz w:val="28"/>
          <w:szCs w:val="28"/>
        </w:rPr>
        <w:t>Изменения показателей антропометрических данных и силы мышечного корсета в экспериментальной группе превышают изменения показателей в контрольной группе. Это подтверждает, что упражнения фитбол-гимнастики более эффективно воздействует на коррекцию осанки</w:t>
      </w:r>
      <w:r w:rsidR="003F0841" w:rsidRPr="0082590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3F0841" w:rsidRPr="0082590D">
        <w:rPr>
          <w:rFonts w:ascii="Times New Roman" w:hAnsi="Times New Roman" w:cs="Times New Roman"/>
          <w:sz w:val="28"/>
          <w:szCs w:val="28"/>
        </w:rPr>
        <w:t>и коррекцию свода стоп, чем упражнения традиционной гимнастики.</w:t>
      </w:r>
    </w:p>
    <w:p w:rsidR="003F0841" w:rsidRPr="002A6052" w:rsidRDefault="003F0841" w:rsidP="003F0841"/>
    <w:bookmarkEnd w:id="25"/>
    <w:p w:rsidR="005D7BE6" w:rsidRDefault="005D7BE6" w:rsidP="005D7BE6">
      <w:pPr>
        <w:spacing w:line="360" w:lineRule="auto"/>
        <w:sectPr w:rsidR="005D7BE6" w:rsidSect="0082590D">
          <w:type w:val="nextColumn"/>
          <w:pgSz w:w="11910" w:h="16840"/>
          <w:pgMar w:top="1134" w:right="567" w:bottom="1134" w:left="1701" w:header="0" w:footer="1046" w:gutter="0"/>
          <w:cols w:space="720"/>
          <w:docGrid w:linePitch="299"/>
        </w:sectPr>
      </w:pPr>
    </w:p>
    <w:p w:rsidR="005D7BE6" w:rsidRPr="009C6049" w:rsidRDefault="005D7BE6" w:rsidP="009C6049">
      <w:pPr>
        <w:pStyle w:val="2"/>
        <w:spacing w:before="0" w:line="360" w:lineRule="auto"/>
        <w:ind w:left="0"/>
        <w:jc w:val="center"/>
      </w:pPr>
      <w:bookmarkStart w:id="26" w:name="_bookmark13"/>
      <w:bookmarkStart w:id="27" w:name="_Toc167429885"/>
      <w:bookmarkEnd w:id="26"/>
      <w:r>
        <w:lastRenderedPageBreak/>
        <w:t>СПИСОК</w:t>
      </w:r>
      <w:r>
        <w:rPr>
          <w:spacing w:val="-11"/>
        </w:rPr>
        <w:t xml:space="preserve"> </w:t>
      </w:r>
      <w:r>
        <w:t>ИСПОЛЬЗОВАННЫХ</w:t>
      </w:r>
      <w:r>
        <w:rPr>
          <w:spacing w:val="-10"/>
        </w:rPr>
        <w:t xml:space="preserve"> </w:t>
      </w:r>
      <w:r>
        <w:rPr>
          <w:spacing w:val="-2"/>
        </w:rPr>
        <w:t>ИСТОЧНИКОВ</w:t>
      </w:r>
      <w:bookmarkEnd w:id="27"/>
    </w:p>
    <w:p w:rsidR="005D7BE6" w:rsidRDefault="005D7BE6" w:rsidP="00850D3B">
      <w:pPr>
        <w:pStyle w:val="1"/>
        <w:numPr>
          <w:ilvl w:val="0"/>
          <w:numId w:val="7"/>
        </w:numPr>
        <w:tabs>
          <w:tab w:val="left" w:pos="0"/>
        </w:tabs>
        <w:spacing w:line="360" w:lineRule="auto"/>
        <w:ind w:left="0" w:right="144" w:firstLine="709"/>
      </w:pPr>
      <w:bookmarkStart w:id="28" w:name="_Toc163557995"/>
      <w:bookmarkStart w:id="29" w:name="_Toc167429886"/>
      <w:r>
        <w:t>Аверьянова, Н.И. Основы физиотерапии : учеб. пособие для вузов</w:t>
      </w:r>
      <w:r w:rsidR="00FB3A8A">
        <w:t xml:space="preserve">. </w:t>
      </w:r>
      <w:r>
        <w:t xml:space="preserve"> Ростов н/Д.:Феникс,20</w:t>
      </w:r>
      <w:r w:rsidR="00850D3B">
        <w:t>2</w:t>
      </w:r>
      <w:r w:rsidR="00FB3A8A">
        <w:t xml:space="preserve">0. </w:t>
      </w:r>
      <w:r>
        <w:t xml:space="preserve"> 213 с.</w:t>
      </w:r>
      <w:bookmarkEnd w:id="28"/>
      <w:bookmarkEnd w:id="29"/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before="1" w:line="360" w:lineRule="auto"/>
        <w:ind w:left="0" w:right="144" w:firstLine="709"/>
        <w:rPr>
          <w:sz w:val="28"/>
        </w:rPr>
      </w:pPr>
      <w:r>
        <w:rPr>
          <w:sz w:val="28"/>
        </w:rPr>
        <w:t>Ашмарин, Б. А. Теория и методика педагогических исслед</w:t>
      </w:r>
      <w:r w:rsidR="00850D3B">
        <w:rPr>
          <w:sz w:val="28"/>
        </w:rPr>
        <w:t>ований в физическом воспитании</w:t>
      </w:r>
      <w:r w:rsidR="00FB3A8A">
        <w:rPr>
          <w:sz w:val="28"/>
        </w:rPr>
        <w:t xml:space="preserve">: учебник. </w:t>
      </w:r>
      <w:r w:rsidR="00850D3B">
        <w:rPr>
          <w:sz w:val="28"/>
        </w:rPr>
        <w:t>М.: Физкультура и спорт, 2021</w:t>
      </w:r>
      <w:r w:rsidR="00FB3A8A">
        <w:rPr>
          <w:sz w:val="28"/>
        </w:rPr>
        <w:t xml:space="preserve">. </w:t>
      </w:r>
      <w:r>
        <w:rPr>
          <w:sz w:val="28"/>
        </w:rPr>
        <w:t>128 с.</w:t>
      </w:r>
    </w:p>
    <w:p w:rsidR="005D7BE6" w:rsidRDefault="005D7BE6" w:rsidP="00850D3B">
      <w:pPr>
        <w:pStyle w:val="1"/>
        <w:numPr>
          <w:ilvl w:val="0"/>
          <w:numId w:val="7"/>
        </w:numPr>
        <w:tabs>
          <w:tab w:val="left" w:pos="0"/>
        </w:tabs>
        <w:spacing w:line="360" w:lineRule="auto"/>
        <w:ind w:left="0" w:right="144" w:firstLine="709"/>
      </w:pPr>
      <w:bookmarkStart w:id="30" w:name="_Toc163557996"/>
      <w:bookmarkStart w:id="31" w:name="_Toc167429887"/>
      <w:r>
        <w:t>Белая, Н.А. Лечебный массаж</w:t>
      </w:r>
      <w:r w:rsidR="00FB3A8A">
        <w:t xml:space="preserve">: учебник. </w:t>
      </w:r>
      <w:r>
        <w:t xml:space="preserve"> М.: Сов.</w:t>
      </w:r>
      <w:r>
        <w:rPr>
          <w:spacing w:val="40"/>
        </w:rPr>
        <w:t xml:space="preserve"> </w:t>
      </w:r>
      <w:r w:rsidR="00850D3B">
        <w:t>спорт, 202</w:t>
      </w:r>
      <w:r w:rsidR="00FB3A8A">
        <w:t xml:space="preserve">1. </w:t>
      </w:r>
      <w:r>
        <w:t xml:space="preserve"> 272 c.</w:t>
      </w:r>
      <w:bookmarkEnd w:id="30"/>
      <w:bookmarkEnd w:id="31"/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right="144" w:firstLine="709"/>
        <w:rPr>
          <w:sz w:val="28"/>
        </w:rPr>
      </w:pPr>
      <w:r>
        <w:rPr>
          <w:sz w:val="28"/>
        </w:rPr>
        <w:t>Белкин, А. С. Основы возрастной педагогики</w:t>
      </w:r>
      <w:r w:rsidR="00FB3A8A">
        <w:rPr>
          <w:sz w:val="28"/>
        </w:rPr>
        <w:t>: учебник</w:t>
      </w:r>
      <w:r>
        <w:rPr>
          <w:sz w:val="28"/>
        </w:rPr>
        <w:t>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 М.: Издательский центр «Академия», 20</w:t>
      </w:r>
      <w:r w:rsidR="00850D3B">
        <w:rPr>
          <w:sz w:val="28"/>
        </w:rPr>
        <w:t>22</w:t>
      </w:r>
      <w:r w:rsidR="00FB3A8A">
        <w:rPr>
          <w:sz w:val="28"/>
        </w:rPr>
        <w:t xml:space="preserve">. </w:t>
      </w:r>
      <w:r>
        <w:rPr>
          <w:sz w:val="28"/>
        </w:rPr>
        <w:t>218 с.</w:t>
      </w:r>
    </w:p>
    <w:p w:rsidR="005D7BE6" w:rsidRDefault="005D7BE6" w:rsidP="00850D3B">
      <w:pPr>
        <w:pStyle w:val="1"/>
        <w:numPr>
          <w:ilvl w:val="0"/>
          <w:numId w:val="7"/>
        </w:numPr>
        <w:tabs>
          <w:tab w:val="left" w:pos="0"/>
        </w:tabs>
        <w:spacing w:before="1" w:line="360" w:lineRule="auto"/>
        <w:ind w:left="0" w:right="144" w:firstLine="709"/>
      </w:pPr>
      <w:bookmarkStart w:id="32" w:name="_Toc163557997"/>
      <w:bookmarkStart w:id="33" w:name="_Toc167429888"/>
      <w:r>
        <w:t>Бирюков, А.А. Спортивный массаж : учебник для студ. высш. учеб.заведений</w:t>
      </w:r>
      <w:r w:rsidR="00FB3A8A">
        <w:t xml:space="preserve"> – М.: «Академия», 2020.</w:t>
      </w:r>
      <w:r w:rsidR="00850D3B">
        <w:t>576</w:t>
      </w:r>
      <w:r>
        <w:t>с.</w:t>
      </w:r>
      <w:bookmarkEnd w:id="32"/>
      <w:bookmarkEnd w:id="33"/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right="144" w:firstLine="709"/>
        <w:rPr>
          <w:sz w:val="28"/>
        </w:rPr>
      </w:pPr>
      <w:r>
        <w:rPr>
          <w:sz w:val="28"/>
        </w:rPr>
        <w:t>Бобырь,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4"/>
          <w:sz w:val="28"/>
        </w:rPr>
        <w:t xml:space="preserve"> </w:t>
      </w:r>
      <w:r>
        <w:rPr>
          <w:sz w:val="28"/>
        </w:rPr>
        <w:t>И.</w:t>
      </w:r>
      <w:r>
        <w:rPr>
          <w:spacing w:val="-4"/>
          <w:sz w:val="28"/>
        </w:rPr>
        <w:t xml:space="preserve"> </w:t>
      </w:r>
      <w:r>
        <w:rPr>
          <w:sz w:val="28"/>
        </w:rPr>
        <w:t>Дефанотерапия</w:t>
      </w:r>
      <w:r>
        <w:rPr>
          <w:spacing w:val="-3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5"/>
          <w:sz w:val="28"/>
        </w:rPr>
        <w:t xml:space="preserve"> </w:t>
      </w:r>
      <w:r>
        <w:rPr>
          <w:sz w:val="28"/>
        </w:rPr>
        <w:t>осанки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сколиоза:</w:t>
      </w:r>
      <w:r>
        <w:rPr>
          <w:spacing w:val="-3"/>
          <w:sz w:val="28"/>
        </w:rPr>
        <w:t xml:space="preserve"> </w:t>
      </w:r>
      <w:r w:rsidR="00C129DC">
        <w:rPr>
          <w:sz w:val="28"/>
        </w:rPr>
        <w:t>учебное пособие</w:t>
      </w:r>
      <w:r w:rsidR="00FB3A8A">
        <w:rPr>
          <w:sz w:val="28"/>
        </w:rPr>
        <w:t>. М.: Юрайт-М</w:t>
      </w:r>
      <w:r w:rsidR="00850D3B">
        <w:rPr>
          <w:sz w:val="28"/>
        </w:rPr>
        <w:t>, 2020</w:t>
      </w:r>
      <w:r w:rsidR="00FB3A8A">
        <w:rPr>
          <w:sz w:val="28"/>
        </w:rPr>
        <w:t xml:space="preserve">. </w:t>
      </w:r>
      <w:r>
        <w:rPr>
          <w:sz w:val="28"/>
        </w:rPr>
        <w:t>229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right="144" w:firstLine="709"/>
        <w:rPr>
          <w:sz w:val="28"/>
        </w:rPr>
      </w:pPr>
      <w:r>
        <w:rPr>
          <w:sz w:val="28"/>
        </w:rPr>
        <w:t>Болонов, Г. П. Физическое воспитание в системе коррек</w:t>
      </w:r>
      <w:r w:rsidR="00850D3B">
        <w:rPr>
          <w:sz w:val="28"/>
        </w:rPr>
        <w:t>ционно- развивающего обучения</w:t>
      </w:r>
      <w:r w:rsidR="00FB3A8A">
        <w:rPr>
          <w:sz w:val="28"/>
        </w:rPr>
        <w:t xml:space="preserve">: учебник. </w:t>
      </w:r>
      <w:r w:rsidR="00850D3B">
        <w:rPr>
          <w:sz w:val="28"/>
        </w:rPr>
        <w:t xml:space="preserve"> М.: ТЦ «Сфера», 2023</w:t>
      </w:r>
      <w:r w:rsidR="00FB3A8A">
        <w:rPr>
          <w:sz w:val="28"/>
        </w:rPr>
        <w:t>.</w:t>
      </w:r>
      <w:r>
        <w:rPr>
          <w:sz w:val="28"/>
        </w:rPr>
        <w:t xml:space="preserve"> 156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right="144" w:firstLine="709"/>
        <w:rPr>
          <w:sz w:val="28"/>
        </w:rPr>
      </w:pPr>
      <w:r>
        <w:rPr>
          <w:sz w:val="28"/>
        </w:rPr>
        <w:t xml:space="preserve">Бочарова, Н.И. Физическая культура дошкольника в ДОУ </w:t>
      </w:r>
      <w:r w:rsidR="00FB3A8A">
        <w:rPr>
          <w:sz w:val="28"/>
        </w:rPr>
        <w:t xml:space="preserve">: учебник. </w:t>
      </w:r>
      <w:r>
        <w:rPr>
          <w:sz w:val="28"/>
        </w:rPr>
        <w:t xml:space="preserve"> М: Центр педагогическ</w:t>
      </w:r>
      <w:r w:rsidR="00850D3B">
        <w:rPr>
          <w:sz w:val="28"/>
        </w:rPr>
        <w:t>ого образования, 2022</w:t>
      </w:r>
      <w:r w:rsidR="00FB3A8A">
        <w:rPr>
          <w:sz w:val="28"/>
        </w:rPr>
        <w:t xml:space="preserve">. </w:t>
      </w:r>
      <w:r>
        <w:rPr>
          <w:sz w:val="28"/>
        </w:rPr>
        <w:t xml:space="preserve"> 176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right="144" w:firstLine="709"/>
        <w:rPr>
          <w:sz w:val="28"/>
        </w:rPr>
      </w:pPr>
      <w:r>
        <w:rPr>
          <w:sz w:val="28"/>
        </w:rPr>
        <w:t>Бубновский, С.</w:t>
      </w:r>
      <w:r>
        <w:rPr>
          <w:spacing w:val="-3"/>
          <w:sz w:val="28"/>
        </w:rPr>
        <w:t xml:space="preserve"> </w:t>
      </w:r>
      <w:r>
        <w:rPr>
          <w:sz w:val="28"/>
        </w:rPr>
        <w:t>М. 100 лет активной жизни, или Секреты здорового долголетия</w:t>
      </w:r>
      <w:r>
        <w:rPr>
          <w:spacing w:val="80"/>
          <w:sz w:val="28"/>
        </w:rPr>
        <w:t xml:space="preserve"> </w:t>
      </w:r>
      <w:r>
        <w:rPr>
          <w:sz w:val="28"/>
        </w:rPr>
        <w:t>1000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ответов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вернуть</w:t>
      </w:r>
      <w:r>
        <w:rPr>
          <w:spacing w:val="80"/>
          <w:sz w:val="28"/>
        </w:rPr>
        <w:t xml:space="preserve"> </w:t>
      </w:r>
      <w:r>
        <w:rPr>
          <w:sz w:val="28"/>
        </w:rPr>
        <w:t>здоровье</w:t>
      </w:r>
      <w:r>
        <w:rPr>
          <w:spacing w:val="80"/>
          <w:sz w:val="28"/>
        </w:rPr>
        <w:t xml:space="preserve"> </w:t>
      </w:r>
      <w:r w:rsidR="00FB3A8A">
        <w:rPr>
          <w:sz w:val="28"/>
        </w:rPr>
        <w:t>: учебник</w:t>
      </w:r>
      <w:r>
        <w:rPr>
          <w:sz w:val="28"/>
        </w:rPr>
        <w:t xml:space="preserve">. </w:t>
      </w:r>
      <w:r w:rsidR="00850D3B">
        <w:rPr>
          <w:sz w:val="28"/>
        </w:rPr>
        <w:t xml:space="preserve"> Мо</w:t>
      </w:r>
      <w:r w:rsidR="00FB3A8A">
        <w:rPr>
          <w:sz w:val="28"/>
        </w:rPr>
        <w:t xml:space="preserve">сква : Издательство «Э», 2021. </w:t>
      </w:r>
      <w:r w:rsidR="00850D3B">
        <w:rPr>
          <w:sz w:val="28"/>
        </w:rPr>
        <w:t xml:space="preserve"> 448</w:t>
      </w:r>
      <w:r>
        <w:rPr>
          <w:sz w:val="28"/>
        </w:rPr>
        <w:t>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right="144" w:firstLine="709"/>
        <w:rPr>
          <w:sz w:val="28"/>
        </w:rPr>
      </w:pPr>
      <w:r>
        <w:rPr>
          <w:sz w:val="28"/>
        </w:rPr>
        <w:t>Вавилова, Е.Н. Укрепляйте здоровье детей</w:t>
      </w:r>
      <w:r w:rsidR="00FB3A8A">
        <w:rPr>
          <w:sz w:val="28"/>
        </w:rPr>
        <w:t xml:space="preserve">: учебник.  </w:t>
      </w:r>
      <w:r w:rsidR="00850D3B">
        <w:rPr>
          <w:sz w:val="28"/>
        </w:rPr>
        <w:t xml:space="preserve">Москва, 2020. </w:t>
      </w:r>
      <w:r>
        <w:rPr>
          <w:sz w:val="28"/>
        </w:rPr>
        <w:t>512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before="1" w:line="360" w:lineRule="auto"/>
        <w:ind w:left="0" w:right="144" w:firstLine="709"/>
        <w:rPr>
          <w:sz w:val="28"/>
        </w:rPr>
      </w:pPr>
      <w:r>
        <w:rPr>
          <w:sz w:val="28"/>
        </w:rPr>
        <w:t xml:space="preserve">Вайнер, Э. Н. </w:t>
      </w:r>
      <w:r w:rsidR="00850D3B">
        <w:rPr>
          <w:sz w:val="28"/>
        </w:rPr>
        <w:t>Валеология : учебник для вузов</w:t>
      </w:r>
      <w:r>
        <w:rPr>
          <w:sz w:val="28"/>
        </w:rPr>
        <w:t>.</w:t>
      </w:r>
      <w:r w:rsidR="00FB3A8A">
        <w:rPr>
          <w:sz w:val="28"/>
        </w:rPr>
        <w:t xml:space="preserve"> </w:t>
      </w:r>
      <w:r>
        <w:rPr>
          <w:sz w:val="28"/>
        </w:rPr>
        <w:t>М. : Флинта :Наука, 20</w:t>
      </w:r>
      <w:r w:rsidR="00850D3B">
        <w:rPr>
          <w:sz w:val="28"/>
        </w:rPr>
        <w:t>2</w:t>
      </w:r>
      <w:r w:rsidR="00FB3A8A">
        <w:rPr>
          <w:sz w:val="28"/>
        </w:rPr>
        <w:t xml:space="preserve">1. </w:t>
      </w:r>
      <w:r>
        <w:rPr>
          <w:sz w:val="28"/>
        </w:rPr>
        <w:t xml:space="preserve"> 448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before="66" w:line="360" w:lineRule="auto"/>
        <w:ind w:left="0" w:right="144" w:firstLine="709"/>
        <w:rPr>
          <w:sz w:val="28"/>
        </w:rPr>
      </w:pPr>
      <w:r>
        <w:rPr>
          <w:sz w:val="28"/>
        </w:rPr>
        <w:t>Вайнер,</w:t>
      </w:r>
      <w:r>
        <w:rPr>
          <w:spacing w:val="80"/>
          <w:sz w:val="28"/>
        </w:rPr>
        <w:t xml:space="preserve"> </w:t>
      </w:r>
      <w:r>
        <w:rPr>
          <w:sz w:val="28"/>
        </w:rPr>
        <w:t>Э.Н.Лечебная</w:t>
      </w:r>
      <w:r>
        <w:rPr>
          <w:spacing w:val="80"/>
          <w:sz w:val="28"/>
        </w:rPr>
        <w:t xml:space="preserve"> </w:t>
      </w:r>
      <w:r>
        <w:rPr>
          <w:sz w:val="28"/>
        </w:rPr>
        <w:t>физическая</w:t>
      </w:r>
      <w:r>
        <w:rPr>
          <w:spacing w:val="80"/>
          <w:sz w:val="28"/>
        </w:rPr>
        <w:t xml:space="preserve"> </w:t>
      </w:r>
      <w:r w:rsidR="00FB3A8A">
        <w:rPr>
          <w:sz w:val="28"/>
        </w:rPr>
        <w:t xml:space="preserve">культура: учебник.  </w:t>
      </w:r>
      <w:r w:rsidR="00850D3B">
        <w:rPr>
          <w:sz w:val="28"/>
        </w:rPr>
        <w:t>М. : Наука, 202</w:t>
      </w:r>
      <w:r w:rsidR="00FB3A8A">
        <w:rPr>
          <w:sz w:val="28"/>
        </w:rPr>
        <w:t xml:space="preserve">1. </w:t>
      </w:r>
      <w:r>
        <w:rPr>
          <w:sz w:val="28"/>
        </w:rPr>
        <w:t xml:space="preserve"> 424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right="144" w:firstLine="709"/>
        <w:rPr>
          <w:sz w:val="28"/>
        </w:rPr>
      </w:pPr>
      <w:r>
        <w:rPr>
          <w:sz w:val="28"/>
        </w:rPr>
        <w:t>Валик, Б. В. Подготовка мышц, обеспечивающих правильную осанку и упругие свойства стопы  // Физическая культура в школе. 20</w:t>
      </w:r>
      <w:r w:rsidR="00850D3B">
        <w:rPr>
          <w:sz w:val="28"/>
        </w:rPr>
        <w:t xml:space="preserve">21. </w:t>
      </w:r>
      <w:r w:rsidR="00FB3A8A">
        <w:rPr>
          <w:sz w:val="28"/>
        </w:rPr>
        <w:t>№ 8.</w:t>
      </w:r>
      <w:r w:rsidR="00850D3B">
        <w:rPr>
          <w:sz w:val="28"/>
        </w:rPr>
        <w:t xml:space="preserve">с.113 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right="144" w:firstLine="709"/>
        <w:rPr>
          <w:sz w:val="28"/>
        </w:rPr>
      </w:pPr>
      <w:r>
        <w:rPr>
          <w:sz w:val="28"/>
        </w:rPr>
        <w:t>Васичкин, В.И. Справочник по массажу  / В.И. Васичк</w:t>
      </w:r>
      <w:r w:rsidR="00850D3B">
        <w:rPr>
          <w:sz w:val="28"/>
        </w:rPr>
        <w:t xml:space="preserve">ин. – Спб.: </w:t>
      </w:r>
      <w:r w:rsidR="00850D3B">
        <w:rPr>
          <w:sz w:val="28"/>
        </w:rPr>
        <w:lastRenderedPageBreak/>
        <w:t>Гиппократ, 2021.</w:t>
      </w:r>
      <w:r>
        <w:rPr>
          <w:sz w:val="28"/>
        </w:rPr>
        <w:t xml:space="preserve"> – 176с.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right="144" w:firstLine="709"/>
        <w:rPr>
          <w:sz w:val="28"/>
        </w:rPr>
      </w:pPr>
      <w:r>
        <w:rPr>
          <w:sz w:val="28"/>
        </w:rPr>
        <w:t>Власенко, С.Н. Гибкость – важный фактор здоровь</w:t>
      </w:r>
      <w:r w:rsidR="00FB3A8A">
        <w:rPr>
          <w:sz w:val="28"/>
        </w:rPr>
        <w:t>я: учебник.  Минск: Слобода ,202</w:t>
      </w:r>
      <w:r w:rsidR="00850D3B">
        <w:rPr>
          <w:sz w:val="28"/>
        </w:rPr>
        <w:t>2</w:t>
      </w:r>
      <w:r w:rsidR="00FB3A8A">
        <w:rPr>
          <w:sz w:val="28"/>
        </w:rPr>
        <w:t>.</w:t>
      </w:r>
      <w:r>
        <w:rPr>
          <w:sz w:val="28"/>
        </w:rPr>
        <w:t xml:space="preserve"> 320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before="1" w:line="360" w:lineRule="auto"/>
        <w:ind w:left="0" w:right="144" w:firstLine="709"/>
        <w:rPr>
          <w:sz w:val="28"/>
        </w:rPr>
      </w:pPr>
      <w:r>
        <w:rPr>
          <w:sz w:val="28"/>
        </w:rPr>
        <w:t>Волосникова, Т. В. Физическая культура</w:t>
      </w:r>
      <w:r w:rsidR="00850D3B">
        <w:rPr>
          <w:sz w:val="28"/>
        </w:rPr>
        <w:t xml:space="preserve"> в семье, ДОУ и начальной школе</w:t>
      </w:r>
      <w:r w:rsidR="00FB3A8A">
        <w:rPr>
          <w:sz w:val="28"/>
        </w:rPr>
        <w:t xml:space="preserve">: учебник.  </w:t>
      </w:r>
      <w:r w:rsidR="00850D3B">
        <w:rPr>
          <w:sz w:val="28"/>
        </w:rPr>
        <w:t>М: Школьная пресса, 2021.</w:t>
      </w:r>
      <w:r w:rsidR="00FB3A8A">
        <w:rPr>
          <w:sz w:val="28"/>
        </w:rPr>
        <w:t xml:space="preserve"> </w:t>
      </w:r>
      <w:r>
        <w:rPr>
          <w:sz w:val="28"/>
        </w:rPr>
        <w:t xml:space="preserve"> 64с.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2" w:lineRule="auto"/>
        <w:ind w:left="0" w:right="144" w:firstLine="709"/>
        <w:rPr>
          <w:sz w:val="28"/>
        </w:rPr>
      </w:pPr>
      <w:r>
        <w:rPr>
          <w:sz w:val="28"/>
        </w:rPr>
        <w:t>Гаврючина, Л.В. Здоров</w:t>
      </w:r>
      <w:r w:rsidR="00FB3A8A">
        <w:rPr>
          <w:sz w:val="28"/>
        </w:rPr>
        <w:t>ьесберегающие технологии в ДО</w:t>
      </w:r>
      <w:r>
        <w:rPr>
          <w:sz w:val="28"/>
        </w:rPr>
        <w:t xml:space="preserve"> </w:t>
      </w:r>
      <w:r w:rsidR="00FB3A8A">
        <w:rPr>
          <w:sz w:val="28"/>
        </w:rPr>
        <w:t xml:space="preserve">: учебник.  М: ТЦ Сфера, 2022. </w:t>
      </w:r>
      <w:r>
        <w:rPr>
          <w:sz w:val="28"/>
        </w:rPr>
        <w:t>– 160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right="144" w:firstLine="709"/>
        <w:rPr>
          <w:sz w:val="28"/>
        </w:rPr>
      </w:pPr>
      <w:r>
        <w:rPr>
          <w:sz w:val="28"/>
        </w:rPr>
        <w:t>Горкни, А.П. Биология: Современная иллюс</w:t>
      </w:r>
      <w:r w:rsidR="00850D3B">
        <w:rPr>
          <w:sz w:val="28"/>
        </w:rPr>
        <w:t>трированная энциклопедия</w:t>
      </w:r>
      <w:r w:rsidR="00FB3A8A">
        <w:rPr>
          <w:sz w:val="28"/>
        </w:rPr>
        <w:t xml:space="preserve">: учебник.  . </w:t>
      </w:r>
      <w:r>
        <w:rPr>
          <w:sz w:val="28"/>
        </w:rPr>
        <w:t xml:space="preserve"> Москв</w:t>
      </w:r>
      <w:r w:rsidR="00850D3B">
        <w:rPr>
          <w:sz w:val="28"/>
        </w:rPr>
        <w:t>а : Росмэн, 2021</w:t>
      </w:r>
      <w:r w:rsidR="00FB3A8A">
        <w:rPr>
          <w:sz w:val="28"/>
        </w:rPr>
        <w:t>.</w:t>
      </w:r>
      <w:r>
        <w:rPr>
          <w:sz w:val="28"/>
        </w:rPr>
        <w:t xml:space="preserve"> 402с.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2" w:lineRule="auto"/>
        <w:ind w:left="0" w:right="144" w:firstLine="709"/>
        <w:rPr>
          <w:sz w:val="28"/>
        </w:rPr>
      </w:pPr>
      <w:r>
        <w:rPr>
          <w:sz w:val="28"/>
        </w:rPr>
        <w:t>Горькова, Л.Г., Обухова Л.А. Занятия</w:t>
      </w:r>
      <w:r w:rsidR="00850D3B">
        <w:rPr>
          <w:sz w:val="28"/>
        </w:rPr>
        <w:t xml:space="preserve"> физической культурой в ОУ</w:t>
      </w:r>
      <w:r w:rsidR="00FB3A8A">
        <w:rPr>
          <w:sz w:val="28"/>
        </w:rPr>
        <w:t xml:space="preserve">: учебник.  </w:t>
      </w:r>
      <w:r>
        <w:rPr>
          <w:sz w:val="28"/>
        </w:rPr>
        <w:t xml:space="preserve"> М.: 5 за знания, 2</w:t>
      </w:r>
      <w:r w:rsidR="00850D3B">
        <w:rPr>
          <w:sz w:val="28"/>
        </w:rPr>
        <w:t>020</w:t>
      </w:r>
      <w:r w:rsidR="00FB3A8A">
        <w:rPr>
          <w:sz w:val="28"/>
        </w:rPr>
        <w:t xml:space="preserve">. </w:t>
      </w:r>
      <w:r>
        <w:rPr>
          <w:sz w:val="28"/>
        </w:rPr>
        <w:t xml:space="preserve"> 112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right="144" w:firstLine="709"/>
        <w:rPr>
          <w:sz w:val="28"/>
        </w:rPr>
      </w:pPr>
      <w:r>
        <w:rPr>
          <w:sz w:val="28"/>
        </w:rPr>
        <w:t>Дик, Н.Ф. Развивающие занятия по физической культуре и укрепле</w:t>
      </w:r>
      <w:r w:rsidR="00850D3B">
        <w:rPr>
          <w:sz w:val="28"/>
        </w:rPr>
        <w:t>нию здоровья для дошкольников</w:t>
      </w:r>
      <w:r>
        <w:rPr>
          <w:sz w:val="28"/>
        </w:rPr>
        <w:t xml:space="preserve"> </w:t>
      </w:r>
      <w:r w:rsidR="00FB3A8A">
        <w:rPr>
          <w:sz w:val="28"/>
        </w:rPr>
        <w:t xml:space="preserve">: учебник.  </w:t>
      </w:r>
      <w:r w:rsidR="00850D3B">
        <w:rPr>
          <w:sz w:val="28"/>
        </w:rPr>
        <w:t xml:space="preserve"> Ростов н/Д: Феникс, 2020</w:t>
      </w:r>
      <w:r w:rsidR="00FB3A8A">
        <w:rPr>
          <w:sz w:val="28"/>
        </w:rPr>
        <w:t>. –</w:t>
      </w:r>
      <w:r>
        <w:rPr>
          <w:sz w:val="28"/>
        </w:rPr>
        <w:t>280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2" w:lineRule="auto"/>
        <w:ind w:left="0" w:right="144" w:firstLine="709"/>
        <w:rPr>
          <w:sz w:val="28"/>
        </w:rPr>
      </w:pPr>
      <w:r>
        <w:rPr>
          <w:sz w:val="28"/>
        </w:rPr>
        <w:t>Егоров,</w:t>
      </w:r>
      <w:r>
        <w:rPr>
          <w:spacing w:val="40"/>
          <w:sz w:val="28"/>
        </w:rPr>
        <w:t xml:space="preserve">  </w:t>
      </w:r>
      <w:r>
        <w:rPr>
          <w:sz w:val="28"/>
        </w:rPr>
        <w:t>Б.Б.</w:t>
      </w:r>
      <w:r>
        <w:rPr>
          <w:spacing w:val="40"/>
          <w:sz w:val="28"/>
        </w:rPr>
        <w:t xml:space="preserve">  </w:t>
      </w:r>
      <w:r>
        <w:rPr>
          <w:sz w:val="28"/>
        </w:rPr>
        <w:t>Развивающая</w:t>
      </w:r>
      <w:r>
        <w:rPr>
          <w:spacing w:val="40"/>
          <w:sz w:val="28"/>
        </w:rPr>
        <w:t xml:space="preserve">  </w:t>
      </w:r>
      <w:r>
        <w:rPr>
          <w:sz w:val="28"/>
        </w:rPr>
        <w:t>педагогика</w:t>
      </w:r>
      <w:r w:rsidR="00FB3A8A">
        <w:rPr>
          <w:spacing w:val="40"/>
          <w:sz w:val="28"/>
        </w:rPr>
        <w:t xml:space="preserve"> </w:t>
      </w:r>
      <w:r w:rsidR="00FB3A8A">
        <w:rPr>
          <w:sz w:val="28"/>
        </w:rPr>
        <w:t xml:space="preserve">: учебник.  </w:t>
      </w:r>
      <w:r>
        <w:rPr>
          <w:sz w:val="28"/>
        </w:rPr>
        <w:t xml:space="preserve"> М.: Просвещение, 20</w:t>
      </w:r>
      <w:r w:rsidR="00FB3A8A">
        <w:rPr>
          <w:sz w:val="28"/>
        </w:rPr>
        <w:t>20.</w:t>
      </w:r>
      <w:r w:rsidR="00850D3B">
        <w:rPr>
          <w:sz w:val="28"/>
        </w:rPr>
        <w:t xml:space="preserve"> 247</w:t>
      </w:r>
      <w:r>
        <w:rPr>
          <w:sz w:val="28"/>
        </w:rPr>
        <w:t>с.</w:t>
      </w:r>
    </w:p>
    <w:p w:rsidR="005D7BE6" w:rsidRDefault="005D7BE6" w:rsidP="00850D3B">
      <w:pPr>
        <w:pStyle w:val="1"/>
        <w:numPr>
          <w:ilvl w:val="0"/>
          <w:numId w:val="7"/>
        </w:numPr>
        <w:tabs>
          <w:tab w:val="left" w:pos="0"/>
        </w:tabs>
        <w:spacing w:line="360" w:lineRule="auto"/>
        <w:ind w:left="0" w:right="144" w:firstLine="709"/>
      </w:pPr>
      <w:bookmarkStart w:id="34" w:name="_Toc163557998"/>
      <w:bookmarkStart w:id="35" w:name="_Toc167429889"/>
      <w:r>
        <w:t>Епифанов, В.А. Лечебная физичес</w:t>
      </w:r>
      <w:r w:rsidR="00FB3A8A">
        <w:t xml:space="preserve">кая культура и массаж : учебник. </w:t>
      </w:r>
      <w:r>
        <w:t>М.: ГЭОТАР-Медиа, 20</w:t>
      </w:r>
      <w:r w:rsidR="00FB3A8A">
        <w:t>23.</w:t>
      </w:r>
      <w:r>
        <w:t>– 528 с.</w:t>
      </w:r>
      <w:bookmarkEnd w:id="34"/>
      <w:bookmarkEnd w:id="35"/>
    </w:p>
    <w:p w:rsidR="00850D3B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right="144" w:firstLine="709"/>
        <w:rPr>
          <w:sz w:val="29"/>
        </w:rPr>
      </w:pPr>
      <w:r>
        <w:rPr>
          <w:sz w:val="29"/>
        </w:rPr>
        <w:t>Епифанов, В.А. Остеохондроз позвоночника (диагностика, лече</w:t>
      </w:r>
      <w:r w:rsidR="00FB3A8A">
        <w:rPr>
          <w:sz w:val="29"/>
        </w:rPr>
        <w:t>ние, профилактика). Руководство</w:t>
      </w:r>
      <w:r w:rsidR="00FB3A8A">
        <w:rPr>
          <w:sz w:val="28"/>
        </w:rPr>
        <w:t xml:space="preserve">: учебник.  </w:t>
      </w:r>
      <w:r w:rsidR="00FB3A8A">
        <w:rPr>
          <w:sz w:val="29"/>
        </w:rPr>
        <w:t>М.: МЕДпресс-информ, 202</w:t>
      </w:r>
      <w:r>
        <w:rPr>
          <w:sz w:val="29"/>
        </w:rPr>
        <w:t>4. – 272 c.</w:t>
      </w:r>
    </w:p>
    <w:p w:rsidR="00850D3B" w:rsidRPr="00850D3B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right="144" w:firstLine="709"/>
        <w:rPr>
          <w:sz w:val="29"/>
        </w:rPr>
      </w:pPr>
      <w:r w:rsidRPr="00850D3B">
        <w:rPr>
          <w:sz w:val="28"/>
        </w:rPr>
        <w:t xml:space="preserve">Железняк, Ю.Д. Основы научно-методической деятельности </w:t>
      </w:r>
      <w:r w:rsidRPr="00850D3B">
        <w:rPr>
          <w:sz w:val="28"/>
          <w:szCs w:val="28"/>
        </w:rPr>
        <w:t>в физической</w:t>
      </w:r>
      <w:r w:rsidRPr="00850D3B">
        <w:rPr>
          <w:spacing w:val="2"/>
          <w:sz w:val="28"/>
          <w:szCs w:val="28"/>
        </w:rPr>
        <w:t xml:space="preserve"> </w:t>
      </w:r>
      <w:r w:rsidRPr="00850D3B">
        <w:rPr>
          <w:sz w:val="28"/>
          <w:szCs w:val="28"/>
        </w:rPr>
        <w:t>культуре</w:t>
      </w:r>
      <w:r w:rsidRPr="00850D3B">
        <w:rPr>
          <w:spacing w:val="3"/>
          <w:sz w:val="28"/>
          <w:szCs w:val="28"/>
        </w:rPr>
        <w:t xml:space="preserve"> </w:t>
      </w:r>
      <w:r w:rsidRPr="00850D3B">
        <w:rPr>
          <w:sz w:val="28"/>
          <w:szCs w:val="28"/>
        </w:rPr>
        <w:t>и</w:t>
      </w:r>
      <w:r w:rsidRPr="00850D3B">
        <w:rPr>
          <w:spacing w:val="5"/>
          <w:sz w:val="28"/>
          <w:szCs w:val="28"/>
        </w:rPr>
        <w:t xml:space="preserve"> </w:t>
      </w:r>
      <w:r w:rsidRPr="00850D3B">
        <w:rPr>
          <w:sz w:val="28"/>
          <w:szCs w:val="28"/>
        </w:rPr>
        <w:t>спорте</w:t>
      </w:r>
      <w:r w:rsidRPr="00850D3B">
        <w:rPr>
          <w:spacing w:val="3"/>
          <w:sz w:val="28"/>
          <w:szCs w:val="28"/>
        </w:rPr>
        <w:t xml:space="preserve"> </w:t>
      </w:r>
      <w:r w:rsidRPr="00850D3B">
        <w:rPr>
          <w:spacing w:val="1"/>
          <w:sz w:val="28"/>
          <w:szCs w:val="28"/>
        </w:rPr>
        <w:t xml:space="preserve"> </w:t>
      </w:r>
      <w:r w:rsidR="00FB3A8A">
        <w:rPr>
          <w:sz w:val="28"/>
        </w:rPr>
        <w:t xml:space="preserve">: учебник.  </w:t>
      </w:r>
      <w:r w:rsidRPr="00850D3B">
        <w:rPr>
          <w:spacing w:val="6"/>
          <w:sz w:val="28"/>
          <w:szCs w:val="28"/>
        </w:rPr>
        <w:t xml:space="preserve"> </w:t>
      </w:r>
      <w:r w:rsidRPr="00850D3B">
        <w:rPr>
          <w:spacing w:val="-5"/>
          <w:sz w:val="28"/>
          <w:szCs w:val="28"/>
        </w:rPr>
        <w:t>М.:</w:t>
      </w:r>
      <w:r w:rsidR="00850D3B" w:rsidRPr="00850D3B">
        <w:rPr>
          <w:spacing w:val="-5"/>
          <w:sz w:val="28"/>
          <w:szCs w:val="28"/>
        </w:rPr>
        <w:t xml:space="preserve"> </w:t>
      </w:r>
      <w:r w:rsidRPr="00850D3B">
        <w:rPr>
          <w:sz w:val="28"/>
          <w:szCs w:val="28"/>
        </w:rPr>
        <w:t>«Академия»,</w:t>
      </w:r>
      <w:r w:rsidRPr="00850D3B">
        <w:rPr>
          <w:spacing w:val="-5"/>
          <w:sz w:val="28"/>
          <w:szCs w:val="28"/>
        </w:rPr>
        <w:t xml:space="preserve"> </w:t>
      </w:r>
      <w:r w:rsidR="00850D3B">
        <w:rPr>
          <w:sz w:val="28"/>
          <w:szCs w:val="28"/>
        </w:rPr>
        <w:t>2022</w:t>
      </w:r>
      <w:r w:rsidRPr="00850D3B">
        <w:rPr>
          <w:sz w:val="28"/>
          <w:szCs w:val="28"/>
        </w:rPr>
        <w:t>.</w:t>
      </w:r>
      <w:r w:rsidRPr="00850D3B">
        <w:rPr>
          <w:spacing w:val="-2"/>
          <w:sz w:val="28"/>
          <w:szCs w:val="28"/>
        </w:rPr>
        <w:t xml:space="preserve"> </w:t>
      </w:r>
      <w:r w:rsidRPr="00850D3B">
        <w:rPr>
          <w:spacing w:val="-5"/>
          <w:sz w:val="28"/>
          <w:szCs w:val="28"/>
        </w:rPr>
        <w:t xml:space="preserve"> </w:t>
      </w:r>
      <w:r w:rsidRPr="00850D3B">
        <w:rPr>
          <w:sz w:val="28"/>
          <w:szCs w:val="28"/>
        </w:rPr>
        <w:t>245</w:t>
      </w:r>
      <w:r w:rsidRPr="00850D3B">
        <w:rPr>
          <w:spacing w:val="-1"/>
          <w:sz w:val="28"/>
          <w:szCs w:val="28"/>
        </w:rPr>
        <w:t xml:space="preserve"> </w:t>
      </w:r>
      <w:r w:rsidRPr="00850D3B">
        <w:rPr>
          <w:spacing w:val="-5"/>
          <w:sz w:val="28"/>
          <w:szCs w:val="28"/>
        </w:rPr>
        <w:t>с.</w:t>
      </w:r>
    </w:p>
    <w:p w:rsidR="005D7BE6" w:rsidRPr="00850D3B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right="144" w:firstLine="709"/>
        <w:rPr>
          <w:sz w:val="29"/>
        </w:rPr>
      </w:pPr>
      <w:r w:rsidRPr="00850D3B">
        <w:rPr>
          <w:sz w:val="28"/>
        </w:rPr>
        <w:t>Жуков, М. Н. Подвижные игры</w:t>
      </w:r>
      <w:r w:rsidR="00FB3A8A">
        <w:rPr>
          <w:sz w:val="28"/>
        </w:rPr>
        <w:t xml:space="preserve">: учебник.   </w:t>
      </w:r>
      <w:r w:rsidR="00850D3B">
        <w:rPr>
          <w:sz w:val="28"/>
        </w:rPr>
        <w:t xml:space="preserve"> М.</w:t>
      </w:r>
      <w:r w:rsidR="00FB3A8A">
        <w:rPr>
          <w:sz w:val="28"/>
        </w:rPr>
        <w:t>: Юрайт-М</w:t>
      </w:r>
      <w:r w:rsidR="00850D3B">
        <w:rPr>
          <w:sz w:val="28"/>
        </w:rPr>
        <w:t>,202</w:t>
      </w:r>
      <w:r w:rsidR="00FB3A8A">
        <w:rPr>
          <w:sz w:val="28"/>
        </w:rPr>
        <w:t xml:space="preserve">2. </w:t>
      </w:r>
      <w:r w:rsidRPr="00850D3B">
        <w:rPr>
          <w:sz w:val="28"/>
        </w:rPr>
        <w:t xml:space="preserve"> </w:t>
      </w:r>
      <w:r w:rsidRPr="00850D3B">
        <w:rPr>
          <w:spacing w:val="-4"/>
          <w:sz w:val="28"/>
        </w:rPr>
        <w:t>47с.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right="144" w:firstLine="709"/>
        <w:rPr>
          <w:sz w:val="28"/>
        </w:rPr>
      </w:pPr>
      <w:r>
        <w:rPr>
          <w:sz w:val="28"/>
        </w:rPr>
        <w:t xml:space="preserve">Калб, Т.Л. Проблемы нарушения осанки и сколиозов у детей. Причины возникновения, возможности диагностики и коррекции  </w:t>
      </w:r>
      <w:r w:rsidR="00FB3A8A">
        <w:rPr>
          <w:sz w:val="28"/>
        </w:rPr>
        <w:t xml:space="preserve">: учебник. </w:t>
      </w:r>
      <w:r>
        <w:rPr>
          <w:sz w:val="28"/>
        </w:rPr>
        <w:t xml:space="preserve"> Тула</w:t>
      </w:r>
      <w:r w:rsidR="00FB3A8A">
        <w:rPr>
          <w:sz w:val="28"/>
        </w:rPr>
        <w:t>: Победа</w:t>
      </w:r>
      <w:r>
        <w:rPr>
          <w:sz w:val="28"/>
        </w:rPr>
        <w:t>, 20</w:t>
      </w:r>
      <w:r w:rsidR="00850D3B">
        <w:rPr>
          <w:sz w:val="28"/>
        </w:rPr>
        <w:t>2</w:t>
      </w:r>
      <w:r>
        <w:rPr>
          <w:sz w:val="28"/>
        </w:rPr>
        <w:t>1 – 420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2" w:lineRule="auto"/>
        <w:ind w:left="0" w:right="144" w:firstLine="709"/>
        <w:rPr>
          <w:sz w:val="28"/>
        </w:rPr>
      </w:pPr>
      <w:r>
        <w:rPr>
          <w:sz w:val="28"/>
        </w:rPr>
        <w:t xml:space="preserve">Калюжнова, И.А. Лечебная физкультура  </w:t>
      </w:r>
      <w:r w:rsidR="00FB3A8A">
        <w:rPr>
          <w:sz w:val="28"/>
        </w:rPr>
        <w:t xml:space="preserve">: учебник.  </w:t>
      </w:r>
      <w:r>
        <w:rPr>
          <w:sz w:val="28"/>
        </w:rPr>
        <w:t>Ростов-на-Дону : Феникс, 20</w:t>
      </w:r>
      <w:r w:rsidR="00850D3B">
        <w:rPr>
          <w:sz w:val="28"/>
        </w:rPr>
        <w:t>20.</w:t>
      </w:r>
      <w:r>
        <w:rPr>
          <w:sz w:val="28"/>
        </w:rPr>
        <w:t xml:space="preserve"> 349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right="144" w:firstLine="709"/>
        <w:rPr>
          <w:sz w:val="28"/>
        </w:rPr>
      </w:pPr>
      <w:r>
        <w:rPr>
          <w:sz w:val="28"/>
        </w:rPr>
        <w:lastRenderedPageBreak/>
        <w:t xml:space="preserve">Каштанова Г. В. Лечебная физкультура и массаж. Методика оздоровления детей дошкольного возраста </w:t>
      </w:r>
      <w:r w:rsidR="00FB3A8A">
        <w:rPr>
          <w:sz w:val="28"/>
        </w:rPr>
        <w:t xml:space="preserve">: учебник.  </w:t>
      </w:r>
      <w:r w:rsidR="00850D3B">
        <w:rPr>
          <w:sz w:val="28"/>
        </w:rPr>
        <w:t xml:space="preserve"> М.: АРКТИ, 2022</w:t>
      </w:r>
      <w:r>
        <w:rPr>
          <w:sz w:val="28"/>
        </w:rPr>
        <w:t>. 104с.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right="144" w:firstLine="709"/>
        <w:rPr>
          <w:sz w:val="28"/>
        </w:rPr>
      </w:pPr>
      <w:r>
        <w:rPr>
          <w:sz w:val="28"/>
        </w:rPr>
        <w:t xml:space="preserve">Козлова, Л. В. Основы реабилитации для медицинских колледжей : учеб. пособие  </w:t>
      </w:r>
      <w:r w:rsidR="00850D3B">
        <w:rPr>
          <w:sz w:val="28"/>
        </w:rPr>
        <w:t>Ростов-на-Дону : Феникс, 2024</w:t>
      </w:r>
      <w:r>
        <w:rPr>
          <w:sz w:val="28"/>
        </w:rPr>
        <w:t>.</w:t>
      </w:r>
      <w:r w:rsidR="00FB3A8A">
        <w:rPr>
          <w:sz w:val="28"/>
        </w:rPr>
        <w:t xml:space="preserve"> </w:t>
      </w:r>
      <w:r>
        <w:rPr>
          <w:sz w:val="28"/>
        </w:rPr>
        <w:t>475 с.</w:t>
      </w:r>
    </w:p>
    <w:p w:rsidR="005D7BE6" w:rsidRPr="00850D3B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>
        <w:rPr>
          <w:sz w:val="28"/>
        </w:rPr>
        <w:t xml:space="preserve">Козырева, О.В. Лечебная физическая культура при </w:t>
      </w:r>
      <w:r w:rsidR="00FB3A8A">
        <w:rPr>
          <w:sz w:val="28"/>
          <w:szCs w:val="28"/>
        </w:rPr>
        <w:t>плоскостопии</w:t>
      </w:r>
      <w:r w:rsidR="00FB3A8A">
        <w:rPr>
          <w:sz w:val="28"/>
        </w:rPr>
        <w:t xml:space="preserve">: учебник.  </w:t>
      </w:r>
      <w:r w:rsidRPr="00850D3B">
        <w:rPr>
          <w:sz w:val="28"/>
          <w:szCs w:val="28"/>
        </w:rPr>
        <w:t>М.: Медицина, 20</w:t>
      </w:r>
      <w:r w:rsidR="00850D3B" w:rsidRPr="00850D3B">
        <w:rPr>
          <w:sz w:val="28"/>
          <w:szCs w:val="28"/>
        </w:rPr>
        <w:t>23</w:t>
      </w:r>
      <w:r w:rsidRPr="00850D3B">
        <w:rPr>
          <w:sz w:val="28"/>
          <w:szCs w:val="28"/>
        </w:rPr>
        <w:t>. – 215 с.</w:t>
      </w:r>
    </w:p>
    <w:p w:rsidR="00850D3B" w:rsidRPr="00850D3B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850D3B">
        <w:rPr>
          <w:sz w:val="28"/>
          <w:szCs w:val="28"/>
        </w:rPr>
        <w:t>Котешева, И.К.Оздоровительная методика при сколиозе : учебное пособие.</w:t>
      </w:r>
      <w:r w:rsidRPr="00850D3B">
        <w:rPr>
          <w:spacing w:val="-3"/>
          <w:sz w:val="28"/>
          <w:szCs w:val="28"/>
        </w:rPr>
        <w:t xml:space="preserve"> </w:t>
      </w:r>
      <w:r w:rsidRPr="00850D3B">
        <w:rPr>
          <w:sz w:val="28"/>
          <w:szCs w:val="28"/>
        </w:rPr>
        <w:t>Москва : ЭКСМО-ПРЕСС,</w:t>
      </w:r>
      <w:r w:rsidRPr="00850D3B">
        <w:rPr>
          <w:spacing w:val="-2"/>
          <w:sz w:val="28"/>
          <w:szCs w:val="28"/>
        </w:rPr>
        <w:t xml:space="preserve"> </w:t>
      </w:r>
      <w:r w:rsidRPr="00850D3B">
        <w:rPr>
          <w:sz w:val="28"/>
          <w:szCs w:val="28"/>
        </w:rPr>
        <w:t>20</w:t>
      </w:r>
      <w:r w:rsidR="00850D3B" w:rsidRPr="00850D3B">
        <w:rPr>
          <w:sz w:val="28"/>
          <w:szCs w:val="28"/>
        </w:rPr>
        <w:t>2</w:t>
      </w:r>
      <w:r w:rsidRPr="00850D3B">
        <w:rPr>
          <w:sz w:val="28"/>
          <w:szCs w:val="28"/>
        </w:rPr>
        <w:t>2</w:t>
      </w:r>
      <w:r w:rsidRPr="00850D3B">
        <w:rPr>
          <w:spacing w:val="-1"/>
          <w:sz w:val="28"/>
          <w:szCs w:val="28"/>
        </w:rPr>
        <w:t xml:space="preserve"> </w:t>
      </w:r>
      <w:r w:rsidRPr="00850D3B">
        <w:rPr>
          <w:sz w:val="28"/>
          <w:szCs w:val="28"/>
        </w:rPr>
        <w:t xml:space="preserve"> 240 с.</w:t>
      </w:r>
    </w:p>
    <w:p w:rsidR="00850D3B" w:rsidRPr="00850D3B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 w:rsidRPr="00850D3B">
        <w:rPr>
          <w:sz w:val="28"/>
          <w:szCs w:val="28"/>
        </w:rPr>
        <w:t>Кочеткова,</w:t>
      </w:r>
      <w:r w:rsidRPr="00850D3B">
        <w:rPr>
          <w:spacing w:val="-1"/>
          <w:sz w:val="28"/>
          <w:szCs w:val="28"/>
        </w:rPr>
        <w:t xml:space="preserve"> </w:t>
      </w:r>
      <w:r w:rsidRPr="00850D3B">
        <w:rPr>
          <w:sz w:val="28"/>
          <w:szCs w:val="28"/>
        </w:rPr>
        <w:t>Л.В.</w:t>
      </w:r>
      <w:r w:rsidRPr="00850D3B">
        <w:rPr>
          <w:spacing w:val="-1"/>
          <w:sz w:val="28"/>
          <w:szCs w:val="28"/>
        </w:rPr>
        <w:t xml:space="preserve"> </w:t>
      </w:r>
      <w:r w:rsidRPr="00850D3B">
        <w:rPr>
          <w:sz w:val="28"/>
          <w:szCs w:val="28"/>
        </w:rPr>
        <w:t>Оздоровление</w:t>
      </w:r>
      <w:r w:rsidRPr="00850D3B">
        <w:rPr>
          <w:spacing w:val="-3"/>
          <w:sz w:val="28"/>
          <w:szCs w:val="28"/>
        </w:rPr>
        <w:t xml:space="preserve"> </w:t>
      </w:r>
      <w:r w:rsidRPr="00850D3B">
        <w:rPr>
          <w:sz w:val="28"/>
          <w:szCs w:val="28"/>
        </w:rPr>
        <w:t>детей в</w:t>
      </w:r>
      <w:r w:rsidRPr="00850D3B">
        <w:rPr>
          <w:spacing w:val="-1"/>
          <w:sz w:val="28"/>
          <w:szCs w:val="28"/>
        </w:rPr>
        <w:t xml:space="preserve"> </w:t>
      </w:r>
      <w:r w:rsidRPr="00850D3B">
        <w:rPr>
          <w:sz w:val="28"/>
          <w:szCs w:val="28"/>
        </w:rPr>
        <w:t>условиях</w:t>
      </w:r>
      <w:r w:rsidRPr="00850D3B">
        <w:rPr>
          <w:spacing w:val="-2"/>
          <w:sz w:val="28"/>
          <w:szCs w:val="28"/>
        </w:rPr>
        <w:t xml:space="preserve"> </w:t>
      </w:r>
      <w:r w:rsidRPr="00850D3B">
        <w:rPr>
          <w:sz w:val="28"/>
          <w:szCs w:val="28"/>
        </w:rPr>
        <w:t xml:space="preserve">детского </w:t>
      </w:r>
      <w:r w:rsidRPr="00850D3B">
        <w:rPr>
          <w:spacing w:val="-2"/>
          <w:sz w:val="28"/>
          <w:szCs w:val="28"/>
        </w:rPr>
        <w:t>сада</w:t>
      </w:r>
      <w:r w:rsidR="00FB3A8A">
        <w:rPr>
          <w:sz w:val="28"/>
        </w:rPr>
        <w:t xml:space="preserve">: учебник.  </w:t>
      </w:r>
      <w:r w:rsidRPr="00850D3B">
        <w:rPr>
          <w:sz w:val="28"/>
          <w:szCs w:val="28"/>
        </w:rPr>
        <w:t>.</w:t>
      </w:r>
      <w:r w:rsidRPr="00850D3B">
        <w:rPr>
          <w:spacing w:val="-5"/>
          <w:sz w:val="28"/>
          <w:szCs w:val="28"/>
        </w:rPr>
        <w:t xml:space="preserve"> </w:t>
      </w:r>
      <w:r w:rsidRPr="00850D3B">
        <w:rPr>
          <w:sz w:val="28"/>
          <w:szCs w:val="28"/>
        </w:rPr>
        <w:t>М:</w:t>
      </w:r>
      <w:r w:rsidRPr="00850D3B">
        <w:rPr>
          <w:spacing w:val="-1"/>
          <w:sz w:val="28"/>
          <w:szCs w:val="28"/>
        </w:rPr>
        <w:t xml:space="preserve"> </w:t>
      </w:r>
      <w:r w:rsidRPr="00850D3B">
        <w:rPr>
          <w:sz w:val="28"/>
          <w:szCs w:val="28"/>
        </w:rPr>
        <w:t>ТЦ</w:t>
      </w:r>
      <w:r w:rsidRPr="00850D3B">
        <w:rPr>
          <w:spacing w:val="-2"/>
          <w:sz w:val="28"/>
          <w:szCs w:val="28"/>
        </w:rPr>
        <w:t xml:space="preserve"> </w:t>
      </w:r>
      <w:r w:rsidRPr="00850D3B">
        <w:rPr>
          <w:sz w:val="28"/>
          <w:szCs w:val="28"/>
        </w:rPr>
        <w:t>Сфера,</w:t>
      </w:r>
      <w:r w:rsidRPr="00850D3B">
        <w:rPr>
          <w:spacing w:val="-3"/>
          <w:sz w:val="28"/>
          <w:szCs w:val="28"/>
        </w:rPr>
        <w:t xml:space="preserve"> </w:t>
      </w:r>
      <w:r w:rsidR="00850D3B" w:rsidRPr="00850D3B">
        <w:rPr>
          <w:sz w:val="28"/>
          <w:szCs w:val="28"/>
        </w:rPr>
        <w:t>2020</w:t>
      </w:r>
      <w:r w:rsidRPr="00850D3B">
        <w:rPr>
          <w:spacing w:val="-2"/>
          <w:sz w:val="28"/>
          <w:szCs w:val="28"/>
        </w:rPr>
        <w:t xml:space="preserve"> </w:t>
      </w:r>
      <w:r w:rsidRPr="00850D3B">
        <w:rPr>
          <w:spacing w:val="-1"/>
          <w:sz w:val="28"/>
          <w:szCs w:val="28"/>
        </w:rPr>
        <w:t xml:space="preserve"> </w:t>
      </w:r>
      <w:r w:rsidRPr="00850D3B">
        <w:rPr>
          <w:spacing w:val="-2"/>
          <w:sz w:val="28"/>
          <w:szCs w:val="28"/>
        </w:rPr>
        <w:t>105с.</w:t>
      </w:r>
    </w:p>
    <w:p w:rsidR="005D7BE6" w:rsidRPr="00850D3B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 w:rsidRPr="00850D3B">
        <w:rPr>
          <w:sz w:val="28"/>
        </w:rPr>
        <w:t>Краснолык,</w:t>
      </w:r>
      <w:r w:rsidRPr="00850D3B">
        <w:rPr>
          <w:spacing w:val="40"/>
          <w:sz w:val="28"/>
        </w:rPr>
        <w:t xml:space="preserve"> </w:t>
      </w:r>
      <w:r w:rsidRPr="00850D3B">
        <w:rPr>
          <w:sz w:val="28"/>
        </w:rPr>
        <w:t>В.</w:t>
      </w:r>
      <w:r w:rsidRPr="00850D3B">
        <w:rPr>
          <w:spacing w:val="40"/>
          <w:sz w:val="28"/>
        </w:rPr>
        <w:t xml:space="preserve"> </w:t>
      </w:r>
      <w:r w:rsidRPr="00850D3B">
        <w:rPr>
          <w:sz w:val="28"/>
        </w:rPr>
        <w:t>Фитбол</w:t>
      </w:r>
      <w:r w:rsidRPr="00850D3B">
        <w:rPr>
          <w:spacing w:val="40"/>
          <w:sz w:val="28"/>
        </w:rPr>
        <w:t xml:space="preserve"> </w:t>
      </w:r>
      <w:r w:rsidR="00FB3A8A">
        <w:rPr>
          <w:sz w:val="28"/>
        </w:rPr>
        <w:t xml:space="preserve">: учебник.  </w:t>
      </w:r>
      <w:r w:rsidRPr="00850D3B">
        <w:rPr>
          <w:spacing w:val="80"/>
          <w:sz w:val="28"/>
        </w:rPr>
        <w:t xml:space="preserve"> </w:t>
      </w:r>
      <w:r w:rsidR="00FB3A8A">
        <w:rPr>
          <w:sz w:val="28"/>
        </w:rPr>
        <w:t>М.: Юрайт-М, 2020.</w:t>
      </w:r>
      <w:r w:rsidRPr="00850D3B">
        <w:rPr>
          <w:sz w:val="28"/>
        </w:rPr>
        <w:t xml:space="preserve"> 130 с.</w:t>
      </w:r>
    </w:p>
    <w:p w:rsidR="00850D3B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Кузнецова,</w:t>
      </w:r>
      <w:r>
        <w:rPr>
          <w:spacing w:val="80"/>
          <w:sz w:val="28"/>
        </w:rPr>
        <w:t xml:space="preserve"> </w:t>
      </w:r>
      <w:r>
        <w:rPr>
          <w:sz w:val="28"/>
        </w:rPr>
        <w:t>Ж.</w:t>
      </w:r>
      <w:r>
        <w:rPr>
          <w:spacing w:val="80"/>
          <w:sz w:val="28"/>
        </w:rPr>
        <w:t xml:space="preserve"> </w:t>
      </w:r>
      <w:r>
        <w:rPr>
          <w:sz w:val="28"/>
        </w:rPr>
        <w:t>Х.</w:t>
      </w:r>
      <w:r>
        <w:rPr>
          <w:spacing w:val="80"/>
          <w:sz w:val="28"/>
        </w:rPr>
        <w:t xml:space="preserve"> </w:t>
      </w:r>
      <w:r>
        <w:rPr>
          <w:sz w:val="28"/>
        </w:rPr>
        <w:t>Теория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80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80"/>
          <w:sz w:val="28"/>
        </w:rPr>
        <w:t xml:space="preserve"> </w:t>
      </w:r>
      <w:r w:rsidR="00850D3B">
        <w:rPr>
          <w:spacing w:val="80"/>
          <w:sz w:val="28"/>
        </w:rPr>
        <w:t xml:space="preserve"> в</w:t>
      </w:r>
      <w:r>
        <w:rPr>
          <w:sz w:val="28"/>
        </w:rPr>
        <w:t>оспитания</w:t>
      </w:r>
      <w:r>
        <w:rPr>
          <w:spacing w:val="80"/>
          <w:sz w:val="28"/>
        </w:rPr>
        <w:t xml:space="preserve"> </w:t>
      </w:r>
      <w:r>
        <w:rPr>
          <w:sz w:val="28"/>
        </w:rPr>
        <w:t>и спорта</w:t>
      </w:r>
      <w:r w:rsidR="00FB3A8A">
        <w:rPr>
          <w:sz w:val="28"/>
        </w:rPr>
        <w:t>: учебник.  .  М.: Юниформ, 2021</w:t>
      </w:r>
      <w:r>
        <w:rPr>
          <w:sz w:val="28"/>
        </w:rPr>
        <w:t>.  460 с.</w:t>
      </w:r>
    </w:p>
    <w:p w:rsidR="005D7BE6" w:rsidRPr="00850D3B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850D3B">
        <w:rPr>
          <w:spacing w:val="-2"/>
          <w:sz w:val="28"/>
          <w:szCs w:val="28"/>
        </w:rPr>
        <w:t>Лечебная</w:t>
      </w:r>
      <w:r w:rsidRPr="00850D3B">
        <w:rPr>
          <w:sz w:val="28"/>
          <w:szCs w:val="28"/>
        </w:rPr>
        <w:tab/>
      </w:r>
      <w:r w:rsidRPr="00850D3B">
        <w:rPr>
          <w:spacing w:val="-2"/>
          <w:sz w:val="28"/>
          <w:szCs w:val="28"/>
        </w:rPr>
        <w:t>физическая</w:t>
      </w:r>
      <w:r w:rsidRPr="00850D3B">
        <w:rPr>
          <w:sz w:val="28"/>
          <w:szCs w:val="28"/>
        </w:rPr>
        <w:tab/>
      </w:r>
      <w:r w:rsidRPr="00850D3B">
        <w:rPr>
          <w:spacing w:val="-2"/>
          <w:sz w:val="28"/>
          <w:szCs w:val="28"/>
        </w:rPr>
        <w:t>культура:</w:t>
      </w:r>
      <w:r w:rsidRPr="00850D3B">
        <w:rPr>
          <w:sz w:val="28"/>
          <w:szCs w:val="28"/>
        </w:rPr>
        <w:tab/>
      </w:r>
      <w:r w:rsidRPr="00850D3B">
        <w:rPr>
          <w:spacing w:val="-2"/>
          <w:sz w:val="28"/>
          <w:szCs w:val="28"/>
        </w:rPr>
        <w:t>учеб.для</w:t>
      </w:r>
      <w:r w:rsidRPr="00850D3B">
        <w:rPr>
          <w:sz w:val="28"/>
          <w:szCs w:val="28"/>
        </w:rPr>
        <w:tab/>
      </w:r>
      <w:r w:rsidRPr="00850D3B">
        <w:rPr>
          <w:spacing w:val="-2"/>
          <w:sz w:val="28"/>
          <w:szCs w:val="28"/>
        </w:rPr>
        <w:t>вузов</w:t>
      </w:r>
      <w:r w:rsidR="00FB3A8A">
        <w:rPr>
          <w:spacing w:val="-2"/>
          <w:sz w:val="28"/>
          <w:szCs w:val="28"/>
        </w:rPr>
        <w:t xml:space="preserve">. </w:t>
      </w:r>
      <w:r w:rsidR="00850D3B">
        <w:rPr>
          <w:sz w:val="28"/>
          <w:szCs w:val="28"/>
        </w:rPr>
        <w:t>М.: Академия , 2024</w:t>
      </w:r>
      <w:r w:rsidR="00FB3A8A">
        <w:rPr>
          <w:sz w:val="28"/>
          <w:szCs w:val="28"/>
        </w:rPr>
        <w:t xml:space="preserve">. </w:t>
      </w:r>
      <w:r w:rsidRPr="00850D3B">
        <w:rPr>
          <w:sz w:val="28"/>
          <w:szCs w:val="28"/>
        </w:rPr>
        <w:t xml:space="preserve"> 413 с.</w:t>
      </w:r>
    </w:p>
    <w:p w:rsidR="005D7BE6" w:rsidRPr="00850D3B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850D3B">
        <w:rPr>
          <w:sz w:val="28"/>
          <w:szCs w:val="28"/>
        </w:rPr>
        <w:t xml:space="preserve">Ловейко, И.Д. Лечебная физическая культура у детей при </w:t>
      </w:r>
      <w:r w:rsidR="00FB3A8A">
        <w:rPr>
          <w:sz w:val="28"/>
          <w:szCs w:val="28"/>
        </w:rPr>
        <w:t>плоскостопии : учебное пособие . –М.: юрайт-М</w:t>
      </w:r>
      <w:r w:rsidRPr="00850D3B">
        <w:rPr>
          <w:sz w:val="28"/>
          <w:szCs w:val="28"/>
        </w:rPr>
        <w:t>, 20</w:t>
      </w:r>
      <w:r w:rsidR="00850D3B">
        <w:rPr>
          <w:sz w:val="28"/>
          <w:szCs w:val="28"/>
        </w:rPr>
        <w:t>2</w:t>
      </w:r>
      <w:r w:rsidRPr="00850D3B">
        <w:rPr>
          <w:sz w:val="28"/>
          <w:szCs w:val="28"/>
        </w:rPr>
        <w:t>1 – 123 с.</w:t>
      </w:r>
    </w:p>
    <w:p w:rsidR="00850D3B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850D3B">
        <w:rPr>
          <w:sz w:val="28"/>
          <w:szCs w:val="28"/>
        </w:rPr>
        <w:t>Ловейко, И.Д. ЛФК при заболеваниях позвоночника у детей</w:t>
      </w:r>
      <w:r w:rsidR="00FB3A8A">
        <w:rPr>
          <w:sz w:val="28"/>
        </w:rPr>
        <w:t xml:space="preserve">: учебник.  </w:t>
      </w:r>
      <w:r w:rsidRPr="00850D3B">
        <w:rPr>
          <w:sz w:val="28"/>
          <w:szCs w:val="28"/>
        </w:rPr>
        <w:t xml:space="preserve"> М.: Медицина, 20</w:t>
      </w:r>
      <w:r w:rsidR="00850D3B">
        <w:rPr>
          <w:sz w:val="28"/>
          <w:szCs w:val="28"/>
        </w:rPr>
        <w:t>2</w:t>
      </w:r>
      <w:r w:rsidR="00FB3A8A">
        <w:rPr>
          <w:sz w:val="28"/>
          <w:szCs w:val="28"/>
        </w:rPr>
        <w:t xml:space="preserve">4. </w:t>
      </w:r>
      <w:r w:rsidRPr="00850D3B">
        <w:rPr>
          <w:sz w:val="28"/>
          <w:szCs w:val="28"/>
        </w:rPr>
        <w:t>305 с.</w:t>
      </w:r>
    </w:p>
    <w:p w:rsidR="005D7BE6" w:rsidRPr="00850D3B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850D3B">
        <w:rPr>
          <w:sz w:val="28"/>
          <w:szCs w:val="28"/>
        </w:rPr>
        <w:t>Макаров,</w:t>
      </w:r>
      <w:r w:rsidRPr="00850D3B">
        <w:rPr>
          <w:spacing w:val="80"/>
          <w:sz w:val="28"/>
          <w:szCs w:val="28"/>
        </w:rPr>
        <w:t xml:space="preserve">  </w:t>
      </w:r>
      <w:r w:rsidRPr="00850D3B">
        <w:rPr>
          <w:sz w:val="28"/>
          <w:szCs w:val="28"/>
        </w:rPr>
        <w:t>И.Н.</w:t>
      </w:r>
      <w:r w:rsidRPr="00850D3B">
        <w:rPr>
          <w:spacing w:val="80"/>
          <w:sz w:val="28"/>
          <w:szCs w:val="28"/>
        </w:rPr>
        <w:t xml:space="preserve">  </w:t>
      </w:r>
      <w:r w:rsidRPr="00850D3B">
        <w:rPr>
          <w:sz w:val="28"/>
          <w:szCs w:val="28"/>
        </w:rPr>
        <w:t>Лечебный</w:t>
      </w:r>
      <w:r w:rsidRPr="00850D3B">
        <w:rPr>
          <w:spacing w:val="80"/>
          <w:sz w:val="28"/>
          <w:szCs w:val="28"/>
        </w:rPr>
        <w:t xml:space="preserve">  </w:t>
      </w:r>
      <w:r w:rsidRPr="00850D3B">
        <w:rPr>
          <w:sz w:val="28"/>
          <w:szCs w:val="28"/>
        </w:rPr>
        <w:t>классический</w:t>
      </w:r>
      <w:r w:rsidRPr="00850D3B">
        <w:rPr>
          <w:spacing w:val="80"/>
          <w:sz w:val="28"/>
          <w:szCs w:val="28"/>
        </w:rPr>
        <w:t xml:space="preserve">  </w:t>
      </w:r>
      <w:r w:rsidRPr="00850D3B">
        <w:rPr>
          <w:sz w:val="28"/>
          <w:szCs w:val="28"/>
        </w:rPr>
        <w:t>массаж</w:t>
      </w:r>
      <w:r w:rsidR="00FB3A8A">
        <w:rPr>
          <w:sz w:val="28"/>
        </w:rPr>
        <w:t xml:space="preserve">: учебник.  </w:t>
      </w:r>
      <w:r w:rsidRPr="00850D3B">
        <w:rPr>
          <w:sz w:val="28"/>
          <w:szCs w:val="28"/>
        </w:rPr>
        <w:t>М.: Триада-Х, 20</w:t>
      </w:r>
      <w:r w:rsidR="00850D3B" w:rsidRPr="00850D3B">
        <w:rPr>
          <w:sz w:val="28"/>
          <w:szCs w:val="28"/>
        </w:rPr>
        <w:t>2</w:t>
      </w:r>
      <w:r w:rsidR="00FB3A8A">
        <w:rPr>
          <w:sz w:val="28"/>
          <w:szCs w:val="28"/>
        </w:rPr>
        <w:t xml:space="preserve">3. </w:t>
      </w:r>
      <w:r w:rsidRPr="00850D3B">
        <w:rPr>
          <w:sz w:val="28"/>
          <w:szCs w:val="28"/>
        </w:rPr>
        <w:t xml:space="preserve"> 144 с.</w:t>
      </w:r>
    </w:p>
    <w:p w:rsidR="005D7BE6" w:rsidRDefault="005D7BE6" w:rsidP="00850D3B">
      <w:pPr>
        <w:pStyle w:val="1"/>
        <w:numPr>
          <w:ilvl w:val="0"/>
          <w:numId w:val="7"/>
        </w:numPr>
        <w:tabs>
          <w:tab w:val="left" w:pos="0"/>
        </w:tabs>
        <w:spacing w:line="360" w:lineRule="auto"/>
        <w:ind w:left="0" w:right="0" w:firstLine="709"/>
      </w:pPr>
      <w:bookmarkStart w:id="36" w:name="_Toc163557999"/>
      <w:bookmarkStart w:id="37" w:name="_Toc167429890"/>
      <w:r>
        <w:t>Малявин, В.Г. Респираторная медицинская реабилитация (практическое руководство)</w:t>
      </w:r>
      <w:r w:rsidR="00FB3A8A" w:rsidRPr="00FB3A8A">
        <w:rPr>
          <w:sz w:val="28"/>
        </w:rPr>
        <w:t xml:space="preserve"> </w:t>
      </w:r>
      <w:r w:rsidR="00FB3A8A">
        <w:rPr>
          <w:sz w:val="28"/>
        </w:rPr>
        <w:t xml:space="preserve">: учебник.  </w:t>
      </w:r>
      <w:r>
        <w:t>М.: Практическая медицина, 20</w:t>
      </w:r>
      <w:r w:rsidR="00850D3B">
        <w:t>21</w:t>
      </w:r>
      <w:r w:rsidR="00FB3A8A">
        <w:t xml:space="preserve">. </w:t>
      </w:r>
      <w:r>
        <w:t xml:space="preserve"> 416 с.</w:t>
      </w:r>
      <w:bookmarkEnd w:id="36"/>
      <w:bookmarkEnd w:id="37"/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Николайчук,</w:t>
      </w:r>
      <w:r>
        <w:rPr>
          <w:spacing w:val="40"/>
          <w:sz w:val="28"/>
        </w:rPr>
        <w:t xml:space="preserve"> </w:t>
      </w:r>
      <w:r>
        <w:rPr>
          <w:sz w:val="28"/>
        </w:rPr>
        <w:t>Л.В.</w:t>
      </w:r>
      <w:r>
        <w:rPr>
          <w:spacing w:val="40"/>
          <w:sz w:val="28"/>
        </w:rPr>
        <w:t xml:space="preserve"> </w:t>
      </w:r>
      <w:r>
        <w:rPr>
          <w:sz w:val="28"/>
        </w:rPr>
        <w:t>Остеохондроз,</w:t>
      </w:r>
      <w:r>
        <w:rPr>
          <w:spacing w:val="40"/>
          <w:sz w:val="28"/>
        </w:rPr>
        <w:t xml:space="preserve"> </w:t>
      </w:r>
      <w:r>
        <w:rPr>
          <w:sz w:val="28"/>
        </w:rPr>
        <w:t>сколиоз,</w:t>
      </w:r>
      <w:r>
        <w:rPr>
          <w:spacing w:val="40"/>
          <w:sz w:val="28"/>
        </w:rPr>
        <w:t xml:space="preserve"> </w:t>
      </w:r>
      <w:r>
        <w:rPr>
          <w:sz w:val="28"/>
        </w:rPr>
        <w:t>плоскостопие</w:t>
      </w:r>
      <w:r>
        <w:rPr>
          <w:spacing w:val="40"/>
          <w:sz w:val="28"/>
        </w:rPr>
        <w:t xml:space="preserve">  </w:t>
      </w:r>
      <w:r w:rsidR="00FB3A8A">
        <w:rPr>
          <w:sz w:val="28"/>
        </w:rPr>
        <w:t xml:space="preserve">: учебник.  </w:t>
      </w:r>
      <w:r>
        <w:rPr>
          <w:sz w:val="28"/>
        </w:rPr>
        <w:t xml:space="preserve"> Москва : Советский спорт, </w:t>
      </w:r>
      <w:r w:rsidR="00850D3B">
        <w:rPr>
          <w:sz w:val="28"/>
        </w:rPr>
        <w:t>2020</w:t>
      </w:r>
      <w:r>
        <w:rPr>
          <w:sz w:val="28"/>
        </w:rPr>
        <w:t xml:space="preserve"> 440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 xml:space="preserve">Овчинникова, Т.С. Подвижные игры, физминутки и общеразвивающие упражнения с речью и музыкой </w:t>
      </w:r>
      <w:r w:rsidR="00FB3A8A">
        <w:rPr>
          <w:sz w:val="28"/>
        </w:rPr>
        <w:t xml:space="preserve">: учебник.  </w:t>
      </w:r>
      <w:r>
        <w:rPr>
          <w:sz w:val="28"/>
        </w:rPr>
        <w:t xml:space="preserve"> СПб.: КАРО, 20</w:t>
      </w:r>
      <w:r w:rsidR="00850D3B">
        <w:rPr>
          <w:sz w:val="28"/>
        </w:rPr>
        <w:t>21</w:t>
      </w:r>
      <w:r w:rsidR="00FB3A8A">
        <w:rPr>
          <w:sz w:val="28"/>
        </w:rPr>
        <w:t xml:space="preserve">. </w:t>
      </w:r>
      <w:r>
        <w:rPr>
          <w:sz w:val="28"/>
        </w:rPr>
        <w:t xml:space="preserve"> 136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2" w:lineRule="auto"/>
        <w:ind w:left="0" w:firstLine="709"/>
        <w:rPr>
          <w:sz w:val="28"/>
        </w:rPr>
      </w:pPr>
      <w:r>
        <w:rPr>
          <w:sz w:val="28"/>
        </w:rPr>
        <w:t xml:space="preserve">Пензулаева, Л.И. Физкультурные занятия с детьми 5-6 лет  </w:t>
      </w:r>
      <w:r w:rsidR="00FB3A8A">
        <w:rPr>
          <w:sz w:val="28"/>
        </w:rPr>
        <w:t xml:space="preserve">: </w:t>
      </w:r>
      <w:r w:rsidR="00FB3A8A">
        <w:rPr>
          <w:sz w:val="28"/>
        </w:rPr>
        <w:lastRenderedPageBreak/>
        <w:t xml:space="preserve">учебник.  </w:t>
      </w:r>
      <w:r w:rsidR="00850D3B">
        <w:rPr>
          <w:sz w:val="28"/>
        </w:rPr>
        <w:t>М.: Просвещение, 2020</w:t>
      </w:r>
      <w:r w:rsidR="00FB3A8A">
        <w:rPr>
          <w:sz w:val="28"/>
        </w:rPr>
        <w:t xml:space="preserve">. </w:t>
      </w:r>
      <w:r>
        <w:rPr>
          <w:sz w:val="28"/>
        </w:rPr>
        <w:t>233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 xml:space="preserve">Петровский, Б.В. Большая медицинская  </w:t>
      </w:r>
      <w:r w:rsidR="00FB3A8A">
        <w:rPr>
          <w:sz w:val="28"/>
        </w:rPr>
        <w:t xml:space="preserve">энциклопедия: учебник.  </w:t>
      </w:r>
      <w:r>
        <w:rPr>
          <w:sz w:val="28"/>
        </w:rPr>
        <w:t xml:space="preserve">Москва: ACT, </w:t>
      </w:r>
      <w:r w:rsidR="00850D3B">
        <w:rPr>
          <w:sz w:val="28"/>
        </w:rPr>
        <w:t>2020.</w:t>
      </w:r>
      <w:r w:rsidR="00FB3A8A">
        <w:rPr>
          <w:sz w:val="28"/>
        </w:rPr>
        <w:t xml:space="preserve"> 2</w:t>
      </w:r>
      <w:r>
        <w:rPr>
          <w:sz w:val="28"/>
        </w:rPr>
        <w:t>36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Плаксунова, Э.В. Коррекционное значение средств адаптивной физической культуры в восстановлении двигательной функции у детей с сочетанными нарушениями в развитии // Физическая культура. 20</w:t>
      </w:r>
      <w:r w:rsidR="00850D3B">
        <w:rPr>
          <w:sz w:val="28"/>
        </w:rPr>
        <w:t>20</w:t>
      </w:r>
      <w:r w:rsidR="00FB3A8A">
        <w:rPr>
          <w:sz w:val="28"/>
        </w:rPr>
        <w:t xml:space="preserve">. </w:t>
      </w:r>
      <w:r>
        <w:rPr>
          <w:sz w:val="28"/>
        </w:rPr>
        <w:t xml:space="preserve"> </w:t>
      </w:r>
      <w:r w:rsidR="00FB3A8A">
        <w:rPr>
          <w:sz w:val="28"/>
        </w:rPr>
        <w:t xml:space="preserve">№7. </w:t>
      </w:r>
      <w:r>
        <w:rPr>
          <w:sz w:val="28"/>
        </w:rPr>
        <w:t>С. 34–56.</w:t>
      </w:r>
    </w:p>
    <w:p w:rsidR="005D7BE6" w:rsidRDefault="00FB3A8A" w:rsidP="00850D3B">
      <w:pPr>
        <w:pStyle w:val="a6"/>
        <w:numPr>
          <w:ilvl w:val="0"/>
          <w:numId w:val="7"/>
        </w:numPr>
        <w:tabs>
          <w:tab w:val="left" w:pos="0"/>
        </w:tabs>
        <w:spacing w:before="66" w:line="360" w:lineRule="auto"/>
        <w:ind w:left="0" w:firstLine="709"/>
        <w:rPr>
          <w:sz w:val="28"/>
        </w:rPr>
      </w:pPr>
      <w:r>
        <w:rPr>
          <w:sz w:val="28"/>
        </w:rPr>
        <w:t>Полеся</w:t>
      </w:r>
      <w:r w:rsidR="005D7BE6">
        <w:rPr>
          <w:sz w:val="28"/>
        </w:rPr>
        <w:t xml:space="preserve"> Г.В. Лечебное плавание при нарушении осанки и сколиоза у детей</w:t>
      </w:r>
      <w:r>
        <w:rPr>
          <w:sz w:val="28"/>
        </w:rPr>
        <w:t xml:space="preserve">: учебник.  </w:t>
      </w:r>
      <w:r w:rsidR="00850D3B">
        <w:rPr>
          <w:sz w:val="28"/>
        </w:rPr>
        <w:t>. – Киев: Здоровья, 2020 – 231</w:t>
      </w:r>
      <w:r w:rsidR="005D7BE6">
        <w:rPr>
          <w:sz w:val="28"/>
        </w:rPr>
        <w:t>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9"/>
        </w:rPr>
      </w:pPr>
      <w:r>
        <w:rPr>
          <w:sz w:val="29"/>
        </w:rPr>
        <w:t>Полуструев, А. В. Оздорови</w:t>
      </w:r>
      <w:r w:rsidR="00FB3A8A">
        <w:rPr>
          <w:sz w:val="29"/>
        </w:rPr>
        <w:t>тельный массаж: учебное пособие</w:t>
      </w:r>
      <w:r>
        <w:rPr>
          <w:sz w:val="29"/>
        </w:rPr>
        <w:t>. – Омск: Омский государственный универс</w:t>
      </w:r>
      <w:r w:rsidR="00850D3B">
        <w:rPr>
          <w:sz w:val="29"/>
        </w:rPr>
        <w:t>итет им. Ф. М. Достоевского, 202</w:t>
      </w:r>
      <w:r>
        <w:rPr>
          <w:sz w:val="29"/>
        </w:rPr>
        <w:t>1. – 104 c.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9"/>
        </w:rPr>
      </w:pPr>
      <w:r>
        <w:rPr>
          <w:sz w:val="29"/>
        </w:rPr>
        <w:t>Попов, С.Н. Физическая реабилитация : учебник для академий и институтов физической культуры</w:t>
      </w:r>
      <w:r w:rsidR="00FB3A8A">
        <w:rPr>
          <w:sz w:val="28"/>
        </w:rPr>
        <w:t xml:space="preserve">: учебник.  </w:t>
      </w:r>
      <w:r>
        <w:rPr>
          <w:sz w:val="29"/>
        </w:rPr>
        <w:t>. – Ростов-на- Дону, – М.: Феникс, 20</w:t>
      </w:r>
      <w:r w:rsidR="00850D3B">
        <w:rPr>
          <w:sz w:val="29"/>
        </w:rPr>
        <w:t>20</w:t>
      </w:r>
      <w:r>
        <w:rPr>
          <w:sz w:val="29"/>
        </w:rPr>
        <w:t>. –608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before="2" w:line="360" w:lineRule="auto"/>
        <w:ind w:left="0" w:firstLine="709"/>
        <w:rPr>
          <w:sz w:val="29"/>
        </w:rPr>
      </w:pPr>
      <w:r>
        <w:rPr>
          <w:sz w:val="29"/>
        </w:rPr>
        <w:t>Попова, Н.М. Гимнастика и массаж ребенка первого года жизни : учеб.</w:t>
      </w:r>
      <w:r>
        <w:rPr>
          <w:spacing w:val="40"/>
          <w:sz w:val="29"/>
        </w:rPr>
        <w:t xml:space="preserve">  </w:t>
      </w:r>
      <w:r>
        <w:rPr>
          <w:sz w:val="29"/>
        </w:rPr>
        <w:t>пособие</w:t>
      </w:r>
      <w:r>
        <w:rPr>
          <w:spacing w:val="40"/>
          <w:sz w:val="29"/>
        </w:rPr>
        <w:t xml:space="preserve">  </w:t>
      </w:r>
      <w:r>
        <w:rPr>
          <w:sz w:val="29"/>
        </w:rPr>
        <w:t>для</w:t>
      </w:r>
      <w:r>
        <w:rPr>
          <w:spacing w:val="40"/>
          <w:sz w:val="29"/>
        </w:rPr>
        <w:t xml:space="preserve">  </w:t>
      </w:r>
      <w:r>
        <w:rPr>
          <w:sz w:val="29"/>
        </w:rPr>
        <w:t>вузов</w:t>
      </w:r>
      <w:r>
        <w:rPr>
          <w:spacing w:val="40"/>
          <w:sz w:val="29"/>
        </w:rPr>
        <w:t xml:space="preserve">  </w:t>
      </w:r>
      <w:r w:rsidR="00FB3A8A">
        <w:rPr>
          <w:sz w:val="29"/>
        </w:rPr>
        <w:t>.-Ростов н/Д.: Феникс, 2021</w:t>
      </w:r>
      <w:r>
        <w:rPr>
          <w:sz w:val="29"/>
        </w:rPr>
        <w:t>. – 188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Потапчук,</w:t>
      </w:r>
      <w:r>
        <w:rPr>
          <w:spacing w:val="40"/>
          <w:sz w:val="28"/>
        </w:rPr>
        <w:t xml:space="preserve"> </w:t>
      </w:r>
      <w:r>
        <w:rPr>
          <w:sz w:val="28"/>
        </w:rPr>
        <w:t>А.А.</w:t>
      </w:r>
      <w:r>
        <w:rPr>
          <w:spacing w:val="40"/>
          <w:sz w:val="28"/>
        </w:rPr>
        <w:t xml:space="preserve"> </w:t>
      </w:r>
      <w:r>
        <w:rPr>
          <w:sz w:val="28"/>
        </w:rPr>
        <w:t>Лечебные</w:t>
      </w:r>
      <w:r>
        <w:rPr>
          <w:spacing w:val="40"/>
          <w:sz w:val="28"/>
        </w:rPr>
        <w:t xml:space="preserve"> </w:t>
      </w:r>
      <w:r>
        <w:rPr>
          <w:sz w:val="28"/>
        </w:rPr>
        <w:t>игры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 w:rsidR="00FB3A8A">
        <w:rPr>
          <w:sz w:val="28"/>
        </w:rPr>
        <w:t xml:space="preserve">детей : учебник.  </w:t>
      </w:r>
      <w:r w:rsidR="00850D3B">
        <w:rPr>
          <w:sz w:val="28"/>
        </w:rPr>
        <w:t>. – СПб.: Речь, 2022</w:t>
      </w:r>
      <w:r>
        <w:rPr>
          <w:sz w:val="28"/>
        </w:rPr>
        <w:t>. – 99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2" w:lineRule="auto"/>
        <w:ind w:left="0" w:firstLine="709"/>
        <w:rPr>
          <w:sz w:val="28"/>
        </w:rPr>
      </w:pPr>
      <w:r>
        <w:rPr>
          <w:sz w:val="28"/>
        </w:rPr>
        <w:t>Прищепа, И.М. Возрастная анатомия и физиология: учебное пособие  . – Минск: Новое издание, 20</w:t>
      </w:r>
      <w:r w:rsidR="00850D3B">
        <w:rPr>
          <w:sz w:val="28"/>
        </w:rPr>
        <w:t>21</w:t>
      </w:r>
      <w:r>
        <w:rPr>
          <w:sz w:val="28"/>
        </w:rPr>
        <w:t>. – 416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 xml:space="preserve">Рунова, М.А. Движение день за днем </w:t>
      </w:r>
      <w:r w:rsidR="00FB3A8A">
        <w:rPr>
          <w:sz w:val="28"/>
        </w:rPr>
        <w:t>: учебник.</w:t>
      </w:r>
      <w:r>
        <w:rPr>
          <w:sz w:val="28"/>
        </w:rPr>
        <w:t>. – М.: ЛИНКА-ПРЕСС, 20</w:t>
      </w:r>
      <w:r w:rsidR="00850D3B">
        <w:rPr>
          <w:sz w:val="28"/>
        </w:rPr>
        <w:t>22</w:t>
      </w:r>
      <w:r>
        <w:rPr>
          <w:sz w:val="28"/>
        </w:rPr>
        <w:t>. – 96 с.</w:t>
      </w:r>
    </w:p>
    <w:p w:rsidR="005D7BE6" w:rsidRDefault="005D7BE6" w:rsidP="00850D3B">
      <w:pPr>
        <w:pStyle w:val="1"/>
        <w:numPr>
          <w:ilvl w:val="0"/>
          <w:numId w:val="7"/>
        </w:numPr>
        <w:tabs>
          <w:tab w:val="left" w:pos="0"/>
        </w:tabs>
        <w:spacing w:line="360" w:lineRule="auto"/>
        <w:ind w:left="0" w:right="0" w:firstLine="709"/>
      </w:pPr>
      <w:bookmarkStart w:id="38" w:name="_Toc163558000"/>
      <w:bookmarkStart w:id="39" w:name="_Toc167429891"/>
      <w:r>
        <w:t>Сабирьянов, А.Р. Специальная гимнастика дл</w:t>
      </w:r>
      <w:r w:rsidR="00FB3A8A">
        <w:t xml:space="preserve">я детей : методическое пособие </w:t>
      </w:r>
      <w:r>
        <w:t>. – Челябинск, Изд-во ЧелГМА, 20</w:t>
      </w:r>
      <w:r w:rsidR="00850D3B">
        <w:t>20</w:t>
      </w:r>
      <w:r>
        <w:t>. – 33 с.</w:t>
      </w:r>
      <w:bookmarkEnd w:id="38"/>
      <w:bookmarkEnd w:id="39"/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2" w:lineRule="auto"/>
        <w:ind w:left="0" w:firstLine="709"/>
        <w:rPr>
          <w:sz w:val="28"/>
        </w:rPr>
      </w:pPr>
      <w:r>
        <w:rPr>
          <w:sz w:val="28"/>
        </w:rPr>
        <w:t>Сапин,</w:t>
      </w:r>
      <w:r>
        <w:rPr>
          <w:spacing w:val="-1"/>
          <w:sz w:val="28"/>
        </w:rPr>
        <w:t xml:space="preserve"> </w:t>
      </w:r>
      <w:r>
        <w:rPr>
          <w:sz w:val="28"/>
        </w:rPr>
        <w:t>М.Р.</w:t>
      </w:r>
      <w:r>
        <w:rPr>
          <w:spacing w:val="-2"/>
          <w:sz w:val="28"/>
        </w:rPr>
        <w:t xml:space="preserve"> </w:t>
      </w:r>
      <w:r>
        <w:rPr>
          <w:sz w:val="28"/>
        </w:rPr>
        <w:t>Анатомия 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физиология человека </w:t>
      </w:r>
      <w:r w:rsidR="00FB3A8A">
        <w:rPr>
          <w:sz w:val="28"/>
        </w:rPr>
        <w:t xml:space="preserve">: учебник.  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– М.: Академия, 20</w:t>
      </w:r>
      <w:r w:rsidR="00850D3B">
        <w:rPr>
          <w:sz w:val="28"/>
        </w:rPr>
        <w:t>2</w:t>
      </w:r>
      <w:r>
        <w:rPr>
          <w:sz w:val="28"/>
        </w:rPr>
        <w:t>2. – 448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9"/>
        </w:rPr>
      </w:pPr>
      <w:r>
        <w:rPr>
          <w:sz w:val="29"/>
        </w:rPr>
        <w:t>Селуянова, В.Н. Технология оздоровительной физической культуры</w:t>
      </w:r>
      <w:r w:rsidR="00FB3A8A">
        <w:rPr>
          <w:sz w:val="28"/>
        </w:rPr>
        <w:t xml:space="preserve">: учебник.  </w:t>
      </w:r>
      <w:r w:rsidR="00850D3B">
        <w:rPr>
          <w:sz w:val="29"/>
        </w:rPr>
        <w:t>. – М</w:t>
      </w:r>
      <w:r w:rsidR="00FB3A8A">
        <w:rPr>
          <w:sz w:val="29"/>
        </w:rPr>
        <w:t>: юрайт-М</w:t>
      </w:r>
      <w:r w:rsidR="00850D3B">
        <w:rPr>
          <w:sz w:val="29"/>
        </w:rPr>
        <w:t>, 2023</w:t>
      </w:r>
      <w:r>
        <w:rPr>
          <w:sz w:val="29"/>
        </w:rPr>
        <w:t>. – 192 с.</w:t>
      </w:r>
    </w:p>
    <w:p w:rsidR="005D7BE6" w:rsidRPr="00850D3B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>
        <w:rPr>
          <w:sz w:val="28"/>
        </w:rPr>
        <w:lastRenderedPageBreak/>
        <w:t xml:space="preserve">Сидоров, С.П. Различные нарушения осанки у детей и подростков </w:t>
      </w:r>
      <w:r w:rsidRPr="00850D3B">
        <w:rPr>
          <w:sz w:val="28"/>
          <w:szCs w:val="28"/>
        </w:rPr>
        <w:t xml:space="preserve">и занятия физкультурой </w:t>
      </w:r>
      <w:r w:rsidR="00FB3A8A">
        <w:rPr>
          <w:sz w:val="28"/>
          <w:szCs w:val="28"/>
        </w:rPr>
        <w:t>и спортом : учебное пособие . – Москва, 2023.</w:t>
      </w:r>
      <w:r w:rsidRPr="00850D3B">
        <w:rPr>
          <w:sz w:val="28"/>
          <w:szCs w:val="28"/>
        </w:rPr>
        <w:t xml:space="preserve"> –320 с.</w:t>
      </w:r>
    </w:p>
    <w:p w:rsidR="005D7BE6" w:rsidRPr="00850D3B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850D3B">
        <w:rPr>
          <w:sz w:val="28"/>
          <w:szCs w:val="28"/>
        </w:rPr>
        <w:t>Справочник по детской лечебной физической культуре</w:t>
      </w:r>
      <w:r w:rsidR="00FB3A8A">
        <w:rPr>
          <w:sz w:val="28"/>
        </w:rPr>
        <w:t xml:space="preserve">: учебник.  </w:t>
      </w:r>
      <w:r w:rsidR="00FB3A8A">
        <w:rPr>
          <w:sz w:val="28"/>
          <w:szCs w:val="28"/>
        </w:rPr>
        <w:t>. – Л.: Медицина, 202</w:t>
      </w:r>
      <w:r w:rsidRPr="00850D3B">
        <w:rPr>
          <w:sz w:val="28"/>
          <w:szCs w:val="28"/>
        </w:rPr>
        <w:t>4. – 300 с.</w:t>
      </w:r>
    </w:p>
    <w:p w:rsidR="005D7BE6" w:rsidRPr="00850D3B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850D3B">
        <w:rPr>
          <w:sz w:val="28"/>
          <w:szCs w:val="28"/>
        </w:rPr>
        <w:t>Степаненкова, Э.Я. Теория и методика физического воспитания и развития</w:t>
      </w:r>
      <w:r w:rsidRPr="00850D3B">
        <w:rPr>
          <w:spacing w:val="41"/>
          <w:sz w:val="28"/>
          <w:szCs w:val="28"/>
        </w:rPr>
        <w:t xml:space="preserve"> </w:t>
      </w:r>
      <w:r w:rsidRPr="00850D3B">
        <w:rPr>
          <w:sz w:val="28"/>
          <w:szCs w:val="28"/>
        </w:rPr>
        <w:t>ребёнка</w:t>
      </w:r>
      <w:r w:rsidR="00FB3A8A">
        <w:rPr>
          <w:sz w:val="28"/>
        </w:rPr>
        <w:t xml:space="preserve">: учебник.  </w:t>
      </w:r>
      <w:r w:rsidRPr="00850D3B">
        <w:rPr>
          <w:sz w:val="28"/>
          <w:szCs w:val="28"/>
        </w:rPr>
        <w:t>.</w:t>
      </w:r>
      <w:r w:rsidRPr="00850D3B">
        <w:rPr>
          <w:spacing w:val="44"/>
          <w:sz w:val="28"/>
          <w:szCs w:val="28"/>
        </w:rPr>
        <w:t xml:space="preserve"> </w:t>
      </w:r>
      <w:r w:rsidRPr="00850D3B">
        <w:rPr>
          <w:sz w:val="28"/>
          <w:szCs w:val="28"/>
        </w:rPr>
        <w:t>–</w:t>
      </w:r>
      <w:r w:rsidRPr="00850D3B">
        <w:rPr>
          <w:spacing w:val="47"/>
          <w:sz w:val="28"/>
          <w:szCs w:val="28"/>
        </w:rPr>
        <w:t xml:space="preserve"> </w:t>
      </w:r>
      <w:r w:rsidRPr="00850D3B">
        <w:rPr>
          <w:sz w:val="28"/>
          <w:szCs w:val="28"/>
        </w:rPr>
        <w:t>М:</w:t>
      </w:r>
      <w:r w:rsidRPr="00850D3B">
        <w:rPr>
          <w:spacing w:val="46"/>
          <w:sz w:val="28"/>
          <w:szCs w:val="28"/>
        </w:rPr>
        <w:t xml:space="preserve"> </w:t>
      </w:r>
      <w:r w:rsidRPr="00850D3B">
        <w:rPr>
          <w:sz w:val="28"/>
          <w:szCs w:val="28"/>
        </w:rPr>
        <w:t>Издательский</w:t>
      </w:r>
      <w:r w:rsidRPr="00850D3B">
        <w:rPr>
          <w:spacing w:val="45"/>
          <w:sz w:val="28"/>
          <w:szCs w:val="28"/>
        </w:rPr>
        <w:t xml:space="preserve"> </w:t>
      </w:r>
      <w:r w:rsidRPr="00850D3B">
        <w:rPr>
          <w:spacing w:val="-2"/>
          <w:sz w:val="28"/>
          <w:szCs w:val="28"/>
        </w:rPr>
        <w:t>центр</w:t>
      </w:r>
      <w:r w:rsidR="00850D3B" w:rsidRPr="00850D3B">
        <w:rPr>
          <w:spacing w:val="-2"/>
          <w:sz w:val="28"/>
          <w:szCs w:val="28"/>
        </w:rPr>
        <w:t xml:space="preserve"> </w:t>
      </w:r>
      <w:r w:rsidRPr="00850D3B">
        <w:rPr>
          <w:sz w:val="28"/>
          <w:szCs w:val="28"/>
        </w:rPr>
        <w:t>«Академия»,</w:t>
      </w:r>
      <w:r w:rsidRPr="00850D3B">
        <w:rPr>
          <w:spacing w:val="-5"/>
          <w:sz w:val="28"/>
          <w:szCs w:val="28"/>
        </w:rPr>
        <w:t xml:space="preserve"> </w:t>
      </w:r>
      <w:r w:rsidRPr="00850D3B">
        <w:rPr>
          <w:sz w:val="28"/>
          <w:szCs w:val="28"/>
        </w:rPr>
        <w:t>20</w:t>
      </w:r>
      <w:r w:rsidR="00850D3B" w:rsidRPr="00850D3B">
        <w:rPr>
          <w:sz w:val="28"/>
          <w:szCs w:val="28"/>
        </w:rPr>
        <w:t>21</w:t>
      </w:r>
      <w:r w:rsidRPr="00850D3B">
        <w:rPr>
          <w:sz w:val="28"/>
          <w:szCs w:val="28"/>
        </w:rPr>
        <w:t>.</w:t>
      </w:r>
      <w:r w:rsidRPr="00850D3B">
        <w:rPr>
          <w:spacing w:val="-3"/>
          <w:sz w:val="28"/>
          <w:szCs w:val="28"/>
        </w:rPr>
        <w:t xml:space="preserve"> </w:t>
      </w:r>
      <w:r w:rsidRPr="00850D3B">
        <w:rPr>
          <w:sz w:val="28"/>
          <w:szCs w:val="28"/>
        </w:rPr>
        <w:t>–</w:t>
      </w:r>
      <w:r w:rsidRPr="00850D3B">
        <w:rPr>
          <w:spacing w:val="-4"/>
          <w:sz w:val="28"/>
          <w:szCs w:val="28"/>
        </w:rPr>
        <w:t xml:space="preserve"> </w:t>
      </w:r>
      <w:r w:rsidRPr="00850D3B">
        <w:rPr>
          <w:spacing w:val="-2"/>
          <w:sz w:val="28"/>
          <w:szCs w:val="28"/>
        </w:rPr>
        <w:t>368с.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 w:rsidRPr="00850D3B">
        <w:rPr>
          <w:sz w:val="28"/>
          <w:szCs w:val="28"/>
        </w:rPr>
        <w:t>Хухлаева, Д.В. Теория</w:t>
      </w:r>
      <w:r>
        <w:rPr>
          <w:sz w:val="28"/>
        </w:rPr>
        <w:t xml:space="preserve"> и методика физического воспитания детей дошкольного возраста </w:t>
      </w:r>
      <w:r w:rsidR="00FB3A8A">
        <w:rPr>
          <w:sz w:val="28"/>
        </w:rPr>
        <w:t xml:space="preserve">: учебник.  </w:t>
      </w:r>
      <w:r>
        <w:rPr>
          <w:sz w:val="28"/>
        </w:rPr>
        <w:t>. – М.: Просвещение,</w:t>
      </w:r>
      <w:r w:rsidR="00850D3B">
        <w:rPr>
          <w:sz w:val="28"/>
        </w:rPr>
        <w:t>2020</w:t>
      </w:r>
      <w:r>
        <w:rPr>
          <w:sz w:val="28"/>
        </w:rPr>
        <w:t>. – 239 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Чаклин, В.Д. Скол</w:t>
      </w:r>
      <w:r w:rsidR="00FB3A8A">
        <w:rPr>
          <w:sz w:val="28"/>
        </w:rPr>
        <w:t xml:space="preserve">иоз и кифозы: учебное пособие  </w:t>
      </w:r>
      <w:r w:rsidR="00850D3B">
        <w:rPr>
          <w:sz w:val="28"/>
        </w:rPr>
        <w:t>. – Москва: Медицина, 2020.</w:t>
      </w:r>
      <w:r>
        <w:rPr>
          <w:sz w:val="28"/>
        </w:rPr>
        <w:t xml:space="preserve"> – 385с.</w:t>
      </w:r>
    </w:p>
    <w:p w:rsidR="005D7BE6" w:rsidRDefault="005D7BE6" w:rsidP="00850D3B">
      <w:pPr>
        <w:pStyle w:val="a6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 xml:space="preserve">Черкасова, И. В. Лечебная физическая культура в специальной медицинской группе вуза: учебно-методическое пособие для </w:t>
      </w:r>
      <w:r w:rsidR="00FB3A8A">
        <w:rPr>
          <w:sz w:val="28"/>
        </w:rPr>
        <w:t xml:space="preserve">студентов очной формы обучения. </w:t>
      </w:r>
      <w:r>
        <w:rPr>
          <w:sz w:val="28"/>
        </w:rPr>
        <w:t xml:space="preserve"> М.: Берлин: Д</w:t>
      </w:r>
      <w:r w:rsidR="00850D3B">
        <w:rPr>
          <w:sz w:val="28"/>
        </w:rPr>
        <w:t>ирект- Медиа, 2020</w:t>
      </w:r>
      <w:r>
        <w:rPr>
          <w:sz w:val="28"/>
        </w:rPr>
        <w:t>. – 128 с.</w:t>
      </w:r>
    </w:p>
    <w:p w:rsidR="00571586" w:rsidRDefault="00571586" w:rsidP="005D7BE6">
      <w:pPr>
        <w:spacing w:line="360" w:lineRule="auto"/>
        <w:jc w:val="both"/>
        <w:rPr>
          <w:sz w:val="28"/>
        </w:rPr>
      </w:pPr>
    </w:p>
    <w:p w:rsidR="00571586" w:rsidRPr="00571586" w:rsidRDefault="00571586" w:rsidP="00571586">
      <w:pPr>
        <w:rPr>
          <w:sz w:val="28"/>
        </w:rPr>
      </w:pPr>
    </w:p>
    <w:p w:rsidR="00571586" w:rsidRPr="00571586" w:rsidRDefault="00571586" w:rsidP="00571586">
      <w:pPr>
        <w:rPr>
          <w:sz w:val="28"/>
        </w:rPr>
      </w:pPr>
    </w:p>
    <w:p w:rsidR="00571586" w:rsidRPr="00571586" w:rsidRDefault="00571586" w:rsidP="00571586">
      <w:pPr>
        <w:rPr>
          <w:sz w:val="28"/>
        </w:rPr>
      </w:pPr>
    </w:p>
    <w:p w:rsidR="00571586" w:rsidRPr="00571586" w:rsidRDefault="00571586" w:rsidP="00571586">
      <w:pPr>
        <w:rPr>
          <w:sz w:val="28"/>
        </w:rPr>
      </w:pPr>
    </w:p>
    <w:p w:rsidR="00571586" w:rsidRPr="00571586" w:rsidRDefault="00571586" w:rsidP="00571586">
      <w:pPr>
        <w:rPr>
          <w:sz w:val="28"/>
        </w:rPr>
      </w:pPr>
    </w:p>
    <w:p w:rsidR="00571586" w:rsidRPr="00571586" w:rsidRDefault="00571586" w:rsidP="00571586">
      <w:pPr>
        <w:rPr>
          <w:sz w:val="28"/>
        </w:rPr>
      </w:pPr>
    </w:p>
    <w:p w:rsidR="00571586" w:rsidRPr="00571586" w:rsidRDefault="00571586" w:rsidP="00571586">
      <w:pPr>
        <w:rPr>
          <w:sz w:val="28"/>
        </w:rPr>
      </w:pPr>
    </w:p>
    <w:p w:rsidR="00571586" w:rsidRPr="00571586" w:rsidRDefault="00571586" w:rsidP="00571586">
      <w:pPr>
        <w:rPr>
          <w:sz w:val="28"/>
        </w:rPr>
      </w:pPr>
    </w:p>
    <w:p w:rsidR="00571586" w:rsidRPr="00571586" w:rsidRDefault="00571586" w:rsidP="00571586">
      <w:pPr>
        <w:rPr>
          <w:sz w:val="28"/>
        </w:rPr>
      </w:pPr>
    </w:p>
    <w:p w:rsidR="00571586" w:rsidRPr="00571586" w:rsidRDefault="00571586" w:rsidP="00571586">
      <w:pPr>
        <w:rPr>
          <w:sz w:val="28"/>
        </w:rPr>
      </w:pPr>
    </w:p>
    <w:p w:rsidR="00571586" w:rsidRPr="00571586" w:rsidRDefault="00571586" w:rsidP="00571586">
      <w:pPr>
        <w:rPr>
          <w:sz w:val="28"/>
        </w:rPr>
      </w:pPr>
    </w:p>
    <w:p w:rsidR="00571586" w:rsidRPr="00571586" w:rsidRDefault="00A051C0" w:rsidP="00A051C0">
      <w:pPr>
        <w:tabs>
          <w:tab w:val="left" w:pos="4575"/>
          <w:tab w:val="center" w:pos="4821"/>
        </w:tabs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:rsidR="005D7BE6" w:rsidRPr="00571586" w:rsidRDefault="005D7BE6" w:rsidP="00571586">
      <w:pPr>
        <w:rPr>
          <w:sz w:val="28"/>
        </w:rPr>
        <w:sectPr w:rsidR="005D7BE6" w:rsidRPr="00571586" w:rsidSect="0082590D">
          <w:type w:val="nextColumn"/>
          <w:pgSz w:w="11910" w:h="16840"/>
          <w:pgMar w:top="1134" w:right="567" w:bottom="1134" w:left="1701" w:header="0" w:footer="1046" w:gutter="0"/>
          <w:cols w:space="720"/>
          <w:docGrid w:linePitch="299"/>
        </w:sectPr>
      </w:pPr>
    </w:p>
    <w:p w:rsidR="005D7BE6" w:rsidRPr="009C3B1C" w:rsidRDefault="009C3B1C" w:rsidP="009C3B1C">
      <w:pPr>
        <w:pStyle w:val="1"/>
        <w:spacing w:line="360" w:lineRule="auto"/>
        <w:ind w:left="0" w:right="0"/>
        <w:jc w:val="center"/>
        <w:rPr>
          <w:b/>
          <w:sz w:val="28"/>
          <w:szCs w:val="28"/>
        </w:rPr>
      </w:pPr>
      <w:bookmarkStart w:id="40" w:name="_Toc167429892"/>
      <w:r w:rsidRPr="009C3B1C">
        <w:rPr>
          <w:b/>
          <w:sz w:val="28"/>
          <w:szCs w:val="28"/>
        </w:rPr>
        <w:lastRenderedPageBreak/>
        <w:t>ПРИЛОЖЕНИ</w:t>
      </w:r>
      <w:bookmarkEnd w:id="40"/>
      <w:r w:rsidR="00C129DC">
        <w:rPr>
          <w:b/>
          <w:sz w:val="28"/>
          <w:szCs w:val="28"/>
        </w:rPr>
        <w:t>Е 1</w:t>
      </w:r>
    </w:p>
    <w:p w:rsidR="005D7BE6" w:rsidRDefault="005D7BE6" w:rsidP="00850D3B">
      <w:pPr>
        <w:pStyle w:val="a4"/>
        <w:ind w:left="0" w:firstLine="0"/>
        <w:jc w:val="left"/>
      </w:pPr>
      <w:bookmarkStart w:id="41" w:name="_bookmark14"/>
      <w:bookmarkEnd w:id="41"/>
      <w:r>
        <w:t>Приложение</w:t>
      </w:r>
      <w:r>
        <w:rPr>
          <w:spacing w:val="-6"/>
        </w:rPr>
        <w:t xml:space="preserve"> </w:t>
      </w:r>
      <w:r w:rsidR="00DE43A4">
        <w:rPr>
          <w:spacing w:val="-6"/>
        </w:rPr>
        <w:t>1</w:t>
      </w:r>
    </w:p>
    <w:p w:rsidR="005D7BE6" w:rsidRDefault="005D7BE6" w:rsidP="00850D3B">
      <w:pPr>
        <w:pStyle w:val="a4"/>
        <w:spacing w:before="161"/>
        <w:ind w:left="0" w:firstLine="0"/>
        <w:jc w:val="left"/>
      </w:pPr>
      <w:r>
        <w:t>Таблица</w:t>
      </w:r>
      <w:r>
        <w:rPr>
          <w:spacing w:val="-7"/>
        </w:rPr>
        <w:t xml:space="preserve"> </w:t>
      </w:r>
      <w:r w:rsidR="0082590D">
        <w:rPr>
          <w:spacing w:val="-7"/>
        </w:rPr>
        <w:t>7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Диагностическая</w:t>
      </w:r>
      <w:r>
        <w:rPr>
          <w:spacing w:val="-8"/>
        </w:rPr>
        <w:t xml:space="preserve"> </w:t>
      </w:r>
      <w:r>
        <w:t>карта</w:t>
      </w:r>
      <w:r>
        <w:rPr>
          <w:spacing w:val="-4"/>
        </w:rPr>
        <w:t xml:space="preserve"> </w:t>
      </w:r>
      <w:r>
        <w:t>визуального</w:t>
      </w:r>
      <w:r>
        <w:rPr>
          <w:spacing w:val="-7"/>
        </w:rPr>
        <w:t xml:space="preserve"> </w:t>
      </w:r>
      <w:r>
        <w:t>оценивания</w:t>
      </w:r>
      <w:r>
        <w:rPr>
          <w:spacing w:val="-5"/>
        </w:rPr>
        <w:t xml:space="preserve"> </w:t>
      </w:r>
      <w:r>
        <w:t>состояния</w:t>
      </w:r>
      <w:r>
        <w:rPr>
          <w:spacing w:val="-5"/>
        </w:rPr>
        <w:t xml:space="preserve"> </w:t>
      </w:r>
      <w:r>
        <w:t>осанки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начало</w:t>
      </w:r>
      <w:r>
        <w:rPr>
          <w:spacing w:val="-7"/>
        </w:rPr>
        <w:t xml:space="preserve"> </w:t>
      </w:r>
      <w:r>
        <w:rPr>
          <w:spacing w:val="-2"/>
        </w:rPr>
        <w:t>исследования</w:t>
      </w:r>
    </w:p>
    <w:p w:rsidR="005D7BE6" w:rsidRDefault="00180FD5" w:rsidP="005D7BE6">
      <w:pPr>
        <w:pStyle w:val="a4"/>
        <w:spacing w:before="6"/>
        <w:ind w:left="0" w:firstLine="0"/>
        <w:jc w:val="left"/>
        <w:rPr>
          <w:sz w:val="14"/>
        </w:rPr>
      </w:pPr>
      <w:r>
        <w:rPr>
          <w:noProof/>
          <w:sz w:val="14"/>
          <w:lang w:eastAsia="ru-RU"/>
        </w:rPr>
        <w:pict>
          <v:shape id="_x0000_s1029" type="#_x0000_t202" style="position:absolute;margin-left:-68.55pt;margin-top:0;width:38.25pt;height:24.75pt;z-index:251663360;mso-position-vertical:center;mso-position-vertical-relative:margin" filled="f" stroked="f">
            <v:textbox style="layout-flow:vertical;mso-next-textbox:#_x0000_s1029">
              <w:txbxContent>
                <w:p w:rsidR="00180FD5" w:rsidRPr="00AF0A29" w:rsidRDefault="00180FD5" w:rsidP="00A051C0">
                  <w:pPr>
                    <w:rPr>
                      <w:sz w:val="24"/>
                      <w:szCs w:val="24"/>
                    </w:rPr>
                  </w:pPr>
                  <w:r w:rsidRPr="00AF0A29">
                    <w:rPr>
                      <w:sz w:val="24"/>
                      <w:szCs w:val="24"/>
                    </w:rPr>
                    <w:t>67</w:t>
                  </w:r>
                </w:p>
              </w:txbxContent>
            </v:textbox>
            <w10:wrap anchory="margin"/>
          </v:shape>
        </w:pic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44"/>
        <w:gridCol w:w="1415"/>
        <w:gridCol w:w="533"/>
        <w:gridCol w:w="533"/>
        <w:gridCol w:w="535"/>
        <w:gridCol w:w="533"/>
        <w:gridCol w:w="535"/>
        <w:gridCol w:w="533"/>
        <w:gridCol w:w="535"/>
        <w:gridCol w:w="533"/>
        <w:gridCol w:w="541"/>
        <w:gridCol w:w="533"/>
        <w:gridCol w:w="535"/>
        <w:gridCol w:w="533"/>
        <w:gridCol w:w="535"/>
        <w:gridCol w:w="533"/>
        <w:gridCol w:w="536"/>
        <w:gridCol w:w="534"/>
        <w:gridCol w:w="536"/>
        <w:gridCol w:w="539"/>
        <w:gridCol w:w="679"/>
        <w:gridCol w:w="682"/>
        <w:gridCol w:w="679"/>
        <w:gridCol w:w="674"/>
      </w:tblGrid>
      <w:tr w:rsidR="005D7BE6" w:rsidTr="00850D3B">
        <w:trPr>
          <w:trHeight w:val="275"/>
        </w:trPr>
        <w:tc>
          <w:tcPr>
            <w:tcW w:w="192" w:type="pct"/>
            <w:vMerge w:val="restart"/>
          </w:tcPr>
          <w:p w:rsidR="005D7BE6" w:rsidRDefault="005D7BE6" w:rsidP="005D7BE6">
            <w:pPr>
              <w:pStyle w:val="TableParagraph"/>
              <w:spacing w:line="240" w:lineRule="auto"/>
              <w:ind w:left="141" w:right="119" w:firstLine="48"/>
              <w:jc w:val="left"/>
              <w:rPr>
                <w:sz w:val="24"/>
                <w:lang w:val="ru-RU"/>
              </w:rPr>
            </w:pPr>
          </w:p>
          <w:p w:rsidR="00A051C0" w:rsidRPr="0057305D" w:rsidRDefault="00A051C0" w:rsidP="005D7BE6">
            <w:pPr>
              <w:pStyle w:val="TableParagraph"/>
              <w:spacing w:line="240" w:lineRule="auto"/>
              <w:ind w:left="141" w:right="119" w:firstLine="48"/>
              <w:jc w:val="left"/>
              <w:rPr>
                <w:sz w:val="24"/>
                <w:lang w:val="ru-RU"/>
              </w:rPr>
            </w:pPr>
          </w:p>
        </w:tc>
        <w:tc>
          <w:tcPr>
            <w:tcW w:w="457" w:type="pct"/>
            <w:vMerge w:val="restart"/>
          </w:tcPr>
          <w:p w:rsidR="005D7BE6" w:rsidRPr="0057305D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Pr="0057305D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Pr="0057305D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Pr="0057305D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Pr="0057305D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Pr="0057305D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Pr="0057305D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Pr="0057305D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Pr="0057305D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Pr="0057305D" w:rsidRDefault="005D7BE6" w:rsidP="005D7BE6">
            <w:pPr>
              <w:pStyle w:val="TableParagraph"/>
              <w:spacing w:before="33"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Default="005D7BE6" w:rsidP="005D7BE6">
            <w:pPr>
              <w:pStyle w:val="TableParagraph"/>
              <w:spacing w:line="240" w:lineRule="auto"/>
              <w:ind w:left="314" w:right="298" w:firstLine="18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Имя </w:t>
            </w:r>
            <w:r>
              <w:rPr>
                <w:spacing w:val="-2"/>
                <w:sz w:val="24"/>
              </w:rPr>
              <w:t>ребенка</w:t>
            </w:r>
          </w:p>
        </w:tc>
        <w:tc>
          <w:tcPr>
            <w:tcW w:w="1698" w:type="pct"/>
            <w:gridSpan w:val="9"/>
          </w:tcPr>
          <w:p w:rsidR="005D7BE6" w:rsidRDefault="005D7BE6" w:rsidP="005D7BE6">
            <w:pPr>
              <w:pStyle w:val="TableParagraph"/>
              <w:ind w:left="1675"/>
              <w:jc w:val="left"/>
              <w:rPr>
                <w:sz w:val="24"/>
              </w:rPr>
            </w:pPr>
            <w:r>
              <w:rPr>
                <w:sz w:val="24"/>
              </w:rPr>
              <w:t>Нормальная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осанка</w:t>
            </w:r>
          </w:p>
        </w:tc>
        <w:tc>
          <w:tcPr>
            <w:tcW w:w="1698" w:type="pct"/>
            <w:gridSpan w:val="9"/>
          </w:tcPr>
          <w:p w:rsidR="005D7BE6" w:rsidRDefault="005D7BE6" w:rsidP="005D7BE6">
            <w:pPr>
              <w:pStyle w:val="TableParagraph"/>
              <w:ind w:left="1712"/>
              <w:jc w:val="left"/>
              <w:rPr>
                <w:sz w:val="24"/>
              </w:rPr>
            </w:pPr>
            <w:r>
              <w:rPr>
                <w:sz w:val="24"/>
              </w:rPr>
              <w:t>Нарушение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осанки</w:t>
            </w:r>
          </w:p>
        </w:tc>
        <w:tc>
          <w:tcPr>
            <w:tcW w:w="956" w:type="pct"/>
            <w:gridSpan w:val="4"/>
          </w:tcPr>
          <w:p w:rsidR="005D7BE6" w:rsidRDefault="005D7BE6" w:rsidP="005D7BE6">
            <w:pPr>
              <w:pStyle w:val="TableParagraph"/>
              <w:ind w:left="220"/>
              <w:jc w:val="left"/>
              <w:rPr>
                <w:sz w:val="24"/>
              </w:rPr>
            </w:pPr>
            <w:r>
              <w:rPr>
                <w:sz w:val="24"/>
              </w:rPr>
              <w:t>Физиологические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изгибы</w:t>
            </w:r>
          </w:p>
        </w:tc>
      </w:tr>
      <w:tr w:rsidR="00571586" w:rsidRPr="00571586" w:rsidTr="00850D3B">
        <w:trPr>
          <w:trHeight w:val="5861"/>
        </w:trPr>
        <w:tc>
          <w:tcPr>
            <w:tcW w:w="192" w:type="pct"/>
            <w:vMerge/>
            <w:tcBorders>
              <w:top w:val="nil"/>
            </w:tcBorders>
          </w:tcPr>
          <w:p w:rsidR="005D7BE6" w:rsidRDefault="005D7BE6" w:rsidP="005D7BE6">
            <w:pPr>
              <w:rPr>
                <w:sz w:val="2"/>
                <w:szCs w:val="2"/>
              </w:rPr>
            </w:pPr>
          </w:p>
        </w:tc>
        <w:tc>
          <w:tcPr>
            <w:tcW w:w="457" w:type="pct"/>
            <w:vMerge/>
            <w:tcBorders>
              <w:top w:val="nil"/>
            </w:tcBorders>
          </w:tcPr>
          <w:p w:rsidR="005D7BE6" w:rsidRDefault="005D7BE6" w:rsidP="005D7BE6">
            <w:pPr>
              <w:rPr>
                <w:sz w:val="2"/>
                <w:szCs w:val="2"/>
              </w:rPr>
            </w:pPr>
          </w:p>
        </w:tc>
        <w:tc>
          <w:tcPr>
            <w:tcW w:w="188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208" w:line="240" w:lineRule="auto"/>
              <w:ind w:left="1" w:right="4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Прямое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расположение</w:t>
            </w:r>
            <w:r w:rsidRPr="005D7BE6">
              <w:rPr>
                <w:spacing w:val="-2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головы</w:t>
            </w:r>
            <w:r w:rsidRPr="005D7BE6">
              <w:rPr>
                <w:spacing w:val="-2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 xml:space="preserve">и </w:t>
            </w:r>
            <w:r w:rsidRPr="005D7BE6">
              <w:rPr>
                <w:spacing w:val="-2"/>
                <w:sz w:val="24"/>
                <w:lang w:val="ru-RU"/>
              </w:rPr>
              <w:t>туловища</w:t>
            </w:r>
          </w:p>
        </w:tc>
        <w:tc>
          <w:tcPr>
            <w:tcW w:w="188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212" w:line="240" w:lineRule="auto"/>
              <w:ind w:left="998"/>
              <w:jc w:val="left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Плечи</w:t>
            </w:r>
            <w:r w:rsidRPr="005D7BE6">
              <w:rPr>
                <w:spacing w:val="-2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расположены</w:t>
            </w:r>
            <w:r w:rsidRPr="005D7BE6">
              <w:rPr>
                <w:spacing w:val="-2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на</w:t>
            </w:r>
            <w:r w:rsidRPr="005D7BE6">
              <w:rPr>
                <w:spacing w:val="-1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одном</w:t>
            </w:r>
            <w:r w:rsidRPr="005D7BE6">
              <w:rPr>
                <w:spacing w:val="-2"/>
                <w:sz w:val="24"/>
                <w:lang w:val="ru-RU"/>
              </w:rPr>
              <w:t xml:space="preserve"> уровне</w:t>
            </w:r>
          </w:p>
        </w:tc>
        <w:tc>
          <w:tcPr>
            <w:tcW w:w="189" w:type="pct"/>
            <w:textDirection w:val="btLr"/>
          </w:tcPr>
          <w:p w:rsidR="005D7BE6" w:rsidRDefault="005D7BE6" w:rsidP="005D7BE6">
            <w:pPr>
              <w:pStyle w:val="TableParagraph"/>
              <w:spacing w:before="212" w:line="240" w:lineRule="auto"/>
              <w:ind w:left="1291"/>
              <w:jc w:val="left"/>
              <w:rPr>
                <w:sz w:val="24"/>
              </w:rPr>
            </w:pPr>
            <w:r>
              <w:rPr>
                <w:sz w:val="24"/>
              </w:rPr>
              <w:t>Симметричность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лопаток</w:t>
            </w:r>
          </w:p>
        </w:tc>
        <w:tc>
          <w:tcPr>
            <w:tcW w:w="188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214" w:line="240" w:lineRule="auto"/>
              <w:ind w:left="1253"/>
              <w:jc w:val="left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Одинаково</w:t>
            </w:r>
            <w:r w:rsidRPr="005D7BE6">
              <w:rPr>
                <w:spacing w:val="-3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длинные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руки</w:t>
            </w:r>
            <w:r w:rsidRPr="005D7BE6">
              <w:rPr>
                <w:spacing w:val="-3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и</w:t>
            </w:r>
            <w:r w:rsidRPr="005D7BE6">
              <w:rPr>
                <w:spacing w:val="-4"/>
                <w:sz w:val="24"/>
                <w:lang w:val="ru-RU"/>
              </w:rPr>
              <w:t xml:space="preserve"> ноги</w:t>
            </w:r>
          </w:p>
        </w:tc>
        <w:tc>
          <w:tcPr>
            <w:tcW w:w="189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29" w:line="280" w:lineRule="atLeast"/>
              <w:ind w:left="631" w:hanging="272"/>
              <w:jc w:val="left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Хорошо</w:t>
            </w:r>
            <w:r w:rsidRPr="005D7BE6">
              <w:rPr>
                <w:spacing w:val="-7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выражен</w:t>
            </w:r>
            <w:r w:rsidRPr="005D7BE6">
              <w:rPr>
                <w:spacing w:val="-7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изгиб</w:t>
            </w:r>
            <w:r w:rsidRPr="005D7BE6">
              <w:rPr>
                <w:spacing w:val="-8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позвоночника</w:t>
            </w:r>
            <w:r w:rsidRPr="005D7BE6">
              <w:rPr>
                <w:spacing w:val="-8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с</w:t>
            </w:r>
            <w:r w:rsidRPr="005D7BE6">
              <w:rPr>
                <w:spacing w:val="-8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наличием равномерных возвышенностей и углублений</w:t>
            </w:r>
          </w:p>
        </w:tc>
        <w:tc>
          <w:tcPr>
            <w:tcW w:w="188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216" w:line="240" w:lineRule="auto"/>
              <w:ind w:left="2" w:right="4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Развернута</w:t>
            </w:r>
            <w:r w:rsidRPr="005D7BE6">
              <w:rPr>
                <w:spacing w:val="-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и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приподнята</w:t>
            </w:r>
            <w:r w:rsidRPr="005D7BE6">
              <w:rPr>
                <w:spacing w:val="-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грудная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pacing w:val="-2"/>
                <w:sz w:val="24"/>
                <w:lang w:val="ru-RU"/>
              </w:rPr>
              <w:t>клетка</w:t>
            </w:r>
          </w:p>
        </w:tc>
        <w:tc>
          <w:tcPr>
            <w:tcW w:w="189" w:type="pct"/>
            <w:textDirection w:val="btLr"/>
          </w:tcPr>
          <w:p w:rsidR="005D7BE6" w:rsidRDefault="005D7BE6" w:rsidP="005D7BE6">
            <w:pPr>
              <w:pStyle w:val="TableParagraph"/>
              <w:spacing w:before="217" w:line="240" w:lineRule="auto"/>
              <w:ind w:left="3" w:right="4"/>
              <w:rPr>
                <w:sz w:val="24"/>
              </w:rPr>
            </w:pPr>
            <w:r>
              <w:rPr>
                <w:sz w:val="24"/>
              </w:rPr>
              <w:t>Подобран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</w:t>
            </w:r>
          </w:p>
        </w:tc>
        <w:tc>
          <w:tcPr>
            <w:tcW w:w="188" w:type="pct"/>
            <w:textDirection w:val="btLr"/>
          </w:tcPr>
          <w:p w:rsidR="005D7BE6" w:rsidRDefault="005D7BE6" w:rsidP="005D7BE6">
            <w:pPr>
              <w:pStyle w:val="TableParagraph"/>
              <w:spacing w:before="218" w:line="240" w:lineRule="auto"/>
              <w:ind w:left="1260"/>
              <w:jc w:val="left"/>
              <w:rPr>
                <w:sz w:val="24"/>
              </w:rPr>
            </w:pPr>
            <w:r>
              <w:rPr>
                <w:sz w:val="24"/>
              </w:rPr>
              <w:t>Правильное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стоп</w:t>
            </w:r>
          </w:p>
        </w:tc>
        <w:tc>
          <w:tcPr>
            <w:tcW w:w="189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219" w:line="240" w:lineRule="auto"/>
              <w:ind w:left="264"/>
              <w:jc w:val="left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Ноги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прямые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в</w:t>
            </w:r>
            <w:r w:rsidRPr="005D7BE6">
              <w:rPr>
                <w:spacing w:val="-2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тазобедренных</w:t>
            </w:r>
            <w:r w:rsidRPr="005D7BE6">
              <w:rPr>
                <w:spacing w:val="-2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и</w:t>
            </w:r>
            <w:r w:rsidRPr="005D7BE6">
              <w:rPr>
                <w:spacing w:val="-2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коленных</w:t>
            </w:r>
            <w:r w:rsidRPr="005D7BE6">
              <w:rPr>
                <w:spacing w:val="-1"/>
                <w:sz w:val="24"/>
                <w:lang w:val="ru-RU"/>
              </w:rPr>
              <w:t xml:space="preserve"> </w:t>
            </w:r>
            <w:r w:rsidRPr="005D7BE6">
              <w:rPr>
                <w:spacing w:val="-2"/>
                <w:sz w:val="24"/>
                <w:lang w:val="ru-RU"/>
              </w:rPr>
              <w:t>суставах</w:t>
            </w:r>
          </w:p>
        </w:tc>
        <w:tc>
          <w:tcPr>
            <w:tcW w:w="188" w:type="pct"/>
            <w:textDirection w:val="btLr"/>
          </w:tcPr>
          <w:p w:rsidR="005D7BE6" w:rsidRDefault="005D7BE6" w:rsidP="005D7BE6">
            <w:pPr>
              <w:pStyle w:val="TableParagraph"/>
              <w:spacing w:before="221" w:line="240" w:lineRule="auto"/>
              <w:ind w:left="1629"/>
              <w:jc w:val="left"/>
              <w:rPr>
                <w:sz w:val="24"/>
              </w:rPr>
            </w:pPr>
            <w:r>
              <w:rPr>
                <w:sz w:val="24"/>
              </w:rPr>
              <w:t>Голова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наклонена</w:t>
            </w:r>
            <w:r>
              <w:rPr>
                <w:spacing w:val="-2"/>
                <w:sz w:val="24"/>
              </w:rPr>
              <w:t xml:space="preserve"> вперед</w:t>
            </w:r>
          </w:p>
        </w:tc>
        <w:tc>
          <w:tcPr>
            <w:tcW w:w="189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221" w:line="240" w:lineRule="auto"/>
              <w:ind w:left="1034"/>
              <w:jc w:val="left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Плечи</w:t>
            </w:r>
            <w:r w:rsidRPr="005D7BE6">
              <w:rPr>
                <w:spacing w:val="-3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опущены</w:t>
            </w:r>
            <w:r w:rsidRPr="005D7BE6">
              <w:rPr>
                <w:spacing w:val="-2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и</w:t>
            </w:r>
            <w:r w:rsidRPr="005D7BE6">
              <w:rPr>
                <w:spacing w:val="-2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выступают</w:t>
            </w:r>
            <w:r w:rsidRPr="005D7BE6">
              <w:rPr>
                <w:spacing w:val="-2"/>
                <w:sz w:val="24"/>
                <w:lang w:val="ru-RU"/>
              </w:rPr>
              <w:t xml:space="preserve"> вперед</w:t>
            </w:r>
          </w:p>
        </w:tc>
        <w:tc>
          <w:tcPr>
            <w:tcW w:w="188" w:type="pct"/>
            <w:textDirection w:val="btLr"/>
          </w:tcPr>
          <w:p w:rsidR="005D7BE6" w:rsidRDefault="005D7BE6" w:rsidP="005D7BE6">
            <w:pPr>
              <w:pStyle w:val="TableParagraph"/>
              <w:spacing w:before="223" w:line="240" w:lineRule="auto"/>
              <w:ind w:left="1533"/>
              <w:jc w:val="left"/>
              <w:rPr>
                <w:sz w:val="24"/>
              </w:rPr>
            </w:pPr>
            <w:r>
              <w:rPr>
                <w:sz w:val="24"/>
              </w:rPr>
              <w:t>Одна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лопатка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-2"/>
                <w:sz w:val="24"/>
              </w:rPr>
              <w:t xml:space="preserve"> другой</w:t>
            </w:r>
          </w:p>
        </w:tc>
        <w:tc>
          <w:tcPr>
            <w:tcW w:w="189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223" w:line="240" w:lineRule="auto"/>
              <w:ind w:left="1231"/>
              <w:jc w:val="left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Одна</w:t>
            </w:r>
            <w:r w:rsidRPr="005D7BE6">
              <w:rPr>
                <w:spacing w:val="-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рука</w:t>
            </w:r>
            <w:r w:rsidRPr="005D7BE6">
              <w:rPr>
                <w:spacing w:val="-3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(нога)</w:t>
            </w:r>
            <w:r w:rsidRPr="005D7BE6">
              <w:rPr>
                <w:spacing w:val="-3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длиннее</w:t>
            </w:r>
            <w:r w:rsidRPr="005D7BE6">
              <w:rPr>
                <w:spacing w:val="-2"/>
                <w:sz w:val="24"/>
                <w:lang w:val="ru-RU"/>
              </w:rPr>
              <w:t xml:space="preserve"> другой</w:t>
            </w:r>
          </w:p>
        </w:tc>
        <w:tc>
          <w:tcPr>
            <w:tcW w:w="188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225" w:line="240" w:lineRule="auto"/>
              <w:ind w:left="242"/>
              <w:jc w:val="left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Увеличен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или</w:t>
            </w:r>
            <w:r w:rsidRPr="005D7BE6">
              <w:rPr>
                <w:spacing w:val="-2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уменьшен</w:t>
            </w:r>
            <w:r w:rsidRPr="005D7BE6">
              <w:rPr>
                <w:spacing w:val="-3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изгиб</w:t>
            </w:r>
            <w:r w:rsidRPr="005D7BE6">
              <w:rPr>
                <w:spacing w:val="-6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позвоночного</w:t>
            </w:r>
            <w:r w:rsidRPr="005D7BE6">
              <w:rPr>
                <w:spacing w:val="-3"/>
                <w:sz w:val="24"/>
                <w:lang w:val="ru-RU"/>
              </w:rPr>
              <w:t xml:space="preserve"> </w:t>
            </w:r>
            <w:r w:rsidRPr="005D7BE6">
              <w:rPr>
                <w:spacing w:val="-2"/>
                <w:sz w:val="24"/>
                <w:lang w:val="ru-RU"/>
              </w:rPr>
              <w:t>столба</w:t>
            </w:r>
          </w:p>
        </w:tc>
        <w:tc>
          <w:tcPr>
            <w:tcW w:w="189" w:type="pct"/>
            <w:textDirection w:val="btLr"/>
          </w:tcPr>
          <w:p w:rsidR="005D7BE6" w:rsidRDefault="005D7BE6" w:rsidP="005D7BE6">
            <w:pPr>
              <w:pStyle w:val="TableParagraph"/>
              <w:spacing w:before="226" w:line="240" w:lineRule="auto"/>
              <w:ind w:left="1764"/>
              <w:jc w:val="left"/>
              <w:rPr>
                <w:sz w:val="24"/>
              </w:rPr>
            </w:pPr>
            <w:r>
              <w:rPr>
                <w:sz w:val="24"/>
              </w:rPr>
              <w:t>Впалая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клетка</w:t>
            </w:r>
          </w:p>
        </w:tc>
        <w:tc>
          <w:tcPr>
            <w:tcW w:w="188" w:type="pct"/>
            <w:textDirection w:val="btLr"/>
          </w:tcPr>
          <w:p w:rsidR="005D7BE6" w:rsidRDefault="005D7BE6" w:rsidP="005D7BE6">
            <w:pPr>
              <w:pStyle w:val="TableParagraph"/>
              <w:spacing w:before="226" w:line="240" w:lineRule="auto"/>
              <w:ind w:left="4" w:right="4"/>
              <w:rPr>
                <w:sz w:val="24"/>
              </w:rPr>
            </w:pPr>
            <w:r>
              <w:rPr>
                <w:sz w:val="24"/>
              </w:rPr>
              <w:t>Живот</w:t>
            </w:r>
            <w:r>
              <w:rPr>
                <w:spacing w:val="-2"/>
                <w:sz w:val="24"/>
              </w:rPr>
              <w:t xml:space="preserve"> выпячен</w:t>
            </w:r>
          </w:p>
        </w:tc>
        <w:tc>
          <w:tcPr>
            <w:tcW w:w="189" w:type="pct"/>
            <w:textDirection w:val="btLr"/>
          </w:tcPr>
          <w:p w:rsidR="005D7BE6" w:rsidRDefault="005D7BE6" w:rsidP="005D7BE6">
            <w:pPr>
              <w:pStyle w:val="TableParagraph"/>
              <w:spacing w:before="227" w:line="240" w:lineRule="auto"/>
              <w:ind w:left="1877"/>
              <w:jc w:val="left"/>
              <w:rPr>
                <w:sz w:val="24"/>
              </w:rPr>
            </w:pPr>
            <w:r>
              <w:rPr>
                <w:sz w:val="24"/>
              </w:rPr>
              <w:t>Свод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изменен</w:t>
            </w:r>
          </w:p>
        </w:tc>
        <w:tc>
          <w:tcPr>
            <w:tcW w:w="188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43" w:line="280" w:lineRule="atLeast"/>
              <w:ind w:left="2486" w:hanging="2158"/>
              <w:jc w:val="left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Ноги,</w:t>
            </w:r>
            <w:r w:rsidRPr="005D7BE6">
              <w:rPr>
                <w:spacing w:val="-7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слегка</w:t>
            </w:r>
            <w:r w:rsidRPr="005D7BE6">
              <w:rPr>
                <w:spacing w:val="-8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согнуты</w:t>
            </w:r>
            <w:r w:rsidRPr="005D7BE6">
              <w:rPr>
                <w:spacing w:val="-7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в</w:t>
            </w:r>
            <w:r w:rsidRPr="005D7BE6">
              <w:rPr>
                <w:spacing w:val="-6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тазобедренном</w:t>
            </w:r>
            <w:r w:rsidRPr="005D7BE6">
              <w:rPr>
                <w:spacing w:val="-8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и</w:t>
            </w:r>
            <w:r w:rsidRPr="005D7BE6">
              <w:rPr>
                <w:spacing w:val="-7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 xml:space="preserve">коленном </w:t>
            </w:r>
            <w:r w:rsidRPr="005D7BE6">
              <w:rPr>
                <w:spacing w:val="-2"/>
                <w:sz w:val="24"/>
                <w:lang w:val="ru-RU"/>
              </w:rPr>
              <w:t>суставах</w:t>
            </w:r>
          </w:p>
        </w:tc>
        <w:tc>
          <w:tcPr>
            <w:tcW w:w="239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32"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Default="005D7BE6" w:rsidP="005D7BE6">
            <w:pPr>
              <w:pStyle w:val="TableParagraph"/>
              <w:spacing w:line="240" w:lineRule="auto"/>
              <w:ind w:left="1" w:right="4"/>
              <w:rPr>
                <w:sz w:val="24"/>
              </w:rPr>
            </w:pPr>
            <w:r>
              <w:rPr>
                <w:spacing w:val="-2"/>
                <w:sz w:val="24"/>
              </w:rPr>
              <w:t>Сколиотическое</w:t>
            </w:r>
          </w:p>
        </w:tc>
        <w:tc>
          <w:tcPr>
            <w:tcW w:w="240" w:type="pct"/>
            <w:textDirection w:val="btLr"/>
          </w:tcPr>
          <w:p w:rsidR="005D7BE6" w:rsidRDefault="005D7BE6" w:rsidP="005D7BE6">
            <w:pPr>
              <w:pStyle w:val="TableParagraph"/>
              <w:spacing w:before="33" w:line="240" w:lineRule="auto"/>
              <w:ind w:left="0"/>
              <w:jc w:val="left"/>
              <w:rPr>
                <w:sz w:val="24"/>
              </w:rPr>
            </w:pPr>
          </w:p>
          <w:p w:rsidR="005D7BE6" w:rsidRDefault="005D7BE6" w:rsidP="005D7BE6">
            <w:pPr>
              <w:pStyle w:val="TableParagraph"/>
              <w:spacing w:line="240" w:lineRule="auto"/>
              <w:ind w:left="1" w:right="4"/>
              <w:rPr>
                <w:sz w:val="24"/>
              </w:rPr>
            </w:pPr>
            <w:r>
              <w:rPr>
                <w:spacing w:val="-2"/>
                <w:sz w:val="24"/>
              </w:rPr>
              <w:t>Кифотическое</w:t>
            </w:r>
          </w:p>
        </w:tc>
        <w:tc>
          <w:tcPr>
            <w:tcW w:w="239" w:type="pct"/>
            <w:textDirection w:val="btLr"/>
          </w:tcPr>
          <w:p w:rsidR="005D7BE6" w:rsidRDefault="005D7BE6" w:rsidP="005D7BE6">
            <w:pPr>
              <w:pStyle w:val="TableParagraph"/>
              <w:spacing w:before="32" w:line="240" w:lineRule="auto"/>
              <w:ind w:left="0"/>
              <w:jc w:val="left"/>
              <w:rPr>
                <w:sz w:val="24"/>
              </w:rPr>
            </w:pPr>
          </w:p>
          <w:p w:rsidR="005D7BE6" w:rsidRDefault="005D7BE6" w:rsidP="005D7BE6">
            <w:pPr>
              <w:pStyle w:val="TableParagraph"/>
              <w:spacing w:line="240" w:lineRule="auto"/>
              <w:ind w:left="2" w:right="4"/>
              <w:rPr>
                <w:sz w:val="24"/>
              </w:rPr>
            </w:pPr>
            <w:r>
              <w:rPr>
                <w:spacing w:val="-2"/>
                <w:sz w:val="24"/>
              </w:rPr>
              <w:t>Лордическое</w:t>
            </w:r>
          </w:p>
        </w:tc>
        <w:tc>
          <w:tcPr>
            <w:tcW w:w="239" w:type="pct"/>
            <w:textDirection w:val="btLr"/>
          </w:tcPr>
          <w:p w:rsidR="005D7BE6" w:rsidRDefault="005D7BE6" w:rsidP="005D7BE6">
            <w:pPr>
              <w:pStyle w:val="TableParagraph"/>
              <w:spacing w:before="35" w:line="240" w:lineRule="auto"/>
              <w:ind w:left="0"/>
              <w:jc w:val="left"/>
              <w:rPr>
                <w:sz w:val="24"/>
              </w:rPr>
            </w:pPr>
          </w:p>
          <w:p w:rsidR="005D7BE6" w:rsidRDefault="005D7BE6" w:rsidP="005D7BE6">
            <w:pPr>
              <w:pStyle w:val="TableParagraph"/>
              <w:spacing w:before="1" w:line="240" w:lineRule="auto"/>
              <w:ind w:left="1" w:right="4"/>
              <w:rPr>
                <w:sz w:val="24"/>
              </w:rPr>
            </w:pPr>
            <w:r>
              <w:rPr>
                <w:sz w:val="24"/>
              </w:rPr>
              <w:t>Плоская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спина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7" w:type="pct"/>
          </w:tcPr>
          <w:p w:rsidR="005D7BE6" w:rsidRDefault="005D7BE6" w:rsidP="005D7BE6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3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40" w:type="pct"/>
          </w:tcPr>
          <w:p w:rsidR="005D7BE6" w:rsidRDefault="005D7BE6" w:rsidP="005D7BE6">
            <w:pPr>
              <w:pStyle w:val="TableParagraph"/>
              <w:ind w:left="54" w:right="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5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7" w:type="pct"/>
          </w:tcPr>
          <w:p w:rsidR="005D7BE6" w:rsidRDefault="005D7BE6" w:rsidP="005D7BE6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Илья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3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40" w:type="pct"/>
          </w:tcPr>
          <w:p w:rsidR="005D7BE6" w:rsidRDefault="005D7BE6" w:rsidP="005D7BE6">
            <w:pPr>
              <w:pStyle w:val="TableParagraph"/>
              <w:ind w:left="5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7" w:type="pct"/>
          </w:tcPr>
          <w:p w:rsidR="005D7BE6" w:rsidRDefault="005D7BE6" w:rsidP="005D7BE6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Алексей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0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40" w:type="pct"/>
          </w:tcPr>
          <w:p w:rsidR="005D7BE6" w:rsidRDefault="005D7BE6" w:rsidP="005D7BE6">
            <w:pPr>
              <w:pStyle w:val="TableParagraph"/>
              <w:ind w:left="5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7" w:type="pct"/>
          </w:tcPr>
          <w:p w:rsidR="005D7BE6" w:rsidRDefault="005D7BE6" w:rsidP="005D7BE6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Иван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3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40" w:type="pct"/>
          </w:tcPr>
          <w:p w:rsidR="005D7BE6" w:rsidRDefault="005D7BE6" w:rsidP="005D7BE6">
            <w:pPr>
              <w:pStyle w:val="TableParagraph"/>
              <w:ind w:left="5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8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7" w:type="pct"/>
          </w:tcPr>
          <w:p w:rsidR="005D7BE6" w:rsidRDefault="005D7BE6" w:rsidP="005D7BE6">
            <w:pPr>
              <w:pStyle w:val="TableParagraph"/>
              <w:spacing w:line="258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Любовь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left="47" w:right="3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left="47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8" w:right="3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left="47" w:right="3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8" w:right="2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left="47" w:right="2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8" w:right="2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left="47" w:right="2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8" w:right="1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left="47" w:right="1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8" w:right="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left="47" w:right="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8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left="47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left="47" w:right="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8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left="4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58" w:lineRule="exact"/>
              <w:ind w:left="56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40" w:type="pct"/>
          </w:tcPr>
          <w:p w:rsidR="005D7BE6" w:rsidRDefault="005D7BE6" w:rsidP="005D7BE6">
            <w:pPr>
              <w:pStyle w:val="TableParagraph"/>
              <w:spacing w:line="258" w:lineRule="exact"/>
              <w:ind w:left="5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58" w:lineRule="exact"/>
              <w:ind w:left="56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58" w:lineRule="exact"/>
              <w:ind w:left="5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7" w:type="pct"/>
          </w:tcPr>
          <w:p w:rsidR="005D7BE6" w:rsidRDefault="005D7BE6" w:rsidP="005D7BE6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Андрей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3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40" w:type="pct"/>
          </w:tcPr>
          <w:p w:rsidR="005D7BE6" w:rsidRDefault="005D7BE6" w:rsidP="005D7BE6">
            <w:pPr>
              <w:pStyle w:val="TableParagraph"/>
              <w:ind w:left="5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:rsidR="005D7BE6" w:rsidRDefault="005D7BE6" w:rsidP="005D7BE6">
      <w:pPr>
        <w:rPr>
          <w:sz w:val="24"/>
        </w:rPr>
        <w:sectPr w:rsidR="005D7BE6" w:rsidSect="0082590D">
          <w:footerReference w:type="default" r:id="rId24"/>
          <w:pgSz w:w="16840" w:h="11910" w:orient="landscape"/>
          <w:pgMar w:top="1134" w:right="851" w:bottom="1134" w:left="1701" w:header="0" w:footer="0" w:gutter="0"/>
          <w:cols w:space="720"/>
        </w:sectPr>
      </w:pPr>
    </w:p>
    <w:p w:rsidR="005D7BE6" w:rsidRDefault="005D7BE6" w:rsidP="005D7BE6">
      <w:pPr>
        <w:pStyle w:val="a4"/>
        <w:spacing w:before="26"/>
        <w:ind w:left="0" w:firstLine="0"/>
        <w:jc w:val="left"/>
      </w:pPr>
    </w:p>
    <w:p w:rsidR="005D7BE6" w:rsidRPr="00850D3B" w:rsidRDefault="005D7BE6" w:rsidP="00850D3B">
      <w:pPr>
        <w:spacing w:after="0" w:line="360" w:lineRule="auto"/>
        <w:rPr>
          <w:rFonts w:ascii="Times New Roman" w:hAnsi="Times New Roman" w:cs="Times New Roman"/>
          <w:sz w:val="28"/>
        </w:rPr>
      </w:pPr>
      <w:r w:rsidRPr="00850D3B">
        <w:rPr>
          <w:rFonts w:ascii="Times New Roman" w:hAnsi="Times New Roman" w:cs="Times New Roman"/>
          <w:sz w:val="28"/>
        </w:rPr>
        <w:t>Продолжение</w:t>
      </w:r>
      <w:r w:rsidRPr="00850D3B">
        <w:rPr>
          <w:rFonts w:ascii="Times New Roman" w:hAnsi="Times New Roman" w:cs="Times New Roman"/>
          <w:spacing w:val="-8"/>
          <w:sz w:val="28"/>
        </w:rPr>
        <w:t xml:space="preserve"> </w:t>
      </w:r>
      <w:r w:rsidRPr="00850D3B">
        <w:rPr>
          <w:rFonts w:ascii="Times New Roman" w:hAnsi="Times New Roman" w:cs="Times New Roman"/>
          <w:sz w:val="28"/>
        </w:rPr>
        <w:t>таблицы</w:t>
      </w:r>
      <w:r w:rsidRPr="00850D3B">
        <w:rPr>
          <w:rFonts w:ascii="Times New Roman" w:hAnsi="Times New Roman" w:cs="Times New Roman"/>
          <w:spacing w:val="-11"/>
          <w:sz w:val="28"/>
        </w:rPr>
        <w:t xml:space="preserve"> </w:t>
      </w:r>
      <w:r w:rsidR="0082590D">
        <w:rPr>
          <w:rFonts w:ascii="Times New Roman" w:hAnsi="Times New Roman" w:cs="Times New Roman"/>
          <w:spacing w:val="-11"/>
          <w:sz w:val="28"/>
        </w:rPr>
        <w:t>7</w:t>
      </w:r>
    </w:p>
    <w:p w:rsidR="005D7BE6" w:rsidRDefault="00180FD5" w:rsidP="005D7BE6">
      <w:pPr>
        <w:pStyle w:val="a4"/>
        <w:spacing w:before="7"/>
        <w:ind w:left="0" w:firstLine="0"/>
        <w:jc w:val="left"/>
        <w:rPr>
          <w:i/>
          <w:sz w:val="14"/>
        </w:rPr>
      </w:pPr>
      <w:r>
        <w:rPr>
          <w:i/>
          <w:noProof/>
          <w:sz w:val="14"/>
          <w:lang w:eastAsia="ru-RU"/>
        </w:rPr>
        <w:pict>
          <v:shape id="_x0000_s1031" type="#_x0000_t202" style="position:absolute;margin-left:-53.55pt;margin-top:161.05pt;width:31.5pt;height:28.5pt;z-index:251664384" filled="f" stroked="f">
            <v:textbox style="layout-flow:vertical">
              <w:txbxContent>
                <w:p w:rsidR="00180FD5" w:rsidRPr="00AF0A29" w:rsidRDefault="00180FD5">
                  <w:pPr>
                    <w:rPr>
                      <w:sz w:val="24"/>
                      <w:szCs w:val="24"/>
                    </w:rPr>
                  </w:pPr>
                  <w:r w:rsidRPr="00AF0A29">
                    <w:rPr>
                      <w:sz w:val="24"/>
                      <w:szCs w:val="24"/>
                    </w:rPr>
                    <w:t>68</w:t>
                  </w:r>
                </w:p>
              </w:txbxContent>
            </v:textbox>
          </v:shape>
        </w:pic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50"/>
        <w:gridCol w:w="1308"/>
        <w:gridCol w:w="539"/>
        <w:gridCol w:w="539"/>
        <w:gridCol w:w="541"/>
        <w:gridCol w:w="539"/>
        <w:gridCol w:w="541"/>
        <w:gridCol w:w="538"/>
        <w:gridCol w:w="540"/>
        <w:gridCol w:w="538"/>
        <w:gridCol w:w="540"/>
        <w:gridCol w:w="538"/>
        <w:gridCol w:w="540"/>
        <w:gridCol w:w="538"/>
        <w:gridCol w:w="540"/>
        <w:gridCol w:w="538"/>
        <w:gridCol w:w="540"/>
        <w:gridCol w:w="538"/>
        <w:gridCol w:w="540"/>
        <w:gridCol w:w="538"/>
        <w:gridCol w:w="683"/>
        <w:gridCol w:w="686"/>
        <w:gridCol w:w="683"/>
        <w:gridCol w:w="683"/>
      </w:tblGrid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7" w:type="pct"/>
          </w:tcPr>
          <w:p w:rsidR="005D7BE6" w:rsidRDefault="005D7BE6" w:rsidP="005D7BE6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3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40" w:type="pct"/>
          </w:tcPr>
          <w:p w:rsidR="005D7BE6" w:rsidRDefault="005D7BE6" w:rsidP="005D7BE6">
            <w:pPr>
              <w:pStyle w:val="TableParagraph"/>
              <w:ind w:left="54" w:right="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5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7" w:type="pct"/>
          </w:tcPr>
          <w:p w:rsidR="005D7BE6" w:rsidRDefault="005D7BE6" w:rsidP="005D7BE6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Владимир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0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40" w:type="pct"/>
          </w:tcPr>
          <w:p w:rsidR="005D7BE6" w:rsidRDefault="005D7BE6" w:rsidP="005D7BE6">
            <w:pPr>
              <w:pStyle w:val="TableParagraph"/>
              <w:ind w:left="5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57" w:type="pct"/>
          </w:tcPr>
          <w:p w:rsidR="005D7BE6" w:rsidRDefault="005D7BE6" w:rsidP="005D7BE6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Алена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3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40" w:type="pct"/>
          </w:tcPr>
          <w:p w:rsidR="005D7BE6" w:rsidRDefault="005D7BE6" w:rsidP="005D7BE6">
            <w:pPr>
              <w:pStyle w:val="TableParagraph"/>
              <w:ind w:left="5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8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57" w:type="pct"/>
          </w:tcPr>
          <w:p w:rsidR="005D7BE6" w:rsidRDefault="005D7BE6" w:rsidP="005D7BE6">
            <w:pPr>
              <w:pStyle w:val="TableParagraph"/>
              <w:spacing w:line="258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Мария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240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57" w:type="pct"/>
          </w:tcPr>
          <w:p w:rsidR="005D7BE6" w:rsidRDefault="005D7BE6" w:rsidP="005D7BE6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Полина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0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40" w:type="pct"/>
          </w:tcPr>
          <w:p w:rsidR="005D7BE6" w:rsidRDefault="005D7BE6" w:rsidP="005D7BE6">
            <w:pPr>
              <w:pStyle w:val="TableParagraph"/>
              <w:ind w:left="5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6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57" w:type="pct"/>
          </w:tcPr>
          <w:p w:rsidR="005D7BE6" w:rsidRDefault="005D7BE6" w:rsidP="005D7BE6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Олеся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0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40" w:type="pct"/>
          </w:tcPr>
          <w:p w:rsidR="005D7BE6" w:rsidRDefault="005D7BE6" w:rsidP="005D7BE6">
            <w:pPr>
              <w:pStyle w:val="TableParagraph"/>
              <w:ind w:left="5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57" w:type="pct"/>
          </w:tcPr>
          <w:p w:rsidR="005D7BE6" w:rsidRDefault="005D7BE6" w:rsidP="005D7BE6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Алёна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0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40" w:type="pct"/>
          </w:tcPr>
          <w:p w:rsidR="005D7BE6" w:rsidRDefault="005D7BE6" w:rsidP="005D7BE6">
            <w:pPr>
              <w:pStyle w:val="TableParagraph"/>
              <w:ind w:left="5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57" w:type="pct"/>
          </w:tcPr>
          <w:p w:rsidR="005D7BE6" w:rsidRDefault="005D7BE6" w:rsidP="005D7BE6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Елена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0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40" w:type="pct"/>
          </w:tcPr>
          <w:p w:rsidR="005D7BE6" w:rsidRDefault="005D7BE6" w:rsidP="005D7BE6">
            <w:pPr>
              <w:pStyle w:val="TableParagraph"/>
              <w:ind w:left="5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57" w:type="pct"/>
          </w:tcPr>
          <w:p w:rsidR="005D7BE6" w:rsidRDefault="005D7BE6" w:rsidP="005D7BE6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Игорь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0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40" w:type="pct"/>
          </w:tcPr>
          <w:p w:rsidR="005D7BE6" w:rsidRDefault="005D7BE6" w:rsidP="005D7BE6">
            <w:pPr>
              <w:pStyle w:val="TableParagraph"/>
              <w:ind w:left="5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7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57" w:type="pct"/>
          </w:tcPr>
          <w:p w:rsidR="005D7BE6" w:rsidRDefault="005D7BE6" w:rsidP="005D7BE6">
            <w:pPr>
              <w:pStyle w:val="TableParagraph"/>
              <w:spacing w:line="258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Артур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left="47" w:right="3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left="47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8" w:right="2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left="47" w:right="2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8" w:right="2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left="47" w:right="2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8" w:right="2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left="47" w:right="2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8" w:right="1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left="47" w:right="1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8" w:right="1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left="47" w:right="1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8" w:right="10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left="47" w:right="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left="47" w:right="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8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left="47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58" w:lineRule="exact"/>
              <w:ind w:left="56" w:right="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40" w:type="pct"/>
          </w:tcPr>
          <w:p w:rsidR="005D7BE6" w:rsidRDefault="005D7BE6" w:rsidP="005D7BE6">
            <w:pPr>
              <w:pStyle w:val="TableParagraph"/>
              <w:spacing w:line="258" w:lineRule="exact"/>
              <w:ind w:left="5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58" w:lineRule="exact"/>
              <w:ind w:left="56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58" w:lineRule="exact"/>
              <w:ind w:left="5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57" w:type="pct"/>
          </w:tcPr>
          <w:p w:rsidR="005D7BE6" w:rsidRDefault="005D7BE6" w:rsidP="005D7BE6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Михаил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1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10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8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left="47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40" w:type="pct"/>
          </w:tcPr>
          <w:p w:rsidR="005D7BE6" w:rsidRDefault="005D7BE6" w:rsidP="005D7BE6">
            <w:pPr>
              <w:pStyle w:val="TableParagraph"/>
              <w:ind w:left="5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Pr="00AF0A29" w:rsidRDefault="005D7BE6" w:rsidP="005D7BE6">
            <w:pPr>
              <w:pStyle w:val="TableParagraph"/>
              <w:rPr>
                <w:sz w:val="24"/>
              </w:rPr>
            </w:pPr>
            <w:r w:rsidRPr="00AF0A29">
              <w:rPr>
                <w:spacing w:val="-5"/>
                <w:sz w:val="24"/>
              </w:rPr>
              <w:t>16</w:t>
            </w:r>
          </w:p>
        </w:tc>
        <w:tc>
          <w:tcPr>
            <w:tcW w:w="457" w:type="pct"/>
          </w:tcPr>
          <w:p w:rsidR="005D7BE6" w:rsidRPr="00AF0A29" w:rsidRDefault="005D7BE6" w:rsidP="005D7BE6">
            <w:pPr>
              <w:pStyle w:val="TableParagraph"/>
              <w:ind w:left="110"/>
              <w:jc w:val="left"/>
              <w:rPr>
                <w:sz w:val="24"/>
              </w:rPr>
            </w:pPr>
            <w:r w:rsidRPr="00AF0A29">
              <w:rPr>
                <w:spacing w:val="-2"/>
                <w:sz w:val="24"/>
              </w:rPr>
              <w:t>Фёдор</w:t>
            </w:r>
          </w:p>
        </w:tc>
        <w:tc>
          <w:tcPr>
            <w:tcW w:w="188" w:type="pct"/>
          </w:tcPr>
          <w:p w:rsidR="005D7BE6" w:rsidRPr="00AF0A29" w:rsidRDefault="005D7BE6" w:rsidP="005D7BE6">
            <w:pPr>
              <w:pStyle w:val="TableParagraph"/>
              <w:ind w:left="47" w:right="37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Pr="00AF0A29" w:rsidRDefault="005D7BE6" w:rsidP="005D7BE6">
            <w:pPr>
              <w:pStyle w:val="TableParagraph"/>
              <w:ind w:left="47" w:right="33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Pr="00AF0A29" w:rsidRDefault="005D7BE6" w:rsidP="005D7BE6">
            <w:pPr>
              <w:pStyle w:val="TableParagraph"/>
              <w:ind w:left="48" w:right="29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Pr="00AF0A29" w:rsidRDefault="005D7BE6" w:rsidP="005D7BE6">
            <w:pPr>
              <w:pStyle w:val="TableParagraph"/>
              <w:ind w:left="47" w:right="29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Pr="00AF0A29" w:rsidRDefault="005D7BE6" w:rsidP="005D7BE6">
            <w:pPr>
              <w:pStyle w:val="TableParagraph"/>
              <w:ind w:left="48" w:right="24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Pr="00AF0A29" w:rsidRDefault="005D7BE6" w:rsidP="005D7BE6">
            <w:pPr>
              <w:pStyle w:val="TableParagraph"/>
              <w:ind w:left="47" w:right="26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Pr="00AF0A29" w:rsidRDefault="005D7BE6" w:rsidP="005D7BE6">
            <w:pPr>
              <w:pStyle w:val="TableParagraph"/>
              <w:ind w:left="48" w:right="22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Pr="00AF0A29" w:rsidRDefault="005D7BE6" w:rsidP="005D7BE6">
            <w:pPr>
              <w:pStyle w:val="TableParagraph"/>
              <w:ind w:left="47" w:right="20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Pr="00AF0A29" w:rsidRDefault="005D7BE6" w:rsidP="005D7BE6">
            <w:pPr>
              <w:pStyle w:val="TableParagraph"/>
              <w:ind w:left="48" w:right="16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Pr="00AF0A29" w:rsidRDefault="005D7BE6" w:rsidP="005D7BE6">
            <w:pPr>
              <w:pStyle w:val="TableParagraph"/>
              <w:ind w:left="47" w:right="15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Pr="00AF0A29" w:rsidRDefault="005D7BE6" w:rsidP="005D7BE6">
            <w:pPr>
              <w:pStyle w:val="TableParagraph"/>
              <w:ind w:left="48" w:right="14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Pr="00AF0A29" w:rsidRDefault="005D7BE6" w:rsidP="005D7BE6">
            <w:pPr>
              <w:pStyle w:val="TableParagraph"/>
              <w:ind w:left="47" w:right="13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Pr="00AF0A29" w:rsidRDefault="005D7BE6" w:rsidP="005D7BE6">
            <w:pPr>
              <w:pStyle w:val="TableParagraph"/>
              <w:ind w:left="48" w:right="10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Pr="00AF0A29" w:rsidRDefault="005D7BE6" w:rsidP="005D7BE6">
            <w:pPr>
              <w:pStyle w:val="TableParagraph"/>
              <w:ind w:left="47" w:right="9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Pr="00AF0A29" w:rsidRDefault="005D7BE6" w:rsidP="005D7BE6">
            <w:pPr>
              <w:pStyle w:val="TableParagraph"/>
              <w:ind w:left="44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Pr="00AF0A29" w:rsidRDefault="005D7BE6" w:rsidP="005D7BE6">
            <w:pPr>
              <w:pStyle w:val="TableParagraph"/>
              <w:ind w:left="47" w:right="4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Pr="00AF0A29" w:rsidRDefault="005D7BE6" w:rsidP="005D7BE6">
            <w:pPr>
              <w:pStyle w:val="TableParagraph"/>
              <w:ind w:left="48" w:right="2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Pr="00AF0A29" w:rsidRDefault="005D7BE6" w:rsidP="005D7BE6">
            <w:pPr>
              <w:pStyle w:val="TableParagraph"/>
              <w:ind w:left="47" w:right="2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Pr="00AF0A29" w:rsidRDefault="005D7BE6" w:rsidP="005D7BE6">
            <w:pPr>
              <w:pStyle w:val="TableParagraph"/>
              <w:ind w:left="56" w:right="4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+</w:t>
            </w:r>
          </w:p>
        </w:tc>
        <w:tc>
          <w:tcPr>
            <w:tcW w:w="240" w:type="pct"/>
          </w:tcPr>
          <w:p w:rsidR="005D7BE6" w:rsidRPr="00AF0A29" w:rsidRDefault="005D7BE6" w:rsidP="005D7BE6">
            <w:pPr>
              <w:pStyle w:val="TableParagraph"/>
              <w:ind w:left="54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Pr="00AF0A29" w:rsidRDefault="005D7BE6" w:rsidP="005D7BE6">
            <w:pPr>
              <w:pStyle w:val="TableParagraph"/>
              <w:ind w:left="56" w:right="2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6"/>
              <w:rPr>
                <w:sz w:val="24"/>
              </w:rPr>
            </w:pPr>
            <w:r w:rsidRPr="00AF0A29">
              <w:rPr>
                <w:spacing w:val="-10"/>
                <w:sz w:val="24"/>
              </w:rPr>
              <w:t>-</w:t>
            </w:r>
          </w:p>
        </w:tc>
      </w:tr>
    </w:tbl>
    <w:p w:rsidR="005D7BE6" w:rsidRDefault="005D7BE6" w:rsidP="005D7BE6">
      <w:pPr>
        <w:rPr>
          <w:sz w:val="24"/>
        </w:rPr>
        <w:sectPr w:rsidR="005D7BE6" w:rsidSect="005D7BE6">
          <w:footerReference w:type="default" r:id="rId25"/>
          <w:type w:val="nextColumn"/>
          <w:pgSz w:w="16840" w:h="11910" w:orient="landscape"/>
          <w:pgMar w:top="1134" w:right="851" w:bottom="1134" w:left="1701" w:header="0" w:footer="1046" w:gutter="0"/>
          <w:pgNumType w:start="61"/>
          <w:cols w:space="720"/>
        </w:sectPr>
      </w:pPr>
    </w:p>
    <w:p w:rsidR="005D7BE6" w:rsidRDefault="005D7BE6" w:rsidP="00850D3B">
      <w:pPr>
        <w:pStyle w:val="a4"/>
        <w:spacing w:line="360" w:lineRule="auto"/>
        <w:ind w:left="0" w:firstLine="0"/>
        <w:jc w:val="left"/>
      </w:pPr>
      <w:r>
        <w:lastRenderedPageBreak/>
        <w:t>Таблица</w:t>
      </w:r>
      <w:r>
        <w:rPr>
          <w:spacing w:val="-8"/>
        </w:rPr>
        <w:t xml:space="preserve"> </w:t>
      </w:r>
      <w:r w:rsidR="00DE43A4">
        <w:rPr>
          <w:spacing w:val="-8"/>
        </w:rPr>
        <w:t>8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Диагностическая</w:t>
      </w:r>
      <w:r>
        <w:rPr>
          <w:spacing w:val="-8"/>
        </w:rPr>
        <w:t xml:space="preserve"> </w:t>
      </w:r>
      <w:r>
        <w:t>карта</w:t>
      </w:r>
      <w:r>
        <w:rPr>
          <w:spacing w:val="-6"/>
        </w:rPr>
        <w:t xml:space="preserve"> </w:t>
      </w:r>
      <w:r>
        <w:t>визуального</w:t>
      </w:r>
      <w:r>
        <w:rPr>
          <w:spacing w:val="-7"/>
        </w:rPr>
        <w:t xml:space="preserve"> </w:t>
      </w:r>
      <w:r>
        <w:t>оценивания</w:t>
      </w:r>
      <w:r>
        <w:rPr>
          <w:spacing w:val="-5"/>
        </w:rPr>
        <w:t xml:space="preserve"> </w:t>
      </w:r>
      <w:r>
        <w:t>состояния</w:t>
      </w:r>
      <w:r>
        <w:rPr>
          <w:spacing w:val="-6"/>
        </w:rPr>
        <w:t xml:space="preserve"> </w:t>
      </w:r>
      <w:r>
        <w:t>осанки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окончания</w:t>
      </w:r>
      <w:r>
        <w:rPr>
          <w:spacing w:val="-5"/>
        </w:rPr>
        <w:t xml:space="preserve"> </w:t>
      </w:r>
      <w:r>
        <w:rPr>
          <w:spacing w:val="-2"/>
        </w:rPr>
        <w:t>исследования</w:t>
      </w:r>
    </w:p>
    <w:p w:rsidR="005D7BE6" w:rsidRDefault="00180FD5" w:rsidP="005D7BE6">
      <w:pPr>
        <w:pStyle w:val="a4"/>
        <w:spacing w:before="7"/>
        <w:ind w:left="0" w:firstLine="0"/>
        <w:jc w:val="left"/>
        <w:rPr>
          <w:sz w:val="14"/>
        </w:rPr>
      </w:pPr>
      <w:r>
        <w:rPr>
          <w:noProof/>
          <w:sz w:val="14"/>
          <w:lang w:eastAsia="ru-RU"/>
        </w:rPr>
        <w:pict>
          <v:shape id="_x0000_s1032" type="#_x0000_t202" style="position:absolute;margin-left:-48.3pt;margin-top:191.4pt;width:29.25pt;height:28.5pt;z-index:251665408" filled="f" strokecolor="white [3212]">
            <v:textbox style="layout-flow:vertical">
              <w:txbxContent>
                <w:p w:rsidR="00180FD5" w:rsidRPr="005268B3" w:rsidRDefault="00180FD5">
                  <w:pPr>
                    <w:rPr>
                      <w:sz w:val="24"/>
                      <w:szCs w:val="24"/>
                    </w:rPr>
                  </w:pPr>
                  <w:r w:rsidRPr="005268B3">
                    <w:rPr>
                      <w:sz w:val="24"/>
                      <w:szCs w:val="24"/>
                    </w:rPr>
                    <w:t>69</w:t>
                  </w:r>
                </w:p>
                <w:p w:rsidR="00180FD5" w:rsidRDefault="00180FD5"/>
              </w:txbxContent>
            </v:textbox>
          </v:shape>
        </w:pic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85"/>
        <w:gridCol w:w="1413"/>
        <w:gridCol w:w="531"/>
        <w:gridCol w:w="533"/>
        <w:gridCol w:w="531"/>
        <w:gridCol w:w="533"/>
        <w:gridCol w:w="531"/>
        <w:gridCol w:w="533"/>
        <w:gridCol w:w="531"/>
        <w:gridCol w:w="533"/>
        <w:gridCol w:w="539"/>
        <w:gridCol w:w="533"/>
        <w:gridCol w:w="531"/>
        <w:gridCol w:w="533"/>
        <w:gridCol w:w="531"/>
        <w:gridCol w:w="533"/>
        <w:gridCol w:w="532"/>
        <w:gridCol w:w="534"/>
        <w:gridCol w:w="532"/>
        <w:gridCol w:w="540"/>
        <w:gridCol w:w="677"/>
        <w:gridCol w:w="677"/>
        <w:gridCol w:w="677"/>
        <w:gridCol w:w="675"/>
      </w:tblGrid>
      <w:tr w:rsidR="005D7BE6" w:rsidTr="00850D3B">
        <w:trPr>
          <w:trHeight w:val="275"/>
        </w:trPr>
        <w:tc>
          <w:tcPr>
            <w:tcW w:w="192" w:type="pct"/>
            <w:vMerge w:val="restart"/>
          </w:tcPr>
          <w:p w:rsidR="005D7BE6" w:rsidRP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P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P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P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P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P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P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P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P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Pr="005D7BE6" w:rsidRDefault="005D7BE6" w:rsidP="005D7BE6">
            <w:pPr>
              <w:pStyle w:val="TableParagraph"/>
              <w:spacing w:before="30"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Default="005D7BE6" w:rsidP="005D7BE6">
            <w:pPr>
              <w:pStyle w:val="TableParagraph"/>
              <w:spacing w:before="1" w:line="240" w:lineRule="auto"/>
              <w:ind w:left="141" w:right="122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55" w:type="pct"/>
            <w:vMerge w:val="restar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:rsidR="005D7BE6" w:rsidRDefault="005D7BE6" w:rsidP="005D7BE6">
            <w:pPr>
              <w:pStyle w:val="TableParagraph"/>
              <w:spacing w:before="30" w:line="240" w:lineRule="auto"/>
              <w:ind w:left="0"/>
              <w:jc w:val="left"/>
              <w:rPr>
                <w:sz w:val="24"/>
              </w:rPr>
            </w:pPr>
          </w:p>
          <w:p w:rsidR="005D7BE6" w:rsidRDefault="005D7BE6" w:rsidP="005D7BE6">
            <w:pPr>
              <w:pStyle w:val="TableParagraph"/>
              <w:spacing w:before="1" w:line="240" w:lineRule="auto"/>
              <w:ind w:left="312" w:right="298" w:firstLine="18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Имя </w:t>
            </w:r>
            <w:r>
              <w:rPr>
                <w:spacing w:val="-2"/>
                <w:sz w:val="24"/>
              </w:rPr>
              <w:t>ребенка</w:t>
            </w:r>
          </w:p>
        </w:tc>
        <w:tc>
          <w:tcPr>
            <w:tcW w:w="1699" w:type="pct"/>
            <w:gridSpan w:val="9"/>
          </w:tcPr>
          <w:p w:rsidR="005D7BE6" w:rsidRDefault="005D7BE6" w:rsidP="005D7BE6">
            <w:pPr>
              <w:pStyle w:val="TableParagraph"/>
              <w:ind w:left="1677"/>
              <w:jc w:val="left"/>
              <w:rPr>
                <w:sz w:val="24"/>
              </w:rPr>
            </w:pPr>
            <w:r>
              <w:rPr>
                <w:sz w:val="24"/>
              </w:rPr>
              <w:t>Нормальная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осанка</w:t>
            </w:r>
          </w:p>
        </w:tc>
        <w:tc>
          <w:tcPr>
            <w:tcW w:w="1699" w:type="pct"/>
            <w:gridSpan w:val="9"/>
          </w:tcPr>
          <w:p w:rsidR="005D7BE6" w:rsidRDefault="005D7BE6" w:rsidP="005D7BE6">
            <w:pPr>
              <w:pStyle w:val="TableParagraph"/>
              <w:ind w:left="1703"/>
              <w:jc w:val="left"/>
              <w:rPr>
                <w:sz w:val="24"/>
              </w:rPr>
            </w:pPr>
            <w:r>
              <w:rPr>
                <w:sz w:val="24"/>
              </w:rPr>
              <w:t>Нарушение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осанки</w:t>
            </w:r>
          </w:p>
        </w:tc>
        <w:tc>
          <w:tcPr>
            <w:tcW w:w="955" w:type="pct"/>
            <w:gridSpan w:val="4"/>
          </w:tcPr>
          <w:p w:rsidR="005D7BE6" w:rsidRDefault="005D7BE6" w:rsidP="005D7BE6">
            <w:pPr>
              <w:pStyle w:val="TableParagraph"/>
              <w:ind w:left="199"/>
              <w:jc w:val="left"/>
              <w:rPr>
                <w:sz w:val="24"/>
              </w:rPr>
            </w:pPr>
            <w:r>
              <w:rPr>
                <w:sz w:val="24"/>
              </w:rPr>
              <w:t>Физиологические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изгибы</w:t>
            </w:r>
          </w:p>
        </w:tc>
      </w:tr>
      <w:tr w:rsidR="005D7BE6" w:rsidTr="00850D3B">
        <w:trPr>
          <w:trHeight w:val="5861"/>
        </w:trPr>
        <w:tc>
          <w:tcPr>
            <w:tcW w:w="192" w:type="pct"/>
            <w:vMerge/>
            <w:tcBorders>
              <w:top w:val="nil"/>
            </w:tcBorders>
          </w:tcPr>
          <w:p w:rsidR="005D7BE6" w:rsidRDefault="005D7BE6" w:rsidP="005D7BE6">
            <w:pPr>
              <w:rPr>
                <w:sz w:val="2"/>
                <w:szCs w:val="2"/>
              </w:rPr>
            </w:pPr>
          </w:p>
        </w:tc>
        <w:tc>
          <w:tcPr>
            <w:tcW w:w="455" w:type="pct"/>
            <w:vMerge/>
            <w:tcBorders>
              <w:top w:val="nil"/>
            </w:tcBorders>
          </w:tcPr>
          <w:p w:rsidR="005D7BE6" w:rsidRDefault="005D7BE6" w:rsidP="005D7BE6">
            <w:pPr>
              <w:rPr>
                <w:sz w:val="2"/>
                <w:szCs w:val="2"/>
              </w:rPr>
            </w:pPr>
          </w:p>
        </w:tc>
        <w:tc>
          <w:tcPr>
            <w:tcW w:w="188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210" w:line="240" w:lineRule="auto"/>
              <w:ind w:left="1" w:right="4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Прямое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расположение</w:t>
            </w:r>
            <w:r w:rsidRPr="005D7BE6">
              <w:rPr>
                <w:spacing w:val="-2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головы</w:t>
            </w:r>
            <w:r w:rsidRPr="005D7BE6">
              <w:rPr>
                <w:spacing w:val="-2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 xml:space="preserve">и </w:t>
            </w:r>
            <w:r w:rsidRPr="005D7BE6">
              <w:rPr>
                <w:spacing w:val="-2"/>
                <w:sz w:val="24"/>
                <w:lang w:val="ru-RU"/>
              </w:rPr>
              <w:t>туловища</w:t>
            </w:r>
          </w:p>
        </w:tc>
        <w:tc>
          <w:tcPr>
            <w:tcW w:w="189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210" w:line="240" w:lineRule="auto"/>
              <w:ind w:left="998"/>
              <w:jc w:val="left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Плечи</w:t>
            </w:r>
            <w:r w:rsidRPr="005D7BE6">
              <w:rPr>
                <w:spacing w:val="-2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расположены</w:t>
            </w:r>
            <w:r w:rsidRPr="005D7BE6">
              <w:rPr>
                <w:spacing w:val="-2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на</w:t>
            </w:r>
            <w:r w:rsidRPr="005D7BE6">
              <w:rPr>
                <w:spacing w:val="-1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одном</w:t>
            </w:r>
            <w:r w:rsidRPr="005D7BE6">
              <w:rPr>
                <w:spacing w:val="-2"/>
                <w:sz w:val="24"/>
                <w:lang w:val="ru-RU"/>
              </w:rPr>
              <w:t xml:space="preserve"> уровне</w:t>
            </w:r>
          </w:p>
        </w:tc>
        <w:tc>
          <w:tcPr>
            <w:tcW w:w="188" w:type="pct"/>
            <w:textDirection w:val="btLr"/>
          </w:tcPr>
          <w:p w:rsidR="005D7BE6" w:rsidRDefault="005D7BE6" w:rsidP="005D7BE6">
            <w:pPr>
              <w:pStyle w:val="TableParagraph"/>
              <w:spacing w:before="207" w:line="240" w:lineRule="auto"/>
              <w:ind w:left="1290"/>
              <w:jc w:val="left"/>
              <w:rPr>
                <w:sz w:val="24"/>
              </w:rPr>
            </w:pPr>
            <w:r>
              <w:rPr>
                <w:sz w:val="24"/>
              </w:rPr>
              <w:t>Симметричность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лопаток</w:t>
            </w:r>
          </w:p>
        </w:tc>
        <w:tc>
          <w:tcPr>
            <w:tcW w:w="189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210" w:line="240" w:lineRule="auto"/>
              <w:ind w:left="1252"/>
              <w:jc w:val="left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Одинаково</w:t>
            </w:r>
            <w:r w:rsidRPr="005D7BE6">
              <w:rPr>
                <w:spacing w:val="-3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длинные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руки</w:t>
            </w:r>
            <w:r w:rsidRPr="005D7BE6">
              <w:rPr>
                <w:spacing w:val="-3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и</w:t>
            </w:r>
            <w:r w:rsidRPr="005D7BE6">
              <w:rPr>
                <w:spacing w:val="-4"/>
                <w:sz w:val="24"/>
                <w:lang w:val="ru-RU"/>
              </w:rPr>
              <w:t xml:space="preserve"> ноги</w:t>
            </w:r>
          </w:p>
        </w:tc>
        <w:tc>
          <w:tcPr>
            <w:tcW w:w="188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21" w:line="280" w:lineRule="atLeast"/>
              <w:ind w:left="630" w:hanging="272"/>
              <w:jc w:val="left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Хорошо</w:t>
            </w:r>
            <w:r w:rsidRPr="005D7BE6">
              <w:rPr>
                <w:spacing w:val="-7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выражен</w:t>
            </w:r>
            <w:r w:rsidRPr="005D7BE6">
              <w:rPr>
                <w:spacing w:val="-7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изгиб</w:t>
            </w:r>
            <w:r w:rsidRPr="005D7BE6">
              <w:rPr>
                <w:spacing w:val="-10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позвоночника</w:t>
            </w:r>
            <w:r w:rsidRPr="005D7BE6">
              <w:rPr>
                <w:spacing w:val="-8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с</w:t>
            </w:r>
            <w:r w:rsidRPr="005D7BE6">
              <w:rPr>
                <w:spacing w:val="-8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наличием равномерных возвышенностей и углублений</w:t>
            </w:r>
          </w:p>
        </w:tc>
        <w:tc>
          <w:tcPr>
            <w:tcW w:w="189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209" w:line="240" w:lineRule="auto"/>
              <w:ind w:left="0" w:right="4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Развернута</w:t>
            </w:r>
            <w:r w:rsidRPr="005D7BE6">
              <w:rPr>
                <w:spacing w:val="-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и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приподнята</w:t>
            </w:r>
            <w:r w:rsidRPr="005D7BE6">
              <w:rPr>
                <w:spacing w:val="-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грудная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pacing w:val="-2"/>
                <w:sz w:val="24"/>
                <w:lang w:val="ru-RU"/>
              </w:rPr>
              <w:t>клетка</w:t>
            </w:r>
          </w:p>
        </w:tc>
        <w:tc>
          <w:tcPr>
            <w:tcW w:w="188" w:type="pct"/>
            <w:textDirection w:val="btLr"/>
          </w:tcPr>
          <w:p w:rsidR="005D7BE6" w:rsidRDefault="005D7BE6" w:rsidP="005D7BE6">
            <w:pPr>
              <w:pStyle w:val="TableParagraph"/>
              <w:spacing w:before="207" w:line="240" w:lineRule="auto"/>
              <w:ind w:left="3" w:right="4"/>
              <w:rPr>
                <w:sz w:val="24"/>
              </w:rPr>
            </w:pPr>
            <w:r>
              <w:rPr>
                <w:sz w:val="24"/>
              </w:rPr>
              <w:t>Подобран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</w:t>
            </w:r>
          </w:p>
        </w:tc>
        <w:tc>
          <w:tcPr>
            <w:tcW w:w="189" w:type="pct"/>
            <w:textDirection w:val="btLr"/>
          </w:tcPr>
          <w:p w:rsidR="005D7BE6" w:rsidRDefault="005D7BE6" w:rsidP="005D7BE6">
            <w:pPr>
              <w:pStyle w:val="TableParagraph"/>
              <w:spacing w:before="209" w:line="240" w:lineRule="auto"/>
              <w:ind w:left="1259"/>
              <w:jc w:val="left"/>
              <w:rPr>
                <w:sz w:val="24"/>
              </w:rPr>
            </w:pPr>
            <w:r>
              <w:rPr>
                <w:sz w:val="24"/>
              </w:rPr>
              <w:t>Правильное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стоп</w:t>
            </w:r>
          </w:p>
        </w:tc>
        <w:tc>
          <w:tcPr>
            <w:tcW w:w="188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207" w:line="240" w:lineRule="auto"/>
              <w:ind w:left="263"/>
              <w:jc w:val="left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Ноги</w:t>
            </w:r>
            <w:r w:rsidRPr="005D7BE6">
              <w:rPr>
                <w:spacing w:val="-2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прямые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в</w:t>
            </w:r>
            <w:r w:rsidRPr="005D7BE6">
              <w:rPr>
                <w:spacing w:val="-2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тазобедренных</w:t>
            </w:r>
            <w:r w:rsidRPr="005D7BE6">
              <w:rPr>
                <w:spacing w:val="-1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и</w:t>
            </w:r>
            <w:r w:rsidRPr="005D7BE6">
              <w:rPr>
                <w:spacing w:val="-2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коленных</w:t>
            </w:r>
            <w:r w:rsidRPr="005D7BE6">
              <w:rPr>
                <w:spacing w:val="-1"/>
                <w:sz w:val="24"/>
                <w:lang w:val="ru-RU"/>
              </w:rPr>
              <w:t xml:space="preserve"> </w:t>
            </w:r>
            <w:r w:rsidRPr="005D7BE6">
              <w:rPr>
                <w:spacing w:val="-2"/>
                <w:sz w:val="24"/>
                <w:lang w:val="ru-RU"/>
              </w:rPr>
              <w:t>суставах</w:t>
            </w:r>
          </w:p>
        </w:tc>
        <w:tc>
          <w:tcPr>
            <w:tcW w:w="189" w:type="pct"/>
            <w:textDirection w:val="btLr"/>
          </w:tcPr>
          <w:p w:rsidR="005D7BE6" w:rsidRDefault="005D7BE6" w:rsidP="005D7BE6">
            <w:pPr>
              <w:pStyle w:val="TableParagraph"/>
              <w:spacing w:before="210" w:line="240" w:lineRule="auto"/>
              <w:ind w:left="1629"/>
              <w:jc w:val="left"/>
              <w:rPr>
                <w:sz w:val="24"/>
              </w:rPr>
            </w:pPr>
            <w:r>
              <w:rPr>
                <w:sz w:val="24"/>
              </w:rPr>
              <w:t>Голова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наклонена</w:t>
            </w:r>
            <w:r>
              <w:rPr>
                <w:spacing w:val="-2"/>
                <w:sz w:val="24"/>
              </w:rPr>
              <w:t xml:space="preserve"> вперед</w:t>
            </w:r>
          </w:p>
        </w:tc>
        <w:tc>
          <w:tcPr>
            <w:tcW w:w="188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207" w:line="240" w:lineRule="auto"/>
              <w:ind w:left="1034"/>
              <w:jc w:val="left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Плечи</w:t>
            </w:r>
            <w:r w:rsidRPr="005D7BE6">
              <w:rPr>
                <w:spacing w:val="-3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опущены</w:t>
            </w:r>
            <w:r w:rsidRPr="005D7BE6">
              <w:rPr>
                <w:spacing w:val="-2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и</w:t>
            </w:r>
            <w:r w:rsidRPr="005D7BE6">
              <w:rPr>
                <w:spacing w:val="-2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выступают</w:t>
            </w:r>
            <w:r w:rsidRPr="005D7BE6">
              <w:rPr>
                <w:spacing w:val="-2"/>
                <w:sz w:val="24"/>
                <w:lang w:val="ru-RU"/>
              </w:rPr>
              <w:t xml:space="preserve"> вперед</w:t>
            </w:r>
          </w:p>
        </w:tc>
        <w:tc>
          <w:tcPr>
            <w:tcW w:w="189" w:type="pct"/>
            <w:textDirection w:val="btLr"/>
          </w:tcPr>
          <w:p w:rsidR="005D7BE6" w:rsidRDefault="005D7BE6" w:rsidP="005D7BE6">
            <w:pPr>
              <w:pStyle w:val="TableParagraph"/>
              <w:spacing w:before="210" w:line="240" w:lineRule="auto"/>
              <w:ind w:left="1533"/>
              <w:jc w:val="left"/>
              <w:rPr>
                <w:sz w:val="24"/>
              </w:rPr>
            </w:pPr>
            <w:r>
              <w:rPr>
                <w:sz w:val="24"/>
              </w:rPr>
              <w:t>Одна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лопатка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-2"/>
                <w:sz w:val="24"/>
              </w:rPr>
              <w:t xml:space="preserve"> другой</w:t>
            </w:r>
          </w:p>
        </w:tc>
        <w:tc>
          <w:tcPr>
            <w:tcW w:w="188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207" w:line="240" w:lineRule="auto"/>
              <w:ind w:left="1230"/>
              <w:jc w:val="left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Одна</w:t>
            </w:r>
            <w:r w:rsidRPr="005D7BE6">
              <w:rPr>
                <w:spacing w:val="-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рука</w:t>
            </w:r>
            <w:r w:rsidRPr="005D7BE6">
              <w:rPr>
                <w:spacing w:val="-3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(нога)</w:t>
            </w:r>
            <w:r w:rsidRPr="005D7BE6">
              <w:rPr>
                <w:spacing w:val="-3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длиннее</w:t>
            </w:r>
            <w:r w:rsidRPr="005D7BE6">
              <w:rPr>
                <w:spacing w:val="-2"/>
                <w:sz w:val="24"/>
                <w:lang w:val="ru-RU"/>
              </w:rPr>
              <w:t xml:space="preserve"> другой</w:t>
            </w:r>
          </w:p>
        </w:tc>
        <w:tc>
          <w:tcPr>
            <w:tcW w:w="189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210" w:line="240" w:lineRule="auto"/>
              <w:ind w:left="242"/>
              <w:jc w:val="left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Увеличен</w:t>
            </w:r>
            <w:r w:rsidRPr="005D7BE6">
              <w:rPr>
                <w:spacing w:val="-4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или</w:t>
            </w:r>
            <w:r w:rsidRPr="005D7BE6">
              <w:rPr>
                <w:spacing w:val="-2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уменьшен</w:t>
            </w:r>
            <w:r w:rsidRPr="005D7BE6">
              <w:rPr>
                <w:spacing w:val="-3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изгиб</w:t>
            </w:r>
            <w:r w:rsidRPr="005D7BE6">
              <w:rPr>
                <w:spacing w:val="-6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позвоночного</w:t>
            </w:r>
            <w:r w:rsidRPr="005D7BE6">
              <w:rPr>
                <w:spacing w:val="-3"/>
                <w:sz w:val="24"/>
                <w:lang w:val="ru-RU"/>
              </w:rPr>
              <w:t xml:space="preserve"> </w:t>
            </w:r>
            <w:r w:rsidRPr="005D7BE6">
              <w:rPr>
                <w:spacing w:val="-2"/>
                <w:sz w:val="24"/>
                <w:lang w:val="ru-RU"/>
              </w:rPr>
              <w:t>столба</w:t>
            </w:r>
          </w:p>
        </w:tc>
        <w:tc>
          <w:tcPr>
            <w:tcW w:w="188" w:type="pct"/>
            <w:textDirection w:val="btLr"/>
          </w:tcPr>
          <w:p w:rsidR="005D7BE6" w:rsidRDefault="005D7BE6" w:rsidP="005D7BE6">
            <w:pPr>
              <w:pStyle w:val="TableParagraph"/>
              <w:spacing w:before="208" w:line="240" w:lineRule="auto"/>
              <w:ind w:left="1763"/>
              <w:jc w:val="left"/>
              <w:rPr>
                <w:sz w:val="24"/>
              </w:rPr>
            </w:pPr>
            <w:r>
              <w:rPr>
                <w:sz w:val="24"/>
              </w:rPr>
              <w:t>Впалая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клетка</w:t>
            </w:r>
          </w:p>
        </w:tc>
        <w:tc>
          <w:tcPr>
            <w:tcW w:w="189" w:type="pct"/>
            <w:textDirection w:val="btLr"/>
          </w:tcPr>
          <w:p w:rsidR="005D7BE6" w:rsidRDefault="005D7BE6" w:rsidP="005D7BE6">
            <w:pPr>
              <w:pStyle w:val="TableParagraph"/>
              <w:spacing w:before="210" w:line="240" w:lineRule="auto"/>
              <w:ind w:left="3" w:right="4"/>
              <w:rPr>
                <w:sz w:val="24"/>
              </w:rPr>
            </w:pPr>
            <w:r>
              <w:rPr>
                <w:sz w:val="24"/>
              </w:rPr>
              <w:t>Живот</w:t>
            </w:r>
            <w:r>
              <w:rPr>
                <w:spacing w:val="-2"/>
                <w:sz w:val="24"/>
              </w:rPr>
              <w:t xml:space="preserve"> выпячен</w:t>
            </w:r>
          </w:p>
        </w:tc>
        <w:tc>
          <w:tcPr>
            <w:tcW w:w="188" w:type="pct"/>
            <w:textDirection w:val="btLr"/>
          </w:tcPr>
          <w:p w:rsidR="005D7BE6" w:rsidRDefault="005D7BE6" w:rsidP="005D7BE6">
            <w:pPr>
              <w:pStyle w:val="TableParagraph"/>
              <w:spacing w:before="208" w:line="240" w:lineRule="auto"/>
              <w:ind w:left="1876"/>
              <w:jc w:val="left"/>
              <w:rPr>
                <w:sz w:val="24"/>
              </w:rPr>
            </w:pPr>
            <w:r>
              <w:rPr>
                <w:sz w:val="24"/>
              </w:rPr>
              <w:t>Свод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изменен</w:t>
            </w:r>
          </w:p>
        </w:tc>
        <w:tc>
          <w:tcPr>
            <w:tcW w:w="189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25" w:line="280" w:lineRule="atLeast"/>
              <w:ind w:left="2486" w:hanging="2158"/>
              <w:jc w:val="left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Ноги,</w:t>
            </w:r>
            <w:r w:rsidRPr="005D7BE6">
              <w:rPr>
                <w:spacing w:val="-6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слегка</w:t>
            </w:r>
            <w:r w:rsidRPr="005D7BE6">
              <w:rPr>
                <w:spacing w:val="-7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согнуты</w:t>
            </w:r>
            <w:r w:rsidRPr="005D7BE6">
              <w:rPr>
                <w:spacing w:val="-6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в</w:t>
            </w:r>
            <w:r w:rsidRPr="005D7BE6">
              <w:rPr>
                <w:spacing w:val="-6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тазобедренном</w:t>
            </w:r>
            <w:r w:rsidRPr="005D7BE6">
              <w:rPr>
                <w:spacing w:val="-7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и</w:t>
            </w:r>
            <w:r w:rsidRPr="005D7BE6">
              <w:rPr>
                <w:spacing w:val="-6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 xml:space="preserve">коленном </w:t>
            </w:r>
            <w:r w:rsidRPr="005D7BE6">
              <w:rPr>
                <w:spacing w:val="-2"/>
                <w:sz w:val="24"/>
                <w:lang w:val="ru-RU"/>
              </w:rPr>
              <w:t>суставах</w:t>
            </w:r>
          </w:p>
        </w:tc>
        <w:tc>
          <w:tcPr>
            <w:tcW w:w="239" w:type="pct"/>
            <w:textDirection w:val="btLr"/>
          </w:tcPr>
          <w:p w:rsidR="005D7BE6" w:rsidRPr="005D7BE6" w:rsidRDefault="005D7BE6" w:rsidP="005D7BE6">
            <w:pPr>
              <w:pStyle w:val="TableParagraph"/>
              <w:spacing w:before="11" w:line="240" w:lineRule="auto"/>
              <w:ind w:left="0"/>
              <w:jc w:val="left"/>
              <w:rPr>
                <w:sz w:val="24"/>
                <w:lang w:val="ru-RU"/>
              </w:rPr>
            </w:pPr>
          </w:p>
          <w:p w:rsidR="005D7BE6" w:rsidRDefault="005D7BE6" w:rsidP="005D7BE6">
            <w:pPr>
              <w:pStyle w:val="TableParagraph"/>
              <w:spacing w:line="240" w:lineRule="auto"/>
              <w:ind w:left="1" w:right="4"/>
              <w:rPr>
                <w:sz w:val="24"/>
              </w:rPr>
            </w:pPr>
            <w:r>
              <w:rPr>
                <w:spacing w:val="-2"/>
                <w:sz w:val="24"/>
              </w:rPr>
              <w:t>Сколиотическое</w:t>
            </w:r>
          </w:p>
        </w:tc>
        <w:tc>
          <w:tcPr>
            <w:tcW w:w="239" w:type="pct"/>
            <w:textDirection w:val="btLr"/>
          </w:tcPr>
          <w:p w:rsidR="005D7BE6" w:rsidRDefault="005D7BE6" w:rsidP="005D7BE6">
            <w:pPr>
              <w:pStyle w:val="TableParagraph"/>
              <w:spacing w:before="12" w:line="240" w:lineRule="auto"/>
              <w:ind w:left="0"/>
              <w:jc w:val="left"/>
              <w:rPr>
                <w:sz w:val="24"/>
              </w:rPr>
            </w:pPr>
          </w:p>
          <w:p w:rsidR="005D7BE6" w:rsidRDefault="005D7BE6" w:rsidP="005D7BE6">
            <w:pPr>
              <w:pStyle w:val="TableParagraph"/>
              <w:spacing w:line="240" w:lineRule="auto"/>
              <w:ind w:left="2" w:right="4"/>
              <w:rPr>
                <w:sz w:val="24"/>
              </w:rPr>
            </w:pPr>
            <w:r>
              <w:rPr>
                <w:spacing w:val="-2"/>
                <w:sz w:val="24"/>
              </w:rPr>
              <w:t>Кифотическое</w:t>
            </w:r>
          </w:p>
        </w:tc>
        <w:tc>
          <w:tcPr>
            <w:tcW w:w="239" w:type="pct"/>
            <w:textDirection w:val="btLr"/>
          </w:tcPr>
          <w:p w:rsidR="005D7BE6" w:rsidRDefault="005D7BE6" w:rsidP="005D7BE6">
            <w:pPr>
              <w:pStyle w:val="TableParagraph"/>
              <w:spacing w:before="14" w:line="240" w:lineRule="auto"/>
              <w:ind w:left="0"/>
              <w:jc w:val="left"/>
              <w:rPr>
                <w:sz w:val="24"/>
              </w:rPr>
            </w:pPr>
          </w:p>
          <w:p w:rsidR="005D7BE6" w:rsidRDefault="005D7BE6" w:rsidP="005D7BE6">
            <w:pPr>
              <w:pStyle w:val="TableParagraph"/>
              <w:spacing w:line="240" w:lineRule="auto"/>
              <w:ind w:left="2" w:right="4"/>
              <w:rPr>
                <w:sz w:val="24"/>
              </w:rPr>
            </w:pPr>
            <w:r>
              <w:rPr>
                <w:spacing w:val="-2"/>
                <w:sz w:val="24"/>
              </w:rPr>
              <w:t>Лордическое</w:t>
            </w:r>
          </w:p>
        </w:tc>
        <w:tc>
          <w:tcPr>
            <w:tcW w:w="239" w:type="pct"/>
            <w:textDirection w:val="btLr"/>
          </w:tcPr>
          <w:p w:rsidR="005D7BE6" w:rsidRDefault="005D7BE6" w:rsidP="005D7BE6">
            <w:pPr>
              <w:pStyle w:val="TableParagraph"/>
              <w:spacing w:before="14" w:line="240" w:lineRule="auto"/>
              <w:ind w:left="0"/>
              <w:jc w:val="left"/>
              <w:rPr>
                <w:sz w:val="24"/>
              </w:rPr>
            </w:pPr>
          </w:p>
          <w:p w:rsidR="005D7BE6" w:rsidRDefault="005D7BE6" w:rsidP="005D7BE6">
            <w:pPr>
              <w:pStyle w:val="TableParagraph"/>
              <w:spacing w:before="1" w:line="240" w:lineRule="auto"/>
              <w:ind w:left="2" w:right="4"/>
              <w:rPr>
                <w:sz w:val="24"/>
              </w:rPr>
            </w:pPr>
            <w:r>
              <w:rPr>
                <w:sz w:val="24"/>
              </w:rPr>
              <w:t>Плоская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спина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5" w:type="pct"/>
          </w:tcPr>
          <w:p w:rsidR="005D7BE6" w:rsidRDefault="005D7BE6" w:rsidP="005D7BE6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6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1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9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4" w:right="4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5D7BE6" w:rsidTr="00850D3B">
        <w:trPr>
          <w:trHeight w:val="276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5" w:type="pct"/>
          </w:tcPr>
          <w:p w:rsidR="005D7BE6" w:rsidRDefault="005D7BE6" w:rsidP="005D7BE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Илья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4" w:right="3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5" w:type="pct"/>
          </w:tcPr>
          <w:p w:rsidR="005D7BE6" w:rsidRDefault="005D7BE6" w:rsidP="005D7BE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Алексей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4" w:right="3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5" w:type="pct"/>
          </w:tcPr>
          <w:p w:rsidR="005D7BE6" w:rsidRDefault="005D7BE6" w:rsidP="005D7BE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Иван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4" w:right="3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5" w:type="pct"/>
          </w:tcPr>
          <w:p w:rsidR="005D7BE6" w:rsidRDefault="005D7BE6" w:rsidP="005D7BE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Любовь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4" w:right="3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5" w:type="pct"/>
          </w:tcPr>
          <w:p w:rsidR="005D7BE6" w:rsidRDefault="005D7BE6" w:rsidP="005D7BE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Андрей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4" w:right="3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8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5" w:type="pct"/>
          </w:tcPr>
          <w:p w:rsidR="005D7BE6" w:rsidRDefault="005D7BE6" w:rsidP="005D7BE6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Владимир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58" w:lineRule="exact"/>
              <w:ind w:left="18" w:right="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58" w:lineRule="exact"/>
              <w:ind w:left="18" w:right="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58" w:lineRule="exact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58" w:lineRule="exact"/>
              <w:ind w:left="54" w:right="3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:rsidR="005D7BE6" w:rsidRDefault="005D7BE6" w:rsidP="005D7BE6">
      <w:pPr>
        <w:spacing w:line="258" w:lineRule="exact"/>
        <w:rPr>
          <w:sz w:val="24"/>
        </w:rPr>
        <w:sectPr w:rsidR="005D7BE6" w:rsidSect="005D7BE6">
          <w:type w:val="nextColumn"/>
          <w:pgSz w:w="16840" w:h="11910" w:orient="landscape"/>
          <w:pgMar w:top="1134" w:right="851" w:bottom="1134" w:left="1701" w:header="0" w:footer="1046" w:gutter="0"/>
          <w:cols w:space="720"/>
        </w:sectPr>
      </w:pPr>
    </w:p>
    <w:p w:rsidR="005D7BE6" w:rsidRDefault="005D7BE6" w:rsidP="005D7BE6">
      <w:pPr>
        <w:pStyle w:val="a4"/>
        <w:spacing w:before="26"/>
        <w:ind w:left="0" w:firstLine="0"/>
        <w:jc w:val="left"/>
      </w:pPr>
    </w:p>
    <w:p w:rsidR="005D7BE6" w:rsidRPr="00850D3B" w:rsidRDefault="00180FD5" w:rsidP="00850D3B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pict>
          <v:shape id="_x0000_s1033" type="#_x0000_t202" style="position:absolute;margin-left:-55.05pt;margin-top:169.45pt;width:29.25pt;height:30.75pt;z-index:251666432" fillcolor="white [3212]" strokecolor="white [3212]">
            <v:textbox style="layout-flow:vertical">
              <w:txbxContent>
                <w:p w:rsidR="00180FD5" w:rsidRDefault="00180FD5">
                  <w:r>
                    <w:t>70</w:t>
                  </w:r>
                </w:p>
              </w:txbxContent>
            </v:textbox>
          </v:shape>
        </w:pict>
      </w:r>
      <w:r w:rsidR="005D7BE6" w:rsidRPr="00850D3B">
        <w:rPr>
          <w:rFonts w:ascii="Times New Roman" w:hAnsi="Times New Roman" w:cs="Times New Roman"/>
          <w:sz w:val="28"/>
        </w:rPr>
        <w:t>Продолжение</w:t>
      </w:r>
      <w:r w:rsidR="005D7BE6" w:rsidRPr="00850D3B">
        <w:rPr>
          <w:rFonts w:ascii="Times New Roman" w:hAnsi="Times New Roman" w:cs="Times New Roman"/>
          <w:spacing w:val="-8"/>
          <w:sz w:val="28"/>
        </w:rPr>
        <w:t xml:space="preserve"> </w:t>
      </w:r>
      <w:r w:rsidR="005D7BE6" w:rsidRPr="00850D3B">
        <w:rPr>
          <w:rFonts w:ascii="Times New Roman" w:hAnsi="Times New Roman" w:cs="Times New Roman"/>
          <w:sz w:val="28"/>
        </w:rPr>
        <w:t>таблицы</w:t>
      </w:r>
      <w:r w:rsidR="005D7BE6" w:rsidRPr="00850D3B">
        <w:rPr>
          <w:rFonts w:ascii="Times New Roman" w:hAnsi="Times New Roman" w:cs="Times New Roman"/>
          <w:spacing w:val="-8"/>
          <w:sz w:val="28"/>
        </w:rPr>
        <w:t xml:space="preserve"> </w:t>
      </w:r>
      <w:r w:rsidR="00DE43A4">
        <w:rPr>
          <w:rFonts w:ascii="Times New Roman" w:hAnsi="Times New Roman" w:cs="Times New Roman"/>
          <w:spacing w:val="-8"/>
          <w:sz w:val="28"/>
        </w:rPr>
        <w:t>8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50"/>
        <w:gridCol w:w="1302"/>
        <w:gridCol w:w="539"/>
        <w:gridCol w:w="541"/>
        <w:gridCol w:w="539"/>
        <w:gridCol w:w="541"/>
        <w:gridCol w:w="539"/>
        <w:gridCol w:w="541"/>
        <w:gridCol w:w="539"/>
        <w:gridCol w:w="541"/>
        <w:gridCol w:w="539"/>
        <w:gridCol w:w="541"/>
        <w:gridCol w:w="539"/>
        <w:gridCol w:w="541"/>
        <w:gridCol w:w="538"/>
        <w:gridCol w:w="540"/>
        <w:gridCol w:w="538"/>
        <w:gridCol w:w="540"/>
        <w:gridCol w:w="538"/>
        <w:gridCol w:w="540"/>
        <w:gridCol w:w="683"/>
        <w:gridCol w:w="683"/>
        <w:gridCol w:w="683"/>
        <w:gridCol w:w="683"/>
      </w:tblGrid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5" w:type="pct"/>
          </w:tcPr>
          <w:p w:rsidR="005D7BE6" w:rsidRDefault="005D7BE6" w:rsidP="005D7BE6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6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1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9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4" w:right="4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55" w:type="pct"/>
          </w:tcPr>
          <w:p w:rsidR="005D7BE6" w:rsidRDefault="005D7BE6" w:rsidP="005D7BE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Алена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4" w:right="3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55" w:type="pct"/>
          </w:tcPr>
          <w:p w:rsidR="005D7BE6" w:rsidRDefault="005D7BE6" w:rsidP="005D7BE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Мария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</w:tr>
      <w:tr w:rsidR="005D7BE6" w:rsidTr="00850D3B">
        <w:trPr>
          <w:trHeight w:val="278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55" w:type="pct"/>
          </w:tcPr>
          <w:p w:rsidR="005D7BE6" w:rsidRDefault="005D7BE6" w:rsidP="005D7BE6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Полина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58" w:lineRule="exact"/>
              <w:ind w:left="18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58" w:lineRule="exact"/>
              <w:ind w:left="18" w:right="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58" w:lineRule="exact"/>
              <w:ind w:left="18" w:right="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58" w:lineRule="exact"/>
              <w:ind w:left="54" w:right="3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55" w:type="pct"/>
          </w:tcPr>
          <w:p w:rsidR="005D7BE6" w:rsidRDefault="005D7BE6" w:rsidP="005D7BE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Олеся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4" w:right="3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6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55" w:type="pct"/>
          </w:tcPr>
          <w:p w:rsidR="005D7BE6" w:rsidRDefault="005D7BE6" w:rsidP="005D7BE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Алёна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4" w:right="3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55" w:type="pct"/>
          </w:tcPr>
          <w:p w:rsidR="005D7BE6" w:rsidRDefault="005D7BE6" w:rsidP="005D7BE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Елена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4" w:right="3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55" w:type="pct"/>
          </w:tcPr>
          <w:p w:rsidR="005D7BE6" w:rsidRDefault="005D7BE6" w:rsidP="005D7BE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Игорь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4" w:right="3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55" w:type="pct"/>
          </w:tcPr>
          <w:p w:rsidR="005D7BE6" w:rsidRDefault="005D7BE6" w:rsidP="005D7BE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Артур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4" w:right="3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D7BE6" w:rsidTr="00850D3B">
        <w:trPr>
          <w:trHeight w:val="277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55" w:type="pct"/>
          </w:tcPr>
          <w:p w:rsidR="005D7BE6" w:rsidRDefault="005D7BE6" w:rsidP="005D7BE6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Михаил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spacing w:line="258" w:lineRule="exact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spacing w:line="258" w:lineRule="exact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58" w:lineRule="exact"/>
              <w:ind w:left="18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58" w:lineRule="exact"/>
              <w:ind w:left="18" w:right="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58" w:lineRule="exact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spacing w:line="258" w:lineRule="exact"/>
              <w:ind w:left="54" w:right="40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D7BE6" w:rsidTr="00850D3B">
        <w:trPr>
          <w:trHeight w:val="275"/>
        </w:trPr>
        <w:tc>
          <w:tcPr>
            <w:tcW w:w="192" w:type="pct"/>
          </w:tcPr>
          <w:p w:rsidR="005D7BE6" w:rsidRDefault="005D7BE6" w:rsidP="005D7BE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55" w:type="pct"/>
          </w:tcPr>
          <w:p w:rsidR="005D7BE6" w:rsidRDefault="005D7BE6" w:rsidP="005D7BE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Фёдор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" w:type="pct"/>
          </w:tcPr>
          <w:p w:rsidR="005D7BE6" w:rsidRDefault="005D7BE6" w:rsidP="005D7BE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89" w:type="pct"/>
          </w:tcPr>
          <w:p w:rsidR="005D7BE6" w:rsidRDefault="005D7BE6" w:rsidP="005D7BE6">
            <w:pPr>
              <w:pStyle w:val="TableParagraph"/>
              <w:ind w:left="44" w:right="3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 w:right="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9" w:type="pct"/>
          </w:tcPr>
          <w:p w:rsidR="005D7BE6" w:rsidRDefault="005D7BE6" w:rsidP="005D7BE6">
            <w:pPr>
              <w:pStyle w:val="TableParagraph"/>
              <w:ind w:left="54" w:right="3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:rsidR="005D7BE6" w:rsidRDefault="005D7BE6" w:rsidP="005D7BE6">
      <w:pPr>
        <w:rPr>
          <w:sz w:val="24"/>
        </w:rPr>
        <w:sectPr w:rsidR="005D7BE6" w:rsidSect="005D7BE6">
          <w:type w:val="nextColumn"/>
          <w:pgSz w:w="16840" w:h="11910" w:orient="landscape"/>
          <w:pgMar w:top="1134" w:right="851" w:bottom="1134" w:left="1701" w:header="0" w:footer="1046" w:gutter="0"/>
          <w:cols w:space="720"/>
        </w:sectPr>
      </w:pPr>
    </w:p>
    <w:p w:rsidR="005D7BE6" w:rsidRDefault="005D7BE6" w:rsidP="005D7BE6">
      <w:pPr>
        <w:pStyle w:val="a4"/>
        <w:spacing w:before="26"/>
        <w:ind w:left="0" w:firstLine="0"/>
        <w:jc w:val="left"/>
        <w:rPr>
          <w:i/>
        </w:rPr>
      </w:pPr>
    </w:p>
    <w:p w:rsidR="00C129DC" w:rsidRPr="009C3B1C" w:rsidRDefault="00C129DC" w:rsidP="00C129DC">
      <w:pPr>
        <w:pStyle w:val="1"/>
        <w:spacing w:line="360" w:lineRule="auto"/>
        <w:ind w:left="0" w:right="0"/>
        <w:jc w:val="center"/>
        <w:rPr>
          <w:b/>
          <w:sz w:val="28"/>
          <w:szCs w:val="28"/>
        </w:rPr>
      </w:pPr>
      <w:r w:rsidRPr="009C3B1C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Е 2</w:t>
      </w:r>
    </w:p>
    <w:p w:rsidR="005D7BE6" w:rsidRDefault="005D7BE6" w:rsidP="00850D3B">
      <w:pPr>
        <w:pStyle w:val="a4"/>
        <w:spacing w:line="360" w:lineRule="auto"/>
        <w:ind w:left="0" w:firstLine="0"/>
        <w:jc w:val="left"/>
      </w:pPr>
    </w:p>
    <w:p w:rsidR="005D7BE6" w:rsidRDefault="005D7BE6" w:rsidP="00850D3B">
      <w:pPr>
        <w:pStyle w:val="a4"/>
        <w:spacing w:line="360" w:lineRule="auto"/>
        <w:ind w:left="0" w:firstLine="0"/>
        <w:jc w:val="left"/>
      </w:pPr>
      <w:r>
        <w:t>Таблица</w:t>
      </w:r>
      <w:r>
        <w:rPr>
          <w:spacing w:val="-10"/>
        </w:rPr>
        <w:t xml:space="preserve"> </w:t>
      </w:r>
      <w:r w:rsidR="00DE43A4">
        <w:t>9</w:t>
      </w:r>
      <w:r>
        <w:rPr>
          <w:spacing w:val="-9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Сравнительная</w:t>
      </w:r>
      <w:r>
        <w:rPr>
          <w:spacing w:val="-7"/>
        </w:rPr>
        <w:t xml:space="preserve"> </w:t>
      </w:r>
      <w:r>
        <w:t>карта</w:t>
      </w:r>
      <w:r>
        <w:rPr>
          <w:spacing w:val="-10"/>
        </w:rPr>
        <w:t xml:space="preserve"> </w:t>
      </w:r>
      <w:r>
        <w:t>характеристик</w:t>
      </w:r>
      <w:r>
        <w:rPr>
          <w:spacing w:val="-7"/>
        </w:rPr>
        <w:t xml:space="preserve"> </w:t>
      </w:r>
      <w:r>
        <w:t>контингента</w:t>
      </w:r>
      <w:r>
        <w:rPr>
          <w:spacing w:val="-7"/>
        </w:rPr>
        <w:t xml:space="preserve"> </w:t>
      </w:r>
      <w:r>
        <w:t>исследуемых</w:t>
      </w:r>
      <w:r>
        <w:rPr>
          <w:spacing w:val="-6"/>
        </w:rPr>
        <w:t xml:space="preserve"> </w:t>
      </w:r>
      <w:r>
        <w:t>воспитанников</w:t>
      </w:r>
      <w:r>
        <w:rPr>
          <w:spacing w:val="-8"/>
        </w:rPr>
        <w:t xml:space="preserve"> </w:t>
      </w:r>
      <w:r>
        <w:t>контрольной</w:t>
      </w:r>
      <w:r>
        <w:rPr>
          <w:spacing w:val="-7"/>
        </w:rPr>
        <w:t xml:space="preserve"> </w:t>
      </w:r>
      <w:r>
        <w:rPr>
          <w:spacing w:val="-2"/>
        </w:rPr>
        <w:t>группы</w:t>
      </w:r>
    </w:p>
    <w:p w:rsidR="005D7BE6" w:rsidRDefault="00180FD5" w:rsidP="005D7BE6">
      <w:pPr>
        <w:pStyle w:val="a4"/>
        <w:spacing w:before="6" w:after="1"/>
        <w:ind w:left="0" w:firstLine="0"/>
        <w:jc w:val="left"/>
        <w:rPr>
          <w:sz w:val="14"/>
        </w:rPr>
      </w:pPr>
      <w:r>
        <w:rPr>
          <w:noProof/>
          <w:sz w:val="14"/>
          <w:lang w:eastAsia="ru-RU"/>
        </w:rPr>
        <w:pict>
          <v:shape id="_x0000_s1034" type="#_x0000_t202" style="position:absolute;margin-left:-61.05pt;margin-top:158.5pt;width:33.75pt;height:27pt;z-index:251667456" fillcolor="white [3212]" strokecolor="white [3212]">
            <v:textbox style="layout-flow:vertical">
              <w:txbxContent>
                <w:p w:rsidR="00180FD5" w:rsidRDefault="00180FD5">
                  <w:r>
                    <w:t>71</w:t>
                  </w:r>
                </w:p>
              </w:txbxContent>
            </v:textbox>
          </v:shape>
        </w:pict>
      </w: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805"/>
        <w:gridCol w:w="1020"/>
        <w:gridCol w:w="864"/>
        <w:gridCol w:w="861"/>
        <w:gridCol w:w="987"/>
        <w:gridCol w:w="993"/>
        <w:gridCol w:w="3885"/>
        <w:gridCol w:w="3889"/>
      </w:tblGrid>
      <w:tr w:rsidR="005D7BE6" w:rsidTr="00850D3B">
        <w:trPr>
          <w:trHeight w:val="277"/>
        </w:trPr>
        <w:tc>
          <w:tcPr>
            <w:tcW w:w="632" w:type="pct"/>
            <w:vMerge w:val="restart"/>
          </w:tcPr>
          <w:p w:rsidR="005D7BE6" w:rsidRDefault="005D7BE6" w:rsidP="005D7BE6">
            <w:pPr>
              <w:pStyle w:val="TableParagraph"/>
              <w:spacing w:before="193" w:line="240" w:lineRule="auto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0" w:type="pct"/>
            <w:vMerge w:val="restart"/>
          </w:tcPr>
          <w:p w:rsidR="005D7BE6" w:rsidRDefault="005D7BE6" w:rsidP="005D7BE6">
            <w:pPr>
              <w:pStyle w:val="TableParagraph"/>
              <w:spacing w:before="56" w:line="240" w:lineRule="auto"/>
              <w:ind w:left="332" w:right="35" w:hanging="16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Возраст (лет)</w:t>
            </w:r>
          </w:p>
        </w:tc>
        <w:tc>
          <w:tcPr>
            <w:tcW w:w="605" w:type="pct"/>
            <w:gridSpan w:val="2"/>
          </w:tcPr>
          <w:p w:rsidR="005D7BE6" w:rsidRDefault="005D7BE6" w:rsidP="005D7BE6">
            <w:pPr>
              <w:pStyle w:val="TableParagraph"/>
              <w:spacing w:line="258" w:lineRule="exact"/>
              <w:ind w:left="483"/>
              <w:jc w:val="left"/>
              <w:rPr>
                <w:sz w:val="24"/>
              </w:rPr>
            </w:pPr>
            <w:r>
              <w:rPr>
                <w:sz w:val="24"/>
              </w:rPr>
              <w:t>Рост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(см)</w:t>
            </w:r>
          </w:p>
        </w:tc>
        <w:tc>
          <w:tcPr>
            <w:tcW w:w="694" w:type="pct"/>
            <w:gridSpan w:val="2"/>
          </w:tcPr>
          <w:p w:rsidR="005D7BE6" w:rsidRDefault="005D7BE6" w:rsidP="005D7BE6">
            <w:pPr>
              <w:pStyle w:val="TableParagraph"/>
              <w:spacing w:line="258" w:lineRule="exact"/>
              <w:ind w:left="681"/>
              <w:jc w:val="left"/>
              <w:rPr>
                <w:sz w:val="24"/>
              </w:rPr>
            </w:pPr>
            <w:r>
              <w:rPr>
                <w:sz w:val="24"/>
              </w:rPr>
              <w:t>Вес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(кг)</w:t>
            </w:r>
          </w:p>
        </w:tc>
        <w:tc>
          <w:tcPr>
            <w:tcW w:w="2719" w:type="pct"/>
            <w:gridSpan w:val="2"/>
          </w:tcPr>
          <w:p w:rsidR="005D7BE6" w:rsidRDefault="005D7BE6" w:rsidP="005D7BE6">
            <w:pPr>
              <w:pStyle w:val="TableParagraph"/>
              <w:spacing w:line="258" w:lineRule="exact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Диагноз</w:t>
            </w:r>
          </w:p>
        </w:tc>
      </w:tr>
      <w:tr w:rsidR="005D7BE6" w:rsidTr="00850D3B">
        <w:trPr>
          <w:trHeight w:val="484"/>
        </w:trPr>
        <w:tc>
          <w:tcPr>
            <w:tcW w:w="632" w:type="pct"/>
            <w:vMerge/>
            <w:tcBorders>
              <w:top w:val="nil"/>
            </w:tcBorders>
          </w:tcPr>
          <w:p w:rsidR="005D7BE6" w:rsidRDefault="005D7BE6" w:rsidP="005D7BE6">
            <w:pPr>
              <w:rPr>
                <w:sz w:val="2"/>
                <w:szCs w:val="2"/>
              </w:rPr>
            </w:pPr>
          </w:p>
        </w:tc>
        <w:tc>
          <w:tcPr>
            <w:tcW w:w="350" w:type="pct"/>
            <w:vMerge/>
            <w:tcBorders>
              <w:top w:val="nil"/>
            </w:tcBorders>
          </w:tcPr>
          <w:p w:rsidR="005D7BE6" w:rsidRDefault="005D7BE6" w:rsidP="005D7BE6">
            <w:pPr>
              <w:rPr>
                <w:sz w:val="2"/>
                <w:szCs w:val="2"/>
              </w:rPr>
            </w:pPr>
          </w:p>
        </w:tc>
        <w:tc>
          <w:tcPr>
            <w:tcW w:w="303" w:type="pct"/>
          </w:tcPr>
          <w:p w:rsidR="005D7BE6" w:rsidRDefault="005D7BE6" w:rsidP="005D7BE6">
            <w:pPr>
              <w:pStyle w:val="TableParagraph"/>
              <w:spacing w:before="100" w:line="240" w:lineRule="auto"/>
              <w:ind w:left="128" w:right="1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302" w:type="pct"/>
          </w:tcPr>
          <w:p w:rsidR="005D7BE6" w:rsidRDefault="005D7BE6" w:rsidP="005D7BE6">
            <w:pPr>
              <w:pStyle w:val="TableParagraph"/>
              <w:spacing w:before="100" w:line="240" w:lineRule="auto"/>
              <w:ind w:left="10" w:right="1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346" w:type="pct"/>
          </w:tcPr>
          <w:p w:rsidR="005D7BE6" w:rsidRDefault="005D7BE6" w:rsidP="005D7BE6">
            <w:pPr>
              <w:pStyle w:val="TableParagraph"/>
              <w:spacing w:before="100" w:line="240" w:lineRule="auto"/>
              <w:ind w:left="127" w:right="1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347" w:type="pct"/>
          </w:tcPr>
          <w:p w:rsidR="005D7BE6" w:rsidRDefault="005D7BE6" w:rsidP="005D7BE6">
            <w:pPr>
              <w:pStyle w:val="TableParagraph"/>
              <w:spacing w:before="100" w:line="240" w:lineRule="auto"/>
              <w:ind w:left="16" w:right="3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1359" w:type="pct"/>
          </w:tcPr>
          <w:p w:rsidR="005D7BE6" w:rsidRDefault="005D7BE6" w:rsidP="005268B3">
            <w:pPr>
              <w:pStyle w:val="TableParagraph"/>
              <w:spacing w:before="100" w:line="240" w:lineRule="auto"/>
              <w:ind w:left="10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1360" w:type="pct"/>
          </w:tcPr>
          <w:p w:rsidR="005D7BE6" w:rsidRDefault="005D7BE6" w:rsidP="005268B3">
            <w:pPr>
              <w:pStyle w:val="TableParagraph"/>
              <w:spacing w:before="100" w:line="240" w:lineRule="auto"/>
              <w:ind w:left="103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этап</w:t>
            </w:r>
          </w:p>
        </w:tc>
      </w:tr>
      <w:tr w:rsidR="005D7BE6" w:rsidTr="00850D3B">
        <w:trPr>
          <w:trHeight w:val="762"/>
        </w:trPr>
        <w:tc>
          <w:tcPr>
            <w:tcW w:w="63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1.Илья</w:t>
            </w:r>
          </w:p>
        </w:tc>
        <w:tc>
          <w:tcPr>
            <w:tcW w:w="350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0" w:right="38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03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28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30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346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27" w:right="2"/>
              <w:rPr>
                <w:sz w:val="24"/>
              </w:rPr>
            </w:pPr>
            <w:r>
              <w:rPr>
                <w:spacing w:val="-4"/>
                <w:sz w:val="24"/>
              </w:rPr>
              <w:t>23,5</w:t>
            </w:r>
          </w:p>
        </w:tc>
        <w:tc>
          <w:tcPr>
            <w:tcW w:w="347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6" w:right="2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359" w:type="pct"/>
          </w:tcPr>
          <w:p w:rsidR="005D7BE6" w:rsidRPr="005D7BE6" w:rsidRDefault="005D7BE6" w:rsidP="00DE43A4">
            <w:pPr>
              <w:pStyle w:val="TableParagraph"/>
              <w:spacing w:before="99" w:line="240" w:lineRule="auto"/>
              <w:ind w:left="114" w:right="113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Нормальная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осанка,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нормальный свод стопы</w:t>
            </w:r>
          </w:p>
        </w:tc>
        <w:tc>
          <w:tcPr>
            <w:tcW w:w="1360" w:type="pct"/>
          </w:tcPr>
          <w:p w:rsidR="005D7BE6" w:rsidRPr="005D7BE6" w:rsidRDefault="005D7BE6" w:rsidP="00DE43A4">
            <w:pPr>
              <w:pStyle w:val="TableParagraph"/>
              <w:spacing w:before="99" w:line="240" w:lineRule="auto"/>
              <w:ind w:left="103" w:right="126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Нормальная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осанка,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нормальный свод стопы</w:t>
            </w:r>
          </w:p>
        </w:tc>
      </w:tr>
      <w:tr w:rsidR="005D7BE6" w:rsidTr="00850D3B">
        <w:trPr>
          <w:trHeight w:val="762"/>
        </w:trPr>
        <w:tc>
          <w:tcPr>
            <w:tcW w:w="63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2.Алексей</w:t>
            </w:r>
          </w:p>
        </w:tc>
        <w:tc>
          <w:tcPr>
            <w:tcW w:w="350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0" w:right="38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03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28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30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346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2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47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24,2</w:t>
            </w:r>
          </w:p>
        </w:tc>
        <w:tc>
          <w:tcPr>
            <w:tcW w:w="1359" w:type="pct"/>
          </w:tcPr>
          <w:p w:rsidR="005D7BE6" w:rsidRPr="005D7BE6" w:rsidRDefault="005D7BE6" w:rsidP="00DE43A4">
            <w:pPr>
              <w:pStyle w:val="TableParagraph"/>
              <w:spacing w:before="99" w:line="240" w:lineRule="auto"/>
              <w:ind w:left="114" w:right="113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Сколиотическое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нарушение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осанки, уплощение стопы</w:t>
            </w:r>
          </w:p>
        </w:tc>
        <w:tc>
          <w:tcPr>
            <w:tcW w:w="1360" w:type="pct"/>
          </w:tcPr>
          <w:p w:rsidR="005D7BE6" w:rsidRPr="005D7BE6" w:rsidRDefault="005D7BE6" w:rsidP="00DE43A4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</w:tr>
      <w:tr w:rsidR="005D7BE6" w:rsidTr="00850D3B">
        <w:trPr>
          <w:trHeight w:val="762"/>
        </w:trPr>
        <w:tc>
          <w:tcPr>
            <w:tcW w:w="63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3.Иван</w:t>
            </w:r>
          </w:p>
        </w:tc>
        <w:tc>
          <w:tcPr>
            <w:tcW w:w="350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0" w:right="38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03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28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30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346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27" w:right="2"/>
              <w:rPr>
                <w:sz w:val="24"/>
              </w:rPr>
            </w:pPr>
            <w:r>
              <w:rPr>
                <w:spacing w:val="-4"/>
                <w:sz w:val="24"/>
              </w:rPr>
              <w:t>26,2</w:t>
            </w:r>
          </w:p>
        </w:tc>
        <w:tc>
          <w:tcPr>
            <w:tcW w:w="347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25,8</w:t>
            </w:r>
          </w:p>
        </w:tc>
        <w:tc>
          <w:tcPr>
            <w:tcW w:w="1359" w:type="pct"/>
          </w:tcPr>
          <w:p w:rsidR="005D7BE6" w:rsidRPr="005D7BE6" w:rsidRDefault="005D7BE6" w:rsidP="00DE43A4">
            <w:pPr>
              <w:pStyle w:val="TableParagraph"/>
              <w:spacing w:before="99" w:line="240" w:lineRule="auto"/>
              <w:ind w:left="114" w:right="113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Нормальная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осанка,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нормальный свод стопы</w:t>
            </w:r>
          </w:p>
        </w:tc>
        <w:tc>
          <w:tcPr>
            <w:tcW w:w="1360" w:type="pct"/>
          </w:tcPr>
          <w:p w:rsidR="005D7BE6" w:rsidRPr="005D7BE6" w:rsidRDefault="005D7BE6" w:rsidP="00DE43A4">
            <w:pPr>
              <w:pStyle w:val="TableParagraph"/>
              <w:spacing w:before="99" w:line="240" w:lineRule="auto"/>
              <w:ind w:left="103" w:right="126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Нормальная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осанка,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нормальный свод стопы</w:t>
            </w:r>
          </w:p>
        </w:tc>
      </w:tr>
      <w:tr w:rsidR="005D7BE6" w:rsidTr="00850D3B">
        <w:trPr>
          <w:trHeight w:val="760"/>
        </w:trPr>
        <w:tc>
          <w:tcPr>
            <w:tcW w:w="63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4.Любовь</w:t>
            </w:r>
          </w:p>
        </w:tc>
        <w:tc>
          <w:tcPr>
            <w:tcW w:w="350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0" w:right="38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03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28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30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346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2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47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20,3</w:t>
            </w:r>
          </w:p>
        </w:tc>
        <w:tc>
          <w:tcPr>
            <w:tcW w:w="1359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14" w:right="113"/>
              <w:rPr>
                <w:sz w:val="24"/>
              </w:rPr>
            </w:pPr>
            <w:r>
              <w:rPr>
                <w:sz w:val="24"/>
              </w:rPr>
              <w:t>Нормальная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осанка,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уплощение </w:t>
            </w:r>
            <w:r>
              <w:rPr>
                <w:spacing w:val="-2"/>
                <w:sz w:val="24"/>
              </w:rPr>
              <w:t>стопы</w:t>
            </w:r>
          </w:p>
        </w:tc>
        <w:tc>
          <w:tcPr>
            <w:tcW w:w="1360" w:type="pct"/>
          </w:tcPr>
          <w:p w:rsidR="005D7BE6" w:rsidRPr="005D7BE6" w:rsidRDefault="005D7BE6" w:rsidP="00DE43A4">
            <w:pPr>
              <w:pStyle w:val="TableParagraph"/>
              <w:spacing w:before="99" w:line="240" w:lineRule="auto"/>
              <w:ind w:left="103" w:right="126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Нормальная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осанка,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нормальный свод стопы</w:t>
            </w:r>
          </w:p>
        </w:tc>
      </w:tr>
      <w:tr w:rsidR="005D7BE6" w:rsidTr="00850D3B">
        <w:trPr>
          <w:trHeight w:val="762"/>
        </w:trPr>
        <w:tc>
          <w:tcPr>
            <w:tcW w:w="63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5.Андрей</w:t>
            </w:r>
          </w:p>
        </w:tc>
        <w:tc>
          <w:tcPr>
            <w:tcW w:w="350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0" w:right="38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03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28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30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346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2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47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23,3</w:t>
            </w:r>
          </w:p>
        </w:tc>
        <w:tc>
          <w:tcPr>
            <w:tcW w:w="1359" w:type="pct"/>
          </w:tcPr>
          <w:p w:rsidR="005D7BE6" w:rsidRPr="005D7BE6" w:rsidRDefault="005D7BE6" w:rsidP="00DE43A4">
            <w:pPr>
              <w:pStyle w:val="TableParagraph"/>
              <w:spacing w:before="99" w:line="240" w:lineRule="auto"/>
              <w:ind w:left="114" w:right="113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Нормальная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осанка,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нормальный свод стопы</w:t>
            </w:r>
          </w:p>
        </w:tc>
        <w:tc>
          <w:tcPr>
            <w:tcW w:w="1360" w:type="pct"/>
          </w:tcPr>
          <w:p w:rsidR="005D7BE6" w:rsidRPr="005D7BE6" w:rsidRDefault="005D7BE6" w:rsidP="00DE43A4">
            <w:pPr>
              <w:pStyle w:val="TableParagraph"/>
              <w:spacing w:before="99" w:line="240" w:lineRule="auto"/>
              <w:ind w:left="103" w:right="126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Нормальная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осанка,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нормальный свод стопы</w:t>
            </w:r>
          </w:p>
        </w:tc>
      </w:tr>
      <w:tr w:rsidR="005D7BE6" w:rsidTr="00850D3B">
        <w:trPr>
          <w:trHeight w:val="762"/>
        </w:trPr>
        <w:tc>
          <w:tcPr>
            <w:tcW w:w="63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6.Владимир</w:t>
            </w:r>
          </w:p>
        </w:tc>
        <w:tc>
          <w:tcPr>
            <w:tcW w:w="350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0" w:right="38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03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28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30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346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27" w:right="2"/>
              <w:rPr>
                <w:sz w:val="24"/>
              </w:rPr>
            </w:pPr>
            <w:r>
              <w:rPr>
                <w:spacing w:val="-4"/>
                <w:sz w:val="24"/>
              </w:rPr>
              <w:t>20,5</w:t>
            </w:r>
          </w:p>
        </w:tc>
        <w:tc>
          <w:tcPr>
            <w:tcW w:w="347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21,2</w:t>
            </w:r>
          </w:p>
        </w:tc>
        <w:tc>
          <w:tcPr>
            <w:tcW w:w="1359" w:type="pct"/>
          </w:tcPr>
          <w:p w:rsidR="005D7BE6" w:rsidRPr="005D7BE6" w:rsidRDefault="005D7BE6" w:rsidP="00DE43A4">
            <w:pPr>
              <w:pStyle w:val="TableParagraph"/>
              <w:spacing w:before="99" w:line="240" w:lineRule="auto"/>
              <w:ind w:left="114" w:right="113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Сколиотическое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нарушение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осанки, уплощение стопы</w:t>
            </w:r>
          </w:p>
        </w:tc>
        <w:tc>
          <w:tcPr>
            <w:tcW w:w="1360" w:type="pct"/>
          </w:tcPr>
          <w:p w:rsidR="005D7BE6" w:rsidRPr="005D7BE6" w:rsidRDefault="005D7BE6" w:rsidP="00DE43A4">
            <w:pPr>
              <w:pStyle w:val="TableParagraph"/>
              <w:spacing w:before="99" w:line="240" w:lineRule="auto"/>
              <w:ind w:left="103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Нарушение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осанки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незначительное, нормальный свод стопы</w:t>
            </w:r>
          </w:p>
        </w:tc>
      </w:tr>
      <w:tr w:rsidR="005D7BE6" w:rsidTr="00850D3B">
        <w:trPr>
          <w:trHeight w:val="763"/>
        </w:trPr>
        <w:tc>
          <w:tcPr>
            <w:tcW w:w="632" w:type="pct"/>
          </w:tcPr>
          <w:p w:rsidR="005D7BE6" w:rsidRDefault="005D7BE6" w:rsidP="00DE43A4">
            <w:pPr>
              <w:pStyle w:val="TableParagraph"/>
              <w:spacing w:before="100" w:line="240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7.Алена</w:t>
            </w:r>
          </w:p>
        </w:tc>
        <w:tc>
          <w:tcPr>
            <w:tcW w:w="350" w:type="pct"/>
          </w:tcPr>
          <w:p w:rsidR="005D7BE6" w:rsidRDefault="005D7BE6" w:rsidP="00DE43A4">
            <w:pPr>
              <w:pStyle w:val="TableParagraph"/>
              <w:spacing w:before="100" w:line="240" w:lineRule="auto"/>
              <w:ind w:left="0" w:right="38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03" w:type="pct"/>
          </w:tcPr>
          <w:p w:rsidR="005D7BE6" w:rsidRDefault="005D7BE6" w:rsidP="00DE43A4">
            <w:pPr>
              <w:pStyle w:val="TableParagraph"/>
              <w:spacing w:before="100" w:line="240" w:lineRule="auto"/>
              <w:ind w:left="128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302" w:type="pct"/>
          </w:tcPr>
          <w:p w:rsidR="005D7BE6" w:rsidRDefault="005D7BE6" w:rsidP="00DE43A4">
            <w:pPr>
              <w:pStyle w:val="TableParagraph"/>
              <w:spacing w:before="100" w:line="240" w:lineRule="auto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346" w:type="pct"/>
          </w:tcPr>
          <w:p w:rsidR="005D7BE6" w:rsidRDefault="005D7BE6" w:rsidP="00DE43A4">
            <w:pPr>
              <w:pStyle w:val="TableParagraph"/>
              <w:spacing w:before="100" w:line="240" w:lineRule="auto"/>
              <w:ind w:left="127" w:right="2"/>
              <w:rPr>
                <w:sz w:val="24"/>
              </w:rPr>
            </w:pPr>
            <w:r>
              <w:rPr>
                <w:spacing w:val="-4"/>
                <w:sz w:val="24"/>
              </w:rPr>
              <w:t>17,8</w:t>
            </w:r>
          </w:p>
        </w:tc>
        <w:tc>
          <w:tcPr>
            <w:tcW w:w="347" w:type="pct"/>
          </w:tcPr>
          <w:p w:rsidR="005D7BE6" w:rsidRDefault="005D7BE6" w:rsidP="00DE43A4">
            <w:pPr>
              <w:pStyle w:val="TableParagraph"/>
              <w:spacing w:before="100" w:line="240" w:lineRule="auto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18,3</w:t>
            </w:r>
          </w:p>
        </w:tc>
        <w:tc>
          <w:tcPr>
            <w:tcW w:w="1359" w:type="pct"/>
          </w:tcPr>
          <w:p w:rsidR="005D7BE6" w:rsidRPr="005D7BE6" w:rsidRDefault="005D7BE6" w:rsidP="00DE43A4">
            <w:pPr>
              <w:pStyle w:val="TableParagraph"/>
              <w:spacing w:before="100" w:line="240" w:lineRule="auto"/>
              <w:ind w:left="114" w:right="580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Нормальная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осанка,нормальный свод стопы</w:t>
            </w:r>
          </w:p>
        </w:tc>
        <w:tc>
          <w:tcPr>
            <w:tcW w:w="1360" w:type="pct"/>
          </w:tcPr>
          <w:p w:rsidR="005D7BE6" w:rsidRPr="005D7BE6" w:rsidRDefault="005D7BE6" w:rsidP="00DE43A4">
            <w:pPr>
              <w:pStyle w:val="TableParagraph"/>
              <w:spacing w:before="100" w:line="240" w:lineRule="auto"/>
              <w:ind w:left="103" w:right="126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Нормальная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осанка,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нормальный свод стопы</w:t>
            </w:r>
          </w:p>
        </w:tc>
      </w:tr>
      <w:tr w:rsidR="005D7BE6" w:rsidTr="00850D3B">
        <w:trPr>
          <w:trHeight w:val="762"/>
        </w:trPr>
        <w:tc>
          <w:tcPr>
            <w:tcW w:w="63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8.Мария</w:t>
            </w:r>
          </w:p>
        </w:tc>
        <w:tc>
          <w:tcPr>
            <w:tcW w:w="350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0" w:right="38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03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28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30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346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2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47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18,4</w:t>
            </w:r>
          </w:p>
        </w:tc>
        <w:tc>
          <w:tcPr>
            <w:tcW w:w="1359" w:type="pct"/>
          </w:tcPr>
          <w:p w:rsidR="005D7BE6" w:rsidRPr="005D7BE6" w:rsidRDefault="005D7BE6" w:rsidP="00DE43A4">
            <w:pPr>
              <w:pStyle w:val="TableParagraph"/>
              <w:spacing w:before="99" w:line="240" w:lineRule="auto"/>
              <w:ind w:left="114" w:right="113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Сколиотическое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нарушение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осанки, нормальный свод стопы</w:t>
            </w:r>
          </w:p>
        </w:tc>
        <w:tc>
          <w:tcPr>
            <w:tcW w:w="1360" w:type="pct"/>
          </w:tcPr>
          <w:p w:rsidR="005D7BE6" w:rsidRPr="005D7BE6" w:rsidRDefault="005D7BE6" w:rsidP="00DE43A4">
            <w:pPr>
              <w:pStyle w:val="TableParagraph"/>
              <w:spacing w:before="99" w:line="240" w:lineRule="auto"/>
              <w:ind w:left="103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Нарушение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осанки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незначительное, нормальный свод стопы</w:t>
            </w:r>
          </w:p>
        </w:tc>
      </w:tr>
    </w:tbl>
    <w:p w:rsidR="005D7BE6" w:rsidRDefault="005D7BE6" w:rsidP="005D7BE6">
      <w:pPr>
        <w:rPr>
          <w:sz w:val="24"/>
        </w:rPr>
        <w:sectPr w:rsidR="005D7BE6" w:rsidSect="005D7BE6">
          <w:type w:val="nextColumn"/>
          <w:pgSz w:w="16840" w:h="11910" w:orient="landscape"/>
          <w:pgMar w:top="1134" w:right="851" w:bottom="1134" w:left="1701" w:header="0" w:footer="1046" w:gutter="0"/>
          <w:cols w:space="720"/>
        </w:sectPr>
      </w:pPr>
    </w:p>
    <w:p w:rsidR="005D7BE6" w:rsidRDefault="005D7BE6" w:rsidP="005D7BE6">
      <w:pPr>
        <w:pStyle w:val="a4"/>
        <w:spacing w:before="26"/>
        <w:ind w:left="0" w:firstLine="0"/>
        <w:jc w:val="left"/>
      </w:pPr>
    </w:p>
    <w:p w:rsidR="005D7BE6" w:rsidRDefault="005D7BE6" w:rsidP="00850D3B">
      <w:pPr>
        <w:pStyle w:val="a4"/>
        <w:spacing w:line="360" w:lineRule="auto"/>
        <w:ind w:left="0" w:firstLine="0"/>
        <w:jc w:val="left"/>
      </w:pPr>
      <w:r>
        <w:t>Таблица</w:t>
      </w:r>
      <w:r>
        <w:rPr>
          <w:spacing w:val="-10"/>
        </w:rPr>
        <w:t xml:space="preserve"> </w:t>
      </w:r>
      <w:r w:rsidR="00DE43A4">
        <w:rPr>
          <w:spacing w:val="-10"/>
        </w:rPr>
        <w:t>10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Сравнительная</w:t>
      </w:r>
      <w:r>
        <w:rPr>
          <w:spacing w:val="-7"/>
        </w:rPr>
        <w:t xml:space="preserve"> </w:t>
      </w:r>
      <w:r>
        <w:t>карта</w:t>
      </w:r>
      <w:r>
        <w:rPr>
          <w:spacing w:val="-11"/>
        </w:rPr>
        <w:t xml:space="preserve"> </w:t>
      </w:r>
      <w:r>
        <w:t>характеристик</w:t>
      </w:r>
      <w:r>
        <w:rPr>
          <w:spacing w:val="-7"/>
        </w:rPr>
        <w:t xml:space="preserve"> </w:t>
      </w:r>
      <w:r>
        <w:t>контингента</w:t>
      </w:r>
      <w:r>
        <w:rPr>
          <w:spacing w:val="-8"/>
        </w:rPr>
        <w:t xml:space="preserve"> </w:t>
      </w:r>
      <w:r>
        <w:t>исследуемых</w:t>
      </w:r>
      <w:r>
        <w:rPr>
          <w:spacing w:val="-3"/>
        </w:rPr>
        <w:t xml:space="preserve"> </w:t>
      </w:r>
      <w:r>
        <w:t>воспитанников</w:t>
      </w:r>
      <w:r>
        <w:rPr>
          <w:spacing w:val="-8"/>
        </w:rPr>
        <w:t xml:space="preserve"> </w:t>
      </w:r>
      <w:r>
        <w:t>экспериментальной</w:t>
      </w:r>
      <w:r>
        <w:rPr>
          <w:spacing w:val="-7"/>
        </w:rPr>
        <w:t xml:space="preserve"> </w:t>
      </w:r>
      <w:r>
        <w:rPr>
          <w:spacing w:val="-2"/>
        </w:rPr>
        <w:t>группы</w:t>
      </w:r>
    </w:p>
    <w:p w:rsidR="005D7BE6" w:rsidRDefault="00180FD5" w:rsidP="005D7BE6">
      <w:pPr>
        <w:pStyle w:val="a4"/>
        <w:spacing w:before="7"/>
        <w:ind w:left="0" w:firstLine="0"/>
        <w:jc w:val="left"/>
        <w:rPr>
          <w:sz w:val="14"/>
        </w:rPr>
      </w:pPr>
      <w:r>
        <w:rPr>
          <w:noProof/>
          <w:sz w:val="14"/>
          <w:lang w:eastAsia="ru-RU"/>
        </w:rPr>
        <w:pict>
          <v:shape id="_x0000_s1035" type="#_x0000_t202" style="position:absolute;margin-left:-55.8pt;margin-top:185.05pt;width:30.75pt;height:27.75pt;z-index:251668480" fillcolor="white [3212]" stroked="f">
            <v:textbox style="layout-flow:vertical">
              <w:txbxContent>
                <w:p w:rsidR="00180FD5" w:rsidRDefault="00180FD5">
                  <w:r>
                    <w:t>72</w:t>
                  </w:r>
                </w:p>
              </w:txbxContent>
            </v:textbox>
          </v:shape>
        </w:pict>
      </w: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795"/>
        <w:gridCol w:w="1025"/>
        <w:gridCol w:w="860"/>
        <w:gridCol w:w="863"/>
        <w:gridCol w:w="995"/>
        <w:gridCol w:w="993"/>
        <w:gridCol w:w="3885"/>
        <w:gridCol w:w="3888"/>
      </w:tblGrid>
      <w:tr w:rsidR="005D7BE6" w:rsidTr="00850D3B">
        <w:trPr>
          <w:trHeight w:val="275"/>
        </w:trPr>
        <w:tc>
          <w:tcPr>
            <w:tcW w:w="629" w:type="pct"/>
            <w:vMerge w:val="restart"/>
          </w:tcPr>
          <w:p w:rsidR="005D7BE6" w:rsidRDefault="005D7BE6" w:rsidP="005D7BE6">
            <w:pPr>
              <w:pStyle w:val="TableParagraph"/>
              <w:spacing w:before="193" w:line="240" w:lineRule="auto"/>
              <w:ind w:left="686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0" w:type="pct"/>
            <w:vMerge w:val="restart"/>
          </w:tcPr>
          <w:p w:rsidR="005D7BE6" w:rsidRDefault="005D7BE6" w:rsidP="005D7BE6">
            <w:pPr>
              <w:pStyle w:val="TableParagraph"/>
              <w:spacing w:before="54" w:line="240" w:lineRule="auto"/>
              <w:ind w:left="333" w:right="39" w:hanging="16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Возраст (лет)</w:t>
            </w:r>
          </w:p>
        </w:tc>
        <w:tc>
          <w:tcPr>
            <w:tcW w:w="605" w:type="pct"/>
            <w:gridSpan w:val="2"/>
          </w:tcPr>
          <w:p w:rsidR="005D7BE6" w:rsidRDefault="005D7BE6" w:rsidP="005D7BE6">
            <w:pPr>
              <w:pStyle w:val="TableParagraph"/>
              <w:spacing w:line="255" w:lineRule="exact"/>
              <w:ind w:left="487"/>
              <w:jc w:val="left"/>
              <w:rPr>
                <w:sz w:val="24"/>
              </w:rPr>
            </w:pPr>
            <w:r>
              <w:rPr>
                <w:sz w:val="24"/>
              </w:rPr>
              <w:t>Рост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(см)</w:t>
            </w:r>
          </w:p>
        </w:tc>
        <w:tc>
          <w:tcPr>
            <w:tcW w:w="697" w:type="pct"/>
            <w:gridSpan w:val="2"/>
          </w:tcPr>
          <w:p w:rsidR="005D7BE6" w:rsidRDefault="005D7BE6" w:rsidP="005D7BE6">
            <w:pPr>
              <w:pStyle w:val="TableParagraph"/>
              <w:spacing w:line="255" w:lineRule="exact"/>
              <w:ind w:left="688"/>
              <w:jc w:val="left"/>
              <w:rPr>
                <w:sz w:val="24"/>
              </w:rPr>
            </w:pPr>
            <w:r>
              <w:rPr>
                <w:sz w:val="24"/>
              </w:rPr>
              <w:t>Вес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(кг)</w:t>
            </w:r>
          </w:p>
        </w:tc>
        <w:tc>
          <w:tcPr>
            <w:tcW w:w="2720" w:type="pct"/>
            <w:gridSpan w:val="2"/>
          </w:tcPr>
          <w:p w:rsidR="005D7BE6" w:rsidRDefault="005D7BE6" w:rsidP="005D7BE6">
            <w:pPr>
              <w:pStyle w:val="TableParagraph"/>
              <w:spacing w:line="255" w:lineRule="exact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Диагноз</w:t>
            </w:r>
          </w:p>
        </w:tc>
      </w:tr>
      <w:tr w:rsidR="005D7BE6" w:rsidTr="00850D3B">
        <w:trPr>
          <w:trHeight w:val="486"/>
        </w:trPr>
        <w:tc>
          <w:tcPr>
            <w:tcW w:w="629" w:type="pct"/>
            <w:vMerge/>
            <w:tcBorders>
              <w:top w:val="nil"/>
            </w:tcBorders>
          </w:tcPr>
          <w:p w:rsidR="005D7BE6" w:rsidRDefault="005D7BE6" w:rsidP="005D7BE6">
            <w:pPr>
              <w:rPr>
                <w:sz w:val="2"/>
                <w:szCs w:val="2"/>
              </w:rPr>
            </w:pPr>
          </w:p>
        </w:tc>
        <w:tc>
          <w:tcPr>
            <w:tcW w:w="350" w:type="pct"/>
            <w:vMerge/>
            <w:tcBorders>
              <w:top w:val="nil"/>
            </w:tcBorders>
          </w:tcPr>
          <w:p w:rsidR="005D7BE6" w:rsidRDefault="005D7BE6" w:rsidP="005D7BE6">
            <w:pPr>
              <w:rPr>
                <w:sz w:val="2"/>
                <w:szCs w:val="2"/>
              </w:rPr>
            </w:pPr>
          </w:p>
        </w:tc>
        <w:tc>
          <w:tcPr>
            <w:tcW w:w="302" w:type="pct"/>
          </w:tcPr>
          <w:p w:rsidR="005D7BE6" w:rsidRDefault="005D7BE6" w:rsidP="005D7BE6">
            <w:pPr>
              <w:pStyle w:val="TableParagraph"/>
              <w:spacing w:before="99" w:line="240" w:lineRule="auto"/>
              <w:ind w:left="134" w:right="1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303" w:type="pct"/>
          </w:tcPr>
          <w:p w:rsidR="005D7BE6" w:rsidRDefault="005D7BE6" w:rsidP="005D7BE6">
            <w:pPr>
              <w:pStyle w:val="TableParagraph"/>
              <w:spacing w:before="99" w:line="240" w:lineRule="auto"/>
              <w:ind w:left="17" w:right="1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349" w:type="pct"/>
          </w:tcPr>
          <w:p w:rsidR="005D7BE6" w:rsidRDefault="005D7BE6" w:rsidP="005D7BE6">
            <w:pPr>
              <w:pStyle w:val="TableParagraph"/>
              <w:spacing w:before="99" w:line="240" w:lineRule="auto"/>
              <w:ind w:left="130" w:right="2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348" w:type="pct"/>
          </w:tcPr>
          <w:p w:rsidR="005D7BE6" w:rsidRDefault="005D7BE6" w:rsidP="005D7BE6">
            <w:pPr>
              <w:pStyle w:val="TableParagraph"/>
              <w:spacing w:before="99" w:line="240" w:lineRule="auto"/>
              <w:ind w:left="16" w:right="1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1359" w:type="pct"/>
          </w:tcPr>
          <w:p w:rsidR="005D7BE6" w:rsidRDefault="005D7BE6" w:rsidP="005D7BE6">
            <w:pPr>
              <w:pStyle w:val="TableParagraph"/>
              <w:spacing w:before="99" w:line="240" w:lineRule="auto"/>
              <w:ind w:left="13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1360" w:type="pct"/>
          </w:tcPr>
          <w:p w:rsidR="005D7BE6" w:rsidRDefault="005D7BE6" w:rsidP="005D7BE6">
            <w:pPr>
              <w:pStyle w:val="TableParagraph"/>
              <w:spacing w:before="99" w:line="240" w:lineRule="auto"/>
              <w:ind w:left="9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этап</w:t>
            </w:r>
          </w:p>
        </w:tc>
      </w:tr>
      <w:tr w:rsidR="005D7BE6" w:rsidTr="00850D3B">
        <w:trPr>
          <w:trHeight w:val="763"/>
        </w:trPr>
        <w:tc>
          <w:tcPr>
            <w:tcW w:w="629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1.Полина</w:t>
            </w:r>
          </w:p>
        </w:tc>
        <w:tc>
          <w:tcPr>
            <w:tcW w:w="350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0" w:right="38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0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34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303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349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3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48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6" w:right="2"/>
              <w:rPr>
                <w:sz w:val="24"/>
              </w:rPr>
            </w:pPr>
            <w:r>
              <w:rPr>
                <w:spacing w:val="-4"/>
                <w:sz w:val="24"/>
              </w:rPr>
              <w:t>20,5</w:t>
            </w:r>
          </w:p>
        </w:tc>
        <w:tc>
          <w:tcPr>
            <w:tcW w:w="1359" w:type="pct"/>
          </w:tcPr>
          <w:p w:rsidR="005D7BE6" w:rsidRPr="005D7BE6" w:rsidRDefault="005D7BE6" w:rsidP="00DE43A4">
            <w:pPr>
              <w:pStyle w:val="TableParagraph"/>
              <w:spacing w:before="99" w:line="240" w:lineRule="auto"/>
              <w:ind w:left="116" w:right="47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Лордическое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нарушение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осанки, стопа с повышенным сводом</w:t>
            </w:r>
          </w:p>
        </w:tc>
        <w:tc>
          <w:tcPr>
            <w:tcW w:w="1360" w:type="pct"/>
          </w:tcPr>
          <w:p w:rsidR="005D7BE6" w:rsidRPr="005D7BE6" w:rsidRDefault="005D7BE6" w:rsidP="00DE43A4">
            <w:pPr>
              <w:pStyle w:val="TableParagraph"/>
              <w:spacing w:before="99" w:line="240" w:lineRule="auto"/>
              <w:ind w:left="104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Нарушение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осанки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незначительное, нормальный свод стопы</w:t>
            </w:r>
          </w:p>
        </w:tc>
      </w:tr>
      <w:tr w:rsidR="005D7BE6" w:rsidTr="00850D3B">
        <w:trPr>
          <w:trHeight w:val="760"/>
        </w:trPr>
        <w:tc>
          <w:tcPr>
            <w:tcW w:w="629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14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pacing w:val="-2"/>
                <w:sz w:val="24"/>
              </w:rPr>
              <w:t>Олеся</w:t>
            </w:r>
          </w:p>
        </w:tc>
        <w:tc>
          <w:tcPr>
            <w:tcW w:w="350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0" w:right="38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0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34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303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349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30" w:right="3"/>
              <w:rPr>
                <w:sz w:val="24"/>
              </w:rPr>
            </w:pPr>
            <w:r>
              <w:rPr>
                <w:spacing w:val="-4"/>
                <w:sz w:val="24"/>
              </w:rPr>
              <w:t>21,5</w:t>
            </w:r>
          </w:p>
        </w:tc>
        <w:tc>
          <w:tcPr>
            <w:tcW w:w="348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6" w:right="2"/>
              <w:rPr>
                <w:sz w:val="24"/>
              </w:rPr>
            </w:pPr>
            <w:r>
              <w:rPr>
                <w:spacing w:val="-4"/>
                <w:sz w:val="24"/>
              </w:rPr>
              <w:t>21,8</w:t>
            </w:r>
          </w:p>
        </w:tc>
        <w:tc>
          <w:tcPr>
            <w:tcW w:w="1359" w:type="pct"/>
          </w:tcPr>
          <w:p w:rsidR="005D7BE6" w:rsidRPr="005D7BE6" w:rsidRDefault="005D7BE6" w:rsidP="00DE43A4">
            <w:pPr>
              <w:pStyle w:val="TableParagraph"/>
              <w:spacing w:before="99" w:line="240" w:lineRule="auto"/>
              <w:ind w:left="116" w:right="47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Лордическое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нарушение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осанки, уплощение стопы</w:t>
            </w:r>
          </w:p>
        </w:tc>
        <w:tc>
          <w:tcPr>
            <w:tcW w:w="1360" w:type="pct"/>
          </w:tcPr>
          <w:p w:rsidR="005D7BE6" w:rsidRPr="005D7BE6" w:rsidRDefault="005D7BE6" w:rsidP="00DE43A4">
            <w:pPr>
              <w:pStyle w:val="TableParagraph"/>
              <w:spacing w:before="99" w:line="240" w:lineRule="auto"/>
              <w:ind w:left="104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Нарушение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осанки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незначительное, нормальный свод стопы</w:t>
            </w:r>
          </w:p>
        </w:tc>
      </w:tr>
      <w:tr w:rsidR="005D7BE6" w:rsidTr="00850D3B">
        <w:trPr>
          <w:trHeight w:val="527"/>
        </w:trPr>
        <w:tc>
          <w:tcPr>
            <w:tcW w:w="629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14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pacing w:val="-2"/>
                <w:sz w:val="24"/>
              </w:rPr>
              <w:t>Алёна</w:t>
            </w:r>
          </w:p>
        </w:tc>
        <w:tc>
          <w:tcPr>
            <w:tcW w:w="350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0" w:right="38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0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34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303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349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30" w:right="3"/>
              <w:rPr>
                <w:sz w:val="24"/>
              </w:rPr>
            </w:pPr>
            <w:r>
              <w:rPr>
                <w:spacing w:val="-4"/>
                <w:sz w:val="24"/>
              </w:rPr>
              <w:t>19,3</w:t>
            </w:r>
          </w:p>
        </w:tc>
        <w:tc>
          <w:tcPr>
            <w:tcW w:w="348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720" w:type="pct"/>
            <w:gridSpan w:val="2"/>
          </w:tcPr>
          <w:p w:rsidR="005D7BE6" w:rsidRDefault="005D7BE6" w:rsidP="00DE43A4">
            <w:pPr>
              <w:pStyle w:val="TableParagraph"/>
              <w:spacing w:before="99" w:line="240" w:lineRule="auto"/>
              <w:ind w:left="116"/>
              <w:rPr>
                <w:sz w:val="24"/>
              </w:rPr>
            </w:pPr>
            <w:r>
              <w:rPr>
                <w:sz w:val="24"/>
              </w:rPr>
              <w:t>Сколиотическое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нарушение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осанки,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плоскостопие</w:t>
            </w:r>
          </w:p>
        </w:tc>
      </w:tr>
      <w:tr w:rsidR="005D7BE6" w:rsidTr="00850D3B">
        <w:trPr>
          <w:trHeight w:val="762"/>
        </w:trPr>
        <w:tc>
          <w:tcPr>
            <w:tcW w:w="629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14"/>
              <w:rPr>
                <w:sz w:val="24"/>
              </w:rPr>
            </w:pPr>
            <w:r>
              <w:rPr>
                <w:sz w:val="24"/>
              </w:rPr>
              <w:t xml:space="preserve">4. </w:t>
            </w:r>
            <w:r>
              <w:rPr>
                <w:spacing w:val="-2"/>
                <w:sz w:val="24"/>
              </w:rPr>
              <w:t>Елена</w:t>
            </w:r>
          </w:p>
        </w:tc>
        <w:tc>
          <w:tcPr>
            <w:tcW w:w="350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0" w:right="38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0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34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303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349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3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48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6" w:right="2"/>
              <w:rPr>
                <w:sz w:val="24"/>
              </w:rPr>
            </w:pPr>
            <w:r>
              <w:rPr>
                <w:spacing w:val="-4"/>
                <w:sz w:val="24"/>
              </w:rPr>
              <w:t>16,3</w:t>
            </w:r>
          </w:p>
        </w:tc>
        <w:tc>
          <w:tcPr>
            <w:tcW w:w="1359" w:type="pct"/>
          </w:tcPr>
          <w:p w:rsidR="005D7BE6" w:rsidRPr="005D7BE6" w:rsidRDefault="005D7BE6" w:rsidP="00DE43A4">
            <w:pPr>
              <w:pStyle w:val="TableParagraph"/>
              <w:spacing w:before="99" w:line="240" w:lineRule="auto"/>
              <w:ind w:left="116" w:right="47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Сколиотическое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нарушение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осанкие, нормальный свод стопы</w:t>
            </w:r>
          </w:p>
        </w:tc>
        <w:tc>
          <w:tcPr>
            <w:tcW w:w="1360" w:type="pct"/>
          </w:tcPr>
          <w:p w:rsidR="005D7BE6" w:rsidRPr="005D7BE6" w:rsidRDefault="005D7BE6" w:rsidP="00DE43A4">
            <w:pPr>
              <w:pStyle w:val="TableParagraph"/>
              <w:spacing w:before="99" w:line="240" w:lineRule="auto"/>
              <w:ind w:left="104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Нарушение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осанки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незначительное, нормальный свод стопы</w:t>
            </w:r>
          </w:p>
        </w:tc>
      </w:tr>
      <w:tr w:rsidR="005D7BE6" w:rsidTr="00850D3B">
        <w:trPr>
          <w:trHeight w:val="527"/>
        </w:trPr>
        <w:tc>
          <w:tcPr>
            <w:tcW w:w="629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14"/>
              <w:rPr>
                <w:sz w:val="24"/>
              </w:rPr>
            </w:pPr>
            <w:r>
              <w:rPr>
                <w:sz w:val="24"/>
              </w:rPr>
              <w:t xml:space="preserve">5. </w:t>
            </w:r>
            <w:r>
              <w:rPr>
                <w:spacing w:val="-2"/>
                <w:sz w:val="24"/>
              </w:rPr>
              <w:t>Игорь</w:t>
            </w:r>
          </w:p>
        </w:tc>
        <w:tc>
          <w:tcPr>
            <w:tcW w:w="350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0" w:right="38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0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34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303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349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3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48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6" w:right="2"/>
              <w:rPr>
                <w:sz w:val="24"/>
              </w:rPr>
            </w:pPr>
            <w:r>
              <w:rPr>
                <w:spacing w:val="-4"/>
                <w:sz w:val="24"/>
              </w:rPr>
              <w:t>21,3</w:t>
            </w:r>
          </w:p>
        </w:tc>
        <w:tc>
          <w:tcPr>
            <w:tcW w:w="2720" w:type="pct"/>
            <w:gridSpan w:val="2"/>
          </w:tcPr>
          <w:p w:rsidR="005D7BE6" w:rsidRDefault="005D7BE6" w:rsidP="00DE43A4">
            <w:pPr>
              <w:pStyle w:val="TableParagraph"/>
              <w:spacing w:before="99" w:line="240" w:lineRule="auto"/>
              <w:ind w:left="116"/>
              <w:rPr>
                <w:sz w:val="24"/>
              </w:rPr>
            </w:pPr>
            <w:r>
              <w:rPr>
                <w:sz w:val="24"/>
              </w:rPr>
              <w:t>Сколиотическое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нарушение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осанки,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плоскостопие</w:t>
            </w:r>
          </w:p>
        </w:tc>
      </w:tr>
      <w:tr w:rsidR="005D7BE6" w:rsidTr="00850D3B">
        <w:trPr>
          <w:trHeight w:val="527"/>
        </w:trPr>
        <w:tc>
          <w:tcPr>
            <w:tcW w:w="629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6.Артур</w:t>
            </w:r>
          </w:p>
        </w:tc>
        <w:tc>
          <w:tcPr>
            <w:tcW w:w="350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0" w:right="38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0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34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303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349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3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48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720" w:type="pct"/>
            <w:gridSpan w:val="2"/>
          </w:tcPr>
          <w:p w:rsidR="005D7BE6" w:rsidRPr="005D7BE6" w:rsidRDefault="005D7BE6" w:rsidP="00DE43A4">
            <w:pPr>
              <w:pStyle w:val="TableParagraph"/>
              <w:spacing w:before="99" w:line="240" w:lineRule="auto"/>
              <w:ind w:left="116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Сколиотическое</w:t>
            </w:r>
            <w:r w:rsidRPr="005D7BE6">
              <w:rPr>
                <w:spacing w:val="-9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нарушение</w:t>
            </w:r>
            <w:r w:rsidRPr="005D7BE6">
              <w:rPr>
                <w:spacing w:val="-6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осанки,</w:t>
            </w:r>
            <w:r w:rsidRPr="005D7BE6">
              <w:rPr>
                <w:spacing w:val="1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уплощение</w:t>
            </w:r>
            <w:r w:rsidRPr="005D7BE6">
              <w:rPr>
                <w:spacing w:val="-6"/>
                <w:sz w:val="24"/>
                <w:lang w:val="ru-RU"/>
              </w:rPr>
              <w:t xml:space="preserve"> </w:t>
            </w:r>
            <w:r w:rsidRPr="005D7BE6">
              <w:rPr>
                <w:spacing w:val="-2"/>
                <w:sz w:val="24"/>
                <w:lang w:val="ru-RU"/>
              </w:rPr>
              <w:t>стопы</w:t>
            </w:r>
          </w:p>
        </w:tc>
      </w:tr>
      <w:tr w:rsidR="005D7BE6" w:rsidTr="00850D3B">
        <w:trPr>
          <w:trHeight w:val="527"/>
        </w:trPr>
        <w:tc>
          <w:tcPr>
            <w:tcW w:w="629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14"/>
              <w:rPr>
                <w:sz w:val="24"/>
              </w:rPr>
            </w:pPr>
            <w:r>
              <w:rPr>
                <w:sz w:val="24"/>
              </w:rPr>
              <w:t xml:space="preserve">7. </w:t>
            </w:r>
            <w:r>
              <w:rPr>
                <w:spacing w:val="-2"/>
                <w:sz w:val="24"/>
              </w:rPr>
              <w:t>Михаил</w:t>
            </w:r>
          </w:p>
        </w:tc>
        <w:tc>
          <w:tcPr>
            <w:tcW w:w="350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0" w:right="38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0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34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303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349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30" w:right="3"/>
              <w:rPr>
                <w:sz w:val="24"/>
              </w:rPr>
            </w:pPr>
            <w:r>
              <w:rPr>
                <w:spacing w:val="-4"/>
                <w:sz w:val="24"/>
              </w:rPr>
              <w:t>18,2</w:t>
            </w:r>
          </w:p>
        </w:tc>
        <w:tc>
          <w:tcPr>
            <w:tcW w:w="348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6" w:right="2"/>
              <w:rPr>
                <w:sz w:val="24"/>
              </w:rPr>
            </w:pPr>
            <w:r>
              <w:rPr>
                <w:spacing w:val="-4"/>
                <w:sz w:val="24"/>
              </w:rPr>
              <w:t>18,5</w:t>
            </w:r>
          </w:p>
        </w:tc>
        <w:tc>
          <w:tcPr>
            <w:tcW w:w="1359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16"/>
              <w:rPr>
                <w:sz w:val="24"/>
              </w:rPr>
            </w:pPr>
            <w:r>
              <w:rPr>
                <w:sz w:val="24"/>
              </w:rPr>
              <w:t>Плоская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уплощение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стопы</w:t>
            </w:r>
          </w:p>
        </w:tc>
        <w:tc>
          <w:tcPr>
            <w:tcW w:w="1360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Плоская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уплощение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стопы</w:t>
            </w:r>
          </w:p>
        </w:tc>
      </w:tr>
      <w:tr w:rsidR="005D7BE6" w:rsidTr="00850D3B">
        <w:trPr>
          <w:trHeight w:val="762"/>
        </w:trPr>
        <w:tc>
          <w:tcPr>
            <w:tcW w:w="629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14"/>
              <w:rPr>
                <w:sz w:val="24"/>
              </w:rPr>
            </w:pPr>
            <w:r>
              <w:rPr>
                <w:sz w:val="24"/>
              </w:rPr>
              <w:t xml:space="preserve">8. </w:t>
            </w:r>
            <w:r>
              <w:rPr>
                <w:spacing w:val="-2"/>
                <w:sz w:val="24"/>
              </w:rPr>
              <w:t>Фёдор</w:t>
            </w:r>
          </w:p>
        </w:tc>
        <w:tc>
          <w:tcPr>
            <w:tcW w:w="350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0" w:right="38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02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34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303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349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3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48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6" w:right="2"/>
              <w:rPr>
                <w:sz w:val="24"/>
              </w:rPr>
            </w:pPr>
            <w:r>
              <w:rPr>
                <w:spacing w:val="-4"/>
                <w:sz w:val="24"/>
              </w:rPr>
              <w:t>21,3</w:t>
            </w:r>
          </w:p>
        </w:tc>
        <w:tc>
          <w:tcPr>
            <w:tcW w:w="1359" w:type="pct"/>
          </w:tcPr>
          <w:p w:rsidR="005D7BE6" w:rsidRDefault="005D7BE6" w:rsidP="00DE43A4">
            <w:pPr>
              <w:pStyle w:val="TableParagraph"/>
              <w:spacing w:before="99" w:line="240" w:lineRule="auto"/>
              <w:ind w:left="116" w:right="47"/>
              <w:rPr>
                <w:sz w:val="24"/>
              </w:rPr>
            </w:pPr>
            <w:r>
              <w:rPr>
                <w:sz w:val="24"/>
              </w:rPr>
              <w:t>Сколиотическое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осанки, </w:t>
            </w:r>
            <w:r>
              <w:rPr>
                <w:spacing w:val="-2"/>
                <w:sz w:val="24"/>
              </w:rPr>
              <w:t>плоскостопие</w:t>
            </w:r>
          </w:p>
        </w:tc>
        <w:tc>
          <w:tcPr>
            <w:tcW w:w="1360" w:type="pct"/>
          </w:tcPr>
          <w:p w:rsidR="005D7BE6" w:rsidRPr="005D7BE6" w:rsidRDefault="005D7BE6" w:rsidP="00DE43A4">
            <w:pPr>
              <w:pStyle w:val="TableParagraph"/>
              <w:spacing w:before="99" w:line="240" w:lineRule="auto"/>
              <w:ind w:left="104"/>
              <w:rPr>
                <w:sz w:val="24"/>
                <w:lang w:val="ru-RU"/>
              </w:rPr>
            </w:pPr>
            <w:r w:rsidRPr="005D7BE6">
              <w:rPr>
                <w:sz w:val="24"/>
                <w:lang w:val="ru-RU"/>
              </w:rPr>
              <w:t>Нарушение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осанки</w:t>
            </w:r>
            <w:r w:rsidRPr="005D7BE6">
              <w:rPr>
                <w:spacing w:val="-15"/>
                <w:sz w:val="24"/>
                <w:lang w:val="ru-RU"/>
              </w:rPr>
              <w:t xml:space="preserve"> </w:t>
            </w:r>
            <w:r w:rsidRPr="005D7BE6">
              <w:rPr>
                <w:sz w:val="24"/>
                <w:lang w:val="ru-RU"/>
              </w:rPr>
              <w:t>незначительное, нормальный свод стопы</w:t>
            </w:r>
          </w:p>
        </w:tc>
      </w:tr>
    </w:tbl>
    <w:p w:rsidR="005D7BE6" w:rsidRDefault="005D7BE6" w:rsidP="005D7BE6">
      <w:pPr>
        <w:rPr>
          <w:sz w:val="24"/>
        </w:rPr>
        <w:sectPr w:rsidR="005D7BE6" w:rsidSect="005D7BE6">
          <w:type w:val="nextColumn"/>
          <w:pgSz w:w="16840" w:h="11910" w:orient="landscape"/>
          <w:pgMar w:top="1134" w:right="851" w:bottom="1134" w:left="1701" w:header="0" w:footer="1046" w:gutter="0"/>
          <w:cols w:space="720"/>
        </w:sectPr>
      </w:pPr>
    </w:p>
    <w:p w:rsidR="005D7BE6" w:rsidRDefault="005D7BE6"/>
    <w:sectPr w:rsidR="005D7BE6" w:rsidSect="005D7BE6">
      <w:footerReference w:type="default" r:id="rId26"/>
      <w:type w:val="nextColumn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FD5" w:rsidRDefault="00180FD5" w:rsidP="009C3B1C">
      <w:pPr>
        <w:spacing w:after="0" w:line="240" w:lineRule="auto"/>
      </w:pPr>
      <w:r>
        <w:separator/>
      </w:r>
    </w:p>
  </w:endnote>
  <w:endnote w:type="continuationSeparator" w:id="0">
    <w:p w:rsidR="00180FD5" w:rsidRDefault="00180FD5" w:rsidP="009C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FD5" w:rsidRDefault="00180FD5">
    <w:pPr>
      <w:pStyle w:val="a4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52" type="#_x0000_t202" style="position:absolute;margin-left:302.95pt;margin-top:778.65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" filled="f" stroked="f">
          <v:path arrowok="t"/>
          <v:textbox inset="0,0,0,0">
            <w:txbxContent>
              <w:p w:rsidR="00180FD5" w:rsidRDefault="00180FD5">
                <w:pPr>
                  <w:spacing w:before="10"/>
                  <w:ind w:left="60"/>
                  <w:rPr>
                    <w:sz w:val="24"/>
                  </w:rPr>
                </w:pPr>
                <w:r>
                  <w:rPr>
                    <w:spacing w:val="-5"/>
                    <w:sz w:val="24"/>
                  </w:rPr>
                  <w:fldChar w:fldCharType="begin"/>
                </w:r>
                <w:r>
                  <w:rPr>
                    <w:spacing w:val="-5"/>
                    <w:sz w:val="24"/>
                  </w:rPr>
                  <w:instrText xml:space="preserve"> PAGE </w:instrText>
                </w:r>
                <w:r>
                  <w:rPr>
                    <w:spacing w:val="-5"/>
                    <w:sz w:val="24"/>
                  </w:rPr>
                  <w:fldChar w:fldCharType="separate"/>
                </w:r>
                <w:r w:rsidR="005172CF">
                  <w:rPr>
                    <w:noProof/>
                    <w:spacing w:val="-5"/>
                    <w:sz w:val="24"/>
                  </w:rPr>
                  <w:t>2</w:t>
                </w:r>
                <w:r>
                  <w:rPr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FD5" w:rsidRDefault="00180FD5">
    <w:pPr>
      <w:pStyle w:val="a4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35" o:spid="_x0000_s2051" type="#_x0000_t202" style="position:absolute;margin-left:302.95pt;margin-top:778.65pt;width:19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" filled="f" stroked="f">
          <v:path arrowok="t"/>
          <v:textbox inset="0,0,0,0">
            <w:txbxContent>
              <w:p w:rsidR="00180FD5" w:rsidRDefault="00180FD5">
                <w:pPr>
                  <w:spacing w:before="10"/>
                  <w:ind w:left="60"/>
                  <w:rPr>
                    <w:sz w:val="24"/>
                  </w:rPr>
                </w:pPr>
                <w:r>
                  <w:rPr>
                    <w:spacing w:val="-5"/>
                    <w:sz w:val="24"/>
                  </w:rPr>
                  <w:fldChar w:fldCharType="begin"/>
                </w:r>
                <w:r>
                  <w:rPr>
                    <w:spacing w:val="-5"/>
                    <w:sz w:val="24"/>
                  </w:rPr>
                  <w:instrText xml:space="preserve"> PAGE </w:instrText>
                </w:r>
                <w:r>
                  <w:rPr>
                    <w:spacing w:val="-5"/>
                    <w:sz w:val="24"/>
                  </w:rPr>
                  <w:fldChar w:fldCharType="separate"/>
                </w:r>
                <w:r w:rsidR="005172CF">
                  <w:rPr>
                    <w:noProof/>
                    <w:spacing w:val="-5"/>
                    <w:sz w:val="24"/>
                  </w:rPr>
                  <w:t>66</w:t>
                </w:r>
                <w:r>
                  <w:rPr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FD5" w:rsidRDefault="00180FD5">
    <w:pPr>
      <w:pStyle w:val="a4"/>
      <w:spacing w:line="14" w:lineRule="auto"/>
      <w:ind w:left="0" w:firstLine="0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FD5" w:rsidRDefault="00180FD5">
    <w:pPr>
      <w:pStyle w:val="a4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81" o:spid="_x0000_s2050" type="#_x0000_t202" style="position:absolute;margin-left:411.9pt;margin-top:532pt;width:19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" filled="f" stroked="f">
          <v:path arrowok="t"/>
          <v:textbox style="mso-next-textbox:#Textbox 81" inset="0,0,0,0">
            <w:txbxContent>
              <w:p w:rsidR="00180FD5" w:rsidRPr="006E7CD3" w:rsidRDefault="00180FD5">
                <w:pPr>
                  <w:spacing w:before="10"/>
                  <w:ind w:left="60"/>
                  <w:rPr>
                    <w:rFonts w:ascii="Times New Roman" w:hAnsi="Times New Roman" w:cs="Times New Roman"/>
                    <w:color w:val="FFFFFF" w:themeColor="background1"/>
                    <w:sz w:val="24"/>
                  </w:rPr>
                </w:pPr>
                <w:r w:rsidRPr="006E7CD3">
                  <w:rPr>
                    <w:rFonts w:ascii="Times New Roman" w:hAnsi="Times New Roman" w:cs="Times New Roman"/>
                    <w:color w:val="FFFFFF" w:themeColor="background1"/>
                    <w:spacing w:val="-5"/>
                    <w:sz w:val="24"/>
                  </w:rPr>
                  <w:fldChar w:fldCharType="begin"/>
                </w:r>
                <w:r w:rsidRPr="006E7CD3">
                  <w:rPr>
                    <w:rFonts w:ascii="Times New Roman" w:hAnsi="Times New Roman" w:cs="Times New Roman"/>
                    <w:color w:val="FFFFFF" w:themeColor="background1"/>
                    <w:spacing w:val="-5"/>
                    <w:sz w:val="24"/>
                  </w:rPr>
                  <w:instrText xml:space="preserve"> PAGE </w:instrText>
                </w:r>
                <w:r w:rsidRPr="006E7CD3">
                  <w:rPr>
                    <w:rFonts w:ascii="Times New Roman" w:hAnsi="Times New Roman" w:cs="Times New Roman"/>
                    <w:color w:val="FFFFFF" w:themeColor="background1"/>
                    <w:spacing w:val="-5"/>
                    <w:sz w:val="24"/>
                  </w:rPr>
                  <w:fldChar w:fldCharType="separate"/>
                </w:r>
                <w:r w:rsidR="005172CF">
                  <w:rPr>
                    <w:rFonts w:ascii="Times New Roman" w:hAnsi="Times New Roman" w:cs="Times New Roman"/>
                    <w:noProof/>
                    <w:color w:val="FFFFFF" w:themeColor="background1"/>
                    <w:spacing w:val="-5"/>
                    <w:sz w:val="24"/>
                  </w:rPr>
                  <w:t>65</w:t>
                </w:r>
                <w:r w:rsidRPr="006E7CD3">
                  <w:rPr>
                    <w:rFonts w:ascii="Times New Roman" w:hAnsi="Times New Roman" w:cs="Times New Roman"/>
                    <w:color w:val="FFFFFF" w:themeColor="background1"/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FD5" w:rsidRDefault="00180FD5">
    <w:pPr>
      <w:pStyle w:val="a4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89" o:spid="_x0000_s2049" type="#_x0000_t202" style="position:absolute;margin-left:302.95pt;margin-top:778.65pt;width:19pt;height:15.3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" filled="f" stroked="f">
          <v:path arrowok="t"/>
          <v:textbox style="mso-next-textbox:#Textbox 89" inset="0,0,0,0">
            <w:txbxContent>
              <w:p w:rsidR="00180FD5" w:rsidRDefault="00180FD5">
                <w:pPr>
                  <w:spacing w:before="10"/>
                  <w:ind w:left="60"/>
                  <w:rPr>
                    <w:sz w:val="24"/>
                  </w:rPr>
                </w:pPr>
                <w:r>
                  <w:rPr>
                    <w:spacing w:val="-5"/>
                    <w:sz w:val="24"/>
                  </w:rPr>
                  <w:fldChar w:fldCharType="begin"/>
                </w:r>
                <w:r>
                  <w:rPr>
                    <w:spacing w:val="-5"/>
                    <w:sz w:val="24"/>
                  </w:rPr>
                  <w:instrText xml:space="preserve"> PAGE </w:instrText>
                </w:r>
                <w:r>
                  <w:rPr>
                    <w:spacing w:val="-5"/>
                    <w:sz w:val="24"/>
                  </w:rPr>
                  <w:fldChar w:fldCharType="separate"/>
                </w:r>
                <w:r>
                  <w:rPr>
                    <w:noProof/>
                    <w:spacing w:val="-5"/>
                    <w:sz w:val="24"/>
                  </w:rPr>
                  <w:t>66</w:t>
                </w:r>
                <w:r>
                  <w:rPr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FD5" w:rsidRDefault="00180FD5" w:rsidP="009C3B1C">
      <w:pPr>
        <w:spacing w:after="0" w:line="240" w:lineRule="auto"/>
      </w:pPr>
      <w:r>
        <w:separator/>
      </w:r>
    </w:p>
  </w:footnote>
  <w:footnote w:type="continuationSeparator" w:id="0">
    <w:p w:rsidR="00180FD5" w:rsidRDefault="00180FD5" w:rsidP="009C3B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4621B"/>
    <w:multiLevelType w:val="hybridMultilevel"/>
    <w:tmpl w:val="E7040D24"/>
    <w:lvl w:ilvl="0" w:tplc="5DC0F6D0">
      <w:numFmt w:val="bullet"/>
      <w:lvlText w:val="–"/>
      <w:lvlJc w:val="left"/>
      <w:pPr>
        <w:ind w:left="2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AA8BF48">
      <w:numFmt w:val="bullet"/>
      <w:lvlText w:val="•"/>
      <w:lvlJc w:val="left"/>
      <w:pPr>
        <w:ind w:left="1198" w:hanging="708"/>
      </w:pPr>
      <w:rPr>
        <w:rFonts w:hint="default"/>
        <w:lang w:val="ru-RU" w:eastAsia="en-US" w:bidi="ar-SA"/>
      </w:rPr>
    </w:lvl>
    <w:lvl w:ilvl="2" w:tplc="D7C8C35E">
      <w:numFmt w:val="bullet"/>
      <w:lvlText w:val="•"/>
      <w:lvlJc w:val="left"/>
      <w:pPr>
        <w:ind w:left="2157" w:hanging="708"/>
      </w:pPr>
      <w:rPr>
        <w:rFonts w:hint="default"/>
        <w:lang w:val="ru-RU" w:eastAsia="en-US" w:bidi="ar-SA"/>
      </w:rPr>
    </w:lvl>
    <w:lvl w:ilvl="3" w:tplc="5F3E3710">
      <w:numFmt w:val="bullet"/>
      <w:lvlText w:val="•"/>
      <w:lvlJc w:val="left"/>
      <w:pPr>
        <w:ind w:left="3115" w:hanging="708"/>
      </w:pPr>
      <w:rPr>
        <w:rFonts w:hint="default"/>
        <w:lang w:val="ru-RU" w:eastAsia="en-US" w:bidi="ar-SA"/>
      </w:rPr>
    </w:lvl>
    <w:lvl w:ilvl="4" w:tplc="ACFA9EEE">
      <w:numFmt w:val="bullet"/>
      <w:lvlText w:val="•"/>
      <w:lvlJc w:val="left"/>
      <w:pPr>
        <w:ind w:left="4074" w:hanging="708"/>
      </w:pPr>
      <w:rPr>
        <w:rFonts w:hint="default"/>
        <w:lang w:val="ru-RU" w:eastAsia="en-US" w:bidi="ar-SA"/>
      </w:rPr>
    </w:lvl>
    <w:lvl w:ilvl="5" w:tplc="A64088BE">
      <w:numFmt w:val="bullet"/>
      <w:lvlText w:val="•"/>
      <w:lvlJc w:val="left"/>
      <w:pPr>
        <w:ind w:left="5033" w:hanging="708"/>
      </w:pPr>
      <w:rPr>
        <w:rFonts w:hint="default"/>
        <w:lang w:val="ru-RU" w:eastAsia="en-US" w:bidi="ar-SA"/>
      </w:rPr>
    </w:lvl>
    <w:lvl w:ilvl="6" w:tplc="8366493A">
      <w:numFmt w:val="bullet"/>
      <w:lvlText w:val="•"/>
      <w:lvlJc w:val="left"/>
      <w:pPr>
        <w:ind w:left="5991" w:hanging="708"/>
      </w:pPr>
      <w:rPr>
        <w:rFonts w:hint="default"/>
        <w:lang w:val="ru-RU" w:eastAsia="en-US" w:bidi="ar-SA"/>
      </w:rPr>
    </w:lvl>
    <w:lvl w:ilvl="7" w:tplc="B0D2E086">
      <w:numFmt w:val="bullet"/>
      <w:lvlText w:val="•"/>
      <w:lvlJc w:val="left"/>
      <w:pPr>
        <w:ind w:left="6950" w:hanging="708"/>
      </w:pPr>
      <w:rPr>
        <w:rFonts w:hint="default"/>
        <w:lang w:val="ru-RU" w:eastAsia="en-US" w:bidi="ar-SA"/>
      </w:rPr>
    </w:lvl>
    <w:lvl w:ilvl="8" w:tplc="2204637E">
      <w:numFmt w:val="bullet"/>
      <w:lvlText w:val="•"/>
      <w:lvlJc w:val="left"/>
      <w:pPr>
        <w:ind w:left="7909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11BC1471"/>
    <w:multiLevelType w:val="hybridMultilevel"/>
    <w:tmpl w:val="F0C07D0A"/>
    <w:lvl w:ilvl="0" w:tplc="83A0FAFE">
      <w:start w:val="1"/>
      <w:numFmt w:val="decimal"/>
      <w:lvlText w:val="%1)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D9011A4">
      <w:numFmt w:val="bullet"/>
      <w:lvlText w:val="•"/>
      <w:lvlJc w:val="left"/>
      <w:pPr>
        <w:ind w:left="2062" w:hanging="708"/>
      </w:pPr>
      <w:rPr>
        <w:rFonts w:hint="default"/>
        <w:lang w:val="ru-RU" w:eastAsia="en-US" w:bidi="ar-SA"/>
      </w:rPr>
    </w:lvl>
    <w:lvl w:ilvl="2" w:tplc="0BEEF7DE">
      <w:numFmt w:val="bullet"/>
      <w:lvlText w:val="•"/>
      <w:lvlJc w:val="left"/>
      <w:pPr>
        <w:ind w:left="3025" w:hanging="708"/>
      </w:pPr>
      <w:rPr>
        <w:rFonts w:hint="default"/>
        <w:lang w:val="ru-RU" w:eastAsia="en-US" w:bidi="ar-SA"/>
      </w:rPr>
    </w:lvl>
    <w:lvl w:ilvl="3" w:tplc="94668922">
      <w:numFmt w:val="bullet"/>
      <w:lvlText w:val="•"/>
      <w:lvlJc w:val="left"/>
      <w:pPr>
        <w:ind w:left="3987" w:hanging="708"/>
      </w:pPr>
      <w:rPr>
        <w:rFonts w:hint="default"/>
        <w:lang w:val="ru-RU" w:eastAsia="en-US" w:bidi="ar-SA"/>
      </w:rPr>
    </w:lvl>
    <w:lvl w:ilvl="4" w:tplc="71D8C7E0">
      <w:numFmt w:val="bullet"/>
      <w:lvlText w:val="•"/>
      <w:lvlJc w:val="left"/>
      <w:pPr>
        <w:ind w:left="4950" w:hanging="708"/>
      </w:pPr>
      <w:rPr>
        <w:rFonts w:hint="default"/>
        <w:lang w:val="ru-RU" w:eastAsia="en-US" w:bidi="ar-SA"/>
      </w:rPr>
    </w:lvl>
    <w:lvl w:ilvl="5" w:tplc="911C4BAC">
      <w:numFmt w:val="bullet"/>
      <w:lvlText w:val="•"/>
      <w:lvlJc w:val="left"/>
      <w:pPr>
        <w:ind w:left="5913" w:hanging="708"/>
      </w:pPr>
      <w:rPr>
        <w:rFonts w:hint="default"/>
        <w:lang w:val="ru-RU" w:eastAsia="en-US" w:bidi="ar-SA"/>
      </w:rPr>
    </w:lvl>
    <w:lvl w:ilvl="6" w:tplc="7D409890">
      <w:numFmt w:val="bullet"/>
      <w:lvlText w:val="•"/>
      <w:lvlJc w:val="left"/>
      <w:pPr>
        <w:ind w:left="6875" w:hanging="708"/>
      </w:pPr>
      <w:rPr>
        <w:rFonts w:hint="default"/>
        <w:lang w:val="ru-RU" w:eastAsia="en-US" w:bidi="ar-SA"/>
      </w:rPr>
    </w:lvl>
    <w:lvl w:ilvl="7" w:tplc="65364402">
      <w:numFmt w:val="bullet"/>
      <w:lvlText w:val="•"/>
      <w:lvlJc w:val="left"/>
      <w:pPr>
        <w:ind w:left="7838" w:hanging="708"/>
      </w:pPr>
      <w:rPr>
        <w:rFonts w:hint="default"/>
        <w:lang w:val="ru-RU" w:eastAsia="en-US" w:bidi="ar-SA"/>
      </w:rPr>
    </w:lvl>
    <w:lvl w:ilvl="8" w:tplc="6FC69356">
      <w:numFmt w:val="bullet"/>
      <w:lvlText w:val="•"/>
      <w:lvlJc w:val="left"/>
      <w:pPr>
        <w:ind w:left="8801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16BB285D"/>
    <w:multiLevelType w:val="hybridMultilevel"/>
    <w:tmpl w:val="8098ECC2"/>
    <w:lvl w:ilvl="0" w:tplc="7F20721E">
      <w:numFmt w:val="bullet"/>
      <w:lvlText w:val=""/>
      <w:lvlJc w:val="left"/>
      <w:pPr>
        <w:ind w:left="1102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8682D4">
      <w:numFmt w:val="bullet"/>
      <w:lvlText w:val="•"/>
      <w:lvlJc w:val="left"/>
      <w:pPr>
        <w:ind w:left="2062" w:hanging="708"/>
      </w:pPr>
      <w:rPr>
        <w:rFonts w:hint="default"/>
        <w:lang w:val="ru-RU" w:eastAsia="en-US" w:bidi="ar-SA"/>
      </w:rPr>
    </w:lvl>
    <w:lvl w:ilvl="2" w:tplc="8E501E14">
      <w:numFmt w:val="bullet"/>
      <w:lvlText w:val="•"/>
      <w:lvlJc w:val="left"/>
      <w:pPr>
        <w:ind w:left="3025" w:hanging="708"/>
      </w:pPr>
      <w:rPr>
        <w:rFonts w:hint="default"/>
        <w:lang w:val="ru-RU" w:eastAsia="en-US" w:bidi="ar-SA"/>
      </w:rPr>
    </w:lvl>
    <w:lvl w:ilvl="3" w:tplc="5F92F8EA">
      <w:numFmt w:val="bullet"/>
      <w:lvlText w:val="•"/>
      <w:lvlJc w:val="left"/>
      <w:pPr>
        <w:ind w:left="3987" w:hanging="708"/>
      </w:pPr>
      <w:rPr>
        <w:rFonts w:hint="default"/>
        <w:lang w:val="ru-RU" w:eastAsia="en-US" w:bidi="ar-SA"/>
      </w:rPr>
    </w:lvl>
    <w:lvl w:ilvl="4" w:tplc="B89CD284">
      <w:numFmt w:val="bullet"/>
      <w:lvlText w:val="•"/>
      <w:lvlJc w:val="left"/>
      <w:pPr>
        <w:ind w:left="4950" w:hanging="708"/>
      </w:pPr>
      <w:rPr>
        <w:rFonts w:hint="default"/>
        <w:lang w:val="ru-RU" w:eastAsia="en-US" w:bidi="ar-SA"/>
      </w:rPr>
    </w:lvl>
    <w:lvl w:ilvl="5" w:tplc="CDAA8E80">
      <w:numFmt w:val="bullet"/>
      <w:lvlText w:val="•"/>
      <w:lvlJc w:val="left"/>
      <w:pPr>
        <w:ind w:left="5913" w:hanging="708"/>
      </w:pPr>
      <w:rPr>
        <w:rFonts w:hint="default"/>
        <w:lang w:val="ru-RU" w:eastAsia="en-US" w:bidi="ar-SA"/>
      </w:rPr>
    </w:lvl>
    <w:lvl w:ilvl="6" w:tplc="6C186006">
      <w:numFmt w:val="bullet"/>
      <w:lvlText w:val="•"/>
      <w:lvlJc w:val="left"/>
      <w:pPr>
        <w:ind w:left="6875" w:hanging="708"/>
      </w:pPr>
      <w:rPr>
        <w:rFonts w:hint="default"/>
        <w:lang w:val="ru-RU" w:eastAsia="en-US" w:bidi="ar-SA"/>
      </w:rPr>
    </w:lvl>
    <w:lvl w:ilvl="7" w:tplc="4BD82958">
      <w:numFmt w:val="bullet"/>
      <w:lvlText w:val="•"/>
      <w:lvlJc w:val="left"/>
      <w:pPr>
        <w:ind w:left="7838" w:hanging="708"/>
      </w:pPr>
      <w:rPr>
        <w:rFonts w:hint="default"/>
        <w:lang w:val="ru-RU" w:eastAsia="en-US" w:bidi="ar-SA"/>
      </w:rPr>
    </w:lvl>
    <w:lvl w:ilvl="8" w:tplc="864A60DE">
      <w:numFmt w:val="bullet"/>
      <w:lvlText w:val="•"/>
      <w:lvlJc w:val="left"/>
      <w:pPr>
        <w:ind w:left="8801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18B76AC4"/>
    <w:multiLevelType w:val="hybridMultilevel"/>
    <w:tmpl w:val="77963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6507B"/>
    <w:multiLevelType w:val="hybridMultilevel"/>
    <w:tmpl w:val="643829E0"/>
    <w:lvl w:ilvl="0" w:tplc="C4A6ADF4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7E5008">
      <w:numFmt w:val="bullet"/>
      <w:lvlText w:val="•"/>
      <w:lvlJc w:val="left"/>
      <w:pPr>
        <w:ind w:left="2062" w:hanging="708"/>
      </w:pPr>
      <w:rPr>
        <w:rFonts w:hint="default"/>
        <w:lang w:val="ru-RU" w:eastAsia="en-US" w:bidi="ar-SA"/>
      </w:rPr>
    </w:lvl>
    <w:lvl w:ilvl="2" w:tplc="D29A0938">
      <w:numFmt w:val="bullet"/>
      <w:lvlText w:val="•"/>
      <w:lvlJc w:val="left"/>
      <w:pPr>
        <w:ind w:left="3025" w:hanging="708"/>
      </w:pPr>
      <w:rPr>
        <w:rFonts w:hint="default"/>
        <w:lang w:val="ru-RU" w:eastAsia="en-US" w:bidi="ar-SA"/>
      </w:rPr>
    </w:lvl>
    <w:lvl w:ilvl="3" w:tplc="19F42428">
      <w:numFmt w:val="bullet"/>
      <w:lvlText w:val="•"/>
      <w:lvlJc w:val="left"/>
      <w:pPr>
        <w:ind w:left="3987" w:hanging="708"/>
      </w:pPr>
      <w:rPr>
        <w:rFonts w:hint="default"/>
        <w:lang w:val="ru-RU" w:eastAsia="en-US" w:bidi="ar-SA"/>
      </w:rPr>
    </w:lvl>
    <w:lvl w:ilvl="4" w:tplc="5C3010B6">
      <w:numFmt w:val="bullet"/>
      <w:lvlText w:val="•"/>
      <w:lvlJc w:val="left"/>
      <w:pPr>
        <w:ind w:left="4950" w:hanging="708"/>
      </w:pPr>
      <w:rPr>
        <w:rFonts w:hint="default"/>
        <w:lang w:val="ru-RU" w:eastAsia="en-US" w:bidi="ar-SA"/>
      </w:rPr>
    </w:lvl>
    <w:lvl w:ilvl="5" w:tplc="51A0C92C">
      <w:numFmt w:val="bullet"/>
      <w:lvlText w:val="•"/>
      <w:lvlJc w:val="left"/>
      <w:pPr>
        <w:ind w:left="5913" w:hanging="708"/>
      </w:pPr>
      <w:rPr>
        <w:rFonts w:hint="default"/>
        <w:lang w:val="ru-RU" w:eastAsia="en-US" w:bidi="ar-SA"/>
      </w:rPr>
    </w:lvl>
    <w:lvl w:ilvl="6" w:tplc="1EB0A744">
      <w:numFmt w:val="bullet"/>
      <w:lvlText w:val="•"/>
      <w:lvlJc w:val="left"/>
      <w:pPr>
        <w:ind w:left="6875" w:hanging="708"/>
      </w:pPr>
      <w:rPr>
        <w:rFonts w:hint="default"/>
        <w:lang w:val="ru-RU" w:eastAsia="en-US" w:bidi="ar-SA"/>
      </w:rPr>
    </w:lvl>
    <w:lvl w:ilvl="7" w:tplc="4642B814">
      <w:numFmt w:val="bullet"/>
      <w:lvlText w:val="•"/>
      <w:lvlJc w:val="left"/>
      <w:pPr>
        <w:ind w:left="7838" w:hanging="708"/>
      </w:pPr>
      <w:rPr>
        <w:rFonts w:hint="default"/>
        <w:lang w:val="ru-RU" w:eastAsia="en-US" w:bidi="ar-SA"/>
      </w:rPr>
    </w:lvl>
    <w:lvl w:ilvl="8" w:tplc="7CA2F9B0">
      <w:numFmt w:val="bullet"/>
      <w:lvlText w:val="•"/>
      <w:lvlJc w:val="left"/>
      <w:pPr>
        <w:ind w:left="8801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20F04F98"/>
    <w:multiLevelType w:val="hybridMultilevel"/>
    <w:tmpl w:val="9CD6587A"/>
    <w:lvl w:ilvl="0" w:tplc="D930C082">
      <w:numFmt w:val="bullet"/>
      <w:lvlText w:val="–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CF031BA">
      <w:numFmt w:val="bullet"/>
      <w:lvlText w:val="•"/>
      <w:lvlJc w:val="left"/>
      <w:pPr>
        <w:ind w:left="2062" w:hanging="708"/>
      </w:pPr>
      <w:rPr>
        <w:rFonts w:hint="default"/>
        <w:lang w:val="ru-RU" w:eastAsia="en-US" w:bidi="ar-SA"/>
      </w:rPr>
    </w:lvl>
    <w:lvl w:ilvl="2" w:tplc="321A80CE">
      <w:numFmt w:val="bullet"/>
      <w:lvlText w:val="•"/>
      <w:lvlJc w:val="left"/>
      <w:pPr>
        <w:ind w:left="3025" w:hanging="708"/>
      </w:pPr>
      <w:rPr>
        <w:rFonts w:hint="default"/>
        <w:lang w:val="ru-RU" w:eastAsia="en-US" w:bidi="ar-SA"/>
      </w:rPr>
    </w:lvl>
    <w:lvl w:ilvl="3" w:tplc="C1D8025E">
      <w:numFmt w:val="bullet"/>
      <w:lvlText w:val="•"/>
      <w:lvlJc w:val="left"/>
      <w:pPr>
        <w:ind w:left="3987" w:hanging="708"/>
      </w:pPr>
      <w:rPr>
        <w:rFonts w:hint="default"/>
        <w:lang w:val="ru-RU" w:eastAsia="en-US" w:bidi="ar-SA"/>
      </w:rPr>
    </w:lvl>
    <w:lvl w:ilvl="4" w:tplc="081C5FCE">
      <w:numFmt w:val="bullet"/>
      <w:lvlText w:val="•"/>
      <w:lvlJc w:val="left"/>
      <w:pPr>
        <w:ind w:left="4950" w:hanging="708"/>
      </w:pPr>
      <w:rPr>
        <w:rFonts w:hint="default"/>
        <w:lang w:val="ru-RU" w:eastAsia="en-US" w:bidi="ar-SA"/>
      </w:rPr>
    </w:lvl>
    <w:lvl w:ilvl="5" w:tplc="BC7EBE86">
      <w:numFmt w:val="bullet"/>
      <w:lvlText w:val="•"/>
      <w:lvlJc w:val="left"/>
      <w:pPr>
        <w:ind w:left="5913" w:hanging="708"/>
      </w:pPr>
      <w:rPr>
        <w:rFonts w:hint="default"/>
        <w:lang w:val="ru-RU" w:eastAsia="en-US" w:bidi="ar-SA"/>
      </w:rPr>
    </w:lvl>
    <w:lvl w:ilvl="6" w:tplc="D38075F2">
      <w:numFmt w:val="bullet"/>
      <w:lvlText w:val="•"/>
      <w:lvlJc w:val="left"/>
      <w:pPr>
        <w:ind w:left="6875" w:hanging="708"/>
      </w:pPr>
      <w:rPr>
        <w:rFonts w:hint="default"/>
        <w:lang w:val="ru-RU" w:eastAsia="en-US" w:bidi="ar-SA"/>
      </w:rPr>
    </w:lvl>
    <w:lvl w:ilvl="7" w:tplc="2A58DBD8">
      <w:numFmt w:val="bullet"/>
      <w:lvlText w:val="•"/>
      <w:lvlJc w:val="left"/>
      <w:pPr>
        <w:ind w:left="7838" w:hanging="708"/>
      </w:pPr>
      <w:rPr>
        <w:rFonts w:hint="default"/>
        <w:lang w:val="ru-RU" w:eastAsia="en-US" w:bidi="ar-SA"/>
      </w:rPr>
    </w:lvl>
    <w:lvl w:ilvl="8" w:tplc="66321434">
      <w:numFmt w:val="bullet"/>
      <w:lvlText w:val="•"/>
      <w:lvlJc w:val="left"/>
      <w:pPr>
        <w:ind w:left="8801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211C5C80"/>
    <w:multiLevelType w:val="hybridMultilevel"/>
    <w:tmpl w:val="C52E178C"/>
    <w:lvl w:ilvl="0" w:tplc="CC44DE28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862322">
      <w:numFmt w:val="bullet"/>
      <w:lvlText w:val="•"/>
      <w:lvlJc w:val="left"/>
      <w:pPr>
        <w:ind w:left="2062" w:hanging="708"/>
      </w:pPr>
      <w:rPr>
        <w:rFonts w:hint="default"/>
        <w:lang w:val="ru-RU" w:eastAsia="en-US" w:bidi="ar-SA"/>
      </w:rPr>
    </w:lvl>
    <w:lvl w:ilvl="2" w:tplc="2C58A548">
      <w:numFmt w:val="bullet"/>
      <w:lvlText w:val="•"/>
      <w:lvlJc w:val="left"/>
      <w:pPr>
        <w:ind w:left="3025" w:hanging="708"/>
      </w:pPr>
      <w:rPr>
        <w:rFonts w:hint="default"/>
        <w:lang w:val="ru-RU" w:eastAsia="en-US" w:bidi="ar-SA"/>
      </w:rPr>
    </w:lvl>
    <w:lvl w:ilvl="3" w:tplc="289655C8">
      <w:numFmt w:val="bullet"/>
      <w:lvlText w:val="•"/>
      <w:lvlJc w:val="left"/>
      <w:pPr>
        <w:ind w:left="3987" w:hanging="708"/>
      </w:pPr>
      <w:rPr>
        <w:rFonts w:hint="default"/>
        <w:lang w:val="ru-RU" w:eastAsia="en-US" w:bidi="ar-SA"/>
      </w:rPr>
    </w:lvl>
    <w:lvl w:ilvl="4" w:tplc="4F9EB1F2">
      <w:numFmt w:val="bullet"/>
      <w:lvlText w:val="•"/>
      <w:lvlJc w:val="left"/>
      <w:pPr>
        <w:ind w:left="4950" w:hanging="708"/>
      </w:pPr>
      <w:rPr>
        <w:rFonts w:hint="default"/>
        <w:lang w:val="ru-RU" w:eastAsia="en-US" w:bidi="ar-SA"/>
      </w:rPr>
    </w:lvl>
    <w:lvl w:ilvl="5" w:tplc="070CDA3C">
      <w:numFmt w:val="bullet"/>
      <w:lvlText w:val="•"/>
      <w:lvlJc w:val="left"/>
      <w:pPr>
        <w:ind w:left="5913" w:hanging="708"/>
      </w:pPr>
      <w:rPr>
        <w:rFonts w:hint="default"/>
        <w:lang w:val="ru-RU" w:eastAsia="en-US" w:bidi="ar-SA"/>
      </w:rPr>
    </w:lvl>
    <w:lvl w:ilvl="6" w:tplc="D9345592">
      <w:numFmt w:val="bullet"/>
      <w:lvlText w:val="•"/>
      <w:lvlJc w:val="left"/>
      <w:pPr>
        <w:ind w:left="6875" w:hanging="708"/>
      </w:pPr>
      <w:rPr>
        <w:rFonts w:hint="default"/>
        <w:lang w:val="ru-RU" w:eastAsia="en-US" w:bidi="ar-SA"/>
      </w:rPr>
    </w:lvl>
    <w:lvl w:ilvl="7" w:tplc="17100380">
      <w:numFmt w:val="bullet"/>
      <w:lvlText w:val="•"/>
      <w:lvlJc w:val="left"/>
      <w:pPr>
        <w:ind w:left="7838" w:hanging="708"/>
      </w:pPr>
      <w:rPr>
        <w:rFonts w:hint="default"/>
        <w:lang w:val="ru-RU" w:eastAsia="en-US" w:bidi="ar-SA"/>
      </w:rPr>
    </w:lvl>
    <w:lvl w:ilvl="8" w:tplc="8286BE98">
      <w:numFmt w:val="bullet"/>
      <w:lvlText w:val="•"/>
      <w:lvlJc w:val="left"/>
      <w:pPr>
        <w:ind w:left="8801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26CD5070"/>
    <w:multiLevelType w:val="hybridMultilevel"/>
    <w:tmpl w:val="43EADDC0"/>
    <w:lvl w:ilvl="0" w:tplc="AAD8D220">
      <w:numFmt w:val="bullet"/>
      <w:lvlText w:val="–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22547E">
      <w:numFmt w:val="bullet"/>
      <w:lvlText w:val="•"/>
      <w:lvlJc w:val="left"/>
      <w:pPr>
        <w:ind w:left="2062" w:hanging="708"/>
      </w:pPr>
      <w:rPr>
        <w:rFonts w:hint="default"/>
        <w:lang w:val="ru-RU" w:eastAsia="en-US" w:bidi="ar-SA"/>
      </w:rPr>
    </w:lvl>
    <w:lvl w:ilvl="2" w:tplc="F6E8DD6A">
      <w:numFmt w:val="bullet"/>
      <w:lvlText w:val="•"/>
      <w:lvlJc w:val="left"/>
      <w:pPr>
        <w:ind w:left="3025" w:hanging="708"/>
      </w:pPr>
      <w:rPr>
        <w:rFonts w:hint="default"/>
        <w:lang w:val="ru-RU" w:eastAsia="en-US" w:bidi="ar-SA"/>
      </w:rPr>
    </w:lvl>
    <w:lvl w:ilvl="3" w:tplc="E3DAA006">
      <w:numFmt w:val="bullet"/>
      <w:lvlText w:val="•"/>
      <w:lvlJc w:val="left"/>
      <w:pPr>
        <w:ind w:left="3987" w:hanging="708"/>
      </w:pPr>
      <w:rPr>
        <w:rFonts w:hint="default"/>
        <w:lang w:val="ru-RU" w:eastAsia="en-US" w:bidi="ar-SA"/>
      </w:rPr>
    </w:lvl>
    <w:lvl w:ilvl="4" w:tplc="83C0EA7C">
      <w:numFmt w:val="bullet"/>
      <w:lvlText w:val="•"/>
      <w:lvlJc w:val="left"/>
      <w:pPr>
        <w:ind w:left="4950" w:hanging="708"/>
      </w:pPr>
      <w:rPr>
        <w:rFonts w:hint="default"/>
        <w:lang w:val="ru-RU" w:eastAsia="en-US" w:bidi="ar-SA"/>
      </w:rPr>
    </w:lvl>
    <w:lvl w:ilvl="5" w:tplc="2BFE148A">
      <w:numFmt w:val="bullet"/>
      <w:lvlText w:val="•"/>
      <w:lvlJc w:val="left"/>
      <w:pPr>
        <w:ind w:left="5913" w:hanging="708"/>
      </w:pPr>
      <w:rPr>
        <w:rFonts w:hint="default"/>
        <w:lang w:val="ru-RU" w:eastAsia="en-US" w:bidi="ar-SA"/>
      </w:rPr>
    </w:lvl>
    <w:lvl w:ilvl="6" w:tplc="5F64F1E6">
      <w:numFmt w:val="bullet"/>
      <w:lvlText w:val="•"/>
      <w:lvlJc w:val="left"/>
      <w:pPr>
        <w:ind w:left="6875" w:hanging="708"/>
      </w:pPr>
      <w:rPr>
        <w:rFonts w:hint="default"/>
        <w:lang w:val="ru-RU" w:eastAsia="en-US" w:bidi="ar-SA"/>
      </w:rPr>
    </w:lvl>
    <w:lvl w:ilvl="7" w:tplc="B5703E24">
      <w:numFmt w:val="bullet"/>
      <w:lvlText w:val="•"/>
      <w:lvlJc w:val="left"/>
      <w:pPr>
        <w:ind w:left="7838" w:hanging="708"/>
      </w:pPr>
      <w:rPr>
        <w:rFonts w:hint="default"/>
        <w:lang w:val="ru-RU" w:eastAsia="en-US" w:bidi="ar-SA"/>
      </w:rPr>
    </w:lvl>
    <w:lvl w:ilvl="8" w:tplc="53485DFE">
      <w:numFmt w:val="bullet"/>
      <w:lvlText w:val="•"/>
      <w:lvlJc w:val="left"/>
      <w:pPr>
        <w:ind w:left="8801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29AE2F4B"/>
    <w:multiLevelType w:val="hybridMultilevel"/>
    <w:tmpl w:val="73B0817A"/>
    <w:lvl w:ilvl="0" w:tplc="B3A2DC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B1A499B"/>
    <w:multiLevelType w:val="hybridMultilevel"/>
    <w:tmpl w:val="0220C69E"/>
    <w:lvl w:ilvl="0" w:tplc="37A053BC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8E4DB82">
      <w:numFmt w:val="bullet"/>
      <w:lvlText w:val="•"/>
      <w:lvlJc w:val="left"/>
      <w:pPr>
        <w:ind w:left="2062" w:hanging="708"/>
      </w:pPr>
      <w:rPr>
        <w:rFonts w:hint="default"/>
        <w:lang w:val="ru-RU" w:eastAsia="en-US" w:bidi="ar-SA"/>
      </w:rPr>
    </w:lvl>
    <w:lvl w:ilvl="2" w:tplc="B7189FA6">
      <w:numFmt w:val="bullet"/>
      <w:lvlText w:val="•"/>
      <w:lvlJc w:val="left"/>
      <w:pPr>
        <w:ind w:left="3025" w:hanging="708"/>
      </w:pPr>
      <w:rPr>
        <w:rFonts w:hint="default"/>
        <w:lang w:val="ru-RU" w:eastAsia="en-US" w:bidi="ar-SA"/>
      </w:rPr>
    </w:lvl>
    <w:lvl w:ilvl="3" w:tplc="1ABC0318">
      <w:numFmt w:val="bullet"/>
      <w:lvlText w:val="•"/>
      <w:lvlJc w:val="left"/>
      <w:pPr>
        <w:ind w:left="3987" w:hanging="708"/>
      </w:pPr>
      <w:rPr>
        <w:rFonts w:hint="default"/>
        <w:lang w:val="ru-RU" w:eastAsia="en-US" w:bidi="ar-SA"/>
      </w:rPr>
    </w:lvl>
    <w:lvl w:ilvl="4" w:tplc="18CEDBA8">
      <w:numFmt w:val="bullet"/>
      <w:lvlText w:val="•"/>
      <w:lvlJc w:val="left"/>
      <w:pPr>
        <w:ind w:left="4950" w:hanging="708"/>
      </w:pPr>
      <w:rPr>
        <w:rFonts w:hint="default"/>
        <w:lang w:val="ru-RU" w:eastAsia="en-US" w:bidi="ar-SA"/>
      </w:rPr>
    </w:lvl>
    <w:lvl w:ilvl="5" w:tplc="438CC56A">
      <w:numFmt w:val="bullet"/>
      <w:lvlText w:val="•"/>
      <w:lvlJc w:val="left"/>
      <w:pPr>
        <w:ind w:left="5913" w:hanging="708"/>
      </w:pPr>
      <w:rPr>
        <w:rFonts w:hint="default"/>
        <w:lang w:val="ru-RU" w:eastAsia="en-US" w:bidi="ar-SA"/>
      </w:rPr>
    </w:lvl>
    <w:lvl w:ilvl="6" w:tplc="0EF0757A">
      <w:numFmt w:val="bullet"/>
      <w:lvlText w:val="•"/>
      <w:lvlJc w:val="left"/>
      <w:pPr>
        <w:ind w:left="6875" w:hanging="708"/>
      </w:pPr>
      <w:rPr>
        <w:rFonts w:hint="default"/>
        <w:lang w:val="ru-RU" w:eastAsia="en-US" w:bidi="ar-SA"/>
      </w:rPr>
    </w:lvl>
    <w:lvl w:ilvl="7" w:tplc="4844D62A">
      <w:numFmt w:val="bullet"/>
      <w:lvlText w:val="•"/>
      <w:lvlJc w:val="left"/>
      <w:pPr>
        <w:ind w:left="7838" w:hanging="708"/>
      </w:pPr>
      <w:rPr>
        <w:rFonts w:hint="default"/>
        <w:lang w:val="ru-RU" w:eastAsia="en-US" w:bidi="ar-SA"/>
      </w:rPr>
    </w:lvl>
    <w:lvl w:ilvl="8" w:tplc="9B963CBA">
      <w:numFmt w:val="bullet"/>
      <w:lvlText w:val="•"/>
      <w:lvlJc w:val="left"/>
      <w:pPr>
        <w:ind w:left="8801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2C1275CD"/>
    <w:multiLevelType w:val="hybridMultilevel"/>
    <w:tmpl w:val="354E6BEA"/>
    <w:lvl w:ilvl="0" w:tplc="7E982502">
      <w:numFmt w:val="bullet"/>
      <w:lvlText w:val="–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3D8B8B8">
      <w:numFmt w:val="bullet"/>
      <w:lvlText w:val="•"/>
      <w:lvlJc w:val="left"/>
      <w:pPr>
        <w:ind w:left="2062" w:hanging="708"/>
      </w:pPr>
      <w:rPr>
        <w:rFonts w:hint="default"/>
        <w:lang w:val="ru-RU" w:eastAsia="en-US" w:bidi="ar-SA"/>
      </w:rPr>
    </w:lvl>
    <w:lvl w:ilvl="2" w:tplc="12C0943A">
      <w:numFmt w:val="bullet"/>
      <w:lvlText w:val="•"/>
      <w:lvlJc w:val="left"/>
      <w:pPr>
        <w:ind w:left="3025" w:hanging="708"/>
      </w:pPr>
      <w:rPr>
        <w:rFonts w:hint="default"/>
        <w:lang w:val="ru-RU" w:eastAsia="en-US" w:bidi="ar-SA"/>
      </w:rPr>
    </w:lvl>
    <w:lvl w:ilvl="3" w:tplc="EBA83B68">
      <w:numFmt w:val="bullet"/>
      <w:lvlText w:val="•"/>
      <w:lvlJc w:val="left"/>
      <w:pPr>
        <w:ind w:left="3987" w:hanging="708"/>
      </w:pPr>
      <w:rPr>
        <w:rFonts w:hint="default"/>
        <w:lang w:val="ru-RU" w:eastAsia="en-US" w:bidi="ar-SA"/>
      </w:rPr>
    </w:lvl>
    <w:lvl w:ilvl="4" w:tplc="592207BE">
      <w:numFmt w:val="bullet"/>
      <w:lvlText w:val="•"/>
      <w:lvlJc w:val="left"/>
      <w:pPr>
        <w:ind w:left="4950" w:hanging="708"/>
      </w:pPr>
      <w:rPr>
        <w:rFonts w:hint="default"/>
        <w:lang w:val="ru-RU" w:eastAsia="en-US" w:bidi="ar-SA"/>
      </w:rPr>
    </w:lvl>
    <w:lvl w:ilvl="5" w:tplc="77B83D82">
      <w:numFmt w:val="bullet"/>
      <w:lvlText w:val="•"/>
      <w:lvlJc w:val="left"/>
      <w:pPr>
        <w:ind w:left="5913" w:hanging="708"/>
      </w:pPr>
      <w:rPr>
        <w:rFonts w:hint="default"/>
        <w:lang w:val="ru-RU" w:eastAsia="en-US" w:bidi="ar-SA"/>
      </w:rPr>
    </w:lvl>
    <w:lvl w:ilvl="6" w:tplc="194CF6A6">
      <w:numFmt w:val="bullet"/>
      <w:lvlText w:val="•"/>
      <w:lvlJc w:val="left"/>
      <w:pPr>
        <w:ind w:left="6875" w:hanging="708"/>
      </w:pPr>
      <w:rPr>
        <w:rFonts w:hint="default"/>
        <w:lang w:val="ru-RU" w:eastAsia="en-US" w:bidi="ar-SA"/>
      </w:rPr>
    </w:lvl>
    <w:lvl w:ilvl="7" w:tplc="E5581BF8">
      <w:numFmt w:val="bullet"/>
      <w:lvlText w:val="•"/>
      <w:lvlJc w:val="left"/>
      <w:pPr>
        <w:ind w:left="7838" w:hanging="708"/>
      </w:pPr>
      <w:rPr>
        <w:rFonts w:hint="default"/>
        <w:lang w:val="ru-RU" w:eastAsia="en-US" w:bidi="ar-SA"/>
      </w:rPr>
    </w:lvl>
    <w:lvl w:ilvl="8" w:tplc="4CBEAE3E">
      <w:numFmt w:val="bullet"/>
      <w:lvlText w:val="•"/>
      <w:lvlJc w:val="left"/>
      <w:pPr>
        <w:ind w:left="8801" w:hanging="708"/>
      </w:pPr>
      <w:rPr>
        <w:rFonts w:hint="default"/>
        <w:lang w:val="ru-RU" w:eastAsia="en-US" w:bidi="ar-SA"/>
      </w:rPr>
    </w:lvl>
  </w:abstractNum>
  <w:abstractNum w:abstractNumId="11" w15:restartNumberingAfterBreak="0">
    <w:nsid w:val="330B6ACD"/>
    <w:multiLevelType w:val="hybridMultilevel"/>
    <w:tmpl w:val="2A78BBE2"/>
    <w:lvl w:ilvl="0" w:tplc="76B44C3C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67E78FE">
      <w:numFmt w:val="bullet"/>
      <w:lvlText w:val="–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B122E38">
      <w:numFmt w:val="bullet"/>
      <w:lvlText w:val="•"/>
      <w:lvlJc w:val="left"/>
      <w:pPr>
        <w:ind w:left="3025" w:hanging="708"/>
      </w:pPr>
      <w:rPr>
        <w:rFonts w:hint="default"/>
        <w:lang w:val="ru-RU" w:eastAsia="en-US" w:bidi="ar-SA"/>
      </w:rPr>
    </w:lvl>
    <w:lvl w:ilvl="3" w:tplc="8F682C92">
      <w:numFmt w:val="bullet"/>
      <w:lvlText w:val="•"/>
      <w:lvlJc w:val="left"/>
      <w:pPr>
        <w:ind w:left="3987" w:hanging="708"/>
      </w:pPr>
      <w:rPr>
        <w:rFonts w:hint="default"/>
        <w:lang w:val="ru-RU" w:eastAsia="en-US" w:bidi="ar-SA"/>
      </w:rPr>
    </w:lvl>
    <w:lvl w:ilvl="4" w:tplc="2DEC1F8E">
      <w:numFmt w:val="bullet"/>
      <w:lvlText w:val="•"/>
      <w:lvlJc w:val="left"/>
      <w:pPr>
        <w:ind w:left="4950" w:hanging="708"/>
      </w:pPr>
      <w:rPr>
        <w:rFonts w:hint="default"/>
        <w:lang w:val="ru-RU" w:eastAsia="en-US" w:bidi="ar-SA"/>
      </w:rPr>
    </w:lvl>
    <w:lvl w:ilvl="5" w:tplc="E7CE4888">
      <w:numFmt w:val="bullet"/>
      <w:lvlText w:val="•"/>
      <w:lvlJc w:val="left"/>
      <w:pPr>
        <w:ind w:left="5913" w:hanging="708"/>
      </w:pPr>
      <w:rPr>
        <w:rFonts w:hint="default"/>
        <w:lang w:val="ru-RU" w:eastAsia="en-US" w:bidi="ar-SA"/>
      </w:rPr>
    </w:lvl>
    <w:lvl w:ilvl="6" w:tplc="DFD202E6">
      <w:numFmt w:val="bullet"/>
      <w:lvlText w:val="•"/>
      <w:lvlJc w:val="left"/>
      <w:pPr>
        <w:ind w:left="6875" w:hanging="708"/>
      </w:pPr>
      <w:rPr>
        <w:rFonts w:hint="default"/>
        <w:lang w:val="ru-RU" w:eastAsia="en-US" w:bidi="ar-SA"/>
      </w:rPr>
    </w:lvl>
    <w:lvl w:ilvl="7" w:tplc="7FA41DB6">
      <w:numFmt w:val="bullet"/>
      <w:lvlText w:val="•"/>
      <w:lvlJc w:val="left"/>
      <w:pPr>
        <w:ind w:left="7838" w:hanging="708"/>
      </w:pPr>
      <w:rPr>
        <w:rFonts w:hint="default"/>
        <w:lang w:val="ru-RU" w:eastAsia="en-US" w:bidi="ar-SA"/>
      </w:rPr>
    </w:lvl>
    <w:lvl w:ilvl="8" w:tplc="3B3E26EA">
      <w:numFmt w:val="bullet"/>
      <w:lvlText w:val="•"/>
      <w:lvlJc w:val="left"/>
      <w:pPr>
        <w:ind w:left="8801" w:hanging="708"/>
      </w:pPr>
      <w:rPr>
        <w:rFonts w:hint="default"/>
        <w:lang w:val="ru-RU" w:eastAsia="en-US" w:bidi="ar-SA"/>
      </w:rPr>
    </w:lvl>
  </w:abstractNum>
  <w:abstractNum w:abstractNumId="12" w15:restartNumberingAfterBreak="0">
    <w:nsid w:val="39280457"/>
    <w:multiLevelType w:val="hybridMultilevel"/>
    <w:tmpl w:val="370C4734"/>
    <w:lvl w:ilvl="0" w:tplc="0B287874">
      <w:numFmt w:val="bullet"/>
      <w:lvlText w:val=""/>
      <w:lvlJc w:val="left"/>
      <w:pPr>
        <w:ind w:left="2587" w:hanging="778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74B6E5A0">
      <w:numFmt w:val="bullet"/>
      <w:lvlText w:val="•"/>
      <w:lvlJc w:val="left"/>
      <w:pPr>
        <w:ind w:left="3394" w:hanging="778"/>
      </w:pPr>
      <w:rPr>
        <w:rFonts w:hint="default"/>
        <w:lang w:val="ru-RU" w:eastAsia="en-US" w:bidi="ar-SA"/>
      </w:rPr>
    </w:lvl>
    <w:lvl w:ilvl="2" w:tplc="E1FC447E">
      <w:numFmt w:val="bullet"/>
      <w:lvlText w:val="•"/>
      <w:lvlJc w:val="left"/>
      <w:pPr>
        <w:ind w:left="4209" w:hanging="778"/>
      </w:pPr>
      <w:rPr>
        <w:rFonts w:hint="default"/>
        <w:lang w:val="ru-RU" w:eastAsia="en-US" w:bidi="ar-SA"/>
      </w:rPr>
    </w:lvl>
    <w:lvl w:ilvl="3" w:tplc="E2626DDA">
      <w:numFmt w:val="bullet"/>
      <w:lvlText w:val="•"/>
      <w:lvlJc w:val="left"/>
      <w:pPr>
        <w:ind w:left="5023" w:hanging="778"/>
      </w:pPr>
      <w:rPr>
        <w:rFonts w:hint="default"/>
        <w:lang w:val="ru-RU" w:eastAsia="en-US" w:bidi="ar-SA"/>
      </w:rPr>
    </w:lvl>
    <w:lvl w:ilvl="4" w:tplc="A3E8A3FA">
      <w:numFmt w:val="bullet"/>
      <w:lvlText w:val="•"/>
      <w:lvlJc w:val="left"/>
      <w:pPr>
        <w:ind w:left="5838" w:hanging="778"/>
      </w:pPr>
      <w:rPr>
        <w:rFonts w:hint="default"/>
        <w:lang w:val="ru-RU" w:eastAsia="en-US" w:bidi="ar-SA"/>
      </w:rPr>
    </w:lvl>
    <w:lvl w:ilvl="5" w:tplc="3AE86334">
      <w:numFmt w:val="bullet"/>
      <w:lvlText w:val="•"/>
      <w:lvlJc w:val="left"/>
      <w:pPr>
        <w:ind w:left="6653" w:hanging="778"/>
      </w:pPr>
      <w:rPr>
        <w:rFonts w:hint="default"/>
        <w:lang w:val="ru-RU" w:eastAsia="en-US" w:bidi="ar-SA"/>
      </w:rPr>
    </w:lvl>
    <w:lvl w:ilvl="6" w:tplc="3F2C095C">
      <w:numFmt w:val="bullet"/>
      <w:lvlText w:val="•"/>
      <w:lvlJc w:val="left"/>
      <w:pPr>
        <w:ind w:left="7467" w:hanging="778"/>
      </w:pPr>
      <w:rPr>
        <w:rFonts w:hint="default"/>
        <w:lang w:val="ru-RU" w:eastAsia="en-US" w:bidi="ar-SA"/>
      </w:rPr>
    </w:lvl>
    <w:lvl w:ilvl="7" w:tplc="5E206C10">
      <w:numFmt w:val="bullet"/>
      <w:lvlText w:val="•"/>
      <w:lvlJc w:val="left"/>
      <w:pPr>
        <w:ind w:left="8282" w:hanging="778"/>
      </w:pPr>
      <w:rPr>
        <w:rFonts w:hint="default"/>
        <w:lang w:val="ru-RU" w:eastAsia="en-US" w:bidi="ar-SA"/>
      </w:rPr>
    </w:lvl>
    <w:lvl w:ilvl="8" w:tplc="23C8F8F0">
      <w:numFmt w:val="bullet"/>
      <w:lvlText w:val="•"/>
      <w:lvlJc w:val="left"/>
      <w:pPr>
        <w:ind w:left="9097" w:hanging="778"/>
      </w:pPr>
      <w:rPr>
        <w:rFonts w:hint="default"/>
        <w:lang w:val="ru-RU" w:eastAsia="en-US" w:bidi="ar-SA"/>
      </w:rPr>
    </w:lvl>
  </w:abstractNum>
  <w:abstractNum w:abstractNumId="13" w15:restartNumberingAfterBreak="0">
    <w:nsid w:val="3B2540B6"/>
    <w:multiLevelType w:val="hybridMultilevel"/>
    <w:tmpl w:val="960855B2"/>
    <w:lvl w:ilvl="0" w:tplc="FFFCFB1E">
      <w:numFmt w:val="bullet"/>
      <w:lvlText w:val="–"/>
      <w:lvlJc w:val="left"/>
      <w:pPr>
        <w:ind w:left="251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483C46">
      <w:numFmt w:val="bullet"/>
      <w:lvlText w:val="•"/>
      <w:lvlJc w:val="left"/>
      <w:pPr>
        <w:ind w:left="3340" w:hanging="708"/>
      </w:pPr>
      <w:rPr>
        <w:rFonts w:hint="default"/>
        <w:lang w:val="ru-RU" w:eastAsia="en-US" w:bidi="ar-SA"/>
      </w:rPr>
    </w:lvl>
    <w:lvl w:ilvl="2" w:tplc="D55A8080">
      <w:numFmt w:val="bullet"/>
      <w:lvlText w:val="•"/>
      <w:lvlJc w:val="left"/>
      <w:pPr>
        <w:ind w:left="4161" w:hanging="708"/>
      </w:pPr>
      <w:rPr>
        <w:rFonts w:hint="default"/>
        <w:lang w:val="ru-RU" w:eastAsia="en-US" w:bidi="ar-SA"/>
      </w:rPr>
    </w:lvl>
    <w:lvl w:ilvl="3" w:tplc="30161200">
      <w:numFmt w:val="bullet"/>
      <w:lvlText w:val="•"/>
      <w:lvlJc w:val="left"/>
      <w:pPr>
        <w:ind w:left="4981" w:hanging="708"/>
      </w:pPr>
      <w:rPr>
        <w:rFonts w:hint="default"/>
        <w:lang w:val="ru-RU" w:eastAsia="en-US" w:bidi="ar-SA"/>
      </w:rPr>
    </w:lvl>
    <w:lvl w:ilvl="4" w:tplc="093CB2A4">
      <w:numFmt w:val="bullet"/>
      <w:lvlText w:val="•"/>
      <w:lvlJc w:val="left"/>
      <w:pPr>
        <w:ind w:left="5802" w:hanging="708"/>
      </w:pPr>
      <w:rPr>
        <w:rFonts w:hint="default"/>
        <w:lang w:val="ru-RU" w:eastAsia="en-US" w:bidi="ar-SA"/>
      </w:rPr>
    </w:lvl>
    <w:lvl w:ilvl="5" w:tplc="F2008E8E">
      <w:numFmt w:val="bullet"/>
      <w:lvlText w:val="•"/>
      <w:lvlJc w:val="left"/>
      <w:pPr>
        <w:ind w:left="6623" w:hanging="708"/>
      </w:pPr>
      <w:rPr>
        <w:rFonts w:hint="default"/>
        <w:lang w:val="ru-RU" w:eastAsia="en-US" w:bidi="ar-SA"/>
      </w:rPr>
    </w:lvl>
    <w:lvl w:ilvl="6" w:tplc="446417F8">
      <w:numFmt w:val="bullet"/>
      <w:lvlText w:val="•"/>
      <w:lvlJc w:val="left"/>
      <w:pPr>
        <w:ind w:left="7443" w:hanging="708"/>
      </w:pPr>
      <w:rPr>
        <w:rFonts w:hint="default"/>
        <w:lang w:val="ru-RU" w:eastAsia="en-US" w:bidi="ar-SA"/>
      </w:rPr>
    </w:lvl>
    <w:lvl w:ilvl="7" w:tplc="D96242AC">
      <w:numFmt w:val="bullet"/>
      <w:lvlText w:val="•"/>
      <w:lvlJc w:val="left"/>
      <w:pPr>
        <w:ind w:left="8264" w:hanging="708"/>
      </w:pPr>
      <w:rPr>
        <w:rFonts w:hint="default"/>
        <w:lang w:val="ru-RU" w:eastAsia="en-US" w:bidi="ar-SA"/>
      </w:rPr>
    </w:lvl>
    <w:lvl w:ilvl="8" w:tplc="3496EA8E">
      <w:numFmt w:val="bullet"/>
      <w:lvlText w:val="•"/>
      <w:lvlJc w:val="left"/>
      <w:pPr>
        <w:ind w:left="9085" w:hanging="708"/>
      </w:pPr>
      <w:rPr>
        <w:rFonts w:hint="default"/>
        <w:lang w:val="ru-RU" w:eastAsia="en-US" w:bidi="ar-SA"/>
      </w:rPr>
    </w:lvl>
  </w:abstractNum>
  <w:abstractNum w:abstractNumId="14" w15:restartNumberingAfterBreak="0">
    <w:nsid w:val="3D325A03"/>
    <w:multiLevelType w:val="multilevel"/>
    <w:tmpl w:val="009CC144"/>
    <w:lvl w:ilvl="0">
      <w:start w:val="2"/>
      <w:numFmt w:val="decimal"/>
      <w:lvlText w:val="%1"/>
      <w:lvlJc w:val="left"/>
      <w:pPr>
        <w:ind w:left="1963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963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71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8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4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9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3" w:hanging="423"/>
      </w:pPr>
      <w:rPr>
        <w:rFonts w:hint="default"/>
        <w:lang w:val="ru-RU" w:eastAsia="en-US" w:bidi="ar-SA"/>
      </w:rPr>
    </w:lvl>
  </w:abstractNum>
  <w:abstractNum w:abstractNumId="15" w15:restartNumberingAfterBreak="0">
    <w:nsid w:val="3D5C40C5"/>
    <w:multiLevelType w:val="hybridMultilevel"/>
    <w:tmpl w:val="E85224F4"/>
    <w:lvl w:ilvl="0" w:tplc="ED22BF26">
      <w:start w:val="2"/>
      <w:numFmt w:val="upperRoman"/>
      <w:lvlText w:val="%1"/>
      <w:lvlJc w:val="left"/>
      <w:pPr>
        <w:ind w:left="1102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2E6F7BA">
      <w:start w:val="1"/>
      <w:numFmt w:val="decimal"/>
      <w:lvlText w:val="%2-"/>
      <w:lvlJc w:val="left"/>
      <w:pPr>
        <w:ind w:left="2046" w:hanging="2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2" w:tplc="406837BA">
      <w:numFmt w:val="bullet"/>
      <w:lvlText w:val="•"/>
      <w:lvlJc w:val="left"/>
      <w:pPr>
        <w:ind w:left="3005" w:hanging="237"/>
      </w:pPr>
      <w:rPr>
        <w:rFonts w:hint="default"/>
        <w:lang w:val="ru-RU" w:eastAsia="en-US" w:bidi="ar-SA"/>
      </w:rPr>
    </w:lvl>
    <w:lvl w:ilvl="3" w:tplc="32904618">
      <w:numFmt w:val="bullet"/>
      <w:lvlText w:val="•"/>
      <w:lvlJc w:val="left"/>
      <w:pPr>
        <w:ind w:left="3970" w:hanging="237"/>
      </w:pPr>
      <w:rPr>
        <w:rFonts w:hint="default"/>
        <w:lang w:val="ru-RU" w:eastAsia="en-US" w:bidi="ar-SA"/>
      </w:rPr>
    </w:lvl>
    <w:lvl w:ilvl="4" w:tplc="65B079DC">
      <w:numFmt w:val="bullet"/>
      <w:lvlText w:val="•"/>
      <w:lvlJc w:val="left"/>
      <w:pPr>
        <w:ind w:left="4935" w:hanging="237"/>
      </w:pPr>
      <w:rPr>
        <w:rFonts w:hint="default"/>
        <w:lang w:val="ru-RU" w:eastAsia="en-US" w:bidi="ar-SA"/>
      </w:rPr>
    </w:lvl>
    <w:lvl w:ilvl="5" w:tplc="55E48498">
      <w:numFmt w:val="bullet"/>
      <w:lvlText w:val="•"/>
      <w:lvlJc w:val="left"/>
      <w:pPr>
        <w:ind w:left="5900" w:hanging="237"/>
      </w:pPr>
      <w:rPr>
        <w:rFonts w:hint="default"/>
        <w:lang w:val="ru-RU" w:eastAsia="en-US" w:bidi="ar-SA"/>
      </w:rPr>
    </w:lvl>
    <w:lvl w:ilvl="6" w:tplc="2D5CAC76">
      <w:numFmt w:val="bullet"/>
      <w:lvlText w:val="•"/>
      <w:lvlJc w:val="left"/>
      <w:pPr>
        <w:ind w:left="6865" w:hanging="237"/>
      </w:pPr>
      <w:rPr>
        <w:rFonts w:hint="default"/>
        <w:lang w:val="ru-RU" w:eastAsia="en-US" w:bidi="ar-SA"/>
      </w:rPr>
    </w:lvl>
    <w:lvl w:ilvl="7" w:tplc="A04C3408">
      <w:numFmt w:val="bullet"/>
      <w:lvlText w:val="•"/>
      <w:lvlJc w:val="left"/>
      <w:pPr>
        <w:ind w:left="7830" w:hanging="237"/>
      </w:pPr>
      <w:rPr>
        <w:rFonts w:hint="default"/>
        <w:lang w:val="ru-RU" w:eastAsia="en-US" w:bidi="ar-SA"/>
      </w:rPr>
    </w:lvl>
    <w:lvl w:ilvl="8" w:tplc="9EF2353E">
      <w:numFmt w:val="bullet"/>
      <w:lvlText w:val="•"/>
      <w:lvlJc w:val="left"/>
      <w:pPr>
        <w:ind w:left="8796" w:hanging="237"/>
      </w:pPr>
      <w:rPr>
        <w:rFonts w:hint="default"/>
        <w:lang w:val="ru-RU" w:eastAsia="en-US" w:bidi="ar-SA"/>
      </w:rPr>
    </w:lvl>
  </w:abstractNum>
  <w:abstractNum w:abstractNumId="16" w15:restartNumberingAfterBreak="0">
    <w:nsid w:val="3E910CEE"/>
    <w:multiLevelType w:val="hybridMultilevel"/>
    <w:tmpl w:val="FDC401AA"/>
    <w:lvl w:ilvl="0" w:tplc="B84605FC">
      <w:start w:val="1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E917CC0"/>
    <w:multiLevelType w:val="multilevel"/>
    <w:tmpl w:val="FF9C912A"/>
    <w:lvl w:ilvl="0">
      <w:start w:val="1"/>
      <w:numFmt w:val="decimal"/>
      <w:lvlText w:val="%1"/>
      <w:lvlJc w:val="left"/>
      <w:pPr>
        <w:ind w:left="110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0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25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87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50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8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1" w:hanging="423"/>
      </w:pPr>
      <w:rPr>
        <w:rFonts w:hint="default"/>
        <w:lang w:val="ru-RU" w:eastAsia="en-US" w:bidi="ar-SA"/>
      </w:rPr>
    </w:lvl>
  </w:abstractNum>
  <w:abstractNum w:abstractNumId="18" w15:restartNumberingAfterBreak="0">
    <w:nsid w:val="3F932D0C"/>
    <w:multiLevelType w:val="hybridMultilevel"/>
    <w:tmpl w:val="A83C9EAC"/>
    <w:lvl w:ilvl="0" w:tplc="DED2A5A6">
      <w:start w:val="1"/>
      <w:numFmt w:val="upperRoman"/>
      <w:lvlText w:val="%1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4A094EA">
      <w:numFmt w:val="bullet"/>
      <w:lvlText w:val="•"/>
      <w:lvlJc w:val="left"/>
      <w:pPr>
        <w:ind w:left="2062" w:hanging="708"/>
      </w:pPr>
      <w:rPr>
        <w:rFonts w:hint="default"/>
        <w:lang w:val="ru-RU" w:eastAsia="en-US" w:bidi="ar-SA"/>
      </w:rPr>
    </w:lvl>
    <w:lvl w:ilvl="2" w:tplc="5D922360">
      <w:numFmt w:val="bullet"/>
      <w:lvlText w:val="•"/>
      <w:lvlJc w:val="left"/>
      <w:pPr>
        <w:ind w:left="3025" w:hanging="708"/>
      </w:pPr>
      <w:rPr>
        <w:rFonts w:hint="default"/>
        <w:lang w:val="ru-RU" w:eastAsia="en-US" w:bidi="ar-SA"/>
      </w:rPr>
    </w:lvl>
    <w:lvl w:ilvl="3" w:tplc="60D6702C">
      <w:numFmt w:val="bullet"/>
      <w:lvlText w:val="•"/>
      <w:lvlJc w:val="left"/>
      <w:pPr>
        <w:ind w:left="3987" w:hanging="708"/>
      </w:pPr>
      <w:rPr>
        <w:rFonts w:hint="default"/>
        <w:lang w:val="ru-RU" w:eastAsia="en-US" w:bidi="ar-SA"/>
      </w:rPr>
    </w:lvl>
    <w:lvl w:ilvl="4" w:tplc="CDB4EFFE">
      <w:numFmt w:val="bullet"/>
      <w:lvlText w:val="•"/>
      <w:lvlJc w:val="left"/>
      <w:pPr>
        <w:ind w:left="4950" w:hanging="708"/>
      </w:pPr>
      <w:rPr>
        <w:rFonts w:hint="default"/>
        <w:lang w:val="ru-RU" w:eastAsia="en-US" w:bidi="ar-SA"/>
      </w:rPr>
    </w:lvl>
    <w:lvl w:ilvl="5" w:tplc="AA10B7F6">
      <w:numFmt w:val="bullet"/>
      <w:lvlText w:val="•"/>
      <w:lvlJc w:val="left"/>
      <w:pPr>
        <w:ind w:left="5913" w:hanging="708"/>
      </w:pPr>
      <w:rPr>
        <w:rFonts w:hint="default"/>
        <w:lang w:val="ru-RU" w:eastAsia="en-US" w:bidi="ar-SA"/>
      </w:rPr>
    </w:lvl>
    <w:lvl w:ilvl="6" w:tplc="FA308F46">
      <w:numFmt w:val="bullet"/>
      <w:lvlText w:val="•"/>
      <w:lvlJc w:val="left"/>
      <w:pPr>
        <w:ind w:left="6875" w:hanging="708"/>
      </w:pPr>
      <w:rPr>
        <w:rFonts w:hint="default"/>
        <w:lang w:val="ru-RU" w:eastAsia="en-US" w:bidi="ar-SA"/>
      </w:rPr>
    </w:lvl>
    <w:lvl w:ilvl="7" w:tplc="F5FC5AC8">
      <w:numFmt w:val="bullet"/>
      <w:lvlText w:val="•"/>
      <w:lvlJc w:val="left"/>
      <w:pPr>
        <w:ind w:left="7838" w:hanging="708"/>
      </w:pPr>
      <w:rPr>
        <w:rFonts w:hint="default"/>
        <w:lang w:val="ru-RU" w:eastAsia="en-US" w:bidi="ar-SA"/>
      </w:rPr>
    </w:lvl>
    <w:lvl w:ilvl="8" w:tplc="33721FA4">
      <w:numFmt w:val="bullet"/>
      <w:lvlText w:val="•"/>
      <w:lvlJc w:val="left"/>
      <w:pPr>
        <w:ind w:left="8801" w:hanging="708"/>
      </w:pPr>
      <w:rPr>
        <w:rFonts w:hint="default"/>
        <w:lang w:val="ru-RU" w:eastAsia="en-US" w:bidi="ar-SA"/>
      </w:rPr>
    </w:lvl>
  </w:abstractNum>
  <w:abstractNum w:abstractNumId="19" w15:restartNumberingAfterBreak="0">
    <w:nsid w:val="44A51DA9"/>
    <w:multiLevelType w:val="hybridMultilevel"/>
    <w:tmpl w:val="487E5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5C03B8"/>
    <w:multiLevelType w:val="hybridMultilevel"/>
    <w:tmpl w:val="8E18BC80"/>
    <w:lvl w:ilvl="0" w:tplc="231061AE">
      <w:start w:val="1"/>
      <w:numFmt w:val="decimal"/>
      <w:lvlText w:val="%1."/>
      <w:lvlJc w:val="left"/>
      <w:pPr>
        <w:ind w:left="251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BC0D8C">
      <w:numFmt w:val="bullet"/>
      <w:lvlText w:val="•"/>
      <w:lvlJc w:val="left"/>
      <w:pPr>
        <w:ind w:left="3340" w:hanging="708"/>
      </w:pPr>
      <w:rPr>
        <w:rFonts w:hint="default"/>
        <w:lang w:val="ru-RU" w:eastAsia="en-US" w:bidi="ar-SA"/>
      </w:rPr>
    </w:lvl>
    <w:lvl w:ilvl="2" w:tplc="34B2D8FC">
      <w:numFmt w:val="bullet"/>
      <w:lvlText w:val="•"/>
      <w:lvlJc w:val="left"/>
      <w:pPr>
        <w:ind w:left="4161" w:hanging="708"/>
      </w:pPr>
      <w:rPr>
        <w:rFonts w:hint="default"/>
        <w:lang w:val="ru-RU" w:eastAsia="en-US" w:bidi="ar-SA"/>
      </w:rPr>
    </w:lvl>
    <w:lvl w:ilvl="3" w:tplc="D7D0C320">
      <w:numFmt w:val="bullet"/>
      <w:lvlText w:val="•"/>
      <w:lvlJc w:val="left"/>
      <w:pPr>
        <w:ind w:left="4981" w:hanging="708"/>
      </w:pPr>
      <w:rPr>
        <w:rFonts w:hint="default"/>
        <w:lang w:val="ru-RU" w:eastAsia="en-US" w:bidi="ar-SA"/>
      </w:rPr>
    </w:lvl>
    <w:lvl w:ilvl="4" w:tplc="20A242D6">
      <w:numFmt w:val="bullet"/>
      <w:lvlText w:val="•"/>
      <w:lvlJc w:val="left"/>
      <w:pPr>
        <w:ind w:left="5802" w:hanging="708"/>
      </w:pPr>
      <w:rPr>
        <w:rFonts w:hint="default"/>
        <w:lang w:val="ru-RU" w:eastAsia="en-US" w:bidi="ar-SA"/>
      </w:rPr>
    </w:lvl>
    <w:lvl w:ilvl="5" w:tplc="6458FC12">
      <w:numFmt w:val="bullet"/>
      <w:lvlText w:val="•"/>
      <w:lvlJc w:val="left"/>
      <w:pPr>
        <w:ind w:left="6623" w:hanging="708"/>
      </w:pPr>
      <w:rPr>
        <w:rFonts w:hint="default"/>
        <w:lang w:val="ru-RU" w:eastAsia="en-US" w:bidi="ar-SA"/>
      </w:rPr>
    </w:lvl>
    <w:lvl w:ilvl="6" w:tplc="F1E47140">
      <w:numFmt w:val="bullet"/>
      <w:lvlText w:val="•"/>
      <w:lvlJc w:val="left"/>
      <w:pPr>
        <w:ind w:left="7443" w:hanging="708"/>
      </w:pPr>
      <w:rPr>
        <w:rFonts w:hint="default"/>
        <w:lang w:val="ru-RU" w:eastAsia="en-US" w:bidi="ar-SA"/>
      </w:rPr>
    </w:lvl>
    <w:lvl w:ilvl="7" w:tplc="140C8498">
      <w:numFmt w:val="bullet"/>
      <w:lvlText w:val="•"/>
      <w:lvlJc w:val="left"/>
      <w:pPr>
        <w:ind w:left="8264" w:hanging="708"/>
      </w:pPr>
      <w:rPr>
        <w:rFonts w:hint="default"/>
        <w:lang w:val="ru-RU" w:eastAsia="en-US" w:bidi="ar-SA"/>
      </w:rPr>
    </w:lvl>
    <w:lvl w:ilvl="8" w:tplc="3D3EF1AA">
      <w:numFmt w:val="bullet"/>
      <w:lvlText w:val="•"/>
      <w:lvlJc w:val="left"/>
      <w:pPr>
        <w:ind w:left="9085" w:hanging="708"/>
      </w:pPr>
      <w:rPr>
        <w:rFonts w:hint="default"/>
        <w:lang w:val="ru-RU" w:eastAsia="en-US" w:bidi="ar-SA"/>
      </w:rPr>
    </w:lvl>
  </w:abstractNum>
  <w:abstractNum w:abstractNumId="21" w15:restartNumberingAfterBreak="0">
    <w:nsid w:val="476A023C"/>
    <w:multiLevelType w:val="hybridMultilevel"/>
    <w:tmpl w:val="DC16E668"/>
    <w:lvl w:ilvl="0" w:tplc="D89A4A28">
      <w:start w:val="1"/>
      <w:numFmt w:val="decimal"/>
      <w:lvlText w:val="%1)"/>
      <w:lvlJc w:val="left"/>
      <w:pPr>
        <w:ind w:left="251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5E03808">
      <w:numFmt w:val="bullet"/>
      <w:lvlText w:val="•"/>
      <w:lvlJc w:val="left"/>
      <w:pPr>
        <w:ind w:left="3340" w:hanging="708"/>
      </w:pPr>
      <w:rPr>
        <w:rFonts w:hint="default"/>
        <w:lang w:val="ru-RU" w:eastAsia="en-US" w:bidi="ar-SA"/>
      </w:rPr>
    </w:lvl>
    <w:lvl w:ilvl="2" w:tplc="FD70474A">
      <w:numFmt w:val="bullet"/>
      <w:lvlText w:val="•"/>
      <w:lvlJc w:val="left"/>
      <w:pPr>
        <w:ind w:left="4161" w:hanging="708"/>
      </w:pPr>
      <w:rPr>
        <w:rFonts w:hint="default"/>
        <w:lang w:val="ru-RU" w:eastAsia="en-US" w:bidi="ar-SA"/>
      </w:rPr>
    </w:lvl>
    <w:lvl w:ilvl="3" w:tplc="6F7EB3F2">
      <w:numFmt w:val="bullet"/>
      <w:lvlText w:val="•"/>
      <w:lvlJc w:val="left"/>
      <w:pPr>
        <w:ind w:left="4981" w:hanging="708"/>
      </w:pPr>
      <w:rPr>
        <w:rFonts w:hint="default"/>
        <w:lang w:val="ru-RU" w:eastAsia="en-US" w:bidi="ar-SA"/>
      </w:rPr>
    </w:lvl>
    <w:lvl w:ilvl="4" w:tplc="D50E0594">
      <w:numFmt w:val="bullet"/>
      <w:lvlText w:val="•"/>
      <w:lvlJc w:val="left"/>
      <w:pPr>
        <w:ind w:left="5802" w:hanging="708"/>
      </w:pPr>
      <w:rPr>
        <w:rFonts w:hint="default"/>
        <w:lang w:val="ru-RU" w:eastAsia="en-US" w:bidi="ar-SA"/>
      </w:rPr>
    </w:lvl>
    <w:lvl w:ilvl="5" w:tplc="7AB29796">
      <w:numFmt w:val="bullet"/>
      <w:lvlText w:val="•"/>
      <w:lvlJc w:val="left"/>
      <w:pPr>
        <w:ind w:left="6623" w:hanging="708"/>
      </w:pPr>
      <w:rPr>
        <w:rFonts w:hint="default"/>
        <w:lang w:val="ru-RU" w:eastAsia="en-US" w:bidi="ar-SA"/>
      </w:rPr>
    </w:lvl>
    <w:lvl w:ilvl="6" w:tplc="D3FCF3D6">
      <w:numFmt w:val="bullet"/>
      <w:lvlText w:val="•"/>
      <w:lvlJc w:val="left"/>
      <w:pPr>
        <w:ind w:left="7443" w:hanging="708"/>
      </w:pPr>
      <w:rPr>
        <w:rFonts w:hint="default"/>
        <w:lang w:val="ru-RU" w:eastAsia="en-US" w:bidi="ar-SA"/>
      </w:rPr>
    </w:lvl>
    <w:lvl w:ilvl="7" w:tplc="0548FB7A">
      <w:numFmt w:val="bullet"/>
      <w:lvlText w:val="•"/>
      <w:lvlJc w:val="left"/>
      <w:pPr>
        <w:ind w:left="8264" w:hanging="708"/>
      </w:pPr>
      <w:rPr>
        <w:rFonts w:hint="default"/>
        <w:lang w:val="ru-RU" w:eastAsia="en-US" w:bidi="ar-SA"/>
      </w:rPr>
    </w:lvl>
    <w:lvl w:ilvl="8" w:tplc="09685EBE">
      <w:numFmt w:val="bullet"/>
      <w:lvlText w:val="•"/>
      <w:lvlJc w:val="left"/>
      <w:pPr>
        <w:ind w:left="9085" w:hanging="708"/>
      </w:pPr>
      <w:rPr>
        <w:rFonts w:hint="default"/>
        <w:lang w:val="ru-RU" w:eastAsia="en-US" w:bidi="ar-SA"/>
      </w:rPr>
    </w:lvl>
  </w:abstractNum>
  <w:abstractNum w:abstractNumId="22" w15:restartNumberingAfterBreak="0">
    <w:nsid w:val="4E9D2C16"/>
    <w:multiLevelType w:val="multilevel"/>
    <w:tmpl w:val="9FEC961C"/>
    <w:lvl w:ilvl="0">
      <w:start w:val="1"/>
      <w:numFmt w:val="decimal"/>
      <w:lvlText w:val="%1)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3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82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2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11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4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0" w:hanging="423"/>
      </w:pPr>
      <w:rPr>
        <w:rFonts w:hint="default"/>
        <w:lang w:val="ru-RU" w:eastAsia="en-US" w:bidi="ar-SA"/>
      </w:rPr>
    </w:lvl>
  </w:abstractNum>
  <w:abstractNum w:abstractNumId="23" w15:restartNumberingAfterBreak="0">
    <w:nsid w:val="50797C43"/>
    <w:multiLevelType w:val="hybridMultilevel"/>
    <w:tmpl w:val="E79032E2"/>
    <w:lvl w:ilvl="0" w:tplc="533ED9E0">
      <w:start w:val="1"/>
      <w:numFmt w:val="decimal"/>
      <w:lvlText w:val="%1."/>
      <w:lvlJc w:val="left"/>
      <w:pPr>
        <w:ind w:left="251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C07B54">
      <w:numFmt w:val="bullet"/>
      <w:lvlText w:val="•"/>
      <w:lvlJc w:val="left"/>
      <w:pPr>
        <w:ind w:left="3340" w:hanging="708"/>
      </w:pPr>
      <w:rPr>
        <w:rFonts w:hint="default"/>
        <w:lang w:val="ru-RU" w:eastAsia="en-US" w:bidi="ar-SA"/>
      </w:rPr>
    </w:lvl>
    <w:lvl w:ilvl="2" w:tplc="A34C2BC8">
      <w:numFmt w:val="bullet"/>
      <w:lvlText w:val="•"/>
      <w:lvlJc w:val="left"/>
      <w:pPr>
        <w:ind w:left="4161" w:hanging="708"/>
      </w:pPr>
      <w:rPr>
        <w:rFonts w:hint="default"/>
        <w:lang w:val="ru-RU" w:eastAsia="en-US" w:bidi="ar-SA"/>
      </w:rPr>
    </w:lvl>
    <w:lvl w:ilvl="3" w:tplc="F2E035D8">
      <w:numFmt w:val="bullet"/>
      <w:lvlText w:val="•"/>
      <w:lvlJc w:val="left"/>
      <w:pPr>
        <w:ind w:left="4981" w:hanging="708"/>
      </w:pPr>
      <w:rPr>
        <w:rFonts w:hint="default"/>
        <w:lang w:val="ru-RU" w:eastAsia="en-US" w:bidi="ar-SA"/>
      </w:rPr>
    </w:lvl>
    <w:lvl w:ilvl="4" w:tplc="F6A8571A">
      <w:numFmt w:val="bullet"/>
      <w:lvlText w:val="•"/>
      <w:lvlJc w:val="left"/>
      <w:pPr>
        <w:ind w:left="5802" w:hanging="708"/>
      </w:pPr>
      <w:rPr>
        <w:rFonts w:hint="default"/>
        <w:lang w:val="ru-RU" w:eastAsia="en-US" w:bidi="ar-SA"/>
      </w:rPr>
    </w:lvl>
    <w:lvl w:ilvl="5" w:tplc="D528E97C">
      <w:numFmt w:val="bullet"/>
      <w:lvlText w:val="•"/>
      <w:lvlJc w:val="left"/>
      <w:pPr>
        <w:ind w:left="6623" w:hanging="708"/>
      </w:pPr>
      <w:rPr>
        <w:rFonts w:hint="default"/>
        <w:lang w:val="ru-RU" w:eastAsia="en-US" w:bidi="ar-SA"/>
      </w:rPr>
    </w:lvl>
    <w:lvl w:ilvl="6" w:tplc="F8742836">
      <w:numFmt w:val="bullet"/>
      <w:lvlText w:val="•"/>
      <w:lvlJc w:val="left"/>
      <w:pPr>
        <w:ind w:left="7443" w:hanging="708"/>
      </w:pPr>
      <w:rPr>
        <w:rFonts w:hint="default"/>
        <w:lang w:val="ru-RU" w:eastAsia="en-US" w:bidi="ar-SA"/>
      </w:rPr>
    </w:lvl>
    <w:lvl w:ilvl="7" w:tplc="0D4457C4">
      <w:numFmt w:val="bullet"/>
      <w:lvlText w:val="•"/>
      <w:lvlJc w:val="left"/>
      <w:pPr>
        <w:ind w:left="8264" w:hanging="708"/>
      </w:pPr>
      <w:rPr>
        <w:rFonts w:hint="default"/>
        <w:lang w:val="ru-RU" w:eastAsia="en-US" w:bidi="ar-SA"/>
      </w:rPr>
    </w:lvl>
    <w:lvl w:ilvl="8" w:tplc="6BEE002A">
      <w:numFmt w:val="bullet"/>
      <w:lvlText w:val="•"/>
      <w:lvlJc w:val="left"/>
      <w:pPr>
        <w:ind w:left="9085" w:hanging="708"/>
      </w:pPr>
      <w:rPr>
        <w:rFonts w:hint="default"/>
        <w:lang w:val="ru-RU" w:eastAsia="en-US" w:bidi="ar-SA"/>
      </w:rPr>
    </w:lvl>
  </w:abstractNum>
  <w:abstractNum w:abstractNumId="24" w15:restartNumberingAfterBreak="0">
    <w:nsid w:val="53C4432A"/>
    <w:multiLevelType w:val="hybridMultilevel"/>
    <w:tmpl w:val="EEF61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5F3F9B"/>
    <w:multiLevelType w:val="multilevel"/>
    <w:tmpl w:val="9E48E0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5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4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32" w:hanging="2160"/>
      </w:pPr>
      <w:rPr>
        <w:rFonts w:hint="default"/>
      </w:rPr>
    </w:lvl>
  </w:abstractNum>
  <w:abstractNum w:abstractNumId="26" w15:restartNumberingAfterBreak="0">
    <w:nsid w:val="62505011"/>
    <w:multiLevelType w:val="multilevel"/>
    <w:tmpl w:val="4F7CE0B8"/>
    <w:lvl w:ilvl="0">
      <w:start w:val="1"/>
      <w:numFmt w:val="decimal"/>
      <w:lvlText w:val="%1."/>
      <w:lvlJc w:val="left"/>
      <w:pPr>
        <w:ind w:left="251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1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16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0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4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6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5" w:hanging="708"/>
      </w:pPr>
      <w:rPr>
        <w:rFonts w:hint="default"/>
        <w:lang w:val="ru-RU" w:eastAsia="en-US" w:bidi="ar-SA"/>
      </w:rPr>
    </w:lvl>
  </w:abstractNum>
  <w:abstractNum w:abstractNumId="27" w15:restartNumberingAfterBreak="0">
    <w:nsid w:val="632B2479"/>
    <w:multiLevelType w:val="hybridMultilevel"/>
    <w:tmpl w:val="8F1E1C8A"/>
    <w:lvl w:ilvl="0" w:tplc="4198E39A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C4DC8">
      <w:numFmt w:val="bullet"/>
      <w:lvlText w:val="•"/>
      <w:lvlJc w:val="left"/>
      <w:pPr>
        <w:ind w:left="2062" w:hanging="708"/>
      </w:pPr>
      <w:rPr>
        <w:rFonts w:hint="default"/>
        <w:lang w:val="ru-RU" w:eastAsia="en-US" w:bidi="ar-SA"/>
      </w:rPr>
    </w:lvl>
    <w:lvl w:ilvl="2" w:tplc="53ECDC76">
      <w:numFmt w:val="bullet"/>
      <w:lvlText w:val="•"/>
      <w:lvlJc w:val="left"/>
      <w:pPr>
        <w:ind w:left="3025" w:hanging="708"/>
      </w:pPr>
      <w:rPr>
        <w:rFonts w:hint="default"/>
        <w:lang w:val="ru-RU" w:eastAsia="en-US" w:bidi="ar-SA"/>
      </w:rPr>
    </w:lvl>
    <w:lvl w:ilvl="3" w:tplc="51D603DE">
      <w:numFmt w:val="bullet"/>
      <w:lvlText w:val="•"/>
      <w:lvlJc w:val="left"/>
      <w:pPr>
        <w:ind w:left="3987" w:hanging="708"/>
      </w:pPr>
      <w:rPr>
        <w:rFonts w:hint="default"/>
        <w:lang w:val="ru-RU" w:eastAsia="en-US" w:bidi="ar-SA"/>
      </w:rPr>
    </w:lvl>
    <w:lvl w:ilvl="4" w:tplc="9E9893BE">
      <w:numFmt w:val="bullet"/>
      <w:lvlText w:val="•"/>
      <w:lvlJc w:val="left"/>
      <w:pPr>
        <w:ind w:left="4950" w:hanging="708"/>
      </w:pPr>
      <w:rPr>
        <w:rFonts w:hint="default"/>
        <w:lang w:val="ru-RU" w:eastAsia="en-US" w:bidi="ar-SA"/>
      </w:rPr>
    </w:lvl>
    <w:lvl w:ilvl="5" w:tplc="7EA04D24">
      <w:numFmt w:val="bullet"/>
      <w:lvlText w:val="•"/>
      <w:lvlJc w:val="left"/>
      <w:pPr>
        <w:ind w:left="5913" w:hanging="708"/>
      </w:pPr>
      <w:rPr>
        <w:rFonts w:hint="default"/>
        <w:lang w:val="ru-RU" w:eastAsia="en-US" w:bidi="ar-SA"/>
      </w:rPr>
    </w:lvl>
    <w:lvl w:ilvl="6" w:tplc="BA18CF0E">
      <w:numFmt w:val="bullet"/>
      <w:lvlText w:val="•"/>
      <w:lvlJc w:val="left"/>
      <w:pPr>
        <w:ind w:left="6875" w:hanging="708"/>
      </w:pPr>
      <w:rPr>
        <w:rFonts w:hint="default"/>
        <w:lang w:val="ru-RU" w:eastAsia="en-US" w:bidi="ar-SA"/>
      </w:rPr>
    </w:lvl>
    <w:lvl w:ilvl="7" w:tplc="EBE09EA4">
      <w:numFmt w:val="bullet"/>
      <w:lvlText w:val="•"/>
      <w:lvlJc w:val="left"/>
      <w:pPr>
        <w:ind w:left="7838" w:hanging="708"/>
      </w:pPr>
      <w:rPr>
        <w:rFonts w:hint="default"/>
        <w:lang w:val="ru-RU" w:eastAsia="en-US" w:bidi="ar-SA"/>
      </w:rPr>
    </w:lvl>
    <w:lvl w:ilvl="8" w:tplc="7456A976">
      <w:numFmt w:val="bullet"/>
      <w:lvlText w:val="•"/>
      <w:lvlJc w:val="left"/>
      <w:pPr>
        <w:ind w:left="8801" w:hanging="708"/>
      </w:pPr>
      <w:rPr>
        <w:rFonts w:hint="default"/>
        <w:lang w:val="ru-RU" w:eastAsia="en-US" w:bidi="ar-SA"/>
      </w:rPr>
    </w:lvl>
  </w:abstractNum>
  <w:abstractNum w:abstractNumId="28" w15:restartNumberingAfterBreak="0">
    <w:nsid w:val="67557F7E"/>
    <w:multiLevelType w:val="hybridMultilevel"/>
    <w:tmpl w:val="B1B28D0A"/>
    <w:lvl w:ilvl="0" w:tplc="400C85A0">
      <w:start w:val="1"/>
      <w:numFmt w:val="decimal"/>
      <w:lvlText w:val="%1)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64EE43A">
      <w:numFmt w:val="bullet"/>
      <w:lvlText w:val="•"/>
      <w:lvlJc w:val="left"/>
      <w:pPr>
        <w:ind w:left="2062" w:hanging="708"/>
      </w:pPr>
      <w:rPr>
        <w:rFonts w:hint="default"/>
        <w:lang w:val="ru-RU" w:eastAsia="en-US" w:bidi="ar-SA"/>
      </w:rPr>
    </w:lvl>
    <w:lvl w:ilvl="2" w:tplc="1E9218C4">
      <w:numFmt w:val="bullet"/>
      <w:lvlText w:val="•"/>
      <w:lvlJc w:val="left"/>
      <w:pPr>
        <w:ind w:left="3025" w:hanging="708"/>
      </w:pPr>
      <w:rPr>
        <w:rFonts w:hint="default"/>
        <w:lang w:val="ru-RU" w:eastAsia="en-US" w:bidi="ar-SA"/>
      </w:rPr>
    </w:lvl>
    <w:lvl w:ilvl="3" w:tplc="92986234">
      <w:numFmt w:val="bullet"/>
      <w:lvlText w:val="•"/>
      <w:lvlJc w:val="left"/>
      <w:pPr>
        <w:ind w:left="3987" w:hanging="708"/>
      </w:pPr>
      <w:rPr>
        <w:rFonts w:hint="default"/>
        <w:lang w:val="ru-RU" w:eastAsia="en-US" w:bidi="ar-SA"/>
      </w:rPr>
    </w:lvl>
    <w:lvl w:ilvl="4" w:tplc="C8527B7A">
      <w:numFmt w:val="bullet"/>
      <w:lvlText w:val="•"/>
      <w:lvlJc w:val="left"/>
      <w:pPr>
        <w:ind w:left="4950" w:hanging="708"/>
      </w:pPr>
      <w:rPr>
        <w:rFonts w:hint="default"/>
        <w:lang w:val="ru-RU" w:eastAsia="en-US" w:bidi="ar-SA"/>
      </w:rPr>
    </w:lvl>
    <w:lvl w:ilvl="5" w:tplc="845072AC">
      <w:numFmt w:val="bullet"/>
      <w:lvlText w:val="•"/>
      <w:lvlJc w:val="left"/>
      <w:pPr>
        <w:ind w:left="5913" w:hanging="708"/>
      </w:pPr>
      <w:rPr>
        <w:rFonts w:hint="default"/>
        <w:lang w:val="ru-RU" w:eastAsia="en-US" w:bidi="ar-SA"/>
      </w:rPr>
    </w:lvl>
    <w:lvl w:ilvl="6" w:tplc="A19A16DE">
      <w:numFmt w:val="bullet"/>
      <w:lvlText w:val="•"/>
      <w:lvlJc w:val="left"/>
      <w:pPr>
        <w:ind w:left="6875" w:hanging="708"/>
      </w:pPr>
      <w:rPr>
        <w:rFonts w:hint="default"/>
        <w:lang w:val="ru-RU" w:eastAsia="en-US" w:bidi="ar-SA"/>
      </w:rPr>
    </w:lvl>
    <w:lvl w:ilvl="7" w:tplc="B418821E">
      <w:numFmt w:val="bullet"/>
      <w:lvlText w:val="•"/>
      <w:lvlJc w:val="left"/>
      <w:pPr>
        <w:ind w:left="7838" w:hanging="708"/>
      </w:pPr>
      <w:rPr>
        <w:rFonts w:hint="default"/>
        <w:lang w:val="ru-RU" w:eastAsia="en-US" w:bidi="ar-SA"/>
      </w:rPr>
    </w:lvl>
    <w:lvl w:ilvl="8" w:tplc="3F0E7BCA">
      <w:numFmt w:val="bullet"/>
      <w:lvlText w:val="•"/>
      <w:lvlJc w:val="left"/>
      <w:pPr>
        <w:ind w:left="8801" w:hanging="708"/>
      </w:pPr>
      <w:rPr>
        <w:rFonts w:hint="default"/>
        <w:lang w:val="ru-RU" w:eastAsia="en-US" w:bidi="ar-SA"/>
      </w:rPr>
    </w:lvl>
  </w:abstractNum>
  <w:abstractNum w:abstractNumId="29" w15:restartNumberingAfterBreak="0">
    <w:nsid w:val="69D86196"/>
    <w:multiLevelType w:val="hybridMultilevel"/>
    <w:tmpl w:val="E2A22600"/>
    <w:lvl w:ilvl="0" w:tplc="47841F28">
      <w:start w:val="1"/>
      <w:numFmt w:val="decimal"/>
      <w:lvlText w:val="%1)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2C4E7FC">
      <w:numFmt w:val="bullet"/>
      <w:lvlText w:val="•"/>
      <w:lvlJc w:val="left"/>
      <w:pPr>
        <w:ind w:left="2062" w:hanging="708"/>
      </w:pPr>
      <w:rPr>
        <w:rFonts w:hint="default"/>
        <w:lang w:val="ru-RU" w:eastAsia="en-US" w:bidi="ar-SA"/>
      </w:rPr>
    </w:lvl>
    <w:lvl w:ilvl="2" w:tplc="2BD6085A">
      <w:numFmt w:val="bullet"/>
      <w:lvlText w:val="•"/>
      <w:lvlJc w:val="left"/>
      <w:pPr>
        <w:ind w:left="3025" w:hanging="708"/>
      </w:pPr>
      <w:rPr>
        <w:rFonts w:hint="default"/>
        <w:lang w:val="ru-RU" w:eastAsia="en-US" w:bidi="ar-SA"/>
      </w:rPr>
    </w:lvl>
    <w:lvl w:ilvl="3" w:tplc="C80E5AFA">
      <w:numFmt w:val="bullet"/>
      <w:lvlText w:val="•"/>
      <w:lvlJc w:val="left"/>
      <w:pPr>
        <w:ind w:left="3987" w:hanging="708"/>
      </w:pPr>
      <w:rPr>
        <w:rFonts w:hint="default"/>
        <w:lang w:val="ru-RU" w:eastAsia="en-US" w:bidi="ar-SA"/>
      </w:rPr>
    </w:lvl>
    <w:lvl w:ilvl="4" w:tplc="9C74AB12">
      <w:numFmt w:val="bullet"/>
      <w:lvlText w:val="•"/>
      <w:lvlJc w:val="left"/>
      <w:pPr>
        <w:ind w:left="4950" w:hanging="708"/>
      </w:pPr>
      <w:rPr>
        <w:rFonts w:hint="default"/>
        <w:lang w:val="ru-RU" w:eastAsia="en-US" w:bidi="ar-SA"/>
      </w:rPr>
    </w:lvl>
    <w:lvl w:ilvl="5" w:tplc="666CBAB4">
      <w:numFmt w:val="bullet"/>
      <w:lvlText w:val="•"/>
      <w:lvlJc w:val="left"/>
      <w:pPr>
        <w:ind w:left="5913" w:hanging="708"/>
      </w:pPr>
      <w:rPr>
        <w:rFonts w:hint="default"/>
        <w:lang w:val="ru-RU" w:eastAsia="en-US" w:bidi="ar-SA"/>
      </w:rPr>
    </w:lvl>
    <w:lvl w:ilvl="6" w:tplc="03402AA6">
      <w:numFmt w:val="bullet"/>
      <w:lvlText w:val="•"/>
      <w:lvlJc w:val="left"/>
      <w:pPr>
        <w:ind w:left="6875" w:hanging="708"/>
      </w:pPr>
      <w:rPr>
        <w:rFonts w:hint="default"/>
        <w:lang w:val="ru-RU" w:eastAsia="en-US" w:bidi="ar-SA"/>
      </w:rPr>
    </w:lvl>
    <w:lvl w:ilvl="7" w:tplc="8E667FF8">
      <w:numFmt w:val="bullet"/>
      <w:lvlText w:val="•"/>
      <w:lvlJc w:val="left"/>
      <w:pPr>
        <w:ind w:left="7838" w:hanging="708"/>
      </w:pPr>
      <w:rPr>
        <w:rFonts w:hint="default"/>
        <w:lang w:val="ru-RU" w:eastAsia="en-US" w:bidi="ar-SA"/>
      </w:rPr>
    </w:lvl>
    <w:lvl w:ilvl="8" w:tplc="D1ECFB4E">
      <w:numFmt w:val="bullet"/>
      <w:lvlText w:val="•"/>
      <w:lvlJc w:val="left"/>
      <w:pPr>
        <w:ind w:left="8801" w:hanging="708"/>
      </w:pPr>
      <w:rPr>
        <w:rFonts w:hint="default"/>
        <w:lang w:val="ru-RU" w:eastAsia="en-US" w:bidi="ar-SA"/>
      </w:rPr>
    </w:lvl>
  </w:abstractNum>
  <w:abstractNum w:abstractNumId="30" w15:restartNumberingAfterBreak="0">
    <w:nsid w:val="6D896837"/>
    <w:multiLevelType w:val="hybridMultilevel"/>
    <w:tmpl w:val="26AAA79E"/>
    <w:lvl w:ilvl="0" w:tplc="F81036E2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694CBBA">
      <w:numFmt w:val="bullet"/>
      <w:lvlText w:val="•"/>
      <w:lvlJc w:val="left"/>
      <w:pPr>
        <w:ind w:left="2062" w:hanging="708"/>
      </w:pPr>
      <w:rPr>
        <w:rFonts w:hint="default"/>
        <w:lang w:val="ru-RU" w:eastAsia="en-US" w:bidi="ar-SA"/>
      </w:rPr>
    </w:lvl>
    <w:lvl w:ilvl="2" w:tplc="394EE85C">
      <w:numFmt w:val="bullet"/>
      <w:lvlText w:val="•"/>
      <w:lvlJc w:val="left"/>
      <w:pPr>
        <w:ind w:left="3025" w:hanging="708"/>
      </w:pPr>
      <w:rPr>
        <w:rFonts w:hint="default"/>
        <w:lang w:val="ru-RU" w:eastAsia="en-US" w:bidi="ar-SA"/>
      </w:rPr>
    </w:lvl>
    <w:lvl w:ilvl="3" w:tplc="8E9C5BDC">
      <w:numFmt w:val="bullet"/>
      <w:lvlText w:val="•"/>
      <w:lvlJc w:val="left"/>
      <w:pPr>
        <w:ind w:left="3987" w:hanging="708"/>
      </w:pPr>
      <w:rPr>
        <w:rFonts w:hint="default"/>
        <w:lang w:val="ru-RU" w:eastAsia="en-US" w:bidi="ar-SA"/>
      </w:rPr>
    </w:lvl>
    <w:lvl w:ilvl="4" w:tplc="913292CA">
      <w:numFmt w:val="bullet"/>
      <w:lvlText w:val="•"/>
      <w:lvlJc w:val="left"/>
      <w:pPr>
        <w:ind w:left="4950" w:hanging="708"/>
      </w:pPr>
      <w:rPr>
        <w:rFonts w:hint="default"/>
        <w:lang w:val="ru-RU" w:eastAsia="en-US" w:bidi="ar-SA"/>
      </w:rPr>
    </w:lvl>
    <w:lvl w:ilvl="5" w:tplc="BF083DDA">
      <w:numFmt w:val="bullet"/>
      <w:lvlText w:val="•"/>
      <w:lvlJc w:val="left"/>
      <w:pPr>
        <w:ind w:left="5913" w:hanging="708"/>
      </w:pPr>
      <w:rPr>
        <w:rFonts w:hint="default"/>
        <w:lang w:val="ru-RU" w:eastAsia="en-US" w:bidi="ar-SA"/>
      </w:rPr>
    </w:lvl>
    <w:lvl w:ilvl="6" w:tplc="1D1E899E">
      <w:numFmt w:val="bullet"/>
      <w:lvlText w:val="•"/>
      <w:lvlJc w:val="left"/>
      <w:pPr>
        <w:ind w:left="6875" w:hanging="708"/>
      </w:pPr>
      <w:rPr>
        <w:rFonts w:hint="default"/>
        <w:lang w:val="ru-RU" w:eastAsia="en-US" w:bidi="ar-SA"/>
      </w:rPr>
    </w:lvl>
    <w:lvl w:ilvl="7" w:tplc="D79AD006">
      <w:numFmt w:val="bullet"/>
      <w:lvlText w:val="•"/>
      <w:lvlJc w:val="left"/>
      <w:pPr>
        <w:ind w:left="7838" w:hanging="708"/>
      </w:pPr>
      <w:rPr>
        <w:rFonts w:hint="default"/>
        <w:lang w:val="ru-RU" w:eastAsia="en-US" w:bidi="ar-SA"/>
      </w:rPr>
    </w:lvl>
    <w:lvl w:ilvl="8" w:tplc="239EB73E">
      <w:numFmt w:val="bullet"/>
      <w:lvlText w:val="•"/>
      <w:lvlJc w:val="left"/>
      <w:pPr>
        <w:ind w:left="8801" w:hanging="708"/>
      </w:pPr>
      <w:rPr>
        <w:rFonts w:hint="default"/>
        <w:lang w:val="ru-RU" w:eastAsia="en-US" w:bidi="ar-SA"/>
      </w:rPr>
    </w:lvl>
  </w:abstractNum>
  <w:abstractNum w:abstractNumId="31" w15:restartNumberingAfterBreak="0">
    <w:nsid w:val="73BB1BB5"/>
    <w:multiLevelType w:val="hybridMultilevel"/>
    <w:tmpl w:val="3872CA44"/>
    <w:lvl w:ilvl="0" w:tplc="35FC684A">
      <w:start w:val="1"/>
      <w:numFmt w:val="decimal"/>
      <w:lvlText w:val="%1."/>
      <w:lvlJc w:val="left"/>
      <w:pPr>
        <w:ind w:left="165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78D4F140">
      <w:start w:val="1"/>
      <w:numFmt w:val="lowerLetter"/>
      <w:lvlText w:val="%2)"/>
      <w:lvlJc w:val="left"/>
      <w:pPr>
        <w:ind w:left="2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F58FFBE">
      <w:numFmt w:val="bullet"/>
      <w:lvlText w:val="•"/>
      <w:lvlJc w:val="left"/>
      <w:pPr>
        <w:ind w:left="2567" w:hanging="708"/>
      </w:pPr>
      <w:rPr>
        <w:rFonts w:hint="default"/>
        <w:lang w:val="ru-RU" w:eastAsia="en-US" w:bidi="ar-SA"/>
      </w:rPr>
    </w:lvl>
    <w:lvl w:ilvl="3" w:tplc="C700F094">
      <w:numFmt w:val="bullet"/>
      <w:lvlText w:val="•"/>
      <w:lvlJc w:val="left"/>
      <w:pPr>
        <w:ind w:left="3474" w:hanging="708"/>
      </w:pPr>
      <w:rPr>
        <w:rFonts w:hint="default"/>
        <w:lang w:val="ru-RU" w:eastAsia="en-US" w:bidi="ar-SA"/>
      </w:rPr>
    </w:lvl>
    <w:lvl w:ilvl="4" w:tplc="FAAC3414">
      <w:numFmt w:val="bullet"/>
      <w:lvlText w:val="•"/>
      <w:lvlJc w:val="left"/>
      <w:pPr>
        <w:ind w:left="4382" w:hanging="708"/>
      </w:pPr>
      <w:rPr>
        <w:rFonts w:hint="default"/>
        <w:lang w:val="ru-RU" w:eastAsia="en-US" w:bidi="ar-SA"/>
      </w:rPr>
    </w:lvl>
    <w:lvl w:ilvl="5" w:tplc="59382AA4">
      <w:numFmt w:val="bullet"/>
      <w:lvlText w:val="•"/>
      <w:lvlJc w:val="left"/>
      <w:pPr>
        <w:ind w:left="5289" w:hanging="708"/>
      </w:pPr>
      <w:rPr>
        <w:rFonts w:hint="default"/>
        <w:lang w:val="ru-RU" w:eastAsia="en-US" w:bidi="ar-SA"/>
      </w:rPr>
    </w:lvl>
    <w:lvl w:ilvl="6" w:tplc="1CAC4E1A">
      <w:numFmt w:val="bullet"/>
      <w:lvlText w:val="•"/>
      <w:lvlJc w:val="left"/>
      <w:pPr>
        <w:ind w:left="6196" w:hanging="708"/>
      </w:pPr>
      <w:rPr>
        <w:rFonts w:hint="default"/>
        <w:lang w:val="ru-RU" w:eastAsia="en-US" w:bidi="ar-SA"/>
      </w:rPr>
    </w:lvl>
    <w:lvl w:ilvl="7" w:tplc="BCA6DAC2">
      <w:numFmt w:val="bullet"/>
      <w:lvlText w:val="•"/>
      <w:lvlJc w:val="left"/>
      <w:pPr>
        <w:ind w:left="7104" w:hanging="708"/>
      </w:pPr>
      <w:rPr>
        <w:rFonts w:hint="default"/>
        <w:lang w:val="ru-RU" w:eastAsia="en-US" w:bidi="ar-SA"/>
      </w:rPr>
    </w:lvl>
    <w:lvl w:ilvl="8" w:tplc="C09259F8">
      <w:numFmt w:val="bullet"/>
      <w:lvlText w:val="•"/>
      <w:lvlJc w:val="left"/>
      <w:pPr>
        <w:ind w:left="8011" w:hanging="708"/>
      </w:pPr>
      <w:rPr>
        <w:rFonts w:hint="default"/>
        <w:lang w:val="ru-RU" w:eastAsia="en-US" w:bidi="ar-SA"/>
      </w:rPr>
    </w:lvl>
  </w:abstractNum>
  <w:abstractNum w:abstractNumId="32" w15:restartNumberingAfterBreak="0">
    <w:nsid w:val="76962ECF"/>
    <w:multiLevelType w:val="multilevel"/>
    <w:tmpl w:val="959CFD9C"/>
    <w:lvl w:ilvl="0">
      <w:start w:val="1"/>
      <w:numFmt w:val="decimal"/>
      <w:lvlText w:val="%1"/>
      <w:lvlJc w:val="left"/>
      <w:pPr>
        <w:ind w:left="1541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41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7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4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9" w:hanging="423"/>
      </w:pPr>
      <w:rPr>
        <w:rFonts w:hint="default"/>
        <w:lang w:val="ru-RU" w:eastAsia="en-US" w:bidi="ar-SA"/>
      </w:rPr>
    </w:lvl>
  </w:abstractNum>
  <w:abstractNum w:abstractNumId="33" w15:restartNumberingAfterBreak="0">
    <w:nsid w:val="76B314B4"/>
    <w:multiLevelType w:val="hybridMultilevel"/>
    <w:tmpl w:val="BFB87E5E"/>
    <w:lvl w:ilvl="0" w:tplc="6624FD90">
      <w:numFmt w:val="bullet"/>
      <w:lvlText w:val=""/>
      <w:lvlJc w:val="left"/>
      <w:pPr>
        <w:ind w:left="1102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7E484C2">
      <w:numFmt w:val="bullet"/>
      <w:lvlText w:val="•"/>
      <w:lvlJc w:val="left"/>
      <w:pPr>
        <w:ind w:left="2062" w:hanging="708"/>
      </w:pPr>
      <w:rPr>
        <w:rFonts w:hint="default"/>
        <w:lang w:val="ru-RU" w:eastAsia="en-US" w:bidi="ar-SA"/>
      </w:rPr>
    </w:lvl>
    <w:lvl w:ilvl="2" w:tplc="AF0A9468">
      <w:numFmt w:val="bullet"/>
      <w:lvlText w:val="•"/>
      <w:lvlJc w:val="left"/>
      <w:pPr>
        <w:ind w:left="3025" w:hanging="708"/>
      </w:pPr>
      <w:rPr>
        <w:rFonts w:hint="default"/>
        <w:lang w:val="ru-RU" w:eastAsia="en-US" w:bidi="ar-SA"/>
      </w:rPr>
    </w:lvl>
    <w:lvl w:ilvl="3" w:tplc="DAEAFA50">
      <w:numFmt w:val="bullet"/>
      <w:lvlText w:val="•"/>
      <w:lvlJc w:val="left"/>
      <w:pPr>
        <w:ind w:left="3987" w:hanging="708"/>
      </w:pPr>
      <w:rPr>
        <w:rFonts w:hint="default"/>
        <w:lang w:val="ru-RU" w:eastAsia="en-US" w:bidi="ar-SA"/>
      </w:rPr>
    </w:lvl>
    <w:lvl w:ilvl="4" w:tplc="819EFE18">
      <w:numFmt w:val="bullet"/>
      <w:lvlText w:val="•"/>
      <w:lvlJc w:val="left"/>
      <w:pPr>
        <w:ind w:left="4950" w:hanging="708"/>
      </w:pPr>
      <w:rPr>
        <w:rFonts w:hint="default"/>
        <w:lang w:val="ru-RU" w:eastAsia="en-US" w:bidi="ar-SA"/>
      </w:rPr>
    </w:lvl>
    <w:lvl w:ilvl="5" w:tplc="6AE89D4E">
      <w:numFmt w:val="bullet"/>
      <w:lvlText w:val="•"/>
      <w:lvlJc w:val="left"/>
      <w:pPr>
        <w:ind w:left="5913" w:hanging="708"/>
      </w:pPr>
      <w:rPr>
        <w:rFonts w:hint="default"/>
        <w:lang w:val="ru-RU" w:eastAsia="en-US" w:bidi="ar-SA"/>
      </w:rPr>
    </w:lvl>
    <w:lvl w:ilvl="6" w:tplc="4FB4FD92">
      <w:numFmt w:val="bullet"/>
      <w:lvlText w:val="•"/>
      <w:lvlJc w:val="left"/>
      <w:pPr>
        <w:ind w:left="6875" w:hanging="708"/>
      </w:pPr>
      <w:rPr>
        <w:rFonts w:hint="default"/>
        <w:lang w:val="ru-RU" w:eastAsia="en-US" w:bidi="ar-SA"/>
      </w:rPr>
    </w:lvl>
    <w:lvl w:ilvl="7" w:tplc="59769DFC">
      <w:numFmt w:val="bullet"/>
      <w:lvlText w:val="•"/>
      <w:lvlJc w:val="left"/>
      <w:pPr>
        <w:ind w:left="7838" w:hanging="708"/>
      </w:pPr>
      <w:rPr>
        <w:rFonts w:hint="default"/>
        <w:lang w:val="ru-RU" w:eastAsia="en-US" w:bidi="ar-SA"/>
      </w:rPr>
    </w:lvl>
    <w:lvl w:ilvl="8" w:tplc="37147C6A">
      <w:numFmt w:val="bullet"/>
      <w:lvlText w:val="•"/>
      <w:lvlJc w:val="left"/>
      <w:pPr>
        <w:ind w:left="8801" w:hanging="708"/>
      </w:pPr>
      <w:rPr>
        <w:rFonts w:hint="default"/>
        <w:lang w:val="ru-RU" w:eastAsia="en-US" w:bidi="ar-SA"/>
      </w:rPr>
    </w:lvl>
  </w:abstractNum>
  <w:abstractNum w:abstractNumId="34" w15:restartNumberingAfterBreak="0">
    <w:nsid w:val="7BEA1236"/>
    <w:multiLevelType w:val="multilevel"/>
    <w:tmpl w:val="BEC632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3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1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5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92" w:hanging="2160"/>
      </w:pPr>
      <w:rPr>
        <w:rFonts w:hint="default"/>
      </w:rPr>
    </w:lvl>
  </w:abstractNum>
  <w:abstractNum w:abstractNumId="35" w15:restartNumberingAfterBreak="0">
    <w:nsid w:val="7C175EA3"/>
    <w:multiLevelType w:val="hybridMultilevel"/>
    <w:tmpl w:val="9C5C1408"/>
    <w:lvl w:ilvl="0" w:tplc="CA2A5206">
      <w:start w:val="12"/>
      <w:numFmt w:val="decimal"/>
      <w:lvlText w:val="%1."/>
      <w:lvlJc w:val="left"/>
      <w:pPr>
        <w:ind w:left="165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D6AFF4">
      <w:numFmt w:val="bullet"/>
      <w:lvlText w:val="•"/>
      <w:lvlJc w:val="left"/>
      <w:pPr>
        <w:ind w:left="2476" w:hanging="708"/>
      </w:pPr>
      <w:rPr>
        <w:rFonts w:hint="default"/>
        <w:lang w:val="ru-RU" w:eastAsia="en-US" w:bidi="ar-SA"/>
      </w:rPr>
    </w:lvl>
    <w:lvl w:ilvl="2" w:tplc="C926724A">
      <w:numFmt w:val="bullet"/>
      <w:lvlText w:val="•"/>
      <w:lvlJc w:val="left"/>
      <w:pPr>
        <w:ind w:left="3293" w:hanging="708"/>
      </w:pPr>
      <w:rPr>
        <w:rFonts w:hint="default"/>
        <w:lang w:val="ru-RU" w:eastAsia="en-US" w:bidi="ar-SA"/>
      </w:rPr>
    </w:lvl>
    <w:lvl w:ilvl="3" w:tplc="EA4E7B5E">
      <w:numFmt w:val="bullet"/>
      <w:lvlText w:val="•"/>
      <w:lvlJc w:val="left"/>
      <w:pPr>
        <w:ind w:left="4109" w:hanging="708"/>
      </w:pPr>
      <w:rPr>
        <w:rFonts w:hint="default"/>
        <w:lang w:val="ru-RU" w:eastAsia="en-US" w:bidi="ar-SA"/>
      </w:rPr>
    </w:lvl>
    <w:lvl w:ilvl="4" w:tplc="345AC960">
      <w:numFmt w:val="bullet"/>
      <w:lvlText w:val="•"/>
      <w:lvlJc w:val="left"/>
      <w:pPr>
        <w:ind w:left="4926" w:hanging="708"/>
      </w:pPr>
      <w:rPr>
        <w:rFonts w:hint="default"/>
        <w:lang w:val="ru-RU" w:eastAsia="en-US" w:bidi="ar-SA"/>
      </w:rPr>
    </w:lvl>
    <w:lvl w:ilvl="5" w:tplc="0B5079DC">
      <w:numFmt w:val="bullet"/>
      <w:lvlText w:val="•"/>
      <w:lvlJc w:val="left"/>
      <w:pPr>
        <w:ind w:left="5743" w:hanging="708"/>
      </w:pPr>
      <w:rPr>
        <w:rFonts w:hint="default"/>
        <w:lang w:val="ru-RU" w:eastAsia="en-US" w:bidi="ar-SA"/>
      </w:rPr>
    </w:lvl>
    <w:lvl w:ilvl="6" w:tplc="58620A14">
      <w:numFmt w:val="bullet"/>
      <w:lvlText w:val="•"/>
      <w:lvlJc w:val="left"/>
      <w:pPr>
        <w:ind w:left="6559" w:hanging="708"/>
      </w:pPr>
      <w:rPr>
        <w:rFonts w:hint="default"/>
        <w:lang w:val="ru-RU" w:eastAsia="en-US" w:bidi="ar-SA"/>
      </w:rPr>
    </w:lvl>
    <w:lvl w:ilvl="7" w:tplc="1602C7CE">
      <w:numFmt w:val="bullet"/>
      <w:lvlText w:val="•"/>
      <w:lvlJc w:val="left"/>
      <w:pPr>
        <w:ind w:left="7376" w:hanging="708"/>
      </w:pPr>
      <w:rPr>
        <w:rFonts w:hint="default"/>
        <w:lang w:val="ru-RU" w:eastAsia="en-US" w:bidi="ar-SA"/>
      </w:rPr>
    </w:lvl>
    <w:lvl w:ilvl="8" w:tplc="D1E85AF6">
      <w:numFmt w:val="bullet"/>
      <w:lvlText w:val="•"/>
      <w:lvlJc w:val="left"/>
      <w:pPr>
        <w:ind w:left="8193" w:hanging="708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28"/>
  </w:num>
  <w:num w:numId="3">
    <w:abstractNumId w:val="21"/>
  </w:num>
  <w:num w:numId="4">
    <w:abstractNumId w:val="35"/>
  </w:num>
  <w:num w:numId="5">
    <w:abstractNumId w:val="31"/>
  </w:num>
  <w:num w:numId="6">
    <w:abstractNumId w:val="0"/>
  </w:num>
  <w:num w:numId="7">
    <w:abstractNumId w:val="6"/>
  </w:num>
  <w:num w:numId="8">
    <w:abstractNumId w:val="9"/>
  </w:num>
  <w:num w:numId="9">
    <w:abstractNumId w:val="2"/>
  </w:num>
  <w:num w:numId="10">
    <w:abstractNumId w:val="20"/>
  </w:num>
  <w:num w:numId="11">
    <w:abstractNumId w:val="26"/>
  </w:num>
  <w:num w:numId="12">
    <w:abstractNumId w:val="27"/>
  </w:num>
  <w:num w:numId="13">
    <w:abstractNumId w:val="23"/>
  </w:num>
  <w:num w:numId="14">
    <w:abstractNumId w:val="22"/>
  </w:num>
  <w:num w:numId="15">
    <w:abstractNumId w:val="13"/>
  </w:num>
  <w:num w:numId="16">
    <w:abstractNumId w:val="33"/>
  </w:num>
  <w:num w:numId="17">
    <w:abstractNumId w:val="15"/>
  </w:num>
  <w:num w:numId="18">
    <w:abstractNumId w:val="30"/>
  </w:num>
  <w:num w:numId="19">
    <w:abstractNumId w:val="11"/>
  </w:num>
  <w:num w:numId="20">
    <w:abstractNumId w:val="7"/>
  </w:num>
  <w:num w:numId="21">
    <w:abstractNumId w:val="10"/>
  </w:num>
  <w:num w:numId="22">
    <w:abstractNumId w:val="1"/>
  </w:num>
  <w:num w:numId="23">
    <w:abstractNumId w:val="29"/>
  </w:num>
  <w:num w:numId="24">
    <w:abstractNumId w:val="18"/>
  </w:num>
  <w:num w:numId="25">
    <w:abstractNumId w:val="5"/>
  </w:num>
  <w:num w:numId="26">
    <w:abstractNumId w:val="17"/>
  </w:num>
  <w:num w:numId="27">
    <w:abstractNumId w:val="4"/>
  </w:num>
  <w:num w:numId="28">
    <w:abstractNumId w:val="14"/>
  </w:num>
  <w:num w:numId="29">
    <w:abstractNumId w:val="32"/>
  </w:num>
  <w:num w:numId="30">
    <w:abstractNumId w:val="34"/>
  </w:num>
  <w:num w:numId="31">
    <w:abstractNumId w:val="25"/>
  </w:num>
  <w:num w:numId="32">
    <w:abstractNumId w:val="16"/>
  </w:num>
  <w:num w:numId="33">
    <w:abstractNumId w:val="8"/>
  </w:num>
  <w:num w:numId="34">
    <w:abstractNumId w:val="19"/>
  </w:num>
  <w:num w:numId="35">
    <w:abstractNumId w:val="24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7">
      <o:colormenu v:ext="edit" fillcolor="none [3212]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52FE"/>
    <w:rsid w:val="000555AB"/>
    <w:rsid w:val="00065A6C"/>
    <w:rsid w:val="00074BD9"/>
    <w:rsid w:val="000A33E0"/>
    <w:rsid w:val="00101BF2"/>
    <w:rsid w:val="00120B7E"/>
    <w:rsid w:val="00175DE7"/>
    <w:rsid w:val="00180FD5"/>
    <w:rsid w:val="001B012A"/>
    <w:rsid w:val="00292B7D"/>
    <w:rsid w:val="002A4134"/>
    <w:rsid w:val="002D253E"/>
    <w:rsid w:val="002D4075"/>
    <w:rsid w:val="002F71DD"/>
    <w:rsid w:val="00335BFD"/>
    <w:rsid w:val="00350CD3"/>
    <w:rsid w:val="003C7113"/>
    <w:rsid w:val="003D21C3"/>
    <w:rsid w:val="003F0841"/>
    <w:rsid w:val="00437156"/>
    <w:rsid w:val="004377F1"/>
    <w:rsid w:val="00442925"/>
    <w:rsid w:val="00445862"/>
    <w:rsid w:val="00447C79"/>
    <w:rsid w:val="00463D55"/>
    <w:rsid w:val="00465255"/>
    <w:rsid w:val="00471B58"/>
    <w:rsid w:val="004827C0"/>
    <w:rsid w:val="00486B3A"/>
    <w:rsid w:val="0049639C"/>
    <w:rsid w:val="004A2216"/>
    <w:rsid w:val="004C2F6F"/>
    <w:rsid w:val="004C607C"/>
    <w:rsid w:val="005038E7"/>
    <w:rsid w:val="005172CF"/>
    <w:rsid w:val="005268B3"/>
    <w:rsid w:val="00553B9C"/>
    <w:rsid w:val="00561EEE"/>
    <w:rsid w:val="00571586"/>
    <w:rsid w:val="0057305D"/>
    <w:rsid w:val="005759DD"/>
    <w:rsid w:val="005A0688"/>
    <w:rsid w:val="005B6D09"/>
    <w:rsid w:val="005D7BE6"/>
    <w:rsid w:val="00605CE4"/>
    <w:rsid w:val="00657243"/>
    <w:rsid w:val="006752FE"/>
    <w:rsid w:val="006945C1"/>
    <w:rsid w:val="006A53CC"/>
    <w:rsid w:val="006A7943"/>
    <w:rsid w:val="006C2E09"/>
    <w:rsid w:val="006E7CD3"/>
    <w:rsid w:val="006F52EF"/>
    <w:rsid w:val="0070183B"/>
    <w:rsid w:val="0070299A"/>
    <w:rsid w:val="007316F9"/>
    <w:rsid w:val="00770C13"/>
    <w:rsid w:val="00771478"/>
    <w:rsid w:val="0077383A"/>
    <w:rsid w:val="00775D9A"/>
    <w:rsid w:val="0082590D"/>
    <w:rsid w:val="00835765"/>
    <w:rsid w:val="00850D3B"/>
    <w:rsid w:val="00863C2E"/>
    <w:rsid w:val="008D6658"/>
    <w:rsid w:val="008E5F1F"/>
    <w:rsid w:val="008F73D2"/>
    <w:rsid w:val="00901E35"/>
    <w:rsid w:val="009074DE"/>
    <w:rsid w:val="009C20D7"/>
    <w:rsid w:val="009C3B1C"/>
    <w:rsid w:val="009C6049"/>
    <w:rsid w:val="009E523B"/>
    <w:rsid w:val="00A051C0"/>
    <w:rsid w:val="00A30AAB"/>
    <w:rsid w:val="00A7146D"/>
    <w:rsid w:val="00A83040"/>
    <w:rsid w:val="00AF0A29"/>
    <w:rsid w:val="00AF33BB"/>
    <w:rsid w:val="00B006C8"/>
    <w:rsid w:val="00B71B50"/>
    <w:rsid w:val="00B76C56"/>
    <w:rsid w:val="00BA107F"/>
    <w:rsid w:val="00BB1917"/>
    <w:rsid w:val="00C01B2A"/>
    <w:rsid w:val="00C129DC"/>
    <w:rsid w:val="00C6780B"/>
    <w:rsid w:val="00CD6E13"/>
    <w:rsid w:val="00D97E74"/>
    <w:rsid w:val="00DB53F5"/>
    <w:rsid w:val="00DE43A4"/>
    <w:rsid w:val="00E16284"/>
    <w:rsid w:val="00E334A6"/>
    <w:rsid w:val="00E435D2"/>
    <w:rsid w:val="00E947B6"/>
    <w:rsid w:val="00E94AF7"/>
    <w:rsid w:val="00EC6EB4"/>
    <w:rsid w:val="00ED21E0"/>
    <w:rsid w:val="00ED505D"/>
    <w:rsid w:val="00F0244A"/>
    <w:rsid w:val="00F02C04"/>
    <w:rsid w:val="00F26AE1"/>
    <w:rsid w:val="00F31EBB"/>
    <w:rsid w:val="00F334E9"/>
    <w:rsid w:val="00F6517D"/>
    <w:rsid w:val="00F67488"/>
    <w:rsid w:val="00F963B4"/>
    <w:rsid w:val="00FB3A8A"/>
    <w:rsid w:val="00FB5C97"/>
    <w:rsid w:val="00FE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>
      <o:colormenu v:ext="edit" fillcolor="none [3212]" strokecolor="none"/>
    </o:shapedefaults>
    <o:shapelayout v:ext="edit">
      <o:idmap v:ext="edit" data="1"/>
    </o:shapelayout>
  </w:shapeDefaults>
  <w:decimalSymbol w:val=","/>
  <w:listSeparator w:val=";"/>
  <w15:docId w15:val="{3FC6CB05-F75B-46E5-B260-67A343390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D09"/>
  </w:style>
  <w:style w:type="paragraph" w:styleId="1">
    <w:name w:val="heading 1"/>
    <w:basedOn w:val="a"/>
    <w:link w:val="10"/>
    <w:uiPriority w:val="1"/>
    <w:qFormat/>
    <w:rsid w:val="005D7BE6"/>
    <w:pPr>
      <w:widowControl w:val="0"/>
      <w:autoSpaceDE w:val="0"/>
      <w:autoSpaceDN w:val="0"/>
      <w:spacing w:after="0" w:line="240" w:lineRule="auto"/>
      <w:ind w:left="1102" w:right="547"/>
      <w:jc w:val="both"/>
      <w:outlineLvl w:val="0"/>
    </w:pPr>
    <w:rPr>
      <w:rFonts w:ascii="Times New Roman" w:eastAsia="Times New Roman" w:hAnsi="Times New Roman" w:cs="Times New Roman"/>
      <w:sz w:val="29"/>
      <w:szCs w:val="29"/>
    </w:rPr>
  </w:style>
  <w:style w:type="paragraph" w:styleId="2">
    <w:name w:val="heading 2"/>
    <w:basedOn w:val="a"/>
    <w:link w:val="20"/>
    <w:uiPriority w:val="1"/>
    <w:qFormat/>
    <w:rsid w:val="005B6D09"/>
    <w:pPr>
      <w:widowControl w:val="0"/>
      <w:autoSpaceDE w:val="0"/>
      <w:autoSpaceDN w:val="0"/>
      <w:spacing w:before="89" w:after="0" w:line="240" w:lineRule="auto"/>
      <w:ind w:left="575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1"/>
    <w:unhideWhenUsed/>
    <w:qFormat/>
    <w:rsid w:val="005D7B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5B6D09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59"/>
    <w:rsid w:val="005B6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5D7BE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1"/>
    <w:rsid w:val="005D7BE6"/>
    <w:rPr>
      <w:rFonts w:ascii="Times New Roman" w:eastAsia="Times New Roman" w:hAnsi="Times New Roman" w:cs="Times New Roman"/>
      <w:sz w:val="29"/>
      <w:szCs w:val="29"/>
    </w:rPr>
  </w:style>
  <w:style w:type="table" w:customStyle="1" w:styleId="TableNormal">
    <w:name w:val="Table Normal"/>
    <w:uiPriority w:val="2"/>
    <w:semiHidden/>
    <w:unhideWhenUsed/>
    <w:qFormat/>
    <w:rsid w:val="005D7B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5D7BE6"/>
    <w:pPr>
      <w:widowControl w:val="0"/>
      <w:autoSpaceDE w:val="0"/>
      <w:autoSpaceDN w:val="0"/>
      <w:spacing w:before="160" w:after="0" w:line="240" w:lineRule="auto"/>
      <w:ind w:left="1102"/>
    </w:pPr>
    <w:rPr>
      <w:rFonts w:ascii="Times New Roman" w:eastAsia="Times New Roman" w:hAnsi="Times New Roman" w:cs="Times New Roman"/>
      <w:sz w:val="28"/>
      <w:szCs w:val="28"/>
    </w:rPr>
  </w:style>
  <w:style w:type="paragraph" w:styleId="21">
    <w:name w:val="toc 2"/>
    <w:basedOn w:val="a"/>
    <w:uiPriority w:val="39"/>
    <w:qFormat/>
    <w:rsid w:val="005D7BE6"/>
    <w:pPr>
      <w:widowControl w:val="0"/>
      <w:autoSpaceDE w:val="0"/>
      <w:autoSpaceDN w:val="0"/>
      <w:spacing w:after="0" w:line="240" w:lineRule="auto"/>
      <w:ind w:left="1541"/>
    </w:pPr>
    <w:rPr>
      <w:rFonts w:ascii="Times New Roman" w:eastAsia="Times New Roman" w:hAnsi="Times New Roman" w:cs="Times New Roman"/>
      <w:sz w:val="28"/>
      <w:szCs w:val="28"/>
    </w:rPr>
  </w:style>
  <w:style w:type="paragraph" w:styleId="31">
    <w:name w:val="toc 3"/>
    <w:basedOn w:val="a"/>
    <w:uiPriority w:val="39"/>
    <w:qFormat/>
    <w:rsid w:val="005D7BE6"/>
    <w:pPr>
      <w:widowControl w:val="0"/>
      <w:autoSpaceDE w:val="0"/>
      <w:autoSpaceDN w:val="0"/>
      <w:spacing w:before="78" w:after="0" w:line="240" w:lineRule="auto"/>
      <w:ind w:left="1102" w:right="559" w:firstLine="3569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ody Text"/>
    <w:basedOn w:val="a"/>
    <w:link w:val="a5"/>
    <w:uiPriority w:val="1"/>
    <w:qFormat/>
    <w:rsid w:val="005D7BE6"/>
    <w:pPr>
      <w:widowControl w:val="0"/>
      <w:autoSpaceDE w:val="0"/>
      <w:autoSpaceDN w:val="0"/>
      <w:spacing w:after="0" w:line="240" w:lineRule="auto"/>
      <w:ind w:left="1102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5D7BE6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1"/>
    <w:qFormat/>
    <w:rsid w:val="005D7BE6"/>
    <w:pPr>
      <w:widowControl w:val="0"/>
      <w:autoSpaceDE w:val="0"/>
      <w:autoSpaceDN w:val="0"/>
      <w:spacing w:after="0" w:line="240" w:lineRule="auto"/>
      <w:ind w:left="1102" w:firstLine="707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5D7BE6"/>
    <w:pPr>
      <w:widowControl w:val="0"/>
      <w:autoSpaceDE w:val="0"/>
      <w:autoSpaceDN w:val="0"/>
      <w:spacing w:after="0" w:line="256" w:lineRule="exact"/>
      <w:ind w:left="12"/>
      <w:jc w:val="center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D7B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7BE6"/>
    <w:rPr>
      <w:rFonts w:ascii="Tahoma" w:eastAsia="Times New Roman" w:hAnsi="Tahoma" w:cs="Tahoma"/>
      <w:sz w:val="16"/>
      <w:szCs w:val="16"/>
    </w:rPr>
  </w:style>
  <w:style w:type="paragraph" w:styleId="a9">
    <w:name w:val="TOC Heading"/>
    <w:basedOn w:val="1"/>
    <w:next w:val="a"/>
    <w:uiPriority w:val="39"/>
    <w:unhideWhenUsed/>
    <w:qFormat/>
    <w:rsid w:val="009C3B1C"/>
    <w:pPr>
      <w:keepNext/>
      <w:keepLines/>
      <w:widowControl/>
      <w:autoSpaceDE/>
      <w:autoSpaceDN/>
      <w:spacing w:before="480" w:line="276" w:lineRule="auto"/>
      <w:ind w:left="0" w:right="0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9C3B1C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9C3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C3B1C"/>
  </w:style>
  <w:style w:type="paragraph" w:styleId="ad">
    <w:name w:val="footer"/>
    <w:basedOn w:val="a"/>
    <w:link w:val="ae"/>
    <w:uiPriority w:val="99"/>
    <w:unhideWhenUsed/>
    <w:rsid w:val="009C3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C3B1C"/>
  </w:style>
  <w:style w:type="paragraph" w:styleId="af">
    <w:name w:val="caption"/>
    <w:basedOn w:val="a"/>
    <w:next w:val="a"/>
    <w:uiPriority w:val="35"/>
    <w:unhideWhenUsed/>
    <w:qFormat/>
    <w:rsid w:val="00101BF2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F6E53-B8F3-4361-8782-5E7230B4F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73</Pages>
  <Words>15483</Words>
  <Characters>88254</Characters>
  <Application>Microsoft Office Word</Application>
  <DocSecurity>0</DocSecurity>
  <Lines>735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Notebook</dc:creator>
  <cp:lastModifiedBy>User</cp:lastModifiedBy>
  <cp:revision>10</cp:revision>
  <cp:lastPrinted>2024-06-22T16:49:00Z</cp:lastPrinted>
  <dcterms:created xsi:type="dcterms:W3CDTF">2024-06-21T10:21:00Z</dcterms:created>
  <dcterms:modified xsi:type="dcterms:W3CDTF">2024-06-22T16:49:00Z</dcterms:modified>
</cp:coreProperties>
</file>