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МИНИСТЕРСТВО ОБРАЗОВАНИЯ И НАУКИ РФ</w:t>
      </w:r>
    </w:p>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ПЕНЗЕНСКИЙ ГОСУДАРСТВЕННЫЙ УНИВЕРСИТЕТ</w:t>
      </w: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Кафедра «</w:t>
      </w:r>
      <w:proofErr w:type="spellStart"/>
      <w:r w:rsidRPr="00616B01">
        <w:rPr>
          <w:rFonts w:ascii="Times New Roman" w:hAnsi="Times New Roman"/>
          <w:b/>
          <w:sz w:val="24"/>
          <w:szCs w:val="24"/>
        </w:rPr>
        <w:t>Техносферная</w:t>
      </w:r>
      <w:proofErr w:type="spellEnd"/>
      <w:r w:rsidRPr="00616B01">
        <w:rPr>
          <w:rFonts w:ascii="Times New Roman" w:hAnsi="Times New Roman"/>
          <w:b/>
          <w:sz w:val="24"/>
          <w:szCs w:val="24"/>
        </w:rPr>
        <w:t xml:space="preserve"> безопасность»</w:t>
      </w: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Курсовой проект</w:t>
      </w:r>
    </w:p>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по дисциплине «Отходы предприятий и лимиты на их размещение»</w:t>
      </w:r>
    </w:p>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на тему «Разработка “Проекта нормативов образования отходов и лимитов на их размещение для “</w:t>
      </w:r>
      <w:r w:rsidR="000B0A94" w:rsidRPr="00616B01">
        <w:rPr>
          <w:rFonts w:ascii="Times New Roman" w:hAnsi="Times New Roman"/>
          <w:b/>
          <w:sz w:val="24"/>
          <w:szCs w:val="24"/>
        </w:rPr>
        <w:t>Формула</w:t>
      </w:r>
      <w:r w:rsidRPr="00616B01">
        <w:rPr>
          <w:rFonts w:ascii="Times New Roman" w:hAnsi="Times New Roman"/>
          <w:b/>
          <w:sz w:val="24"/>
          <w:szCs w:val="24"/>
        </w:rPr>
        <w:t>”»</w:t>
      </w: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ПГУ</w:t>
      </w:r>
      <w:proofErr w:type="gramStart"/>
      <w:r w:rsidRPr="00616B01">
        <w:rPr>
          <w:rFonts w:ascii="Times New Roman" w:hAnsi="Times New Roman"/>
          <w:b/>
          <w:sz w:val="24"/>
          <w:szCs w:val="24"/>
        </w:rPr>
        <w:t>1</w:t>
      </w:r>
      <w:proofErr w:type="gramEnd"/>
      <w:r w:rsidRPr="00616B01">
        <w:rPr>
          <w:rFonts w:ascii="Times New Roman" w:hAnsi="Times New Roman"/>
          <w:b/>
          <w:sz w:val="24"/>
          <w:szCs w:val="24"/>
        </w:rPr>
        <w:t>.114040062.04.001</w:t>
      </w: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Направление подготовки– 20.03.01 «</w:t>
      </w:r>
      <w:proofErr w:type="spellStart"/>
      <w:r w:rsidRPr="00616B01">
        <w:rPr>
          <w:rFonts w:ascii="Times New Roman" w:hAnsi="Times New Roman"/>
          <w:b/>
          <w:sz w:val="24"/>
          <w:szCs w:val="24"/>
        </w:rPr>
        <w:t>Техносферная</w:t>
      </w:r>
      <w:proofErr w:type="spellEnd"/>
      <w:r w:rsidRPr="00616B01">
        <w:rPr>
          <w:rFonts w:ascii="Times New Roman" w:hAnsi="Times New Roman"/>
          <w:b/>
          <w:sz w:val="24"/>
          <w:szCs w:val="24"/>
        </w:rPr>
        <w:t xml:space="preserve"> безопасность»</w:t>
      </w:r>
    </w:p>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Профиль подготовк</w:t>
      </w:r>
      <w:proofErr w:type="gramStart"/>
      <w:r w:rsidRPr="00616B01">
        <w:rPr>
          <w:rFonts w:ascii="Times New Roman" w:hAnsi="Times New Roman"/>
          <w:b/>
          <w:sz w:val="24"/>
          <w:szCs w:val="24"/>
        </w:rPr>
        <w:t>и–</w:t>
      </w:r>
      <w:proofErr w:type="gramEnd"/>
      <w:r w:rsidRPr="00616B01">
        <w:rPr>
          <w:rFonts w:ascii="Times New Roman" w:hAnsi="Times New Roman"/>
          <w:b/>
          <w:sz w:val="24"/>
          <w:szCs w:val="24"/>
        </w:rPr>
        <w:t xml:space="preserve"> «Инженерная защита окружающей среды»</w:t>
      </w: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ind w:left="3540" w:firstLine="708"/>
        <w:jc w:val="center"/>
        <w:rPr>
          <w:rFonts w:ascii="Times New Roman" w:hAnsi="Times New Roman"/>
          <w:b/>
          <w:sz w:val="24"/>
          <w:szCs w:val="24"/>
          <w:u w:val="single"/>
        </w:rPr>
      </w:pPr>
      <w:r w:rsidRPr="00616B01">
        <w:rPr>
          <w:rFonts w:ascii="Times New Roman" w:hAnsi="Times New Roman"/>
          <w:b/>
          <w:sz w:val="24"/>
          <w:szCs w:val="24"/>
        </w:rPr>
        <w:t xml:space="preserve">Выполнил студент: </w:t>
      </w:r>
      <w:r w:rsidR="000B0A94" w:rsidRPr="00616B01">
        <w:rPr>
          <w:rFonts w:ascii="Times New Roman" w:hAnsi="Times New Roman"/>
          <w:b/>
          <w:sz w:val="24"/>
          <w:szCs w:val="24"/>
          <w:u w:val="single"/>
        </w:rPr>
        <w:t>Гришин Я.А.</w:t>
      </w:r>
      <w:r w:rsidR="004044BF" w:rsidRPr="00616B01">
        <w:rPr>
          <w:rFonts w:ascii="Times New Roman" w:hAnsi="Times New Roman"/>
          <w:b/>
          <w:sz w:val="24"/>
          <w:szCs w:val="24"/>
          <w:u w:val="single"/>
        </w:rPr>
        <w:t>.</w:t>
      </w:r>
    </w:p>
    <w:p w:rsidR="00A0069C" w:rsidRPr="00616B01" w:rsidRDefault="00A0069C" w:rsidP="00616B01">
      <w:pPr>
        <w:spacing w:line="240" w:lineRule="auto"/>
        <w:ind w:left="3540" w:firstLine="708"/>
        <w:jc w:val="center"/>
        <w:rPr>
          <w:rFonts w:ascii="Times New Roman" w:hAnsi="Times New Roman"/>
          <w:b/>
          <w:sz w:val="24"/>
          <w:szCs w:val="24"/>
          <w:u w:val="single"/>
        </w:rPr>
      </w:pPr>
      <w:r w:rsidRPr="00616B01">
        <w:rPr>
          <w:rFonts w:ascii="Times New Roman" w:hAnsi="Times New Roman"/>
          <w:b/>
          <w:sz w:val="24"/>
          <w:szCs w:val="24"/>
        </w:rPr>
        <w:t xml:space="preserve">Группа:  </w:t>
      </w:r>
      <w:r w:rsidRPr="00616B01">
        <w:rPr>
          <w:rFonts w:ascii="Times New Roman" w:hAnsi="Times New Roman"/>
          <w:b/>
          <w:sz w:val="24"/>
          <w:szCs w:val="24"/>
          <w:u w:val="single"/>
        </w:rPr>
        <w:t>16МЗ1  ___       ________</w:t>
      </w:r>
    </w:p>
    <w:p w:rsidR="00A0069C" w:rsidRPr="00616B01" w:rsidRDefault="00A0069C" w:rsidP="00616B01">
      <w:pPr>
        <w:spacing w:line="240" w:lineRule="auto"/>
        <w:ind w:left="3540" w:firstLine="708"/>
        <w:jc w:val="center"/>
        <w:rPr>
          <w:rFonts w:ascii="Times New Roman" w:hAnsi="Times New Roman"/>
          <w:b/>
          <w:sz w:val="24"/>
          <w:szCs w:val="24"/>
        </w:rPr>
      </w:pPr>
      <w:r w:rsidRPr="00616B01">
        <w:rPr>
          <w:rFonts w:ascii="Times New Roman" w:hAnsi="Times New Roman"/>
          <w:b/>
          <w:sz w:val="24"/>
          <w:szCs w:val="24"/>
        </w:rPr>
        <w:t>Руководитель:</w:t>
      </w:r>
    </w:p>
    <w:p w:rsidR="00A0069C" w:rsidRPr="00616B01" w:rsidRDefault="00A0069C" w:rsidP="00616B01">
      <w:pPr>
        <w:spacing w:line="240" w:lineRule="auto"/>
        <w:ind w:left="3540" w:firstLine="708"/>
        <w:jc w:val="center"/>
        <w:rPr>
          <w:rFonts w:ascii="Times New Roman" w:hAnsi="Times New Roman"/>
          <w:b/>
          <w:sz w:val="24"/>
          <w:szCs w:val="24"/>
        </w:rPr>
      </w:pPr>
      <w:r w:rsidRPr="00616B01">
        <w:rPr>
          <w:rFonts w:ascii="Times New Roman" w:hAnsi="Times New Roman"/>
          <w:b/>
          <w:sz w:val="24"/>
          <w:szCs w:val="24"/>
        </w:rPr>
        <w:t xml:space="preserve">к.т.н., доцент  </w:t>
      </w:r>
      <w:r w:rsidRPr="00616B01">
        <w:rPr>
          <w:rFonts w:ascii="Times New Roman" w:hAnsi="Times New Roman"/>
          <w:b/>
          <w:sz w:val="24"/>
          <w:szCs w:val="24"/>
          <w:u w:val="single"/>
        </w:rPr>
        <w:t>Безбородова О.Е. _</w:t>
      </w:r>
    </w:p>
    <w:p w:rsidR="00A0069C" w:rsidRPr="00616B01" w:rsidRDefault="00A0069C" w:rsidP="00616B01">
      <w:pPr>
        <w:spacing w:line="240" w:lineRule="auto"/>
        <w:ind w:left="3540" w:firstLine="708"/>
        <w:jc w:val="center"/>
        <w:rPr>
          <w:rFonts w:ascii="Times New Roman" w:hAnsi="Times New Roman"/>
          <w:b/>
          <w:sz w:val="24"/>
          <w:szCs w:val="24"/>
          <w:u w:val="single"/>
        </w:rPr>
      </w:pPr>
      <w:r w:rsidRPr="00616B01">
        <w:rPr>
          <w:rFonts w:ascii="Times New Roman" w:hAnsi="Times New Roman"/>
          <w:b/>
          <w:sz w:val="24"/>
          <w:szCs w:val="24"/>
        </w:rPr>
        <w:t>Работа защищена с оценкой</w:t>
      </w:r>
      <w:r w:rsidRPr="00616B01">
        <w:rPr>
          <w:rFonts w:ascii="Times New Roman" w:hAnsi="Times New Roman"/>
          <w:b/>
          <w:sz w:val="24"/>
          <w:szCs w:val="24"/>
          <w:u w:val="single"/>
        </w:rPr>
        <w:t>_ ___</w:t>
      </w:r>
    </w:p>
    <w:p w:rsidR="00A0069C" w:rsidRPr="00616B01" w:rsidRDefault="00A0069C" w:rsidP="00616B01">
      <w:pPr>
        <w:spacing w:line="240" w:lineRule="auto"/>
        <w:ind w:left="3540" w:firstLine="708"/>
        <w:jc w:val="center"/>
        <w:rPr>
          <w:rFonts w:ascii="Times New Roman" w:hAnsi="Times New Roman"/>
          <w:b/>
          <w:sz w:val="24"/>
          <w:szCs w:val="24"/>
          <w:u w:val="single"/>
        </w:rPr>
      </w:pPr>
      <w:r w:rsidRPr="00616B01">
        <w:rPr>
          <w:rFonts w:ascii="Times New Roman" w:hAnsi="Times New Roman"/>
          <w:b/>
          <w:sz w:val="24"/>
          <w:szCs w:val="24"/>
        </w:rPr>
        <w:t>Дата защиты</w:t>
      </w:r>
      <w:r w:rsidRPr="00616B01">
        <w:rPr>
          <w:rFonts w:ascii="Times New Roman" w:hAnsi="Times New Roman"/>
          <w:b/>
          <w:sz w:val="24"/>
          <w:szCs w:val="24"/>
          <w:u w:val="single"/>
        </w:rPr>
        <w:t>__________________</w:t>
      </w: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p>
    <w:p w:rsidR="00A0069C" w:rsidRPr="00616B01" w:rsidRDefault="00A0069C" w:rsidP="00616B01">
      <w:pPr>
        <w:spacing w:line="240" w:lineRule="auto"/>
        <w:jc w:val="center"/>
        <w:rPr>
          <w:rFonts w:ascii="Times New Roman" w:hAnsi="Times New Roman"/>
          <w:b/>
          <w:sz w:val="24"/>
          <w:szCs w:val="24"/>
        </w:rPr>
      </w:pPr>
      <w:r w:rsidRPr="00616B01">
        <w:rPr>
          <w:rFonts w:ascii="Times New Roman" w:hAnsi="Times New Roman"/>
          <w:b/>
          <w:sz w:val="24"/>
          <w:szCs w:val="24"/>
        </w:rPr>
        <w:t>Пенза</w:t>
      </w:r>
      <w:r w:rsidR="004044BF" w:rsidRPr="00616B01">
        <w:rPr>
          <w:rFonts w:ascii="Times New Roman" w:hAnsi="Times New Roman"/>
          <w:b/>
          <w:sz w:val="24"/>
          <w:szCs w:val="24"/>
        </w:rPr>
        <w:t>, 2020</w:t>
      </w: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r w:rsidRPr="00616B01">
        <w:rPr>
          <w:rFonts w:ascii="Times New Roman" w:hAnsi="Times New Roman"/>
          <w:sz w:val="24"/>
          <w:szCs w:val="24"/>
        </w:rPr>
        <w:t>Экз. №: ______</w:t>
      </w: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b/>
          <w:bCs/>
          <w:sz w:val="24"/>
          <w:szCs w:val="24"/>
        </w:rPr>
      </w:pPr>
      <w:r w:rsidRPr="00616B01">
        <w:rPr>
          <w:rFonts w:ascii="Times New Roman" w:hAnsi="Times New Roman"/>
          <w:b/>
          <w:bCs/>
          <w:sz w:val="24"/>
          <w:szCs w:val="24"/>
        </w:rPr>
        <w:t>УТВЕРЖДАЮ</w:t>
      </w: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r w:rsidRPr="00616B01">
        <w:rPr>
          <w:rFonts w:ascii="Times New Roman" w:hAnsi="Times New Roman"/>
          <w:sz w:val="24"/>
          <w:szCs w:val="24"/>
        </w:rPr>
        <w:t>Генеральный директор ОАО "Формула"</w:t>
      </w: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r w:rsidRPr="00616B01">
        <w:rPr>
          <w:rFonts w:ascii="Times New Roman" w:hAnsi="Times New Roman"/>
          <w:sz w:val="24"/>
          <w:szCs w:val="24"/>
        </w:rPr>
        <w:t>_______________ /</w:t>
      </w:r>
      <w:proofErr w:type="spellStart"/>
      <w:r w:rsidRPr="00616B01">
        <w:rPr>
          <w:rFonts w:ascii="Times New Roman" w:hAnsi="Times New Roman"/>
          <w:sz w:val="24"/>
          <w:szCs w:val="24"/>
        </w:rPr>
        <w:t>Кувайцев</w:t>
      </w:r>
      <w:proofErr w:type="spellEnd"/>
      <w:r w:rsidRPr="00616B01">
        <w:rPr>
          <w:rFonts w:ascii="Times New Roman" w:hAnsi="Times New Roman"/>
          <w:sz w:val="24"/>
          <w:szCs w:val="24"/>
        </w:rPr>
        <w:t xml:space="preserve"> Марк Сергеевич/</w:t>
      </w: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r w:rsidRPr="00616B01">
        <w:rPr>
          <w:rFonts w:ascii="Times New Roman" w:hAnsi="Times New Roman"/>
          <w:sz w:val="24"/>
          <w:szCs w:val="24"/>
        </w:rPr>
        <w:t>"____" _____________ 20___ г.</w:t>
      </w: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r w:rsidRPr="00616B01">
        <w:rPr>
          <w:rFonts w:ascii="Times New Roman" w:hAnsi="Times New Roman"/>
          <w:sz w:val="24"/>
          <w:szCs w:val="24"/>
        </w:rPr>
        <w:t>М.П.</w:t>
      </w: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6236"/>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b/>
          <w:bCs/>
          <w:sz w:val="24"/>
          <w:szCs w:val="24"/>
        </w:rPr>
      </w:pPr>
      <w:r w:rsidRPr="00616B01">
        <w:rPr>
          <w:rFonts w:ascii="Times New Roman" w:hAnsi="Times New Roman"/>
          <w:b/>
          <w:bCs/>
          <w:sz w:val="24"/>
          <w:szCs w:val="24"/>
        </w:rPr>
        <w:t>ПРОЕКТ</w:t>
      </w:r>
    </w:p>
    <w:p w:rsidR="000B0A94" w:rsidRPr="00616B01" w:rsidRDefault="000B0A94" w:rsidP="00616B01">
      <w:pPr>
        <w:widowControl w:val="0"/>
        <w:autoSpaceDE w:val="0"/>
        <w:autoSpaceDN w:val="0"/>
        <w:adjustRightInd w:val="0"/>
        <w:spacing w:after="0" w:line="240" w:lineRule="auto"/>
        <w:jc w:val="center"/>
        <w:rPr>
          <w:rFonts w:ascii="Times New Roman" w:hAnsi="Times New Roman"/>
          <w:b/>
          <w:bCs/>
          <w:sz w:val="24"/>
          <w:szCs w:val="24"/>
        </w:rPr>
      </w:pPr>
      <w:r w:rsidRPr="00616B01">
        <w:rPr>
          <w:rFonts w:ascii="Times New Roman" w:hAnsi="Times New Roman"/>
          <w:b/>
          <w:bCs/>
          <w:sz w:val="24"/>
          <w:szCs w:val="24"/>
        </w:rPr>
        <w:t>НОРМАТИВОВ ОБРАЗОВАНИЯ ОТХОДОВ И ЛИМИТОВ</w:t>
      </w:r>
    </w:p>
    <w:p w:rsidR="000B0A94" w:rsidRPr="00616B01" w:rsidRDefault="000B0A94" w:rsidP="00616B01">
      <w:pPr>
        <w:widowControl w:val="0"/>
        <w:autoSpaceDE w:val="0"/>
        <w:autoSpaceDN w:val="0"/>
        <w:adjustRightInd w:val="0"/>
        <w:spacing w:after="0" w:line="240" w:lineRule="auto"/>
        <w:jc w:val="center"/>
        <w:rPr>
          <w:rFonts w:ascii="Times New Roman" w:hAnsi="Times New Roman"/>
          <w:b/>
          <w:bCs/>
          <w:sz w:val="24"/>
          <w:szCs w:val="24"/>
        </w:rPr>
      </w:pPr>
      <w:r w:rsidRPr="00616B01">
        <w:rPr>
          <w:rFonts w:ascii="Times New Roman" w:hAnsi="Times New Roman"/>
          <w:b/>
          <w:bCs/>
          <w:sz w:val="24"/>
          <w:szCs w:val="24"/>
        </w:rPr>
        <w:t>НА ИХ РАЗМЕЩЕНИЕ (ПНООЛР)</w:t>
      </w: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b/>
          <w:bCs/>
          <w:sz w:val="24"/>
          <w:szCs w:val="24"/>
        </w:rPr>
      </w:pPr>
      <w:r w:rsidRPr="00616B01">
        <w:rPr>
          <w:rFonts w:ascii="Times New Roman" w:hAnsi="Times New Roman"/>
          <w:b/>
          <w:bCs/>
          <w:sz w:val="24"/>
          <w:szCs w:val="24"/>
        </w:rPr>
        <w:t>ОАО "Формула"</w:t>
      </w: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3540" w:firstLine="708"/>
        <w:jc w:val="center"/>
        <w:rPr>
          <w:rFonts w:ascii="Times New Roman" w:hAnsi="Times New Roman"/>
          <w:sz w:val="24"/>
          <w:szCs w:val="24"/>
        </w:rPr>
      </w:pPr>
      <w:r w:rsidRPr="00616B01">
        <w:rPr>
          <w:rFonts w:ascii="Times New Roman" w:hAnsi="Times New Roman"/>
          <w:sz w:val="24"/>
          <w:szCs w:val="24"/>
        </w:rPr>
        <w:t>Ответственный исполнитель</w:t>
      </w: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3540" w:firstLine="708"/>
        <w:jc w:val="center"/>
        <w:rPr>
          <w:rFonts w:ascii="Times New Roman" w:hAnsi="Times New Roman"/>
          <w:sz w:val="24"/>
          <w:szCs w:val="24"/>
        </w:rPr>
      </w:pPr>
      <w:r w:rsidRPr="00616B01">
        <w:rPr>
          <w:rFonts w:ascii="Times New Roman" w:hAnsi="Times New Roman"/>
          <w:sz w:val="24"/>
          <w:szCs w:val="24"/>
        </w:rPr>
        <w:t>________   /______________ /</w:t>
      </w: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p>
    <w:p w:rsidR="00616B01" w:rsidRDefault="00616B01" w:rsidP="00616B01">
      <w:pPr>
        <w:widowControl w:val="0"/>
        <w:autoSpaceDE w:val="0"/>
        <w:autoSpaceDN w:val="0"/>
        <w:adjustRightInd w:val="0"/>
        <w:spacing w:after="0" w:line="240" w:lineRule="auto"/>
        <w:jc w:val="center"/>
        <w:rPr>
          <w:rFonts w:ascii="Times New Roman" w:hAnsi="Times New Roman"/>
          <w:sz w:val="24"/>
          <w:szCs w:val="24"/>
        </w:rPr>
      </w:pPr>
    </w:p>
    <w:p w:rsidR="00616B01" w:rsidRDefault="00616B01" w:rsidP="00616B01">
      <w:pPr>
        <w:widowControl w:val="0"/>
        <w:autoSpaceDE w:val="0"/>
        <w:autoSpaceDN w:val="0"/>
        <w:adjustRightInd w:val="0"/>
        <w:spacing w:after="0" w:line="240" w:lineRule="auto"/>
        <w:jc w:val="center"/>
        <w:rPr>
          <w:rFonts w:ascii="Times New Roman" w:hAnsi="Times New Roman"/>
          <w:sz w:val="24"/>
          <w:szCs w:val="24"/>
        </w:rPr>
      </w:pPr>
    </w:p>
    <w:p w:rsidR="00616B01" w:rsidRDefault="00616B01" w:rsidP="00616B01">
      <w:pPr>
        <w:widowControl w:val="0"/>
        <w:autoSpaceDE w:val="0"/>
        <w:autoSpaceDN w:val="0"/>
        <w:adjustRightInd w:val="0"/>
        <w:spacing w:after="0" w:line="240" w:lineRule="auto"/>
        <w:jc w:val="center"/>
        <w:rPr>
          <w:rFonts w:ascii="Times New Roman" w:hAnsi="Times New Roman"/>
          <w:sz w:val="24"/>
          <w:szCs w:val="24"/>
        </w:rPr>
      </w:pPr>
    </w:p>
    <w:p w:rsidR="00616B01" w:rsidRDefault="00616B01" w:rsidP="00616B01">
      <w:pPr>
        <w:widowControl w:val="0"/>
        <w:autoSpaceDE w:val="0"/>
        <w:autoSpaceDN w:val="0"/>
        <w:adjustRightInd w:val="0"/>
        <w:spacing w:after="0" w:line="240" w:lineRule="auto"/>
        <w:jc w:val="center"/>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r w:rsidRPr="00616B01">
        <w:rPr>
          <w:rFonts w:ascii="Times New Roman" w:hAnsi="Times New Roman"/>
          <w:sz w:val="24"/>
          <w:szCs w:val="24"/>
        </w:rPr>
        <w:t>Пенза</w:t>
      </w:r>
    </w:p>
    <w:p w:rsidR="000B0A94" w:rsidRPr="00616B01" w:rsidRDefault="000B0A94" w:rsidP="00616B01">
      <w:pPr>
        <w:widowControl w:val="0"/>
        <w:autoSpaceDE w:val="0"/>
        <w:autoSpaceDN w:val="0"/>
        <w:adjustRightInd w:val="0"/>
        <w:spacing w:after="0" w:line="240" w:lineRule="auto"/>
        <w:jc w:val="center"/>
        <w:rPr>
          <w:rFonts w:ascii="Times New Roman" w:hAnsi="Times New Roman"/>
          <w:sz w:val="24"/>
          <w:szCs w:val="24"/>
        </w:rPr>
      </w:pPr>
      <w:r w:rsidRPr="00616B01">
        <w:rPr>
          <w:rFonts w:ascii="Times New Roman" w:hAnsi="Times New Roman"/>
          <w:sz w:val="24"/>
          <w:szCs w:val="24"/>
        </w:rPr>
        <w:t>2020</w:t>
      </w:r>
    </w:p>
    <w:p w:rsidR="00616B01" w:rsidRDefault="00616B01" w:rsidP="00616B01">
      <w:pPr>
        <w:spacing w:line="240" w:lineRule="auto"/>
        <w:jc w:val="both"/>
        <w:rPr>
          <w:rFonts w:ascii="Times New Roman" w:hAnsi="Times New Roman"/>
          <w:b/>
          <w:sz w:val="24"/>
          <w:szCs w:val="24"/>
        </w:rPr>
      </w:pPr>
    </w:p>
    <w:p w:rsidR="000B0A94" w:rsidRPr="00616B01" w:rsidRDefault="00F86B17" w:rsidP="00616B01">
      <w:pPr>
        <w:spacing w:line="240" w:lineRule="auto"/>
        <w:ind w:firstLine="284"/>
        <w:jc w:val="both"/>
        <w:rPr>
          <w:rFonts w:ascii="Times New Roman" w:hAnsi="Times New Roman"/>
          <w:b/>
          <w:sz w:val="24"/>
          <w:szCs w:val="24"/>
        </w:rPr>
      </w:pPr>
      <w:r w:rsidRPr="00616B01">
        <w:rPr>
          <w:rFonts w:ascii="Times New Roman" w:hAnsi="Times New Roman"/>
          <w:b/>
          <w:sz w:val="24"/>
          <w:szCs w:val="24"/>
        </w:rPr>
        <w:lastRenderedPageBreak/>
        <w:t>Содержание</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Список используемых сокр</w:t>
      </w:r>
      <w:r w:rsidR="00616B01">
        <w:rPr>
          <w:rFonts w:ascii="Times New Roman" w:hAnsi="Times New Roman"/>
          <w:sz w:val="24"/>
          <w:szCs w:val="24"/>
        </w:rPr>
        <w:t>ащений……………………………………………………………..4</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Аннотация……………………</w:t>
      </w:r>
      <w:r w:rsidR="00616B01">
        <w:rPr>
          <w:rFonts w:ascii="Times New Roman" w:hAnsi="Times New Roman"/>
          <w:sz w:val="24"/>
          <w:szCs w:val="24"/>
        </w:rPr>
        <w:t>………..……………………………………………………...…..5</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1 Общие сведения о предпри</w:t>
      </w:r>
      <w:r w:rsidR="00616B01">
        <w:rPr>
          <w:rFonts w:ascii="Times New Roman" w:hAnsi="Times New Roman"/>
          <w:sz w:val="24"/>
          <w:szCs w:val="24"/>
        </w:rPr>
        <w:t>ятии…………………………………………………………...….6</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2 Сведения о хозяйственной и иной деятельности предприятия. </w:t>
      </w:r>
      <w:r w:rsidR="00616B01">
        <w:rPr>
          <w:rFonts w:ascii="Times New Roman" w:hAnsi="Times New Roman"/>
          <w:sz w:val="24"/>
          <w:szCs w:val="24"/>
        </w:rPr>
        <w:t>……………………………7</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3 Расчет и обоснование предлагаемых нормативов образования отходов в среднем за год.………………………………………………………………………………………………….18</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3.1 Исходные данные для расчета………………………………………………………….…18 </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3.2 Расчет объемов образования отходов…………………………………………………….20</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4 Сведения о предполагаемом образовании отходов………………………………………..27 </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5 Сведения о местах накопления отходов……………………………………………………31</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6 Сведения о предполагаемой ежегодной передаче отходов другим хозяйствующим субъектам с целью их дальнейшего использования, </w:t>
      </w:r>
      <w:proofErr w:type="gramStart"/>
      <w:r w:rsidRPr="00616B01">
        <w:rPr>
          <w:rFonts w:ascii="Times New Roman" w:hAnsi="Times New Roman"/>
          <w:sz w:val="24"/>
          <w:szCs w:val="24"/>
        </w:rPr>
        <w:t>и(</w:t>
      </w:r>
      <w:proofErr w:type="gramEnd"/>
      <w:r w:rsidRPr="00616B01">
        <w:rPr>
          <w:rFonts w:ascii="Times New Roman" w:hAnsi="Times New Roman"/>
          <w:sz w:val="24"/>
          <w:szCs w:val="24"/>
        </w:rPr>
        <w:t>или) обезвреживания, и(или) размещения……………………………………………………………………………………..….35</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7 Сведения  о  предлагаемом  ежегодном  использовании  отходов </w:t>
      </w:r>
      <w:proofErr w:type="gramStart"/>
      <w:r w:rsidRPr="00616B01">
        <w:rPr>
          <w:rFonts w:ascii="Times New Roman" w:hAnsi="Times New Roman"/>
          <w:sz w:val="24"/>
          <w:szCs w:val="24"/>
        </w:rPr>
        <w:t>и(</w:t>
      </w:r>
      <w:proofErr w:type="gramEnd"/>
      <w:r w:rsidRPr="00616B01">
        <w:rPr>
          <w:rFonts w:ascii="Times New Roman" w:hAnsi="Times New Roman"/>
          <w:sz w:val="24"/>
          <w:szCs w:val="24"/>
        </w:rPr>
        <w:t xml:space="preserve">или) обезвреживании отходов…………………………………………………………………………………………..…39 </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8 Предложения по лимитам ежегодного размещения отходов………………………….…..40</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9 Паспорта отходов…………………………………………………………………………….41</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9.1 Методика разработки паспорта отхода. …………………………………………………41</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9.2 Результаты разработки паспорта отхода…………………………………………………42</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Список использованных источников…………………………………………………………43 </w:t>
      </w:r>
    </w:p>
    <w:p w:rsidR="00F86B17" w:rsidRPr="00616B01" w:rsidRDefault="00F86B17"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Приложения……………………………………………………………………………….……44</w:t>
      </w:r>
    </w:p>
    <w:p w:rsidR="00F86B17" w:rsidRPr="00616B01" w:rsidRDefault="00F86B17" w:rsidP="00616B01">
      <w:pPr>
        <w:spacing w:line="240" w:lineRule="auto"/>
        <w:ind w:firstLine="284"/>
        <w:jc w:val="both"/>
        <w:rPr>
          <w:rFonts w:ascii="Times New Roman" w:hAnsi="Times New Roman"/>
          <w:sz w:val="24"/>
          <w:szCs w:val="24"/>
        </w:rPr>
      </w:pPr>
    </w:p>
    <w:p w:rsidR="00A0069C" w:rsidRPr="00616B01" w:rsidRDefault="00A0069C" w:rsidP="00616B01">
      <w:pPr>
        <w:spacing w:line="240" w:lineRule="auto"/>
        <w:ind w:firstLine="284"/>
        <w:jc w:val="both"/>
        <w:rPr>
          <w:rFonts w:ascii="Times New Roman" w:hAnsi="Times New Roman"/>
          <w:sz w:val="24"/>
          <w:szCs w:val="24"/>
        </w:rPr>
      </w:pPr>
    </w:p>
    <w:p w:rsidR="00A0069C" w:rsidRPr="00616B01" w:rsidRDefault="00A0069C" w:rsidP="00616B01">
      <w:pPr>
        <w:spacing w:line="240" w:lineRule="auto"/>
        <w:jc w:val="both"/>
        <w:rPr>
          <w:rFonts w:ascii="Times New Roman" w:hAnsi="Times New Roman"/>
          <w:sz w:val="24"/>
          <w:szCs w:val="24"/>
        </w:rPr>
      </w:pPr>
    </w:p>
    <w:p w:rsidR="00A0069C" w:rsidRPr="00616B01" w:rsidRDefault="00A0069C" w:rsidP="00616B01">
      <w:pPr>
        <w:spacing w:line="240" w:lineRule="auto"/>
        <w:jc w:val="both"/>
        <w:rPr>
          <w:rFonts w:ascii="Times New Roman" w:hAnsi="Times New Roman"/>
          <w:sz w:val="24"/>
          <w:szCs w:val="24"/>
        </w:rPr>
      </w:pPr>
    </w:p>
    <w:p w:rsidR="00A0069C" w:rsidRPr="00616B01" w:rsidRDefault="00A0069C" w:rsidP="00616B01">
      <w:pPr>
        <w:spacing w:line="240" w:lineRule="auto"/>
        <w:jc w:val="both"/>
        <w:rPr>
          <w:rFonts w:ascii="Times New Roman" w:hAnsi="Times New Roman"/>
          <w:sz w:val="24"/>
          <w:szCs w:val="24"/>
        </w:rPr>
      </w:pPr>
    </w:p>
    <w:p w:rsidR="00A0069C" w:rsidRPr="00616B01" w:rsidRDefault="00A0069C" w:rsidP="00616B01">
      <w:pPr>
        <w:spacing w:line="240" w:lineRule="auto"/>
        <w:jc w:val="both"/>
        <w:rPr>
          <w:rFonts w:ascii="Times New Roman" w:hAnsi="Times New Roman"/>
          <w:sz w:val="24"/>
          <w:szCs w:val="24"/>
        </w:rPr>
      </w:pPr>
    </w:p>
    <w:p w:rsidR="00A0069C" w:rsidRPr="00616B01" w:rsidRDefault="00A0069C" w:rsidP="00616B01">
      <w:pPr>
        <w:spacing w:line="240" w:lineRule="auto"/>
        <w:jc w:val="both"/>
        <w:rPr>
          <w:rFonts w:ascii="Times New Roman" w:hAnsi="Times New Roman"/>
          <w:sz w:val="24"/>
          <w:szCs w:val="24"/>
        </w:rPr>
      </w:pPr>
    </w:p>
    <w:p w:rsidR="00A0069C" w:rsidRPr="00616B01" w:rsidRDefault="00A0069C" w:rsidP="00616B01">
      <w:pPr>
        <w:spacing w:line="240" w:lineRule="auto"/>
        <w:jc w:val="both"/>
        <w:rPr>
          <w:rFonts w:ascii="Times New Roman" w:hAnsi="Times New Roman"/>
          <w:sz w:val="24"/>
          <w:szCs w:val="24"/>
        </w:rPr>
      </w:pPr>
    </w:p>
    <w:p w:rsidR="00A0069C" w:rsidRPr="00616B01" w:rsidRDefault="00A0069C" w:rsidP="00616B01">
      <w:pPr>
        <w:spacing w:line="240" w:lineRule="auto"/>
        <w:jc w:val="both"/>
        <w:rPr>
          <w:rFonts w:ascii="Times New Roman" w:hAnsi="Times New Roman"/>
          <w:sz w:val="24"/>
          <w:szCs w:val="24"/>
        </w:rPr>
      </w:pPr>
    </w:p>
    <w:p w:rsidR="00A0069C" w:rsidRPr="00616B01" w:rsidRDefault="00A0069C" w:rsidP="00616B01">
      <w:pPr>
        <w:spacing w:line="240" w:lineRule="auto"/>
        <w:jc w:val="both"/>
        <w:rPr>
          <w:rFonts w:ascii="Times New Roman" w:hAnsi="Times New Roman"/>
          <w:sz w:val="24"/>
          <w:szCs w:val="24"/>
        </w:rPr>
      </w:pPr>
    </w:p>
    <w:p w:rsidR="00616B01" w:rsidRDefault="00616B01" w:rsidP="00616B01">
      <w:pPr>
        <w:spacing w:before="30" w:after="30" w:line="360" w:lineRule="auto"/>
        <w:ind w:firstLine="284"/>
        <w:jc w:val="both"/>
        <w:rPr>
          <w:rFonts w:ascii="Times New Roman" w:hAnsi="Times New Roman"/>
          <w:b/>
          <w:sz w:val="24"/>
          <w:szCs w:val="24"/>
        </w:rPr>
      </w:pPr>
    </w:p>
    <w:p w:rsidR="00616B01" w:rsidRDefault="00616B01" w:rsidP="00616B01">
      <w:pPr>
        <w:spacing w:before="30" w:after="30" w:line="360" w:lineRule="auto"/>
        <w:ind w:firstLine="284"/>
        <w:jc w:val="both"/>
        <w:rPr>
          <w:rFonts w:ascii="Times New Roman" w:hAnsi="Times New Roman"/>
          <w:b/>
          <w:sz w:val="24"/>
          <w:szCs w:val="24"/>
        </w:rPr>
      </w:pPr>
    </w:p>
    <w:p w:rsidR="00616B01" w:rsidRDefault="00616B01" w:rsidP="00616B01">
      <w:pPr>
        <w:spacing w:before="30" w:after="30" w:line="360" w:lineRule="auto"/>
        <w:ind w:firstLine="284"/>
        <w:jc w:val="both"/>
        <w:rPr>
          <w:rFonts w:ascii="Times New Roman" w:hAnsi="Times New Roman"/>
          <w:b/>
          <w:sz w:val="24"/>
          <w:szCs w:val="24"/>
        </w:rPr>
      </w:pPr>
    </w:p>
    <w:p w:rsidR="00A0069C" w:rsidRPr="00616B01" w:rsidRDefault="00A0069C" w:rsidP="00616B01">
      <w:pPr>
        <w:spacing w:before="30" w:after="30" w:line="360" w:lineRule="auto"/>
        <w:ind w:firstLine="284"/>
        <w:jc w:val="both"/>
        <w:rPr>
          <w:rFonts w:ascii="Times New Roman" w:hAnsi="Times New Roman"/>
          <w:b/>
          <w:sz w:val="24"/>
          <w:szCs w:val="24"/>
        </w:rPr>
      </w:pPr>
      <w:r w:rsidRPr="00616B01">
        <w:rPr>
          <w:rFonts w:ascii="Times New Roman" w:hAnsi="Times New Roman"/>
          <w:b/>
          <w:sz w:val="24"/>
          <w:szCs w:val="24"/>
        </w:rPr>
        <w:t>Список используемых сокращений</w:t>
      </w:r>
    </w:p>
    <w:p w:rsidR="00A0069C" w:rsidRPr="00616B01" w:rsidRDefault="00A0069C" w:rsidP="00616B01">
      <w:pPr>
        <w:spacing w:before="30" w:after="30" w:line="360" w:lineRule="auto"/>
        <w:ind w:firstLine="284"/>
        <w:jc w:val="both"/>
        <w:rPr>
          <w:rFonts w:ascii="Times New Roman" w:hAnsi="Times New Roman"/>
          <w:sz w:val="24"/>
          <w:szCs w:val="24"/>
        </w:rPr>
      </w:pPr>
    </w:p>
    <w:p w:rsidR="00A0069C" w:rsidRPr="00616B01" w:rsidRDefault="00A0069C" w:rsidP="00616B01">
      <w:pPr>
        <w:spacing w:line="240" w:lineRule="auto"/>
        <w:jc w:val="both"/>
        <w:rPr>
          <w:rFonts w:ascii="Times New Roman" w:hAnsi="Times New Roman"/>
          <w:sz w:val="24"/>
          <w:szCs w:val="24"/>
        </w:rPr>
      </w:pPr>
      <w:r w:rsidRPr="00616B01">
        <w:rPr>
          <w:rFonts w:ascii="Times New Roman" w:hAnsi="Times New Roman"/>
          <w:sz w:val="24"/>
          <w:szCs w:val="24"/>
        </w:rPr>
        <w:t>К</w:t>
      </w:r>
      <w:proofErr w:type="gramStart"/>
      <w:r w:rsidRPr="00616B01">
        <w:rPr>
          <w:rFonts w:ascii="Times New Roman" w:hAnsi="Times New Roman"/>
          <w:sz w:val="24"/>
          <w:szCs w:val="24"/>
        </w:rPr>
        <w:t>П–</w:t>
      </w:r>
      <w:proofErr w:type="gramEnd"/>
      <w:r w:rsidRPr="00616B01">
        <w:rPr>
          <w:rFonts w:ascii="Times New Roman" w:hAnsi="Times New Roman"/>
          <w:sz w:val="24"/>
          <w:szCs w:val="24"/>
        </w:rPr>
        <w:t xml:space="preserve"> курсовой проект;</w:t>
      </w:r>
    </w:p>
    <w:p w:rsidR="00A0069C" w:rsidRPr="00616B01" w:rsidRDefault="00A0069C" w:rsidP="00616B01">
      <w:pPr>
        <w:spacing w:line="240" w:lineRule="auto"/>
        <w:jc w:val="both"/>
        <w:rPr>
          <w:rFonts w:ascii="Times New Roman" w:hAnsi="Times New Roman"/>
          <w:sz w:val="24"/>
          <w:szCs w:val="24"/>
        </w:rPr>
      </w:pPr>
      <w:r w:rsidRPr="00616B01">
        <w:rPr>
          <w:rFonts w:ascii="Times New Roman" w:hAnsi="Times New Roman"/>
          <w:sz w:val="24"/>
          <w:szCs w:val="24"/>
        </w:rPr>
        <w:t>П</w:t>
      </w:r>
      <w:proofErr w:type="gramStart"/>
      <w:r w:rsidRPr="00616B01">
        <w:rPr>
          <w:rFonts w:ascii="Times New Roman" w:hAnsi="Times New Roman"/>
          <w:sz w:val="24"/>
          <w:szCs w:val="24"/>
        </w:rPr>
        <w:t>К–</w:t>
      </w:r>
      <w:proofErr w:type="gramEnd"/>
      <w:r w:rsidRPr="00616B01">
        <w:rPr>
          <w:rFonts w:ascii="Times New Roman" w:hAnsi="Times New Roman"/>
          <w:sz w:val="24"/>
          <w:szCs w:val="24"/>
        </w:rPr>
        <w:t xml:space="preserve"> программный комплекс;</w:t>
      </w:r>
    </w:p>
    <w:p w:rsidR="00A0069C" w:rsidRPr="00616B01" w:rsidRDefault="00A0069C" w:rsidP="00616B01">
      <w:pPr>
        <w:spacing w:line="240" w:lineRule="auto"/>
        <w:jc w:val="both"/>
        <w:rPr>
          <w:rFonts w:ascii="Times New Roman" w:hAnsi="Times New Roman"/>
          <w:b/>
          <w:sz w:val="24"/>
          <w:szCs w:val="24"/>
        </w:rPr>
      </w:pPr>
      <w:r w:rsidRPr="00616B01">
        <w:rPr>
          <w:rFonts w:ascii="Times New Roman" w:hAnsi="Times New Roman"/>
          <w:sz w:val="24"/>
          <w:szCs w:val="24"/>
        </w:rPr>
        <w:t>ПНООЛР – проект нормативов образования отходов и лимитов на их размещение;</w:t>
      </w:r>
    </w:p>
    <w:p w:rsidR="00A0069C" w:rsidRPr="00616B01" w:rsidRDefault="00A0069C" w:rsidP="00616B01">
      <w:pPr>
        <w:spacing w:line="240" w:lineRule="auto"/>
        <w:jc w:val="both"/>
        <w:rPr>
          <w:rFonts w:ascii="Times New Roman" w:hAnsi="Times New Roman"/>
          <w:sz w:val="24"/>
          <w:szCs w:val="24"/>
        </w:rPr>
      </w:pPr>
      <w:r w:rsidRPr="00616B01">
        <w:rPr>
          <w:rFonts w:ascii="Times New Roman" w:hAnsi="Times New Roman"/>
          <w:sz w:val="24"/>
          <w:szCs w:val="24"/>
        </w:rPr>
        <w:t>ТКО – твердые коммунальные отходы;</w:t>
      </w:r>
    </w:p>
    <w:p w:rsidR="00A0069C" w:rsidRPr="00616B01" w:rsidRDefault="00A0069C" w:rsidP="00616B01">
      <w:pPr>
        <w:spacing w:line="240" w:lineRule="auto"/>
        <w:jc w:val="both"/>
        <w:rPr>
          <w:rFonts w:ascii="Times New Roman" w:hAnsi="Times New Roman"/>
          <w:sz w:val="24"/>
          <w:szCs w:val="24"/>
        </w:rPr>
      </w:pPr>
      <w:r w:rsidRPr="00616B01">
        <w:rPr>
          <w:rFonts w:ascii="Times New Roman" w:hAnsi="Times New Roman"/>
          <w:sz w:val="24"/>
          <w:szCs w:val="24"/>
        </w:rPr>
        <w:t xml:space="preserve">ТБО – твердые бытовые отходы. </w:t>
      </w: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p>
    <w:p w:rsidR="00A0069C" w:rsidRPr="00616B01" w:rsidRDefault="00A0069C" w:rsidP="00616B01">
      <w:pPr>
        <w:spacing w:line="240" w:lineRule="auto"/>
        <w:jc w:val="both"/>
        <w:rPr>
          <w:rFonts w:ascii="Times New Roman" w:hAnsi="Times New Roman"/>
          <w:b/>
          <w:sz w:val="24"/>
          <w:szCs w:val="24"/>
        </w:rPr>
      </w:pPr>
      <w:r w:rsidRPr="00616B01">
        <w:rPr>
          <w:rFonts w:ascii="Times New Roman" w:hAnsi="Times New Roman"/>
          <w:b/>
          <w:sz w:val="24"/>
          <w:szCs w:val="24"/>
        </w:rPr>
        <w:t>Аннотация</w:t>
      </w:r>
    </w:p>
    <w:p w:rsidR="00A0069C" w:rsidRPr="00616B01" w:rsidRDefault="00A0069C"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В данном курсовом проекте приведены расчеты, паспорта отходов в зависимости от рассчитываемых параметров, полученные в программном комплексе «Студия анализа риска 2011» для данных по условию </w:t>
      </w:r>
      <w:r w:rsidR="004044BF" w:rsidRPr="00616B01">
        <w:rPr>
          <w:rFonts w:ascii="Times New Roman" w:hAnsi="Times New Roman"/>
          <w:sz w:val="24"/>
          <w:szCs w:val="24"/>
        </w:rPr>
        <w:t>технологических процессов обработка металлов резанием</w:t>
      </w:r>
      <w:r w:rsidRPr="00616B01">
        <w:rPr>
          <w:rFonts w:ascii="Times New Roman" w:hAnsi="Times New Roman"/>
          <w:sz w:val="24"/>
          <w:szCs w:val="24"/>
        </w:rPr>
        <w:t xml:space="preserve"> и </w:t>
      </w:r>
      <w:r w:rsidR="004044BF" w:rsidRPr="00616B01">
        <w:rPr>
          <w:rFonts w:ascii="Times New Roman" w:hAnsi="Times New Roman"/>
          <w:sz w:val="24"/>
          <w:szCs w:val="24"/>
        </w:rPr>
        <w:t>окраска детали в электростатическом поле</w:t>
      </w:r>
      <w:r w:rsidRPr="00616B01">
        <w:rPr>
          <w:rFonts w:ascii="Times New Roman" w:hAnsi="Times New Roman"/>
          <w:sz w:val="24"/>
          <w:szCs w:val="24"/>
        </w:rPr>
        <w:t>.</w:t>
      </w:r>
    </w:p>
    <w:p w:rsidR="00A0069C" w:rsidRPr="00616B01" w:rsidRDefault="00A0069C"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Данный курсовой проект содержит 15 таблиц, 5 рисунка.</w:t>
      </w:r>
    </w:p>
    <w:p w:rsidR="00A0069C" w:rsidRPr="00616B01" w:rsidRDefault="00A0069C" w:rsidP="00616B01">
      <w:pPr>
        <w:spacing w:line="240" w:lineRule="auto"/>
        <w:jc w:val="both"/>
        <w:rPr>
          <w:rFonts w:ascii="Times New Roman" w:hAnsi="Times New Roman"/>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jc w:val="both"/>
        <w:rPr>
          <w:rFonts w:ascii="Times New Roman" w:hAnsi="Times New Roman"/>
          <w:b/>
          <w:bCs/>
          <w:sz w:val="24"/>
          <w:szCs w:val="24"/>
        </w:rPr>
      </w:pPr>
    </w:p>
    <w:p w:rsidR="00A0069C" w:rsidRPr="00616B01" w:rsidRDefault="00A0069C" w:rsidP="00616B01">
      <w:pPr>
        <w:spacing w:line="240" w:lineRule="auto"/>
        <w:jc w:val="both"/>
        <w:rPr>
          <w:rFonts w:ascii="Times New Roman" w:hAnsi="Times New Roman"/>
          <w:b/>
          <w:bCs/>
          <w:sz w:val="24"/>
          <w:szCs w:val="24"/>
        </w:rPr>
      </w:pPr>
    </w:p>
    <w:p w:rsidR="000B0A94" w:rsidRPr="00616B01" w:rsidRDefault="000B0A94" w:rsidP="00616B01">
      <w:pPr>
        <w:widowControl w:val="0"/>
        <w:autoSpaceDE w:val="0"/>
        <w:autoSpaceDN w:val="0"/>
        <w:adjustRightInd w:val="0"/>
        <w:spacing w:after="0" w:line="240" w:lineRule="auto"/>
        <w:jc w:val="both"/>
        <w:rPr>
          <w:rFonts w:ascii="Times New Roman" w:hAnsi="Times New Roman"/>
          <w:b/>
          <w:bCs/>
          <w:sz w:val="24"/>
          <w:szCs w:val="24"/>
        </w:rPr>
      </w:pPr>
      <w:r w:rsidRPr="00616B01">
        <w:rPr>
          <w:rFonts w:ascii="Times New Roman" w:hAnsi="Times New Roman"/>
          <w:b/>
          <w:bCs/>
          <w:sz w:val="24"/>
          <w:szCs w:val="24"/>
        </w:rPr>
        <w:t>1. ОБЩИЕ СВЕДЕНИЯ О ХОЗЯЙСТВУЮЩЕМ СУБЪЕКТЕ</w:t>
      </w: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566"/>
        <w:jc w:val="both"/>
        <w:rPr>
          <w:rFonts w:ascii="Times New Roman" w:hAnsi="Times New Roman"/>
          <w:b/>
          <w:bCs/>
          <w:sz w:val="24"/>
          <w:szCs w:val="24"/>
        </w:rPr>
      </w:pPr>
      <w:r w:rsidRPr="00616B01">
        <w:rPr>
          <w:rFonts w:ascii="Times New Roman" w:hAnsi="Times New Roman"/>
          <w:sz w:val="24"/>
          <w:szCs w:val="24"/>
        </w:rPr>
        <w:t xml:space="preserve">Название организации: </w:t>
      </w:r>
      <w:r w:rsidRPr="00616B01">
        <w:rPr>
          <w:rFonts w:ascii="Times New Roman" w:hAnsi="Times New Roman"/>
          <w:b/>
          <w:bCs/>
          <w:sz w:val="24"/>
          <w:szCs w:val="24"/>
        </w:rPr>
        <w:t>ОАО "Формула"</w:t>
      </w:r>
    </w:p>
    <w:p w:rsidR="000B0A94" w:rsidRPr="00616B01" w:rsidRDefault="000B0A94" w:rsidP="00616B01">
      <w:pPr>
        <w:widowControl w:val="0"/>
        <w:autoSpaceDE w:val="0"/>
        <w:autoSpaceDN w:val="0"/>
        <w:adjustRightInd w:val="0"/>
        <w:spacing w:after="0" w:line="240" w:lineRule="auto"/>
        <w:ind w:left="566"/>
        <w:jc w:val="both"/>
        <w:rPr>
          <w:rFonts w:ascii="Times New Roman" w:hAnsi="Times New Roman"/>
          <w:b/>
          <w:bCs/>
          <w:sz w:val="24"/>
          <w:szCs w:val="24"/>
        </w:rPr>
      </w:pPr>
      <w:r w:rsidRPr="00616B01">
        <w:rPr>
          <w:rFonts w:ascii="Times New Roman" w:hAnsi="Times New Roman"/>
          <w:sz w:val="24"/>
          <w:szCs w:val="24"/>
        </w:rPr>
        <w:t xml:space="preserve">Фактический адрес: </w:t>
      </w:r>
      <w:r w:rsidRPr="00616B01">
        <w:rPr>
          <w:rFonts w:ascii="Times New Roman" w:hAnsi="Times New Roman"/>
          <w:b/>
          <w:bCs/>
          <w:sz w:val="24"/>
          <w:szCs w:val="24"/>
        </w:rPr>
        <w:t xml:space="preserve">440060 г. Пенза </w:t>
      </w:r>
      <w:proofErr w:type="spellStart"/>
      <w:r w:rsidRPr="00616B01">
        <w:rPr>
          <w:rFonts w:ascii="Times New Roman" w:hAnsi="Times New Roman"/>
          <w:b/>
          <w:bCs/>
          <w:sz w:val="24"/>
          <w:szCs w:val="24"/>
        </w:rPr>
        <w:t>Ул</w:t>
      </w:r>
      <w:proofErr w:type="gramStart"/>
      <w:r w:rsidRPr="00616B01">
        <w:rPr>
          <w:rFonts w:ascii="Times New Roman" w:hAnsi="Times New Roman"/>
          <w:b/>
          <w:bCs/>
          <w:sz w:val="24"/>
          <w:szCs w:val="24"/>
        </w:rPr>
        <w:t>.К</w:t>
      </w:r>
      <w:proofErr w:type="gramEnd"/>
      <w:r w:rsidRPr="00616B01">
        <w:rPr>
          <w:rFonts w:ascii="Times New Roman" w:hAnsi="Times New Roman"/>
          <w:b/>
          <w:bCs/>
          <w:sz w:val="24"/>
          <w:szCs w:val="24"/>
        </w:rPr>
        <w:t>уканцева</w:t>
      </w:r>
      <w:proofErr w:type="spellEnd"/>
      <w:r w:rsidRPr="00616B01">
        <w:rPr>
          <w:rFonts w:ascii="Times New Roman" w:hAnsi="Times New Roman"/>
          <w:b/>
          <w:bCs/>
          <w:sz w:val="24"/>
          <w:szCs w:val="24"/>
        </w:rPr>
        <w:t xml:space="preserve"> д7</w:t>
      </w: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566"/>
        <w:jc w:val="both"/>
        <w:rPr>
          <w:rFonts w:ascii="Times New Roman" w:hAnsi="Times New Roman"/>
          <w:b/>
          <w:bCs/>
          <w:sz w:val="24"/>
          <w:szCs w:val="24"/>
        </w:rPr>
      </w:pPr>
      <w:r w:rsidRPr="00616B01">
        <w:rPr>
          <w:rFonts w:ascii="Times New Roman" w:hAnsi="Times New Roman"/>
          <w:sz w:val="24"/>
          <w:szCs w:val="24"/>
        </w:rPr>
        <w:t xml:space="preserve">Ф. И. О. руководителя: </w:t>
      </w:r>
      <w:proofErr w:type="spellStart"/>
      <w:r w:rsidRPr="00616B01">
        <w:rPr>
          <w:rFonts w:ascii="Times New Roman" w:hAnsi="Times New Roman"/>
          <w:b/>
          <w:bCs/>
          <w:sz w:val="24"/>
          <w:szCs w:val="24"/>
        </w:rPr>
        <w:t>Кувайцев</w:t>
      </w:r>
      <w:proofErr w:type="spellEnd"/>
      <w:r w:rsidRPr="00616B01">
        <w:rPr>
          <w:rFonts w:ascii="Times New Roman" w:hAnsi="Times New Roman"/>
          <w:b/>
          <w:bCs/>
          <w:sz w:val="24"/>
          <w:szCs w:val="24"/>
        </w:rPr>
        <w:t xml:space="preserve"> Марк Сергеевич</w:t>
      </w:r>
    </w:p>
    <w:p w:rsidR="000B0A94" w:rsidRPr="00616B01" w:rsidRDefault="000B0A94" w:rsidP="00616B01">
      <w:pPr>
        <w:widowControl w:val="0"/>
        <w:autoSpaceDE w:val="0"/>
        <w:autoSpaceDN w:val="0"/>
        <w:adjustRightInd w:val="0"/>
        <w:spacing w:after="0" w:line="240" w:lineRule="auto"/>
        <w:ind w:left="566"/>
        <w:jc w:val="both"/>
        <w:rPr>
          <w:rFonts w:ascii="Times New Roman" w:hAnsi="Times New Roman"/>
          <w:b/>
          <w:bCs/>
          <w:sz w:val="24"/>
          <w:szCs w:val="24"/>
        </w:rPr>
      </w:pPr>
      <w:r w:rsidRPr="00616B01">
        <w:rPr>
          <w:rFonts w:ascii="Times New Roman" w:hAnsi="Times New Roman"/>
          <w:sz w:val="24"/>
          <w:szCs w:val="24"/>
        </w:rPr>
        <w:t xml:space="preserve">Номер телефона (телефакса): </w:t>
      </w:r>
      <w:r w:rsidRPr="00616B01">
        <w:rPr>
          <w:rFonts w:ascii="Times New Roman" w:hAnsi="Times New Roman"/>
          <w:b/>
          <w:bCs/>
          <w:sz w:val="24"/>
          <w:szCs w:val="24"/>
        </w:rPr>
        <w:t>88005553535</w:t>
      </w:r>
    </w:p>
    <w:p w:rsidR="000B0A94" w:rsidRPr="00616B01" w:rsidRDefault="000B0A94" w:rsidP="00616B01">
      <w:pPr>
        <w:widowControl w:val="0"/>
        <w:autoSpaceDE w:val="0"/>
        <w:autoSpaceDN w:val="0"/>
        <w:adjustRightInd w:val="0"/>
        <w:spacing w:after="0" w:line="240" w:lineRule="auto"/>
        <w:ind w:left="566"/>
        <w:jc w:val="both"/>
        <w:rPr>
          <w:rFonts w:ascii="Times New Roman" w:hAnsi="Times New Roman"/>
          <w:b/>
          <w:bCs/>
          <w:sz w:val="24"/>
          <w:szCs w:val="24"/>
        </w:rPr>
      </w:pPr>
      <w:r w:rsidRPr="00616B01">
        <w:rPr>
          <w:rFonts w:ascii="Times New Roman" w:hAnsi="Times New Roman"/>
          <w:sz w:val="24"/>
          <w:szCs w:val="24"/>
        </w:rPr>
        <w:t xml:space="preserve">Адрес электронной почты: </w:t>
      </w:r>
      <w:r w:rsidRPr="00616B01">
        <w:rPr>
          <w:rFonts w:ascii="Times New Roman" w:hAnsi="Times New Roman"/>
          <w:b/>
          <w:bCs/>
          <w:sz w:val="24"/>
          <w:szCs w:val="24"/>
        </w:rPr>
        <w:t>kuvaiken288@gmail.com</w:t>
      </w: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b/>
          <w:bCs/>
          <w:sz w:val="24"/>
          <w:szCs w:val="24"/>
        </w:rPr>
      </w:pPr>
      <w:r w:rsidRPr="00616B01">
        <w:rPr>
          <w:rFonts w:ascii="Times New Roman" w:hAnsi="Times New Roman"/>
          <w:b/>
          <w:bCs/>
          <w:sz w:val="24"/>
          <w:szCs w:val="24"/>
        </w:rPr>
        <w:t>Географическое положение:</w:t>
      </w: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r w:rsidRPr="00616B01">
        <w:rPr>
          <w:rFonts w:ascii="Times New Roman" w:hAnsi="Times New Roman"/>
          <w:sz w:val="24"/>
          <w:szCs w:val="24"/>
        </w:rPr>
        <w:t xml:space="preserve">Предприятие находится в южной части города части города  и </w:t>
      </w:r>
      <w:proofErr w:type="gramStart"/>
      <w:r w:rsidRPr="00616B01">
        <w:rPr>
          <w:rFonts w:ascii="Times New Roman" w:hAnsi="Times New Roman"/>
          <w:sz w:val="24"/>
          <w:szCs w:val="24"/>
        </w:rPr>
        <w:t>ограничен</w:t>
      </w:r>
      <w:proofErr w:type="gramEnd"/>
      <w:r w:rsidRPr="00616B01">
        <w:rPr>
          <w:rFonts w:ascii="Times New Roman" w:hAnsi="Times New Roman"/>
          <w:sz w:val="24"/>
          <w:szCs w:val="24"/>
        </w:rPr>
        <w:t xml:space="preserve"> СЗЗ. На западе находится река Сура. На востоке проходит автомагистраль железная дорога. На юге начинается лесополоса.</w:t>
      </w: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r w:rsidRPr="00616B01">
        <w:rPr>
          <w:rFonts w:ascii="Times New Roman" w:hAnsi="Times New Roman"/>
          <w:sz w:val="24"/>
          <w:szCs w:val="24"/>
        </w:rPr>
        <w:t>Площадь занимаемой территории: 14000.000 м</w:t>
      </w:r>
      <w:proofErr w:type="gramStart"/>
      <w:r w:rsidRPr="00616B01">
        <w:rPr>
          <w:rFonts w:ascii="Times New Roman" w:hAnsi="Times New Roman"/>
          <w:sz w:val="24"/>
          <w:szCs w:val="24"/>
        </w:rPr>
        <w:t>2</w:t>
      </w:r>
      <w:proofErr w:type="gramEnd"/>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r w:rsidRPr="00616B01">
        <w:rPr>
          <w:rFonts w:ascii="Times New Roman" w:hAnsi="Times New Roman"/>
          <w:sz w:val="24"/>
          <w:szCs w:val="24"/>
        </w:rPr>
        <w:t>Площадь застройки: 7000.000 м</w:t>
      </w:r>
      <w:proofErr w:type="gramStart"/>
      <w:r w:rsidRPr="00616B01">
        <w:rPr>
          <w:rFonts w:ascii="Times New Roman" w:hAnsi="Times New Roman"/>
          <w:sz w:val="24"/>
          <w:szCs w:val="24"/>
        </w:rPr>
        <w:t>2</w:t>
      </w:r>
      <w:proofErr w:type="gramEnd"/>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r w:rsidRPr="00616B01">
        <w:rPr>
          <w:rFonts w:ascii="Times New Roman" w:hAnsi="Times New Roman"/>
          <w:sz w:val="24"/>
          <w:szCs w:val="24"/>
        </w:rPr>
        <w:t>Площадь усовершенствованных покрытий: 3000.000 м</w:t>
      </w:r>
      <w:proofErr w:type="gramStart"/>
      <w:r w:rsidRPr="00616B01">
        <w:rPr>
          <w:rFonts w:ascii="Times New Roman" w:hAnsi="Times New Roman"/>
          <w:sz w:val="24"/>
          <w:szCs w:val="24"/>
        </w:rPr>
        <w:t>2</w:t>
      </w:r>
      <w:proofErr w:type="gramEnd"/>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r w:rsidRPr="00616B01">
        <w:rPr>
          <w:rFonts w:ascii="Times New Roman" w:hAnsi="Times New Roman"/>
          <w:sz w:val="24"/>
          <w:szCs w:val="24"/>
        </w:rPr>
        <w:t>Площадь неусовершенствованных покрытий: 2500.000 м</w:t>
      </w:r>
      <w:proofErr w:type="gramStart"/>
      <w:r w:rsidRPr="00616B01">
        <w:rPr>
          <w:rFonts w:ascii="Times New Roman" w:hAnsi="Times New Roman"/>
          <w:sz w:val="24"/>
          <w:szCs w:val="24"/>
        </w:rPr>
        <w:t>2</w:t>
      </w:r>
      <w:proofErr w:type="gramEnd"/>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r w:rsidRPr="00616B01">
        <w:rPr>
          <w:rFonts w:ascii="Times New Roman" w:hAnsi="Times New Roman"/>
          <w:sz w:val="24"/>
          <w:szCs w:val="24"/>
        </w:rPr>
        <w:t>Санитарно-защитная зона предприятия: 400.000 м</w:t>
      </w: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b/>
          <w:bCs/>
          <w:sz w:val="24"/>
          <w:szCs w:val="24"/>
        </w:rPr>
      </w:pPr>
      <w:r w:rsidRPr="00616B01">
        <w:rPr>
          <w:rFonts w:ascii="Times New Roman" w:hAnsi="Times New Roman"/>
          <w:b/>
          <w:bCs/>
          <w:sz w:val="24"/>
          <w:szCs w:val="24"/>
        </w:rPr>
        <w:t>На территории предприятия имеются следующие производственные участки:</w:t>
      </w: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r w:rsidRPr="00616B01">
        <w:rPr>
          <w:rFonts w:ascii="Times New Roman" w:hAnsi="Times New Roman"/>
          <w:sz w:val="24"/>
          <w:szCs w:val="24"/>
        </w:rPr>
        <w:t>- [1] - Паяльный цех (основное производство)</w:t>
      </w: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r w:rsidRPr="00616B01">
        <w:rPr>
          <w:rFonts w:ascii="Times New Roman" w:hAnsi="Times New Roman"/>
          <w:sz w:val="24"/>
          <w:szCs w:val="24"/>
        </w:rPr>
        <w:t>- [2] - Цех окраски металла (вспомогательное производство)</w:t>
      </w:r>
    </w:p>
    <w:p w:rsidR="000B0A94" w:rsidRPr="00616B01" w:rsidRDefault="000B0A94" w:rsidP="00616B01">
      <w:pPr>
        <w:widowControl w:val="0"/>
        <w:autoSpaceDE w:val="0"/>
        <w:autoSpaceDN w:val="0"/>
        <w:adjustRightInd w:val="0"/>
        <w:spacing w:after="0" w:line="240" w:lineRule="auto"/>
        <w:ind w:left="566" w:firstLine="566"/>
        <w:jc w:val="both"/>
        <w:rPr>
          <w:rFonts w:ascii="Times New Roman" w:hAnsi="Times New Roman"/>
          <w:sz w:val="24"/>
          <w:szCs w:val="24"/>
        </w:rPr>
      </w:pPr>
    </w:p>
    <w:p w:rsidR="00A0069C" w:rsidRPr="00616B01" w:rsidRDefault="00A0069C" w:rsidP="00616B01">
      <w:pPr>
        <w:spacing w:line="240" w:lineRule="auto"/>
        <w:ind w:firstLine="284"/>
        <w:jc w:val="both"/>
        <w:rPr>
          <w:rFonts w:ascii="Times New Roman" w:hAnsi="Times New Roman"/>
          <w:sz w:val="24"/>
          <w:szCs w:val="24"/>
        </w:rPr>
      </w:pPr>
    </w:p>
    <w:p w:rsidR="000B0A94" w:rsidRPr="00616B01" w:rsidRDefault="000B0A94" w:rsidP="00616B01">
      <w:pPr>
        <w:spacing w:line="240" w:lineRule="auto"/>
        <w:ind w:firstLine="284"/>
        <w:jc w:val="both"/>
        <w:rPr>
          <w:rFonts w:ascii="Times New Roman" w:hAnsi="Times New Roman"/>
          <w:sz w:val="24"/>
          <w:szCs w:val="24"/>
        </w:rPr>
      </w:pPr>
    </w:p>
    <w:p w:rsidR="000B0A94" w:rsidRPr="00616B01" w:rsidRDefault="000B0A94" w:rsidP="00616B01">
      <w:pPr>
        <w:spacing w:line="240" w:lineRule="auto"/>
        <w:ind w:firstLine="284"/>
        <w:jc w:val="both"/>
        <w:rPr>
          <w:rFonts w:ascii="Times New Roman" w:hAnsi="Times New Roman"/>
          <w:sz w:val="24"/>
          <w:szCs w:val="24"/>
        </w:rPr>
      </w:pPr>
    </w:p>
    <w:p w:rsidR="000B0A94" w:rsidRPr="00616B01" w:rsidRDefault="000B0A94" w:rsidP="00616B01">
      <w:pPr>
        <w:spacing w:line="240" w:lineRule="auto"/>
        <w:ind w:firstLine="284"/>
        <w:jc w:val="both"/>
        <w:rPr>
          <w:rFonts w:ascii="Times New Roman" w:hAnsi="Times New Roman"/>
          <w:sz w:val="24"/>
          <w:szCs w:val="24"/>
        </w:rPr>
      </w:pPr>
    </w:p>
    <w:p w:rsidR="000B0A94" w:rsidRPr="00616B01" w:rsidRDefault="000B0A94" w:rsidP="00616B01">
      <w:pPr>
        <w:spacing w:line="240" w:lineRule="auto"/>
        <w:ind w:firstLine="284"/>
        <w:jc w:val="both"/>
        <w:rPr>
          <w:rFonts w:ascii="Times New Roman" w:hAnsi="Times New Roman"/>
          <w:sz w:val="24"/>
          <w:szCs w:val="24"/>
        </w:rPr>
      </w:pPr>
    </w:p>
    <w:p w:rsidR="000B0A94" w:rsidRPr="00616B01" w:rsidRDefault="000B0A94" w:rsidP="00616B01">
      <w:pPr>
        <w:spacing w:line="240" w:lineRule="auto"/>
        <w:ind w:firstLine="284"/>
        <w:jc w:val="both"/>
        <w:rPr>
          <w:rFonts w:ascii="Times New Roman" w:hAnsi="Times New Roman"/>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A0069C" w:rsidRPr="00616B01" w:rsidRDefault="00A0069C" w:rsidP="00616B01">
      <w:pPr>
        <w:spacing w:line="240" w:lineRule="auto"/>
        <w:ind w:firstLine="284"/>
        <w:jc w:val="both"/>
        <w:rPr>
          <w:rFonts w:ascii="Times New Roman" w:hAnsi="Times New Roman"/>
          <w:b/>
          <w:bCs/>
          <w:sz w:val="24"/>
          <w:szCs w:val="24"/>
        </w:rPr>
      </w:pPr>
    </w:p>
    <w:p w:rsidR="00C334FF" w:rsidRPr="00616B01" w:rsidRDefault="0094529A" w:rsidP="00616B01">
      <w:pPr>
        <w:spacing w:line="240" w:lineRule="auto"/>
        <w:ind w:firstLine="284"/>
        <w:jc w:val="both"/>
        <w:rPr>
          <w:rFonts w:ascii="Times New Roman" w:hAnsi="Times New Roman"/>
          <w:b/>
          <w:bCs/>
          <w:sz w:val="24"/>
          <w:szCs w:val="24"/>
        </w:rPr>
      </w:pPr>
      <w:r w:rsidRPr="00616B01">
        <w:rPr>
          <w:rFonts w:ascii="Times New Roman" w:hAnsi="Times New Roman"/>
          <w:b/>
          <w:bCs/>
          <w:sz w:val="24"/>
          <w:szCs w:val="24"/>
        </w:rPr>
        <w:t>2</w:t>
      </w:r>
      <w:r w:rsidR="00C334FF" w:rsidRPr="00616B01">
        <w:rPr>
          <w:rFonts w:ascii="Times New Roman" w:hAnsi="Times New Roman"/>
          <w:b/>
          <w:bCs/>
          <w:sz w:val="24"/>
          <w:szCs w:val="24"/>
        </w:rPr>
        <w:t xml:space="preserve"> Сведения о хозяйственной и иной деятельности</w:t>
      </w:r>
    </w:p>
    <w:p w:rsidR="00C334FF" w:rsidRPr="00616B01" w:rsidRDefault="00C334FF" w:rsidP="00616B01">
      <w:pPr>
        <w:spacing w:line="240" w:lineRule="auto"/>
        <w:ind w:firstLine="284"/>
        <w:jc w:val="both"/>
        <w:rPr>
          <w:rFonts w:ascii="Times New Roman" w:hAnsi="Times New Roman"/>
          <w:bCs/>
          <w:sz w:val="24"/>
          <w:szCs w:val="24"/>
        </w:rPr>
      </w:pPr>
      <w:r w:rsidRPr="00616B01">
        <w:rPr>
          <w:rFonts w:ascii="Times New Roman" w:hAnsi="Times New Roman"/>
          <w:bCs/>
          <w:sz w:val="24"/>
          <w:szCs w:val="24"/>
        </w:rPr>
        <w:t xml:space="preserve">Из всех </w:t>
      </w:r>
      <w:proofErr w:type="spellStart"/>
      <w:r w:rsidRPr="00616B01">
        <w:rPr>
          <w:rFonts w:ascii="Times New Roman" w:hAnsi="Times New Roman"/>
          <w:bCs/>
          <w:sz w:val="24"/>
          <w:szCs w:val="24"/>
        </w:rPr>
        <w:t>отходообразующих</w:t>
      </w:r>
      <w:proofErr w:type="spellEnd"/>
      <w:r w:rsidRPr="00616B01">
        <w:rPr>
          <w:rFonts w:ascii="Times New Roman" w:hAnsi="Times New Roman"/>
          <w:bCs/>
          <w:sz w:val="24"/>
          <w:szCs w:val="24"/>
        </w:rPr>
        <w:t xml:space="preserve"> подразделений, расположенных на основной площадке предприятия, в курсовом проекте рассматриваются: </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b/>
          <w:bCs/>
          <w:sz w:val="24"/>
          <w:szCs w:val="24"/>
          <w:u w:val="single"/>
        </w:rPr>
      </w:pPr>
      <w:r w:rsidRPr="00616B01">
        <w:rPr>
          <w:rFonts w:ascii="Times New Roman" w:hAnsi="Times New Roman"/>
          <w:b/>
          <w:bCs/>
          <w:sz w:val="24"/>
          <w:szCs w:val="24"/>
          <w:u w:val="single"/>
        </w:rPr>
        <w:t>Паяльный цех</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[36121304433] опилки медные незагрязненные</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[36121204223] стружка медная незагрязненная</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[36122303423] пыль (порошок) от шлифования меди с содержанием металла 50 % и более</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[361223042353423] Излишки флюса</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[361223043423] Остатки кислоты</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 xml:space="preserve">[36123043423] Медные </w:t>
      </w:r>
      <w:proofErr w:type="spellStart"/>
      <w:r w:rsidRPr="00616B01">
        <w:rPr>
          <w:rFonts w:ascii="Times New Roman" w:hAnsi="Times New Roman"/>
          <w:sz w:val="24"/>
          <w:szCs w:val="24"/>
        </w:rPr>
        <w:t>агарки</w:t>
      </w:r>
      <w:proofErr w:type="spellEnd"/>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b/>
          <w:bCs/>
          <w:sz w:val="24"/>
          <w:szCs w:val="24"/>
          <w:u w:val="single"/>
        </w:rPr>
      </w:pPr>
      <w:r w:rsidRPr="00616B01">
        <w:rPr>
          <w:rFonts w:ascii="Times New Roman" w:hAnsi="Times New Roman"/>
          <w:b/>
          <w:bCs/>
          <w:sz w:val="24"/>
          <w:szCs w:val="24"/>
          <w:u w:val="single"/>
        </w:rPr>
        <w:t>Цех окраски металла</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[43811101513] тара полиэтиленовая, загрязненная лакокрасочными материалами (содержание 5 % и более)</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 xml:space="preserve">[30114112207] </w:t>
      </w:r>
      <w:proofErr w:type="spellStart"/>
      <w:r w:rsidRPr="00616B01">
        <w:rPr>
          <w:rFonts w:ascii="Times New Roman" w:hAnsi="Times New Roman"/>
          <w:sz w:val="24"/>
          <w:szCs w:val="24"/>
        </w:rPr>
        <w:t>отработаные</w:t>
      </w:r>
      <w:proofErr w:type="spellEnd"/>
      <w:r w:rsidRPr="00616B01">
        <w:rPr>
          <w:rFonts w:ascii="Times New Roman" w:hAnsi="Times New Roman"/>
          <w:sz w:val="24"/>
          <w:szCs w:val="24"/>
        </w:rPr>
        <w:t xml:space="preserve"> респираторы</w:t>
      </w:r>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 xml:space="preserve">[30174112207] Пустые </w:t>
      </w:r>
      <w:proofErr w:type="spellStart"/>
      <w:r w:rsidRPr="00616B01">
        <w:rPr>
          <w:rFonts w:ascii="Times New Roman" w:hAnsi="Times New Roman"/>
          <w:sz w:val="24"/>
          <w:szCs w:val="24"/>
        </w:rPr>
        <w:t>балонны</w:t>
      </w:r>
      <w:proofErr w:type="spellEnd"/>
    </w:p>
    <w:p w:rsidR="000B0A94" w:rsidRPr="00616B01" w:rsidRDefault="000B0A94" w:rsidP="00616B01">
      <w:pPr>
        <w:pStyle w:val="ad"/>
        <w:widowControl w:val="0"/>
        <w:numPr>
          <w:ilvl w:val="0"/>
          <w:numId w:val="1"/>
        </w:numPr>
        <w:autoSpaceDE w:val="0"/>
        <w:autoSpaceDN w:val="0"/>
        <w:adjustRightInd w:val="0"/>
        <w:spacing w:after="0" w:line="240" w:lineRule="auto"/>
        <w:jc w:val="both"/>
        <w:rPr>
          <w:rFonts w:ascii="Times New Roman" w:hAnsi="Times New Roman"/>
          <w:sz w:val="24"/>
          <w:szCs w:val="24"/>
        </w:rPr>
      </w:pPr>
      <w:r w:rsidRPr="00616B01">
        <w:rPr>
          <w:rFonts w:ascii="Times New Roman" w:hAnsi="Times New Roman"/>
          <w:sz w:val="24"/>
          <w:szCs w:val="24"/>
        </w:rPr>
        <w:t xml:space="preserve">[21181002424] Пыль </w:t>
      </w:r>
      <w:proofErr w:type="spellStart"/>
      <w:r w:rsidRPr="00616B01">
        <w:rPr>
          <w:rFonts w:ascii="Times New Roman" w:hAnsi="Times New Roman"/>
          <w:sz w:val="24"/>
          <w:szCs w:val="24"/>
        </w:rPr>
        <w:t>газоотчистки</w:t>
      </w:r>
      <w:proofErr w:type="spellEnd"/>
      <w:r w:rsidRPr="00616B01">
        <w:rPr>
          <w:rFonts w:ascii="Times New Roman" w:hAnsi="Times New Roman"/>
          <w:sz w:val="24"/>
          <w:szCs w:val="24"/>
        </w:rPr>
        <w:t xml:space="preserve"> свинцовая</w:t>
      </w:r>
    </w:p>
    <w:p w:rsidR="000B0A94" w:rsidRPr="00616B01" w:rsidRDefault="000B0A94" w:rsidP="00616B01">
      <w:pPr>
        <w:pStyle w:val="ad"/>
        <w:widowControl w:val="0"/>
        <w:autoSpaceDE w:val="0"/>
        <w:autoSpaceDN w:val="0"/>
        <w:adjustRightInd w:val="0"/>
        <w:spacing w:after="0" w:line="240" w:lineRule="auto"/>
        <w:ind w:left="644"/>
        <w:jc w:val="both"/>
        <w:rPr>
          <w:rFonts w:ascii="Times New Roman" w:hAnsi="Times New Roman"/>
          <w:sz w:val="24"/>
          <w:szCs w:val="24"/>
        </w:rPr>
      </w:pPr>
    </w:p>
    <w:p w:rsidR="00C334FF" w:rsidRPr="00616B01" w:rsidRDefault="00C334FF" w:rsidP="00616B01">
      <w:pPr>
        <w:numPr>
          <w:ilvl w:val="0"/>
          <w:numId w:val="1"/>
        </w:numPr>
        <w:spacing w:line="240" w:lineRule="auto"/>
        <w:jc w:val="both"/>
        <w:rPr>
          <w:rFonts w:ascii="Times New Roman" w:hAnsi="Times New Roman"/>
          <w:b/>
          <w:bCs/>
          <w:sz w:val="24"/>
          <w:szCs w:val="24"/>
          <w:u w:val="single"/>
        </w:rPr>
      </w:pPr>
      <w:proofErr w:type="gramStart"/>
      <w:r w:rsidRPr="00616B01">
        <w:rPr>
          <w:rFonts w:ascii="Times New Roman" w:hAnsi="Times New Roman"/>
          <w:b/>
          <w:bCs/>
          <w:sz w:val="24"/>
          <w:szCs w:val="24"/>
          <w:u w:val="single"/>
        </w:rPr>
        <w:t>Подразделение</w:t>
      </w:r>
      <w:proofErr w:type="gramEnd"/>
      <w:r w:rsidRPr="00616B01">
        <w:rPr>
          <w:rFonts w:ascii="Times New Roman" w:hAnsi="Times New Roman"/>
          <w:b/>
          <w:bCs/>
          <w:sz w:val="24"/>
          <w:szCs w:val="24"/>
          <w:u w:val="single"/>
        </w:rPr>
        <w:t xml:space="preserve"> обслуживающее работников.</w:t>
      </w:r>
    </w:p>
    <w:p w:rsidR="00C334FF" w:rsidRPr="00616B01" w:rsidRDefault="00C334FF" w:rsidP="00616B01">
      <w:pPr>
        <w:spacing w:line="240" w:lineRule="auto"/>
        <w:ind w:firstLine="284"/>
        <w:jc w:val="both"/>
        <w:rPr>
          <w:rFonts w:ascii="Times New Roman" w:hAnsi="Times New Roman"/>
          <w:bCs/>
          <w:sz w:val="24"/>
          <w:szCs w:val="24"/>
          <w:u w:val="single"/>
        </w:rPr>
      </w:pPr>
      <w:r w:rsidRPr="00616B01">
        <w:rPr>
          <w:rFonts w:ascii="Times New Roman" w:hAnsi="Times New Roman"/>
          <w:bCs/>
          <w:sz w:val="24"/>
          <w:szCs w:val="24"/>
          <w:u w:val="single"/>
        </w:rPr>
        <w:t>[40310100524] обувь кожаная рабочая, утратившая потребительские свойства;</w:t>
      </w:r>
    </w:p>
    <w:p w:rsidR="00C334FF" w:rsidRPr="00616B01" w:rsidRDefault="00C334FF" w:rsidP="00616B01">
      <w:pPr>
        <w:spacing w:line="240" w:lineRule="auto"/>
        <w:ind w:firstLine="284"/>
        <w:jc w:val="both"/>
        <w:rPr>
          <w:rFonts w:ascii="Times New Roman" w:hAnsi="Times New Roman"/>
          <w:bCs/>
          <w:sz w:val="24"/>
          <w:szCs w:val="24"/>
          <w:u w:val="single"/>
        </w:rPr>
      </w:pPr>
      <w:r w:rsidRPr="00616B01">
        <w:rPr>
          <w:rFonts w:ascii="Times New Roman" w:hAnsi="Times New Roman"/>
          <w:bCs/>
          <w:sz w:val="24"/>
          <w:szCs w:val="24"/>
          <w:u w:val="single"/>
        </w:rPr>
        <w:t>[34190101205] бой стекла;</w:t>
      </w:r>
    </w:p>
    <w:p w:rsidR="00C334FF" w:rsidRPr="00616B01" w:rsidRDefault="00C334FF" w:rsidP="00616B01">
      <w:pPr>
        <w:spacing w:line="240" w:lineRule="auto"/>
        <w:ind w:firstLine="284"/>
        <w:jc w:val="both"/>
        <w:rPr>
          <w:rFonts w:ascii="Times New Roman" w:hAnsi="Times New Roman"/>
          <w:bCs/>
          <w:sz w:val="24"/>
          <w:szCs w:val="24"/>
          <w:u w:val="single"/>
        </w:rPr>
      </w:pPr>
      <w:r w:rsidRPr="00616B01">
        <w:rPr>
          <w:rFonts w:ascii="Times New Roman" w:hAnsi="Times New Roman"/>
          <w:bCs/>
          <w:sz w:val="24"/>
          <w:szCs w:val="24"/>
          <w:u w:val="single"/>
        </w:rPr>
        <w:t>[47110101521] лампы ртутные, ртутно-кварцевые, люминесцентные, утратившие потребительские свойства;</w:t>
      </w:r>
    </w:p>
    <w:p w:rsidR="00C334FF" w:rsidRPr="00616B01" w:rsidRDefault="00C334FF" w:rsidP="00616B01">
      <w:pPr>
        <w:spacing w:line="240" w:lineRule="auto"/>
        <w:ind w:firstLine="284"/>
        <w:jc w:val="both"/>
        <w:rPr>
          <w:rFonts w:ascii="Times New Roman" w:hAnsi="Times New Roman"/>
          <w:bCs/>
          <w:sz w:val="24"/>
          <w:szCs w:val="24"/>
          <w:u w:val="single"/>
        </w:rPr>
      </w:pPr>
      <w:r w:rsidRPr="00616B01">
        <w:rPr>
          <w:rFonts w:ascii="Times New Roman" w:hAnsi="Times New Roman"/>
          <w:bCs/>
          <w:sz w:val="24"/>
          <w:szCs w:val="24"/>
          <w:u w:val="single"/>
        </w:rPr>
        <w:t xml:space="preserve">[9120050001005] мусор от бытовых помещений организаций крупногабаритный; </w:t>
      </w:r>
    </w:p>
    <w:p w:rsidR="00C334FF" w:rsidRPr="00616B01" w:rsidRDefault="00C334FF" w:rsidP="00616B01">
      <w:pPr>
        <w:spacing w:line="240" w:lineRule="auto"/>
        <w:ind w:firstLine="284"/>
        <w:jc w:val="both"/>
        <w:rPr>
          <w:rFonts w:ascii="Times New Roman" w:hAnsi="Times New Roman"/>
          <w:bCs/>
          <w:sz w:val="24"/>
          <w:szCs w:val="24"/>
          <w:u w:val="single"/>
        </w:rPr>
      </w:pPr>
      <w:r w:rsidRPr="00616B01">
        <w:rPr>
          <w:rFonts w:ascii="Times New Roman" w:hAnsi="Times New Roman"/>
          <w:bCs/>
          <w:sz w:val="24"/>
          <w:szCs w:val="24"/>
          <w:u w:val="single"/>
        </w:rPr>
        <w:t xml:space="preserve">[48230201525] отходы изолированных проводов и кабелей; </w:t>
      </w:r>
    </w:p>
    <w:p w:rsidR="00C334FF" w:rsidRPr="00616B01" w:rsidRDefault="00C334FF" w:rsidP="00616B01">
      <w:pPr>
        <w:spacing w:line="240" w:lineRule="auto"/>
        <w:ind w:firstLine="284"/>
        <w:jc w:val="both"/>
        <w:rPr>
          <w:rFonts w:ascii="Times New Roman" w:hAnsi="Times New Roman"/>
          <w:bCs/>
          <w:sz w:val="24"/>
          <w:szCs w:val="24"/>
          <w:u w:val="single"/>
        </w:rPr>
      </w:pPr>
      <w:proofErr w:type="gramStart"/>
      <w:r w:rsidRPr="00616B01">
        <w:rPr>
          <w:rFonts w:ascii="Times New Roman" w:hAnsi="Times New Roman"/>
          <w:bCs/>
          <w:sz w:val="24"/>
          <w:szCs w:val="24"/>
          <w:u w:val="single"/>
        </w:rPr>
        <w:t>[40211001624] спецодежда из хлопчатобумажного и смешанных волокон, утратившая потребительские свойства, незагрязненная;</w:t>
      </w:r>
      <w:proofErr w:type="gramEnd"/>
    </w:p>
    <w:p w:rsidR="00C334FF" w:rsidRPr="00616B01" w:rsidRDefault="00C334FF" w:rsidP="00616B01">
      <w:pPr>
        <w:spacing w:line="240" w:lineRule="auto"/>
        <w:ind w:firstLine="284"/>
        <w:jc w:val="both"/>
        <w:rPr>
          <w:rFonts w:ascii="Times New Roman" w:hAnsi="Times New Roman"/>
          <w:bCs/>
          <w:sz w:val="24"/>
          <w:szCs w:val="24"/>
          <w:u w:val="single"/>
        </w:rPr>
      </w:pPr>
      <w:r w:rsidRPr="00616B01">
        <w:rPr>
          <w:rFonts w:ascii="Times New Roman" w:hAnsi="Times New Roman"/>
          <w:bCs/>
          <w:sz w:val="24"/>
          <w:szCs w:val="24"/>
          <w:u w:val="single"/>
        </w:rPr>
        <w:t xml:space="preserve">[73321001724] мусор и смет производственных помещений малоопасный; </w:t>
      </w:r>
    </w:p>
    <w:p w:rsidR="00C334FF" w:rsidRPr="00616B01" w:rsidRDefault="00C334FF" w:rsidP="00616B01">
      <w:pPr>
        <w:spacing w:line="240" w:lineRule="auto"/>
        <w:ind w:firstLine="284"/>
        <w:jc w:val="both"/>
        <w:rPr>
          <w:rFonts w:ascii="Times New Roman" w:hAnsi="Times New Roman"/>
          <w:bCs/>
          <w:sz w:val="24"/>
          <w:szCs w:val="24"/>
          <w:u w:val="single"/>
        </w:rPr>
      </w:pPr>
      <w:r w:rsidRPr="00616B01">
        <w:rPr>
          <w:rFonts w:ascii="Times New Roman" w:hAnsi="Times New Roman"/>
          <w:bCs/>
          <w:sz w:val="24"/>
          <w:szCs w:val="24"/>
          <w:u w:val="single"/>
        </w:rPr>
        <w:t xml:space="preserve">[73339002715] смет с территории предприятия практически </w:t>
      </w:r>
      <w:proofErr w:type="gramStart"/>
      <w:r w:rsidRPr="00616B01">
        <w:rPr>
          <w:rFonts w:ascii="Times New Roman" w:hAnsi="Times New Roman"/>
          <w:bCs/>
          <w:sz w:val="24"/>
          <w:szCs w:val="24"/>
          <w:u w:val="single"/>
        </w:rPr>
        <w:t>неопасный</w:t>
      </w:r>
      <w:proofErr w:type="gramEnd"/>
      <w:r w:rsidRPr="00616B01">
        <w:rPr>
          <w:rFonts w:ascii="Times New Roman" w:hAnsi="Times New Roman"/>
          <w:bCs/>
          <w:sz w:val="24"/>
          <w:szCs w:val="24"/>
          <w:u w:val="single"/>
        </w:rPr>
        <w:t xml:space="preserve">;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ОАО «</w:t>
      </w:r>
      <w:r w:rsidR="000B0A94" w:rsidRPr="00616B01">
        <w:rPr>
          <w:rFonts w:ascii="Times New Roman" w:hAnsi="Times New Roman"/>
          <w:sz w:val="24"/>
          <w:szCs w:val="24"/>
        </w:rPr>
        <w:t>Формула</w:t>
      </w:r>
      <w:r w:rsidRPr="00616B01">
        <w:rPr>
          <w:rFonts w:ascii="Times New Roman" w:hAnsi="Times New Roman"/>
          <w:sz w:val="24"/>
          <w:szCs w:val="24"/>
        </w:rPr>
        <w:t xml:space="preserve">» занимается </w:t>
      </w:r>
      <w:r w:rsidR="000B0A94" w:rsidRPr="00616B01">
        <w:rPr>
          <w:rFonts w:ascii="Times New Roman" w:hAnsi="Times New Roman"/>
          <w:sz w:val="24"/>
          <w:szCs w:val="24"/>
        </w:rPr>
        <w:t>пайкой</w:t>
      </w:r>
      <w:r w:rsidRPr="00616B01">
        <w:rPr>
          <w:rFonts w:ascii="Times New Roman" w:hAnsi="Times New Roman"/>
          <w:sz w:val="24"/>
          <w:szCs w:val="24"/>
        </w:rPr>
        <w:t xml:space="preserve"> металлических изделий, а так же </w:t>
      </w:r>
      <w:proofErr w:type="spellStart"/>
      <w:r w:rsidR="000B0A94" w:rsidRPr="00616B01">
        <w:rPr>
          <w:rFonts w:ascii="Times New Roman" w:hAnsi="Times New Roman"/>
          <w:sz w:val="24"/>
          <w:szCs w:val="24"/>
        </w:rPr>
        <w:t>покрасской</w:t>
      </w:r>
      <w:proofErr w:type="spellEnd"/>
      <w:r w:rsidRPr="00616B01">
        <w:rPr>
          <w:rFonts w:ascii="Times New Roman" w:hAnsi="Times New Roman"/>
          <w:sz w:val="24"/>
          <w:szCs w:val="24"/>
        </w:rPr>
        <w:t xml:space="preserve"> данных изделий</w:t>
      </w:r>
      <w:proofErr w:type="gramStart"/>
      <w:r w:rsidRPr="00616B01">
        <w:rPr>
          <w:rFonts w:ascii="Times New Roman" w:hAnsi="Times New Roman"/>
          <w:sz w:val="24"/>
          <w:szCs w:val="24"/>
        </w:rPr>
        <w:t xml:space="preserve"> .</w:t>
      </w:r>
      <w:proofErr w:type="gramEnd"/>
      <w:r w:rsidRPr="00616B01">
        <w:rPr>
          <w:rFonts w:ascii="Times New Roman" w:hAnsi="Times New Roman"/>
          <w:sz w:val="24"/>
          <w:szCs w:val="24"/>
        </w:rPr>
        <w:t xml:space="preserve">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Производственные показатели ОАО «</w:t>
      </w:r>
      <w:r w:rsidR="000B0A94" w:rsidRPr="00616B01">
        <w:rPr>
          <w:rFonts w:ascii="Times New Roman" w:hAnsi="Times New Roman"/>
          <w:sz w:val="24"/>
          <w:szCs w:val="24"/>
        </w:rPr>
        <w:t>Формула</w:t>
      </w:r>
      <w:r w:rsidRPr="00616B01">
        <w:rPr>
          <w:rFonts w:ascii="Times New Roman" w:hAnsi="Times New Roman"/>
          <w:sz w:val="24"/>
          <w:szCs w:val="24"/>
        </w:rPr>
        <w:t xml:space="preserve">»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за прошедший год: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объем производства</w:t>
      </w:r>
      <w:r w:rsidR="000B0A94" w:rsidRPr="00616B01">
        <w:rPr>
          <w:rFonts w:ascii="Times New Roman" w:hAnsi="Times New Roman"/>
          <w:sz w:val="24"/>
          <w:szCs w:val="24"/>
        </w:rPr>
        <w:t xml:space="preserve"> по пайке металла –12т</w:t>
      </w:r>
      <w:proofErr w:type="gramStart"/>
      <w:r w:rsidR="000B0A94" w:rsidRPr="00616B01">
        <w:rPr>
          <w:rFonts w:ascii="Times New Roman" w:hAnsi="Times New Roman"/>
          <w:sz w:val="24"/>
          <w:szCs w:val="24"/>
        </w:rPr>
        <w:t xml:space="preserve"> </w:t>
      </w:r>
      <w:r w:rsidRPr="00616B01">
        <w:rPr>
          <w:rFonts w:ascii="Times New Roman" w:hAnsi="Times New Roman"/>
          <w:sz w:val="24"/>
          <w:szCs w:val="24"/>
        </w:rPr>
        <w:t>;</w:t>
      </w:r>
      <w:proofErr w:type="gramEnd"/>
      <w:r w:rsidRPr="00616B01">
        <w:rPr>
          <w:rFonts w:ascii="Times New Roman" w:hAnsi="Times New Roman"/>
          <w:sz w:val="24"/>
          <w:szCs w:val="24"/>
        </w:rPr>
        <w:t xml:space="preserve">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 выпущено изделий – </w:t>
      </w:r>
      <w:r w:rsidR="000B0A94" w:rsidRPr="00616B01">
        <w:rPr>
          <w:rFonts w:ascii="Times New Roman" w:hAnsi="Times New Roman"/>
          <w:sz w:val="24"/>
          <w:szCs w:val="24"/>
        </w:rPr>
        <w:t>4000</w:t>
      </w:r>
      <w:r w:rsidRPr="00616B01">
        <w:rPr>
          <w:rFonts w:ascii="Times New Roman" w:hAnsi="Times New Roman"/>
          <w:sz w:val="24"/>
          <w:szCs w:val="24"/>
        </w:rPr>
        <w:t xml:space="preserve"> </w:t>
      </w:r>
      <w:proofErr w:type="spellStart"/>
      <w:proofErr w:type="gramStart"/>
      <w:r w:rsidRPr="00616B01">
        <w:rPr>
          <w:rFonts w:ascii="Times New Roman" w:hAnsi="Times New Roman"/>
          <w:sz w:val="24"/>
          <w:szCs w:val="24"/>
        </w:rPr>
        <w:t>шт</w:t>
      </w:r>
      <w:proofErr w:type="spellEnd"/>
      <w:proofErr w:type="gramEnd"/>
      <w:r w:rsidRPr="00616B01">
        <w:rPr>
          <w:rFonts w:ascii="Times New Roman" w:hAnsi="Times New Roman"/>
          <w:sz w:val="24"/>
          <w:szCs w:val="24"/>
        </w:rPr>
        <w:t xml:space="preserve">;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lastRenderedPageBreak/>
        <w:t xml:space="preserve">– общий объем выпускаемой продукции– </w:t>
      </w:r>
      <w:r w:rsidR="000B0A94" w:rsidRPr="00616B01">
        <w:rPr>
          <w:rFonts w:ascii="Times New Roman" w:hAnsi="Times New Roman"/>
          <w:sz w:val="24"/>
          <w:szCs w:val="24"/>
        </w:rPr>
        <w:t>15</w:t>
      </w:r>
      <w:r w:rsidRPr="00616B01">
        <w:rPr>
          <w:rFonts w:ascii="Times New Roman" w:hAnsi="Times New Roman"/>
          <w:sz w:val="24"/>
          <w:szCs w:val="24"/>
        </w:rPr>
        <w:t xml:space="preserve"> т/год.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В состав предприятия входят основные производственные подразделения, а также есть подразделения, обслуживающие персонал.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Производственные подразделения включают основные и вспомогательные цеха. Основные цеха состоят из цеха по </w:t>
      </w:r>
      <w:r w:rsidR="000B0A94" w:rsidRPr="00616B01">
        <w:rPr>
          <w:rFonts w:ascii="Times New Roman" w:hAnsi="Times New Roman"/>
          <w:sz w:val="24"/>
          <w:szCs w:val="24"/>
        </w:rPr>
        <w:t>пайке металла</w:t>
      </w:r>
      <w:r w:rsidR="00B06580" w:rsidRPr="00616B01">
        <w:rPr>
          <w:rFonts w:ascii="Times New Roman" w:hAnsi="Times New Roman"/>
          <w:sz w:val="24"/>
          <w:szCs w:val="24"/>
        </w:rPr>
        <w:t xml:space="preserve"> </w:t>
      </w:r>
      <w:r w:rsidRPr="00616B01">
        <w:rPr>
          <w:rFonts w:ascii="Times New Roman" w:hAnsi="Times New Roman"/>
          <w:sz w:val="24"/>
          <w:szCs w:val="24"/>
        </w:rPr>
        <w:t xml:space="preserve">и цеха по </w:t>
      </w:r>
      <w:r w:rsidR="000B0A94" w:rsidRPr="00616B01">
        <w:rPr>
          <w:rFonts w:ascii="Times New Roman" w:hAnsi="Times New Roman"/>
          <w:sz w:val="24"/>
          <w:szCs w:val="24"/>
        </w:rPr>
        <w:t>покраске деталей пневмоническим распылителем</w:t>
      </w:r>
      <w:r w:rsidRPr="00616B01">
        <w:rPr>
          <w:rFonts w:ascii="Times New Roman" w:hAnsi="Times New Roman"/>
          <w:sz w:val="24"/>
          <w:szCs w:val="24"/>
        </w:rPr>
        <w:t xml:space="preserve">. Вспомогательный цех состоит из инструментального, модульного, ремонтного и тарного цехов.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Подразделение, обслуживающее персонал делится на жилищно-коммунальный отдел, столовые и буфеты, дома отдыха и дома культуры, медпункт и отдел по охране труда и ОС. </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 Структура предприятия представлена на рис. 1.</w:t>
      </w:r>
    </w:p>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На участке </w:t>
      </w:r>
      <w:r w:rsidR="000B0A94" w:rsidRPr="00616B01">
        <w:rPr>
          <w:rFonts w:ascii="Times New Roman" w:hAnsi="Times New Roman"/>
          <w:sz w:val="24"/>
          <w:szCs w:val="24"/>
        </w:rPr>
        <w:t>пайки металла производя</w:t>
      </w:r>
      <w:r w:rsidRPr="00616B01">
        <w:rPr>
          <w:rFonts w:ascii="Times New Roman" w:hAnsi="Times New Roman"/>
          <w:sz w:val="24"/>
          <w:szCs w:val="24"/>
        </w:rPr>
        <w:t xml:space="preserve">тся </w:t>
      </w:r>
      <w:r w:rsidR="000B0A94" w:rsidRPr="00616B01">
        <w:rPr>
          <w:rFonts w:ascii="Times New Roman" w:hAnsi="Times New Roman"/>
          <w:sz w:val="24"/>
          <w:szCs w:val="24"/>
        </w:rPr>
        <w:t>медные трубки</w:t>
      </w:r>
      <w:r w:rsidRPr="00616B01">
        <w:rPr>
          <w:rFonts w:ascii="Times New Roman" w:hAnsi="Times New Roman"/>
          <w:sz w:val="24"/>
          <w:szCs w:val="24"/>
        </w:rPr>
        <w:t xml:space="preserve">. Блок-схема этого технологического процесса представлена на рис. 2. </w:t>
      </w:r>
    </w:p>
    <w:p w:rsidR="000B0A94" w:rsidRPr="00616B01" w:rsidRDefault="000B0A94" w:rsidP="00616B01">
      <w:pPr>
        <w:pStyle w:val="ae"/>
        <w:jc w:val="both"/>
      </w:pPr>
      <w:r w:rsidRPr="00616B01">
        <w:t>Пайка</w:t>
      </w:r>
      <w:r w:rsidR="00C334FF" w:rsidRPr="00616B01">
        <w:t xml:space="preserve"> подразумевает то, что </w:t>
      </w:r>
      <w:r w:rsidRPr="00616B01">
        <w:t>Трубы из меди часто используют в отопительной и водопроводной системе. Хотя медь является недешевым материалом, её качественные характеристики не дают сомневаться в надёжности изделий, выполненных из неё. Металл легко поддаётся пайке и не реагирует при высоких температурах на внешние условия. В процессе медь легко соединяется с припоями многих видов металлов. Для неё не требуются дорогостоящие флюсы.</w:t>
      </w:r>
    </w:p>
    <w:p w:rsidR="000B0A94" w:rsidRPr="00616B01" w:rsidRDefault="000B0A94" w:rsidP="00616B01">
      <w:pPr>
        <w:pStyle w:val="ae"/>
        <w:jc w:val="both"/>
      </w:pPr>
      <w:r w:rsidRPr="00616B01">
        <w:t xml:space="preserve">Пайку труб осуществляют уже довольно давно. Поскольку все нюансы работы уже изучены, в процессе соединения элементов обычно не возникает никаких проблем. Сущность данного метода заключается в заполнении стыка между деталями специальным средством, которое называется припой. Припой для пайки медных труб расплавляют при высоких температурах, а затем жидкую массу выливают </w:t>
      </w:r>
      <w:proofErr w:type="gramStart"/>
      <w:r w:rsidRPr="00616B01">
        <w:t>в стык</w:t>
      </w:r>
      <w:proofErr w:type="gramEnd"/>
      <w:r w:rsidRPr="00616B01">
        <w:t>, заполняя все пространство между элементами, и ждут полного её застывания. Данный вид соединения является надёжным, герметичным и долговечным.</w:t>
      </w:r>
    </w:p>
    <w:p w:rsidR="000B0A94" w:rsidRPr="00616B01" w:rsidRDefault="000B0A94" w:rsidP="00616B01">
      <w:pPr>
        <w:pStyle w:val="ae"/>
        <w:jc w:val="both"/>
      </w:pPr>
      <w:r w:rsidRPr="00616B01">
        <w:t>Удобство такого метода заключается ещё и в том, что соединённые детали можно будет легко разъединить, если в этом возникнет необходимость. Для отделения частей трубы место соединения нагревают, чтобы припой стал мягким и податливым.</w:t>
      </w:r>
    </w:p>
    <w:p w:rsidR="000B0A94" w:rsidRPr="00616B01" w:rsidRDefault="000B0A94" w:rsidP="00616B01">
      <w:pPr>
        <w:pStyle w:val="ae"/>
        <w:jc w:val="both"/>
      </w:pPr>
      <w:r w:rsidRPr="00616B01">
        <w:t xml:space="preserve">Для получения </w:t>
      </w:r>
      <w:r w:rsidRPr="00616B01">
        <w:rPr>
          <w:rStyle w:val="af"/>
        </w:rPr>
        <w:t>максимально прочных соединений</w:t>
      </w:r>
      <w:r w:rsidRPr="00616B01">
        <w:t xml:space="preserve"> следует использовать высокотемпературные припои (свыше 450°С). Но работать с ними могут только опытные мастера. При термическом воздействии на металл существует высокая вероятность совершения </w:t>
      </w:r>
      <w:proofErr w:type="gramStart"/>
      <w:r w:rsidRPr="00616B01">
        <w:t>прожига</w:t>
      </w:r>
      <w:proofErr w:type="gramEnd"/>
      <w:r w:rsidRPr="00616B01">
        <w:t>, если у человека нет необходимых навыков в такой работе. Пайку деталей кондиционеров и холодильных агрегатов совершают только с высокотемпературным припоем.</w:t>
      </w:r>
    </w:p>
    <w:p w:rsidR="000B0A94" w:rsidRPr="00616B01" w:rsidRDefault="000B0A94" w:rsidP="00616B01">
      <w:pPr>
        <w:pStyle w:val="ae"/>
        <w:jc w:val="both"/>
      </w:pPr>
      <w:r w:rsidRPr="00616B01">
        <w:t xml:space="preserve">Если применяется низкотемпературный метод (до 450°С), тогда специалисты используют </w:t>
      </w:r>
      <w:proofErr w:type="spellStart"/>
      <w:r w:rsidRPr="00616B01">
        <w:t>бессвинцовые</w:t>
      </w:r>
      <w:proofErr w:type="spellEnd"/>
      <w:r w:rsidRPr="00616B01">
        <w:t xml:space="preserve"> припои для пайки меди, с помощью которых возможно создание достаточно устойчивых к механическим нагрузкам соединений. Обычно такие припои производят на основе олова с добавлением небольшого количества висмута, селена, серебра или сурьмы. Более дешёвые элементы изготавливают из олова со свинцом. Но данный вариант нельзя применять при обустройстве водопровода, через который поступает питьевая вода, потому что свинец является токсичным материалом.</w:t>
      </w:r>
    </w:p>
    <w:p w:rsidR="00C334FF" w:rsidRPr="00616B01" w:rsidRDefault="00C334FF" w:rsidP="00616B01">
      <w:pPr>
        <w:spacing w:line="240" w:lineRule="auto"/>
        <w:ind w:firstLine="284"/>
        <w:jc w:val="both"/>
        <w:rPr>
          <w:rFonts w:ascii="Times New Roman" w:hAnsi="Times New Roman"/>
          <w:sz w:val="24"/>
          <w:szCs w:val="24"/>
        </w:rPr>
      </w:pPr>
    </w:p>
    <w:p w:rsidR="000B0A94" w:rsidRPr="00616B01" w:rsidRDefault="000B0A94" w:rsidP="00616B01">
      <w:pPr>
        <w:spacing w:line="240" w:lineRule="auto"/>
        <w:jc w:val="both"/>
        <w:rPr>
          <w:rFonts w:ascii="Times New Roman" w:hAnsi="Times New Roman"/>
          <w:sz w:val="24"/>
          <w:szCs w:val="24"/>
        </w:rPr>
      </w:pPr>
    </w:p>
    <w:p w:rsidR="000B0A94" w:rsidRPr="00616B01" w:rsidRDefault="000B0A94" w:rsidP="00616B01">
      <w:pPr>
        <w:spacing w:line="240" w:lineRule="auto"/>
        <w:jc w:val="both"/>
        <w:rPr>
          <w:rFonts w:ascii="Times New Roman" w:hAnsi="Times New Roman"/>
          <w:sz w:val="24"/>
          <w:szCs w:val="24"/>
        </w:rPr>
      </w:pPr>
    </w:p>
    <w:p w:rsidR="000B0A94" w:rsidRPr="00616B01" w:rsidRDefault="000B0A94" w:rsidP="00616B01">
      <w:pPr>
        <w:spacing w:line="240" w:lineRule="auto"/>
        <w:jc w:val="both"/>
        <w:rPr>
          <w:rFonts w:ascii="Times New Roman" w:hAnsi="Times New Roman"/>
          <w:sz w:val="24"/>
          <w:szCs w:val="24"/>
        </w:rPr>
      </w:pPr>
    </w:p>
    <w:p w:rsidR="000B0A94" w:rsidRPr="00616B01" w:rsidRDefault="000B0A94" w:rsidP="00616B01">
      <w:pPr>
        <w:spacing w:line="240" w:lineRule="auto"/>
        <w:jc w:val="both"/>
        <w:rPr>
          <w:rFonts w:ascii="Times New Roman" w:hAnsi="Times New Roman"/>
          <w:sz w:val="24"/>
          <w:szCs w:val="24"/>
        </w:rPr>
      </w:pPr>
    </w:p>
    <w:p w:rsidR="000B0A94" w:rsidRPr="00616B01" w:rsidRDefault="000B0A94" w:rsidP="00616B01">
      <w:pPr>
        <w:spacing w:line="240" w:lineRule="auto"/>
        <w:jc w:val="both"/>
        <w:rPr>
          <w:rFonts w:ascii="Times New Roman" w:hAnsi="Times New Roman"/>
          <w:sz w:val="24"/>
          <w:szCs w:val="24"/>
        </w:rPr>
      </w:pPr>
    </w:p>
    <w:p w:rsidR="000B0A94" w:rsidRPr="00616B01" w:rsidRDefault="000B0A94" w:rsidP="00616B01">
      <w:pPr>
        <w:spacing w:line="240" w:lineRule="auto"/>
        <w:jc w:val="both"/>
        <w:rPr>
          <w:rFonts w:ascii="Times New Roman" w:hAnsi="Times New Roman"/>
          <w:sz w:val="24"/>
          <w:szCs w:val="24"/>
        </w:rPr>
      </w:pPr>
    </w:p>
    <w:p w:rsidR="000B0A94" w:rsidRPr="00616B01" w:rsidRDefault="000B0A94" w:rsidP="00616B01">
      <w:pPr>
        <w:spacing w:line="240" w:lineRule="auto"/>
        <w:jc w:val="both"/>
        <w:rPr>
          <w:rFonts w:ascii="Times New Roman" w:hAnsi="Times New Roman"/>
          <w:sz w:val="24"/>
          <w:szCs w:val="24"/>
        </w:rPr>
      </w:pPr>
    </w:p>
    <w:p w:rsidR="000B0A94" w:rsidRPr="00616B01" w:rsidRDefault="000B0A94" w:rsidP="00616B01">
      <w:pPr>
        <w:spacing w:line="240" w:lineRule="auto"/>
        <w:jc w:val="both"/>
        <w:rPr>
          <w:rFonts w:ascii="Times New Roman" w:hAnsi="Times New Roman"/>
          <w:sz w:val="24"/>
          <w:szCs w:val="24"/>
        </w:rPr>
      </w:pPr>
    </w:p>
    <w:p w:rsidR="000B0A94" w:rsidRPr="00616B01" w:rsidRDefault="000B0A94" w:rsidP="00616B01">
      <w:pPr>
        <w:spacing w:line="240" w:lineRule="auto"/>
        <w:jc w:val="both"/>
        <w:rPr>
          <w:rFonts w:ascii="Times New Roman" w:hAnsi="Times New Roman"/>
          <w:sz w:val="24"/>
          <w:szCs w:val="24"/>
        </w:rPr>
      </w:pPr>
    </w:p>
    <w:p w:rsidR="008F102D" w:rsidRPr="00616B01" w:rsidRDefault="00F70E55" w:rsidP="00616B01">
      <w:pPr>
        <w:spacing w:line="240" w:lineRule="auto"/>
        <w:jc w:val="both"/>
        <w:rPr>
          <w:rFonts w:ascii="Times New Roman" w:hAnsi="Times New Roman" w:cs="Times New Roman"/>
          <w:sz w:val="24"/>
          <w:szCs w:val="24"/>
        </w:rPr>
      </w:pPr>
      <w:r w:rsidRPr="00616B01">
        <w:rPr>
          <w:rFonts w:ascii="Times New Roman" w:hAnsi="Times New Roman"/>
          <w:noProof/>
          <w:sz w:val="24"/>
          <w:szCs w:val="24"/>
        </w:rPr>
        <mc:AlternateContent>
          <mc:Choice Requires="wps">
            <w:drawing>
              <wp:anchor distT="0" distB="0" distL="114300" distR="114300" simplePos="0" relativeHeight="251769856" behindDoc="0" locked="0" layoutInCell="1" allowOverlap="1" wp14:anchorId="710FD929" wp14:editId="080AF71A">
                <wp:simplePos x="0" y="0"/>
                <wp:positionH relativeFrom="column">
                  <wp:posOffset>-203835</wp:posOffset>
                </wp:positionH>
                <wp:positionV relativeFrom="paragraph">
                  <wp:posOffset>2274570</wp:posOffset>
                </wp:positionV>
                <wp:extent cx="1104900" cy="2724150"/>
                <wp:effectExtent l="9525" t="9525" r="9525" b="9525"/>
                <wp:wrapNone/>
                <wp:docPr id="89"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724150"/>
                        </a:xfrm>
                        <a:prstGeom prst="rect">
                          <a:avLst/>
                        </a:prstGeom>
                        <a:solidFill>
                          <a:srgbClr val="FFFFFF"/>
                        </a:solidFill>
                        <a:ln w="9525">
                          <a:solidFill>
                            <a:srgbClr val="000000"/>
                          </a:solidFill>
                          <a:miter lim="800000"/>
                          <a:headEnd/>
                          <a:tailEnd/>
                        </a:ln>
                      </wps:spPr>
                      <wps:txbx>
                        <w:txbxContent>
                          <w:p w:rsidR="00226604" w:rsidRDefault="00226604" w:rsidP="0008520E">
                            <w:r>
                              <w:t>Цех по пайке металла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26" style="position:absolute;left:0;text-align:left;margin-left:-16.05pt;margin-top:179.1pt;width:87pt;height:214.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">
                <v:textbox>
                  <w:txbxContent>
                    <w:p w:rsidR="00226604" w:rsidRDefault="00226604" w:rsidP="0008520E">
                      <w:r>
                        <w:t>Цех по пайке металла</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67808" behindDoc="0" locked="0" layoutInCell="1" allowOverlap="1" wp14:anchorId="27B66801" wp14:editId="1BC0B3C0">
                <wp:simplePos x="0" y="0"/>
                <wp:positionH relativeFrom="column">
                  <wp:posOffset>-118110</wp:posOffset>
                </wp:positionH>
                <wp:positionV relativeFrom="paragraph">
                  <wp:posOffset>3055620</wp:posOffset>
                </wp:positionV>
                <wp:extent cx="0" cy="1943100"/>
                <wp:effectExtent l="9525" t="9525" r="9525" b="9525"/>
                <wp:wrapNone/>
                <wp:docPr id="88"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3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18" o:spid="_x0000_s1026" type="#_x0000_t32" style="position:absolute;margin-left:-9.3pt;margin-top:240.6pt;width:0;height:15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lIAIAAD4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65760" behindDoc="0" locked="0" layoutInCell="1" allowOverlap="1" wp14:anchorId="4ABC87DE" wp14:editId="3DB5358D">
                <wp:simplePos x="0" y="0"/>
                <wp:positionH relativeFrom="column">
                  <wp:posOffset>-118110</wp:posOffset>
                </wp:positionH>
                <wp:positionV relativeFrom="paragraph">
                  <wp:posOffset>3922395</wp:posOffset>
                </wp:positionV>
                <wp:extent cx="247650" cy="0"/>
                <wp:effectExtent l="19050" t="57150" r="9525" b="57150"/>
                <wp:wrapNone/>
                <wp:docPr id="87"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 o:spid="_x0000_s1026" type="#_x0000_t32" style="position:absolute;margin-left:-9.3pt;margin-top:308.85pt;width:19.5pt;height:0;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qgPAIAAGkEAAAOAAAAZHJzL2Uyb0RvYy54bWysVMGO2jAQvVfqP1i+QxIaW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62688" behindDoc="0" locked="0" layoutInCell="1" allowOverlap="1" wp14:anchorId="6BD43D42" wp14:editId="483F016A">
                <wp:simplePos x="0" y="0"/>
                <wp:positionH relativeFrom="column">
                  <wp:posOffset>-127635</wp:posOffset>
                </wp:positionH>
                <wp:positionV relativeFrom="paragraph">
                  <wp:posOffset>4493895</wp:posOffset>
                </wp:positionV>
                <wp:extent cx="247650" cy="0"/>
                <wp:effectExtent l="19050" t="57150" r="9525" b="57150"/>
                <wp:wrapNone/>
                <wp:docPr id="86"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3" o:spid="_x0000_s1026" type="#_x0000_t32" style="position:absolute;margin-left:-10.05pt;margin-top:353.85pt;width:19.5pt;height:0;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61664" behindDoc="0" locked="0" layoutInCell="1" allowOverlap="1" wp14:anchorId="342623D6" wp14:editId="3639AAE6">
                <wp:simplePos x="0" y="0"/>
                <wp:positionH relativeFrom="column">
                  <wp:posOffset>5673090</wp:posOffset>
                </wp:positionH>
                <wp:positionV relativeFrom="paragraph">
                  <wp:posOffset>4208145</wp:posOffset>
                </wp:positionV>
                <wp:extent cx="238125" cy="635"/>
                <wp:effectExtent l="9525" t="57150" r="19050" b="56515"/>
                <wp:wrapNone/>
                <wp:docPr id="85" name="Auto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2" o:spid="_x0000_s1026" type="#_x0000_t32" style="position:absolute;margin-left:446.7pt;margin-top:331.35pt;width:18.75pt;height:.0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60640" behindDoc="0" locked="0" layoutInCell="1" allowOverlap="1" wp14:anchorId="5D5E1172" wp14:editId="7CD01EB9">
                <wp:simplePos x="0" y="0"/>
                <wp:positionH relativeFrom="column">
                  <wp:posOffset>4768215</wp:posOffset>
                </wp:positionH>
                <wp:positionV relativeFrom="paragraph">
                  <wp:posOffset>4055745</wp:posOffset>
                </wp:positionV>
                <wp:extent cx="904875" cy="295275"/>
                <wp:effectExtent l="9525" t="9525" r="9525" b="9525"/>
                <wp:wrapNone/>
                <wp:docPr id="84"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295275"/>
                        </a:xfrm>
                        <a:prstGeom prst="rect">
                          <a:avLst/>
                        </a:prstGeom>
                        <a:solidFill>
                          <a:srgbClr val="FFFFFF"/>
                        </a:solidFill>
                        <a:ln w="9525">
                          <a:solidFill>
                            <a:srgbClr val="000000"/>
                          </a:solidFill>
                          <a:miter lim="800000"/>
                          <a:headEnd/>
                          <a:tailEnd/>
                        </a:ln>
                      </wps:spPr>
                      <wps:txbx>
                        <w:txbxContent>
                          <w:p w:rsidR="00226604" w:rsidRDefault="00226604" w:rsidP="0008520E">
                            <w:r>
                              <w:t>Медпункт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27" style="position:absolute;left:0;text-align:left;margin-left:375.45pt;margin-top:319.35pt;width:71.25pt;height:23.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">
                <v:textbox>
                  <w:txbxContent>
                    <w:p w:rsidR="00226604" w:rsidRDefault="00226604" w:rsidP="0008520E">
                      <w:r>
                        <w:t>Медпункт</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9616" behindDoc="0" locked="0" layoutInCell="1" allowOverlap="1" wp14:anchorId="57379704" wp14:editId="0AA95F61">
                <wp:simplePos x="0" y="0"/>
                <wp:positionH relativeFrom="column">
                  <wp:posOffset>5673090</wp:posOffset>
                </wp:positionH>
                <wp:positionV relativeFrom="paragraph">
                  <wp:posOffset>3580130</wp:posOffset>
                </wp:positionV>
                <wp:extent cx="238125" cy="635"/>
                <wp:effectExtent l="9525" t="57785" r="19050" b="55880"/>
                <wp:wrapNone/>
                <wp:docPr id="83"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0" o:spid="_x0000_s1026" type="#_x0000_t32" style="position:absolute;margin-left:446.7pt;margin-top:281.9pt;width:18.75pt;height:.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8592" behindDoc="0" locked="0" layoutInCell="1" allowOverlap="1" wp14:anchorId="1EBCC76F" wp14:editId="4B3BB3D5">
                <wp:simplePos x="0" y="0"/>
                <wp:positionH relativeFrom="column">
                  <wp:posOffset>4568190</wp:posOffset>
                </wp:positionH>
                <wp:positionV relativeFrom="paragraph">
                  <wp:posOffset>3322320</wp:posOffset>
                </wp:positionV>
                <wp:extent cx="1104900" cy="447675"/>
                <wp:effectExtent l="9525" t="9525" r="9525" b="9525"/>
                <wp:wrapNone/>
                <wp:docPr id="82"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47675"/>
                        </a:xfrm>
                        <a:prstGeom prst="rect">
                          <a:avLst/>
                        </a:prstGeom>
                        <a:solidFill>
                          <a:srgbClr val="FFFFFF"/>
                        </a:solidFill>
                        <a:ln w="9525">
                          <a:solidFill>
                            <a:srgbClr val="000000"/>
                          </a:solidFill>
                          <a:miter lim="800000"/>
                          <a:headEnd/>
                          <a:tailEnd/>
                        </a:ln>
                      </wps:spPr>
                      <wps:txbx>
                        <w:txbxContent>
                          <w:p w:rsidR="00226604" w:rsidRDefault="00226604" w:rsidP="0008520E">
                            <w:r>
                              <w:t>Дома отдыха, дома культуры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28" style="position:absolute;left:0;text-align:left;margin-left:359.7pt;margin-top:261.6pt;width:87pt;height:35.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">
                <v:textbox>
                  <w:txbxContent>
                    <w:p w:rsidR="00226604" w:rsidRDefault="00226604" w:rsidP="0008520E">
                      <w:r>
                        <w:t>Дома отдыха, дома культуры</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7568" behindDoc="0" locked="0" layoutInCell="1" allowOverlap="1" wp14:anchorId="4C6EC94C" wp14:editId="512D370F">
                <wp:simplePos x="0" y="0"/>
                <wp:positionH relativeFrom="column">
                  <wp:posOffset>5673090</wp:posOffset>
                </wp:positionH>
                <wp:positionV relativeFrom="paragraph">
                  <wp:posOffset>2779395</wp:posOffset>
                </wp:positionV>
                <wp:extent cx="238125" cy="0"/>
                <wp:effectExtent l="9525" t="57150" r="19050" b="57150"/>
                <wp:wrapNone/>
                <wp:docPr id="81"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8" o:spid="_x0000_s1026" type="#_x0000_t32" style="position:absolute;margin-left:446.7pt;margin-top:218.85pt;width:18.75pt;height: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6544" behindDoc="0" locked="0" layoutInCell="1" allowOverlap="1" wp14:anchorId="4EA61B1B" wp14:editId="556AC0C9">
                <wp:simplePos x="0" y="0"/>
                <wp:positionH relativeFrom="column">
                  <wp:posOffset>4768215</wp:posOffset>
                </wp:positionH>
                <wp:positionV relativeFrom="paragraph">
                  <wp:posOffset>2588895</wp:posOffset>
                </wp:positionV>
                <wp:extent cx="904875" cy="447675"/>
                <wp:effectExtent l="9525" t="9525" r="9525" b="9525"/>
                <wp:wrapNone/>
                <wp:docPr id="80"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447675"/>
                        </a:xfrm>
                        <a:prstGeom prst="rect">
                          <a:avLst/>
                        </a:prstGeom>
                        <a:solidFill>
                          <a:srgbClr val="FFFFFF"/>
                        </a:solidFill>
                        <a:ln w="9525">
                          <a:solidFill>
                            <a:srgbClr val="000000"/>
                          </a:solidFill>
                          <a:miter lim="800000"/>
                          <a:headEnd/>
                          <a:tailEnd/>
                        </a:ln>
                      </wps:spPr>
                      <wps:txbx>
                        <w:txbxContent>
                          <w:p w:rsidR="00226604" w:rsidRDefault="00226604" w:rsidP="0008520E">
                            <w:r>
                              <w:t>Столовая, буфеты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29" style="position:absolute;left:0;text-align:left;margin-left:375.45pt;margin-top:203.85pt;width:71.25pt;height:35.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">
                <v:textbox>
                  <w:txbxContent>
                    <w:p w:rsidR="00226604" w:rsidRDefault="00226604" w:rsidP="0008520E">
                      <w:r>
                        <w:t>Столовая, буфеты</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5520" behindDoc="0" locked="0" layoutInCell="1" allowOverlap="1" wp14:anchorId="7B72C106" wp14:editId="7C63F37E">
                <wp:simplePos x="0" y="0"/>
                <wp:positionH relativeFrom="column">
                  <wp:posOffset>5911215</wp:posOffset>
                </wp:positionH>
                <wp:positionV relativeFrom="paragraph">
                  <wp:posOffset>2274570</wp:posOffset>
                </wp:positionV>
                <wp:extent cx="0" cy="1933575"/>
                <wp:effectExtent l="9525" t="9525" r="9525" b="9525"/>
                <wp:wrapNone/>
                <wp:docPr id="79"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3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6" o:spid="_x0000_s1026" type="#_x0000_t32" style="position:absolute;margin-left:465.45pt;margin-top:179.1pt;width:0;height:152.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4496" behindDoc="0" locked="0" layoutInCell="1" allowOverlap="1" wp14:anchorId="218133C5" wp14:editId="74ABBDF1">
                <wp:simplePos x="0" y="0"/>
                <wp:positionH relativeFrom="column">
                  <wp:posOffset>4901565</wp:posOffset>
                </wp:positionH>
                <wp:positionV relativeFrom="paragraph">
                  <wp:posOffset>1598295</wp:posOffset>
                </wp:positionV>
                <wp:extent cx="1219200" cy="676275"/>
                <wp:effectExtent l="9525" t="9525" r="9525" b="9525"/>
                <wp:wrapNone/>
                <wp:docPr id="78"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676275"/>
                        </a:xfrm>
                        <a:prstGeom prst="rect">
                          <a:avLst/>
                        </a:prstGeom>
                        <a:solidFill>
                          <a:srgbClr val="FFFFFF"/>
                        </a:solidFill>
                        <a:ln w="9525">
                          <a:solidFill>
                            <a:srgbClr val="000000"/>
                          </a:solidFill>
                          <a:miter lim="800000"/>
                          <a:headEnd/>
                          <a:tailEnd/>
                        </a:ln>
                      </wps:spPr>
                      <wps:txbx>
                        <w:txbxContent>
                          <w:p w:rsidR="00226604" w:rsidRDefault="00226604" w:rsidP="0008520E">
                            <w:r>
                              <w:t>Жилищно-коммунальный отдел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5" o:spid="_x0000_s1030" style="position:absolute;left:0;text-align:left;margin-left:385.95pt;margin-top:125.85pt;width:96pt;height:5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">
                <v:textbox>
                  <w:txbxContent>
                    <w:p w:rsidR="00226604" w:rsidRDefault="00226604" w:rsidP="0008520E">
                      <w:r>
                        <w:t>Жилищно-коммунальный отдел</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3472" behindDoc="0" locked="0" layoutInCell="1" allowOverlap="1" wp14:anchorId="7BA2BB49" wp14:editId="2CF7DFB9">
                <wp:simplePos x="0" y="0"/>
                <wp:positionH relativeFrom="column">
                  <wp:posOffset>5673090</wp:posOffset>
                </wp:positionH>
                <wp:positionV relativeFrom="paragraph">
                  <wp:posOffset>1322070</wp:posOffset>
                </wp:positionV>
                <wp:extent cx="0" cy="228600"/>
                <wp:effectExtent l="9525" t="9525" r="9525" b="9525"/>
                <wp:wrapNone/>
                <wp:docPr id="77"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 o:spid="_x0000_s1026" type="#_x0000_t32" style="position:absolute;margin-left:446.7pt;margin-top:104.1pt;width:0;height:1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KSIAIAAD0EAAAOAAAAZHJzL2Uyb0RvYy54bWysU02P2yAQvVfqf0DcE3/UyS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2448" behindDoc="0" locked="0" layoutInCell="1" allowOverlap="1" wp14:anchorId="3C4E8DF4" wp14:editId="2CA8AA00">
                <wp:simplePos x="0" y="0"/>
                <wp:positionH relativeFrom="column">
                  <wp:posOffset>4463415</wp:posOffset>
                </wp:positionH>
                <wp:positionV relativeFrom="paragraph">
                  <wp:posOffset>655320</wp:posOffset>
                </wp:positionV>
                <wp:extent cx="1571625" cy="666750"/>
                <wp:effectExtent l="9525" t="9525" r="9525" b="9525"/>
                <wp:wrapNone/>
                <wp:docPr id="76"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666750"/>
                        </a:xfrm>
                        <a:prstGeom prst="rect">
                          <a:avLst/>
                        </a:prstGeom>
                        <a:solidFill>
                          <a:srgbClr val="FFFFFF"/>
                        </a:solidFill>
                        <a:ln w="9525">
                          <a:solidFill>
                            <a:srgbClr val="000000"/>
                          </a:solidFill>
                          <a:miter lim="800000"/>
                          <a:headEnd/>
                          <a:tailEnd/>
                        </a:ln>
                      </wps:spPr>
                      <wps:txbx>
                        <w:txbxContent>
                          <w:p w:rsidR="00226604" w:rsidRDefault="00226604" w:rsidP="0008520E">
                            <w:r>
                              <w:t>Подразделения, обслуживающий персонал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3" o:spid="_x0000_s1031" style="position:absolute;left:0;text-align:left;margin-left:351.45pt;margin-top:51.6pt;width:123.75pt;height:5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">
                <v:textbox>
                  <w:txbxContent>
                    <w:p w:rsidR="00226604" w:rsidRDefault="00226604" w:rsidP="0008520E">
                      <w:r>
                        <w:t>Подразделения, обслуживающий персонал</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1424" behindDoc="0" locked="0" layoutInCell="1" allowOverlap="1" wp14:anchorId="5D8E8C1A" wp14:editId="40A1B3F0">
                <wp:simplePos x="0" y="0"/>
                <wp:positionH relativeFrom="column">
                  <wp:posOffset>5454015</wp:posOffset>
                </wp:positionH>
                <wp:positionV relativeFrom="paragraph">
                  <wp:posOffset>350520</wp:posOffset>
                </wp:positionV>
                <wp:extent cx="0" cy="304800"/>
                <wp:effectExtent l="9525" t="9525" r="9525" b="9525"/>
                <wp:wrapNone/>
                <wp:docPr id="75"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2" o:spid="_x0000_s1026" type="#_x0000_t32" style="position:absolute;margin-left:429.45pt;margin-top:27.6pt;width:0;height:2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50400" behindDoc="0" locked="0" layoutInCell="1" allowOverlap="1" wp14:anchorId="1680C6A5" wp14:editId="65517437">
                <wp:simplePos x="0" y="0"/>
                <wp:positionH relativeFrom="column">
                  <wp:posOffset>2558415</wp:posOffset>
                </wp:positionH>
                <wp:positionV relativeFrom="paragraph">
                  <wp:posOffset>7379970</wp:posOffset>
                </wp:positionV>
                <wp:extent cx="209550" cy="0"/>
                <wp:effectExtent l="19050" t="57150" r="9525" b="57150"/>
                <wp:wrapNone/>
                <wp:docPr id="74"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1" o:spid="_x0000_s1026" type="#_x0000_t32" style="position:absolute;margin-left:201.45pt;margin-top:581.1pt;width:16.5pt;height:0;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9376" behindDoc="0" locked="0" layoutInCell="1" allowOverlap="1" wp14:anchorId="00E45EBE" wp14:editId="54133CB2">
                <wp:simplePos x="0" y="0"/>
                <wp:positionH relativeFrom="column">
                  <wp:posOffset>2739390</wp:posOffset>
                </wp:positionH>
                <wp:positionV relativeFrom="paragraph">
                  <wp:posOffset>7179945</wp:posOffset>
                </wp:positionV>
                <wp:extent cx="771525" cy="476250"/>
                <wp:effectExtent l="9525" t="9525" r="9525" b="9525"/>
                <wp:wrapNone/>
                <wp:docPr id="73"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76250"/>
                        </a:xfrm>
                        <a:prstGeom prst="rect">
                          <a:avLst/>
                        </a:prstGeom>
                        <a:solidFill>
                          <a:srgbClr val="FFFFFF"/>
                        </a:solidFill>
                        <a:ln w="9525">
                          <a:solidFill>
                            <a:srgbClr val="000000"/>
                          </a:solidFill>
                          <a:miter lim="800000"/>
                          <a:headEnd/>
                          <a:tailEnd/>
                        </a:ln>
                      </wps:spPr>
                      <wps:txbx>
                        <w:txbxContent>
                          <w:p w:rsidR="00226604" w:rsidRDefault="00226604" w:rsidP="0008520E">
                            <w:r>
                              <w:t>Отдел охраны труда и ОС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0" o:spid="_x0000_s1032" style="position:absolute;left:0;text-align:left;margin-left:215.7pt;margin-top:565.35pt;width:60.75pt;height:3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">
                <v:textbox>
                  <w:txbxContent>
                    <w:p w:rsidR="00226604" w:rsidRDefault="00226604" w:rsidP="0008520E">
                      <w:r>
                        <w:t>Отдел охраны труда и ОС</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8352" behindDoc="0" locked="0" layoutInCell="1" allowOverlap="1" wp14:anchorId="010C4FD0" wp14:editId="505E80A7">
                <wp:simplePos x="0" y="0"/>
                <wp:positionH relativeFrom="column">
                  <wp:posOffset>2558415</wp:posOffset>
                </wp:positionH>
                <wp:positionV relativeFrom="paragraph">
                  <wp:posOffset>6675120</wp:posOffset>
                </wp:positionV>
                <wp:extent cx="209550" cy="635"/>
                <wp:effectExtent l="19050" t="57150" r="9525" b="56515"/>
                <wp:wrapNone/>
                <wp:docPr id="72"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9" o:spid="_x0000_s1026" type="#_x0000_t32" style="position:absolute;margin-left:201.45pt;margin-top:525.6pt;width:16.5pt;height:.05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7328" behindDoc="0" locked="0" layoutInCell="1" allowOverlap="1" wp14:anchorId="547A794F" wp14:editId="798CAD8D">
                <wp:simplePos x="0" y="0"/>
                <wp:positionH relativeFrom="column">
                  <wp:posOffset>2767965</wp:posOffset>
                </wp:positionH>
                <wp:positionV relativeFrom="paragraph">
                  <wp:posOffset>6446520</wp:posOffset>
                </wp:positionV>
                <wp:extent cx="971550" cy="476250"/>
                <wp:effectExtent l="9525" t="9525" r="9525" b="9525"/>
                <wp:wrapNone/>
                <wp:docPr id="71"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476250"/>
                        </a:xfrm>
                        <a:prstGeom prst="rect">
                          <a:avLst/>
                        </a:prstGeom>
                        <a:solidFill>
                          <a:srgbClr val="FFFFFF"/>
                        </a:solidFill>
                        <a:ln w="9525">
                          <a:solidFill>
                            <a:srgbClr val="000000"/>
                          </a:solidFill>
                          <a:miter lim="800000"/>
                          <a:headEnd/>
                          <a:tailEnd/>
                        </a:ln>
                      </wps:spPr>
                      <wps:txbx>
                        <w:txbxContent>
                          <w:p w:rsidR="00226604" w:rsidRDefault="00226604" w:rsidP="0008520E">
                            <w:r>
                              <w:t>Очистные сооружения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8" o:spid="_x0000_s1033" style="position:absolute;left:0;text-align:left;margin-left:217.95pt;margin-top:507.6pt;width:76.5pt;height:3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">
                <v:textbox>
                  <w:txbxContent>
                    <w:p w:rsidR="00226604" w:rsidRDefault="00226604" w:rsidP="0008520E">
                      <w:r>
                        <w:t>Очистные сооружения</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6304" behindDoc="0" locked="0" layoutInCell="1" allowOverlap="1" wp14:anchorId="24EB02F8" wp14:editId="66DDAA99">
                <wp:simplePos x="0" y="0"/>
                <wp:positionH relativeFrom="column">
                  <wp:posOffset>2558415</wp:posOffset>
                </wp:positionH>
                <wp:positionV relativeFrom="paragraph">
                  <wp:posOffset>6084570</wp:posOffset>
                </wp:positionV>
                <wp:extent cx="209550" cy="0"/>
                <wp:effectExtent l="19050" t="57150" r="9525" b="57150"/>
                <wp:wrapNone/>
                <wp:docPr id="70"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7" o:spid="_x0000_s1026" type="#_x0000_t32" style="position:absolute;margin-left:201.45pt;margin-top:479.1pt;width:16.5pt;height:0;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5280" behindDoc="0" locked="0" layoutInCell="1" allowOverlap="1" wp14:anchorId="60E6ACDC" wp14:editId="0C8268BD">
                <wp:simplePos x="0" y="0"/>
                <wp:positionH relativeFrom="column">
                  <wp:posOffset>2767965</wp:posOffset>
                </wp:positionH>
                <wp:positionV relativeFrom="paragraph">
                  <wp:posOffset>5941695</wp:posOffset>
                </wp:positionV>
                <wp:extent cx="847725" cy="285750"/>
                <wp:effectExtent l="9525" t="9525" r="9525" b="9525"/>
                <wp:wrapNone/>
                <wp:docPr id="69"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285750"/>
                        </a:xfrm>
                        <a:prstGeom prst="rect">
                          <a:avLst/>
                        </a:prstGeom>
                        <a:solidFill>
                          <a:srgbClr val="FFFFFF"/>
                        </a:solidFill>
                        <a:ln w="9525">
                          <a:solidFill>
                            <a:srgbClr val="000000"/>
                          </a:solidFill>
                          <a:miter lim="800000"/>
                          <a:headEnd/>
                          <a:tailEnd/>
                        </a:ln>
                      </wps:spPr>
                      <wps:txbx>
                        <w:txbxContent>
                          <w:p w:rsidR="00226604" w:rsidRDefault="00226604" w:rsidP="0008520E">
                            <w:r>
                              <w:t>Котельная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34" style="position:absolute;left:0;text-align:left;margin-left:217.95pt;margin-top:467.85pt;width:66.75pt;height:2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">
                <v:textbox>
                  <w:txbxContent>
                    <w:p w:rsidR="00226604" w:rsidRDefault="00226604" w:rsidP="0008520E">
                      <w:r>
                        <w:t>Котельная</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4256" behindDoc="0" locked="0" layoutInCell="1" allowOverlap="1" wp14:anchorId="01F8D4F5" wp14:editId="420E7A9E">
                <wp:simplePos x="0" y="0"/>
                <wp:positionH relativeFrom="column">
                  <wp:posOffset>2558415</wp:posOffset>
                </wp:positionH>
                <wp:positionV relativeFrom="paragraph">
                  <wp:posOffset>5360670</wp:posOffset>
                </wp:positionV>
                <wp:extent cx="209550" cy="0"/>
                <wp:effectExtent l="19050" t="57150" r="9525" b="57150"/>
                <wp:wrapNone/>
                <wp:docPr id="68"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5" o:spid="_x0000_s1026" type="#_x0000_t32" style="position:absolute;margin-left:201.45pt;margin-top:422.1pt;width:16.5pt;height:0;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3232" behindDoc="0" locked="0" layoutInCell="1" allowOverlap="1" wp14:anchorId="4082E168" wp14:editId="780E33BC">
                <wp:simplePos x="0" y="0"/>
                <wp:positionH relativeFrom="column">
                  <wp:posOffset>2767965</wp:posOffset>
                </wp:positionH>
                <wp:positionV relativeFrom="paragraph">
                  <wp:posOffset>5141595</wp:posOffset>
                </wp:positionV>
                <wp:extent cx="1104900" cy="466725"/>
                <wp:effectExtent l="9525" t="9525" r="9525" b="9525"/>
                <wp:wrapNone/>
                <wp:docPr id="67"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66725"/>
                        </a:xfrm>
                        <a:prstGeom prst="rect">
                          <a:avLst/>
                        </a:prstGeom>
                        <a:solidFill>
                          <a:srgbClr val="FFFFFF"/>
                        </a:solidFill>
                        <a:ln w="9525">
                          <a:solidFill>
                            <a:srgbClr val="000000"/>
                          </a:solidFill>
                          <a:miter lim="800000"/>
                          <a:headEnd/>
                          <a:tailEnd/>
                        </a:ln>
                      </wps:spPr>
                      <wps:txbx>
                        <w:txbxContent>
                          <w:p w:rsidR="00226604" w:rsidRDefault="00226604" w:rsidP="0008520E">
                            <w:r>
                              <w:t>Управление предприятий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35" style="position:absolute;left:0;text-align:left;margin-left:217.95pt;margin-top:404.85pt;width:87pt;height:3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">
                <v:textbox>
                  <w:txbxContent>
                    <w:p w:rsidR="00226604" w:rsidRDefault="00226604" w:rsidP="0008520E">
                      <w:r>
                        <w:t>Управление предприятий</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2208" behindDoc="0" locked="0" layoutInCell="1" allowOverlap="1" wp14:anchorId="53E3B526" wp14:editId="61A94466">
                <wp:simplePos x="0" y="0"/>
                <wp:positionH relativeFrom="column">
                  <wp:posOffset>2558415</wp:posOffset>
                </wp:positionH>
                <wp:positionV relativeFrom="paragraph">
                  <wp:posOffset>4560570</wp:posOffset>
                </wp:positionV>
                <wp:extent cx="209550" cy="0"/>
                <wp:effectExtent l="19050" t="57150" r="9525" b="57150"/>
                <wp:wrapNone/>
                <wp:docPr id="66"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3" o:spid="_x0000_s1026" type="#_x0000_t32" style="position:absolute;margin-left:201.45pt;margin-top:359.1pt;width:16.5pt;height:0;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1184" behindDoc="0" locked="0" layoutInCell="1" allowOverlap="1" wp14:anchorId="35B1F5D7" wp14:editId="07310B75">
                <wp:simplePos x="0" y="0"/>
                <wp:positionH relativeFrom="column">
                  <wp:posOffset>2767965</wp:posOffset>
                </wp:positionH>
                <wp:positionV relativeFrom="paragraph">
                  <wp:posOffset>4303395</wp:posOffset>
                </wp:positionV>
                <wp:extent cx="1047750" cy="476250"/>
                <wp:effectExtent l="9525" t="9525" r="9525" b="9525"/>
                <wp:wrapNone/>
                <wp:docPr id="65"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476250"/>
                        </a:xfrm>
                        <a:prstGeom prst="rect">
                          <a:avLst/>
                        </a:prstGeom>
                        <a:solidFill>
                          <a:srgbClr val="FFFFFF"/>
                        </a:solidFill>
                        <a:ln w="9525">
                          <a:solidFill>
                            <a:srgbClr val="000000"/>
                          </a:solidFill>
                          <a:miter lim="800000"/>
                          <a:headEnd/>
                          <a:tailEnd/>
                        </a:ln>
                      </wps:spPr>
                      <wps:txbx>
                        <w:txbxContent>
                          <w:p w:rsidR="00226604" w:rsidRDefault="00226604" w:rsidP="0008520E">
                            <w:r>
                              <w:t>Транспортное  хозяйство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2" o:spid="_x0000_s1036" style="position:absolute;left:0;text-align:left;margin-left:217.95pt;margin-top:338.85pt;width:82.5pt;height:3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">
                <v:textbox>
                  <w:txbxContent>
                    <w:p w:rsidR="00226604" w:rsidRDefault="00226604" w:rsidP="0008520E">
                      <w:r>
                        <w:t>Транспортное  хозяйство</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40160" behindDoc="0" locked="0" layoutInCell="1" allowOverlap="1" wp14:anchorId="7F912C84" wp14:editId="7F65B9D0">
                <wp:simplePos x="0" y="0"/>
                <wp:positionH relativeFrom="column">
                  <wp:posOffset>2558415</wp:posOffset>
                </wp:positionH>
                <wp:positionV relativeFrom="paragraph">
                  <wp:posOffset>3684905</wp:posOffset>
                </wp:positionV>
                <wp:extent cx="209550" cy="0"/>
                <wp:effectExtent l="19050" t="57785" r="9525" b="56515"/>
                <wp:wrapNone/>
                <wp:docPr id="64"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1" o:spid="_x0000_s1026" type="#_x0000_t32" style="position:absolute;margin-left:201.45pt;margin-top:290.15pt;width:16.5pt;height:0;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39136" behindDoc="0" locked="0" layoutInCell="1" allowOverlap="1" wp14:anchorId="7C96561F" wp14:editId="2E72E351">
                <wp:simplePos x="0" y="0"/>
                <wp:positionH relativeFrom="column">
                  <wp:posOffset>2767965</wp:posOffset>
                </wp:positionH>
                <wp:positionV relativeFrom="paragraph">
                  <wp:posOffset>3322320</wp:posOffset>
                </wp:positionV>
                <wp:extent cx="971550" cy="647700"/>
                <wp:effectExtent l="9525" t="9525" r="9525" b="9525"/>
                <wp:wrapNone/>
                <wp:docPr id="63"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647700"/>
                        </a:xfrm>
                        <a:prstGeom prst="rect">
                          <a:avLst/>
                        </a:prstGeom>
                        <a:solidFill>
                          <a:srgbClr val="FFFFFF"/>
                        </a:solidFill>
                        <a:ln w="9525">
                          <a:solidFill>
                            <a:srgbClr val="000000"/>
                          </a:solidFill>
                          <a:miter lim="800000"/>
                          <a:headEnd/>
                          <a:tailEnd/>
                        </a:ln>
                      </wps:spPr>
                      <wps:txbx>
                        <w:txbxContent>
                          <w:p w:rsidR="00226604" w:rsidRDefault="00226604" w:rsidP="0008520E">
                            <w:r>
                              <w:t>Энергетическое хозяйство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37" style="position:absolute;left:0;text-align:left;margin-left:217.95pt;margin-top:261.6pt;width:76.5pt;height:5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">
                <v:textbox>
                  <w:txbxContent>
                    <w:p w:rsidR="00226604" w:rsidRDefault="00226604" w:rsidP="0008520E">
                      <w:r>
                        <w:t>Энергетическое хозяйство</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38112" behindDoc="0" locked="0" layoutInCell="1" allowOverlap="1" wp14:anchorId="08875E3D" wp14:editId="4C370C65">
                <wp:simplePos x="0" y="0"/>
                <wp:positionH relativeFrom="column">
                  <wp:posOffset>2767965</wp:posOffset>
                </wp:positionH>
                <wp:positionV relativeFrom="paragraph">
                  <wp:posOffset>2541270</wp:posOffset>
                </wp:positionV>
                <wp:extent cx="914400" cy="495300"/>
                <wp:effectExtent l="9525" t="9525" r="9525" b="9525"/>
                <wp:wrapNone/>
                <wp:docPr id="62"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95300"/>
                        </a:xfrm>
                        <a:prstGeom prst="rect">
                          <a:avLst/>
                        </a:prstGeom>
                        <a:solidFill>
                          <a:srgbClr val="FFFFFF"/>
                        </a:solidFill>
                        <a:ln w="9525">
                          <a:solidFill>
                            <a:srgbClr val="000000"/>
                          </a:solidFill>
                          <a:miter lim="800000"/>
                          <a:headEnd/>
                          <a:tailEnd/>
                        </a:ln>
                      </wps:spPr>
                      <wps:txbx>
                        <w:txbxContent>
                          <w:p w:rsidR="00226604" w:rsidRDefault="00226604" w:rsidP="0008520E">
                            <w:r>
                              <w:t>Складское хозяйство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038" style="position:absolute;left:0;text-align:left;margin-left:217.95pt;margin-top:200.1pt;width:1in;height:3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">
                <v:textbox>
                  <w:txbxContent>
                    <w:p w:rsidR="00226604" w:rsidRDefault="00226604" w:rsidP="0008520E">
                      <w:r>
                        <w:t>Складское хозяйство</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37088" behindDoc="0" locked="0" layoutInCell="1" allowOverlap="1" wp14:anchorId="76E36E68" wp14:editId="0E0F8551">
                <wp:simplePos x="0" y="0"/>
                <wp:positionH relativeFrom="column">
                  <wp:posOffset>2558415</wp:posOffset>
                </wp:positionH>
                <wp:positionV relativeFrom="paragraph">
                  <wp:posOffset>2779395</wp:posOffset>
                </wp:positionV>
                <wp:extent cx="209550" cy="0"/>
                <wp:effectExtent l="19050" t="57150" r="9525" b="57150"/>
                <wp:wrapNone/>
                <wp:docPr id="61"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201.45pt;margin-top:218.85pt;width:16.5pt;height:0;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36064" behindDoc="0" locked="0" layoutInCell="1" allowOverlap="1" wp14:anchorId="047A3FE2" wp14:editId="60F17134">
                <wp:simplePos x="0" y="0"/>
                <wp:positionH relativeFrom="column">
                  <wp:posOffset>2558415</wp:posOffset>
                </wp:positionH>
                <wp:positionV relativeFrom="paragraph">
                  <wp:posOffset>2322195</wp:posOffset>
                </wp:positionV>
                <wp:extent cx="0" cy="5057775"/>
                <wp:effectExtent l="9525" t="9525" r="9525" b="9525"/>
                <wp:wrapNone/>
                <wp:docPr id="60"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57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7" o:spid="_x0000_s1026" type="#_x0000_t32" style="position:absolute;margin-left:201.45pt;margin-top:182.85pt;width:0;height:398.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35040" behindDoc="0" locked="0" layoutInCell="1" allowOverlap="1" wp14:anchorId="2990C942" wp14:editId="3285BC00">
                <wp:simplePos x="0" y="0"/>
                <wp:positionH relativeFrom="column">
                  <wp:posOffset>1177290</wp:posOffset>
                </wp:positionH>
                <wp:positionV relativeFrom="paragraph">
                  <wp:posOffset>5208270</wp:posOffset>
                </wp:positionV>
                <wp:extent cx="209550" cy="0"/>
                <wp:effectExtent l="19050" t="57150" r="9525" b="57150"/>
                <wp:wrapNone/>
                <wp:docPr id="59"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6" o:spid="_x0000_s1026" type="#_x0000_t32" style="position:absolute;margin-left:92.7pt;margin-top:410.1pt;width:16.5pt;height:0;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34016" behindDoc="0" locked="0" layoutInCell="1" allowOverlap="1" wp14:anchorId="4F8A095E" wp14:editId="7D962BEB">
                <wp:simplePos x="0" y="0"/>
                <wp:positionH relativeFrom="column">
                  <wp:posOffset>1177290</wp:posOffset>
                </wp:positionH>
                <wp:positionV relativeFrom="paragraph">
                  <wp:posOffset>2322195</wp:posOffset>
                </wp:positionV>
                <wp:extent cx="0" cy="2886075"/>
                <wp:effectExtent l="9525" t="9525" r="9525" b="9525"/>
                <wp:wrapNone/>
                <wp:docPr id="58"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86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5" o:spid="_x0000_s1026" type="#_x0000_t32" style="position:absolute;margin-left:92.7pt;margin-top:182.85pt;width:0;height:227.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32992" behindDoc="0" locked="0" layoutInCell="1" allowOverlap="1" wp14:anchorId="051FCF3C" wp14:editId="305DE3D3">
                <wp:simplePos x="0" y="0"/>
                <wp:positionH relativeFrom="column">
                  <wp:posOffset>1386840</wp:posOffset>
                </wp:positionH>
                <wp:positionV relativeFrom="paragraph">
                  <wp:posOffset>4951730</wp:posOffset>
                </wp:positionV>
                <wp:extent cx="838200" cy="533400"/>
                <wp:effectExtent l="9525" t="10160" r="9525" b="8890"/>
                <wp:wrapNone/>
                <wp:docPr id="57"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533400"/>
                        </a:xfrm>
                        <a:prstGeom prst="rect">
                          <a:avLst/>
                        </a:prstGeom>
                        <a:solidFill>
                          <a:srgbClr val="FFFFFF"/>
                        </a:solidFill>
                        <a:ln w="9525">
                          <a:solidFill>
                            <a:srgbClr val="000000"/>
                          </a:solidFill>
                          <a:miter lim="800000"/>
                          <a:headEnd/>
                          <a:tailEnd/>
                        </a:ln>
                      </wps:spPr>
                      <wps:txbx>
                        <w:txbxContent>
                          <w:p w:rsidR="00226604" w:rsidRDefault="00226604" w:rsidP="0008520E">
                            <w:r>
                              <w:t>Тарный цех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39" style="position:absolute;left:0;text-align:left;margin-left:109.2pt;margin-top:389.9pt;width:66pt;height:4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">
                <v:textbox>
                  <w:txbxContent>
                    <w:p w:rsidR="00226604" w:rsidRDefault="00226604" w:rsidP="0008520E">
                      <w:r>
                        <w:t>Тарный цех</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31968" behindDoc="0" locked="0" layoutInCell="1" allowOverlap="1" wp14:anchorId="1CF9E3E1" wp14:editId="39A7FA7E">
                <wp:simplePos x="0" y="0"/>
                <wp:positionH relativeFrom="column">
                  <wp:posOffset>1177290</wp:posOffset>
                </wp:positionH>
                <wp:positionV relativeFrom="paragraph">
                  <wp:posOffset>4560570</wp:posOffset>
                </wp:positionV>
                <wp:extent cx="209550" cy="0"/>
                <wp:effectExtent l="19050" t="57150" r="9525" b="57150"/>
                <wp:wrapNone/>
                <wp:docPr id="56"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3" o:spid="_x0000_s1026" type="#_x0000_t32" style="position:absolute;margin-left:92.7pt;margin-top:359.1pt;width:16.5pt;height:0;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30944" behindDoc="0" locked="0" layoutInCell="1" allowOverlap="1" wp14:anchorId="7C417FBF" wp14:editId="77CEC9A1">
                <wp:simplePos x="0" y="0"/>
                <wp:positionH relativeFrom="column">
                  <wp:posOffset>1386840</wp:posOffset>
                </wp:positionH>
                <wp:positionV relativeFrom="paragraph">
                  <wp:posOffset>4351020</wp:posOffset>
                </wp:positionV>
                <wp:extent cx="781050" cy="428625"/>
                <wp:effectExtent l="9525" t="9525" r="9525" b="9525"/>
                <wp:wrapNone/>
                <wp:docPr id="55"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428625"/>
                        </a:xfrm>
                        <a:prstGeom prst="rect">
                          <a:avLst/>
                        </a:prstGeom>
                        <a:solidFill>
                          <a:srgbClr val="FFFFFF"/>
                        </a:solidFill>
                        <a:ln w="9525">
                          <a:solidFill>
                            <a:srgbClr val="000000"/>
                          </a:solidFill>
                          <a:miter lim="800000"/>
                          <a:headEnd/>
                          <a:tailEnd/>
                        </a:ln>
                      </wps:spPr>
                      <wps:txbx>
                        <w:txbxContent>
                          <w:p w:rsidR="00226604" w:rsidRDefault="00226604" w:rsidP="0008520E">
                            <w:r>
                              <w:t>Ремонтный цех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040" style="position:absolute;left:0;text-align:left;margin-left:109.2pt;margin-top:342.6pt;width:61.5pt;height:33.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">
                <v:textbox>
                  <w:txbxContent>
                    <w:p w:rsidR="00226604" w:rsidRDefault="00226604" w:rsidP="0008520E">
                      <w:r>
                        <w:t>Ремонтный цех</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29920" behindDoc="0" locked="0" layoutInCell="1" allowOverlap="1" wp14:anchorId="531A2072" wp14:editId="2C5B921A">
                <wp:simplePos x="0" y="0"/>
                <wp:positionH relativeFrom="column">
                  <wp:posOffset>1177290</wp:posOffset>
                </wp:positionH>
                <wp:positionV relativeFrom="paragraph">
                  <wp:posOffset>3855720</wp:posOffset>
                </wp:positionV>
                <wp:extent cx="209550" cy="0"/>
                <wp:effectExtent l="19050" t="57150" r="9525" b="57150"/>
                <wp:wrapNone/>
                <wp:docPr id="54"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1" o:spid="_x0000_s1026" type="#_x0000_t32" style="position:absolute;margin-left:92.7pt;margin-top:303.6pt;width:16.5pt;height:0;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28896" behindDoc="0" locked="0" layoutInCell="1" allowOverlap="1" wp14:anchorId="5000BD5F" wp14:editId="476DBBC1">
                <wp:simplePos x="0" y="0"/>
                <wp:positionH relativeFrom="column">
                  <wp:posOffset>1386840</wp:posOffset>
                </wp:positionH>
                <wp:positionV relativeFrom="paragraph">
                  <wp:posOffset>3580130</wp:posOffset>
                </wp:positionV>
                <wp:extent cx="733425" cy="533400"/>
                <wp:effectExtent l="9525" t="10160" r="9525" b="8890"/>
                <wp:wrapNone/>
                <wp:docPr id="53"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533400"/>
                        </a:xfrm>
                        <a:prstGeom prst="rect">
                          <a:avLst/>
                        </a:prstGeom>
                        <a:solidFill>
                          <a:srgbClr val="FFFFFF"/>
                        </a:solidFill>
                        <a:ln w="9525">
                          <a:solidFill>
                            <a:srgbClr val="000000"/>
                          </a:solidFill>
                          <a:miter lim="800000"/>
                          <a:headEnd/>
                          <a:tailEnd/>
                        </a:ln>
                      </wps:spPr>
                      <wps:txbx>
                        <w:txbxContent>
                          <w:p w:rsidR="00226604" w:rsidRDefault="00226604" w:rsidP="0008520E">
                            <w:r>
                              <w:t>Модульный цех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041" style="position:absolute;left:0;text-align:left;margin-left:109.2pt;margin-top:281.9pt;width:57.75pt;height:4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">
                <v:textbox>
                  <w:txbxContent>
                    <w:p w:rsidR="00226604" w:rsidRDefault="00226604" w:rsidP="0008520E">
                      <w:r>
                        <w:t>Модульный цех</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27872" behindDoc="0" locked="0" layoutInCell="1" allowOverlap="1" wp14:anchorId="57C8B793" wp14:editId="4A3761C9">
                <wp:simplePos x="0" y="0"/>
                <wp:positionH relativeFrom="column">
                  <wp:posOffset>1177290</wp:posOffset>
                </wp:positionH>
                <wp:positionV relativeFrom="paragraph">
                  <wp:posOffset>3036570</wp:posOffset>
                </wp:positionV>
                <wp:extent cx="161925" cy="0"/>
                <wp:effectExtent l="19050" t="57150" r="9525" b="57150"/>
                <wp:wrapNone/>
                <wp:docPr id="52"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 o:spid="_x0000_s1026" type="#_x0000_t32" style="position:absolute;margin-left:92.7pt;margin-top:239.1pt;width:12.75pt;height:0;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26848" behindDoc="0" locked="0" layoutInCell="1" allowOverlap="1" wp14:anchorId="49AF3EA0" wp14:editId="63025B76">
                <wp:simplePos x="0" y="0"/>
                <wp:positionH relativeFrom="column">
                  <wp:posOffset>1339215</wp:posOffset>
                </wp:positionH>
                <wp:positionV relativeFrom="paragraph">
                  <wp:posOffset>2674620</wp:posOffset>
                </wp:positionV>
                <wp:extent cx="781050" cy="647700"/>
                <wp:effectExtent l="9525" t="9525" r="9525" b="9525"/>
                <wp:wrapNone/>
                <wp:docPr id="5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647700"/>
                        </a:xfrm>
                        <a:prstGeom prst="rect">
                          <a:avLst/>
                        </a:prstGeom>
                        <a:solidFill>
                          <a:srgbClr val="FFFFFF"/>
                        </a:solidFill>
                        <a:ln w="9525">
                          <a:solidFill>
                            <a:srgbClr val="000000"/>
                          </a:solidFill>
                          <a:miter lim="800000"/>
                          <a:headEnd/>
                          <a:tailEnd/>
                        </a:ln>
                      </wps:spPr>
                      <wps:txbx>
                        <w:txbxContent>
                          <w:p w:rsidR="00226604" w:rsidRDefault="00226604" w:rsidP="0008520E">
                            <w:r>
                              <w:t>Инструментальный цех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042" style="position:absolute;left:0;text-align:left;margin-left:105.45pt;margin-top:210.6pt;width:61.5pt;height:5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">
                <v:textbox>
                  <w:txbxContent>
                    <w:p w:rsidR="00226604" w:rsidRDefault="00226604" w:rsidP="0008520E">
                      <w:r>
                        <w:t>Инструментальный цех</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25824" behindDoc="0" locked="0" layoutInCell="1" allowOverlap="1" wp14:anchorId="6C7BA7D0" wp14:editId="5EE1D09E">
                <wp:simplePos x="0" y="0"/>
                <wp:positionH relativeFrom="column">
                  <wp:posOffset>-127635</wp:posOffset>
                </wp:positionH>
                <wp:positionV relativeFrom="paragraph">
                  <wp:posOffset>3418205</wp:posOffset>
                </wp:positionV>
                <wp:extent cx="247650" cy="0"/>
                <wp:effectExtent l="19050" t="57785" r="9525" b="56515"/>
                <wp:wrapNone/>
                <wp:docPr id="50"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10.05pt;margin-top:269.15pt;width:19.5pt;height:0;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23776" behindDoc="0" locked="0" layoutInCell="1" allowOverlap="1" wp14:anchorId="180D398F" wp14:editId="4E65D59A">
                <wp:simplePos x="0" y="0"/>
                <wp:positionH relativeFrom="column">
                  <wp:posOffset>-308610</wp:posOffset>
                </wp:positionH>
                <wp:positionV relativeFrom="paragraph">
                  <wp:posOffset>2541270</wp:posOffset>
                </wp:positionV>
                <wp:extent cx="190500" cy="0"/>
                <wp:effectExtent l="19050" t="57150" r="9525" b="57150"/>
                <wp:wrapNone/>
                <wp:docPr id="49"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24.3pt;margin-top:200.1pt;width:15pt;height:0;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HvGOwIAAGgEAAAOAAAAZHJzL2Uyb0RvYy54bWysVMGO2jAQvVfqP1i+QxIaW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22752" behindDoc="0" locked="0" layoutInCell="1" allowOverlap="1" wp14:anchorId="33C046B1" wp14:editId="7264D4A8">
                <wp:simplePos x="0" y="0"/>
                <wp:positionH relativeFrom="column">
                  <wp:posOffset>-308610</wp:posOffset>
                </wp:positionH>
                <wp:positionV relativeFrom="paragraph">
                  <wp:posOffset>1884045</wp:posOffset>
                </wp:positionV>
                <wp:extent cx="0" cy="4057650"/>
                <wp:effectExtent l="9525" t="9525" r="9525" b="9525"/>
                <wp:wrapNone/>
                <wp:docPr id="48"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5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 o:spid="_x0000_s1026" type="#_x0000_t32" style="position:absolute;margin-left:-24.3pt;margin-top:148.35pt;width:0;height:3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wYtIAIAAD0EAAAOAAAAZHJzL2Uyb0RvYy54bWysU02P2jAQvVfqf7B8hyQ0s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21728" behindDoc="0" locked="0" layoutInCell="1" allowOverlap="1" wp14:anchorId="213F2180" wp14:editId="0DF4F7B5">
                <wp:simplePos x="0" y="0"/>
                <wp:positionH relativeFrom="column">
                  <wp:posOffset>-308610</wp:posOffset>
                </wp:positionH>
                <wp:positionV relativeFrom="paragraph">
                  <wp:posOffset>1884045</wp:posOffset>
                </wp:positionV>
                <wp:extent cx="190500" cy="0"/>
                <wp:effectExtent l="9525" t="9525" r="9525" b="9525"/>
                <wp:wrapNone/>
                <wp:docPr id="4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24.3pt;margin-top:148.35pt;width:15pt;height:0;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20704" behindDoc="0" locked="0" layoutInCell="1" allowOverlap="1" wp14:anchorId="09CF83D1" wp14:editId="7900B114">
                <wp:simplePos x="0" y="0"/>
                <wp:positionH relativeFrom="column">
                  <wp:posOffset>2167890</wp:posOffset>
                </wp:positionH>
                <wp:positionV relativeFrom="paragraph">
                  <wp:posOffset>1664970</wp:posOffset>
                </wp:positionV>
                <wp:extent cx="742950" cy="657225"/>
                <wp:effectExtent l="9525" t="9525" r="9525" b="9525"/>
                <wp:wrapNone/>
                <wp:docPr id="4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57225"/>
                        </a:xfrm>
                        <a:prstGeom prst="rect">
                          <a:avLst/>
                        </a:prstGeom>
                        <a:solidFill>
                          <a:srgbClr val="FFFFFF"/>
                        </a:solidFill>
                        <a:ln w="9525">
                          <a:solidFill>
                            <a:srgbClr val="000000"/>
                          </a:solidFill>
                          <a:miter lim="800000"/>
                          <a:headEnd/>
                          <a:tailEnd/>
                        </a:ln>
                      </wps:spPr>
                      <wps:txbx>
                        <w:txbxContent>
                          <w:p w:rsidR="00226604" w:rsidRDefault="00226604" w:rsidP="0008520E">
                            <w:r>
                              <w:t>Обслуживающие цеха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43" style="position:absolute;left:0;text-align:left;margin-left:170.7pt;margin-top:131.1pt;width:58.5pt;height:51.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">
                <v:textbox>
                  <w:txbxContent>
                    <w:p w:rsidR="00226604" w:rsidRDefault="00226604" w:rsidP="0008520E">
                      <w:r>
                        <w:t>Обслуживающие цеха</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9680" behindDoc="0" locked="0" layoutInCell="1" allowOverlap="1" wp14:anchorId="2A964966" wp14:editId="628A8EB7">
                <wp:simplePos x="0" y="0"/>
                <wp:positionH relativeFrom="column">
                  <wp:posOffset>2558415</wp:posOffset>
                </wp:positionH>
                <wp:positionV relativeFrom="paragraph">
                  <wp:posOffset>1369695</wp:posOffset>
                </wp:positionV>
                <wp:extent cx="0" cy="295275"/>
                <wp:effectExtent l="9525" t="9525" r="9525" b="9525"/>
                <wp:wrapNone/>
                <wp:docPr id="45"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201.45pt;margin-top:107.85pt;width:0;height:23.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8656" behindDoc="0" locked="0" layoutInCell="1" allowOverlap="1" wp14:anchorId="7891F950" wp14:editId="1316756A">
                <wp:simplePos x="0" y="0"/>
                <wp:positionH relativeFrom="column">
                  <wp:posOffset>986790</wp:posOffset>
                </wp:positionH>
                <wp:positionV relativeFrom="paragraph">
                  <wp:posOffset>1664970</wp:posOffset>
                </wp:positionV>
                <wp:extent cx="866775" cy="657225"/>
                <wp:effectExtent l="9525" t="9525" r="9525" b="9525"/>
                <wp:wrapNone/>
                <wp:docPr id="44"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657225"/>
                        </a:xfrm>
                        <a:prstGeom prst="rect">
                          <a:avLst/>
                        </a:prstGeom>
                        <a:solidFill>
                          <a:srgbClr val="FFFFFF"/>
                        </a:solidFill>
                        <a:ln w="9525">
                          <a:solidFill>
                            <a:srgbClr val="000000"/>
                          </a:solidFill>
                          <a:miter lim="800000"/>
                          <a:headEnd/>
                          <a:tailEnd/>
                        </a:ln>
                      </wps:spPr>
                      <wps:txbx>
                        <w:txbxContent>
                          <w:p w:rsidR="00226604" w:rsidRDefault="00226604" w:rsidP="0008520E">
                            <w:r>
                              <w:t>Вспомогательные цеха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44" style="position:absolute;left:0;text-align:left;margin-left:77.7pt;margin-top:131.1pt;width:68.25pt;height:51.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">
                <v:textbox>
                  <w:txbxContent>
                    <w:p w:rsidR="00226604" w:rsidRDefault="00226604" w:rsidP="0008520E">
                      <w:r>
                        <w:t>Вспомогательные цеха</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7632" behindDoc="0" locked="0" layoutInCell="1" allowOverlap="1" wp14:anchorId="5FA32704" wp14:editId="111CB78C">
                <wp:simplePos x="0" y="0"/>
                <wp:positionH relativeFrom="column">
                  <wp:posOffset>1386840</wp:posOffset>
                </wp:positionH>
                <wp:positionV relativeFrom="paragraph">
                  <wp:posOffset>1370330</wp:posOffset>
                </wp:positionV>
                <wp:extent cx="0" cy="294640"/>
                <wp:effectExtent l="9525" t="10160" r="9525" b="9525"/>
                <wp:wrapNone/>
                <wp:docPr id="43"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109.2pt;margin-top:107.9pt;width:0;height:23.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6608" behindDoc="0" locked="0" layoutInCell="1" allowOverlap="1" wp14:anchorId="15BA2957" wp14:editId="21D099EB">
                <wp:simplePos x="0" y="0"/>
                <wp:positionH relativeFrom="column">
                  <wp:posOffset>-118110</wp:posOffset>
                </wp:positionH>
                <wp:positionV relativeFrom="paragraph">
                  <wp:posOffset>1664970</wp:posOffset>
                </wp:positionV>
                <wp:extent cx="885825" cy="438150"/>
                <wp:effectExtent l="9525" t="9525" r="9525" b="9525"/>
                <wp:wrapNone/>
                <wp:docPr id="42"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438150"/>
                        </a:xfrm>
                        <a:prstGeom prst="rect">
                          <a:avLst/>
                        </a:prstGeom>
                        <a:solidFill>
                          <a:srgbClr val="FFFFFF"/>
                        </a:solidFill>
                        <a:ln w="9525">
                          <a:solidFill>
                            <a:srgbClr val="000000"/>
                          </a:solidFill>
                          <a:miter lim="800000"/>
                          <a:headEnd/>
                          <a:tailEnd/>
                        </a:ln>
                      </wps:spPr>
                      <wps:txbx>
                        <w:txbxContent>
                          <w:p w:rsidR="00226604" w:rsidRDefault="00226604" w:rsidP="0008520E">
                            <w:r>
                              <w:t>Основные цеха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45" style="position:absolute;left:0;text-align:left;margin-left:-9.3pt;margin-top:131.1pt;width:69.75pt;height:3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">
                <v:textbox>
                  <w:txbxContent>
                    <w:p w:rsidR="00226604" w:rsidRDefault="00226604" w:rsidP="0008520E">
                      <w:r>
                        <w:t>Основные цеха</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5584" behindDoc="0" locked="0" layoutInCell="1" allowOverlap="1" wp14:anchorId="5AAD7F65" wp14:editId="4CFD3A48">
                <wp:simplePos x="0" y="0"/>
                <wp:positionH relativeFrom="column">
                  <wp:posOffset>434340</wp:posOffset>
                </wp:positionH>
                <wp:positionV relativeFrom="paragraph">
                  <wp:posOffset>1370330</wp:posOffset>
                </wp:positionV>
                <wp:extent cx="0" cy="294640"/>
                <wp:effectExtent l="9525" t="10160" r="9525" b="9525"/>
                <wp:wrapNone/>
                <wp:docPr id="41"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7" o:spid="_x0000_s1026" type="#_x0000_t32" style="position:absolute;margin-left:34.2pt;margin-top:107.9pt;width:0;height:23.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4560" behindDoc="0" locked="0" layoutInCell="1" allowOverlap="1" wp14:anchorId="29B1A7E9" wp14:editId="1F8361A0">
                <wp:simplePos x="0" y="0"/>
                <wp:positionH relativeFrom="column">
                  <wp:posOffset>120015</wp:posOffset>
                </wp:positionH>
                <wp:positionV relativeFrom="paragraph">
                  <wp:posOffset>1369695</wp:posOffset>
                </wp:positionV>
                <wp:extent cx="2438400" cy="635"/>
                <wp:effectExtent l="9525" t="9525" r="9525" b="8890"/>
                <wp:wrapNone/>
                <wp:docPr id="4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9.45pt;margin-top:107.85pt;width:192pt;height:.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jpQIQIAAD8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3536" behindDoc="0" locked="0" layoutInCell="1" allowOverlap="1" wp14:anchorId="0E44F1A6" wp14:editId="05F71B77">
                <wp:simplePos x="0" y="0"/>
                <wp:positionH relativeFrom="column">
                  <wp:posOffset>120015</wp:posOffset>
                </wp:positionH>
                <wp:positionV relativeFrom="paragraph">
                  <wp:posOffset>1131570</wp:posOffset>
                </wp:positionV>
                <wp:extent cx="0" cy="238125"/>
                <wp:effectExtent l="9525" t="9525" r="9525" b="9525"/>
                <wp:wrapNone/>
                <wp:docPr id="39"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9.45pt;margin-top:89.1pt;width:0;height:18.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2512" behindDoc="0" locked="0" layoutInCell="1" allowOverlap="1" wp14:anchorId="73E55382" wp14:editId="3FC193AB">
                <wp:simplePos x="0" y="0"/>
                <wp:positionH relativeFrom="column">
                  <wp:posOffset>-470535</wp:posOffset>
                </wp:positionH>
                <wp:positionV relativeFrom="paragraph">
                  <wp:posOffset>655320</wp:posOffset>
                </wp:positionV>
                <wp:extent cx="1371600" cy="476250"/>
                <wp:effectExtent l="9525" t="9525" r="9525" b="9525"/>
                <wp:wrapNone/>
                <wp:docPr id="38"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76250"/>
                        </a:xfrm>
                        <a:prstGeom prst="rect">
                          <a:avLst/>
                        </a:prstGeom>
                        <a:solidFill>
                          <a:srgbClr val="FFFFFF"/>
                        </a:solidFill>
                        <a:ln w="9525">
                          <a:solidFill>
                            <a:srgbClr val="000000"/>
                          </a:solidFill>
                          <a:miter lim="800000"/>
                          <a:headEnd/>
                          <a:tailEnd/>
                        </a:ln>
                      </wps:spPr>
                      <wps:txbx>
                        <w:txbxContent>
                          <w:p w:rsidR="00226604" w:rsidRDefault="00226604" w:rsidP="0008520E">
                            <w:r>
                              <w:t>Производственные подразделения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46" style="position:absolute;left:0;text-align:left;margin-left:-37.05pt;margin-top:51.6pt;width:108pt;height:3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">
                <v:textbox>
                  <w:txbxContent>
                    <w:p w:rsidR="00226604" w:rsidRDefault="00226604" w:rsidP="0008520E">
                      <w:r>
                        <w:t>Производственные подразделения</w:t>
                      </w:r>
                    </w:p>
                  </w:txbxContent>
                </v:textbox>
              </v:rect>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1488" behindDoc="0" locked="0" layoutInCell="1" allowOverlap="1" wp14:anchorId="004AE144" wp14:editId="53B08E85">
                <wp:simplePos x="0" y="0"/>
                <wp:positionH relativeFrom="column">
                  <wp:posOffset>120015</wp:posOffset>
                </wp:positionH>
                <wp:positionV relativeFrom="paragraph">
                  <wp:posOffset>350520</wp:posOffset>
                </wp:positionV>
                <wp:extent cx="0" cy="304800"/>
                <wp:effectExtent l="9525" t="9525" r="9525" b="9525"/>
                <wp:wrapNone/>
                <wp:docPr id="37"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3" o:spid="_x0000_s1026" type="#_x0000_t32" style="position:absolute;margin-left:9.45pt;margin-top:27.6pt;width:0;height:2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10464" behindDoc="0" locked="0" layoutInCell="1" allowOverlap="1" wp14:anchorId="37587396" wp14:editId="57571F9A">
                <wp:simplePos x="0" y="0"/>
                <wp:positionH relativeFrom="column">
                  <wp:posOffset>120015</wp:posOffset>
                </wp:positionH>
                <wp:positionV relativeFrom="paragraph">
                  <wp:posOffset>350520</wp:posOffset>
                </wp:positionV>
                <wp:extent cx="5334000" cy="0"/>
                <wp:effectExtent l="9525" t="9525" r="9525" b="9525"/>
                <wp:wrapNone/>
                <wp:docPr id="3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margin-left:9.45pt;margin-top:27.6pt;width:420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XbVIA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09440" behindDoc="0" locked="0" layoutInCell="1" allowOverlap="1" wp14:anchorId="4464362E" wp14:editId="537F5761">
                <wp:simplePos x="0" y="0"/>
                <wp:positionH relativeFrom="column">
                  <wp:posOffset>2767965</wp:posOffset>
                </wp:positionH>
                <wp:positionV relativeFrom="paragraph">
                  <wp:posOffset>179070</wp:posOffset>
                </wp:positionV>
                <wp:extent cx="0" cy="171450"/>
                <wp:effectExtent l="9525" t="9525" r="9525" b="9525"/>
                <wp:wrapNone/>
                <wp:docPr id="35"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1" o:spid="_x0000_s1026" type="#_x0000_t32" style="position:absolute;margin-left:217.95pt;margin-top:14.1pt;width:0;height:1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"/>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08416" behindDoc="0" locked="0" layoutInCell="1" allowOverlap="1" wp14:anchorId="574807D1" wp14:editId="0160C621">
                <wp:simplePos x="0" y="0"/>
                <wp:positionH relativeFrom="column">
                  <wp:posOffset>1072515</wp:posOffset>
                </wp:positionH>
                <wp:positionV relativeFrom="paragraph">
                  <wp:posOffset>-68580</wp:posOffset>
                </wp:positionV>
                <wp:extent cx="3343275" cy="247650"/>
                <wp:effectExtent l="9525" t="9525" r="9525" b="9525"/>
                <wp:wrapNone/>
                <wp:docPr id="34"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247650"/>
                        </a:xfrm>
                        <a:prstGeom prst="rect">
                          <a:avLst/>
                        </a:prstGeom>
                        <a:solidFill>
                          <a:srgbClr val="FFFFFF"/>
                        </a:solidFill>
                        <a:ln w="9525">
                          <a:solidFill>
                            <a:srgbClr val="000000"/>
                          </a:solidFill>
                          <a:miter lim="800000"/>
                          <a:headEnd/>
                          <a:tailEnd/>
                        </a:ln>
                      </wps:spPr>
                      <wps:txbx>
                        <w:txbxContent>
                          <w:p w:rsidR="00226604" w:rsidRDefault="00226604" w:rsidP="0008520E">
                            <w:pPr>
                              <w:jc w:val="center"/>
                            </w:pPr>
                            <w:r>
                              <w:t>ОАО «Формула»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47" style="position:absolute;left:0;text-align:left;margin-left:84.45pt;margin-top:-5.4pt;width:263.25pt;height:1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">
                <v:textbox>
                  <w:txbxContent>
                    <w:p w:rsidR="00226604" w:rsidRDefault="00226604" w:rsidP="0008520E">
                      <w:pPr>
                        <w:jc w:val="center"/>
                      </w:pPr>
                      <w:r>
                        <w:t>ОАО «Формула»</w:t>
                      </w:r>
                    </w:p>
                  </w:txbxContent>
                </v:textbox>
              </v:rect>
            </w:pict>
          </mc:Fallback>
        </mc:AlternateContent>
      </w:r>
    </w:p>
    <w:p w:rsidR="00636CD7" w:rsidRPr="00616B01" w:rsidRDefault="00636CD7" w:rsidP="00616B01">
      <w:pPr>
        <w:jc w:val="both"/>
        <w:rPr>
          <w:rFonts w:ascii="Times New Roman" w:hAnsi="Times New Roman" w:cs="Times New Roman"/>
          <w:sz w:val="24"/>
          <w:szCs w:val="24"/>
        </w:rPr>
        <w:sectPr w:rsidR="00636CD7" w:rsidRPr="00616B01" w:rsidSect="00153A97">
          <w:headerReference w:type="default" r:id="rId9"/>
          <w:footerReference w:type="default" r:id="rId10"/>
          <w:footerReference w:type="first" r:id="rId11"/>
          <w:pgSz w:w="11907" w:h="16839" w:orient="landscape" w:code="9"/>
          <w:pgMar w:top="1134" w:right="567" w:bottom="1134" w:left="1701" w:header="709" w:footer="709" w:gutter="0"/>
          <w:cols w:space="720"/>
        </w:sectPr>
      </w:pPr>
    </w:p>
    <w:p w:rsidR="000B2E3F" w:rsidRPr="00616B01" w:rsidRDefault="000B2E3F" w:rsidP="00616B01">
      <w:pPr>
        <w:tabs>
          <w:tab w:val="left" w:pos="2955"/>
          <w:tab w:val="left" w:pos="3465"/>
          <w:tab w:val="left" w:pos="9480"/>
        </w:tabs>
        <w:jc w:val="both"/>
        <w:rPr>
          <w:rFonts w:ascii="Times New Roman" w:hAnsi="Times New Roman"/>
          <w:sz w:val="24"/>
          <w:szCs w:val="24"/>
        </w:rPr>
      </w:pPr>
    </w:p>
    <w:tbl>
      <w:tblPr>
        <w:tblpPr w:leftFromText="180" w:rightFromText="180" w:vertAnchor="text" w:horzAnchor="page" w:tblpX="7108" w:tblpY="35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5"/>
      </w:tblGrid>
      <w:tr w:rsidR="000B2E3F" w:rsidRPr="00616B01" w:rsidTr="000B2E3F">
        <w:tc>
          <w:tcPr>
            <w:tcW w:w="1025" w:type="dxa"/>
            <w:tcBorders>
              <w:top w:val="nil"/>
              <w:left w:val="nil"/>
              <w:bottom w:val="nil"/>
              <w:right w:val="nil"/>
            </w:tcBorders>
            <w:shd w:val="clear" w:color="auto" w:fill="auto"/>
          </w:tcPr>
          <w:p w:rsidR="000B2E3F" w:rsidRPr="00616B01" w:rsidRDefault="000B2E3F" w:rsidP="00616B01">
            <w:pPr>
              <w:tabs>
                <w:tab w:val="left" w:pos="2955"/>
                <w:tab w:val="left" w:pos="3465"/>
                <w:tab w:val="left" w:pos="9480"/>
              </w:tabs>
              <w:jc w:val="both"/>
              <w:rPr>
                <w:rFonts w:ascii="Times New Roman" w:hAnsi="Times New Roman"/>
                <w:sz w:val="24"/>
                <w:szCs w:val="24"/>
              </w:rPr>
            </w:pPr>
            <w:proofErr w:type="spellStart"/>
            <w:r w:rsidRPr="00616B01">
              <w:rPr>
                <w:rFonts w:ascii="Times New Roman" w:hAnsi="Times New Roman"/>
                <w:sz w:val="24"/>
                <w:szCs w:val="24"/>
              </w:rPr>
              <w:t>Инстр</w:t>
            </w:r>
            <w:proofErr w:type="spellEnd"/>
            <w:r w:rsidRPr="00616B01">
              <w:rPr>
                <w:rFonts w:ascii="Times New Roman" w:hAnsi="Times New Roman"/>
                <w:sz w:val="24"/>
                <w:szCs w:val="24"/>
              </w:rPr>
              <w:t>.</w:t>
            </w:r>
          </w:p>
          <w:p w:rsidR="000B2E3F" w:rsidRPr="00616B01" w:rsidRDefault="00226604"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пайки</w:t>
            </w:r>
          </w:p>
        </w:tc>
      </w:tr>
    </w:tbl>
    <w:tbl>
      <w:tblPr>
        <w:tblpPr w:leftFromText="180" w:rightFromText="180" w:vertAnchor="text" w:horzAnchor="page" w:tblpX="2473" w:tblpY="2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17"/>
      </w:tblGrid>
      <w:tr w:rsidR="000B2E3F" w:rsidRPr="00616B01" w:rsidTr="000B2E3F">
        <w:tc>
          <w:tcPr>
            <w:tcW w:w="1617" w:type="dxa"/>
            <w:tcBorders>
              <w:top w:val="nil"/>
              <w:left w:val="nil"/>
              <w:bottom w:val="nil"/>
              <w:right w:val="nil"/>
            </w:tcBorders>
            <w:shd w:val="clear" w:color="auto" w:fill="auto"/>
          </w:tcPr>
          <w:p w:rsidR="000B2E3F" w:rsidRPr="00616B01" w:rsidRDefault="000B2E3F"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 xml:space="preserve">инструмент </w:t>
            </w:r>
            <w:r w:rsidR="00226604" w:rsidRPr="00616B01">
              <w:rPr>
                <w:rFonts w:ascii="Times New Roman" w:hAnsi="Times New Roman"/>
                <w:sz w:val="24"/>
                <w:szCs w:val="24"/>
              </w:rPr>
              <w:t>зачистки</w:t>
            </w:r>
            <w:r w:rsidRPr="00616B01">
              <w:rPr>
                <w:rFonts w:ascii="Times New Roman" w:hAnsi="Times New Roman"/>
                <w:sz w:val="24"/>
                <w:szCs w:val="24"/>
              </w:rPr>
              <w:t>.</w:t>
            </w:r>
          </w:p>
        </w:tc>
      </w:tr>
    </w:tbl>
    <w:p w:rsidR="000B2E3F" w:rsidRPr="00616B01" w:rsidRDefault="000B2E3F" w:rsidP="00616B01">
      <w:pPr>
        <w:tabs>
          <w:tab w:val="left" w:pos="2955"/>
          <w:tab w:val="left" w:pos="3465"/>
          <w:tab w:val="left" w:pos="9480"/>
        </w:tabs>
        <w:jc w:val="both"/>
        <w:rPr>
          <w:rFonts w:ascii="Times New Roman" w:hAnsi="Times New Roman"/>
          <w:vanish/>
          <w:sz w:val="24"/>
          <w:szCs w:val="24"/>
        </w:rPr>
      </w:pPr>
    </w:p>
    <w:p w:rsidR="000B2E3F" w:rsidRPr="00616B01" w:rsidRDefault="000B2E3F" w:rsidP="00616B01">
      <w:pPr>
        <w:tabs>
          <w:tab w:val="left" w:pos="2955"/>
          <w:tab w:val="left" w:pos="3465"/>
          <w:tab w:val="left" w:pos="9480"/>
        </w:tabs>
        <w:jc w:val="both"/>
        <w:rPr>
          <w:rFonts w:ascii="Times New Roman" w:hAnsi="Times New Roman"/>
          <w:vanish/>
          <w:sz w:val="24"/>
          <w:szCs w:val="24"/>
        </w:rPr>
      </w:pPr>
    </w:p>
    <w:p w:rsidR="000B2E3F" w:rsidRPr="00616B01" w:rsidRDefault="00F70E55"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noProof/>
          <w:sz w:val="24"/>
          <w:szCs w:val="24"/>
        </w:rPr>
        <mc:AlternateContent>
          <mc:Choice Requires="wps">
            <w:drawing>
              <wp:anchor distT="0" distB="0" distL="114300" distR="114300" simplePos="0" relativeHeight="251944960" behindDoc="0" locked="0" layoutInCell="1" allowOverlap="1" wp14:anchorId="789D945C" wp14:editId="50518C5A">
                <wp:simplePos x="0" y="0"/>
                <wp:positionH relativeFrom="column">
                  <wp:posOffset>2042160</wp:posOffset>
                </wp:positionH>
                <wp:positionV relativeFrom="paragraph">
                  <wp:posOffset>111760</wp:posOffset>
                </wp:positionV>
                <wp:extent cx="0" cy="799465"/>
                <wp:effectExtent l="57150" t="12065" r="57150" b="17145"/>
                <wp:wrapNone/>
                <wp:docPr id="33" name="AutoShap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9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7" o:spid="_x0000_s1026" type="#_x0000_t32" style="position:absolute;margin-left:160.8pt;margin-top:8.8pt;width:0;height:62.9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">
                <v:stroke endarrow="block"/>
              </v:shape>
            </w:pict>
          </mc:Fallback>
        </mc:AlternateContent>
      </w:r>
    </w:p>
    <w:p w:rsidR="000B2E3F" w:rsidRPr="00616B01" w:rsidRDefault="00F70E55" w:rsidP="00616B01">
      <w:pPr>
        <w:tabs>
          <w:tab w:val="left" w:pos="2955"/>
          <w:tab w:val="left" w:pos="3465"/>
          <w:tab w:val="left" w:pos="9480"/>
        </w:tabs>
        <w:jc w:val="both"/>
        <w:rPr>
          <w:rFonts w:ascii="Times New Roman" w:hAnsi="Times New Roman"/>
          <w:vanish/>
          <w:sz w:val="24"/>
          <w:szCs w:val="24"/>
        </w:rPr>
      </w:pPr>
      <w:r w:rsidRPr="00616B01">
        <w:rPr>
          <w:rFonts w:ascii="Times New Roman" w:hAnsi="Times New Roman"/>
          <w:noProof/>
          <w:sz w:val="24"/>
          <w:szCs w:val="24"/>
        </w:rPr>
        <mc:AlternateContent>
          <mc:Choice Requires="wps">
            <w:drawing>
              <wp:anchor distT="0" distB="0" distL="114300" distR="114300" simplePos="0" relativeHeight="251945984" behindDoc="0" locked="0" layoutInCell="1" allowOverlap="1" wp14:anchorId="63823288" wp14:editId="14D98372">
                <wp:simplePos x="0" y="0"/>
                <wp:positionH relativeFrom="column">
                  <wp:posOffset>4699635</wp:posOffset>
                </wp:positionH>
                <wp:positionV relativeFrom="paragraph">
                  <wp:posOffset>12065</wp:posOffset>
                </wp:positionV>
                <wp:extent cx="0" cy="664210"/>
                <wp:effectExtent l="57150" t="12700" r="57150" b="18415"/>
                <wp:wrapNone/>
                <wp:docPr id="32" name="AutoShap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4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8" o:spid="_x0000_s1026" type="#_x0000_t32" style="position:absolute;margin-left:370.05pt;margin-top:.95pt;width:0;height:52.3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">
                <v:stroke endarrow="block"/>
              </v:shape>
            </w:pict>
          </mc:Fallback>
        </mc:AlternateContent>
      </w:r>
    </w:p>
    <w:p w:rsidR="000B2E3F" w:rsidRPr="00616B01" w:rsidRDefault="000B2E3F"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 xml:space="preserve">                                                                                                                 </w:t>
      </w:r>
    </w:p>
    <w:p w:rsidR="000B2E3F" w:rsidRPr="00616B01" w:rsidRDefault="000B2E3F" w:rsidP="00616B01">
      <w:pPr>
        <w:tabs>
          <w:tab w:val="left" w:pos="2955"/>
          <w:tab w:val="left" w:pos="3465"/>
          <w:tab w:val="left" w:pos="9480"/>
        </w:tabs>
        <w:jc w:val="both"/>
        <w:rPr>
          <w:rFonts w:ascii="Times New Roman" w:hAnsi="Times New Roman"/>
          <w:vanish/>
          <w:sz w:val="24"/>
          <w:szCs w:val="24"/>
        </w:rPr>
      </w:pPr>
    </w:p>
    <w:p w:rsidR="000B2E3F" w:rsidRPr="00616B01" w:rsidRDefault="000B2E3F" w:rsidP="00616B01">
      <w:pPr>
        <w:tabs>
          <w:tab w:val="left" w:pos="2955"/>
          <w:tab w:val="left" w:pos="3465"/>
          <w:tab w:val="left" w:pos="9480"/>
        </w:tabs>
        <w:jc w:val="both"/>
        <w:rPr>
          <w:rFonts w:ascii="Times New Roman" w:hAnsi="Times New Roman"/>
          <w:vanish/>
          <w:sz w:val="24"/>
          <w:szCs w:val="24"/>
        </w:rPr>
      </w:pPr>
    </w:p>
    <w:p w:rsidR="000B2E3F" w:rsidRPr="00616B01" w:rsidRDefault="00F70E55"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noProof/>
          <w:sz w:val="24"/>
          <w:szCs w:val="24"/>
        </w:rPr>
        <mc:AlternateContent>
          <mc:Choice Requires="wps">
            <w:drawing>
              <wp:anchor distT="0" distB="0" distL="114300" distR="114300" simplePos="0" relativeHeight="251947008" behindDoc="0" locked="0" layoutInCell="1" allowOverlap="1" wp14:anchorId="77945F70" wp14:editId="121E4047">
                <wp:simplePos x="0" y="0"/>
                <wp:positionH relativeFrom="column">
                  <wp:posOffset>1756410</wp:posOffset>
                </wp:positionH>
                <wp:positionV relativeFrom="paragraph">
                  <wp:posOffset>270510</wp:posOffset>
                </wp:positionV>
                <wp:extent cx="1266825" cy="859790"/>
                <wp:effectExtent l="9525" t="8890" r="9525" b="7620"/>
                <wp:wrapNone/>
                <wp:docPr id="31"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859790"/>
                        </a:xfrm>
                        <a:prstGeom prst="rect">
                          <a:avLst/>
                        </a:prstGeom>
                        <a:solidFill>
                          <a:srgbClr val="FFFFFF"/>
                        </a:solidFill>
                        <a:ln w="9525">
                          <a:solidFill>
                            <a:srgbClr val="000000"/>
                          </a:solidFill>
                          <a:miter lim="800000"/>
                          <a:headEnd/>
                          <a:tailEnd/>
                        </a:ln>
                      </wps:spPr>
                      <wps:txbx>
                        <w:txbxContent>
                          <w:p w:rsidR="00226604" w:rsidRDefault="00226604" w:rsidP="000B2E3F">
                            <w:pPr>
                              <w:jc w:val="center"/>
                            </w:pPr>
                          </w:p>
                          <w:p w:rsidR="00226604" w:rsidRDefault="00226604" w:rsidP="000B2E3F">
                            <w:pPr>
                              <w:jc w:val="center"/>
                            </w:pPr>
                            <w:r>
                              <w:t>Зачистка до металла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9" o:spid="_x0000_s1048" style="position:absolute;left:0;text-align:left;margin-left:138.3pt;margin-top:21.3pt;width:99.75pt;height:67.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">
                <v:textbox>
                  <w:txbxContent>
                    <w:p w:rsidR="00226604" w:rsidRDefault="00226604" w:rsidP="000B2E3F">
                      <w:pPr>
                        <w:jc w:val="center"/>
                      </w:pPr>
                    </w:p>
                    <w:p w:rsidR="00226604" w:rsidRDefault="00226604" w:rsidP="000B2E3F">
                      <w:pPr>
                        <w:jc w:val="center"/>
                      </w:pPr>
                      <w:r>
                        <w:t>Зачистка до металла</w:t>
                      </w:r>
                    </w:p>
                  </w:txbxContent>
                </v:textbox>
              </v:rect>
            </w:pict>
          </mc:Fallback>
        </mc:AlternateContent>
      </w:r>
      <w:r w:rsidR="000B2E3F" w:rsidRPr="00616B01">
        <w:rPr>
          <w:rFonts w:ascii="Times New Roman" w:hAnsi="Times New Roman"/>
          <w:sz w:val="24"/>
          <w:szCs w:val="24"/>
        </w:rPr>
        <w:t xml:space="preserve">                                </w:t>
      </w:r>
    </w:p>
    <w:tbl>
      <w:tblPr>
        <w:tblpPr w:leftFromText="180" w:rightFromText="180" w:vertAnchor="text" w:horzAnchor="page" w:tblpX="6298" w:tblpY="19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tblGrid>
      <w:tr w:rsidR="000B2E3F" w:rsidRPr="00616B01" w:rsidTr="00226604">
        <w:tc>
          <w:tcPr>
            <w:tcW w:w="1242" w:type="dxa"/>
            <w:tcBorders>
              <w:top w:val="nil"/>
              <w:left w:val="nil"/>
              <w:bottom w:val="nil"/>
              <w:right w:val="nil"/>
            </w:tcBorders>
            <w:shd w:val="clear" w:color="auto" w:fill="auto"/>
          </w:tcPr>
          <w:p w:rsidR="000B2E3F" w:rsidRPr="00616B01" w:rsidRDefault="000B2E3F"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Заготовка</w:t>
            </w:r>
          </w:p>
        </w:tc>
      </w:tr>
    </w:tbl>
    <w:p w:rsidR="000B2E3F" w:rsidRPr="00616B01" w:rsidRDefault="000B2E3F" w:rsidP="00616B01">
      <w:pPr>
        <w:tabs>
          <w:tab w:val="left" w:pos="2955"/>
          <w:tab w:val="left" w:pos="3465"/>
          <w:tab w:val="left" w:pos="9480"/>
        </w:tabs>
        <w:jc w:val="both"/>
        <w:rPr>
          <w:rFonts w:ascii="Times New Roman" w:hAnsi="Times New Roman"/>
          <w:vanish/>
          <w:sz w:val="24"/>
          <w:szCs w:val="24"/>
        </w:rPr>
      </w:pPr>
    </w:p>
    <w:tbl>
      <w:tblPr>
        <w:tblpPr w:leftFromText="180" w:rightFromText="180" w:vertAnchor="text" w:horzAnchor="page" w:tblpX="9580" w:tblpY="1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3"/>
      </w:tblGrid>
      <w:tr w:rsidR="000B2E3F" w:rsidRPr="00616B01" w:rsidTr="00226604">
        <w:tc>
          <w:tcPr>
            <w:tcW w:w="1023" w:type="dxa"/>
            <w:tcBorders>
              <w:top w:val="nil"/>
              <w:left w:val="nil"/>
              <w:bottom w:val="nil"/>
              <w:right w:val="nil"/>
            </w:tcBorders>
            <w:shd w:val="clear" w:color="auto" w:fill="auto"/>
          </w:tcPr>
          <w:p w:rsidR="000B2E3F" w:rsidRPr="00616B01" w:rsidRDefault="000B2E3F"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Готов</w:t>
            </w:r>
            <w:proofErr w:type="gramStart"/>
            <w:r w:rsidRPr="00616B01">
              <w:rPr>
                <w:rFonts w:ascii="Times New Roman" w:hAnsi="Times New Roman"/>
                <w:sz w:val="24"/>
                <w:szCs w:val="24"/>
              </w:rPr>
              <w:t>.</w:t>
            </w:r>
            <w:proofErr w:type="gramEnd"/>
            <w:r w:rsidRPr="00616B01">
              <w:rPr>
                <w:rFonts w:ascii="Times New Roman" w:hAnsi="Times New Roman"/>
                <w:sz w:val="24"/>
                <w:szCs w:val="24"/>
              </w:rPr>
              <w:t xml:space="preserve"> </w:t>
            </w:r>
            <w:proofErr w:type="gramStart"/>
            <w:r w:rsidRPr="00616B01">
              <w:rPr>
                <w:rFonts w:ascii="Times New Roman" w:hAnsi="Times New Roman"/>
                <w:sz w:val="24"/>
                <w:szCs w:val="24"/>
              </w:rPr>
              <w:t>и</w:t>
            </w:r>
            <w:proofErr w:type="gramEnd"/>
            <w:r w:rsidRPr="00616B01">
              <w:rPr>
                <w:rFonts w:ascii="Times New Roman" w:hAnsi="Times New Roman"/>
                <w:sz w:val="24"/>
                <w:szCs w:val="24"/>
              </w:rPr>
              <w:t>зделие</w:t>
            </w:r>
          </w:p>
        </w:tc>
      </w:tr>
    </w:tbl>
    <w:p w:rsidR="000B2E3F" w:rsidRPr="00616B01" w:rsidRDefault="00F70E55"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noProof/>
          <w:sz w:val="24"/>
          <w:szCs w:val="24"/>
        </w:rPr>
        <mc:AlternateContent>
          <mc:Choice Requires="wps">
            <w:drawing>
              <wp:anchor distT="0" distB="0" distL="114300" distR="114300" simplePos="0" relativeHeight="251948032" behindDoc="0" locked="0" layoutInCell="1" allowOverlap="1" wp14:anchorId="2D94AF8C" wp14:editId="3C1F59D6">
                <wp:simplePos x="0" y="0"/>
                <wp:positionH relativeFrom="column">
                  <wp:posOffset>5109210</wp:posOffset>
                </wp:positionH>
                <wp:positionV relativeFrom="paragraph">
                  <wp:posOffset>524510</wp:posOffset>
                </wp:positionV>
                <wp:extent cx="1082040" cy="0"/>
                <wp:effectExtent l="9525" t="58420" r="22860" b="55880"/>
                <wp:wrapNone/>
                <wp:docPr id="30" name="AutoShap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20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0" o:spid="_x0000_s1026" type="#_x0000_t32" style="position:absolute;margin-left:402.3pt;margin-top:41.3pt;width:85.2pt;height:0;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949056" behindDoc="0" locked="0" layoutInCell="1" allowOverlap="1" wp14:anchorId="19C647A1" wp14:editId="66B699A4">
                <wp:simplePos x="0" y="0"/>
                <wp:positionH relativeFrom="column">
                  <wp:posOffset>3023235</wp:posOffset>
                </wp:positionH>
                <wp:positionV relativeFrom="paragraph">
                  <wp:posOffset>444500</wp:posOffset>
                </wp:positionV>
                <wp:extent cx="942975" cy="635"/>
                <wp:effectExtent l="9525" t="54610" r="19050" b="59055"/>
                <wp:wrapNone/>
                <wp:docPr id="29" name="AutoShap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1" o:spid="_x0000_s1026" type="#_x0000_t32" style="position:absolute;margin-left:238.05pt;margin-top:35pt;width:74.25pt;height:.0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950080" behindDoc="0" locked="0" layoutInCell="1" allowOverlap="1" wp14:anchorId="06312497" wp14:editId="26555992">
                <wp:simplePos x="0" y="0"/>
                <wp:positionH relativeFrom="column">
                  <wp:posOffset>1099185</wp:posOffset>
                </wp:positionH>
                <wp:positionV relativeFrom="paragraph">
                  <wp:posOffset>401955</wp:posOffset>
                </wp:positionV>
                <wp:extent cx="647700" cy="0"/>
                <wp:effectExtent l="9525" t="59690" r="19050" b="54610"/>
                <wp:wrapNone/>
                <wp:docPr id="28" name="AutoShap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2" o:spid="_x0000_s1026" type="#_x0000_t32" style="position:absolute;margin-left:86.55pt;margin-top:31.65pt;width:51pt;height:0;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yquNQIAAF8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951104" behindDoc="0" locked="0" layoutInCell="1" allowOverlap="1" wp14:anchorId="335A1007" wp14:editId="2125BC27">
                <wp:simplePos x="0" y="0"/>
                <wp:positionH relativeFrom="column">
                  <wp:posOffset>3994785</wp:posOffset>
                </wp:positionH>
                <wp:positionV relativeFrom="paragraph">
                  <wp:posOffset>19050</wp:posOffset>
                </wp:positionV>
                <wp:extent cx="1114425" cy="673100"/>
                <wp:effectExtent l="9525" t="10160" r="9525" b="12065"/>
                <wp:wrapNone/>
                <wp:docPr id="27"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673100"/>
                        </a:xfrm>
                        <a:prstGeom prst="rect">
                          <a:avLst/>
                        </a:prstGeom>
                        <a:solidFill>
                          <a:srgbClr val="FFFFFF"/>
                        </a:solidFill>
                        <a:ln w="9525">
                          <a:solidFill>
                            <a:srgbClr val="000000"/>
                          </a:solidFill>
                          <a:miter lim="800000"/>
                          <a:headEnd/>
                          <a:tailEnd/>
                        </a:ln>
                      </wps:spPr>
                      <wps:txbx>
                        <w:txbxContent>
                          <w:p w:rsidR="00226604" w:rsidRDefault="00226604" w:rsidP="000B2E3F">
                            <w:pPr>
                              <w:jc w:val="center"/>
                            </w:pPr>
                          </w:p>
                          <w:p w:rsidR="00226604" w:rsidRDefault="00226604" w:rsidP="000B2E3F">
                            <w:pPr>
                              <w:jc w:val="center"/>
                            </w:pPr>
                            <w:r>
                              <w:t>Пайка металла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3" o:spid="_x0000_s1049" style="position:absolute;left:0;text-align:left;margin-left:314.55pt;margin-top:1.5pt;width:87.75pt;height:53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">
                <v:textbox>
                  <w:txbxContent>
                    <w:p w:rsidR="00226604" w:rsidRDefault="00226604" w:rsidP="000B2E3F">
                      <w:pPr>
                        <w:jc w:val="center"/>
                      </w:pPr>
                    </w:p>
                    <w:p w:rsidR="00226604" w:rsidRDefault="00226604" w:rsidP="000B2E3F">
                      <w:pPr>
                        <w:jc w:val="center"/>
                      </w:pPr>
                      <w:r>
                        <w:t>Пайка металла</w:t>
                      </w:r>
                    </w:p>
                  </w:txbxContent>
                </v:textbox>
              </v:rect>
            </w:pict>
          </mc:Fallback>
        </mc:AlternateContent>
      </w:r>
      <w:r w:rsidR="000B2E3F" w:rsidRPr="00616B01">
        <w:rPr>
          <w:rFonts w:ascii="Times New Roman" w:hAnsi="Times New Roman"/>
          <w:sz w:val="24"/>
          <w:szCs w:val="24"/>
        </w:rPr>
        <w:t xml:space="preserve">                   Металл                            Ткан.                                                        </w:t>
      </w:r>
    </w:p>
    <w:p w:rsidR="000B2E3F" w:rsidRPr="00616B01" w:rsidRDefault="000B2E3F"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 xml:space="preserve">                                                </w:t>
      </w:r>
    </w:p>
    <w:tbl>
      <w:tblPr>
        <w:tblpPr w:leftFromText="180" w:rightFromText="180" w:vertAnchor="text" w:horzAnchor="page" w:tblpX="6523" w:tblpY="98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tblGrid>
      <w:tr w:rsidR="000B2E3F" w:rsidRPr="00616B01" w:rsidTr="000B2E3F">
        <w:tc>
          <w:tcPr>
            <w:tcW w:w="1242" w:type="dxa"/>
            <w:tcBorders>
              <w:top w:val="nil"/>
              <w:left w:val="nil"/>
              <w:bottom w:val="nil"/>
              <w:right w:val="nil"/>
            </w:tcBorders>
            <w:shd w:val="clear" w:color="auto" w:fill="auto"/>
          </w:tcPr>
          <w:p w:rsidR="000B2E3F" w:rsidRPr="00616B01" w:rsidRDefault="000B2E3F"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Куски металла</w:t>
            </w:r>
          </w:p>
        </w:tc>
      </w:tr>
    </w:tbl>
    <w:p w:rsidR="000B2E3F" w:rsidRPr="00616B01" w:rsidRDefault="00F70E55"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noProof/>
          <w:sz w:val="24"/>
          <w:szCs w:val="24"/>
        </w:rPr>
        <mc:AlternateContent>
          <mc:Choice Requires="wps">
            <w:drawing>
              <wp:anchor distT="0" distB="0" distL="114300" distR="114300" simplePos="0" relativeHeight="251954176" behindDoc="0" locked="0" layoutInCell="1" allowOverlap="1" wp14:anchorId="3FAFF551" wp14:editId="5C62F366">
                <wp:simplePos x="0" y="0"/>
                <wp:positionH relativeFrom="column">
                  <wp:posOffset>4337685</wp:posOffset>
                </wp:positionH>
                <wp:positionV relativeFrom="paragraph">
                  <wp:posOffset>35560</wp:posOffset>
                </wp:positionV>
                <wp:extent cx="0" cy="745490"/>
                <wp:effectExtent l="57150" t="6985" r="57150" b="19050"/>
                <wp:wrapNone/>
                <wp:docPr id="26" name="AutoShape 3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6" o:spid="_x0000_s1026" type="#_x0000_t32" style="position:absolute;margin-left:341.55pt;margin-top:2.8pt;width:0;height:58.7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NwgNgIAAF8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952128" behindDoc="0" locked="0" layoutInCell="1" allowOverlap="1" wp14:anchorId="5B207B20" wp14:editId="08206A1F">
                <wp:simplePos x="0" y="0"/>
                <wp:positionH relativeFrom="column">
                  <wp:posOffset>2099310</wp:posOffset>
                </wp:positionH>
                <wp:positionV relativeFrom="paragraph">
                  <wp:posOffset>251460</wp:posOffset>
                </wp:positionV>
                <wp:extent cx="0" cy="779780"/>
                <wp:effectExtent l="57150" t="13335" r="57150" b="16510"/>
                <wp:wrapNone/>
                <wp:docPr id="25" name="AutoShape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9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4" o:spid="_x0000_s1026" type="#_x0000_t32" style="position:absolute;margin-left:165.3pt;margin-top:19.8pt;width:0;height:61.4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">
                <v:stroke endarrow="block"/>
              </v:shape>
            </w:pict>
          </mc:Fallback>
        </mc:AlternateContent>
      </w:r>
      <w:r w:rsidRPr="00616B01">
        <w:rPr>
          <w:rFonts w:ascii="Times New Roman" w:hAnsi="Times New Roman"/>
          <w:noProof/>
          <w:sz w:val="24"/>
          <w:szCs w:val="24"/>
        </w:rPr>
        <mc:AlternateContent>
          <mc:Choice Requires="wps">
            <w:drawing>
              <wp:anchor distT="0" distB="0" distL="114300" distR="114300" simplePos="0" relativeHeight="251953152" behindDoc="0" locked="0" layoutInCell="1" allowOverlap="1" wp14:anchorId="5E93E587" wp14:editId="6AD943B5">
                <wp:simplePos x="0" y="0"/>
                <wp:positionH relativeFrom="column">
                  <wp:posOffset>4918710</wp:posOffset>
                </wp:positionH>
                <wp:positionV relativeFrom="paragraph">
                  <wp:posOffset>125730</wp:posOffset>
                </wp:positionV>
                <wp:extent cx="0" cy="490855"/>
                <wp:effectExtent l="57150" t="11430" r="57150" b="21590"/>
                <wp:wrapNone/>
                <wp:docPr id="24" name="AutoShape 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0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5" o:spid="_x0000_s1026" type="#_x0000_t32" style="position:absolute;margin-left:387.3pt;margin-top:9.9pt;width:0;height:38.6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mMXNQIAAF8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">
                <v:stroke endarrow="block"/>
              </v:shape>
            </w:pict>
          </mc:Fallback>
        </mc:AlternateContent>
      </w:r>
      <w:r w:rsidR="000B2E3F" w:rsidRPr="00616B01">
        <w:rPr>
          <w:rFonts w:ascii="Times New Roman" w:hAnsi="Times New Roman"/>
          <w:sz w:val="24"/>
          <w:szCs w:val="24"/>
        </w:rPr>
        <w:t xml:space="preserve">                                                                                                                                                                                                    </w:t>
      </w:r>
    </w:p>
    <w:tbl>
      <w:tblPr>
        <w:tblpPr w:leftFromText="180" w:rightFromText="180" w:vertAnchor="text" w:horzAnchor="page" w:tblpX="8248" w:tblpY="6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87"/>
      </w:tblGrid>
      <w:tr w:rsidR="000B2E3F" w:rsidRPr="00616B01" w:rsidTr="000B2E3F">
        <w:tc>
          <w:tcPr>
            <w:tcW w:w="1287" w:type="dxa"/>
            <w:tcBorders>
              <w:top w:val="nil"/>
              <w:left w:val="nil"/>
              <w:bottom w:val="nil"/>
              <w:right w:val="nil"/>
            </w:tcBorders>
            <w:shd w:val="clear" w:color="auto" w:fill="auto"/>
          </w:tcPr>
          <w:p w:rsidR="000B2E3F" w:rsidRPr="00616B01" w:rsidRDefault="00226604"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Припой</w:t>
            </w:r>
          </w:p>
        </w:tc>
      </w:tr>
    </w:tbl>
    <w:tbl>
      <w:tblPr>
        <w:tblpPr w:leftFromText="180" w:rightFromText="180" w:vertAnchor="text" w:horzAnchor="page" w:tblpX="2773" w:tblpY="9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7"/>
      </w:tblGrid>
      <w:tr w:rsidR="000B2E3F" w:rsidRPr="00616B01" w:rsidTr="00226604">
        <w:tc>
          <w:tcPr>
            <w:tcW w:w="1297" w:type="dxa"/>
            <w:tcBorders>
              <w:top w:val="nil"/>
              <w:left w:val="nil"/>
              <w:bottom w:val="nil"/>
              <w:right w:val="nil"/>
            </w:tcBorders>
            <w:shd w:val="clear" w:color="auto" w:fill="auto"/>
          </w:tcPr>
          <w:p w:rsidR="000B2E3F" w:rsidRPr="00616B01" w:rsidRDefault="00226604"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Окислы,</w:t>
            </w:r>
          </w:p>
          <w:p w:rsidR="00226604" w:rsidRPr="00616B01" w:rsidRDefault="00226604"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Грязь</w:t>
            </w:r>
          </w:p>
          <w:p w:rsidR="00226604" w:rsidRPr="00616B01" w:rsidRDefault="00226604"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Защитные покрытия</w:t>
            </w:r>
          </w:p>
          <w:p w:rsidR="00226604" w:rsidRPr="00616B01" w:rsidRDefault="00226604" w:rsidP="00616B01">
            <w:pPr>
              <w:tabs>
                <w:tab w:val="left" w:pos="2955"/>
                <w:tab w:val="left" w:pos="3465"/>
                <w:tab w:val="left" w:pos="9480"/>
              </w:tabs>
              <w:jc w:val="both"/>
              <w:rPr>
                <w:rFonts w:ascii="Times New Roman" w:hAnsi="Times New Roman"/>
                <w:sz w:val="24"/>
                <w:szCs w:val="24"/>
              </w:rPr>
            </w:pPr>
          </w:p>
        </w:tc>
      </w:tr>
    </w:tbl>
    <w:p w:rsidR="000B2E3F" w:rsidRPr="00616B01" w:rsidRDefault="000B2E3F"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 xml:space="preserve">                              </w:t>
      </w:r>
    </w:p>
    <w:p w:rsidR="000B2E3F" w:rsidRPr="00616B01" w:rsidRDefault="000B2E3F" w:rsidP="00616B01">
      <w:pPr>
        <w:tabs>
          <w:tab w:val="left" w:pos="2955"/>
          <w:tab w:val="left" w:pos="3465"/>
          <w:tab w:val="left" w:pos="9480"/>
        </w:tabs>
        <w:jc w:val="both"/>
        <w:rPr>
          <w:rFonts w:ascii="Times New Roman" w:hAnsi="Times New Roman"/>
          <w:vanish/>
          <w:sz w:val="24"/>
          <w:szCs w:val="24"/>
        </w:rPr>
      </w:pPr>
    </w:p>
    <w:p w:rsidR="000B2E3F" w:rsidRPr="00616B01" w:rsidRDefault="000B2E3F" w:rsidP="00616B01">
      <w:pPr>
        <w:tabs>
          <w:tab w:val="left" w:pos="2955"/>
          <w:tab w:val="left" w:pos="3465"/>
          <w:tab w:val="left" w:pos="9480"/>
        </w:tabs>
        <w:jc w:val="both"/>
        <w:rPr>
          <w:rFonts w:ascii="Times New Roman" w:hAnsi="Times New Roman"/>
          <w:vanish/>
          <w:sz w:val="24"/>
          <w:szCs w:val="24"/>
        </w:rPr>
      </w:pPr>
    </w:p>
    <w:p w:rsidR="000B2E3F" w:rsidRPr="00616B01" w:rsidRDefault="000B2E3F" w:rsidP="00616B01">
      <w:pPr>
        <w:tabs>
          <w:tab w:val="left" w:pos="2955"/>
          <w:tab w:val="left" w:pos="3465"/>
          <w:tab w:val="left" w:pos="9480"/>
        </w:tabs>
        <w:jc w:val="both"/>
        <w:rPr>
          <w:rFonts w:ascii="Times New Roman" w:hAnsi="Times New Roman"/>
          <w:vanish/>
          <w:sz w:val="24"/>
          <w:szCs w:val="24"/>
        </w:rPr>
      </w:pPr>
    </w:p>
    <w:p w:rsidR="000B2E3F" w:rsidRPr="00616B01" w:rsidRDefault="000B2E3F"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ab/>
      </w:r>
      <w:r w:rsidRPr="00616B01">
        <w:rPr>
          <w:rFonts w:ascii="Times New Roman" w:hAnsi="Times New Roman"/>
          <w:sz w:val="24"/>
          <w:szCs w:val="24"/>
        </w:rPr>
        <w:tab/>
      </w:r>
    </w:p>
    <w:p w:rsidR="000B2E3F" w:rsidRPr="00616B01" w:rsidRDefault="000B2E3F" w:rsidP="00616B01">
      <w:pPr>
        <w:tabs>
          <w:tab w:val="left" w:pos="2955"/>
          <w:tab w:val="left" w:pos="3465"/>
          <w:tab w:val="left" w:pos="9480"/>
        </w:tabs>
        <w:jc w:val="both"/>
        <w:rPr>
          <w:rFonts w:ascii="Times New Roman" w:hAnsi="Times New Roman"/>
          <w:sz w:val="24"/>
          <w:szCs w:val="24"/>
        </w:rPr>
      </w:pPr>
    </w:p>
    <w:p w:rsidR="000B2E3F" w:rsidRPr="00616B01" w:rsidRDefault="000B2E3F" w:rsidP="00616B01">
      <w:pPr>
        <w:tabs>
          <w:tab w:val="left" w:pos="2955"/>
          <w:tab w:val="left" w:pos="3465"/>
          <w:tab w:val="left" w:pos="9480"/>
        </w:tabs>
        <w:jc w:val="both"/>
        <w:rPr>
          <w:rFonts w:ascii="Times New Roman" w:hAnsi="Times New Roman"/>
          <w:sz w:val="24"/>
          <w:szCs w:val="24"/>
        </w:rPr>
      </w:pPr>
    </w:p>
    <w:p w:rsidR="000B2E3F" w:rsidRPr="00616B01" w:rsidRDefault="000B2E3F" w:rsidP="00616B01">
      <w:pPr>
        <w:tabs>
          <w:tab w:val="left" w:pos="2955"/>
          <w:tab w:val="left" w:pos="3465"/>
          <w:tab w:val="left" w:pos="9480"/>
        </w:tabs>
        <w:jc w:val="both"/>
        <w:rPr>
          <w:rFonts w:ascii="Times New Roman" w:hAnsi="Times New Roman"/>
          <w:sz w:val="24"/>
          <w:szCs w:val="24"/>
        </w:rPr>
      </w:pPr>
    </w:p>
    <w:p w:rsidR="000B2E3F" w:rsidRPr="00616B01" w:rsidRDefault="000B2E3F" w:rsidP="00616B01">
      <w:pPr>
        <w:tabs>
          <w:tab w:val="left" w:pos="2955"/>
          <w:tab w:val="left" w:pos="3465"/>
          <w:tab w:val="left" w:pos="9480"/>
        </w:tabs>
        <w:jc w:val="both"/>
        <w:rPr>
          <w:rFonts w:ascii="Times New Roman" w:hAnsi="Times New Roman"/>
          <w:sz w:val="24"/>
          <w:szCs w:val="24"/>
        </w:rPr>
      </w:pPr>
    </w:p>
    <w:p w:rsidR="000B2E3F" w:rsidRPr="00616B01" w:rsidRDefault="000B2E3F" w:rsidP="00616B01">
      <w:pPr>
        <w:tabs>
          <w:tab w:val="left" w:pos="2955"/>
          <w:tab w:val="left" w:pos="3465"/>
          <w:tab w:val="left" w:pos="9480"/>
        </w:tabs>
        <w:jc w:val="both"/>
        <w:rPr>
          <w:rFonts w:ascii="Times New Roman" w:hAnsi="Times New Roman"/>
          <w:vanish/>
          <w:sz w:val="24"/>
          <w:szCs w:val="24"/>
        </w:rPr>
      </w:pPr>
    </w:p>
    <w:p w:rsidR="000B2E3F" w:rsidRPr="00616B01" w:rsidRDefault="000B2E3F" w:rsidP="00616B01">
      <w:pPr>
        <w:tabs>
          <w:tab w:val="left" w:pos="2955"/>
          <w:tab w:val="left" w:pos="3465"/>
          <w:tab w:val="left" w:pos="9480"/>
        </w:tabs>
        <w:jc w:val="both"/>
        <w:rPr>
          <w:rFonts w:ascii="Times New Roman" w:hAnsi="Times New Roman"/>
          <w:sz w:val="24"/>
          <w:szCs w:val="24"/>
        </w:rPr>
      </w:pPr>
      <w:r w:rsidRPr="00616B01">
        <w:rPr>
          <w:rFonts w:ascii="Times New Roman" w:hAnsi="Times New Roman"/>
          <w:sz w:val="24"/>
          <w:szCs w:val="24"/>
        </w:rPr>
        <w:t>Рис.2 – Блок схема технологического процесса обработка металлов резанием.</w:t>
      </w:r>
    </w:p>
    <w:p w:rsidR="008C2F00" w:rsidRPr="00616B01" w:rsidRDefault="008C2F00" w:rsidP="00616B01">
      <w:pPr>
        <w:tabs>
          <w:tab w:val="left" w:pos="2955"/>
          <w:tab w:val="left" w:pos="3465"/>
          <w:tab w:val="left" w:pos="9480"/>
        </w:tabs>
        <w:jc w:val="both"/>
        <w:rPr>
          <w:rFonts w:eastAsia="Times New Roman"/>
          <w:sz w:val="24"/>
          <w:szCs w:val="24"/>
        </w:rPr>
      </w:pPr>
    </w:p>
    <w:p w:rsidR="000B2E3F" w:rsidRPr="00616B01" w:rsidRDefault="000B2E3F" w:rsidP="00616B01">
      <w:pPr>
        <w:tabs>
          <w:tab w:val="left" w:pos="2955"/>
          <w:tab w:val="left" w:pos="3465"/>
          <w:tab w:val="left" w:pos="9480"/>
        </w:tabs>
        <w:jc w:val="both"/>
        <w:rPr>
          <w:rFonts w:eastAsia="Times New Roman"/>
          <w:sz w:val="24"/>
          <w:szCs w:val="24"/>
        </w:rPr>
      </w:pPr>
    </w:p>
    <w:p w:rsidR="000B2E3F" w:rsidRPr="00616B01" w:rsidRDefault="000B2E3F" w:rsidP="00616B01">
      <w:pPr>
        <w:tabs>
          <w:tab w:val="left" w:pos="2955"/>
          <w:tab w:val="left" w:pos="3465"/>
          <w:tab w:val="left" w:pos="9480"/>
        </w:tabs>
        <w:jc w:val="both"/>
        <w:rPr>
          <w:rFonts w:eastAsia="Times New Roman"/>
          <w:sz w:val="24"/>
          <w:szCs w:val="24"/>
        </w:rPr>
      </w:pPr>
    </w:p>
    <w:p w:rsidR="000B2E3F" w:rsidRPr="00616B01" w:rsidRDefault="000B2E3F" w:rsidP="00616B01">
      <w:pPr>
        <w:tabs>
          <w:tab w:val="left" w:pos="2955"/>
          <w:tab w:val="left" w:pos="3465"/>
          <w:tab w:val="left" w:pos="9480"/>
        </w:tabs>
        <w:jc w:val="both"/>
        <w:rPr>
          <w:rFonts w:eastAsia="Times New Roman"/>
          <w:sz w:val="24"/>
          <w:szCs w:val="24"/>
        </w:rPr>
      </w:pPr>
    </w:p>
    <w:tbl>
      <w:tblPr>
        <w:tblpPr w:leftFromText="180" w:rightFromText="180" w:vertAnchor="text" w:horzAnchor="page" w:tblpX="6958" w:tblpY="5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tblGrid>
      <w:tr w:rsidR="008C2F00" w:rsidRPr="00616B01" w:rsidTr="00BD7A9D">
        <w:tc>
          <w:tcPr>
            <w:tcW w:w="1668" w:type="dxa"/>
            <w:tcBorders>
              <w:top w:val="nil"/>
              <w:left w:val="nil"/>
              <w:bottom w:val="nil"/>
              <w:right w:val="nil"/>
            </w:tcBorders>
            <w:shd w:val="clear" w:color="auto" w:fill="auto"/>
          </w:tcPr>
          <w:p w:rsidR="008C2F00" w:rsidRPr="00616B01" w:rsidRDefault="008C2F00" w:rsidP="00616B01">
            <w:pPr>
              <w:tabs>
                <w:tab w:val="left" w:pos="2955"/>
                <w:tab w:val="left" w:pos="3465"/>
                <w:tab w:val="left" w:pos="9480"/>
              </w:tabs>
              <w:spacing w:after="0" w:line="240" w:lineRule="auto"/>
              <w:jc w:val="both"/>
              <w:rPr>
                <w:rFonts w:eastAsia="Times New Roman"/>
                <w:sz w:val="24"/>
                <w:szCs w:val="24"/>
              </w:rPr>
            </w:pPr>
            <w:r w:rsidRPr="00616B01">
              <w:rPr>
                <w:rFonts w:eastAsia="Times New Roman"/>
                <w:sz w:val="24"/>
                <w:szCs w:val="24"/>
              </w:rPr>
              <w:t xml:space="preserve">Чистый воздух </w:t>
            </w:r>
          </w:p>
        </w:tc>
      </w:tr>
    </w:tbl>
    <w:p w:rsidR="008C2F00" w:rsidRPr="00616B01" w:rsidRDefault="00F70E55" w:rsidP="00616B01">
      <w:pPr>
        <w:tabs>
          <w:tab w:val="left" w:pos="3375"/>
          <w:tab w:val="left" w:pos="6780"/>
        </w:tabs>
        <w:jc w:val="both"/>
        <w:rPr>
          <w:rFonts w:ascii="Times New Roman" w:eastAsia="Times New Roman" w:hAnsi="Times New Roman"/>
          <w:sz w:val="24"/>
          <w:szCs w:val="24"/>
        </w:rPr>
      </w:pPr>
      <w:r w:rsidRPr="00616B01">
        <w:rPr>
          <w:rFonts w:ascii="Times New Roman" w:eastAsia="Times New Roman" w:hAnsi="Times New Roman"/>
          <w:noProof/>
          <w:sz w:val="24"/>
          <w:szCs w:val="24"/>
        </w:rPr>
        <mc:AlternateContent>
          <mc:Choice Requires="wps">
            <w:drawing>
              <wp:anchor distT="0" distB="0" distL="114300" distR="114300" simplePos="0" relativeHeight="251704320" behindDoc="0" locked="0" layoutInCell="1" allowOverlap="1" wp14:anchorId="2C076487" wp14:editId="32A84691">
                <wp:simplePos x="0" y="0"/>
                <wp:positionH relativeFrom="column">
                  <wp:posOffset>4185285</wp:posOffset>
                </wp:positionH>
                <wp:positionV relativeFrom="paragraph">
                  <wp:posOffset>229870</wp:posOffset>
                </wp:positionV>
                <wp:extent cx="0" cy="266700"/>
                <wp:effectExtent l="57150" t="20320" r="57150" b="8255"/>
                <wp:wrapNone/>
                <wp:docPr id="2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4" o:spid="_x0000_s1026" type="#_x0000_t32" style="position:absolute;margin-left:329.55pt;margin-top:18.1pt;width:0;height:21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">
                <v:stroke endarrow="block"/>
              </v:shape>
            </w:pict>
          </mc:Fallback>
        </mc:AlternateContent>
      </w:r>
    </w:p>
    <w:tbl>
      <w:tblPr>
        <w:tblpPr w:leftFromText="180" w:rightFromText="180" w:vertAnchor="text" w:horzAnchor="page" w:tblpX="3838" w:tblpY="42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tblGrid>
      <w:tr w:rsidR="008C2F00" w:rsidRPr="00616B01" w:rsidTr="00BD7A9D">
        <w:tc>
          <w:tcPr>
            <w:tcW w:w="1809" w:type="dxa"/>
            <w:tcBorders>
              <w:top w:val="nil"/>
              <w:left w:val="nil"/>
              <w:bottom w:val="nil"/>
              <w:right w:val="nil"/>
            </w:tcBorders>
            <w:shd w:val="clear" w:color="auto" w:fill="auto"/>
          </w:tcPr>
          <w:p w:rsidR="008C2F00" w:rsidRPr="00616B01" w:rsidRDefault="008C2F00" w:rsidP="00616B01">
            <w:pPr>
              <w:tabs>
                <w:tab w:val="left" w:pos="2955"/>
                <w:tab w:val="left" w:pos="3465"/>
                <w:tab w:val="left" w:pos="9480"/>
              </w:tabs>
              <w:spacing w:after="0" w:line="240" w:lineRule="auto"/>
              <w:jc w:val="both"/>
              <w:rPr>
                <w:rFonts w:eastAsia="Times New Roman"/>
                <w:sz w:val="24"/>
                <w:szCs w:val="24"/>
              </w:rPr>
            </w:pPr>
            <w:r w:rsidRPr="00616B01">
              <w:rPr>
                <w:rFonts w:eastAsia="Times New Roman"/>
                <w:sz w:val="24"/>
                <w:szCs w:val="24"/>
              </w:rPr>
              <w:t xml:space="preserve">Пыль </w:t>
            </w:r>
            <w:proofErr w:type="spellStart"/>
            <w:r w:rsidRPr="00616B01">
              <w:rPr>
                <w:rFonts w:eastAsia="Times New Roman"/>
                <w:sz w:val="24"/>
                <w:szCs w:val="24"/>
              </w:rPr>
              <w:t>абразивн</w:t>
            </w:r>
            <w:proofErr w:type="spellEnd"/>
            <w:r w:rsidRPr="00616B01">
              <w:rPr>
                <w:rFonts w:eastAsia="Times New Roman"/>
                <w:sz w:val="24"/>
                <w:szCs w:val="24"/>
              </w:rPr>
              <w:t>.</w:t>
            </w:r>
          </w:p>
        </w:tc>
      </w:tr>
    </w:tbl>
    <w:p w:rsidR="008C2F00" w:rsidRPr="00616B01" w:rsidRDefault="00F70E55" w:rsidP="00616B01">
      <w:pPr>
        <w:jc w:val="both"/>
        <w:rPr>
          <w:rFonts w:ascii="Times New Roman" w:eastAsia="Times New Roman" w:hAnsi="Times New Roman"/>
          <w:sz w:val="24"/>
          <w:szCs w:val="24"/>
        </w:rPr>
      </w:pPr>
      <w:r w:rsidRPr="00616B01">
        <w:rPr>
          <w:rFonts w:ascii="Times New Roman" w:eastAsia="Times New Roman" w:hAnsi="Times New Roman"/>
          <w:noProof/>
          <w:sz w:val="24"/>
          <w:szCs w:val="24"/>
        </w:rPr>
        <mc:AlternateContent>
          <mc:Choice Requires="wps">
            <w:drawing>
              <wp:anchor distT="0" distB="0" distL="114300" distR="114300" simplePos="0" relativeHeight="251700224" behindDoc="0" locked="0" layoutInCell="1" allowOverlap="1" wp14:anchorId="7CA7F300" wp14:editId="52224E65">
                <wp:simplePos x="0" y="0"/>
                <wp:positionH relativeFrom="column">
                  <wp:posOffset>3451860</wp:posOffset>
                </wp:positionH>
                <wp:positionV relativeFrom="paragraph">
                  <wp:posOffset>129540</wp:posOffset>
                </wp:positionV>
                <wp:extent cx="1600200" cy="466725"/>
                <wp:effectExtent l="9525" t="10160" r="9525" b="8890"/>
                <wp:wrapNone/>
                <wp:docPr id="2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66725"/>
                        </a:xfrm>
                        <a:prstGeom prst="rect">
                          <a:avLst/>
                        </a:prstGeom>
                        <a:solidFill>
                          <a:srgbClr val="FFFFFF"/>
                        </a:solidFill>
                        <a:ln w="9525">
                          <a:solidFill>
                            <a:srgbClr val="000000"/>
                          </a:solidFill>
                          <a:miter lim="800000"/>
                          <a:headEnd/>
                          <a:tailEnd/>
                        </a:ln>
                      </wps:spPr>
                      <wps:txbx>
                        <w:txbxContent>
                          <w:p w:rsidR="00226604" w:rsidRPr="009F39B9" w:rsidRDefault="00226604" w:rsidP="008C2F00">
                            <w:pPr>
                              <w:jc w:val="center"/>
                              <w:rPr>
                                <w:rFonts w:ascii="Times New Roman" w:hAnsi="Times New Roman"/>
                                <w:sz w:val="28"/>
                                <w:szCs w:val="28"/>
                              </w:rPr>
                            </w:pPr>
                            <w:r w:rsidRPr="009F39B9">
                              <w:rPr>
                                <w:rFonts w:ascii="Times New Roman" w:hAnsi="Times New Roman"/>
                                <w:sz w:val="28"/>
                                <w:szCs w:val="28"/>
                              </w:rPr>
                              <w:t>Циклон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50" style="position:absolute;left:0;text-align:left;margin-left:271.8pt;margin-top:10.2pt;width:126pt;height:36.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">
                <v:textbox>
                  <w:txbxContent>
                    <w:p w:rsidR="00226604" w:rsidRPr="009F39B9" w:rsidRDefault="00226604" w:rsidP="008C2F00">
                      <w:pPr>
                        <w:jc w:val="center"/>
                        <w:rPr>
                          <w:rFonts w:ascii="Times New Roman" w:hAnsi="Times New Roman"/>
                          <w:sz w:val="28"/>
                          <w:szCs w:val="28"/>
                        </w:rPr>
                      </w:pPr>
                      <w:r w:rsidRPr="009F39B9">
                        <w:rPr>
                          <w:rFonts w:ascii="Times New Roman" w:hAnsi="Times New Roman"/>
                          <w:sz w:val="28"/>
                          <w:szCs w:val="28"/>
                        </w:rPr>
                        <w:t>Циклон</w:t>
                      </w:r>
                    </w:p>
                  </w:txbxContent>
                </v:textbox>
              </v:rect>
            </w:pict>
          </mc:Fallback>
        </mc:AlternateContent>
      </w:r>
    </w:p>
    <w:p w:rsidR="008C2F00" w:rsidRPr="00616B01" w:rsidRDefault="00F70E55" w:rsidP="00616B01">
      <w:pPr>
        <w:jc w:val="both"/>
        <w:rPr>
          <w:rFonts w:ascii="Times New Roman" w:eastAsia="Times New Roman" w:hAnsi="Times New Roman"/>
          <w:sz w:val="24"/>
          <w:szCs w:val="24"/>
        </w:rPr>
      </w:pPr>
      <w:r w:rsidRPr="00616B01">
        <w:rPr>
          <w:rFonts w:ascii="Times New Roman" w:eastAsia="Times New Roman" w:hAnsi="Times New Roman"/>
          <w:noProof/>
          <w:sz w:val="24"/>
          <w:szCs w:val="24"/>
        </w:rPr>
        <mc:AlternateContent>
          <mc:Choice Requires="wps">
            <w:drawing>
              <wp:anchor distT="0" distB="0" distL="114300" distR="114300" simplePos="0" relativeHeight="251701248" behindDoc="0" locked="0" layoutInCell="1" allowOverlap="1" wp14:anchorId="09265B3A" wp14:editId="1F866E14">
                <wp:simplePos x="0" y="0"/>
                <wp:positionH relativeFrom="column">
                  <wp:posOffset>2842260</wp:posOffset>
                </wp:positionH>
                <wp:positionV relativeFrom="paragraph">
                  <wp:posOffset>43815</wp:posOffset>
                </wp:positionV>
                <wp:extent cx="581025" cy="0"/>
                <wp:effectExtent l="19050" t="53340" r="9525" b="60960"/>
                <wp:wrapNone/>
                <wp:docPr id="21"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1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23.8pt;margin-top:3.45pt;width:45.75pt;height:0;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">
                <v:stroke endarrow="block"/>
              </v:shape>
            </w:pict>
          </mc:Fallback>
        </mc:AlternateContent>
      </w:r>
      <w:r w:rsidRPr="00616B01">
        <w:rPr>
          <w:rFonts w:ascii="Times New Roman" w:eastAsia="Times New Roman" w:hAnsi="Times New Roman"/>
          <w:noProof/>
          <w:sz w:val="24"/>
          <w:szCs w:val="24"/>
        </w:rPr>
        <mc:AlternateContent>
          <mc:Choice Requires="wps">
            <w:drawing>
              <wp:anchor distT="0" distB="0" distL="114300" distR="114300" simplePos="0" relativeHeight="251699200" behindDoc="0" locked="0" layoutInCell="1" allowOverlap="1" wp14:anchorId="0339BCFA" wp14:editId="59136FC7">
                <wp:simplePos x="0" y="0"/>
                <wp:positionH relativeFrom="column">
                  <wp:posOffset>4137660</wp:posOffset>
                </wp:positionH>
                <wp:positionV relativeFrom="paragraph">
                  <wp:posOffset>306070</wp:posOffset>
                </wp:positionV>
                <wp:extent cx="0" cy="514350"/>
                <wp:effectExtent l="57150" t="20320" r="57150" b="8255"/>
                <wp:wrapNone/>
                <wp:docPr id="20"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325.8pt;margin-top:24.1pt;width:0;height:40.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">
                <v:stroke endarrow="block"/>
              </v:shape>
            </w:pict>
          </mc:Fallback>
        </mc:AlternateContent>
      </w:r>
      <w:r w:rsidR="008C2F00" w:rsidRPr="00616B01">
        <w:rPr>
          <w:rFonts w:ascii="Times New Roman" w:eastAsia="Times New Roman" w:hAnsi="Times New Roman"/>
          <w:sz w:val="24"/>
          <w:szCs w:val="24"/>
        </w:rPr>
        <w:t xml:space="preserve">                                                 .                                                             </w:t>
      </w:r>
    </w:p>
    <w:tbl>
      <w:tblPr>
        <w:tblpPr w:leftFromText="180" w:rightFromText="180" w:vertAnchor="text" w:horzAnchor="page" w:tblpX="7888" w:tblpY="2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tblGrid>
      <w:tr w:rsidR="008C2F00" w:rsidRPr="00616B01" w:rsidTr="00BD7A9D">
        <w:tc>
          <w:tcPr>
            <w:tcW w:w="1809" w:type="dxa"/>
            <w:tcBorders>
              <w:top w:val="nil"/>
              <w:left w:val="nil"/>
              <w:bottom w:val="nil"/>
              <w:right w:val="nil"/>
            </w:tcBorders>
            <w:shd w:val="clear" w:color="auto" w:fill="auto"/>
          </w:tcPr>
          <w:p w:rsidR="008C2F00" w:rsidRPr="00616B01" w:rsidRDefault="008C2F00" w:rsidP="00616B01">
            <w:pPr>
              <w:tabs>
                <w:tab w:val="left" w:pos="2955"/>
                <w:tab w:val="left" w:pos="3465"/>
                <w:tab w:val="left" w:pos="9480"/>
              </w:tabs>
              <w:spacing w:after="0" w:line="240" w:lineRule="auto"/>
              <w:jc w:val="both"/>
              <w:rPr>
                <w:rFonts w:eastAsia="Times New Roman"/>
                <w:sz w:val="24"/>
                <w:szCs w:val="24"/>
              </w:rPr>
            </w:pPr>
            <w:r w:rsidRPr="00616B01">
              <w:rPr>
                <w:rFonts w:eastAsia="Times New Roman"/>
                <w:sz w:val="24"/>
                <w:szCs w:val="24"/>
              </w:rPr>
              <w:t xml:space="preserve">Пыль </w:t>
            </w:r>
            <w:proofErr w:type="spellStart"/>
            <w:r w:rsidRPr="00616B01">
              <w:rPr>
                <w:rFonts w:eastAsia="Times New Roman"/>
                <w:sz w:val="24"/>
                <w:szCs w:val="24"/>
              </w:rPr>
              <w:t>абразивн</w:t>
            </w:r>
            <w:proofErr w:type="spellEnd"/>
            <w:r w:rsidRPr="00616B01">
              <w:rPr>
                <w:rFonts w:eastAsia="Times New Roman"/>
                <w:sz w:val="24"/>
                <w:szCs w:val="24"/>
              </w:rPr>
              <w:t>.</w:t>
            </w:r>
          </w:p>
        </w:tc>
      </w:tr>
    </w:tbl>
    <w:p w:rsidR="008C2F00" w:rsidRPr="00616B01" w:rsidRDefault="008C2F00" w:rsidP="00616B01">
      <w:pPr>
        <w:tabs>
          <w:tab w:val="left" w:pos="6675"/>
          <w:tab w:val="left" w:pos="8685"/>
        </w:tabs>
        <w:jc w:val="both"/>
        <w:rPr>
          <w:rFonts w:ascii="Times New Roman" w:eastAsia="Times New Roman" w:hAnsi="Times New Roman"/>
          <w:sz w:val="24"/>
          <w:szCs w:val="24"/>
        </w:rPr>
      </w:pPr>
      <w:r w:rsidRPr="00616B01">
        <w:rPr>
          <w:rFonts w:ascii="Times New Roman" w:eastAsia="Times New Roman" w:hAnsi="Times New Roman"/>
          <w:sz w:val="24"/>
          <w:szCs w:val="24"/>
        </w:rPr>
        <w:tab/>
        <w:t>.</w:t>
      </w:r>
      <w:r w:rsidRPr="00616B01">
        <w:rPr>
          <w:rFonts w:ascii="Times New Roman" w:eastAsia="Times New Roman" w:hAnsi="Times New Roman"/>
          <w:sz w:val="24"/>
          <w:szCs w:val="24"/>
        </w:rPr>
        <w:tab/>
      </w:r>
    </w:p>
    <w:p w:rsidR="008C2F00" w:rsidRPr="00616B01" w:rsidRDefault="00F70E55" w:rsidP="00616B01">
      <w:pPr>
        <w:jc w:val="both"/>
        <w:rPr>
          <w:rFonts w:ascii="Times New Roman" w:eastAsia="Times New Roman" w:hAnsi="Times New Roman"/>
          <w:sz w:val="24"/>
          <w:szCs w:val="24"/>
        </w:rPr>
      </w:pPr>
      <w:r w:rsidRPr="00616B01">
        <w:rPr>
          <w:rFonts w:ascii="Times New Roman" w:eastAsia="Times New Roman" w:hAnsi="Times New Roman"/>
          <w:noProof/>
          <w:sz w:val="24"/>
          <w:szCs w:val="24"/>
        </w:rPr>
        <mc:AlternateContent>
          <mc:Choice Requires="wps">
            <w:drawing>
              <wp:anchor distT="0" distB="0" distL="114300" distR="114300" simplePos="0" relativeHeight="251698176" behindDoc="0" locked="0" layoutInCell="1" allowOverlap="1" wp14:anchorId="59B3FE89" wp14:editId="6938A50F">
                <wp:simplePos x="0" y="0"/>
                <wp:positionH relativeFrom="column">
                  <wp:posOffset>3423285</wp:posOffset>
                </wp:positionH>
                <wp:positionV relativeFrom="paragraph">
                  <wp:posOffset>201295</wp:posOffset>
                </wp:positionV>
                <wp:extent cx="1524000" cy="452755"/>
                <wp:effectExtent l="9525" t="10160" r="9525" b="13335"/>
                <wp:wrapNone/>
                <wp:docPr id="1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452755"/>
                        </a:xfrm>
                        <a:prstGeom prst="rect">
                          <a:avLst/>
                        </a:prstGeom>
                        <a:solidFill>
                          <a:srgbClr val="FFFFFF"/>
                        </a:solidFill>
                        <a:ln w="9525">
                          <a:solidFill>
                            <a:srgbClr val="000000"/>
                          </a:solidFill>
                          <a:miter lim="800000"/>
                          <a:headEnd/>
                          <a:tailEnd/>
                        </a:ln>
                      </wps:spPr>
                      <wps:txbx>
                        <w:txbxContent>
                          <w:p w:rsidR="00226604" w:rsidRPr="009F39B9" w:rsidRDefault="00226604" w:rsidP="008C2F00">
                            <w:pPr>
                              <w:jc w:val="center"/>
                              <w:rPr>
                                <w:rFonts w:ascii="Times New Roman" w:hAnsi="Times New Roman"/>
                                <w:sz w:val="28"/>
                                <w:szCs w:val="28"/>
                              </w:rPr>
                            </w:pPr>
                            <w:r w:rsidRPr="009F39B9">
                              <w:rPr>
                                <w:rFonts w:ascii="Times New Roman" w:hAnsi="Times New Roman"/>
                                <w:sz w:val="28"/>
                                <w:szCs w:val="28"/>
                              </w:rPr>
                              <w:t>Электрофильтр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51" style="position:absolute;left:0;text-align:left;margin-left:269.55pt;margin-top:15.85pt;width:120pt;height:35.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">
                <v:textbox>
                  <w:txbxContent>
                    <w:p w:rsidR="00226604" w:rsidRPr="009F39B9" w:rsidRDefault="00226604" w:rsidP="008C2F00">
                      <w:pPr>
                        <w:jc w:val="center"/>
                        <w:rPr>
                          <w:rFonts w:ascii="Times New Roman" w:hAnsi="Times New Roman"/>
                          <w:sz w:val="28"/>
                          <w:szCs w:val="28"/>
                        </w:rPr>
                      </w:pPr>
                      <w:r w:rsidRPr="009F39B9">
                        <w:rPr>
                          <w:rFonts w:ascii="Times New Roman" w:hAnsi="Times New Roman"/>
                          <w:sz w:val="28"/>
                          <w:szCs w:val="28"/>
                        </w:rPr>
                        <w:t>Электрофильтр</w:t>
                      </w:r>
                    </w:p>
                  </w:txbxContent>
                </v:textbox>
              </v:rect>
            </w:pict>
          </mc:Fallback>
        </mc:AlternateContent>
      </w:r>
      <w:r w:rsidR="008C2F00" w:rsidRPr="00616B01">
        <w:rPr>
          <w:rFonts w:ascii="Times New Roman" w:eastAsia="Times New Roman" w:hAnsi="Times New Roman"/>
          <w:sz w:val="24"/>
          <w:szCs w:val="24"/>
        </w:rPr>
        <w:t xml:space="preserve">            </w:t>
      </w:r>
    </w:p>
    <w:tbl>
      <w:tblPr>
        <w:tblpPr w:leftFromText="180" w:rightFromText="180" w:vertAnchor="text" w:horzAnchor="page" w:tblpX="9853" w:tblpY="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tblGrid>
      <w:tr w:rsidR="008C2F00" w:rsidRPr="00616B01" w:rsidTr="00BD7A9D">
        <w:tc>
          <w:tcPr>
            <w:tcW w:w="1242" w:type="dxa"/>
            <w:tcBorders>
              <w:top w:val="nil"/>
              <w:left w:val="nil"/>
              <w:bottom w:val="nil"/>
              <w:right w:val="nil"/>
            </w:tcBorders>
            <w:shd w:val="clear" w:color="auto" w:fill="auto"/>
          </w:tcPr>
          <w:p w:rsidR="008C2F00" w:rsidRPr="00616B01" w:rsidRDefault="008C2F00" w:rsidP="00616B01">
            <w:pPr>
              <w:tabs>
                <w:tab w:val="left" w:pos="2955"/>
                <w:tab w:val="left" w:pos="3465"/>
                <w:tab w:val="left" w:pos="9480"/>
              </w:tabs>
              <w:spacing w:after="0" w:line="240" w:lineRule="auto"/>
              <w:jc w:val="both"/>
              <w:rPr>
                <w:rFonts w:eastAsia="Times New Roman"/>
                <w:sz w:val="24"/>
                <w:szCs w:val="24"/>
              </w:rPr>
            </w:pPr>
            <w:r w:rsidRPr="00616B01">
              <w:rPr>
                <w:rFonts w:eastAsia="Times New Roman"/>
                <w:sz w:val="24"/>
                <w:szCs w:val="24"/>
              </w:rPr>
              <w:t xml:space="preserve">Пыль </w:t>
            </w:r>
            <w:proofErr w:type="spellStart"/>
            <w:r w:rsidRPr="00616B01">
              <w:rPr>
                <w:rFonts w:eastAsia="Times New Roman"/>
                <w:sz w:val="24"/>
                <w:szCs w:val="24"/>
              </w:rPr>
              <w:t>Ме</w:t>
            </w:r>
            <w:proofErr w:type="spellEnd"/>
          </w:p>
        </w:tc>
      </w:tr>
    </w:tbl>
    <w:p w:rsidR="008C2F00" w:rsidRPr="00616B01" w:rsidRDefault="00F70E55" w:rsidP="00616B01">
      <w:pPr>
        <w:tabs>
          <w:tab w:val="left" w:pos="8730"/>
        </w:tabs>
        <w:jc w:val="both"/>
        <w:rPr>
          <w:rFonts w:ascii="Times New Roman" w:eastAsia="Times New Roman" w:hAnsi="Times New Roman"/>
          <w:sz w:val="24"/>
          <w:szCs w:val="24"/>
        </w:rPr>
      </w:pPr>
      <w:r w:rsidRPr="00616B01">
        <w:rPr>
          <w:rFonts w:ascii="Times New Roman" w:eastAsia="Times New Roman" w:hAnsi="Times New Roman"/>
          <w:noProof/>
          <w:sz w:val="24"/>
          <w:szCs w:val="24"/>
        </w:rPr>
        <mc:AlternateContent>
          <mc:Choice Requires="wps">
            <w:drawing>
              <wp:anchor distT="0" distB="0" distL="114300" distR="114300" simplePos="0" relativeHeight="251702272" behindDoc="0" locked="0" layoutInCell="1" allowOverlap="1" wp14:anchorId="3D2121BE" wp14:editId="3B184214">
                <wp:simplePos x="0" y="0"/>
                <wp:positionH relativeFrom="column">
                  <wp:posOffset>4947285</wp:posOffset>
                </wp:positionH>
                <wp:positionV relativeFrom="paragraph">
                  <wp:posOffset>134620</wp:posOffset>
                </wp:positionV>
                <wp:extent cx="466725" cy="0"/>
                <wp:effectExtent l="9525" t="53340" r="19050" b="60960"/>
                <wp:wrapNone/>
                <wp:docPr id="18"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389.55pt;margin-top:10.6pt;width:36.75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">
                <v:stroke endarrow="block"/>
              </v:shape>
            </w:pict>
          </mc:Fallback>
        </mc:AlternateContent>
      </w:r>
      <w:r w:rsidR="008C2F00" w:rsidRPr="00616B01">
        <w:rPr>
          <w:rFonts w:ascii="Times New Roman" w:eastAsia="Times New Roman" w:hAnsi="Times New Roman"/>
          <w:sz w:val="24"/>
          <w:szCs w:val="24"/>
        </w:rPr>
        <w:tab/>
      </w:r>
    </w:p>
    <w:tbl>
      <w:tblPr>
        <w:tblpPr w:leftFromText="180" w:rightFromText="180" w:vertAnchor="text" w:horzAnchor="page" w:tblpX="5923" w:tblpY="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tblGrid>
      <w:tr w:rsidR="008C2F00" w:rsidRPr="00616B01" w:rsidTr="00BD7A9D">
        <w:tc>
          <w:tcPr>
            <w:tcW w:w="1242" w:type="dxa"/>
            <w:tcBorders>
              <w:top w:val="nil"/>
              <w:left w:val="nil"/>
              <w:bottom w:val="nil"/>
              <w:right w:val="nil"/>
            </w:tcBorders>
            <w:shd w:val="clear" w:color="auto" w:fill="auto"/>
          </w:tcPr>
          <w:p w:rsidR="008C2F00" w:rsidRPr="00616B01" w:rsidRDefault="008C2F00" w:rsidP="00616B01">
            <w:pPr>
              <w:tabs>
                <w:tab w:val="left" w:pos="2955"/>
                <w:tab w:val="left" w:pos="3465"/>
                <w:tab w:val="left" w:pos="9480"/>
              </w:tabs>
              <w:spacing w:after="0" w:line="240" w:lineRule="auto"/>
              <w:jc w:val="both"/>
              <w:rPr>
                <w:rFonts w:eastAsia="Times New Roman"/>
                <w:sz w:val="24"/>
                <w:szCs w:val="24"/>
              </w:rPr>
            </w:pPr>
          </w:p>
        </w:tc>
      </w:tr>
    </w:tbl>
    <w:p w:rsidR="008C2F00" w:rsidRPr="00616B01" w:rsidRDefault="008C2F00" w:rsidP="00616B01">
      <w:pPr>
        <w:spacing w:after="0"/>
        <w:jc w:val="both"/>
        <w:rPr>
          <w:vanish/>
          <w:sz w:val="24"/>
          <w:szCs w:val="24"/>
        </w:rPr>
      </w:pPr>
    </w:p>
    <w:tbl>
      <w:tblPr>
        <w:tblpPr w:leftFromText="180" w:rightFromText="180" w:vertAnchor="text" w:horzAnchor="page" w:tblpX="7933" w:tblpY="51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tblGrid>
      <w:tr w:rsidR="008C2F00" w:rsidRPr="00616B01" w:rsidTr="00BD7A9D">
        <w:tc>
          <w:tcPr>
            <w:tcW w:w="3227" w:type="dxa"/>
            <w:tcBorders>
              <w:top w:val="nil"/>
              <w:left w:val="nil"/>
              <w:bottom w:val="nil"/>
              <w:right w:val="nil"/>
            </w:tcBorders>
            <w:shd w:val="clear" w:color="auto" w:fill="auto"/>
          </w:tcPr>
          <w:p w:rsidR="008C2F00" w:rsidRPr="00616B01" w:rsidRDefault="008C2F00" w:rsidP="00616B01">
            <w:pPr>
              <w:tabs>
                <w:tab w:val="left" w:pos="2955"/>
                <w:tab w:val="left" w:pos="3465"/>
                <w:tab w:val="left" w:pos="9480"/>
              </w:tabs>
              <w:spacing w:after="0" w:line="240" w:lineRule="auto"/>
              <w:jc w:val="both"/>
              <w:rPr>
                <w:rFonts w:ascii="Times New Roman" w:eastAsia="Times New Roman" w:hAnsi="Times New Roman"/>
                <w:sz w:val="24"/>
                <w:szCs w:val="24"/>
              </w:rPr>
            </w:pPr>
            <w:r w:rsidRPr="00616B01">
              <w:rPr>
                <w:rFonts w:ascii="Times New Roman" w:eastAsia="Times New Roman" w:hAnsi="Times New Roman"/>
                <w:sz w:val="24"/>
                <w:szCs w:val="24"/>
              </w:rPr>
              <w:t xml:space="preserve">Пыль абразивно – </w:t>
            </w:r>
            <w:proofErr w:type="spellStart"/>
            <w:r w:rsidRPr="00616B01">
              <w:rPr>
                <w:rFonts w:ascii="Times New Roman" w:eastAsia="Times New Roman" w:hAnsi="Times New Roman"/>
                <w:sz w:val="24"/>
                <w:szCs w:val="24"/>
              </w:rPr>
              <w:t>металлич</w:t>
            </w:r>
            <w:proofErr w:type="spellEnd"/>
            <w:r w:rsidRPr="00616B01">
              <w:rPr>
                <w:rFonts w:ascii="Times New Roman" w:eastAsia="Times New Roman" w:hAnsi="Times New Roman"/>
                <w:sz w:val="24"/>
                <w:szCs w:val="24"/>
              </w:rPr>
              <w:t>.</w:t>
            </w:r>
          </w:p>
        </w:tc>
      </w:tr>
    </w:tbl>
    <w:p w:rsidR="008C2F00" w:rsidRPr="00616B01" w:rsidRDefault="00F70E55" w:rsidP="00616B01">
      <w:pPr>
        <w:tabs>
          <w:tab w:val="left" w:pos="4560"/>
        </w:tabs>
        <w:jc w:val="both"/>
        <w:rPr>
          <w:rFonts w:ascii="Times New Roman" w:eastAsia="Times New Roman" w:hAnsi="Times New Roman"/>
          <w:sz w:val="24"/>
          <w:szCs w:val="24"/>
        </w:rPr>
      </w:pPr>
      <w:r w:rsidRPr="00616B01">
        <w:rPr>
          <w:rFonts w:ascii="Times New Roman" w:eastAsia="Times New Roman" w:hAnsi="Times New Roman"/>
          <w:noProof/>
          <w:sz w:val="24"/>
          <w:szCs w:val="24"/>
        </w:rPr>
        <mc:AlternateContent>
          <mc:Choice Requires="wps">
            <w:drawing>
              <wp:anchor distT="0" distB="0" distL="114300" distR="114300" simplePos="0" relativeHeight="251696128" behindDoc="0" locked="0" layoutInCell="1" allowOverlap="1" wp14:anchorId="2CABBAC1" wp14:editId="53284E83">
                <wp:simplePos x="0" y="0"/>
                <wp:positionH relativeFrom="column">
                  <wp:posOffset>4250690</wp:posOffset>
                </wp:positionH>
                <wp:positionV relativeFrom="paragraph">
                  <wp:posOffset>67945</wp:posOffset>
                </wp:positionV>
                <wp:extent cx="635" cy="790575"/>
                <wp:effectExtent l="55880" t="19685" r="57785" b="8890"/>
                <wp:wrapNone/>
                <wp:docPr id="1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790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334.7pt;margin-top:5.35pt;width:.05pt;height:62.2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">
                <v:stroke endarrow="block"/>
              </v:shape>
            </w:pict>
          </mc:Fallback>
        </mc:AlternateContent>
      </w:r>
      <w:r w:rsidR="008C2F00" w:rsidRPr="00616B01">
        <w:rPr>
          <w:rFonts w:ascii="Times New Roman" w:eastAsia="Times New Roman" w:hAnsi="Times New Roman"/>
          <w:sz w:val="24"/>
          <w:szCs w:val="24"/>
        </w:rPr>
        <w:tab/>
        <w:t>.</w:t>
      </w:r>
    </w:p>
    <w:p w:rsidR="008C2F00" w:rsidRPr="00616B01" w:rsidRDefault="008C2F00" w:rsidP="00616B01">
      <w:pPr>
        <w:tabs>
          <w:tab w:val="left" w:pos="6045"/>
        </w:tabs>
        <w:jc w:val="both"/>
        <w:rPr>
          <w:rFonts w:ascii="Times New Roman" w:eastAsia="Times New Roman" w:hAnsi="Times New Roman"/>
          <w:sz w:val="24"/>
          <w:szCs w:val="24"/>
        </w:rPr>
      </w:pPr>
      <w:r w:rsidRPr="00616B01">
        <w:rPr>
          <w:rFonts w:ascii="Times New Roman" w:eastAsia="Times New Roman" w:hAnsi="Times New Roman"/>
          <w:sz w:val="24"/>
          <w:szCs w:val="24"/>
        </w:rPr>
        <w:tab/>
        <w:t>.</w:t>
      </w:r>
    </w:p>
    <w:tbl>
      <w:tblPr>
        <w:tblpPr w:leftFromText="180" w:rightFromText="180" w:vertAnchor="text" w:horzAnchor="page" w:tblpX="4903" w:tblpY="41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tblGrid>
      <w:tr w:rsidR="008C2F00" w:rsidRPr="00616B01" w:rsidTr="00BD7A9D">
        <w:tc>
          <w:tcPr>
            <w:tcW w:w="1242" w:type="dxa"/>
            <w:tcBorders>
              <w:top w:val="nil"/>
              <w:left w:val="nil"/>
              <w:bottom w:val="nil"/>
              <w:right w:val="nil"/>
            </w:tcBorders>
            <w:shd w:val="clear" w:color="auto" w:fill="auto"/>
          </w:tcPr>
          <w:p w:rsidR="008C2F00" w:rsidRPr="00616B01" w:rsidRDefault="008C2F00" w:rsidP="00616B01">
            <w:pPr>
              <w:tabs>
                <w:tab w:val="left" w:pos="2955"/>
                <w:tab w:val="left" w:pos="3465"/>
                <w:tab w:val="left" w:pos="9480"/>
              </w:tabs>
              <w:spacing w:after="0" w:line="240" w:lineRule="auto"/>
              <w:jc w:val="both"/>
              <w:rPr>
                <w:rFonts w:ascii="Times New Roman" w:eastAsia="Times New Roman" w:hAnsi="Times New Roman"/>
                <w:sz w:val="24"/>
                <w:szCs w:val="24"/>
              </w:rPr>
            </w:pPr>
            <w:r w:rsidRPr="00616B01">
              <w:rPr>
                <w:rFonts w:ascii="Times New Roman" w:eastAsia="Times New Roman" w:hAnsi="Times New Roman"/>
                <w:sz w:val="24"/>
                <w:szCs w:val="24"/>
              </w:rPr>
              <w:t>Заготовка</w:t>
            </w:r>
          </w:p>
        </w:tc>
      </w:tr>
    </w:tbl>
    <w:p w:rsidR="008C2F00" w:rsidRPr="00616B01" w:rsidRDefault="00F70E55" w:rsidP="00616B01">
      <w:pPr>
        <w:jc w:val="both"/>
        <w:rPr>
          <w:rFonts w:ascii="Times New Roman" w:eastAsia="Times New Roman" w:hAnsi="Times New Roman"/>
          <w:sz w:val="24"/>
          <w:szCs w:val="24"/>
        </w:rPr>
      </w:pPr>
      <w:r w:rsidRPr="00616B01">
        <w:rPr>
          <w:rFonts w:ascii="Times New Roman" w:eastAsia="Times New Roman" w:hAnsi="Times New Roman"/>
          <w:noProof/>
          <w:sz w:val="24"/>
          <w:szCs w:val="24"/>
        </w:rPr>
        <mc:AlternateContent>
          <mc:Choice Requires="wps">
            <w:drawing>
              <wp:anchor distT="0" distB="0" distL="114300" distR="114300" simplePos="0" relativeHeight="251703296" behindDoc="0" locked="0" layoutInCell="1" allowOverlap="1" wp14:anchorId="4C58CD9B" wp14:editId="05D4A13B">
                <wp:simplePos x="0" y="0"/>
                <wp:positionH relativeFrom="column">
                  <wp:posOffset>3232785</wp:posOffset>
                </wp:positionH>
                <wp:positionV relativeFrom="paragraph">
                  <wp:posOffset>201295</wp:posOffset>
                </wp:positionV>
                <wp:extent cx="1990725" cy="605155"/>
                <wp:effectExtent l="9525" t="10160" r="9525" b="13335"/>
                <wp:wrapNone/>
                <wp:docPr id="1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605155"/>
                        </a:xfrm>
                        <a:prstGeom prst="rect">
                          <a:avLst/>
                        </a:prstGeom>
                        <a:solidFill>
                          <a:srgbClr val="FFFFFF"/>
                        </a:solidFill>
                        <a:ln w="9525">
                          <a:solidFill>
                            <a:srgbClr val="000000"/>
                          </a:solidFill>
                          <a:miter lim="800000"/>
                          <a:headEnd/>
                          <a:tailEnd/>
                        </a:ln>
                      </wps:spPr>
                      <wps:txbx>
                        <w:txbxContent>
                          <w:p w:rsidR="00226604" w:rsidRPr="004E3687" w:rsidRDefault="00226604" w:rsidP="008B6E36">
                            <w:pPr>
                              <w:jc w:val="center"/>
                              <w:rPr>
                                <w:rFonts w:ascii="Times New Roman" w:hAnsi="Times New Roman"/>
                                <w:sz w:val="28"/>
                                <w:szCs w:val="28"/>
                              </w:rPr>
                            </w:pPr>
                            <w:r>
                              <w:rPr>
                                <w:rFonts w:ascii="Times New Roman" w:hAnsi="Times New Roman"/>
                                <w:sz w:val="28"/>
                                <w:szCs w:val="28"/>
                              </w:rPr>
                              <w:t>Окрашивание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52" style="position:absolute;left:0;text-align:left;margin-left:254.55pt;margin-top:15.85pt;width:156.75pt;height:47.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">
                <v:textbox>
                  <w:txbxContent>
                    <w:p w:rsidR="00226604" w:rsidRPr="004E3687" w:rsidRDefault="00226604" w:rsidP="008B6E36">
                      <w:pPr>
                        <w:jc w:val="center"/>
                        <w:rPr>
                          <w:rFonts w:ascii="Times New Roman" w:hAnsi="Times New Roman"/>
                          <w:sz w:val="28"/>
                          <w:szCs w:val="28"/>
                        </w:rPr>
                      </w:pPr>
                      <w:r>
                        <w:rPr>
                          <w:rFonts w:ascii="Times New Roman" w:hAnsi="Times New Roman"/>
                          <w:sz w:val="28"/>
                          <w:szCs w:val="28"/>
                        </w:rPr>
                        <w:t>Окрашивание</w:t>
                      </w:r>
                    </w:p>
                  </w:txbxContent>
                </v:textbox>
              </v:rect>
            </w:pict>
          </mc:Fallback>
        </mc:AlternateContent>
      </w:r>
    </w:p>
    <w:tbl>
      <w:tblPr>
        <w:tblpPr w:leftFromText="180" w:rightFromText="180" w:vertAnchor="text" w:horzAnchor="page" w:tblpX="10603" w:tblpY="1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tblGrid>
      <w:tr w:rsidR="008C2F00" w:rsidRPr="00616B01" w:rsidTr="00BD7A9D">
        <w:tc>
          <w:tcPr>
            <w:tcW w:w="1951" w:type="dxa"/>
            <w:tcBorders>
              <w:top w:val="nil"/>
              <w:left w:val="nil"/>
              <w:bottom w:val="nil"/>
              <w:right w:val="nil"/>
            </w:tcBorders>
            <w:shd w:val="clear" w:color="auto" w:fill="auto"/>
          </w:tcPr>
          <w:p w:rsidR="008C2F00" w:rsidRPr="00616B01" w:rsidRDefault="008C2F00" w:rsidP="00616B01">
            <w:pPr>
              <w:tabs>
                <w:tab w:val="left" w:pos="2955"/>
                <w:tab w:val="left" w:pos="3465"/>
                <w:tab w:val="left" w:pos="9480"/>
              </w:tabs>
              <w:spacing w:after="0" w:line="240" w:lineRule="auto"/>
              <w:jc w:val="both"/>
              <w:rPr>
                <w:rFonts w:ascii="Times New Roman" w:eastAsia="Times New Roman" w:hAnsi="Times New Roman"/>
                <w:sz w:val="24"/>
                <w:szCs w:val="24"/>
              </w:rPr>
            </w:pPr>
            <w:r w:rsidRPr="00616B01">
              <w:rPr>
                <w:rFonts w:ascii="Times New Roman" w:eastAsia="Times New Roman" w:hAnsi="Times New Roman"/>
                <w:sz w:val="24"/>
                <w:szCs w:val="24"/>
              </w:rPr>
              <w:t>Готовое изделие</w:t>
            </w:r>
          </w:p>
        </w:tc>
      </w:tr>
    </w:tbl>
    <w:p w:rsidR="008C2F00" w:rsidRPr="00616B01" w:rsidRDefault="00F70E55" w:rsidP="00616B01">
      <w:pPr>
        <w:tabs>
          <w:tab w:val="left" w:pos="3915"/>
          <w:tab w:val="left" w:pos="8730"/>
        </w:tabs>
        <w:jc w:val="both"/>
        <w:rPr>
          <w:rFonts w:ascii="Times New Roman" w:eastAsia="Times New Roman" w:hAnsi="Times New Roman"/>
          <w:sz w:val="24"/>
          <w:szCs w:val="24"/>
        </w:rPr>
      </w:pPr>
      <w:r w:rsidRPr="00616B01">
        <w:rPr>
          <w:rFonts w:ascii="Times New Roman" w:eastAsia="Times New Roman" w:hAnsi="Times New Roman"/>
          <w:noProof/>
          <w:sz w:val="24"/>
          <w:szCs w:val="24"/>
        </w:rPr>
        <mc:AlternateContent>
          <mc:Choice Requires="wps">
            <w:drawing>
              <wp:anchor distT="0" distB="0" distL="114300" distR="114300" simplePos="0" relativeHeight="251705344" behindDoc="0" locked="0" layoutInCell="1" allowOverlap="1" wp14:anchorId="493A19D1" wp14:editId="54FD4868">
                <wp:simplePos x="0" y="0"/>
                <wp:positionH relativeFrom="column">
                  <wp:posOffset>2165985</wp:posOffset>
                </wp:positionH>
                <wp:positionV relativeFrom="paragraph">
                  <wp:posOffset>193040</wp:posOffset>
                </wp:positionV>
                <wp:extent cx="1066800" cy="0"/>
                <wp:effectExtent l="9525" t="53975" r="19050" b="60325"/>
                <wp:wrapNone/>
                <wp:docPr id="15"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 o:spid="_x0000_s1026" type="#_x0000_t32" style="position:absolute;margin-left:170.55pt;margin-top:15.2pt;width:84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">
                <v:stroke endarrow="block"/>
              </v:shape>
            </w:pict>
          </mc:Fallback>
        </mc:AlternateContent>
      </w:r>
      <w:r w:rsidRPr="00616B01">
        <w:rPr>
          <w:rFonts w:ascii="Times New Roman" w:eastAsia="Times New Roman" w:hAnsi="Times New Roman"/>
          <w:noProof/>
          <w:sz w:val="24"/>
          <w:szCs w:val="24"/>
        </w:rPr>
        <mc:AlternateContent>
          <mc:Choice Requires="wps">
            <w:drawing>
              <wp:anchor distT="0" distB="0" distL="114300" distR="114300" simplePos="0" relativeHeight="251706368" behindDoc="0" locked="0" layoutInCell="1" allowOverlap="1" wp14:anchorId="13CFA3B0" wp14:editId="1FC74B9D">
                <wp:simplePos x="0" y="0"/>
                <wp:positionH relativeFrom="column">
                  <wp:posOffset>5223510</wp:posOffset>
                </wp:positionH>
                <wp:positionV relativeFrom="paragraph">
                  <wp:posOffset>192405</wp:posOffset>
                </wp:positionV>
                <wp:extent cx="714375" cy="0"/>
                <wp:effectExtent l="9525" t="53340" r="19050" b="60960"/>
                <wp:wrapNone/>
                <wp:docPr id="14"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411.3pt;margin-top:15.15pt;width:56.25pt;height: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NG3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">
                <v:stroke endarrow="block"/>
              </v:shape>
            </w:pict>
          </mc:Fallback>
        </mc:AlternateContent>
      </w:r>
      <w:r w:rsidR="008C2F00" w:rsidRPr="00616B01">
        <w:rPr>
          <w:rFonts w:ascii="Times New Roman" w:eastAsia="Times New Roman" w:hAnsi="Times New Roman"/>
          <w:sz w:val="24"/>
          <w:szCs w:val="24"/>
        </w:rPr>
        <w:tab/>
      </w:r>
      <w:r w:rsidR="008C2F00" w:rsidRPr="00616B01">
        <w:rPr>
          <w:rFonts w:ascii="Times New Roman" w:eastAsia="Times New Roman" w:hAnsi="Times New Roman"/>
          <w:sz w:val="24"/>
          <w:szCs w:val="24"/>
        </w:rPr>
        <w:tab/>
      </w:r>
    </w:p>
    <w:p w:rsidR="008C2F00" w:rsidRPr="00616B01" w:rsidRDefault="008C2F00" w:rsidP="00616B01">
      <w:pPr>
        <w:jc w:val="both"/>
        <w:rPr>
          <w:rFonts w:ascii="Times New Roman" w:eastAsia="Times New Roman" w:hAnsi="Times New Roman"/>
          <w:sz w:val="24"/>
          <w:szCs w:val="24"/>
        </w:rPr>
      </w:pPr>
    </w:p>
    <w:p w:rsidR="008C2F00" w:rsidRPr="00616B01" w:rsidRDefault="008C2F00" w:rsidP="00616B01">
      <w:pPr>
        <w:jc w:val="both"/>
        <w:rPr>
          <w:rFonts w:ascii="Times New Roman" w:eastAsia="Times New Roman" w:hAnsi="Times New Roman"/>
          <w:sz w:val="24"/>
          <w:szCs w:val="24"/>
        </w:rPr>
      </w:pPr>
    </w:p>
    <w:tbl>
      <w:tblPr>
        <w:tblpPr w:leftFromText="180" w:rightFromText="180" w:vertAnchor="text" w:horzAnchor="page" w:tblpX="6313" w:tblpY="2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8"/>
      </w:tblGrid>
      <w:tr w:rsidR="008F102D" w:rsidRPr="00616B01" w:rsidTr="008F102D">
        <w:tc>
          <w:tcPr>
            <w:tcW w:w="2518" w:type="dxa"/>
            <w:tcBorders>
              <w:top w:val="nil"/>
              <w:left w:val="nil"/>
              <w:bottom w:val="nil"/>
              <w:right w:val="nil"/>
            </w:tcBorders>
            <w:shd w:val="clear" w:color="auto" w:fill="auto"/>
          </w:tcPr>
          <w:p w:rsidR="008F102D" w:rsidRPr="00616B01" w:rsidRDefault="008F102D" w:rsidP="00616B01">
            <w:pPr>
              <w:tabs>
                <w:tab w:val="left" w:pos="5355"/>
                <w:tab w:val="center" w:pos="7285"/>
              </w:tabs>
              <w:spacing w:after="0" w:line="240" w:lineRule="auto"/>
              <w:jc w:val="both"/>
              <w:rPr>
                <w:rFonts w:ascii="Times New Roman" w:eastAsia="Times New Roman" w:hAnsi="Times New Roman"/>
                <w:sz w:val="24"/>
                <w:szCs w:val="24"/>
              </w:rPr>
            </w:pPr>
            <w:r w:rsidRPr="00616B01">
              <w:rPr>
                <w:rFonts w:ascii="Times New Roman" w:eastAsia="Times New Roman" w:hAnsi="Times New Roman"/>
                <w:sz w:val="24"/>
                <w:szCs w:val="24"/>
              </w:rPr>
              <w:t>.</w:t>
            </w:r>
          </w:p>
        </w:tc>
      </w:tr>
    </w:tbl>
    <w:p w:rsidR="008C2F00" w:rsidRPr="00616B01" w:rsidRDefault="008C2F00" w:rsidP="00616B01">
      <w:pPr>
        <w:jc w:val="both"/>
        <w:rPr>
          <w:rFonts w:ascii="Times New Roman" w:eastAsia="Times New Roman" w:hAnsi="Times New Roman"/>
          <w:sz w:val="24"/>
          <w:szCs w:val="24"/>
        </w:rPr>
      </w:pPr>
    </w:p>
    <w:p w:rsidR="00636CD7" w:rsidRPr="00616B01" w:rsidRDefault="008C2F00" w:rsidP="00616B01">
      <w:pPr>
        <w:tabs>
          <w:tab w:val="left" w:pos="5355"/>
          <w:tab w:val="center" w:pos="7285"/>
        </w:tabs>
        <w:jc w:val="both"/>
        <w:rPr>
          <w:rFonts w:ascii="Times New Roman" w:eastAsia="Times New Roman" w:hAnsi="Times New Roman"/>
          <w:sz w:val="24"/>
          <w:szCs w:val="24"/>
        </w:rPr>
      </w:pPr>
      <w:r w:rsidRPr="00616B01">
        <w:rPr>
          <w:rFonts w:ascii="Times New Roman" w:eastAsia="Times New Roman" w:hAnsi="Times New Roman"/>
          <w:sz w:val="24"/>
          <w:szCs w:val="24"/>
        </w:rPr>
        <w:t xml:space="preserve">                                   Рис.3 – Блок схема технологического процесса </w:t>
      </w:r>
      <w:r w:rsidR="00226604" w:rsidRPr="00616B01">
        <w:rPr>
          <w:rFonts w:ascii="Times New Roman" w:eastAsia="Times New Roman" w:hAnsi="Times New Roman"/>
          <w:sz w:val="24"/>
          <w:szCs w:val="24"/>
        </w:rPr>
        <w:t>покраска металла</w:t>
      </w:r>
      <w:r w:rsidR="0008520E" w:rsidRPr="00616B01">
        <w:rPr>
          <w:rFonts w:ascii="Times New Roman" w:eastAsia="Times New Roman" w:hAnsi="Times New Roman"/>
          <w:sz w:val="24"/>
          <w:szCs w:val="24"/>
        </w:rPr>
        <w:t>.</w:t>
      </w:r>
    </w:p>
    <w:p w:rsidR="00636CD7" w:rsidRPr="00616B01" w:rsidRDefault="00636CD7" w:rsidP="00616B01">
      <w:pPr>
        <w:spacing w:line="240" w:lineRule="auto"/>
        <w:ind w:firstLine="284"/>
        <w:jc w:val="both"/>
        <w:rPr>
          <w:rFonts w:ascii="Times New Roman" w:hAnsi="Times New Roman"/>
          <w:sz w:val="24"/>
          <w:szCs w:val="24"/>
        </w:rPr>
        <w:sectPr w:rsidR="00636CD7" w:rsidRPr="00616B01" w:rsidSect="00636CD7">
          <w:pgSz w:w="16839" w:h="11907" w:code="9"/>
          <w:pgMar w:top="567" w:right="1134" w:bottom="1701" w:left="1134" w:header="709" w:footer="709" w:gutter="0"/>
          <w:cols w:space="720"/>
          <w:docGrid w:linePitch="299"/>
        </w:sectPr>
      </w:pPr>
    </w:p>
    <w:p w:rsidR="008E6884" w:rsidRPr="00616B01" w:rsidRDefault="008E688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lastRenderedPageBreak/>
        <w:t xml:space="preserve">Электростатический распылитель краски впервые был запатентован в период с 1941 по 1944 год американским ученым и исследователем </w:t>
      </w:r>
      <w:proofErr w:type="spellStart"/>
      <w:r w:rsidRPr="00616B01">
        <w:rPr>
          <w:rFonts w:ascii="Times New Roman" w:hAnsi="Times New Roman"/>
          <w:sz w:val="24"/>
          <w:szCs w:val="24"/>
        </w:rPr>
        <w:t>Гаральдом</w:t>
      </w:r>
      <w:proofErr w:type="spellEnd"/>
      <w:r w:rsidRPr="00616B01">
        <w:rPr>
          <w:rFonts w:ascii="Times New Roman" w:hAnsi="Times New Roman"/>
          <w:sz w:val="24"/>
          <w:szCs w:val="24"/>
        </w:rPr>
        <w:t xml:space="preserve"> </w:t>
      </w:r>
      <w:proofErr w:type="spellStart"/>
      <w:r w:rsidRPr="00616B01">
        <w:rPr>
          <w:rFonts w:ascii="Times New Roman" w:hAnsi="Times New Roman"/>
          <w:sz w:val="24"/>
          <w:szCs w:val="24"/>
        </w:rPr>
        <w:t>Рансбургом</w:t>
      </w:r>
      <w:proofErr w:type="spellEnd"/>
      <w:r w:rsidRPr="00616B01">
        <w:rPr>
          <w:rFonts w:ascii="Times New Roman" w:hAnsi="Times New Roman"/>
          <w:sz w:val="24"/>
          <w:szCs w:val="24"/>
        </w:rPr>
        <w:t xml:space="preserve">. Прежде чем запатентовать свое изобретение, и уже после патентования первых его версий, </w:t>
      </w:r>
      <w:proofErr w:type="spellStart"/>
      <w:r w:rsidRPr="00616B01">
        <w:rPr>
          <w:rFonts w:ascii="Times New Roman" w:hAnsi="Times New Roman"/>
          <w:sz w:val="24"/>
          <w:szCs w:val="24"/>
        </w:rPr>
        <w:t>Рансбург</w:t>
      </w:r>
      <w:proofErr w:type="spellEnd"/>
      <w:r w:rsidRPr="00616B01">
        <w:rPr>
          <w:rFonts w:ascii="Times New Roman" w:hAnsi="Times New Roman"/>
          <w:sz w:val="24"/>
          <w:szCs w:val="24"/>
        </w:rPr>
        <w:t xml:space="preserve"> много экспериментировал в лаборатории, доводя до совершенства придуманный им метод электростатического нанесения краски.</w:t>
      </w:r>
    </w:p>
    <w:p w:rsidR="008E6884" w:rsidRPr="00616B01" w:rsidRDefault="008E688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В те же годы </w:t>
      </w:r>
      <w:proofErr w:type="spellStart"/>
      <w:r w:rsidRPr="00616B01">
        <w:rPr>
          <w:rFonts w:ascii="Times New Roman" w:hAnsi="Times New Roman"/>
          <w:sz w:val="24"/>
          <w:szCs w:val="24"/>
        </w:rPr>
        <w:t>Гаральдом</w:t>
      </w:r>
      <w:proofErr w:type="spellEnd"/>
      <w:r w:rsidRPr="00616B01">
        <w:rPr>
          <w:rFonts w:ascii="Times New Roman" w:hAnsi="Times New Roman"/>
          <w:sz w:val="24"/>
          <w:szCs w:val="24"/>
        </w:rPr>
        <w:t xml:space="preserve"> была создана фирма </w:t>
      </w:r>
      <w:proofErr w:type="spellStart"/>
      <w:r w:rsidRPr="00616B01">
        <w:rPr>
          <w:rFonts w:ascii="Times New Roman" w:hAnsi="Times New Roman"/>
          <w:sz w:val="24"/>
          <w:szCs w:val="24"/>
        </w:rPr>
        <w:t>Ransburg</w:t>
      </w:r>
      <w:proofErr w:type="spellEnd"/>
      <w:r w:rsidRPr="00616B01">
        <w:rPr>
          <w:rFonts w:ascii="Times New Roman" w:hAnsi="Times New Roman"/>
          <w:sz w:val="24"/>
          <w:szCs w:val="24"/>
        </w:rPr>
        <w:t>, которая и по сей день занимается производством и совершенствованием оборудования для электростатической окраски.</w:t>
      </w:r>
    </w:p>
    <w:p w:rsidR="008E6884" w:rsidRPr="00616B01" w:rsidRDefault="008E688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Принципиально метод состоит в следующем. Жидкий лакокрасочный материал распыляется, как обычно, краскопультом, но с одним дополнительным условием. При прохождении через краскопульт, краска заряжается, соприкасаясь со специальным электродом возле сопла краскопульта, до высокого отрицательного напряжения, уровень которого достигает 100000 вольт.</w:t>
      </w:r>
    </w:p>
    <w:p w:rsidR="008E6884" w:rsidRPr="00616B01" w:rsidRDefault="008E688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После выхода из сопла, отрицательно заряженные частички краски устремляются по направлению силовых линий </w:t>
      </w:r>
      <w:hyperlink r:id="rId12" w:history="1">
        <w:r w:rsidRPr="00616B01">
          <w:rPr>
            <w:rStyle w:val="a3"/>
            <w:rFonts w:ascii="Times New Roman" w:hAnsi="Times New Roman"/>
            <w:color w:val="000000" w:themeColor="text1"/>
            <w:sz w:val="24"/>
            <w:szCs w:val="24"/>
            <w:u w:val="none"/>
          </w:rPr>
          <w:t>электростатического</w:t>
        </w:r>
        <w:r w:rsidRPr="00616B01">
          <w:rPr>
            <w:rStyle w:val="a3"/>
            <w:rFonts w:ascii="Times New Roman" w:hAnsi="Times New Roman"/>
            <w:sz w:val="24"/>
            <w:szCs w:val="24"/>
            <w:u w:val="none"/>
          </w:rPr>
          <w:t xml:space="preserve"> </w:t>
        </w:r>
        <w:r w:rsidRPr="00616B01">
          <w:rPr>
            <w:rStyle w:val="a3"/>
            <w:rFonts w:ascii="Times New Roman" w:hAnsi="Times New Roman"/>
            <w:color w:val="000000" w:themeColor="text1"/>
            <w:sz w:val="24"/>
            <w:szCs w:val="24"/>
            <w:u w:val="none"/>
          </w:rPr>
          <w:t>поля</w:t>
        </w:r>
      </w:hyperlink>
      <w:r w:rsidRPr="00616B01">
        <w:rPr>
          <w:rFonts w:ascii="Times New Roman" w:hAnsi="Times New Roman"/>
          <w:sz w:val="24"/>
          <w:szCs w:val="24"/>
        </w:rPr>
        <w:t> к заземленному изделию, которое необходимо покрасить. То есть высокое напряжение оказывается приложено между краскопультом и окрашиваемым изделием.</w:t>
      </w:r>
    </w:p>
    <w:p w:rsidR="008E6884" w:rsidRPr="00616B01" w:rsidRDefault="008E688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Распыление краски осуществляется благодаря сжатому воздуху, то есть пневматическим методом, либо безвоздушным распылением, когда краска под давлением устремляется через щель сопла. Это две традиционные разновидности распыления при электростатическом нанесении краски. Бывают еще комбинированные системы.</w:t>
      </w:r>
    </w:p>
    <w:p w:rsidR="008E6884" w:rsidRPr="00616B01" w:rsidRDefault="008E688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Далее одноименно заряженные частички краски, вылетев из сопла, взаимно отталкиваются в соответствии с законом электростатики, формируя естественным образом окрасочный факел. Факел частиц устремляется силами электростатического притяжения в сторону заземленной детали, и частицы, двигаясь вдоль линий напряженности электростатического </w:t>
      </w:r>
      <w:proofErr w:type="gramStart"/>
      <w:r w:rsidRPr="00616B01">
        <w:rPr>
          <w:rFonts w:ascii="Times New Roman" w:hAnsi="Times New Roman"/>
          <w:sz w:val="24"/>
          <w:szCs w:val="24"/>
        </w:rPr>
        <w:t>поля</w:t>
      </w:r>
      <w:proofErr w:type="gramEnd"/>
      <w:r w:rsidRPr="00616B01">
        <w:rPr>
          <w:rFonts w:ascii="Times New Roman" w:hAnsi="Times New Roman"/>
          <w:sz w:val="24"/>
          <w:szCs w:val="24"/>
        </w:rPr>
        <w:t xml:space="preserve"> равномерно покрывают деталь. Как таковой эффект тумана краски отсутствует, а коэффициент переноса лакокрасочного материала на изделие достигает 98%.</w:t>
      </w:r>
    </w:p>
    <w:p w:rsidR="008B6E36"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Отходы, образующиеся при производстве продукции, а также характеристика деятельности отражены в табл. 1 и табл. 2.</w:t>
      </w:r>
    </w:p>
    <w:p w:rsidR="00C334FF" w:rsidRPr="00616B01" w:rsidRDefault="00C334FF" w:rsidP="00616B01">
      <w:pPr>
        <w:spacing w:line="240" w:lineRule="auto"/>
        <w:ind w:firstLine="284"/>
        <w:jc w:val="both"/>
        <w:rPr>
          <w:rFonts w:ascii="Times New Roman" w:hAnsi="Times New Roman"/>
          <w:bCs/>
          <w:i/>
          <w:sz w:val="24"/>
          <w:szCs w:val="24"/>
        </w:rPr>
      </w:pPr>
      <w:r w:rsidRPr="00616B01">
        <w:rPr>
          <w:rFonts w:ascii="Times New Roman" w:hAnsi="Times New Roman"/>
          <w:bCs/>
          <w:i/>
          <w:sz w:val="24"/>
          <w:szCs w:val="24"/>
        </w:rPr>
        <w:t>Таблица 1</w:t>
      </w:r>
    </w:p>
    <w:tbl>
      <w:tblPr>
        <w:tblW w:w="0" w:type="auto"/>
        <w:tblInd w:w="8" w:type="dxa"/>
        <w:tblLayout w:type="fixed"/>
        <w:tblCellMar>
          <w:left w:w="0" w:type="dxa"/>
          <w:right w:w="0" w:type="dxa"/>
        </w:tblCellMar>
        <w:tblLook w:val="0000" w:firstRow="0" w:lastRow="0" w:firstColumn="0" w:lastColumn="0" w:noHBand="0" w:noVBand="0"/>
      </w:tblPr>
      <w:tblGrid>
        <w:gridCol w:w="566"/>
        <w:gridCol w:w="2267"/>
        <w:gridCol w:w="1417"/>
        <w:gridCol w:w="1417"/>
        <w:gridCol w:w="2267"/>
        <w:gridCol w:w="1700"/>
      </w:tblGrid>
      <w:tr w:rsidR="00C334FF" w:rsidRPr="00616B01" w:rsidTr="004616D1">
        <w:tc>
          <w:tcPr>
            <w:tcW w:w="566"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 </w:t>
            </w:r>
            <w:proofErr w:type="gramStart"/>
            <w:r w:rsidRPr="00616B01">
              <w:rPr>
                <w:rFonts w:ascii="Times New Roman" w:hAnsi="Times New Roman"/>
                <w:sz w:val="24"/>
                <w:szCs w:val="24"/>
              </w:rPr>
              <w:t>п</w:t>
            </w:r>
            <w:proofErr w:type="gramEnd"/>
            <w:r w:rsidRPr="00616B01">
              <w:rPr>
                <w:rFonts w:ascii="Times New Roman" w:hAnsi="Times New Roman"/>
                <w:sz w:val="24"/>
                <w:szCs w:val="24"/>
              </w:rPr>
              <w:t>/п</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Наименование процесса</w:t>
            </w:r>
          </w:p>
        </w:tc>
        <w:tc>
          <w:tcPr>
            <w:tcW w:w="141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Сырье, материалы</w:t>
            </w:r>
          </w:p>
        </w:tc>
        <w:tc>
          <w:tcPr>
            <w:tcW w:w="141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Продукция</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Вещества, материалы, изделия, переходящие в состояние "отход"</w:t>
            </w:r>
          </w:p>
        </w:tc>
        <w:tc>
          <w:tcPr>
            <w:tcW w:w="1700"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Операции по удалению отхода</w:t>
            </w:r>
          </w:p>
        </w:tc>
      </w:tr>
      <w:tr w:rsidR="008B6E36" w:rsidRPr="00616B01" w:rsidTr="004616D1">
        <w:tc>
          <w:tcPr>
            <w:tcW w:w="566" w:type="dxa"/>
            <w:tcBorders>
              <w:top w:val="single" w:sz="6" w:space="0" w:color="auto"/>
              <w:left w:val="single" w:sz="6" w:space="0" w:color="auto"/>
              <w:bottom w:val="single" w:sz="6" w:space="0" w:color="auto"/>
              <w:right w:val="single" w:sz="6" w:space="0" w:color="auto"/>
            </w:tcBorders>
          </w:tcPr>
          <w:p w:rsidR="008B6E36" w:rsidRPr="00616B01" w:rsidRDefault="008B6E36"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1</w:t>
            </w:r>
          </w:p>
        </w:tc>
        <w:tc>
          <w:tcPr>
            <w:tcW w:w="2267" w:type="dxa"/>
            <w:tcBorders>
              <w:top w:val="single" w:sz="6" w:space="0" w:color="auto"/>
              <w:left w:val="single" w:sz="6" w:space="0" w:color="auto"/>
              <w:bottom w:val="single" w:sz="6" w:space="0" w:color="auto"/>
              <w:right w:val="single" w:sz="6" w:space="0" w:color="auto"/>
            </w:tcBorders>
          </w:tcPr>
          <w:p w:rsidR="008B6E36" w:rsidRPr="00616B01" w:rsidRDefault="008B6E36"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Электрофильтр</w:t>
            </w:r>
          </w:p>
        </w:tc>
        <w:tc>
          <w:tcPr>
            <w:tcW w:w="1417" w:type="dxa"/>
            <w:tcBorders>
              <w:top w:val="single" w:sz="6" w:space="0" w:color="auto"/>
              <w:left w:val="single" w:sz="6" w:space="0" w:color="auto"/>
              <w:bottom w:val="single" w:sz="6" w:space="0" w:color="auto"/>
              <w:right w:val="single" w:sz="6" w:space="0" w:color="auto"/>
            </w:tcBorders>
          </w:tcPr>
          <w:p w:rsidR="008B6E36" w:rsidRPr="00616B01" w:rsidRDefault="008B6E36"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Загрязненный воздух</w:t>
            </w:r>
          </w:p>
        </w:tc>
        <w:tc>
          <w:tcPr>
            <w:tcW w:w="1417" w:type="dxa"/>
            <w:tcBorders>
              <w:top w:val="single" w:sz="6" w:space="0" w:color="auto"/>
              <w:left w:val="single" w:sz="6" w:space="0" w:color="auto"/>
              <w:bottom w:val="single" w:sz="6" w:space="0" w:color="auto"/>
              <w:right w:val="single" w:sz="6" w:space="0" w:color="auto"/>
            </w:tcBorders>
          </w:tcPr>
          <w:p w:rsidR="008B6E36" w:rsidRPr="00616B01" w:rsidRDefault="008B6E36" w:rsidP="00616B01">
            <w:pPr>
              <w:spacing w:line="240" w:lineRule="auto"/>
              <w:jc w:val="both"/>
              <w:rPr>
                <w:rFonts w:ascii="Times New Roman" w:hAnsi="Times New Roman"/>
                <w:sz w:val="24"/>
                <w:szCs w:val="24"/>
              </w:rPr>
            </w:pPr>
            <w:r w:rsidRPr="00616B01">
              <w:rPr>
                <w:rFonts w:ascii="Times New Roman" w:hAnsi="Times New Roman"/>
                <w:bCs/>
                <w:sz w:val="24"/>
                <w:szCs w:val="24"/>
              </w:rPr>
              <w:t>Пыль газоочистки металла незагрязненная</w:t>
            </w:r>
          </w:p>
        </w:tc>
        <w:tc>
          <w:tcPr>
            <w:tcW w:w="2267" w:type="dxa"/>
            <w:tcBorders>
              <w:top w:val="single" w:sz="6" w:space="0" w:color="auto"/>
              <w:left w:val="single" w:sz="6" w:space="0" w:color="auto"/>
              <w:bottom w:val="single" w:sz="6" w:space="0" w:color="auto"/>
              <w:right w:val="single" w:sz="6" w:space="0" w:color="auto"/>
            </w:tcBorders>
          </w:tcPr>
          <w:p w:rsidR="008B6E36" w:rsidRPr="00616B01" w:rsidRDefault="008B6E36" w:rsidP="00616B01">
            <w:pPr>
              <w:jc w:val="both"/>
              <w:rPr>
                <w:sz w:val="24"/>
                <w:szCs w:val="24"/>
              </w:rPr>
            </w:pPr>
            <w:r w:rsidRPr="00616B01">
              <w:rPr>
                <w:rFonts w:ascii="Times New Roman" w:hAnsi="Times New Roman"/>
                <w:bCs/>
                <w:sz w:val="24"/>
                <w:szCs w:val="24"/>
              </w:rPr>
              <w:t>Отходы металлических материалов в виде пыли</w:t>
            </w:r>
          </w:p>
        </w:tc>
        <w:tc>
          <w:tcPr>
            <w:tcW w:w="1700" w:type="dxa"/>
            <w:tcBorders>
              <w:top w:val="single" w:sz="6" w:space="0" w:color="auto"/>
              <w:left w:val="single" w:sz="6" w:space="0" w:color="auto"/>
              <w:bottom w:val="single" w:sz="6" w:space="0" w:color="auto"/>
              <w:right w:val="single" w:sz="6" w:space="0" w:color="auto"/>
            </w:tcBorders>
          </w:tcPr>
          <w:p w:rsidR="008B6E36" w:rsidRPr="00616B01" w:rsidRDefault="008B6E36"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Захоронение</w:t>
            </w:r>
          </w:p>
        </w:tc>
      </w:tr>
    </w:tbl>
    <w:p w:rsidR="0003143C" w:rsidRPr="00616B01" w:rsidRDefault="0003143C" w:rsidP="00616B01">
      <w:pPr>
        <w:jc w:val="both"/>
        <w:rPr>
          <w:rFonts w:ascii="Times New Roman" w:hAnsi="Times New Roman" w:cs="Times New Roman"/>
          <w:i/>
          <w:sz w:val="24"/>
          <w:szCs w:val="24"/>
        </w:rPr>
      </w:pPr>
    </w:p>
    <w:p w:rsidR="00616B01" w:rsidRDefault="00616B01" w:rsidP="00616B01">
      <w:pPr>
        <w:jc w:val="both"/>
        <w:rPr>
          <w:rFonts w:ascii="Times New Roman" w:hAnsi="Times New Roman" w:cs="Times New Roman"/>
          <w:i/>
          <w:sz w:val="24"/>
          <w:szCs w:val="24"/>
        </w:rPr>
      </w:pPr>
    </w:p>
    <w:p w:rsidR="00616B01" w:rsidRDefault="00616B01" w:rsidP="00616B01">
      <w:pPr>
        <w:jc w:val="both"/>
        <w:rPr>
          <w:rFonts w:ascii="Times New Roman" w:hAnsi="Times New Roman" w:cs="Times New Roman"/>
          <w:i/>
          <w:sz w:val="24"/>
          <w:szCs w:val="24"/>
        </w:rPr>
      </w:pPr>
    </w:p>
    <w:p w:rsidR="00616B01" w:rsidRDefault="00616B01" w:rsidP="00616B01">
      <w:pPr>
        <w:jc w:val="both"/>
        <w:rPr>
          <w:rFonts w:ascii="Times New Roman" w:hAnsi="Times New Roman" w:cs="Times New Roman"/>
          <w:i/>
          <w:sz w:val="24"/>
          <w:szCs w:val="24"/>
        </w:rPr>
      </w:pPr>
    </w:p>
    <w:p w:rsidR="00E01A3F" w:rsidRPr="00616B01" w:rsidRDefault="00E01A3F" w:rsidP="00616B01">
      <w:pPr>
        <w:jc w:val="both"/>
        <w:rPr>
          <w:rFonts w:ascii="Times New Roman" w:hAnsi="Times New Roman" w:cs="Times New Roman"/>
          <w:i/>
          <w:sz w:val="24"/>
          <w:szCs w:val="24"/>
        </w:rPr>
      </w:pPr>
      <w:r w:rsidRPr="00616B01">
        <w:rPr>
          <w:rFonts w:ascii="Times New Roman" w:hAnsi="Times New Roman" w:cs="Times New Roman"/>
          <w:i/>
          <w:sz w:val="24"/>
          <w:szCs w:val="24"/>
        </w:rPr>
        <w:lastRenderedPageBreak/>
        <w:t>Окончание таблицы 1</w:t>
      </w:r>
    </w:p>
    <w:tbl>
      <w:tblPr>
        <w:tblW w:w="0" w:type="auto"/>
        <w:tblInd w:w="8" w:type="dxa"/>
        <w:tblLayout w:type="fixed"/>
        <w:tblCellMar>
          <w:left w:w="0" w:type="dxa"/>
          <w:right w:w="0" w:type="dxa"/>
        </w:tblCellMar>
        <w:tblLook w:val="0000" w:firstRow="0" w:lastRow="0" w:firstColumn="0" w:lastColumn="0" w:noHBand="0" w:noVBand="0"/>
      </w:tblPr>
      <w:tblGrid>
        <w:gridCol w:w="566"/>
        <w:gridCol w:w="2267"/>
        <w:gridCol w:w="1417"/>
        <w:gridCol w:w="1417"/>
        <w:gridCol w:w="2267"/>
        <w:gridCol w:w="1700"/>
      </w:tblGrid>
      <w:tr w:rsidR="00620633" w:rsidRPr="00616B01" w:rsidTr="004616D1">
        <w:tc>
          <w:tcPr>
            <w:tcW w:w="566" w:type="dxa"/>
            <w:tcBorders>
              <w:top w:val="single" w:sz="6" w:space="0" w:color="auto"/>
              <w:left w:val="single" w:sz="6" w:space="0" w:color="auto"/>
              <w:bottom w:val="single" w:sz="6" w:space="0" w:color="auto"/>
              <w:right w:val="single" w:sz="6" w:space="0" w:color="auto"/>
            </w:tcBorders>
          </w:tcPr>
          <w:p w:rsidR="00620633"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2</w:t>
            </w:r>
          </w:p>
        </w:tc>
        <w:tc>
          <w:tcPr>
            <w:tcW w:w="2267" w:type="dxa"/>
            <w:tcBorders>
              <w:top w:val="single" w:sz="6" w:space="0" w:color="auto"/>
              <w:left w:val="single" w:sz="6" w:space="0" w:color="auto"/>
              <w:bottom w:val="single" w:sz="6" w:space="0" w:color="auto"/>
              <w:right w:val="single" w:sz="6" w:space="0" w:color="auto"/>
            </w:tcBorders>
          </w:tcPr>
          <w:p w:rsidR="00620633" w:rsidRPr="00616B01" w:rsidRDefault="00061CDC"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Пайка металла</w:t>
            </w:r>
          </w:p>
        </w:tc>
        <w:tc>
          <w:tcPr>
            <w:tcW w:w="1417" w:type="dxa"/>
            <w:tcBorders>
              <w:top w:val="single" w:sz="6" w:space="0" w:color="auto"/>
              <w:left w:val="single" w:sz="6" w:space="0" w:color="auto"/>
              <w:bottom w:val="single" w:sz="6" w:space="0" w:color="auto"/>
              <w:right w:val="single" w:sz="6" w:space="0" w:color="auto"/>
            </w:tcBorders>
          </w:tcPr>
          <w:p w:rsidR="00620633" w:rsidRPr="00616B01" w:rsidRDefault="00061CDC"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Медные трубы, </w:t>
            </w:r>
            <w:proofErr w:type="spellStart"/>
            <w:r w:rsidRPr="00616B01">
              <w:rPr>
                <w:rFonts w:ascii="Times New Roman" w:hAnsi="Times New Roman"/>
                <w:sz w:val="24"/>
                <w:szCs w:val="24"/>
              </w:rPr>
              <w:t>флюс</w:t>
            </w:r>
            <w:proofErr w:type="gramStart"/>
            <w:r w:rsidRPr="00616B01">
              <w:rPr>
                <w:rFonts w:ascii="Times New Roman" w:hAnsi="Times New Roman"/>
                <w:sz w:val="24"/>
                <w:szCs w:val="24"/>
              </w:rPr>
              <w:t>,п</w:t>
            </w:r>
            <w:proofErr w:type="gramEnd"/>
            <w:r w:rsidRPr="00616B01">
              <w:rPr>
                <w:rFonts w:ascii="Times New Roman" w:hAnsi="Times New Roman"/>
                <w:sz w:val="24"/>
                <w:szCs w:val="24"/>
              </w:rPr>
              <w:t>рипой</w:t>
            </w:r>
            <w:proofErr w:type="spellEnd"/>
          </w:p>
        </w:tc>
        <w:tc>
          <w:tcPr>
            <w:tcW w:w="1417" w:type="dxa"/>
            <w:tcBorders>
              <w:top w:val="single" w:sz="6" w:space="0" w:color="auto"/>
              <w:left w:val="single" w:sz="6" w:space="0" w:color="auto"/>
              <w:bottom w:val="single" w:sz="6" w:space="0" w:color="auto"/>
              <w:right w:val="single" w:sz="6" w:space="0" w:color="auto"/>
            </w:tcBorders>
          </w:tcPr>
          <w:p w:rsidR="00620633" w:rsidRPr="00616B01" w:rsidRDefault="00620633"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Заготовка</w:t>
            </w:r>
          </w:p>
        </w:tc>
        <w:tc>
          <w:tcPr>
            <w:tcW w:w="2267" w:type="dxa"/>
            <w:tcBorders>
              <w:top w:val="single" w:sz="6" w:space="0" w:color="auto"/>
              <w:left w:val="single" w:sz="6" w:space="0" w:color="auto"/>
              <w:bottom w:val="single" w:sz="6" w:space="0" w:color="auto"/>
              <w:right w:val="single" w:sz="6" w:space="0" w:color="auto"/>
            </w:tcBorders>
          </w:tcPr>
          <w:p w:rsidR="00620633" w:rsidRPr="00616B01" w:rsidRDefault="00061CDC" w:rsidP="00616B01">
            <w:pPr>
              <w:spacing w:line="240" w:lineRule="auto"/>
              <w:ind w:firstLine="284"/>
              <w:jc w:val="both"/>
              <w:rPr>
                <w:rFonts w:ascii="Times New Roman" w:hAnsi="Times New Roman"/>
                <w:sz w:val="24"/>
                <w:szCs w:val="24"/>
              </w:rPr>
            </w:pPr>
            <w:proofErr w:type="spellStart"/>
            <w:r w:rsidRPr="00616B01">
              <w:rPr>
                <w:rFonts w:ascii="Times New Roman" w:hAnsi="Times New Roman"/>
                <w:sz w:val="24"/>
                <w:szCs w:val="24"/>
              </w:rPr>
              <w:t>Припой</w:t>
            </w:r>
            <w:proofErr w:type="gramStart"/>
            <w:r w:rsidRPr="00616B01">
              <w:rPr>
                <w:rFonts w:ascii="Times New Roman" w:hAnsi="Times New Roman"/>
                <w:sz w:val="24"/>
                <w:szCs w:val="24"/>
              </w:rPr>
              <w:t>,ф</w:t>
            </w:r>
            <w:proofErr w:type="gramEnd"/>
            <w:r w:rsidRPr="00616B01">
              <w:rPr>
                <w:rFonts w:ascii="Times New Roman" w:hAnsi="Times New Roman"/>
                <w:sz w:val="24"/>
                <w:szCs w:val="24"/>
              </w:rPr>
              <w:t>люсы</w:t>
            </w:r>
            <w:proofErr w:type="spellEnd"/>
            <w:r w:rsidRPr="00616B01">
              <w:rPr>
                <w:rFonts w:ascii="Times New Roman" w:hAnsi="Times New Roman"/>
                <w:sz w:val="24"/>
                <w:szCs w:val="24"/>
              </w:rPr>
              <w:t xml:space="preserve">. </w:t>
            </w:r>
            <w:r w:rsidR="00620633" w:rsidRPr="00616B01">
              <w:rPr>
                <w:rFonts w:ascii="Times New Roman" w:hAnsi="Times New Roman"/>
                <w:sz w:val="24"/>
                <w:szCs w:val="24"/>
              </w:rPr>
              <w:t>куски металла</w:t>
            </w:r>
          </w:p>
        </w:tc>
        <w:tc>
          <w:tcPr>
            <w:tcW w:w="1700" w:type="dxa"/>
            <w:tcBorders>
              <w:top w:val="single" w:sz="6" w:space="0" w:color="auto"/>
              <w:left w:val="single" w:sz="6" w:space="0" w:color="auto"/>
              <w:bottom w:val="single" w:sz="6" w:space="0" w:color="auto"/>
              <w:right w:val="single" w:sz="6" w:space="0" w:color="auto"/>
            </w:tcBorders>
          </w:tcPr>
          <w:p w:rsidR="00620633" w:rsidRPr="00616B01" w:rsidRDefault="00061CDC" w:rsidP="00616B01">
            <w:pPr>
              <w:spacing w:line="240" w:lineRule="auto"/>
              <w:jc w:val="both"/>
              <w:rPr>
                <w:sz w:val="24"/>
                <w:szCs w:val="24"/>
              </w:rPr>
            </w:pPr>
            <w:r w:rsidRPr="00616B01">
              <w:rPr>
                <w:rFonts w:ascii="Times New Roman" w:hAnsi="Times New Roman"/>
                <w:sz w:val="24"/>
                <w:szCs w:val="24"/>
              </w:rPr>
              <w:t>Уничтожение захоронение</w:t>
            </w:r>
          </w:p>
        </w:tc>
      </w:tr>
      <w:tr w:rsidR="00620633" w:rsidRPr="00616B01" w:rsidTr="004616D1">
        <w:tc>
          <w:tcPr>
            <w:tcW w:w="566" w:type="dxa"/>
            <w:tcBorders>
              <w:top w:val="single" w:sz="6" w:space="0" w:color="auto"/>
              <w:left w:val="single" w:sz="6" w:space="0" w:color="auto"/>
              <w:bottom w:val="single" w:sz="6" w:space="0" w:color="auto"/>
              <w:right w:val="single" w:sz="6" w:space="0" w:color="auto"/>
            </w:tcBorders>
          </w:tcPr>
          <w:p w:rsidR="00620633"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3</w:t>
            </w:r>
          </w:p>
        </w:tc>
        <w:tc>
          <w:tcPr>
            <w:tcW w:w="2267" w:type="dxa"/>
            <w:tcBorders>
              <w:top w:val="single" w:sz="6" w:space="0" w:color="auto"/>
              <w:left w:val="single" w:sz="6" w:space="0" w:color="auto"/>
              <w:bottom w:val="single" w:sz="6" w:space="0" w:color="auto"/>
              <w:right w:val="single" w:sz="6" w:space="0" w:color="auto"/>
            </w:tcBorders>
          </w:tcPr>
          <w:p w:rsidR="00620633" w:rsidRPr="00616B01" w:rsidRDefault="00061CDC"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Зачистка до металла</w:t>
            </w:r>
          </w:p>
        </w:tc>
        <w:tc>
          <w:tcPr>
            <w:tcW w:w="1417" w:type="dxa"/>
            <w:tcBorders>
              <w:top w:val="single" w:sz="6" w:space="0" w:color="auto"/>
              <w:left w:val="single" w:sz="6" w:space="0" w:color="auto"/>
              <w:bottom w:val="single" w:sz="6" w:space="0" w:color="auto"/>
              <w:right w:val="single" w:sz="6" w:space="0" w:color="auto"/>
            </w:tcBorders>
          </w:tcPr>
          <w:p w:rsidR="00620633" w:rsidRPr="00616B01" w:rsidRDefault="00061CDC"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Медные трубы, шкурка</w:t>
            </w:r>
          </w:p>
        </w:tc>
        <w:tc>
          <w:tcPr>
            <w:tcW w:w="1417" w:type="dxa"/>
            <w:tcBorders>
              <w:top w:val="single" w:sz="6" w:space="0" w:color="auto"/>
              <w:left w:val="single" w:sz="6" w:space="0" w:color="auto"/>
              <w:bottom w:val="single" w:sz="6" w:space="0" w:color="auto"/>
              <w:right w:val="single" w:sz="6" w:space="0" w:color="auto"/>
            </w:tcBorders>
          </w:tcPr>
          <w:p w:rsidR="00620633" w:rsidRPr="00616B01" w:rsidRDefault="00620633"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Заготовка</w:t>
            </w:r>
          </w:p>
        </w:tc>
        <w:tc>
          <w:tcPr>
            <w:tcW w:w="2267" w:type="dxa"/>
            <w:tcBorders>
              <w:top w:val="single" w:sz="6" w:space="0" w:color="auto"/>
              <w:left w:val="single" w:sz="6" w:space="0" w:color="auto"/>
              <w:bottom w:val="single" w:sz="6" w:space="0" w:color="auto"/>
              <w:right w:val="single" w:sz="6" w:space="0" w:color="auto"/>
            </w:tcBorders>
          </w:tcPr>
          <w:p w:rsidR="00620633" w:rsidRPr="00616B01" w:rsidRDefault="00620633"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Обтирочный материал, СОЖ </w:t>
            </w:r>
            <w:proofErr w:type="spellStart"/>
            <w:r w:rsidRPr="00616B01">
              <w:rPr>
                <w:rFonts w:ascii="Times New Roman" w:hAnsi="Times New Roman"/>
                <w:sz w:val="24"/>
                <w:szCs w:val="24"/>
              </w:rPr>
              <w:t>отработанный</w:t>
            </w:r>
            <w:proofErr w:type="gramStart"/>
            <w:r w:rsidR="00061CDC" w:rsidRPr="00616B01">
              <w:rPr>
                <w:rFonts w:ascii="Times New Roman" w:hAnsi="Times New Roman"/>
                <w:sz w:val="24"/>
                <w:szCs w:val="24"/>
              </w:rPr>
              <w:t>,п</w:t>
            </w:r>
            <w:proofErr w:type="gramEnd"/>
            <w:r w:rsidR="00061CDC" w:rsidRPr="00616B01">
              <w:rPr>
                <w:rFonts w:ascii="Times New Roman" w:hAnsi="Times New Roman"/>
                <w:sz w:val="24"/>
                <w:szCs w:val="24"/>
              </w:rPr>
              <w:t>ыль</w:t>
            </w:r>
            <w:proofErr w:type="spellEnd"/>
            <w:r w:rsidR="00061CDC" w:rsidRPr="00616B01">
              <w:rPr>
                <w:rFonts w:ascii="Times New Roman" w:hAnsi="Times New Roman"/>
                <w:sz w:val="24"/>
                <w:szCs w:val="24"/>
              </w:rPr>
              <w:t xml:space="preserve"> </w:t>
            </w:r>
            <w:proofErr w:type="spellStart"/>
            <w:r w:rsidR="00061CDC" w:rsidRPr="00616B01">
              <w:rPr>
                <w:rFonts w:ascii="Times New Roman" w:hAnsi="Times New Roman"/>
                <w:sz w:val="24"/>
                <w:szCs w:val="24"/>
              </w:rPr>
              <w:t>металическая,окислы</w:t>
            </w:r>
            <w:proofErr w:type="spellEnd"/>
          </w:p>
        </w:tc>
        <w:tc>
          <w:tcPr>
            <w:tcW w:w="1700" w:type="dxa"/>
            <w:tcBorders>
              <w:top w:val="single" w:sz="6" w:space="0" w:color="auto"/>
              <w:left w:val="single" w:sz="6" w:space="0" w:color="auto"/>
              <w:bottom w:val="single" w:sz="6" w:space="0" w:color="auto"/>
              <w:right w:val="single" w:sz="6" w:space="0" w:color="auto"/>
            </w:tcBorders>
          </w:tcPr>
          <w:p w:rsidR="00620633" w:rsidRPr="00616B01" w:rsidRDefault="00620633" w:rsidP="00616B01">
            <w:pPr>
              <w:spacing w:line="240" w:lineRule="auto"/>
              <w:jc w:val="both"/>
              <w:rPr>
                <w:sz w:val="24"/>
                <w:szCs w:val="24"/>
              </w:rPr>
            </w:pPr>
            <w:r w:rsidRPr="00616B01">
              <w:rPr>
                <w:rFonts w:ascii="Times New Roman" w:hAnsi="Times New Roman"/>
                <w:sz w:val="24"/>
                <w:szCs w:val="24"/>
              </w:rPr>
              <w:t xml:space="preserve">Обезвреживание (в </w:t>
            </w:r>
            <w:proofErr w:type="spellStart"/>
            <w:r w:rsidRPr="00616B01">
              <w:rPr>
                <w:rFonts w:ascii="Times New Roman" w:hAnsi="Times New Roman"/>
                <w:sz w:val="24"/>
                <w:szCs w:val="24"/>
              </w:rPr>
              <w:t>т.ч</w:t>
            </w:r>
            <w:proofErr w:type="spellEnd"/>
            <w:r w:rsidRPr="00616B01">
              <w:rPr>
                <w:rFonts w:ascii="Times New Roman" w:hAnsi="Times New Roman"/>
                <w:sz w:val="24"/>
                <w:szCs w:val="24"/>
              </w:rPr>
              <w:t>. уничтожение, захоронение)</w:t>
            </w:r>
          </w:p>
        </w:tc>
      </w:tr>
      <w:tr w:rsidR="00620633" w:rsidRPr="00616B01" w:rsidTr="004616D1">
        <w:tc>
          <w:tcPr>
            <w:tcW w:w="566" w:type="dxa"/>
            <w:tcBorders>
              <w:top w:val="single" w:sz="6" w:space="0" w:color="auto"/>
              <w:left w:val="single" w:sz="6" w:space="0" w:color="auto"/>
              <w:bottom w:val="single" w:sz="6" w:space="0" w:color="auto"/>
              <w:right w:val="single" w:sz="6" w:space="0" w:color="auto"/>
            </w:tcBorders>
          </w:tcPr>
          <w:p w:rsidR="00620633"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4</w:t>
            </w:r>
          </w:p>
        </w:tc>
        <w:tc>
          <w:tcPr>
            <w:tcW w:w="2267" w:type="dxa"/>
            <w:tcBorders>
              <w:top w:val="single" w:sz="6" w:space="0" w:color="auto"/>
              <w:left w:val="single" w:sz="6" w:space="0" w:color="auto"/>
              <w:bottom w:val="single" w:sz="6" w:space="0" w:color="auto"/>
              <w:right w:val="single" w:sz="6" w:space="0" w:color="auto"/>
            </w:tcBorders>
          </w:tcPr>
          <w:p w:rsidR="00620633"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Окрашивание</w:t>
            </w:r>
          </w:p>
        </w:tc>
        <w:tc>
          <w:tcPr>
            <w:tcW w:w="1417" w:type="dxa"/>
            <w:tcBorders>
              <w:top w:val="single" w:sz="6" w:space="0" w:color="auto"/>
              <w:left w:val="single" w:sz="6" w:space="0" w:color="auto"/>
              <w:bottom w:val="single" w:sz="6" w:space="0" w:color="auto"/>
              <w:right w:val="single" w:sz="6" w:space="0" w:color="auto"/>
            </w:tcBorders>
          </w:tcPr>
          <w:p w:rsidR="00620633" w:rsidRPr="00616B01" w:rsidRDefault="00620633" w:rsidP="00616B01">
            <w:pPr>
              <w:spacing w:line="240" w:lineRule="auto"/>
              <w:jc w:val="both"/>
              <w:rPr>
                <w:rFonts w:ascii="Times New Roman" w:hAnsi="Times New Roman"/>
                <w:sz w:val="24"/>
                <w:szCs w:val="24"/>
              </w:rPr>
            </w:pPr>
            <w:r w:rsidRPr="00616B01">
              <w:rPr>
                <w:rFonts w:ascii="Times New Roman" w:hAnsi="Times New Roman"/>
                <w:sz w:val="24"/>
                <w:szCs w:val="24"/>
              </w:rPr>
              <w:t>Запыленный воздух</w:t>
            </w:r>
          </w:p>
        </w:tc>
        <w:tc>
          <w:tcPr>
            <w:tcW w:w="1417" w:type="dxa"/>
            <w:tcBorders>
              <w:top w:val="single" w:sz="6" w:space="0" w:color="auto"/>
              <w:left w:val="single" w:sz="6" w:space="0" w:color="auto"/>
              <w:bottom w:val="single" w:sz="6" w:space="0" w:color="auto"/>
              <w:right w:val="single" w:sz="6" w:space="0" w:color="auto"/>
            </w:tcBorders>
          </w:tcPr>
          <w:p w:rsidR="00620633" w:rsidRPr="00616B01" w:rsidRDefault="00620633"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Чистый воздух</w:t>
            </w:r>
          </w:p>
        </w:tc>
        <w:tc>
          <w:tcPr>
            <w:tcW w:w="2267" w:type="dxa"/>
            <w:tcBorders>
              <w:top w:val="single" w:sz="6" w:space="0" w:color="auto"/>
              <w:left w:val="single" w:sz="6" w:space="0" w:color="auto"/>
              <w:bottom w:val="single" w:sz="6" w:space="0" w:color="auto"/>
              <w:right w:val="single" w:sz="6" w:space="0" w:color="auto"/>
            </w:tcBorders>
          </w:tcPr>
          <w:p w:rsidR="00620633" w:rsidRPr="00616B01" w:rsidRDefault="00620633" w:rsidP="00616B01">
            <w:pPr>
              <w:jc w:val="both"/>
              <w:rPr>
                <w:sz w:val="24"/>
                <w:szCs w:val="24"/>
              </w:rPr>
            </w:pPr>
            <w:r w:rsidRPr="00616B01">
              <w:rPr>
                <w:rFonts w:ascii="Times New Roman" w:hAnsi="Times New Roman"/>
                <w:bCs/>
                <w:sz w:val="24"/>
                <w:szCs w:val="24"/>
              </w:rPr>
              <w:t>Отходы абразивных материалов в виде пыли</w:t>
            </w:r>
          </w:p>
        </w:tc>
        <w:tc>
          <w:tcPr>
            <w:tcW w:w="1700" w:type="dxa"/>
            <w:tcBorders>
              <w:top w:val="single" w:sz="6" w:space="0" w:color="auto"/>
              <w:left w:val="single" w:sz="6" w:space="0" w:color="auto"/>
              <w:bottom w:val="single" w:sz="6" w:space="0" w:color="auto"/>
              <w:right w:val="single" w:sz="6" w:space="0" w:color="auto"/>
            </w:tcBorders>
          </w:tcPr>
          <w:p w:rsidR="00620633" w:rsidRPr="00616B01" w:rsidRDefault="00620633"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Захоронение</w:t>
            </w:r>
          </w:p>
        </w:tc>
      </w:tr>
    </w:tbl>
    <w:p w:rsidR="00C334FF" w:rsidRPr="00616B01" w:rsidRDefault="00C334FF" w:rsidP="00616B01">
      <w:pPr>
        <w:spacing w:line="240" w:lineRule="auto"/>
        <w:jc w:val="both"/>
        <w:rPr>
          <w:rFonts w:ascii="Times New Roman" w:hAnsi="Times New Roman"/>
          <w:bCs/>
          <w:i/>
          <w:sz w:val="24"/>
          <w:szCs w:val="24"/>
        </w:rPr>
      </w:pPr>
    </w:p>
    <w:p w:rsidR="00620633" w:rsidRPr="00616B01" w:rsidRDefault="00620633" w:rsidP="00616B01">
      <w:pPr>
        <w:spacing w:line="240" w:lineRule="auto"/>
        <w:jc w:val="both"/>
        <w:rPr>
          <w:rFonts w:ascii="Times New Roman" w:hAnsi="Times New Roman"/>
          <w:bCs/>
          <w:i/>
          <w:sz w:val="24"/>
          <w:szCs w:val="24"/>
        </w:rPr>
      </w:pPr>
    </w:p>
    <w:p w:rsidR="00620633" w:rsidRPr="00616B01" w:rsidRDefault="00620633" w:rsidP="00616B01">
      <w:pPr>
        <w:spacing w:line="240" w:lineRule="auto"/>
        <w:jc w:val="both"/>
        <w:rPr>
          <w:rFonts w:ascii="Times New Roman" w:hAnsi="Times New Roman"/>
          <w:bCs/>
          <w:i/>
          <w:sz w:val="24"/>
          <w:szCs w:val="24"/>
        </w:rPr>
      </w:pPr>
    </w:p>
    <w:p w:rsidR="00EA15C4" w:rsidRPr="00616B01" w:rsidRDefault="00EA15C4" w:rsidP="00616B01">
      <w:pPr>
        <w:spacing w:line="240" w:lineRule="auto"/>
        <w:jc w:val="both"/>
        <w:rPr>
          <w:rFonts w:ascii="Times New Roman" w:hAnsi="Times New Roman"/>
          <w:bCs/>
          <w:i/>
          <w:sz w:val="24"/>
          <w:szCs w:val="24"/>
        </w:rPr>
      </w:pPr>
    </w:p>
    <w:p w:rsidR="00EA15C4" w:rsidRPr="00616B01" w:rsidRDefault="00EA15C4" w:rsidP="00616B01">
      <w:pPr>
        <w:spacing w:line="240" w:lineRule="auto"/>
        <w:jc w:val="both"/>
        <w:rPr>
          <w:rFonts w:ascii="Times New Roman" w:hAnsi="Times New Roman"/>
          <w:bCs/>
          <w:i/>
          <w:sz w:val="24"/>
          <w:szCs w:val="24"/>
        </w:rPr>
      </w:pPr>
    </w:p>
    <w:p w:rsidR="00EA15C4" w:rsidRPr="00616B01" w:rsidRDefault="00EA15C4" w:rsidP="00616B01">
      <w:pPr>
        <w:spacing w:line="240" w:lineRule="auto"/>
        <w:jc w:val="both"/>
        <w:rPr>
          <w:rFonts w:ascii="Times New Roman" w:hAnsi="Times New Roman"/>
          <w:bCs/>
          <w:i/>
          <w:sz w:val="24"/>
          <w:szCs w:val="24"/>
        </w:rPr>
      </w:pPr>
    </w:p>
    <w:p w:rsidR="00EA15C4" w:rsidRPr="00616B01" w:rsidRDefault="00EA15C4" w:rsidP="00616B01">
      <w:pPr>
        <w:spacing w:line="240" w:lineRule="auto"/>
        <w:jc w:val="both"/>
        <w:rPr>
          <w:rFonts w:ascii="Times New Roman" w:hAnsi="Times New Roman"/>
          <w:bCs/>
          <w:i/>
          <w:sz w:val="24"/>
          <w:szCs w:val="24"/>
        </w:rPr>
      </w:pPr>
    </w:p>
    <w:p w:rsidR="00EA15C4" w:rsidRPr="00616B01" w:rsidRDefault="00EA15C4" w:rsidP="00616B01">
      <w:pPr>
        <w:spacing w:line="240" w:lineRule="auto"/>
        <w:jc w:val="both"/>
        <w:rPr>
          <w:rFonts w:ascii="Times New Roman" w:hAnsi="Times New Roman"/>
          <w:bCs/>
          <w:i/>
          <w:sz w:val="24"/>
          <w:szCs w:val="24"/>
        </w:rPr>
      </w:pPr>
    </w:p>
    <w:p w:rsidR="00EA15C4" w:rsidRPr="00616B01" w:rsidRDefault="00EA15C4" w:rsidP="00616B01">
      <w:pPr>
        <w:spacing w:line="240" w:lineRule="auto"/>
        <w:jc w:val="both"/>
        <w:rPr>
          <w:rFonts w:ascii="Times New Roman" w:hAnsi="Times New Roman"/>
          <w:bCs/>
          <w:i/>
          <w:sz w:val="24"/>
          <w:szCs w:val="24"/>
        </w:rPr>
      </w:pPr>
    </w:p>
    <w:p w:rsidR="00EA15C4" w:rsidRPr="00616B01" w:rsidRDefault="00EA15C4" w:rsidP="00616B01">
      <w:pPr>
        <w:spacing w:line="240" w:lineRule="auto"/>
        <w:jc w:val="both"/>
        <w:rPr>
          <w:rFonts w:ascii="Times New Roman" w:hAnsi="Times New Roman"/>
          <w:bCs/>
          <w:i/>
          <w:sz w:val="24"/>
          <w:szCs w:val="24"/>
        </w:rPr>
      </w:pPr>
    </w:p>
    <w:p w:rsidR="00EA15C4" w:rsidRPr="00616B01" w:rsidRDefault="00EA15C4" w:rsidP="00616B01">
      <w:pPr>
        <w:spacing w:line="240" w:lineRule="auto"/>
        <w:jc w:val="both"/>
        <w:rPr>
          <w:rFonts w:ascii="Times New Roman" w:hAnsi="Times New Roman"/>
          <w:bCs/>
          <w:i/>
          <w:sz w:val="24"/>
          <w:szCs w:val="24"/>
        </w:rPr>
      </w:pPr>
    </w:p>
    <w:p w:rsidR="00620633" w:rsidRPr="00616B01" w:rsidRDefault="00620633" w:rsidP="00616B01">
      <w:pPr>
        <w:spacing w:line="240" w:lineRule="auto"/>
        <w:jc w:val="both"/>
        <w:rPr>
          <w:rFonts w:ascii="Times New Roman" w:hAnsi="Times New Roman"/>
          <w:bCs/>
          <w:i/>
          <w:sz w:val="24"/>
          <w:szCs w:val="24"/>
        </w:rPr>
      </w:pPr>
    </w:p>
    <w:p w:rsidR="00C334FF" w:rsidRPr="00616B01" w:rsidRDefault="00C334FF" w:rsidP="00616B01">
      <w:pPr>
        <w:spacing w:line="240" w:lineRule="auto"/>
        <w:jc w:val="both"/>
        <w:rPr>
          <w:rFonts w:ascii="Times New Roman" w:hAnsi="Times New Roman"/>
          <w:bCs/>
          <w:i/>
          <w:sz w:val="24"/>
          <w:szCs w:val="24"/>
        </w:rPr>
      </w:pPr>
      <w:r w:rsidRPr="00616B01">
        <w:rPr>
          <w:rFonts w:ascii="Times New Roman" w:hAnsi="Times New Roman"/>
          <w:bCs/>
          <w:i/>
          <w:sz w:val="24"/>
          <w:szCs w:val="24"/>
        </w:rPr>
        <w:t xml:space="preserve">Таблица 2 </w:t>
      </w:r>
    </w:p>
    <w:tbl>
      <w:tblPr>
        <w:tblW w:w="0" w:type="auto"/>
        <w:tblInd w:w="8" w:type="dxa"/>
        <w:tblLayout w:type="fixed"/>
        <w:tblCellMar>
          <w:left w:w="0" w:type="dxa"/>
          <w:right w:w="0" w:type="dxa"/>
        </w:tblCellMar>
        <w:tblLook w:val="0000" w:firstRow="0" w:lastRow="0" w:firstColumn="0" w:lastColumn="0" w:noHBand="0" w:noVBand="0"/>
      </w:tblPr>
      <w:tblGrid>
        <w:gridCol w:w="566"/>
        <w:gridCol w:w="2267"/>
        <w:gridCol w:w="2267"/>
        <w:gridCol w:w="2551"/>
        <w:gridCol w:w="1984"/>
      </w:tblGrid>
      <w:tr w:rsidR="00C334FF" w:rsidRPr="00616B01" w:rsidTr="004616D1">
        <w:tc>
          <w:tcPr>
            <w:tcW w:w="566"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 </w:t>
            </w:r>
            <w:proofErr w:type="gramStart"/>
            <w:r w:rsidRPr="00616B01">
              <w:rPr>
                <w:rFonts w:ascii="Times New Roman" w:hAnsi="Times New Roman"/>
                <w:sz w:val="24"/>
                <w:szCs w:val="24"/>
              </w:rPr>
              <w:t>п</w:t>
            </w:r>
            <w:proofErr w:type="gramEnd"/>
            <w:r w:rsidRPr="00616B01">
              <w:rPr>
                <w:rFonts w:ascii="Times New Roman" w:hAnsi="Times New Roman"/>
                <w:sz w:val="24"/>
                <w:szCs w:val="24"/>
              </w:rPr>
              <w:t>/п</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Вид деятельности</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Осуществляемые работы и услуги</w:t>
            </w:r>
          </w:p>
        </w:tc>
        <w:tc>
          <w:tcPr>
            <w:tcW w:w="2551"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Вещества, материалы, изделия, переходящие в состояние "отход"</w:t>
            </w:r>
          </w:p>
        </w:tc>
        <w:tc>
          <w:tcPr>
            <w:tcW w:w="1984"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Операции по удалению отхода</w:t>
            </w:r>
          </w:p>
        </w:tc>
      </w:tr>
      <w:tr w:rsidR="00C334FF" w:rsidRPr="00616B01" w:rsidTr="004616D1">
        <w:trPr>
          <w:trHeight w:val="710"/>
        </w:trPr>
        <w:tc>
          <w:tcPr>
            <w:tcW w:w="566"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1</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jc w:val="both"/>
              <w:rPr>
                <w:rFonts w:ascii="Times New Roman" w:hAnsi="Times New Roman"/>
                <w:sz w:val="24"/>
                <w:szCs w:val="24"/>
              </w:rPr>
            </w:pPr>
            <w:r w:rsidRPr="00616B01">
              <w:rPr>
                <w:rFonts w:ascii="Times New Roman" w:hAnsi="Times New Roman"/>
                <w:sz w:val="24"/>
                <w:szCs w:val="24"/>
              </w:rPr>
              <w:t>Обслуживание цехов</w:t>
            </w:r>
          </w:p>
        </w:tc>
        <w:tc>
          <w:tcPr>
            <w:tcW w:w="2551"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Обувь кожаная, ТБО</w:t>
            </w:r>
          </w:p>
        </w:tc>
        <w:tc>
          <w:tcPr>
            <w:tcW w:w="1984"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Захоронение</w:t>
            </w:r>
          </w:p>
        </w:tc>
      </w:tr>
      <w:tr w:rsidR="00C334FF" w:rsidRPr="00616B01" w:rsidTr="004616D1">
        <w:trPr>
          <w:trHeight w:val="710"/>
        </w:trPr>
        <w:tc>
          <w:tcPr>
            <w:tcW w:w="566"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2</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jc w:val="both"/>
              <w:rPr>
                <w:rFonts w:ascii="Times New Roman" w:hAnsi="Times New Roman"/>
                <w:sz w:val="24"/>
                <w:szCs w:val="24"/>
              </w:rPr>
            </w:pPr>
            <w:r w:rsidRPr="00616B01">
              <w:rPr>
                <w:rFonts w:ascii="Times New Roman" w:hAnsi="Times New Roman"/>
                <w:sz w:val="24"/>
                <w:szCs w:val="24"/>
              </w:rPr>
              <w:t>Уборка территорий и производственных помещений</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jc w:val="both"/>
              <w:rPr>
                <w:rFonts w:ascii="Times New Roman" w:hAnsi="Times New Roman"/>
                <w:sz w:val="24"/>
                <w:szCs w:val="24"/>
              </w:rPr>
            </w:pPr>
            <w:r w:rsidRPr="00616B01">
              <w:rPr>
                <w:rFonts w:ascii="Times New Roman" w:hAnsi="Times New Roman"/>
                <w:sz w:val="24"/>
                <w:szCs w:val="24"/>
              </w:rPr>
              <w:t>Уборка</w:t>
            </w:r>
          </w:p>
        </w:tc>
        <w:tc>
          <w:tcPr>
            <w:tcW w:w="2551"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Смет; мусор</w:t>
            </w:r>
          </w:p>
        </w:tc>
        <w:tc>
          <w:tcPr>
            <w:tcW w:w="1984"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Захоронение</w:t>
            </w:r>
          </w:p>
        </w:tc>
      </w:tr>
    </w:tbl>
    <w:p w:rsidR="00E01A3F" w:rsidRPr="00616B01" w:rsidRDefault="00E01A3F" w:rsidP="00616B01">
      <w:pPr>
        <w:jc w:val="both"/>
        <w:rPr>
          <w:sz w:val="24"/>
          <w:szCs w:val="24"/>
        </w:rPr>
      </w:pPr>
    </w:p>
    <w:p w:rsidR="00616B01" w:rsidRDefault="00616B01" w:rsidP="00616B01">
      <w:pPr>
        <w:jc w:val="both"/>
        <w:rPr>
          <w:rFonts w:ascii="Times New Roman" w:hAnsi="Times New Roman" w:cs="Times New Roman"/>
          <w:i/>
          <w:sz w:val="24"/>
          <w:szCs w:val="24"/>
        </w:rPr>
      </w:pPr>
    </w:p>
    <w:p w:rsidR="00E01A3F" w:rsidRPr="00616B01" w:rsidRDefault="00E01A3F" w:rsidP="00616B01">
      <w:pPr>
        <w:jc w:val="both"/>
        <w:rPr>
          <w:rFonts w:ascii="Times New Roman" w:hAnsi="Times New Roman" w:cs="Times New Roman"/>
          <w:i/>
          <w:sz w:val="24"/>
          <w:szCs w:val="24"/>
        </w:rPr>
      </w:pPr>
      <w:r w:rsidRPr="00616B01">
        <w:rPr>
          <w:rFonts w:ascii="Times New Roman" w:hAnsi="Times New Roman" w:cs="Times New Roman"/>
          <w:i/>
          <w:sz w:val="24"/>
          <w:szCs w:val="24"/>
        </w:rPr>
        <w:lastRenderedPageBreak/>
        <w:t>Окончание таблицы 2</w:t>
      </w:r>
    </w:p>
    <w:tbl>
      <w:tblPr>
        <w:tblW w:w="0" w:type="auto"/>
        <w:tblInd w:w="8" w:type="dxa"/>
        <w:tblLayout w:type="fixed"/>
        <w:tblCellMar>
          <w:left w:w="0" w:type="dxa"/>
          <w:right w:w="0" w:type="dxa"/>
        </w:tblCellMar>
        <w:tblLook w:val="0000" w:firstRow="0" w:lastRow="0" w:firstColumn="0" w:lastColumn="0" w:noHBand="0" w:noVBand="0"/>
      </w:tblPr>
      <w:tblGrid>
        <w:gridCol w:w="566"/>
        <w:gridCol w:w="2267"/>
        <w:gridCol w:w="2267"/>
        <w:gridCol w:w="2551"/>
        <w:gridCol w:w="1984"/>
      </w:tblGrid>
      <w:tr w:rsidR="00C334FF" w:rsidRPr="00616B01" w:rsidTr="004616D1">
        <w:trPr>
          <w:trHeight w:val="710"/>
        </w:trPr>
        <w:tc>
          <w:tcPr>
            <w:tcW w:w="566"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3</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jc w:val="both"/>
              <w:rPr>
                <w:rFonts w:ascii="Times New Roman" w:hAnsi="Times New Roman"/>
                <w:sz w:val="24"/>
                <w:szCs w:val="24"/>
              </w:rPr>
            </w:pPr>
            <w:r w:rsidRPr="00616B01">
              <w:rPr>
                <w:rFonts w:ascii="Times New Roman" w:hAnsi="Times New Roman"/>
                <w:sz w:val="24"/>
                <w:szCs w:val="24"/>
              </w:rPr>
              <w:t>Освещение производственных помещений</w:t>
            </w:r>
          </w:p>
        </w:tc>
        <w:tc>
          <w:tcPr>
            <w:tcW w:w="22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jc w:val="both"/>
              <w:rPr>
                <w:rFonts w:ascii="Times New Roman" w:hAnsi="Times New Roman"/>
                <w:sz w:val="24"/>
                <w:szCs w:val="24"/>
              </w:rPr>
            </w:pPr>
          </w:p>
          <w:p w:rsidR="00C334FF" w:rsidRPr="00616B01" w:rsidRDefault="00C334FF" w:rsidP="00616B01">
            <w:pPr>
              <w:spacing w:line="240" w:lineRule="auto"/>
              <w:jc w:val="both"/>
              <w:rPr>
                <w:rFonts w:ascii="Times New Roman" w:hAnsi="Times New Roman"/>
                <w:sz w:val="24"/>
                <w:szCs w:val="24"/>
              </w:rPr>
            </w:pPr>
            <w:r w:rsidRPr="00616B01">
              <w:rPr>
                <w:rFonts w:ascii="Times New Roman" w:hAnsi="Times New Roman"/>
                <w:sz w:val="24"/>
                <w:szCs w:val="24"/>
              </w:rPr>
              <w:t>Освещение</w:t>
            </w:r>
          </w:p>
        </w:tc>
        <w:tc>
          <w:tcPr>
            <w:tcW w:w="2551"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Лампы ртутные; стекло; провода</w:t>
            </w:r>
          </w:p>
        </w:tc>
        <w:tc>
          <w:tcPr>
            <w:tcW w:w="1984"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Обезвреживание (в </w:t>
            </w:r>
            <w:proofErr w:type="spellStart"/>
            <w:r w:rsidRPr="00616B01">
              <w:rPr>
                <w:rFonts w:ascii="Times New Roman" w:hAnsi="Times New Roman"/>
                <w:sz w:val="24"/>
                <w:szCs w:val="24"/>
              </w:rPr>
              <w:t>т.ч</w:t>
            </w:r>
            <w:proofErr w:type="spellEnd"/>
            <w:r w:rsidRPr="00616B01">
              <w:rPr>
                <w:rFonts w:ascii="Times New Roman" w:hAnsi="Times New Roman"/>
                <w:sz w:val="24"/>
                <w:szCs w:val="24"/>
              </w:rPr>
              <w:t>. уничтожение, захоронение)</w:t>
            </w:r>
          </w:p>
        </w:tc>
      </w:tr>
    </w:tbl>
    <w:p w:rsidR="00C334FF" w:rsidRPr="00616B01" w:rsidRDefault="00C334FF" w:rsidP="00616B01">
      <w:pPr>
        <w:spacing w:line="240" w:lineRule="auto"/>
        <w:ind w:firstLine="284"/>
        <w:jc w:val="both"/>
        <w:rPr>
          <w:rFonts w:ascii="Times New Roman" w:hAnsi="Times New Roman"/>
          <w:bCs/>
          <w:sz w:val="24"/>
          <w:szCs w:val="24"/>
        </w:rPr>
      </w:pPr>
    </w:p>
    <w:p w:rsidR="00C334FF" w:rsidRPr="00616B01" w:rsidRDefault="00C334FF" w:rsidP="00616B01">
      <w:pPr>
        <w:spacing w:line="240" w:lineRule="auto"/>
        <w:ind w:firstLine="284"/>
        <w:jc w:val="both"/>
        <w:rPr>
          <w:rFonts w:ascii="Times New Roman" w:hAnsi="Times New Roman"/>
          <w:bCs/>
          <w:sz w:val="24"/>
          <w:szCs w:val="24"/>
        </w:rPr>
      </w:pPr>
      <w:r w:rsidRPr="00616B01">
        <w:rPr>
          <w:rFonts w:ascii="Times New Roman" w:hAnsi="Times New Roman"/>
          <w:bCs/>
          <w:sz w:val="24"/>
          <w:szCs w:val="24"/>
        </w:rPr>
        <w:t>Все технологические процессы и отходы, образующиеся при их исполнении, а также отходы подразделения, их объемы и количество  в альтернативных единицах приведены в табл. 3</w:t>
      </w:r>
    </w:p>
    <w:p w:rsidR="00C334FF" w:rsidRPr="00616B01" w:rsidRDefault="00C334FF" w:rsidP="00616B01">
      <w:pPr>
        <w:spacing w:line="240" w:lineRule="auto"/>
        <w:ind w:firstLine="284"/>
        <w:jc w:val="both"/>
        <w:rPr>
          <w:rFonts w:ascii="Times New Roman" w:hAnsi="Times New Roman"/>
          <w:bCs/>
          <w:sz w:val="24"/>
          <w:szCs w:val="24"/>
        </w:rPr>
      </w:pPr>
      <w:r w:rsidRPr="00616B01">
        <w:rPr>
          <w:rFonts w:ascii="Times New Roman" w:hAnsi="Times New Roman"/>
          <w:bCs/>
          <w:i/>
          <w:sz w:val="24"/>
          <w:szCs w:val="24"/>
        </w:rPr>
        <w:t>Таблица  3</w:t>
      </w:r>
    </w:p>
    <w:tbl>
      <w:tblPr>
        <w:tblW w:w="0" w:type="auto"/>
        <w:tblInd w:w="8" w:type="dxa"/>
        <w:tblLayout w:type="fixed"/>
        <w:tblCellMar>
          <w:left w:w="0" w:type="dxa"/>
          <w:right w:w="0" w:type="dxa"/>
        </w:tblCellMar>
        <w:tblLook w:val="0000" w:firstRow="0" w:lastRow="0" w:firstColumn="0" w:lastColumn="0" w:noHBand="0" w:noVBand="0"/>
      </w:tblPr>
      <w:tblGrid>
        <w:gridCol w:w="1700"/>
        <w:gridCol w:w="4535"/>
        <w:gridCol w:w="3402"/>
      </w:tblGrid>
      <w:tr w:rsidR="00C334FF" w:rsidRPr="00616B01" w:rsidTr="004616D1">
        <w:tc>
          <w:tcPr>
            <w:tcW w:w="9637" w:type="dxa"/>
            <w:gridSpan w:val="3"/>
            <w:tcBorders>
              <w:top w:val="single" w:sz="6" w:space="0" w:color="auto"/>
              <w:left w:val="single" w:sz="6" w:space="0" w:color="auto"/>
              <w:bottom w:val="single" w:sz="6" w:space="0" w:color="auto"/>
              <w:right w:val="single" w:sz="6" w:space="0" w:color="auto"/>
            </w:tcBorders>
          </w:tcPr>
          <w:p w:rsidR="00C334FF" w:rsidRPr="00616B01" w:rsidRDefault="00472121" w:rsidP="00616B01">
            <w:pPr>
              <w:widowControl w:val="0"/>
              <w:autoSpaceDE w:val="0"/>
              <w:autoSpaceDN w:val="0"/>
              <w:adjustRightInd w:val="0"/>
              <w:spacing w:after="0" w:line="240" w:lineRule="auto"/>
              <w:ind w:left="30" w:right="30"/>
              <w:jc w:val="both"/>
              <w:rPr>
                <w:rFonts w:ascii="Times New Roman" w:hAnsi="Times New Roman"/>
                <w:bCs/>
                <w:sz w:val="24"/>
                <w:szCs w:val="24"/>
              </w:rPr>
            </w:pPr>
            <w:r w:rsidRPr="00616B01">
              <w:rPr>
                <w:rFonts w:ascii="Times New Roman" w:hAnsi="Times New Roman"/>
                <w:bCs/>
                <w:sz w:val="24"/>
                <w:szCs w:val="24"/>
              </w:rPr>
              <w:t xml:space="preserve">Цех </w:t>
            </w:r>
            <w:r w:rsidR="00061CDC" w:rsidRPr="00616B01">
              <w:rPr>
                <w:rFonts w:ascii="Times New Roman" w:hAnsi="Times New Roman"/>
                <w:bCs/>
                <w:sz w:val="24"/>
                <w:szCs w:val="24"/>
              </w:rPr>
              <w:t>пайки металла</w:t>
            </w:r>
          </w:p>
        </w:tc>
      </w:tr>
      <w:tr w:rsidR="00C334FF" w:rsidRPr="00616B01" w:rsidTr="004616D1">
        <w:tc>
          <w:tcPr>
            <w:tcW w:w="1700"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46120001515</w:t>
            </w:r>
          </w:p>
        </w:tc>
        <w:tc>
          <w:tcPr>
            <w:tcW w:w="4535" w:type="dxa"/>
            <w:tcBorders>
              <w:top w:val="single" w:sz="6" w:space="0" w:color="auto"/>
              <w:left w:val="single" w:sz="6" w:space="0" w:color="auto"/>
              <w:bottom w:val="single" w:sz="6" w:space="0" w:color="auto"/>
              <w:right w:val="single" w:sz="6" w:space="0" w:color="auto"/>
            </w:tcBorders>
          </w:tcPr>
          <w:p w:rsidR="00C334FF" w:rsidRPr="00616B01" w:rsidRDefault="00B70F86"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лом и отходы стальных изделий незагрязненные</w:t>
            </w:r>
          </w:p>
        </w:tc>
        <w:tc>
          <w:tcPr>
            <w:tcW w:w="3402"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45.000 [т]</w:t>
            </w:r>
          </w:p>
        </w:tc>
      </w:tr>
      <w:tr w:rsidR="00B70F86" w:rsidRPr="00616B01" w:rsidTr="004616D1">
        <w:tc>
          <w:tcPr>
            <w:tcW w:w="1700" w:type="dxa"/>
            <w:tcBorders>
              <w:top w:val="single" w:sz="6" w:space="0" w:color="auto"/>
              <w:left w:val="single" w:sz="6" w:space="0" w:color="auto"/>
              <w:bottom w:val="single" w:sz="6" w:space="0" w:color="auto"/>
              <w:right w:val="single" w:sz="6" w:space="0" w:color="auto"/>
            </w:tcBorders>
          </w:tcPr>
          <w:p w:rsidR="00B70F86" w:rsidRPr="00616B01" w:rsidRDefault="00B70F86" w:rsidP="00616B01">
            <w:pPr>
              <w:spacing w:line="240" w:lineRule="auto"/>
              <w:jc w:val="both"/>
              <w:rPr>
                <w:rFonts w:ascii="Times New Roman" w:hAnsi="Times New Roman"/>
                <w:bCs/>
                <w:sz w:val="24"/>
                <w:szCs w:val="24"/>
              </w:rPr>
            </w:pPr>
            <w:r w:rsidRPr="00616B01">
              <w:rPr>
                <w:rFonts w:ascii="Times New Roman" w:hAnsi="Times New Roman"/>
                <w:bCs/>
                <w:sz w:val="24"/>
                <w:szCs w:val="24"/>
              </w:rPr>
              <w:t xml:space="preserve">      45485738575</w:t>
            </w:r>
          </w:p>
        </w:tc>
        <w:tc>
          <w:tcPr>
            <w:tcW w:w="4535" w:type="dxa"/>
            <w:tcBorders>
              <w:top w:val="single" w:sz="6" w:space="0" w:color="auto"/>
              <w:left w:val="single" w:sz="6" w:space="0" w:color="auto"/>
              <w:bottom w:val="single" w:sz="6" w:space="0" w:color="auto"/>
              <w:right w:val="single" w:sz="6" w:space="0" w:color="auto"/>
            </w:tcBorders>
          </w:tcPr>
          <w:p w:rsidR="00B70F86" w:rsidRPr="00616B01" w:rsidRDefault="00B70F86" w:rsidP="00616B01">
            <w:pPr>
              <w:spacing w:line="240" w:lineRule="auto"/>
              <w:jc w:val="both"/>
              <w:rPr>
                <w:rFonts w:ascii="Times New Roman" w:hAnsi="Times New Roman"/>
                <w:bCs/>
                <w:sz w:val="24"/>
                <w:szCs w:val="24"/>
              </w:rPr>
            </w:pPr>
            <w:r w:rsidRPr="00616B01">
              <w:rPr>
                <w:rFonts w:ascii="Times New Roman" w:hAnsi="Times New Roman"/>
                <w:bCs/>
                <w:sz w:val="24"/>
                <w:szCs w:val="24"/>
              </w:rPr>
              <w:t xml:space="preserve"> Неиспользованный припой</w:t>
            </w:r>
          </w:p>
        </w:tc>
        <w:tc>
          <w:tcPr>
            <w:tcW w:w="3402" w:type="dxa"/>
            <w:tcBorders>
              <w:top w:val="single" w:sz="6" w:space="0" w:color="auto"/>
              <w:left w:val="single" w:sz="6" w:space="0" w:color="auto"/>
              <w:bottom w:val="single" w:sz="6" w:space="0" w:color="auto"/>
              <w:right w:val="single" w:sz="6" w:space="0" w:color="auto"/>
            </w:tcBorders>
          </w:tcPr>
          <w:p w:rsidR="00B70F86" w:rsidRPr="00616B01" w:rsidRDefault="00B70F86" w:rsidP="00616B01">
            <w:pPr>
              <w:spacing w:line="240" w:lineRule="auto"/>
              <w:jc w:val="both"/>
              <w:rPr>
                <w:rFonts w:ascii="Times New Roman" w:hAnsi="Times New Roman"/>
                <w:sz w:val="24"/>
                <w:szCs w:val="24"/>
              </w:rPr>
            </w:pPr>
            <w:r w:rsidRPr="00616B01">
              <w:rPr>
                <w:rFonts w:ascii="Times New Roman" w:hAnsi="Times New Roman"/>
                <w:sz w:val="24"/>
                <w:szCs w:val="24"/>
              </w:rPr>
              <w:t xml:space="preserve">0.000008 </w:t>
            </w:r>
            <w:r w:rsidRPr="00616B01">
              <w:rPr>
                <w:rFonts w:ascii="Times New Roman" w:hAnsi="Times New Roman"/>
                <w:sz w:val="24"/>
                <w:szCs w:val="24"/>
              </w:rPr>
              <w:t>[т]</w:t>
            </w:r>
          </w:p>
        </w:tc>
      </w:tr>
      <w:tr w:rsidR="00C334FF" w:rsidRPr="00616B01" w:rsidTr="004616D1">
        <w:tc>
          <w:tcPr>
            <w:tcW w:w="1700"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jc w:val="both"/>
              <w:rPr>
                <w:rFonts w:ascii="Times New Roman" w:hAnsi="Times New Roman"/>
                <w:bCs/>
                <w:sz w:val="24"/>
                <w:szCs w:val="24"/>
              </w:rPr>
            </w:pPr>
            <w:r w:rsidRPr="00616B01">
              <w:rPr>
                <w:rFonts w:ascii="Times New Roman" w:hAnsi="Times New Roman"/>
                <w:bCs/>
                <w:sz w:val="24"/>
                <w:szCs w:val="24"/>
              </w:rPr>
              <w:t xml:space="preserve">     46101001205 </w:t>
            </w:r>
          </w:p>
        </w:tc>
        <w:tc>
          <w:tcPr>
            <w:tcW w:w="4535" w:type="dxa"/>
            <w:tcBorders>
              <w:top w:val="single" w:sz="6" w:space="0" w:color="auto"/>
              <w:left w:val="single" w:sz="6" w:space="0" w:color="auto"/>
              <w:bottom w:val="single" w:sz="6" w:space="0" w:color="auto"/>
              <w:right w:val="single" w:sz="6" w:space="0" w:color="auto"/>
            </w:tcBorders>
          </w:tcPr>
          <w:p w:rsidR="00C334FF" w:rsidRPr="00616B01" w:rsidRDefault="00B70F86" w:rsidP="00616B01">
            <w:pPr>
              <w:spacing w:line="240" w:lineRule="auto"/>
              <w:jc w:val="both"/>
              <w:rPr>
                <w:rFonts w:ascii="Times New Roman" w:hAnsi="Times New Roman"/>
                <w:bCs/>
                <w:sz w:val="24"/>
                <w:szCs w:val="24"/>
              </w:rPr>
            </w:pPr>
            <w:r w:rsidRPr="00616B01">
              <w:rPr>
                <w:rFonts w:ascii="Times New Roman" w:hAnsi="Times New Roman"/>
                <w:bCs/>
                <w:sz w:val="24"/>
                <w:szCs w:val="24"/>
              </w:rPr>
              <w:t xml:space="preserve">Лом и отходы содержащие незагрязненные цветные металлы в виде </w:t>
            </w:r>
            <w:proofErr w:type="spellStart"/>
            <w:r w:rsidRPr="00616B01">
              <w:rPr>
                <w:rFonts w:ascii="Times New Roman" w:hAnsi="Times New Roman"/>
                <w:bCs/>
                <w:sz w:val="24"/>
                <w:szCs w:val="24"/>
              </w:rPr>
              <w:t>изделий</w:t>
            </w:r>
            <w:proofErr w:type="gramStart"/>
            <w:r w:rsidRPr="00616B01">
              <w:rPr>
                <w:rFonts w:ascii="Times New Roman" w:hAnsi="Times New Roman"/>
                <w:bCs/>
                <w:sz w:val="24"/>
                <w:szCs w:val="24"/>
              </w:rPr>
              <w:t>,к</w:t>
            </w:r>
            <w:proofErr w:type="gramEnd"/>
            <w:r w:rsidRPr="00616B01">
              <w:rPr>
                <w:rFonts w:ascii="Times New Roman" w:hAnsi="Times New Roman"/>
                <w:bCs/>
                <w:sz w:val="24"/>
                <w:szCs w:val="24"/>
              </w:rPr>
              <w:t>усков</w:t>
            </w:r>
            <w:proofErr w:type="spellEnd"/>
            <w:r w:rsidRPr="00616B01">
              <w:rPr>
                <w:rFonts w:ascii="Times New Roman" w:hAnsi="Times New Roman"/>
                <w:bCs/>
                <w:sz w:val="24"/>
                <w:szCs w:val="24"/>
              </w:rPr>
              <w:t xml:space="preserve"> неотсортированные</w:t>
            </w:r>
          </w:p>
        </w:tc>
        <w:tc>
          <w:tcPr>
            <w:tcW w:w="3402"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jc w:val="both"/>
              <w:rPr>
                <w:rFonts w:ascii="Times New Roman" w:hAnsi="Times New Roman"/>
                <w:bCs/>
                <w:sz w:val="24"/>
                <w:szCs w:val="24"/>
                <w:u w:val="single"/>
              </w:rPr>
            </w:pPr>
            <w:r w:rsidRPr="00616B01">
              <w:rPr>
                <w:rFonts w:ascii="Times New Roman" w:hAnsi="Times New Roman"/>
                <w:sz w:val="24"/>
                <w:szCs w:val="24"/>
              </w:rPr>
              <w:t>0.006 [т] (11.000 [тонна])</w:t>
            </w:r>
          </w:p>
        </w:tc>
      </w:tr>
      <w:tr w:rsidR="00C334FF" w:rsidRPr="00616B01" w:rsidTr="004616D1">
        <w:tc>
          <w:tcPr>
            <w:tcW w:w="9637" w:type="dxa"/>
            <w:gridSpan w:val="3"/>
            <w:tcBorders>
              <w:top w:val="single" w:sz="6" w:space="0" w:color="auto"/>
              <w:left w:val="single" w:sz="6" w:space="0" w:color="auto"/>
              <w:bottom w:val="single" w:sz="6" w:space="0" w:color="auto"/>
              <w:right w:val="single" w:sz="6" w:space="0" w:color="auto"/>
            </w:tcBorders>
          </w:tcPr>
          <w:p w:rsidR="00C334FF" w:rsidRPr="00616B01" w:rsidRDefault="00C334FF" w:rsidP="00616B01">
            <w:pPr>
              <w:widowControl w:val="0"/>
              <w:autoSpaceDE w:val="0"/>
              <w:autoSpaceDN w:val="0"/>
              <w:adjustRightInd w:val="0"/>
              <w:spacing w:after="0" w:line="240" w:lineRule="auto"/>
              <w:ind w:left="30" w:right="30"/>
              <w:jc w:val="both"/>
              <w:rPr>
                <w:rFonts w:ascii="Times New Roman" w:hAnsi="Times New Roman"/>
                <w:bCs/>
                <w:sz w:val="24"/>
                <w:szCs w:val="24"/>
              </w:rPr>
            </w:pPr>
            <w:r w:rsidRPr="00616B01">
              <w:rPr>
                <w:rFonts w:ascii="Times New Roman" w:hAnsi="Times New Roman"/>
                <w:bCs/>
                <w:sz w:val="24"/>
                <w:szCs w:val="24"/>
              </w:rPr>
              <w:t xml:space="preserve">Цех по </w:t>
            </w:r>
            <w:r w:rsidR="00061CDC" w:rsidRPr="00616B01">
              <w:rPr>
                <w:rFonts w:ascii="Times New Roman" w:hAnsi="Times New Roman"/>
                <w:bCs/>
                <w:sz w:val="24"/>
                <w:szCs w:val="24"/>
              </w:rPr>
              <w:t>п</w:t>
            </w:r>
            <w:r w:rsidR="00EA15C4" w:rsidRPr="00616B01">
              <w:rPr>
                <w:rFonts w:ascii="Times New Roman" w:hAnsi="Times New Roman"/>
                <w:bCs/>
                <w:sz w:val="24"/>
                <w:szCs w:val="24"/>
              </w:rPr>
              <w:t>окраске металла</w:t>
            </w:r>
          </w:p>
        </w:tc>
      </w:tr>
      <w:tr w:rsidR="00C334FF" w:rsidRPr="00616B01" w:rsidTr="004616D1">
        <w:tc>
          <w:tcPr>
            <w:tcW w:w="9637" w:type="dxa"/>
            <w:gridSpan w:val="3"/>
            <w:tcBorders>
              <w:top w:val="single" w:sz="6" w:space="0" w:color="auto"/>
              <w:left w:val="single" w:sz="6" w:space="0" w:color="auto"/>
              <w:bottom w:val="single" w:sz="6" w:space="0" w:color="auto"/>
              <w:right w:val="single" w:sz="6" w:space="0" w:color="auto"/>
            </w:tcBorders>
          </w:tcPr>
          <w:p w:rsidR="00C334FF" w:rsidRPr="00616B01" w:rsidRDefault="00C334FF" w:rsidP="00616B01">
            <w:pPr>
              <w:widowControl w:val="0"/>
              <w:autoSpaceDE w:val="0"/>
              <w:autoSpaceDN w:val="0"/>
              <w:adjustRightInd w:val="0"/>
              <w:spacing w:after="0" w:line="240" w:lineRule="auto"/>
              <w:ind w:left="30" w:right="30"/>
              <w:jc w:val="both"/>
              <w:rPr>
                <w:rFonts w:ascii="Times New Roman" w:hAnsi="Times New Roman"/>
                <w:bCs/>
                <w:sz w:val="24"/>
                <w:szCs w:val="24"/>
              </w:rPr>
            </w:pPr>
          </w:p>
        </w:tc>
      </w:tr>
      <w:tr w:rsidR="00F14DFD" w:rsidRPr="00616B01" w:rsidTr="004616D1">
        <w:tc>
          <w:tcPr>
            <w:tcW w:w="9637" w:type="dxa"/>
            <w:gridSpan w:val="3"/>
            <w:tcBorders>
              <w:top w:val="single" w:sz="6" w:space="0" w:color="auto"/>
              <w:left w:val="single" w:sz="6" w:space="0" w:color="auto"/>
              <w:bottom w:val="single" w:sz="6" w:space="0" w:color="auto"/>
              <w:right w:val="single" w:sz="6" w:space="0" w:color="auto"/>
            </w:tcBorders>
          </w:tcPr>
          <w:p w:rsidR="00F14DFD" w:rsidRPr="00616B01" w:rsidRDefault="00F14DFD" w:rsidP="00616B01">
            <w:pPr>
              <w:widowControl w:val="0"/>
              <w:autoSpaceDE w:val="0"/>
              <w:autoSpaceDN w:val="0"/>
              <w:adjustRightInd w:val="0"/>
              <w:spacing w:after="0" w:line="240" w:lineRule="auto"/>
              <w:ind w:left="30" w:right="30"/>
              <w:jc w:val="both"/>
              <w:rPr>
                <w:rFonts w:ascii="Times New Roman" w:hAnsi="Times New Roman"/>
                <w:bCs/>
                <w:sz w:val="24"/>
                <w:szCs w:val="24"/>
              </w:rPr>
            </w:pPr>
            <w:r w:rsidRPr="00616B01">
              <w:rPr>
                <w:rFonts w:ascii="Times New Roman" w:hAnsi="Times New Roman"/>
                <w:bCs/>
                <w:sz w:val="24"/>
                <w:szCs w:val="24"/>
              </w:rPr>
              <w:t>Электрофильтр</w:t>
            </w:r>
          </w:p>
        </w:tc>
      </w:tr>
      <w:tr w:rsidR="00F14DFD" w:rsidRPr="00616B01" w:rsidTr="004616D1">
        <w:tc>
          <w:tcPr>
            <w:tcW w:w="1700" w:type="dxa"/>
            <w:tcBorders>
              <w:top w:val="single" w:sz="6" w:space="0" w:color="auto"/>
              <w:left w:val="single" w:sz="6" w:space="0" w:color="auto"/>
              <w:bottom w:val="single" w:sz="6" w:space="0" w:color="auto"/>
              <w:right w:val="single" w:sz="6" w:space="0" w:color="auto"/>
            </w:tcBorders>
          </w:tcPr>
          <w:p w:rsidR="00F14DFD" w:rsidRPr="00616B01" w:rsidRDefault="00F14DFD" w:rsidP="00616B01">
            <w:pPr>
              <w:jc w:val="both"/>
              <w:rPr>
                <w:sz w:val="24"/>
                <w:szCs w:val="24"/>
              </w:rPr>
            </w:pPr>
            <w:r w:rsidRPr="00616B01">
              <w:rPr>
                <w:rFonts w:ascii="Times New Roman" w:hAnsi="Times New Roman"/>
                <w:bCs/>
                <w:sz w:val="24"/>
                <w:szCs w:val="24"/>
              </w:rPr>
              <w:t>36123101424</w:t>
            </w:r>
          </w:p>
        </w:tc>
        <w:tc>
          <w:tcPr>
            <w:tcW w:w="4535" w:type="dxa"/>
            <w:tcBorders>
              <w:top w:val="single" w:sz="6" w:space="0" w:color="auto"/>
              <w:left w:val="single" w:sz="6" w:space="0" w:color="auto"/>
              <w:bottom w:val="single" w:sz="6" w:space="0" w:color="auto"/>
              <w:right w:val="single" w:sz="6" w:space="0" w:color="auto"/>
            </w:tcBorders>
          </w:tcPr>
          <w:p w:rsidR="00F14DFD" w:rsidRPr="00616B01" w:rsidRDefault="00F14DFD" w:rsidP="00616B01">
            <w:pPr>
              <w:jc w:val="both"/>
              <w:rPr>
                <w:sz w:val="24"/>
                <w:szCs w:val="24"/>
              </w:rPr>
            </w:pPr>
            <w:r w:rsidRPr="00616B01">
              <w:rPr>
                <w:rFonts w:ascii="Times New Roman" w:hAnsi="Times New Roman"/>
                <w:bCs/>
                <w:sz w:val="24"/>
                <w:szCs w:val="24"/>
              </w:rPr>
              <w:t>пыль газоочистки металла незагрязненная</w:t>
            </w:r>
          </w:p>
        </w:tc>
        <w:tc>
          <w:tcPr>
            <w:tcW w:w="3402" w:type="dxa"/>
            <w:tcBorders>
              <w:top w:val="single" w:sz="6" w:space="0" w:color="auto"/>
              <w:left w:val="single" w:sz="6" w:space="0" w:color="auto"/>
              <w:bottom w:val="single" w:sz="6" w:space="0" w:color="auto"/>
              <w:right w:val="single" w:sz="6" w:space="0" w:color="auto"/>
            </w:tcBorders>
          </w:tcPr>
          <w:p w:rsidR="00F14DFD" w:rsidRPr="00616B01" w:rsidRDefault="00F14DFD"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120.000 [т] (60.000 [тонна])</w:t>
            </w:r>
          </w:p>
        </w:tc>
      </w:tr>
      <w:tr w:rsidR="00C334FF" w:rsidRPr="00616B01" w:rsidTr="004616D1">
        <w:tc>
          <w:tcPr>
            <w:tcW w:w="9637" w:type="dxa"/>
            <w:gridSpan w:val="3"/>
            <w:tcBorders>
              <w:top w:val="single" w:sz="6" w:space="0" w:color="auto"/>
              <w:left w:val="single" w:sz="6" w:space="0" w:color="auto"/>
              <w:bottom w:val="single" w:sz="6" w:space="0" w:color="auto"/>
              <w:right w:val="single" w:sz="6" w:space="0" w:color="auto"/>
            </w:tcBorders>
          </w:tcPr>
          <w:p w:rsidR="00C334FF" w:rsidRPr="00616B01" w:rsidRDefault="00C334FF" w:rsidP="00616B01">
            <w:pPr>
              <w:widowControl w:val="0"/>
              <w:autoSpaceDE w:val="0"/>
              <w:autoSpaceDN w:val="0"/>
              <w:adjustRightInd w:val="0"/>
              <w:spacing w:after="0" w:line="240" w:lineRule="auto"/>
              <w:ind w:left="30" w:right="30"/>
              <w:jc w:val="both"/>
              <w:rPr>
                <w:rFonts w:ascii="Times New Roman" w:hAnsi="Times New Roman"/>
                <w:bCs/>
                <w:sz w:val="24"/>
                <w:szCs w:val="24"/>
              </w:rPr>
            </w:pPr>
            <w:proofErr w:type="gramStart"/>
            <w:r w:rsidRPr="00616B01">
              <w:rPr>
                <w:rFonts w:ascii="Times New Roman" w:hAnsi="Times New Roman"/>
                <w:bCs/>
                <w:sz w:val="24"/>
                <w:szCs w:val="24"/>
              </w:rPr>
              <w:t>Подразделение</w:t>
            </w:r>
            <w:proofErr w:type="gramEnd"/>
            <w:r w:rsidRPr="00616B01">
              <w:rPr>
                <w:rFonts w:ascii="Times New Roman" w:hAnsi="Times New Roman"/>
                <w:bCs/>
                <w:sz w:val="24"/>
                <w:szCs w:val="24"/>
              </w:rPr>
              <w:t xml:space="preserve"> обслуживающее работников</w:t>
            </w:r>
          </w:p>
        </w:tc>
      </w:tr>
      <w:tr w:rsidR="00C334FF" w:rsidRPr="00616B01" w:rsidTr="004616D1">
        <w:tc>
          <w:tcPr>
            <w:tcW w:w="9637" w:type="dxa"/>
            <w:gridSpan w:val="3"/>
            <w:tcBorders>
              <w:top w:val="single" w:sz="6" w:space="0" w:color="auto"/>
              <w:left w:val="single" w:sz="6" w:space="0" w:color="auto"/>
              <w:bottom w:val="single" w:sz="6" w:space="0" w:color="auto"/>
              <w:right w:val="single" w:sz="6" w:space="0" w:color="auto"/>
            </w:tcBorders>
          </w:tcPr>
          <w:p w:rsidR="00C334FF" w:rsidRPr="00616B01" w:rsidRDefault="00C334FF" w:rsidP="00616B01">
            <w:pPr>
              <w:widowControl w:val="0"/>
              <w:autoSpaceDE w:val="0"/>
              <w:autoSpaceDN w:val="0"/>
              <w:adjustRightInd w:val="0"/>
              <w:spacing w:after="0" w:line="240" w:lineRule="auto"/>
              <w:ind w:left="30" w:right="30"/>
              <w:jc w:val="both"/>
              <w:rPr>
                <w:rFonts w:ascii="Times New Roman" w:hAnsi="Times New Roman"/>
                <w:bCs/>
                <w:sz w:val="24"/>
                <w:szCs w:val="24"/>
              </w:rPr>
            </w:pPr>
            <w:r w:rsidRPr="00616B01">
              <w:rPr>
                <w:rFonts w:ascii="Times New Roman" w:hAnsi="Times New Roman"/>
                <w:bCs/>
                <w:sz w:val="24"/>
                <w:szCs w:val="24"/>
              </w:rPr>
              <w:t>[096] Жизнедеятельность сотрудников</w:t>
            </w:r>
          </w:p>
        </w:tc>
      </w:tr>
      <w:tr w:rsidR="00C334FF" w:rsidRPr="00616B01" w:rsidTr="004616D1">
        <w:tc>
          <w:tcPr>
            <w:tcW w:w="1700"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40310100524</w:t>
            </w:r>
          </w:p>
        </w:tc>
        <w:tc>
          <w:tcPr>
            <w:tcW w:w="4535"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обувь кожаная рабочая, утратившая потребительские свойства</w:t>
            </w:r>
          </w:p>
        </w:tc>
        <w:tc>
          <w:tcPr>
            <w:tcW w:w="3402"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375.000 [т]</w:t>
            </w:r>
          </w:p>
        </w:tc>
      </w:tr>
      <w:tr w:rsidR="00EA15C4" w:rsidRPr="00616B01" w:rsidTr="004616D1">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34190101205</w:t>
            </w:r>
          </w:p>
        </w:tc>
        <w:tc>
          <w:tcPr>
            <w:tcW w:w="453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бой стекла</w:t>
            </w:r>
          </w:p>
        </w:tc>
        <w:tc>
          <w:tcPr>
            <w:tcW w:w="3402"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0.030 [т] (0.030 [тонна])</w:t>
            </w:r>
          </w:p>
        </w:tc>
      </w:tr>
      <w:tr w:rsidR="00EA15C4" w:rsidRPr="00616B01" w:rsidTr="004616D1">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47110101521</w:t>
            </w:r>
          </w:p>
        </w:tc>
        <w:tc>
          <w:tcPr>
            <w:tcW w:w="453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лампы ртутные, ртутно-кварцевые, люминесцентные, утратившие потребительские свойства</w:t>
            </w:r>
          </w:p>
        </w:tc>
        <w:tc>
          <w:tcPr>
            <w:tcW w:w="3402"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0.006 [т] (11.000 [тонна])</w:t>
            </w:r>
          </w:p>
        </w:tc>
      </w:tr>
      <w:tr w:rsidR="00EA15C4" w:rsidRPr="00616B01" w:rsidTr="004616D1">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9120050001005</w:t>
            </w:r>
          </w:p>
        </w:tc>
        <w:tc>
          <w:tcPr>
            <w:tcW w:w="453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Мусор от бытовых помещений организаций крупногабаритный</w:t>
            </w:r>
          </w:p>
        </w:tc>
        <w:tc>
          <w:tcPr>
            <w:tcW w:w="3402"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0.050 [т] (0.050 [тонна])</w:t>
            </w:r>
          </w:p>
        </w:tc>
      </w:tr>
      <w:tr w:rsidR="00EA15C4" w:rsidRPr="00616B01" w:rsidTr="004616D1">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48230201525</w:t>
            </w:r>
          </w:p>
        </w:tc>
        <w:tc>
          <w:tcPr>
            <w:tcW w:w="453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отходы изолированных проводов и кабелей</w:t>
            </w:r>
          </w:p>
        </w:tc>
        <w:tc>
          <w:tcPr>
            <w:tcW w:w="3402"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0.040 [т] (0.040 [тонна])</w:t>
            </w:r>
          </w:p>
        </w:tc>
      </w:tr>
      <w:tr w:rsidR="00EA15C4" w:rsidRPr="00616B01" w:rsidTr="004616D1">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40211001624</w:t>
            </w:r>
          </w:p>
        </w:tc>
        <w:tc>
          <w:tcPr>
            <w:tcW w:w="453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proofErr w:type="gramStart"/>
            <w:r w:rsidRPr="00616B01">
              <w:rPr>
                <w:rFonts w:ascii="Times New Roman" w:hAnsi="Times New Roman"/>
                <w:sz w:val="24"/>
                <w:szCs w:val="24"/>
              </w:rPr>
              <w:t>спецодежда из хлопчатобумажного и смешанных волокон, утратившая потребительские свойства, незагрязненная</w:t>
            </w:r>
            <w:proofErr w:type="gramEnd"/>
          </w:p>
        </w:tc>
        <w:tc>
          <w:tcPr>
            <w:tcW w:w="3402"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0.075 [т]</w:t>
            </w:r>
          </w:p>
        </w:tc>
      </w:tr>
      <w:tr w:rsidR="00EA15C4" w:rsidRPr="00616B01" w:rsidTr="004616D1">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73321001724</w:t>
            </w:r>
          </w:p>
        </w:tc>
        <w:tc>
          <w:tcPr>
            <w:tcW w:w="453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мусор и смет производственных помещений малоопасный</w:t>
            </w:r>
          </w:p>
        </w:tc>
        <w:tc>
          <w:tcPr>
            <w:tcW w:w="3402"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1.050 [т]</w:t>
            </w:r>
          </w:p>
        </w:tc>
      </w:tr>
      <w:tr w:rsidR="00EA15C4" w:rsidRPr="00616B01" w:rsidTr="004616D1">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73339002715</w:t>
            </w:r>
          </w:p>
        </w:tc>
        <w:tc>
          <w:tcPr>
            <w:tcW w:w="453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 xml:space="preserve">смет с территории предприятия практически </w:t>
            </w:r>
            <w:proofErr w:type="gramStart"/>
            <w:r w:rsidRPr="00616B01">
              <w:rPr>
                <w:rFonts w:ascii="Times New Roman" w:hAnsi="Times New Roman"/>
                <w:sz w:val="24"/>
                <w:szCs w:val="24"/>
              </w:rPr>
              <w:t>неопасный</w:t>
            </w:r>
            <w:proofErr w:type="gramEnd"/>
          </w:p>
        </w:tc>
        <w:tc>
          <w:tcPr>
            <w:tcW w:w="3402"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0.070 [т] (0.070 [тонна])</w:t>
            </w:r>
          </w:p>
        </w:tc>
      </w:tr>
    </w:tbl>
    <w:p w:rsidR="00B20955" w:rsidRPr="00616B01" w:rsidRDefault="00B20955" w:rsidP="00616B01">
      <w:pPr>
        <w:jc w:val="both"/>
        <w:rPr>
          <w:rFonts w:ascii="Times New Roman" w:hAnsi="Times New Roman" w:cs="Times New Roman"/>
          <w:i/>
          <w:sz w:val="24"/>
          <w:szCs w:val="24"/>
        </w:rPr>
      </w:pPr>
    </w:p>
    <w:p w:rsidR="00472121" w:rsidRPr="00616B01" w:rsidRDefault="00472121" w:rsidP="00616B01">
      <w:pPr>
        <w:jc w:val="both"/>
        <w:rPr>
          <w:rFonts w:ascii="Times New Roman" w:hAnsi="Times New Roman" w:cs="Times New Roman"/>
          <w:i/>
          <w:sz w:val="24"/>
          <w:szCs w:val="24"/>
        </w:rPr>
      </w:pPr>
    </w:p>
    <w:p w:rsidR="00472121" w:rsidRPr="00616B01" w:rsidRDefault="00472121" w:rsidP="00616B01">
      <w:pPr>
        <w:jc w:val="both"/>
        <w:rPr>
          <w:rFonts w:ascii="Times New Roman" w:hAnsi="Times New Roman" w:cs="Times New Roman"/>
          <w:i/>
          <w:sz w:val="24"/>
          <w:szCs w:val="24"/>
        </w:rPr>
      </w:pPr>
    </w:p>
    <w:p w:rsidR="00F44388" w:rsidRPr="00616B01" w:rsidRDefault="00C334FF" w:rsidP="00616B01">
      <w:pPr>
        <w:spacing w:line="240" w:lineRule="auto"/>
        <w:ind w:firstLine="284"/>
        <w:jc w:val="both"/>
        <w:rPr>
          <w:rFonts w:ascii="Times New Roman" w:hAnsi="Times New Roman"/>
          <w:bCs/>
          <w:sz w:val="24"/>
          <w:szCs w:val="24"/>
        </w:rPr>
      </w:pPr>
      <w:r w:rsidRPr="00616B01">
        <w:rPr>
          <w:rFonts w:ascii="Times New Roman" w:hAnsi="Times New Roman"/>
          <w:bCs/>
          <w:sz w:val="24"/>
          <w:szCs w:val="24"/>
        </w:rPr>
        <w:t>Перечень отходов, образованных в ходе технологических процессов и от обслуживающих подразделений, для которых устанавливается годовой норматив образования, представлен в табл. 4.</w:t>
      </w:r>
    </w:p>
    <w:p w:rsidR="00C334FF" w:rsidRPr="00616B01" w:rsidRDefault="00C334FF" w:rsidP="00616B01">
      <w:pPr>
        <w:spacing w:line="240" w:lineRule="auto"/>
        <w:ind w:firstLine="284"/>
        <w:jc w:val="both"/>
        <w:rPr>
          <w:rFonts w:ascii="Times New Roman" w:hAnsi="Times New Roman"/>
          <w:bCs/>
          <w:i/>
          <w:sz w:val="24"/>
          <w:szCs w:val="24"/>
        </w:rPr>
      </w:pPr>
      <w:r w:rsidRPr="00616B01">
        <w:rPr>
          <w:rFonts w:ascii="Times New Roman" w:hAnsi="Times New Roman"/>
          <w:bCs/>
          <w:i/>
          <w:sz w:val="24"/>
          <w:szCs w:val="24"/>
        </w:rPr>
        <w:t>Таблица 4</w:t>
      </w:r>
    </w:p>
    <w:tbl>
      <w:tblPr>
        <w:tblW w:w="0" w:type="auto"/>
        <w:tblInd w:w="8" w:type="dxa"/>
        <w:tblLayout w:type="fixed"/>
        <w:tblCellMar>
          <w:left w:w="0" w:type="dxa"/>
          <w:right w:w="0" w:type="dxa"/>
        </w:tblCellMar>
        <w:tblLook w:val="0000" w:firstRow="0" w:lastRow="0" w:firstColumn="0" w:lastColumn="0" w:noHBand="0" w:noVBand="0"/>
      </w:tblPr>
      <w:tblGrid>
        <w:gridCol w:w="3685"/>
        <w:gridCol w:w="3685"/>
        <w:gridCol w:w="1700"/>
        <w:gridCol w:w="567"/>
      </w:tblGrid>
      <w:tr w:rsidR="00C334FF" w:rsidRPr="00616B01" w:rsidTr="004616D1">
        <w:tc>
          <w:tcPr>
            <w:tcW w:w="3685"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b/>
                <w:bCs/>
                <w:sz w:val="24"/>
                <w:szCs w:val="24"/>
              </w:rPr>
            </w:pPr>
            <w:proofErr w:type="spellStart"/>
            <w:r w:rsidRPr="00616B01">
              <w:rPr>
                <w:rFonts w:ascii="Times New Roman" w:hAnsi="Times New Roman"/>
                <w:b/>
                <w:bCs/>
                <w:sz w:val="24"/>
                <w:szCs w:val="24"/>
              </w:rPr>
              <w:t>Отходообразующий</w:t>
            </w:r>
            <w:proofErr w:type="spellEnd"/>
            <w:r w:rsidRPr="00616B01">
              <w:rPr>
                <w:rFonts w:ascii="Times New Roman" w:hAnsi="Times New Roman"/>
                <w:b/>
                <w:bCs/>
                <w:sz w:val="24"/>
                <w:szCs w:val="24"/>
              </w:rPr>
              <w:t xml:space="preserve"> вид деятельности, процесс</w:t>
            </w:r>
          </w:p>
        </w:tc>
        <w:tc>
          <w:tcPr>
            <w:tcW w:w="3685"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b/>
                <w:bCs/>
                <w:sz w:val="24"/>
                <w:szCs w:val="24"/>
              </w:rPr>
            </w:pPr>
            <w:r w:rsidRPr="00616B01">
              <w:rPr>
                <w:rFonts w:ascii="Times New Roman" w:hAnsi="Times New Roman"/>
                <w:b/>
                <w:bCs/>
                <w:sz w:val="24"/>
                <w:szCs w:val="24"/>
              </w:rPr>
              <w:t>Наименование вида отходов</w:t>
            </w:r>
          </w:p>
        </w:tc>
        <w:tc>
          <w:tcPr>
            <w:tcW w:w="1700"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b/>
                <w:bCs/>
                <w:sz w:val="24"/>
                <w:szCs w:val="24"/>
              </w:rPr>
            </w:pPr>
            <w:r w:rsidRPr="00616B01">
              <w:rPr>
                <w:rFonts w:ascii="Times New Roman" w:hAnsi="Times New Roman"/>
                <w:b/>
                <w:bCs/>
                <w:sz w:val="24"/>
                <w:szCs w:val="24"/>
              </w:rPr>
              <w:t>Код отхода по ФККО</w:t>
            </w:r>
          </w:p>
        </w:tc>
        <w:tc>
          <w:tcPr>
            <w:tcW w:w="5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jc w:val="both"/>
              <w:rPr>
                <w:rFonts w:ascii="Times New Roman" w:hAnsi="Times New Roman"/>
                <w:b/>
                <w:bCs/>
                <w:sz w:val="24"/>
                <w:szCs w:val="24"/>
              </w:rPr>
            </w:pPr>
            <w:r w:rsidRPr="00616B01">
              <w:rPr>
                <w:rFonts w:ascii="Times New Roman" w:hAnsi="Times New Roman"/>
                <w:b/>
                <w:bCs/>
                <w:sz w:val="24"/>
                <w:szCs w:val="24"/>
              </w:rPr>
              <w:t>Кл</w:t>
            </w:r>
            <w:proofErr w:type="gramStart"/>
            <w:r w:rsidRPr="00616B01">
              <w:rPr>
                <w:rFonts w:ascii="Times New Roman" w:hAnsi="Times New Roman"/>
                <w:b/>
                <w:bCs/>
                <w:sz w:val="24"/>
                <w:szCs w:val="24"/>
              </w:rPr>
              <w:t>.</w:t>
            </w:r>
            <w:proofErr w:type="gramEnd"/>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о</w:t>
            </w:r>
            <w:proofErr w:type="gramEnd"/>
            <w:r w:rsidRPr="00616B01">
              <w:rPr>
                <w:rFonts w:ascii="Times New Roman" w:hAnsi="Times New Roman"/>
                <w:b/>
                <w:bCs/>
                <w:sz w:val="24"/>
                <w:szCs w:val="24"/>
              </w:rPr>
              <w:t>п.</w:t>
            </w:r>
          </w:p>
        </w:tc>
      </w:tr>
      <w:tr w:rsidR="00C334FF" w:rsidRPr="00616B01" w:rsidTr="004616D1">
        <w:tc>
          <w:tcPr>
            <w:tcW w:w="9637" w:type="dxa"/>
            <w:gridSpan w:val="4"/>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b/>
                <w:bCs/>
                <w:sz w:val="24"/>
                <w:szCs w:val="24"/>
              </w:rPr>
            </w:pPr>
            <w:r w:rsidRPr="00616B01">
              <w:rPr>
                <w:rFonts w:ascii="Times New Roman" w:hAnsi="Times New Roman"/>
                <w:b/>
                <w:bCs/>
                <w:sz w:val="24"/>
                <w:szCs w:val="24"/>
              </w:rPr>
              <w:t>ОСНОВНАЯ ПЛОЩАДКА ПРЕДПРИЯТИЯ</w:t>
            </w:r>
          </w:p>
        </w:tc>
      </w:tr>
      <w:tr w:rsidR="00B20955" w:rsidRPr="00616B01" w:rsidTr="004616D1">
        <w:tc>
          <w:tcPr>
            <w:tcW w:w="3685" w:type="dxa"/>
            <w:tcBorders>
              <w:top w:val="single" w:sz="6" w:space="0" w:color="auto"/>
              <w:left w:val="single" w:sz="6" w:space="0" w:color="auto"/>
              <w:bottom w:val="single" w:sz="6" w:space="0" w:color="auto"/>
              <w:right w:val="single" w:sz="6" w:space="0" w:color="auto"/>
            </w:tcBorders>
          </w:tcPr>
          <w:p w:rsidR="00B20955" w:rsidRPr="00616B01" w:rsidRDefault="00B20955"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Электрофильтр</w:t>
            </w:r>
          </w:p>
        </w:tc>
        <w:tc>
          <w:tcPr>
            <w:tcW w:w="3685" w:type="dxa"/>
            <w:tcBorders>
              <w:top w:val="single" w:sz="6" w:space="0" w:color="auto"/>
              <w:left w:val="single" w:sz="6" w:space="0" w:color="auto"/>
              <w:bottom w:val="single" w:sz="6" w:space="0" w:color="auto"/>
              <w:right w:val="single" w:sz="6" w:space="0" w:color="auto"/>
            </w:tcBorders>
          </w:tcPr>
          <w:p w:rsidR="00B20955" w:rsidRPr="00616B01" w:rsidRDefault="00B20955" w:rsidP="00616B01">
            <w:pPr>
              <w:jc w:val="both"/>
              <w:rPr>
                <w:sz w:val="24"/>
                <w:szCs w:val="24"/>
              </w:rPr>
            </w:pPr>
            <w:r w:rsidRPr="00616B01">
              <w:rPr>
                <w:rFonts w:ascii="Times New Roman" w:hAnsi="Times New Roman"/>
                <w:bCs/>
                <w:sz w:val="24"/>
                <w:szCs w:val="24"/>
              </w:rPr>
              <w:t>пыль газоочистки металла незагрязненная</w:t>
            </w:r>
          </w:p>
        </w:tc>
        <w:tc>
          <w:tcPr>
            <w:tcW w:w="1700" w:type="dxa"/>
            <w:tcBorders>
              <w:top w:val="single" w:sz="6" w:space="0" w:color="auto"/>
              <w:left w:val="single" w:sz="6" w:space="0" w:color="auto"/>
              <w:bottom w:val="single" w:sz="6" w:space="0" w:color="auto"/>
              <w:right w:val="single" w:sz="6" w:space="0" w:color="auto"/>
            </w:tcBorders>
          </w:tcPr>
          <w:p w:rsidR="00B20955" w:rsidRPr="00616B01" w:rsidRDefault="00B20955" w:rsidP="00616B01">
            <w:pPr>
              <w:jc w:val="both"/>
              <w:rPr>
                <w:sz w:val="24"/>
                <w:szCs w:val="24"/>
              </w:rPr>
            </w:pPr>
            <w:r w:rsidRPr="00616B01">
              <w:rPr>
                <w:rFonts w:ascii="Times New Roman" w:hAnsi="Times New Roman"/>
                <w:bCs/>
                <w:sz w:val="24"/>
                <w:szCs w:val="24"/>
              </w:rPr>
              <w:t>36123101424</w:t>
            </w:r>
          </w:p>
        </w:tc>
        <w:tc>
          <w:tcPr>
            <w:tcW w:w="567" w:type="dxa"/>
            <w:tcBorders>
              <w:top w:val="single" w:sz="6" w:space="0" w:color="auto"/>
              <w:left w:val="single" w:sz="6" w:space="0" w:color="auto"/>
              <w:bottom w:val="single" w:sz="6" w:space="0" w:color="auto"/>
              <w:right w:val="single" w:sz="6" w:space="0" w:color="auto"/>
            </w:tcBorders>
          </w:tcPr>
          <w:p w:rsidR="00B20955" w:rsidRPr="00616B01" w:rsidRDefault="00B20955"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4</w:t>
            </w:r>
          </w:p>
        </w:tc>
      </w:tr>
      <w:tr w:rsidR="00C334FF" w:rsidRPr="00616B01" w:rsidTr="004616D1">
        <w:tc>
          <w:tcPr>
            <w:tcW w:w="3685"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3685"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обувь кожаная рабочая, утратившая потребительские свойства</w:t>
            </w:r>
          </w:p>
        </w:tc>
        <w:tc>
          <w:tcPr>
            <w:tcW w:w="1700"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40310100524</w:t>
            </w:r>
          </w:p>
        </w:tc>
        <w:tc>
          <w:tcPr>
            <w:tcW w:w="5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4</w:t>
            </w:r>
          </w:p>
        </w:tc>
      </w:tr>
      <w:tr w:rsidR="00C334FF" w:rsidRPr="00616B01" w:rsidTr="004616D1">
        <w:tc>
          <w:tcPr>
            <w:tcW w:w="3685"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p>
        </w:tc>
        <w:tc>
          <w:tcPr>
            <w:tcW w:w="3685"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бой стекла</w:t>
            </w:r>
          </w:p>
        </w:tc>
        <w:tc>
          <w:tcPr>
            <w:tcW w:w="1700"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34190101205</w:t>
            </w:r>
          </w:p>
        </w:tc>
        <w:tc>
          <w:tcPr>
            <w:tcW w:w="567" w:type="dxa"/>
            <w:tcBorders>
              <w:top w:val="single" w:sz="6" w:space="0" w:color="auto"/>
              <w:left w:val="single" w:sz="6" w:space="0" w:color="auto"/>
              <w:bottom w:val="single" w:sz="6" w:space="0" w:color="auto"/>
              <w:right w:val="single" w:sz="6" w:space="0" w:color="auto"/>
            </w:tcBorders>
          </w:tcPr>
          <w:p w:rsidR="00C334FF" w:rsidRPr="00616B01" w:rsidRDefault="00C334FF"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5</w:t>
            </w:r>
          </w:p>
        </w:tc>
      </w:tr>
      <w:tr w:rsidR="00EA15C4" w:rsidRPr="00616B01" w:rsidTr="004616D1">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p>
        </w:tc>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лампы ртутные, ртутно-кварцевые, люминесцентные, утратившие потребительские свойства</w:t>
            </w:r>
          </w:p>
        </w:tc>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47110101521</w:t>
            </w:r>
          </w:p>
        </w:tc>
        <w:tc>
          <w:tcPr>
            <w:tcW w:w="567"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1</w:t>
            </w:r>
          </w:p>
        </w:tc>
      </w:tr>
      <w:tr w:rsidR="00EA15C4" w:rsidRPr="00616B01" w:rsidTr="004616D1">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p>
        </w:tc>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Мусор от бытовых помещений организаций крупногабаритный</w:t>
            </w:r>
          </w:p>
        </w:tc>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9120050001005</w:t>
            </w:r>
          </w:p>
        </w:tc>
        <w:tc>
          <w:tcPr>
            <w:tcW w:w="567"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5</w:t>
            </w:r>
          </w:p>
        </w:tc>
      </w:tr>
      <w:tr w:rsidR="00EA15C4" w:rsidRPr="00616B01" w:rsidTr="004616D1">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p>
        </w:tc>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отходы изолированных проводов и кабелей</w:t>
            </w:r>
          </w:p>
        </w:tc>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48230201525</w:t>
            </w:r>
          </w:p>
        </w:tc>
        <w:tc>
          <w:tcPr>
            <w:tcW w:w="567"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5</w:t>
            </w:r>
          </w:p>
        </w:tc>
      </w:tr>
      <w:tr w:rsidR="00EA15C4" w:rsidRPr="00616B01" w:rsidTr="004616D1">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p>
        </w:tc>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proofErr w:type="gramStart"/>
            <w:r w:rsidRPr="00616B01">
              <w:rPr>
                <w:rFonts w:ascii="Times New Roman" w:hAnsi="Times New Roman"/>
                <w:sz w:val="24"/>
                <w:szCs w:val="24"/>
              </w:rPr>
              <w:t>спецодежда из хлопчатобумажного и смешанных волокон, утратившая потребительские свойства, незагрязненная</w:t>
            </w:r>
            <w:proofErr w:type="gramEnd"/>
          </w:p>
        </w:tc>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40211001624</w:t>
            </w:r>
          </w:p>
        </w:tc>
        <w:tc>
          <w:tcPr>
            <w:tcW w:w="567"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4</w:t>
            </w:r>
          </w:p>
        </w:tc>
      </w:tr>
      <w:tr w:rsidR="00EA15C4" w:rsidRPr="00616B01" w:rsidTr="004616D1">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p>
        </w:tc>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мусор и смет производственных помещений малоопасный</w:t>
            </w:r>
          </w:p>
        </w:tc>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73321001724</w:t>
            </w:r>
          </w:p>
        </w:tc>
        <w:tc>
          <w:tcPr>
            <w:tcW w:w="567"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4</w:t>
            </w:r>
          </w:p>
        </w:tc>
      </w:tr>
      <w:tr w:rsidR="00EA15C4" w:rsidRPr="00616B01" w:rsidTr="004616D1">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p>
        </w:tc>
        <w:tc>
          <w:tcPr>
            <w:tcW w:w="3685"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смет с территории предприятия практически </w:t>
            </w:r>
            <w:proofErr w:type="gramStart"/>
            <w:r w:rsidRPr="00616B01">
              <w:rPr>
                <w:rFonts w:ascii="Times New Roman" w:hAnsi="Times New Roman"/>
                <w:sz w:val="24"/>
                <w:szCs w:val="24"/>
              </w:rPr>
              <w:t>неопасный</w:t>
            </w:r>
            <w:proofErr w:type="gramEnd"/>
          </w:p>
        </w:tc>
        <w:tc>
          <w:tcPr>
            <w:tcW w:w="1700"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73339002715</w:t>
            </w:r>
          </w:p>
        </w:tc>
        <w:tc>
          <w:tcPr>
            <w:tcW w:w="567" w:type="dxa"/>
            <w:tcBorders>
              <w:top w:val="single" w:sz="6" w:space="0" w:color="auto"/>
              <w:left w:val="single" w:sz="6" w:space="0" w:color="auto"/>
              <w:bottom w:val="single" w:sz="6" w:space="0" w:color="auto"/>
              <w:right w:val="single" w:sz="6" w:space="0" w:color="auto"/>
            </w:tcBorders>
          </w:tcPr>
          <w:p w:rsidR="00EA15C4" w:rsidRPr="00616B01" w:rsidRDefault="00EA15C4" w:rsidP="00616B01">
            <w:pPr>
              <w:spacing w:line="240" w:lineRule="auto"/>
              <w:ind w:firstLine="284"/>
              <w:jc w:val="both"/>
              <w:rPr>
                <w:rFonts w:ascii="Times New Roman" w:hAnsi="Times New Roman"/>
                <w:sz w:val="24"/>
                <w:szCs w:val="24"/>
              </w:rPr>
            </w:pPr>
            <w:r w:rsidRPr="00616B01">
              <w:rPr>
                <w:rFonts w:ascii="Times New Roman" w:hAnsi="Times New Roman"/>
                <w:sz w:val="24"/>
                <w:szCs w:val="24"/>
              </w:rPr>
              <w:t>5</w:t>
            </w:r>
          </w:p>
        </w:tc>
      </w:tr>
    </w:tbl>
    <w:p w:rsidR="00EA15C4" w:rsidRPr="00616B01" w:rsidRDefault="00EA15C4" w:rsidP="00616B01">
      <w:pPr>
        <w:jc w:val="both"/>
        <w:rPr>
          <w:rFonts w:ascii="Times New Roman" w:hAnsi="Times New Roman" w:cs="Times New Roman"/>
          <w:i/>
          <w:sz w:val="24"/>
          <w:szCs w:val="24"/>
        </w:rPr>
      </w:pPr>
    </w:p>
    <w:p w:rsidR="00C334FF" w:rsidRPr="00616B01" w:rsidRDefault="00C334FF" w:rsidP="00616B01">
      <w:pPr>
        <w:tabs>
          <w:tab w:val="left" w:pos="1701"/>
        </w:tabs>
        <w:spacing w:line="240" w:lineRule="auto"/>
        <w:jc w:val="both"/>
        <w:rPr>
          <w:rFonts w:ascii="Times New Roman" w:hAnsi="Times New Roman"/>
          <w:sz w:val="24"/>
          <w:szCs w:val="24"/>
        </w:rPr>
      </w:pPr>
    </w:p>
    <w:p w:rsidR="00EA15C4" w:rsidRPr="00616B01" w:rsidRDefault="00EA15C4" w:rsidP="00616B01">
      <w:pPr>
        <w:tabs>
          <w:tab w:val="left" w:pos="1701"/>
        </w:tabs>
        <w:spacing w:line="240" w:lineRule="auto"/>
        <w:jc w:val="both"/>
        <w:rPr>
          <w:rFonts w:ascii="Times New Roman" w:hAnsi="Times New Roman"/>
          <w:sz w:val="24"/>
          <w:szCs w:val="24"/>
        </w:rPr>
      </w:pPr>
    </w:p>
    <w:p w:rsidR="00EA15C4" w:rsidRPr="00616B01" w:rsidRDefault="00EA15C4" w:rsidP="00616B01">
      <w:pPr>
        <w:tabs>
          <w:tab w:val="left" w:pos="1701"/>
        </w:tabs>
        <w:spacing w:line="240" w:lineRule="auto"/>
        <w:jc w:val="both"/>
        <w:rPr>
          <w:rFonts w:ascii="Times New Roman" w:hAnsi="Times New Roman"/>
          <w:sz w:val="24"/>
          <w:szCs w:val="24"/>
        </w:rPr>
      </w:pPr>
    </w:p>
    <w:p w:rsidR="00EA15C4" w:rsidRPr="00616B01" w:rsidRDefault="00EA15C4" w:rsidP="00616B01">
      <w:pPr>
        <w:tabs>
          <w:tab w:val="left" w:pos="1701"/>
        </w:tabs>
        <w:spacing w:line="240" w:lineRule="auto"/>
        <w:jc w:val="both"/>
        <w:rPr>
          <w:rFonts w:ascii="Times New Roman" w:hAnsi="Times New Roman"/>
          <w:sz w:val="24"/>
          <w:szCs w:val="24"/>
        </w:rPr>
      </w:pPr>
    </w:p>
    <w:p w:rsidR="00C551D0" w:rsidRPr="00616B01" w:rsidRDefault="00C551D0" w:rsidP="00616B01">
      <w:pPr>
        <w:tabs>
          <w:tab w:val="left" w:pos="1701"/>
        </w:tabs>
        <w:spacing w:line="240" w:lineRule="auto"/>
        <w:jc w:val="both"/>
        <w:rPr>
          <w:rFonts w:ascii="Times New Roman" w:hAnsi="Times New Roman"/>
          <w:sz w:val="24"/>
          <w:szCs w:val="24"/>
        </w:rPr>
      </w:pPr>
    </w:p>
    <w:p w:rsidR="00616B01" w:rsidRDefault="00616B01" w:rsidP="00616B01">
      <w:pPr>
        <w:tabs>
          <w:tab w:val="left" w:pos="1701"/>
        </w:tabs>
        <w:spacing w:line="240" w:lineRule="auto"/>
        <w:jc w:val="both"/>
        <w:rPr>
          <w:rFonts w:ascii="Times New Roman" w:hAnsi="Times New Roman"/>
          <w:b/>
          <w:sz w:val="24"/>
          <w:szCs w:val="24"/>
        </w:rPr>
      </w:pPr>
    </w:p>
    <w:p w:rsidR="00616B01" w:rsidRDefault="00616B01" w:rsidP="00616B01">
      <w:pPr>
        <w:tabs>
          <w:tab w:val="left" w:pos="1701"/>
        </w:tabs>
        <w:spacing w:line="240" w:lineRule="auto"/>
        <w:jc w:val="both"/>
        <w:rPr>
          <w:rFonts w:ascii="Times New Roman" w:hAnsi="Times New Roman"/>
          <w:b/>
          <w:sz w:val="24"/>
          <w:szCs w:val="24"/>
        </w:rPr>
      </w:pPr>
    </w:p>
    <w:p w:rsidR="00C334FF" w:rsidRPr="00616B01" w:rsidRDefault="00C334FF" w:rsidP="00616B01">
      <w:pPr>
        <w:tabs>
          <w:tab w:val="left" w:pos="1701"/>
        </w:tabs>
        <w:spacing w:line="240" w:lineRule="auto"/>
        <w:jc w:val="both"/>
        <w:rPr>
          <w:rFonts w:ascii="Times New Roman" w:hAnsi="Times New Roman"/>
          <w:b/>
          <w:sz w:val="24"/>
          <w:szCs w:val="24"/>
        </w:rPr>
      </w:pPr>
      <w:r w:rsidRPr="00616B01">
        <w:rPr>
          <w:rFonts w:ascii="Times New Roman" w:hAnsi="Times New Roman"/>
          <w:b/>
          <w:sz w:val="24"/>
          <w:szCs w:val="24"/>
        </w:rPr>
        <w:t>3. Расчет и обоснование предлагаемых нормативов образования отходов в среднем за год</w:t>
      </w:r>
    </w:p>
    <w:p w:rsidR="00C334FF" w:rsidRPr="00616B01" w:rsidRDefault="00C334FF" w:rsidP="00616B01">
      <w:pPr>
        <w:tabs>
          <w:tab w:val="left" w:pos="1701"/>
        </w:tabs>
        <w:spacing w:line="240" w:lineRule="auto"/>
        <w:jc w:val="both"/>
        <w:rPr>
          <w:rFonts w:ascii="Times New Roman" w:hAnsi="Times New Roman"/>
          <w:b/>
          <w:sz w:val="24"/>
          <w:szCs w:val="24"/>
        </w:rPr>
      </w:pPr>
      <w:r w:rsidRPr="00616B01">
        <w:rPr>
          <w:rFonts w:ascii="Times New Roman" w:hAnsi="Times New Roman"/>
          <w:b/>
          <w:sz w:val="24"/>
          <w:szCs w:val="24"/>
        </w:rPr>
        <w:t>3.1. Исходные данные для расчета</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Расчет  объема  образования  отходов  за  отчетный  год  ведется по удельным показателям или по факту. Для удобства вся информация, включая наименование сырья, расход за год, единицы измерения, удельные и фактические показатели, собрана и отражена в табл. 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844"/>
        <w:gridCol w:w="1266"/>
        <w:gridCol w:w="1134"/>
        <w:gridCol w:w="2738"/>
        <w:gridCol w:w="1339"/>
      </w:tblGrid>
      <w:tr w:rsidR="00C334FF" w:rsidRPr="00616B01" w:rsidTr="004616D1">
        <w:tc>
          <w:tcPr>
            <w:tcW w:w="534" w:type="dxa"/>
          </w:tcPr>
          <w:p w:rsidR="00C334FF" w:rsidRPr="00616B01" w:rsidRDefault="00C334FF" w:rsidP="00616B01">
            <w:pPr>
              <w:spacing w:line="240" w:lineRule="auto"/>
              <w:jc w:val="both"/>
              <w:rPr>
                <w:rFonts w:ascii="Times New Roman" w:hAnsi="Times New Roman" w:cs="Times New Roman"/>
                <w:b/>
                <w:sz w:val="24"/>
                <w:szCs w:val="24"/>
              </w:rPr>
            </w:pPr>
            <w:r w:rsidRPr="00616B01">
              <w:rPr>
                <w:rFonts w:ascii="Times New Roman" w:hAnsi="Times New Roman" w:cs="Times New Roman"/>
                <w:b/>
                <w:sz w:val="24"/>
                <w:szCs w:val="24"/>
              </w:rPr>
              <w:t xml:space="preserve">№ </w:t>
            </w:r>
            <w:proofErr w:type="gramStart"/>
            <w:r w:rsidRPr="00616B01">
              <w:rPr>
                <w:rFonts w:ascii="Times New Roman" w:hAnsi="Times New Roman" w:cs="Times New Roman"/>
                <w:b/>
                <w:sz w:val="24"/>
                <w:szCs w:val="24"/>
              </w:rPr>
              <w:t>п</w:t>
            </w:r>
            <w:proofErr w:type="gramEnd"/>
            <w:r w:rsidRPr="00616B01">
              <w:rPr>
                <w:rFonts w:ascii="Times New Roman" w:hAnsi="Times New Roman" w:cs="Times New Roman"/>
                <w:b/>
                <w:sz w:val="24"/>
                <w:szCs w:val="24"/>
              </w:rPr>
              <w:t>/п</w:t>
            </w:r>
          </w:p>
        </w:tc>
        <w:tc>
          <w:tcPr>
            <w:tcW w:w="2844" w:type="dxa"/>
          </w:tcPr>
          <w:p w:rsidR="00C334FF" w:rsidRPr="00616B01" w:rsidRDefault="00C334FF" w:rsidP="00616B01">
            <w:pPr>
              <w:spacing w:line="240" w:lineRule="auto"/>
              <w:jc w:val="both"/>
              <w:rPr>
                <w:rFonts w:ascii="Times New Roman" w:hAnsi="Times New Roman" w:cs="Times New Roman"/>
                <w:b/>
                <w:sz w:val="24"/>
                <w:szCs w:val="24"/>
              </w:rPr>
            </w:pPr>
            <w:r w:rsidRPr="00616B01">
              <w:rPr>
                <w:rFonts w:ascii="Times New Roman" w:hAnsi="Times New Roman" w:cs="Times New Roman"/>
                <w:b/>
                <w:sz w:val="24"/>
                <w:szCs w:val="24"/>
              </w:rPr>
              <w:t>Наименование сырья</w:t>
            </w:r>
          </w:p>
        </w:tc>
        <w:tc>
          <w:tcPr>
            <w:tcW w:w="1266" w:type="dxa"/>
          </w:tcPr>
          <w:p w:rsidR="00C334FF" w:rsidRPr="00616B01" w:rsidRDefault="00C334FF" w:rsidP="00616B01">
            <w:pPr>
              <w:spacing w:line="240" w:lineRule="auto"/>
              <w:jc w:val="both"/>
              <w:rPr>
                <w:rFonts w:ascii="Times New Roman" w:hAnsi="Times New Roman" w:cs="Times New Roman"/>
                <w:b/>
                <w:sz w:val="24"/>
                <w:szCs w:val="24"/>
              </w:rPr>
            </w:pPr>
            <w:r w:rsidRPr="00616B01">
              <w:rPr>
                <w:rFonts w:ascii="Times New Roman" w:hAnsi="Times New Roman" w:cs="Times New Roman"/>
                <w:b/>
                <w:sz w:val="24"/>
                <w:szCs w:val="24"/>
              </w:rPr>
              <w:t>Единицы измерения</w:t>
            </w:r>
          </w:p>
        </w:tc>
        <w:tc>
          <w:tcPr>
            <w:tcW w:w="1134" w:type="dxa"/>
          </w:tcPr>
          <w:p w:rsidR="00C334FF" w:rsidRPr="00616B01" w:rsidRDefault="00C334FF" w:rsidP="00616B01">
            <w:pPr>
              <w:spacing w:line="240" w:lineRule="auto"/>
              <w:jc w:val="both"/>
              <w:rPr>
                <w:rFonts w:ascii="Times New Roman" w:hAnsi="Times New Roman" w:cs="Times New Roman"/>
                <w:b/>
                <w:sz w:val="24"/>
                <w:szCs w:val="24"/>
              </w:rPr>
            </w:pPr>
            <w:r w:rsidRPr="00616B01">
              <w:rPr>
                <w:rFonts w:ascii="Times New Roman" w:hAnsi="Times New Roman" w:cs="Times New Roman"/>
                <w:b/>
                <w:sz w:val="24"/>
                <w:szCs w:val="24"/>
              </w:rPr>
              <w:t>Расход за год</w:t>
            </w:r>
          </w:p>
        </w:tc>
        <w:tc>
          <w:tcPr>
            <w:tcW w:w="4077" w:type="dxa"/>
            <w:gridSpan w:val="2"/>
          </w:tcPr>
          <w:p w:rsidR="00C334FF" w:rsidRPr="00616B01" w:rsidRDefault="00C334FF" w:rsidP="00616B01">
            <w:pPr>
              <w:spacing w:line="240" w:lineRule="auto"/>
              <w:jc w:val="both"/>
              <w:rPr>
                <w:rFonts w:ascii="Times New Roman" w:hAnsi="Times New Roman" w:cs="Times New Roman"/>
                <w:b/>
                <w:sz w:val="24"/>
                <w:szCs w:val="24"/>
              </w:rPr>
            </w:pPr>
            <w:r w:rsidRPr="00616B01">
              <w:rPr>
                <w:rFonts w:ascii="Times New Roman" w:hAnsi="Times New Roman" w:cs="Times New Roman"/>
                <w:b/>
                <w:sz w:val="24"/>
                <w:szCs w:val="24"/>
              </w:rPr>
              <w:t>Удельные показатели</w:t>
            </w:r>
          </w:p>
        </w:tc>
      </w:tr>
      <w:tr w:rsidR="00C334FF" w:rsidRPr="00616B01" w:rsidTr="004616D1">
        <w:trPr>
          <w:trHeight w:val="219"/>
        </w:trPr>
        <w:tc>
          <w:tcPr>
            <w:tcW w:w="53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w:t>
            </w:r>
          </w:p>
        </w:tc>
        <w:tc>
          <w:tcPr>
            <w:tcW w:w="284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2</w:t>
            </w:r>
          </w:p>
        </w:tc>
        <w:tc>
          <w:tcPr>
            <w:tcW w:w="1266"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3</w:t>
            </w:r>
          </w:p>
        </w:tc>
        <w:tc>
          <w:tcPr>
            <w:tcW w:w="113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4077" w:type="dxa"/>
            <w:gridSpan w:val="2"/>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w:t>
            </w:r>
          </w:p>
        </w:tc>
      </w:tr>
      <w:tr w:rsidR="00C334FF" w:rsidRPr="00616B01" w:rsidTr="004616D1">
        <w:tc>
          <w:tcPr>
            <w:tcW w:w="53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w:t>
            </w:r>
          </w:p>
        </w:tc>
        <w:tc>
          <w:tcPr>
            <w:tcW w:w="284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Площадь территории</w:t>
            </w:r>
          </w:p>
        </w:tc>
        <w:tc>
          <w:tcPr>
            <w:tcW w:w="1266"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кг/м</w:t>
            </w:r>
            <w:proofErr w:type="gramStart"/>
            <w:r w:rsidRPr="00616B01">
              <w:rPr>
                <w:rFonts w:ascii="Times New Roman" w:hAnsi="Times New Roman" w:cs="Times New Roman"/>
                <w:sz w:val="24"/>
                <w:szCs w:val="24"/>
                <w:vertAlign w:val="superscript"/>
              </w:rPr>
              <w:t>2</w:t>
            </w:r>
            <w:proofErr w:type="gramEnd"/>
            <w:r w:rsidRPr="00616B01">
              <w:rPr>
                <w:rFonts w:ascii="Times New Roman" w:hAnsi="Times New Roman" w:cs="Times New Roman"/>
                <w:sz w:val="24"/>
                <w:szCs w:val="24"/>
              </w:rPr>
              <w:t>/год</w:t>
            </w:r>
          </w:p>
        </w:tc>
        <w:tc>
          <w:tcPr>
            <w:tcW w:w="1134" w:type="dxa"/>
          </w:tcPr>
          <w:p w:rsidR="00C334FF" w:rsidRPr="00616B01" w:rsidRDefault="00D335CA"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1,05</w:t>
            </w:r>
          </w:p>
        </w:tc>
        <w:tc>
          <w:tcPr>
            <w:tcW w:w="2738"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площадь убираемой поверхности, S</w:t>
            </w:r>
          </w:p>
        </w:tc>
        <w:tc>
          <w:tcPr>
            <w:tcW w:w="1339" w:type="dxa"/>
          </w:tcPr>
          <w:p w:rsidR="00C334FF" w:rsidRPr="00616B01" w:rsidRDefault="003255E0"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550</w:t>
            </w:r>
          </w:p>
        </w:tc>
      </w:tr>
      <w:tr w:rsidR="00C334FF" w:rsidRPr="00616B01" w:rsidTr="004616D1">
        <w:tc>
          <w:tcPr>
            <w:tcW w:w="53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3</w:t>
            </w:r>
          </w:p>
        </w:tc>
        <w:tc>
          <w:tcPr>
            <w:tcW w:w="284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Лампы ртутные, </w:t>
            </w:r>
            <w:proofErr w:type="gramStart"/>
            <w:r w:rsidRPr="00616B01">
              <w:rPr>
                <w:rFonts w:ascii="Times New Roman" w:hAnsi="Times New Roman" w:cs="Times New Roman"/>
                <w:sz w:val="24"/>
                <w:szCs w:val="24"/>
              </w:rPr>
              <w:t>люминесцентный</w:t>
            </w:r>
            <w:proofErr w:type="gramEnd"/>
          </w:p>
        </w:tc>
        <w:tc>
          <w:tcPr>
            <w:tcW w:w="1266"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шт./год</w:t>
            </w:r>
          </w:p>
        </w:tc>
        <w:tc>
          <w:tcPr>
            <w:tcW w:w="1134" w:type="dxa"/>
          </w:tcPr>
          <w:p w:rsidR="00C334FF" w:rsidRPr="00616B01" w:rsidRDefault="00D335CA"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0,006</w:t>
            </w:r>
          </w:p>
        </w:tc>
        <w:tc>
          <w:tcPr>
            <w:tcW w:w="2738"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тип ламп; </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количество рабочих дней</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в году; </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время работы лампы</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в сутки; </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-эксплуатационный срок</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службы, </w:t>
            </w:r>
            <w:proofErr w:type="spellStart"/>
            <w:r w:rsidRPr="00616B01">
              <w:rPr>
                <w:rFonts w:ascii="Times New Roman" w:hAnsi="Times New Roman" w:cs="Times New Roman"/>
                <w:sz w:val="24"/>
                <w:szCs w:val="24"/>
              </w:rPr>
              <w:t>k</w:t>
            </w:r>
            <w:r w:rsidRPr="00616B01">
              <w:rPr>
                <w:rFonts w:ascii="Times New Roman" w:hAnsi="Times New Roman" w:cs="Times New Roman"/>
                <w:sz w:val="24"/>
                <w:szCs w:val="24"/>
                <w:vertAlign w:val="subscript"/>
              </w:rPr>
              <w:t>i</w:t>
            </w:r>
            <w:proofErr w:type="spellEnd"/>
            <w:r w:rsidRPr="00616B01">
              <w:rPr>
                <w:rFonts w:ascii="Times New Roman" w:hAnsi="Times New Roman" w:cs="Times New Roman"/>
                <w:sz w:val="24"/>
                <w:szCs w:val="24"/>
              </w:rPr>
              <w:t xml:space="preserve">; </w:t>
            </w:r>
          </w:p>
          <w:p w:rsidR="00C334FF" w:rsidRPr="00616B01" w:rsidRDefault="00C334FF" w:rsidP="00616B01">
            <w:pPr>
              <w:tabs>
                <w:tab w:val="left" w:pos="1701"/>
              </w:tabs>
              <w:spacing w:line="240" w:lineRule="auto"/>
              <w:jc w:val="both"/>
              <w:rPr>
                <w:rFonts w:ascii="Times New Roman" w:hAnsi="Times New Roman" w:cs="Times New Roman"/>
                <w:sz w:val="24"/>
                <w:szCs w:val="24"/>
                <w:vertAlign w:val="subscript"/>
              </w:rPr>
            </w:pPr>
            <w:r w:rsidRPr="00616B01">
              <w:rPr>
                <w:rFonts w:ascii="Times New Roman" w:hAnsi="Times New Roman" w:cs="Times New Roman"/>
                <w:sz w:val="24"/>
                <w:szCs w:val="24"/>
              </w:rPr>
              <w:t>– вес лампы, m</w:t>
            </w:r>
            <w:r w:rsidRPr="00616B01">
              <w:rPr>
                <w:rFonts w:ascii="Times New Roman" w:hAnsi="Times New Roman" w:cs="Times New Roman"/>
                <w:sz w:val="24"/>
                <w:szCs w:val="24"/>
                <w:vertAlign w:val="subscript"/>
                <w:lang w:val="en-US"/>
              </w:rPr>
              <w:t>i</w:t>
            </w:r>
          </w:p>
        </w:tc>
        <w:tc>
          <w:tcPr>
            <w:tcW w:w="1339"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ДБ 24</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251 день</w:t>
            </w: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3 ч/</w:t>
            </w:r>
            <w:proofErr w:type="spellStart"/>
            <w:r w:rsidRPr="00616B01">
              <w:rPr>
                <w:rFonts w:ascii="Times New Roman" w:hAnsi="Times New Roman" w:cs="Times New Roman"/>
                <w:sz w:val="24"/>
                <w:szCs w:val="24"/>
              </w:rPr>
              <w:t>сут</w:t>
            </w:r>
            <w:proofErr w:type="spellEnd"/>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7500 ч</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75 г</w:t>
            </w:r>
          </w:p>
        </w:tc>
      </w:tr>
      <w:tr w:rsidR="00C334FF" w:rsidRPr="00616B01" w:rsidTr="004616D1">
        <w:tc>
          <w:tcPr>
            <w:tcW w:w="53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84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Стекло</w:t>
            </w:r>
          </w:p>
        </w:tc>
        <w:tc>
          <w:tcPr>
            <w:tcW w:w="1266"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шт./год</w:t>
            </w:r>
          </w:p>
        </w:tc>
        <w:tc>
          <w:tcPr>
            <w:tcW w:w="1134" w:type="dxa"/>
          </w:tcPr>
          <w:p w:rsidR="00C334FF" w:rsidRPr="00616B01" w:rsidRDefault="00D335CA"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0,03</w:t>
            </w:r>
          </w:p>
        </w:tc>
        <w:tc>
          <w:tcPr>
            <w:tcW w:w="2738"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масса корпуса, m</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процент битого стекла, b</w:t>
            </w:r>
          </w:p>
        </w:tc>
        <w:tc>
          <w:tcPr>
            <w:tcW w:w="1339"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0,000</w:t>
            </w:r>
            <w:r w:rsidRPr="00616B01">
              <w:rPr>
                <w:rFonts w:ascii="Times New Roman" w:hAnsi="Times New Roman" w:cs="Times New Roman"/>
                <w:sz w:val="24"/>
                <w:szCs w:val="24"/>
                <w:lang w:val="en-US"/>
              </w:rPr>
              <w:t>4</w:t>
            </w:r>
            <w:r w:rsidRPr="00616B01">
              <w:rPr>
                <w:rFonts w:ascii="Times New Roman" w:hAnsi="Times New Roman" w:cs="Times New Roman"/>
                <w:sz w:val="24"/>
                <w:szCs w:val="24"/>
              </w:rPr>
              <w:t xml:space="preserve"> т</w:t>
            </w: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10 %</w:t>
            </w:r>
          </w:p>
        </w:tc>
      </w:tr>
      <w:tr w:rsidR="00C334FF" w:rsidRPr="00616B01" w:rsidTr="004616D1">
        <w:tc>
          <w:tcPr>
            <w:tcW w:w="53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284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Изолированные провода и кабели</w:t>
            </w:r>
          </w:p>
        </w:tc>
        <w:tc>
          <w:tcPr>
            <w:tcW w:w="1266"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proofErr w:type="gramStart"/>
            <w:r w:rsidRPr="00616B01">
              <w:rPr>
                <w:rFonts w:ascii="Times New Roman" w:hAnsi="Times New Roman" w:cs="Times New Roman"/>
                <w:sz w:val="24"/>
                <w:szCs w:val="24"/>
              </w:rPr>
              <w:t>м</w:t>
            </w:r>
            <w:proofErr w:type="gramEnd"/>
            <w:r w:rsidRPr="00616B01">
              <w:rPr>
                <w:rFonts w:ascii="Times New Roman" w:hAnsi="Times New Roman" w:cs="Times New Roman"/>
                <w:sz w:val="24"/>
                <w:szCs w:val="24"/>
              </w:rPr>
              <w:t>/год</w:t>
            </w:r>
          </w:p>
        </w:tc>
        <w:tc>
          <w:tcPr>
            <w:tcW w:w="1134" w:type="dxa"/>
          </w:tcPr>
          <w:p w:rsidR="00C334FF" w:rsidRPr="00616B01" w:rsidRDefault="00D335CA"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0,04</w:t>
            </w:r>
          </w:p>
        </w:tc>
        <w:tc>
          <w:tcPr>
            <w:tcW w:w="2738"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масса</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1 </w:t>
            </w:r>
            <w:proofErr w:type="spellStart"/>
            <w:r w:rsidRPr="00616B01">
              <w:rPr>
                <w:rFonts w:ascii="Times New Roman" w:hAnsi="Times New Roman" w:cs="Times New Roman"/>
                <w:sz w:val="24"/>
                <w:szCs w:val="24"/>
              </w:rPr>
              <w:t>пог</w:t>
            </w:r>
            <w:proofErr w:type="spellEnd"/>
            <w:r w:rsidRPr="00616B01">
              <w:rPr>
                <w:rFonts w:ascii="Times New Roman" w:hAnsi="Times New Roman" w:cs="Times New Roman"/>
                <w:sz w:val="24"/>
                <w:szCs w:val="24"/>
              </w:rPr>
              <w:t xml:space="preserve">. </w:t>
            </w:r>
            <w:r w:rsidR="0054487D" w:rsidRPr="00616B01">
              <w:rPr>
                <w:rFonts w:ascii="Times New Roman" w:hAnsi="Times New Roman" w:cs="Times New Roman"/>
                <w:sz w:val="24"/>
                <w:szCs w:val="24"/>
              </w:rPr>
              <w:t>М</w:t>
            </w:r>
            <w:r w:rsidRPr="00616B01">
              <w:rPr>
                <w:rFonts w:ascii="Times New Roman" w:hAnsi="Times New Roman" w:cs="Times New Roman"/>
                <w:sz w:val="24"/>
                <w:szCs w:val="24"/>
              </w:rPr>
              <w:t>. проводки, m</w:t>
            </w:r>
          </w:p>
        </w:tc>
        <w:tc>
          <w:tcPr>
            <w:tcW w:w="1339"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0,4 кг</w:t>
            </w:r>
          </w:p>
        </w:tc>
      </w:tr>
      <w:tr w:rsidR="00C334FF" w:rsidRPr="00616B01" w:rsidTr="004616D1">
        <w:tc>
          <w:tcPr>
            <w:tcW w:w="53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6</w:t>
            </w:r>
          </w:p>
        </w:tc>
        <w:tc>
          <w:tcPr>
            <w:tcW w:w="284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Обувь кожаная рабочая</w:t>
            </w:r>
          </w:p>
        </w:tc>
        <w:tc>
          <w:tcPr>
            <w:tcW w:w="1266"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пар/год</w:t>
            </w:r>
          </w:p>
        </w:tc>
        <w:tc>
          <w:tcPr>
            <w:tcW w:w="1134" w:type="dxa"/>
          </w:tcPr>
          <w:p w:rsidR="00C334FF" w:rsidRPr="00616B01" w:rsidRDefault="00D335CA"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375</w:t>
            </w:r>
          </w:p>
        </w:tc>
        <w:tc>
          <w:tcPr>
            <w:tcW w:w="2738"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масса одной пары</w:t>
            </w:r>
          </w:p>
          <w:p w:rsidR="00C334FF" w:rsidRPr="00616B01" w:rsidRDefault="00C334FF" w:rsidP="00616B01">
            <w:pPr>
              <w:tabs>
                <w:tab w:val="left" w:pos="1701"/>
              </w:tabs>
              <w:spacing w:line="240" w:lineRule="auto"/>
              <w:jc w:val="both"/>
              <w:rPr>
                <w:rFonts w:ascii="Times New Roman" w:hAnsi="Times New Roman" w:cs="Times New Roman"/>
                <w:sz w:val="24"/>
                <w:szCs w:val="24"/>
              </w:rPr>
            </w:pPr>
            <w:proofErr w:type="spellStart"/>
            <w:r w:rsidRPr="00616B01">
              <w:rPr>
                <w:rFonts w:ascii="Times New Roman" w:hAnsi="Times New Roman" w:cs="Times New Roman"/>
                <w:sz w:val="24"/>
                <w:szCs w:val="24"/>
              </w:rPr>
              <w:t>спецобуви</w:t>
            </w:r>
            <w:proofErr w:type="spellEnd"/>
            <w:r w:rsidRPr="00616B01">
              <w:rPr>
                <w:rFonts w:ascii="Times New Roman" w:hAnsi="Times New Roman" w:cs="Times New Roman"/>
                <w:sz w:val="24"/>
                <w:szCs w:val="24"/>
              </w:rPr>
              <w:t xml:space="preserve"> в исходном</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состоянии, </w:t>
            </w:r>
            <w:proofErr w:type="spellStart"/>
            <w:proofErr w:type="gramStart"/>
            <w:r w:rsidRPr="00616B01">
              <w:rPr>
                <w:rFonts w:ascii="Times New Roman" w:hAnsi="Times New Roman" w:cs="Times New Roman"/>
                <w:sz w:val="24"/>
                <w:szCs w:val="24"/>
              </w:rPr>
              <w:t>m</w:t>
            </w:r>
            <w:proofErr w:type="gramEnd"/>
            <w:r w:rsidRPr="00616B01">
              <w:rPr>
                <w:rFonts w:ascii="Times New Roman" w:hAnsi="Times New Roman" w:cs="Times New Roman"/>
                <w:sz w:val="24"/>
                <w:szCs w:val="24"/>
                <w:vertAlign w:val="subscript"/>
              </w:rPr>
              <w:t>соб</w:t>
            </w:r>
            <w:proofErr w:type="spellEnd"/>
            <w:r w:rsidRPr="00616B01">
              <w:rPr>
                <w:rFonts w:ascii="Times New Roman" w:hAnsi="Times New Roman" w:cs="Times New Roman"/>
                <w:sz w:val="24"/>
                <w:szCs w:val="24"/>
              </w:rPr>
              <w:t xml:space="preserve">; </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 xml:space="preserve">–коэффициент, учитывающий потери массы </w:t>
            </w:r>
            <w:proofErr w:type="spellStart"/>
            <w:r w:rsidRPr="00616B01">
              <w:rPr>
                <w:rFonts w:ascii="Times New Roman" w:hAnsi="Times New Roman" w:cs="Times New Roman"/>
                <w:sz w:val="24"/>
                <w:szCs w:val="24"/>
              </w:rPr>
              <w:t>спецобуви</w:t>
            </w:r>
            <w:proofErr w:type="spellEnd"/>
            <w:r w:rsidRPr="00616B01">
              <w:rPr>
                <w:rFonts w:ascii="Times New Roman" w:hAnsi="Times New Roman" w:cs="Times New Roman"/>
                <w:sz w:val="24"/>
                <w:szCs w:val="24"/>
              </w:rPr>
              <w:t xml:space="preserve"> данного вида, </w:t>
            </w:r>
            <w:proofErr w:type="spellStart"/>
            <w:proofErr w:type="gramStart"/>
            <w:r w:rsidRPr="00616B01">
              <w:rPr>
                <w:rFonts w:ascii="Times New Roman" w:hAnsi="Times New Roman" w:cs="Times New Roman"/>
                <w:sz w:val="24"/>
                <w:szCs w:val="24"/>
              </w:rPr>
              <w:t>K</w:t>
            </w:r>
            <w:proofErr w:type="gramEnd"/>
            <w:r w:rsidRPr="00616B01">
              <w:rPr>
                <w:rFonts w:ascii="Times New Roman" w:hAnsi="Times New Roman" w:cs="Times New Roman"/>
                <w:sz w:val="24"/>
                <w:szCs w:val="24"/>
                <w:vertAlign w:val="subscript"/>
              </w:rPr>
              <w:t>изн</w:t>
            </w:r>
            <w:proofErr w:type="spellEnd"/>
            <w:r w:rsidRPr="00616B01">
              <w:rPr>
                <w:rFonts w:ascii="Times New Roman" w:hAnsi="Times New Roman" w:cs="Times New Roman"/>
                <w:sz w:val="24"/>
                <w:szCs w:val="24"/>
              </w:rPr>
              <w:t xml:space="preserve">; </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–коэффициент, учитывающий загрязненность </w:t>
            </w:r>
            <w:proofErr w:type="spellStart"/>
            <w:r w:rsidRPr="00616B01">
              <w:rPr>
                <w:rFonts w:ascii="Times New Roman" w:hAnsi="Times New Roman" w:cs="Times New Roman"/>
                <w:sz w:val="24"/>
                <w:szCs w:val="24"/>
              </w:rPr>
              <w:t>спецобуви</w:t>
            </w:r>
            <w:proofErr w:type="spellEnd"/>
            <w:r w:rsidRPr="00616B01">
              <w:rPr>
                <w:rFonts w:ascii="Times New Roman" w:hAnsi="Times New Roman" w:cs="Times New Roman"/>
                <w:sz w:val="24"/>
                <w:szCs w:val="24"/>
              </w:rPr>
              <w:t xml:space="preserve"> данного вида, </w:t>
            </w:r>
            <w:proofErr w:type="spellStart"/>
            <w:proofErr w:type="gramStart"/>
            <w:r w:rsidRPr="00616B01">
              <w:rPr>
                <w:rFonts w:ascii="Times New Roman" w:hAnsi="Times New Roman" w:cs="Times New Roman"/>
                <w:sz w:val="24"/>
                <w:szCs w:val="24"/>
              </w:rPr>
              <w:t>K</w:t>
            </w:r>
            <w:proofErr w:type="gramEnd"/>
            <w:r w:rsidRPr="00616B01">
              <w:rPr>
                <w:rFonts w:ascii="Times New Roman" w:hAnsi="Times New Roman" w:cs="Times New Roman"/>
                <w:sz w:val="24"/>
                <w:szCs w:val="24"/>
                <w:vertAlign w:val="subscript"/>
              </w:rPr>
              <w:t>загр</w:t>
            </w:r>
            <w:proofErr w:type="spellEnd"/>
            <w:r w:rsidRPr="00616B01">
              <w:rPr>
                <w:rFonts w:ascii="Times New Roman" w:hAnsi="Times New Roman" w:cs="Times New Roman"/>
                <w:sz w:val="24"/>
                <w:szCs w:val="24"/>
              </w:rPr>
              <w:t xml:space="preserve">; </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нормативный срок носки</w:t>
            </w:r>
          </w:p>
          <w:p w:rsidR="00C334FF" w:rsidRPr="00616B01" w:rsidRDefault="00C334FF" w:rsidP="00616B01">
            <w:pPr>
              <w:tabs>
                <w:tab w:val="left" w:pos="1701"/>
              </w:tabs>
              <w:spacing w:line="240" w:lineRule="auto"/>
              <w:jc w:val="both"/>
              <w:rPr>
                <w:rFonts w:ascii="Times New Roman" w:hAnsi="Times New Roman" w:cs="Times New Roman"/>
                <w:sz w:val="24"/>
                <w:szCs w:val="24"/>
              </w:rPr>
            </w:pPr>
            <w:proofErr w:type="spellStart"/>
            <w:r w:rsidRPr="00616B01">
              <w:rPr>
                <w:rFonts w:ascii="Times New Roman" w:hAnsi="Times New Roman" w:cs="Times New Roman"/>
                <w:sz w:val="24"/>
                <w:szCs w:val="24"/>
              </w:rPr>
              <w:t>спецобуви</w:t>
            </w:r>
            <w:proofErr w:type="spellEnd"/>
            <w:r w:rsidRPr="00616B01">
              <w:rPr>
                <w:rFonts w:ascii="Times New Roman" w:hAnsi="Times New Roman" w:cs="Times New Roman"/>
                <w:sz w:val="24"/>
                <w:szCs w:val="24"/>
              </w:rPr>
              <w:t xml:space="preserve"> данного вида, </w:t>
            </w:r>
            <w:proofErr w:type="spellStart"/>
            <w:r w:rsidRPr="00616B01">
              <w:rPr>
                <w:rFonts w:ascii="Times New Roman" w:hAnsi="Times New Roman" w:cs="Times New Roman"/>
                <w:sz w:val="24"/>
                <w:szCs w:val="24"/>
              </w:rPr>
              <w:t>Т</w:t>
            </w:r>
            <w:r w:rsidRPr="00616B01">
              <w:rPr>
                <w:rFonts w:ascii="Times New Roman" w:hAnsi="Times New Roman" w:cs="Times New Roman"/>
                <w:sz w:val="24"/>
                <w:szCs w:val="24"/>
                <w:vertAlign w:val="subscript"/>
              </w:rPr>
              <w:t>н</w:t>
            </w:r>
            <w:proofErr w:type="spellEnd"/>
          </w:p>
        </w:tc>
        <w:tc>
          <w:tcPr>
            <w:tcW w:w="1339" w:type="dxa"/>
          </w:tcPr>
          <w:p w:rsidR="00C334FF" w:rsidRPr="00616B01" w:rsidRDefault="002420BE"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1,5</w:t>
            </w:r>
            <w:r w:rsidR="00C334FF" w:rsidRPr="00616B01">
              <w:rPr>
                <w:rFonts w:ascii="Times New Roman" w:hAnsi="Times New Roman" w:cs="Times New Roman"/>
                <w:sz w:val="24"/>
                <w:szCs w:val="24"/>
              </w:rPr>
              <w:t xml:space="preserve"> кг</w:t>
            </w: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2420BE"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1,15</w:t>
            </w: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2420BE"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0,8</w:t>
            </w: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2420BE"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7</w:t>
            </w:r>
            <w:r w:rsidR="00C334FF" w:rsidRPr="00616B01">
              <w:rPr>
                <w:rFonts w:ascii="Times New Roman" w:hAnsi="Times New Roman" w:cs="Times New Roman"/>
                <w:sz w:val="24"/>
                <w:szCs w:val="24"/>
              </w:rPr>
              <w:t>,5 лет</w:t>
            </w:r>
          </w:p>
        </w:tc>
      </w:tr>
      <w:tr w:rsidR="00C334FF" w:rsidRPr="00616B01" w:rsidTr="004616D1">
        <w:tc>
          <w:tcPr>
            <w:tcW w:w="53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7</w:t>
            </w:r>
          </w:p>
        </w:tc>
        <w:tc>
          <w:tcPr>
            <w:tcW w:w="284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Численность персонала</w:t>
            </w:r>
          </w:p>
        </w:tc>
        <w:tc>
          <w:tcPr>
            <w:tcW w:w="1266"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чел.</w:t>
            </w:r>
          </w:p>
        </w:tc>
        <w:tc>
          <w:tcPr>
            <w:tcW w:w="1134" w:type="dxa"/>
          </w:tcPr>
          <w:p w:rsidR="00C334FF" w:rsidRPr="00616B01" w:rsidRDefault="00D335CA"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10</w:t>
            </w:r>
          </w:p>
        </w:tc>
        <w:tc>
          <w:tcPr>
            <w:tcW w:w="2738"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количество сотрудников</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на предприятии, N; </w:t>
            </w:r>
          </w:p>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плотность отходов, ρ</w:t>
            </w:r>
          </w:p>
        </w:tc>
        <w:tc>
          <w:tcPr>
            <w:tcW w:w="1339"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250 чел. </w:t>
            </w:r>
          </w:p>
          <w:p w:rsidR="00C334FF" w:rsidRPr="00616B01" w:rsidRDefault="00C334FF" w:rsidP="00616B01">
            <w:pPr>
              <w:tabs>
                <w:tab w:val="left" w:pos="1701"/>
              </w:tabs>
              <w:spacing w:line="240" w:lineRule="auto"/>
              <w:jc w:val="both"/>
              <w:rPr>
                <w:rFonts w:ascii="Times New Roman" w:hAnsi="Times New Roman" w:cs="Times New Roman"/>
                <w:sz w:val="24"/>
                <w:szCs w:val="24"/>
              </w:rPr>
            </w:pPr>
          </w:p>
          <w:p w:rsidR="00C334FF" w:rsidRPr="00616B01" w:rsidRDefault="00C334FF" w:rsidP="00616B01">
            <w:pPr>
              <w:tabs>
                <w:tab w:val="left" w:pos="1701"/>
              </w:tabs>
              <w:spacing w:line="240" w:lineRule="auto"/>
              <w:jc w:val="both"/>
              <w:rPr>
                <w:rFonts w:ascii="Times New Roman" w:hAnsi="Times New Roman" w:cs="Times New Roman"/>
                <w:sz w:val="24"/>
                <w:szCs w:val="24"/>
                <w:vertAlign w:val="superscript"/>
              </w:rPr>
            </w:pPr>
            <w:r w:rsidRPr="00616B01">
              <w:rPr>
                <w:rFonts w:ascii="Times New Roman" w:hAnsi="Times New Roman" w:cs="Times New Roman"/>
                <w:sz w:val="24"/>
                <w:szCs w:val="24"/>
              </w:rPr>
              <w:t>4 т/м</w:t>
            </w:r>
            <w:r w:rsidRPr="00616B01">
              <w:rPr>
                <w:rFonts w:ascii="Times New Roman" w:hAnsi="Times New Roman" w:cs="Times New Roman"/>
                <w:sz w:val="24"/>
                <w:szCs w:val="24"/>
                <w:vertAlign w:val="superscript"/>
              </w:rPr>
              <w:t>3</w:t>
            </w:r>
          </w:p>
        </w:tc>
      </w:tr>
      <w:tr w:rsidR="00C334FF" w:rsidRPr="00616B01" w:rsidTr="004616D1">
        <w:tc>
          <w:tcPr>
            <w:tcW w:w="534" w:type="dxa"/>
          </w:tcPr>
          <w:p w:rsidR="00C334FF" w:rsidRPr="00616B01" w:rsidRDefault="00C334FF"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8</w:t>
            </w:r>
          </w:p>
        </w:tc>
        <w:tc>
          <w:tcPr>
            <w:tcW w:w="2844" w:type="dxa"/>
          </w:tcPr>
          <w:p w:rsidR="00C334FF" w:rsidRPr="00616B01" w:rsidRDefault="00EA15C4"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И</w:t>
            </w:r>
            <w:r w:rsidR="00E260C9" w:rsidRPr="00616B01">
              <w:rPr>
                <w:rFonts w:ascii="Times New Roman" w:hAnsi="Times New Roman" w:cs="Times New Roman"/>
                <w:sz w:val="24"/>
                <w:szCs w:val="24"/>
              </w:rPr>
              <w:t>нструмент</w:t>
            </w:r>
            <w:r w:rsidRPr="00616B01">
              <w:rPr>
                <w:rFonts w:ascii="Times New Roman" w:hAnsi="Times New Roman" w:cs="Times New Roman"/>
                <w:sz w:val="24"/>
                <w:szCs w:val="24"/>
              </w:rPr>
              <w:t xml:space="preserve"> точения</w:t>
            </w:r>
          </w:p>
        </w:tc>
        <w:tc>
          <w:tcPr>
            <w:tcW w:w="1266" w:type="dxa"/>
          </w:tcPr>
          <w:p w:rsidR="00C334FF"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шт.</w:t>
            </w:r>
            <w:r w:rsidR="00C334FF" w:rsidRPr="00616B01">
              <w:rPr>
                <w:rFonts w:ascii="Times New Roman" w:hAnsi="Times New Roman" w:cs="Times New Roman"/>
                <w:sz w:val="24"/>
                <w:szCs w:val="24"/>
              </w:rPr>
              <w:t>/год</w:t>
            </w:r>
          </w:p>
        </w:tc>
        <w:tc>
          <w:tcPr>
            <w:tcW w:w="1134" w:type="dxa"/>
          </w:tcPr>
          <w:p w:rsidR="00C334FF" w:rsidRPr="00616B01" w:rsidRDefault="0054487D"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0,006</w:t>
            </w:r>
          </w:p>
        </w:tc>
        <w:tc>
          <w:tcPr>
            <w:tcW w:w="2738" w:type="dxa"/>
          </w:tcPr>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масса одного</w:t>
            </w:r>
          </w:p>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резца, m; </w:t>
            </w:r>
          </w:p>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коэффициент</w:t>
            </w:r>
          </w:p>
          <w:p w:rsidR="00C334FF"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износа, k</w:t>
            </w:r>
          </w:p>
        </w:tc>
        <w:tc>
          <w:tcPr>
            <w:tcW w:w="1339" w:type="dxa"/>
          </w:tcPr>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0,025 т</w:t>
            </w:r>
          </w:p>
          <w:p w:rsidR="00E260C9" w:rsidRPr="00616B01" w:rsidRDefault="00E260C9" w:rsidP="00616B01">
            <w:pPr>
              <w:tabs>
                <w:tab w:val="left" w:pos="1701"/>
              </w:tabs>
              <w:spacing w:line="240" w:lineRule="auto"/>
              <w:jc w:val="both"/>
              <w:rPr>
                <w:rFonts w:ascii="Times New Roman" w:hAnsi="Times New Roman" w:cs="Times New Roman"/>
                <w:sz w:val="24"/>
                <w:szCs w:val="24"/>
              </w:rPr>
            </w:pPr>
          </w:p>
          <w:p w:rsidR="00C334FF"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11</w:t>
            </w:r>
          </w:p>
        </w:tc>
      </w:tr>
      <w:tr w:rsidR="00E260C9" w:rsidRPr="00616B01" w:rsidTr="004616D1">
        <w:tc>
          <w:tcPr>
            <w:tcW w:w="534" w:type="dxa"/>
          </w:tcPr>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9</w:t>
            </w:r>
          </w:p>
        </w:tc>
        <w:tc>
          <w:tcPr>
            <w:tcW w:w="2844" w:type="dxa"/>
          </w:tcPr>
          <w:p w:rsidR="00E260C9" w:rsidRPr="00616B01" w:rsidRDefault="00EA15C4" w:rsidP="00616B01">
            <w:pPr>
              <w:tabs>
                <w:tab w:val="left" w:pos="1701"/>
              </w:tabs>
              <w:spacing w:line="240" w:lineRule="auto"/>
              <w:jc w:val="both"/>
              <w:rPr>
                <w:rFonts w:ascii="Times New Roman" w:hAnsi="Times New Roman" w:cs="Times New Roman"/>
                <w:sz w:val="24"/>
                <w:szCs w:val="24"/>
              </w:rPr>
            </w:pPr>
            <w:proofErr w:type="spellStart"/>
            <w:r w:rsidRPr="00616B01">
              <w:rPr>
                <w:rFonts w:ascii="Times New Roman" w:hAnsi="Times New Roman" w:cs="Times New Roman"/>
                <w:sz w:val="24"/>
                <w:szCs w:val="24"/>
              </w:rPr>
              <w:t>Фрезировочный</w:t>
            </w:r>
            <w:proofErr w:type="spellEnd"/>
            <w:r w:rsidR="00E260C9" w:rsidRPr="00616B01">
              <w:rPr>
                <w:rFonts w:ascii="Times New Roman" w:hAnsi="Times New Roman" w:cs="Times New Roman"/>
                <w:sz w:val="24"/>
                <w:szCs w:val="24"/>
              </w:rPr>
              <w:t xml:space="preserve"> инструмент</w:t>
            </w:r>
          </w:p>
        </w:tc>
        <w:tc>
          <w:tcPr>
            <w:tcW w:w="1266" w:type="dxa"/>
          </w:tcPr>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шт./год</w:t>
            </w:r>
          </w:p>
        </w:tc>
        <w:tc>
          <w:tcPr>
            <w:tcW w:w="1134" w:type="dxa"/>
          </w:tcPr>
          <w:p w:rsidR="00E260C9" w:rsidRPr="00616B01" w:rsidRDefault="0054487D"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0,006</w:t>
            </w:r>
          </w:p>
        </w:tc>
        <w:tc>
          <w:tcPr>
            <w:tcW w:w="2738" w:type="dxa"/>
          </w:tcPr>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масса одного</w:t>
            </w:r>
          </w:p>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резца, m; </w:t>
            </w:r>
          </w:p>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коэффициент</w:t>
            </w:r>
          </w:p>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износа, k</w:t>
            </w:r>
          </w:p>
        </w:tc>
        <w:tc>
          <w:tcPr>
            <w:tcW w:w="1339" w:type="dxa"/>
          </w:tcPr>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0,035 т</w:t>
            </w:r>
          </w:p>
          <w:p w:rsidR="00E260C9" w:rsidRPr="00616B01" w:rsidRDefault="00E260C9" w:rsidP="00616B01">
            <w:pPr>
              <w:tabs>
                <w:tab w:val="left" w:pos="1701"/>
              </w:tabs>
              <w:spacing w:line="240" w:lineRule="auto"/>
              <w:jc w:val="both"/>
              <w:rPr>
                <w:rFonts w:ascii="Times New Roman" w:hAnsi="Times New Roman" w:cs="Times New Roman"/>
                <w:sz w:val="24"/>
                <w:szCs w:val="24"/>
              </w:rPr>
            </w:pPr>
          </w:p>
          <w:p w:rsidR="00E260C9" w:rsidRPr="00616B01" w:rsidRDefault="00E260C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12</w:t>
            </w:r>
          </w:p>
        </w:tc>
      </w:tr>
      <w:tr w:rsidR="003255E0" w:rsidRPr="00616B01" w:rsidTr="004616D1">
        <w:tc>
          <w:tcPr>
            <w:tcW w:w="534" w:type="dxa"/>
          </w:tcPr>
          <w:p w:rsidR="003255E0"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12</w:t>
            </w:r>
          </w:p>
        </w:tc>
        <w:tc>
          <w:tcPr>
            <w:tcW w:w="2844" w:type="dxa"/>
          </w:tcPr>
          <w:p w:rsidR="003255E0"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Лом и отходы</w:t>
            </w:r>
          </w:p>
        </w:tc>
        <w:tc>
          <w:tcPr>
            <w:tcW w:w="1266" w:type="dxa"/>
          </w:tcPr>
          <w:p w:rsidR="003255E0"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т/год</w:t>
            </w:r>
          </w:p>
        </w:tc>
        <w:tc>
          <w:tcPr>
            <w:tcW w:w="1134" w:type="dxa"/>
          </w:tcPr>
          <w:p w:rsidR="003255E0" w:rsidRPr="00616B01" w:rsidRDefault="0054487D"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45</w:t>
            </w:r>
          </w:p>
        </w:tc>
        <w:tc>
          <w:tcPr>
            <w:tcW w:w="2738" w:type="dxa"/>
          </w:tcPr>
          <w:p w:rsidR="00DF1319"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где </w:t>
            </w:r>
            <w:r w:rsidRPr="00616B01">
              <w:rPr>
                <w:rFonts w:ascii="Times New Roman" w:hAnsi="Times New Roman" w:cs="Times New Roman"/>
                <w:sz w:val="24"/>
                <w:szCs w:val="24"/>
                <w:lang w:val="en-US"/>
              </w:rPr>
              <w:t>n</w:t>
            </w:r>
            <w:r w:rsidRPr="00616B01">
              <w:rPr>
                <w:rFonts w:ascii="Times New Roman" w:hAnsi="Times New Roman" w:cs="Times New Roman"/>
                <w:sz w:val="24"/>
                <w:szCs w:val="24"/>
              </w:rPr>
              <w:t xml:space="preserve">– годовой объем продукции, т/год; </w:t>
            </w:r>
          </w:p>
          <w:p w:rsidR="00DF1319"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lang w:val="en-US"/>
              </w:rPr>
              <w:t>m</w:t>
            </w:r>
            <w:r w:rsidRPr="00616B01">
              <w:rPr>
                <w:rFonts w:ascii="Times New Roman" w:hAnsi="Times New Roman" w:cs="Times New Roman"/>
                <w:sz w:val="24"/>
                <w:szCs w:val="24"/>
              </w:rPr>
              <w:t>– куски металла, т/т готовой продукции;</w:t>
            </w:r>
          </w:p>
          <w:p w:rsidR="003255E0" w:rsidRPr="00616B01" w:rsidRDefault="003255E0" w:rsidP="00616B01">
            <w:pPr>
              <w:tabs>
                <w:tab w:val="left" w:pos="1701"/>
              </w:tabs>
              <w:spacing w:line="240" w:lineRule="auto"/>
              <w:jc w:val="both"/>
              <w:rPr>
                <w:rFonts w:ascii="Times New Roman" w:hAnsi="Times New Roman" w:cs="Times New Roman"/>
                <w:sz w:val="24"/>
                <w:szCs w:val="24"/>
              </w:rPr>
            </w:pPr>
          </w:p>
        </w:tc>
        <w:tc>
          <w:tcPr>
            <w:tcW w:w="1339" w:type="dxa"/>
          </w:tcPr>
          <w:p w:rsidR="003255E0"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0,6</w:t>
            </w:r>
          </w:p>
          <w:p w:rsidR="00DF1319" w:rsidRPr="00616B01" w:rsidRDefault="00DF1319" w:rsidP="00616B01">
            <w:pPr>
              <w:tabs>
                <w:tab w:val="left" w:pos="1701"/>
              </w:tabs>
              <w:spacing w:line="240" w:lineRule="auto"/>
              <w:jc w:val="both"/>
              <w:rPr>
                <w:rFonts w:ascii="Times New Roman" w:hAnsi="Times New Roman" w:cs="Times New Roman"/>
                <w:sz w:val="24"/>
                <w:szCs w:val="24"/>
              </w:rPr>
            </w:pPr>
          </w:p>
          <w:p w:rsidR="00DF1319"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0,2</w:t>
            </w:r>
          </w:p>
        </w:tc>
      </w:tr>
      <w:tr w:rsidR="00DF1319" w:rsidRPr="00616B01" w:rsidTr="004616D1">
        <w:tc>
          <w:tcPr>
            <w:tcW w:w="534" w:type="dxa"/>
          </w:tcPr>
          <w:p w:rsidR="00DF1319"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13</w:t>
            </w:r>
          </w:p>
        </w:tc>
        <w:tc>
          <w:tcPr>
            <w:tcW w:w="2844" w:type="dxa"/>
          </w:tcPr>
          <w:p w:rsidR="00DF1319"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Пыль газоочистки</w:t>
            </w:r>
          </w:p>
        </w:tc>
        <w:tc>
          <w:tcPr>
            <w:tcW w:w="1266" w:type="dxa"/>
          </w:tcPr>
          <w:p w:rsidR="00DF1319" w:rsidRPr="00616B01" w:rsidRDefault="00DF1319"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т/год</w:t>
            </w:r>
          </w:p>
        </w:tc>
        <w:tc>
          <w:tcPr>
            <w:tcW w:w="1134" w:type="dxa"/>
          </w:tcPr>
          <w:p w:rsidR="00DF1319" w:rsidRPr="00616B01" w:rsidRDefault="0054487D"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120</w:t>
            </w:r>
          </w:p>
        </w:tc>
        <w:tc>
          <w:tcPr>
            <w:tcW w:w="2738" w:type="dxa"/>
          </w:tcPr>
          <w:p w:rsidR="00972FD6" w:rsidRPr="00616B01" w:rsidRDefault="00972FD6"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удельное выделение пыли на станке i-той марки, </w:t>
            </w:r>
            <w:proofErr w:type="gramStart"/>
            <w:r w:rsidRPr="00616B01">
              <w:rPr>
                <w:rFonts w:ascii="Times New Roman" w:hAnsi="Times New Roman" w:cs="Times New Roman"/>
                <w:sz w:val="24"/>
                <w:szCs w:val="24"/>
              </w:rPr>
              <w:t>г</w:t>
            </w:r>
            <w:proofErr w:type="gramEnd"/>
            <w:r w:rsidRPr="00616B01">
              <w:rPr>
                <w:rFonts w:ascii="Times New Roman" w:hAnsi="Times New Roman" w:cs="Times New Roman"/>
                <w:sz w:val="24"/>
                <w:szCs w:val="24"/>
              </w:rPr>
              <w:t xml:space="preserve">/сек (приложение 10); </w:t>
            </w:r>
          </w:p>
          <w:p w:rsidR="00972FD6" w:rsidRPr="00616B01" w:rsidRDefault="00972FD6"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число часов работы заточного станка i-той марки в год; </w:t>
            </w:r>
          </w:p>
          <w:p w:rsidR="00972FD6" w:rsidRPr="00616B01" w:rsidRDefault="00972FD6"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 коэффициент эффективности воздухоприемника, доли от 1 (0,9…0,95);</w:t>
            </w:r>
          </w:p>
          <w:p w:rsidR="00972FD6" w:rsidRPr="00616B01" w:rsidRDefault="00972FD6"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степень очистки воздуха в воздухоочистительной установке, доли от 1</w:t>
            </w:r>
            <w:r w:rsidRPr="00616B01">
              <w:rPr>
                <w:rFonts w:ascii="Times New Roman" w:hAnsi="Times New Roman" w:cs="Times New Roman"/>
                <w:sz w:val="24"/>
                <w:szCs w:val="24"/>
              </w:rPr>
              <w:sym w:font="Symbol" w:char="F068"/>
            </w:r>
            <w:r w:rsidRPr="00616B01">
              <w:rPr>
                <w:rFonts w:ascii="Times New Roman" w:hAnsi="Times New Roman" w:cs="Times New Roman"/>
                <w:sz w:val="24"/>
                <w:szCs w:val="24"/>
              </w:rPr>
              <w:t xml:space="preserve"> (0,93…0,99); </w:t>
            </w:r>
          </w:p>
          <w:p w:rsidR="00DF1319" w:rsidRPr="00616B01" w:rsidRDefault="00DF1319" w:rsidP="00616B01">
            <w:pPr>
              <w:tabs>
                <w:tab w:val="left" w:pos="1701"/>
              </w:tabs>
              <w:spacing w:line="240" w:lineRule="auto"/>
              <w:jc w:val="both"/>
              <w:rPr>
                <w:rFonts w:ascii="Times New Roman" w:hAnsi="Times New Roman" w:cs="Times New Roman"/>
                <w:sz w:val="24"/>
                <w:szCs w:val="24"/>
              </w:rPr>
            </w:pPr>
          </w:p>
        </w:tc>
        <w:tc>
          <w:tcPr>
            <w:tcW w:w="1339" w:type="dxa"/>
          </w:tcPr>
          <w:p w:rsidR="00DF1319" w:rsidRPr="00616B01" w:rsidRDefault="00972FD6"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0,04</w:t>
            </w:r>
          </w:p>
          <w:p w:rsidR="00972FD6" w:rsidRPr="00616B01" w:rsidRDefault="00972FD6" w:rsidP="00616B01">
            <w:pPr>
              <w:tabs>
                <w:tab w:val="left" w:pos="1701"/>
              </w:tabs>
              <w:spacing w:line="240" w:lineRule="auto"/>
              <w:jc w:val="both"/>
              <w:rPr>
                <w:rFonts w:ascii="Times New Roman" w:hAnsi="Times New Roman" w:cs="Times New Roman"/>
                <w:sz w:val="24"/>
                <w:szCs w:val="24"/>
              </w:rPr>
            </w:pPr>
          </w:p>
          <w:p w:rsidR="00972FD6" w:rsidRPr="00616B01" w:rsidRDefault="00972FD6" w:rsidP="00616B01">
            <w:pPr>
              <w:tabs>
                <w:tab w:val="left" w:pos="1701"/>
              </w:tabs>
              <w:spacing w:line="240" w:lineRule="auto"/>
              <w:jc w:val="both"/>
              <w:rPr>
                <w:rFonts w:ascii="Times New Roman" w:hAnsi="Times New Roman" w:cs="Times New Roman"/>
                <w:sz w:val="24"/>
                <w:szCs w:val="24"/>
              </w:rPr>
            </w:pPr>
          </w:p>
          <w:p w:rsidR="00972FD6" w:rsidRPr="00616B01" w:rsidRDefault="00972FD6"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1500</w:t>
            </w:r>
          </w:p>
          <w:p w:rsidR="00972FD6" w:rsidRPr="00616B01" w:rsidRDefault="00972FD6" w:rsidP="00616B01">
            <w:pPr>
              <w:tabs>
                <w:tab w:val="left" w:pos="1701"/>
              </w:tabs>
              <w:spacing w:line="240" w:lineRule="auto"/>
              <w:jc w:val="both"/>
              <w:rPr>
                <w:rFonts w:ascii="Times New Roman" w:hAnsi="Times New Roman" w:cs="Times New Roman"/>
                <w:sz w:val="24"/>
                <w:szCs w:val="24"/>
              </w:rPr>
            </w:pPr>
          </w:p>
          <w:p w:rsidR="00972FD6" w:rsidRPr="00616B01" w:rsidRDefault="00972FD6"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0,93</w:t>
            </w:r>
          </w:p>
          <w:p w:rsidR="00972FD6" w:rsidRPr="00616B01" w:rsidRDefault="00972FD6" w:rsidP="00616B01">
            <w:pPr>
              <w:tabs>
                <w:tab w:val="left" w:pos="1701"/>
              </w:tabs>
              <w:spacing w:line="240" w:lineRule="auto"/>
              <w:jc w:val="both"/>
              <w:rPr>
                <w:rFonts w:ascii="Times New Roman" w:hAnsi="Times New Roman" w:cs="Times New Roman"/>
                <w:sz w:val="24"/>
                <w:szCs w:val="24"/>
              </w:rPr>
            </w:pPr>
          </w:p>
          <w:p w:rsidR="00972FD6" w:rsidRPr="00616B01" w:rsidRDefault="00972FD6" w:rsidP="00616B01">
            <w:pPr>
              <w:tabs>
                <w:tab w:val="left" w:pos="1701"/>
              </w:tabs>
              <w:spacing w:line="240" w:lineRule="auto"/>
              <w:jc w:val="both"/>
              <w:rPr>
                <w:rFonts w:ascii="Times New Roman" w:hAnsi="Times New Roman" w:cs="Times New Roman"/>
                <w:sz w:val="24"/>
                <w:szCs w:val="24"/>
              </w:rPr>
            </w:pPr>
          </w:p>
          <w:p w:rsidR="00972FD6" w:rsidRPr="00616B01" w:rsidRDefault="00972FD6" w:rsidP="00616B01">
            <w:pPr>
              <w:tabs>
                <w:tab w:val="left" w:pos="1701"/>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0,93</w:t>
            </w:r>
          </w:p>
        </w:tc>
      </w:tr>
    </w:tbl>
    <w:p w:rsidR="00E260C9" w:rsidRPr="00616B01" w:rsidRDefault="00E260C9" w:rsidP="00616B01">
      <w:pPr>
        <w:tabs>
          <w:tab w:val="left" w:pos="1701"/>
        </w:tabs>
        <w:spacing w:line="240" w:lineRule="auto"/>
        <w:jc w:val="both"/>
        <w:rPr>
          <w:rFonts w:ascii="Times New Roman" w:hAnsi="Times New Roman"/>
          <w:b/>
          <w:sz w:val="24"/>
          <w:szCs w:val="24"/>
        </w:rPr>
      </w:pPr>
    </w:p>
    <w:p w:rsidR="00C334FF" w:rsidRPr="00616B01" w:rsidRDefault="00C334FF" w:rsidP="00616B01">
      <w:pPr>
        <w:tabs>
          <w:tab w:val="left" w:pos="1701"/>
        </w:tabs>
        <w:spacing w:line="240" w:lineRule="auto"/>
        <w:jc w:val="both"/>
        <w:rPr>
          <w:rFonts w:ascii="Times New Roman" w:hAnsi="Times New Roman"/>
          <w:b/>
          <w:sz w:val="24"/>
          <w:szCs w:val="24"/>
        </w:rPr>
      </w:pPr>
      <w:r w:rsidRPr="00616B01">
        <w:rPr>
          <w:rFonts w:ascii="Times New Roman" w:hAnsi="Times New Roman"/>
          <w:b/>
          <w:sz w:val="24"/>
          <w:szCs w:val="24"/>
        </w:rPr>
        <w:t>3.2. Расчет объемов образования отходов</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1. Расчет объема образования отхода [46120001515] «лом и отходы стальных изделий незагрязненные»</w:t>
      </w:r>
    </w:p>
    <w:p w:rsidR="00C334FF" w:rsidRPr="00616B01" w:rsidRDefault="00C334FF" w:rsidP="00616B01">
      <w:pPr>
        <w:tabs>
          <w:tab w:val="left" w:pos="1701"/>
        </w:tabs>
        <w:spacing w:line="240" w:lineRule="auto"/>
        <w:jc w:val="both"/>
        <w:rPr>
          <w:rFonts w:ascii="Times New Roman" w:hAnsi="Times New Roman"/>
          <w:i/>
          <w:sz w:val="24"/>
          <w:szCs w:val="24"/>
        </w:rPr>
      </w:pPr>
      <w:r w:rsidRPr="00616B01">
        <w:rPr>
          <w:rFonts w:ascii="Times New Roman" w:hAnsi="Times New Roman"/>
          <w:i/>
          <w:sz w:val="24"/>
          <w:szCs w:val="24"/>
        </w:rPr>
        <w:t xml:space="preserve">1. Расчет объема образования отхода [47110101521] </w:t>
      </w:r>
    </w:p>
    <w:p w:rsidR="00C334FF" w:rsidRPr="00616B01" w:rsidRDefault="00C334FF" w:rsidP="00616B01">
      <w:pPr>
        <w:tabs>
          <w:tab w:val="left" w:pos="1701"/>
        </w:tabs>
        <w:spacing w:line="240" w:lineRule="auto"/>
        <w:jc w:val="both"/>
        <w:rPr>
          <w:rFonts w:ascii="Times New Roman" w:hAnsi="Times New Roman"/>
          <w:i/>
          <w:sz w:val="24"/>
          <w:szCs w:val="24"/>
        </w:rPr>
      </w:pPr>
      <w:r w:rsidRPr="00616B01">
        <w:rPr>
          <w:rFonts w:ascii="Times New Roman" w:hAnsi="Times New Roman"/>
          <w:i/>
          <w:sz w:val="24"/>
          <w:szCs w:val="24"/>
        </w:rPr>
        <w:t xml:space="preserve">«Лампы ртутные, ртутно-кварцевые, люминесцентные, утратившие потребительские свойства» </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Лампы ртутные р</w:t>
      </w:r>
      <w:r w:rsidR="009E3A22" w:rsidRPr="00616B01">
        <w:rPr>
          <w:rFonts w:ascii="Times New Roman" w:hAnsi="Times New Roman"/>
          <w:sz w:val="24"/>
          <w:szCs w:val="24"/>
        </w:rPr>
        <w:t>азрядные низкого давления марки ДБ-</w:t>
      </w:r>
      <w:r w:rsidRPr="00616B01">
        <w:rPr>
          <w:rFonts w:ascii="Times New Roman" w:hAnsi="Times New Roman"/>
          <w:sz w:val="24"/>
          <w:szCs w:val="24"/>
        </w:rPr>
        <w:t xml:space="preserve">24 весят 75 г каждая. В светильнике находится по две лампы, всего на предприятии 100 ламп. Лампа в среднем включена около 3 ч в сутки. </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 xml:space="preserve">Расчет производим согласно методике </w:t>
      </w:r>
      <w:r w:rsidR="004616D1" w:rsidRPr="00616B01">
        <w:rPr>
          <w:rFonts w:ascii="Times New Roman" w:hAnsi="Times New Roman"/>
          <w:sz w:val="24"/>
          <w:szCs w:val="24"/>
        </w:rPr>
        <w:t xml:space="preserve">[6] </w:t>
      </w:r>
      <w:r w:rsidRPr="00616B01">
        <w:rPr>
          <w:rFonts w:ascii="Times New Roman" w:hAnsi="Times New Roman"/>
          <w:sz w:val="24"/>
          <w:szCs w:val="24"/>
        </w:rPr>
        <w:t>по формуле:</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 xml:space="preserve">                                                                     N = (n / </w:t>
      </w:r>
      <w:r w:rsidRPr="00616B01">
        <w:rPr>
          <w:rFonts w:ascii="Times New Roman" w:hAnsi="Times New Roman"/>
          <w:sz w:val="24"/>
          <w:szCs w:val="24"/>
          <w:lang w:val="en-US"/>
        </w:rPr>
        <w:t>k</w:t>
      </w:r>
      <w:r w:rsidR="009E3A22" w:rsidRPr="00616B01">
        <w:rPr>
          <w:rFonts w:ascii="Times New Roman" w:hAnsi="Times New Roman"/>
          <w:sz w:val="24"/>
          <w:szCs w:val="24"/>
        </w:rPr>
        <w:t>)</w:t>
      </w:r>
      <w:r w:rsidR="009E3A22" w:rsidRPr="00616B01">
        <w:rPr>
          <w:rFonts w:ascii="Vani" w:hAnsi="Vani" w:cs="Vani"/>
          <w:sz w:val="24"/>
          <w:szCs w:val="24"/>
        </w:rPr>
        <w:t>·</w:t>
      </w:r>
      <w:r w:rsidRPr="00616B01">
        <w:rPr>
          <w:rFonts w:ascii="Times New Roman" w:hAnsi="Times New Roman"/>
          <w:sz w:val="24"/>
          <w:szCs w:val="24"/>
        </w:rPr>
        <w:t xml:space="preserve">t                                     </w:t>
      </w:r>
      <w:r w:rsidR="00C551D0" w:rsidRPr="00616B01">
        <w:rPr>
          <w:rFonts w:ascii="Times New Roman" w:hAnsi="Times New Roman"/>
          <w:sz w:val="24"/>
          <w:szCs w:val="24"/>
        </w:rPr>
        <w:t xml:space="preserve">        </w:t>
      </w:r>
      <w:r w:rsidR="00292F30" w:rsidRPr="00616B01">
        <w:rPr>
          <w:rFonts w:ascii="Times New Roman" w:hAnsi="Times New Roman"/>
          <w:sz w:val="24"/>
          <w:szCs w:val="24"/>
        </w:rPr>
        <w:t xml:space="preserve">                      </w:t>
      </w:r>
      <w:r w:rsidRPr="00616B01">
        <w:rPr>
          <w:rFonts w:ascii="Times New Roman" w:hAnsi="Times New Roman"/>
          <w:sz w:val="24"/>
          <w:szCs w:val="24"/>
        </w:rPr>
        <w:t>(1)</w:t>
      </w:r>
    </w:p>
    <w:p w:rsidR="00C334FF" w:rsidRPr="00616B01" w:rsidRDefault="009E3A22" w:rsidP="00616B01">
      <w:pPr>
        <w:tabs>
          <w:tab w:val="left" w:pos="1701"/>
          <w:tab w:val="center" w:pos="7286"/>
          <w:tab w:val="right" w:pos="14572"/>
        </w:tabs>
        <w:spacing w:line="240" w:lineRule="auto"/>
        <w:jc w:val="both"/>
        <w:rPr>
          <w:rFonts w:ascii="Times New Roman" w:hAnsi="Times New Roman"/>
          <w:sz w:val="24"/>
          <w:szCs w:val="24"/>
        </w:rPr>
      </w:pPr>
      <w:r w:rsidRPr="00616B01">
        <w:rPr>
          <w:rFonts w:ascii="Times New Roman" w:hAnsi="Times New Roman"/>
          <w:sz w:val="24"/>
          <w:szCs w:val="24"/>
        </w:rPr>
        <w:tab/>
      </w:r>
      <w:r w:rsidRPr="00616B01">
        <w:rPr>
          <w:rFonts w:ascii="Times New Roman" w:hAnsi="Times New Roman"/>
          <w:sz w:val="24"/>
          <w:szCs w:val="24"/>
        </w:rPr>
        <w:tab/>
        <w:t xml:space="preserve">M = </w:t>
      </w:r>
      <w:proofErr w:type="spellStart"/>
      <w:r w:rsidRPr="00616B01">
        <w:rPr>
          <w:rFonts w:ascii="Times New Roman" w:hAnsi="Times New Roman"/>
          <w:sz w:val="24"/>
          <w:szCs w:val="24"/>
        </w:rPr>
        <w:t>N</w:t>
      </w:r>
      <w:r w:rsidRPr="00616B01">
        <w:rPr>
          <w:rFonts w:ascii="Vani" w:hAnsi="Vani" w:cs="Vani"/>
          <w:sz w:val="24"/>
          <w:szCs w:val="24"/>
        </w:rPr>
        <w:t>·</w:t>
      </w:r>
      <w:r w:rsidR="00C334FF" w:rsidRPr="00616B01">
        <w:rPr>
          <w:rFonts w:ascii="Times New Roman" w:hAnsi="Times New Roman"/>
          <w:sz w:val="24"/>
          <w:szCs w:val="24"/>
        </w:rPr>
        <w:t>m</w:t>
      </w:r>
      <w:proofErr w:type="spellEnd"/>
      <w:r w:rsidR="00C334FF" w:rsidRPr="00616B01">
        <w:rPr>
          <w:rFonts w:ascii="Times New Roman" w:hAnsi="Times New Roman"/>
          <w:sz w:val="24"/>
          <w:szCs w:val="24"/>
        </w:rPr>
        <w:t xml:space="preserve">                                                              (2)</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 xml:space="preserve">где </w:t>
      </w:r>
      <w:r w:rsidRPr="00616B01">
        <w:rPr>
          <w:rFonts w:ascii="Times New Roman" w:hAnsi="Times New Roman"/>
          <w:sz w:val="24"/>
          <w:szCs w:val="24"/>
          <w:lang w:val="en-US"/>
        </w:rPr>
        <w:t>n</w:t>
      </w:r>
      <w:r w:rsidRPr="00616B01">
        <w:rPr>
          <w:rFonts w:ascii="Times New Roman" w:hAnsi="Times New Roman"/>
          <w:sz w:val="24"/>
          <w:szCs w:val="24"/>
        </w:rPr>
        <w:t xml:space="preserve"> – общее количество ламп, шт.; </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lang w:val="en-US"/>
        </w:rPr>
        <w:t>t</w:t>
      </w:r>
      <w:r w:rsidRPr="00616B01">
        <w:rPr>
          <w:rFonts w:ascii="Times New Roman" w:hAnsi="Times New Roman"/>
          <w:sz w:val="24"/>
          <w:szCs w:val="24"/>
        </w:rPr>
        <w:t xml:space="preserve">– </w:t>
      </w:r>
      <w:proofErr w:type="gramStart"/>
      <w:r w:rsidRPr="00616B01">
        <w:rPr>
          <w:rFonts w:ascii="Times New Roman" w:hAnsi="Times New Roman"/>
          <w:sz w:val="24"/>
          <w:szCs w:val="24"/>
        </w:rPr>
        <w:t>время</w:t>
      </w:r>
      <w:proofErr w:type="gramEnd"/>
      <w:r w:rsidRPr="00616B01">
        <w:rPr>
          <w:rFonts w:ascii="Times New Roman" w:hAnsi="Times New Roman"/>
          <w:sz w:val="24"/>
          <w:szCs w:val="24"/>
        </w:rPr>
        <w:t xml:space="preserve"> работы лампы за год, ч/год; </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lang w:val="en-US"/>
        </w:rPr>
        <w:t>k</w:t>
      </w:r>
      <w:r w:rsidRPr="00616B01">
        <w:rPr>
          <w:rFonts w:ascii="Times New Roman" w:hAnsi="Times New Roman"/>
          <w:sz w:val="24"/>
          <w:szCs w:val="24"/>
        </w:rPr>
        <w:t xml:space="preserve"> – </w:t>
      </w:r>
      <w:proofErr w:type="gramStart"/>
      <w:r w:rsidRPr="00616B01">
        <w:rPr>
          <w:rFonts w:ascii="Times New Roman" w:hAnsi="Times New Roman"/>
          <w:sz w:val="24"/>
          <w:szCs w:val="24"/>
        </w:rPr>
        <w:t>эксплуатационный</w:t>
      </w:r>
      <w:proofErr w:type="gramEnd"/>
      <w:r w:rsidRPr="00616B01">
        <w:rPr>
          <w:rFonts w:ascii="Times New Roman" w:hAnsi="Times New Roman"/>
          <w:sz w:val="24"/>
          <w:szCs w:val="24"/>
        </w:rPr>
        <w:t xml:space="preserve"> срок службы, ч; </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lang w:val="en-US"/>
        </w:rPr>
        <w:t>m</w:t>
      </w:r>
      <w:r w:rsidRPr="00616B01">
        <w:rPr>
          <w:rFonts w:ascii="Times New Roman" w:hAnsi="Times New Roman"/>
          <w:sz w:val="24"/>
          <w:szCs w:val="24"/>
        </w:rPr>
        <w:t xml:space="preserve">– </w:t>
      </w:r>
      <w:proofErr w:type="gramStart"/>
      <w:r w:rsidRPr="00616B01">
        <w:rPr>
          <w:rFonts w:ascii="Times New Roman" w:hAnsi="Times New Roman"/>
          <w:sz w:val="24"/>
          <w:szCs w:val="24"/>
        </w:rPr>
        <w:t>вес</w:t>
      </w:r>
      <w:proofErr w:type="gramEnd"/>
      <w:r w:rsidRPr="00616B01">
        <w:rPr>
          <w:rFonts w:ascii="Times New Roman" w:hAnsi="Times New Roman"/>
          <w:sz w:val="24"/>
          <w:szCs w:val="24"/>
        </w:rPr>
        <w:t xml:space="preserve"> лампы, г;</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lang w:val="en-US"/>
        </w:rPr>
        <w:t>N</w:t>
      </w:r>
      <w:r w:rsidRPr="00616B01">
        <w:rPr>
          <w:rFonts w:ascii="Times New Roman" w:hAnsi="Times New Roman"/>
          <w:bCs/>
          <w:sz w:val="24"/>
          <w:szCs w:val="24"/>
        </w:rPr>
        <w:t xml:space="preserve"> = (184</w:t>
      </w:r>
      <w:r w:rsidR="009E3A22" w:rsidRPr="00616B01">
        <w:rPr>
          <w:rFonts w:ascii="Times New Roman" w:hAnsi="Times New Roman"/>
          <w:bCs/>
          <w:sz w:val="24"/>
          <w:szCs w:val="24"/>
        </w:rPr>
        <w:t xml:space="preserve"> / 7500</w:t>
      </w:r>
      <w:proofErr w:type="gramStart"/>
      <w:r w:rsidR="009E3A22" w:rsidRPr="00616B01">
        <w:rPr>
          <w:rFonts w:ascii="Times New Roman" w:hAnsi="Times New Roman"/>
          <w:bCs/>
          <w:sz w:val="24"/>
          <w:szCs w:val="24"/>
        </w:rPr>
        <w:t>)</w:t>
      </w:r>
      <w:r w:rsidR="009E3A22" w:rsidRPr="00616B01">
        <w:rPr>
          <w:rFonts w:ascii="Vani" w:hAnsi="Vani" w:cs="Vani"/>
          <w:bCs/>
          <w:sz w:val="24"/>
          <w:szCs w:val="24"/>
        </w:rPr>
        <w:t>·</w:t>
      </w:r>
      <w:proofErr w:type="gramEnd"/>
      <w:r w:rsidRPr="00616B01">
        <w:rPr>
          <w:rFonts w:ascii="Times New Roman" w:hAnsi="Times New Roman"/>
          <w:bCs/>
          <w:sz w:val="24"/>
          <w:szCs w:val="24"/>
        </w:rPr>
        <w:t>500 = 12,3 шт.</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lang w:val="en-US"/>
        </w:rPr>
        <w:t>M</w:t>
      </w:r>
      <w:r w:rsidR="009E3A22" w:rsidRPr="00616B01">
        <w:rPr>
          <w:rFonts w:ascii="Times New Roman" w:hAnsi="Times New Roman"/>
          <w:bCs/>
          <w:sz w:val="24"/>
          <w:szCs w:val="24"/>
        </w:rPr>
        <w:t xml:space="preserve"> = 12</w:t>
      </w:r>
      <w:proofErr w:type="gramStart"/>
      <w:r w:rsidR="009E3A22" w:rsidRPr="00616B01">
        <w:rPr>
          <w:rFonts w:ascii="Times New Roman" w:hAnsi="Times New Roman"/>
          <w:bCs/>
          <w:sz w:val="24"/>
          <w:szCs w:val="24"/>
        </w:rPr>
        <w:t>,3</w:t>
      </w:r>
      <w:proofErr w:type="gramEnd"/>
      <w:r w:rsidR="009E3A22" w:rsidRPr="00616B01">
        <w:rPr>
          <w:rFonts w:ascii="Vani" w:hAnsi="Vani" w:cs="Vani"/>
          <w:bCs/>
          <w:sz w:val="24"/>
          <w:szCs w:val="24"/>
        </w:rPr>
        <w:t>·</w:t>
      </w:r>
      <w:r w:rsidRPr="00616B01">
        <w:rPr>
          <w:rFonts w:ascii="Times New Roman" w:hAnsi="Times New Roman"/>
          <w:bCs/>
          <w:sz w:val="24"/>
          <w:szCs w:val="24"/>
        </w:rPr>
        <w:t>75 = 922,5 кг</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 xml:space="preserve">Количество отработанных ртутных ламп составляет </w:t>
      </w:r>
      <w:r w:rsidRPr="00616B01">
        <w:rPr>
          <w:rFonts w:ascii="Times New Roman" w:hAnsi="Times New Roman"/>
          <w:b/>
          <w:bCs/>
          <w:sz w:val="24"/>
          <w:szCs w:val="24"/>
        </w:rPr>
        <w:t>12,3  шт. (0.00923 т)</w:t>
      </w:r>
      <w:r w:rsidRPr="00616B01">
        <w:rPr>
          <w:rFonts w:ascii="Times New Roman" w:hAnsi="Times New Roman"/>
          <w:sz w:val="24"/>
          <w:szCs w:val="24"/>
        </w:rPr>
        <w:t xml:space="preserve"> в год.</w:t>
      </w:r>
    </w:p>
    <w:p w:rsidR="00C334FF" w:rsidRPr="00616B01" w:rsidRDefault="00C334FF" w:rsidP="00616B01">
      <w:pPr>
        <w:tabs>
          <w:tab w:val="left" w:pos="1701"/>
        </w:tabs>
        <w:spacing w:line="240" w:lineRule="auto"/>
        <w:jc w:val="both"/>
        <w:rPr>
          <w:rFonts w:ascii="Times New Roman" w:hAnsi="Times New Roman"/>
          <w:i/>
          <w:sz w:val="24"/>
          <w:szCs w:val="24"/>
        </w:rPr>
      </w:pPr>
      <w:r w:rsidRPr="00616B01">
        <w:rPr>
          <w:rFonts w:ascii="Times New Roman" w:hAnsi="Times New Roman"/>
          <w:i/>
          <w:sz w:val="24"/>
          <w:szCs w:val="24"/>
        </w:rPr>
        <w:t>2. Расчет объема образования отхода [</w:t>
      </w:r>
      <w:r w:rsidRPr="00616B01">
        <w:rPr>
          <w:rFonts w:ascii="Times New Roman" w:hAnsi="Times New Roman"/>
          <w:bCs/>
          <w:i/>
          <w:sz w:val="24"/>
          <w:szCs w:val="24"/>
        </w:rPr>
        <w:t>73321001724</w:t>
      </w:r>
      <w:r w:rsidRPr="00616B01">
        <w:rPr>
          <w:rFonts w:ascii="Times New Roman" w:hAnsi="Times New Roman"/>
          <w:i/>
          <w:sz w:val="24"/>
          <w:szCs w:val="24"/>
        </w:rPr>
        <w:t>] «</w:t>
      </w:r>
      <w:r w:rsidR="003D2388" w:rsidRPr="00616B01">
        <w:rPr>
          <w:rFonts w:ascii="Times New Roman" w:hAnsi="Times New Roman"/>
          <w:bCs/>
          <w:i/>
          <w:sz w:val="24"/>
          <w:szCs w:val="24"/>
        </w:rPr>
        <w:t>М</w:t>
      </w:r>
      <w:r w:rsidRPr="00616B01">
        <w:rPr>
          <w:rFonts w:ascii="Times New Roman" w:hAnsi="Times New Roman"/>
          <w:bCs/>
          <w:i/>
          <w:sz w:val="24"/>
          <w:szCs w:val="24"/>
        </w:rPr>
        <w:t>усор и смет производственных помещений малоопасный»</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Расчет производим по удельным показателям согласно методике</w:t>
      </w:r>
      <w:r w:rsidR="004616D1" w:rsidRPr="00616B01">
        <w:rPr>
          <w:rFonts w:ascii="Times New Roman" w:hAnsi="Times New Roman"/>
          <w:sz w:val="24"/>
          <w:szCs w:val="24"/>
        </w:rPr>
        <w:t xml:space="preserve"> [8]</w:t>
      </w:r>
      <w:r w:rsidRPr="00616B01">
        <w:rPr>
          <w:rFonts w:ascii="Times New Roman" w:hAnsi="Times New Roman"/>
          <w:sz w:val="24"/>
          <w:szCs w:val="24"/>
        </w:rPr>
        <w:t xml:space="preserve"> по формуле</w:t>
      </w:r>
    </w:p>
    <w:p w:rsidR="00C334FF" w:rsidRPr="00616B01" w:rsidRDefault="00C334FF" w:rsidP="00616B01">
      <w:pPr>
        <w:tabs>
          <w:tab w:val="left" w:pos="1701"/>
          <w:tab w:val="center" w:pos="7286"/>
          <w:tab w:val="right" w:pos="14572"/>
        </w:tabs>
        <w:spacing w:line="240" w:lineRule="auto"/>
        <w:jc w:val="both"/>
        <w:rPr>
          <w:rFonts w:ascii="Times New Roman" w:hAnsi="Times New Roman"/>
          <w:sz w:val="24"/>
          <w:szCs w:val="24"/>
        </w:rPr>
      </w:pPr>
      <w:r w:rsidRPr="00616B01">
        <w:rPr>
          <w:rFonts w:ascii="Times New Roman" w:hAnsi="Times New Roman"/>
          <w:sz w:val="24"/>
          <w:szCs w:val="24"/>
        </w:rPr>
        <w:t xml:space="preserve">                                                         M = </w:t>
      </w:r>
      <w:r w:rsidRPr="00616B01">
        <w:rPr>
          <w:rFonts w:ascii="Times New Roman" w:hAnsi="Times New Roman"/>
          <w:sz w:val="24"/>
          <w:szCs w:val="24"/>
          <w:lang w:val="en-US"/>
        </w:rPr>
        <w:t>N</w:t>
      </w:r>
      <w:r w:rsidR="009E3A22" w:rsidRPr="00616B01">
        <w:rPr>
          <w:rFonts w:ascii="Vani" w:hAnsi="Vani" w:cs="Vani"/>
          <w:sz w:val="24"/>
          <w:szCs w:val="24"/>
        </w:rPr>
        <w:t>·</w:t>
      </w:r>
      <w:r w:rsidRPr="00616B01">
        <w:rPr>
          <w:rFonts w:ascii="Times New Roman" w:hAnsi="Times New Roman"/>
          <w:sz w:val="24"/>
          <w:szCs w:val="24"/>
          <w:lang w:val="en-US"/>
        </w:rPr>
        <w:t>m</w:t>
      </w:r>
      <w:r w:rsidR="009E3A22" w:rsidRPr="00616B01">
        <w:rPr>
          <w:rFonts w:ascii="Vani" w:hAnsi="Vani" w:cs="Vani"/>
          <w:sz w:val="24"/>
          <w:szCs w:val="24"/>
        </w:rPr>
        <w:t>·</w:t>
      </w:r>
      <w:r w:rsidRPr="00616B01">
        <w:rPr>
          <w:rFonts w:ascii="Times New Roman" w:hAnsi="Times New Roman"/>
          <w:sz w:val="24"/>
          <w:szCs w:val="24"/>
        </w:rPr>
        <w:t xml:space="preserve">ρ               </w:t>
      </w:r>
      <w:r w:rsidRPr="00616B01">
        <w:rPr>
          <w:rFonts w:ascii="Times New Roman" w:hAnsi="Times New Roman"/>
          <w:sz w:val="24"/>
          <w:szCs w:val="24"/>
        </w:rPr>
        <w:tab/>
        <w:t xml:space="preserve">                                                       (3)</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 xml:space="preserve">где N - количество сотрудников на предприятии, чел.; </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lastRenderedPageBreak/>
        <w:t xml:space="preserve">m – удельная норма образования коммунальных отходов на одного работающего в год, </w:t>
      </w:r>
      <w:proofErr w:type="gramStart"/>
      <w:r w:rsidRPr="00616B01">
        <w:rPr>
          <w:rFonts w:ascii="Times New Roman" w:hAnsi="Times New Roman"/>
          <w:sz w:val="24"/>
          <w:szCs w:val="24"/>
        </w:rPr>
        <w:t>м</w:t>
      </w:r>
      <w:proofErr w:type="gramEnd"/>
      <w:r w:rsidRPr="00616B01">
        <w:rPr>
          <w:rFonts w:ascii="Times New Roman" w:hAnsi="Times New Roman"/>
          <w:sz w:val="24"/>
          <w:szCs w:val="24"/>
        </w:rPr>
        <w:t xml:space="preserve">/год; </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ρ - плотность отходов, т/м.</w:t>
      </w:r>
    </w:p>
    <w:p w:rsidR="00C334FF" w:rsidRPr="00616B01" w:rsidRDefault="00C334FF" w:rsidP="00616B01">
      <w:pPr>
        <w:tabs>
          <w:tab w:val="left" w:pos="1701"/>
        </w:tabs>
        <w:spacing w:line="240" w:lineRule="auto"/>
        <w:jc w:val="both"/>
        <w:rPr>
          <w:rFonts w:ascii="Times New Roman" w:hAnsi="Times New Roman"/>
          <w:sz w:val="24"/>
          <w:szCs w:val="24"/>
          <w:vertAlign w:val="superscript"/>
        </w:rPr>
      </w:pPr>
      <w:r w:rsidRPr="00616B01">
        <w:rPr>
          <w:rFonts w:ascii="Times New Roman" w:hAnsi="Times New Roman"/>
          <w:sz w:val="24"/>
          <w:szCs w:val="24"/>
        </w:rPr>
        <w:t xml:space="preserve">M = </w:t>
      </w:r>
      <w:r w:rsidR="009E3A22" w:rsidRPr="00616B01">
        <w:rPr>
          <w:rFonts w:ascii="Times New Roman" w:hAnsi="Times New Roman"/>
          <w:sz w:val="24"/>
          <w:szCs w:val="24"/>
        </w:rPr>
        <w:t>250</w:t>
      </w:r>
      <w:r w:rsidR="009E3A22" w:rsidRPr="00616B01">
        <w:rPr>
          <w:rFonts w:ascii="Vani" w:hAnsi="Vani" w:cs="Vani"/>
          <w:sz w:val="24"/>
          <w:szCs w:val="24"/>
        </w:rPr>
        <w:t>·</w:t>
      </w:r>
      <w:r w:rsidR="009E3A22" w:rsidRPr="00616B01">
        <w:rPr>
          <w:rFonts w:ascii="Times New Roman" w:hAnsi="Times New Roman"/>
          <w:sz w:val="24"/>
          <w:szCs w:val="24"/>
        </w:rPr>
        <w:t>0,22</w:t>
      </w:r>
      <w:r w:rsidR="009E3A22" w:rsidRPr="00616B01">
        <w:rPr>
          <w:rFonts w:ascii="Vani" w:hAnsi="Vani" w:cs="Vani"/>
          <w:sz w:val="24"/>
          <w:szCs w:val="24"/>
        </w:rPr>
        <w:t>·</w:t>
      </w:r>
      <w:r w:rsidRPr="00616B01">
        <w:rPr>
          <w:rFonts w:ascii="Times New Roman" w:hAnsi="Times New Roman"/>
          <w:sz w:val="24"/>
          <w:szCs w:val="24"/>
        </w:rPr>
        <w:t>4 = 220 м</w:t>
      </w:r>
      <w:r w:rsidRPr="00616B01">
        <w:rPr>
          <w:rFonts w:ascii="Times New Roman" w:hAnsi="Times New Roman"/>
          <w:sz w:val="24"/>
          <w:szCs w:val="24"/>
          <w:vertAlign w:val="superscript"/>
        </w:rPr>
        <w:t>3</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 xml:space="preserve">Количество бытовых отходов составляет </w:t>
      </w:r>
      <w:r w:rsidRPr="00616B01">
        <w:rPr>
          <w:rFonts w:ascii="Times New Roman" w:hAnsi="Times New Roman"/>
          <w:b/>
          <w:bCs/>
          <w:sz w:val="24"/>
          <w:szCs w:val="24"/>
        </w:rPr>
        <w:t xml:space="preserve">  220 м</w:t>
      </w:r>
      <w:r w:rsidRPr="00616B01">
        <w:rPr>
          <w:rFonts w:ascii="Times New Roman" w:hAnsi="Times New Roman"/>
          <w:b/>
          <w:bCs/>
          <w:sz w:val="24"/>
          <w:szCs w:val="24"/>
          <w:vertAlign w:val="superscript"/>
        </w:rPr>
        <w:t>3</w:t>
      </w:r>
      <w:r w:rsidRPr="00616B01">
        <w:rPr>
          <w:rFonts w:ascii="Times New Roman" w:hAnsi="Times New Roman"/>
          <w:sz w:val="24"/>
          <w:szCs w:val="24"/>
        </w:rPr>
        <w:t xml:space="preserve"> в год.</w:t>
      </w:r>
    </w:p>
    <w:p w:rsidR="00C334FF" w:rsidRPr="00616B01" w:rsidRDefault="00C334FF" w:rsidP="00616B01">
      <w:pPr>
        <w:tabs>
          <w:tab w:val="left" w:pos="1701"/>
        </w:tabs>
        <w:spacing w:line="240" w:lineRule="auto"/>
        <w:jc w:val="both"/>
        <w:rPr>
          <w:rFonts w:ascii="Times New Roman" w:hAnsi="Times New Roman"/>
          <w:bCs/>
          <w:i/>
          <w:sz w:val="24"/>
          <w:szCs w:val="24"/>
        </w:rPr>
      </w:pPr>
      <w:r w:rsidRPr="00616B01">
        <w:rPr>
          <w:rFonts w:ascii="Times New Roman" w:hAnsi="Times New Roman"/>
          <w:bCs/>
          <w:i/>
          <w:sz w:val="24"/>
          <w:szCs w:val="24"/>
        </w:rPr>
        <w:t>3. Расчет объема образования отхода [34190101205] «Бой стекла»</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rPr>
        <w:t>Бой стекла образует 10 % от объема неразбитых светильников, масса которых составляет 300 г.  Определяем объем образования по факту:</w:t>
      </w:r>
    </w:p>
    <w:p w:rsidR="00C334FF" w:rsidRPr="00616B01" w:rsidRDefault="00C334FF" w:rsidP="00616B01">
      <w:pPr>
        <w:tabs>
          <w:tab w:val="left" w:pos="1701"/>
          <w:tab w:val="center" w:pos="7286"/>
          <w:tab w:val="right" w:pos="14572"/>
        </w:tabs>
        <w:spacing w:line="240" w:lineRule="auto"/>
        <w:jc w:val="both"/>
        <w:rPr>
          <w:rFonts w:ascii="Times New Roman" w:hAnsi="Times New Roman"/>
          <w:bCs/>
          <w:sz w:val="24"/>
          <w:szCs w:val="24"/>
        </w:rPr>
      </w:pPr>
      <w:r w:rsidRPr="00616B01">
        <w:rPr>
          <w:rFonts w:ascii="Times New Roman" w:hAnsi="Times New Roman"/>
          <w:bCs/>
          <w:sz w:val="24"/>
          <w:szCs w:val="24"/>
        </w:rPr>
        <w:t xml:space="preserve">                                                                          M = </w:t>
      </w:r>
      <w:proofErr w:type="spellStart"/>
      <w:r w:rsidRPr="00616B01">
        <w:rPr>
          <w:rFonts w:ascii="Times New Roman" w:hAnsi="Times New Roman"/>
          <w:bCs/>
          <w:sz w:val="24"/>
          <w:szCs w:val="24"/>
        </w:rPr>
        <w:t>mnb</w:t>
      </w:r>
      <w:proofErr w:type="spellEnd"/>
      <w:r w:rsidRPr="00616B01">
        <w:rPr>
          <w:rFonts w:ascii="Times New Roman" w:hAnsi="Times New Roman"/>
          <w:bCs/>
          <w:sz w:val="24"/>
          <w:szCs w:val="24"/>
        </w:rPr>
        <w:t xml:space="preserve">,                      </w:t>
      </w:r>
      <w:r w:rsidRPr="00616B01">
        <w:rPr>
          <w:rFonts w:ascii="Times New Roman" w:hAnsi="Times New Roman"/>
          <w:bCs/>
          <w:sz w:val="24"/>
          <w:szCs w:val="24"/>
        </w:rPr>
        <w:tab/>
        <w:t xml:space="preserve">                                       (4)</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rPr>
        <w:t xml:space="preserve">где m - масса корпуса, </w:t>
      </w:r>
      <w:proofErr w:type="gramStart"/>
      <w:r w:rsidRPr="00616B01">
        <w:rPr>
          <w:rFonts w:ascii="Times New Roman" w:hAnsi="Times New Roman"/>
          <w:bCs/>
          <w:sz w:val="24"/>
          <w:szCs w:val="24"/>
        </w:rPr>
        <w:t>т</w:t>
      </w:r>
      <w:proofErr w:type="gramEnd"/>
      <w:r w:rsidRPr="00616B01">
        <w:rPr>
          <w:rFonts w:ascii="Times New Roman" w:hAnsi="Times New Roman"/>
          <w:bCs/>
          <w:sz w:val="24"/>
          <w:szCs w:val="24"/>
        </w:rPr>
        <w:t xml:space="preserve">;  </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rPr>
        <w:t xml:space="preserve">n - количество светильников, шт.; </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rPr>
        <w:t>b - процент битого стекла;</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lang w:val="en-US"/>
        </w:rPr>
        <w:t>M</w:t>
      </w:r>
      <w:r w:rsidRPr="00616B01">
        <w:rPr>
          <w:rFonts w:ascii="Times New Roman" w:hAnsi="Times New Roman"/>
          <w:bCs/>
          <w:sz w:val="24"/>
          <w:szCs w:val="24"/>
        </w:rPr>
        <w:t xml:space="preserve"> = 0</w:t>
      </w:r>
      <w:proofErr w:type="gramStart"/>
      <w:r w:rsidRPr="00616B01">
        <w:rPr>
          <w:rFonts w:ascii="Times New Roman" w:hAnsi="Times New Roman"/>
          <w:bCs/>
          <w:sz w:val="24"/>
          <w:szCs w:val="24"/>
        </w:rPr>
        <w:t>,000</w:t>
      </w:r>
      <w:r w:rsidR="009E3A22" w:rsidRPr="00616B01">
        <w:rPr>
          <w:rFonts w:ascii="Times New Roman" w:hAnsi="Times New Roman"/>
          <w:bCs/>
          <w:sz w:val="24"/>
          <w:szCs w:val="24"/>
        </w:rPr>
        <w:t>4</w:t>
      </w:r>
      <w:proofErr w:type="gramEnd"/>
      <w:r w:rsidR="009E3A22" w:rsidRPr="00616B01">
        <w:rPr>
          <w:rFonts w:ascii="Vani" w:hAnsi="Vani" w:cs="Vani"/>
          <w:bCs/>
          <w:sz w:val="24"/>
          <w:szCs w:val="24"/>
        </w:rPr>
        <w:t>·</w:t>
      </w:r>
      <w:r w:rsidRPr="00616B01">
        <w:rPr>
          <w:rFonts w:ascii="Times New Roman" w:hAnsi="Times New Roman"/>
          <w:bCs/>
          <w:sz w:val="24"/>
          <w:szCs w:val="24"/>
        </w:rPr>
        <w:t>100 = 0,004 (т/год).</w:t>
      </w:r>
    </w:p>
    <w:p w:rsidR="00C334FF" w:rsidRPr="00616B01" w:rsidRDefault="00C334FF" w:rsidP="00616B01">
      <w:pPr>
        <w:tabs>
          <w:tab w:val="left" w:pos="1701"/>
        </w:tabs>
        <w:spacing w:line="240" w:lineRule="auto"/>
        <w:jc w:val="both"/>
        <w:rPr>
          <w:rFonts w:ascii="Times New Roman" w:hAnsi="Times New Roman"/>
          <w:bCs/>
          <w:i/>
          <w:sz w:val="24"/>
          <w:szCs w:val="24"/>
        </w:rPr>
      </w:pPr>
      <w:r w:rsidRPr="00616B01">
        <w:rPr>
          <w:rFonts w:ascii="Times New Roman" w:hAnsi="Times New Roman"/>
          <w:bCs/>
          <w:i/>
          <w:sz w:val="24"/>
          <w:szCs w:val="24"/>
        </w:rPr>
        <w:t xml:space="preserve">4. Расчет объема образования отхода [48230201525] </w:t>
      </w:r>
    </w:p>
    <w:p w:rsidR="00C334FF" w:rsidRPr="00616B01" w:rsidRDefault="00C334FF" w:rsidP="00616B01">
      <w:pPr>
        <w:tabs>
          <w:tab w:val="left" w:pos="1701"/>
        </w:tabs>
        <w:spacing w:line="240" w:lineRule="auto"/>
        <w:jc w:val="both"/>
        <w:rPr>
          <w:rFonts w:ascii="Times New Roman" w:hAnsi="Times New Roman"/>
          <w:bCs/>
          <w:i/>
          <w:sz w:val="24"/>
          <w:szCs w:val="24"/>
        </w:rPr>
      </w:pPr>
      <w:r w:rsidRPr="00616B01">
        <w:rPr>
          <w:rFonts w:ascii="Times New Roman" w:hAnsi="Times New Roman"/>
          <w:bCs/>
          <w:i/>
          <w:sz w:val="24"/>
          <w:szCs w:val="24"/>
        </w:rPr>
        <w:t xml:space="preserve">«Отходы изолированных проводов и кабелей» </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rPr>
        <w:t xml:space="preserve">Объем образования определяем по факту: </w:t>
      </w:r>
    </w:p>
    <w:p w:rsidR="00C334FF" w:rsidRPr="00616B01" w:rsidRDefault="00C334FF" w:rsidP="00616B01">
      <w:pPr>
        <w:tabs>
          <w:tab w:val="left" w:pos="1701"/>
          <w:tab w:val="center" w:pos="4677"/>
          <w:tab w:val="center" w:pos="7286"/>
          <w:tab w:val="right" w:pos="9354"/>
          <w:tab w:val="right" w:pos="14572"/>
        </w:tabs>
        <w:spacing w:line="240" w:lineRule="auto"/>
        <w:jc w:val="both"/>
        <w:rPr>
          <w:rFonts w:ascii="Times New Roman" w:hAnsi="Times New Roman"/>
          <w:bCs/>
          <w:sz w:val="24"/>
          <w:szCs w:val="24"/>
        </w:rPr>
      </w:pPr>
      <w:r w:rsidRPr="00616B01">
        <w:rPr>
          <w:rFonts w:ascii="Times New Roman" w:hAnsi="Times New Roman"/>
          <w:bCs/>
          <w:sz w:val="24"/>
          <w:szCs w:val="24"/>
        </w:rPr>
        <w:tab/>
      </w:r>
      <w:r w:rsidRPr="00616B01">
        <w:rPr>
          <w:rFonts w:ascii="Times New Roman" w:hAnsi="Times New Roman"/>
          <w:bCs/>
          <w:sz w:val="24"/>
          <w:szCs w:val="24"/>
        </w:rPr>
        <w:tab/>
      </w:r>
      <w:r w:rsidRPr="00616B01">
        <w:rPr>
          <w:rFonts w:ascii="Times New Roman" w:hAnsi="Times New Roman"/>
          <w:bCs/>
          <w:sz w:val="24"/>
          <w:szCs w:val="24"/>
          <w:lang w:val="en-US"/>
        </w:rPr>
        <w:t>M</w:t>
      </w:r>
      <w:r w:rsidRPr="00616B01">
        <w:rPr>
          <w:rFonts w:ascii="Times New Roman" w:hAnsi="Times New Roman"/>
          <w:bCs/>
          <w:sz w:val="24"/>
          <w:szCs w:val="24"/>
        </w:rPr>
        <w:t xml:space="preserve"> = </w:t>
      </w:r>
      <w:r w:rsidRPr="00616B01">
        <w:rPr>
          <w:rFonts w:ascii="Times New Roman" w:hAnsi="Times New Roman"/>
          <w:bCs/>
          <w:sz w:val="24"/>
          <w:szCs w:val="24"/>
          <w:lang w:val="en-US"/>
        </w:rPr>
        <w:t>Lm</w:t>
      </w:r>
      <w:r w:rsidRPr="00616B01">
        <w:rPr>
          <w:rFonts w:ascii="Times New Roman" w:hAnsi="Times New Roman"/>
          <w:bCs/>
          <w:sz w:val="24"/>
          <w:szCs w:val="24"/>
        </w:rPr>
        <w:t>10</w:t>
      </w:r>
      <w:r w:rsidRPr="00616B01">
        <w:rPr>
          <w:rFonts w:ascii="Times New Roman" w:hAnsi="Times New Roman"/>
          <w:bCs/>
          <w:sz w:val="24"/>
          <w:szCs w:val="24"/>
          <w:vertAlign w:val="superscript"/>
        </w:rPr>
        <w:t>-3</w:t>
      </w:r>
      <w:r w:rsidRPr="00616B01">
        <w:rPr>
          <w:rFonts w:ascii="Times New Roman" w:hAnsi="Times New Roman"/>
          <w:bCs/>
          <w:sz w:val="24"/>
          <w:szCs w:val="24"/>
          <w:vertAlign w:val="superscript"/>
        </w:rPr>
        <w:tab/>
      </w:r>
      <w:r w:rsidR="00EB25C8" w:rsidRPr="00616B01">
        <w:rPr>
          <w:rFonts w:ascii="Times New Roman" w:hAnsi="Times New Roman"/>
          <w:bCs/>
          <w:sz w:val="24"/>
          <w:szCs w:val="24"/>
          <w:vertAlign w:val="superscript"/>
        </w:rPr>
        <w:t xml:space="preserve">           </w:t>
      </w:r>
      <w:r w:rsidRPr="00616B01">
        <w:rPr>
          <w:rFonts w:ascii="Times New Roman" w:hAnsi="Times New Roman"/>
          <w:bCs/>
          <w:sz w:val="24"/>
          <w:szCs w:val="24"/>
          <w:vertAlign w:val="superscript"/>
        </w:rPr>
        <w:tab/>
      </w:r>
      <w:r w:rsidRPr="00616B01">
        <w:rPr>
          <w:rFonts w:ascii="Times New Roman" w:hAnsi="Times New Roman"/>
          <w:bCs/>
          <w:sz w:val="24"/>
          <w:szCs w:val="24"/>
        </w:rPr>
        <w:t>(5)</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rPr>
        <w:t xml:space="preserve">где </w:t>
      </w:r>
      <w:r w:rsidRPr="00616B01">
        <w:rPr>
          <w:rFonts w:ascii="Times New Roman" w:hAnsi="Times New Roman"/>
          <w:bCs/>
          <w:sz w:val="24"/>
          <w:szCs w:val="24"/>
          <w:lang w:val="en-US"/>
        </w:rPr>
        <w:t>L</w:t>
      </w:r>
      <w:r w:rsidRPr="00616B01">
        <w:rPr>
          <w:rFonts w:ascii="Times New Roman" w:hAnsi="Times New Roman"/>
          <w:bCs/>
          <w:sz w:val="24"/>
          <w:szCs w:val="24"/>
        </w:rPr>
        <w:t xml:space="preserve"> - длина отработанной проводки, </w:t>
      </w:r>
      <w:proofErr w:type="gramStart"/>
      <w:r w:rsidRPr="00616B01">
        <w:rPr>
          <w:rFonts w:ascii="Times New Roman" w:hAnsi="Times New Roman"/>
          <w:bCs/>
          <w:sz w:val="24"/>
          <w:szCs w:val="24"/>
        </w:rPr>
        <w:t>м</w:t>
      </w:r>
      <w:proofErr w:type="gramEnd"/>
      <w:r w:rsidRPr="00616B01">
        <w:rPr>
          <w:rFonts w:ascii="Times New Roman" w:hAnsi="Times New Roman"/>
          <w:bCs/>
          <w:sz w:val="24"/>
          <w:szCs w:val="24"/>
        </w:rPr>
        <w:t xml:space="preserve">; </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lang w:val="en-US"/>
        </w:rPr>
        <w:t>m</w:t>
      </w:r>
      <w:r w:rsidRPr="00616B01">
        <w:rPr>
          <w:rFonts w:ascii="Times New Roman" w:hAnsi="Times New Roman"/>
          <w:bCs/>
          <w:sz w:val="24"/>
          <w:szCs w:val="24"/>
        </w:rPr>
        <w:t xml:space="preserve"> – </w:t>
      </w:r>
      <w:proofErr w:type="gramStart"/>
      <w:r w:rsidRPr="00616B01">
        <w:rPr>
          <w:rFonts w:ascii="Times New Roman" w:hAnsi="Times New Roman"/>
          <w:bCs/>
          <w:sz w:val="24"/>
          <w:szCs w:val="24"/>
        </w:rPr>
        <w:t>масса</w:t>
      </w:r>
      <w:proofErr w:type="gramEnd"/>
      <w:r w:rsidRPr="00616B01">
        <w:rPr>
          <w:rFonts w:ascii="Times New Roman" w:hAnsi="Times New Roman"/>
          <w:bCs/>
          <w:sz w:val="24"/>
          <w:szCs w:val="24"/>
        </w:rPr>
        <w:t xml:space="preserve"> 1 </w:t>
      </w:r>
      <w:proofErr w:type="spellStart"/>
      <w:r w:rsidRPr="00616B01">
        <w:rPr>
          <w:rFonts w:ascii="Times New Roman" w:hAnsi="Times New Roman"/>
          <w:bCs/>
          <w:sz w:val="24"/>
          <w:szCs w:val="24"/>
        </w:rPr>
        <w:t>пог</w:t>
      </w:r>
      <w:proofErr w:type="spellEnd"/>
      <w:r w:rsidRPr="00616B01">
        <w:rPr>
          <w:rFonts w:ascii="Times New Roman" w:hAnsi="Times New Roman"/>
          <w:bCs/>
          <w:sz w:val="24"/>
          <w:szCs w:val="24"/>
        </w:rPr>
        <w:t xml:space="preserve">. м. проводки, </w:t>
      </w:r>
      <w:proofErr w:type="gramStart"/>
      <w:r w:rsidRPr="00616B01">
        <w:rPr>
          <w:rFonts w:ascii="Times New Roman" w:hAnsi="Times New Roman"/>
          <w:bCs/>
          <w:sz w:val="24"/>
          <w:szCs w:val="24"/>
        </w:rPr>
        <w:t>кг</w:t>
      </w:r>
      <w:proofErr w:type="gramEnd"/>
      <w:r w:rsidRPr="00616B01">
        <w:rPr>
          <w:rFonts w:ascii="Times New Roman" w:hAnsi="Times New Roman"/>
          <w:bCs/>
          <w:sz w:val="24"/>
          <w:szCs w:val="24"/>
        </w:rPr>
        <w:t xml:space="preserve">; </w:t>
      </w:r>
    </w:p>
    <w:p w:rsidR="00C334FF" w:rsidRPr="00616B01" w:rsidRDefault="00C334FF" w:rsidP="00616B01">
      <w:pPr>
        <w:tabs>
          <w:tab w:val="left" w:pos="1701"/>
        </w:tabs>
        <w:spacing w:line="240" w:lineRule="auto"/>
        <w:jc w:val="both"/>
        <w:rPr>
          <w:rFonts w:ascii="Times New Roman" w:hAnsi="Times New Roman"/>
          <w:bCs/>
          <w:sz w:val="24"/>
          <w:szCs w:val="24"/>
        </w:rPr>
      </w:pPr>
      <w:r w:rsidRPr="00616B01">
        <w:rPr>
          <w:rFonts w:ascii="Times New Roman" w:hAnsi="Times New Roman"/>
          <w:bCs/>
          <w:sz w:val="24"/>
          <w:szCs w:val="24"/>
          <w:lang w:val="en-US"/>
        </w:rPr>
        <w:t>M</w:t>
      </w:r>
      <w:r w:rsidRPr="00616B01">
        <w:rPr>
          <w:rFonts w:ascii="Times New Roman" w:hAnsi="Times New Roman"/>
          <w:bCs/>
          <w:sz w:val="24"/>
          <w:szCs w:val="24"/>
        </w:rPr>
        <w:t>=</w:t>
      </w:r>
      <w:r w:rsidR="009E3A22" w:rsidRPr="00616B01">
        <w:rPr>
          <w:rFonts w:ascii="Times New Roman" w:hAnsi="Times New Roman"/>
          <w:bCs/>
          <w:sz w:val="24"/>
          <w:szCs w:val="24"/>
        </w:rPr>
        <w:t>550</w:t>
      </w:r>
      <w:r w:rsidR="009E3A22" w:rsidRPr="00616B01">
        <w:rPr>
          <w:rFonts w:ascii="Vani" w:hAnsi="Vani" w:cs="Vani"/>
          <w:bCs/>
          <w:sz w:val="24"/>
          <w:szCs w:val="24"/>
        </w:rPr>
        <w:t>·</w:t>
      </w:r>
      <w:r w:rsidR="009E3A22" w:rsidRPr="00616B01">
        <w:rPr>
          <w:rFonts w:ascii="Times New Roman" w:hAnsi="Times New Roman"/>
          <w:bCs/>
          <w:sz w:val="24"/>
          <w:szCs w:val="24"/>
        </w:rPr>
        <w:t>0</w:t>
      </w:r>
      <w:proofErr w:type="gramStart"/>
      <w:r w:rsidR="009E3A22" w:rsidRPr="00616B01">
        <w:rPr>
          <w:rFonts w:ascii="Times New Roman" w:hAnsi="Times New Roman"/>
          <w:bCs/>
          <w:sz w:val="24"/>
          <w:szCs w:val="24"/>
        </w:rPr>
        <w:t>,4</w:t>
      </w:r>
      <w:proofErr w:type="gramEnd"/>
      <w:r w:rsidR="009E3A22" w:rsidRPr="00616B01">
        <w:rPr>
          <w:rFonts w:ascii="Vani" w:hAnsi="Vani" w:cs="Vani"/>
          <w:bCs/>
          <w:sz w:val="24"/>
          <w:szCs w:val="24"/>
        </w:rPr>
        <w:t>·</w:t>
      </w:r>
      <w:r w:rsidRPr="00616B01">
        <w:rPr>
          <w:rFonts w:ascii="Times New Roman" w:hAnsi="Times New Roman"/>
          <w:bCs/>
          <w:sz w:val="24"/>
          <w:szCs w:val="24"/>
        </w:rPr>
        <w:t>10</w:t>
      </w:r>
      <w:r w:rsidRPr="00616B01">
        <w:rPr>
          <w:rFonts w:ascii="Times New Roman" w:hAnsi="Times New Roman"/>
          <w:bCs/>
          <w:sz w:val="24"/>
          <w:szCs w:val="24"/>
          <w:vertAlign w:val="superscript"/>
        </w:rPr>
        <w:t>-3</w:t>
      </w:r>
      <w:r w:rsidRPr="00616B01">
        <w:rPr>
          <w:rFonts w:ascii="Times New Roman" w:hAnsi="Times New Roman"/>
          <w:bCs/>
          <w:sz w:val="24"/>
          <w:szCs w:val="24"/>
        </w:rPr>
        <w:t>=2,2 (т/год)</w:t>
      </w:r>
    </w:p>
    <w:p w:rsidR="00C334FF" w:rsidRPr="00616B01" w:rsidRDefault="00C334FF" w:rsidP="00616B01">
      <w:pPr>
        <w:tabs>
          <w:tab w:val="left" w:pos="1701"/>
        </w:tabs>
        <w:spacing w:line="240" w:lineRule="auto"/>
        <w:jc w:val="both"/>
        <w:rPr>
          <w:rFonts w:ascii="Times New Roman" w:hAnsi="Times New Roman"/>
          <w:i/>
          <w:sz w:val="24"/>
          <w:szCs w:val="24"/>
        </w:rPr>
      </w:pPr>
      <w:r w:rsidRPr="00616B01">
        <w:rPr>
          <w:rFonts w:ascii="Times New Roman" w:hAnsi="Times New Roman"/>
          <w:i/>
          <w:sz w:val="24"/>
          <w:szCs w:val="24"/>
        </w:rPr>
        <w:t>5. Расчет объема образования отхода [46120099205]</w:t>
      </w:r>
    </w:p>
    <w:p w:rsidR="00C334FF" w:rsidRPr="00616B01" w:rsidRDefault="00C334FF" w:rsidP="00616B01">
      <w:pPr>
        <w:tabs>
          <w:tab w:val="left" w:pos="1701"/>
        </w:tabs>
        <w:spacing w:line="240" w:lineRule="auto"/>
        <w:jc w:val="both"/>
        <w:rPr>
          <w:rFonts w:ascii="Times New Roman" w:hAnsi="Times New Roman"/>
          <w:i/>
          <w:sz w:val="24"/>
          <w:szCs w:val="24"/>
        </w:rPr>
      </w:pPr>
      <w:r w:rsidRPr="00616B01">
        <w:rPr>
          <w:rFonts w:ascii="Times New Roman" w:hAnsi="Times New Roman"/>
          <w:i/>
          <w:sz w:val="24"/>
          <w:szCs w:val="24"/>
        </w:rPr>
        <w:t>«Лом и отходы стальные несортированные»</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На производстве образуется группа стальных отходов, это резцы, фрезы и сверла, они все выполнены из одной марки стали. Инструмент меняют два раза в месяц, причем, как правило, во время</w:t>
      </w:r>
      <w:r w:rsidR="004616D1" w:rsidRPr="00616B01">
        <w:rPr>
          <w:rFonts w:ascii="Times New Roman" w:hAnsi="Times New Roman"/>
          <w:sz w:val="24"/>
          <w:szCs w:val="24"/>
        </w:rPr>
        <w:t xml:space="preserve"> </w:t>
      </w:r>
      <w:r w:rsidRPr="00616B01">
        <w:rPr>
          <w:rFonts w:ascii="Times New Roman" w:hAnsi="Times New Roman"/>
          <w:sz w:val="24"/>
          <w:szCs w:val="24"/>
        </w:rPr>
        <w:t>эксплуатации его масса уменьшается в два раза. Объем определяем по факту (</w:t>
      </w:r>
      <w:proofErr w:type="spellStart"/>
      <w:r w:rsidRPr="00616B01">
        <w:rPr>
          <w:rFonts w:ascii="Times New Roman" w:hAnsi="Times New Roman"/>
          <w:sz w:val="24"/>
          <w:szCs w:val="24"/>
        </w:rPr>
        <w:t>М</w:t>
      </w:r>
      <w:r w:rsidRPr="00616B01">
        <w:rPr>
          <w:rFonts w:ascii="Times New Roman" w:hAnsi="Times New Roman"/>
          <w:sz w:val="24"/>
          <w:szCs w:val="24"/>
          <w:vertAlign w:val="subscript"/>
        </w:rPr>
        <w:t>р</w:t>
      </w:r>
      <w:proofErr w:type="spellEnd"/>
      <w:r w:rsidRPr="00616B01">
        <w:rPr>
          <w:rFonts w:ascii="Times New Roman" w:hAnsi="Times New Roman"/>
          <w:sz w:val="24"/>
          <w:szCs w:val="24"/>
        </w:rPr>
        <w:t xml:space="preserve">): </w:t>
      </w:r>
    </w:p>
    <w:p w:rsidR="00C334FF" w:rsidRPr="00616B01" w:rsidRDefault="006E1A04" w:rsidP="00616B01">
      <w:pPr>
        <w:tabs>
          <w:tab w:val="left" w:pos="1701"/>
          <w:tab w:val="center" w:pos="7286"/>
          <w:tab w:val="right" w:pos="14572"/>
        </w:tabs>
        <w:spacing w:line="240" w:lineRule="auto"/>
        <w:jc w:val="both"/>
        <w:rPr>
          <w:rFonts w:ascii="Times New Roman" w:hAnsi="Times New Roman"/>
          <w:sz w:val="24"/>
          <w:szCs w:val="24"/>
        </w:rPr>
      </w:pPr>
      <w:r w:rsidRPr="00616B01">
        <w:rPr>
          <w:rFonts w:ascii="Times New Roman" w:hAnsi="Times New Roman"/>
          <w:sz w:val="24"/>
          <w:szCs w:val="24"/>
        </w:rPr>
        <w:t xml:space="preserve">                                                                  </w:t>
      </w:r>
      <w:proofErr w:type="spellStart"/>
      <w:proofErr w:type="gramStart"/>
      <w:r w:rsidR="00C334FF" w:rsidRPr="00616B01">
        <w:rPr>
          <w:rFonts w:ascii="Times New Roman" w:hAnsi="Times New Roman"/>
          <w:sz w:val="24"/>
          <w:szCs w:val="24"/>
        </w:rPr>
        <w:t>M</w:t>
      </w:r>
      <w:proofErr w:type="gramEnd"/>
      <w:r w:rsidR="00C334FF" w:rsidRPr="00616B01">
        <w:rPr>
          <w:rFonts w:ascii="Times New Roman" w:hAnsi="Times New Roman"/>
          <w:sz w:val="24"/>
          <w:szCs w:val="24"/>
          <w:vertAlign w:val="subscript"/>
        </w:rPr>
        <w:t>р</w:t>
      </w:r>
      <w:proofErr w:type="spellEnd"/>
      <w:r w:rsidR="00C334FF" w:rsidRPr="00616B01">
        <w:rPr>
          <w:rFonts w:ascii="Times New Roman" w:hAnsi="Times New Roman"/>
          <w:sz w:val="24"/>
          <w:szCs w:val="24"/>
        </w:rPr>
        <w:t xml:space="preserve"> =</w:t>
      </w:r>
      <w:proofErr w:type="spellStart"/>
      <w:r w:rsidR="00C334FF" w:rsidRPr="00616B01">
        <w:rPr>
          <w:rFonts w:ascii="Times New Roman" w:hAnsi="Times New Roman"/>
          <w:sz w:val="24"/>
          <w:szCs w:val="24"/>
        </w:rPr>
        <w:t>mt</w:t>
      </w:r>
      <w:proofErr w:type="spellEnd"/>
      <w:r w:rsidR="00C334FF" w:rsidRPr="00616B01">
        <w:rPr>
          <w:rFonts w:ascii="Times New Roman" w:hAnsi="Times New Roman"/>
          <w:sz w:val="24"/>
          <w:szCs w:val="24"/>
        </w:rPr>
        <w:t>(1 – k)</w:t>
      </w:r>
      <w:r w:rsidRPr="00616B01">
        <w:rPr>
          <w:rFonts w:ascii="Times New Roman" w:hAnsi="Times New Roman"/>
          <w:sz w:val="24"/>
          <w:szCs w:val="24"/>
        </w:rPr>
        <w:t xml:space="preserve">               </w:t>
      </w:r>
      <w:r w:rsidR="00C334FF" w:rsidRPr="00616B01">
        <w:rPr>
          <w:rFonts w:ascii="Times New Roman" w:hAnsi="Times New Roman"/>
          <w:sz w:val="24"/>
          <w:szCs w:val="24"/>
        </w:rPr>
        <w:tab/>
      </w:r>
      <w:r w:rsidRPr="00616B01">
        <w:rPr>
          <w:rFonts w:ascii="Times New Roman" w:hAnsi="Times New Roman"/>
          <w:sz w:val="24"/>
          <w:szCs w:val="24"/>
        </w:rPr>
        <w:t xml:space="preserve">                                               </w:t>
      </w:r>
      <w:r w:rsidR="00C334FF" w:rsidRPr="00616B01">
        <w:rPr>
          <w:rFonts w:ascii="Times New Roman" w:hAnsi="Times New Roman"/>
          <w:sz w:val="24"/>
          <w:szCs w:val="24"/>
        </w:rPr>
        <w:t>(6)</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 xml:space="preserve">Где m– масса одного рубочного инструмента/ осадочного инструмента, </w:t>
      </w:r>
      <w:proofErr w:type="gramStart"/>
      <w:r w:rsidRPr="00616B01">
        <w:rPr>
          <w:rFonts w:ascii="Times New Roman" w:hAnsi="Times New Roman"/>
          <w:sz w:val="24"/>
          <w:szCs w:val="24"/>
        </w:rPr>
        <w:t>т</w:t>
      </w:r>
      <w:proofErr w:type="gramEnd"/>
      <w:r w:rsidRPr="00616B01">
        <w:rPr>
          <w:rFonts w:ascii="Times New Roman" w:hAnsi="Times New Roman"/>
          <w:sz w:val="24"/>
          <w:szCs w:val="24"/>
        </w:rPr>
        <w:t xml:space="preserve">; </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 xml:space="preserve">t– число замен в год, раз/год; </w:t>
      </w:r>
    </w:p>
    <w:p w:rsidR="00C334FF" w:rsidRPr="00616B01" w:rsidRDefault="00C334FF" w:rsidP="00616B01">
      <w:pPr>
        <w:tabs>
          <w:tab w:val="left" w:pos="1701"/>
        </w:tabs>
        <w:spacing w:line="240" w:lineRule="auto"/>
        <w:jc w:val="both"/>
        <w:rPr>
          <w:rFonts w:ascii="Times New Roman" w:hAnsi="Times New Roman"/>
          <w:sz w:val="24"/>
          <w:szCs w:val="24"/>
        </w:rPr>
      </w:pPr>
      <w:r w:rsidRPr="00616B01">
        <w:rPr>
          <w:rFonts w:ascii="Times New Roman" w:hAnsi="Times New Roman"/>
          <w:sz w:val="24"/>
          <w:szCs w:val="24"/>
        </w:rPr>
        <w:t xml:space="preserve">k– коэффициент износа; </w:t>
      </w:r>
    </w:p>
    <w:p w:rsidR="00C334FF" w:rsidRPr="00616B01" w:rsidRDefault="00C334FF" w:rsidP="00616B01">
      <w:pPr>
        <w:tabs>
          <w:tab w:val="left" w:pos="1701"/>
        </w:tabs>
        <w:spacing w:line="240" w:lineRule="auto"/>
        <w:jc w:val="both"/>
        <w:rPr>
          <w:rFonts w:ascii="Times New Roman" w:hAnsi="Times New Roman"/>
          <w:sz w:val="24"/>
          <w:szCs w:val="24"/>
        </w:rPr>
      </w:pPr>
      <w:proofErr w:type="spellStart"/>
      <w:proofErr w:type="gramStart"/>
      <w:r w:rsidRPr="00616B01">
        <w:rPr>
          <w:rFonts w:ascii="Times New Roman" w:hAnsi="Times New Roman"/>
          <w:sz w:val="24"/>
          <w:szCs w:val="24"/>
        </w:rPr>
        <w:t>M</w:t>
      </w:r>
      <w:proofErr w:type="gramEnd"/>
      <w:r w:rsidRPr="00616B01">
        <w:rPr>
          <w:rFonts w:ascii="Times New Roman" w:hAnsi="Times New Roman"/>
          <w:sz w:val="24"/>
          <w:szCs w:val="24"/>
          <w:vertAlign w:val="subscript"/>
        </w:rPr>
        <w:t>р</w:t>
      </w:r>
      <w:proofErr w:type="spellEnd"/>
      <w:r w:rsidRPr="00616B01">
        <w:rPr>
          <w:rFonts w:ascii="Times New Roman" w:hAnsi="Times New Roman"/>
          <w:sz w:val="24"/>
          <w:szCs w:val="24"/>
          <w:vertAlign w:val="subscript"/>
        </w:rPr>
        <w:t xml:space="preserve"> </w:t>
      </w:r>
      <w:r w:rsidR="009E3A22" w:rsidRPr="00616B01">
        <w:rPr>
          <w:rFonts w:ascii="Times New Roman" w:hAnsi="Times New Roman"/>
          <w:sz w:val="24"/>
          <w:szCs w:val="24"/>
        </w:rPr>
        <w:t>= 0,035</w:t>
      </w:r>
      <w:r w:rsidR="009E3A22" w:rsidRPr="00616B01">
        <w:rPr>
          <w:rFonts w:ascii="Vani" w:hAnsi="Vani" w:cs="Vani"/>
          <w:sz w:val="24"/>
          <w:szCs w:val="24"/>
        </w:rPr>
        <w:t>·</w:t>
      </w:r>
      <w:r w:rsidR="009E3A22" w:rsidRPr="00616B01">
        <w:rPr>
          <w:rFonts w:ascii="Times New Roman" w:hAnsi="Times New Roman"/>
          <w:sz w:val="24"/>
          <w:szCs w:val="24"/>
        </w:rPr>
        <w:t>12</w:t>
      </w:r>
      <w:r w:rsidR="009E3A22" w:rsidRPr="00616B01">
        <w:rPr>
          <w:rFonts w:ascii="Vani" w:hAnsi="Vani" w:cs="Vani"/>
          <w:sz w:val="24"/>
          <w:szCs w:val="24"/>
        </w:rPr>
        <w:t>·</w:t>
      </w:r>
      <w:r w:rsidRPr="00616B01">
        <w:rPr>
          <w:rFonts w:ascii="Times New Roman" w:hAnsi="Times New Roman"/>
          <w:sz w:val="24"/>
          <w:szCs w:val="24"/>
        </w:rPr>
        <w:t>0,5 = 0,21 (т/год)</w:t>
      </w:r>
    </w:p>
    <w:p w:rsidR="00C334FF" w:rsidRPr="00616B01" w:rsidRDefault="00C334FF" w:rsidP="00616B01">
      <w:pPr>
        <w:tabs>
          <w:tab w:val="left" w:pos="1701"/>
        </w:tabs>
        <w:spacing w:line="240" w:lineRule="auto"/>
        <w:jc w:val="both"/>
        <w:rPr>
          <w:rFonts w:ascii="Times New Roman" w:hAnsi="Times New Roman"/>
          <w:sz w:val="24"/>
          <w:szCs w:val="24"/>
        </w:rPr>
      </w:pPr>
      <w:proofErr w:type="spellStart"/>
      <w:proofErr w:type="gramStart"/>
      <w:r w:rsidRPr="00616B01">
        <w:rPr>
          <w:rFonts w:ascii="Times New Roman" w:hAnsi="Times New Roman"/>
          <w:sz w:val="24"/>
          <w:szCs w:val="24"/>
        </w:rPr>
        <w:t>M</w:t>
      </w:r>
      <w:proofErr w:type="gramEnd"/>
      <w:r w:rsidRPr="00616B01">
        <w:rPr>
          <w:rFonts w:ascii="Times New Roman" w:hAnsi="Times New Roman"/>
          <w:sz w:val="24"/>
          <w:szCs w:val="24"/>
          <w:vertAlign w:val="subscript"/>
        </w:rPr>
        <w:t>р</w:t>
      </w:r>
      <w:proofErr w:type="spellEnd"/>
      <w:r w:rsidRPr="00616B01">
        <w:rPr>
          <w:rFonts w:ascii="Times New Roman" w:hAnsi="Times New Roman"/>
          <w:sz w:val="24"/>
          <w:szCs w:val="24"/>
          <w:vertAlign w:val="subscript"/>
        </w:rPr>
        <w:t xml:space="preserve"> </w:t>
      </w:r>
      <w:r w:rsidRPr="00616B01">
        <w:rPr>
          <w:rFonts w:ascii="Times New Roman" w:hAnsi="Times New Roman"/>
          <w:sz w:val="24"/>
          <w:szCs w:val="24"/>
        </w:rPr>
        <w:t>= 0</w:t>
      </w:r>
      <w:r w:rsidR="009E3A22" w:rsidRPr="00616B01">
        <w:rPr>
          <w:rFonts w:ascii="Times New Roman" w:hAnsi="Times New Roman"/>
          <w:sz w:val="24"/>
          <w:szCs w:val="24"/>
        </w:rPr>
        <w:t>,025</w:t>
      </w:r>
      <w:r w:rsidR="009E3A22" w:rsidRPr="00616B01">
        <w:rPr>
          <w:rFonts w:ascii="Vani" w:hAnsi="Vani" w:cs="Vani"/>
          <w:sz w:val="24"/>
          <w:szCs w:val="24"/>
        </w:rPr>
        <w:t>·</w:t>
      </w:r>
      <w:r w:rsidRPr="00616B01">
        <w:rPr>
          <w:rFonts w:ascii="Times New Roman" w:hAnsi="Times New Roman"/>
          <w:sz w:val="24"/>
          <w:szCs w:val="24"/>
        </w:rPr>
        <w:t>11</w:t>
      </w:r>
      <w:r w:rsidR="009E3A22" w:rsidRPr="00616B01">
        <w:rPr>
          <w:rFonts w:ascii="Vani" w:hAnsi="Vani" w:cs="Vani"/>
          <w:sz w:val="24"/>
          <w:szCs w:val="24"/>
        </w:rPr>
        <w:t>·</w:t>
      </w:r>
      <w:r w:rsidRPr="00616B01">
        <w:rPr>
          <w:rFonts w:ascii="Times New Roman" w:hAnsi="Times New Roman"/>
          <w:sz w:val="24"/>
          <w:szCs w:val="24"/>
        </w:rPr>
        <w:t>0,5 = 0,014 (т/год)</w:t>
      </w:r>
    </w:p>
    <w:p w:rsidR="004616D1" w:rsidRPr="00616B01" w:rsidRDefault="004616D1" w:rsidP="00616B01">
      <w:pPr>
        <w:spacing w:line="240" w:lineRule="auto"/>
        <w:ind w:firstLine="284"/>
        <w:jc w:val="both"/>
        <w:rPr>
          <w:rFonts w:ascii="Times New Roman" w:hAnsi="Times New Roman" w:cs="Times New Roman"/>
          <w:i/>
          <w:sz w:val="24"/>
          <w:szCs w:val="24"/>
        </w:rPr>
      </w:pPr>
      <w:r w:rsidRPr="00616B01">
        <w:rPr>
          <w:rFonts w:ascii="Times New Roman" w:hAnsi="Times New Roman" w:cs="Times New Roman"/>
          <w:i/>
          <w:sz w:val="24"/>
          <w:szCs w:val="24"/>
        </w:rPr>
        <w:lastRenderedPageBreak/>
        <w:t>6. Расчет объема образования отхода [45620051424]</w:t>
      </w:r>
    </w:p>
    <w:p w:rsidR="004616D1" w:rsidRPr="00616B01" w:rsidRDefault="004616D1" w:rsidP="00616B01">
      <w:pPr>
        <w:spacing w:line="240" w:lineRule="auto"/>
        <w:ind w:firstLine="284"/>
        <w:jc w:val="both"/>
        <w:rPr>
          <w:rFonts w:ascii="Times New Roman" w:hAnsi="Times New Roman" w:cs="Times New Roman"/>
          <w:i/>
          <w:sz w:val="24"/>
          <w:szCs w:val="24"/>
        </w:rPr>
      </w:pPr>
      <w:r w:rsidRPr="00616B01">
        <w:rPr>
          <w:rFonts w:ascii="Times New Roman" w:hAnsi="Times New Roman" w:cs="Times New Roman"/>
          <w:i/>
          <w:sz w:val="24"/>
          <w:szCs w:val="24"/>
        </w:rPr>
        <w:t>«Отходы абразивных материалов в виде пыли»</w:t>
      </w:r>
    </w:p>
    <w:p w:rsidR="004616D1" w:rsidRPr="00616B01" w:rsidRDefault="004616D1"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 xml:space="preserve">Пыль абразивно-металлическая образуется в процессе шлифования заготовки и улавливается циклоном ЦН-15 с эффективностью </w:t>
      </w:r>
      <w:proofErr w:type="spellStart"/>
      <w:r w:rsidRPr="00616B01">
        <w:rPr>
          <w:rFonts w:ascii="Times New Roman" w:hAnsi="Times New Roman" w:cs="Times New Roman"/>
          <w:sz w:val="24"/>
          <w:szCs w:val="24"/>
        </w:rPr>
        <w:t>пылеочистки</w:t>
      </w:r>
      <w:proofErr w:type="spellEnd"/>
      <w:r w:rsidRPr="00616B01">
        <w:rPr>
          <w:rFonts w:ascii="Times New Roman" w:hAnsi="Times New Roman" w:cs="Times New Roman"/>
          <w:sz w:val="24"/>
          <w:szCs w:val="24"/>
        </w:rPr>
        <w:t xml:space="preserve"> 90 %. Станок работает в среднем в сутки около шести часов. Расчет массы пыли абразивно-металлической </w:t>
      </w:r>
      <w:r w:rsidRPr="00616B01">
        <w:rPr>
          <w:rFonts w:ascii="Times New Roman" w:hAnsi="Times New Roman" w:cs="Times New Roman"/>
          <w:sz w:val="24"/>
          <w:szCs w:val="24"/>
          <w:lang w:val="en-US"/>
        </w:rPr>
        <w:t>M</w:t>
      </w:r>
      <w:r w:rsidRPr="00616B01">
        <w:rPr>
          <w:rFonts w:ascii="Times New Roman" w:hAnsi="Times New Roman" w:cs="Times New Roman"/>
          <w:sz w:val="24"/>
          <w:szCs w:val="24"/>
          <w:vertAlign w:val="subscript"/>
          <w:lang w:val="en-US"/>
        </w:rPr>
        <w:t>A</w:t>
      </w:r>
      <w:r w:rsidRPr="00616B01">
        <w:rPr>
          <w:rFonts w:ascii="Times New Roman" w:hAnsi="Times New Roman" w:cs="Times New Roman"/>
          <w:sz w:val="24"/>
          <w:szCs w:val="24"/>
          <w:vertAlign w:val="subscript"/>
        </w:rPr>
        <w:t>-</w:t>
      </w:r>
      <w:r w:rsidRPr="00616B01">
        <w:rPr>
          <w:rFonts w:ascii="Times New Roman" w:hAnsi="Times New Roman" w:cs="Times New Roman"/>
          <w:sz w:val="24"/>
          <w:szCs w:val="24"/>
          <w:vertAlign w:val="subscript"/>
          <w:lang w:val="en-US"/>
        </w:rPr>
        <w:t>T</w:t>
      </w:r>
      <w:r w:rsidRPr="00616B01">
        <w:rPr>
          <w:rFonts w:ascii="Times New Roman" w:hAnsi="Times New Roman" w:cs="Times New Roman"/>
          <w:sz w:val="24"/>
          <w:szCs w:val="24"/>
        </w:rPr>
        <w:t xml:space="preserve"> производим по удельным показателям согласно методике [7] по формуле:</w:t>
      </w:r>
    </w:p>
    <w:p w:rsidR="004616D1" w:rsidRPr="00616B01" w:rsidRDefault="00DE17CF" w:rsidP="00616B01">
      <w:pPr>
        <w:tabs>
          <w:tab w:val="center" w:pos="4819"/>
          <w:tab w:val="right" w:pos="9354"/>
        </w:tabs>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ab/>
      </w:r>
      <w:r w:rsidR="004616D1" w:rsidRPr="00616B01">
        <w:rPr>
          <w:rFonts w:ascii="Times New Roman" w:hAnsi="Times New Roman" w:cs="Times New Roman"/>
          <w:sz w:val="24"/>
          <w:szCs w:val="24"/>
          <w:lang w:val="en-US"/>
        </w:rPr>
        <w:t>M</w:t>
      </w:r>
      <w:r w:rsidR="004616D1" w:rsidRPr="00616B01">
        <w:rPr>
          <w:rFonts w:ascii="Times New Roman" w:hAnsi="Times New Roman" w:cs="Times New Roman"/>
          <w:sz w:val="24"/>
          <w:szCs w:val="24"/>
          <w:vertAlign w:val="subscript"/>
          <w:lang w:val="en-US"/>
        </w:rPr>
        <w:t>A</w:t>
      </w:r>
      <w:r w:rsidR="004616D1" w:rsidRPr="00616B01">
        <w:rPr>
          <w:rFonts w:ascii="Times New Roman" w:hAnsi="Times New Roman" w:cs="Times New Roman"/>
          <w:sz w:val="24"/>
          <w:szCs w:val="24"/>
          <w:vertAlign w:val="subscript"/>
        </w:rPr>
        <w:t>-</w:t>
      </w:r>
      <w:r w:rsidR="004616D1" w:rsidRPr="00616B01">
        <w:rPr>
          <w:rFonts w:ascii="Times New Roman" w:hAnsi="Times New Roman" w:cs="Times New Roman"/>
          <w:sz w:val="24"/>
          <w:szCs w:val="24"/>
          <w:vertAlign w:val="subscript"/>
          <w:lang w:val="en-US"/>
        </w:rPr>
        <w:t>T</w:t>
      </w:r>
      <w:r w:rsidR="004616D1" w:rsidRPr="00616B01">
        <w:rPr>
          <w:rFonts w:ascii="Times New Roman" w:hAnsi="Times New Roman" w:cs="Times New Roman"/>
          <w:sz w:val="24"/>
          <w:szCs w:val="24"/>
        </w:rPr>
        <w:t xml:space="preserve"> = </w:t>
      </w:r>
      <m:oMath>
        <m:f>
          <m:fPr>
            <m:ctrlPr>
              <w:rPr>
                <w:rFonts w:ascii="Cambria Math" w:hAnsi="Cambria Math" w:cs="Times New Roman"/>
                <w:i/>
                <w:sz w:val="24"/>
                <w:szCs w:val="24"/>
                <w:lang w:val="en-US"/>
              </w:rPr>
            </m:ctrlPr>
          </m:fPr>
          <m:num>
            <m:r>
              <w:rPr>
                <w:rFonts w:ascii="Cambria Math" w:hAnsi="Cambria Math" w:cs="Times New Roman"/>
                <w:sz w:val="24"/>
                <w:szCs w:val="24"/>
              </w:rPr>
              <m:t>3,6</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C</m:t>
                </m:r>
              </m:e>
              <m:sub>
                <m:r>
                  <w:rPr>
                    <w:rFonts w:ascii="Cambria Math" w:hAnsi="Cambria Math" w:cs="Times New Roman"/>
                    <w:sz w:val="24"/>
                    <w:szCs w:val="24"/>
                    <w:lang w:val="en-US"/>
                  </w:rPr>
                  <m:t>i</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lang w:val="en-US"/>
                  </w:rPr>
                  <m:t>i</m:t>
                </m:r>
              </m:sub>
            </m:sSub>
            <m:sSup>
              <m:sSupPr>
                <m:ctrlPr>
                  <w:rPr>
                    <w:rFonts w:ascii="Cambria Math" w:hAnsi="Cambria Math" w:cs="Times New Roman"/>
                    <w:i/>
                    <w:sz w:val="24"/>
                    <w:szCs w:val="24"/>
                    <w:lang w:val="en-US"/>
                  </w:rPr>
                </m:ctrlPr>
              </m:sSupPr>
              <m:e>
                <m:r>
                  <w:rPr>
                    <w:rFonts w:ascii="Cambria Math" w:hAnsi="Cambria Math" w:cs="Times New Roman"/>
                    <w:sz w:val="24"/>
                    <w:szCs w:val="24"/>
                    <w:lang w:val="en-US"/>
                  </w:rPr>
                  <m:t>n</m:t>
                </m:r>
                <m:r>
                  <w:rPr>
                    <w:rFonts w:ascii="Cambria Math" w:hAnsi="Cambria Math" w:cs="Times New Roman"/>
                    <w:sz w:val="24"/>
                    <w:szCs w:val="24"/>
                  </w:rPr>
                  <m:t>10</m:t>
                </m:r>
              </m:e>
              <m:sup>
                <m:r>
                  <w:rPr>
                    <w:rFonts w:ascii="Cambria Math" w:hAnsi="Cambria Math" w:cs="Times New Roman"/>
                    <w:sz w:val="24"/>
                    <w:szCs w:val="24"/>
                  </w:rPr>
                  <m:t>-3</m:t>
                </m:r>
              </m:sup>
            </m:sSup>
          </m:num>
          <m:den>
            <m:r>
              <w:rPr>
                <w:rFonts w:ascii="Cambria Math" w:hAnsi="Cambria Math" w:cs="Times New Roman"/>
                <w:sz w:val="24"/>
                <w:szCs w:val="24"/>
              </w:rPr>
              <m:t>1-</m:t>
            </m:r>
            <m:r>
              <w:rPr>
                <w:rFonts w:ascii="Cambria Math" w:hAnsi="Cambria Math" w:cs="Times New Roman"/>
                <w:sz w:val="24"/>
                <w:szCs w:val="24"/>
                <w:lang w:val="en-US"/>
              </w:rPr>
              <m:t>n</m:t>
            </m:r>
          </m:den>
        </m:f>
      </m:oMath>
      <w:r w:rsidRPr="00616B01">
        <w:rPr>
          <w:rFonts w:ascii="Times New Roman" w:hAnsi="Times New Roman" w:cs="Times New Roman"/>
          <w:sz w:val="24"/>
          <w:szCs w:val="24"/>
        </w:rPr>
        <w:t xml:space="preserve"> </w:t>
      </w:r>
      <w:r w:rsidRPr="00616B01">
        <w:rPr>
          <w:rFonts w:ascii="Times New Roman" w:hAnsi="Times New Roman" w:cs="Times New Roman"/>
          <w:sz w:val="24"/>
          <w:szCs w:val="24"/>
        </w:rPr>
        <w:tab/>
        <w:t>(7)</w:t>
      </w:r>
    </w:p>
    <w:p w:rsidR="00863881" w:rsidRPr="00616B01" w:rsidRDefault="004616D1"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 xml:space="preserve">где </w:t>
      </w:r>
      <w:proofErr w:type="spellStart"/>
      <w:r w:rsidRPr="00616B01">
        <w:rPr>
          <w:rFonts w:ascii="Times New Roman" w:hAnsi="Times New Roman" w:cs="Times New Roman"/>
          <w:sz w:val="24"/>
          <w:szCs w:val="24"/>
        </w:rPr>
        <w:t>С</w:t>
      </w:r>
      <w:r w:rsidRPr="00616B01">
        <w:rPr>
          <w:rFonts w:ascii="Times New Roman" w:hAnsi="Times New Roman" w:cs="Times New Roman"/>
          <w:sz w:val="24"/>
          <w:szCs w:val="24"/>
          <w:vertAlign w:val="subscript"/>
        </w:rPr>
        <w:t>i</w:t>
      </w:r>
      <w:proofErr w:type="spellEnd"/>
      <w:r w:rsidR="00863881" w:rsidRPr="00616B01">
        <w:rPr>
          <w:rFonts w:ascii="Times New Roman" w:hAnsi="Times New Roman" w:cs="Times New Roman"/>
          <w:sz w:val="24"/>
          <w:szCs w:val="24"/>
          <w:vertAlign w:val="subscript"/>
        </w:rPr>
        <w:t xml:space="preserve"> </w:t>
      </w:r>
      <w:r w:rsidRPr="00616B01">
        <w:rPr>
          <w:rFonts w:ascii="Times New Roman" w:hAnsi="Times New Roman" w:cs="Times New Roman"/>
          <w:sz w:val="24"/>
          <w:szCs w:val="24"/>
        </w:rPr>
        <w:t>– удельное выделение абразивно-металлической пыли, г/</w:t>
      </w:r>
      <w:proofErr w:type="gramStart"/>
      <w:r w:rsidRPr="00616B01">
        <w:rPr>
          <w:rFonts w:ascii="Times New Roman" w:hAnsi="Times New Roman" w:cs="Times New Roman"/>
          <w:sz w:val="24"/>
          <w:szCs w:val="24"/>
        </w:rPr>
        <w:t>с</w:t>
      </w:r>
      <w:proofErr w:type="gramEnd"/>
      <w:r w:rsidRPr="00616B01">
        <w:rPr>
          <w:rFonts w:ascii="Times New Roman" w:hAnsi="Times New Roman" w:cs="Times New Roman"/>
          <w:sz w:val="24"/>
          <w:szCs w:val="24"/>
        </w:rPr>
        <w:t xml:space="preserve">; </w:t>
      </w:r>
    </w:p>
    <w:p w:rsidR="00863881" w:rsidRPr="00616B01" w:rsidRDefault="004616D1" w:rsidP="00616B01">
      <w:pPr>
        <w:spacing w:line="240" w:lineRule="auto"/>
        <w:ind w:firstLine="284"/>
        <w:jc w:val="both"/>
        <w:rPr>
          <w:rFonts w:ascii="Times New Roman" w:hAnsi="Times New Roman" w:cs="Times New Roman"/>
          <w:sz w:val="24"/>
          <w:szCs w:val="24"/>
        </w:rPr>
      </w:pPr>
      <w:proofErr w:type="spellStart"/>
      <w:r w:rsidRPr="00616B01">
        <w:rPr>
          <w:rFonts w:ascii="Times New Roman" w:hAnsi="Times New Roman" w:cs="Times New Roman"/>
          <w:sz w:val="24"/>
          <w:szCs w:val="24"/>
        </w:rPr>
        <w:t>T</w:t>
      </w:r>
      <w:r w:rsidRPr="00616B01">
        <w:rPr>
          <w:rFonts w:ascii="Times New Roman" w:hAnsi="Times New Roman" w:cs="Times New Roman"/>
          <w:sz w:val="24"/>
          <w:szCs w:val="24"/>
          <w:vertAlign w:val="subscript"/>
        </w:rPr>
        <w:t>i</w:t>
      </w:r>
      <w:proofErr w:type="spellEnd"/>
      <w:r w:rsidRPr="00616B01">
        <w:rPr>
          <w:rFonts w:ascii="Times New Roman" w:hAnsi="Times New Roman" w:cs="Times New Roman"/>
          <w:sz w:val="24"/>
          <w:szCs w:val="24"/>
        </w:rPr>
        <w:t xml:space="preserve">–время работы станка, </w:t>
      </w:r>
      <w:proofErr w:type="gramStart"/>
      <w:r w:rsidRPr="00616B01">
        <w:rPr>
          <w:rFonts w:ascii="Times New Roman" w:hAnsi="Times New Roman" w:cs="Times New Roman"/>
          <w:sz w:val="24"/>
          <w:szCs w:val="24"/>
        </w:rPr>
        <w:t>ч</w:t>
      </w:r>
      <w:proofErr w:type="gramEnd"/>
      <w:r w:rsidRPr="00616B01">
        <w:rPr>
          <w:rFonts w:ascii="Times New Roman" w:hAnsi="Times New Roman" w:cs="Times New Roman"/>
          <w:sz w:val="24"/>
          <w:szCs w:val="24"/>
        </w:rPr>
        <w:t xml:space="preserve">/год; </w:t>
      </w:r>
    </w:p>
    <w:p w:rsidR="004616D1" w:rsidRPr="00616B01" w:rsidRDefault="00863881"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lang w:val="en-US"/>
        </w:rPr>
        <w:t>n</w:t>
      </w:r>
      <w:r w:rsidR="004616D1" w:rsidRPr="00616B01">
        <w:rPr>
          <w:rFonts w:ascii="Times New Roman" w:hAnsi="Times New Roman" w:cs="Times New Roman"/>
          <w:sz w:val="24"/>
          <w:szCs w:val="24"/>
        </w:rPr>
        <w:t xml:space="preserve">– </w:t>
      </w:r>
      <w:proofErr w:type="gramStart"/>
      <w:r w:rsidRPr="00616B01">
        <w:rPr>
          <w:rFonts w:ascii="Times New Roman" w:hAnsi="Times New Roman" w:cs="Times New Roman"/>
          <w:sz w:val="24"/>
          <w:szCs w:val="24"/>
        </w:rPr>
        <w:t>степень</w:t>
      </w:r>
      <w:proofErr w:type="gramEnd"/>
      <w:r w:rsidRPr="00616B01">
        <w:rPr>
          <w:rFonts w:ascii="Times New Roman" w:hAnsi="Times New Roman" w:cs="Times New Roman"/>
          <w:sz w:val="24"/>
          <w:szCs w:val="24"/>
        </w:rPr>
        <w:t xml:space="preserve"> очистки пылеулавливающе</w:t>
      </w:r>
      <w:r w:rsidR="004616D1" w:rsidRPr="00616B01">
        <w:rPr>
          <w:rFonts w:ascii="Times New Roman" w:hAnsi="Times New Roman" w:cs="Times New Roman"/>
          <w:sz w:val="24"/>
          <w:szCs w:val="24"/>
        </w:rPr>
        <w:t xml:space="preserve">го аппарата; </w:t>
      </w:r>
    </w:p>
    <w:p w:rsidR="00863881" w:rsidRPr="00616B01" w:rsidRDefault="00863881"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lang w:val="en-US"/>
        </w:rPr>
        <w:t>M</w:t>
      </w:r>
      <w:r w:rsidRPr="00616B01">
        <w:rPr>
          <w:rFonts w:ascii="Times New Roman" w:hAnsi="Times New Roman" w:cs="Times New Roman"/>
          <w:sz w:val="24"/>
          <w:szCs w:val="24"/>
          <w:vertAlign w:val="subscript"/>
          <w:lang w:val="en-US"/>
        </w:rPr>
        <w:t>A</w:t>
      </w:r>
      <w:r w:rsidRPr="00616B01">
        <w:rPr>
          <w:rFonts w:ascii="Times New Roman" w:hAnsi="Times New Roman" w:cs="Times New Roman"/>
          <w:sz w:val="24"/>
          <w:szCs w:val="24"/>
          <w:vertAlign w:val="subscript"/>
        </w:rPr>
        <w:t>-</w:t>
      </w:r>
      <w:r w:rsidRPr="00616B01">
        <w:rPr>
          <w:rFonts w:ascii="Times New Roman" w:hAnsi="Times New Roman" w:cs="Times New Roman"/>
          <w:sz w:val="24"/>
          <w:szCs w:val="24"/>
          <w:vertAlign w:val="subscript"/>
          <w:lang w:val="en-US"/>
        </w:rPr>
        <w:t>T</w:t>
      </w:r>
      <w:r w:rsidRPr="00616B01">
        <w:rPr>
          <w:rFonts w:ascii="Times New Roman" w:hAnsi="Times New Roman" w:cs="Times New Roman"/>
          <w:sz w:val="24"/>
          <w:szCs w:val="24"/>
        </w:rPr>
        <w:t xml:space="preserve"> = </w:t>
      </w:r>
      <m:oMath>
        <m:f>
          <m:fPr>
            <m:ctrlPr>
              <w:rPr>
                <w:rFonts w:ascii="Cambria Math" w:hAnsi="Cambria Math" w:cs="Times New Roman"/>
                <w:i/>
                <w:sz w:val="24"/>
                <w:szCs w:val="24"/>
                <w:lang w:val="en-US"/>
              </w:rPr>
            </m:ctrlPr>
          </m:fPr>
          <m:num>
            <m:r>
              <w:rPr>
                <w:rFonts w:ascii="Cambria Math" w:hAnsi="Cambria Math" w:cs="Times New Roman"/>
                <w:sz w:val="24"/>
                <w:szCs w:val="24"/>
              </w:rPr>
              <m:t>3,6</m:t>
            </m:r>
            <m:r>
              <w:rPr>
                <w:rFonts w:ascii="Cambria Math" w:hAnsi="Cambria Math" w:cs="Vani"/>
                <w:sz w:val="24"/>
                <w:szCs w:val="24"/>
              </w:rPr>
              <m:t>·</m:t>
            </m:r>
            <m:r>
              <w:rPr>
                <w:rFonts w:ascii="Cambria Math" w:hAnsi="Cambria Math" w:cs="Times New Roman"/>
                <w:sz w:val="24"/>
                <w:szCs w:val="24"/>
              </w:rPr>
              <m:t>0,43</m:t>
            </m:r>
            <m:r>
              <w:rPr>
                <w:rFonts w:ascii="Cambria Math" w:hAnsi="Cambria Math" w:cs="Vani"/>
                <w:sz w:val="24"/>
                <w:szCs w:val="24"/>
              </w:rPr>
              <m:t>·</m:t>
            </m:r>
            <m:r>
              <w:rPr>
                <w:rFonts w:ascii="Cambria Math" w:hAnsi="Cambria Math" w:cs="Times New Roman"/>
                <w:sz w:val="24"/>
                <w:szCs w:val="24"/>
              </w:rPr>
              <m:t>1500</m:t>
            </m:r>
            <m:sSup>
              <m:sSupPr>
                <m:ctrlPr>
                  <w:rPr>
                    <w:rFonts w:ascii="Cambria Math" w:hAnsi="Cambria Math" w:cs="Times New Roman"/>
                    <w:i/>
                    <w:sz w:val="24"/>
                    <w:szCs w:val="24"/>
                    <w:lang w:val="en-US"/>
                  </w:rPr>
                </m:ctrlPr>
              </m:sSupPr>
              <m:e>
                <m:r>
                  <w:rPr>
                    <w:rFonts w:ascii="Cambria Math" w:hAnsi="Cambria Math" w:cs="Vani"/>
                    <w:sz w:val="24"/>
                    <w:szCs w:val="24"/>
                  </w:rPr>
                  <m:t>·</m:t>
                </m:r>
                <m:r>
                  <w:rPr>
                    <w:rFonts w:ascii="Cambria Math" w:hAnsi="Cambria Math" w:cs="Times New Roman"/>
                    <w:sz w:val="24"/>
                    <w:szCs w:val="24"/>
                  </w:rPr>
                  <m:t>0,9</m:t>
                </m:r>
                <m:r>
                  <w:rPr>
                    <w:rFonts w:ascii="Cambria Math" w:hAnsi="Cambria Math" w:cs="Vani"/>
                    <w:sz w:val="24"/>
                    <w:szCs w:val="24"/>
                  </w:rPr>
                  <m:t>·</m:t>
                </m:r>
                <m:r>
                  <w:rPr>
                    <w:rFonts w:ascii="Cambria Math" w:hAnsi="Cambria Math" w:cs="Times New Roman"/>
                    <w:sz w:val="24"/>
                    <w:szCs w:val="24"/>
                  </w:rPr>
                  <m:t>10</m:t>
                </m:r>
              </m:e>
              <m:sup>
                <m:r>
                  <w:rPr>
                    <w:rFonts w:ascii="Cambria Math" w:hAnsi="Cambria Math" w:cs="Times New Roman"/>
                    <w:sz w:val="24"/>
                    <w:szCs w:val="24"/>
                  </w:rPr>
                  <m:t>-3</m:t>
                </m:r>
              </m:sup>
            </m:sSup>
          </m:num>
          <m:den>
            <m:r>
              <w:rPr>
                <w:rFonts w:ascii="Cambria Math" w:hAnsi="Cambria Math" w:cs="Times New Roman"/>
                <w:sz w:val="24"/>
                <w:szCs w:val="24"/>
              </w:rPr>
              <m:t>1-0,9</m:t>
            </m:r>
          </m:den>
        </m:f>
        <m:r>
          <w:rPr>
            <w:rFonts w:ascii="Cambria Math" w:hAnsi="Cambria Math" w:cs="Times New Roman"/>
            <w:sz w:val="24"/>
            <w:szCs w:val="24"/>
          </w:rPr>
          <m:t>=2,09 (т/год)</m:t>
        </m:r>
      </m:oMath>
    </w:p>
    <w:p w:rsidR="003D2388" w:rsidRPr="00616B01" w:rsidRDefault="00FE338A" w:rsidP="00616B01">
      <w:pPr>
        <w:spacing w:line="240" w:lineRule="auto"/>
        <w:ind w:firstLine="284"/>
        <w:jc w:val="both"/>
        <w:rPr>
          <w:rFonts w:ascii="Times New Roman" w:hAnsi="Times New Roman" w:cs="Times New Roman"/>
          <w:i/>
          <w:sz w:val="24"/>
          <w:szCs w:val="24"/>
        </w:rPr>
      </w:pPr>
      <w:r w:rsidRPr="00616B01">
        <w:rPr>
          <w:rFonts w:ascii="Times New Roman" w:hAnsi="Times New Roman" w:cs="Times New Roman"/>
          <w:i/>
          <w:sz w:val="24"/>
          <w:szCs w:val="24"/>
        </w:rPr>
        <w:t>8</w:t>
      </w:r>
      <w:r w:rsidR="003D2388" w:rsidRPr="00616B01">
        <w:rPr>
          <w:rFonts w:ascii="Times New Roman" w:hAnsi="Times New Roman" w:cs="Times New Roman"/>
          <w:i/>
          <w:sz w:val="24"/>
          <w:szCs w:val="24"/>
        </w:rPr>
        <w:t xml:space="preserve">. Расчет объема образования отхода [40310100524] </w:t>
      </w:r>
    </w:p>
    <w:p w:rsidR="003D2388" w:rsidRPr="00616B01" w:rsidRDefault="003D2388" w:rsidP="00616B01">
      <w:pPr>
        <w:spacing w:line="240" w:lineRule="auto"/>
        <w:ind w:firstLine="284"/>
        <w:jc w:val="both"/>
        <w:rPr>
          <w:rFonts w:ascii="Times New Roman" w:hAnsi="Times New Roman" w:cs="Times New Roman"/>
          <w:i/>
          <w:sz w:val="24"/>
          <w:szCs w:val="24"/>
        </w:rPr>
      </w:pPr>
      <w:r w:rsidRPr="00616B01">
        <w:rPr>
          <w:rFonts w:ascii="Times New Roman" w:hAnsi="Times New Roman" w:cs="Times New Roman"/>
          <w:i/>
          <w:sz w:val="24"/>
          <w:szCs w:val="24"/>
        </w:rPr>
        <w:t xml:space="preserve">«Обувь кожаная рабочая, утратившая потребительские свойства» </w:t>
      </w:r>
    </w:p>
    <w:p w:rsidR="003D2388" w:rsidRPr="00616B01" w:rsidRDefault="003D2388"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Расчет производим по удельным показателям согласно методике [8] по формуле:</w:t>
      </w:r>
    </w:p>
    <w:p w:rsidR="003D2388" w:rsidRPr="00616B01" w:rsidRDefault="00FE338A" w:rsidP="00616B01">
      <w:pPr>
        <w:tabs>
          <w:tab w:val="center" w:pos="4819"/>
          <w:tab w:val="right" w:pos="9354"/>
        </w:tabs>
        <w:spacing w:line="240" w:lineRule="auto"/>
        <w:ind w:firstLine="284"/>
        <w:jc w:val="both"/>
        <w:rPr>
          <w:rFonts w:ascii="Times New Roman" w:hAnsi="Times New Roman" w:cs="Times New Roman"/>
          <w:i/>
          <w:sz w:val="24"/>
          <w:szCs w:val="24"/>
        </w:rPr>
      </w:pPr>
      <w:r w:rsidRPr="00616B01">
        <w:rPr>
          <w:rFonts w:ascii="Times New Roman" w:hAnsi="Times New Roman" w:cs="Times New Roman"/>
          <w:sz w:val="24"/>
          <w:szCs w:val="24"/>
        </w:rPr>
        <w:tab/>
      </w:r>
      <w:r w:rsidR="003D2388" w:rsidRPr="00616B01">
        <w:rPr>
          <w:rFonts w:ascii="Times New Roman" w:hAnsi="Times New Roman" w:cs="Times New Roman"/>
          <w:sz w:val="24"/>
          <w:szCs w:val="24"/>
          <w:lang w:val="en-US"/>
        </w:rPr>
        <w:t>M</w:t>
      </w:r>
      <w:proofErr w:type="spellStart"/>
      <w:r w:rsidR="003D2388" w:rsidRPr="00616B01">
        <w:rPr>
          <w:rFonts w:ascii="Times New Roman" w:hAnsi="Times New Roman" w:cs="Times New Roman"/>
          <w:sz w:val="24"/>
          <w:szCs w:val="24"/>
          <w:vertAlign w:val="subscript"/>
        </w:rPr>
        <w:t>соб</w:t>
      </w:r>
      <w:proofErr w:type="spellEnd"/>
      <w:r w:rsidR="003D2388" w:rsidRPr="00616B01">
        <w:rPr>
          <w:rFonts w:ascii="Times New Roman" w:hAnsi="Times New Roman" w:cs="Times New Roman"/>
          <w:sz w:val="24"/>
          <w:szCs w:val="24"/>
        </w:rPr>
        <w:t>=</w:t>
      </w:r>
      <m:oMath>
        <m:r>
          <w:rPr>
            <w:rFonts w:ascii="Cambria Math" w:hAnsi="Cambria Math" w:cs="Times New Roman"/>
            <w:sz w:val="24"/>
            <w:szCs w:val="24"/>
          </w:rPr>
          <m:t>0,001</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rPr>
              <m:t>соб</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rPr>
              <m:t>изн</m:t>
            </m:r>
          </m:sub>
        </m:sSub>
        <m:sSub>
          <m:sSubPr>
            <m:ctrlPr>
              <w:rPr>
                <w:rFonts w:ascii="Cambria Math" w:hAnsi="Cambria Math" w:cs="Times New Roman"/>
                <w:i/>
                <w:sz w:val="24"/>
                <w:szCs w:val="24"/>
                <w:lang w:val="en-US"/>
              </w:rPr>
            </m:ctrlPr>
          </m:sSubPr>
          <m:e>
            <m:r>
              <w:rPr>
                <w:rFonts w:ascii="Cambria Math" w:hAnsi="Cambria Math" w:cs="Times New Roman"/>
                <w:sz w:val="24"/>
                <w:szCs w:val="24"/>
                <w:lang w:val="en-US"/>
              </w:rPr>
              <m:t>k</m:t>
            </m:r>
          </m:e>
          <m:sub>
            <m:r>
              <w:rPr>
                <w:rFonts w:ascii="Cambria Math" w:hAnsi="Cambria Math" w:cs="Times New Roman"/>
                <w:sz w:val="24"/>
                <w:szCs w:val="24"/>
              </w:rPr>
              <m:t>загр</m:t>
            </m:r>
          </m:sub>
        </m:sSub>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P</m:t>
                </m:r>
              </m:e>
              <m:sub>
                <m:r>
                  <w:rPr>
                    <w:rFonts w:ascii="Cambria Math" w:hAnsi="Cambria Math" w:cs="Times New Roman"/>
                    <w:sz w:val="24"/>
                    <w:szCs w:val="24"/>
                  </w:rPr>
                  <m:t>ф</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rPr>
                  <m:t>Т</m:t>
                </m:r>
              </m:e>
              <m:sub>
                <m:r>
                  <w:rPr>
                    <w:rFonts w:ascii="Cambria Math" w:hAnsi="Cambria Math" w:cs="Times New Roman"/>
                    <w:sz w:val="24"/>
                    <w:szCs w:val="24"/>
                  </w:rPr>
                  <m:t>н</m:t>
                </m:r>
              </m:sub>
            </m:sSub>
          </m:den>
        </m:f>
      </m:oMath>
      <w:r w:rsidRPr="00616B01">
        <w:rPr>
          <w:rFonts w:ascii="Times New Roman" w:hAnsi="Times New Roman" w:cs="Times New Roman"/>
          <w:sz w:val="24"/>
          <w:szCs w:val="24"/>
        </w:rPr>
        <w:t xml:space="preserve"> </w:t>
      </w:r>
      <w:r w:rsidRPr="00616B01">
        <w:rPr>
          <w:rFonts w:ascii="Times New Roman" w:hAnsi="Times New Roman" w:cs="Times New Roman"/>
          <w:sz w:val="24"/>
          <w:szCs w:val="24"/>
        </w:rPr>
        <w:tab/>
        <w:t>(9)</w:t>
      </w:r>
    </w:p>
    <w:p w:rsidR="00FE338A" w:rsidRPr="00616B01" w:rsidRDefault="003D2388"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 xml:space="preserve">где </w:t>
      </w:r>
      <w:proofErr w:type="gramStart"/>
      <w:r w:rsidRPr="00616B01">
        <w:rPr>
          <w:rFonts w:ascii="Times New Roman" w:hAnsi="Times New Roman" w:cs="Times New Roman"/>
          <w:sz w:val="24"/>
          <w:szCs w:val="24"/>
          <w:lang w:val="en-US"/>
        </w:rPr>
        <w:t>M</w:t>
      </w:r>
      <w:proofErr w:type="spellStart"/>
      <w:proofErr w:type="gramEnd"/>
      <w:r w:rsidRPr="00616B01">
        <w:rPr>
          <w:rFonts w:ascii="Times New Roman" w:hAnsi="Times New Roman" w:cs="Times New Roman"/>
          <w:sz w:val="24"/>
          <w:szCs w:val="24"/>
          <w:vertAlign w:val="subscript"/>
        </w:rPr>
        <w:t>соб</w:t>
      </w:r>
      <w:proofErr w:type="spellEnd"/>
      <w:r w:rsidRPr="00616B01">
        <w:rPr>
          <w:rFonts w:ascii="Times New Roman" w:hAnsi="Times New Roman" w:cs="Times New Roman"/>
          <w:sz w:val="24"/>
          <w:szCs w:val="24"/>
        </w:rPr>
        <w:t xml:space="preserve"> </w:t>
      </w:r>
      <w:r w:rsidR="00FE338A" w:rsidRPr="00616B01">
        <w:rPr>
          <w:rFonts w:ascii="Times New Roman" w:hAnsi="Times New Roman" w:cs="Times New Roman"/>
          <w:sz w:val="24"/>
          <w:szCs w:val="24"/>
        </w:rPr>
        <w:t>-</w:t>
      </w:r>
      <w:r w:rsidRPr="00616B01">
        <w:rPr>
          <w:rFonts w:ascii="Times New Roman" w:hAnsi="Times New Roman" w:cs="Times New Roman"/>
          <w:sz w:val="24"/>
          <w:szCs w:val="24"/>
        </w:rPr>
        <w:t xml:space="preserve"> масса одной пары обуви в исходном состоянии, кг; </w:t>
      </w:r>
    </w:p>
    <w:p w:rsidR="00FE338A" w:rsidRPr="00616B01" w:rsidRDefault="003D2388"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lang w:val="en-US"/>
        </w:rPr>
        <w:t>K</w:t>
      </w:r>
      <w:proofErr w:type="spellStart"/>
      <w:r w:rsidRPr="00616B01">
        <w:rPr>
          <w:rFonts w:ascii="Times New Roman" w:hAnsi="Times New Roman" w:cs="Times New Roman"/>
          <w:sz w:val="24"/>
          <w:szCs w:val="24"/>
          <w:vertAlign w:val="subscript"/>
        </w:rPr>
        <w:t>изн</w:t>
      </w:r>
      <w:proofErr w:type="spellEnd"/>
      <w:r w:rsidRPr="00616B01">
        <w:rPr>
          <w:rFonts w:ascii="Times New Roman" w:hAnsi="Times New Roman" w:cs="Times New Roman"/>
          <w:sz w:val="24"/>
          <w:szCs w:val="24"/>
        </w:rPr>
        <w:t xml:space="preserve"> </w:t>
      </w:r>
      <w:r w:rsidR="00FE338A" w:rsidRPr="00616B01">
        <w:rPr>
          <w:rFonts w:ascii="Times New Roman" w:hAnsi="Times New Roman" w:cs="Times New Roman"/>
          <w:sz w:val="24"/>
          <w:szCs w:val="24"/>
        </w:rPr>
        <w:t xml:space="preserve">- </w:t>
      </w:r>
      <w:r w:rsidRPr="00616B01">
        <w:rPr>
          <w:rFonts w:ascii="Times New Roman" w:hAnsi="Times New Roman" w:cs="Times New Roman"/>
          <w:sz w:val="24"/>
          <w:szCs w:val="24"/>
        </w:rPr>
        <w:t xml:space="preserve">коэффициент, учитывающий потери массы обуви данного вида; </w:t>
      </w:r>
    </w:p>
    <w:p w:rsidR="00FE338A" w:rsidRPr="00616B01" w:rsidRDefault="003D2388"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lang w:val="en-US"/>
        </w:rPr>
        <w:t>K</w:t>
      </w:r>
      <w:proofErr w:type="spellStart"/>
      <w:r w:rsidRPr="00616B01">
        <w:rPr>
          <w:rFonts w:ascii="Times New Roman" w:hAnsi="Times New Roman" w:cs="Times New Roman"/>
          <w:sz w:val="24"/>
          <w:szCs w:val="24"/>
          <w:vertAlign w:val="subscript"/>
        </w:rPr>
        <w:t>загр</w:t>
      </w:r>
      <w:proofErr w:type="spellEnd"/>
      <w:r w:rsidR="00FE338A" w:rsidRPr="00616B01">
        <w:rPr>
          <w:rFonts w:ascii="Times New Roman" w:hAnsi="Times New Roman" w:cs="Times New Roman"/>
          <w:sz w:val="24"/>
          <w:szCs w:val="24"/>
        </w:rPr>
        <w:t xml:space="preserve">- </w:t>
      </w:r>
      <w:r w:rsidRPr="00616B01">
        <w:rPr>
          <w:rFonts w:ascii="Times New Roman" w:hAnsi="Times New Roman" w:cs="Times New Roman"/>
          <w:sz w:val="24"/>
          <w:szCs w:val="24"/>
        </w:rPr>
        <w:t xml:space="preserve">коэффициент, учитывающий загрязненность обуви данного вида; </w:t>
      </w:r>
    </w:p>
    <w:p w:rsidR="00FE338A" w:rsidRPr="00616B01" w:rsidRDefault="003D2388" w:rsidP="00616B01">
      <w:pPr>
        <w:spacing w:line="240" w:lineRule="auto"/>
        <w:ind w:firstLine="284"/>
        <w:jc w:val="both"/>
        <w:rPr>
          <w:rFonts w:ascii="Times New Roman" w:hAnsi="Times New Roman" w:cs="Times New Roman"/>
          <w:sz w:val="24"/>
          <w:szCs w:val="24"/>
        </w:rPr>
      </w:pPr>
      <w:proofErr w:type="spellStart"/>
      <w:r w:rsidRPr="00616B01">
        <w:rPr>
          <w:rFonts w:ascii="Times New Roman" w:hAnsi="Times New Roman" w:cs="Times New Roman"/>
          <w:sz w:val="24"/>
          <w:szCs w:val="24"/>
        </w:rPr>
        <w:t>Р</w:t>
      </w:r>
      <w:r w:rsidRPr="00616B01">
        <w:rPr>
          <w:rFonts w:ascii="Times New Roman" w:hAnsi="Times New Roman" w:cs="Times New Roman"/>
          <w:sz w:val="24"/>
          <w:szCs w:val="24"/>
          <w:vertAlign w:val="subscript"/>
        </w:rPr>
        <w:t>ф</w:t>
      </w:r>
      <w:proofErr w:type="spellEnd"/>
      <w:r w:rsidRPr="00616B01">
        <w:rPr>
          <w:rFonts w:ascii="Times New Roman" w:hAnsi="Times New Roman" w:cs="Times New Roman"/>
          <w:sz w:val="24"/>
          <w:szCs w:val="24"/>
        </w:rPr>
        <w:t xml:space="preserve"> </w:t>
      </w:r>
      <w:r w:rsidR="00FE338A" w:rsidRPr="00616B01">
        <w:rPr>
          <w:rFonts w:ascii="Times New Roman" w:hAnsi="Times New Roman" w:cs="Times New Roman"/>
          <w:sz w:val="24"/>
          <w:szCs w:val="24"/>
        </w:rPr>
        <w:t xml:space="preserve">- </w:t>
      </w:r>
      <w:r w:rsidRPr="00616B01">
        <w:rPr>
          <w:rFonts w:ascii="Times New Roman" w:hAnsi="Times New Roman" w:cs="Times New Roman"/>
          <w:sz w:val="24"/>
          <w:szCs w:val="24"/>
        </w:rPr>
        <w:t xml:space="preserve">количество пар изделий обуви данного вида, находящихся в носке, шт.; </w:t>
      </w:r>
    </w:p>
    <w:p w:rsidR="003D2388" w:rsidRPr="00616B01" w:rsidRDefault="003D2388" w:rsidP="00616B01">
      <w:pPr>
        <w:spacing w:line="240" w:lineRule="auto"/>
        <w:ind w:firstLine="284"/>
        <w:jc w:val="both"/>
        <w:rPr>
          <w:rFonts w:ascii="Times New Roman" w:hAnsi="Times New Roman" w:cs="Times New Roman"/>
          <w:sz w:val="24"/>
          <w:szCs w:val="24"/>
        </w:rPr>
      </w:pPr>
      <w:proofErr w:type="spellStart"/>
      <w:r w:rsidRPr="00616B01">
        <w:rPr>
          <w:rFonts w:ascii="Times New Roman" w:hAnsi="Times New Roman" w:cs="Times New Roman"/>
          <w:sz w:val="24"/>
          <w:szCs w:val="24"/>
        </w:rPr>
        <w:t>Т</w:t>
      </w:r>
      <w:r w:rsidRPr="00616B01">
        <w:rPr>
          <w:rFonts w:ascii="Times New Roman" w:hAnsi="Times New Roman" w:cs="Times New Roman"/>
          <w:sz w:val="24"/>
          <w:szCs w:val="24"/>
          <w:vertAlign w:val="subscript"/>
        </w:rPr>
        <w:t>н</w:t>
      </w:r>
      <w:proofErr w:type="spellEnd"/>
      <w:r w:rsidRPr="00616B01">
        <w:rPr>
          <w:rFonts w:ascii="Times New Roman" w:hAnsi="Times New Roman" w:cs="Times New Roman"/>
          <w:sz w:val="24"/>
          <w:szCs w:val="24"/>
        </w:rPr>
        <w:t xml:space="preserve"> </w:t>
      </w:r>
      <w:r w:rsidR="00FE338A" w:rsidRPr="00616B01">
        <w:rPr>
          <w:rFonts w:ascii="Times New Roman" w:hAnsi="Times New Roman" w:cs="Times New Roman"/>
          <w:sz w:val="24"/>
          <w:szCs w:val="24"/>
        </w:rPr>
        <w:t>-</w:t>
      </w:r>
      <w:r w:rsidRPr="00616B01">
        <w:rPr>
          <w:rFonts w:ascii="Times New Roman" w:hAnsi="Times New Roman" w:cs="Times New Roman"/>
          <w:sz w:val="24"/>
          <w:szCs w:val="24"/>
        </w:rPr>
        <w:t xml:space="preserve"> нормативный срок носки обуви данного вида, лет; </w:t>
      </w:r>
    </w:p>
    <w:p w:rsidR="009E3A22" w:rsidRPr="00616B01" w:rsidRDefault="00FE338A"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lang w:val="en-US"/>
        </w:rPr>
        <w:t>M</w:t>
      </w:r>
      <w:proofErr w:type="spellStart"/>
      <w:r w:rsidRPr="00616B01">
        <w:rPr>
          <w:rFonts w:ascii="Times New Roman" w:hAnsi="Times New Roman" w:cs="Times New Roman"/>
          <w:sz w:val="24"/>
          <w:szCs w:val="24"/>
          <w:vertAlign w:val="subscript"/>
        </w:rPr>
        <w:t>соб</w:t>
      </w:r>
      <w:proofErr w:type="spellEnd"/>
      <w:r w:rsidRPr="00616B01">
        <w:rPr>
          <w:rFonts w:ascii="Times New Roman" w:hAnsi="Times New Roman" w:cs="Times New Roman"/>
          <w:sz w:val="24"/>
          <w:szCs w:val="24"/>
        </w:rPr>
        <w:t>=</w:t>
      </w:r>
      <m:oMath>
        <m:r>
          <w:rPr>
            <w:rFonts w:ascii="Cambria Math" w:hAnsi="Cambria Math" w:cs="Times New Roman"/>
            <w:sz w:val="24"/>
            <w:szCs w:val="24"/>
          </w:rPr>
          <m:t>1,5</m:t>
        </m:r>
        <m:r>
          <w:rPr>
            <w:rFonts w:ascii="Cambria Math" w:hAnsi="Cambria Math" w:cs="Vani"/>
            <w:sz w:val="24"/>
            <w:szCs w:val="24"/>
          </w:rPr>
          <m:t>·</m:t>
        </m:r>
        <m:r>
          <w:rPr>
            <w:rFonts w:ascii="Cambria Math" w:hAnsi="Cambria Math" w:cs="Times New Roman"/>
            <w:sz w:val="24"/>
            <w:szCs w:val="24"/>
          </w:rPr>
          <m:t>7,5</m:t>
        </m:r>
        <m:r>
          <w:rPr>
            <w:rFonts w:ascii="Cambria Math" w:hAnsi="Cambria Math" w:cs="Vani"/>
            <w:sz w:val="24"/>
            <w:szCs w:val="24"/>
          </w:rPr>
          <m:t>·</m:t>
        </m:r>
        <m:r>
          <w:rPr>
            <w:rFonts w:ascii="Cambria Math" w:hAnsi="Cambria Math" w:cs="Times New Roman"/>
            <w:sz w:val="24"/>
            <w:szCs w:val="24"/>
          </w:rPr>
          <m:t>0,8</m:t>
        </m:r>
        <m:r>
          <w:rPr>
            <w:rFonts w:ascii="Cambria Math" w:hAnsi="Cambria Math" w:cs="Vani"/>
            <w:sz w:val="24"/>
            <w:szCs w:val="24"/>
          </w:rPr>
          <m:t>·</m:t>
        </m:r>
        <m:r>
          <w:rPr>
            <w:rFonts w:ascii="Cambria Math" w:hAnsi="Cambria Math" w:cs="Times New Roman"/>
            <w:sz w:val="24"/>
            <w:szCs w:val="24"/>
          </w:rPr>
          <m:t>1,15</m:t>
        </m:r>
        <m:r>
          <w:rPr>
            <w:rFonts w:ascii="Cambria Math" w:hAnsi="Cambria Math" w:cs="Vani"/>
            <w:sz w:val="24"/>
            <w:szCs w:val="24"/>
          </w:rPr>
          <m:t>·</m:t>
        </m:r>
        <m:sSup>
          <m:sSupPr>
            <m:ctrlPr>
              <w:rPr>
                <w:rFonts w:ascii="Cambria Math" w:hAnsi="Cambria Math" w:cs="Times New Roman"/>
                <w:i/>
                <w:sz w:val="24"/>
                <w:szCs w:val="24"/>
                <w:lang w:val="en-US"/>
              </w:rPr>
            </m:ctrlPr>
          </m:sSupPr>
          <m:e>
            <m:r>
              <w:rPr>
                <w:rFonts w:ascii="Cambria Math" w:hAnsi="Cambria Math" w:cs="Times New Roman"/>
                <w:sz w:val="24"/>
                <w:szCs w:val="24"/>
              </w:rPr>
              <m:t>10</m:t>
            </m:r>
          </m:e>
          <m:sup>
            <m:r>
              <w:rPr>
                <w:rFonts w:ascii="Cambria Math" w:hAnsi="Cambria Math" w:cs="Times New Roman"/>
                <w:sz w:val="24"/>
                <w:szCs w:val="24"/>
              </w:rPr>
              <m:t>-3</m:t>
            </m:r>
          </m:sup>
        </m:sSup>
        <m:r>
          <w:rPr>
            <w:rFonts w:ascii="Cambria Math" w:hAnsi="Cambria Math" w:cs="Times New Roman"/>
            <w:sz w:val="24"/>
            <w:szCs w:val="24"/>
          </w:rPr>
          <m:t>=0,107</m:t>
        </m:r>
      </m:oMath>
      <w:r w:rsidRPr="00616B01">
        <w:rPr>
          <w:rFonts w:ascii="Times New Roman" w:hAnsi="Times New Roman" w:cs="Times New Roman"/>
          <w:sz w:val="24"/>
          <w:szCs w:val="24"/>
        </w:rPr>
        <w:t xml:space="preserve">  </w:t>
      </w:r>
      <w:r w:rsidR="003D2388" w:rsidRPr="00616B01">
        <w:rPr>
          <w:rFonts w:ascii="Times New Roman" w:hAnsi="Times New Roman" w:cs="Times New Roman"/>
          <w:sz w:val="24"/>
          <w:szCs w:val="24"/>
        </w:rPr>
        <w:t>(т/год).</w:t>
      </w:r>
    </w:p>
    <w:p w:rsidR="00FE338A" w:rsidRPr="00616B01" w:rsidRDefault="00FE338A" w:rsidP="00616B01">
      <w:pPr>
        <w:spacing w:line="240" w:lineRule="auto"/>
        <w:ind w:firstLine="284"/>
        <w:jc w:val="both"/>
        <w:rPr>
          <w:rFonts w:ascii="Times New Roman" w:hAnsi="Times New Roman" w:cs="Times New Roman"/>
          <w:i/>
          <w:sz w:val="24"/>
          <w:szCs w:val="24"/>
        </w:rPr>
      </w:pPr>
      <w:r w:rsidRPr="00616B01">
        <w:rPr>
          <w:rFonts w:ascii="Times New Roman" w:hAnsi="Times New Roman" w:cs="Times New Roman"/>
          <w:i/>
          <w:sz w:val="24"/>
          <w:szCs w:val="24"/>
        </w:rPr>
        <w:t>9. Расчет объема образования отхода [73339002715]</w:t>
      </w:r>
    </w:p>
    <w:p w:rsidR="00FE338A" w:rsidRPr="00616B01" w:rsidRDefault="00FE338A" w:rsidP="00616B01">
      <w:pPr>
        <w:spacing w:line="240" w:lineRule="auto"/>
        <w:ind w:firstLine="284"/>
        <w:jc w:val="both"/>
        <w:rPr>
          <w:rFonts w:ascii="Times New Roman" w:hAnsi="Times New Roman" w:cs="Times New Roman"/>
          <w:i/>
          <w:sz w:val="24"/>
          <w:szCs w:val="24"/>
        </w:rPr>
      </w:pPr>
      <w:r w:rsidRPr="00616B01">
        <w:rPr>
          <w:rFonts w:ascii="Times New Roman" w:hAnsi="Times New Roman" w:cs="Times New Roman"/>
          <w:i/>
          <w:sz w:val="24"/>
          <w:szCs w:val="24"/>
        </w:rPr>
        <w:t xml:space="preserve">«Смет с территории предприятия практически </w:t>
      </w:r>
      <w:proofErr w:type="gramStart"/>
      <w:r w:rsidRPr="00616B01">
        <w:rPr>
          <w:rFonts w:ascii="Times New Roman" w:hAnsi="Times New Roman" w:cs="Times New Roman"/>
          <w:i/>
          <w:sz w:val="24"/>
          <w:szCs w:val="24"/>
        </w:rPr>
        <w:t>неопасный</w:t>
      </w:r>
      <w:proofErr w:type="gramEnd"/>
      <w:r w:rsidRPr="00616B01">
        <w:rPr>
          <w:rFonts w:ascii="Times New Roman" w:hAnsi="Times New Roman" w:cs="Times New Roman"/>
          <w:i/>
          <w:sz w:val="24"/>
          <w:szCs w:val="24"/>
        </w:rPr>
        <w:t>»</w:t>
      </w:r>
    </w:p>
    <w:p w:rsidR="00FE338A" w:rsidRPr="00616B01" w:rsidRDefault="00FE338A" w:rsidP="00616B01">
      <w:pPr>
        <w:spacing w:line="240" w:lineRule="auto"/>
        <w:ind w:firstLine="284"/>
        <w:jc w:val="both"/>
        <w:rPr>
          <w:rFonts w:ascii="Times New Roman" w:hAnsi="Times New Roman" w:cs="Times New Roman"/>
          <w:sz w:val="24"/>
          <w:szCs w:val="24"/>
          <w:vertAlign w:val="superscript"/>
        </w:rPr>
      </w:pPr>
      <w:r w:rsidRPr="00616B01">
        <w:rPr>
          <w:rFonts w:ascii="Times New Roman" w:hAnsi="Times New Roman" w:cs="Times New Roman"/>
          <w:sz w:val="24"/>
          <w:szCs w:val="24"/>
        </w:rPr>
        <w:t>Смет с территории предприятия производится с усовершенствованного покрытия, т.е. асфальтированного, площадью 7000 м</w:t>
      </w:r>
      <w:proofErr w:type="gramStart"/>
      <w:r w:rsidRPr="00616B01">
        <w:rPr>
          <w:rFonts w:ascii="Times New Roman" w:hAnsi="Times New Roman" w:cs="Times New Roman"/>
          <w:sz w:val="24"/>
          <w:szCs w:val="24"/>
          <w:vertAlign w:val="superscript"/>
        </w:rPr>
        <w:t>2</w:t>
      </w:r>
      <w:proofErr w:type="gramEnd"/>
      <w:r w:rsidRPr="00616B01">
        <w:rPr>
          <w:rFonts w:ascii="Times New Roman" w:hAnsi="Times New Roman" w:cs="Times New Roman"/>
          <w:sz w:val="24"/>
          <w:szCs w:val="24"/>
          <w:vertAlign w:val="superscript"/>
        </w:rPr>
        <w:t xml:space="preserve"> </w:t>
      </w:r>
      <w:r w:rsidRPr="00616B01">
        <w:rPr>
          <w:rFonts w:ascii="Times New Roman" w:hAnsi="Times New Roman" w:cs="Times New Roman"/>
          <w:sz w:val="24"/>
          <w:szCs w:val="24"/>
        </w:rPr>
        <w:t>. Расчет производим по удельным показателям:</w:t>
      </w:r>
    </w:p>
    <w:p w:rsidR="00FE338A" w:rsidRPr="00616B01" w:rsidRDefault="00E81FD3" w:rsidP="00616B01">
      <w:pPr>
        <w:tabs>
          <w:tab w:val="center" w:pos="4819"/>
          <w:tab w:val="right" w:pos="9354"/>
        </w:tabs>
        <w:spacing w:line="240" w:lineRule="auto"/>
        <w:ind w:firstLine="284"/>
        <w:jc w:val="both"/>
        <w:rPr>
          <w:rFonts w:ascii="Times New Roman" w:hAnsi="Times New Roman" w:cs="Times New Roman"/>
          <w:sz w:val="24"/>
          <w:szCs w:val="24"/>
          <w:vertAlign w:val="superscript"/>
        </w:rPr>
      </w:pPr>
      <w:r w:rsidRPr="00616B01">
        <w:rPr>
          <w:rFonts w:ascii="Times New Roman" w:hAnsi="Times New Roman" w:cs="Times New Roman"/>
          <w:sz w:val="24"/>
          <w:szCs w:val="24"/>
        </w:rPr>
        <w:tab/>
      </w:r>
      <w:r w:rsidRPr="00616B01">
        <w:rPr>
          <w:rFonts w:ascii="Times New Roman" w:hAnsi="Times New Roman" w:cs="Times New Roman"/>
          <w:sz w:val="24"/>
          <w:szCs w:val="24"/>
          <w:lang w:val="en-US"/>
        </w:rPr>
        <w:t>M</w:t>
      </w:r>
      <w:r w:rsidRPr="00616B01">
        <w:rPr>
          <w:rFonts w:ascii="Times New Roman" w:hAnsi="Times New Roman" w:cs="Times New Roman"/>
          <w:sz w:val="24"/>
          <w:szCs w:val="24"/>
        </w:rPr>
        <w:t>=</w:t>
      </w:r>
      <w:proofErr w:type="spellStart"/>
      <w:r w:rsidRPr="00616B01">
        <w:rPr>
          <w:rFonts w:ascii="Times New Roman" w:hAnsi="Times New Roman" w:cs="Times New Roman"/>
          <w:sz w:val="24"/>
          <w:szCs w:val="24"/>
          <w:lang w:val="en-US"/>
        </w:rPr>
        <w:t>Sm</w:t>
      </w:r>
      <w:proofErr w:type="spellEnd"/>
      <w:r w:rsidRPr="00616B01">
        <w:rPr>
          <w:rFonts w:ascii="Times New Roman" w:hAnsi="Times New Roman" w:cs="Times New Roman"/>
          <w:sz w:val="24"/>
          <w:szCs w:val="24"/>
        </w:rPr>
        <w:t>10</w:t>
      </w:r>
      <w:r w:rsidRPr="00616B01">
        <w:rPr>
          <w:rFonts w:ascii="Times New Roman" w:hAnsi="Times New Roman" w:cs="Times New Roman"/>
          <w:sz w:val="24"/>
          <w:szCs w:val="24"/>
          <w:vertAlign w:val="superscript"/>
        </w:rPr>
        <w:t>-3</w:t>
      </w:r>
      <w:r w:rsidRPr="00616B01">
        <w:rPr>
          <w:rFonts w:ascii="Times New Roman" w:hAnsi="Times New Roman" w:cs="Times New Roman"/>
          <w:sz w:val="24"/>
          <w:szCs w:val="24"/>
          <w:vertAlign w:val="superscript"/>
        </w:rPr>
        <w:tab/>
      </w:r>
      <w:r w:rsidRPr="00616B01">
        <w:rPr>
          <w:rFonts w:ascii="Times New Roman" w:hAnsi="Times New Roman" w:cs="Times New Roman"/>
          <w:sz w:val="24"/>
          <w:szCs w:val="24"/>
        </w:rPr>
        <w:t>(10)</w:t>
      </w:r>
    </w:p>
    <w:p w:rsidR="00FE338A" w:rsidRPr="00616B01" w:rsidRDefault="00E81FD3" w:rsidP="00616B01">
      <w:pPr>
        <w:spacing w:line="240" w:lineRule="auto"/>
        <w:ind w:firstLine="284"/>
        <w:jc w:val="both"/>
        <w:rPr>
          <w:rFonts w:ascii="Times New Roman" w:hAnsi="Times New Roman" w:cs="Times New Roman"/>
          <w:sz w:val="24"/>
          <w:szCs w:val="24"/>
          <w:vertAlign w:val="superscript"/>
        </w:rPr>
      </w:pPr>
      <w:r w:rsidRPr="00616B01">
        <w:rPr>
          <w:rFonts w:ascii="Times New Roman" w:hAnsi="Times New Roman" w:cs="Times New Roman"/>
          <w:sz w:val="24"/>
          <w:szCs w:val="24"/>
        </w:rPr>
        <w:t>где m -</w:t>
      </w:r>
      <w:r w:rsidR="00FE338A" w:rsidRPr="00616B01">
        <w:rPr>
          <w:rFonts w:ascii="Times New Roman" w:hAnsi="Times New Roman" w:cs="Times New Roman"/>
          <w:sz w:val="24"/>
          <w:szCs w:val="24"/>
        </w:rPr>
        <w:t xml:space="preserve"> удельный норматив образования отхода, кг/м</w:t>
      </w:r>
      <w:proofErr w:type="gramStart"/>
      <w:r w:rsidRPr="00616B01">
        <w:rPr>
          <w:rFonts w:ascii="Times New Roman" w:hAnsi="Times New Roman" w:cs="Times New Roman"/>
          <w:sz w:val="24"/>
          <w:szCs w:val="24"/>
          <w:vertAlign w:val="superscript"/>
        </w:rPr>
        <w:t>2</w:t>
      </w:r>
      <w:proofErr w:type="gramEnd"/>
    </w:p>
    <w:p w:rsidR="00FE338A" w:rsidRPr="00616B01" w:rsidRDefault="00FE338A"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 xml:space="preserve"> S </w:t>
      </w:r>
      <w:r w:rsidR="00E81FD3" w:rsidRPr="00616B01">
        <w:rPr>
          <w:rFonts w:ascii="Times New Roman" w:hAnsi="Times New Roman" w:cs="Times New Roman"/>
          <w:sz w:val="24"/>
          <w:szCs w:val="24"/>
        </w:rPr>
        <w:t>–</w:t>
      </w:r>
      <w:r w:rsidRPr="00616B01">
        <w:rPr>
          <w:rFonts w:ascii="Times New Roman" w:hAnsi="Times New Roman" w:cs="Times New Roman"/>
          <w:sz w:val="24"/>
          <w:szCs w:val="24"/>
        </w:rPr>
        <w:t xml:space="preserve"> площадь</w:t>
      </w:r>
      <w:r w:rsidR="00E81FD3" w:rsidRPr="00616B01">
        <w:rPr>
          <w:rFonts w:ascii="Times New Roman" w:hAnsi="Times New Roman" w:cs="Times New Roman"/>
          <w:sz w:val="24"/>
          <w:szCs w:val="24"/>
        </w:rPr>
        <w:t xml:space="preserve"> </w:t>
      </w:r>
      <w:r w:rsidRPr="00616B01">
        <w:rPr>
          <w:rFonts w:ascii="Times New Roman" w:hAnsi="Times New Roman" w:cs="Times New Roman"/>
          <w:sz w:val="24"/>
          <w:szCs w:val="24"/>
        </w:rPr>
        <w:t>убираемой поверхности, м</w:t>
      </w:r>
      <w:proofErr w:type="gramStart"/>
      <w:r w:rsidR="00E81FD3" w:rsidRPr="00616B01">
        <w:rPr>
          <w:rFonts w:ascii="Times New Roman" w:hAnsi="Times New Roman" w:cs="Times New Roman"/>
          <w:sz w:val="24"/>
          <w:szCs w:val="24"/>
          <w:vertAlign w:val="superscript"/>
        </w:rPr>
        <w:t>2</w:t>
      </w:r>
      <w:proofErr w:type="gramEnd"/>
      <w:r w:rsidRPr="00616B01">
        <w:rPr>
          <w:rFonts w:ascii="Times New Roman" w:hAnsi="Times New Roman" w:cs="Times New Roman"/>
          <w:sz w:val="24"/>
          <w:szCs w:val="24"/>
        </w:rPr>
        <w:t xml:space="preserve">; </w:t>
      </w:r>
    </w:p>
    <w:p w:rsidR="00E81FD3" w:rsidRPr="00616B01" w:rsidRDefault="00E81FD3" w:rsidP="00616B01">
      <w:pPr>
        <w:spacing w:line="240" w:lineRule="auto"/>
        <w:jc w:val="both"/>
        <w:rPr>
          <w:rFonts w:ascii="Times New Roman" w:hAnsi="Times New Roman" w:cs="Times New Roman"/>
          <w:sz w:val="24"/>
          <w:szCs w:val="24"/>
        </w:rPr>
      </w:pPr>
      <w:r w:rsidRPr="00616B01">
        <w:rPr>
          <w:rFonts w:ascii="Times New Roman" w:hAnsi="Times New Roman" w:cs="Times New Roman"/>
          <w:sz w:val="24"/>
          <w:szCs w:val="24"/>
          <w:lang w:val="en-US"/>
        </w:rPr>
        <w:t>M</w:t>
      </w:r>
      <w:r w:rsidRPr="00616B01">
        <w:rPr>
          <w:rFonts w:ascii="Times New Roman" w:hAnsi="Times New Roman" w:cs="Times New Roman"/>
          <w:sz w:val="24"/>
          <w:szCs w:val="24"/>
        </w:rPr>
        <w:t>=550</w:t>
      </w:r>
      <w:r w:rsidRPr="00616B01">
        <w:rPr>
          <w:rFonts w:ascii="Vani" w:hAnsi="Vani" w:cs="Vani"/>
          <w:sz w:val="24"/>
          <w:szCs w:val="24"/>
        </w:rPr>
        <w:t>·</w:t>
      </w:r>
      <w:r w:rsidRPr="00616B01">
        <w:rPr>
          <w:rFonts w:ascii="Times New Roman" w:hAnsi="Times New Roman" w:cs="Times New Roman"/>
          <w:sz w:val="24"/>
          <w:szCs w:val="24"/>
        </w:rPr>
        <w:t>40</w:t>
      </w:r>
      <w:r w:rsidRPr="00616B01">
        <w:rPr>
          <w:rFonts w:ascii="Vani" w:hAnsi="Vani" w:cs="Vani"/>
          <w:sz w:val="24"/>
          <w:szCs w:val="24"/>
        </w:rPr>
        <w:t>·</w:t>
      </w:r>
      <w:r w:rsidRPr="00616B01">
        <w:rPr>
          <w:rFonts w:ascii="Times New Roman" w:hAnsi="Times New Roman" w:cs="Times New Roman"/>
          <w:sz w:val="24"/>
          <w:szCs w:val="24"/>
        </w:rPr>
        <w:t>10</w:t>
      </w:r>
      <w:r w:rsidRPr="00616B01">
        <w:rPr>
          <w:rFonts w:ascii="Times New Roman" w:hAnsi="Times New Roman" w:cs="Times New Roman"/>
          <w:sz w:val="24"/>
          <w:szCs w:val="24"/>
          <w:vertAlign w:val="superscript"/>
        </w:rPr>
        <w:t>-3</w:t>
      </w:r>
      <w:r w:rsidRPr="00616B01">
        <w:rPr>
          <w:rFonts w:ascii="Times New Roman" w:hAnsi="Times New Roman" w:cs="Times New Roman"/>
          <w:sz w:val="24"/>
          <w:szCs w:val="24"/>
        </w:rPr>
        <w:t xml:space="preserve">=22 </w:t>
      </w:r>
      <w:r w:rsidR="00FE338A" w:rsidRPr="00616B01">
        <w:rPr>
          <w:rFonts w:ascii="Times New Roman" w:hAnsi="Times New Roman" w:cs="Times New Roman"/>
          <w:sz w:val="24"/>
          <w:szCs w:val="24"/>
        </w:rPr>
        <w:t>(т/год).</w:t>
      </w:r>
    </w:p>
    <w:p w:rsidR="009D183F" w:rsidRPr="00616B01" w:rsidRDefault="0067322A" w:rsidP="00616B01">
      <w:pPr>
        <w:spacing w:line="240" w:lineRule="auto"/>
        <w:ind w:firstLine="284"/>
        <w:jc w:val="both"/>
        <w:rPr>
          <w:rFonts w:ascii="Times New Roman" w:hAnsi="Times New Roman" w:cs="Times New Roman"/>
          <w:i/>
          <w:sz w:val="24"/>
          <w:szCs w:val="24"/>
        </w:rPr>
      </w:pPr>
      <w:r w:rsidRPr="00616B01">
        <w:rPr>
          <w:rFonts w:ascii="Times New Roman" w:hAnsi="Times New Roman" w:cs="Times New Roman"/>
          <w:i/>
          <w:sz w:val="24"/>
          <w:szCs w:val="24"/>
        </w:rPr>
        <w:t>10</w:t>
      </w:r>
      <w:r w:rsidR="009D183F" w:rsidRPr="00616B01">
        <w:rPr>
          <w:rFonts w:ascii="Times New Roman" w:hAnsi="Times New Roman" w:cs="Times New Roman"/>
          <w:i/>
          <w:sz w:val="24"/>
          <w:szCs w:val="24"/>
        </w:rPr>
        <w:t xml:space="preserve">. Расчет объема образования отхода [9120050001005] </w:t>
      </w:r>
    </w:p>
    <w:p w:rsidR="009D183F" w:rsidRPr="00616B01" w:rsidRDefault="009D183F" w:rsidP="00616B01">
      <w:pPr>
        <w:spacing w:line="240" w:lineRule="auto"/>
        <w:ind w:firstLine="284"/>
        <w:jc w:val="both"/>
        <w:rPr>
          <w:rFonts w:ascii="Times New Roman" w:hAnsi="Times New Roman" w:cs="Times New Roman"/>
          <w:i/>
          <w:sz w:val="24"/>
          <w:szCs w:val="24"/>
        </w:rPr>
      </w:pPr>
      <w:r w:rsidRPr="00616B01">
        <w:rPr>
          <w:rFonts w:ascii="Times New Roman" w:hAnsi="Times New Roman" w:cs="Times New Roman"/>
          <w:i/>
          <w:sz w:val="24"/>
          <w:szCs w:val="24"/>
        </w:rPr>
        <w:t xml:space="preserve">«Мусор от бытовых помещений организаций крупногабаритный» </w:t>
      </w:r>
    </w:p>
    <w:p w:rsidR="009D183F" w:rsidRPr="00616B01" w:rsidRDefault="009D183F"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lastRenderedPageBreak/>
        <w:t>Расчет производим по удельным показателям согласно методике [8] по формуле:</w:t>
      </w:r>
    </w:p>
    <w:p w:rsidR="009D183F" w:rsidRPr="00616B01" w:rsidRDefault="009D183F"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lang w:val="en-US"/>
        </w:rPr>
        <w:t>M</w:t>
      </w:r>
      <w:proofErr w:type="spellStart"/>
      <w:r w:rsidRPr="00616B01">
        <w:rPr>
          <w:rFonts w:ascii="Times New Roman" w:hAnsi="Times New Roman" w:cs="Times New Roman"/>
          <w:sz w:val="24"/>
          <w:szCs w:val="24"/>
          <w:vertAlign w:val="superscript"/>
        </w:rPr>
        <w:t>тко</w:t>
      </w:r>
      <w:proofErr w:type="spellEnd"/>
      <w:r w:rsidRPr="00616B01">
        <w:rPr>
          <w:rFonts w:ascii="Times New Roman" w:hAnsi="Times New Roman" w:cs="Times New Roman"/>
          <w:sz w:val="24"/>
          <w:szCs w:val="24"/>
        </w:rPr>
        <w:t>=</w:t>
      </w:r>
      <w:r w:rsidRPr="00616B01">
        <w:rPr>
          <w:rFonts w:ascii="Times New Roman" w:hAnsi="Times New Roman" w:cs="Times New Roman"/>
          <w:sz w:val="24"/>
          <w:szCs w:val="24"/>
          <w:lang w:val="en-US"/>
        </w:rPr>
        <w:t>Nm</w:t>
      </w:r>
      <w:r w:rsidRPr="00616B01">
        <w:rPr>
          <w:rFonts w:ascii="Times New Roman" w:hAnsi="Times New Roman"/>
          <w:sz w:val="24"/>
          <w:szCs w:val="24"/>
        </w:rPr>
        <w:t>ρ</w:t>
      </w:r>
    </w:p>
    <w:p w:rsidR="001941FA" w:rsidRPr="00616B01" w:rsidRDefault="001941FA"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где N -</w:t>
      </w:r>
      <w:r w:rsidR="009D183F" w:rsidRPr="00616B01">
        <w:rPr>
          <w:rFonts w:ascii="Times New Roman" w:hAnsi="Times New Roman" w:cs="Times New Roman"/>
          <w:sz w:val="24"/>
          <w:szCs w:val="24"/>
        </w:rPr>
        <w:t xml:space="preserve"> количество сотрудников на предприятии, чел.; </w:t>
      </w:r>
    </w:p>
    <w:p w:rsidR="009D183F" w:rsidRPr="00616B01" w:rsidRDefault="001941FA"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m –</w:t>
      </w:r>
      <w:r w:rsidR="009D183F" w:rsidRPr="00616B01">
        <w:rPr>
          <w:rFonts w:ascii="Times New Roman" w:hAnsi="Times New Roman" w:cs="Times New Roman"/>
          <w:sz w:val="24"/>
          <w:szCs w:val="24"/>
        </w:rPr>
        <w:t xml:space="preserve"> удельная</w:t>
      </w:r>
      <w:r w:rsidRPr="00616B01">
        <w:rPr>
          <w:rFonts w:ascii="Times New Roman" w:hAnsi="Times New Roman" w:cs="Times New Roman"/>
          <w:sz w:val="24"/>
          <w:szCs w:val="24"/>
        </w:rPr>
        <w:t xml:space="preserve"> </w:t>
      </w:r>
      <w:r w:rsidR="009D183F" w:rsidRPr="00616B01">
        <w:rPr>
          <w:rFonts w:ascii="Times New Roman" w:hAnsi="Times New Roman" w:cs="Times New Roman"/>
          <w:sz w:val="24"/>
          <w:szCs w:val="24"/>
        </w:rPr>
        <w:t>норма образования коммунальных отходов на одного работающего</w:t>
      </w:r>
    </w:p>
    <w:p w:rsidR="001941FA" w:rsidRPr="00616B01" w:rsidRDefault="009D183F"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в год, м</w:t>
      </w:r>
      <w:r w:rsidR="001941FA" w:rsidRPr="00616B01">
        <w:rPr>
          <w:rFonts w:ascii="Times New Roman" w:hAnsi="Times New Roman" w:cs="Times New Roman"/>
          <w:sz w:val="24"/>
          <w:szCs w:val="24"/>
          <w:vertAlign w:val="superscript"/>
        </w:rPr>
        <w:t>3</w:t>
      </w:r>
      <w:r w:rsidR="001941FA" w:rsidRPr="00616B01">
        <w:rPr>
          <w:rFonts w:ascii="Times New Roman" w:hAnsi="Times New Roman" w:cs="Times New Roman"/>
          <w:sz w:val="24"/>
          <w:szCs w:val="24"/>
        </w:rPr>
        <w:t>/</w:t>
      </w:r>
      <w:r w:rsidRPr="00616B01">
        <w:rPr>
          <w:rFonts w:ascii="Times New Roman" w:hAnsi="Times New Roman" w:cs="Times New Roman"/>
          <w:sz w:val="24"/>
          <w:szCs w:val="24"/>
        </w:rPr>
        <w:t xml:space="preserve">год; </w:t>
      </w:r>
    </w:p>
    <w:p w:rsidR="009D183F" w:rsidRPr="00616B01" w:rsidRDefault="001941FA"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ρ -</w:t>
      </w:r>
      <w:r w:rsidR="009D183F" w:rsidRPr="00616B01">
        <w:rPr>
          <w:rFonts w:ascii="Times New Roman" w:hAnsi="Times New Roman" w:cs="Times New Roman"/>
          <w:sz w:val="24"/>
          <w:szCs w:val="24"/>
        </w:rPr>
        <w:t xml:space="preserve"> плотность отходов, т/м</w:t>
      </w:r>
      <w:r w:rsidRPr="00616B01">
        <w:rPr>
          <w:rFonts w:ascii="Times New Roman" w:hAnsi="Times New Roman" w:cs="Times New Roman"/>
          <w:sz w:val="24"/>
          <w:szCs w:val="24"/>
        </w:rPr>
        <w:t>.</w:t>
      </w:r>
    </w:p>
    <w:p w:rsidR="009D183F" w:rsidRPr="00616B01" w:rsidRDefault="001941FA" w:rsidP="00616B01">
      <w:pPr>
        <w:tabs>
          <w:tab w:val="left" w:pos="1701"/>
        </w:tabs>
        <w:spacing w:line="240" w:lineRule="auto"/>
        <w:jc w:val="both"/>
        <w:rPr>
          <w:rFonts w:ascii="Times New Roman" w:hAnsi="Times New Roman" w:cs="Times New Roman"/>
          <w:sz w:val="24"/>
          <w:szCs w:val="24"/>
        </w:rPr>
      </w:pPr>
      <w:proofErr w:type="spellStart"/>
      <w:proofErr w:type="gramStart"/>
      <w:r w:rsidRPr="00616B01">
        <w:rPr>
          <w:rFonts w:ascii="Times New Roman" w:hAnsi="Times New Roman"/>
          <w:sz w:val="24"/>
          <w:szCs w:val="24"/>
        </w:rPr>
        <w:t>M</w:t>
      </w:r>
      <w:proofErr w:type="gramEnd"/>
      <w:r w:rsidRPr="00616B01">
        <w:rPr>
          <w:rFonts w:ascii="Times New Roman" w:hAnsi="Times New Roman"/>
          <w:sz w:val="24"/>
          <w:szCs w:val="24"/>
          <w:vertAlign w:val="superscript"/>
        </w:rPr>
        <w:t>тко</w:t>
      </w:r>
      <w:proofErr w:type="spellEnd"/>
      <w:r w:rsidRPr="00616B01">
        <w:rPr>
          <w:rFonts w:ascii="Times New Roman" w:hAnsi="Times New Roman"/>
          <w:sz w:val="24"/>
          <w:szCs w:val="24"/>
        </w:rPr>
        <w:t xml:space="preserve"> = 250</w:t>
      </w:r>
      <w:r w:rsidRPr="00616B01">
        <w:rPr>
          <w:rFonts w:ascii="Vani" w:hAnsi="Vani" w:cs="Vani"/>
          <w:sz w:val="24"/>
          <w:szCs w:val="24"/>
        </w:rPr>
        <w:t>·</w:t>
      </w:r>
      <w:r w:rsidRPr="00616B01">
        <w:rPr>
          <w:rFonts w:ascii="Times New Roman" w:hAnsi="Times New Roman"/>
          <w:sz w:val="24"/>
          <w:szCs w:val="24"/>
        </w:rPr>
        <w:t>0,22</w:t>
      </w:r>
      <w:r w:rsidRPr="00616B01">
        <w:rPr>
          <w:rFonts w:ascii="Vani" w:hAnsi="Vani" w:cs="Vani"/>
          <w:sz w:val="24"/>
          <w:szCs w:val="24"/>
        </w:rPr>
        <w:t>·</w:t>
      </w:r>
      <w:r w:rsidRPr="00616B01">
        <w:rPr>
          <w:rFonts w:ascii="Times New Roman" w:hAnsi="Times New Roman"/>
          <w:sz w:val="24"/>
          <w:szCs w:val="24"/>
        </w:rPr>
        <w:t>0,3 = 1,65 м</w:t>
      </w:r>
      <w:r w:rsidRPr="00616B01">
        <w:rPr>
          <w:rFonts w:ascii="Times New Roman" w:hAnsi="Times New Roman"/>
          <w:sz w:val="24"/>
          <w:szCs w:val="24"/>
          <w:vertAlign w:val="superscript"/>
        </w:rPr>
        <w:t>3</w:t>
      </w:r>
      <w:r w:rsidRPr="00616B01">
        <w:rPr>
          <w:rFonts w:ascii="Times New Roman" w:hAnsi="Times New Roman" w:cs="Times New Roman"/>
          <w:sz w:val="24"/>
          <w:szCs w:val="24"/>
        </w:rPr>
        <w:t xml:space="preserve"> </w:t>
      </w:r>
      <w:r w:rsidR="009D183F" w:rsidRPr="00616B01">
        <w:rPr>
          <w:rFonts w:ascii="Times New Roman" w:hAnsi="Times New Roman" w:cs="Times New Roman"/>
          <w:sz w:val="24"/>
          <w:szCs w:val="24"/>
        </w:rPr>
        <w:t>(т/год).</w:t>
      </w:r>
    </w:p>
    <w:p w:rsidR="00924C78" w:rsidRPr="00616B01" w:rsidRDefault="00924C78" w:rsidP="00616B01">
      <w:pPr>
        <w:tabs>
          <w:tab w:val="left" w:pos="1701"/>
          <w:tab w:val="center" w:pos="4677"/>
          <w:tab w:val="right" w:pos="9354"/>
        </w:tabs>
        <w:spacing w:line="240" w:lineRule="auto"/>
        <w:ind w:firstLine="284"/>
        <w:jc w:val="both"/>
        <w:rPr>
          <w:rFonts w:ascii="Times New Roman" w:hAnsi="Times New Roman"/>
          <w:i/>
          <w:sz w:val="24"/>
          <w:szCs w:val="24"/>
        </w:rPr>
      </w:pPr>
      <w:r w:rsidRPr="00616B01">
        <w:rPr>
          <w:rFonts w:ascii="Times New Roman" w:hAnsi="Times New Roman"/>
          <w:i/>
          <w:sz w:val="24"/>
          <w:szCs w:val="24"/>
        </w:rPr>
        <w:t>1</w:t>
      </w:r>
      <w:r w:rsidR="00F1149C" w:rsidRPr="00616B01">
        <w:rPr>
          <w:rFonts w:ascii="Times New Roman" w:hAnsi="Times New Roman"/>
          <w:i/>
          <w:sz w:val="24"/>
          <w:szCs w:val="24"/>
        </w:rPr>
        <w:t>3</w:t>
      </w:r>
      <w:r w:rsidRPr="00616B01">
        <w:rPr>
          <w:rFonts w:ascii="Times New Roman" w:hAnsi="Times New Roman"/>
          <w:i/>
          <w:sz w:val="24"/>
          <w:szCs w:val="24"/>
        </w:rPr>
        <w:t>. Расчет объема образования отхода [46101001205]</w:t>
      </w:r>
    </w:p>
    <w:p w:rsidR="00924C78" w:rsidRPr="00616B01" w:rsidRDefault="00924C78" w:rsidP="00616B01">
      <w:pPr>
        <w:tabs>
          <w:tab w:val="left" w:pos="1701"/>
          <w:tab w:val="center" w:pos="4677"/>
          <w:tab w:val="right" w:pos="9354"/>
        </w:tabs>
        <w:spacing w:line="240" w:lineRule="auto"/>
        <w:ind w:firstLine="284"/>
        <w:jc w:val="both"/>
        <w:rPr>
          <w:rFonts w:ascii="Times New Roman" w:hAnsi="Times New Roman"/>
          <w:i/>
          <w:sz w:val="24"/>
          <w:szCs w:val="24"/>
        </w:rPr>
      </w:pPr>
      <w:r w:rsidRPr="00616B01">
        <w:rPr>
          <w:rFonts w:ascii="Times New Roman" w:hAnsi="Times New Roman"/>
          <w:i/>
          <w:sz w:val="24"/>
          <w:szCs w:val="24"/>
        </w:rPr>
        <w:t>«Лом и отходы, содержащие незагрязненные черные металлы в виде изделий, кусков, несортированные»</w:t>
      </w:r>
    </w:p>
    <w:p w:rsidR="00924C78" w:rsidRPr="00616B01" w:rsidRDefault="00924C78"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Отходы </w:t>
      </w:r>
      <w:r w:rsidR="00F1149C" w:rsidRPr="00616B01">
        <w:rPr>
          <w:rFonts w:ascii="Times New Roman" w:hAnsi="Times New Roman"/>
          <w:sz w:val="24"/>
          <w:szCs w:val="24"/>
        </w:rPr>
        <w:t>металла</w:t>
      </w:r>
      <w:r w:rsidRPr="00616B01">
        <w:rPr>
          <w:rFonts w:ascii="Times New Roman" w:hAnsi="Times New Roman"/>
          <w:sz w:val="24"/>
          <w:szCs w:val="24"/>
        </w:rPr>
        <w:t xml:space="preserve"> на данном предприятии представлены</w:t>
      </w:r>
      <w:r w:rsidR="00F1149C" w:rsidRPr="00616B01">
        <w:rPr>
          <w:rFonts w:ascii="Times New Roman" w:hAnsi="Times New Roman"/>
          <w:sz w:val="24"/>
          <w:szCs w:val="24"/>
        </w:rPr>
        <w:t xml:space="preserve"> </w:t>
      </w:r>
      <w:r w:rsidRPr="00616B01">
        <w:rPr>
          <w:rFonts w:ascii="Times New Roman" w:hAnsi="Times New Roman"/>
          <w:sz w:val="24"/>
          <w:szCs w:val="24"/>
        </w:rPr>
        <w:t xml:space="preserve">в виде кусков. Отходы </w:t>
      </w:r>
      <w:r w:rsidR="00F1149C" w:rsidRPr="00616B01">
        <w:rPr>
          <w:rFonts w:ascii="Times New Roman" w:hAnsi="Times New Roman"/>
          <w:sz w:val="24"/>
          <w:szCs w:val="24"/>
        </w:rPr>
        <w:t xml:space="preserve">в виде кусков образуются при рубке </w:t>
      </w:r>
      <w:r w:rsidRPr="00616B01">
        <w:rPr>
          <w:rFonts w:ascii="Times New Roman" w:hAnsi="Times New Roman"/>
          <w:sz w:val="24"/>
          <w:szCs w:val="24"/>
        </w:rPr>
        <w:t xml:space="preserve">заготовки. </w:t>
      </w:r>
    </w:p>
    <w:p w:rsidR="00924C78" w:rsidRPr="00616B01" w:rsidRDefault="00924C78"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При обработке заготовки кусковых отходов </w:t>
      </w:r>
      <w:r w:rsidR="00F1149C" w:rsidRPr="00616B01">
        <w:rPr>
          <w:rFonts w:ascii="Times New Roman" w:hAnsi="Times New Roman"/>
          <w:sz w:val="24"/>
          <w:szCs w:val="24"/>
        </w:rPr>
        <w:t>металла</w:t>
      </w:r>
      <w:r w:rsidRPr="00616B01">
        <w:rPr>
          <w:rFonts w:ascii="Times New Roman" w:hAnsi="Times New Roman"/>
          <w:sz w:val="24"/>
          <w:szCs w:val="24"/>
        </w:rPr>
        <w:t xml:space="preserve"> образуется</w:t>
      </w:r>
      <w:r w:rsidR="00F1149C" w:rsidRPr="00616B01">
        <w:rPr>
          <w:rFonts w:ascii="Times New Roman" w:hAnsi="Times New Roman"/>
          <w:sz w:val="24"/>
          <w:szCs w:val="24"/>
        </w:rPr>
        <w:t xml:space="preserve"> 0,</w:t>
      </w:r>
      <w:r w:rsidR="0056002D" w:rsidRPr="00616B01">
        <w:rPr>
          <w:rFonts w:ascii="Times New Roman" w:hAnsi="Times New Roman"/>
          <w:sz w:val="24"/>
          <w:szCs w:val="24"/>
        </w:rPr>
        <w:t>0</w:t>
      </w:r>
      <w:r w:rsidR="00F1149C" w:rsidRPr="00616B01">
        <w:rPr>
          <w:rFonts w:ascii="Times New Roman" w:hAnsi="Times New Roman"/>
          <w:sz w:val="24"/>
          <w:szCs w:val="24"/>
        </w:rPr>
        <w:t>2</w:t>
      </w:r>
      <w:r w:rsidRPr="00616B01">
        <w:rPr>
          <w:rFonts w:ascii="Times New Roman" w:hAnsi="Times New Roman"/>
          <w:sz w:val="24"/>
          <w:szCs w:val="24"/>
        </w:rPr>
        <w:t xml:space="preserve"> т на</w:t>
      </w:r>
      <w:r w:rsidR="00F1149C" w:rsidRPr="00616B01">
        <w:rPr>
          <w:rFonts w:ascii="Times New Roman" w:hAnsi="Times New Roman"/>
          <w:sz w:val="24"/>
          <w:szCs w:val="24"/>
        </w:rPr>
        <w:t xml:space="preserve"> </w:t>
      </w:r>
      <w:r w:rsidRPr="00616B01">
        <w:rPr>
          <w:rFonts w:ascii="Times New Roman" w:hAnsi="Times New Roman"/>
          <w:sz w:val="24"/>
          <w:szCs w:val="24"/>
        </w:rPr>
        <w:t>1 т готовой продукции</w:t>
      </w:r>
      <w:r w:rsidR="00F1149C" w:rsidRPr="00616B01">
        <w:rPr>
          <w:rFonts w:ascii="Times New Roman" w:hAnsi="Times New Roman"/>
          <w:sz w:val="24"/>
          <w:szCs w:val="24"/>
        </w:rPr>
        <w:t xml:space="preserve"> [</w:t>
      </w:r>
      <w:r w:rsidR="00720C8F" w:rsidRPr="00616B01">
        <w:rPr>
          <w:rFonts w:ascii="Times New Roman" w:hAnsi="Times New Roman"/>
          <w:sz w:val="24"/>
          <w:szCs w:val="24"/>
        </w:rPr>
        <w:t>9</w:t>
      </w:r>
      <w:r w:rsidR="00F1149C" w:rsidRPr="00616B01">
        <w:rPr>
          <w:rFonts w:ascii="Times New Roman" w:hAnsi="Times New Roman"/>
          <w:sz w:val="24"/>
          <w:szCs w:val="24"/>
        </w:rPr>
        <w:t>]. Пред</w:t>
      </w:r>
      <w:r w:rsidRPr="00616B01">
        <w:rPr>
          <w:rFonts w:ascii="Times New Roman" w:hAnsi="Times New Roman"/>
          <w:sz w:val="24"/>
          <w:szCs w:val="24"/>
        </w:rPr>
        <w:t>приятие производит в год</w:t>
      </w:r>
      <w:r w:rsidR="00F1149C" w:rsidRPr="00616B01">
        <w:rPr>
          <w:rFonts w:ascii="Times New Roman" w:hAnsi="Times New Roman"/>
          <w:sz w:val="24"/>
          <w:szCs w:val="24"/>
        </w:rPr>
        <w:t xml:space="preserve"> </w:t>
      </w:r>
      <w:r w:rsidR="0056002D" w:rsidRPr="00616B01">
        <w:rPr>
          <w:rFonts w:ascii="Times New Roman" w:hAnsi="Times New Roman"/>
          <w:sz w:val="24"/>
          <w:szCs w:val="24"/>
        </w:rPr>
        <w:t>0,6</w:t>
      </w:r>
      <w:r w:rsidRPr="00616B01">
        <w:rPr>
          <w:rFonts w:ascii="Times New Roman" w:hAnsi="Times New Roman"/>
          <w:sz w:val="24"/>
          <w:szCs w:val="24"/>
        </w:rPr>
        <w:t xml:space="preserve"> т </w:t>
      </w:r>
      <w:r w:rsidR="0056002D" w:rsidRPr="00616B01">
        <w:rPr>
          <w:rFonts w:ascii="Times New Roman" w:hAnsi="Times New Roman"/>
          <w:sz w:val="24"/>
          <w:szCs w:val="24"/>
        </w:rPr>
        <w:t>готовой продукции. Расчет произ</w:t>
      </w:r>
      <w:r w:rsidRPr="00616B01">
        <w:rPr>
          <w:rFonts w:ascii="Times New Roman" w:hAnsi="Times New Roman"/>
          <w:sz w:val="24"/>
          <w:szCs w:val="24"/>
        </w:rPr>
        <w:t>водим по формуле</w:t>
      </w:r>
    </w:p>
    <w:p w:rsidR="00924C78" w:rsidRPr="00616B01" w:rsidRDefault="0056002D" w:rsidP="00616B01">
      <w:pPr>
        <w:tabs>
          <w:tab w:val="left" w:pos="1701"/>
          <w:tab w:val="center" w:pos="4677"/>
          <w:tab w:val="center" w:pos="4819"/>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ab/>
      </w:r>
      <w:r w:rsidRPr="00616B01">
        <w:rPr>
          <w:rFonts w:ascii="Times New Roman" w:hAnsi="Times New Roman"/>
          <w:sz w:val="24"/>
          <w:szCs w:val="24"/>
        </w:rPr>
        <w:tab/>
      </w:r>
      <w:r w:rsidR="00924C78" w:rsidRPr="00616B01">
        <w:rPr>
          <w:rFonts w:ascii="Times New Roman" w:hAnsi="Times New Roman"/>
          <w:sz w:val="24"/>
          <w:szCs w:val="24"/>
          <w:lang w:val="en-US"/>
        </w:rPr>
        <w:t>M</w:t>
      </w:r>
      <w:r w:rsidR="00924C78" w:rsidRPr="00616B01">
        <w:rPr>
          <w:rFonts w:ascii="Times New Roman" w:hAnsi="Times New Roman"/>
          <w:sz w:val="24"/>
          <w:szCs w:val="24"/>
          <w:vertAlign w:val="subscript"/>
          <w:lang w:val="en-US"/>
        </w:rPr>
        <w:t>k</w:t>
      </w:r>
      <w:r w:rsidR="00924C78" w:rsidRPr="00616B01">
        <w:rPr>
          <w:rFonts w:ascii="Times New Roman" w:hAnsi="Times New Roman"/>
          <w:sz w:val="24"/>
          <w:szCs w:val="24"/>
        </w:rPr>
        <w:t xml:space="preserve">= </w:t>
      </w:r>
      <w:r w:rsidR="00924C78" w:rsidRPr="00616B01">
        <w:rPr>
          <w:rFonts w:ascii="Times New Roman" w:hAnsi="Times New Roman"/>
          <w:sz w:val="24"/>
          <w:szCs w:val="24"/>
          <w:lang w:val="en-US"/>
        </w:rPr>
        <w:t>nm</w:t>
      </w:r>
      <w:r w:rsidR="00924C78" w:rsidRPr="00616B01">
        <w:rPr>
          <w:rFonts w:ascii="Times New Roman" w:hAnsi="Times New Roman"/>
          <w:sz w:val="24"/>
          <w:szCs w:val="24"/>
        </w:rPr>
        <w:t xml:space="preserve">    </w:t>
      </w:r>
      <w:r w:rsidRPr="00616B01">
        <w:rPr>
          <w:rFonts w:ascii="Times New Roman" w:hAnsi="Times New Roman"/>
          <w:sz w:val="24"/>
          <w:szCs w:val="24"/>
        </w:rPr>
        <w:tab/>
        <w:t>(13)</w:t>
      </w:r>
    </w:p>
    <w:p w:rsidR="0056002D" w:rsidRPr="00616B01" w:rsidRDefault="0056002D"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г</w:t>
      </w:r>
      <w:r w:rsidR="00924C78" w:rsidRPr="00616B01">
        <w:rPr>
          <w:rFonts w:ascii="Times New Roman" w:hAnsi="Times New Roman"/>
          <w:sz w:val="24"/>
          <w:szCs w:val="24"/>
        </w:rPr>
        <w:t>де</w:t>
      </w:r>
      <w:r w:rsidRPr="00616B01">
        <w:rPr>
          <w:rFonts w:ascii="Times New Roman" w:hAnsi="Times New Roman"/>
          <w:sz w:val="24"/>
          <w:szCs w:val="24"/>
        </w:rPr>
        <w:t xml:space="preserve"> </w:t>
      </w:r>
      <w:r w:rsidR="00924C78" w:rsidRPr="00616B01">
        <w:rPr>
          <w:rFonts w:ascii="Times New Roman" w:hAnsi="Times New Roman"/>
          <w:sz w:val="24"/>
          <w:szCs w:val="24"/>
          <w:lang w:val="en-US"/>
        </w:rPr>
        <w:t>n</w:t>
      </w:r>
      <w:r w:rsidR="00924C78" w:rsidRPr="00616B01">
        <w:rPr>
          <w:rFonts w:ascii="Times New Roman" w:hAnsi="Times New Roman"/>
          <w:sz w:val="24"/>
          <w:szCs w:val="24"/>
        </w:rPr>
        <w:t xml:space="preserve">– годовой объем продукции, т/год; </w:t>
      </w:r>
    </w:p>
    <w:p w:rsidR="00924C78" w:rsidRPr="00616B01" w:rsidRDefault="00924C78"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m</w:t>
      </w:r>
      <w:r w:rsidRPr="00616B01">
        <w:rPr>
          <w:rFonts w:ascii="Times New Roman" w:hAnsi="Times New Roman"/>
          <w:sz w:val="24"/>
          <w:szCs w:val="24"/>
        </w:rPr>
        <w:t xml:space="preserve">– </w:t>
      </w:r>
      <w:proofErr w:type="gramStart"/>
      <w:r w:rsidRPr="00616B01">
        <w:rPr>
          <w:rFonts w:ascii="Times New Roman" w:hAnsi="Times New Roman"/>
          <w:sz w:val="24"/>
          <w:szCs w:val="24"/>
        </w:rPr>
        <w:t>куски</w:t>
      </w:r>
      <w:proofErr w:type="gramEnd"/>
      <w:r w:rsidRPr="00616B01">
        <w:rPr>
          <w:rFonts w:ascii="Times New Roman" w:hAnsi="Times New Roman"/>
          <w:sz w:val="24"/>
          <w:szCs w:val="24"/>
        </w:rPr>
        <w:t xml:space="preserve"> </w:t>
      </w:r>
      <w:r w:rsidR="00DF1319" w:rsidRPr="00616B01">
        <w:rPr>
          <w:rFonts w:ascii="Times New Roman" w:hAnsi="Times New Roman"/>
          <w:sz w:val="24"/>
          <w:szCs w:val="24"/>
        </w:rPr>
        <w:t>металла</w:t>
      </w:r>
      <w:r w:rsidRPr="00616B01">
        <w:rPr>
          <w:rFonts w:ascii="Times New Roman" w:hAnsi="Times New Roman"/>
          <w:sz w:val="24"/>
          <w:szCs w:val="24"/>
        </w:rPr>
        <w:t>, т/т готовой продукции;</w:t>
      </w:r>
    </w:p>
    <w:p w:rsidR="00924C78" w:rsidRPr="00616B01" w:rsidRDefault="00924C78"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M</w:t>
      </w:r>
      <w:r w:rsidRPr="00616B01">
        <w:rPr>
          <w:rFonts w:ascii="Times New Roman" w:hAnsi="Times New Roman"/>
          <w:sz w:val="24"/>
          <w:szCs w:val="24"/>
          <w:vertAlign w:val="subscript"/>
          <w:lang w:val="en-US"/>
        </w:rPr>
        <w:t>k</w:t>
      </w:r>
      <w:r w:rsidR="0056002D" w:rsidRPr="00616B01">
        <w:rPr>
          <w:rFonts w:ascii="Times New Roman" w:hAnsi="Times New Roman"/>
          <w:sz w:val="24"/>
          <w:szCs w:val="24"/>
        </w:rPr>
        <w:t>=0</w:t>
      </w:r>
      <w:proofErr w:type="gramStart"/>
      <w:r w:rsidR="0056002D" w:rsidRPr="00616B01">
        <w:rPr>
          <w:rFonts w:ascii="Times New Roman" w:hAnsi="Times New Roman"/>
          <w:sz w:val="24"/>
          <w:szCs w:val="24"/>
        </w:rPr>
        <w:t>,6</w:t>
      </w:r>
      <w:proofErr w:type="gramEnd"/>
      <w:r w:rsidR="0056002D" w:rsidRPr="00616B01">
        <w:rPr>
          <w:rFonts w:ascii="Vani" w:hAnsi="Vani" w:cs="Vani"/>
          <w:sz w:val="24"/>
          <w:szCs w:val="24"/>
        </w:rPr>
        <w:t>·</w:t>
      </w:r>
      <w:r w:rsidR="0056002D" w:rsidRPr="00616B01">
        <w:rPr>
          <w:rFonts w:ascii="Times New Roman" w:hAnsi="Times New Roman"/>
          <w:sz w:val="24"/>
          <w:szCs w:val="24"/>
        </w:rPr>
        <w:t>0,2 = 0,12</w:t>
      </w:r>
      <w:r w:rsidRPr="00616B01">
        <w:rPr>
          <w:rFonts w:ascii="Times New Roman" w:hAnsi="Times New Roman"/>
          <w:sz w:val="24"/>
          <w:szCs w:val="24"/>
        </w:rPr>
        <w:t xml:space="preserve"> (т/год). </w:t>
      </w:r>
    </w:p>
    <w:p w:rsidR="00FB5A10" w:rsidRPr="00616B01" w:rsidRDefault="00FB5A10" w:rsidP="00616B01">
      <w:pPr>
        <w:tabs>
          <w:tab w:val="left" w:pos="1701"/>
          <w:tab w:val="center" w:pos="4677"/>
          <w:tab w:val="right" w:pos="9354"/>
        </w:tabs>
        <w:spacing w:line="240" w:lineRule="auto"/>
        <w:ind w:firstLine="284"/>
        <w:jc w:val="both"/>
        <w:rPr>
          <w:rFonts w:ascii="Times New Roman" w:hAnsi="Times New Roman"/>
          <w:i/>
          <w:sz w:val="24"/>
          <w:szCs w:val="24"/>
        </w:rPr>
      </w:pPr>
      <w:r w:rsidRPr="00616B01">
        <w:rPr>
          <w:rFonts w:ascii="Times New Roman" w:hAnsi="Times New Roman"/>
          <w:sz w:val="24"/>
          <w:szCs w:val="24"/>
        </w:rPr>
        <w:t xml:space="preserve">14. </w:t>
      </w:r>
      <w:r w:rsidRPr="00616B01">
        <w:rPr>
          <w:rFonts w:ascii="Times New Roman" w:hAnsi="Times New Roman"/>
          <w:i/>
          <w:sz w:val="24"/>
          <w:szCs w:val="24"/>
        </w:rPr>
        <w:t>Расчет объема образования отхода [36123101424]</w:t>
      </w:r>
    </w:p>
    <w:p w:rsidR="00FB5A10" w:rsidRPr="00616B01" w:rsidRDefault="00FB5A10" w:rsidP="00616B01">
      <w:pPr>
        <w:tabs>
          <w:tab w:val="left" w:pos="1701"/>
          <w:tab w:val="center" w:pos="4677"/>
          <w:tab w:val="right" w:pos="9354"/>
        </w:tabs>
        <w:spacing w:line="240" w:lineRule="auto"/>
        <w:ind w:firstLine="284"/>
        <w:jc w:val="both"/>
        <w:rPr>
          <w:rFonts w:ascii="Times New Roman" w:hAnsi="Times New Roman"/>
          <w:i/>
          <w:sz w:val="24"/>
          <w:szCs w:val="24"/>
        </w:rPr>
      </w:pPr>
      <w:r w:rsidRPr="00616B01">
        <w:rPr>
          <w:rFonts w:ascii="Times New Roman" w:hAnsi="Times New Roman"/>
          <w:i/>
          <w:sz w:val="24"/>
          <w:szCs w:val="24"/>
        </w:rPr>
        <w:t>«Пыль газоочистки черных металлов незагрязненная»</w:t>
      </w:r>
    </w:p>
    <w:p w:rsidR="00FB5A10" w:rsidRPr="00616B01" w:rsidRDefault="00FB5A10"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cs="Times New Roman"/>
          <w:sz w:val="24"/>
          <w:szCs w:val="24"/>
        </w:rPr>
        <w:t xml:space="preserve">Расчет массы пыли </w:t>
      </w:r>
      <w:proofErr w:type="spellStart"/>
      <w:r w:rsidRPr="00616B01">
        <w:rPr>
          <w:rFonts w:ascii="Times New Roman" w:hAnsi="Times New Roman" w:cs="Times New Roman"/>
          <w:sz w:val="24"/>
          <w:szCs w:val="24"/>
          <w:lang w:val="en-US"/>
        </w:rPr>
        <w:t>M</w:t>
      </w:r>
      <w:r w:rsidRPr="00616B01">
        <w:rPr>
          <w:rFonts w:ascii="Times New Roman" w:hAnsi="Times New Roman" w:cs="Times New Roman"/>
          <w:sz w:val="24"/>
          <w:szCs w:val="24"/>
          <w:vertAlign w:val="subscript"/>
          <w:lang w:val="en-US"/>
        </w:rPr>
        <w:t>n</w:t>
      </w:r>
      <w:proofErr w:type="spellEnd"/>
      <w:r w:rsidRPr="00616B01">
        <w:rPr>
          <w:rFonts w:ascii="Times New Roman" w:hAnsi="Times New Roman" w:cs="Times New Roman"/>
          <w:sz w:val="24"/>
          <w:szCs w:val="24"/>
        </w:rPr>
        <w:t xml:space="preserve"> производим по удельным показателям согласно методике [7] по формуле:</w:t>
      </w:r>
    </w:p>
    <w:p w:rsidR="00FB5A10" w:rsidRPr="00616B01" w:rsidRDefault="00FB5A10" w:rsidP="00616B01">
      <w:pPr>
        <w:tabs>
          <w:tab w:val="left" w:pos="1701"/>
          <w:tab w:val="center" w:pos="4677"/>
          <w:tab w:val="center" w:pos="4819"/>
          <w:tab w:val="right" w:pos="9354"/>
        </w:tabs>
        <w:spacing w:line="240" w:lineRule="auto"/>
        <w:ind w:firstLine="284"/>
        <w:jc w:val="both"/>
        <w:rPr>
          <w:rFonts w:ascii="Times New Roman" w:hAnsi="Times New Roman"/>
          <w:i/>
          <w:sz w:val="24"/>
          <w:szCs w:val="24"/>
          <w:lang w:val="en-US"/>
        </w:rPr>
      </w:pPr>
      <w:r w:rsidRPr="00616B01">
        <w:rPr>
          <w:rFonts w:ascii="Times New Roman" w:hAnsi="Times New Roman"/>
          <w:sz w:val="24"/>
          <w:szCs w:val="24"/>
        </w:rPr>
        <w:tab/>
      </w:r>
      <w:r w:rsidRPr="00616B01">
        <w:rPr>
          <w:rFonts w:ascii="Times New Roman" w:hAnsi="Times New Roman"/>
          <w:sz w:val="24"/>
          <w:szCs w:val="24"/>
        </w:rPr>
        <w:tab/>
      </w:r>
      <w:proofErr w:type="spellStart"/>
      <w:r w:rsidRPr="00616B01">
        <w:rPr>
          <w:rFonts w:ascii="Times New Roman" w:hAnsi="Times New Roman"/>
          <w:sz w:val="24"/>
          <w:szCs w:val="24"/>
          <w:lang w:val="en-US"/>
        </w:rPr>
        <w:t>M</w:t>
      </w:r>
      <w:r w:rsidRPr="00616B01">
        <w:rPr>
          <w:rFonts w:ascii="Times New Roman" w:hAnsi="Times New Roman"/>
          <w:sz w:val="24"/>
          <w:szCs w:val="24"/>
          <w:vertAlign w:val="subscript"/>
          <w:lang w:val="en-US"/>
        </w:rPr>
        <w:t>n</w:t>
      </w:r>
      <w:proofErr w:type="spellEnd"/>
      <w:r w:rsidRPr="00616B01">
        <w:rPr>
          <w:rFonts w:ascii="Times New Roman" w:hAnsi="Times New Roman"/>
          <w:sz w:val="24"/>
          <w:szCs w:val="24"/>
          <w:lang w:val="en-US"/>
        </w:rPr>
        <w:t>=3600</w:t>
      </w:r>
      <m:oMath>
        <m:sSup>
          <m:sSupPr>
            <m:ctrlPr>
              <w:rPr>
                <w:rFonts w:ascii="Cambria Math" w:hAnsi="Cambria Math"/>
                <w:i/>
                <w:sz w:val="24"/>
                <w:szCs w:val="24"/>
                <w:lang w:val="en-US"/>
              </w:rPr>
            </m:ctrlPr>
          </m:sSupPr>
          <m:e>
            <m:r>
              <w:rPr>
                <w:rFonts w:ascii="Cambria Math" w:hAnsi="Cambria Math"/>
                <w:sz w:val="24"/>
                <w:szCs w:val="24"/>
                <w:lang w:val="en-US"/>
              </w:rPr>
              <m:t>C</m:t>
            </m:r>
          </m:e>
          <m:sup>
            <m:r>
              <w:rPr>
                <w:rFonts w:ascii="Cambria Math" w:hAnsi="Cambria Math"/>
                <w:sz w:val="24"/>
                <w:szCs w:val="24"/>
                <w:lang w:val="en-US"/>
              </w:rPr>
              <m:t>i</m:t>
            </m:r>
          </m:sup>
        </m:sSup>
        <m:sSup>
          <m:sSupPr>
            <m:ctrlPr>
              <w:rPr>
                <w:rFonts w:ascii="Cambria Math" w:hAnsi="Cambria Math"/>
                <w:i/>
                <w:sz w:val="24"/>
                <w:szCs w:val="24"/>
                <w:lang w:val="en-US"/>
              </w:rPr>
            </m:ctrlPr>
          </m:sSupPr>
          <m:e>
            <m:r>
              <w:rPr>
                <w:rFonts w:ascii="Cambria Math" w:hAnsi="Cambria Math"/>
                <w:sz w:val="24"/>
                <w:szCs w:val="24"/>
                <w:lang w:val="en-US"/>
              </w:rPr>
              <m:t>T</m:t>
            </m:r>
          </m:e>
          <m:sup>
            <m:r>
              <w:rPr>
                <w:rFonts w:ascii="Cambria Math" w:hAnsi="Cambria Math"/>
                <w:sz w:val="24"/>
                <w:szCs w:val="24"/>
                <w:lang w:val="en-US"/>
              </w:rPr>
              <m:t>i</m:t>
            </m:r>
          </m:sup>
        </m:sSup>
        <m:sSub>
          <m:sSubPr>
            <m:ctrlPr>
              <w:rPr>
                <w:rFonts w:ascii="Cambria Math" w:hAnsi="Cambria Math"/>
                <w:i/>
                <w:sz w:val="24"/>
                <w:szCs w:val="24"/>
                <w:lang w:val="en-US"/>
              </w:rPr>
            </m:ctrlPr>
          </m:sSubPr>
          <m:e>
            <m:r>
              <w:rPr>
                <w:rFonts w:ascii="Cambria Math" w:hAnsi="Cambria Math"/>
                <w:sz w:val="24"/>
                <w:szCs w:val="24"/>
                <w:lang w:val="en-US"/>
              </w:rPr>
              <m:t>K</m:t>
            </m:r>
          </m:e>
          <m:sub>
            <m:r>
              <w:rPr>
                <w:rFonts w:ascii="Cambria Math" w:hAnsi="Cambria Math"/>
                <w:sz w:val="24"/>
                <w:szCs w:val="24"/>
              </w:rPr>
              <m:t>эо</m:t>
            </m:r>
          </m:sub>
        </m:sSub>
        <m:r>
          <w:rPr>
            <w:rFonts w:ascii="Cambria Math" w:hAnsi="Cambria Math"/>
            <w:sz w:val="24"/>
            <w:szCs w:val="24"/>
            <w:lang w:val="en-US"/>
          </w:rPr>
          <m:t>n</m:t>
        </m:r>
      </m:oMath>
      <w:r w:rsidRPr="00616B01">
        <w:rPr>
          <w:rFonts w:ascii="Times New Roman" w:hAnsi="Times New Roman"/>
          <w:sz w:val="24"/>
          <w:szCs w:val="24"/>
          <w:lang w:val="en-US"/>
        </w:rPr>
        <w:t xml:space="preserve"> </w:t>
      </w:r>
      <w:r w:rsidRPr="00616B01">
        <w:rPr>
          <w:rFonts w:ascii="Times New Roman" w:hAnsi="Times New Roman"/>
          <w:sz w:val="24"/>
          <w:szCs w:val="24"/>
          <w:lang w:val="en-US"/>
        </w:rPr>
        <w:tab/>
        <w:t>(14)</w:t>
      </w:r>
    </w:p>
    <w:p w:rsidR="00FB5A10" w:rsidRPr="00616B01" w:rsidRDefault="00FB5A10"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где </w:t>
      </w:r>
      <w:proofErr w:type="spellStart"/>
      <w:r w:rsidRPr="00616B01">
        <w:rPr>
          <w:rFonts w:ascii="Times New Roman" w:hAnsi="Times New Roman"/>
          <w:sz w:val="24"/>
          <w:szCs w:val="24"/>
        </w:rPr>
        <w:t>М</w:t>
      </w:r>
      <w:r w:rsidRPr="00616B01">
        <w:rPr>
          <w:rFonts w:ascii="Times New Roman" w:hAnsi="Times New Roman"/>
          <w:sz w:val="24"/>
          <w:szCs w:val="24"/>
          <w:vertAlign w:val="subscript"/>
        </w:rPr>
        <w:t>п</w:t>
      </w:r>
      <w:proofErr w:type="spellEnd"/>
      <w:r w:rsidRPr="00616B01">
        <w:rPr>
          <w:rFonts w:ascii="Times New Roman" w:hAnsi="Times New Roman"/>
          <w:sz w:val="24"/>
          <w:szCs w:val="24"/>
        </w:rPr>
        <w:t xml:space="preserve"> - масса абразивной пыли, собираемой в бункере очистительной установки, т/год;</w:t>
      </w:r>
    </w:p>
    <w:p w:rsidR="00FB5A10" w:rsidRPr="00616B01" w:rsidRDefault="00FB5A10"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С </w:t>
      </w:r>
      <w:r w:rsidRPr="00616B01">
        <w:rPr>
          <w:rFonts w:ascii="Times New Roman" w:hAnsi="Times New Roman"/>
          <w:sz w:val="24"/>
          <w:szCs w:val="24"/>
          <w:vertAlign w:val="subscript"/>
        </w:rPr>
        <w:t>i</w:t>
      </w:r>
      <w:r w:rsidRPr="00616B01">
        <w:rPr>
          <w:rFonts w:ascii="Times New Roman" w:hAnsi="Times New Roman"/>
          <w:sz w:val="24"/>
          <w:szCs w:val="24"/>
        </w:rPr>
        <w:t xml:space="preserve"> - удельное выделение пыли на станке i-той марки, </w:t>
      </w:r>
      <w:proofErr w:type="gramStart"/>
      <w:r w:rsidRPr="00616B01">
        <w:rPr>
          <w:rFonts w:ascii="Times New Roman" w:hAnsi="Times New Roman"/>
          <w:sz w:val="24"/>
          <w:szCs w:val="24"/>
        </w:rPr>
        <w:t>г</w:t>
      </w:r>
      <w:proofErr w:type="gramEnd"/>
      <w:r w:rsidRPr="00616B01">
        <w:rPr>
          <w:rFonts w:ascii="Times New Roman" w:hAnsi="Times New Roman"/>
          <w:sz w:val="24"/>
          <w:szCs w:val="24"/>
        </w:rPr>
        <w:t xml:space="preserve">/сек (приложение 10); </w:t>
      </w:r>
    </w:p>
    <w:p w:rsidR="00FB5A10" w:rsidRPr="00616B01" w:rsidRDefault="00FB5A10"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3600 - переводной коэффициент, учитывающий число секунд в часе; </w:t>
      </w:r>
    </w:p>
    <w:p w:rsidR="00FB5A10" w:rsidRPr="00616B01" w:rsidRDefault="00FB5A10"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Т</w:t>
      </w:r>
      <w:r w:rsidRPr="00616B01">
        <w:rPr>
          <w:rFonts w:ascii="Times New Roman" w:hAnsi="Times New Roman"/>
          <w:sz w:val="24"/>
          <w:szCs w:val="24"/>
          <w:vertAlign w:val="subscript"/>
        </w:rPr>
        <w:t xml:space="preserve"> i</w:t>
      </w:r>
      <w:r w:rsidRPr="00616B01">
        <w:rPr>
          <w:rFonts w:ascii="Times New Roman" w:hAnsi="Times New Roman"/>
          <w:sz w:val="24"/>
          <w:szCs w:val="24"/>
        </w:rPr>
        <w:t xml:space="preserve"> - число часов работы заточного станка i-той марки в год; </w:t>
      </w:r>
    </w:p>
    <w:p w:rsidR="00FB5A10" w:rsidRPr="00616B01" w:rsidRDefault="00FB5A10" w:rsidP="00616B01">
      <w:pPr>
        <w:tabs>
          <w:tab w:val="left" w:pos="1701"/>
          <w:tab w:val="center" w:pos="4677"/>
          <w:tab w:val="right" w:pos="9354"/>
        </w:tabs>
        <w:spacing w:line="240" w:lineRule="auto"/>
        <w:ind w:firstLine="284"/>
        <w:jc w:val="both"/>
        <w:rPr>
          <w:rFonts w:ascii="Times New Roman" w:hAnsi="Times New Roman"/>
          <w:sz w:val="24"/>
          <w:szCs w:val="24"/>
        </w:rPr>
      </w:pPr>
      <w:proofErr w:type="spellStart"/>
      <w:r w:rsidRPr="00616B01">
        <w:rPr>
          <w:rFonts w:ascii="Times New Roman" w:hAnsi="Times New Roman"/>
          <w:sz w:val="24"/>
          <w:szCs w:val="24"/>
        </w:rPr>
        <w:t>эо</w:t>
      </w:r>
      <w:proofErr w:type="spellEnd"/>
      <w:r w:rsidRPr="00616B01">
        <w:rPr>
          <w:rFonts w:ascii="Times New Roman" w:hAnsi="Times New Roman"/>
          <w:sz w:val="24"/>
          <w:szCs w:val="24"/>
        </w:rPr>
        <w:t xml:space="preserve"> - коэффициент эффективности воздухоприемника, доли от 1 (0,9…0,95);</w:t>
      </w:r>
    </w:p>
    <w:p w:rsidR="00FB5A10" w:rsidRPr="00616B01" w:rsidRDefault="00FB5A10"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sym w:font="Symbol" w:char="F04B"/>
      </w:r>
      <w:r w:rsidRPr="00616B01">
        <w:rPr>
          <w:rFonts w:ascii="Times New Roman" w:hAnsi="Times New Roman"/>
          <w:sz w:val="24"/>
          <w:szCs w:val="24"/>
        </w:rPr>
        <w:t xml:space="preserve">  - степень очистки воздуха в воздухоочистительной установке, доли от 1</w:t>
      </w:r>
      <w:r w:rsidRPr="00616B01">
        <w:rPr>
          <w:rFonts w:ascii="Times New Roman" w:hAnsi="Times New Roman"/>
          <w:sz w:val="24"/>
          <w:szCs w:val="24"/>
        </w:rPr>
        <w:sym w:font="Symbol" w:char="F068"/>
      </w:r>
      <w:r w:rsidRPr="00616B01">
        <w:rPr>
          <w:rFonts w:ascii="Times New Roman" w:hAnsi="Times New Roman"/>
          <w:sz w:val="24"/>
          <w:szCs w:val="24"/>
        </w:rPr>
        <w:t xml:space="preserve"> (0,93…0,99); </w:t>
      </w:r>
    </w:p>
    <w:p w:rsidR="003F40EF" w:rsidRPr="00616B01" w:rsidRDefault="00FB5A10" w:rsidP="00616B01">
      <w:pPr>
        <w:tabs>
          <w:tab w:val="left" w:pos="1701"/>
          <w:tab w:val="center" w:pos="4677"/>
          <w:tab w:val="right" w:pos="9354"/>
        </w:tabs>
        <w:spacing w:line="240" w:lineRule="auto"/>
        <w:ind w:firstLine="284"/>
        <w:jc w:val="both"/>
        <w:rPr>
          <w:rFonts w:ascii="Times New Roman" w:hAnsi="Times New Roman"/>
          <w:sz w:val="24"/>
          <w:szCs w:val="24"/>
        </w:rPr>
      </w:pPr>
      <w:proofErr w:type="spellStart"/>
      <w:r w:rsidRPr="00616B01">
        <w:rPr>
          <w:rFonts w:ascii="Times New Roman" w:hAnsi="Times New Roman"/>
          <w:sz w:val="24"/>
          <w:szCs w:val="24"/>
          <w:lang w:val="en-US"/>
        </w:rPr>
        <w:t>M</w:t>
      </w:r>
      <w:r w:rsidRPr="00616B01">
        <w:rPr>
          <w:rFonts w:ascii="Times New Roman" w:hAnsi="Times New Roman"/>
          <w:sz w:val="24"/>
          <w:szCs w:val="24"/>
          <w:vertAlign w:val="subscript"/>
          <w:lang w:val="en-US"/>
        </w:rPr>
        <w:t>n</w:t>
      </w:r>
      <w:proofErr w:type="spellEnd"/>
      <w:r w:rsidRPr="00616B01">
        <w:rPr>
          <w:rFonts w:ascii="Times New Roman" w:hAnsi="Times New Roman"/>
          <w:sz w:val="24"/>
          <w:szCs w:val="24"/>
        </w:rPr>
        <w:t>=3600</w:t>
      </w:r>
      <m:oMath>
        <m:r>
          <w:rPr>
            <w:rFonts w:ascii="Cambria Math" w:hAnsi="Cambria Math" w:cs="Vani"/>
            <w:sz w:val="24"/>
            <w:szCs w:val="24"/>
          </w:rPr>
          <m:t>·</m:t>
        </m:r>
        <m:r>
          <w:rPr>
            <w:rFonts w:ascii="Cambria Math" w:hAnsi="Cambria Math"/>
            <w:sz w:val="24"/>
            <w:szCs w:val="24"/>
          </w:rPr>
          <m:t>0,04</m:t>
        </m:r>
        <m:r>
          <w:rPr>
            <w:rFonts w:ascii="Cambria Math" w:hAnsi="Cambria Math" w:cs="Vani"/>
            <w:sz w:val="24"/>
            <w:szCs w:val="24"/>
          </w:rPr>
          <m:t>·1500·</m:t>
        </m:r>
        <m:r>
          <w:rPr>
            <w:rFonts w:ascii="Cambria Math" w:hAnsi="Cambria Math"/>
            <w:sz w:val="24"/>
            <w:szCs w:val="24"/>
          </w:rPr>
          <m:t>0,93</m:t>
        </m:r>
        <m:r>
          <w:rPr>
            <w:rFonts w:ascii="Cambria Math" w:hAnsi="Cambria Math" w:cs="Vani"/>
            <w:sz w:val="24"/>
            <w:szCs w:val="24"/>
          </w:rPr>
          <m:t>·0,000</m:t>
        </m:r>
        <m:r>
          <w:rPr>
            <w:rFonts w:ascii="Cambria Math" w:hAnsi="Cambria Math"/>
            <w:sz w:val="24"/>
            <w:szCs w:val="24"/>
          </w:rPr>
          <m:t>2=4,01</m:t>
        </m:r>
      </m:oMath>
      <w:r w:rsidR="001B2C76" w:rsidRPr="00616B01">
        <w:rPr>
          <w:rFonts w:ascii="Times New Roman" w:hAnsi="Times New Roman"/>
          <w:sz w:val="24"/>
          <w:szCs w:val="24"/>
        </w:rPr>
        <w:t xml:space="preserve"> (т/год)</w:t>
      </w:r>
    </w:p>
    <w:p w:rsidR="006446A1" w:rsidRPr="00616B01" w:rsidRDefault="006446A1" w:rsidP="00616B01">
      <w:pPr>
        <w:tabs>
          <w:tab w:val="left" w:pos="1701"/>
          <w:tab w:val="center" w:pos="4677"/>
          <w:tab w:val="right" w:pos="9354"/>
        </w:tabs>
        <w:spacing w:line="240" w:lineRule="auto"/>
        <w:ind w:firstLine="284"/>
        <w:jc w:val="both"/>
        <w:rPr>
          <w:rFonts w:ascii="Times New Roman" w:hAnsi="Times New Roman"/>
          <w:i/>
          <w:sz w:val="24"/>
          <w:szCs w:val="24"/>
        </w:rPr>
      </w:pPr>
      <w:r w:rsidRPr="00616B01">
        <w:rPr>
          <w:rFonts w:ascii="Times New Roman" w:hAnsi="Times New Roman"/>
          <w:sz w:val="24"/>
          <w:szCs w:val="24"/>
        </w:rPr>
        <w:t xml:space="preserve">15. </w:t>
      </w:r>
      <w:r w:rsidRPr="00616B01">
        <w:rPr>
          <w:rFonts w:ascii="Times New Roman" w:hAnsi="Times New Roman"/>
          <w:i/>
          <w:sz w:val="24"/>
          <w:szCs w:val="24"/>
        </w:rPr>
        <w:t xml:space="preserve">Расчет объема образования отхода [40211001624] </w:t>
      </w:r>
    </w:p>
    <w:p w:rsidR="006446A1" w:rsidRPr="00616B01" w:rsidRDefault="006446A1" w:rsidP="00616B01">
      <w:pPr>
        <w:tabs>
          <w:tab w:val="left" w:pos="1701"/>
          <w:tab w:val="center" w:pos="4677"/>
          <w:tab w:val="right" w:pos="9354"/>
        </w:tabs>
        <w:spacing w:line="240" w:lineRule="auto"/>
        <w:ind w:firstLine="284"/>
        <w:jc w:val="both"/>
        <w:rPr>
          <w:rFonts w:ascii="Times New Roman" w:hAnsi="Times New Roman"/>
          <w:i/>
          <w:sz w:val="24"/>
          <w:szCs w:val="24"/>
        </w:rPr>
      </w:pPr>
      <w:proofErr w:type="gramStart"/>
      <w:r w:rsidRPr="00616B01">
        <w:rPr>
          <w:rFonts w:ascii="Times New Roman" w:hAnsi="Times New Roman"/>
          <w:i/>
          <w:sz w:val="24"/>
          <w:szCs w:val="24"/>
        </w:rPr>
        <w:lastRenderedPageBreak/>
        <w:t>«Спецодежда из хлопчатобумажного и смешанных волокон утративших потребительские свойства»</w:t>
      </w:r>
      <w:proofErr w:type="gramEnd"/>
    </w:p>
    <w:p w:rsidR="00987A8E" w:rsidRPr="00616B01" w:rsidRDefault="00987A8E"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cs="Times New Roman"/>
          <w:sz w:val="24"/>
          <w:szCs w:val="24"/>
        </w:rPr>
        <w:t xml:space="preserve">Расчет массы пыли </w:t>
      </w:r>
      <w:proofErr w:type="spellStart"/>
      <w:r w:rsidRPr="00616B01">
        <w:rPr>
          <w:rFonts w:ascii="Times New Roman" w:hAnsi="Times New Roman"/>
          <w:sz w:val="24"/>
          <w:szCs w:val="24"/>
        </w:rPr>
        <w:t>О</w:t>
      </w:r>
      <w:r w:rsidRPr="00616B01">
        <w:rPr>
          <w:rFonts w:ascii="Times New Roman" w:hAnsi="Times New Roman"/>
          <w:sz w:val="24"/>
          <w:szCs w:val="24"/>
          <w:vertAlign w:val="subscript"/>
        </w:rPr>
        <w:t>сод</w:t>
      </w:r>
      <w:proofErr w:type="spellEnd"/>
      <w:r w:rsidRPr="00616B01">
        <w:rPr>
          <w:rFonts w:ascii="Times New Roman" w:hAnsi="Times New Roman" w:cs="Times New Roman"/>
          <w:sz w:val="24"/>
          <w:szCs w:val="24"/>
        </w:rPr>
        <w:t xml:space="preserve"> производим по удельным показателям согласно методике </w:t>
      </w:r>
      <w:r w:rsidR="00720C8F" w:rsidRPr="00616B01">
        <w:rPr>
          <w:rFonts w:ascii="Times New Roman" w:hAnsi="Times New Roman" w:cs="Times New Roman"/>
          <w:sz w:val="24"/>
          <w:szCs w:val="24"/>
        </w:rPr>
        <w:t>[9</w:t>
      </w:r>
      <w:r w:rsidRPr="00616B01">
        <w:rPr>
          <w:rFonts w:ascii="Times New Roman" w:hAnsi="Times New Roman" w:cs="Times New Roman"/>
          <w:sz w:val="24"/>
          <w:szCs w:val="24"/>
        </w:rPr>
        <w:t>] по формуле:</w:t>
      </w:r>
    </w:p>
    <w:p w:rsidR="006446A1" w:rsidRPr="00616B01" w:rsidRDefault="00987A8E" w:rsidP="00616B01">
      <w:pPr>
        <w:tabs>
          <w:tab w:val="left" w:pos="1701"/>
          <w:tab w:val="center" w:pos="4677"/>
          <w:tab w:val="left" w:pos="4956"/>
          <w:tab w:val="left" w:pos="5664"/>
          <w:tab w:val="left" w:pos="6372"/>
          <w:tab w:val="left" w:pos="7080"/>
          <w:tab w:val="left" w:pos="7788"/>
          <w:tab w:val="left" w:pos="8496"/>
        </w:tabs>
        <w:spacing w:line="240" w:lineRule="auto"/>
        <w:ind w:firstLine="284"/>
        <w:jc w:val="both"/>
        <w:rPr>
          <w:rFonts w:ascii="Times New Roman" w:hAnsi="Times New Roman"/>
          <w:sz w:val="24"/>
          <w:szCs w:val="24"/>
        </w:rPr>
      </w:pPr>
      <w:r w:rsidRPr="00616B01">
        <w:rPr>
          <w:rFonts w:ascii="Times New Roman" w:hAnsi="Times New Roman"/>
          <w:sz w:val="24"/>
          <w:szCs w:val="24"/>
        </w:rPr>
        <w:tab/>
      </w:r>
      <w:r w:rsidRPr="00616B01">
        <w:rPr>
          <w:rFonts w:ascii="Times New Roman" w:hAnsi="Times New Roman"/>
          <w:sz w:val="24"/>
          <w:szCs w:val="24"/>
        </w:rPr>
        <w:tab/>
      </w:r>
      <w:proofErr w:type="spellStart"/>
      <w:r w:rsidRPr="00616B01">
        <w:rPr>
          <w:rFonts w:ascii="Times New Roman" w:hAnsi="Times New Roman"/>
          <w:sz w:val="24"/>
          <w:szCs w:val="24"/>
        </w:rPr>
        <w:t>О</w:t>
      </w:r>
      <w:r w:rsidRPr="00616B01">
        <w:rPr>
          <w:rFonts w:ascii="Times New Roman" w:hAnsi="Times New Roman"/>
          <w:sz w:val="24"/>
          <w:szCs w:val="24"/>
          <w:vertAlign w:val="subscript"/>
        </w:rPr>
        <w:t>сод</w:t>
      </w:r>
      <w:proofErr w:type="spellEnd"/>
      <m:oMath>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M</m:t>
            </m:r>
          </m:e>
          <m:sub>
            <m:r>
              <w:rPr>
                <w:rFonts w:ascii="Cambria Math" w:hAnsi="Cambria Math"/>
                <w:sz w:val="24"/>
                <w:szCs w:val="24"/>
              </w:rPr>
              <m:t>сод</m:t>
            </m:r>
          </m:sub>
          <m:sup>
            <m:r>
              <w:rPr>
                <w:rFonts w:ascii="Cambria Math" w:hAnsi="Cambria Math"/>
                <w:sz w:val="24"/>
                <w:szCs w:val="24"/>
              </w:rPr>
              <m:t>i</m:t>
            </m:r>
          </m:sup>
        </m:sSubSup>
        <m:sSub>
          <m:sSubPr>
            <m:ctrlPr>
              <w:rPr>
                <w:rFonts w:ascii="Cambria Math" w:hAnsi="Cambria Math"/>
                <w:i/>
                <w:sz w:val="24"/>
                <w:szCs w:val="24"/>
              </w:rPr>
            </m:ctrlPr>
          </m:sSubPr>
          <m:e>
            <m:r>
              <w:rPr>
                <w:rFonts w:ascii="Cambria Math" w:hAnsi="Cambria Math"/>
                <w:sz w:val="24"/>
                <w:szCs w:val="24"/>
                <w:lang w:val="en-US"/>
              </w:rPr>
              <m:t>N</m:t>
            </m:r>
          </m:e>
          <m:sub>
            <m:r>
              <w:rPr>
                <w:rFonts w:ascii="Cambria Math" w:hAnsi="Cambria Math"/>
                <w:sz w:val="24"/>
                <w:szCs w:val="24"/>
              </w:rPr>
              <m:t>i</m:t>
            </m:r>
          </m:sub>
        </m:sSub>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изн</m:t>
            </m:r>
          </m:sub>
          <m:sup>
            <m:r>
              <w:rPr>
                <w:rFonts w:ascii="Cambria Math" w:hAnsi="Cambria Math"/>
                <w:sz w:val="24"/>
                <w:szCs w:val="24"/>
              </w:rPr>
              <m:t>i</m:t>
            </m:r>
          </m:sup>
        </m:sSubSup>
        <m:sSubSup>
          <m:sSubSupPr>
            <m:ctrlPr>
              <w:rPr>
                <w:rFonts w:ascii="Cambria Math" w:hAnsi="Cambria Math"/>
                <w:i/>
                <w:sz w:val="24"/>
                <w:szCs w:val="24"/>
              </w:rPr>
            </m:ctrlPr>
          </m:sSubSupPr>
          <m:e>
            <m:r>
              <w:rPr>
                <w:rFonts w:ascii="Cambria Math" w:hAnsi="Cambria Math"/>
                <w:sz w:val="24"/>
                <w:szCs w:val="24"/>
              </w:rPr>
              <m:t>K</m:t>
            </m:r>
          </m:e>
          <m:sub>
            <m:r>
              <w:rPr>
                <w:rFonts w:ascii="Cambria Math" w:hAnsi="Cambria Math"/>
                <w:sz w:val="24"/>
                <w:szCs w:val="24"/>
              </w:rPr>
              <m:t>изн</m:t>
            </m:r>
          </m:sub>
          <m:sup>
            <m:r>
              <w:rPr>
                <w:rFonts w:ascii="Cambria Math" w:hAnsi="Cambria Math"/>
                <w:sz w:val="24"/>
                <w:szCs w:val="24"/>
              </w:rPr>
              <m:t>i</m:t>
            </m:r>
          </m:sup>
        </m:sSubSup>
        <m:sSubSup>
          <m:sSubSupPr>
            <m:ctrlPr>
              <w:rPr>
                <w:rFonts w:ascii="Cambria Math" w:hAnsi="Cambria Math"/>
                <w:i/>
                <w:sz w:val="24"/>
                <w:szCs w:val="24"/>
              </w:rPr>
            </m:ctrlPr>
          </m:sSubSupPr>
          <m:e>
            <m:r>
              <w:rPr>
                <w:rFonts w:ascii="Cambria Math" w:hAnsi="Cambria Math"/>
                <w:sz w:val="24"/>
                <w:szCs w:val="24"/>
                <w:lang w:val="en-US"/>
              </w:rPr>
              <m:t>K</m:t>
            </m:r>
          </m:e>
          <m:sub>
            <m:r>
              <w:rPr>
                <w:rFonts w:ascii="Cambria Math" w:hAnsi="Cambria Math"/>
                <w:sz w:val="24"/>
                <w:szCs w:val="24"/>
              </w:rPr>
              <m:t>загр</m:t>
            </m:r>
          </m:sub>
          <m:sup>
            <m:r>
              <w:rPr>
                <w:rFonts w:ascii="Cambria Math" w:hAnsi="Cambria Math"/>
                <w:sz w:val="24"/>
                <w:szCs w:val="24"/>
              </w:rPr>
              <m:t>i</m:t>
            </m:r>
          </m:sup>
        </m:sSubSup>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oMath>
      <w:r w:rsidRPr="00616B01">
        <w:rPr>
          <w:rFonts w:ascii="Times New Roman" w:hAnsi="Times New Roman"/>
          <w:sz w:val="24"/>
          <w:szCs w:val="24"/>
        </w:rPr>
        <w:t xml:space="preserve"> </w:t>
      </w:r>
      <w:r w:rsidRPr="00616B01">
        <w:rPr>
          <w:rFonts w:ascii="Times New Roman" w:hAnsi="Times New Roman"/>
          <w:sz w:val="24"/>
          <w:szCs w:val="24"/>
        </w:rPr>
        <w:tab/>
      </w:r>
      <w:r w:rsidRPr="00616B01">
        <w:rPr>
          <w:rFonts w:ascii="Times New Roman" w:hAnsi="Times New Roman"/>
          <w:sz w:val="24"/>
          <w:szCs w:val="24"/>
        </w:rPr>
        <w:tab/>
      </w:r>
      <w:r w:rsidRPr="00616B01">
        <w:rPr>
          <w:rFonts w:ascii="Times New Roman" w:hAnsi="Times New Roman"/>
          <w:sz w:val="24"/>
          <w:szCs w:val="24"/>
        </w:rPr>
        <w:tab/>
      </w:r>
      <w:r w:rsidRPr="00616B01">
        <w:rPr>
          <w:rFonts w:ascii="Times New Roman" w:hAnsi="Times New Roman"/>
          <w:sz w:val="24"/>
          <w:szCs w:val="24"/>
        </w:rPr>
        <w:tab/>
      </w:r>
      <w:r w:rsidR="00FA3064" w:rsidRPr="00616B01">
        <w:rPr>
          <w:rFonts w:ascii="Times New Roman" w:hAnsi="Times New Roman"/>
          <w:sz w:val="24"/>
          <w:szCs w:val="24"/>
        </w:rPr>
        <w:t xml:space="preserve">   </w:t>
      </w:r>
      <w:r w:rsidRPr="00616B01">
        <w:rPr>
          <w:rFonts w:ascii="Times New Roman" w:hAnsi="Times New Roman"/>
          <w:sz w:val="24"/>
          <w:szCs w:val="24"/>
        </w:rPr>
        <w:t>(15)</w:t>
      </w:r>
    </w:p>
    <w:p w:rsidR="006446A1" w:rsidRPr="00616B01" w:rsidRDefault="006446A1"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где </w:t>
      </w:r>
      <w:proofErr w:type="spellStart"/>
      <w:r w:rsidRPr="00616B01">
        <w:rPr>
          <w:rFonts w:ascii="Times New Roman" w:hAnsi="Times New Roman"/>
          <w:sz w:val="24"/>
          <w:szCs w:val="24"/>
        </w:rPr>
        <w:t>О</w:t>
      </w:r>
      <w:r w:rsidRPr="00616B01">
        <w:rPr>
          <w:rFonts w:ascii="Times New Roman" w:hAnsi="Times New Roman"/>
          <w:sz w:val="24"/>
          <w:szCs w:val="24"/>
          <w:vertAlign w:val="subscript"/>
        </w:rPr>
        <w:t>сод</w:t>
      </w:r>
      <w:proofErr w:type="spellEnd"/>
      <w:r w:rsidRPr="00616B01">
        <w:rPr>
          <w:rFonts w:ascii="Times New Roman" w:hAnsi="Times New Roman"/>
          <w:sz w:val="24"/>
          <w:szCs w:val="24"/>
        </w:rPr>
        <w:t xml:space="preserve"> - масса вышедшей из употребления спецодежды, т/год; </w:t>
      </w:r>
    </w:p>
    <w:p w:rsidR="006446A1" w:rsidRPr="00616B01" w:rsidRDefault="00226604" w:rsidP="00616B01">
      <w:pPr>
        <w:tabs>
          <w:tab w:val="left" w:pos="1701"/>
          <w:tab w:val="center" w:pos="4677"/>
          <w:tab w:val="right" w:pos="9354"/>
        </w:tabs>
        <w:spacing w:line="240" w:lineRule="auto"/>
        <w:ind w:firstLine="284"/>
        <w:jc w:val="both"/>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lang w:val="en-US"/>
              </w:rPr>
              <m:t>M</m:t>
            </m:r>
          </m:e>
          <m:sub>
            <m:r>
              <w:rPr>
                <w:rFonts w:ascii="Cambria Math" w:hAnsi="Cambria Math"/>
                <w:sz w:val="24"/>
                <w:szCs w:val="24"/>
              </w:rPr>
              <m:t>сод</m:t>
            </m:r>
          </m:sub>
          <m:sup>
            <m:r>
              <w:rPr>
                <w:rFonts w:ascii="Cambria Math" w:hAnsi="Cambria Math"/>
                <w:sz w:val="24"/>
                <w:szCs w:val="24"/>
              </w:rPr>
              <m:t>i</m:t>
            </m:r>
          </m:sup>
        </m:sSubSup>
      </m:oMath>
      <w:r w:rsidR="006446A1" w:rsidRPr="00616B01">
        <w:rPr>
          <w:rFonts w:ascii="Times New Roman" w:hAnsi="Times New Roman"/>
          <w:sz w:val="24"/>
          <w:szCs w:val="24"/>
        </w:rPr>
        <w:t xml:space="preserve"> - масса единицы изделия спецодежды i-того вида в исходном состоянии, </w:t>
      </w:r>
      <w:proofErr w:type="gramStart"/>
      <w:r w:rsidR="006446A1" w:rsidRPr="00616B01">
        <w:rPr>
          <w:rFonts w:ascii="Times New Roman" w:hAnsi="Times New Roman"/>
          <w:sz w:val="24"/>
          <w:szCs w:val="24"/>
        </w:rPr>
        <w:t>кг</w:t>
      </w:r>
      <w:proofErr w:type="gramEnd"/>
      <w:r w:rsidR="006446A1" w:rsidRPr="00616B01">
        <w:rPr>
          <w:rFonts w:ascii="Times New Roman" w:hAnsi="Times New Roman"/>
          <w:sz w:val="24"/>
          <w:szCs w:val="24"/>
        </w:rPr>
        <w:t xml:space="preserve">; </w:t>
      </w:r>
    </w:p>
    <w:p w:rsidR="006446A1" w:rsidRPr="00616B01" w:rsidRDefault="006446A1"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N</w:t>
      </w:r>
      <w:r w:rsidRPr="00616B01">
        <w:rPr>
          <w:rFonts w:ascii="Times New Roman" w:hAnsi="Times New Roman"/>
          <w:sz w:val="24"/>
          <w:szCs w:val="24"/>
          <w:vertAlign w:val="subscript"/>
        </w:rPr>
        <w:t xml:space="preserve"> i</w:t>
      </w:r>
      <w:r w:rsidRPr="00616B01">
        <w:rPr>
          <w:rFonts w:ascii="Times New Roman" w:hAnsi="Times New Roman"/>
          <w:sz w:val="24"/>
          <w:szCs w:val="24"/>
        </w:rPr>
        <w:t xml:space="preserve"> - количество вышедших из употребления изделий i-того вида, </w:t>
      </w:r>
      <w:proofErr w:type="spellStart"/>
      <w:proofErr w:type="gramStart"/>
      <w:r w:rsidRPr="00616B01">
        <w:rPr>
          <w:rFonts w:ascii="Times New Roman" w:hAnsi="Times New Roman"/>
          <w:sz w:val="24"/>
          <w:szCs w:val="24"/>
        </w:rPr>
        <w:t>шт</w:t>
      </w:r>
      <w:proofErr w:type="spellEnd"/>
      <w:proofErr w:type="gramEnd"/>
      <w:r w:rsidRPr="00616B01">
        <w:rPr>
          <w:rFonts w:ascii="Times New Roman" w:hAnsi="Times New Roman"/>
          <w:sz w:val="24"/>
          <w:szCs w:val="24"/>
        </w:rPr>
        <w:t xml:space="preserve">/год; </w:t>
      </w:r>
    </w:p>
    <w:p w:rsidR="006446A1" w:rsidRPr="00616B01" w:rsidRDefault="00226604" w:rsidP="00616B01">
      <w:pPr>
        <w:tabs>
          <w:tab w:val="left" w:pos="1701"/>
          <w:tab w:val="center" w:pos="4677"/>
          <w:tab w:val="right" w:pos="9354"/>
        </w:tabs>
        <w:spacing w:line="240" w:lineRule="auto"/>
        <w:ind w:firstLine="284"/>
        <w:jc w:val="both"/>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lang w:val="en-US"/>
              </w:rPr>
              <m:t>M</m:t>
            </m:r>
          </m:e>
          <m:sub>
            <m:r>
              <w:rPr>
                <w:rFonts w:ascii="Cambria Math" w:hAnsi="Cambria Math"/>
                <w:sz w:val="24"/>
                <w:szCs w:val="24"/>
              </w:rPr>
              <m:t>сод</m:t>
            </m:r>
          </m:sub>
          <m:sup>
            <m:r>
              <w:rPr>
                <w:rFonts w:ascii="Cambria Math" w:hAnsi="Cambria Math"/>
                <w:sz w:val="24"/>
                <w:szCs w:val="24"/>
              </w:rPr>
              <m:t>i</m:t>
            </m:r>
          </m:sup>
        </m:sSubSup>
      </m:oMath>
      <w:r w:rsidR="006446A1" w:rsidRPr="00616B01">
        <w:rPr>
          <w:rFonts w:ascii="Times New Roman" w:hAnsi="Times New Roman"/>
          <w:sz w:val="24"/>
          <w:szCs w:val="24"/>
        </w:rPr>
        <w:t xml:space="preserve"> - коэффициент, учитывающий потери массы изделий i-того вида в </w:t>
      </w:r>
      <w:r w:rsidR="00417509" w:rsidRPr="00616B01">
        <w:rPr>
          <w:rFonts w:ascii="Times New Roman" w:hAnsi="Times New Roman"/>
          <w:sz w:val="24"/>
          <w:szCs w:val="24"/>
        </w:rPr>
        <w:t>процессе эксплуатации, доли от 1</w:t>
      </w:r>
      <w:r w:rsidR="006446A1" w:rsidRPr="00616B01">
        <w:rPr>
          <w:rFonts w:ascii="Times New Roman" w:hAnsi="Times New Roman"/>
          <w:sz w:val="24"/>
          <w:szCs w:val="24"/>
        </w:rPr>
        <w:t xml:space="preserve">; </w:t>
      </w:r>
    </w:p>
    <w:p w:rsidR="006446A1" w:rsidRPr="00616B01" w:rsidRDefault="00226604" w:rsidP="00616B01">
      <w:pPr>
        <w:tabs>
          <w:tab w:val="left" w:pos="1701"/>
          <w:tab w:val="center" w:pos="4677"/>
          <w:tab w:val="right" w:pos="9354"/>
        </w:tabs>
        <w:spacing w:line="240" w:lineRule="auto"/>
        <w:ind w:firstLine="284"/>
        <w:jc w:val="both"/>
        <w:rPr>
          <w:rFonts w:ascii="Times New Roman" w:hAnsi="Times New Roman"/>
          <w:sz w:val="24"/>
          <w:szCs w:val="24"/>
        </w:rPr>
      </w:pPr>
      <m:oMath>
        <m:sSubSup>
          <m:sSubSupPr>
            <m:ctrlPr>
              <w:rPr>
                <w:rFonts w:ascii="Cambria Math" w:hAnsi="Cambria Math"/>
                <w:i/>
                <w:sz w:val="24"/>
                <w:szCs w:val="24"/>
              </w:rPr>
            </m:ctrlPr>
          </m:sSubSupPr>
          <m:e>
            <m:r>
              <w:rPr>
                <w:rFonts w:ascii="Cambria Math" w:hAnsi="Cambria Math"/>
                <w:sz w:val="24"/>
                <w:szCs w:val="24"/>
                <w:lang w:val="en-US"/>
              </w:rPr>
              <m:t>K</m:t>
            </m:r>
          </m:e>
          <m:sub>
            <m:r>
              <w:rPr>
                <w:rFonts w:ascii="Cambria Math" w:hAnsi="Cambria Math"/>
                <w:sz w:val="24"/>
                <w:szCs w:val="24"/>
              </w:rPr>
              <m:t>загр</m:t>
            </m:r>
          </m:sub>
          <m:sup>
            <m:r>
              <w:rPr>
                <w:rFonts w:ascii="Cambria Math" w:hAnsi="Cambria Math"/>
                <w:sz w:val="24"/>
                <w:szCs w:val="24"/>
              </w:rPr>
              <m:t>i</m:t>
            </m:r>
          </m:sup>
        </m:sSubSup>
      </m:oMath>
      <w:r w:rsidR="006446A1" w:rsidRPr="00616B01">
        <w:rPr>
          <w:rFonts w:ascii="Times New Roman" w:hAnsi="Times New Roman"/>
          <w:sz w:val="24"/>
          <w:szCs w:val="24"/>
        </w:rPr>
        <w:t xml:space="preserve"> - коэффициент, учитывающий загрязненность спецодежды i-того вида, доли от 1 (1,10…1,15); </w:t>
      </w:r>
    </w:p>
    <w:p w:rsidR="001B2C76" w:rsidRPr="00616B01" w:rsidRDefault="00417509" w:rsidP="00616B01">
      <w:pPr>
        <w:tabs>
          <w:tab w:val="left" w:pos="1701"/>
          <w:tab w:val="center" w:pos="4677"/>
          <w:tab w:val="right" w:pos="9354"/>
        </w:tabs>
        <w:spacing w:line="240" w:lineRule="auto"/>
        <w:ind w:firstLine="284"/>
        <w:jc w:val="both"/>
        <w:rPr>
          <w:rFonts w:ascii="Times New Roman" w:hAnsi="Times New Roman"/>
          <w:sz w:val="24"/>
          <w:szCs w:val="24"/>
        </w:rPr>
      </w:pPr>
      <w:proofErr w:type="spellStart"/>
      <w:r w:rsidRPr="00616B01">
        <w:rPr>
          <w:rFonts w:ascii="Times New Roman" w:hAnsi="Times New Roman"/>
          <w:sz w:val="24"/>
          <w:szCs w:val="24"/>
        </w:rPr>
        <w:t>О</w:t>
      </w:r>
      <w:r w:rsidRPr="00616B01">
        <w:rPr>
          <w:rFonts w:ascii="Times New Roman" w:hAnsi="Times New Roman"/>
          <w:sz w:val="24"/>
          <w:szCs w:val="24"/>
          <w:vertAlign w:val="subscript"/>
        </w:rPr>
        <w:t>сод</w:t>
      </w:r>
      <w:proofErr w:type="spellEnd"/>
      <m:oMath>
        <m:r>
          <w:rPr>
            <w:rFonts w:ascii="Cambria Math" w:hAnsi="Cambria Math"/>
            <w:sz w:val="24"/>
            <w:szCs w:val="24"/>
            <w:vertAlign w:val="subscript"/>
          </w:rPr>
          <m:t xml:space="preserve"> </m:t>
        </m:r>
        <m:r>
          <w:rPr>
            <w:rFonts w:ascii="Cambria Math" w:hAnsi="Cambria Math"/>
            <w:sz w:val="24"/>
            <w:szCs w:val="24"/>
          </w:rPr>
          <m:t>=0,0038</m:t>
        </m:r>
        <m:r>
          <w:rPr>
            <w:rFonts w:ascii="Cambria Math" w:hAnsi="Cambria Math" w:cs="Vani"/>
            <w:sz w:val="24"/>
            <w:szCs w:val="24"/>
          </w:rPr>
          <m:t>·300·0,9·1,03·</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oMath>
      <w:r w:rsidRPr="00616B01">
        <w:rPr>
          <w:rFonts w:ascii="Times New Roman" w:hAnsi="Times New Roman"/>
          <w:sz w:val="24"/>
          <w:szCs w:val="24"/>
        </w:rPr>
        <w:t>=0,11 (т/год)</w:t>
      </w:r>
    </w:p>
    <w:p w:rsidR="00210FA5" w:rsidRPr="00616B01" w:rsidRDefault="00210FA5" w:rsidP="00616B01">
      <w:pPr>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Все результаты расчетов, а именно годовые нормативы образования отходов производства и потребления, сведены в табл.6.</w:t>
      </w:r>
    </w:p>
    <w:p w:rsidR="00210FA5" w:rsidRPr="00616B01" w:rsidRDefault="00210FA5" w:rsidP="00616B01">
      <w:pPr>
        <w:tabs>
          <w:tab w:val="left" w:pos="1701"/>
          <w:tab w:val="center" w:pos="4677"/>
          <w:tab w:val="right" w:pos="9354"/>
        </w:tabs>
        <w:spacing w:line="240" w:lineRule="auto"/>
        <w:jc w:val="both"/>
        <w:rPr>
          <w:rFonts w:ascii="Times New Roman" w:hAnsi="Times New Roman"/>
          <w:i/>
          <w:sz w:val="24"/>
          <w:szCs w:val="24"/>
        </w:rPr>
      </w:pPr>
      <w:r w:rsidRPr="00616B01">
        <w:rPr>
          <w:rFonts w:ascii="Times New Roman" w:hAnsi="Times New Roman"/>
          <w:i/>
          <w:sz w:val="24"/>
          <w:szCs w:val="24"/>
        </w:rPr>
        <w:t>Таблица 6</w:t>
      </w:r>
    </w:p>
    <w:tbl>
      <w:tblPr>
        <w:tblW w:w="9637" w:type="dxa"/>
        <w:tblInd w:w="8" w:type="dxa"/>
        <w:tblBorders>
          <w:top w:val="single" w:sz="4" w:space="0" w:color="auto"/>
        </w:tblBorders>
        <w:tblLayout w:type="fixed"/>
        <w:tblCellMar>
          <w:left w:w="0" w:type="dxa"/>
          <w:right w:w="0" w:type="dxa"/>
        </w:tblCellMar>
        <w:tblLook w:val="0000" w:firstRow="0" w:lastRow="0" w:firstColumn="0" w:lastColumn="0" w:noHBand="0" w:noVBand="0"/>
      </w:tblPr>
      <w:tblGrid>
        <w:gridCol w:w="566"/>
        <w:gridCol w:w="2267"/>
        <w:gridCol w:w="1700"/>
        <w:gridCol w:w="566"/>
        <w:gridCol w:w="2271"/>
        <w:gridCol w:w="2267"/>
      </w:tblGrid>
      <w:tr w:rsidR="00210FA5" w:rsidRPr="00616B01" w:rsidTr="00E9603A">
        <w:trPr>
          <w:tblHeader/>
        </w:trPr>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 </w:t>
            </w:r>
            <w:proofErr w:type="gramStart"/>
            <w:r w:rsidRPr="00616B01">
              <w:rPr>
                <w:rFonts w:ascii="Times New Roman" w:hAnsi="Times New Roman" w:cs="Times New Roman"/>
                <w:b/>
                <w:bCs/>
                <w:sz w:val="24"/>
                <w:szCs w:val="24"/>
              </w:rPr>
              <w:t>п</w:t>
            </w:r>
            <w:proofErr w:type="gramEnd"/>
            <w:r w:rsidRPr="00616B01">
              <w:rPr>
                <w:rFonts w:ascii="Times New Roman" w:hAnsi="Times New Roman" w:cs="Times New Roman"/>
                <w:b/>
                <w:bCs/>
                <w:sz w:val="24"/>
                <w:szCs w:val="24"/>
              </w:rPr>
              <w:t>/п</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Наименование вида отхода</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Код по ФККО</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Кл</w:t>
            </w:r>
            <w:proofErr w:type="gramStart"/>
            <w:r w:rsidRPr="00616B01">
              <w:rPr>
                <w:rFonts w:ascii="Times New Roman" w:hAnsi="Times New Roman" w:cs="Times New Roman"/>
                <w:b/>
                <w:bCs/>
                <w:sz w:val="24"/>
                <w:szCs w:val="24"/>
              </w:rPr>
              <w:t>.</w:t>
            </w:r>
            <w:proofErr w:type="gramEnd"/>
            <w:r w:rsidRPr="00616B01">
              <w:rPr>
                <w:rFonts w:ascii="Times New Roman" w:hAnsi="Times New Roman" w:cs="Times New Roman"/>
                <w:b/>
                <w:bCs/>
                <w:sz w:val="24"/>
                <w:szCs w:val="24"/>
              </w:rPr>
              <w:t xml:space="preserve"> </w:t>
            </w:r>
            <w:proofErr w:type="gramStart"/>
            <w:r w:rsidRPr="00616B01">
              <w:rPr>
                <w:rFonts w:ascii="Times New Roman" w:hAnsi="Times New Roman" w:cs="Times New Roman"/>
                <w:b/>
                <w:bCs/>
                <w:sz w:val="24"/>
                <w:szCs w:val="24"/>
              </w:rPr>
              <w:t>о</w:t>
            </w:r>
            <w:proofErr w:type="gramEnd"/>
            <w:r w:rsidRPr="00616B01">
              <w:rPr>
                <w:rFonts w:ascii="Times New Roman" w:hAnsi="Times New Roman" w:cs="Times New Roman"/>
                <w:b/>
                <w:bCs/>
                <w:sz w:val="24"/>
                <w:szCs w:val="24"/>
              </w:rPr>
              <w:t>п.</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proofErr w:type="spellStart"/>
            <w:r w:rsidRPr="00616B01">
              <w:rPr>
                <w:rFonts w:ascii="Times New Roman" w:hAnsi="Times New Roman" w:cs="Times New Roman"/>
                <w:b/>
                <w:bCs/>
                <w:sz w:val="24"/>
                <w:szCs w:val="24"/>
              </w:rPr>
              <w:t>Отходообразующий</w:t>
            </w:r>
            <w:proofErr w:type="spellEnd"/>
            <w:r w:rsidRPr="00616B01">
              <w:rPr>
                <w:rFonts w:ascii="Times New Roman" w:hAnsi="Times New Roman" w:cs="Times New Roman"/>
                <w:b/>
                <w:bCs/>
                <w:sz w:val="24"/>
                <w:szCs w:val="24"/>
              </w:rPr>
              <w:t xml:space="preserve"> вид деятельности, процесс</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Планируемый норматив образования отходов в среднем за год [</w:t>
            </w:r>
            <w:proofErr w:type="gramStart"/>
            <w:r w:rsidRPr="00616B01">
              <w:rPr>
                <w:rFonts w:ascii="Times New Roman" w:hAnsi="Times New Roman" w:cs="Times New Roman"/>
                <w:b/>
                <w:bCs/>
                <w:sz w:val="24"/>
                <w:szCs w:val="24"/>
              </w:rPr>
              <w:t>т</w:t>
            </w:r>
            <w:proofErr w:type="gramEnd"/>
            <w:r w:rsidRPr="00616B01">
              <w:rPr>
                <w:rFonts w:ascii="Times New Roman" w:hAnsi="Times New Roman" w:cs="Times New Roman"/>
                <w:b/>
                <w:bCs/>
                <w:sz w:val="24"/>
                <w:szCs w:val="24"/>
              </w:rPr>
              <w:t>]</w:t>
            </w:r>
          </w:p>
        </w:tc>
      </w:tr>
      <w:tr w:rsidR="00210FA5" w:rsidRPr="00616B01" w:rsidTr="00E9603A">
        <w:trPr>
          <w:tblHeader/>
        </w:trPr>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1</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2</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3</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4</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5</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6</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лампы ртутные, ртутно-кварцевые, люминесцентные, утратившие потребительские свойства</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47110101521</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Жизнедеятельность сотрудников</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0.006 (11.000 [тонна])</w:t>
            </w:r>
          </w:p>
        </w:tc>
      </w:tr>
      <w:tr w:rsidR="00210FA5" w:rsidRPr="00616B01" w:rsidTr="00E9603A">
        <w:tblPrEx>
          <w:tblBorders>
            <w:top w:val="none" w:sz="0" w:space="0" w:color="auto"/>
          </w:tblBorders>
        </w:tblPrEx>
        <w:tc>
          <w:tcPr>
            <w:tcW w:w="7370" w:type="dxa"/>
            <w:gridSpan w:val="5"/>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Итого отходов III класса опасности:</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         </w:t>
            </w:r>
            <w:r w:rsidR="008D31A4" w:rsidRPr="00616B01">
              <w:rPr>
                <w:rFonts w:ascii="Times New Roman" w:hAnsi="Times New Roman" w:cs="Times New Roman"/>
                <w:b/>
                <w:bCs/>
                <w:sz w:val="24"/>
                <w:szCs w:val="24"/>
              </w:rPr>
              <w:t>2.015</w:t>
            </w:r>
            <w:r w:rsidRPr="00616B01">
              <w:rPr>
                <w:rFonts w:ascii="Times New Roman" w:hAnsi="Times New Roman" w:cs="Times New Roman"/>
                <w:b/>
                <w:bCs/>
                <w:sz w:val="24"/>
                <w:szCs w:val="24"/>
              </w:rPr>
              <w:t>0</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72773"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обувь кожаная рабочая, утратившая потребительские свойства</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40310100524</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Жизнедеятельность сотрудников</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375.000</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72773"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5</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 xml:space="preserve">лом и отходы стальных изделий несортированные </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46120001515</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94529A"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Свободная ковка металла</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170.000 (117.000 [тонна])</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72773" w:rsidP="00616B01">
            <w:pPr>
              <w:widowControl w:val="0"/>
              <w:autoSpaceDE w:val="0"/>
              <w:autoSpaceDN w:val="0"/>
              <w:adjustRightInd w:val="0"/>
              <w:spacing w:after="0" w:line="240" w:lineRule="auto"/>
              <w:ind w:left="30" w:right="30"/>
              <w:jc w:val="both"/>
              <w:rPr>
                <w:rFonts w:ascii="Times New Roman" w:hAnsi="Times New Roman"/>
                <w:sz w:val="24"/>
                <w:szCs w:val="24"/>
              </w:rPr>
            </w:pPr>
            <w:r w:rsidRPr="00616B01">
              <w:rPr>
                <w:rFonts w:ascii="Times New Roman" w:hAnsi="Times New Roman"/>
                <w:sz w:val="24"/>
                <w:szCs w:val="24"/>
              </w:rPr>
              <w:t>6</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jc w:val="both"/>
              <w:rPr>
                <w:sz w:val="24"/>
                <w:szCs w:val="24"/>
              </w:rPr>
            </w:pPr>
            <w:r w:rsidRPr="00616B01">
              <w:rPr>
                <w:rFonts w:ascii="Times New Roman" w:hAnsi="Times New Roman"/>
                <w:bCs/>
                <w:sz w:val="24"/>
                <w:szCs w:val="24"/>
              </w:rPr>
              <w:t>пыль газоочистки металла незагрязненная</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jc w:val="both"/>
              <w:rPr>
                <w:sz w:val="24"/>
                <w:szCs w:val="24"/>
              </w:rPr>
            </w:pPr>
            <w:r w:rsidRPr="00616B01">
              <w:rPr>
                <w:rFonts w:ascii="Times New Roman" w:hAnsi="Times New Roman"/>
                <w:bCs/>
                <w:sz w:val="24"/>
                <w:szCs w:val="24"/>
              </w:rPr>
              <w:t>36123101424</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Электрофильтр</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100.000</w:t>
            </w:r>
          </w:p>
        </w:tc>
      </w:tr>
      <w:tr w:rsidR="00704F3E"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704F3E" w:rsidRPr="00616B01" w:rsidRDefault="00272773"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7</w:t>
            </w:r>
          </w:p>
        </w:tc>
        <w:tc>
          <w:tcPr>
            <w:tcW w:w="2267" w:type="dxa"/>
            <w:tcBorders>
              <w:top w:val="single" w:sz="6" w:space="0" w:color="auto"/>
              <w:left w:val="single" w:sz="6" w:space="0" w:color="auto"/>
              <w:bottom w:val="single" w:sz="6" w:space="0" w:color="auto"/>
              <w:right w:val="single" w:sz="6" w:space="0" w:color="auto"/>
            </w:tcBorders>
          </w:tcPr>
          <w:p w:rsidR="00704F3E" w:rsidRPr="00616B01" w:rsidRDefault="00704F3E" w:rsidP="00616B01">
            <w:pPr>
              <w:jc w:val="both"/>
              <w:rPr>
                <w:sz w:val="24"/>
                <w:szCs w:val="24"/>
              </w:rPr>
            </w:pPr>
            <w:r w:rsidRPr="00616B01">
              <w:rPr>
                <w:rFonts w:ascii="Times New Roman" w:hAnsi="Times New Roman"/>
                <w:bCs/>
                <w:sz w:val="24"/>
                <w:szCs w:val="24"/>
              </w:rPr>
              <w:t xml:space="preserve">отходы абразивных материалов в виде </w:t>
            </w:r>
            <w:r w:rsidRPr="00616B01">
              <w:rPr>
                <w:rFonts w:ascii="Times New Roman" w:hAnsi="Times New Roman"/>
                <w:bCs/>
                <w:sz w:val="24"/>
                <w:szCs w:val="24"/>
              </w:rPr>
              <w:lastRenderedPageBreak/>
              <w:t>пыли</w:t>
            </w:r>
          </w:p>
        </w:tc>
        <w:tc>
          <w:tcPr>
            <w:tcW w:w="1700" w:type="dxa"/>
            <w:tcBorders>
              <w:top w:val="single" w:sz="6" w:space="0" w:color="auto"/>
              <w:left w:val="single" w:sz="6" w:space="0" w:color="auto"/>
              <w:bottom w:val="single" w:sz="6" w:space="0" w:color="auto"/>
              <w:right w:val="single" w:sz="6" w:space="0" w:color="auto"/>
            </w:tcBorders>
          </w:tcPr>
          <w:p w:rsidR="00704F3E" w:rsidRPr="00616B01" w:rsidRDefault="00704F3E" w:rsidP="00616B01">
            <w:pPr>
              <w:jc w:val="both"/>
              <w:rPr>
                <w:sz w:val="24"/>
                <w:szCs w:val="24"/>
              </w:rPr>
            </w:pPr>
            <w:r w:rsidRPr="00616B01">
              <w:rPr>
                <w:rFonts w:ascii="Times New Roman" w:hAnsi="Times New Roman"/>
                <w:bCs/>
                <w:sz w:val="24"/>
                <w:szCs w:val="24"/>
              </w:rPr>
              <w:lastRenderedPageBreak/>
              <w:t>45620051424</w:t>
            </w:r>
          </w:p>
        </w:tc>
        <w:tc>
          <w:tcPr>
            <w:tcW w:w="566" w:type="dxa"/>
            <w:tcBorders>
              <w:top w:val="single" w:sz="6" w:space="0" w:color="auto"/>
              <w:left w:val="single" w:sz="6" w:space="0" w:color="auto"/>
              <w:bottom w:val="single" w:sz="6" w:space="0" w:color="auto"/>
              <w:right w:val="single" w:sz="6" w:space="0" w:color="auto"/>
            </w:tcBorders>
          </w:tcPr>
          <w:p w:rsidR="00704F3E" w:rsidRPr="00616B01" w:rsidRDefault="00704F3E"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271" w:type="dxa"/>
            <w:tcBorders>
              <w:top w:val="single" w:sz="6" w:space="0" w:color="auto"/>
              <w:left w:val="single" w:sz="6" w:space="0" w:color="auto"/>
              <w:bottom w:val="single" w:sz="6" w:space="0" w:color="auto"/>
              <w:right w:val="single" w:sz="6" w:space="0" w:color="auto"/>
            </w:tcBorders>
          </w:tcPr>
          <w:p w:rsidR="00704F3E" w:rsidRPr="00616B01" w:rsidRDefault="00704F3E"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Циклон</w:t>
            </w:r>
          </w:p>
        </w:tc>
        <w:tc>
          <w:tcPr>
            <w:tcW w:w="2267" w:type="dxa"/>
            <w:tcBorders>
              <w:top w:val="single" w:sz="6" w:space="0" w:color="auto"/>
              <w:left w:val="single" w:sz="6" w:space="0" w:color="auto"/>
              <w:bottom w:val="single" w:sz="6" w:space="0" w:color="auto"/>
              <w:right w:val="single" w:sz="6" w:space="0" w:color="auto"/>
            </w:tcBorders>
          </w:tcPr>
          <w:p w:rsidR="00704F3E" w:rsidRPr="00616B01" w:rsidRDefault="00704F3E"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120.000 (60.000 [тонна])</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72773"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lastRenderedPageBreak/>
              <w:t>9</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proofErr w:type="gramStart"/>
            <w:r w:rsidRPr="00616B01">
              <w:rPr>
                <w:rFonts w:ascii="Times New Roman" w:hAnsi="Times New Roman" w:cs="Times New Roman"/>
                <w:sz w:val="24"/>
                <w:szCs w:val="24"/>
              </w:rPr>
              <w:t>спецодежда из хлопчатобумажного и смешанных волокон, утратившая потребительские свойства, незагрязненная</w:t>
            </w:r>
            <w:proofErr w:type="gramEnd"/>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40211001624</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Жизнедеятельность сотрудников</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0.075</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w:t>
            </w:r>
            <w:r w:rsidR="00272773" w:rsidRPr="00616B01">
              <w:rPr>
                <w:rFonts w:ascii="Times New Roman" w:hAnsi="Times New Roman" w:cs="Times New Roman"/>
                <w:sz w:val="24"/>
                <w:szCs w:val="24"/>
              </w:rPr>
              <w:t>1</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мусор и смет производственных помещений малоопасный</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73321001724</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Жизнедеятельность сотрудников</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1.050</w:t>
            </w:r>
          </w:p>
        </w:tc>
      </w:tr>
      <w:tr w:rsidR="00210FA5" w:rsidRPr="00616B01" w:rsidTr="00E9603A">
        <w:tblPrEx>
          <w:tblBorders>
            <w:top w:val="none" w:sz="0" w:space="0" w:color="auto"/>
          </w:tblBorders>
        </w:tblPrEx>
        <w:tc>
          <w:tcPr>
            <w:tcW w:w="7370" w:type="dxa"/>
            <w:gridSpan w:val="5"/>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Итого отходов IV класса опасности:</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       854.125</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w:t>
            </w:r>
            <w:r w:rsidR="00272773" w:rsidRPr="00616B01">
              <w:rPr>
                <w:rFonts w:ascii="Times New Roman" w:hAnsi="Times New Roman" w:cs="Times New Roman"/>
                <w:sz w:val="24"/>
                <w:szCs w:val="24"/>
              </w:rPr>
              <w:t>2</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бой стекла</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34190101205</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Жизнедеятельность сотрудников</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0.030 (0.030 [тонна])</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w:t>
            </w:r>
            <w:r w:rsidR="00272773" w:rsidRPr="00616B01">
              <w:rPr>
                <w:rFonts w:ascii="Times New Roman" w:hAnsi="Times New Roman" w:cs="Times New Roman"/>
                <w:sz w:val="24"/>
                <w:szCs w:val="24"/>
              </w:rPr>
              <w:t>4</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лом и отходы стальных изделий незагрязненные</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46120001515</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72773"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Свободная ковка металла</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45.000</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w:t>
            </w:r>
            <w:r w:rsidR="003947D6" w:rsidRPr="00616B01">
              <w:rPr>
                <w:rFonts w:ascii="Times New Roman" w:hAnsi="Times New Roman" w:cs="Times New Roman"/>
                <w:sz w:val="24"/>
                <w:szCs w:val="24"/>
              </w:rPr>
              <w:t>0</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Мусор от бытовых помещений организаций крупногабаритный</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9120050001005</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Жизнедеятельность сотрудников</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0.050 (0.050 [тонна])</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w:t>
            </w:r>
            <w:r w:rsidR="003947D6" w:rsidRPr="00616B01">
              <w:rPr>
                <w:rFonts w:ascii="Times New Roman" w:hAnsi="Times New Roman" w:cs="Times New Roman"/>
                <w:sz w:val="24"/>
                <w:szCs w:val="24"/>
              </w:rPr>
              <w:t>1</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отходы изолированных проводов и кабелей</w:t>
            </w:r>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48230201525</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Жизнедеятельность сотрудников</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0.040 (0.040 [тонна])</w:t>
            </w:r>
          </w:p>
        </w:tc>
      </w:tr>
      <w:tr w:rsidR="00210FA5" w:rsidRPr="00616B01" w:rsidTr="00E9603A">
        <w:tblPrEx>
          <w:tblBorders>
            <w:top w:val="none" w:sz="0" w:space="0" w:color="auto"/>
          </w:tblBorders>
        </w:tblPrEx>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1</w:t>
            </w:r>
            <w:r w:rsidR="003947D6" w:rsidRPr="00616B01">
              <w:rPr>
                <w:rFonts w:ascii="Times New Roman" w:hAnsi="Times New Roman" w:cs="Times New Roman"/>
                <w:sz w:val="24"/>
                <w:szCs w:val="24"/>
              </w:rPr>
              <w:t>2</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 xml:space="preserve">смет с территории предприятия практически </w:t>
            </w:r>
            <w:proofErr w:type="gramStart"/>
            <w:r w:rsidRPr="00616B01">
              <w:rPr>
                <w:rFonts w:ascii="Times New Roman" w:hAnsi="Times New Roman" w:cs="Times New Roman"/>
                <w:sz w:val="24"/>
                <w:szCs w:val="24"/>
              </w:rPr>
              <w:t>неопасный</w:t>
            </w:r>
            <w:proofErr w:type="gramEnd"/>
          </w:p>
        </w:tc>
        <w:tc>
          <w:tcPr>
            <w:tcW w:w="1700"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73339002715</w:t>
            </w:r>
          </w:p>
        </w:tc>
        <w:tc>
          <w:tcPr>
            <w:tcW w:w="566"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2271"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Жизнедеятельность сотрудников</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sz w:val="24"/>
                <w:szCs w:val="24"/>
              </w:rPr>
            </w:pPr>
            <w:r w:rsidRPr="00616B01">
              <w:rPr>
                <w:rFonts w:ascii="Times New Roman" w:hAnsi="Times New Roman" w:cs="Times New Roman"/>
                <w:sz w:val="24"/>
                <w:szCs w:val="24"/>
              </w:rPr>
              <w:t>0.070 (0.070 [тонна])</w:t>
            </w:r>
          </w:p>
        </w:tc>
      </w:tr>
      <w:tr w:rsidR="00210FA5" w:rsidRPr="00616B01" w:rsidTr="00E9603A">
        <w:tblPrEx>
          <w:tblBorders>
            <w:top w:val="none" w:sz="0" w:space="0" w:color="auto"/>
          </w:tblBorders>
        </w:tblPrEx>
        <w:tc>
          <w:tcPr>
            <w:tcW w:w="7370" w:type="dxa"/>
            <w:gridSpan w:val="5"/>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Итого отходов V класса опасности:</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       185.190</w:t>
            </w:r>
          </w:p>
        </w:tc>
      </w:tr>
      <w:tr w:rsidR="00210FA5" w:rsidRPr="00616B01" w:rsidTr="00E9603A">
        <w:tblPrEx>
          <w:tblBorders>
            <w:top w:val="none" w:sz="0" w:space="0" w:color="auto"/>
          </w:tblBorders>
        </w:tblPrEx>
        <w:tc>
          <w:tcPr>
            <w:tcW w:w="7370" w:type="dxa"/>
            <w:gridSpan w:val="5"/>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Итого:</w:t>
            </w:r>
          </w:p>
        </w:tc>
        <w:tc>
          <w:tcPr>
            <w:tcW w:w="2267" w:type="dxa"/>
            <w:tcBorders>
              <w:top w:val="single" w:sz="6" w:space="0" w:color="auto"/>
              <w:left w:val="single" w:sz="6" w:space="0" w:color="auto"/>
              <w:bottom w:val="single" w:sz="6" w:space="0" w:color="auto"/>
              <w:right w:val="single" w:sz="6" w:space="0" w:color="auto"/>
            </w:tcBorders>
          </w:tcPr>
          <w:p w:rsidR="00210FA5" w:rsidRPr="00616B01" w:rsidRDefault="00210FA5" w:rsidP="00616B01">
            <w:pPr>
              <w:widowControl w:val="0"/>
              <w:autoSpaceDE w:val="0"/>
              <w:autoSpaceDN w:val="0"/>
              <w:adjustRightInd w:val="0"/>
              <w:spacing w:after="0" w:line="240" w:lineRule="auto"/>
              <w:ind w:left="30" w:right="30"/>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      10</w:t>
            </w:r>
            <w:r w:rsidR="008D31A4" w:rsidRPr="00616B01">
              <w:rPr>
                <w:rFonts w:ascii="Times New Roman" w:hAnsi="Times New Roman" w:cs="Times New Roman"/>
                <w:b/>
                <w:bCs/>
                <w:sz w:val="24"/>
                <w:szCs w:val="24"/>
              </w:rPr>
              <w:t>41</w:t>
            </w:r>
            <w:r w:rsidRPr="00616B01">
              <w:rPr>
                <w:rFonts w:ascii="Times New Roman" w:hAnsi="Times New Roman" w:cs="Times New Roman"/>
                <w:b/>
                <w:bCs/>
                <w:sz w:val="24"/>
                <w:szCs w:val="24"/>
              </w:rPr>
              <w:t>.3</w:t>
            </w:r>
            <w:r w:rsidR="008D31A4" w:rsidRPr="00616B01">
              <w:rPr>
                <w:rFonts w:ascii="Times New Roman" w:hAnsi="Times New Roman" w:cs="Times New Roman"/>
                <w:b/>
                <w:bCs/>
                <w:sz w:val="24"/>
                <w:szCs w:val="24"/>
              </w:rPr>
              <w:t>36</w:t>
            </w:r>
          </w:p>
        </w:tc>
      </w:tr>
    </w:tbl>
    <w:p w:rsidR="00210FA5" w:rsidRPr="00616B01" w:rsidRDefault="00210FA5" w:rsidP="00616B01">
      <w:pPr>
        <w:tabs>
          <w:tab w:val="left" w:pos="1701"/>
          <w:tab w:val="center" w:pos="4677"/>
          <w:tab w:val="right" w:pos="9354"/>
        </w:tabs>
        <w:spacing w:line="240" w:lineRule="auto"/>
        <w:jc w:val="both"/>
        <w:rPr>
          <w:rFonts w:ascii="Times New Roman" w:hAnsi="Times New Roman" w:cs="Times New Roman"/>
          <w:i/>
          <w:sz w:val="24"/>
          <w:szCs w:val="24"/>
        </w:rPr>
      </w:pPr>
    </w:p>
    <w:p w:rsidR="00210FA5" w:rsidRPr="00616B01" w:rsidRDefault="00210FA5" w:rsidP="00616B01">
      <w:pPr>
        <w:tabs>
          <w:tab w:val="left" w:pos="1701"/>
          <w:tab w:val="center" w:pos="4677"/>
          <w:tab w:val="right" w:pos="9354"/>
        </w:tabs>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 xml:space="preserve">Блок-схемы технологических процессов свободной ковки металла и сухой шлифовки металла приведены на рис. 3 и 4 соответственно. </w:t>
      </w:r>
    </w:p>
    <w:p w:rsidR="00210FA5" w:rsidRPr="00616B01" w:rsidRDefault="00210FA5" w:rsidP="00616B01">
      <w:pPr>
        <w:tabs>
          <w:tab w:val="left" w:pos="1701"/>
          <w:tab w:val="center" w:pos="4677"/>
          <w:tab w:val="right" w:pos="9354"/>
        </w:tabs>
        <w:spacing w:line="240" w:lineRule="auto"/>
        <w:ind w:firstLine="284"/>
        <w:jc w:val="both"/>
        <w:rPr>
          <w:rFonts w:ascii="Times New Roman" w:hAnsi="Times New Roman" w:cs="Times New Roman"/>
          <w:sz w:val="24"/>
          <w:szCs w:val="24"/>
        </w:rPr>
      </w:pPr>
      <w:r w:rsidRPr="00616B01">
        <w:rPr>
          <w:rFonts w:ascii="Times New Roman" w:hAnsi="Times New Roman" w:cs="Times New Roman"/>
          <w:sz w:val="24"/>
          <w:szCs w:val="24"/>
        </w:rPr>
        <w:t xml:space="preserve"> Данные блок-схемы построены по результатам расчетов объемов образования отходов, проведенным ранее.</w:t>
      </w:r>
    </w:p>
    <w:p w:rsidR="00210FA5" w:rsidRPr="00616B01" w:rsidRDefault="00210FA5" w:rsidP="00616B01">
      <w:pPr>
        <w:tabs>
          <w:tab w:val="left" w:pos="1701"/>
          <w:tab w:val="center" w:pos="4677"/>
          <w:tab w:val="right" w:pos="9354"/>
        </w:tabs>
        <w:spacing w:line="240" w:lineRule="auto"/>
        <w:ind w:firstLine="284"/>
        <w:jc w:val="both"/>
        <w:rPr>
          <w:rFonts w:ascii="Times New Roman" w:hAnsi="Times New Roman" w:cs="Times New Roman"/>
          <w:sz w:val="24"/>
          <w:szCs w:val="24"/>
        </w:rPr>
      </w:pPr>
    </w:p>
    <w:p w:rsidR="00187F03" w:rsidRPr="00616B01" w:rsidRDefault="00187F03" w:rsidP="00616B01">
      <w:pPr>
        <w:tabs>
          <w:tab w:val="left" w:pos="1701"/>
          <w:tab w:val="center" w:pos="4677"/>
          <w:tab w:val="right" w:pos="9354"/>
        </w:tabs>
        <w:spacing w:line="240" w:lineRule="auto"/>
        <w:ind w:firstLine="284"/>
        <w:jc w:val="both"/>
        <w:rPr>
          <w:rFonts w:ascii="Times New Roman" w:hAnsi="Times New Roman" w:cs="Times New Roman"/>
          <w:sz w:val="24"/>
          <w:szCs w:val="24"/>
        </w:rPr>
      </w:pPr>
    </w:p>
    <w:p w:rsidR="00616B01" w:rsidRDefault="00616B01" w:rsidP="00616B01">
      <w:pPr>
        <w:tabs>
          <w:tab w:val="left" w:pos="1701"/>
          <w:tab w:val="center" w:pos="4677"/>
          <w:tab w:val="right" w:pos="9354"/>
        </w:tabs>
        <w:spacing w:line="240" w:lineRule="auto"/>
        <w:jc w:val="both"/>
        <w:rPr>
          <w:rFonts w:ascii="Times New Roman" w:hAnsi="Times New Roman" w:cs="Times New Roman"/>
          <w:sz w:val="24"/>
          <w:szCs w:val="24"/>
        </w:rPr>
      </w:pPr>
    </w:p>
    <w:p w:rsidR="00616B01" w:rsidRDefault="00616B01" w:rsidP="00616B01">
      <w:pPr>
        <w:tabs>
          <w:tab w:val="left" w:pos="1701"/>
          <w:tab w:val="center" w:pos="4677"/>
          <w:tab w:val="right" w:pos="9354"/>
        </w:tabs>
        <w:spacing w:line="240" w:lineRule="auto"/>
        <w:jc w:val="both"/>
        <w:rPr>
          <w:rFonts w:ascii="Times New Roman" w:hAnsi="Times New Roman" w:cs="Times New Roman"/>
          <w:sz w:val="24"/>
          <w:szCs w:val="24"/>
        </w:rPr>
      </w:pPr>
    </w:p>
    <w:p w:rsidR="00A0069C" w:rsidRPr="00616B01" w:rsidRDefault="00F70E55"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noProof/>
          <w:sz w:val="24"/>
          <w:szCs w:val="24"/>
        </w:rPr>
        <w:lastRenderedPageBreak/>
        <mc:AlternateContent>
          <mc:Choice Requires="wps">
            <w:drawing>
              <wp:anchor distT="0" distB="0" distL="114300" distR="114300" simplePos="0" relativeHeight="251925504" behindDoc="0" locked="0" layoutInCell="1" allowOverlap="1" wp14:anchorId="0550EF15" wp14:editId="0CF09A6D">
                <wp:simplePos x="0" y="0"/>
                <wp:positionH relativeFrom="column">
                  <wp:posOffset>1536065</wp:posOffset>
                </wp:positionH>
                <wp:positionV relativeFrom="paragraph">
                  <wp:posOffset>1454150</wp:posOffset>
                </wp:positionV>
                <wp:extent cx="596265" cy="0"/>
                <wp:effectExtent l="6350" t="61595" r="16510" b="52705"/>
                <wp:wrapNone/>
                <wp:docPr id="13" name="AutoShap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9" o:spid="_x0000_s1026" type="#_x0000_t32" style="position:absolute;margin-left:120.95pt;margin-top:114.5pt;width:46.95pt;height:0;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">
                <v:stroke endarrow="block"/>
              </v:shape>
            </w:pict>
          </mc:Fallback>
        </mc:AlternateContent>
      </w:r>
      <w:r w:rsidRPr="00616B01">
        <w:rPr>
          <w:rFonts w:ascii="Times New Roman" w:hAnsi="Times New Roman" w:cs="Times New Roman"/>
          <w:noProof/>
          <w:sz w:val="24"/>
          <w:szCs w:val="24"/>
        </w:rPr>
        <mc:AlternateContent>
          <mc:Choice Requires="wps">
            <w:drawing>
              <wp:anchor distT="0" distB="0" distL="114300" distR="114300" simplePos="0" relativeHeight="251924480" behindDoc="0" locked="0" layoutInCell="1" allowOverlap="1" wp14:anchorId="0560F801" wp14:editId="7416FEE0">
                <wp:simplePos x="0" y="0"/>
                <wp:positionH relativeFrom="column">
                  <wp:posOffset>2132330</wp:posOffset>
                </wp:positionH>
                <wp:positionV relativeFrom="paragraph">
                  <wp:posOffset>1192530</wp:posOffset>
                </wp:positionV>
                <wp:extent cx="1852295" cy="985520"/>
                <wp:effectExtent l="12065" t="9525" r="12065" b="5080"/>
                <wp:wrapNone/>
                <wp:docPr id="12" name="Rectangl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2295" cy="985520"/>
                        </a:xfrm>
                        <a:prstGeom prst="rect">
                          <a:avLst/>
                        </a:prstGeom>
                        <a:solidFill>
                          <a:srgbClr val="FFFFFF"/>
                        </a:solidFill>
                        <a:ln w="9525">
                          <a:solidFill>
                            <a:srgbClr val="000000"/>
                          </a:solidFill>
                          <a:miter lim="800000"/>
                          <a:headEnd/>
                          <a:tailEnd/>
                        </a:ln>
                      </wps:spPr>
                      <wps:txbx>
                        <w:txbxContent>
                          <w:p w:rsidR="00226604" w:rsidRDefault="00226604" w:rsidP="00A0069C">
                            <w:pPr>
                              <w:rPr>
                                <w:rFonts w:ascii="Times New Roman" w:hAnsi="Times New Roman" w:cs="Times New Roman"/>
                                <w:sz w:val="24"/>
                                <w:szCs w:val="24"/>
                              </w:rPr>
                            </w:pPr>
                          </w:p>
                          <w:p w:rsidR="00226604" w:rsidRPr="00125E47" w:rsidRDefault="00FE30A3" w:rsidP="00A0069C">
                            <w:pPr>
                              <w:rPr>
                                <w:rFonts w:ascii="Times New Roman" w:hAnsi="Times New Roman" w:cs="Times New Roman"/>
                                <w:sz w:val="24"/>
                                <w:szCs w:val="24"/>
                              </w:rPr>
                            </w:pPr>
                            <w:r>
                              <w:rPr>
                                <w:rFonts w:ascii="Times New Roman" w:hAnsi="Times New Roman" w:cs="Times New Roman"/>
                                <w:sz w:val="24"/>
                                <w:szCs w:val="24"/>
                              </w:rPr>
                              <w:t>Пайка металла</w:t>
                            </w:r>
                          </w:p>
                          <w:p w:rsidR="00226604" w:rsidRDefault="00226604" w:rsidP="00A0069C"/>
                          <w:tbl>
                            <w:tblPr>
                              <w:tblStyle w:val="ac"/>
                              <w:tblW w:w="0" w:type="auto"/>
                              <w:tblLook w:val="04A0" w:firstRow="1" w:lastRow="0" w:firstColumn="1" w:lastColumn="0" w:noHBand="0" w:noVBand="1"/>
                            </w:tblPr>
                            <w:tblGrid>
                              <w:gridCol w:w="577"/>
                            </w:tblGrid>
                            <w:tr w:rsidR="00226604" w:rsidTr="00E9603A">
                              <w:trPr>
                                <w:cantSplit/>
                                <w:trHeight w:val="2368"/>
                              </w:trPr>
                              <w:tc>
                                <w:tcPr>
                                  <w:tcW w:w="577" w:type="dxa"/>
                                  <w:textDirection w:val="btLr"/>
                                </w:tcPr>
                                <w:p w:rsidR="00226604" w:rsidRPr="00A0567C" w:rsidRDefault="00226604" w:rsidP="00E9603A">
                                  <w:pPr>
                                    <w:ind w:left="113" w:right="113"/>
                                    <w:rPr>
                                      <w:rFonts w:ascii="Times New Roman" w:hAnsi="Times New Roman" w:cs="Times New Roman"/>
                                      <w:sz w:val="24"/>
                                      <w:szCs w:val="24"/>
                                    </w:rPr>
                                  </w:pPr>
                                  <w:r w:rsidRPr="00A0567C">
                                    <w:rPr>
                                      <w:rFonts w:ascii="Times New Roman" w:hAnsi="Times New Roman" w:cs="Times New Roman"/>
                                      <w:sz w:val="24"/>
                                      <w:szCs w:val="24"/>
                                    </w:rPr>
                                    <w:t>Лом и отходы</w:t>
                                  </w:r>
                                </w:p>
                              </w:tc>
                            </w:tr>
                          </w:tbl>
                          <w:p w:rsidR="00226604" w:rsidRPr="00125E47" w:rsidRDefault="00226604" w:rsidP="00A0069C">
                            <w:pPr>
                              <w:rPr>
                                <w:rFonts w:ascii="Times New Roman" w:hAnsi="Times New Roman" w:cs="Times New Roman"/>
                                <w:sz w:val="24"/>
                                <w:szCs w:val="24"/>
                              </w:rPr>
                            </w:pPr>
                            <w:r w:rsidRPr="00125E47">
                              <w:rPr>
                                <w:rFonts w:ascii="Times New Roman" w:hAnsi="Times New Roman" w:cs="Times New Roman"/>
                                <w:sz w:val="24"/>
                                <w:szCs w:val="24"/>
                              </w:rPr>
                              <w:t xml:space="preserve"> Свободная ковка металла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8" o:spid="_x0000_s1053" style="position:absolute;left:0;text-align:left;margin-left:167.9pt;margin-top:93.9pt;width:145.85pt;height:77.6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">
                <v:textbox>
                  <w:txbxContent>
                    <w:p w:rsidR="00226604" w:rsidRDefault="00226604" w:rsidP="00A0069C">
                      <w:pPr>
                        <w:rPr>
                          <w:rFonts w:ascii="Times New Roman" w:hAnsi="Times New Roman" w:cs="Times New Roman"/>
                          <w:sz w:val="24"/>
                          <w:szCs w:val="24"/>
                        </w:rPr>
                      </w:pPr>
                    </w:p>
                    <w:p w:rsidR="00226604" w:rsidRPr="00125E47" w:rsidRDefault="00FE30A3" w:rsidP="00A0069C">
                      <w:pPr>
                        <w:rPr>
                          <w:rFonts w:ascii="Times New Roman" w:hAnsi="Times New Roman" w:cs="Times New Roman"/>
                          <w:sz w:val="24"/>
                          <w:szCs w:val="24"/>
                        </w:rPr>
                      </w:pPr>
                      <w:r>
                        <w:rPr>
                          <w:rFonts w:ascii="Times New Roman" w:hAnsi="Times New Roman" w:cs="Times New Roman"/>
                          <w:sz w:val="24"/>
                          <w:szCs w:val="24"/>
                        </w:rPr>
                        <w:t>Пайка металла</w:t>
                      </w:r>
                    </w:p>
                    <w:p w:rsidR="00226604" w:rsidRDefault="00226604" w:rsidP="00A0069C"/>
                    <w:tbl>
                      <w:tblPr>
                        <w:tblStyle w:val="ac"/>
                        <w:tblW w:w="0" w:type="auto"/>
                        <w:tblLook w:val="04A0" w:firstRow="1" w:lastRow="0" w:firstColumn="1" w:lastColumn="0" w:noHBand="0" w:noVBand="1"/>
                      </w:tblPr>
                      <w:tblGrid>
                        <w:gridCol w:w="577"/>
                      </w:tblGrid>
                      <w:tr w:rsidR="00226604" w:rsidTr="00E9603A">
                        <w:trPr>
                          <w:cantSplit/>
                          <w:trHeight w:val="2368"/>
                        </w:trPr>
                        <w:tc>
                          <w:tcPr>
                            <w:tcW w:w="577" w:type="dxa"/>
                            <w:textDirection w:val="btLr"/>
                          </w:tcPr>
                          <w:p w:rsidR="00226604" w:rsidRPr="00A0567C" w:rsidRDefault="00226604" w:rsidP="00E9603A">
                            <w:pPr>
                              <w:ind w:left="113" w:right="113"/>
                              <w:rPr>
                                <w:rFonts w:ascii="Times New Roman" w:hAnsi="Times New Roman" w:cs="Times New Roman"/>
                                <w:sz w:val="24"/>
                                <w:szCs w:val="24"/>
                              </w:rPr>
                            </w:pPr>
                            <w:r w:rsidRPr="00A0567C">
                              <w:rPr>
                                <w:rFonts w:ascii="Times New Roman" w:hAnsi="Times New Roman" w:cs="Times New Roman"/>
                                <w:sz w:val="24"/>
                                <w:szCs w:val="24"/>
                              </w:rPr>
                              <w:t>Лом и отходы</w:t>
                            </w:r>
                          </w:p>
                        </w:tc>
                      </w:tr>
                    </w:tbl>
                    <w:p w:rsidR="00226604" w:rsidRPr="00125E47" w:rsidRDefault="00226604" w:rsidP="00A0069C">
                      <w:pPr>
                        <w:rPr>
                          <w:rFonts w:ascii="Times New Roman" w:hAnsi="Times New Roman" w:cs="Times New Roman"/>
                          <w:sz w:val="24"/>
                          <w:szCs w:val="24"/>
                        </w:rPr>
                      </w:pPr>
                      <w:r w:rsidRPr="00125E47">
                        <w:rPr>
                          <w:rFonts w:ascii="Times New Roman" w:hAnsi="Times New Roman" w:cs="Times New Roman"/>
                          <w:sz w:val="24"/>
                          <w:szCs w:val="24"/>
                        </w:rPr>
                        <w:t xml:space="preserve"> Свободная ковка металла</w:t>
                      </w:r>
                    </w:p>
                  </w:txbxContent>
                </v:textbox>
              </v:rect>
            </w:pict>
          </mc:Fallback>
        </mc:AlternateContent>
      </w:r>
    </w:p>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tabs>
          <w:tab w:val="left" w:pos="3819"/>
        </w:tabs>
        <w:jc w:val="both"/>
        <w:rPr>
          <w:rFonts w:ascii="Times New Roman" w:hAnsi="Times New Roman" w:cs="Times New Roman"/>
          <w:sz w:val="24"/>
          <w:szCs w:val="24"/>
        </w:rPr>
      </w:pPr>
    </w:p>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tabs>
          <w:tab w:val="left" w:pos="2204"/>
          <w:tab w:val="left" w:pos="6411"/>
        </w:tabs>
        <w:jc w:val="both"/>
        <w:rPr>
          <w:rFonts w:ascii="Times New Roman" w:hAnsi="Times New Roman" w:cs="Times New Roman"/>
          <w:sz w:val="24"/>
          <w:szCs w:val="24"/>
        </w:rPr>
      </w:pPr>
      <w:r w:rsidRPr="00616B01">
        <w:rPr>
          <w:rFonts w:ascii="Times New Roman" w:hAnsi="Times New Roman" w:cs="Times New Roman"/>
          <w:sz w:val="24"/>
          <w:szCs w:val="24"/>
        </w:rPr>
        <w:tab/>
        <w:t>металл (1)</w:t>
      </w:r>
      <w:r w:rsidRPr="00616B01">
        <w:rPr>
          <w:rFonts w:ascii="Times New Roman" w:hAnsi="Times New Roman" w:cs="Times New Roman"/>
          <w:sz w:val="24"/>
          <w:szCs w:val="24"/>
        </w:rPr>
        <w:tab/>
        <w:t>заготовка (0,7)</w:t>
      </w:r>
    </w:p>
    <w:p w:rsidR="00A0069C" w:rsidRPr="00616B01" w:rsidRDefault="00F70E55" w:rsidP="00616B01">
      <w:pPr>
        <w:tabs>
          <w:tab w:val="left" w:pos="2204"/>
        </w:tabs>
        <w:jc w:val="both"/>
        <w:rPr>
          <w:rFonts w:ascii="Times New Roman" w:hAnsi="Times New Roman" w:cs="Times New Roman"/>
          <w:sz w:val="24"/>
          <w:szCs w:val="24"/>
        </w:rPr>
      </w:pPr>
      <w:r w:rsidRPr="00616B01">
        <w:rPr>
          <w:rFonts w:ascii="Times New Roman" w:hAnsi="Times New Roman" w:cs="Times New Roman"/>
          <w:noProof/>
          <w:sz w:val="24"/>
          <w:szCs w:val="24"/>
        </w:rPr>
        <mc:AlternateContent>
          <mc:Choice Requires="wps">
            <w:drawing>
              <wp:anchor distT="0" distB="0" distL="114300" distR="114300" simplePos="0" relativeHeight="251930624" behindDoc="0" locked="0" layoutInCell="1" allowOverlap="1" wp14:anchorId="27F1DFA4" wp14:editId="051D6F13">
                <wp:simplePos x="0" y="0"/>
                <wp:positionH relativeFrom="column">
                  <wp:posOffset>3984625</wp:posOffset>
                </wp:positionH>
                <wp:positionV relativeFrom="paragraph">
                  <wp:posOffset>-3175</wp:posOffset>
                </wp:positionV>
                <wp:extent cx="445770" cy="0"/>
                <wp:effectExtent l="6985" t="58420" r="23495" b="55880"/>
                <wp:wrapNone/>
                <wp:docPr id="11" name="AutoShap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4" o:spid="_x0000_s1026" type="#_x0000_t32" style="position:absolute;margin-left:313.75pt;margin-top:-.25pt;width:35.1pt;height:0;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N0K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">
                <v:stroke endarrow="block"/>
              </v:shape>
            </w:pict>
          </mc:Fallback>
        </mc:AlternateContent>
      </w:r>
      <w:r w:rsidRPr="00616B01">
        <w:rPr>
          <w:rFonts w:ascii="Times New Roman" w:hAnsi="Times New Roman" w:cs="Times New Roman"/>
          <w:noProof/>
          <w:sz w:val="24"/>
          <w:szCs w:val="24"/>
        </w:rPr>
        <mc:AlternateContent>
          <mc:Choice Requires="wps">
            <w:drawing>
              <wp:anchor distT="0" distB="0" distL="114300" distR="114300" simplePos="0" relativeHeight="251926528" behindDoc="0" locked="0" layoutInCell="1" allowOverlap="1" wp14:anchorId="553ACCDF" wp14:editId="4BD25DDA">
                <wp:simplePos x="0" y="0"/>
                <wp:positionH relativeFrom="column">
                  <wp:posOffset>1536065</wp:posOffset>
                </wp:positionH>
                <wp:positionV relativeFrom="paragraph">
                  <wp:posOffset>243205</wp:posOffset>
                </wp:positionV>
                <wp:extent cx="596265" cy="0"/>
                <wp:effectExtent l="6350" t="57150" r="16510" b="57150"/>
                <wp:wrapNone/>
                <wp:docPr id="10" name="AutoShap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0" o:spid="_x0000_s1026" type="#_x0000_t32" style="position:absolute;margin-left:120.95pt;margin-top:19.15pt;width:46.95pt;height:0;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">
                <v:stroke endarrow="block"/>
              </v:shape>
            </w:pict>
          </mc:Fallback>
        </mc:AlternateContent>
      </w:r>
      <w:r w:rsidR="00A0069C" w:rsidRPr="00616B01">
        <w:rPr>
          <w:rFonts w:ascii="Times New Roman" w:hAnsi="Times New Roman" w:cs="Times New Roman"/>
          <w:sz w:val="24"/>
          <w:szCs w:val="24"/>
        </w:rPr>
        <w:t xml:space="preserve">                             инструмент (1)</w:t>
      </w:r>
    </w:p>
    <w:p w:rsidR="00A0069C" w:rsidRPr="00616B01" w:rsidRDefault="00F70E55" w:rsidP="00616B01">
      <w:pPr>
        <w:jc w:val="both"/>
        <w:rPr>
          <w:rFonts w:ascii="Times New Roman" w:hAnsi="Times New Roman" w:cs="Times New Roman"/>
          <w:sz w:val="24"/>
          <w:szCs w:val="24"/>
        </w:rPr>
      </w:pPr>
      <w:r w:rsidRPr="00616B01">
        <w:rPr>
          <w:rFonts w:ascii="Times New Roman" w:hAnsi="Times New Roman" w:cs="Times New Roman"/>
          <w:noProof/>
          <w:sz w:val="24"/>
          <w:szCs w:val="24"/>
        </w:rPr>
        <mc:AlternateContent>
          <mc:Choice Requires="wps">
            <w:drawing>
              <wp:anchor distT="0" distB="0" distL="114300" distR="114300" simplePos="0" relativeHeight="251937792" behindDoc="0" locked="0" layoutInCell="1" allowOverlap="1" wp14:anchorId="6067620A" wp14:editId="7928FE68">
                <wp:simplePos x="0" y="0"/>
                <wp:positionH relativeFrom="column">
                  <wp:posOffset>3984625</wp:posOffset>
                </wp:positionH>
                <wp:positionV relativeFrom="paragraph">
                  <wp:posOffset>233045</wp:posOffset>
                </wp:positionV>
                <wp:extent cx="0" cy="1197610"/>
                <wp:effectExtent l="54610" t="13970" r="59690" b="17145"/>
                <wp:wrapNone/>
                <wp:docPr id="9" name="AutoShap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97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1" o:spid="_x0000_s1026" type="#_x0000_t32" style="position:absolute;margin-left:313.75pt;margin-top:18.35pt;width:0;height:94.3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">
                <v:stroke endarrow="block"/>
              </v:shape>
            </w:pict>
          </mc:Fallback>
        </mc:AlternateContent>
      </w:r>
      <w:r w:rsidRPr="00616B01">
        <w:rPr>
          <w:rFonts w:ascii="Times New Roman" w:hAnsi="Times New Roman" w:cs="Times New Roman"/>
          <w:noProof/>
          <w:sz w:val="24"/>
          <w:szCs w:val="24"/>
        </w:rPr>
        <mc:AlternateContent>
          <mc:Choice Requires="wps">
            <w:drawing>
              <wp:anchor distT="0" distB="0" distL="114300" distR="114300" simplePos="0" relativeHeight="251929600" behindDoc="0" locked="0" layoutInCell="1" allowOverlap="1" wp14:anchorId="34B4E7C0" wp14:editId="1B2B6FEB">
                <wp:simplePos x="0" y="0"/>
                <wp:positionH relativeFrom="column">
                  <wp:posOffset>3690620</wp:posOffset>
                </wp:positionH>
                <wp:positionV relativeFrom="paragraph">
                  <wp:posOffset>233045</wp:posOffset>
                </wp:positionV>
                <wp:extent cx="8255" cy="1343660"/>
                <wp:effectExtent l="46355" t="13970" r="59690" b="23495"/>
                <wp:wrapNone/>
                <wp:docPr id="8" name="AutoShap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 cy="1343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3" o:spid="_x0000_s1026" type="#_x0000_t32" style="position:absolute;margin-left:290.6pt;margin-top:18.35pt;width:.65pt;height:105.8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5chOQIAAGI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">
                <v:stroke endarrow="block"/>
              </v:shape>
            </w:pict>
          </mc:Fallback>
        </mc:AlternateContent>
      </w:r>
      <w:r w:rsidR="00A0069C" w:rsidRPr="00616B01">
        <w:rPr>
          <w:rFonts w:ascii="Times New Roman" w:hAnsi="Times New Roman" w:cs="Times New Roman"/>
          <w:sz w:val="24"/>
          <w:szCs w:val="24"/>
        </w:rPr>
        <w:t xml:space="preserve">                                 </w:t>
      </w:r>
    </w:p>
    <w:tbl>
      <w:tblPr>
        <w:tblStyle w:val="ac"/>
        <w:tblpPr w:leftFromText="180" w:rightFromText="180" w:vertAnchor="text" w:horzAnchor="page" w:tblpX="7118"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
      </w:tblGrid>
      <w:tr w:rsidR="00A0069C" w:rsidRPr="00616B01" w:rsidTr="00B06580">
        <w:trPr>
          <w:cantSplit/>
          <w:trHeight w:val="2368"/>
        </w:trPr>
        <w:tc>
          <w:tcPr>
            <w:tcW w:w="577" w:type="dxa"/>
            <w:textDirection w:val="btLr"/>
          </w:tcPr>
          <w:p w:rsidR="00A0069C" w:rsidRPr="00616B01" w:rsidRDefault="00A0069C" w:rsidP="00616B01">
            <w:pPr>
              <w:ind w:left="113" w:right="113"/>
              <w:jc w:val="both"/>
              <w:rPr>
                <w:rFonts w:ascii="Times New Roman" w:hAnsi="Times New Roman" w:cs="Times New Roman"/>
                <w:sz w:val="24"/>
                <w:szCs w:val="24"/>
              </w:rPr>
            </w:pPr>
            <w:r w:rsidRPr="00616B01">
              <w:rPr>
                <w:rFonts w:ascii="Times New Roman" w:hAnsi="Times New Roman" w:cs="Times New Roman"/>
                <w:sz w:val="24"/>
                <w:szCs w:val="24"/>
              </w:rPr>
              <w:t>Лом и отходы (1)</w:t>
            </w:r>
          </w:p>
        </w:tc>
      </w:tr>
    </w:tbl>
    <w:tbl>
      <w:tblPr>
        <w:tblStyle w:val="ac"/>
        <w:tblpPr w:leftFromText="180" w:rightFromText="180" w:vertAnchor="text" w:horzAnchor="page" w:tblpX="8023" w:tblpY="4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tblGrid>
      <w:tr w:rsidR="00A0069C" w:rsidRPr="00616B01" w:rsidTr="00B06580">
        <w:trPr>
          <w:cantSplit/>
          <w:trHeight w:val="1685"/>
        </w:trPr>
        <w:tc>
          <w:tcPr>
            <w:tcW w:w="1667" w:type="dxa"/>
            <w:textDirection w:val="btLr"/>
          </w:tcPr>
          <w:p w:rsidR="00A0069C" w:rsidRPr="00616B01" w:rsidRDefault="00A0069C" w:rsidP="00616B01">
            <w:pPr>
              <w:tabs>
                <w:tab w:val="left" w:pos="977"/>
                <w:tab w:val="left" w:pos="4125"/>
              </w:tabs>
              <w:ind w:left="113" w:right="113"/>
              <w:jc w:val="both"/>
              <w:rPr>
                <w:rFonts w:ascii="Times New Roman" w:hAnsi="Times New Roman" w:cs="Times New Roman"/>
                <w:sz w:val="24"/>
                <w:szCs w:val="24"/>
              </w:rPr>
            </w:pPr>
            <w:r w:rsidRPr="00616B01">
              <w:rPr>
                <w:rFonts w:ascii="Times New Roman" w:hAnsi="Times New Roman"/>
                <w:bCs/>
                <w:sz w:val="24"/>
                <w:szCs w:val="24"/>
              </w:rPr>
              <w:t>лом и отходы в виде кусков, несортированные (0,3)</w:t>
            </w:r>
          </w:p>
        </w:tc>
      </w:tr>
    </w:tbl>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ind w:firstLine="708"/>
        <w:jc w:val="both"/>
        <w:rPr>
          <w:rFonts w:ascii="Times New Roman" w:hAnsi="Times New Roman" w:cs="Times New Roman"/>
          <w:sz w:val="24"/>
          <w:szCs w:val="24"/>
        </w:rPr>
      </w:pPr>
    </w:p>
    <w:p w:rsidR="00A0069C" w:rsidRPr="00616B01" w:rsidRDefault="00A0069C" w:rsidP="00616B01">
      <w:pPr>
        <w:spacing w:line="240" w:lineRule="auto"/>
        <w:jc w:val="both"/>
        <w:rPr>
          <w:rFonts w:ascii="Times New Roman" w:hAnsi="Times New Roman" w:cs="Times New Roman"/>
          <w:sz w:val="24"/>
          <w:szCs w:val="24"/>
        </w:rPr>
      </w:pPr>
    </w:p>
    <w:p w:rsidR="00A0069C" w:rsidRPr="00616B01" w:rsidRDefault="00A0069C" w:rsidP="00616B01">
      <w:pPr>
        <w:spacing w:line="240" w:lineRule="auto"/>
        <w:jc w:val="both"/>
        <w:rPr>
          <w:rFonts w:ascii="Times New Roman" w:hAnsi="Times New Roman" w:cs="Times New Roman"/>
          <w:sz w:val="24"/>
          <w:szCs w:val="24"/>
        </w:rPr>
      </w:pPr>
    </w:p>
    <w:p w:rsidR="0050063B" w:rsidRPr="00616B01" w:rsidRDefault="00A0069C" w:rsidP="00616B01">
      <w:pPr>
        <w:jc w:val="both"/>
        <w:rPr>
          <w:rFonts w:ascii="Times New Roman" w:hAnsi="Times New Roman" w:cs="Times New Roman"/>
          <w:sz w:val="24"/>
          <w:szCs w:val="24"/>
        </w:rPr>
      </w:pPr>
      <w:r w:rsidRPr="00616B01">
        <w:rPr>
          <w:rFonts w:ascii="Times New Roman" w:hAnsi="Times New Roman" w:cs="Times New Roman"/>
          <w:sz w:val="24"/>
          <w:szCs w:val="24"/>
        </w:rPr>
        <w:t xml:space="preserve">Рис. 3 - Блок-схема материально-сырьевого баланса технологического процесса </w:t>
      </w:r>
      <w:r w:rsidR="00FE30A3" w:rsidRPr="00616B01">
        <w:rPr>
          <w:rFonts w:ascii="Times New Roman" w:hAnsi="Times New Roman" w:cs="Times New Roman"/>
          <w:sz w:val="24"/>
          <w:szCs w:val="24"/>
        </w:rPr>
        <w:t>пайка металла</w:t>
      </w:r>
    </w:p>
    <w:p w:rsidR="00A0069C" w:rsidRPr="00616B01" w:rsidRDefault="00A0069C" w:rsidP="00616B01">
      <w:pPr>
        <w:spacing w:line="240" w:lineRule="auto"/>
        <w:jc w:val="both"/>
        <w:rPr>
          <w:rFonts w:ascii="Times New Roman" w:hAnsi="Times New Roman" w:cs="Times New Roman"/>
          <w:sz w:val="24"/>
          <w:szCs w:val="24"/>
        </w:rPr>
      </w:pPr>
    </w:p>
    <w:tbl>
      <w:tblPr>
        <w:tblStyle w:val="ac"/>
        <w:tblpPr w:leftFromText="180" w:rightFromText="180" w:vertAnchor="text" w:horzAnchor="page" w:tblpX="6216" w:tblpY="95"/>
        <w:tblW w:w="0" w:type="auto"/>
        <w:tblLook w:val="04A0" w:firstRow="1" w:lastRow="0" w:firstColumn="1" w:lastColumn="0" w:noHBand="0" w:noVBand="1"/>
      </w:tblPr>
      <w:tblGrid>
        <w:gridCol w:w="940"/>
      </w:tblGrid>
      <w:tr w:rsidR="00A0069C" w:rsidRPr="00616B01" w:rsidTr="00B06580">
        <w:trPr>
          <w:cantSplit/>
          <w:trHeight w:val="1942"/>
        </w:trPr>
        <w:tc>
          <w:tcPr>
            <w:tcW w:w="940" w:type="dxa"/>
            <w:tcBorders>
              <w:top w:val="nil"/>
              <w:left w:val="nil"/>
              <w:bottom w:val="nil"/>
              <w:right w:val="nil"/>
            </w:tcBorders>
            <w:textDirection w:val="btLr"/>
          </w:tcPr>
          <w:p w:rsidR="00A0069C" w:rsidRPr="00616B01" w:rsidRDefault="00A0069C" w:rsidP="00616B01">
            <w:pPr>
              <w:tabs>
                <w:tab w:val="left" w:pos="1828"/>
              </w:tabs>
              <w:ind w:left="113" w:right="113"/>
              <w:jc w:val="both"/>
              <w:rPr>
                <w:rFonts w:ascii="Times New Roman" w:hAnsi="Times New Roman" w:cs="Times New Roman"/>
                <w:sz w:val="24"/>
                <w:szCs w:val="24"/>
              </w:rPr>
            </w:pPr>
            <w:r w:rsidRPr="00616B01">
              <w:rPr>
                <w:rFonts w:ascii="Times New Roman" w:hAnsi="Times New Roman" w:cs="Times New Roman"/>
                <w:sz w:val="24"/>
                <w:szCs w:val="24"/>
              </w:rPr>
              <w:t>Пыль газоочистки (0,3)</w:t>
            </w:r>
          </w:p>
        </w:tc>
      </w:tr>
    </w:tbl>
    <w:p w:rsidR="00A0069C" w:rsidRPr="00616B01" w:rsidRDefault="00F70E55" w:rsidP="00616B01">
      <w:pPr>
        <w:ind w:firstLine="708"/>
        <w:jc w:val="both"/>
        <w:rPr>
          <w:rFonts w:ascii="Times New Roman" w:hAnsi="Times New Roman" w:cs="Times New Roman"/>
          <w:sz w:val="24"/>
          <w:szCs w:val="24"/>
        </w:rPr>
      </w:pPr>
      <w:r w:rsidRPr="00616B01">
        <w:rPr>
          <w:rFonts w:ascii="Times New Roman" w:hAnsi="Times New Roman" w:cs="Times New Roman"/>
          <w:noProof/>
          <w:sz w:val="24"/>
          <w:szCs w:val="24"/>
        </w:rPr>
        <mc:AlternateContent>
          <mc:Choice Requires="wps">
            <w:drawing>
              <wp:anchor distT="0" distB="0" distL="114300" distR="114300" simplePos="0" relativeHeight="251933696" behindDoc="0" locked="0" layoutInCell="1" allowOverlap="1" wp14:anchorId="6C714291" wp14:editId="5013975B">
                <wp:simplePos x="0" y="0"/>
                <wp:positionH relativeFrom="column">
                  <wp:posOffset>1058545</wp:posOffset>
                </wp:positionH>
                <wp:positionV relativeFrom="paragraph">
                  <wp:posOffset>1649095</wp:posOffset>
                </wp:positionV>
                <wp:extent cx="970280" cy="8255"/>
                <wp:effectExtent l="5080" t="57150" r="15240" b="48895"/>
                <wp:wrapNone/>
                <wp:docPr id="7" name="AutoShap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0280" cy="8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7" o:spid="_x0000_s1026" type="#_x0000_t32" style="position:absolute;margin-left:83.35pt;margin-top:129.85pt;width:76.4pt;height:.65pt;flip:y;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">
                <v:stroke endarrow="block"/>
              </v:shape>
            </w:pict>
          </mc:Fallback>
        </mc:AlternateContent>
      </w:r>
      <w:r w:rsidRPr="00616B01">
        <w:rPr>
          <w:rFonts w:ascii="Times New Roman" w:hAnsi="Times New Roman" w:cs="Times New Roman"/>
          <w:noProof/>
          <w:sz w:val="24"/>
          <w:szCs w:val="24"/>
        </w:rPr>
        <mc:AlternateContent>
          <mc:Choice Requires="wps">
            <w:drawing>
              <wp:anchor distT="0" distB="0" distL="114300" distR="114300" simplePos="0" relativeHeight="251932672" behindDoc="0" locked="0" layoutInCell="1" allowOverlap="1" wp14:anchorId="1AA26071" wp14:editId="625A957B">
                <wp:simplePos x="0" y="0"/>
                <wp:positionH relativeFrom="column">
                  <wp:posOffset>4048760</wp:posOffset>
                </wp:positionH>
                <wp:positionV relativeFrom="paragraph">
                  <wp:posOffset>1840230</wp:posOffset>
                </wp:positionV>
                <wp:extent cx="612140" cy="0"/>
                <wp:effectExtent l="13970" t="57785" r="21590" b="56515"/>
                <wp:wrapNone/>
                <wp:docPr id="6" name="AutoShap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6" o:spid="_x0000_s1026" type="#_x0000_t32" style="position:absolute;margin-left:318.8pt;margin-top:144.9pt;width:48.2pt;height:0;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">
                <v:stroke endarrow="block"/>
              </v:shape>
            </w:pict>
          </mc:Fallback>
        </mc:AlternateContent>
      </w:r>
      <w:r w:rsidRPr="00616B01">
        <w:rPr>
          <w:rFonts w:ascii="Times New Roman" w:hAnsi="Times New Roman" w:cs="Times New Roman"/>
          <w:noProof/>
          <w:sz w:val="24"/>
          <w:szCs w:val="24"/>
        </w:rPr>
        <mc:AlternateContent>
          <mc:Choice Requires="wps">
            <w:drawing>
              <wp:anchor distT="0" distB="0" distL="114300" distR="114300" simplePos="0" relativeHeight="251931648" behindDoc="0" locked="0" layoutInCell="1" allowOverlap="1" wp14:anchorId="482585FF" wp14:editId="62925A35">
                <wp:simplePos x="0" y="0"/>
                <wp:positionH relativeFrom="column">
                  <wp:posOffset>2028825</wp:posOffset>
                </wp:positionH>
                <wp:positionV relativeFrom="paragraph">
                  <wp:posOffset>1322705</wp:posOffset>
                </wp:positionV>
                <wp:extent cx="2019935" cy="1089660"/>
                <wp:effectExtent l="13335" t="6985" r="5080" b="8255"/>
                <wp:wrapNone/>
                <wp:docPr id="5" name="Rectangl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935" cy="1089660"/>
                        </a:xfrm>
                        <a:prstGeom prst="rect">
                          <a:avLst/>
                        </a:prstGeom>
                        <a:solidFill>
                          <a:srgbClr val="FFFFFF"/>
                        </a:solidFill>
                        <a:ln w="9525">
                          <a:solidFill>
                            <a:srgbClr val="000000"/>
                          </a:solidFill>
                          <a:miter lim="800000"/>
                          <a:headEnd/>
                          <a:tailEnd/>
                        </a:ln>
                      </wps:spPr>
                      <wps:txbx>
                        <w:txbxContent>
                          <w:p w:rsidR="00226604" w:rsidRDefault="00226604" w:rsidP="00A0069C">
                            <w:pPr>
                              <w:rPr>
                                <w:rFonts w:ascii="Times New Roman" w:hAnsi="Times New Roman" w:cs="Times New Roman"/>
                                <w:sz w:val="24"/>
                                <w:szCs w:val="24"/>
                              </w:rPr>
                            </w:pPr>
                          </w:p>
                          <w:p w:rsidR="00226604" w:rsidRPr="00583962" w:rsidRDefault="00B70F86" w:rsidP="00A0069C">
                            <w:pPr>
                              <w:jc w:val="center"/>
                              <w:rPr>
                                <w:rFonts w:ascii="Times New Roman" w:hAnsi="Times New Roman" w:cs="Times New Roman"/>
                                <w:sz w:val="24"/>
                                <w:szCs w:val="24"/>
                              </w:rPr>
                            </w:pPr>
                            <w:proofErr w:type="spellStart"/>
                            <w:r>
                              <w:rPr>
                                <w:rFonts w:ascii="Times New Roman" w:hAnsi="Times New Roman" w:cs="Times New Roman"/>
                                <w:sz w:val="24"/>
                                <w:szCs w:val="24"/>
                              </w:rPr>
                              <w:t>Покрасска</w:t>
                            </w:r>
                            <w:proofErr w:type="spellEnd"/>
                            <w:r>
                              <w:rPr>
                                <w:rFonts w:ascii="Times New Roman" w:hAnsi="Times New Roman" w:cs="Times New Roman"/>
                                <w:sz w:val="24"/>
                                <w:szCs w:val="24"/>
                              </w:rPr>
                              <w:t xml:space="preserve"> детали пневматическим распылителем</w:t>
                            </w:r>
                          </w:p>
                          <w:p w:rsidR="00226604" w:rsidRDefault="00226604" w:rsidP="00A006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5" o:spid="_x0000_s1054" style="position:absolute;left:0;text-align:left;margin-left:159.75pt;margin-top:104.15pt;width:159.05pt;height:85.8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">
                <v:textbox>
                  <w:txbxContent>
                    <w:p w:rsidR="00226604" w:rsidRDefault="00226604" w:rsidP="00A0069C">
                      <w:pPr>
                        <w:rPr>
                          <w:rFonts w:ascii="Times New Roman" w:hAnsi="Times New Roman" w:cs="Times New Roman"/>
                          <w:sz w:val="24"/>
                          <w:szCs w:val="24"/>
                        </w:rPr>
                      </w:pPr>
                    </w:p>
                    <w:p w:rsidR="00226604" w:rsidRPr="00583962" w:rsidRDefault="00B70F86" w:rsidP="00A0069C">
                      <w:pPr>
                        <w:jc w:val="center"/>
                        <w:rPr>
                          <w:rFonts w:ascii="Times New Roman" w:hAnsi="Times New Roman" w:cs="Times New Roman"/>
                          <w:sz w:val="24"/>
                          <w:szCs w:val="24"/>
                        </w:rPr>
                      </w:pPr>
                      <w:proofErr w:type="spellStart"/>
                      <w:r>
                        <w:rPr>
                          <w:rFonts w:ascii="Times New Roman" w:hAnsi="Times New Roman" w:cs="Times New Roman"/>
                          <w:sz w:val="24"/>
                          <w:szCs w:val="24"/>
                        </w:rPr>
                        <w:t>Покрасска</w:t>
                      </w:r>
                      <w:proofErr w:type="spellEnd"/>
                      <w:r>
                        <w:rPr>
                          <w:rFonts w:ascii="Times New Roman" w:hAnsi="Times New Roman" w:cs="Times New Roman"/>
                          <w:sz w:val="24"/>
                          <w:szCs w:val="24"/>
                        </w:rPr>
                        <w:t xml:space="preserve"> детали пневматическим распылителем</w:t>
                      </w:r>
                    </w:p>
                    <w:p w:rsidR="00226604" w:rsidRDefault="00226604" w:rsidP="00A0069C"/>
                  </w:txbxContent>
                </v:textbox>
              </v:rect>
            </w:pict>
          </mc:Fallback>
        </mc:AlternateContent>
      </w:r>
    </w:p>
    <w:p w:rsidR="00A0069C" w:rsidRPr="00616B01" w:rsidRDefault="00F70E55" w:rsidP="00616B01">
      <w:pPr>
        <w:jc w:val="both"/>
        <w:rPr>
          <w:rFonts w:ascii="Times New Roman" w:hAnsi="Times New Roman" w:cs="Times New Roman"/>
          <w:sz w:val="24"/>
          <w:szCs w:val="24"/>
        </w:rPr>
      </w:pPr>
      <w:r w:rsidRPr="00616B01">
        <w:rPr>
          <w:rFonts w:ascii="Times New Roman" w:hAnsi="Times New Roman" w:cs="Times New Roman"/>
          <w:noProof/>
          <w:sz w:val="24"/>
          <w:szCs w:val="24"/>
        </w:rPr>
        <mc:AlternateContent>
          <mc:Choice Requires="wps">
            <w:drawing>
              <wp:anchor distT="0" distB="0" distL="114300" distR="114300" simplePos="0" relativeHeight="251936768" behindDoc="0" locked="0" layoutInCell="1" allowOverlap="1" wp14:anchorId="239B838A" wp14:editId="20120845">
                <wp:simplePos x="0" y="0"/>
                <wp:positionH relativeFrom="column">
                  <wp:posOffset>3460115</wp:posOffset>
                </wp:positionH>
                <wp:positionV relativeFrom="paragraph">
                  <wp:posOffset>231775</wp:posOffset>
                </wp:positionV>
                <wp:extent cx="0" cy="715010"/>
                <wp:effectExtent l="53975" t="16510" r="60325" b="11430"/>
                <wp:wrapNone/>
                <wp:docPr id="4" name="AutoShap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15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0" o:spid="_x0000_s1026" type="#_x0000_t32" style="position:absolute;margin-left:272.45pt;margin-top:18.25pt;width:0;height:56.3pt;flip:y;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">
                <v:stroke endarrow="block"/>
              </v:shape>
            </w:pict>
          </mc:Fallback>
        </mc:AlternateContent>
      </w:r>
    </w:p>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tabs>
          <w:tab w:val="left" w:pos="1791"/>
        </w:tabs>
        <w:jc w:val="both"/>
        <w:rPr>
          <w:rFonts w:ascii="Times New Roman" w:hAnsi="Times New Roman" w:cs="Times New Roman"/>
          <w:sz w:val="24"/>
          <w:szCs w:val="24"/>
        </w:rPr>
      </w:pPr>
      <w:r w:rsidRPr="00616B01">
        <w:rPr>
          <w:rFonts w:ascii="Times New Roman" w:hAnsi="Times New Roman" w:cs="Times New Roman"/>
          <w:sz w:val="24"/>
          <w:szCs w:val="24"/>
        </w:rPr>
        <w:tab/>
        <w:t>Заготовка (1)</w:t>
      </w:r>
    </w:p>
    <w:p w:rsidR="00A0069C" w:rsidRPr="00616B01" w:rsidRDefault="00A0069C" w:rsidP="00616B01">
      <w:pPr>
        <w:tabs>
          <w:tab w:val="left" w:pos="6649"/>
        </w:tabs>
        <w:jc w:val="both"/>
        <w:rPr>
          <w:rFonts w:ascii="Times New Roman" w:hAnsi="Times New Roman" w:cs="Times New Roman"/>
          <w:sz w:val="24"/>
          <w:szCs w:val="24"/>
        </w:rPr>
      </w:pPr>
      <w:r w:rsidRPr="00616B01">
        <w:rPr>
          <w:rFonts w:ascii="Times New Roman" w:hAnsi="Times New Roman" w:cs="Times New Roman"/>
          <w:sz w:val="24"/>
          <w:szCs w:val="24"/>
        </w:rPr>
        <w:tab/>
        <w:t xml:space="preserve">Готовое </w:t>
      </w:r>
      <w:r w:rsidR="007138C4" w:rsidRPr="00616B01">
        <w:rPr>
          <w:rFonts w:ascii="Times New Roman" w:hAnsi="Times New Roman" w:cs="Times New Roman"/>
          <w:sz w:val="24"/>
          <w:szCs w:val="24"/>
        </w:rPr>
        <w:t>изделие (0,7</w:t>
      </w:r>
      <w:r w:rsidRPr="00616B01">
        <w:rPr>
          <w:rFonts w:ascii="Times New Roman" w:hAnsi="Times New Roman" w:cs="Times New Roman"/>
          <w:sz w:val="24"/>
          <w:szCs w:val="24"/>
        </w:rPr>
        <w:t>)</w:t>
      </w:r>
    </w:p>
    <w:p w:rsidR="00A0069C" w:rsidRPr="00616B01" w:rsidRDefault="00A0069C" w:rsidP="00616B01">
      <w:pPr>
        <w:tabs>
          <w:tab w:val="left" w:pos="1791"/>
        </w:tabs>
        <w:jc w:val="both"/>
        <w:rPr>
          <w:rFonts w:ascii="Times New Roman" w:hAnsi="Times New Roman" w:cs="Times New Roman"/>
          <w:sz w:val="24"/>
          <w:szCs w:val="24"/>
        </w:rPr>
      </w:pPr>
      <w:r w:rsidRPr="00616B01">
        <w:rPr>
          <w:rFonts w:ascii="Times New Roman" w:hAnsi="Times New Roman" w:cs="Times New Roman"/>
          <w:sz w:val="24"/>
          <w:szCs w:val="24"/>
        </w:rPr>
        <w:t xml:space="preserve">                    </w:t>
      </w:r>
    </w:p>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jc w:val="both"/>
        <w:rPr>
          <w:rFonts w:ascii="Times New Roman" w:hAnsi="Times New Roman" w:cs="Times New Roman"/>
          <w:sz w:val="24"/>
          <w:szCs w:val="24"/>
        </w:rPr>
      </w:pPr>
    </w:p>
    <w:p w:rsidR="00A0069C" w:rsidRPr="00616B01" w:rsidRDefault="00A0069C" w:rsidP="00616B01">
      <w:pPr>
        <w:tabs>
          <w:tab w:val="left" w:pos="977"/>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Рис. 4 - Блок-схема материально-сырьевого баланса технологического</w:t>
      </w:r>
    </w:p>
    <w:p w:rsidR="00A0069C" w:rsidRPr="00616B01" w:rsidRDefault="00A0069C" w:rsidP="00616B01">
      <w:pPr>
        <w:jc w:val="both"/>
        <w:rPr>
          <w:rFonts w:ascii="Times New Roman" w:hAnsi="Times New Roman" w:cs="Times New Roman"/>
          <w:sz w:val="24"/>
          <w:szCs w:val="24"/>
        </w:rPr>
      </w:pPr>
      <w:r w:rsidRPr="00616B01">
        <w:rPr>
          <w:rFonts w:ascii="Times New Roman" w:hAnsi="Times New Roman" w:cs="Times New Roman"/>
          <w:sz w:val="24"/>
          <w:szCs w:val="24"/>
        </w:rPr>
        <w:t xml:space="preserve">процесса </w:t>
      </w:r>
      <w:r w:rsidR="00FE30A3" w:rsidRPr="00616B01">
        <w:rPr>
          <w:rFonts w:ascii="Times New Roman" w:hAnsi="Times New Roman" w:cs="Times New Roman"/>
          <w:sz w:val="24"/>
          <w:szCs w:val="24"/>
        </w:rPr>
        <w:t>покраски металла пневматическим распылителем</w:t>
      </w:r>
      <w:r w:rsidR="00A26E53" w:rsidRPr="00616B01">
        <w:rPr>
          <w:rFonts w:ascii="Times New Roman" w:hAnsi="Times New Roman" w:cs="Times New Roman"/>
          <w:sz w:val="24"/>
          <w:szCs w:val="24"/>
        </w:rPr>
        <w:t>.</w:t>
      </w:r>
    </w:p>
    <w:p w:rsidR="00D260C9" w:rsidRPr="00616B01" w:rsidRDefault="00D260C9" w:rsidP="00616B01">
      <w:pPr>
        <w:tabs>
          <w:tab w:val="left" w:pos="977"/>
        </w:tabs>
        <w:spacing w:line="240" w:lineRule="auto"/>
        <w:jc w:val="both"/>
        <w:rPr>
          <w:rFonts w:ascii="Times New Roman" w:hAnsi="Times New Roman"/>
          <w:b/>
          <w:sz w:val="24"/>
          <w:szCs w:val="24"/>
        </w:rPr>
      </w:pPr>
      <w:r w:rsidRPr="00616B01">
        <w:rPr>
          <w:rFonts w:ascii="Times New Roman" w:hAnsi="Times New Roman"/>
          <w:b/>
          <w:sz w:val="24"/>
          <w:szCs w:val="24"/>
        </w:rPr>
        <w:lastRenderedPageBreak/>
        <w:t>4 Сведения о предполагаемом образовании отходов</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В данном разделе приведены сведения о предполагаемом образовании отходов во вс</w:t>
      </w:r>
      <w:r w:rsidR="00FE30A3" w:rsidRPr="00616B01">
        <w:rPr>
          <w:rFonts w:ascii="Times New Roman" w:hAnsi="Times New Roman"/>
          <w:sz w:val="24"/>
          <w:szCs w:val="24"/>
        </w:rPr>
        <w:t>ех подразделениях предприятия ОА</w:t>
      </w:r>
      <w:r w:rsidRPr="00616B01">
        <w:rPr>
          <w:rFonts w:ascii="Times New Roman" w:hAnsi="Times New Roman"/>
          <w:sz w:val="24"/>
          <w:szCs w:val="24"/>
        </w:rPr>
        <w:t>О «</w:t>
      </w:r>
      <w:r w:rsidR="00FE30A3" w:rsidRPr="00616B01">
        <w:rPr>
          <w:rFonts w:ascii="Times New Roman" w:hAnsi="Times New Roman"/>
          <w:sz w:val="24"/>
          <w:szCs w:val="24"/>
        </w:rPr>
        <w:t>Формула</w:t>
      </w:r>
      <w:r w:rsidRPr="00616B01">
        <w:rPr>
          <w:rFonts w:ascii="Times New Roman" w:hAnsi="Times New Roman"/>
          <w:sz w:val="24"/>
          <w:szCs w:val="24"/>
        </w:rPr>
        <w:t xml:space="preserve">».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Предполагаемое образование отходов в цехе по </w:t>
      </w:r>
      <w:r w:rsidR="00FE30A3" w:rsidRPr="00616B01">
        <w:rPr>
          <w:rFonts w:ascii="Times New Roman" w:hAnsi="Times New Roman"/>
          <w:sz w:val="24"/>
          <w:szCs w:val="24"/>
        </w:rPr>
        <w:t>холодной пайке металла</w:t>
      </w:r>
      <w:r w:rsidRPr="00616B01">
        <w:rPr>
          <w:rFonts w:ascii="Times New Roman" w:hAnsi="Times New Roman"/>
          <w:sz w:val="24"/>
          <w:szCs w:val="24"/>
        </w:rPr>
        <w:t xml:space="preserve">,  где  производятся  такие  операции,  как  </w:t>
      </w:r>
      <w:r w:rsidR="00FE30A3" w:rsidRPr="00616B01">
        <w:rPr>
          <w:rFonts w:ascii="Times New Roman" w:hAnsi="Times New Roman"/>
          <w:sz w:val="24"/>
          <w:szCs w:val="24"/>
        </w:rPr>
        <w:t>зачистка, осадка,  нагрев и пайка</w:t>
      </w:r>
      <w:r w:rsidRPr="00616B01">
        <w:rPr>
          <w:rFonts w:ascii="Times New Roman" w:hAnsi="Times New Roman"/>
          <w:sz w:val="24"/>
          <w:szCs w:val="24"/>
        </w:rPr>
        <w:t xml:space="preserve"> заготовок за отчетный год приведено в табл. 7. </w:t>
      </w:r>
    </w:p>
    <w:p w:rsidR="00D260C9" w:rsidRPr="00616B01" w:rsidRDefault="00D260C9" w:rsidP="00616B01">
      <w:pPr>
        <w:tabs>
          <w:tab w:val="left" w:pos="1701"/>
          <w:tab w:val="center" w:pos="4677"/>
          <w:tab w:val="right" w:pos="9354"/>
        </w:tabs>
        <w:spacing w:line="240" w:lineRule="auto"/>
        <w:jc w:val="both"/>
        <w:rPr>
          <w:rFonts w:ascii="Times New Roman" w:hAnsi="Times New Roman"/>
          <w:i/>
          <w:sz w:val="24"/>
          <w:szCs w:val="24"/>
        </w:rPr>
      </w:pPr>
      <w:r w:rsidRPr="00616B01">
        <w:rPr>
          <w:rFonts w:ascii="Times New Roman" w:hAnsi="Times New Roman"/>
          <w:i/>
          <w:sz w:val="24"/>
          <w:szCs w:val="24"/>
        </w:rPr>
        <w:t>Таблица 7</w:t>
      </w:r>
    </w:p>
    <w:tbl>
      <w:tblPr>
        <w:tblW w:w="10142" w:type="dxa"/>
        <w:tblInd w:w="8" w:type="dxa"/>
        <w:tblLayout w:type="fixed"/>
        <w:tblCellMar>
          <w:left w:w="0" w:type="dxa"/>
          <w:right w:w="0" w:type="dxa"/>
        </w:tblCellMar>
        <w:tblLook w:val="04A0" w:firstRow="1" w:lastRow="0" w:firstColumn="1" w:lastColumn="0" w:noHBand="0" w:noVBand="1"/>
      </w:tblPr>
      <w:tblGrid>
        <w:gridCol w:w="396"/>
        <w:gridCol w:w="2267"/>
        <w:gridCol w:w="1133"/>
        <w:gridCol w:w="396"/>
        <w:gridCol w:w="2267"/>
        <w:gridCol w:w="1133"/>
        <w:gridCol w:w="1133"/>
        <w:gridCol w:w="1417"/>
      </w:tblGrid>
      <w:tr w:rsidR="00D260C9" w:rsidRPr="00616B01" w:rsidTr="00EC7A51">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п</w:t>
            </w:r>
            <w:proofErr w:type="gramEnd"/>
            <w:r w:rsidRPr="00616B01">
              <w:rPr>
                <w:rFonts w:ascii="Times New Roman" w:hAnsi="Times New Roman"/>
                <w:b/>
                <w:bCs/>
                <w:sz w:val="24"/>
                <w:szCs w:val="24"/>
              </w:rPr>
              <w:t>/п</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вида отходов</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Код по ФККО</w:t>
            </w:r>
          </w:p>
        </w:tc>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Кл</w:t>
            </w:r>
            <w:proofErr w:type="gramStart"/>
            <w:r w:rsidRPr="00616B01">
              <w:rPr>
                <w:rFonts w:ascii="Times New Roman" w:hAnsi="Times New Roman"/>
                <w:b/>
                <w:bCs/>
                <w:sz w:val="24"/>
                <w:szCs w:val="24"/>
              </w:rPr>
              <w:t>.</w:t>
            </w:r>
            <w:proofErr w:type="gramEnd"/>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о</w:t>
            </w:r>
            <w:proofErr w:type="gramEnd"/>
            <w:r w:rsidRPr="00616B01">
              <w:rPr>
                <w:rFonts w:ascii="Times New Roman" w:hAnsi="Times New Roman"/>
                <w:b/>
                <w:bCs/>
                <w:sz w:val="24"/>
                <w:szCs w:val="24"/>
              </w:rPr>
              <w:t>п.</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технологического процесса, в результате которого образуются отходы</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Норматив образования отходов, тонн на единицу производимой продукции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Объем ежегодно производимой продукции</w:t>
            </w:r>
          </w:p>
        </w:tc>
        <w:tc>
          <w:tcPr>
            <w:tcW w:w="141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Предполагаемое ежегодное образование отходов, тонн в год</w:t>
            </w:r>
          </w:p>
        </w:tc>
      </w:tr>
      <w:tr w:rsidR="00D260C9" w:rsidRPr="00616B01" w:rsidTr="00EC7A51">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2</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3</w:t>
            </w:r>
          </w:p>
        </w:tc>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4</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5</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6</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7</w:t>
            </w:r>
          </w:p>
        </w:tc>
        <w:tc>
          <w:tcPr>
            <w:tcW w:w="141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8</w:t>
            </w:r>
          </w:p>
        </w:tc>
      </w:tr>
      <w:tr w:rsidR="00272773" w:rsidRPr="00616B01" w:rsidTr="00EC7A51">
        <w:tc>
          <w:tcPr>
            <w:tcW w:w="396" w:type="dxa"/>
            <w:tcBorders>
              <w:top w:val="single" w:sz="6" w:space="0" w:color="auto"/>
              <w:left w:val="single" w:sz="6" w:space="0" w:color="auto"/>
              <w:bottom w:val="single" w:sz="6" w:space="0" w:color="auto"/>
              <w:right w:val="single" w:sz="6" w:space="0" w:color="auto"/>
            </w:tcBorders>
            <w:hideMark/>
          </w:tcPr>
          <w:p w:rsidR="0027277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1</w:t>
            </w:r>
            <w:r w:rsidR="00272773" w:rsidRPr="00616B01">
              <w:rPr>
                <w:rFonts w:ascii="Times New Roman" w:hAnsi="Times New Roman"/>
                <w:bCs/>
                <w:sz w:val="24"/>
                <w:szCs w:val="24"/>
              </w:rPr>
              <w:t>.</w:t>
            </w:r>
          </w:p>
        </w:tc>
        <w:tc>
          <w:tcPr>
            <w:tcW w:w="2267" w:type="dxa"/>
            <w:tcBorders>
              <w:top w:val="single" w:sz="6" w:space="0" w:color="auto"/>
              <w:left w:val="single" w:sz="6" w:space="0" w:color="auto"/>
              <w:bottom w:val="single" w:sz="6" w:space="0" w:color="auto"/>
              <w:right w:val="single" w:sz="6" w:space="0" w:color="auto"/>
            </w:tcBorders>
            <w:hideMark/>
          </w:tcPr>
          <w:p w:rsidR="00272773" w:rsidRPr="00616B01" w:rsidRDefault="00272773"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bCs/>
                <w:sz w:val="24"/>
                <w:szCs w:val="24"/>
              </w:rPr>
              <w:t>лом и отходы, содержащие незагрязненные черные металлы в виде изделий, кусков, несортированные</w:t>
            </w:r>
          </w:p>
        </w:tc>
        <w:tc>
          <w:tcPr>
            <w:tcW w:w="1133" w:type="dxa"/>
            <w:tcBorders>
              <w:top w:val="single" w:sz="6" w:space="0" w:color="auto"/>
              <w:left w:val="single" w:sz="6" w:space="0" w:color="auto"/>
              <w:bottom w:val="single" w:sz="6" w:space="0" w:color="auto"/>
              <w:right w:val="single" w:sz="6" w:space="0" w:color="auto"/>
            </w:tcBorders>
            <w:hideMark/>
          </w:tcPr>
          <w:p w:rsidR="00272773" w:rsidRPr="00616B01" w:rsidRDefault="00272773"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46101001205</w:t>
            </w:r>
          </w:p>
        </w:tc>
        <w:tc>
          <w:tcPr>
            <w:tcW w:w="396" w:type="dxa"/>
            <w:tcBorders>
              <w:top w:val="single" w:sz="6" w:space="0" w:color="auto"/>
              <w:left w:val="single" w:sz="6" w:space="0" w:color="auto"/>
              <w:bottom w:val="single" w:sz="6" w:space="0" w:color="auto"/>
              <w:right w:val="single" w:sz="6" w:space="0" w:color="auto"/>
            </w:tcBorders>
            <w:hideMark/>
          </w:tcPr>
          <w:p w:rsidR="00272773" w:rsidRPr="00616B01" w:rsidRDefault="0027277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5</w:t>
            </w:r>
          </w:p>
        </w:tc>
        <w:tc>
          <w:tcPr>
            <w:tcW w:w="2267" w:type="dxa"/>
            <w:tcBorders>
              <w:top w:val="single" w:sz="6" w:space="0" w:color="auto"/>
              <w:left w:val="single" w:sz="6" w:space="0" w:color="auto"/>
              <w:bottom w:val="single" w:sz="6" w:space="0" w:color="auto"/>
              <w:right w:val="single" w:sz="6" w:space="0" w:color="auto"/>
            </w:tcBorders>
            <w:hideMark/>
          </w:tcPr>
          <w:p w:rsidR="00272773" w:rsidRPr="00616B01" w:rsidRDefault="00187F03" w:rsidP="00616B01">
            <w:pPr>
              <w:jc w:val="both"/>
              <w:rPr>
                <w:sz w:val="24"/>
                <w:szCs w:val="24"/>
              </w:rPr>
            </w:pPr>
            <w:r w:rsidRPr="00616B01">
              <w:rPr>
                <w:rFonts w:ascii="Times New Roman" w:hAnsi="Times New Roman"/>
                <w:bCs/>
                <w:sz w:val="24"/>
                <w:szCs w:val="24"/>
              </w:rPr>
              <w:t>Обрезка</w:t>
            </w:r>
          </w:p>
        </w:tc>
        <w:tc>
          <w:tcPr>
            <w:tcW w:w="1133" w:type="dxa"/>
            <w:tcBorders>
              <w:top w:val="single" w:sz="6" w:space="0" w:color="auto"/>
              <w:left w:val="single" w:sz="6" w:space="0" w:color="auto"/>
              <w:bottom w:val="single" w:sz="6" w:space="0" w:color="auto"/>
              <w:right w:val="single" w:sz="6" w:space="0" w:color="auto"/>
            </w:tcBorders>
            <w:hideMark/>
          </w:tcPr>
          <w:p w:rsidR="00272773" w:rsidRPr="00616B01" w:rsidRDefault="0027277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272773" w:rsidRPr="00616B01" w:rsidRDefault="0027277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1000 т                                                                                                                                                                                                                                                    </w:t>
            </w:r>
          </w:p>
        </w:tc>
        <w:tc>
          <w:tcPr>
            <w:tcW w:w="1417" w:type="dxa"/>
            <w:tcBorders>
              <w:top w:val="single" w:sz="6" w:space="0" w:color="auto"/>
              <w:left w:val="single" w:sz="6" w:space="0" w:color="auto"/>
              <w:bottom w:val="single" w:sz="6" w:space="0" w:color="auto"/>
              <w:right w:val="single" w:sz="6" w:space="0" w:color="auto"/>
            </w:tcBorders>
            <w:hideMark/>
          </w:tcPr>
          <w:p w:rsidR="00272773" w:rsidRPr="00616B01" w:rsidRDefault="0027277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0,0060</w:t>
            </w:r>
          </w:p>
        </w:tc>
      </w:tr>
      <w:tr w:rsidR="00187F03" w:rsidRPr="00616B01" w:rsidTr="00EC7A51">
        <w:tc>
          <w:tcPr>
            <w:tcW w:w="396" w:type="dxa"/>
            <w:tcBorders>
              <w:top w:val="single" w:sz="6" w:space="0" w:color="auto"/>
              <w:left w:val="single" w:sz="6" w:space="0" w:color="auto"/>
              <w:bottom w:val="single" w:sz="6" w:space="0" w:color="auto"/>
              <w:right w:val="single" w:sz="6" w:space="0" w:color="auto"/>
            </w:tcBorders>
            <w:hideMark/>
          </w:tcPr>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6.</w:t>
            </w:r>
          </w:p>
        </w:tc>
        <w:tc>
          <w:tcPr>
            <w:tcW w:w="2267" w:type="dxa"/>
            <w:tcBorders>
              <w:top w:val="single" w:sz="6" w:space="0" w:color="auto"/>
              <w:left w:val="single" w:sz="6" w:space="0" w:color="auto"/>
              <w:bottom w:val="single" w:sz="6" w:space="0" w:color="auto"/>
              <w:right w:val="single" w:sz="6" w:space="0" w:color="auto"/>
            </w:tcBorders>
            <w:hideMark/>
          </w:tcPr>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лом и отходы стальных изделий несортированные</w:t>
            </w:r>
          </w:p>
        </w:tc>
        <w:tc>
          <w:tcPr>
            <w:tcW w:w="1133" w:type="dxa"/>
            <w:tcBorders>
              <w:top w:val="single" w:sz="6" w:space="0" w:color="auto"/>
              <w:left w:val="single" w:sz="6" w:space="0" w:color="auto"/>
              <w:bottom w:val="single" w:sz="6" w:space="0" w:color="auto"/>
              <w:right w:val="single" w:sz="6" w:space="0" w:color="auto"/>
            </w:tcBorders>
            <w:hideMark/>
          </w:tcPr>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46120001515</w:t>
            </w:r>
          </w:p>
        </w:tc>
        <w:tc>
          <w:tcPr>
            <w:tcW w:w="396" w:type="dxa"/>
            <w:tcBorders>
              <w:top w:val="single" w:sz="6" w:space="0" w:color="auto"/>
              <w:left w:val="single" w:sz="6" w:space="0" w:color="auto"/>
              <w:bottom w:val="single" w:sz="6" w:space="0" w:color="auto"/>
              <w:right w:val="single" w:sz="6" w:space="0" w:color="auto"/>
            </w:tcBorders>
            <w:hideMark/>
          </w:tcPr>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5</w:t>
            </w:r>
          </w:p>
        </w:tc>
        <w:tc>
          <w:tcPr>
            <w:tcW w:w="2267" w:type="dxa"/>
            <w:tcBorders>
              <w:top w:val="single" w:sz="6" w:space="0" w:color="auto"/>
              <w:left w:val="single" w:sz="6" w:space="0" w:color="auto"/>
              <w:bottom w:val="single" w:sz="6" w:space="0" w:color="auto"/>
              <w:right w:val="single" w:sz="6" w:space="0" w:color="auto"/>
            </w:tcBorders>
            <w:hideMark/>
          </w:tcPr>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Обрезка</w:t>
            </w:r>
          </w:p>
        </w:tc>
        <w:tc>
          <w:tcPr>
            <w:tcW w:w="1133" w:type="dxa"/>
            <w:tcBorders>
              <w:top w:val="single" w:sz="6" w:space="0" w:color="auto"/>
              <w:left w:val="single" w:sz="6" w:space="0" w:color="auto"/>
              <w:bottom w:val="single" w:sz="6" w:space="0" w:color="auto"/>
              <w:right w:val="single" w:sz="6" w:space="0" w:color="auto"/>
            </w:tcBorders>
            <w:hideMark/>
          </w:tcPr>
          <w:p w:rsidR="00187F03" w:rsidRPr="00616B01" w:rsidRDefault="00187F03"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1000 т                                                                                                                                                                                                                                                    </w:t>
            </w:r>
          </w:p>
        </w:tc>
        <w:tc>
          <w:tcPr>
            <w:tcW w:w="1417" w:type="dxa"/>
            <w:tcBorders>
              <w:top w:val="single" w:sz="6" w:space="0" w:color="auto"/>
              <w:left w:val="single" w:sz="6" w:space="0" w:color="auto"/>
              <w:bottom w:val="single" w:sz="6" w:space="0" w:color="auto"/>
              <w:right w:val="single" w:sz="6" w:space="0" w:color="auto"/>
            </w:tcBorders>
            <w:hideMark/>
          </w:tcPr>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45,000</w:t>
            </w:r>
          </w:p>
        </w:tc>
      </w:tr>
    </w:tbl>
    <w:p w:rsidR="007C16D8" w:rsidRPr="00616B01" w:rsidRDefault="007C16D8" w:rsidP="00616B01">
      <w:pPr>
        <w:jc w:val="both"/>
        <w:rPr>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p>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p>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p>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p>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p>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p>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p>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p>
    <w:p w:rsidR="00187F03" w:rsidRPr="00616B01" w:rsidRDefault="00187F03" w:rsidP="00616B01">
      <w:pPr>
        <w:tabs>
          <w:tab w:val="left" w:pos="1701"/>
          <w:tab w:val="center" w:pos="4677"/>
          <w:tab w:val="right" w:pos="9354"/>
        </w:tabs>
        <w:spacing w:line="240" w:lineRule="auto"/>
        <w:jc w:val="both"/>
        <w:rPr>
          <w:rFonts w:ascii="Times New Roman" w:hAnsi="Times New Roman"/>
          <w:bCs/>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bCs/>
          <w:sz w:val="24"/>
          <w:szCs w:val="24"/>
        </w:rPr>
      </w:pPr>
      <w:r w:rsidRPr="00616B01">
        <w:rPr>
          <w:rFonts w:ascii="Times New Roman" w:hAnsi="Times New Roman"/>
          <w:bCs/>
          <w:sz w:val="24"/>
          <w:szCs w:val="24"/>
        </w:rPr>
        <w:lastRenderedPageBreak/>
        <w:t>Предполагаемое образование отходов в цехе шлифовки, где шлифовка металла с помощью абразивно-металлических кругов за отчетный год приведено в табл.8.</w:t>
      </w:r>
    </w:p>
    <w:p w:rsidR="00D260C9" w:rsidRPr="00616B01" w:rsidRDefault="00D260C9" w:rsidP="00616B01">
      <w:pPr>
        <w:tabs>
          <w:tab w:val="left" w:pos="1701"/>
          <w:tab w:val="center" w:pos="4677"/>
          <w:tab w:val="right" w:pos="9354"/>
        </w:tabs>
        <w:spacing w:line="240" w:lineRule="auto"/>
        <w:jc w:val="both"/>
        <w:rPr>
          <w:rFonts w:ascii="Times New Roman" w:hAnsi="Times New Roman"/>
          <w:bCs/>
          <w:i/>
          <w:sz w:val="24"/>
          <w:szCs w:val="24"/>
        </w:rPr>
      </w:pPr>
      <w:r w:rsidRPr="00616B01">
        <w:rPr>
          <w:rFonts w:ascii="Times New Roman" w:hAnsi="Times New Roman"/>
          <w:bCs/>
          <w:i/>
          <w:sz w:val="24"/>
          <w:szCs w:val="24"/>
        </w:rPr>
        <w:t>Таблица 8</w:t>
      </w:r>
    </w:p>
    <w:tbl>
      <w:tblPr>
        <w:tblW w:w="10142" w:type="dxa"/>
        <w:tblInd w:w="8" w:type="dxa"/>
        <w:tblLayout w:type="fixed"/>
        <w:tblCellMar>
          <w:left w:w="0" w:type="dxa"/>
          <w:right w:w="0" w:type="dxa"/>
        </w:tblCellMar>
        <w:tblLook w:val="04A0" w:firstRow="1" w:lastRow="0" w:firstColumn="1" w:lastColumn="0" w:noHBand="0" w:noVBand="1"/>
      </w:tblPr>
      <w:tblGrid>
        <w:gridCol w:w="396"/>
        <w:gridCol w:w="2267"/>
        <w:gridCol w:w="1133"/>
        <w:gridCol w:w="396"/>
        <w:gridCol w:w="2267"/>
        <w:gridCol w:w="1133"/>
        <w:gridCol w:w="1133"/>
        <w:gridCol w:w="1417"/>
      </w:tblGrid>
      <w:tr w:rsidR="00D260C9" w:rsidRPr="00616B01" w:rsidTr="00C0765A">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п</w:t>
            </w:r>
            <w:proofErr w:type="gramEnd"/>
            <w:r w:rsidRPr="00616B01">
              <w:rPr>
                <w:rFonts w:ascii="Times New Roman" w:hAnsi="Times New Roman"/>
                <w:b/>
                <w:bCs/>
                <w:sz w:val="24"/>
                <w:szCs w:val="24"/>
              </w:rPr>
              <w:t>/п</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вида отходов</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Код по ФККО</w:t>
            </w:r>
          </w:p>
        </w:tc>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Кл</w:t>
            </w:r>
            <w:proofErr w:type="gramStart"/>
            <w:r w:rsidRPr="00616B01">
              <w:rPr>
                <w:rFonts w:ascii="Times New Roman" w:hAnsi="Times New Roman"/>
                <w:b/>
                <w:bCs/>
                <w:sz w:val="24"/>
                <w:szCs w:val="24"/>
              </w:rPr>
              <w:t>.</w:t>
            </w:r>
            <w:proofErr w:type="gramEnd"/>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о</w:t>
            </w:r>
            <w:proofErr w:type="gramEnd"/>
            <w:r w:rsidRPr="00616B01">
              <w:rPr>
                <w:rFonts w:ascii="Times New Roman" w:hAnsi="Times New Roman"/>
                <w:b/>
                <w:bCs/>
                <w:sz w:val="24"/>
                <w:szCs w:val="24"/>
              </w:rPr>
              <w:t>п.</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технологического процесса, в результате которого образуются отходы</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Норматив образования отходов, тонн на единицу производимой продукции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Объем ежегодно производимой продукции</w:t>
            </w:r>
          </w:p>
        </w:tc>
        <w:tc>
          <w:tcPr>
            <w:tcW w:w="141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Предполагаемое ежегодное образование отходов, тонн в год</w:t>
            </w:r>
          </w:p>
        </w:tc>
      </w:tr>
      <w:tr w:rsidR="00D260C9" w:rsidRPr="00616B01" w:rsidTr="00C0765A">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2</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3</w:t>
            </w:r>
          </w:p>
        </w:tc>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4</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5</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6</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7</w:t>
            </w:r>
          </w:p>
        </w:tc>
        <w:tc>
          <w:tcPr>
            <w:tcW w:w="141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8</w:t>
            </w:r>
          </w:p>
        </w:tc>
      </w:tr>
      <w:tr w:rsidR="00841E71" w:rsidRPr="00616B01" w:rsidTr="00C0765A">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1.</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пыль газоочистки металла незагрязненная</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36123101424</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Зачистка и шлифовка металлических изделий</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w:t>
            </w:r>
          </w:p>
        </w:tc>
        <w:tc>
          <w:tcPr>
            <w:tcW w:w="141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120,000</w:t>
            </w:r>
          </w:p>
        </w:tc>
      </w:tr>
      <w:tr w:rsidR="00841E71" w:rsidRPr="00616B01" w:rsidTr="00C0765A">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2.</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отходы абразивных материалов в виде пыли</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45620051424</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Зачистка и шлифовка металлических изделий</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1000 т                                                                                                                                                                                                                                                    </w:t>
            </w:r>
          </w:p>
        </w:tc>
        <w:tc>
          <w:tcPr>
            <w:tcW w:w="141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10,000</w:t>
            </w:r>
          </w:p>
        </w:tc>
      </w:tr>
    </w:tbl>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p>
    <w:p w:rsidR="00BB6544" w:rsidRPr="00616B01" w:rsidRDefault="00D260C9" w:rsidP="00616B01">
      <w:pPr>
        <w:tabs>
          <w:tab w:val="left" w:pos="1701"/>
          <w:tab w:val="center" w:pos="4677"/>
          <w:tab w:val="right" w:pos="9354"/>
        </w:tabs>
        <w:spacing w:line="240" w:lineRule="auto"/>
        <w:ind w:firstLine="284"/>
        <w:jc w:val="both"/>
        <w:rPr>
          <w:rFonts w:ascii="Times New Roman" w:hAnsi="Times New Roman"/>
          <w:bCs/>
          <w:sz w:val="24"/>
          <w:szCs w:val="24"/>
        </w:rPr>
      </w:pPr>
      <w:r w:rsidRPr="00616B01">
        <w:rPr>
          <w:rFonts w:ascii="Times New Roman" w:hAnsi="Times New Roman"/>
          <w:bCs/>
          <w:sz w:val="24"/>
          <w:szCs w:val="24"/>
        </w:rPr>
        <w:t>Предполагаемое  образование  отходов  от  жизнедеятельности персонала, в том числе от системы освещения и уборки территории, за отчетный год приведено в табл.</w:t>
      </w:r>
      <w:r w:rsidR="0026485F" w:rsidRPr="00616B01">
        <w:rPr>
          <w:rFonts w:ascii="Times New Roman" w:hAnsi="Times New Roman"/>
          <w:bCs/>
          <w:sz w:val="24"/>
          <w:szCs w:val="24"/>
        </w:rPr>
        <w:t xml:space="preserve"> </w:t>
      </w:r>
      <w:r w:rsidRPr="00616B01">
        <w:rPr>
          <w:rFonts w:ascii="Times New Roman" w:hAnsi="Times New Roman"/>
          <w:bCs/>
          <w:sz w:val="24"/>
          <w:szCs w:val="24"/>
        </w:rPr>
        <w:t>9. При этом в системе освещения образуется чрезвычайн</w:t>
      </w:r>
      <w:r w:rsidR="00A26E53" w:rsidRPr="00616B01">
        <w:rPr>
          <w:rFonts w:ascii="Times New Roman" w:hAnsi="Times New Roman"/>
          <w:bCs/>
          <w:sz w:val="24"/>
          <w:szCs w:val="24"/>
        </w:rPr>
        <w:t>о опасный отход – лампы ртутные.</w:t>
      </w:r>
    </w:p>
    <w:p w:rsidR="00D260C9" w:rsidRPr="00616B01" w:rsidRDefault="00D260C9" w:rsidP="00616B01">
      <w:pPr>
        <w:tabs>
          <w:tab w:val="left" w:pos="1701"/>
          <w:tab w:val="center" w:pos="4677"/>
          <w:tab w:val="right" w:pos="9354"/>
        </w:tabs>
        <w:spacing w:line="240" w:lineRule="auto"/>
        <w:jc w:val="both"/>
        <w:rPr>
          <w:rFonts w:ascii="Times New Roman" w:hAnsi="Times New Roman"/>
          <w:bCs/>
          <w:i/>
          <w:sz w:val="24"/>
          <w:szCs w:val="24"/>
        </w:rPr>
      </w:pPr>
      <w:r w:rsidRPr="00616B01">
        <w:rPr>
          <w:rFonts w:ascii="Times New Roman" w:hAnsi="Times New Roman"/>
          <w:bCs/>
          <w:i/>
          <w:sz w:val="24"/>
          <w:szCs w:val="24"/>
        </w:rPr>
        <w:t>Таблица 9</w:t>
      </w:r>
    </w:p>
    <w:tbl>
      <w:tblPr>
        <w:tblW w:w="10065" w:type="dxa"/>
        <w:tblInd w:w="8" w:type="dxa"/>
        <w:tblLayout w:type="fixed"/>
        <w:tblCellMar>
          <w:left w:w="0" w:type="dxa"/>
          <w:right w:w="0" w:type="dxa"/>
        </w:tblCellMar>
        <w:tblLook w:val="04A0" w:firstRow="1" w:lastRow="0" w:firstColumn="1" w:lastColumn="0" w:noHBand="0" w:noVBand="1"/>
      </w:tblPr>
      <w:tblGrid>
        <w:gridCol w:w="396"/>
        <w:gridCol w:w="2267"/>
        <w:gridCol w:w="1133"/>
        <w:gridCol w:w="396"/>
        <w:gridCol w:w="2267"/>
        <w:gridCol w:w="1133"/>
        <w:gridCol w:w="1133"/>
        <w:gridCol w:w="1340"/>
      </w:tblGrid>
      <w:tr w:rsidR="00D260C9" w:rsidRPr="00616B01" w:rsidTr="00616B01">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п</w:t>
            </w:r>
            <w:proofErr w:type="gramEnd"/>
            <w:r w:rsidRPr="00616B01">
              <w:rPr>
                <w:rFonts w:ascii="Times New Roman" w:hAnsi="Times New Roman"/>
                <w:b/>
                <w:bCs/>
                <w:sz w:val="24"/>
                <w:szCs w:val="24"/>
              </w:rPr>
              <w:t>/п</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вида отходов</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Код по ФККО</w:t>
            </w:r>
          </w:p>
        </w:tc>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Кл</w:t>
            </w:r>
            <w:proofErr w:type="gramStart"/>
            <w:r w:rsidRPr="00616B01">
              <w:rPr>
                <w:rFonts w:ascii="Times New Roman" w:hAnsi="Times New Roman"/>
                <w:b/>
                <w:bCs/>
                <w:sz w:val="24"/>
                <w:szCs w:val="24"/>
              </w:rPr>
              <w:t>.</w:t>
            </w:r>
            <w:proofErr w:type="gramEnd"/>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о</w:t>
            </w:r>
            <w:proofErr w:type="gramEnd"/>
            <w:r w:rsidRPr="00616B01">
              <w:rPr>
                <w:rFonts w:ascii="Times New Roman" w:hAnsi="Times New Roman"/>
                <w:b/>
                <w:bCs/>
                <w:sz w:val="24"/>
                <w:szCs w:val="24"/>
              </w:rPr>
              <w:t>п.</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технологического процесса, в результате которого образуются отходы</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Норматив образования отходов, тонн на единицу производимой продукции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Объем ежегодно производимой продукции</w:t>
            </w:r>
          </w:p>
        </w:tc>
        <w:tc>
          <w:tcPr>
            <w:tcW w:w="1340"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Предполагаемое ежегодное образование отходов, тонн в год</w:t>
            </w:r>
          </w:p>
        </w:tc>
        <w:bookmarkStart w:id="0" w:name="_GoBack"/>
        <w:bookmarkEnd w:id="0"/>
      </w:tr>
      <w:tr w:rsidR="00D260C9" w:rsidRPr="00616B01" w:rsidTr="00616B01">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2</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3</w:t>
            </w:r>
          </w:p>
        </w:tc>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4</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5</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6</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7</w:t>
            </w:r>
          </w:p>
        </w:tc>
        <w:tc>
          <w:tcPr>
            <w:tcW w:w="1340"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8</w:t>
            </w:r>
          </w:p>
        </w:tc>
      </w:tr>
      <w:tr w:rsidR="00841E71" w:rsidRPr="00616B01" w:rsidTr="00616B01">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1.</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лампы ртутные, ртутно-кварцевые, люминесцентные, утратившие потребительские </w:t>
            </w:r>
            <w:r w:rsidRPr="00616B01">
              <w:rPr>
                <w:rFonts w:ascii="Times New Roman" w:hAnsi="Times New Roman"/>
                <w:sz w:val="24"/>
                <w:szCs w:val="24"/>
              </w:rPr>
              <w:lastRenderedPageBreak/>
              <w:t>свойства</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lastRenderedPageBreak/>
              <w:t>47110101521</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1</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50т                                                                                                                                                                                                                                                       </w:t>
            </w:r>
          </w:p>
        </w:tc>
        <w:tc>
          <w:tcPr>
            <w:tcW w:w="1340"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         0.006</w:t>
            </w:r>
          </w:p>
        </w:tc>
      </w:tr>
      <w:tr w:rsidR="00841E71" w:rsidRPr="00616B01" w:rsidTr="00616B01">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lastRenderedPageBreak/>
              <w:t>2.</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proofErr w:type="gramStart"/>
            <w:r w:rsidRPr="00616B01">
              <w:rPr>
                <w:rFonts w:ascii="Times New Roman" w:hAnsi="Times New Roman"/>
                <w:sz w:val="24"/>
                <w:szCs w:val="24"/>
              </w:rPr>
              <w:t>спецодежда из хлопчатобумажного и смешанных волокон, утратившая потребительские свойства, незагрязненная</w:t>
            </w:r>
            <w:proofErr w:type="gramEnd"/>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40211001624</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4</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50т                                                                                                                                                                                                                                                       </w:t>
            </w:r>
          </w:p>
        </w:tc>
        <w:tc>
          <w:tcPr>
            <w:tcW w:w="1340"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         0.075</w:t>
            </w:r>
          </w:p>
        </w:tc>
      </w:tr>
      <w:tr w:rsidR="00841E71" w:rsidRPr="00616B01" w:rsidTr="00616B01">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3.</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обувь кожаная рабочая, утратившая потребительские свойства</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40310100524</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4</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50т                                                                                                                                                                                                                                                       </w:t>
            </w:r>
          </w:p>
        </w:tc>
        <w:tc>
          <w:tcPr>
            <w:tcW w:w="1340"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       375.000</w:t>
            </w:r>
          </w:p>
        </w:tc>
      </w:tr>
      <w:tr w:rsidR="00841E71" w:rsidRPr="00616B01" w:rsidTr="00616B01">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4.</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мусор и смет производственных помещений малоопасный</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73321001724</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4</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50т                                                                                                                                                                                                                                                       </w:t>
            </w:r>
          </w:p>
        </w:tc>
        <w:tc>
          <w:tcPr>
            <w:tcW w:w="1340"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         1.050</w:t>
            </w:r>
          </w:p>
        </w:tc>
      </w:tr>
      <w:tr w:rsidR="00841E71" w:rsidRPr="00616B01" w:rsidTr="00616B01">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5.</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бой стекла</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34190101205</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5</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По факту</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50т                                                                                                                                                                                                                                                       </w:t>
            </w:r>
          </w:p>
        </w:tc>
        <w:tc>
          <w:tcPr>
            <w:tcW w:w="1340"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         0.030</w:t>
            </w:r>
          </w:p>
        </w:tc>
      </w:tr>
      <w:tr w:rsidR="00841E71" w:rsidRPr="00616B01" w:rsidTr="00616B01">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6.</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отходы изолированных проводов и кабелей</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48230201525</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5</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50т                                                                                                                                                                                                                                                       </w:t>
            </w:r>
          </w:p>
        </w:tc>
        <w:tc>
          <w:tcPr>
            <w:tcW w:w="1340"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         0.040</w:t>
            </w:r>
          </w:p>
        </w:tc>
      </w:tr>
      <w:tr w:rsidR="00841E71" w:rsidRPr="00616B01" w:rsidTr="00616B01">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7.</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смет с территории предприятия практически </w:t>
            </w:r>
            <w:proofErr w:type="gramStart"/>
            <w:r w:rsidRPr="00616B01">
              <w:rPr>
                <w:rFonts w:ascii="Times New Roman" w:hAnsi="Times New Roman"/>
                <w:sz w:val="24"/>
                <w:szCs w:val="24"/>
              </w:rPr>
              <w:t>неопасный</w:t>
            </w:r>
            <w:proofErr w:type="gramEnd"/>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73339002715</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5</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50т                                                                                                                                                                                                                                                       </w:t>
            </w:r>
          </w:p>
        </w:tc>
        <w:tc>
          <w:tcPr>
            <w:tcW w:w="1340"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         0.070</w:t>
            </w:r>
          </w:p>
        </w:tc>
      </w:tr>
      <w:tr w:rsidR="00841E71" w:rsidRPr="00616B01" w:rsidTr="00616B01">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8.</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Мусор от бытовых помещений организаций крупногабаритный</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9120050001005</w:t>
            </w:r>
          </w:p>
        </w:tc>
        <w:tc>
          <w:tcPr>
            <w:tcW w:w="396"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5</w:t>
            </w:r>
          </w:p>
        </w:tc>
        <w:tc>
          <w:tcPr>
            <w:tcW w:w="2267"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Жизнедеятельность сотрудников</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jc w:val="both"/>
              <w:rPr>
                <w:sz w:val="24"/>
                <w:szCs w:val="24"/>
              </w:rPr>
            </w:pPr>
            <w:r w:rsidRPr="00616B01">
              <w:rPr>
                <w:rFonts w:ascii="Times New Roman" w:hAnsi="Times New Roman"/>
                <w:bCs/>
                <w:sz w:val="24"/>
                <w:szCs w:val="24"/>
              </w:rPr>
              <w:t>т/год</w:t>
            </w:r>
          </w:p>
        </w:tc>
        <w:tc>
          <w:tcPr>
            <w:tcW w:w="1133"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50т                                                                                                                                                                                                                                                       </w:t>
            </w:r>
          </w:p>
        </w:tc>
        <w:tc>
          <w:tcPr>
            <w:tcW w:w="1340" w:type="dxa"/>
            <w:tcBorders>
              <w:top w:val="single" w:sz="6" w:space="0" w:color="auto"/>
              <w:left w:val="single" w:sz="6" w:space="0" w:color="auto"/>
              <w:bottom w:val="single" w:sz="6" w:space="0" w:color="auto"/>
              <w:right w:val="single" w:sz="6" w:space="0" w:color="auto"/>
            </w:tcBorders>
            <w:hideMark/>
          </w:tcPr>
          <w:p w:rsidR="00841E71" w:rsidRPr="00616B01" w:rsidRDefault="00841E71"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 xml:space="preserve">         0.050</w:t>
            </w:r>
          </w:p>
        </w:tc>
      </w:tr>
    </w:tbl>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p>
    <w:p w:rsidR="00841E71"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Предполагаемое  суммарное  ежегодное  образование  отходов в тоннах за год, их классы опасности для ОС и коды по ФККО приведены в табл.10.</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bCs/>
          <w:i/>
          <w:sz w:val="24"/>
          <w:szCs w:val="24"/>
        </w:rPr>
      </w:pPr>
      <w:r w:rsidRPr="00616B01">
        <w:rPr>
          <w:rFonts w:ascii="Times New Roman" w:hAnsi="Times New Roman"/>
          <w:bCs/>
          <w:i/>
          <w:sz w:val="24"/>
          <w:szCs w:val="24"/>
        </w:rPr>
        <w:t>Таблица 10</w:t>
      </w:r>
      <w:r w:rsidRPr="00616B01">
        <w:rPr>
          <w:rFonts w:ascii="Times New Roman" w:hAnsi="Times New Roman"/>
          <w:b/>
          <w:bCs/>
          <w:sz w:val="24"/>
          <w:szCs w:val="24"/>
        </w:rPr>
        <w:t xml:space="preserve"> </w:t>
      </w:r>
    </w:p>
    <w:tbl>
      <w:tblPr>
        <w:tblW w:w="9684" w:type="dxa"/>
        <w:tblInd w:w="8" w:type="dxa"/>
        <w:tblLayout w:type="fixed"/>
        <w:tblCellMar>
          <w:left w:w="0" w:type="dxa"/>
          <w:right w:w="0" w:type="dxa"/>
        </w:tblCellMar>
        <w:tblLook w:val="04A0" w:firstRow="1" w:lastRow="0" w:firstColumn="1" w:lastColumn="0" w:noHBand="0" w:noVBand="1"/>
      </w:tblPr>
      <w:tblGrid>
        <w:gridCol w:w="487"/>
        <w:gridCol w:w="5575"/>
        <w:gridCol w:w="1393"/>
        <w:gridCol w:w="487"/>
        <w:gridCol w:w="1742"/>
      </w:tblGrid>
      <w:tr w:rsidR="00D260C9" w:rsidRPr="00616B01" w:rsidTr="00C0765A">
        <w:trPr>
          <w:trHeight w:val="94"/>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п</w:t>
            </w:r>
            <w:proofErr w:type="gramEnd"/>
            <w:r w:rsidRPr="00616B01">
              <w:rPr>
                <w:rFonts w:ascii="Times New Roman" w:hAnsi="Times New Roman"/>
                <w:b/>
                <w:bCs/>
                <w:sz w:val="24"/>
                <w:szCs w:val="24"/>
              </w:rPr>
              <w:t>/п</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вида отходов</w:t>
            </w:r>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Код по ФККО</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Кл</w:t>
            </w:r>
            <w:proofErr w:type="gramStart"/>
            <w:r w:rsidRPr="00616B01">
              <w:rPr>
                <w:rFonts w:ascii="Times New Roman" w:hAnsi="Times New Roman"/>
                <w:b/>
                <w:bCs/>
                <w:sz w:val="24"/>
                <w:szCs w:val="24"/>
              </w:rPr>
              <w:t>.</w:t>
            </w:r>
            <w:proofErr w:type="gramEnd"/>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о</w:t>
            </w:r>
            <w:proofErr w:type="gramEnd"/>
            <w:r w:rsidRPr="00616B01">
              <w:rPr>
                <w:rFonts w:ascii="Times New Roman" w:hAnsi="Times New Roman"/>
                <w:b/>
                <w:bCs/>
                <w:sz w:val="24"/>
                <w:szCs w:val="24"/>
              </w:rPr>
              <w:t>п.</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Предполагаемое ежегодное образование отходов, тонн в год</w:t>
            </w:r>
          </w:p>
        </w:tc>
      </w:tr>
      <w:tr w:rsidR="00D260C9" w:rsidRPr="00616B01" w:rsidTr="00C0765A">
        <w:trPr>
          <w:trHeight w:val="94"/>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2</w:t>
            </w:r>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3</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4</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5</w:t>
            </w:r>
          </w:p>
        </w:tc>
      </w:tr>
      <w:tr w:rsidR="00D260C9" w:rsidRPr="00616B01" w:rsidTr="00C0765A">
        <w:trPr>
          <w:trHeight w:val="94"/>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лампы ртутные, ртутно-кварцевые, люминесцентные, утратившие потребительские свойства</w:t>
            </w:r>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47110101521</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1</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0.006</w:t>
            </w:r>
          </w:p>
        </w:tc>
      </w:tr>
      <w:tr w:rsidR="00380FFD" w:rsidRPr="00616B01" w:rsidTr="00C0765A">
        <w:trPr>
          <w:trHeight w:val="542"/>
        </w:trPr>
        <w:tc>
          <w:tcPr>
            <w:tcW w:w="487" w:type="dxa"/>
            <w:tcBorders>
              <w:top w:val="single" w:sz="6" w:space="0" w:color="auto"/>
              <w:left w:val="single" w:sz="6" w:space="0" w:color="auto"/>
              <w:bottom w:val="single" w:sz="6" w:space="0" w:color="auto"/>
              <w:right w:val="single" w:sz="6" w:space="0" w:color="auto"/>
            </w:tcBorders>
            <w:hideMark/>
          </w:tcPr>
          <w:p w:rsidR="00380FFD" w:rsidRPr="00616B01" w:rsidRDefault="00380FFD"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lastRenderedPageBreak/>
              <w:t>4.</w:t>
            </w:r>
          </w:p>
        </w:tc>
        <w:tc>
          <w:tcPr>
            <w:tcW w:w="5575" w:type="dxa"/>
            <w:tcBorders>
              <w:top w:val="single" w:sz="6" w:space="0" w:color="auto"/>
              <w:left w:val="single" w:sz="6" w:space="0" w:color="auto"/>
              <w:bottom w:val="single" w:sz="6" w:space="0" w:color="auto"/>
              <w:right w:val="single" w:sz="6" w:space="0" w:color="auto"/>
            </w:tcBorders>
            <w:hideMark/>
          </w:tcPr>
          <w:p w:rsidR="00380FFD" w:rsidRPr="00616B01" w:rsidRDefault="00380FFD" w:rsidP="00616B01">
            <w:pPr>
              <w:jc w:val="both"/>
              <w:rPr>
                <w:sz w:val="24"/>
                <w:szCs w:val="24"/>
              </w:rPr>
            </w:pPr>
            <w:r w:rsidRPr="00616B01">
              <w:rPr>
                <w:rFonts w:ascii="Times New Roman" w:hAnsi="Times New Roman"/>
                <w:bCs/>
                <w:sz w:val="24"/>
                <w:szCs w:val="24"/>
              </w:rPr>
              <w:t>пыль газоочистки металла незагрязненная</w:t>
            </w:r>
          </w:p>
        </w:tc>
        <w:tc>
          <w:tcPr>
            <w:tcW w:w="1393" w:type="dxa"/>
            <w:tcBorders>
              <w:top w:val="single" w:sz="6" w:space="0" w:color="auto"/>
              <w:left w:val="single" w:sz="6" w:space="0" w:color="auto"/>
              <w:bottom w:val="single" w:sz="6" w:space="0" w:color="auto"/>
              <w:right w:val="single" w:sz="6" w:space="0" w:color="auto"/>
            </w:tcBorders>
            <w:hideMark/>
          </w:tcPr>
          <w:p w:rsidR="00380FFD" w:rsidRPr="00616B01" w:rsidRDefault="00380FFD" w:rsidP="00616B01">
            <w:pPr>
              <w:jc w:val="both"/>
              <w:rPr>
                <w:sz w:val="24"/>
                <w:szCs w:val="24"/>
              </w:rPr>
            </w:pPr>
            <w:r w:rsidRPr="00616B01">
              <w:rPr>
                <w:rFonts w:ascii="Times New Roman" w:hAnsi="Times New Roman"/>
                <w:bCs/>
                <w:sz w:val="24"/>
                <w:szCs w:val="24"/>
              </w:rPr>
              <w:t>36123101424</w:t>
            </w:r>
          </w:p>
        </w:tc>
        <w:tc>
          <w:tcPr>
            <w:tcW w:w="487" w:type="dxa"/>
            <w:tcBorders>
              <w:top w:val="single" w:sz="6" w:space="0" w:color="auto"/>
              <w:left w:val="single" w:sz="6" w:space="0" w:color="auto"/>
              <w:bottom w:val="single" w:sz="6" w:space="0" w:color="auto"/>
              <w:right w:val="single" w:sz="6" w:space="0" w:color="auto"/>
            </w:tcBorders>
            <w:hideMark/>
          </w:tcPr>
          <w:p w:rsidR="00380FFD" w:rsidRPr="00616B01" w:rsidRDefault="00380FFD"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w:t>
            </w:r>
          </w:p>
        </w:tc>
        <w:tc>
          <w:tcPr>
            <w:tcW w:w="1742" w:type="dxa"/>
            <w:tcBorders>
              <w:top w:val="single" w:sz="6" w:space="0" w:color="auto"/>
              <w:left w:val="single" w:sz="6" w:space="0" w:color="auto"/>
              <w:bottom w:val="single" w:sz="6" w:space="0" w:color="auto"/>
              <w:right w:val="single" w:sz="6" w:space="0" w:color="auto"/>
            </w:tcBorders>
            <w:hideMark/>
          </w:tcPr>
          <w:p w:rsidR="00380FFD" w:rsidRPr="00616B01" w:rsidRDefault="00380FFD"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120.000</w:t>
            </w:r>
          </w:p>
        </w:tc>
      </w:tr>
      <w:tr w:rsidR="00D260C9" w:rsidRPr="00616B01" w:rsidTr="00C0765A">
        <w:trPr>
          <w:trHeight w:val="542"/>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6.</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proofErr w:type="gramStart"/>
            <w:r w:rsidRPr="00616B01">
              <w:rPr>
                <w:rFonts w:ascii="Times New Roman" w:hAnsi="Times New Roman"/>
                <w:bCs/>
                <w:sz w:val="24"/>
                <w:szCs w:val="24"/>
              </w:rPr>
              <w:t>спецодежда из хлопчатобумажного и смешанных волокон, утратившая потребительские свойства, незагрязненная</w:t>
            </w:r>
            <w:proofErr w:type="gramEnd"/>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40211001624</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0.075</w:t>
            </w:r>
          </w:p>
        </w:tc>
      </w:tr>
      <w:tr w:rsidR="00D260C9" w:rsidRPr="00616B01" w:rsidTr="00C0765A">
        <w:trPr>
          <w:trHeight w:val="750"/>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7.</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обувь кожаная рабочая, утратившая потребительские свойства</w:t>
            </w:r>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40310100524</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375.000</w:t>
            </w:r>
          </w:p>
        </w:tc>
      </w:tr>
      <w:tr w:rsidR="00D260C9" w:rsidRPr="00616B01" w:rsidTr="00C0765A">
        <w:trPr>
          <w:trHeight w:val="759"/>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8.</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ткань фильтровальная из полимерных волокон при очистке воздуха отработанная</w:t>
            </w:r>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44322101624</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1.000</w:t>
            </w:r>
          </w:p>
        </w:tc>
      </w:tr>
      <w:tr w:rsidR="00D260C9" w:rsidRPr="00616B01" w:rsidTr="00C0765A">
        <w:trPr>
          <w:trHeight w:val="750"/>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9.</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мусор и смет производственных помещений малоопасный</w:t>
            </w:r>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73321001724</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1.050</w:t>
            </w:r>
          </w:p>
        </w:tc>
      </w:tr>
      <w:tr w:rsidR="00D260C9" w:rsidRPr="00616B01" w:rsidTr="00C0765A">
        <w:trPr>
          <w:trHeight w:val="551"/>
        </w:trPr>
        <w:tc>
          <w:tcPr>
            <w:tcW w:w="487" w:type="dxa"/>
            <w:tcBorders>
              <w:top w:val="single" w:sz="6" w:space="0" w:color="auto"/>
              <w:left w:val="single" w:sz="6" w:space="0" w:color="auto"/>
              <w:bottom w:val="single" w:sz="4"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11.</w:t>
            </w:r>
          </w:p>
        </w:tc>
        <w:tc>
          <w:tcPr>
            <w:tcW w:w="5575" w:type="dxa"/>
            <w:tcBorders>
              <w:top w:val="single" w:sz="6" w:space="0" w:color="auto"/>
              <w:left w:val="single" w:sz="6" w:space="0" w:color="auto"/>
              <w:bottom w:val="single" w:sz="4"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бой стекла</w:t>
            </w:r>
          </w:p>
        </w:tc>
        <w:tc>
          <w:tcPr>
            <w:tcW w:w="1393" w:type="dxa"/>
            <w:tcBorders>
              <w:top w:val="single" w:sz="6" w:space="0" w:color="auto"/>
              <w:left w:val="single" w:sz="6" w:space="0" w:color="auto"/>
              <w:bottom w:val="single" w:sz="4"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34190101205</w:t>
            </w:r>
          </w:p>
        </w:tc>
        <w:tc>
          <w:tcPr>
            <w:tcW w:w="487" w:type="dxa"/>
            <w:tcBorders>
              <w:top w:val="single" w:sz="6" w:space="0" w:color="auto"/>
              <w:left w:val="single" w:sz="6" w:space="0" w:color="auto"/>
              <w:bottom w:val="single" w:sz="4"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5</w:t>
            </w:r>
          </w:p>
        </w:tc>
        <w:tc>
          <w:tcPr>
            <w:tcW w:w="1742" w:type="dxa"/>
            <w:tcBorders>
              <w:top w:val="single" w:sz="6" w:space="0" w:color="auto"/>
              <w:left w:val="single" w:sz="6" w:space="0" w:color="auto"/>
              <w:bottom w:val="single" w:sz="4"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0.030</w:t>
            </w:r>
          </w:p>
        </w:tc>
      </w:tr>
      <w:tr w:rsidR="00D260C9" w:rsidRPr="00616B01" w:rsidTr="00C0765A">
        <w:trPr>
          <w:trHeight w:val="551"/>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13.</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лом и отходы</w:t>
            </w:r>
            <w:r w:rsidR="003A218D" w:rsidRPr="00616B01">
              <w:rPr>
                <w:rFonts w:ascii="Times New Roman" w:hAnsi="Times New Roman"/>
                <w:bCs/>
                <w:sz w:val="24"/>
                <w:szCs w:val="24"/>
              </w:rPr>
              <w:t xml:space="preserve"> стальных изделий несортированные</w:t>
            </w:r>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46120001515</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5</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45.000</w:t>
            </w:r>
          </w:p>
        </w:tc>
      </w:tr>
      <w:tr w:rsidR="00D260C9" w:rsidRPr="00616B01" w:rsidTr="00C0765A">
        <w:trPr>
          <w:trHeight w:val="542"/>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14.</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отходы изолированных проводов и кабелей</w:t>
            </w:r>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48230201525</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5</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0.040</w:t>
            </w:r>
          </w:p>
        </w:tc>
      </w:tr>
      <w:tr w:rsidR="00D260C9" w:rsidRPr="00616B01" w:rsidTr="00C0765A">
        <w:trPr>
          <w:trHeight w:val="542"/>
        </w:trPr>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15.</w:t>
            </w:r>
          </w:p>
        </w:tc>
        <w:tc>
          <w:tcPr>
            <w:tcW w:w="5575"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смет с территории предприятия практически </w:t>
            </w:r>
            <w:proofErr w:type="gramStart"/>
            <w:r w:rsidRPr="00616B01">
              <w:rPr>
                <w:rFonts w:ascii="Times New Roman" w:hAnsi="Times New Roman"/>
                <w:bCs/>
                <w:sz w:val="24"/>
                <w:szCs w:val="24"/>
              </w:rPr>
              <w:t>неопасный</w:t>
            </w:r>
            <w:proofErr w:type="gramEnd"/>
          </w:p>
        </w:tc>
        <w:tc>
          <w:tcPr>
            <w:tcW w:w="139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73339002715</w:t>
            </w:r>
          </w:p>
        </w:tc>
        <w:tc>
          <w:tcPr>
            <w:tcW w:w="48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5</w:t>
            </w:r>
          </w:p>
        </w:tc>
        <w:tc>
          <w:tcPr>
            <w:tcW w:w="1742"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0.070</w:t>
            </w:r>
          </w:p>
        </w:tc>
      </w:tr>
    </w:tbl>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D547F4" w:rsidRPr="00616B01" w:rsidRDefault="00D547F4" w:rsidP="00616B01">
      <w:pPr>
        <w:tabs>
          <w:tab w:val="left" w:pos="1701"/>
          <w:tab w:val="center" w:pos="4677"/>
          <w:tab w:val="right" w:pos="9354"/>
        </w:tabs>
        <w:spacing w:line="240" w:lineRule="auto"/>
        <w:jc w:val="both"/>
        <w:rPr>
          <w:rFonts w:ascii="Times New Roman" w:hAnsi="Times New Roman"/>
          <w:b/>
          <w:sz w:val="24"/>
          <w:szCs w:val="24"/>
        </w:rPr>
      </w:pPr>
    </w:p>
    <w:p w:rsidR="00D547F4" w:rsidRPr="00616B01" w:rsidRDefault="00D547F4" w:rsidP="00616B01">
      <w:pPr>
        <w:tabs>
          <w:tab w:val="left" w:pos="1701"/>
          <w:tab w:val="center" w:pos="4677"/>
          <w:tab w:val="right" w:pos="9354"/>
        </w:tabs>
        <w:spacing w:line="240" w:lineRule="auto"/>
        <w:jc w:val="both"/>
        <w:rPr>
          <w:rFonts w:ascii="Times New Roman" w:hAnsi="Times New Roman"/>
          <w:b/>
          <w:sz w:val="24"/>
          <w:szCs w:val="24"/>
        </w:rPr>
      </w:pPr>
    </w:p>
    <w:p w:rsidR="00D547F4" w:rsidRPr="00616B01" w:rsidRDefault="00D547F4" w:rsidP="00616B01">
      <w:pPr>
        <w:tabs>
          <w:tab w:val="left" w:pos="1701"/>
          <w:tab w:val="center" w:pos="4677"/>
          <w:tab w:val="right" w:pos="9354"/>
        </w:tabs>
        <w:spacing w:line="240" w:lineRule="auto"/>
        <w:jc w:val="both"/>
        <w:rPr>
          <w:rFonts w:ascii="Times New Roman" w:hAnsi="Times New Roman"/>
          <w:b/>
          <w:sz w:val="24"/>
          <w:szCs w:val="24"/>
        </w:rPr>
      </w:pPr>
    </w:p>
    <w:p w:rsidR="00D547F4" w:rsidRPr="00616B01" w:rsidRDefault="00D547F4" w:rsidP="00616B01">
      <w:pPr>
        <w:tabs>
          <w:tab w:val="left" w:pos="1701"/>
          <w:tab w:val="center" w:pos="4677"/>
          <w:tab w:val="right" w:pos="9354"/>
        </w:tabs>
        <w:spacing w:line="240" w:lineRule="auto"/>
        <w:jc w:val="both"/>
        <w:rPr>
          <w:rFonts w:ascii="Times New Roman" w:hAnsi="Times New Roman"/>
          <w:b/>
          <w:sz w:val="24"/>
          <w:szCs w:val="24"/>
        </w:rPr>
      </w:pPr>
    </w:p>
    <w:p w:rsidR="00D547F4" w:rsidRPr="00616B01" w:rsidRDefault="00D547F4" w:rsidP="00616B01">
      <w:pPr>
        <w:tabs>
          <w:tab w:val="left" w:pos="1701"/>
          <w:tab w:val="center" w:pos="4677"/>
          <w:tab w:val="right" w:pos="9354"/>
        </w:tabs>
        <w:spacing w:line="240" w:lineRule="auto"/>
        <w:jc w:val="both"/>
        <w:rPr>
          <w:rFonts w:ascii="Times New Roman" w:hAnsi="Times New Roman"/>
          <w:b/>
          <w:sz w:val="24"/>
          <w:szCs w:val="24"/>
        </w:rPr>
      </w:pPr>
    </w:p>
    <w:p w:rsidR="00D547F4" w:rsidRPr="00616B01" w:rsidRDefault="00D547F4" w:rsidP="00616B01">
      <w:pPr>
        <w:tabs>
          <w:tab w:val="left" w:pos="1701"/>
          <w:tab w:val="center" w:pos="4677"/>
          <w:tab w:val="right" w:pos="9354"/>
        </w:tabs>
        <w:spacing w:line="240" w:lineRule="auto"/>
        <w:jc w:val="both"/>
        <w:rPr>
          <w:rFonts w:ascii="Times New Roman" w:hAnsi="Times New Roman"/>
          <w:b/>
          <w:sz w:val="24"/>
          <w:szCs w:val="24"/>
        </w:rPr>
      </w:pPr>
    </w:p>
    <w:p w:rsidR="00D547F4" w:rsidRPr="00616B01" w:rsidRDefault="00D547F4"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942C32" w:rsidRPr="00616B01" w:rsidRDefault="00942C32" w:rsidP="00616B01">
      <w:pPr>
        <w:tabs>
          <w:tab w:val="left" w:pos="1701"/>
          <w:tab w:val="center" w:pos="4677"/>
          <w:tab w:val="right" w:pos="9354"/>
        </w:tabs>
        <w:spacing w:line="240" w:lineRule="auto"/>
        <w:jc w:val="both"/>
        <w:rPr>
          <w:rFonts w:ascii="Times New Roman" w:hAnsi="Times New Roman"/>
          <w:b/>
          <w:sz w:val="24"/>
          <w:szCs w:val="24"/>
        </w:rPr>
      </w:pPr>
    </w:p>
    <w:p w:rsidR="00D547F4" w:rsidRPr="00616B01" w:rsidRDefault="00D547F4" w:rsidP="00616B01">
      <w:pPr>
        <w:tabs>
          <w:tab w:val="left" w:pos="1701"/>
          <w:tab w:val="center" w:pos="4677"/>
          <w:tab w:val="right" w:pos="9354"/>
        </w:tabs>
        <w:spacing w:line="240" w:lineRule="auto"/>
        <w:jc w:val="both"/>
        <w:rPr>
          <w:rFonts w:ascii="Times New Roman" w:hAnsi="Times New Roman"/>
          <w:b/>
          <w:sz w:val="24"/>
          <w:szCs w:val="24"/>
        </w:rPr>
      </w:pPr>
    </w:p>
    <w:p w:rsidR="00A26E53" w:rsidRPr="00616B01" w:rsidRDefault="00A26E53" w:rsidP="00616B01">
      <w:pPr>
        <w:tabs>
          <w:tab w:val="left" w:pos="1701"/>
          <w:tab w:val="center" w:pos="4677"/>
          <w:tab w:val="right" w:pos="9354"/>
        </w:tabs>
        <w:spacing w:line="240" w:lineRule="auto"/>
        <w:jc w:val="both"/>
        <w:rPr>
          <w:rFonts w:ascii="Times New Roman" w:hAnsi="Times New Roman"/>
          <w:b/>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b/>
          <w:sz w:val="24"/>
          <w:szCs w:val="24"/>
        </w:rPr>
      </w:pPr>
      <w:r w:rsidRPr="00616B01">
        <w:rPr>
          <w:rFonts w:ascii="Times New Roman" w:hAnsi="Times New Roman"/>
          <w:b/>
          <w:sz w:val="24"/>
          <w:szCs w:val="24"/>
        </w:rPr>
        <w:t>5 Сведения о местах накопления отходов</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В этом разделе отражены все места накопления и хранения отходов предприятия, описаны все контейнеры и площадки сбора и временного хранения отходов. Сведения о местах накопления отходов приведены в табл. 11.</w:t>
      </w:r>
    </w:p>
    <w:p w:rsidR="00D260C9" w:rsidRPr="00616B01" w:rsidRDefault="00D260C9" w:rsidP="00616B01">
      <w:pPr>
        <w:tabs>
          <w:tab w:val="left" w:pos="1701"/>
          <w:tab w:val="center" w:pos="4677"/>
          <w:tab w:val="right" w:pos="9354"/>
        </w:tabs>
        <w:spacing w:line="240" w:lineRule="auto"/>
        <w:jc w:val="both"/>
        <w:rPr>
          <w:rFonts w:ascii="Times New Roman" w:hAnsi="Times New Roman"/>
          <w:bCs/>
          <w:i/>
          <w:sz w:val="24"/>
          <w:szCs w:val="24"/>
        </w:rPr>
      </w:pPr>
      <w:r w:rsidRPr="00616B01">
        <w:rPr>
          <w:rFonts w:ascii="Times New Roman" w:hAnsi="Times New Roman"/>
          <w:bCs/>
          <w:i/>
          <w:sz w:val="24"/>
          <w:szCs w:val="24"/>
        </w:rPr>
        <w:t>Таблица 11</w:t>
      </w:r>
    </w:p>
    <w:tbl>
      <w:tblPr>
        <w:tblW w:w="10033" w:type="dxa"/>
        <w:tblInd w:w="8" w:type="dxa"/>
        <w:tblBorders>
          <w:top w:val="single" w:sz="4" w:space="0" w:color="auto"/>
        </w:tblBorders>
        <w:tblLayout w:type="fixed"/>
        <w:tblCellMar>
          <w:left w:w="0" w:type="dxa"/>
          <w:right w:w="0" w:type="dxa"/>
        </w:tblCellMar>
        <w:tblLook w:val="04A0" w:firstRow="1" w:lastRow="0" w:firstColumn="1" w:lastColumn="0" w:noHBand="0" w:noVBand="1"/>
      </w:tblPr>
      <w:tblGrid>
        <w:gridCol w:w="396"/>
        <w:gridCol w:w="2834"/>
        <w:gridCol w:w="1133"/>
        <w:gridCol w:w="1133"/>
        <w:gridCol w:w="1133"/>
        <w:gridCol w:w="1133"/>
        <w:gridCol w:w="1133"/>
        <w:gridCol w:w="1138"/>
      </w:tblGrid>
      <w:tr w:rsidR="00D260C9" w:rsidRPr="00616B01" w:rsidTr="004A4D7B">
        <w:trPr>
          <w:tblHeader/>
        </w:trPr>
        <w:tc>
          <w:tcPr>
            <w:tcW w:w="396"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п</w:t>
            </w:r>
            <w:proofErr w:type="gramEnd"/>
            <w:r w:rsidRPr="00616B01">
              <w:rPr>
                <w:rFonts w:ascii="Times New Roman" w:hAnsi="Times New Roman"/>
                <w:b/>
                <w:bCs/>
                <w:sz w:val="24"/>
                <w:szCs w:val="24"/>
              </w:rPr>
              <w:t>/п</w:t>
            </w:r>
          </w:p>
        </w:tc>
        <w:tc>
          <w:tcPr>
            <w:tcW w:w="2834"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и номер по карте-схеме</w:t>
            </w:r>
          </w:p>
        </w:tc>
        <w:tc>
          <w:tcPr>
            <w:tcW w:w="6803" w:type="dxa"/>
            <w:gridSpan w:val="6"/>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Вместимость [</w:t>
            </w:r>
            <w:proofErr w:type="gramStart"/>
            <w:r w:rsidRPr="00616B01">
              <w:rPr>
                <w:rFonts w:ascii="Times New Roman" w:hAnsi="Times New Roman"/>
                <w:b/>
                <w:bCs/>
                <w:sz w:val="24"/>
                <w:szCs w:val="24"/>
              </w:rPr>
              <w:t>т</w:t>
            </w:r>
            <w:proofErr w:type="gramEnd"/>
            <w:r w:rsidRPr="00616B01">
              <w:rPr>
                <w:rFonts w:ascii="Times New Roman" w:hAnsi="Times New Roman"/>
                <w:b/>
                <w:bCs/>
                <w:sz w:val="24"/>
                <w:szCs w:val="24"/>
              </w:rPr>
              <w:t>]</w:t>
            </w:r>
          </w:p>
        </w:tc>
      </w:tr>
      <w:tr w:rsidR="00D260C9" w:rsidRPr="00616B01" w:rsidTr="004A4D7B">
        <w:trPr>
          <w:tblHeader/>
        </w:trPr>
        <w:tc>
          <w:tcPr>
            <w:tcW w:w="396" w:type="dxa"/>
            <w:tcBorders>
              <w:top w:val="nil"/>
              <w:left w:val="single" w:sz="6" w:space="0" w:color="auto"/>
              <w:bottom w:val="nil"/>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p>
        </w:tc>
        <w:tc>
          <w:tcPr>
            <w:tcW w:w="2834" w:type="dxa"/>
            <w:tcBorders>
              <w:top w:val="nil"/>
              <w:left w:val="single" w:sz="6" w:space="0" w:color="auto"/>
              <w:bottom w:val="nil"/>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p>
        </w:tc>
        <w:tc>
          <w:tcPr>
            <w:tcW w:w="1133"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Общая</w:t>
            </w:r>
          </w:p>
        </w:tc>
        <w:tc>
          <w:tcPr>
            <w:tcW w:w="5670" w:type="dxa"/>
            <w:gridSpan w:val="5"/>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Для накопления отходов</w:t>
            </w:r>
          </w:p>
        </w:tc>
      </w:tr>
      <w:tr w:rsidR="00D260C9" w:rsidRPr="00616B01" w:rsidTr="004A4D7B">
        <w:trPr>
          <w:tblHeader/>
        </w:trPr>
        <w:tc>
          <w:tcPr>
            <w:tcW w:w="396" w:type="dxa"/>
            <w:tcBorders>
              <w:top w:val="nil"/>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p>
        </w:tc>
        <w:tc>
          <w:tcPr>
            <w:tcW w:w="2834" w:type="dxa"/>
            <w:tcBorders>
              <w:top w:val="nil"/>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p>
        </w:tc>
        <w:tc>
          <w:tcPr>
            <w:tcW w:w="1133" w:type="dxa"/>
            <w:tcBorders>
              <w:top w:val="nil"/>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I класса опасности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II класса опасности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III класса опасности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IV класса опасности</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V класса опасности</w:t>
            </w:r>
          </w:p>
        </w:tc>
      </w:tr>
      <w:tr w:rsidR="00D260C9" w:rsidRPr="00616B01" w:rsidTr="004A4D7B">
        <w:trPr>
          <w:tblHeader/>
        </w:trPr>
        <w:tc>
          <w:tcPr>
            <w:tcW w:w="396"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w:t>
            </w:r>
          </w:p>
        </w:tc>
        <w:tc>
          <w:tcPr>
            <w:tcW w:w="2834"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2</w:t>
            </w:r>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3</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4</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5</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6</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7</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8</w:t>
            </w:r>
          </w:p>
        </w:tc>
      </w:tr>
      <w:tr w:rsidR="00D260C9" w:rsidRPr="00616B01" w:rsidTr="004A4D7B">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1</w:t>
            </w:r>
          </w:p>
        </w:tc>
        <w:tc>
          <w:tcPr>
            <w:tcW w:w="2834"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[1] - Металлический контейнер для абразивной пыли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10.000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10.000</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r>
      <w:tr w:rsidR="00D260C9" w:rsidRPr="00616B01" w:rsidTr="004A4D7B">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2</w:t>
            </w:r>
          </w:p>
        </w:tc>
        <w:tc>
          <w:tcPr>
            <w:tcW w:w="2834" w:type="dxa"/>
            <w:tcBorders>
              <w:top w:val="single" w:sz="6" w:space="0" w:color="auto"/>
              <w:left w:val="single" w:sz="6" w:space="0" w:color="auto"/>
              <w:bottom w:val="single" w:sz="6" w:space="0" w:color="auto"/>
              <w:right w:val="single" w:sz="6" w:space="0" w:color="auto"/>
            </w:tcBorders>
            <w:hideMark/>
          </w:tcPr>
          <w:p w:rsidR="00D260C9"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[2</w:t>
            </w:r>
            <w:r w:rsidR="00D260C9" w:rsidRPr="00616B01">
              <w:rPr>
                <w:rFonts w:ascii="Times New Roman" w:hAnsi="Times New Roman"/>
                <w:bCs/>
                <w:sz w:val="24"/>
                <w:szCs w:val="24"/>
              </w:rPr>
              <w:t>] - Полиэтиленовый мешок для хранения обуви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0.070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0.070</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r>
      <w:tr w:rsidR="00D260C9" w:rsidRPr="00616B01" w:rsidTr="004A4D7B">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3</w:t>
            </w:r>
          </w:p>
        </w:tc>
        <w:tc>
          <w:tcPr>
            <w:tcW w:w="2834" w:type="dxa"/>
            <w:tcBorders>
              <w:top w:val="single" w:sz="6" w:space="0" w:color="auto"/>
              <w:left w:val="single" w:sz="6" w:space="0" w:color="auto"/>
              <w:bottom w:val="single" w:sz="6" w:space="0" w:color="auto"/>
              <w:right w:val="single" w:sz="6" w:space="0" w:color="auto"/>
            </w:tcBorders>
            <w:hideMark/>
          </w:tcPr>
          <w:p w:rsidR="00D260C9"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[3</w:t>
            </w:r>
            <w:r w:rsidR="00D260C9" w:rsidRPr="00616B01">
              <w:rPr>
                <w:rFonts w:ascii="Times New Roman" w:hAnsi="Times New Roman"/>
                <w:bCs/>
                <w:sz w:val="24"/>
                <w:szCs w:val="24"/>
              </w:rPr>
              <w:t>] - Деревянный ящик для стального лома</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0.040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0.040</w:t>
            </w:r>
          </w:p>
        </w:tc>
      </w:tr>
      <w:tr w:rsidR="00D260C9" w:rsidRPr="00616B01" w:rsidTr="004A4D7B">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w:t>
            </w:r>
          </w:p>
        </w:tc>
        <w:tc>
          <w:tcPr>
            <w:tcW w:w="2834" w:type="dxa"/>
            <w:tcBorders>
              <w:top w:val="single" w:sz="6" w:space="0" w:color="auto"/>
              <w:left w:val="single" w:sz="6" w:space="0" w:color="auto"/>
              <w:bottom w:val="single" w:sz="6" w:space="0" w:color="auto"/>
              <w:right w:val="single" w:sz="6" w:space="0" w:color="auto"/>
            </w:tcBorders>
            <w:hideMark/>
          </w:tcPr>
          <w:p w:rsidR="00D260C9"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[4</w:t>
            </w:r>
            <w:r w:rsidR="00D260C9" w:rsidRPr="00616B01">
              <w:rPr>
                <w:rFonts w:ascii="Times New Roman" w:hAnsi="Times New Roman"/>
                <w:bCs/>
                <w:sz w:val="24"/>
                <w:szCs w:val="24"/>
              </w:rPr>
              <w:t>] - Бак для перегоревших ламп</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0.020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0.020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r>
      <w:tr w:rsidR="00D260C9" w:rsidRPr="00616B01" w:rsidTr="004A4D7B">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5</w:t>
            </w:r>
          </w:p>
        </w:tc>
        <w:tc>
          <w:tcPr>
            <w:tcW w:w="2834" w:type="dxa"/>
            <w:tcBorders>
              <w:top w:val="single" w:sz="6" w:space="0" w:color="auto"/>
              <w:left w:val="single" w:sz="6" w:space="0" w:color="auto"/>
              <w:bottom w:val="single" w:sz="6" w:space="0" w:color="auto"/>
              <w:right w:val="single" w:sz="6" w:space="0" w:color="auto"/>
            </w:tcBorders>
            <w:hideMark/>
          </w:tcPr>
          <w:p w:rsidR="00D260C9"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[5</w:t>
            </w:r>
            <w:r w:rsidR="00D260C9" w:rsidRPr="00616B01">
              <w:rPr>
                <w:rFonts w:ascii="Times New Roman" w:hAnsi="Times New Roman"/>
                <w:bCs/>
                <w:sz w:val="24"/>
                <w:szCs w:val="24"/>
              </w:rPr>
              <w:t>] - Металлический контейнер для ТКО и ТБО</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0.315</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0.125</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0.190</w:t>
            </w:r>
          </w:p>
        </w:tc>
      </w:tr>
      <w:tr w:rsidR="00D260C9" w:rsidRPr="00616B01" w:rsidTr="004A4D7B">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6</w:t>
            </w:r>
          </w:p>
        </w:tc>
        <w:tc>
          <w:tcPr>
            <w:tcW w:w="2834"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w:t>
            </w:r>
            <w:r w:rsidR="004A4D7B" w:rsidRPr="00616B01">
              <w:rPr>
                <w:rFonts w:ascii="Times New Roman" w:hAnsi="Times New Roman"/>
                <w:bCs/>
                <w:sz w:val="24"/>
                <w:szCs w:val="24"/>
              </w:rPr>
              <w:t>6</w:t>
            </w:r>
            <w:r w:rsidRPr="00616B01">
              <w:rPr>
                <w:rFonts w:ascii="Times New Roman" w:hAnsi="Times New Roman"/>
                <w:bCs/>
                <w:sz w:val="24"/>
                <w:szCs w:val="24"/>
              </w:rPr>
              <w:t>] - Емкость для смесей</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17.000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17.000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r>
      <w:tr w:rsidR="00D260C9" w:rsidRPr="00616B01" w:rsidTr="004A4D7B">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7</w:t>
            </w:r>
          </w:p>
        </w:tc>
        <w:tc>
          <w:tcPr>
            <w:tcW w:w="2834" w:type="dxa"/>
            <w:tcBorders>
              <w:top w:val="single" w:sz="6" w:space="0" w:color="auto"/>
              <w:left w:val="single" w:sz="6" w:space="0" w:color="auto"/>
              <w:bottom w:val="single" w:sz="6" w:space="0" w:color="auto"/>
              <w:right w:val="single" w:sz="6" w:space="0" w:color="auto"/>
            </w:tcBorders>
            <w:hideMark/>
          </w:tcPr>
          <w:p w:rsidR="00D260C9"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[7</w:t>
            </w:r>
            <w:r w:rsidR="00D260C9" w:rsidRPr="00616B01">
              <w:rPr>
                <w:rFonts w:ascii="Times New Roman" w:hAnsi="Times New Roman"/>
                <w:bCs/>
                <w:sz w:val="24"/>
                <w:szCs w:val="24"/>
              </w:rPr>
              <w:t xml:space="preserve">] - Деревянный ящик для </w:t>
            </w:r>
            <w:r w:rsidRPr="00616B01">
              <w:rPr>
                <w:rFonts w:ascii="Times New Roman" w:hAnsi="Times New Roman"/>
                <w:bCs/>
                <w:sz w:val="24"/>
                <w:szCs w:val="24"/>
              </w:rPr>
              <w:t>ткани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4.000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4.000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r>
      <w:tr w:rsidR="00D260C9" w:rsidRPr="00616B01" w:rsidTr="004A4D7B">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8</w:t>
            </w:r>
          </w:p>
        </w:tc>
        <w:tc>
          <w:tcPr>
            <w:tcW w:w="2834" w:type="dxa"/>
            <w:tcBorders>
              <w:top w:val="single" w:sz="6" w:space="0" w:color="auto"/>
              <w:left w:val="single" w:sz="6" w:space="0" w:color="auto"/>
              <w:bottom w:val="single" w:sz="6" w:space="0" w:color="auto"/>
              <w:right w:val="single" w:sz="6" w:space="0" w:color="auto"/>
            </w:tcBorders>
            <w:hideMark/>
          </w:tcPr>
          <w:p w:rsidR="00D260C9"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[8</w:t>
            </w:r>
            <w:r w:rsidR="00D260C9" w:rsidRPr="00616B01">
              <w:rPr>
                <w:rFonts w:ascii="Times New Roman" w:hAnsi="Times New Roman"/>
                <w:bCs/>
                <w:sz w:val="24"/>
                <w:szCs w:val="24"/>
              </w:rPr>
              <w:t>] - Деревянный ящик для пыли</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8.000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8.000</w:t>
            </w:r>
          </w:p>
        </w:tc>
        <w:tc>
          <w:tcPr>
            <w:tcW w:w="1138"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r>
      <w:tr w:rsidR="004A4D7B" w:rsidRPr="00616B01" w:rsidTr="004A4D7B">
        <w:tc>
          <w:tcPr>
            <w:tcW w:w="396"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lastRenderedPageBreak/>
              <w:t>9</w:t>
            </w:r>
          </w:p>
        </w:tc>
        <w:tc>
          <w:tcPr>
            <w:tcW w:w="2834"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[9] – Металлический ящик для сорбента</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0.150</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0.000</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0.0150</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8"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r>
      <w:tr w:rsidR="004A4D7B" w:rsidRPr="00616B01" w:rsidTr="004A4D7B">
        <w:trPr>
          <w:trHeight w:val="516"/>
        </w:trPr>
        <w:tc>
          <w:tcPr>
            <w:tcW w:w="396"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10</w:t>
            </w:r>
          </w:p>
        </w:tc>
        <w:tc>
          <w:tcPr>
            <w:tcW w:w="2834"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[10] - Деревянный ящик </w:t>
            </w:r>
            <w:proofErr w:type="gramStart"/>
            <w:r w:rsidRPr="00616B01">
              <w:rPr>
                <w:rFonts w:ascii="Times New Roman" w:hAnsi="Times New Roman"/>
                <w:bCs/>
                <w:sz w:val="24"/>
                <w:szCs w:val="24"/>
              </w:rPr>
              <w:t>для</w:t>
            </w:r>
            <w:proofErr w:type="gramEnd"/>
            <w:r w:rsidRPr="00616B01">
              <w:rPr>
                <w:rFonts w:ascii="Times New Roman" w:hAnsi="Times New Roman"/>
                <w:bCs/>
                <w:sz w:val="24"/>
                <w:szCs w:val="24"/>
              </w:rPr>
              <w:t xml:space="preserve"> смета</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1.090</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0.000</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 xml:space="preserve">         0.000</w:t>
            </w:r>
          </w:p>
        </w:tc>
        <w:tc>
          <w:tcPr>
            <w:tcW w:w="1133"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0.000</w:t>
            </w:r>
          </w:p>
        </w:tc>
        <w:tc>
          <w:tcPr>
            <w:tcW w:w="1138" w:type="dxa"/>
            <w:tcBorders>
              <w:top w:val="single" w:sz="6" w:space="0" w:color="auto"/>
              <w:left w:val="single" w:sz="6" w:space="0" w:color="auto"/>
              <w:bottom w:val="single" w:sz="6" w:space="0" w:color="auto"/>
              <w:right w:val="single" w:sz="6" w:space="0" w:color="auto"/>
            </w:tcBorders>
            <w:hideMark/>
          </w:tcPr>
          <w:p w:rsidR="004A4D7B" w:rsidRPr="00616B01" w:rsidRDefault="004A4D7B" w:rsidP="00616B01">
            <w:pPr>
              <w:tabs>
                <w:tab w:val="left" w:pos="1701"/>
                <w:tab w:val="center" w:pos="4677"/>
                <w:tab w:val="right" w:pos="9354"/>
              </w:tabs>
              <w:spacing w:line="240" w:lineRule="auto"/>
              <w:jc w:val="both"/>
              <w:rPr>
                <w:rFonts w:ascii="Times New Roman" w:hAnsi="Times New Roman"/>
                <w:bCs/>
                <w:sz w:val="24"/>
                <w:szCs w:val="24"/>
              </w:rPr>
            </w:pPr>
            <w:r w:rsidRPr="00616B01">
              <w:rPr>
                <w:rFonts w:ascii="Times New Roman" w:hAnsi="Times New Roman"/>
                <w:bCs/>
                <w:sz w:val="24"/>
                <w:szCs w:val="24"/>
              </w:rPr>
              <w:t>1.090</w:t>
            </w:r>
          </w:p>
        </w:tc>
      </w:tr>
    </w:tbl>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4A4D7B" w:rsidRPr="00616B01" w:rsidRDefault="004A4D7B" w:rsidP="00616B01">
      <w:pPr>
        <w:tabs>
          <w:tab w:val="left" w:pos="1701"/>
          <w:tab w:val="center" w:pos="4677"/>
          <w:tab w:val="right" w:pos="9354"/>
        </w:tabs>
        <w:spacing w:line="240" w:lineRule="auto"/>
        <w:ind w:firstLine="284"/>
        <w:jc w:val="both"/>
        <w:rPr>
          <w:rFonts w:ascii="Times New Roman" w:hAnsi="Times New Roman"/>
          <w:sz w:val="24"/>
          <w:szCs w:val="24"/>
        </w:rPr>
      </w:pPr>
    </w:p>
    <w:p w:rsidR="004A4D7B" w:rsidRPr="00616B01" w:rsidRDefault="004A4D7B" w:rsidP="00616B01">
      <w:pPr>
        <w:tabs>
          <w:tab w:val="left" w:pos="1701"/>
          <w:tab w:val="center" w:pos="4677"/>
          <w:tab w:val="right" w:pos="9354"/>
        </w:tabs>
        <w:spacing w:line="240" w:lineRule="auto"/>
        <w:ind w:firstLine="284"/>
        <w:jc w:val="both"/>
        <w:rPr>
          <w:rFonts w:ascii="Times New Roman" w:hAnsi="Times New Roman"/>
          <w:sz w:val="24"/>
          <w:szCs w:val="24"/>
        </w:rPr>
      </w:pPr>
    </w:p>
    <w:p w:rsidR="004A4D7B" w:rsidRPr="00616B01" w:rsidRDefault="004A4D7B" w:rsidP="00616B01">
      <w:pPr>
        <w:tabs>
          <w:tab w:val="left" w:pos="1701"/>
          <w:tab w:val="center" w:pos="4677"/>
          <w:tab w:val="right" w:pos="9354"/>
        </w:tabs>
        <w:spacing w:line="240" w:lineRule="auto"/>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В металлических контейнерах для лома абразивной пыли хранится пыль абразивно-металлическая и пыль металлическая. Такие ящики имеют площадь 4 м</w:t>
      </w:r>
      <w:proofErr w:type="gramStart"/>
      <w:r w:rsidRPr="00616B01">
        <w:rPr>
          <w:rFonts w:ascii="Times New Roman" w:hAnsi="Times New Roman"/>
          <w:sz w:val="24"/>
          <w:szCs w:val="24"/>
          <w:vertAlign w:val="superscript"/>
        </w:rPr>
        <w:t>2</w:t>
      </w:r>
      <w:proofErr w:type="gramEnd"/>
      <w:r w:rsidRPr="00616B01">
        <w:rPr>
          <w:rFonts w:ascii="Times New Roman" w:hAnsi="Times New Roman"/>
          <w:sz w:val="24"/>
          <w:szCs w:val="24"/>
        </w:rPr>
        <w:t xml:space="preserve"> и вмещают до 10 м</w:t>
      </w:r>
      <w:r w:rsidRPr="00616B01">
        <w:rPr>
          <w:rFonts w:ascii="Times New Roman" w:hAnsi="Times New Roman"/>
          <w:sz w:val="24"/>
          <w:szCs w:val="24"/>
          <w:vertAlign w:val="superscript"/>
        </w:rPr>
        <w:t xml:space="preserve">3 </w:t>
      </w:r>
      <w:r w:rsidRPr="00616B01">
        <w:rPr>
          <w:rFonts w:ascii="Times New Roman" w:hAnsi="Times New Roman"/>
          <w:sz w:val="24"/>
          <w:szCs w:val="24"/>
        </w:rPr>
        <w:t xml:space="preserve">пыли. Контейнер изготовлен из листовой стали СК-7, толщина металла = 3 мм. Вместимость </w:t>
      </w:r>
      <w:r w:rsidR="00E0157A" w:rsidRPr="00616B01">
        <w:rPr>
          <w:rFonts w:ascii="Times New Roman" w:hAnsi="Times New Roman"/>
          <w:sz w:val="24"/>
          <w:szCs w:val="24"/>
        </w:rPr>
        <w:t xml:space="preserve">- </w:t>
      </w:r>
      <w:r w:rsidRPr="00616B01">
        <w:rPr>
          <w:rFonts w:ascii="Times New Roman" w:hAnsi="Times New Roman"/>
          <w:sz w:val="24"/>
          <w:szCs w:val="24"/>
        </w:rPr>
        <w:t>2 м. Контейнер  оснащен  одинарной  крышкой  на  петлях  с  запирающим устройством. Для облегчения тран</w:t>
      </w:r>
      <w:r w:rsidR="00EA7289" w:rsidRPr="00616B01">
        <w:rPr>
          <w:rFonts w:ascii="Times New Roman" w:hAnsi="Times New Roman"/>
          <w:sz w:val="24"/>
          <w:szCs w:val="24"/>
        </w:rPr>
        <w:t>спортировки и выгрузки у контей</w:t>
      </w:r>
      <w:r w:rsidRPr="00616B01">
        <w:rPr>
          <w:rFonts w:ascii="Times New Roman" w:hAnsi="Times New Roman"/>
          <w:sz w:val="24"/>
          <w:szCs w:val="24"/>
        </w:rPr>
        <w:t xml:space="preserve">нера предусмотрены колеса. Контейнер </w:t>
      </w:r>
      <w:proofErr w:type="gramStart"/>
      <w:r w:rsidR="00EC7A51" w:rsidRPr="00616B01">
        <w:rPr>
          <w:rFonts w:ascii="Times New Roman" w:hAnsi="Times New Roman"/>
          <w:sz w:val="24"/>
          <w:szCs w:val="24"/>
        </w:rPr>
        <w:t>-</w:t>
      </w:r>
      <w:r w:rsidRPr="00616B01">
        <w:rPr>
          <w:rFonts w:ascii="Times New Roman" w:hAnsi="Times New Roman"/>
          <w:sz w:val="24"/>
          <w:szCs w:val="24"/>
        </w:rPr>
        <w:t>р</w:t>
      </w:r>
      <w:proofErr w:type="gramEnd"/>
      <w:r w:rsidRPr="00616B01">
        <w:rPr>
          <w:rFonts w:ascii="Times New Roman" w:hAnsi="Times New Roman"/>
          <w:sz w:val="24"/>
          <w:szCs w:val="24"/>
        </w:rPr>
        <w:t>асположен на асфальтированной открытой площадке площадью 7 м</w:t>
      </w:r>
      <w:r w:rsidRPr="00616B01">
        <w:rPr>
          <w:rFonts w:ascii="Times New Roman" w:hAnsi="Times New Roman"/>
          <w:sz w:val="24"/>
          <w:szCs w:val="24"/>
          <w:vertAlign w:val="superscript"/>
        </w:rPr>
        <w:t>2</w:t>
      </w:r>
      <w:r w:rsidRPr="00616B01">
        <w:rPr>
          <w:rFonts w:ascii="Times New Roman" w:hAnsi="Times New Roman"/>
          <w:sz w:val="24"/>
          <w:szCs w:val="24"/>
        </w:rPr>
        <w:t xml:space="preserve">. По периметру площадки предусмотрена </w:t>
      </w:r>
      <w:proofErr w:type="spellStart"/>
      <w:r w:rsidRPr="00616B01">
        <w:rPr>
          <w:rFonts w:ascii="Times New Roman" w:hAnsi="Times New Roman"/>
          <w:sz w:val="24"/>
          <w:szCs w:val="24"/>
        </w:rPr>
        <w:t>обваловка</w:t>
      </w:r>
      <w:proofErr w:type="spellEnd"/>
      <w:r w:rsidRPr="00616B01">
        <w:rPr>
          <w:rFonts w:ascii="Times New Roman" w:hAnsi="Times New Roman"/>
          <w:sz w:val="24"/>
          <w:szCs w:val="24"/>
        </w:rPr>
        <w:t xml:space="preserve"> и обособленная сеть ливнестоков [1]. Периодичность вывоза = 6 раз в год.</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Кожаная обувь хранится в полиэтиленовых мешках, куда помещается до 200 пар обуви.</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Весь лом инструментов хранится в деревянном ящике объемом 6 м</w:t>
      </w:r>
      <w:r w:rsidRPr="00616B01">
        <w:rPr>
          <w:rFonts w:ascii="Times New Roman" w:hAnsi="Times New Roman"/>
          <w:sz w:val="24"/>
          <w:szCs w:val="24"/>
          <w:vertAlign w:val="superscript"/>
        </w:rPr>
        <w:t>3</w:t>
      </w:r>
      <w:r w:rsidRPr="00616B01">
        <w:rPr>
          <w:rFonts w:ascii="Times New Roman" w:hAnsi="Times New Roman"/>
          <w:sz w:val="24"/>
          <w:szCs w:val="24"/>
        </w:rPr>
        <w:t>.</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ТКО </w:t>
      </w:r>
      <w:proofErr w:type="gramStart"/>
      <w:r w:rsidRPr="00616B01">
        <w:rPr>
          <w:rFonts w:ascii="Times New Roman" w:hAnsi="Times New Roman"/>
          <w:sz w:val="24"/>
          <w:szCs w:val="24"/>
        </w:rPr>
        <w:t>крупногабаритные</w:t>
      </w:r>
      <w:proofErr w:type="gramEnd"/>
      <w:r w:rsidRPr="00616B01">
        <w:rPr>
          <w:rFonts w:ascii="Times New Roman" w:hAnsi="Times New Roman"/>
          <w:sz w:val="24"/>
          <w:szCs w:val="24"/>
        </w:rPr>
        <w:t xml:space="preserve"> хранятся в металлическом контейнере вместимостью 0,5 т с откидным задним бортом, двумя крышками и крючками для тента. Контейнер изготовлен из стального листа марки СТ-3 толщиной -3 мм. Боковые стенки снабжены захватами для погрузки бункера-накопителя на мусоровоз и разгрузки. Контейнер установлен на открытой асфальтированной площадке площадью 6 м. Периодичность вывоза -48 раз в год.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Лампы хранятся в специальном баке для перегоревших ламп. Он хорошо </w:t>
      </w:r>
      <w:proofErr w:type="spellStart"/>
      <w:r w:rsidRPr="00616B01">
        <w:rPr>
          <w:rFonts w:ascii="Times New Roman" w:hAnsi="Times New Roman"/>
          <w:sz w:val="24"/>
          <w:szCs w:val="24"/>
        </w:rPr>
        <w:t>загерметизирован</w:t>
      </w:r>
      <w:proofErr w:type="spellEnd"/>
      <w:r w:rsidRPr="00616B01">
        <w:rPr>
          <w:rFonts w:ascii="Times New Roman" w:hAnsi="Times New Roman"/>
          <w:sz w:val="24"/>
          <w:szCs w:val="24"/>
        </w:rPr>
        <w:t>, так как лампы являются самым опасным отходом. Они вывозятся 15 раз в год.</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В металлическом ящике для ТКО хранятся все от бытовых помещений, вместимость 7 м</w:t>
      </w:r>
      <w:r w:rsidRPr="00616B01">
        <w:rPr>
          <w:rFonts w:ascii="Times New Roman" w:hAnsi="Times New Roman"/>
          <w:sz w:val="24"/>
          <w:szCs w:val="24"/>
          <w:vertAlign w:val="superscript"/>
        </w:rPr>
        <w:t>3</w:t>
      </w:r>
      <w:r w:rsidRPr="00616B01">
        <w:rPr>
          <w:rFonts w:ascii="Times New Roman" w:hAnsi="Times New Roman"/>
          <w:sz w:val="24"/>
          <w:szCs w:val="24"/>
        </w:rPr>
        <w:t>, вывозится 5 раз в году.</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В емкости для эмульсионных смесей хранятся СОЖ и эмульсии, после чего подаются на переработку.</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В деревянных ящиках вместимостью 8 м</w:t>
      </w:r>
      <w:r w:rsidRPr="00616B01">
        <w:rPr>
          <w:rFonts w:ascii="Times New Roman" w:hAnsi="Times New Roman"/>
          <w:sz w:val="24"/>
          <w:szCs w:val="24"/>
          <w:vertAlign w:val="superscript"/>
        </w:rPr>
        <w:t>3</w:t>
      </w:r>
      <w:r w:rsidRPr="00616B01">
        <w:rPr>
          <w:rFonts w:ascii="Times New Roman" w:hAnsi="Times New Roman"/>
          <w:sz w:val="24"/>
          <w:szCs w:val="24"/>
        </w:rPr>
        <w:t xml:space="preserve"> хранится пыль и </w:t>
      </w:r>
      <w:r w:rsidR="00EA7289" w:rsidRPr="00616B01">
        <w:rPr>
          <w:rFonts w:ascii="Times New Roman" w:hAnsi="Times New Roman"/>
          <w:sz w:val="24"/>
          <w:szCs w:val="24"/>
        </w:rPr>
        <w:t>сорбент загрязненный. Деревянный ящик установлен</w:t>
      </w:r>
      <w:r w:rsidRPr="00616B01">
        <w:rPr>
          <w:rFonts w:ascii="Times New Roman" w:hAnsi="Times New Roman"/>
          <w:sz w:val="24"/>
          <w:szCs w:val="24"/>
        </w:rPr>
        <w:t xml:space="preserve"> на асфальтированной  дороге в закрытом помещении.</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lastRenderedPageBreak/>
        <w:t xml:space="preserve">ТБО  от  бытовых  помещений  организаций  </w:t>
      </w:r>
      <w:proofErr w:type="gramStart"/>
      <w:r w:rsidRPr="00616B01">
        <w:rPr>
          <w:rFonts w:ascii="Times New Roman" w:hAnsi="Times New Roman"/>
          <w:sz w:val="24"/>
          <w:szCs w:val="24"/>
        </w:rPr>
        <w:t>несортированный</w:t>
      </w:r>
      <w:proofErr w:type="gramEnd"/>
      <w:r w:rsidRPr="00616B01">
        <w:rPr>
          <w:rFonts w:ascii="Times New Roman" w:hAnsi="Times New Roman"/>
          <w:sz w:val="24"/>
          <w:szCs w:val="24"/>
        </w:rPr>
        <w:t xml:space="preserve"> (исключая крупногабаритный) хранится в таких же металлических контейнерах, как и отходы ТКО  вместимостью 0,5 т с откидным задним бортом, двумя крышками и крючками для тента. Контейнер изготовлен из стального листа марки СТ-3 толщиной -3 мм. Боковые стенки снабжены захватами для погрузки бункера-накопителя на мусоровоз и разгрузки. Контейнер установлен на открытой асфальтированной площадке площадью 6 м. Периодичность вывоза - 24 раз в год [1].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Периодичность вывоза всех остальных отходов производится 6 раз в год.</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Расположение всех мест хранения и накопления отходов указано на карте-схеме предприятия (рис.5). Места накопления, содержащие отходы первого и второго класса опасности, отмечены красным цветом.</w:t>
      </w:r>
    </w:p>
    <w:p w:rsidR="00EA7289" w:rsidRPr="00616B01" w:rsidRDefault="00EA7289" w:rsidP="00616B01">
      <w:pPr>
        <w:tabs>
          <w:tab w:val="left" w:pos="1701"/>
          <w:tab w:val="center" w:pos="4677"/>
          <w:tab w:val="right" w:pos="9354"/>
        </w:tabs>
        <w:spacing w:line="240" w:lineRule="auto"/>
        <w:ind w:firstLine="284"/>
        <w:jc w:val="both"/>
        <w:rPr>
          <w:rFonts w:ascii="Times New Roman" w:hAnsi="Times New Roman"/>
          <w:sz w:val="24"/>
          <w:szCs w:val="24"/>
        </w:rPr>
      </w:pPr>
    </w:p>
    <w:p w:rsidR="00EA7289" w:rsidRPr="00616B01" w:rsidRDefault="00EA7289" w:rsidP="00616B01">
      <w:pPr>
        <w:tabs>
          <w:tab w:val="left" w:pos="1701"/>
          <w:tab w:val="center" w:pos="4677"/>
          <w:tab w:val="right" w:pos="9354"/>
        </w:tabs>
        <w:spacing w:line="240" w:lineRule="auto"/>
        <w:ind w:firstLine="284"/>
        <w:jc w:val="both"/>
        <w:rPr>
          <w:rFonts w:ascii="Times New Roman" w:hAnsi="Times New Roman"/>
          <w:sz w:val="24"/>
          <w:szCs w:val="24"/>
        </w:rPr>
      </w:pPr>
    </w:p>
    <w:p w:rsidR="00EA7289" w:rsidRPr="00616B01" w:rsidRDefault="00EA7289" w:rsidP="00616B01">
      <w:pPr>
        <w:tabs>
          <w:tab w:val="left" w:pos="1701"/>
          <w:tab w:val="center" w:pos="4677"/>
          <w:tab w:val="right" w:pos="9354"/>
        </w:tabs>
        <w:spacing w:line="240" w:lineRule="auto"/>
        <w:ind w:firstLine="284"/>
        <w:jc w:val="both"/>
        <w:rPr>
          <w:rFonts w:ascii="Times New Roman" w:hAnsi="Times New Roman"/>
          <w:sz w:val="24"/>
          <w:szCs w:val="24"/>
        </w:rPr>
      </w:pPr>
    </w:p>
    <w:p w:rsidR="00EA7289" w:rsidRPr="00616B01" w:rsidRDefault="00EA7289" w:rsidP="00616B01">
      <w:pPr>
        <w:tabs>
          <w:tab w:val="left" w:pos="1701"/>
          <w:tab w:val="center" w:pos="4677"/>
          <w:tab w:val="right" w:pos="9354"/>
        </w:tabs>
        <w:spacing w:line="240" w:lineRule="auto"/>
        <w:jc w:val="both"/>
        <w:rPr>
          <w:rFonts w:ascii="Times New Roman" w:hAnsi="Times New Roman"/>
          <w:sz w:val="24"/>
          <w:szCs w:val="24"/>
        </w:rPr>
        <w:sectPr w:rsidR="00EA7289" w:rsidRPr="00616B01" w:rsidSect="00B52797">
          <w:pgSz w:w="11907" w:h="16839" w:orient="landscape" w:code="9"/>
          <w:pgMar w:top="1134" w:right="567" w:bottom="1134" w:left="1701" w:header="709" w:footer="709" w:gutter="0"/>
          <w:pgNumType w:start="3"/>
          <w:cols w:space="720"/>
          <w:titlePg/>
          <w:docGrid w:linePitch="299"/>
        </w:sectPr>
      </w:pPr>
    </w:p>
    <w:p w:rsidR="00EA7289" w:rsidRPr="00616B01" w:rsidRDefault="00EA7289" w:rsidP="00616B01">
      <w:pPr>
        <w:tabs>
          <w:tab w:val="left" w:pos="1701"/>
          <w:tab w:val="center" w:pos="4677"/>
          <w:tab w:val="right" w:pos="9354"/>
        </w:tabs>
        <w:spacing w:line="240" w:lineRule="auto"/>
        <w:jc w:val="both"/>
        <w:rPr>
          <w:rFonts w:ascii="Times New Roman" w:hAnsi="Times New Roman"/>
          <w:sz w:val="24"/>
          <w:szCs w:val="24"/>
        </w:rPr>
      </w:pPr>
    </w:p>
    <w:p w:rsidR="00EA7289" w:rsidRPr="00616B01" w:rsidRDefault="00F70E55"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noProof/>
          <w:sz w:val="24"/>
          <w:szCs w:val="24"/>
        </w:rPr>
        <mc:AlternateContent>
          <mc:Choice Requires="wps">
            <w:drawing>
              <wp:anchor distT="0" distB="0" distL="114300" distR="114300" simplePos="0" relativeHeight="251792384" behindDoc="0" locked="0" layoutInCell="1" allowOverlap="1" wp14:anchorId="6ED40F50" wp14:editId="585C5E81">
                <wp:simplePos x="0" y="0"/>
                <wp:positionH relativeFrom="column">
                  <wp:posOffset>3956685</wp:posOffset>
                </wp:positionH>
                <wp:positionV relativeFrom="paragraph">
                  <wp:posOffset>2335530</wp:posOffset>
                </wp:positionV>
                <wp:extent cx="352425" cy="304800"/>
                <wp:effectExtent l="9525" t="9525" r="9525" b="9525"/>
                <wp:wrapNone/>
                <wp:docPr id="3"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304800"/>
                        </a:xfrm>
                        <a:prstGeom prst="ellipse">
                          <a:avLst/>
                        </a:prstGeom>
                        <a:solidFill>
                          <a:srgbClr val="FFFFFF"/>
                        </a:solidFill>
                        <a:ln w="9525">
                          <a:solidFill>
                            <a:srgbClr val="000000"/>
                          </a:solidFill>
                          <a:round/>
                          <a:headEnd/>
                          <a:tailEnd/>
                        </a:ln>
                      </wps:spPr>
                      <wps:txbx>
                        <w:txbxContent>
                          <w:p w:rsidR="00226604" w:rsidRPr="004A4D7B" w:rsidRDefault="00226604">
                            <w:pPr>
                              <w:rPr>
                                <w:lang w:val="en-US"/>
                              </w:rPr>
                            </w:pPr>
                            <w:r>
                              <w:rPr>
                                <w:lang w:val="en-US"/>
                              </w:rPr>
                              <w:t>IX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8" o:spid="_x0000_s1055" style="position:absolute;left:0;text-align:left;margin-left:311.55pt;margin-top:183.9pt;width:27.75pt;height:2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">
                <v:textbox>
                  <w:txbxContent>
                    <w:p w:rsidR="00226604" w:rsidRPr="004A4D7B" w:rsidRDefault="00226604">
                      <w:pPr>
                        <w:rPr>
                          <w:lang w:val="en-US"/>
                        </w:rPr>
                      </w:pPr>
                      <w:r>
                        <w:rPr>
                          <w:lang w:val="en-US"/>
                        </w:rPr>
                        <w:t>IX</w:t>
                      </w:r>
                    </w:p>
                  </w:txbxContent>
                </v:textbox>
              </v:oval>
            </w:pict>
          </mc:Fallback>
        </mc:AlternateContent>
      </w:r>
      <w:r w:rsidRPr="00616B01">
        <w:rPr>
          <w:rFonts w:ascii="Times New Roman" w:hAnsi="Times New Roman"/>
          <w:noProof/>
          <w:sz w:val="24"/>
          <w:szCs w:val="24"/>
        </w:rPr>
        <mc:AlternateContent>
          <mc:Choice Requires="wps">
            <w:drawing>
              <wp:anchor distT="0" distB="0" distL="114300" distR="114300" simplePos="0" relativeHeight="251791360" behindDoc="0" locked="0" layoutInCell="1" allowOverlap="1" wp14:anchorId="6AA2712C" wp14:editId="74DC9DEA">
                <wp:simplePos x="0" y="0"/>
                <wp:positionH relativeFrom="column">
                  <wp:posOffset>1661160</wp:posOffset>
                </wp:positionH>
                <wp:positionV relativeFrom="paragraph">
                  <wp:posOffset>2583180</wp:posOffset>
                </wp:positionV>
                <wp:extent cx="419100" cy="352425"/>
                <wp:effectExtent l="9525" t="9525" r="9525" b="9525"/>
                <wp:wrapNone/>
                <wp:docPr id="2" name="Oval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52425"/>
                        </a:xfrm>
                        <a:prstGeom prst="ellipse">
                          <a:avLst/>
                        </a:prstGeom>
                        <a:solidFill>
                          <a:srgbClr val="FFFFFF"/>
                        </a:solidFill>
                        <a:ln w="9525">
                          <a:solidFill>
                            <a:srgbClr val="000000"/>
                          </a:solidFill>
                          <a:round/>
                          <a:headEnd/>
                          <a:tailEnd/>
                        </a:ln>
                      </wps:spPr>
                      <wps:txbx>
                        <w:txbxContent>
                          <w:p w:rsidR="00226604" w:rsidRPr="004A4D7B" w:rsidRDefault="00226604" w:rsidP="004A4D7B">
                            <w:pPr>
                              <w:jc w:val="center"/>
                              <w:rPr>
                                <w:lang w:val="en-US"/>
                              </w:rPr>
                            </w:pPr>
                            <w:r>
                              <w:rPr>
                                <w:lang w:val="en-US"/>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7" o:spid="_x0000_s1056" style="position:absolute;left:0;text-align:left;margin-left:130.8pt;margin-top:203.4pt;width:33pt;height:27.7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">
                <v:textbox>
                  <w:txbxContent>
                    <w:p w:rsidR="00226604" w:rsidRPr="004A4D7B" w:rsidRDefault="00226604" w:rsidP="004A4D7B">
                      <w:pPr>
                        <w:jc w:val="center"/>
                        <w:rPr>
                          <w:lang w:val="en-US"/>
                        </w:rPr>
                      </w:pPr>
                      <w:r>
                        <w:rPr>
                          <w:lang w:val="en-US"/>
                        </w:rPr>
                        <w:t>X</w:t>
                      </w:r>
                    </w:p>
                  </w:txbxContent>
                </v:textbox>
              </v:oval>
            </w:pict>
          </mc:Fallback>
        </mc:AlternateContent>
      </w:r>
      <w:r w:rsidR="002135E5" w:rsidRPr="00616B01">
        <w:rPr>
          <w:rFonts w:ascii="Times New Roman" w:hAnsi="Times New Roman"/>
          <w:noProof/>
          <w:sz w:val="24"/>
          <w:szCs w:val="24"/>
        </w:rPr>
        <w:drawing>
          <wp:inline distT="0" distB="0" distL="0" distR="0" wp14:anchorId="4EA320A7" wp14:editId="6328903D">
            <wp:extent cx="9152096" cy="5191125"/>
            <wp:effectExtent l="19050" t="0" r="0" b="0"/>
            <wp:docPr id="1" name="Рисунок 0" descr="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PNG"/>
                    <pic:cNvPicPr/>
                  </pic:nvPicPr>
                  <pic:blipFill>
                    <a:blip r:embed="rId13"/>
                    <a:stretch>
                      <a:fillRect/>
                    </a:stretch>
                  </pic:blipFill>
                  <pic:spPr>
                    <a:xfrm>
                      <a:off x="0" y="0"/>
                      <a:ext cx="9168959" cy="5200690"/>
                    </a:xfrm>
                    <a:prstGeom prst="rect">
                      <a:avLst/>
                    </a:prstGeom>
                  </pic:spPr>
                </pic:pic>
              </a:graphicData>
            </a:graphic>
          </wp:inline>
        </w:drawing>
      </w:r>
      <w:r w:rsidR="002135E5" w:rsidRPr="00616B01">
        <w:rPr>
          <w:rFonts w:ascii="Times New Roman" w:hAnsi="Times New Roman"/>
          <w:sz w:val="24"/>
          <w:szCs w:val="24"/>
        </w:rPr>
        <w:t xml:space="preserve">Рис.5 - </w:t>
      </w:r>
      <w:r w:rsidR="00C80481" w:rsidRPr="00616B01">
        <w:rPr>
          <w:rFonts w:ascii="Times New Roman" w:hAnsi="Times New Roman"/>
          <w:sz w:val="24"/>
          <w:szCs w:val="24"/>
        </w:rPr>
        <w:t xml:space="preserve">Карта-схема </w:t>
      </w:r>
      <w:r w:rsidR="00FE30A3" w:rsidRPr="00616B01">
        <w:rPr>
          <w:rFonts w:ascii="Times New Roman" w:hAnsi="Times New Roman"/>
          <w:sz w:val="24"/>
          <w:szCs w:val="24"/>
        </w:rPr>
        <w:t>предприятия ОА</w:t>
      </w:r>
      <w:r w:rsidR="00C80481" w:rsidRPr="00616B01">
        <w:rPr>
          <w:rFonts w:ascii="Times New Roman" w:hAnsi="Times New Roman"/>
          <w:sz w:val="24"/>
          <w:szCs w:val="24"/>
        </w:rPr>
        <w:t>О «</w:t>
      </w:r>
      <w:r w:rsidR="00FE30A3" w:rsidRPr="00616B01">
        <w:rPr>
          <w:rFonts w:ascii="Times New Roman" w:hAnsi="Times New Roman"/>
          <w:sz w:val="24"/>
          <w:szCs w:val="24"/>
        </w:rPr>
        <w:t>Формула</w:t>
      </w:r>
      <w:r w:rsidR="00C80481" w:rsidRPr="00616B01">
        <w:rPr>
          <w:rFonts w:ascii="Times New Roman" w:hAnsi="Times New Roman"/>
          <w:sz w:val="24"/>
          <w:szCs w:val="24"/>
        </w:rPr>
        <w:t>» с указанием мест накопления отходов</w:t>
      </w:r>
    </w:p>
    <w:p w:rsidR="00EA7289" w:rsidRPr="00616B01" w:rsidRDefault="00EA7289" w:rsidP="00616B01">
      <w:pPr>
        <w:tabs>
          <w:tab w:val="left" w:pos="1701"/>
          <w:tab w:val="center" w:pos="4677"/>
          <w:tab w:val="right" w:pos="9354"/>
        </w:tabs>
        <w:spacing w:line="240" w:lineRule="auto"/>
        <w:jc w:val="both"/>
        <w:rPr>
          <w:rFonts w:ascii="Times New Roman" w:hAnsi="Times New Roman"/>
          <w:sz w:val="24"/>
          <w:szCs w:val="24"/>
        </w:rPr>
        <w:sectPr w:rsidR="00EA7289" w:rsidRPr="00616B01" w:rsidSect="00EA7289">
          <w:pgSz w:w="16839" w:h="11907" w:code="9"/>
          <w:pgMar w:top="567" w:right="1134" w:bottom="1701" w:left="1134" w:header="709" w:footer="709" w:gutter="0"/>
          <w:cols w:space="720"/>
          <w:docGrid w:linePitch="299"/>
        </w:sectPr>
      </w:pPr>
    </w:p>
    <w:p w:rsidR="00EA7289" w:rsidRPr="00616B01" w:rsidRDefault="00EA7289" w:rsidP="00616B01">
      <w:pPr>
        <w:tabs>
          <w:tab w:val="left" w:pos="1701"/>
          <w:tab w:val="center" w:pos="4677"/>
          <w:tab w:val="right" w:pos="9354"/>
        </w:tabs>
        <w:spacing w:line="240" w:lineRule="auto"/>
        <w:ind w:firstLine="284"/>
        <w:jc w:val="both"/>
        <w:rPr>
          <w:rFonts w:ascii="Times New Roman" w:hAnsi="Times New Roman"/>
          <w:sz w:val="24"/>
          <w:szCs w:val="24"/>
        </w:rPr>
      </w:pPr>
    </w:p>
    <w:p w:rsidR="00D2726D" w:rsidRPr="00616B01" w:rsidRDefault="00D2726D"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Обозначен</w:t>
      </w:r>
      <w:r w:rsidR="00EA7289" w:rsidRPr="00616B01">
        <w:rPr>
          <w:rFonts w:ascii="Times New Roman" w:hAnsi="Times New Roman"/>
          <w:sz w:val="24"/>
          <w:szCs w:val="24"/>
        </w:rPr>
        <w:t>ия на карте-схеме предприятия ОА</w:t>
      </w:r>
      <w:r w:rsidRPr="00616B01">
        <w:rPr>
          <w:rFonts w:ascii="Times New Roman" w:hAnsi="Times New Roman"/>
          <w:sz w:val="24"/>
          <w:szCs w:val="24"/>
        </w:rPr>
        <w:t>О</w:t>
      </w:r>
      <w:r w:rsidR="00EA7289" w:rsidRPr="00616B01">
        <w:rPr>
          <w:rFonts w:ascii="Times New Roman" w:hAnsi="Times New Roman"/>
          <w:sz w:val="24"/>
          <w:szCs w:val="24"/>
        </w:rPr>
        <w:t xml:space="preserve"> </w:t>
      </w:r>
      <w:r w:rsidRPr="00616B01">
        <w:rPr>
          <w:rFonts w:ascii="Times New Roman" w:hAnsi="Times New Roman"/>
          <w:sz w:val="24"/>
          <w:szCs w:val="24"/>
        </w:rPr>
        <w:t>«</w:t>
      </w:r>
      <w:r w:rsidR="00FE30A3" w:rsidRPr="00616B01">
        <w:rPr>
          <w:rFonts w:ascii="Times New Roman" w:hAnsi="Times New Roman"/>
          <w:sz w:val="24"/>
          <w:szCs w:val="24"/>
        </w:rPr>
        <w:t>Формула</w:t>
      </w:r>
      <w:r w:rsidR="00EA7289" w:rsidRPr="00616B01">
        <w:rPr>
          <w:rFonts w:ascii="Times New Roman" w:hAnsi="Times New Roman"/>
          <w:sz w:val="24"/>
          <w:szCs w:val="24"/>
        </w:rPr>
        <w:t>» (см. рис</w:t>
      </w:r>
      <w:r w:rsidRPr="00616B01">
        <w:rPr>
          <w:rFonts w:ascii="Times New Roman" w:hAnsi="Times New Roman"/>
          <w:sz w:val="24"/>
          <w:szCs w:val="24"/>
        </w:rPr>
        <w:t xml:space="preserve">.5): </w:t>
      </w:r>
    </w:p>
    <w:p w:rsidR="00D2726D" w:rsidRPr="00616B01" w:rsidRDefault="00D2726D"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а) здания и сооружения: </w:t>
      </w:r>
    </w:p>
    <w:p w:rsidR="00D2726D" w:rsidRPr="00616B01" w:rsidRDefault="00D2726D"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1 – </w:t>
      </w:r>
      <w:r w:rsidR="00CE7F33" w:rsidRPr="00616B01">
        <w:rPr>
          <w:rFonts w:ascii="Times New Roman" w:hAnsi="Times New Roman"/>
          <w:sz w:val="24"/>
          <w:szCs w:val="24"/>
        </w:rPr>
        <w:t xml:space="preserve">цех по </w:t>
      </w:r>
      <w:r w:rsidR="00A26E53" w:rsidRPr="00616B01">
        <w:rPr>
          <w:rFonts w:ascii="Times New Roman" w:hAnsi="Times New Roman"/>
          <w:sz w:val="24"/>
          <w:szCs w:val="24"/>
        </w:rPr>
        <w:t>обработке металлов резанием</w:t>
      </w:r>
      <w:r w:rsidRPr="00616B01">
        <w:rPr>
          <w:rFonts w:ascii="Times New Roman" w:hAnsi="Times New Roman"/>
          <w:sz w:val="24"/>
          <w:szCs w:val="24"/>
        </w:rPr>
        <w:t xml:space="preserve">; </w:t>
      </w:r>
    </w:p>
    <w:p w:rsidR="00D2726D" w:rsidRPr="00616B01" w:rsidRDefault="00D2726D"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2 –</w:t>
      </w:r>
      <w:r w:rsidR="00CE7F33" w:rsidRPr="00616B01">
        <w:rPr>
          <w:rFonts w:ascii="Times New Roman" w:hAnsi="Times New Roman"/>
          <w:sz w:val="24"/>
          <w:szCs w:val="24"/>
        </w:rPr>
        <w:t>цех</w:t>
      </w:r>
      <w:r w:rsidR="00A26E53" w:rsidRPr="00616B01">
        <w:rPr>
          <w:rFonts w:ascii="Times New Roman" w:hAnsi="Times New Roman"/>
          <w:sz w:val="24"/>
          <w:szCs w:val="24"/>
        </w:rPr>
        <w:t xml:space="preserve"> по окраске</w:t>
      </w:r>
      <w:r w:rsidRPr="00616B01">
        <w:rPr>
          <w:rFonts w:ascii="Times New Roman" w:hAnsi="Times New Roman"/>
          <w:sz w:val="24"/>
          <w:szCs w:val="24"/>
        </w:rPr>
        <w:t xml:space="preserve">;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3</w:t>
      </w:r>
      <w:r w:rsidR="00D2726D" w:rsidRPr="00616B01">
        <w:rPr>
          <w:rFonts w:ascii="Times New Roman" w:hAnsi="Times New Roman"/>
          <w:sz w:val="24"/>
          <w:szCs w:val="24"/>
        </w:rPr>
        <w:t xml:space="preserve"> – котельная;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4</w:t>
      </w:r>
      <w:r w:rsidR="00D2726D" w:rsidRPr="00616B01">
        <w:rPr>
          <w:rFonts w:ascii="Times New Roman" w:hAnsi="Times New Roman"/>
          <w:sz w:val="24"/>
          <w:szCs w:val="24"/>
        </w:rPr>
        <w:t xml:space="preserve"> – столовая;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5</w:t>
      </w:r>
      <w:r w:rsidR="00D2726D" w:rsidRPr="00616B01">
        <w:rPr>
          <w:rFonts w:ascii="Times New Roman" w:hAnsi="Times New Roman"/>
          <w:sz w:val="24"/>
          <w:szCs w:val="24"/>
        </w:rPr>
        <w:t xml:space="preserve"> – медпункт;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6</w:t>
      </w:r>
      <w:r w:rsidR="00D2726D" w:rsidRPr="00616B01">
        <w:rPr>
          <w:rFonts w:ascii="Times New Roman" w:hAnsi="Times New Roman"/>
          <w:sz w:val="24"/>
          <w:szCs w:val="24"/>
        </w:rPr>
        <w:t xml:space="preserve"> – жилищно-коммунальное хозяйство;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7 –</w:t>
      </w:r>
      <w:r w:rsidR="00D2726D" w:rsidRPr="00616B01">
        <w:rPr>
          <w:rFonts w:ascii="Times New Roman" w:hAnsi="Times New Roman"/>
          <w:sz w:val="24"/>
          <w:szCs w:val="24"/>
        </w:rPr>
        <w:t xml:space="preserve"> складское хозяйство;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8</w:t>
      </w:r>
      <w:r w:rsidR="00D2726D" w:rsidRPr="00616B01">
        <w:rPr>
          <w:rFonts w:ascii="Times New Roman" w:hAnsi="Times New Roman"/>
          <w:sz w:val="24"/>
          <w:szCs w:val="24"/>
        </w:rPr>
        <w:t xml:space="preserve"> – транспортное хозяйство;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9</w:t>
      </w:r>
      <w:r w:rsidR="00D2726D" w:rsidRPr="00616B01">
        <w:rPr>
          <w:rFonts w:ascii="Times New Roman" w:hAnsi="Times New Roman"/>
          <w:sz w:val="24"/>
          <w:szCs w:val="24"/>
        </w:rPr>
        <w:t xml:space="preserve"> </w:t>
      </w:r>
      <w:r w:rsidRPr="00616B01">
        <w:rPr>
          <w:rFonts w:ascii="Times New Roman" w:hAnsi="Times New Roman"/>
          <w:sz w:val="24"/>
          <w:szCs w:val="24"/>
        </w:rPr>
        <w:t>– отдел охраны</w:t>
      </w:r>
      <w:r w:rsidR="00D2726D" w:rsidRPr="00616B01">
        <w:rPr>
          <w:rFonts w:ascii="Times New Roman" w:hAnsi="Times New Roman"/>
          <w:sz w:val="24"/>
          <w:szCs w:val="24"/>
        </w:rPr>
        <w:t xml:space="preserve">;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10</w:t>
      </w:r>
      <w:r w:rsidR="00D2726D" w:rsidRPr="00616B01">
        <w:rPr>
          <w:rFonts w:ascii="Times New Roman" w:hAnsi="Times New Roman"/>
          <w:sz w:val="24"/>
          <w:szCs w:val="24"/>
        </w:rPr>
        <w:t xml:space="preserve"> – энергетическое хозяйство;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11</w:t>
      </w:r>
      <w:r w:rsidR="00D2726D" w:rsidRPr="00616B01">
        <w:rPr>
          <w:rFonts w:ascii="Times New Roman" w:hAnsi="Times New Roman"/>
          <w:sz w:val="24"/>
          <w:szCs w:val="24"/>
        </w:rPr>
        <w:t xml:space="preserve"> – инструментальная служба;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12 – моду</w:t>
      </w:r>
      <w:r w:rsidR="00D2726D" w:rsidRPr="00616B01">
        <w:rPr>
          <w:rFonts w:ascii="Times New Roman" w:hAnsi="Times New Roman"/>
          <w:sz w:val="24"/>
          <w:szCs w:val="24"/>
        </w:rPr>
        <w:t xml:space="preserve">льный </w:t>
      </w:r>
      <w:r w:rsidRPr="00616B01">
        <w:rPr>
          <w:rFonts w:ascii="Times New Roman" w:hAnsi="Times New Roman"/>
          <w:sz w:val="24"/>
          <w:szCs w:val="24"/>
        </w:rPr>
        <w:t>цех</w:t>
      </w:r>
      <w:r w:rsidR="00D2726D" w:rsidRPr="00616B01">
        <w:rPr>
          <w:rFonts w:ascii="Times New Roman" w:hAnsi="Times New Roman"/>
          <w:sz w:val="24"/>
          <w:szCs w:val="24"/>
        </w:rPr>
        <w:t xml:space="preserve">;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13</w:t>
      </w:r>
      <w:r w:rsidR="00D2726D" w:rsidRPr="00616B01">
        <w:rPr>
          <w:rFonts w:ascii="Times New Roman" w:hAnsi="Times New Roman"/>
          <w:sz w:val="24"/>
          <w:szCs w:val="24"/>
        </w:rPr>
        <w:t xml:space="preserve"> – ремонтный участок; </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14</w:t>
      </w:r>
      <w:r w:rsidR="00D2726D" w:rsidRPr="00616B01">
        <w:rPr>
          <w:rFonts w:ascii="Times New Roman" w:hAnsi="Times New Roman"/>
          <w:sz w:val="24"/>
          <w:szCs w:val="24"/>
        </w:rPr>
        <w:t xml:space="preserve"> – тарный цех; </w:t>
      </w:r>
    </w:p>
    <w:p w:rsidR="00D2726D" w:rsidRPr="00616B01" w:rsidRDefault="00D2726D"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б) места временного хранени</w:t>
      </w:r>
      <w:proofErr w:type="gramStart"/>
      <w:r w:rsidRPr="00616B01">
        <w:rPr>
          <w:rFonts w:ascii="Times New Roman" w:hAnsi="Times New Roman"/>
          <w:sz w:val="24"/>
          <w:szCs w:val="24"/>
        </w:rPr>
        <w:t>я(</w:t>
      </w:r>
      <w:proofErr w:type="gramEnd"/>
      <w:r w:rsidRPr="00616B01">
        <w:rPr>
          <w:rFonts w:ascii="Times New Roman" w:hAnsi="Times New Roman"/>
          <w:sz w:val="24"/>
          <w:szCs w:val="24"/>
        </w:rPr>
        <w:t xml:space="preserve">накопления) отходов: </w:t>
      </w:r>
    </w:p>
    <w:p w:rsidR="00CE7F33"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I</w:t>
      </w:r>
      <w:r w:rsidRPr="00616B01">
        <w:rPr>
          <w:rFonts w:ascii="Times New Roman" w:hAnsi="Times New Roman"/>
          <w:sz w:val="24"/>
          <w:szCs w:val="24"/>
        </w:rPr>
        <w:t xml:space="preserve"> - Металлический контейнер для абразивной пыли</w:t>
      </w:r>
      <w:r w:rsidR="00EA7289" w:rsidRPr="00616B01">
        <w:rPr>
          <w:rFonts w:ascii="Times New Roman" w:hAnsi="Times New Roman"/>
          <w:sz w:val="24"/>
          <w:szCs w:val="24"/>
        </w:rPr>
        <w:t>;</w:t>
      </w:r>
    </w:p>
    <w:p w:rsidR="00CE7F33"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II</w:t>
      </w:r>
      <w:r w:rsidRPr="00616B01">
        <w:rPr>
          <w:rFonts w:ascii="Times New Roman" w:hAnsi="Times New Roman"/>
          <w:sz w:val="24"/>
          <w:szCs w:val="24"/>
        </w:rPr>
        <w:t xml:space="preserve"> - Полиэтиленовый мешок для хранения обуви</w:t>
      </w:r>
      <w:r w:rsidR="00EA7289" w:rsidRPr="00616B01">
        <w:rPr>
          <w:rFonts w:ascii="Times New Roman" w:hAnsi="Times New Roman"/>
          <w:sz w:val="24"/>
          <w:szCs w:val="24"/>
        </w:rPr>
        <w:t>;</w:t>
      </w:r>
    </w:p>
    <w:p w:rsidR="00CE7F33"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III</w:t>
      </w:r>
      <w:r w:rsidRPr="00616B01">
        <w:rPr>
          <w:rFonts w:ascii="Times New Roman" w:hAnsi="Times New Roman"/>
          <w:sz w:val="24"/>
          <w:szCs w:val="24"/>
        </w:rPr>
        <w:t xml:space="preserve"> - Деревянный ящик для стального лома</w:t>
      </w:r>
      <w:r w:rsidR="00EA7289" w:rsidRPr="00616B01">
        <w:rPr>
          <w:rFonts w:ascii="Times New Roman" w:hAnsi="Times New Roman"/>
          <w:sz w:val="24"/>
          <w:szCs w:val="24"/>
        </w:rPr>
        <w:t>;</w:t>
      </w:r>
    </w:p>
    <w:p w:rsidR="00CE7F33"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IV</w:t>
      </w:r>
      <w:r w:rsidRPr="00616B01">
        <w:rPr>
          <w:rFonts w:ascii="Times New Roman" w:hAnsi="Times New Roman"/>
          <w:sz w:val="24"/>
          <w:szCs w:val="24"/>
        </w:rPr>
        <w:t xml:space="preserve"> - Бак для перегоревших ламп</w:t>
      </w:r>
      <w:r w:rsidR="00EA7289" w:rsidRPr="00616B01">
        <w:rPr>
          <w:rFonts w:ascii="Times New Roman" w:hAnsi="Times New Roman"/>
          <w:sz w:val="24"/>
          <w:szCs w:val="24"/>
        </w:rPr>
        <w:t>;</w:t>
      </w:r>
    </w:p>
    <w:p w:rsidR="00CE7F33"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V</w:t>
      </w:r>
      <w:r w:rsidRPr="00616B01">
        <w:rPr>
          <w:rFonts w:ascii="Times New Roman" w:hAnsi="Times New Roman"/>
          <w:sz w:val="24"/>
          <w:szCs w:val="24"/>
        </w:rPr>
        <w:t xml:space="preserve"> - Металлический контейнер для ТКО и ТБО</w:t>
      </w:r>
      <w:r w:rsidR="00EA7289" w:rsidRPr="00616B01">
        <w:rPr>
          <w:rFonts w:ascii="Times New Roman" w:hAnsi="Times New Roman"/>
          <w:sz w:val="24"/>
          <w:szCs w:val="24"/>
        </w:rPr>
        <w:t>;</w:t>
      </w:r>
    </w:p>
    <w:p w:rsidR="00CE7F33"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VI</w:t>
      </w:r>
      <w:r w:rsidRPr="00616B01">
        <w:rPr>
          <w:rFonts w:ascii="Times New Roman" w:hAnsi="Times New Roman"/>
          <w:sz w:val="24"/>
          <w:szCs w:val="24"/>
        </w:rPr>
        <w:t xml:space="preserve"> - Емкость для смесей</w:t>
      </w:r>
      <w:r w:rsidR="00EA7289" w:rsidRPr="00616B01">
        <w:rPr>
          <w:rFonts w:ascii="Times New Roman" w:hAnsi="Times New Roman"/>
          <w:sz w:val="24"/>
          <w:szCs w:val="24"/>
        </w:rPr>
        <w:t>;</w:t>
      </w:r>
    </w:p>
    <w:p w:rsidR="00CE7F33"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VII</w:t>
      </w:r>
      <w:r w:rsidRPr="00616B01">
        <w:rPr>
          <w:rFonts w:ascii="Times New Roman" w:hAnsi="Times New Roman"/>
          <w:sz w:val="24"/>
          <w:szCs w:val="24"/>
        </w:rPr>
        <w:t xml:space="preserve"> - Деревянный ящик для шлама</w:t>
      </w:r>
      <w:r w:rsidR="00EA7289" w:rsidRPr="00616B01">
        <w:rPr>
          <w:rFonts w:ascii="Times New Roman" w:hAnsi="Times New Roman"/>
          <w:sz w:val="24"/>
          <w:szCs w:val="24"/>
        </w:rPr>
        <w:t>;</w:t>
      </w:r>
    </w:p>
    <w:p w:rsidR="00D2726D" w:rsidRPr="00616B01" w:rsidRDefault="00CE7F3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VIII</w:t>
      </w:r>
      <w:r w:rsidRPr="00616B01">
        <w:rPr>
          <w:rFonts w:ascii="Times New Roman" w:hAnsi="Times New Roman"/>
          <w:sz w:val="24"/>
          <w:szCs w:val="24"/>
        </w:rPr>
        <w:t xml:space="preserve"> - Деревянный ящик для пыли</w:t>
      </w:r>
      <w:r w:rsidR="00EA7289" w:rsidRPr="00616B01">
        <w:rPr>
          <w:rFonts w:ascii="Times New Roman" w:hAnsi="Times New Roman"/>
          <w:sz w:val="24"/>
          <w:szCs w:val="24"/>
        </w:rPr>
        <w:t>;</w:t>
      </w:r>
    </w:p>
    <w:p w:rsidR="004A4D7B" w:rsidRPr="00616B01" w:rsidRDefault="004A4D7B"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IX</w:t>
      </w:r>
      <w:r w:rsidRPr="00616B01">
        <w:rPr>
          <w:rFonts w:ascii="Times New Roman" w:hAnsi="Times New Roman"/>
          <w:sz w:val="24"/>
          <w:szCs w:val="24"/>
        </w:rPr>
        <w:t xml:space="preserve"> – Металлический ящик для сорбента;</w:t>
      </w:r>
    </w:p>
    <w:p w:rsidR="004A4D7B" w:rsidRPr="00616B01" w:rsidRDefault="004A4D7B"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lang w:val="en-US"/>
        </w:rPr>
        <w:t>X</w:t>
      </w:r>
      <w:r w:rsidRPr="00616B01">
        <w:rPr>
          <w:rFonts w:ascii="Times New Roman" w:hAnsi="Times New Roman"/>
          <w:sz w:val="24"/>
          <w:szCs w:val="24"/>
        </w:rPr>
        <w:t xml:space="preserve"> - Деревянный ящик для смета;</w:t>
      </w:r>
    </w:p>
    <w:p w:rsidR="00EA7289" w:rsidRPr="00616B01" w:rsidRDefault="00EA7289" w:rsidP="00616B01">
      <w:pPr>
        <w:tabs>
          <w:tab w:val="left" w:pos="1701"/>
          <w:tab w:val="center" w:pos="4677"/>
          <w:tab w:val="right" w:pos="9354"/>
        </w:tabs>
        <w:spacing w:line="240" w:lineRule="auto"/>
        <w:jc w:val="both"/>
        <w:rPr>
          <w:rFonts w:ascii="Times New Roman" w:hAnsi="Times New Roman"/>
          <w:sz w:val="24"/>
          <w:szCs w:val="24"/>
        </w:rPr>
      </w:pPr>
    </w:p>
    <w:p w:rsidR="00EA7289" w:rsidRPr="00616B01" w:rsidRDefault="00EA7289" w:rsidP="00616B01">
      <w:pPr>
        <w:tabs>
          <w:tab w:val="left" w:pos="1701"/>
          <w:tab w:val="center" w:pos="4677"/>
          <w:tab w:val="right" w:pos="9354"/>
        </w:tabs>
        <w:spacing w:line="240" w:lineRule="auto"/>
        <w:jc w:val="both"/>
        <w:rPr>
          <w:rFonts w:ascii="Times New Roman" w:hAnsi="Times New Roman"/>
          <w:b/>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b/>
          <w:sz w:val="24"/>
          <w:szCs w:val="24"/>
        </w:rPr>
      </w:pPr>
      <w:r w:rsidRPr="00616B01">
        <w:rPr>
          <w:rFonts w:ascii="Times New Roman" w:hAnsi="Times New Roman"/>
          <w:b/>
          <w:sz w:val="24"/>
          <w:szCs w:val="24"/>
        </w:rPr>
        <w:lastRenderedPageBreak/>
        <w:t xml:space="preserve">6 Сведения о предполагаемой ежегодной передаче отходов другим хозяйствующим субъектам с целью их дальнейшего использования, </w:t>
      </w:r>
      <w:proofErr w:type="gramStart"/>
      <w:r w:rsidRPr="00616B01">
        <w:rPr>
          <w:rFonts w:ascii="Times New Roman" w:hAnsi="Times New Roman"/>
          <w:b/>
          <w:sz w:val="24"/>
          <w:szCs w:val="24"/>
        </w:rPr>
        <w:t>и(</w:t>
      </w:r>
      <w:proofErr w:type="gramEnd"/>
      <w:r w:rsidRPr="00616B01">
        <w:rPr>
          <w:rFonts w:ascii="Times New Roman" w:hAnsi="Times New Roman"/>
          <w:b/>
          <w:sz w:val="24"/>
          <w:szCs w:val="24"/>
        </w:rPr>
        <w:t>или) обезвреживания, и(или) размещения</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Предприятие не имеет собственных мест накопления отходов, поэтому передает отходы другим хозяйствующим субъектам с целью их дальнейшего использования, обезвреживания или размещения. </w:t>
      </w:r>
      <w:r w:rsidR="00FE30A3" w:rsidRPr="00616B01">
        <w:rPr>
          <w:rFonts w:ascii="Times New Roman" w:hAnsi="Times New Roman"/>
          <w:sz w:val="24"/>
          <w:szCs w:val="24"/>
        </w:rPr>
        <w:t>Например, ОА</w:t>
      </w:r>
      <w:r w:rsidRPr="00616B01">
        <w:rPr>
          <w:rFonts w:ascii="Times New Roman" w:hAnsi="Times New Roman"/>
          <w:sz w:val="24"/>
          <w:szCs w:val="24"/>
        </w:rPr>
        <w:t>О «</w:t>
      </w:r>
      <w:r w:rsidR="00FE30A3" w:rsidRPr="00616B01">
        <w:rPr>
          <w:rFonts w:ascii="Times New Roman" w:hAnsi="Times New Roman"/>
          <w:sz w:val="24"/>
          <w:szCs w:val="24"/>
        </w:rPr>
        <w:t>Формула</w:t>
      </w:r>
      <w:r w:rsidRPr="00616B01">
        <w:rPr>
          <w:rFonts w:ascii="Times New Roman" w:hAnsi="Times New Roman"/>
          <w:sz w:val="24"/>
          <w:szCs w:val="24"/>
        </w:rPr>
        <w:t>» использует в системе освещения ртутные лампы, а по утрате их потребительских свой</w:t>
      </w:r>
      <w:proofErr w:type="gramStart"/>
      <w:r w:rsidRPr="00616B01">
        <w:rPr>
          <w:rFonts w:ascii="Times New Roman" w:hAnsi="Times New Roman"/>
          <w:sz w:val="24"/>
          <w:szCs w:val="24"/>
        </w:rPr>
        <w:t>ств сд</w:t>
      </w:r>
      <w:proofErr w:type="gramEnd"/>
      <w:r w:rsidRPr="00616B01">
        <w:rPr>
          <w:rFonts w:ascii="Times New Roman" w:hAnsi="Times New Roman"/>
          <w:sz w:val="24"/>
          <w:szCs w:val="24"/>
        </w:rPr>
        <w:t xml:space="preserve">ает их на специальное лицензированное предприятие по переработке ртутных и люминесцентных ламп для обезвреживания.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Сведения о предполагаемой ежегодной передаче отходов другим хозяйствующим субъектам приведены в табл. 12.</w:t>
      </w:r>
    </w:p>
    <w:p w:rsidR="00403CAF" w:rsidRPr="00616B01" w:rsidRDefault="00403CAF" w:rsidP="00616B01">
      <w:pPr>
        <w:tabs>
          <w:tab w:val="left" w:pos="1701"/>
          <w:tab w:val="center" w:pos="4677"/>
          <w:tab w:val="right" w:pos="9354"/>
        </w:tabs>
        <w:spacing w:line="240" w:lineRule="auto"/>
        <w:ind w:firstLine="284"/>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ind w:firstLine="284"/>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ind w:firstLine="284"/>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ind w:firstLine="284"/>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pPr>
    </w:p>
    <w:p w:rsidR="00403CAF" w:rsidRPr="00616B01" w:rsidRDefault="00403CAF" w:rsidP="00616B01">
      <w:pPr>
        <w:tabs>
          <w:tab w:val="left" w:pos="1701"/>
          <w:tab w:val="center" w:pos="4677"/>
          <w:tab w:val="right" w:pos="9354"/>
        </w:tabs>
        <w:spacing w:line="240" w:lineRule="auto"/>
        <w:jc w:val="both"/>
        <w:rPr>
          <w:rFonts w:ascii="Times New Roman" w:hAnsi="Times New Roman"/>
          <w:sz w:val="24"/>
          <w:szCs w:val="24"/>
        </w:rPr>
        <w:sectPr w:rsidR="00403CAF" w:rsidRPr="00616B01" w:rsidSect="00EA7289">
          <w:pgSz w:w="11907" w:h="16839" w:orient="landscape" w:code="9"/>
          <w:pgMar w:top="1134" w:right="567" w:bottom="1134" w:left="1701" w:header="709" w:footer="709" w:gutter="0"/>
          <w:cols w:space="720"/>
        </w:sectPr>
      </w:pPr>
    </w:p>
    <w:p w:rsidR="003B7F11" w:rsidRPr="00616B01" w:rsidRDefault="003B7F11" w:rsidP="00616B01">
      <w:pPr>
        <w:tabs>
          <w:tab w:val="left" w:pos="1701"/>
          <w:tab w:val="center" w:pos="4677"/>
          <w:tab w:val="right" w:pos="9354"/>
        </w:tabs>
        <w:spacing w:line="240" w:lineRule="auto"/>
        <w:jc w:val="both"/>
        <w:rPr>
          <w:rFonts w:ascii="Times New Roman" w:hAnsi="Times New Roman"/>
          <w:i/>
          <w:sz w:val="24"/>
          <w:szCs w:val="24"/>
        </w:rPr>
      </w:pPr>
    </w:p>
    <w:p w:rsidR="003B7F11" w:rsidRPr="00616B01" w:rsidRDefault="003B7F11" w:rsidP="00616B01">
      <w:pPr>
        <w:tabs>
          <w:tab w:val="left" w:pos="1701"/>
          <w:tab w:val="center" w:pos="4677"/>
          <w:tab w:val="right" w:pos="9354"/>
        </w:tabs>
        <w:spacing w:line="240" w:lineRule="auto"/>
        <w:jc w:val="both"/>
        <w:rPr>
          <w:rFonts w:ascii="Times New Roman" w:hAnsi="Times New Roman"/>
          <w:i/>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b/>
          <w:bCs/>
          <w:i/>
          <w:sz w:val="24"/>
          <w:szCs w:val="24"/>
        </w:rPr>
      </w:pPr>
      <w:r w:rsidRPr="00616B01">
        <w:rPr>
          <w:rFonts w:ascii="Times New Roman" w:hAnsi="Times New Roman"/>
          <w:i/>
          <w:sz w:val="24"/>
          <w:szCs w:val="24"/>
        </w:rPr>
        <w:t>Таблица 12</w:t>
      </w:r>
    </w:p>
    <w:tbl>
      <w:tblPr>
        <w:tblW w:w="0" w:type="auto"/>
        <w:tblInd w:w="8" w:type="dxa"/>
        <w:tblBorders>
          <w:top w:val="single" w:sz="4" w:space="0" w:color="auto"/>
        </w:tblBorders>
        <w:tblLayout w:type="fixed"/>
        <w:tblCellMar>
          <w:left w:w="0" w:type="dxa"/>
          <w:right w:w="0" w:type="dxa"/>
        </w:tblCellMar>
        <w:tblLook w:val="04A0" w:firstRow="1" w:lastRow="0" w:firstColumn="1" w:lastColumn="0" w:noHBand="0" w:noVBand="1"/>
      </w:tblPr>
      <w:tblGrid>
        <w:gridCol w:w="396"/>
        <w:gridCol w:w="2267"/>
        <w:gridCol w:w="1133"/>
        <w:gridCol w:w="566"/>
        <w:gridCol w:w="1133"/>
        <w:gridCol w:w="1133"/>
        <w:gridCol w:w="1133"/>
        <w:gridCol w:w="1133"/>
        <w:gridCol w:w="1137"/>
        <w:gridCol w:w="2267"/>
        <w:gridCol w:w="1133"/>
        <w:gridCol w:w="1133"/>
      </w:tblGrid>
      <w:tr w:rsidR="00D260C9" w:rsidRPr="00616B01" w:rsidTr="00D260C9">
        <w:trPr>
          <w:tblHeader/>
        </w:trPr>
        <w:tc>
          <w:tcPr>
            <w:tcW w:w="396"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w:t>
            </w:r>
          </w:p>
        </w:tc>
        <w:tc>
          <w:tcPr>
            <w:tcW w:w="2267"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Наименование вида отхода</w:t>
            </w:r>
          </w:p>
        </w:tc>
        <w:tc>
          <w:tcPr>
            <w:tcW w:w="1133"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Код по ФККО</w:t>
            </w:r>
          </w:p>
        </w:tc>
        <w:tc>
          <w:tcPr>
            <w:tcW w:w="566"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Кл.</w:t>
            </w:r>
          </w:p>
        </w:tc>
        <w:tc>
          <w:tcPr>
            <w:tcW w:w="5669" w:type="dxa"/>
            <w:gridSpan w:val="5"/>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Предполагаемая ежегодная передача отходов [тонн в год]</w:t>
            </w:r>
          </w:p>
        </w:tc>
        <w:tc>
          <w:tcPr>
            <w:tcW w:w="2267"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ФИО </w:t>
            </w:r>
            <w:proofErr w:type="gramStart"/>
            <w:r w:rsidRPr="00616B01">
              <w:rPr>
                <w:rFonts w:ascii="Times New Roman" w:hAnsi="Times New Roman" w:cs="Times New Roman"/>
                <w:b/>
                <w:bCs/>
                <w:sz w:val="24"/>
                <w:szCs w:val="24"/>
              </w:rPr>
              <w:t>индивидуального</w:t>
            </w:r>
            <w:proofErr w:type="gramEnd"/>
          </w:p>
        </w:tc>
        <w:tc>
          <w:tcPr>
            <w:tcW w:w="1133"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Дата и №</w:t>
            </w:r>
          </w:p>
        </w:tc>
        <w:tc>
          <w:tcPr>
            <w:tcW w:w="1133"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Срок</w:t>
            </w:r>
          </w:p>
        </w:tc>
      </w:tr>
      <w:tr w:rsidR="00D260C9" w:rsidRPr="00616B01" w:rsidTr="00D260C9">
        <w:trPr>
          <w:tblHeader/>
        </w:trPr>
        <w:tc>
          <w:tcPr>
            <w:tcW w:w="396" w:type="dxa"/>
            <w:tcBorders>
              <w:top w:val="nil"/>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roofErr w:type="gramStart"/>
            <w:r w:rsidRPr="00616B01">
              <w:rPr>
                <w:rFonts w:ascii="Times New Roman" w:hAnsi="Times New Roman" w:cs="Times New Roman"/>
                <w:b/>
                <w:bCs/>
                <w:sz w:val="24"/>
                <w:szCs w:val="24"/>
              </w:rPr>
              <w:t>п</w:t>
            </w:r>
            <w:proofErr w:type="gramEnd"/>
            <w:r w:rsidRPr="00616B01">
              <w:rPr>
                <w:rFonts w:ascii="Times New Roman" w:hAnsi="Times New Roman" w:cs="Times New Roman"/>
                <w:b/>
                <w:bCs/>
                <w:sz w:val="24"/>
                <w:szCs w:val="24"/>
              </w:rPr>
              <w:t>/п</w:t>
            </w:r>
          </w:p>
        </w:tc>
        <w:tc>
          <w:tcPr>
            <w:tcW w:w="2267" w:type="dxa"/>
            <w:tcBorders>
              <w:top w:val="nil"/>
              <w:left w:val="single" w:sz="6" w:space="0" w:color="auto"/>
              <w:bottom w:val="nil"/>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
        </w:tc>
        <w:tc>
          <w:tcPr>
            <w:tcW w:w="1133" w:type="dxa"/>
            <w:tcBorders>
              <w:top w:val="nil"/>
              <w:left w:val="single" w:sz="6" w:space="0" w:color="auto"/>
              <w:bottom w:val="nil"/>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
        </w:tc>
        <w:tc>
          <w:tcPr>
            <w:tcW w:w="566" w:type="dxa"/>
            <w:tcBorders>
              <w:top w:val="nil"/>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roofErr w:type="gramStart"/>
            <w:r w:rsidRPr="00616B01">
              <w:rPr>
                <w:rFonts w:ascii="Times New Roman" w:hAnsi="Times New Roman" w:cs="Times New Roman"/>
                <w:b/>
                <w:bCs/>
                <w:sz w:val="24"/>
                <w:szCs w:val="24"/>
              </w:rPr>
              <w:t>оп</w:t>
            </w:r>
            <w:proofErr w:type="gramEnd"/>
            <w:r w:rsidRPr="00616B01">
              <w:rPr>
                <w:rFonts w:ascii="Times New Roman" w:hAnsi="Times New Roman" w:cs="Times New Roman"/>
                <w:b/>
                <w:bCs/>
                <w:sz w:val="24"/>
                <w:szCs w:val="24"/>
              </w:rPr>
              <w:t>.</w:t>
            </w:r>
          </w:p>
        </w:tc>
        <w:tc>
          <w:tcPr>
            <w:tcW w:w="1133"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Для </w:t>
            </w:r>
            <w:proofErr w:type="spellStart"/>
            <w:r w:rsidRPr="00616B01">
              <w:rPr>
                <w:rFonts w:ascii="Times New Roman" w:hAnsi="Times New Roman" w:cs="Times New Roman"/>
                <w:b/>
                <w:bCs/>
                <w:sz w:val="24"/>
                <w:szCs w:val="24"/>
              </w:rPr>
              <w:t>исполь</w:t>
            </w:r>
            <w:proofErr w:type="spellEnd"/>
            <w:r w:rsidRPr="00616B01">
              <w:rPr>
                <w:rFonts w:ascii="Times New Roman" w:hAnsi="Times New Roman" w:cs="Times New Roman"/>
                <w:b/>
                <w:bCs/>
                <w:sz w:val="24"/>
                <w:szCs w:val="24"/>
              </w:rPr>
              <w:t>-</w:t>
            </w:r>
          </w:p>
        </w:tc>
        <w:tc>
          <w:tcPr>
            <w:tcW w:w="1133" w:type="dxa"/>
            <w:tcBorders>
              <w:top w:val="single" w:sz="6" w:space="0" w:color="auto"/>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Для </w:t>
            </w:r>
            <w:proofErr w:type="spellStart"/>
            <w:r w:rsidRPr="00616B01">
              <w:rPr>
                <w:rFonts w:ascii="Times New Roman" w:hAnsi="Times New Roman" w:cs="Times New Roman"/>
                <w:b/>
                <w:bCs/>
                <w:sz w:val="24"/>
                <w:szCs w:val="24"/>
              </w:rPr>
              <w:t>обезвре</w:t>
            </w:r>
            <w:proofErr w:type="spellEnd"/>
            <w:r w:rsidRPr="00616B01">
              <w:rPr>
                <w:rFonts w:ascii="Times New Roman" w:hAnsi="Times New Roman" w:cs="Times New Roman"/>
                <w:b/>
                <w:bCs/>
                <w:sz w:val="24"/>
                <w:szCs w:val="24"/>
              </w:rPr>
              <w:t>-</w:t>
            </w:r>
          </w:p>
        </w:tc>
        <w:tc>
          <w:tcPr>
            <w:tcW w:w="3403" w:type="dxa"/>
            <w:gridSpan w:val="3"/>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Для размещения</w:t>
            </w:r>
          </w:p>
        </w:tc>
        <w:tc>
          <w:tcPr>
            <w:tcW w:w="2267" w:type="dxa"/>
            <w:tcBorders>
              <w:top w:val="nil"/>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предпринимателя, </w:t>
            </w:r>
            <w:proofErr w:type="spellStart"/>
            <w:r w:rsidRPr="00616B01">
              <w:rPr>
                <w:rFonts w:ascii="Times New Roman" w:hAnsi="Times New Roman" w:cs="Times New Roman"/>
                <w:b/>
                <w:bCs/>
                <w:sz w:val="24"/>
                <w:szCs w:val="24"/>
              </w:rPr>
              <w:t>наимено</w:t>
            </w:r>
            <w:proofErr w:type="spellEnd"/>
            <w:r w:rsidRPr="00616B01">
              <w:rPr>
                <w:rFonts w:ascii="Times New Roman" w:hAnsi="Times New Roman" w:cs="Times New Roman"/>
                <w:b/>
                <w:bCs/>
                <w:sz w:val="24"/>
                <w:szCs w:val="24"/>
              </w:rPr>
              <w:t>-</w:t>
            </w:r>
          </w:p>
        </w:tc>
        <w:tc>
          <w:tcPr>
            <w:tcW w:w="1133" w:type="dxa"/>
            <w:tcBorders>
              <w:top w:val="nil"/>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договора</w:t>
            </w:r>
          </w:p>
        </w:tc>
        <w:tc>
          <w:tcPr>
            <w:tcW w:w="1133" w:type="dxa"/>
            <w:tcBorders>
              <w:top w:val="nil"/>
              <w:left w:val="single" w:sz="6" w:space="0" w:color="auto"/>
              <w:bottom w:val="nil"/>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действия</w:t>
            </w:r>
          </w:p>
        </w:tc>
      </w:tr>
      <w:tr w:rsidR="00D260C9" w:rsidRPr="00616B01" w:rsidTr="00D260C9">
        <w:trPr>
          <w:tblHeader/>
        </w:trPr>
        <w:tc>
          <w:tcPr>
            <w:tcW w:w="396" w:type="dxa"/>
            <w:tcBorders>
              <w:top w:val="nil"/>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
        </w:tc>
        <w:tc>
          <w:tcPr>
            <w:tcW w:w="2267" w:type="dxa"/>
            <w:tcBorders>
              <w:top w:val="nil"/>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
        </w:tc>
        <w:tc>
          <w:tcPr>
            <w:tcW w:w="1133" w:type="dxa"/>
            <w:tcBorders>
              <w:top w:val="nil"/>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
        </w:tc>
        <w:tc>
          <w:tcPr>
            <w:tcW w:w="566" w:type="dxa"/>
            <w:tcBorders>
              <w:top w:val="nil"/>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roofErr w:type="spellStart"/>
            <w:r w:rsidRPr="00616B01">
              <w:rPr>
                <w:rFonts w:ascii="Times New Roman" w:hAnsi="Times New Roman" w:cs="Times New Roman"/>
                <w:b/>
                <w:bCs/>
                <w:sz w:val="24"/>
                <w:szCs w:val="24"/>
              </w:rPr>
              <w:t>зования</w:t>
            </w:r>
            <w:proofErr w:type="spellEnd"/>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roofErr w:type="spellStart"/>
            <w:r w:rsidRPr="00616B01">
              <w:rPr>
                <w:rFonts w:ascii="Times New Roman" w:hAnsi="Times New Roman" w:cs="Times New Roman"/>
                <w:b/>
                <w:bCs/>
                <w:sz w:val="24"/>
                <w:szCs w:val="24"/>
              </w:rPr>
              <w:t>живания</w:t>
            </w:r>
            <w:proofErr w:type="spellEnd"/>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Хранение</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Захоронение</w:t>
            </w:r>
          </w:p>
        </w:tc>
        <w:tc>
          <w:tcPr>
            <w:tcW w:w="113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Всего</w:t>
            </w:r>
          </w:p>
        </w:tc>
        <w:tc>
          <w:tcPr>
            <w:tcW w:w="2267"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proofErr w:type="spellStart"/>
            <w:r w:rsidRPr="00616B01">
              <w:rPr>
                <w:rFonts w:ascii="Times New Roman" w:hAnsi="Times New Roman" w:cs="Times New Roman"/>
                <w:b/>
                <w:bCs/>
                <w:sz w:val="24"/>
                <w:szCs w:val="24"/>
              </w:rPr>
              <w:t>вание</w:t>
            </w:r>
            <w:proofErr w:type="spellEnd"/>
            <w:r w:rsidRPr="00616B01">
              <w:rPr>
                <w:rFonts w:ascii="Times New Roman" w:hAnsi="Times New Roman" w:cs="Times New Roman"/>
                <w:b/>
                <w:bCs/>
                <w:sz w:val="24"/>
                <w:szCs w:val="24"/>
              </w:rPr>
              <w:t xml:space="preserve"> юридического лица, которому передаются отходы, его место нахождения, ИНН</w:t>
            </w:r>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на передачу</w:t>
            </w:r>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 xml:space="preserve"> договора</w:t>
            </w:r>
          </w:p>
        </w:tc>
      </w:tr>
      <w:tr w:rsidR="00D260C9" w:rsidRPr="00616B01" w:rsidTr="00D260C9">
        <w:trPr>
          <w:tblHeader/>
        </w:trPr>
        <w:tc>
          <w:tcPr>
            <w:tcW w:w="396"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1</w:t>
            </w:r>
          </w:p>
        </w:tc>
        <w:tc>
          <w:tcPr>
            <w:tcW w:w="2267"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2</w:t>
            </w:r>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3</w:t>
            </w:r>
          </w:p>
        </w:tc>
        <w:tc>
          <w:tcPr>
            <w:tcW w:w="566"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4</w:t>
            </w:r>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5</w:t>
            </w:r>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6</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7</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8</w:t>
            </w:r>
          </w:p>
        </w:tc>
        <w:tc>
          <w:tcPr>
            <w:tcW w:w="113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9</w:t>
            </w:r>
          </w:p>
        </w:tc>
        <w:tc>
          <w:tcPr>
            <w:tcW w:w="2267"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10</w:t>
            </w:r>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11</w:t>
            </w:r>
          </w:p>
        </w:tc>
        <w:tc>
          <w:tcPr>
            <w:tcW w:w="1133" w:type="dxa"/>
            <w:tcBorders>
              <w:top w:val="nil"/>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
                <w:bCs/>
                <w:sz w:val="24"/>
                <w:szCs w:val="24"/>
              </w:rPr>
            </w:pPr>
            <w:r w:rsidRPr="00616B01">
              <w:rPr>
                <w:rFonts w:ascii="Times New Roman" w:hAnsi="Times New Roman" w:cs="Times New Roman"/>
                <w:b/>
                <w:bCs/>
                <w:sz w:val="24"/>
                <w:szCs w:val="24"/>
              </w:rPr>
              <w:t>12</w:t>
            </w:r>
          </w:p>
        </w:tc>
      </w:tr>
      <w:tr w:rsidR="00116A4E" w:rsidRPr="00616B01" w:rsidTr="00D260C9">
        <w:tc>
          <w:tcPr>
            <w:tcW w:w="39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1</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лампы ртутные, ртутно-кварцевые, люминесцентные, утратившие потребительские свойства</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47110101521</w:t>
            </w:r>
          </w:p>
        </w:tc>
        <w:tc>
          <w:tcPr>
            <w:tcW w:w="56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1</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0,002</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7"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Лицензированное предприятие по переработке ртутных и люминесцентных лам</w:t>
            </w:r>
            <w:proofErr w:type="gramStart"/>
            <w:r w:rsidRPr="00616B01">
              <w:rPr>
                <w:rFonts w:ascii="Times New Roman" w:hAnsi="Times New Roman" w:cs="Times New Roman"/>
                <w:sz w:val="24"/>
                <w:szCs w:val="24"/>
              </w:rPr>
              <w:t>п[</w:t>
            </w:r>
            <w:proofErr w:type="gramEnd"/>
            <w:r w:rsidRPr="00616B01">
              <w:rPr>
                <w:rFonts w:ascii="Times New Roman" w:hAnsi="Times New Roman" w:cs="Times New Roman"/>
                <w:sz w:val="24"/>
                <w:szCs w:val="24"/>
              </w:rPr>
              <w:t>Адрес: ][ИНН: ]</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456789</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14.12.20</w:t>
            </w:r>
          </w:p>
        </w:tc>
      </w:tr>
      <w:tr w:rsidR="00116A4E" w:rsidRPr="00616B01" w:rsidTr="00D260C9">
        <w:tc>
          <w:tcPr>
            <w:tcW w:w="39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3</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jc w:val="both"/>
              <w:rPr>
                <w:sz w:val="24"/>
                <w:szCs w:val="24"/>
              </w:rPr>
            </w:pPr>
            <w:r w:rsidRPr="00616B01">
              <w:rPr>
                <w:rFonts w:ascii="Times New Roman" w:hAnsi="Times New Roman"/>
                <w:bCs/>
                <w:sz w:val="24"/>
                <w:szCs w:val="24"/>
              </w:rPr>
              <w:t>пыль газоочистки металла незагрязненная</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jc w:val="both"/>
              <w:rPr>
                <w:sz w:val="24"/>
                <w:szCs w:val="24"/>
              </w:rPr>
            </w:pPr>
            <w:r w:rsidRPr="00616B01">
              <w:rPr>
                <w:rFonts w:ascii="Times New Roman" w:hAnsi="Times New Roman"/>
                <w:bCs/>
                <w:sz w:val="24"/>
                <w:szCs w:val="24"/>
              </w:rPr>
              <w:t>36123101424</w:t>
            </w:r>
          </w:p>
        </w:tc>
        <w:tc>
          <w:tcPr>
            <w:tcW w:w="56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8.000</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7"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Полигон "Красный бор</w:t>
            </w:r>
            <w:proofErr w:type="gramStart"/>
            <w:r w:rsidRPr="00616B01">
              <w:rPr>
                <w:rFonts w:ascii="Times New Roman" w:hAnsi="Times New Roman" w:cs="Times New Roman"/>
                <w:sz w:val="24"/>
                <w:szCs w:val="24"/>
              </w:rPr>
              <w:t>"[</w:t>
            </w:r>
            <w:proofErr w:type="gramEnd"/>
            <w:r w:rsidRPr="00616B01">
              <w:rPr>
                <w:rFonts w:ascii="Times New Roman" w:hAnsi="Times New Roman" w:cs="Times New Roman"/>
                <w:sz w:val="24"/>
                <w:szCs w:val="24"/>
              </w:rPr>
              <w:t>Адрес: ][ИНН: ]</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686540</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7.10.20</w:t>
            </w: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tc>
      </w:tr>
      <w:tr w:rsidR="00116A4E" w:rsidRPr="00616B01" w:rsidTr="00D260C9">
        <w:tc>
          <w:tcPr>
            <w:tcW w:w="39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4</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jc w:val="both"/>
              <w:rPr>
                <w:sz w:val="24"/>
                <w:szCs w:val="24"/>
              </w:rPr>
            </w:pPr>
            <w:r w:rsidRPr="00616B01">
              <w:rPr>
                <w:rFonts w:ascii="Times New Roman" w:hAnsi="Times New Roman"/>
                <w:bCs/>
                <w:sz w:val="24"/>
                <w:szCs w:val="24"/>
              </w:rPr>
              <w:t xml:space="preserve">отходы абразивных материалов в виде </w:t>
            </w:r>
            <w:r w:rsidRPr="00616B01">
              <w:rPr>
                <w:rFonts w:ascii="Times New Roman" w:hAnsi="Times New Roman"/>
                <w:bCs/>
                <w:sz w:val="24"/>
                <w:szCs w:val="24"/>
              </w:rPr>
              <w:lastRenderedPageBreak/>
              <w:t>пыли</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jc w:val="both"/>
              <w:rPr>
                <w:sz w:val="24"/>
                <w:szCs w:val="24"/>
              </w:rPr>
            </w:pPr>
            <w:r w:rsidRPr="00616B01">
              <w:rPr>
                <w:rFonts w:ascii="Times New Roman" w:hAnsi="Times New Roman"/>
                <w:bCs/>
                <w:sz w:val="24"/>
                <w:szCs w:val="24"/>
              </w:rPr>
              <w:lastRenderedPageBreak/>
              <w:t>45620051424</w:t>
            </w:r>
          </w:p>
        </w:tc>
        <w:tc>
          <w:tcPr>
            <w:tcW w:w="56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5.000</w:t>
            </w:r>
          </w:p>
        </w:tc>
        <w:tc>
          <w:tcPr>
            <w:tcW w:w="1137"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5.000</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Лицензированное предприятие по переработке черных </w:t>
            </w:r>
            <w:r w:rsidRPr="00616B01">
              <w:rPr>
                <w:rFonts w:ascii="Times New Roman" w:hAnsi="Times New Roman" w:cs="Times New Roman"/>
                <w:sz w:val="24"/>
                <w:szCs w:val="24"/>
              </w:rPr>
              <w:lastRenderedPageBreak/>
              <w:t>металло</w:t>
            </w:r>
            <w:proofErr w:type="gramStart"/>
            <w:r w:rsidRPr="00616B01">
              <w:rPr>
                <w:rFonts w:ascii="Times New Roman" w:hAnsi="Times New Roman" w:cs="Times New Roman"/>
                <w:sz w:val="24"/>
                <w:szCs w:val="24"/>
              </w:rPr>
              <w:t>в[</w:t>
            </w:r>
            <w:proofErr w:type="gramEnd"/>
            <w:r w:rsidRPr="00616B01">
              <w:rPr>
                <w:rFonts w:ascii="Times New Roman" w:hAnsi="Times New Roman" w:cs="Times New Roman"/>
                <w:sz w:val="24"/>
                <w:szCs w:val="24"/>
              </w:rPr>
              <w:t>Адрес: ][ИНН: 9896966]</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22332</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7.10.20</w:t>
            </w:r>
          </w:p>
        </w:tc>
      </w:tr>
      <w:tr w:rsidR="00D260C9" w:rsidRPr="00616B01" w:rsidTr="00D260C9">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 xml:space="preserve">    6</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Cs/>
                <w:sz w:val="24"/>
                <w:szCs w:val="24"/>
              </w:rPr>
            </w:pPr>
            <w:r w:rsidRPr="00616B01">
              <w:rPr>
                <w:rFonts w:ascii="Times New Roman" w:hAnsi="Times New Roman" w:cs="Times New Roman"/>
                <w:bCs/>
                <w:sz w:val="24"/>
                <w:szCs w:val="24"/>
              </w:rPr>
              <w:t>лом и отходы</w:t>
            </w:r>
            <w:r w:rsidR="003A218D" w:rsidRPr="00616B01">
              <w:rPr>
                <w:rFonts w:ascii="Times New Roman" w:hAnsi="Times New Roman" w:cs="Times New Roman"/>
                <w:bCs/>
                <w:sz w:val="24"/>
                <w:szCs w:val="24"/>
              </w:rPr>
              <w:t xml:space="preserve"> стальных изделий несортированные </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Cs/>
                <w:sz w:val="24"/>
                <w:szCs w:val="24"/>
              </w:rPr>
            </w:pPr>
            <w:r w:rsidRPr="00616B01">
              <w:rPr>
                <w:rFonts w:ascii="Times New Roman" w:hAnsi="Times New Roman" w:cs="Times New Roman"/>
                <w:bCs/>
                <w:sz w:val="24"/>
                <w:szCs w:val="24"/>
              </w:rPr>
              <w:t>46120001515</w:t>
            </w:r>
          </w:p>
        </w:tc>
        <w:tc>
          <w:tcPr>
            <w:tcW w:w="56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Cs/>
                <w:sz w:val="24"/>
                <w:szCs w:val="24"/>
              </w:rPr>
            </w:pPr>
            <w:r w:rsidRPr="00616B01">
              <w:rPr>
                <w:rFonts w:ascii="Times New Roman" w:hAnsi="Times New Roman" w:cs="Times New Roman"/>
                <w:bCs/>
                <w:sz w:val="24"/>
                <w:szCs w:val="24"/>
              </w:rPr>
              <w:t>5</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45.000</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7"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Лицензированное предприятие по переработке черных металло</w:t>
            </w:r>
            <w:proofErr w:type="gramStart"/>
            <w:r w:rsidRPr="00616B01">
              <w:rPr>
                <w:rFonts w:ascii="Times New Roman" w:hAnsi="Times New Roman" w:cs="Times New Roman"/>
                <w:sz w:val="24"/>
                <w:szCs w:val="24"/>
              </w:rPr>
              <w:t>в[</w:t>
            </w:r>
            <w:proofErr w:type="gramEnd"/>
            <w:r w:rsidRPr="00616B01">
              <w:rPr>
                <w:rFonts w:ascii="Times New Roman" w:hAnsi="Times New Roman" w:cs="Times New Roman"/>
                <w:sz w:val="24"/>
                <w:szCs w:val="24"/>
              </w:rPr>
              <w:t>Адрес: ][ИНН: 9896966]</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369636</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7.10.20</w:t>
            </w:r>
          </w:p>
        </w:tc>
      </w:tr>
      <w:tr w:rsidR="00D260C9" w:rsidRPr="00616B01" w:rsidTr="00D260C9">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7</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bCs/>
                <w:sz w:val="24"/>
                <w:szCs w:val="24"/>
              </w:rPr>
              <w:t>лом и отходы, содержащие незагрязненные черные металлы в виде изделий, кусков, несортированные</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46101001205</w:t>
            </w:r>
          </w:p>
        </w:tc>
        <w:tc>
          <w:tcPr>
            <w:tcW w:w="56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bCs/>
                <w:sz w:val="24"/>
                <w:szCs w:val="24"/>
              </w:rPr>
            </w:pPr>
            <w:r w:rsidRPr="00616B01">
              <w:rPr>
                <w:rFonts w:ascii="Times New Roman" w:hAnsi="Times New Roman" w:cs="Times New Roman"/>
                <w:bCs/>
                <w:sz w:val="24"/>
                <w:szCs w:val="24"/>
              </w:rPr>
              <w:t>5</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0.006</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7"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Полигон "Красный бор</w:t>
            </w:r>
            <w:proofErr w:type="gramStart"/>
            <w:r w:rsidRPr="00616B01">
              <w:rPr>
                <w:rFonts w:ascii="Times New Roman" w:hAnsi="Times New Roman" w:cs="Times New Roman"/>
                <w:sz w:val="24"/>
                <w:szCs w:val="24"/>
              </w:rPr>
              <w:t>"[</w:t>
            </w:r>
            <w:proofErr w:type="gramEnd"/>
            <w:r w:rsidRPr="00616B01">
              <w:rPr>
                <w:rFonts w:ascii="Times New Roman" w:hAnsi="Times New Roman" w:cs="Times New Roman"/>
                <w:sz w:val="24"/>
                <w:szCs w:val="24"/>
              </w:rPr>
              <w:t>Адрес: ][ИНН: ]</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555777</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7.10.20</w:t>
            </w:r>
          </w:p>
        </w:tc>
      </w:tr>
      <w:tr w:rsidR="00D260C9" w:rsidRPr="00616B01" w:rsidTr="00D260C9">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8</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roofErr w:type="gramStart"/>
            <w:r w:rsidRPr="00616B01">
              <w:rPr>
                <w:rFonts w:ascii="Times New Roman" w:hAnsi="Times New Roman" w:cs="Times New Roman"/>
                <w:sz w:val="24"/>
                <w:szCs w:val="24"/>
              </w:rPr>
              <w:t xml:space="preserve">спецодежда из хлопчатобумажного и смешанных волокон, утратившая потребительские </w:t>
            </w:r>
            <w:r w:rsidRPr="00616B01">
              <w:rPr>
                <w:rFonts w:ascii="Times New Roman" w:hAnsi="Times New Roman" w:cs="Times New Roman"/>
                <w:sz w:val="24"/>
                <w:szCs w:val="24"/>
              </w:rPr>
              <w:lastRenderedPageBreak/>
              <w:t>свойства, незагрязненная</w:t>
            </w:r>
            <w:proofErr w:type="gramEnd"/>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40211001624</w:t>
            </w:r>
          </w:p>
        </w:tc>
        <w:tc>
          <w:tcPr>
            <w:tcW w:w="56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0.075</w:t>
            </w:r>
          </w:p>
        </w:tc>
        <w:tc>
          <w:tcPr>
            <w:tcW w:w="1137"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0.075</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Полигон МУП  "ЖКХ</w:t>
            </w:r>
            <w:proofErr w:type="gramStart"/>
            <w:r w:rsidRPr="00616B01">
              <w:rPr>
                <w:rFonts w:ascii="Times New Roman" w:hAnsi="Times New Roman" w:cs="Times New Roman"/>
                <w:sz w:val="24"/>
                <w:szCs w:val="24"/>
              </w:rPr>
              <w:t>"[</w:t>
            </w:r>
            <w:proofErr w:type="gramEnd"/>
            <w:r w:rsidRPr="00616B01">
              <w:rPr>
                <w:rFonts w:ascii="Times New Roman" w:hAnsi="Times New Roman" w:cs="Times New Roman"/>
                <w:sz w:val="24"/>
                <w:szCs w:val="24"/>
              </w:rPr>
              <w:t>Адрес: ][ИНН: ]</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448855</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5.11.20</w:t>
            </w:r>
          </w:p>
        </w:tc>
      </w:tr>
      <w:tr w:rsidR="00D260C9" w:rsidRPr="00616B01" w:rsidTr="00D260C9">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 xml:space="preserve">    9</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обувь кожаная рабочая, утратившая потребительские свойства</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40310100524</w:t>
            </w:r>
          </w:p>
        </w:tc>
        <w:tc>
          <w:tcPr>
            <w:tcW w:w="56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0.07</w:t>
            </w:r>
          </w:p>
        </w:tc>
        <w:tc>
          <w:tcPr>
            <w:tcW w:w="1137"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0.07</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Городской полигон ТК</w:t>
            </w:r>
            <w:proofErr w:type="gramStart"/>
            <w:r w:rsidRPr="00616B01">
              <w:rPr>
                <w:rFonts w:ascii="Times New Roman" w:hAnsi="Times New Roman" w:cs="Times New Roman"/>
                <w:sz w:val="24"/>
                <w:szCs w:val="24"/>
              </w:rPr>
              <w:t>О[</w:t>
            </w:r>
            <w:proofErr w:type="gramEnd"/>
            <w:r w:rsidRPr="00616B01">
              <w:rPr>
                <w:rFonts w:ascii="Times New Roman" w:hAnsi="Times New Roman" w:cs="Times New Roman"/>
                <w:sz w:val="24"/>
                <w:szCs w:val="24"/>
              </w:rPr>
              <w:t>Адрес: ][ИНН: ]</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990044</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12.01.21</w:t>
            </w:r>
          </w:p>
        </w:tc>
      </w:tr>
      <w:tr w:rsidR="00D260C9" w:rsidRPr="00616B01" w:rsidTr="00D260C9">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3B7F11"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7</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мусор и смет производственных помещений малоопасный</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73321001724</w:t>
            </w:r>
          </w:p>
        </w:tc>
        <w:tc>
          <w:tcPr>
            <w:tcW w:w="56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0.07</w:t>
            </w:r>
          </w:p>
        </w:tc>
        <w:tc>
          <w:tcPr>
            <w:tcW w:w="1137"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0.07</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Городской полигон ТК</w:t>
            </w:r>
            <w:proofErr w:type="gramStart"/>
            <w:r w:rsidRPr="00616B01">
              <w:rPr>
                <w:rFonts w:ascii="Times New Roman" w:hAnsi="Times New Roman" w:cs="Times New Roman"/>
                <w:sz w:val="24"/>
                <w:szCs w:val="24"/>
              </w:rPr>
              <w:t>О[</w:t>
            </w:r>
            <w:proofErr w:type="gramEnd"/>
            <w:r w:rsidRPr="00616B01">
              <w:rPr>
                <w:rFonts w:ascii="Times New Roman" w:hAnsi="Times New Roman" w:cs="Times New Roman"/>
                <w:sz w:val="24"/>
                <w:szCs w:val="24"/>
              </w:rPr>
              <w:t>Адрес: ][ИНН: ]</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334336</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15.01.21</w:t>
            </w:r>
          </w:p>
        </w:tc>
      </w:tr>
      <w:tr w:rsidR="00D260C9" w:rsidRPr="00616B01" w:rsidTr="00D260C9">
        <w:tc>
          <w:tcPr>
            <w:tcW w:w="396" w:type="dxa"/>
            <w:tcBorders>
              <w:top w:val="single" w:sz="6" w:space="0" w:color="auto"/>
              <w:left w:val="single" w:sz="6" w:space="0" w:color="auto"/>
              <w:bottom w:val="single" w:sz="6" w:space="0" w:color="auto"/>
              <w:right w:val="single" w:sz="6" w:space="0" w:color="auto"/>
            </w:tcBorders>
            <w:hideMark/>
          </w:tcPr>
          <w:p w:rsidR="00D260C9" w:rsidRPr="00616B01" w:rsidRDefault="003B7F11"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9</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бой стекла</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34190101205</w:t>
            </w:r>
          </w:p>
        </w:tc>
        <w:tc>
          <w:tcPr>
            <w:tcW w:w="566"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913E91" w:rsidP="00616B01">
            <w:pPr>
              <w:tabs>
                <w:tab w:val="left" w:pos="1701"/>
                <w:tab w:val="center" w:pos="4677"/>
                <w:tab w:val="right" w:pos="9354"/>
              </w:tabs>
              <w:spacing w:line="240" w:lineRule="auto"/>
              <w:jc w:val="both"/>
              <w:rPr>
                <w:rFonts w:ascii="Times New Roman" w:hAnsi="Times New Roman" w:cs="Times New Roman"/>
                <w:sz w:val="24"/>
                <w:szCs w:val="24"/>
                <w:lang w:val="en-US"/>
              </w:rPr>
            </w:pPr>
            <w:r w:rsidRPr="00616B01">
              <w:rPr>
                <w:rFonts w:ascii="Times New Roman" w:hAnsi="Times New Roman" w:cs="Times New Roman"/>
                <w:sz w:val="24"/>
                <w:szCs w:val="24"/>
                <w:lang w:val="en-US"/>
              </w:rPr>
              <w:t>-</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913E91" w:rsidRPr="00616B01" w:rsidRDefault="00913E91" w:rsidP="00616B01">
            <w:pPr>
              <w:tabs>
                <w:tab w:val="left" w:pos="1701"/>
                <w:tab w:val="center" w:pos="4677"/>
                <w:tab w:val="right" w:pos="9354"/>
              </w:tabs>
              <w:spacing w:line="240" w:lineRule="auto"/>
              <w:jc w:val="both"/>
              <w:rPr>
                <w:rFonts w:ascii="Times New Roman" w:hAnsi="Times New Roman" w:cs="Times New Roman"/>
                <w:sz w:val="24"/>
                <w:szCs w:val="24"/>
                <w:lang w:val="en-US"/>
              </w:rPr>
            </w:pPr>
          </w:p>
          <w:p w:rsidR="00D260C9" w:rsidRPr="00616B01" w:rsidRDefault="00913E91"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0.050</w:t>
            </w:r>
          </w:p>
        </w:tc>
        <w:tc>
          <w:tcPr>
            <w:tcW w:w="113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0.050</w:t>
            </w:r>
          </w:p>
        </w:tc>
        <w:tc>
          <w:tcPr>
            <w:tcW w:w="2267"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Полигон МУП  "ЖКХ</w:t>
            </w:r>
            <w:proofErr w:type="gramStart"/>
            <w:r w:rsidRPr="00616B01">
              <w:rPr>
                <w:rFonts w:ascii="Times New Roman" w:hAnsi="Times New Roman" w:cs="Times New Roman"/>
                <w:sz w:val="24"/>
                <w:szCs w:val="24"/>
              </w:rPr>
              <w:t>"[</w:t>
            </w:r>
            <w:proofErr w:type="gramEnd"/>
            <w:r w:rsidRPr="00616B01">
              <w:rPr>
                <w:rFonts w:ascii="Times New Roman" w:hAnsi="Times New Roman" w:cs="Times New Roman"/>
                <w:sz w:val="24"/>
                <w:szCs w:val="24"/>
              </w:rPr>
              <w:t>Адрес: ][ИНН: ]</w:t>
            </w:r>
          </w:p>
        </w:tc>
        <w:tc>
          <w:tcPr>
            <w:tcW w:w="1133" w:type="dxa"/>
            <w:tcBorders>
              <w:top w:val="single" w:sz="6" w:space="0" w:color="auto"/>
              <w:left w:val="single" w:sz="6" w:space="0" w:color="auto"/>
              <w:bottom w:val="single" w:sz="6" w:space="0" w:color="auto"/>
              <w:right w:val="single" w:sz="6" w:space="0" w:color="auto"/>
            </w:tcBorders>
            <w:hideMark/>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665577</w:t>
            </w:r>
          </w:p>
        </w:tc>
        <w:tc>
          <w:tcPr>
            <w:tcW w:w="1133" w:type="dxa"/>
            <w:tcBorders>
              <w:top w:val="single" w:sz="6" w:space="0" w:color="auto"/>
              <w:left w:val="single" w:sz="6" w:space="0" w:color="auto"/>
              <w:bottom w:val="single" w:sz="6" w:space="0" w:color="auto"/>
              <w:right w:val="single" w:sz="6" w:space="0" w:color="auto"/>
            </w:tcBorders>
          </w:tcPr>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15.01.21</w:t>
            </w:r>
          </w:p>
        </w:tc>
      </w:tr>
      <w:tr w:rsidR="00116A4E" w:rsidRPr="00616B01" w:rsidTr="00D260C9">
        <w:tc>
          <w:tcPr>
            <w:tcW w:w="396" w:type="dxa"/>
            <w:tcBorders>
              <w:top w:val="single" w:sz="6" w:space="0" w:color="auto"/>
              <w:left w:val="single" w:sz="6" w:space="0" w:color="auto"/>
              <w:bottom w:val="single" w:sz="6" w:space="0" w:color="auto"/>
              <w:right w:val="single" w:sz="6" w:space="0" w:color="auto"/>
            </w:tcBorders>
            <w:hideMark/>
          </w:tcPr>
          <w:p w:rsidR="00116A4E" w:rsidRPr="00616B01" w:rsidRDefault="003B7F11"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10</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отходы изолированных </w:t>
            </w:r>
            <w:r w:rsidRPr="00616B01">
              <w:rPr>
                <w:rFonts w:ascii="Times New Roman" w:hAnsi="Times New Roman" w:cs="Times New Roman"/>
                <w:sz w:val="24"/>
                <w:szCs w:val="24"/>
              </w:rPr>
              <w:lastRenderedPageBreak/>
              <w:t>проводов и кабелей</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482302015</w:t>
            </w:r>
            <w:r w:rsidRPr="00616B01">
              <w:rPr>
                <w:rFonts w:ascii="Times New Roman" w:hAnsi="Times New Roman" w:cs="Times New Roman"/>
                <w:sz w:val="24"/>
                <w:szCs w:val="24"/>
              </w:rPr>
              <w:lastRenderedPageBreak/>
              <w:t>25</w:t>
            </w:r>
          </w:p>
        </w:tc>
        <w:tc>
          <w:tcPr>
            <w:tcW w:w="56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5</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0.090</w:t>
            </w:r>
          </w:p>
        </w:tc>
        <w:tc>
          <w:tcPr>
            <w:tcW w:w="113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0.090</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Полигон МУП  "ЖКХ</w:t>
            </w:r>
            <w:proofErr w:type="gramStart"/>
            <w:r w:rsidRPr="00616B01">
              <w:rPr>
                <w:rFonts w:ascii="Times New Roman" w:hAnsi="Times New Roman" w:cs="Times New Roman"/>
                <w:sz w:val="24"/>
                <w:szCs w:val="24"/>
              </w:rPr>
              <w:t>"[</w:t>
            </w:r>
            <w:proofErr w:type="gramEnd"/>
            <w:r w:rsidRPr="00616B01">
              <w:rPr>
                <w:rFonts w:ascii="Times New Roman" w:hAnsi="Times New Roman" w:cs="Times New Roman"/>
                <w:sz w:val="24"/>
                <w:szCs w:val="24"/>
              </w:rPr>
              <w:t xml:space="preserve">Адрес: </w:t>
            </w:r>
            <w:r w:rsidRPr="00616B01">
              <w:rPr>
                <w:rFonts w:ascii="Times New Roman" w:hAnsi="Times New Roman" w:cs="Times New Roman"/>
                <w:sz w:val="24"/>
                <w:szCs w:val="24"/>
              </w:rPr>
              <w:lastRenderedPageBreak/>
              <w:t>][ИНН: ]</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567548</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11.12.20</w:t>
            </w:r>
          </w:p>
        </w:tc>
      </w:tr>
      <w:tr w:rsidR="00116A4E" w:rsidRPr="00616B01" w:rsidTr="00D260C9">
        <w:tc>
          <w:tcPr>
            <w:tcW w:w="396" w:type="dxa"/>
            <w:tcBorders>
              <w:top w:val="single" w:sz="6" w:space="0" w:color="auto"/>
              <w:left w:val="single" w:sz="6" w:space="0" w:color="auto"/>
              <w:bottom w:val="single" w:sz="6" w:space="0" w:color="auto"/>
              <w:right w:val="single" w:sz="6" w:space="0" w:color="auto"/>
            </w:tcBorders>
            <w:hideMark/>
          </w:tcPr>
          <w:p w:rsidR="00116A4E" w:rsidRPr="00616B01" w:rsidRDefault="003B7F11"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lastRenderedPageBreak/>
              <w:t xml:space="preserve">   11</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смет с территории предприятия практически </w:t>
            </w:r>
            <w:proofErr w:type="gramStart"/>
            <w:r w:rsidRPr="00616B01">
              <w:rPr>
                <w:rFonts w:ascii="Times New Roman" w:hAnsi="Times New Roman" w:cs="Times New Roman"/>
                <w:sz w:val="24"/>
                <w:szCs w:val="24"/>
              </w:rPr>
              <w:t>неопасный</w:t>
            </w:r>
            <w:proofErr w:type="gramEnd"/>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73339002715</w:t>
            </w:r>
          </w:p>
        </w:tc>
        <w:tc>
          <w:tcPr>
            <w:tcW w:w="56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0.070</w:t>
            </w:r>
          </w:p>
        </w:tc>
        <w:tc>
          <w:tcPr>
            <w:tcW w:w="113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0.070</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Городской полигон ТК</w:t>
            </w:r>
            <w:proofErr w:type="gramStart"/>
            <w:r w:rsidRPr="00616B01">
              <w:rPr>
                <w:rFonts w:ascii="Times New Roman" w:hAnsi="Times New Roman" w:cs="Times New Roman"/>
                <w:sz w:val="24"/>
                <w:szCs w:val="24"/>
              </w:rPr>
              <w:t>О[</w:t>
            </w:r>
            <w:proofErr w:type="gramEnd"/>
            <w:r w:rsidRPr="00616B01">
              <w:rPr>
                <w:rFonts w:ascii="Times New Roman" w:hAnsi="Times New Roman" w:cs="Times New Roman"/>
                <w:sz w:val="24"/>
                <w:szCs w:val="24"/>
              </w:rPr>
              <w:t>Адрес: ][ИНН: ]</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598765</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11.12.20</w:t>
            </w:r>
          </w:p>
        </w:tc>
      </w:tr>
      <w:tr w:rsidR="00116A4E" w:rsidRPr="00616B01" w:rsidTr="00D260C9">
        <w:tc>
          <w:tcPr>
            <w:tcW w:w="396" w:type="dxa"/>
            <w:tcBorders>
              <w:top w:val="single" w:sz="6" w:space="0" w:color="auto"/>
              <w:left w:val="single" w:sz="6" w:space="0" w:color="auto"/>
              <w:bottom w:val="single" w:sz="6" w:space="0" w:color="auto"/>
              <w:right w:val="single" w:sz="6" w:space="0" w:color="auto"/>
            </w:tcBorders>
            <w:hideMark/>
          </w:tcPr>
          <w:p w:rsidR="00116A4E" w:rsidRPr="00616B01" w:rsidRDefault="003B7F11"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12</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мусор от бытовых помещений организаций крупногабаритный</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9120050001005</w:t>
            </w:r>
          </w:p>
        </w:tc>
        <w:tc>
          <w:tcPr>
            <w:tcW w:w="56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1133" w:type="dxa"/>
            <w:tcBorders>
              <w:top w:val="single" w:sz="6" w:space="0" w:color="auto"/>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0.050</w:t>
            </w:r>
          </w:p>
        </w:tc>
        <w:tc>
          <w:tcPr>
            <w:tcW w:w="113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0.050</w:t>
            </w:r>
          </w:p>
        </w:tc>
        <w:tc>
          <w:tcPr>
            <w:tcW w:w="2267"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Городской полигон ТК</w:t>
            </w:r>
            <w:proofErr w:type="gramStart"/>
            <w:r w:rsidRPr="00616B01">
              <w:rPr>
                <w:rFonts w:ascii="Times New Roman" w:hAnsi="Times New Roman" w:cs="Times New Roman"/>
                <w:sz w:val="24"/>
                <w:szCs w:val="24"/>
              </w:rPr>
              <w:t>О[</w:t>
            </w:r>
            <w:proofErr w:type="gramEnd"/>
            <w:r w:rsidRPr="00616B01">
              <w:rPr>
                <w:rFonts w:ascii="Times New Roman" w:hAnsi="Times New Roman" w:cs="Times New Roman"/>
                <w:sz w:val="24"/>
                <w:szCs w:val="24"/>
              </w:rPr>
              <w:t>Адрес: ][ИНН: ]</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589676</w:t>
            </w:r>
          </w:p>
        </w:tc>
        <w:tc>
          <w:tcPr>
            <w:tcW w:w="1133"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До 11.12.20</w:t>
            </w:r>
          </w:p>
        </w:tc>
      </w:tr>
    </w:tbl>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cs="Times New Roman"/>
          <w:sz w:val="24"/>
          <w:szCs w:val="24"/>
        </w:rPr>
        <w:sectPr w:rsidR="00D260C9" w:rsidRPr="00616B01" w:rsidSect="00153A97">
          <w:pgSz w:w="16839" w:h="11907" w:code="9"/>
          <w:pgMar w:top="1134" w:right="567" w:bottom="1134" w:left="1701" w:header="709" w:footer="709" w:gutter="0"/>
          <w:cols w:space="720"/>
          <w:docGrid w:linePitch="299"/>
        </w:sectPr>
      </w:pPr>
    </w:p>
    <w:p w:rsidR="00116A4E" w:rsidRPr="00616B01" w:rsidRDefault="00116A4E" w:rsidP="00616B01">
      <w:pPr>
        <w:tabs>
          <w:tab w:val="left" w:pos="1701"/>
          <w:tab w:val="center" w:pos="4677"/>
          <w:tab w:val="right" w:pos="9354"/>
        </w:tabs>
        <w:spacing w:line="240" w:lineRule="auto"/>
        <w:jc w:val="both"/>
        <w:rPr>
          <w:rFonts w:ascii="Times New Roman" w:hAnsi="Times New Roman"/>
          <w:b/>
          <w:sz w:val="24"/>
          <w:szCs w:val="24"/>
        </w:rPr>
      </w:pPr>
      <w:r w:rsidRPr="00616B01">
        <w:rPr>
          <w:rFonts w:ascii="Times New Roman" w:hAnsi="Times New Roman"/>
          <w:b/>
          <w:sz w:val="24"/>
          <w:szCs w:val="24"/>
        </w:rPr>
        <w:lastRenderedPageBreak/>
        <w:t xml:space="preserve">7 Сведения о предлагаемом ежегодном использовании  отходов </w:t>
      </w:r>
      <w:proofErr w:type="gramStart"/>
      <w:r w:rsidRPr="00616B01">
        <w:rPr>
          <w:rFonts w:ascii="Times New Roman" w:hAnsi="Times New Roman"/>
          <w:b/>
          <w:sz w:val="24"/>
          <w:szCs w:val="24"/>
        </w:rPr>
        <w:t>и(</w:t>
      </w:r>
      <w:proofErr w:type="gramEnd"/>
      <w:r w:rsidRPr="00616B01">
        <w:rPr>
          <w:rFonts w:ascii="Times New Roman" w:hAnsi="Times New Roman"/>
          <w:b/>
          <w:sz w:val="24"/>
          <w:szCs w:val="24"/>
        </w:rPr>
        <w:t>или) обезвреживании отходов</w:t>
      </w:r>
    </w:p>
    <w:p w:rsidR="00116A4E" w:rsidRPr="00616B01" w:rsidRDefault="00116A4E" w:rsidP="00616B01">
      <w:pPr>
        <w:tabs>
          <w:tab w:val="left" w:pos="1701"/>
          <w:tab w:val="center" w:pos="4677"/>
          <w:tab w:val="right" w:pos="9354"/>
        </w:tabs>
        <w:spacing w:line="240" w:lineRule="auto"/>
        <w:jc w:val="both"/>
        <w:rPr>
          <w:rFonts w:ascii="Times New Roman" w:hAnsi="Times New Roman"/>
          <w:sz w:val="24"/>
          <w:szCs w:val="24"/>
        </w:rPr>
      </w:pPr>
      <w:r w:rsidRPr="00616B01">
        <w:rPr>
          <w:rFonts w:ascii="Times New Roman" w:hAnsi="Times New Roman"/>
          <w:sz w:val="24"/>
          <w:szCs w:val="24"/>
        </w:rPr>
        <w:t>В ходе таких техноло</w:t>
      </w:r>
      <w:r w:rsidR="00FE30A3" w:rsidRPr="00616B01">
        <w:rPr>
          <w:rFonts w:ascii="Times New Roman" w:hAnsi="Times New Roman"/>
          <w:sz w:val="24"/>
          <w:szCs w:val="24"/>
        </w:rPr>
        <w:t>гических процессов, как зачистка, пайка, шлифовка</w:t>
      </w:r>
      <w:r w:rsidRPr="00616B01">
        <w:rPr>
          <w:rFonts w:ascii="Times New Roman" w:hAnsi="Times New Roman"/>
          <w:sz w:val="24"/>
          <w:szCs w:val="24"/>
        </w:rPr>
        <w:t xml:space="preserve">, который собирается и используется повторно как сырье в целях экономии ресурсов. Сведения о предполагаемом ежегодном использовании </w:t>
      </w:r>
      <w:proofErr w:type="spellStart"/>
      <w:r w:rsidRPr="00616B01">
        <w:rPr>
          <w:rFonts w:ascii="Times New Roman" w:hAnsi="Times New Roman"/>
          <w:sz w:val="24"/>
          <w:szCs w:val="24"/>
        </w:rPr>
        <w:t>сож</w:t>
      </w:r>
      <w:proofErr w:type="spellEnd"/>
      <w:r w:rsidRPr="00616B01">
        <w:rPr>
          <w:rFonts w:ascii="Times New Roman" w:hAnsi="Times New Roman"/>
          <w:sz w:val="24"/>
          <w:szCs w:val="24"/>
        </w:rPr>
        <w:t xml:space="preserve"> и эмульсионных смесей отражены в табл.13.</w:t>
      </w:r>
    </w:p>
    <w:p w:rsidR="00116A4E" w:rsidRPr="00616B01" w:rsidRDefault="00116A4E" w:rsidP="00616B01">
      <w:pPr>
        <w:tabs>
          <w:tab w:val="left" w:pos="1701"/>
          <w:tab w:val="center" w:pos="4677"/>
          <w:tab w:val="right" w:pos="9354"/>
        </w:tabs>
        <w:spacing w:line="240" w:lineRule="auto"/>
        <w:jc w:val="both"/>
        <w:rPr>
          <w:rFonts w:ascii="Times New Roman" w:hAnsi="Times New Roman"/>
          <w:i/>
          <w:sz w:val="24"/>
          <w:szCs w:val="24"/>
        </w:rPr>
      </w:pPr>
      <w:r w:rsidRPr="00616B01">
        <w:rPr>
          <w:rFonts w:ascii="Times New Roman" w:hAnsi="Times New Roman"/>
          <w:i/>
          <w:sz w:val="24"/>
          <w:szCs w:val="24"/>
        </w:rPr>
        <w:t>Таблица 13</w:t>
      </w:r>
    </w:p>
    <w:tbl>
      <w:tblPr>
        <w:tblW w:w="10035" w:type="dxa"/>
        <w:tblInd w:w="-743" w:type="dxa"/>
        <w:tblBorders>
          <w:top w:val="single" w:sz="4" w:space="0" w:color="auto"/>
        </w:tblBorders>
        <w:tblLayout w:type="fixed"/>
        <w:tblCellMar>
          <w:left w:w="0" w:type="dxa"/>
          <w:right w:w="0" w:type="dxa"/>
        </w:tblCellMar>
        <w:tblLook w:val="04A0" w:firstRow="1" w:lastRow="0" w:firstColumn="1" w:lastColumn="0" w:noHBand="0" w:noVBand="1"/>
      </w:tblPr>
      <w:tblGrid>
        <w:gridCol w:w="395"/>
        <w:gridCol w:w="2268"/>
        <w:gridCol w:w="1134"/>
        <w:gridCol w:w="566"/>
        <w:gridCol w:w="2268"/>
        <w:gridCol w:w="1134"/>
        <w:gridCol w:w="1134"/>
        <w:gridCol w:w="1136"/>
      </w:tblGrid>
      <w:tr w:rsidR="00116A4E" w:rsidRPr="00616B01" w:rsidTr="00B06580">
        <w:trPr>
          <w:tblHeader/>
        </w:trPr>
        <w:tc>
          <w:tcPr>
            <w:tcW w:w="395" w:type="dxa"/>
            <w:tcBorders>
              <w:top w:val="single" w:sz="6" w:space="0" w:color="auto"/>
              <w:left w:val="single" w:sz="6" w:space="0" w:color="auto"/>
              <w:bottom w:val="nil"/>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п</w:t>
            </w:r>
            <w:proofErr w:type="gramEnd"/>
            <w:r w:rsidRPr="00616B01">
              <w:rPr>
                <w:rFonts w:ascii="Times New Roman" w:hAnsi="Times New Roman"/>
                <w:b/>
                <w:bCs/>
                <w:sz w:val="24"/>
                <w:szCs w:val="24"/>
              </w:rPr>
              <w:t>/п</w:t>
            </w:r>
          </w:p>
        </w:tc>
        <w:tc>
          <w:tcPr>
            <w:tcW w:w="2268" w:type="dxa"/>
            <w:tcBorders>
              <w:top w:val="single" w:sz="6" w:space="0" w:color="auto"/>
              <w:left w:val="single" w:sz="6" w:space="0" w:color="auto"/>
              <w:bottom w:val="nil"/>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вида отхода</w:t>
            </w:r>
          </w:p>
        </w:tc>
        <w:tc>
          <w:tcPr>
            <w:tcW w:w="1134" w:type="dxa"/>
            <w:tcBorders>
              <w:top w:val="single" w:sz="6" w:space="0" w:color="auto"/>
              <w:left w:val="single" w:sz="6" w:space="0" w:color="auto"/>
              <w:bottom w:val="nil"/>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Код по ФККО</w:t>
            </w:r>
          </w:p>
        </w:tc>
        <w:tc>
          <w:tcPr>
            <w:tcW w:w="566" w:type="dxa"/>
            <w:tcBorders>
              <w:top w:val="single" w:sz="6" w:space="0" w:color="auto"/>
              <w:left w:val="single" w:sz="6" w:space="0" w:color="auto"/>
              <w:bottom w:val="nil"/>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Кл</w:t>
            </w:r>
            <w:proofErr w:type="gramStart"/>
            <w:r w:rsidRPr="00616B01">
              <w:rPr>
                <w:rFonts w:ascii="Times New Roman" w:hAnsi="Times New Roman"/>
                <w:b/>
                <w:bCs/>
                <w:sz w:val="24"/>
                <w:szCs w:val="24"/>
              </w:rPr>
              <w:t>.</w:t>
            </w:r>
            <w:proofErr w:type="gramEnd"/>
            <w:r w:rsidRPr="00616B01">
              <w:rPr>
                <w:rFonts w:ascii="Times New Roman" w:hAnsi="Times New Roman"/>
                <w:b/>
                <w:bCs/>
                <w:sz w:val="24"/>
                <w:szCs w:val="24"/>
              </w:rPr>
              <w:t xml:space="preserve"> </w:t>
            </w:r>
            <w:proofErr w:type="gramStart"/>
            <w:r w:rsidRPr="00616B01">
              <w:rPr>
                <w:rFonts w:ascii="Times New Roman" w:hAnsi="Times New Roman"/>
                <w:b/>
                <w:bCs/>
                <w:sz w:val="24"/>
                <w:szCs w:val="24"/>
              </w:rPr>
              <w:t>о</w:t>
            </w:r>
            <w:proofErr w:type="gramEnd"/>
            <w:r w:rsidRPr="00616B01">
              <w:rPr>
                <w:rFonts w:ascii="Times New Roman" w:hAnsi="Times New Roman"/>
                <w:b/>
                <w:bCs/>
                <w:sz w:val="24"/>
                <w:szCs w:val="24"/>
              </w:rPr>
              <w:t>п.</w:t>
            </w:r>
          </w:p>
        </w:tc>
        <w:tc>
          <w:tcPr>
            <w:tcW w:w="2268" w:type="dxa"/>
            <w:tcBorders>
              <w:top w:val="single" w:sz="6" w:space="0" w:color="auto"/>
              <w:left w:val="single" w:sz="6" w:space="0" w:color="auto"/>
              <w:bottom w:val="nil"/>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Наименование технологического процесса</w:t>
            </w:r>
          </w:p>
        </w:tc>
        <w:tc>
          <w:tcPr>
            <w:tcW w:w="3404" w:type="dxa"/>
            <w:gridSpan w:val="3"/>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Предлагаемое ежегодное использование отходов и (или) их обезвреживание [т/год]</w:t>
            </w:r>
          </w:p>
        </w:tc>
      </w:tr>
      <w:tr w:rsidR="00116A4E" w:rsidRPr="00616B01" w:rsidTr="00B06580">
        <w:trPr>
          <w:tblHeader/>
        </w:trPr>
        <w:tc>
          <w:tcPr>
            <w:tcW w:w="395" w:type="dxa"/>
            <w:tcBorders>
              <w:top w:val="nil"/>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p>
        </w:tc>
        <w:tc>
          <w:tcPr>
            <w:tcW w:w="2268" w:type="dxa"/>
            <w:tcBorders>
              <w:top w:val="nil"/>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p>
        </w:tc>
        <w:tc>
          <w:tcPr>
            <w:tcW w:w="1134" w:type="dxa"/>
            <w:tcBorders>
              <w:top w:val="nil"/>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p>
        </w:tc>
        <w:tc>
          <w:tcPr>
            <w:tcW w:w="566" w:type="dxa"/>
            <w:tcBorders>
              <w:top w:val="nil"/>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p>
        </w:tc>
        <w:tc>
          <w:tcPr>
            <w:tcW w:w="2268" w:type="dxa"/>
            <w:tcBorders>
              <w:top w:val="nil"/>
              <w:left w:val="single" w:sz="6" w:space="0" w:color="auto"/>
              <w:bottom w:val="single" w:sz="6" w:space="0" w:color="auto"/>
              <w:right w:val="single" w:sz="6" w:space="0" w:color="auto"/>
            </w:tcBorders>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Использование</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Обезвреживание</w:t>
            </w:r>
          </w:p>
        </w:tc>
        <w:tc>
          <w:tcPr>
            <w:tcW w:w="113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Всего</w:t>
            </w:r>
          </w:p>
        </w:tc>
      </w:tr>
      <w:tr w:rsidR="00116A4E" w:rsidRPr="00616B01" w:rsidTr="00B06580">
        <w:trPr>
          <w:tblHeader/>
        </w:trPr>
        <w:tc>
          <w:tcPr>
            <w:tcW w:w="395" w:type="dxa"/>
            <w:tcBorders>
              <w:top w:val="nil"/>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1</w:t>
            </w:r>
          </w:p>
        </w:tc>
        <w:tc>
          <w:tcPr>
            <w:tcW w:w="2268" w:type="dxa"/>
            <w:tcBorders>
              <w:top w:val="nil"/>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2</w:t>
            </w:r>
          </w:p>
        </w:tc>
        <w:tc>
          <w:tcPr>
            <w:tcW w:w="1134" w:type="dxa"/>
            <w:tcBorders>
              <w:top w:val="nil"/>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3</w:t>
            </w:r>
          </w:p>
        </w:tc>
        <w:tc>
          <w:tcPr>
            <w:tcW w:w="566" w:type="dxa"/>
            <w:tcBorders>
              <w:top w:val="nil"/>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4</w:t>
            </w:r>
          </w:p>
        </w:tc>
        <w:tc>
          <w:tcPr>
            <w:tcW w:w="2268" w:type="dxa"/>
            <w:tcBorders>
              <w:top w:val="nil"/>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5</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6</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7</w:t>
            </w:r>
          </w:p>
        </w:tc>
        <w:tc>
          <w:tcPr>
            <w:tcW w:w="113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b/>
                <w:bCs/>
                <w:sz w:val="24"/>
                <w:szCs w:val="24"/>
              </w:rPr>
            </w:pPr>
            <w:r w:rsidRPr="00616B01">
              <w:rPr>
                <w:rFonts w:ascii="Times New Roman" w:hAnsi="Times New Roman"/>
                <w:b/>
                <w:bCs/>
                <w:sz w:val="24"/>
                <w:szCs w:val="24"/>
              </w:rPr>
              <w:t>8</w:t>
            </w:r>
          </w:p>
        </w:tc>
      </w:tr>
      <w:tr w:rsidR="00116A4E" w:rsidRPr="00616B01" w:rsidTr="00B06580">
        <w:tc>
          <w:tcPr>
            <w:tcW w:w="395"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3</w:t>
            </w:r>
          </w:p>
        </w:tc>
        <w:tc>
          <w:tcPr>
            <w:tcW w:w="2268"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jc w:val="both"/>
              <w:rPr>
                <w:sz w:val="24"/>
                <w:szCs w:val="24"/>
              </w:rPr>
            </w:pPr>
            <w:r w:rsidRPr="00616B01">
              <w:rPr>
                <w:rFonts w:ascii="Times New Roman" w:hAnsi="Times New Roman"/>
                <w:bCs/>
                <w:sz w:val="24"/>
                <w:szCs w:val="24"/>
              </w:rPr>
              <w:t>пыль газоочистки металла незагрязненная</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jc w:val="both"/>
              <w:rPr>
                <w:sz w:val="24"/>
                <w:szCs w:val="24"/>
              </w:rPr>
            </w:pPr>
            <w:r w:rsidRPr="00616B01">
              <w:rPr>
                <w:rFonts w:ascii="Times New Roman" w:hAnsi="Times New Roman"/>
                <w:bCs/>
                <w:sz w:val="24"/>
                <w:szCs w:val="24"/>
              </w:rPr>
              <w:t>36123101424</w:t>
            </w:r>
          </w:p>
        </w:tc>
        <w:tc>
          <w:tcPr>
            <w:tcW w:w="56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268"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Использование в качестве сырья</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8.000</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 xml:space="preserve">   </w:t>
            </w: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8.000</w:t>
            </w:r>
          </w:p>
        </w:tc>
      </w:tr>
      <w:tr w:rsidR="00116A4E" w:rsidRPr="00616B01" w:rsidTr="00B06580">
        <w:tc>
          <w:tcPr>
            <w:tcW w:w="395"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w:t>
            </w:r>
          </w:p>
        </w:tc>
        <w:tc>
          <w:tcPr>
            <w:tcW w:w="2268"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bCs/>
                <w:sz w:val="24"/>
                <w:szCs w:val="24"/>
              </w:rPr>
            </w:pPr>
            <w:r w:rsidRPr="00616B01">
              <w:rPr>
                <w:rFonts w:ascii="Times New Roman" w:hAnsi="Times New Roman" w:cs="Times New Roman"/>
                <w:bCs/>
                <w:sz w:val="24"/>
                <w:szCs w:val="24"/>
              </w:rPr>
              <w:t xml:space="preserve">лом и отходы стальных изделий несортированные </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bCs/>
                <w:sz w:val="24"/>
                <w:szCs w:val="24"/>
              </w:rPr>
            </w:pPr>
            <w:r w:rsidRPr="00616B01">
              <w:rPr>
                <w:rFonts w:ascii="Times New Roman" w:hAnsi="Times New Roman" w:cs="Times New Roman"/>
                <w:bCs/>
                <w:sz w:val="24"/>
                <w:szCs w:val="24"/>
              </w:rPr>
              <w:t>46120001515</w:t>
            </w:r>
          </w:p>
        </w:tc>
        <w:tc>
          <w:tcPr>
            <w:tcW w:w="56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bCs/>
                <w:sz w:val="24"/>
                <w:szCs w:val="24"/>
              </w:rPr>
            </w:pPr>
            <w:r w:rsidRPr="00616B01">
              <w:rPr>
                <w:rFonts w:ascii="Times New Roman" w:hAnsi="Times New Roman" w:cs="Times New Roman"/>
                <w:bCs/>
                <w:sz w:val="24"/>
                <w:szCs w:val="24"/>
              </w:rPr>
              <w:t>5</w:t>
            </w:r>
          </w:p>
        </w:tc>
        <w:tc>
          <w:tcPr>
            <w:tcW w:w="2268"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jc w:val="both"/>
              <w:rPr>
                <w:sz w:val="24"/>
                <w:szCs w:val="24"/>
              </w:rPr>
            </w:pPr>
            <w:r w:rsidRPr="00616B01">
              <w:rPr>
                <w:rFonts w:ascii="Times New Roman" w:hAnsi="Times New Roman" w:cs="Times New Roman"/>
                <w:sz w:val="24"/>
                <w:szCs w:val="24"/>
              </w:rPr>
              <w:t>Использование в качестве сырья</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45.000</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45.000</w:t>
            </w:r>
          </w:p>
        </w:tc>
      </w:tr>
      <w:tr w:rsidR="00116A4E" w:rsidRPr="00616B01" w:rsidTr="00B06580">
        <w:trPr>
          <w:trHeight w:val="540"/>
        </w:trPr>
        <w:tc>
          <w:tcPr>
            <w:tcW w:w="395"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5</w:t>
            </w:r>
          </w:p>
        </w:tc>
        <w:tc>
          <w:tcPr>
            <w:tcW w:w="2268"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bCs/>
                <w:sz w:val="24"/>
                <w:szCs w:val="24"/>
              </w:rPr>
              <w:t>лом и отходы, содержащие незагрязненные черные металлы в виде изделий, кусков, несортированные</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46101001205</w:t>
            </w:r>
          </w:p>
        </w:tc>
        <w:tc>
          <w:tcPr>
            <w:tcW w:w="56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bCs/>
                <w:sz w:val="24"/>
                <w:szCs w:val="24"/>
              </w:rPr>
            </w:pPr>
            <w:r w:rsidRPr="00616B01">
              <w:rPr>
                <w:rFonts w:ascii="Times New Roman" w:hAnsi="Times New Roman" w:cs="Times New Roman"/>
                <w:bCs/>
                <w:sz w:val="24"/>
                <w:szCs w:val="24"/>
              </w:rPr>
              <w:t>5</w:t>
            </w:r>
          </w:p>
        </w:tc>
        <w:tc>
          <w:tcPr>
            <w:tcW w:w="2268"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jc w:val="both"/>
              <w:rPr>
                <w:sz w:val="24"/>
                <w:szCs w:val="24"/>
              </w:rPr>
            </w:pPr>
            <w:r w:rsidRPr="00616B01">
              <w:rPr>
                <w:rFonts w:ascii="Times New Roman" w:hAnsi="Times New Roman" w:cs="Times New Roman"/>
                <w:sz w:val="24"/>
                <w:szCs w:val="24"/>
              </w:rPr>
              <w:t>Использование в качестве сырья</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0.006</w:t>
            </w:r>
          </w:p>
        </w:tc>
        <w:tc>
          <w:tcPr>
            <w:tcW w:w="1134"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w:t>
            </w:r>
          </w:p>
        </w:tc>
        <w:tc>
          <w:tcPr>
            <w:tcW w:w="1136" w:type="dxa"/>
            <w:tcBorders>
              <w:top w:val="single" w:sz="6" w:space="0" w:color="auto"/>
              <w:left w:val="single" w:sz="6" w:space="0" w:color="auto"/>
              <w:bottom w:val="single" w:sz="6" w:space="0" w:color="auto"/>
              <w:right w:val="single" w:sz="6" w:space="0" w:color="auto"/>
            </w:tcBorders>
            <w:hideMark/>
          </w:tcPr>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p>
          <w:p w:rsidR="00116A4E" w:rsidRPr="00616B01" w:rsidRDefault="00116A4E" w:rsidP="00616B01">
            <w:pPr>
              <w:tabs>
                <w:tab w:val="left" w:pos="1701"/>
                <w:tab w:val="center" w:pos="4677"/>
                <w:tab w:val="right" w:pos="9354"/>
              </w:tabs>
              <w:spacing w:line="240" w:lineRule="auto"/>
              <w:jc w:val="both"/>
              <w:rPr>
                <w:rFonts w:ascii="Times New Roman" w:hAnsi="Times New Roman" w:cs="Times New Roman"/>
                <w:sz w:val="24"/>
                <w:szCs w:val="24"/>
              </w:rPr>
            </w:pPr>
            <w:r w:rsidRPr="00616B01">
              <w:rPr>
                <w:rFonts w:ascii="Times New Roman" w:hAnsi="Times New Roman" w:cs="Times New Roman"/>
                <w:sz w:val="24"/>
                <w:szCs w:val="24"/>
              </w:rPr>
              <w:t>0.006</w:t>
            </w:r>
          </w:p>
        </w:tc>
      </w:tr>
    </w:tbl>
    <w:p w:rsidR="00116A4E" w:rsidRPr="00616B01" w:rsidRDefault="00116A4E" w:rsidP="00616B01">
      <w:pPr>
        <w:jc w:val="both"/>
        <w:rPr>
          <w:rFonts w:ascii="Times New Roman" w:hAnsi="Times New Roman" w:cs="Times New Roman"/>
          <w:sz w:val="24"/>
          <w:szCs w:val="24"/>
        </w:rPr>
      </w:pPr>
    </w:p>
    <w:p w:rsidR="00116A4E" w:rsidRPr="00616B01" w:rsidRDefault="00116A4E" w:rsidP="00616B01">
      <w:pPr>
        <w:jc w:val="both"/>
        <w:rPr>
          <w:rFonts w:ascii="Times New Roman" w:hAnsi="Times New Roman" w:cs="Times New Roman"/>
          <w:sz w:val="24"/>
          <w:szCs w:val="24"/>
        </w:rPr>
      </w:pPr>
    </w:p>
    <w:p w:rsidR="00116A4E" w:rsidRPr="00616B01" w:rsidRDefault="00116A4E" w:rsidP="00616B01">
      <w:pPr>
        <w:jc w:val="both"/>
        <w:rPr>
          <w:rFonts w:ascii="Times New Roman" w:hAnsi="Times New Roman" w:cs="Times New Roman"/>
          <w:sz w:val="24"/>
          <w:szCs w:val="24"/>
        </w:rPr>
      </w:pPr>
    </w:p>
    <w:p w:rsidR="00526BD5" w:rsidRPr="00616B01" w:rsidRDefault="00526BD5" w:rsidP="00616B01">
      <w:pPr>
        <w:tabs>
          <w:tab w:val="left" w:pos="1701"/>
          <w:tab w:val="center" w:pos="4677"/>
          <w:tab w:val="right" w:pos="9354"/>
        </w:tabs>
        <w:spacing w:line="240" w:lineRule="auto"/>
        <w:jc w:val="both"/>
        <w:rPr>
          <w:rFonts w:ascii="Times New Roman" w:hAnsi="Times New Roman"/>
          <w:b/>
          <w:sz w:val="24"/>
          <w:szCs w:val="24"/>
        </w:rPr>
      </w:pPr>
    </w:p>
    <w:p w:rsidR="003B7F11" w:rsidRPr="00616B01" w:rsidRDefault="003B7F11" w:rsidP="00616B01">
      <w:pPr>
        <w:tabs>
          <w:tab w:val="left" w:pos="1701"/>
          <w:tab w:val="center" w:pos="4677"/>
          <w:tab w:val="right" w:pos="9354"/>
        </w:tabs>
        <w:spacing w:line="240" w:lineRule="auto"/>
        <w:jc w:val="both"/>
        <w:rPr>
          <w:rFonts w:ascii="Times New Roman" w:hAnsi="Times New Roman"/>
          <w:b/>
          <w:sz w:val="24"/>
          <w:szCs w:val="24"/>
        </w:rPr>
      </w:pPr>
    </w:p>
    <w:p w:rsidR="003B7F11" w:rsidRPr="00616B01" w:rsidRDefault="003B7F11" w:rsidP="00616B01">
      <w:pPr>
        <w:tabs>
          <w:tab w:val="left" w:pos="1701"/>
          <w:tab w:val="center" w:pos="4677"/>
          <w:tab w:val="right" w:pos="9354"/>
        </w:tabs>
        <w:spacing w:line="240" w:lineRule="auto"/>
        <w:jc w:val="both"/>
        <w:rPr>
          <w:rFonts w:ascii="Times New Roman" w:hAnsi="Times New Roman"/>
          <w:b/>
          <w:sz w:val="24"/>
          <w:szCs w:val="24"/>
        </w:rPr>
      </w:pPr>
    </w:p>
    <w:p w:rsidR="003B7F11" w:rsidRPr="00616B01" w:rsidRDefault="003B7F11" w:rsidP="00616B01">
      <w:pPr>
        <w:tabs>
          <w:tab w:val="left" w:pos="1701"/>
          <w:tab w:val="center" w:pos="4677"/>
          <w:tab w:val="right" w:pos="9354"/>
        </w:tabs>
        <w:spacing w:line="240" w:lineRule="auto"/>
        <w:jc w:val="both"/>
        <w:rPr>
          <w:rFonts w:ascii="Times New Roman" w:hAnsi="Times New Roman"/>
          <w:b/>
          <w:sz w:val="24"/>
          <w:szCs w:val="24"/>
        </w:rPr>
      </w:pPr>
    </w:p>
    <w:p w:rsidR="003B7F11" w:rsidRPr="00616B01" w:rsidRDefault="003B7F11" w:rsidP="00616B01">
      <w:pPr>
        <w:tabs>
          <w:tab w:val="left" w:pos="1701"/>
          <w:tab w:val="center" w:pos="4677"/>
          <w:tab w:val="right" w:pos="9354"/>
        </w:tabs>
        <w:spacing w:line="240" w:lineRule="auto"/>
        <w:jc w:val="both"/>
        <w:rPr>
          <w:rFonts w:ascii="Times New Roman" w:hAnsi="Times New Roman"/>
          <w:b/>
          <w:sz w:val="24"/>
          <w:szCs w:val="24"/>
        </w:rPr>
      </w:pPr>
    </w:p>
    <w:p w:rsidR="003B7F11" w:rsidRPr="00616B01" w:rsidRDefault="003B7F11" w:rsidP="00616B01">
      <w:pPr>
        <w:tabs>
          <w:tab w:val="left" w:pos="1701"/>
          <w:tab w:val="center" w:pos="4677"/>
          <w:tab w:val="right" w:pos="9354"/>
        </w:tabs>
        <w:spacing w:line="240" w:lineRule="auto"/>
        <w:jc w:val="both"/>
        <w:rPr>
          <w:rFonts w:ascii="Times New Roman" w:hAnsi="Times New Roman"/>
          <w:b/>
          <w:sz w:val="24"/>
          <w:szCs w:val="24"/>
        </w:rPr>
      </w:pPr>
    </w:p>
    <w:p w:rsidR="003B7F11" w:rsidRPr="00616B01" w:rsidRDefault="003B7F11" w:rsidP="00616B01">
      <w:pPr>
        <w:tabs>
          <w:tab w:val="left" w:pos="1701"/>
          <w:tab w:val="center" w:pos="4677"/>
          <w:tab w:val="right" w:pos="9354"/>
        </w:tabs>
        <w:spacing w:line="240" w:lineRule="auto"/>
        <w:jc w:val="both"/>
        <w:rPr>
          <w:rFonts w:ascii="Times New Roman" w:hAnsi="Times New Roman"/>
          <w:b/>
          <w:sz w:val="24"/>
          <w:szCs w:val="24"/>
        </w:rPr>
      </w:pPr>
    </w:p>
    <w:p w:rsidR="003B7F11" w:rsidRPr="00616B01" w:rsidRDefault="003B7F11" w:rsidP="00616B01">
      <w:pPr>
        <w:tabs>
          <w:tab w:val="left" w:pos="1701"/>
          <w:tab w:val="center" w:pos="4677"/>
          <w:tab w:val="right" w:pos="9354"/>
        </w:tabs>
        <w:spacing w:line="240" w:lineRule="auto"/>
        <w:jc w:val="both"/>
        <w:rPr>
          <w:rFonts w:ascii="Times New Roman" w:hAnsi="Times New Roman"/>
          <w:b/>
          <w:sz w:val="24"/>
          <w:szCs w:val="24"/>
        </w:rPr>
      </w:pPr>
    </w:p>
    <w:p w:rsidR="003B7F11" w:rsidRPr="00616B01" w:rsidRDefault="003B7F11" w:rsidP="00616B01">
      <w:pPr>
        <w:tabs>
          <w:tab w:val="left" w:pos="1701"/>
          <w:tab w:val="center" w:pos="4677"/>
          <w:tab w:val="right" w:pos="9354"/>
        </w:tabs>
        <w:spacing w:line="240" w:lineRule="auto"/>
        <w:jc w:val="both"/>
        <w:rPr>
          <w:rFonts w:ascii="Times New Roman" w:hAnsi="Times New Roman"/>
          <w:b/>
          <w:sz w:val="24"/>
          <w:szCs w:val="24"/>
        </w:rPr>
      </w:pPr>
    </w:p>
    <w:p w:rsidR="00A0069C" w:rsidRPr="00616B01" w:rsidRDefault="00A0069C" w:rsidP="00616B01">
      <w:pPr>
        <w:tabs>
          <w:tab w:val="left" w:pos="1701"/>
          <w:tab w:val="center" w:pos="4677"/>
          <w:tab w:val="right" w:pos="9354"/>
        </w:tabs>
        <w:spacing w:line="240" w:lineRule="auto"/>
        <w:jc w:val="both"/>
        <w:rPr>
          <w:rFonts w:ascii="Times New Roman" w:hAnsi="Times New Roman"/>
          <w:b/>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b/>
          <w:sz w:val="24"/>
          <w:szCs w:val="24"/>
        </w:rPr>
      </w:pPr>
      <w:r w:rsidRPr="00616B01">
        <w:rPr>
          <w:rFonts w:ascii="Times New Roman" w:hAnsi="Times New Roman"/>
          <w:b/>
          <w:sz w:val="24"/>
          <w:szCs w:val="24"/>
        </w:rPr>
        <w:t>8 Предложения по лимитам ежегодного размещения отходов</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Предложения  по  лимитам  ежегодного  размещения  отходов приведены </w:t>
      </w:r>
      <w:r w:rsidR="00C20FFD" w:rsidRPr="00616B01">
        <w:rPr>
          <w:rFonts w:ascii="Times New Roman" w:hAnsi="Times New Roman"/>
          <w:sz w:val="24"/>
          <w:szCs w:val="24"/>
        </w:rPr>
        <w:t>в табл</w:t>
      </w:r>
      <w:r w:rsidRPr="00616B01">
        <w:rPr>
          <w:rFonts w:ascii="Times New Roman" w:hAnsi="Times New Roman"/>
          <w:sz w:val="24"/>
          <w:szCs w:val="24"/>
        </w:rPr>
        <w:t>.7.</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sectPr w:rsidR="00D260C9" w:rsidRPr="00616B01" w:rsidSect="00153A97">
          <w:pgSz w:w="11907" w:h="16839" w:code="9"/>
          <w:pgMar w:top="1134" w:right="567" w:bottom="1134" w:left="1701" w:header="709" w:footer="709" w:gutter="0"/>
          <w:cols w:space="720"/>
        </w:sect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b/>
          <w:sz w:val="24"/>
          <w:szCs w:val="24"/>
        </w:rPr>
      </w:pPr>
      <w:r w:rsidRPr="00616B01">
        <w:rPr>
          <w:rFonts w:ascii="Times New Roman" w:hAnsi="Times New Roman"/>
          <w:b/>
          <w:sz w:val="24"/>
          <w:szCs w:val="24"/>
        </w:rPr>
        <w:lastRenderedPageBreak/>
        <w:t>9 Паспорта отходов</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b/>
          <w:sz w:val="24"/>
          <w:szCs w:val="24"/>
        </w:rPr>
      </w:pPr>
      <w:r w:rsidRPr="00616B01">
        <w:rPr>
          <w:rFonts w:ascii="Times New Roman" w:hAnsi="Times New Roman"/>
          <w:b/>
          <w:sz w:val="24"/>
          <w:szCs w:val="24"/>
        </w:rPr>
        <w:t>9.1 Методика разработки паспорта отхода</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Паспорт отходов I-IV классов опасности составляется на основании данных о составе и свойствах этих отходов, а также оценки их опасности в зависимости от степени негативного воздействия на ОС. Он составляется предприятиями, в процессе деятельности которых образуются отходы I-IV классов опасности.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Определение данных о составе и свойствах отходов I-IV классов опасности, включаемых в паспорт, осуществляется с соблюдением требований НПА РФ.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Предприятия для составления паспорта подтверждают отнесение отходов к конкретному классу опасности в порядке, установленном Министерством природных ресурсов и экологии РФ.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На отходы I-IV классов опасности, включенные в ФККО, предприятия составляют и утверждают паспорт по форме, утвержденной постановлением Правительства РФ от16 августа2013 г. №712.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Копия паспорта, заверенного предприятием, а также копии документов, подтверждающих отнесение вида отхода к конкретному классу  опасности,  направляются  в  территориальный  орган  Федеральной службы по надзору в сфере природопользования по месту осуществления  хозяйственной  деятельности  предприятием  способом, позволяющим определить факт и дату их получения, или вручаются ими под роспись.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Паспорт отхода действует бессрочно.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Внесение изменений в паспорт отхода не допускается.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Предприятия обязаны подтвердить отнесение таких отходов, не включенных  в  ФККО,  к  конкретному  классу  опасности  в  течение 90 дней со дня их образования в порядке, установленном Министерством природных ресурсов и экологии РФ, для их включения в ФККО. </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На отходы, включенные в ФККО, в порядке, установленном Министерством природных ресурсов и экологии РФ, предприятия оформляют паспорт отхода в общем порядке [1].</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b/>
          <w:sz w:val="24"/>
          <w:szCs w:val="24"/>
        </w:rPr>
      </w:pPr>
      <w:r w:rsidRPr="00616B01">
        <w:rPr>
          <w:rFonts w:ascii="Times New Roman" w:hAnsi="Times New Roman"/>
          <w:b/>
          <w:sz w:val="24"/>
          <w:szCs w:val="24"/>
        </w:rPr>
        <w:lastRenderedPageBreak/>
        <w:t>9.2 Результаты разработки паспорта отхода</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Пасп</w:t>
      </w:r>
      <w:r w:rsidR="00C20FFD" w:rsidRPr="00616B01">
        <w:rPr>
          <w:rFonts w:ascii="Times New Roman" w:hAnsi="Times New Roman"/>
          <w:sz w:val="24"/>
          <w:szCs w:val="24"/>
        </w:rPr>
        <w:t>орта отходов приведены в прил. А</w:t>
      </w:r>
      <w:r w:rsidRPr="00616B01">
        <w:rPr>
          <w:rFonts w:ascii="Times New Roman" w:hAnsi="Times New Roman"/>
          <w:sz w:val="24"/>
          <w:szCs w:val="24"/>
        </w:rPr>
        <w:t>.</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ind w:firstLine="284"/>
        <w:jc w:val="both"/>
        <w:rPr>
          <w:rFonts w:ascii="Times New Roman" w:hAnsi="Times New Roman"/>
          <w:b/>
          <w:sz w:val="24"/>
          <w:szCs w:val="24"/>
        </w:rPr>
      </w:pPr>
    </w:p>
    <w:p w:rsidR="00526BD5" w:rsidRPr="00616B01" w:rsidRDefault="00526BD5" w:rsidP="00616B01">
      <w:pPr>
        <w:tabs>
          <w:tab w:val="left" w:pos="1701"/>
          <w:tab w:val="center" w:pos="4677"/>
          <w:tab w:val="right" w:pos="9354"/>
        </w:tabs>
        <w:spacing w:line="240" w:lineRule="auto"/>
        <w:jc w:val="both"/>
        <w:rPr>
          <w:rFonts w:ascii="Times New Roman" w:hAnsi="Times New Roman"/>
          <w:b/>
          <w:sz w:val="24"/>
          <w:szCs w:val="24"/>
        </w:rPr>
      </w:pPr>
    </w:p>
    <w:p w:rsidR="00C20FFD" w:rsidRPr="00616B01" w:rsidRDefault="00C20FFD" w:rsidP="00616B01">
      <w:pPr>
        <w:tabs>
          <w:tab w:val="left" w:pos="1701"/>
          <w:tab w:val="center" w:pos="4677"/>
          <w:tab w:val="right" w:pos="9354"/>
        </w:tabs>
        <w:spacing w:line="240" w:lineRule="auto"/>
        <w:jc w:val="both"/>
        <w:rPr>
          <w:rFonts w:ascii="Times New Roman" w:hAnsi="Times New Roman"/>
          <w:b/>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b/>
          <w:sz w:val="24"/>
          <w:szCs w:val="24"/>
        </w:rPr>
      </w:pPr>
      <w:r w:rsidRPr="00616B01">
        <w:rPr>
          <w:rFonts w:ascii="Times New Roman" w:hAnsi="Times New Roman"/>
          <w:b/>
          <w:sz w:val="24"/>
          <w:szCs w:val="24"/>
        </w:rPr>
        <w:lastRenderedPageBreak/>
        <w:t>Список использованных источников</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1. Безбородова, О. Е. Управление охраной окружающей среды: учеб</w:t>
      </w:r>
      <w:proofErr w:type="gramStart"/>
      <w:r w:rsidRPr="00616B01">
        <w:rPr>
          <w:rFonts w:ascii="Times New Roman" w:hAnsi="Times New Roman"/>
          <w:sz w:val="24"/>
          <w:szCs w:val="24"/>
        </w:rPr>
        <w:t>.</w:t>
      </w:r>
      <w:proofErr w:type="gramEnd"/>
      <w:r w:rsidRPr="00616B01">
        <w:rPr>
          <w:rFonts w:ascii="Times New Roman" w:hAnsi="Times New Roman"/>
          <w:sz w:val="24"/>
          <w:szCs w:val="24"/>
        </w:rPr>
        <w:t xml:space="preserve"> </w:t>
      </w:r>
      <w:proofErr w:type="gramStart"/>
      <w:r w:rsidRPr="00616B01">
        <w:rPr>
          <w:rFonts w:ascii="Times New Roman" w:hAnsi="Times New Roman"/>
          <w:sz w:val="24"/>
          <w:szCs w:val="24"/>
        </w:rPr>
        <w:t>п</w:t>
      </w:r>
      <w:proofErr w:type="gramEnd"/>
      <w:r w:rsidRPr="00616B01">
        <w:rPr>
          <w:rFonts w:ascii="Times New Roman" w:hAnsi="Times New Roman"/>
          <w:sz w:val="24"/>
          <w:szCs w:val="24"/>
        </w:rPr>
        <w:t xml:space="preserve">особие/ О. Е. Безбородова. – Пенза: Изд-во ПГУ, 2015. </w:t>
      </w:r>
    </w:p>
    <w:p w:rsidR="00FE30A3"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2.</w:t>
      </w:r>
      <w:r w:rsidR="00FE30A3" w:rsidRPr="00616B01">
        <w:rPr>
          <w:rFonts w:ascii="Times New Roman" w:hAnsi="Times New Roman"/>
          <w:sz w:val="24"/>
          <w:szCs w:val="24"/>
        </w:rPr>
        <w:t xml:space="preserve"> Пайка.</w:t>
      </w:r>
      <w:r w:rsidRPr="00616B01">
        <w:rPr>
          <w:rFonts w:ascii="Times New Roman" w:hAnsi="Times New Roman"/>
          <w:sz w:val="24"/>
          <w:szCs w:val="24"/>
        </w:rPr>
        <w:t xml:space="preserve"> </w:t>
      </w:r>
      <w:hyperlink r:id="rId14" w:history="1">
        <w:r w:rsidR="00FE30A3" w:rsidRPr="00616B01">
          <w:rPr>
            <w:rStyle w:val="a3"/>
            <w:rFonts w:ascii="Times New Roman" w:hAnsi="Times New Roman"/>
            <w:sz w:val="24"/>
            <w:szCs w:val="24"/>
          </w:rPr>
          <w:t>https://ru.wikipedia.org/wiki/%D0%9F%D0%B0%D0%B9%D0%BA%D0%B0</w:t>
        </w:r>
      </w:hyperlink>
    </w:p>
    <w:p w:rsidR="00FE30A3"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3. </w:t>
      </w:r>
      <w:r w:rsidR="00FE30A3" w:rsidRPr="00616B01">
        <w:rPr>
          <w:rFonts w:ascii="Times New Roman" w:hAnsi="Times New Roman"/>
          <w:sz w:val="24"/>
          <w:szCs w:val="24"/>
        </w:rPr>
        <w:t xml:space="preserve">лакокрасочные материалы. </w:t>
      </w:r>
      <w:hyperlink r:id="rId15" w:history="1">
        <w:r w:rsidR="00FE30A3" w:rsidRPr="00616B01">
          <w:rPr>
            <w:rStyle w:val="a3"/>
            <w:rFonts w:ascii="Times New Roman" w:hAnsi="Times New Roman"/>
            <w:sz w:val="24"/>
            <w:szCs w:val="24"/>
          </w:rPr>
          <w:t>https://studopedia.ru/5_104902_vopros-lakokrasochnie-materiali-vidi-i-pozharnaya-opasnost-sposobi-okraski-izdeliy.html</w:t>
        </w:r>
      </w:hyperlink>
    </w:p>
    <w:p w:rsidR="00FE30A3" w:rsidRPr="00616B01" w:rsidRDefault="00FE30A3"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4. процесс пайки медный </w:t>
      </w:r>
      <w:proofErr w:type="gramStart"/>
      <w:r w:rsidRPr="00616B01">
        <w:rPr>
          <w:rFonts w:ascii="Times New Roman" w:hAnsi="Times New Roman"/>
          <w:sz w:val="24"/>
          <w:szCs w:val="24"/>
        </w:rPr>
        <w:t>труб</w:t>
      </w:r>
      <w:proofErr w:type="gramEnd"/>
      <w:r w:rsidRPr="00616B01">
        <w:rPr>
          <w:rFonts w:ascii="Times New Roman" w:hAnsi="Times New Roman"/>
          <w:sz w:val="24"/>
          <w:szCs w:val="24"/>
        </w:rPr>
        <w:t>https://tokar.guru/truby/rabota-s-trubami/payka-mednyh-trub-process-instrumenty-i-materialy.html</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5. Об утверждении Критериев отнесения отходов к I-V классам опасности по степени негативного воздействия на окружающую среду: приказ Министерства природных ресурсов и экологии РФ №536 от04.12.2014 // СПС «</w:t>
      </w:r>
      <w:proofErr w:type="spellStart"/>
      <w:r w:rsidRPr="00616B01">
        <w:rPr>
          <w:rFonts w:ascii="Times New Roman" w:hAnsi="Times New Roman"/>
          <w:sz w:val="24"/>
          <w:szCs w:val="24"/>
        </w:rPr>
        <w:t>КонсультантПлюс</w:t>
      </w:r>
      <w:proofErr w:type="spellEnd"/>
      <w:r w:rsidRPr="00616B01">
        <w:rPr>
          <w:rFonts w:ascii="Times New Roman" w:hAnsi="Times New Roman"/>
          <w:sz w:val="24"/>
          <w:szCs w:val="24"/>
        </w:rPr>
        <w:t xml:space="preserve">». – </w:t>
      </w:r>
      <w:r w:rsidRPr="00616B01">
        <w:rPr>
          <w:rFonts w:ascii="Times New Roman" w:hAnsi="Times New Roman"/>
          <w:sz w:val="24"/>
          <w:szCs w:val="24"/>
          <w:u w:val="single"/>
        </w:rPr>
        <w:t>URL: http:// www.consultant.ru.</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u w:val="single"/>
        </w:rPr>
      </w:pPr>
      <w:r w:rsidRPr="00616B01">
        <w:rPr>
          <w:rFonts w:ascii="Times New Roman" w:hAnsi="Times New Roman"/>
          <w:sz w:val="24"/>
          <w:szCs w:val="24"/>
        </w:rPr>
        <w:t xml:space="preserve">6. МРО-6-99. Методика расчета объемов образования отходов. Отработанные ртутьсодержащие лампы. – </w:t>
      </w:r>
      <w:r w:rsidRPr="00616B01">
        <w:rPr>
          <w:rFonts w:ascii="Times New Roman" w:hAnsi="Times New Roman"/>
          <w:sz w:val="24"/>
          <w:szCs w:val="24"/>
          <w:u w:val="single"/>
        </w:rPr>
        <w:t xml:space="preserve">URL:http://www.snipov.net/ </w:t>
      </w:r>
      <w:r w:rsidRPr="00616B01">
        <w:rPr>
          <w:rFonts w:ascii="Times New Roman" w:hAnsi="Times New Roman"/>
          <w:sz w:val="24"/>
          <w:szCs w:val="24"/>
          <w:u w:val="single"/>
          <w:lang w:val="en-US"/>
        </w:rPr>
        <w:t>database</w:t>
      </w:r>
      <w:r w:rsidRPr="00616B01">
        <w:rPr>
          <w:rFonts w:ascii="Times New Roman" w:hAnsi="Times New Roman"/>
          <w:sz w:val="24"/>
          <w:szCs w:val="24"/>
          <w:u w:val="single"/>
        </w:rPr>
        <w:t>/</w:t>
      </w:r>
      <w:r w:rsidRPr="00616B01">
        <w:rPr>
          <w:rFonts w:ascii="Times New Roman" w:hAnsi="Times New Roman"/>
          <w:sz w:val="24"/>
          <w:szCs w:val="24"/>
          <w:u w:val="single"/>
          <w:lang w:val="en-US"/>
        </w:rPr>
        <w:t>c</w:t>
      </w:r>
      <w:r w:rsidRPr="00616B01">
        <w:rPr>
          <w:rFonts w:ascii="Times New Roman" w:hAnsi="Times New Roman"/>
          <w:sz w:val="24"/>
          <w:szCs w:val="24"/>
          <w:u w:val="single"/>
        </w:rPr>
        <w:t>_4294956132_</w:t>
      </w:r>
      <w:r w:rsidRPr="00616B01">
        <w:rPr>
          <w:rFonts w:ascii="Times New Roman" w:hAnsi="Times New Roman"/>
          <w:sz w:val="24"/>
          <w:szCs w:val="24"/>
          <w:u w:val="single"/>
          <w:lang w:val="en-US"/>
        </w:rPr>
        <w:t>doc</w:t>
      </w:r>
      <w:r w:rsidRPr="00616B01">
        <w:rPr>
          <w:rFonts w:ascii="Times New Roman" w:hAnsi="Times New Roman"/>
          <w:sz w:val="24"/>
          <w:szCs w:val="24"/>
          <w:u w:val="single"/>
        </w:rPr>
        <w:t>_4293850501.</w:t>
      </w:r>
      <w:r w:rsidRPr="00616B01">
        <w:rPr>
          <w:rFonts w:ascii="Times New Roman" w:hAnsi="Times New Roman"/>
          <w:sz w:val="24"/>
          <w:szCs w:val="24"/>
          <w:u w:val="single"/>
          <w:lang w:val="en-US"/>
        </w:rPr>
        <w:t>html</w:t>
      </w:r>
      <w:r w:rsidRPr="00616B01">
        <w:rPr>
          <w:rFonts w:ascii="Times New Roman" w:hAnsi="Times New Roman"/>
          <w:sz w:val="24"/>
          <w:szCs w:val="24"/>
          <w:u w:val="single"/>
        </w:rPr>
        <w:t>..</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7. МРО-2-99. Методика расчета объемов образования отходов. Лом  абразивных  изделий,  абразивно-металлическая  пыль. – </w:t>
      </w:r>
      <w:hyperlink r:id="rId16" w:history="1">
        <w:r w:rsidRPr="00616B01">
          <w:rPr>
            <w:rStyle w:val="a3"/>
            <w:rFonts w:ascii="Times New Roman" w:hAnsi="Times New Roman"/>
            <w:sz w:val="24"/>
            <w:szCs w:val="24"/>
          </w:rPr>
          <w:t>URL:http://www.snipov.net/database/c_4294956132_doc_4293850505.html</w:t>
        </w:r>
      </w:hyperlink>
      <w:r w:rsidRPr="00616B01">
        <w:rPr>
          <w:rFonts w:ascii="Times New Roman" w:hAnsi="Times New Roman"/>
          <w:sz w:val="24"/>
          <w:szCs w:val="24"/>
        </w:rPr>
        <w:t>.</w:t>
      </w: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 xml:space="preserve">8. МРО-10-01. Методика  расчета  объемов  образования  отходов.  Отходы  при  эксплуатации  офисной  техники. – URL: </w:t>
      </w:r>
      <w:hyperlink r:id="rId17" w:history="1">
        <w:r w:rsidRPr="00616B01">
          <w:rPr>
            <w:rStyle w:val="a3"/>
            <w:rFonts w:ascii="Times New Roman" w:hAnsi="Times New Roman"/>
            <w:sz w:val="24"/>
            <w:szCs w:val="24"/>
          </w:rPr>
          <w:t>http://www.snipov.net/database/c_4294944058_doc_4293850497.html</w:t>
        </w:r>
      </w:hyperlink>
      <w:r w:rsidRPr="00616B01">
        <w:rPr>
          <w:rFonts w:ascii="Times New Roman" w:hAnsi="Times New Roman"/>
          <w:sz w:val="24"/>
          <w:szCs w:val="24"/>
        </w:rPr>
        <w:t>.</w:t>
      </w:r>
    </w:p>
    <w:p w:rsidR="00720C8F" w:rsidRPr="00616B01" w:rsidRDefault="00720C8F" w:rsidP="00616B01">
      <w:pPr>
        <w:tabs>
          <w:tab w:val="left" w:pos="1701"/>
          <w:tab w:val="center" w:pos="4677"/>
          <w:tab w:val="right" w:pos="9354"/>
        </w:tabs>
        <w:spacing w:line="240" w:lineRule="auto"/>
        <w:ind w:firstLine="284"/>
        <w:jc w:val="both"/>
        <w:rPr>
          <w:rFonts w:ascii="Times New Roman" w:hAnsi="Times New Roman"/>
          <w:sz w:val="24"/>
          <w:szCs w:val="24"/>
        </w:rPr>
      </w:pPr>
      <w:r w:rsidRPr="00616B01">
        <w:rPr>
          <w:rFonts w:ascii="Times New Roman" w:hAnsi="Times New Roman"/>
          <w:sz w:val="24"/>
          <w:szCs w:val="24"/>
        </w:rPr>
        <w:t>9. Сборник удельных показателей образования отходов производства и потребления. –  М., 1999.</w:t>
      </w:r>
    </w:p>
    <w:p w:rsidR="00720C8F" w:rsidRPr="00616B01" w:rsidRDefault="00720C8F"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ind w:firstLine="284"/>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C20FFD" w:rsidRPr="00616B01" w:rsidRDefault="00C20FFD" w:rsidP="00616B01">
      <w:pPr>
        <w:tabs>
          <w:tab w:val="left" w:pos="1701"/>
          <w:tab w:val="center" w:pos="4677"/>
          <w:tab w:val="right" w:pos="9354"/>
        </w:tabs>
        <w:spacing w:line="240" w:lineRule="auto"/>
        <w:jc w:val="both"/>
        <w:rPr>
          <w:rFonts w:ascii="Times New Roman" w:hAnsi="Times New Roman"/>
          <w:sz w:val="24"/>
          <w:szCs w:val="24"/>
        </w:rPr>
      </w:pPr>
    </w:p>
    <w:p w:rsidR="00D260C9" w:rsidRPr="00616B01" w:rsidRDefault="00D260C9" w:rsidP="00616B01">
      <w:pPr>
        <w:tabs>
          <w:tab w:val="left" w:pos="1701"/>
          <w:tab w:val="center" w:pos="4677"/>
          <w:tab w:val="right" w:pos="9354"/>
        </w:tabs>
        <w:spacing w:line="240" w:lineRule="auto"/>
        <w:jc w:val="both"/>
        <w:rPr>
          <w:rFonts w:ascii="Times New Roman" w:hAnsi="Times New Roman"/>
          <w:sz w:val="24"/>
          <w:szCs w:val="24"/>
        </w:rPr>
      </w:pPr>
    </w:p>
    <w:p w:rsidR="00C20FFD" w:rsidRPr="00616B01" w:rsidRDefault="00C20FFD" w:rsidP="00616B01">
      <w:pPr>
        <w:tabs>
          <w:tab w:val="left" w:pos="1701"/>
          <w:tab w:val="center" w:pos="4677"/>
          <w:tab w:val="right" w:pos="9354"/>
        </w:tabs>
        <w:spacing w:line="240" w:lineRule="auto"/>
        <w:jc w:val="both"/>
        <w:rPr>
          <w:rFonts w:ascii="Times New Roman" w:hAnsi="Times New Roman"/>
          <w:i/>
          <w:sz w:val="24"/>
          <w:szCs w:val="24"/>
        </w:rPr>
      </w:pPr>
    </w:p>
    <w:p w:rsidR="00380FFD" w:rsidRPr="00616B01" w:rsidRDefault="00C20FFD" w:rsidP="00616B01">
      <w:pPr>
        <w:tabs>
          <w:tab w:val="left" w:pos="1701"/>
          <w:tab w:val="center" w:pos="4677"/>
          <w:tab w:val="right" w:pos="9354"/>
        </w:tabs>
        <w:spacing w:line="240" w:lineRule="auto"/>
        <w:jc w:val="both"/>
        <w:rPr>
          <w:rFonts w:ascii="Times New Roman" w:hAnsi="Times New Roman"/>
          <w:i/>
          <w:sz w:val="24"/>
          <w:szCs w:val="24"/>
        </w:rPr>
      </w:pPr>
      <w:r w:rsidRPr="00616B01">
        <w:rPr>
          <w:rFonts w:ascii="Times New Roman" w:hAnsi="Times New Roman"/>
          <w:i/>
          <w:sz w:val="24"/>
          <w:szCs w:val="24"/>
        </w:rPr>
        <w:t>Приложение</w:t>
      </w:r>
      <w:proofErr w:type="gramStart"/>
      <w:r w:rsidRPr="00616B01">
        <w:rPr>
          <w:rFonts w:ascii="Times New Roman" w:hAnsi="Times New Roman"/>
          <w:i/>
          <w:sz w:val="24"/>
          <w:szCs w:val="24"/>
        </w:rPr>
        <w:t xml:space="preserve"> А</w:t>
      </w:r>
      <w:proofErr w:type="gramEnd"/>
    </w:p>
    <w:tbl>
      <w:tblPr>
        <w:tblW w:w="9933" w:type="dxa"/>
        <w:tblLook w:val="04A0" w:firstRow="1" w:lastRow="0" w:firstColumn="1" w:lastColumn="0" w:noHBand="0" w:noVBand="1"/>
      </w:tblPr>
      <w:tblGrid>
        <w:gridCol w:w="2148"/>
        <w:gridCol w:w="276"/>
        <w:gridCol w:w="17"/>
        <w:gridCol w:w="433"/>
        <w:gridCol w:w="16"/>
        <w:gridCol w:w="432"/>
        <w:gridCol w:w="16"/>
        <w:gridCol w:w="432"/>
        <w:gridCol w:w="16"/>
        <w:gridCol w:w="260"/>
        <w:gridCol w:w="30"/>
        <w:gridCol w:w="981"/>
        <w:gridCol w:w="30"/>
        <w:gridCol w:w="981"/>
        <w:gridCol w:w="30"/>
        <w:gridCol w:w="981"/>
        <w:gridCol w:w="30"/>
        <w:gridCol w:w="981"/>
        <w:gridCol w:w="30"/>
        <w:gridCol w:w="981"/>
        <w:gridCol w:w="30"/>
        <w:gridCol w:w="905"/>
        <w:gridCol w:w="30"/>
      </w:tblGrid>
      <w:tr w:rsidR="001B4190" w:rsidRPr="00616B01" w:rsidTr="00E723A2">
        <w:trPr>
          <w:gridAfter w:val="1"/>
          <w:wAfter w:w="30" w:type="dxa"/>
          <w:trHeight w:val="315"/>
        </w:trPr>
        <w:tc>
          <w:tcPr>
            <w:tcW w:w="3652" w:type="dxa"/>
            <w:gridSpan w:val="8"/>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УТВЕРЖДАЮ</w:t>
            </w:r>
          </w:p>
        </w:tc>
        <w:tc>
          <w:tcPr>
            <w:tcW w:w="26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b/>
                <w:bCs/>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директор</w:t>
            </w:r>
          </w:p>
        </w:tc>
        <w:tc>
          <w:tcPr>
            <w:tcW w:w="261"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67"/>
        </w:trPr>
        <w:tc>
          <w:tcPr>
            <w:tcW w:w="2824" w:type="dxa"/>
            <w:gridSpan w:val="4"/>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697" w:type="dxa"/>
            <w:gridSpan w:val="8"/>
            <w:tcBorders>
              <w:top w:val="nil"/>
              <w:left w:val="nil"/>
              <w:bottom w:val="single" w:sz="4" w:space="0" w:color="auto"/>
              <w:right w:val="nil"/>
            </w:tcBorders>
            <w:shd w:val="clear" w:color="auto" w:fill="auto"/>
            <w:noWrap/>
            <w:vAlign w:val="bottom"/>
            <w:hideMark/>
          </w:tcPr>
          <w:p w:rsidR="001B4190" w:rsidRPr="00616B01" w:rsidRDefault="00F70E55" w:rsidP="00616B01">
            <w:pPr>
              <w:spacing w:after="0" w:line="240" w:lineRule="auto"/>
              <w:jc w:val="both"/>
              <w:rPr>
                <w:rFonts w:eastAsia="Times New Roman" w:cs="Times New Roman"/>
                <w:sz w:val="24"/>
                <w:szCs w:val="24"/>
              </w:rPr>
            </w:pPr>
            <w:proofErr w:type="spellStart"/>
            <w:r w:rsidRPr="00616B01">
              <w:rPr>
                <w:rFonts w:cs="Courier"/>
                <w:sz w:val="24"/>
                <w:szCs w:val="24"/>
              </w:rPr>
              <w:t>Кувайцев</w:t>
            </w:r>
            <w:proofErr w:type="spellEnd"/>
            <w:r w:rsidRPr="00616B01">
              <w:rPr>
                <w:rFonts w:cs="Courier"/>
                <w:sz w:val="24"/>
                <w:szCs w:val="24"/>
              </w:rPr>
              <w:t xml:space="preserve"> М.С</w:t>
            </w: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300"/>
        </w:trPr>
        <w:tc>
          <w:tcPr>
            <w:tcW w:w="2824" w:type="dxa"/>
            <w:gridSpan w:val="4"/>
            <w:tcBorders>
              <w:top w:val="nil"/>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(подпись)</w:t>
            </w:r>
          </w:p>
        </w:tc>
        <w:tc>
          <w:tcPr>
            <w:tcW w:w="414" w:type="dxa"/>
            <w:gridSpan w:val="2"/>
            <w:tcBorders>
              <w:top w:val="nil"/>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697" w:type="dxa"/>
            <w:gridSpan w:val="8"/>
            <w:tcBorders>
              <w:top w:val="single" w:sz="4" w:space="0" w:color="auto"/>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(фамилия инициалы)</w:t>
            </w: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67"/>
        </w:trPr>
        <w:tc>
          <w:tcPr>
            <w:tcW w:w="2148" w:type="dxa"/>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25</w:t>
            </w:r>
          </w:p>
        </w:tc>
        <w:tc>
          <w:tcPr>
            <w:tcW w:w="261"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243" w:type="dxa"/>
            <w:gridSpan w:val="6"/>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декабря</w:t>
            </w:r>
          </w:p>
        </w:tc>
        <w:tc>
          <w:tcPr>
            <w:tcW w:w="26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2019 г.</w:t>
            </w: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М.П.</w:t>
            </w:r>
          </w:p>
        </w:tc>
        <w:tc>
          <w:tcPr>
            <w:tcW w:w="261"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 </w:t>
            </w:r>
          </w:p>
        </w:tc>
        <w:tc>
          <w:tcPr>
            <w:tcW w:w="261"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6559" w:type="dxa"/>
            <w:gridSpan w:val="18"/>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ПАСПОРТ ОТХОДОВ I - IV КЛАССОВ ОПАСНОСТИ</w:t>
            </w: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b/>
                <w:bCs/>
                <w:sz w:val="24"/>
                <w:szCs w:val="24"/>
              </w:rPr>
            </w:pPr>
          </w:p>
        </w:tc>
      </w:tr>
      <w:tr w:rsidR="001B4190"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67"/>
        </w:trPr>
        <w:tc>
          <w:tcPr>
            <w:tcW w:w="2824" w:type="dxa"/>
            <w:gridSpan w:val="4"/>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Составлен на</w:t>
            </w: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6665" w:type="dxa"/>
            <w:gridSpan w:val="16"/>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45620051424 Отходы абразивных материалов </w:t>
            </w:r>
            <w:proofErr w:type="gramStart"/>
            <w:r w:rsidRPr="00616B01">
              <w:rPr>
                <w:rFonts w:ascii="Courier New" w:eastAsia="Times New Roman" w:hAnsi="Courier New" w:cs="Courier New"/>
                <w:b/>
                <w:bCs/>
                <w:sz w:val="24"/>
                <w:szCs w:val="24"/>
              </w:rPr>
              <w:t>в</w:t>
            </w:r>
            <w:proofErr w:type="gramEnd"/>
            <w:r w:rsidRPr="00616B01">
              <w:rPr>
                <w:rFonts w:ascii="Courier New" w:eastAsia="Times New Roman" w:hAnsi="Courier New" w:cs="Courier New"/>
                <w:b/>
                <w:bCs/>
                <w:sz w:val="24"/>
                <w:szCs w:val="24"/>
              </w:rPr>
              <w:t xml:space="preserve"> </w:t>
            </w:r>
          </w:p>
        </w:tc>
      </w:tr>
      <w:tr w:rsidR="001B4190"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6665" w:type="dxa"/>
            <w:gridSpan w:val="16"/>
            <w:tcBorders>
              <w:top w:val="single" w:sz="4" w:space="0" w:color="auto"/>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вид отхода, код и наименование по федеральному</w:t>
            </w:r>
            <w:proofErr w:type="gramEnd"/>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w:t>
            </w:r>
            <w:proofErr w:type="gramStart"/>
            <w:r w:rsidRPr="00616B01">
              <w:rPr>
                <w:rFonts w:ascii="Courier New" w:eastAsia="Times New Roman" w:hAnsi="Courier New" w:cs="Courier New"/>
                <w:b/>
                <w:bCs/>
                <w:sz w:val="24"/>
                <w:szCs w:val="24"/>
              </w:rPr>
              <w:t>виде</w:t>
            </w:r>
            <w:proofErr w:type="gramEnd"/>
            <w:r w:rsidRPr="00616B01">
              <w:rPr>
                <w:rFonts w:ascii="Courier New" w:eastAsia="Times New Roman" w:hAnsi="Courier New" w:cs="Courier New"/>
                <w:b/>
                <w:bCs/>
                <w:sz w:val="24"/>
                <w:szCs w:val="24"/>
              </w:rPr>
              <w:t xml:space="preserve"> пыли</w:t>
            </w:r>
          </w:p>
        </w:tc>
      </w:tr>
      <w:tr w:rsidR="001B4190" w:rsidRPr="00616B01" w:rsidTr="00E723A2">
        <w:trPr>
          <w:gridAfter w:val="1"/>
          <w:wAfter w:w="30" w:type="dxa"/>
          <w:trHeight w:val="57"/>
        </w:trPr>
        <w:tc>
          <w:tcPr>
            <w:tcW w:w="9903" w:type="dxa"/>
            <w:gridSpan w:val="22"/>
            <w:tcBorders>
              <w:top w:val="single" w:sz="4" w:space="0" w:color="auto"/>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классификационному каталогу)</w:t>
            </w:r>
          </w:p>
        </w:tc>
      </w:tr>
      <w:tr w:rsidR="001B4190" w:rsidRPr="00616B01" w:rsidTr="00E723A2">
        <w:trPr>
          <w:gridAfter w:val="1"/>
          <w:wAfter w:w="30" w:type="dxa"/>
          <w:trHeight w:val="300"/>
        </w:trPr>
        <w:tc>
          <w:tcPr>
            <w:tcW w:w="7957" w:type="dxa"/>
            <w:gridSpan w:val="18"/>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Образованный</w:t>
            </w:r>
            <w:proofErr w:type="gramEnd"/>
            <w:r w:rsidRPr="00616B01">
              <w:rPr>
                <w:rFonts w:ascii="Times New Roman" w:eastAsia="Times New Roman" w:hAnsi="Times New Roman" w:cs="Times New Roman"/>
                <w:sz w:val="24"/>
                <w:szCs w:val="24"/>
              </w:rPr>
              <w:t xml:space="preserve"> в процессе деятельности юридического лица</w:t>
            </w: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Использование по назначению с утратой </w:t>
            </w:r>
            <w:proofErr w:type="gramStart"/>
            <w:r w:rsidRPr="00616B01">
              <w:rPr>
                <w:rFonts w:ascii="Courier New" w:eastAsia="Times New Roman" w:hAnsi="Courier New" w:cs="Courier New"/>
                <w:b/>
                <w:bCs/>
                <w:sz w:val="24"/>
                <w:szCs w:val="24"/>
              </w:rPr>
              <w:t>потребительских</w:t>
            </w:r>
            <w:proofErr w:type="gramEnd"/>
            <w:r w:rsidRPr="00616B01">
              <w:rPr>
                <w:rFonts w:ascii="Courier New" w:eastAsia="Times New Roman" w:hAnsi="Courier New" w:cs="Courier New"/>
                <w:b/>
                <w:bCs/>
                <w:sz w:val="24"/>
                <w:szCs w:val="24"/>
              </w:rPr>
              <w:t xml:space="preserve"> </w:t>
            </w:r>
          </w:p>
        </w:tc>
      </w:tr>
      <w:tr w:rsidR="001B4190"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наименование технологического процесса,</w:t>
            </w:r>
            <w:proofErr w:type="gramEnd"/>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свойств </w:t>
            </w:r>
          </w:p>
        </w:tc>
      </w:tr>
      <w:tr w:rsidR="001B4190" w:rsidRPr="00616B01" w:rsidTr="00E723A2">
        <w:trPr>
          <w:gridAfter w:val="1"/>
          <w:wAfter w:w="30" w:type="dxa"/>
          <w:trHeight w:val="300"/>
        </w:trPr>
        <w:tc>
          <w:tcPr>
            <w:tcW w:w="9903" w:type="dxa"/>
            <w:gridSpan w:val="22"/>
            <w:tcBorders>
              <w:top w:val="nil"/>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в </w:t>
            </w:r>
            <w:proofErr w:type="gramStart"/>
            <w:r w:rsidRPr="00616B01">
              <w:rPr>
                <w:rFonts w:ascii="Times New Roman" w:eastAsia="Times New Roman" w:hAnsi="Times New Roman" w:cs="Times New Roman"/>
                <w:sz w:val="24"/>
                <w:szCs w:val="24"/>
              </w:rPr>
              <w:t>результате</w:t>
            </w:r>
            <w:proofErr w:type="gramEnd"/>
            <w:r w:rsidRPr="00616B01">
              <w:rPr>
                <w:rFonts w:ascii="Times New Roman" w:eastAsia="Times New Roman" w:hAnsi="Times New Roman" w:cs="Times New Roman"/>
                <w:sz w:val="24"/>
                <w:szCs w:val="24"/>
              </w:rPr>
              <w:t xml:space="preserve"> которого образовался отход,</w:t>
            </w:r>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1B4190" w:rsidRPr="00616B01" w:rsidTr="00E723A2">
        <w:trPr>
          <w:gridAfter w:val="1"/>
          <w:wAfter w:w="30" w:type="dxa"/>
          <w:trHeight w:val="368"/>
        </w:trPr>
        <w:tc>
          <w:tcPr>
            <w:tcW w:w="9903" w:type="dxa"/>
            <w:gridSpan w:val="22"/>
            <w:tcBorders>
              <w:top w:val="nil"/>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или процесса, в результате которого товар (продукция) утратил </w:t>
            </w:r>
            <w:proofErr w:type="gramStart"/>
            <w:r w:rsidRPr="00616B01">
              <w:rPr>
                <w:rFonts w:ascii="Times New Roman" w:eastAsia="Times New Roman" w:hAnsi="Times New Roman" w:cs="Times New Roman"/>
                <w:sz w:val="24"/>
                <w:szCs w:val="24"/>
              </w:rPr>
              <w:t>свои</w:t>
            </w:r>
            <w:proofErr w:type="gramEnd"/>
            <w:r w:rsidRPr="00616B01">
              <w:rPr>
                <w:rFonts w:ascii="Times New Roman" w:eastAsia="Times New Roman" w:hAnsi="Times New Roman" w:cs="Times New Roman"/>
                <w:sz w:val="24"/>
                <w:szCs w:val="24"/>
              </w:rPr>
              <w:t xml:space="preserve"> потребительские</w:t>
            </w:r>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center"/>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1B4190"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свойства, с указанием наименования исходного товара)</w:t>
            </w:r>
          </w:p>
        </w:tc>
      </w:tr>
      <w:tr w:rsidR="001B4190" w:rsidRPr="00616B01" w:rsidTr="00E723A2">
        <w:trPr>
          <w:gridAfter w:val="1"/>
          <w:wAfter w:w="30" w:type="dxa"/>
          <w:trHeight w:val="67"/>
        </w:trPr>
        <w:tc>
          <w:tcPr>
            <w:tcW w:w="2824" w:type="dxa"/>
            <w:gridSpan w:val="4"/>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состоящий из</w:t>
            </w:r>
          </w:p>
        </w:tc>
        <w:tc>
          <w:tcPr>
            <w:tcW w:w="414"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6665" w:type="dxa"/>
            <w:gridSpan w:val="16"/>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Железо– 10 %, корунд белый– 80 %, полипропилен– 10 %</w:t>
            </w:r>
          </w:p>
        </w:tc>
      </w:tr>
      <w:tr w:rsidR="001B4190"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6665" w:type="dxa"/>
            <w:gridSpan w:val="16"/>
            <w:tcBorders>
              <w:top w:val="single" w:sz="4" w:space="0" w:color="auto"/>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 xml:space="preserve">(химический и (или) компонентный </w:t>
            </w:r>
            <w:proofErr w:type="gramEnd"/>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1B4190"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 отхода, в процентах)</w:t>
            </w:r>
          </w:p>
        </w:tc>
      </w:tr>
      <w:tr w:rsidR="001B4190" w:rsidRPr="00616B01" w:rsidTr="00E723A2">
        <w:trPr>
          <w:gridAfter w:val="1"/>
          <w:wAfter w:w="30" w:type="dxa"/>
          <w:trHeight w:val="80"/>
        </w:trPr>
        <w:tc>
          <w:tcPr>
            <w:tcW w:w="9903" w:type="dxa"/>
            <w:gridSpan w:val="22"/>
            <w:tcBorders>
              <w:top w:val="nil"/>
              <w:left w:val="nil"/>
              <w:bottom w:val="single" w:sz="4" w:space="0" w:color="auto"/>
              <w:right w:val="nil"/>
            </w:tcBorders>
            <w:shd w:val="clear" w:color="auto" w:fill="auto"/>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Пыль</w:t>
            </w:r>
          </w:p>
        </w:tc>
      </w:tr>
      <w:tr w:rsidR="001B4190"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(агрегатное состояние и физическая форма: твердый, жидкий, пастообразный, шлам,  гель, эмульсия, суспензия,</w:t>
            </w:r>
            <w:proofErr w:type="gramEnd"/>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center"/>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1B4190" w:rsidRPr="00616B01" w:rsidTr="00E723A2">
        <w:trPr>
          <w:gridAfter w:val="1"/>
          <w:wAfter w:w="30" w:type="dxa"/>
          <w:trHeight w:val="694"/>
        </w:trPr>
        <w:tc>
          <w:tcPr>
            <w:tcW w:w="9903" w:type="dxa"/>
            <w:gridSpan w:val="22"/>
            <w:tcBorders>
              <w:top w:val="single" w:sz="4" w:space="0" w:color="auto"/>
              <w:left w:val="nil"/>
              <w:bottom w:val="nil"/>
              <w:right w:val="nil"/>
            </w:tcBorders>
            <w:shd w:val="clear" w:color="auto" w:fill="auto"/>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 </w:t>
            </w:r>
            <w:proofErr w:type="gramStart"/>
            <w:r w:rsidRPr="00616B01">
              <w:rPr>
                <w:rFonts w:ascii="Times New Roman" w:eastAsia="Times New Roman" w:hAnsi="Times New Roman" w:cs="Times New Roman"/>
                <w:sz w:val="24"/>
                <w:szCs w:val="24"/>
              </w:rPr>
              <w:t>сыпучий</w:t>
            </w:r>
            <w:proofErr w:type="gramEnd"/>
            <w:r w:rsidRPr="00616B01">
              <w:rPr>
                <w:rFonts w:ascii="Times New Roman" w:eastAsia="Times New Roman" w:hAnsi="Times New Roman" w:cs="Times New Roman"/>
                <w:sz w:val="24"/>
                <w:szCs w:val="24"/>
              </w:rPr>
              <w:t xml:space="preserve">, </w:t>
            </w:r>
            <w:proofErr w:type="spellStart"/>
            <w:r w:rsidRPr="00616B01">
              <w:rPr>
                <w:rFonts w:ascii="Times New Roman" w:eastAsia="Times New Roman" w:hAnsi="Times New Roman" w:cs="Times New Roman"/>
                <w:sz w:val="24"/>
                <w:szCs w:val="24"/>
              </w:rPr>
              <w:t>гранулят</w:t>
            </w:r>
            <w:proofErr w:type="spellEnd"/>
            <w:r w:rsidRPr="00616B01">
              <w:rPr>
                <w:rFonts w:ascii="Times New Roman" w:eastAsia="Times New Roman" w:hAnsi="Times New Roman" w:cs="Times New Roman"/>
                <w:sz w:val="24"/>
                <w:szCs w:val="24"/>
              </w:rPr>
              <w:t xml:space="preserve">, порошкообразный, </w:t>
            </w:r>
            <w:proofErr w:type="spellStart"/>
            <w:r w:rsidRPr="00616B01">
              <w:rPr>
                <w:rFonts w:ascii="Times New Roman" w:eastAsia="Times New Roman" w:hAnsi="Times New Roman" w:cs="Times New Roman"/>
                <w:sz w:val="24"/>
                <w:szCs w:val="24"/>
              </w:rPr>
              <w:t>пылеообразный</w:t>
            </w:r>
            <w:proofErr w:type="spellEnd"/>
            <w:r w:rsidRPr="00616B01">
              <w:rPr>
                <w:rFonts w:ascii="Times New Roman" w:eastAsia="Times New Roman" w:hAnsi="Times New Roman" w:cs="Times New Roman"/>
                <w:sz w:val="24"/>
                <w:szCs w:val="24"/>
              </w:rPr>
              <w:t>, волокно, готовое изделие, потерявшее свои потребительские свойства, иное - указать нужное)</w:t>
            </w:r>
          </w:p>
        </w:tc>
      </w:tr>
      <w:tr w:rsidR="001B4190" w:rsidRPr="00616B01" w:rsidTr="00E723A2">
        <w:trPr>
          <w:gridAfter w:val="1"/>
          <w:wAfter w:w="30" w:type="dxa"/>
          <w:trHeight w:val="67"/>
        </w:trPr>
        <w:tc>
          <w:tcPr>
            <w:tcW w:w="2409"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имеющий</w:t>
            </w:r>
          </w:p>
        </w:tc>
        <w:tc>
          <w:tcPr>
            <w:tcW w:w="1243" w:type="dxa"/>
            <w:gridSpan w:val="6"/>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IV</w:t>
            </w:r>
          </w:p>
        </w:tc>
        <w:tc>
          <w:tcPr>
            <w:tcW w:w="26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p>
        </w:tc>
        <w:tc>
          <w:tcPr>
            <w:tcW w:w="2022" w:type="dxa"/>
            <w:gridSpan w:val="4"/>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четвертый </w:t>
            </w:r>
          </w:p>
        </w:tc>
        <w:tc>
          <w:tcPr>
            <w:tcW w:w="3968" w:type="dxa"/>
            <w:gridSpan w:val="8"/>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класс опасности по степени </w:t>
            </w:r>
          </w:p>
        </w:tc>
      </w:tr>
      <w:tr w:rsidR="001B4190" w:rsidRPr="00616B01" w:rsidTr="00E723A2">
        <w:trPr>
          <w:gridAfter w:val="1"/>
          <w:wAfter w:w="30" w:type="dxa"/>
          <w:trHeight w:val="315"/>
        </w:trPr>
        <w:tc>
          <w:tcPr>
            <w:tcW w:w="2148"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243" w:type="dxa"/>
            <w:gridSpan w:val="6"/>
            <w:tcBorders>
              <w:top w:val="single" w:sz="4" w:space="0" w:color="auto"/>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 опасности)</w:t>
            </w:r>
          </w:p>
        </w:tc>
        <w:tc>
          <w:tcPr>
            <w:tcW w:w="26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022" w:type="dxa"/>
            <w:gridSpan w:val="4"/>
            <w:tcBorders>
              <w:top w:val="nil"/>
              <w:left w:val="nil"/>
              <w:bottom w:val="nil"/>
              <w:right w:val="nil"/>
            </w:tcBorders>
            <w:shd w:val="clear" w:color="auto" w:fill="auto"/>
            <w:noWrap/>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(прописью)</w:t>
            </w: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503"/>
        </w:trPr>
        <w:tc>
          <w:tcPr>
            <w:tcW w:w="9903" w:type="dxa"/>
            <w:gridSpan w:val="2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негативного воздействия на окружающую среду.</w:t>
            </w:r>
          </w:p>
        </w:tc>
      </w:tr>
      <w:tr w:rsidR="001B4190" w:rsidRPr="00616B01" w:rsidTr="00E723A2">
        <w:trPr>
          <w:gridAfter w:val="1"/>
          <w:wAfter w:w="30" w:type="dxa"/>
          <w:trHeight w:val="67"/>
        </w:trPr>
        <w:tc>
          <w:tcPr>
            <w:tcW w:w="2148" w:type="dxa"/>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5"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935" w:type="dxa"/>
            <w:gridSpan w:val="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r>
      <w:tr w:rsidR="001B4190" w:rsidRPr="00616B01" w:rsidTr="00E723A2">
        <w:trPr>
          <w:gridAfter w:val="1"/>
          <w:wAfter w:w="30" w:type="dxa"/>
          <w:trHeight w:val="315"/>
        </w:trPr>
        <w:tc>
          <w:tcPr>
            <w:tcW w:w="5935" w:type="dxa"/>
            <w:gridSpan w:val="14"/>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Полное наименование юридического лица</w:t>
            </w: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Открытое акционерное общество "</w:t>
            </w:r>
            <w:r w:rsidR="00F70E55" w:rsidRPr="00616B01">
              <w:rPr>
                <w:rFonts w:ascii="Courier New" w:eastAsia="Times New Roman" w:hAnsi="Courier New" w:cs="Courier New"/>
                <w:b/>
                <w:bCs/>
                <w:sz w:val="24"/>
                <w:szCs w:val="24"/>
              </w:rPr>
              <w:t>Формула</w:t>
            </w:r>
            <w:r w:rsidRPr="00616B01">
              <w:rPr>
                <w:rFonts w:ascii="Courier New" w:eastAsia="Times New Roman" w:hAnsi="Courier New" w:cs="Courier New"/>
                <w:b/>
                <w:bCs/>
                <w:sz w:val="24"/>
                <w:szCs w:val="24"/>
              </w:rPr>
              <w:t>"</w:t>
            </w:r>
          </w:p>
        </w:tc>
      </w:tr>
      <w:tr w:rsidR="001B4190" w:rsidRPr="00616B01" w:rsidTr="00E723A2">
        <w:trPr>
          <w:gridAfter w:val="1"/>
          <w:wAfter w:w="30" w:type="dxa"/>
          <w:trHeight w:val="204"/>
        </w:trPr>
        <w:tc>
          <w:tcPr>
            <w:tcW w:w="6946" w:type="dxa"/>
            <w:gridSpan w:val="16"/>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Сокращенное наименование юридического лица:</w:t>
            </w: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ОАО "</w:t>
            </w:r>
            <w:r w:rsidR="00F70E55" w:rsidRPr="00616B01">
              <w:rPr>
                <w:rFonts w:ascii="Courier New" w:eastAsia="Times New Roman" w:hAnsi="Courier New" w:cs="Courier New"/>
                <w:b/>
                <w:bCs/>
                <w:sz w:val="24"/>
                <w:szCs w:val="24"/>
              </w:rPr>
              <w:t xml:space="preserve"> </w:t>
            </w:r>
            <w:r w:rsidR="00F70E55" w:rsidRPr="00616B01">
              <w:rPr>
                <w:rFonts w:ascii="Courier New" w:eastAsia="Times New Roman" w:hAnsi="Courier New" w:cs="Courier New"/>
                <w:b/>
                <w:bCs/>
                <w:sz w:val="24"/>
                <w:szCs w:val="24"/>
              </w:rPr>
              <w:t>Формула</w:t>
            </w:r>
            <w:r w:rsidR="00F70E55" w:rsidRPr="00616B01">
              <w:rPr>
                <w:rFonts w:ascii="Courier New" w:eastAsia="Times New Roman" w:hAnsi="Courier New" w:cs="Courier New"/>
                <w:b/>
                <w:bCs/>
                <w:sz w:val="24"/>
                <w:szCs w:val="24"/>
              </w:rPr>
              <w:t xml:space="preserve"> </w:t>
            </w:r>
            <w:r w:rsidRPr="00616B01">
              <w:rPr>
                <w:rFonts w:ascii="Courier New" w:eastAsia="Times New Roman" w:hAnsi="Courier New" w:cs="Courier New"/>
                <w:b/>
                <w:bCs/>
                <w:sz w:val="24"/>
                <w:szCs w:val="24"/>
              </w:rPr>
              <w:t>"</w:t>
            </w:r>
          </w:p>
        </w:tc>
      </w:tr>
      <w:tr w:rsidR="001B4190" w:rsidRPr="00616B01" w:rsidTr="00E723A2">
        <w:trPr>
          <w:gridAfter w:val="1"/>
          <w:wAfter w:w="30" w:type="dxa"/>
          <w:trHeight w:val="130"/>
        </w:trPr>
        <w:tc>
          <w:tcPr>
            <w:tcW w:w="5935" w:type="dxa"/>
            <w:gridSpan w:val="14"/>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Индивидуальный номер налогоплательщика:</w:t>
            </w:r>
          </w:p>
        </w:tc>
        <w:tc>
          <w:tcPr>
            <w:tcW w:w="3968" w:type="dxa"/>
            <w:gridSpan w:val="8"/>
            <w:tcBorders>
              <w:top w:val="single" w:sz="4" w:space="0" w:color="auto"/>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7643003049</w:t>
            </w:r>
          </w:p>
        </w:tc>
      </w:tr>
      <w:tr w:rsidR="001B4190" w:rsidRPr="00616B01" w:rsidTr="00E723A2">
        <w:trPr>
          <w:gridAfter w:val="1"/>
          <w:wAfter w:w="30" w:type="dxa"/>
          <w:trHeight w:val="563"/>
        </w:trPr>
        <w:tc>
          <w:tcPr>
            <w:tcW w:w="8968" w:type="dxa"/>
            <w:gridSpan w:val="20"/>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предприятий и организаций:</w:t>
            </w: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76"/>
        </w:trPr>
        <w:tc>
          <w:tcPr>
            <w:tcW w:w="9903" w:type="dxa"/>
            <w:gridSpan w:val="2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lastRenderedPageBreak/>
              <w:t>03078908</w:t>
            </w:r>
          </w:p>
        </w:tc>
      </w:tr>
      <w:tr w:rsidR="001B4190" w:rsidRPr="00616B01" w:rsidTr="00E723A2">
        <w:trPr>
          <w:gridAfter w:val="1"/>
          <w:wAfter w:w="30" w:type="dxa"/>
          <w:trHeight w:val="522"/>
        </w:trPr>
        <w:tc>
          <w:tcPr>
            <w:tcW w:w="9903" w:type="dxa"/>
            <w:gridSpan w:val="2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видов экономической деятельности:</w:t>
            </w:r>
          </w:p>
        </w:tc>
      </w:tr>
      <w:tr w:rsidR="001B4190"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noWrap/>
            <w:vAlign w:val="bottom"/>
            <w:hideMark/>
          </w:tcPr>
          <w:p w:rsidR="001B4190" w:rsidRPr="00616B01" w:rsidRDefault="001B4190"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27.14 </w:t>
            </w:r>
          </w:p>
        </w:tc>
      </w:tr>
      <w:tr w:rsidR="001B4190" w:rsidRPr="00616B01" w:rsidTr="00E723A2">
        <w:trPr>
          <w:gridAfter w:val="1"/>
          <w:wAfter w:w="30" w:type="dxa"/>
          <w:trHeight w:val="563"/>
        </w:trPr>
        <w:tc>
          <w:tcPr>
            <w:tcW w:w="3238" w:type="dxa"/>
            <w:gridSpan w:val="6"/>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Местонахождение:</w:t>
            </w: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184"/>
        </w:trPr>
        <w:tc>
          <w:tcPr>
            <w:tcW w:w="9903" w:type="dxa"/>
            <w:gridSpan w:val="22"/>
            <w:tcBorders>
              <w:top w:val="nil"/>
              <w:left w:val="nil"/>
              <w:bottom w:val="single" w:sz="4" w:space="0" w:color="auto"/>
              <w:right w:val="nil"/>
            </w:tcBorders>
            <w:shd w:val="clear" w:color="auto" w:fill="auto"/>
            <w:vAlign w:val="bottom"/>
            <w:hideMark/>
          </w:tcPr>
          <w:p w:rsidR="001B4190"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r w:rsidR="001B4190" w:rsidRPr="00616B01" w:rsidTr="00E723A2">
        <w:trPr>
          <w:gridAfter w:val="1"/>
          <w:wAfter w:w="30" w:type="dxa"/>
          <w:trHeight w:val="597"/>
        </w:trPr>
        <w:tc>
          <w:tcPr>
            <w:tcW w:w="2824" w:type="dxa"/>
            <w:gridSpan w:val="4"/>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Почтовый адрес:</w:t>
            </w: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1B4190" w:rsidRPr="00616B01" w:rsidRDefault="001B4190" w:rsidP="00616B01">
            <w:pPr>
              <w:spacing w:after="0" w:line="240" w:lineRule="auto"/>
              <w:jc w:val="both"/>
              <w:rPr>
                <w:rFonts w:ascii="Times New Roman" w:eastAsia="Times New Roman" w:hAnsi="Times New Roman" w:cs="Times New Roman"/>
                <w:sz w:val="24"/>
                <w:szCs w:val="24"/>
              </w:rPr>
            </w:pPr>
          </w:p>
        </w:tc>
      </w:tr>
      <w:tr w:rsidR="001B4190" w:rsidRPr="00616B01" w:rsidTr="00E723A2">
        <w:trPr>
          <w:gridAfter w:val="1"/>
          <w:wAfter w:w="30" w:type="dxa"/>
          <w:trHeight w:val="300"/>
        </w:trPr>
        <w:tc>
          <w:tcPr>
            <w:tcW w:w="9903" w:type="dxa"/>
            <w:gridSpan w:val="22"/>
            <w:tcBorders>
              <w:top w:val="nil"/>
              <w:left w:val="nil"/>
              <w:bottom w:val="single" w:sz="4" w:space="0" w:color="auto"/>
              <w:right w:val="nil"/>
            </w:tcBorders>
            <w:shd w:val="clear" w:color="auto" w:fill="auto"/>
            <w:vAlign w:val="bottom"/>
            <w:hideMark/>
          </w:tcPr>
          <w:p w:rsidR="001B4190"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r w:rsidR="00720C8F" w:rsidRPr="00616B01" w:rsidTr="00E723A2">
        <w:trPr>
          <w:gridAfter w:val="1"/>
          <w:wAfter w:w="30" w:type="dxa"/>
          <w:trHeight w:val="67"/>
        </w:trPr>
        <w:tc>
          <w:tcPr>
            <w:tcW w:w="3652" w:type="dxa"/>
            <w:gridSpan w:val="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УТВЕРЖДАЮ</w:t>
            </w: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директор</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2824" w:type="dxa"/>
            <w:gridSpan w:val="4"/>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97" w:type="dxa"/>
            <w:gridSpan w:val="8"/>
            <w:tcBorders>
              <w:top w:val="nil"/>
              <w:left w:val="nil"/>
              <w:bottom w:val="single" w:sz="4" w:space="0" w:color="auto"/>
              <w:right w:val="nil"/>
            </w:tcBorders>
            <w:shd w:val="clear" w:color="auto" w:fill="auto"/>
            <w:noWrap/>
            <w:vAlign w:val="bottom"/>
            <w:hideMark/>
          </w:tcPr>
          <w:p w:rsidR="00720C8F" w:rsidRPr="00616B01" w:rsidRDefault="00F70E55" w:rsidP="00616B01">
            <w:pPr>
              <w:spacing w:after="0" w:line="240" w:lineRule="auto"/>
              <w:jc w:val="both"/>
              <w:rPr>
                <w:rFonts w:ascii="Times New Roman" w:eastAsia="Times New Roman" w:hAnsi="Times New Roman" w:cs="Times New Roman"/>
                <w:sz w:val="24"/>
                <w:szCs w:val="24"/>
              </w:rPr>
            </w:pPr>
            <w:proofErr w:type="spellStart"/>
            <w:r w:rsidRPr="00616B01">
              <w:rPr>
                <w:rFonts w:cs="Courier"/>
                <w:sz w:val="24"/>
                <w:szCs w:val="24"/>
              </w:rPr>
              <w:t>Кувайцев</w:t>
            </w:r>
            <w:proofErr w:type="spellEnd"/>
            <w:r w:rsidRPr="00616B01">
              <w:rPr>
                <w:rFonts w:cs="Courier"/>
                <w:sz w:val="24"/>
                <w:szCs w:val="24"/>
              </w:rPr>
              <w:t xml:space="preserve"> М.С</w:t>
            </w:r>
            <w:r w:rsidR="00720C8F" w:rsidRPr="00616B01">
              <w:rPr>
                <w:rFonts w:ascii="Times New Roman" w:eastAsia="Times New Roman" w:hAnsi="Times New Roman" w:cs="Times New Roman"/>
                <w:sz w:val="24"/>
                <w:szCs w:val="24"/>
              </w:rPr>
              <w:t>.</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2824" w:type="dxa"/>
            <w:gridSpan w:val="4"/>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(подпись)</w:t>
            </w:r>
          </w:p>
        </w:tc>
        <w:tc>
          <w:tcPr>
            <w:tcW w:w="414" w:type="dxa"/>
            <w:gridSpan w:val="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97" w:type="dxa"/>
            <w:gridSpan w:val="8"/>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(фамилия инициалы)</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25</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декабря</w:t>
            </w: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2019 г.</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М.П.</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559" w:type="dxa"/>
            <w:gridSpan w:val="1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ПАСПОРТ ОТХОДОВ I - IV КЛАССОВ ОПАСНОСТИ</w:t>
            </w: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2824"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Составлен на</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1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36123101424 Пыль газоочистки черных металлов </w:t>
            </w: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16"/>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вид отхода, код и наименование по федеральному</w:t>
            </w:r>
            <w:proofErr w:type="gramEnd"/>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незагрязненная</w:t>
            </w:r>
          </w:p>
        </w:tc>
      </w:tr>
      <w:tr w:rsidR="00720C8F" w:rsidRPr="00616B01" w:rsidTr="00E723A2">
        <w:trPr>
          <w:gridAfter w:val="1"/>
          <w:wAfter w:w="30" w:type="dxa"/>
          <w:trHeight w:val="33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классификационному каталогу)</w:t>
            </w:r>
          </w:p>
        </w:tc>
      </w:tr>
      <w:tr w:rsidR="00720C8F" w:rsidRPr="00616B01" w:rsidTr="00E723A2">
        <w:trPr>
          <w:gridAfter w:val="1"/>
          <w:wAfter w:w="30" w:type="dxa"/>
          <w:trHeight w:val="67"/>
        </w:trPr>
        <w:tc>
          <w:tcPr>
            <w:tcW w:w="7957" w:type="dxa"/>
            <w:gridSpan w:val="1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Образованный</w:t>
            </w:r>
            <w:proofErr w:type="gramEnd"/>
            <w:r w:rsidRPr="00616B01">
              <w:rPr>
                <w:rFonts w:ascii="Times New Roman" w:eastAsia="Times New Roman" w:hAnsi="Times New Roman" w:cs="Times New Roman"/>
                <w:sz w:val="24"/>
                <w:szCs w:val="24"/>
              </w:rPr>
              <w:t xml:space="preserve"> в процессе деятельности юридического лица</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49"/>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Очистка отходящих газов при механической обработке черных </w:t>
            </w:r>
          </w:p>
        </w:tc>
      </w:tr>
      <w:tr w:rsidR="00720C8F"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наименование технологического процесса,</w:t>
            </w:r>
            <w:proofErr w:type="gramEnd"/>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металлов</w:t>
            </w:r>
          </w:p>
        </w:tc>
      </w:tr>
      <w:tr w:rsidR="00720C8F" w:rsidRPr="00616B01" w:rsidTr="00E723A2">
        <w:trPr>
          <w:gridAfter w:val="1"/>
          <w:wAfter w:w="30" w:type="dxa"/>
          <w:trHeight w:val="300"/>
        </w:trPr>
        <w:tc>
          <w:tcPr>
            <w:tcW w:w="9903" w:type="dxa"/>
            <w:gridSpan w:val="2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в </w:t>
            </w:r>
            <w:proofErr w:type="gramStart"/>
            <w:r w:rsidRPr="00616B01">
              <w:rPr>
                <w:rFonts w:ascii="Times New Roman" w:eastAsia="Times New Roman" w:hAnsi="Times New Roman" w:cs="Times New Roman"/>
                <w:sz w:val="24"/>
                <w:szCs w:val="24"/>
              </w:rPr>
              <w:t>результате</w:t>
            </w:r>
            <w:proofErr w:type="gramEnd"/>
            <w:r w:rsidRPr="00616B01">
              <w:rPr>
                <w:rFonts w:ascii="Times New Roman" w:eastAsia="Times New Roman" w:hAnsi="Times New Roman" w:cs="Times New Roman"/>
                <w:sz w:val="24"/>
                <w:szCs w:val="24"/>
              </w:rPr>
              <w:t xml:space="preserve"> которого образовался отход,</w:t>
            </w: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gridAfter w:val="1"/>
          <w:wAfter w:w="30" w:type="dxa"/>
          <w:trHeight w:val="368"/>
        </w:trPr>
        <w:tc>
          <w:tcPr>
            <w:tcW w:w="9903" w:type="dxa"/>
            <w:gridSpan w:val="2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или процесса, в результате которого товар (продукция) утратил </w:t>
            </w:r>
            <w:proofErr w:type="gramStart"/>
            <w:r w:rsidRPr="00616B01">
              <w:rPr>
                <w:rFonts w:ascii="Times New Roman" w:eastAsia="Times New Roman" w:hAnsi="Times New Roman" w:cs="Times New Roman"/>
                <w:sz w:val="24"/>
                <w:szCs w:val="24"/>
              </w:rPr>
              <w:t>свои</w:t>
            </w:r>
            <w:proofErr w:type="gramEnd"/>
            <w:r w:rsidRPr="00616B01">
              <w:rPr>
                <w:rFonts w:ascii="Times New Roman" w:eastAsia="Times New Roman" w:hAnsi="Times New Roman" w:cs="Times New Roman"/>
                <w:sz w:val="24"/>
                <w:szCs w:val="24"/>
              </w:rPr>
              <w:t xml:space="preserve"> потребительские</w:t>
            </w: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свойства, с указанием наименования исходного товара)</w:t>
            </w:r>
          </w:p>
        </w:tc>
      </w:tr>
      <w:tr w:rsidR="00720C8F" w:rsidRPr="00616B01" w:rsidTr="00E723A2">
        <w:trPr>
          <w:gridAfter w:val="1"/>
          <w:wAfter w:w="30" w:type="dxa"/>
          <w:trHeight w:val="67"/>
        </w:trPr>
        <w:tc>
          <w:tcPr>
            <w:tcW w:w="2824"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состоящий из</w:t>
            </w:r>
          </w:p>
        </w:tc>
        <w:tc>
          <w:tcPr>
            <w:tcW w:w="414"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6665" w:type="dxa"/>
            <w:gridSpan w:val="1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Чугун сталь</w:t>
            </w: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16"/>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 xml:space="preserve">(химический и (или) компонентный </w:t>
            </w:r>
            <w:proofErr w:type="gramEnd"/>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 отхода, в процентах)</w:t>
            </w: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Пыль</w:t>
            </w:r>
          </w:p>
        </w:tc>
      </w:tr>
      <w:tr w:rsidR="00720C8F"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(агрегатное состояние и физическая форма: твердый, жидкий, пастообразный, шлам,  гель, эмульсия, суспензия,</w:t>
            </w:r>
            <w:proofErr w:type="gramEnd"/>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gridAfter w:val="1"/>
          <w:wAfter w:w="30" w:type="dxa"/>
          <w:trHeight w:val="694"/>
        </w:trPr>
        <w:tc>
          <w:tcPr>
            <w:tcW w:w="9903" w:type="dxa"/>
            <w:gridSpan w:val="22"/>
            <w:tcBorders>
              <w:top w:val="single" w:sz="4" w:space="0" w:color="auto"/>
              <w:left w:val="nil"/>
              <w:bottom w:val="nil"/>
              <w:right w:val="nil"/>
            </w:tcBorders>
            <w:shd w:val="clear" w:color="auto" w:fill="auto"/>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 </w:t>
            </w:r>
            <w:proofErr w:type="gramStart"/>
            <w:r w:rsidRPr="00616B01">
              <w:rPr>
                <w:rFonts w:ascii="Times New Roman" w:eastAsia="Times New Roman" w:hAnsi="Times New Roman" w:cs="Times New Roman"/>
                <w:sz w:val="24"/>
                <w:szCs w:val="24"/>
              </w:rPr>
              <w:t>сыпучий</w:t>
            </w:r>
            <w:proofErr w:type="gramEnd"/>
            <w:r w:rsidRPr="00616B01">
              <w:rPr>
                <w:rFonts w:ascii="Times New Roman" w:eastAsia="Times New Roman" w:hAnsi="Times New Roman" w:cs="Times New Roman"/>
                <w:sz w:val="24"/>
                <w:szCs w:val="24"/>
              </w:rPr>
              <w:t xml:space="preserve">, </w:t>
            </w:r>
            <w:proofErr w:type="spellStart"/>
            <w:r w:rsidRPr="00616B01">
              <w:rPr>
                <w:rFonts w:ascii="Times New Roman" w:eastAsia="Times New Roman" w:hAnsi="Times New Roman" w:cs="Times New Roman"/>
                <w:sz w:val="24"/>
                <w:szCs w:val="24"/>
              </w:rPr>
              <w:t>гранулят</w:t>
            </w:r>
            <w:proofErr w:type="spellEnd"/>
            <w:r w:rsidRPr="00616B01">
              <w:rPr>
                <w:rFonts w:ascii="Times New Roman" w:eastAsia="Times New Roman" w:hAnsi="Times New Roman" w:cs="Times New Roman"/>
                <w:sz w:val="24"/>
                <w:szCs w:val="24"/>
              </w:rPr>
              <w:t xml:space="preserve">, порошкообразный, </w:t>
            </w:r>
            <w:proofErr w:type="spellStart"/>
            <w:r w:rsidRPr="00616B01">
              <w:rPr>
                <w:rFonts w:ascii="Times New Roman" w:eastAsia="Times New Roman" w:hAnsi="Times New Roman" w:cs="Times New Roman"/>
                <w:sz w:val="24"/>
                <w:szCs w:val="24"/>
              </w:rPr>
              <w:t>пылеообразный</w:t>
            </w:r>
            <w:proofErr w:type="spellEnd"/>
            <w:r w:rsidRPr="00616B01">
              <w:rPr>
                <w:rFonts w:ascii="Times New Roman" w:eastAsia="Times New Roman" w:hAnsi="Times New Roman" w:cs="Times New Roman"/>
                <w:sz w:val="24"/>
                <w:szCs w:val="24"/>
              </w:rPr>
              <w:t>, волокно, готовое изделие, потерявшее свои потребительские свойства, иное - указать нужное)</w:t>
            </w:r>
          </w:p>
        </w:tc>
      </w:tr>
      <w:tr w:rsidR="00720C8F" w:rsidRPr="00616B01" w:rsidTr="00E723A2">
        <w:trPr>
          <w:gridAfter w:val="1"/>
          <w:wAfter w:w="30" w:type="dxa"/>
          <w:trHeight w:val="67"/>
        </w:trPr>
        <w:tc>
          <w:tcPr>
            <w:tcW w:w="2409"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имеющий</w:t>
            </w:r>
          </w:p>
        </w:tc>
        <w:tc>
          <w:tcPr>
            <w:tcW w:w="1243" w:type="dxa"/>
            <w:gridSpan w:val="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IV</w:t>
            </w: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022" w:type="dxa"/>
            <w:gridSpan w:val="4"/>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четвертый </w:t>
            </w:r>
          </w:p>
        </w:tc>
        <w:tc>
          <w:tcPr>
            <w:tcW w:w="3968" w:type="dxa"/>
            <w:gridSpan w:val="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класс опасности по степени </w:t>
            </w:r>
          </w:p>
        </w:tc>
      </w:tr>
      <w:tr w:rsidR="00720C8F" w:rsidRPr="00616B01" w:rsidTr="00E723A2">
        <w:trPr>
          <w:gridAfter w:val="1"/>
          <w:wAfter w:w="30" w:type="dxa"/>
          <w:trHeight w:val="315"/>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6"/>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 опасности)</w:t>
            </w: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022" w:type="dxa"/>
            <w:gridSpan w:val="4"/>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(прописью)</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9903" w:type="dxa"/>
            <w:gridSpan w:val="2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негативного воздействия на окружающую среду.</w:t>
            </w:r>
          </w:p>
        </w:tc>
      </w:tr>
      <w:tr w:rsidR="00720C8F" w:rsidRPr="00616B01" w:rsidTr="00E723A2">
        <w:trPr>
          <w:gridAfter w:val="1"/>
          <w:wAfter w:w="30" w:type="dxa"/>
          <w:trHeight w:val="67"/>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5"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935"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r>
      <w:tr w:rsidR="00720C8F" w:rsidRPr="00616B01" w:rsidTr="00E723A2">
        <w:trPr>
          <w:gridAfter w:val="1"/>
          <w:wAfter w:w="30" w:type="dxa"/>
          <w:trHeight w:val="315"/>
        </w:trPr>
        <w:tc>
          <w:tcPr>
            <w:tcW w:w="5935" w:type="dxa"/>
            <w:gridSpan w:val="1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Полное наименование юридического лица</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lastRenderedPageBreak/>
              <w:t>Открытое акционерное общество "Формула"</w:t>
            </w:r>
          </w:p>
        </w:tc>
      </w:tr>
      <w:tr w:rsidR="00720C8F" w:rsidRPr="00616B01" w:rsidTr="00E723A2">
        <w:trPr>
          <w:gridAfter w:val="1"/>
          <w:wAfter w:w="30" w:type="dxa"/>
          <w:trHeight w:val="207"/>
        </w:trPr>
        <w:tc>
          <w:tcPr>
            <w:tcW w:w="6946" w:type="dxa"/>
            <w:gridSpan w:val="16"/>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Сокращенное наименование юридического лица:</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ОАО "</w:t>
            </w:r>
            <w:r w:rsidR="00F70E55" w:rsidRPr="00616B01">
              <w:rPr>
                <w:rFonts w:ascii="Courier New" w:eastAsia="Times New Roman" w:hAnsi="Courier New" w:cs="Courier New"/>
                <w:b/>
                <w:bCs/>
                <w:sz w:val="24"/>
                <w:szCs w:val="24"/>
              </w:rPr>
              <w:t xml:space="preserve"> </w:t>
            </w:r>
            <w:r w:rsidR="00F70E55" w:rsidRPr="00616B01">
              <w:rPr>
                <w:rFonts w:ascii="Courier New" w:eastAsia="Times New Roman" w:hAnsi="Courier New" w:cs="Courier New"/>
                <w:b/>
                <w:bCs/>
                <w:sz w:val="24"/>
                <w:szCs w:val="24"/>
              </w:rPr>
              <w:t>Формула</w:t>
            </w:r>
            <w:r w:rsidR="00F70E55" w:rsidRPr="00616B01">
              <w:rPr>
                <w:rFonts w:ascii="Courier New" w:eastAsia="Times New Roman" w:hAnsi="Courier New" w:cs="Courier New"/>
                <w:b/>
                <w:bCs/>
                <w:sz w:val="24"/>
                <w:szCs w:val="24"/>
              </w:rPr>
              <w:t xml:space="preserve"> </w:t>
            </w:r>
            <w:r w:rsidRPr="00616B01">
              <w:rPr>
                <w:rFonts w:ascii="Courier New" w:eastAsia="Times New Roman" w:hAnsi="Courier New" w:cs="Courier New"/>
                <w:b/>
                <w:bCs/>
                <w:sz w:val="24"/>
                <w:szCs w:val="24"/>
              </w:rPr>
              <w:t>"</w:t>
            </w:r>
          </w:p>
        </w:tc>
      </w:tr>
      <w:tr w:rsidR="00720C8F" w:rsidRPr="00616B01" w:rsidTr="00E723A2">
        <w:trPr>
          <w:gridAfter w:val="1"/>
          <w:wAfter w:w="30" w:type="dxa"/>
          <w:trHeight w:val="327"/>
        </w:trPr>
        <w:tc>
          <w:tcPr>
            <w:tcW w:w="5935" w:type="dxa"/>
            <w:gridSpan w:val="1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Индивидуальный номер налогоплательщика:</w:t>
            </w:r>
          </w:p>
        </w:tc>
        <w:tc>
          <w:tcPr>
            <w:tcW w:w="3968" w:type="dxa"/>
            <w:gridSpan w:val="8"/>
            <w:tcBorders>
              <w:top w:val="single" w:sz="4" w:space="0" w:color="auto"/>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7643003049</w:t>
            </w:r>
          </w:p>
        </w:tc>
      </w:tr>
      <w:tr w:rsidR="00720C8F" w:rsidRPr="00616B01" w:rsidTr="00E723A2">
        <w:trPr>
          <w:gridAfter w:val="1"/>
          <w:wAfter w:w="30" w:type="dxa"/>
          <w:trHeight w:val="563"/>
        </w:trPr>
        <w:tc>
          <w:tcPr>
            <w:tcW w:w="8968" w:type="dxa"/>
            <w:gridSpan w:val="20"/>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предприятий и организаций:</w:t>
            </w: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53"/>
        </w:trPr>
        <w:tc>
          <w:tcPr>
            <w:tcW w:w="9903" w:type="dxa"/>
            <w:gridSpan w:val="2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03078908</w:t>
            </w:r>
          </w:p>
        </w:tc>
      </w:tr>
      <w:tr w:rsidR="00720C8F" w:rsidRPr="00616B01" w:rsidTr="00E723A2">
        <w:trPr>
          <w:gridAfter w:val="1"/>
          <w:wAfter w:w="30" w:type="dxa"/>
          <w:trHeight w:val="522"/>
        </w:trPr>
        <w:tc>
          <w:tcPr>
            <w:tcW w:w="9903" w:type="dxa"/>
            <w:gridSpan w:val="2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видов экономической деятельности:</w:t>
            </w:r>
          </w:p>
        </w:tc>
      </w:tr>
      <w:tr w:rsidR="00720C8F" w:rsidRPr="00616B01" w:rsidTr="00E723A2">
        <w:trPr>
          <w:gridAfter w:val="1"/>
          <w:wAfter w:w="30" w:type="dxa"/>
          <w:trHeight w:val="300"/>
        </w:trPr>
        <w:tc>
          <w:tcPr>
            <w:tcW w:w="9903" w:type="dxa"/>
            <w:gridSpan w:val="2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27.14 </w:t>
            </w:r>
          </w:p>
        </w:tc>
      </w:tr>
      <w:tr w:rsidR="00720C8F" w:rsidRPr="00616B01" w:rsidTr="00E723A2">
        <w:trPr>
          <w:gridAfter w:val="1"/>
          <w:wAfter w:w="30" w:type="dxa"/>
          <w:trHeight w:val="563"/>
        </w:trPr>
        <w:tc>
          <w:tcPr>
            <w:tcW w:w="3238" w:type="dxa"/>
            <w:gridSpan w:val="6"/>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Местонахождение:</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r w:rsidR="00720C8F" w:rsidRPr="00616B01" w:rsidTr="00E723A2">
        <w:trPr>
          <w:gridAfter w:val="1"/>
          <w:wAfter w:w="30" w:type="dxa"/>
          <w:trHeight w:val="597"/>
        </w:trPr>
        <w:tc>
          <w:tcPr>
            <w:tcW w:w="2824"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Почтовый адрес:</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80"/>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r w:rsidR="00720C8F" w:rsidRPr="00616B01" w:rsidTr="00E723A2">
        <w:trPr>
          <w:trHeight w:val="315"/>
        </w:trPr>
        <w:tc>
          <w:tcPr>
            <w:tcW w:w="3667" w:type="dxa"/>
            <w:gridSpan w:val="9"/>
            <w:tcBorders>
              <w:top w:val="nil"/>
              <w:left w:val="nil"/>
              <w:bottom w:val="nil"/>
              <w:right w:val="nil"/>
            </w:tcBorders>
            <w:shd w:val="clear" w:color="auto" w:fill="auto"/>
            <w:noWrap/>
            <w:vAlign w:val="bottom"/>
            <w:hideMark/>
          </w:tcPr>
          <w:p w:rsidR="00E723A2" w:rsidRPr="00616B01" w:rsidRDefault="00E723A2" w:rsidP="00616B01">
            <w:pPr>
              <w:spacing w:after="0" w:line="240" w:lineRule="auto"/>
              <w:jc w:val="both"/>
              <w:rPr>
                <w:rFonts w:ascii="Times New Roman" w:eastAsia="Times New Roman" w:hAnsi="Times New Roman" w:cs="Times New Roman"/>
                <w:b/>
                <w:bCs/>
                <w:sz w:val="24"/>
                <w:szCs w:val="24"/>
              </w:rPr>
            </w:pPr>
          </w:p>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УТВЕРЖДАЮ</w:t>
            </w: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директор</w:t>
            </w: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67"/>
        </w:trPr>
        <w:tc>
          <w:tcPr>
            <w:tcW w:w="2839" w:type="dxa"/>
            <w:gridSpan w:val="5"/>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12" w:type="dxa"/>
            <w:gridSpan w:val="8"/>
            <w:tcBorders>
              <w:top w:val="nil"/>
              <w:left w:val="nil"/>
              <w:bottom w:val="single" w:sz="4" w:space="0" w:color="auto"/>
              <w:right w:val="nil"/>
            </w:tcBorders>
            <w:shd w:val="clear" w:color="auto" w:fill="auto"/>
            <w:noWrap/>
            <w:vAlign w:val="bottom"/>
            <w:hideMark/>
          </w:tcPr>
          <w:p w:rsidR="00720C8F" w:rsidRPr="00616B01" w:rsidRDefault="00F70E55" w:rsidP="00616B01">
            <w:pPr>
              <w:spacing w:after="0" w:line="240" w:lineRule="auto"/>
              <w:jc w:val="both"/>
              <w:rPr>
                <w:rFonts w:ascii="Times New Roman" w:eastAsia="Times New Roman" w:hAnsi="Times New Roman" w:cs="Times New Roman"/>
                <w:sz w:val="24"/>
                <w:szCs w:val="24"/>
              </w:rPr>
            </w:pPr>
            <w:proofErr w:type="spellStart"/>
            <w:r w:rsidRPr="00616B01">
              <w:rPr>
                <w:rFonts w:cs="Courier"/>
                <w:sz w:val="24"/>
                <w:szCs w:val="24"/>
              </w:rPr>
              <w:t>Кувайцев</w:t>
            </w:r>
            <w:proofErr w:type="spellEnd"/>
            <w:r w:rsidRPr="00616B01">
              <w:rPr>
                <w:rFonts w:cs="Courier"/>
                <w:sz w:val="24"/>
                <w:szCs w:val="24"/>
              </w:rPr>
              <w:t xml:space="preserve"> М.С</w:t>
            </w:r>
            <w:r w:rsidR="00720C8F" w:rsidRPr="00616B01">
              <w:rPr>
                <w:rFonts w:ascii="Times New Roman" w:eastAsia="Times New Roman" w:hAnsi="Times New Roman" w:cs="Times New Roman"/>
                <w:sz w:val="24"/>
                <w:szCs w:val="24"/>
              </w:rPr>
              <w:t>.</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300"/>
        </w:trPr>
        <w:tc>
          <w:tcPr>
            <w:tcW w:w="2839" w:type="dxa"/>
            <w:gridSpan w:val="5"/>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(подпись)</w:t>
            </w:r>
          </w:p>
        </w:tc>
        <w:tc>
          <w:tcPr>
            <w:tcW w:w="414" w:type="dxa"/>
            <w:gridSpan w:val="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12" w:type="dxa"/>
            <w:gridSpan w:val="8"/>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(фамилия инициалы)</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300"/>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25</w:t>
            </w: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декабря</w:t>
            </w: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2019 г.</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М.П.</w:t>
            </w: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574" w:type="dxa"/>
            <w:gridSpan w:val="1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ПАСПОРТ ОТХОДОВ I - IV КЛАССОВ ОПАСНОСТИ</w:t>
            </w: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r>
      <w:tr w:rsidR="00720C8F" w:rsidRPr="00616B01" w:rsidTr="00E723A2">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67"/>
        </w:trPr>
        <w:tc>
          <w:tcPr>
            <w:tcW w:w="2839" w:type="dxa"/>
            <w:gridSpan w:val="5"/>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Составлен на</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80" w:type="dxa"/>
            <w:gridSpan w:val="1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40310100524 Обувь кожаная рабочая, </w:t>
            </w:r>
          </w:p>
        </w:tc>
      </w:tr>
      <w:tr w:rsidR="00720C8F" w:rsidRPr="00616B01" w:rsidTr="00E723A2">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80" w:type="dxa"/>
            <w:gridSpan w:val="16"/>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вид отхода, код и наименование по федеральному</w:t>
            </w:r>
            <w:proofErr w:type="gramEnd"/>
          </w:p>
        </w:tc>
      </w:tr>
      <w:tr w:rsidR="00720C8F" w:rsidRPr="00616B01" w:rsidTr="00E723A2">
        <w:trPr>
          <w:trHeight w:val="67"/>
        </w:trPr>
        <w:tc>
          <w:tcPr>
            <w:tcW w:w="9933" w:type="dxa"/>
            <w:gridSpan w:val="23"/>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w:t>
            </w:r>
            <w:proofErr w:type="gramStart"/>
            <w:r w:rsidRPr="00616B01">
              <w:rPr>
                <w:rFonts w:ascii="Courier New" w:eastAsia="Times New Roman" w:hAnsi="Courier New" w:cs="Courier New"/>
                <w:b/>
                <w:bCs/>
                <w:sz w:val="24"/>
                <w:szCs w:val="24"/>
              </w:rPr>
              <w:t>утратившая</w:t>
            </w:r>
            <w:proofErr w:type="gramEnd"/>
            <w:r w:rsidRPr="00616B01">
              <w:rPr>
                <w:rFonts w:ascii="Courier New" w:eastAsia="Times New Roman" w:hAnsi="Courier New" w:cs="Courier New"/>
                <w:b/>
                <w:bCs/>
                <w:sz w:val="24"/>
                <w:szCs w:val="24"/>
              </w:rPr>
              <w:t xml:space="preserve"> потребительские свойства</w:t>
            </w:r>
          </w:p>
        </w:tc>
      </w:tr>
      <w:tr w:rsidR="00720C8F" w:rsidRPr="00616B01" w:rsidTr="00E723A2">
        <w:trPr>
          <w:trHeight w:val="330"/>
        </w:trPr>
        <w:tc>
          <w:tcPr>
            <w:tcW w:w="9933" w:type="dxa"/>
            <w:gridSpan w:val="23"/>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классификационному каталогу)</w:t>
            </w:r>
          </w:p>
        </w:tc>
      </w:tr>
      <w:tr w:rsidR="00720C8F" w:rsidRPr="00616B01" w:rsidTr="00E723A2">
        <w:trPr>
          <w:trHeight w:val="67"/>
        </w:trPr>
        <w:tc>
          <w:tcPr>
            <w:tcW w:w="7987" w:type="dxa"/>
            <w:gridSpan w:val="19"/>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Образованный</w:t>
            </w:r>
            <w:proofErr w:type="gramEnd"/>
            <w:r w:rsidRPr="00616B01">
              <w:rPr>
                <w:rFonts w:ascii="Times New Roman" w:eastAsia="Times New Roman" w:hAnsi="Times New Roman" w:cs="Times New Roman"/>
                <w:sz w:val="24"/>
                <w:szCs w:val="24"/>
              </w:rPr>
              <w:t xml:space="preserve"> в процессе деятельности юридического лица</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349"/>
        </w:trPr>
        <w:tc>
          <w:tcPr>
            <w:tcW w:w="9933" w:type="dxa"/>
            <w:gridSpan w:val="23"/>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Использование по назначению с утратой </w:t>
            </w:r>
            <w:proofErr w:type="gramStart"/>
            <w:r w:rsidRPr="00616B01">
              <w:rPr>
                <w:rFonts w:ascii="Courier New" w:eastAsia="Times New Roman" w:hAnsi="Courier New" w:cs="Courier New"/>
                <w:b/>
                <w:bCs/>
                <w:sz w:val="24"/>
                <w:szCs w:val="24"/>
              </w:rPr>
              <w:t>потребительских</w:t>
            </w:r>
            <w:proofErr w:type="gramEnd"/>
            <w:r w:rsidRPr="00616B01">
              <w:rPr>
                <w:rFonts w:ascii="Courier New" w:eastAsia="Times New Roman" w:hAnsi="Courier New" w:cs="Courier New"/>
                <w:b/>
                <w:bCs/>
                <w:sz w:val="24"/>
                <w:szCs w:val="24"/>
              </w:rPr>
              <w:t xml:space="preserve"> </w:t>
            </w:r>
          </w:p>
        </w:tc>
      </w:tr>
      <w:tr w:rsidR="00720C8F" w:rsidRPr="00616B01" w:rsidTr="00E723A2">
        <w:trPr>
          <w:trHeight w:val="300"/>
        </w:trPr>
        <w:tc>
          <w:tcPr>
            <w:tcW w:w="9933" w:type="dxa"/>
            <w:gridSpan w:val="23"/>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наименование технологического процесса,</w:t>
            </w:r>
            <w:proofErr w:type="gramEnd"/>
          </w:p>
        </w:tc>
      </w:tr>
      <w:tr w:rsidR="00720C8F" w:rsidRPr="00616B01" w:rsidTr="00E723A2">
        <w:trPr>
          <w:trHeight w:val="67"/>
        </w:trPr>
        <w:tc>
          <w:tcPr>
            <w:tcW w:w="9933" w:type="dxa"/>
            <w:gridSpan w:val="23"/>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свой</w:t>
            </w:r>
            <w:proofErr w:type="gramStart"/>
            <w:r w:rsidRPr="00616B01">
              <w:rPr>
                <w:rFonts w:ascii="Courier New" w:eastAsia="Times New Roman" w:hAnsi="Courier New" w:cs="Courier New"/>
                <w:b/>
                <w:bCs/>
                <w:sz w:val="24"/>
                <w:szCs w:val="24"/>
              </w:rPr>
              <w:t>ств в пр</w:t>
            </w:r>
            <w:proofErr w:type="gramEnd"/>
            <w:r w:rsidRPr="00616B01">
              <w:rPr>
                <w:rFonts w:ascii="Courier New" w:eastAsia="Times New Roman" w:hAnsi="Courier New" w:cs="Courier New"/>
                <w:b/>
                <w:bCs/>
                <w:sz w:val="24"/>
                <w:szCs w:val="24"/>
              </w:rPr>
              <w:t>еделах установленных сроков эксплуатации</w:t>
            </w:r>
          </w:p>
        </w:tc>
      </w:tr>
      <w:tr w:rsidR="00720C8F" w:rsidRPr="00616B01" w:rsidTr="00E723A2">
        <w:trPr>
          <w:trHeight w:val="300"/>
        </w:trPr>
        <w:tc>
          <w:tcPr>
            <w:tcW w:w="9933" w:type="dxa"/>
            <w:gridSpan w:val="23"/>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в </w:t>
            </w:r>
            <w:proofErr w:type="gramStart"/>
            <w:r w:rsidRPr="00616B01">
              <w:rPr>
                <w:rFonts w:ascii="Times New Roman" w:eastAsia="Times New Roman" w:hAnsi="Times New Roman" w:cs="Times New Roman"/>
                <w:sz w:val="24"/>
                <w:szCs w:val="24"/>
              </w:rPr>
              <w:t>результате</w:t>
            </w:r>
            <w:proofErr w:type="gramEnd"/>
            <w:r w:rsidRPr="00616B01">
              <w:rPr>
                <w:rFonts w:ascii="Times New Roman" w:eastAsia="Times New Roman" w:hAnsi="Times New Roman" w:cs="Times New Roman"/>
                <w:sz w:val="24"/>
                <w:szCs w:val="24"/>
              </w:rPr>
              <w:t xml:space="preserve"> которого образовался отход,</w:t>
            </w:r>
          </w:p>
        </w:tc>
      </w:tr>
      <w:tr w:rsidR="00720C8F" w:rsidRPr="00616B01" w:rsidTr="00E723A2">
        <w:trPr>
          <w:trHeight w:val="300"/>
        </w:trPr>
        <w:tc>
          <w:tcPr>
            <w:tcW w:w="9933" w:type="dxa"/>
            <w:gridSpan w:val="23"/>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trHeight w:val="368"/>
        </w:trPr>
        <w:tc>
          <w:tcPr>
            <w:tcW w:w="9933" w:type="dxa"/>
            <w:gridSpan w:val="23"/>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или процесса, в результате которого товар (продукция) утратил </w:t>
            </w:r>
            <w:proofErr w:type="gramStart"/>
            <w:r w:rsidRPr="00616B01">
              <w:rPr>
                <w:rFonts w:ascii="Times New Roman" w:eastAsia="Times New Roman" w:hAnsi="Times New Roman" w:cs="Times New Roman"/>
                <w:sz w:val="24"/>
                <w:szCs w:val="24"/>
              </w:rPr>
              <w:t>свои</w:t>
            </w:r>
            <w:proofErr w:type="gramEnd"/>
            <w:r w:rsidRPr="00616B01">
              <w:rPr>
                <w:rFonts w:ascii="Times New Roman" w:eastAsia="Times New Roman" w:hAnsi="Times New Roman" w:cs="Times New Roman"/>
                <w:sz w:val="24"/>
                <w:szCs w:val="24"/>
              </w:rPr>
              <w:t xml:space="preserve"> потребительские</w:t>
            </w:r>
          </w:p>
        </w:tc>
      </w:tr>
      <w:tr w:rsidR="00720C8F" w:rsidRPr="00616B01" w:rsidTr="00E723A2">
        <w:trPr>
          <w:trHeight w:val="67"/>
        </w:trPr>
        <w:tc>
          <w:tcPr>
            <w:tcW w:w="9933" w:type="dxa"/>
            <w:gridSpan w:val="23"/>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trHeight w:val="300"/>
        </w:trPr>
        <w:tc>
          <w:tcPr>
            <w:tcW w:w="9933" w:type="dxa"/>
            <w:gridSpan w:val="23"/>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свойства, с указанием наименования исходного товара)</w:t>
            </w:r>
          </w:p>
        </w:tc>
      </w:tr>
      <w:tr w:rsidR="00720C8F" w:rsidRPr="00616B01" w:rsidTr="00E723A2">
        <w:trPr>
          <w:trHeight w:val="67"/>
        </w:trPr>
        <w:tc>
          <w:tcPr>
            <w:tcW w:w="2839" w:type="dxa"/>
            <w:gridSpan w:val="5"/>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состоящий из</w:t>
            </w:r>
          </w:p>
        </w:tc>
        <w:tc>
          <w:tcPr>
            <w:tcW w:w="414"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6680" w:type="dxa"/>
            <w:gridSpan w:val="1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Кожа натуральная</w:t>
            </w:r>
          </w:p>
        </w:tc>
      </w:tr>
      <w:tr w:rsidR="00720C8F" w:rsidRPr="00616B01" w:rsidTr="00E723A2">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80" w:type="dxa"/>
            <w:gridSpan w:val="16"/>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 xml:space="preserve">(химический и (или) компонентный </w:t>
            </w:r>
            <w:proofErr w:type="gramEnd"/>
          </w:p>
        </w:tc>
      </w:tr>
      <w:tr w:rsidR="00720C8F" w:rsidRPr="00616B01" w:rsidTr="00E723A2">
        <w:trPr>
          <w:trHeight w:val="67"/>
        </w:trPr>
        <w:tc>
          <w:tcPr>
            <w:tcW w:w="9933" w:type="dxa"/>
            <w:gridSpan w:val="23"/>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trHeight w:val="300"/>
        </w:trPr>
        <w:tc>
          <w:tcPr>
            <w:tcW w:w="9933" w:type="dxa"/>
            <w:gridSpan w:val="23"/>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 отхода, в процентах)</w:t>
            </w:r>
          </w:p>
        </w:tc>
      </w:tr>
      <w:tr w:rsidR="00720C8F" w:rsidRPr="00616B01" w:rsidTr="00E723A2">
        <w:trPr>
          <w:trHeight w:val="67"/>
        </w:trPr>
        <w:tc>
          <w:tcPr>
            <w:tcW w:w="9933" w:type="dxa"/>
            <w:gridSpan w:val="23"/>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Изделие из нескольких материалов</w:t>
            </w:r>
          </w:p>
        </w:tc>
      </w:tr>
      <w:tr w:rsidR="00720C8F" w:rsidRPr="00616B01" w:rsidTr="00E723A2">
        <w:trPr>
          <w:trHeight w:val="300"/>
        </w:trPr>
        <w:tc>
          <w:tcPr>
            <w:tcW w:w="9933" w:type="dxa"/>
            <w:gridSpan w:val="23"/>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(агрегатное состояние и физическая форма: твердый, жидкий, пастообразный, шлам,  гель, эмульсия, суспензия,</w:t>
            </w:r>
            <w:proofErr w:type="gramEnd"/>
          </w:p>
        </w:tc>
      </w:tr>
      <w:tr w:rsidR="00720C8F" w:rsidRPr="00616B01" w:rsidTr="00E723A2">
        <w:trPr>
          <w:trHeight w:val="67"/>
        </w:trPr>
        <w:tc>
          <w:tcPr>
            <w:tcW w:w="9933" w:type="dxa"/>
            <w:gridSpan w:val="23"/>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trHeight w:val="694"/>
        </w:trPr>
        <w:tc>
          <w:tcPr>
            <w:tcW w:w="9933" w:type="dxa"/>
            <w:gridSpan w:val="23"/>
            <w:tcBorders>
              <w:top w:val="single" w:sz="4" w:space="0" w:color="auto"/>
              <w:left w:val="nil"/>
              <w:bottom w:val="nil"/>
              <w:right w:val="nil"/>
            </w:tcBorders>
            <w:shd w:val="clear" w:color="auto" w:fill="auto"/>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lastRenderedPageBreak/>
              <w:t xml:space="preserve"> </w:t>
            </w:r>
            <w:proofErr w:type="gramStart"/>
            <w:r w:rsidRPr="00616B01">
              <w:rPr>
                <w:rFonts w:ascii="Times New Roman" w:eastAsia="Times New Roman" w:hAnsi="Times New Roman" w:cs="Times New Roman"/>
                <w:sz w:val="24"/>
                <w:szCs w:val="24"/>
              </w:rPr>
              <w:t>сыпучий</w:t>
            </w:r>
            <w:proofErr w:type="gramEnd"/>
            <w:r w:rsidRPr="00616B01">
              <w:rPr>
                <w:rFonts w:ascii="Times New Roman" w:eastAsia="Times New Roman" w:hAnsi="Times New Roman" w:cs="Times New Roman"/>
                <w:sz w:val="24"/>
                <w:szCs w:val="24"/>
              </w:rPr>
              <w:t xml:space="preserve">, </w:t>
            </w:r>
            <w:proofErr w:type="spellStart"/>
            <w:r w:rsidRPr="00616B01">
              <w:rPr>
                <w:rFonts w:ascii="Times New Roman" w:eastAsia="Times New Roman" w:hAnsi="Times New Roman" w:cs="Times New Roman"/>
                <w:sz w:val="24"/>
                <w:szCs w:val="24"/>
              </w:rPr>
              <w:t>гранулят</w:t>
            </w:r>
            <w:proofErr w:type="spellEnd"/>
            <w:r w:rsidRPr="00616B01">
              <w:rPr>
                <w:rFonts w:ascii="Times New Roman" w:eastAsia="Times New Roman" w:hAnsi="Times New Roman" w:cs="Times New Roman"/>
                <w:sz w:val="24"/>
                <w:szCs w:val="24"/>
              </w:rPr>
              <w:t xml:space="preserve">, порошкообразный, </w:t>
            </w:r>
            <w:proofErr w:type="spellStart"/>
            <w:r w:rsidRPr="00616B01">
              <w:rPr>
                <w:rFonts w:ascii="Times New Roman" w:eastAsia="Times New Roman" w:hAnsi="Times New Roman" w:cs="Times New Roman"/>
                <w:sz w:val="24"/>
                <w:szCs w:val="24"/>
              </w:rPr>
              <w:t>пылеообразный</w:t>
            </w:r>
            <w:proofErr w:type="spellEnd"/>
            <w:r w:rsidRPr="00616B01">
              <w:rPr>
                <w:rFonts w:ascii="Times New Roman" w:eastAsia="Times New Roman" w:hAnsi="Times New Roman" w:cs="Times New Roman"/>
                <w:sz w:val="24"/>
                <w:szCs w:val="24"/>
              </w:rPr>
              <w:t>, волокно, готовое изделие, потерявшее свои потребительские свойства, иное - указать нужное)</w:t>
            </w:r>
          </w:p>
        </w:tc>
      </w:tr>
      <w:tr w:rsidR="00720C8F" w:rsidRPr="00616B01" w:rsidTr="00E723A2">
        <w:trPr>
          <w:trHeight w:val="67"/>
        </w:trPr>
        <w:tc>
          <w:tcPr>
            <w:tcW w:w="2424" w:type="dxa"/>
            <w:gridSpan w:val="3"/>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имеющий</w:t>
            </w:r>
          </w:p>
        </w:tc>
        <w:tc>
          <w:tcPr>
            <w:tcW w:w="1243" w:type="dxa"/>
            <w:gridSpan w:val="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IV</w:t>
            </w: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022" w:type="dxa"/>
            <w:gridSpan w:val="4"/>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четвертый </w:t>
            </w:r>
          </w:p>
        </w:tc>
        <w:tc>
          <w:tcPr>
            <w:tcW w:w="3968" w:type="dxa"/>
            <w:gridSpan w:val="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класс опасности по степени </w:t>
            </w:r>
          </w:p>
        </w:tc>
      </w:tr>
      <w:tr w:rsidR="00720C8F" w:rsidRPr="00616B01" w:rsidTr="00E723A2">
        <w:trPr>
          <w:trHeight w:val="315"/>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6"/>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 опасности)</w:t>
            </w: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022" w:type="dxa"/>
            <w:gridSpan w:val="4"/>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(прописью)</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105"/>
        </w:trPr>
        <w:tc>
          <w:tcPr>
            <w:tcW w:w="9933" w:type="dxa"/>
            <w:gridSpan w:val="23"/>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негативного воздействия на окружающую среду.</w:t>
            </w:r>
          </w:p>
        </w:tc>
      </w:tr>
      <w:tr w:rsidR="00720C8F" w:rsidRPr="00616B01" w:rsidTr="00E723A2">
        <w:trPr>
          <w:trHeight w:val="76"/>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76"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5"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76"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935"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r>
      <w:tr w:rsidR="00720C8F" w:rsidRPr="00616B01" w:rsidTr="00E723A2">
        <w:trPr>
          <w:trHeight w:val="315"/>
        </w:trPr>
        <w:tc>
          <w:tcPr>
            <w:tcW w:w="5965" w:type="dxa"/>
            <w:gridSpan w:val="15"/>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Полное наименование юридического лица</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300"/>
        </w:trPr>
        <w:tc>
          <w:tcPr>
            <w:tcW w:w="9933" w:type="dxa"/>
            <w:gridSpan w:val="23"/>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Открытое акционерное общество "Формула"</w:t>
            </w:r>
          </w:p>
        </w:tc>
      </w:tr>
      <w:tr w:rsidR="00720C8F" w:rsidRPr="00616B01" w:rsidTr="00E723A2">
        <w:trPr>
          <w:trHeight w:val="139"/>
        </w:trPr>
        <w:tc>
          <w:tcPr>
            <w:tcW w:w="6976" w:type="dxa"/>
            <w:gridSpan w:val="17"/>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Сокращенное наименование юридического лица:</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67"/>
        </w:trPr>
        <w:tc>
          <w:tcPr>
            <w:tcW w:w="9933" w:type="dxa"/>
            <w:gridSpan w:val="23"/>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ОАО "</w:t>
            </w:r>
            <w:r w:rsidR="00F70E55" w:rsidRPr="00616B01">
              <w:rPr>
                <w:rFonts w:ascii="Courier New" w:eastAsia="Times New Roman" w:hAnsi="Courier New" w:cs="Courier New"/>
                <w:b/>
                <w:bCs/>
                <w:sz w:val="24"/>
                <w:szCs w:val="24"/>
              </w:rPr>
              <w:t xml:space="preserve"> </w:t>
            </w:r>
            <w:r w:rsidR="00F70E55" w:rsidRPr="00616B01">
              <w:rPr>
                <w:rFonts w:ascii="Courier New" w:eastAsia="Times New Roman" w:hAnsi="Courier New" w:cs="Courier New"/>
                <w:b/>
                <w:bCs/>
                <w:sz w:val="24"/>
                <w:szCs w:val="24"/>
              </w:rPr>
              <w:t>Формула</w:t>
            </w:r>
            <w:r w:rsidR="00F70E55" w:rsidRPr="00616B01">
              <w:rPr>
                <w:rFonts w:ascii="Courier New" w:eastAsia="Times New Roman" w:hAnsi="Courier New" w:cs="Courier New"/>
                <w:b/>
                <w:bCs/>
                <w:sz w:val="24"/>
                <w:szCs w:val="24"/>
              </w:rPr>
              <w:t xml:space="preserve"> </w:t>
            </w:r>
            <w:r w:rsidRPr="00616B01">
              <w:rPr>
                <w:rFonts w:ascii="Courier New" w:eastAsia="Times New Roman" w:hAnsi="Courier New" w:cs="Courier New"/>
                <w:b/>
                <w:bCs/>
                <w:sz w:val="24"/>
                <w:szCs w:val="24"/>
              </w:rPr>
              <w:t>"</w:t>
            </w:r>
          </w:p>
        </w:tc>
      </w:tr>
      <w:tr w:rsidR="00720C8F" w:rsidRPr="00616B01" w:rsidTr="00E723A2">
        <w:trPr>
          <w:trHeight w:val="260"/>
        </w:trPr>
        <w:tc>
          <w:tcPr>
            <w:tcW w:w="5965" w:type="dxa"/>
            <w:gridSpan w:val="15"/>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Индивидуальный номер налогоплательщика:</w:t>
            </w:r>
          </w:p>
        </w:tc>
        <w:tc>
          <w:tcPr>
            <w:tcW w:w="3968" w:type="dxa"/>
            <w:gridSpan w:val="8"/>
            <w:tcBorders>
              <w:top w:val="single" w:sz="4" w:space="0" w:color="auto"/>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7643003049</w:t>
            </w:r>
          </w:p>
        </w:tc>
      </w:tr>
      <w:tr w:rsidR="00720C8F" w:rsidRPr="00616B01" w:rsidTr="00E723A2">
        <w:trPr>
          <w:trHeight w:val="563"/>
        </w:trPr>
        <w:tc>
          <w:tcPr>
            <w:tcW w:w="8998" w:type="dxa"/>
            <w:gridSpan w:val="21"/>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предприятий и организаций:</w:t>
            </w: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67"/>
        </w:trPr>
        <w:tc>
          <w:tcPr>
            <w:tcW w:w="9933" w:type="dxa"/>
            <w:gridSpan w:val="23"/>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03078908</w:t>
            </w:r>
          </w:p>
        </w:tc>
      </w:tr>
      <w:tr w:rsidR="00720C8F" w:rsidRPr="00616B01" w:rsidTr="00E723A2">
        <w:trPr>
          <w:trHeight w:val="522"/>
        </w:trPr>
        <w:tc>
          <w:tcPr>
            <w:tcW w:w="9933" w:type="dxa"/>
            <w:gridSpan w:val="23"/>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видов экономической деятельности:</w:t>
            </w:r>
          </w:p>
        </w:tc>
      </w:tr>
      <w:tr w:rsidR="00720C8F" w:rsidRPr="00616B01" w:rsidTr="00E723A2">
        <w:trPr>
          <w:trHeight w:val="300"/>
        </w:trPr>
        <w:tc>
          <w:tcPr>
            <w:tcW w:w="9933" w:type="dxa"/>
            <w:gridSpan w:val="23"/>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27.14 </w:t>
            </w:r>
          </w:p>
        </w:tc>
      </w:tr>
      <w:tr w:rsidR="00720C8F" w:rsidRPr="00616B01" w:rsidTr="00E723A2">
        <w:trPr>
          <w:trHeight w:val="563"/>
        </w:trPr>
        <w:tc>
          <w:tcPr>
            <w:tcW w:w="3253" w:type="dxa"/>
            <w:gridSpan w:val="7"/>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Местонахождение:</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300"/>
        </w:trPr>
        <w:tc>
          <w:tcPr>
            <w:tcW w:w="9933" w:type="dxa"/>
            <w:gridSpan w:val="23"/>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r w:rsidR="00720C8F" w:rsidRPr="00616B01" w:rsidTr="00E723A2">
        <w:trPr>
          <w:trHeight w:val="597"/>
        </w:trPr>
        <w:tc>
          <w:tcPr>
            <w:tcW w:w="2839" w:type="dxa"/>
            <w:gridSpan w:val="5"/>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Почтовый адрес:</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76"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trHeight w:val="300"/>
        </w:trPr>
        <w:tc>
          <w:tcPr>
            <w:tcW w:w="9933" w:type="dxa"/>
            <w:gridSpan w:val="23"/>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r w:rsidR="00720C8F" w:rsidRPr="00616B01" w:rsidTr="00E723A2">
        <w:trPr>
          <w:gridAfter w:val="1"/>
          <w:wAfter w:w="30" w:type="dxa"/>
          <w:trHeight w:val="315"/>
        </w:trPr>
        <w:tc>
          <w:tcPr>
            <w:tcW w:w="3652" w:type="dxa"/>
            <w:gridSpan w:val="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УТВЕРЖДАЮ</w:t>
            </w: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директор</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2824" w:type="dxa"/>
            <w:gridSpan w:val="4"/>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97" w:type="dxa"/>
            <w:gridSpan w:val="8"/>
            <w:tcBorders>
              <w:top w:val="nil"/>
              <w:left w:val="nil"/>
              <w:bottom w:val="single" w:sz="4" w:space="0" w:color="auto"/>
              <w:right w:val="nil"/>
            </w:tcBorders>
            <w:shd w:val="clear" w:color="auto" w:fill="auto"/>
            <w:noWrap/>
            <w:vAlign w:val="bottom"/>
            <w:hideMark/>
          </w:tcPr>
          <w:p w:rsidR="00720C8F" w:rsidRPr="00616B01" w:rsidRDefault="00F70E55" w:rsidP="00616B01">
            <w:pPr>
              <w:spacing w:after="0" w:line="240" w:lineRule="auto"/>
              <w:jc w:val="both"/>
              <w:rPr>
                <w:rFonts w:ascii="Times New Roman" w:eastAsia="Times New Roman" w:hAnsi="Times New Roman" w:cs="Times New Roman"/>
                <w:sz w:val="24"/>
                <w:szCs w:val="24"/>
              </w:rPr>
            </w:pPr>
            <w:proofErr w:type="spellStart"/>
            <w:r w:rsidRPr="00616B01">
              <w:rPr>
                <w:rFonts w:cs="Courier"/>
                <w:sz w:val="24"/>
                <w:szCs w:val="24"/>
              </w:rPr>
              <w:t>Кувайцев</w:t>
            </w:r>
            <w:proofErr w:type="spellEnd"/>
            <w:r w:rsidRPr="00616B01">
              <w:rPr>
                <w:rFonts w:cs="Courier"/>
                <w:sz w:val="24"/>
                <w:szCs w:val="24"/>
              </w:rPr>
              <w:t xml:space="preserve"> М.С</w:t>
            </w:r>
            <w:r w:rsidR="00720C8F" w:rsidRPr="00616B01">
              <w:rPr>
                <w:rFonts w:ascii="Times New Roman" w:eastAsia="Times New Roman" w:hAnsi="Times New Roman" w:cs="Times New Roman"/>
                <w:sz w:val="24"/>
                <w:szCs w:val="24"/>
              </w:rPr>
              <w:t>.</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2824" w:type="dxa"/>
            <w:gridSpan w:val="4"/>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(подпись)</w:t>
            </w:r>
          </w:p>
        </w:tc>
        <w:tc>
          <w:tcPr>
            <w:tcW w:w="414" w:type="dxa"/>
            <w:gridSpan w:val="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97" w:type="dxa"/>
            <w:gridSpan w:val="8"/>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(фамилия инициалы)</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25</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декабря</w:t>
            </w: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2019 г.</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М.П.</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559" w:type="dxa"/>
            <w:gridSpan w:val="1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ПАСПОРТ ОТХОДОВ I - IV КЛАССОВ ОПАСНОСТИ</w:t>
            </w: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83"/>
        </w:trPr>
        <w:tc>
          <w:tcPr>
            <w:tcW w:w="2824"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Составлен на</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1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47110101521 Лампы ртутные, ртутно-кварцевые, </w:t>
            </w: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16"/>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вид отхода, код и наименование по федеральному</w:t>
            </w:r>
            <w:proofErr w:type="gramEnd"/>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люминесцентные, утратившие потребительские свойства</w:t>
            </w:r>
          </w:p>
        </w:tc>
      </w:tr>
      <w:tr w:rsidR="00720C8F" w:rsidRPr="00616B01" w:rsidTr="00E723A2">
        <w:trPr>
          <w:gridAfter w:val="1"/>
          <w:wAfter w:w="30" w:type="dxa"/>
          <w:trHeight w:val="33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классификационному каталогу)</w:t>
            </w:r>
          </w:p>
        </w:tc>
      </w:tr>
      <w:tr w:rsidR="00720C8F" w:rsidRPr="00616B01" w:rsidTr="00E723A2">
        <w:trPr>
          <w:gridAfter w:val="1"/>
          <w:wAfter w:w="30" w:type="dxa"/>
          <w:trHeight w:val="300"/>
        </w:trPr>
        <w:tc>
          <w:tcPr>
            <w:tcW w:w="7957" w:type="dxa"/>
            <w:gridSpan w:val="1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Образованный</w:t>
            </w:r>
            <w:proofErr w:type="gramEnd"/>
            <w:r w:rsidRPr="00616B01">
              <w:rPr>
                <w:rFonts w:ascii="Times New Roman" w:eastAsia="Times New Roman" w:hAnsi="Times New Roman" w:cs="Times New Roman"/>
                <w:sz w:val="24"/>
                <w:szCs w:val="24"/>
              </w:rPr>
              <w:t xml:space="preserve"> в процессе деятельности юридического лица</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Использование по назначению с утратой </w:t>
            </w:r>
            <w:proofErr w:type="gramStart"/>
            <w:r w:rsidRPr="00616B01">
              <w:rPr>
                <w:rFonts w:ascii="Courier New" w:eastAsia="Times New Roman" w:hAnsi="Courier New" w:cs="Courier New"/>
                <w:b/>
                <w:bCs/>
                <w:sz w:val="24"/>
                <w:szCs w:val="24"/>
              </w:rPr>
              <w:t>потребительских</w:t>
            </w:r>
            <w:proofErr w:type="gramEnd"/>
            <w:r w:rsidRPr="00616B01">
              <w:rPr>
                <w:rFonts w:ascii="Courier New" w:eastAsia="Times New Roman" w:hAnsi="Courier New" w:cs="Courier New"/>
                <w:b/>
                <w:bCs/>
                <w:sz w:val="24"/>
                <w:szCs w:val="24"/>
              </w:rPr>
              <w:t xml:space="preserve"> </w:t>
            </w:r>
          </w:p>
        </w:tc>
      </w:tr>
      <w:tr w:rsidR="00720C8F"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наименование технологического процесса,</w:t>
            </w:r>
            <w:proofErr w:type="gramEnd"/>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свойств </w:t>
            </w:r>
          </w:p>
        </w:tc>
      </w:tr>
      <w:tr w:rsidR="00720C8F" w:rsidRPr="00616B01" w:rsidTr="00E723A2">
        <w:trPr>
          <w:gridAfter w:val="1"/>
          <w:wAfter w:w="30" w:type="dxa"/>
          <w:trHeight w:val="300"/>
        </w:trPr>
        <w:tc>
          <w:tcPr>
            <w:tcW w:w="9903" w:type="dxa"/>
            <w:gridSpan w:val="2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в </w:t>
            </w:r>
            <w:proofErr w:type="gramStart"/>
            <w:r w:rsidRPr="00616B01">
              <w:rPr>
                <w:rFonts w:ascii="Times New Roman" w:eastAsia="Times New Roman" w:hAnsi="Times New Roman" w:cs="Times New Roman"/>
                <w:sz w:val="24"/>
                <w:szCs w:val="24"/>
              </w:rPr>
              <w:t>результате</w:t>
            </w:r>
            <w:proofErr w:type="gramEnd"/>
            <w:r w:rsidRPr="00616B01">
              <w:rPr>
                <w:rFonts w:ascii="Times New Roman" w:eastAsia="Times New Roman" w:hAnsi="Times New Roman" w:cs="Times New Roman"/>
                <w:sz w:val="24"/>
                <w:szCs w:val="24"/>
              </w:rPr>
              <w:t xml:space="preserve"> которого образовался отход,</w:t>
            </w: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gridAfter w:val="1"/>
          <w:wAfter w:w="30" w:type="dxa"/>
          <w:trHeight w:val="368"/>
        </w:trPr>
        <w:tc>
          <w:tcPr>
            <w:tcW w:w="9903" w:type="dxa"/>
            <w:gridSpan w:val="2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или процесса, в результате которого товар (продукция) утратил </w:t>
            </w:r>
            <w:proofErr w:type="gramStart"/>
            <w:r w:rsidRPr="00616B01">
              <w:rPr>
                <w:rFonts w:ascii="Times New Roman" w:eastAsia="Times New Roman" w:hAnsi="Times New Roman" w:cs="Times New Roman"/>
                <w:sz w:val="24"/>
                <w:szCs w:val="24"/>
              </w:rPr>
              <w:t>свои</w:t>
            </w:r>
            <w:proofErr w:type="gramEnd"/>
            <w:r w:rsidRPr="00616B01">
              <w:rPr>
                <w:rFonts w:ascii="Times New Roman" w:eastAsia="Times New Roman" w:hAnsi="Times New Roman" w:cs="Times New Roman"/>
                <w:sz w:val="24"/>
                <w:szCs w:val="24"/>
              </w:rPr>
              <w:t xml:space="preserve"> потребительские</w:t>
            </w: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свойства, с указанием наименования исходного товара)</w:t>
            </w:r>
          </w:p>
        </w:tc>
      </w:tr>
      <w:tr w:rsidR="00720C8F" w:rsidRPr="00616B01" w:rsidTr="00E723A2">
        <w:trPr>
          <w:gridAfter w:val="1"/>
          <w:wAfter w:w="30" w:type="dxa"/>
          <w:trHeight w:val="67"/>
        </w:trPr>
        <w:tc>
          <w:tcPr>
            <w:tcW w:w="2824"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состоящий из</w:t>
            </w:r>
          </w:p>
        </w:tc>
        <w:tc>
          <w:tcPr>
            <w:tcW w:w="414"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6665" w:type="dxa"/>
            <w:gridSpan w:val="1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Ртуть стекло алюминий</w:t>
            </w:r>
          </w:p>
        </w:tc>
      </w:tr>
      <w:tr w:rsidR="00720C8F" w:rsidRPr="00616B01" w:rsidTr="00E723A2">
        <w:trPr>
          <w:gridAfter w:val="1"/>
          <w:wAfter w:w="30" w:type="dxa"/>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16"/>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 xml:space="preserve">(химический и (или) компонентный </w:t>
            </w:r>
            <w:proofErr w:type="gramEnd"/>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 отхода, в процентах)</w:t>
            </w: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Изделие из нескольких материалов</w:t>
            </w:r>
          </w:p>
        </w:tc>
      </w:tr>
      <w:tr w:rsidR="00720C8F" w:rsidRPr="00616B01" w:rsidTr="00E723A2">
        <w:trPr>
          <w:gridAfter w:val="1"/>
          <w:wAfter w:w="30" w:type="dxa"/>
          <w:trHeight w:val="300"/>
        </w:trPr>
        <w:tc>
          <w:tcPr>
            <w:tcW w:w="9903" w:type="dxa"/>
            <w:gridSpan w:val="2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(агрегатное состояние и физическая форма: твердый, жидкий, пастообразный, шлам,  гель, эмульсия, суспензия,</w:t>
            </w:r>
            <w:proofErr w:type="gramEnd"/>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723A2">
        <w:trPr>
          <w:gridAfter w:val="1"/>
          <w:wAfter w:w="30" w:type="dxa"/>
          <w:trHeight w:val="694"/>
        </w:trPr>
        <w:tc>
          <w:tcPr>
            <w:tcW w:w="9903" w:type="dxa"/>
            <w:gridSpan w:val="22"/>
            <w:tcBorders>
              <w:top w:val="single" w:sz="4" w:space="0" w:color="auto"/>
              <w:left w:val="nil"/>
              <w:bottom w:val="nil"/>
              <w:right w:val="nil"/>
            </w:tcBorders>
            <w:shd w:val="clear" w:color="auto" w:fill="auto"/>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 </w:t>
            </w:r>
            <w:proofErr w:type="gramStart"/>
            <w:r w:rsidRPr="00616B01">
              <w:rPr>
                <w:rFonts w:ascii="Times New Roman" w:eastAsia="Times New Roman" w:hAnsi="Times New Roman" w:cs="Times New Roman"/>
                <w:sz w:val="24"/>
                <w:szCs w:val="24"/>
              </w:rPr>
              <w:t>сыпучий</w:t>
            </w:r>
            <w:proofErr w:type="gramEnd"/>
            <w:r w:rsidRPr="00616B01">
              <w:rPr>
                <w:rFonts w:ascii="Times New Roman" w:eastAsia="Times New Roman" w:hAnsi="Times New Roman" w:cs="Times New Roman"/>
                <w:sz w:val="24"/>
                <w:szCs w:val="24"/>
              </w:rPr>
              <w:t xml:space="preserve">, </w:t>
            </w:r>
            <w:proofErr w:type="spellStart"/>
            <w:r w:rsidRPr="00616B01">
              <w:rPr>
                <w:rFonts w:ascii="Times New Roman" w:eastAsia="Times New Roman" w:hAnsi="Times New Roman" w:cs="Times New Roman"/>
                <w:sz w:val="24"/>
                <w:szCs w:val="24"/>
              </w:rPr>
              <w:t>гранулят</w:t>
            </w:r>
            <w:proofErr w:type="spellEnd"/>
            <w:r w:rsidRPr="00616B01">
              <w:rPr>
                <w:rFonts w:ascii="Times New Roman" w:eastAsia="Times New Roman" w:hAnsi="Times New Roman" w:cs="Times New Roman"/>
                <w:sz w:val="24"/>
                <w:szCs w:val="24"/>
              </w:rPr>
              <w:t xml:space="preserve">, порошкообразный, </w:t>
            </w:r>
            <w:proofErr w:type="spellStart"/>
            <w:r w:rsidRPr="00616B01">
              <w:rPr>
                <w:rFonts w:ascii="Times New Roman" w:eastAsia="Times New Roman" w:hAnsi="Times New Roman" w:cs="Times New Roman"/>
                <w:sz w:val="24"/>
                <w:szCs w:val="24"/>
              </w:rPr>
              <w:t>пылеообразный</w:t>
            </w:r>
            <w:proofErr w:type="spellEnd"/>
            <w:r w:rsidRPr="00616B01">
              <w:rPr>
                <w:rFonts w:ascii="Times New Roman" w:eastAsia="Times New Roman" w:hAnsi="Times New Roman" w:cs="Times New Roman"/>
                <w:sz w:val="24"/>
                <w:szCs w:val="24"/>
              </w:rPr>
              <w:t>, волокно, готовое изделие, потерявшее свои потребительские свойства, иное - указать нужное)</w:t>
            </w:r>
          </w:p>
        </w:tc>
      </w:tr>
      <w:tr w:rsidR="00720C8F" w:rsidRPr="00616B01" w:rsidTr="00E723A2">
        <w:trPr>
          <w:gridAfter w:val="1"/>
          <w:wAfter w:w="30" w:type="dxa"/>
          <w:trHeight w:val="67"/>
        </w:trPr>
        <w:tc>
          <w:tcPr>
            <w:tcW w:w="2409"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имеющий</w:t>
            </w:r>
          </w:p>
        </w:tc>
        <w:tc>
          <w:tcPr>
            <w:tcW w:w="1243" w:type="dxa"/>
            <w:gridSpan w:val="6"/>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I</w:t>
            </w: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022" w:type="dxa"/>
            <w:gridSpan w:val="4"/>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первый</w:t>
            </w:r>
          </w:p>
        </w:tc>
        <w:tc>
          <w:tcPr>
            <w:tcW w:w="3968" w:type="dxa"/>
            <w:gridSpan w:val="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класс опасности по степени </w:t>
            </w:r>
          </w:p>
        </w:tc>
      </w:tr>
      <w:tr w:rsidR="00720C8F" w:rsidRPr="00616B01" w:rsidTr="00E723A2">
        <w:trPr>
          <w:gridAfter w:val="1"/>
          <w:wAfter w:w="30" w:type="dxa"/>
          <w:trHeight w:val="315"/>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6"/>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 опасности)</w:t>
            </w: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022" w:type="dxa"/>
            <w:gridSpan w:val="4"/>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(прописью)</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9903" w:type="dxa"/>
            <w:gridSpan w:val="2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негативного воздействия на окружающую среду.</w:t>
            </w:r>
          </w:p>
        </w:tc>
      </w:tr>
      <w:tr w:rsidR="00720C8F" w:rsidRPr="00616B01" w:rsidTr="00E723A2">
        <w:trPr>
          <w:gridAfter w:val="1"/>
          <w:wAfter w:w="30" w:type="dxa"/>
          <w:trHeight w:val="67"/>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5"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935"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r>
      <w:tr w:rsidR="00720C8F" w:rsidRPr="00616B01" w:rsidTr="00E723A2">
        <w:trPr>
          <w:gridAfter w:val="1"/>
          <w:wAfter w:w="30" w:type="dxa"/>
          <w:trHeight w:val="315"/>
        </w:trPr>
        <w:tc>
          <w:tcPr>
            <w:tcW w:w="5935" w:type="dxa"/>
            <w:gridSpan w:val="1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Полное наименование юридического лица</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141"/>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Открытое акционерное общество "Формула"</w:t>
            </w:r>
          </w:p>
        </w:tc>
      </w:tr>
      <w:tr w:rsidR="00720C8F" w:rsidRPr="00616B01" w:rsidTr="00E723A2">
        <w:trPr>
          <w:gridAfter w:val="1"/>
          <w:wAfter w:w="30" w:type="dxa"/>
          <w:trHeight w:val="585"/>
        </w:trPr>
        <w:tc>
          <w:tcPr>
            <w:tcW w:w="6946" w:type="dxa"/>
            <w:gridSpan w:val="16"/>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Сокращенное наименование юридического лица:</w:t>
            </w: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ОАО "</w:t>
            </w:r>
            <w:r w:rsidR="00F70E55" w:rsidRPr="00616B01">
              <w:rPr>
                <w:rFonts w:ascii="Courier New" w:eastAsia="Times New Roman" w:hAnsi="Courier New" w:cs="Courier New"/>
                <w:b/>
                <w:bCs/>
                <w:sz w:val="24"/>
                <w:szCs w:val="24"/>
              </w:rPr>
              <w:t xml:space="preserve"> </w:t>
            </w:r>
            <w:r w:rsidR="00F70E55" w:rsidRPr="00616B01">
              <w:rPr>
                <w:rFonts w:ascii="Courier New" w:eastAsia="Times New Roman" w:hAnsi="Courier New" w:cs="Courier New"/>
                <w:b/>
                <w:bCs/>
                <w:sz w:val="24"/>
                <w:szCs w:val="24"/>
              </w:rPr>
              <w:t>Формула</w:t>
            </w:r>
            <w:r w:rsidR="00F70E55" w:rsidRPr="00616B01">
              <w:rPr>
                <w:rFonts w:ascii="Courier New" w:eastAsia="Times New Roman" w:hAnsi="Courier New" w:cs="Courier New"/>
                <w:b/>
                <w:bCs/>
                <w:sz w:val="24"/>
                <w:szCs w:val="24"/>
              </w:rPr>
              <w:t xml:space="preserve"> </w:t>
            </w:r>
            <w:r w:rsidRPr="00616B01">
              <w:rPr>
                <w:rFonts w:ascii="Courier New" w:eastAsia="Times New Roman" w:hAnsi="Courier New" w:cs="Courier New"/>
                <w:b/>
                <w:bCs/>
                <w:sz w:val="24"/>
                <w:szCs w:val="24"/>
              </w:rPr>
              <w:t>"</w:t>
            </w:r>
          </w:p>
        </w:tc>
      </w:tr>
      <w:tr w:rsidR="00720C8F" w:rsidRPr="00616B01" w:rsidTr="00E723A2">
        <w:trPr>
          <w:gridAfter w:val="1"/>
          <w:wAfter w:w="30" w:type="dxa"/>
          <w:trHeight w:val="204"/>
        </w:trPr>
        <w:tc>
          <w:tcPr>
            <w:tcW w:w="5935" w:type="dxa"/>
            <w:gridSpan w:val="1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Индивидуальный номер налогоплательщика:</w:t>
            </w:r>
          </w:p>
        </w:tc>
        <w:tc>
          <w:tcPr>
            <w:tcW w:w="3968" w:type="dxa"/>
            <w:gridSpan w:val="8"/>
            <w:tcBorders>
              <w:top w:val="single" w:sz="4" w:space="0" w:color="auto"/>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7643003049</w:t>
            </w:r>
          </w:p>
        </w:tc>
      </w:tr>
      <w:tr w:rsidR="00720C8F" w:rsidRPr="00616B01" w:rsidTr="00E723A2">
        <w:trPr>
          <w:gridAfter w:val="1"/>
          <w:wAfter w:w="30" w:type="dxa"/>
          <w:trHeight w:val="563"/>
        </w:trPr>
        <w:tc>
          <w:tcPr>
            <w:tcW w:w="8968" w:type="dxa"/>
            <w:gridSpan w:val="20"/>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предприятий и организаций:</w:t>
            </w: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67"/>
        </w:trPr>
        <w:tc>
          <w:tcPr>
            <w:tcW w:w="9903" w:type="dxa"/>
            <w:gridSpan w:val="2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03078908</w:t>
            </w:r>
          </w:p>
        </w:tc>
      </w:tr>
      <w:tr w:rsidR="00720C8F" w:rsidRPr="00616B01" w:rsidTr="00E723A2">
        <w:trPr>
          <w:gridAfter w:val="1"/>
          <w:wAfter w:w="30" w:type="dxa"/>
          <w:trHeight w:val="522"/>
        </w:trPr>
        <w:tc>
          <w:tcPr>
            <w:tcW w:w="9903" w:type="dxa"/>
            <w:gridSpan w:val="2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видов экономической деятельности:</w:t>
            </w:r>
          </w:p>
        </w:tc>
      </w:tr>
      <w:tr w:rsidR="00720C8F" w:rsidRPr="00616B01" w:rsidTr="00E723A2">
        <w:trPr>
          <w:gridAfter w:val="1"/>
          <w:wAfter w:w="30" w:type="dxa"/>
          <w:trHeight w:val="300"/>
        </w:trPr>
        <w:tc>
          <w:tcPr>
            <w:tcW w:w="9903" w:type="dxa"/>
            <w:gridSpan w:val="2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27.14 </w:t>
            </w:r>
          </w:p>
        </w:tc>
      </w:tr>
      <w:tr w:rsidR="00720C8F" w:rsidRPr="00616B01" w:rsidTr="00E723A2">
        <w:trPr>
          <w:gridAfter w:val="1"/>
          <w:wAfter w:w="30" w:type="dxa"/>
          <w:trHeight w:val="563"/>
        </w:trPr>
        <w:tc>
          <w:tcPr>
            <w:tcW w:w="3238" w:type="dxa"/>
            <w:gridSpan w:val="6"/>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Местонахождение:</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r w:rsidR="00720C8F" w:rsidRPr="00616B01" w:rsidTr="00E723A2">
        <w:trPr>
          <w:gridAfter w:val="1"/>
          <w:wAfter w:w="30" w:type="dxa"/>
          <w:trHeight w:val="597"/>
        </w:trPr>
        <w:tc>
          <w:tcPr>
            <w:tcW w:w="2824"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Почтовый адрес:</w:t>
            </w: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723A2">
        <w:trPr>
          <w:gridAfter w:val="1"/>
          <w:wAfter w:w="30" w:type="dxa"/>
          <w:trHeight w:val="300"/>
        </w:trPr>
        <w:tc>
          <w:tcPr>
            <w:tcW w:w="9903" w:type="dxa"/>
            <w:gridSpan w:val="2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bl>
    <w:p w:rsidR="00720C8F" w:rsidRPr="00616B01" w:rsidRDefault="00720C8F" w:rsidP="00616B01">
      <w:pPr>
        <w:jc w:val="both"/>
        <w:rPr>
          <w:sz w:val="24"/>
          <w:szCs w:val="24"/>
        </w:rPr>
      </w:pPr>
    </w:p>
    <w:tbl>
      <w:tblPr>
        <w:tblW w:w="9903" w:type="dxa"/>
        <w:tblLook w:val="04A0" w:firstRow="1" w:lastRow="0" w:firstColumn="1" w:lastColumn="0" w:noHBand="0" w:noVBand="1"/>
      </w:tblPr>
      <w:tblGrid>
        <w:gridCol w:w="2148"/>
        <w:gridCol w:w="276"/>
        <w:gridCol w:w="450"/>
        <w:gridCol w:w="448"/>
        <w:gridCol w:w="448"/>
        <w:gridCol w:w="276"/>
        <w:gridCol w:w="1011"/>
        <w:gridCol w:w="1011"/>
        <w:gridCol w:w="1011"/>
        <w:gridCol w:w="1011"/>
        <w:gridCol w:w="1011"/>
        <w:gridCol w:w="935"/>
      </w:tblGrid>
      <w:tr w:rsidR="00720C8F" w:rsidRPr="00616B01" w:rsidTr="0003143C">
        <w:trPr>
          <w:trHeight w:val="80"/>
        </w:trPr>
        <w:tc>
          <w:tcPr>
            <w:tcW w:w="3652" w:type="dxa"/>
            <w:gridSpan w:val="5"/>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УТВЕРЖДАЮ</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директор</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2824" w:type="dxa"/>
            <w:gridSpan w:val="3"/>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97" w:type="dxa"/>
            <w:gridSpan w:val="4"/>
            <w:tcBorders>
              <w:top w:val="nil"/>
              <w:left w:val="nil"/>
              <w:bottom w:val="single" w:sz="4" w:space="0" w:color="auto"/>
              <w:right w:val="nil"/>
            </w:tcBorders>
            <w:shd w:val="clear" w:color="auto" w:fill="auto"/>
            <w:noWrap/>
            <w:vAlign w:val="bottom"/>
            <w:hideMark/>
          </w:tcPr>
          <w:p w:rsidR="00720C8F" w:rsidRPr="00616B01" w:rsidRDefault="00F70E55" w:rsidP="00616B01">
            <w:pPr>
              <w:spacing w:after="0" w:line="240" w:lineRule="auto"/>
              <w:jc w:val="both"/>
              <w:rPr>
                <w:rFonts w:ascii="Times New Roman" w:eastAsia="Times New Roman" w:hAnsi="Times New Roman" w:cs="Times New Roman"/>
                <w:sz w:val="24"/>
                <w:szCs w:val="24"/>
              </w:rPr>
            </w:pPr>
            <w:proofErr w:type="spellStart"/>
            <w:r w:rsidRPr="00616B01">
              <w:rPr>
                <w:rFonts w:cs="Courier"/>
                <w:sz w:val="24"/>
                <w:szCs w:val="24"/>
              </w:rPr>
              <w:t>Кувайцев</w:t>
            </w:r>
            <w:proofErr w:type="spellEnd"/>
            <w:r w:rsidRPr="00616B01">
              <w:rPr>
                <w:rFonts w:cs="Courier"/>
                <w:sz w:val="24"/>
                <w:szCs w:val="24"/>
              </w:rPr>
              <w:t xml:space="preserve"> М.С</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2824" w:type="dxa"/>
            <w:gridSpan w:val="3"/>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(подпись)</w:t>
            </w:r>
          </w:p>
        </w:tc>
        <w:tc>
          <w:tcPr>
            <w:tcW w:w="414" w:type="dxa"/>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97" w:type="dxa"/>
            <w:gridSpan w:val="4"/>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(фамилия инициалы)</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25</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3"/>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декабря</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2019 г.</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М.П.</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559" w:type="dxa"/>
            <w:gridSpan w:val="9"/>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ПАСПОРТ ОТХОДОВ I - IV КЛАССОВ ОПАСНОСТИ</w:t>
            </w: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2824" w:type="dxa"/>
            <w:gridSpan w:val="3"/>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Составлен на</w:t>
            </w: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8"/>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40211001624 Спецодежда из </w:t>
            </w:r>
            <w:proofErr w:type="gramStart"/>
            <w:r w:rsidRPr="00616B01">
              <w:rPr>
                <w:rFonts w:ascii="Courier New" w:eastAsia="Times New Roman" w:hAnsi="Courier New" w:cs="Courier New"/>
                <w:b/>
                <w:bCs/>
                <w:sz w:val="24"/>
                <w:szCs w:val="24"/>
              </w:rPr>
              <w:t>хлопчатобумажного</w:t>
            </w:r>
            <w:proofErr w:type="gramEnd"/>
            <w:r w:rsidRPr="00616B01">
              <w:rPr>
                <w:rFonts w:ascii="Courier New" w:eastAsia="Times New Roman" w:hAnsi="Courier New" w:cs="Courier New"/>
                <w:b/>
                <w:bCs/>
                <w:sz w:val="24"/>
                <w:szCs w:val="24"/>
              </w:rPr>
              <w:t xml:space="preserve"> </w:t>
            </w: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8"/>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вид отхода, код и наименование по федеральному</w:t>
            </w:r>
            <w:proofErr w:type="gramEnd"/>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и смешанных волокон, </w:t>
            </w:r>
            <w:proofErr w:type="gramStart"/>
            <w:r w:rsidRPr="00616B01">
              <w:rPr>
                <w:rFonts w:ascii="Courier New" w:eastAsia="Times New Roman" w:hAnsi="Courier New" w:cs="Courier New"/>
                <w:b/>
                <w:bCs/>
                <w:sz w:val="24"/>
                <w:szCs w:val="24"/>
              </w:rPr>
              <w:t>утратившая</w:t>
            </w:r>
            <w:proofErr w:type="gramEnd"/>
            <w:r w:rsidRPr="00616B01">
              <w:rPr>
                <w:rFonts w:ascii="Courier New" w:eastAsia="Times New Roman" w:hAnsi="Courier New" w:cs="Courier New"/>
                <w:b/>
                <w:bCs/>
                <w:sz w:val="24"/>
                <w:szCs w:val="24"/>
              </w:rPr>
              <w:t xml:space="preserve"> потребительские свойства, незагрязненная</w:t>
            </w:r>
          </w:p>
        </w:tc>
      </w:tr>
      <w:tr w:rsidR="00720C8F" w:rsidRPr="00616B01" w:rsidTr="00E9603A">
        <w:trPr>
          <w:trHeight w:val="330"/>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классификационному каталогу)</w:t>
            </w:r>
          </w:p>
        </w:tc>
      </w:tr>
      <w:tr w:rsidR="00720C8F" w:rsidRPr="00616B01" w:rsidTr="00E9603A">
        <w:trPr>
          <w:trHeight w:val="67"/>
        </w:trPr>
        <w:tc>
          <w:tcPr>
            <w:tcW w:w="7957" w:type="dxa"/>
            <w:gridSpan w:val="10"/>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Образованный</w:t>
            </w:r>
            <w:proofErr w:type="gramEnd"/>
            <w:r w:rsidRPr="00616B01">
              <w:rPr>
                <w:rFonts w:ascii="Times New Roman" w:eastAsia="Times New Roman" w:hAnsi="Times New Roman" w:cs="Times New Roman"/>
                <w:sz w:val="24"/>
                <w:szCs w:val="24"/>
              </w:rPr>
              <w:t xml:space="preserve"> в процессе деятельности юридического лица</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lastRenderedPageBreak/>
              <w:t xml:space="preserve">Использование по назначению с утратой </w:t>
            </w:r>
            <w:proofErr w:type="gramStart"/>
            <w:r w:rsidRPr="00616B01">
              <w:rPr>
                <w:rFonts w:ascii="Courier New" w:eastAsia="Times New Roman" w:hAnsi="Courier New" w:cs="Courier New"/>
                <w:b/>
                <w:bCs/>
                <w:sz w:val="24"/>
                <w:szCs w:val="24"/>
              </w:rPr>
              <w:t>потребительских</w:t>
            </w:r>
            <w:proofErr w:type="gramEnd"/>
            <w:r w:rsidRPr="00616B01">
              <w:rPr>
                <w:rFonts w:ascii="Courier New" w:eastAsia="Times New Roman" w:hAnsi="Courier New" w:cs="Courier New"/>
                <w:b/>
                <w:bCs/>
                <w:sz w:val="24"/>
                <w:szCs w:val="24"/>
              </w:rPr>
              <w:t xml:space="preserve"> </w:t>
            </w:r>
          </w:p>
        </w:tc>
      </w:tr>
      <w:tr w:rsidR="00720C8F" w:rsidRPr="00616B01" w:rsidTr="00E9603A">
        <w:trPr>
          <w:trHeight w:val="300"/>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наименование технологического процесса,</w:t>
            </w:r>
            <w:proofErr w:type="gramEnd"/>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свой</w:t>
            </w:r>
            <w:proofErr w:type="gramStart"/>
            <w:r w:rsidRPr="00616B01">
              <w:rPr>
                <w:rFonts w:ascii="Courier New" w:eastAsia="Times New Roman" w:hAnsi="Courier New" w:cs="Courier New"/>
                <w:b/>
                <w:bCs/>
                <w:sz w:val="24"/>
                <w:szCs w:val="24"/>
              </w:rPr>
              <w:t>ств в пр</w:t>
            </w:r>
            <w:proofErr w:type="gramEnd"/>
            <w:r w:rsidRPr="00616B01">
              <w:rPr>
                <w:rFonts w:ascii="Courier New" w:eastAsia="Times New Roman" w:hAnsi="Courier New" w:cs="Courier New"/>
                <w:b/>
                <w:bCs/>
                <w:sz w:val="24"/>
                <w:szCs w:val="24"/>
              </w:rPr>
              <w:t>еделах установленных сроков эксплуатации</w:t>
            </w:r>
          </w:p>
        </w:tc>
      </w:tr>
      <w:tr w:rsidR="00720C8F" w:rsidRPr="00616B01" w:rsidTr="00E9603A">
        <w:trPr>
          <w:trHeight w:val="300"/>
        </w:trPr>
        <w:tc>
          <w:tcPr>
            <w:tcW w:w="9903" w:type="dxa"/>
            <w:gridSpan w:val="1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в </w:t>
            </w:r>
            <w:proofErr w:type="gramStart"/>
            <w:r w:rsidRPr="00616B01">
              <w:rPr>
                <w:rFonts w:ascii="Times New Roman" w:eastAsia="Times New Roman" w:hAnsi="Times New Roman" w:cs="Times New Roman"/>
                <w:sz w:val="24"/>
                <w:szCs w:val="24"/>
              </w:rPr>
              <w:t>результате</w:t>
            </w:r>
            <w:proofErr w:type="gramEnd"/>
            <w:r w:rsidRPr="00616B01">
              <w:rPr>
                <w:rFonts w:ascii="Times New Roman" w:eastAsia="Times New Roman" w:hAnsi="Times New Roman" w:cs="Times New Roman"/>
                <w:sz w:val="24"/>
                <w:szCs w:val="24"/>
              </w:rPr>
              <w:t xml:space="preserve"> которого образовался отход,</w:t>
            </w:r>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9603A">
        <w:trPr>
          <w:trHeight w:val="368"/>
        </w:trPr>
        <w:tc>
          <w:tcPr>
            <w:tcW w:w="9903" w:type="dxa"/>
            <w:gridSpan w:val="1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или процесса, в результате которого товар (продукция) утратил </w:t>
            </w:r>
            <w:proofErr w:type="gramStart"/>
            <w:r w:rsidRPr="00616B01">
              <w:rPr>
                <w:rFonts w:ascii="Times New Roman" w:eastAsia="Times New Roman" w:hAnsi="Times New Roman" w:cs="Times New Roman"/>
                <w:sz w:val="24"/>
                <w:szCs w:val="24"/>
              </w:rPr>
              <w:t>свои</w:t>
            </w:r>
            <w:proofErr w:type="gramEnd"/>
            <w:r w:rsidRPr="00616B01">
              <w:rPr>
                <w:rFonts w:ascii="Times New Roman" w:eastAsia="Times New Roman" w:hAnsi="Times New Roman" w:cs="Times New Roman"/>
                <w:sz w:val="24"/>
                <w:szCs w:val="24"/>
              </w:rPr>
              <w:t xml:space="preserve"> потребительские</w:t>
            </w:r>
          </w:p>
        </w:tc>
      </w:tr>
      <w:tr w:rsidR="00720C8F" w:rsidRPr="00616B01" w:rsidTr="00E9603A">
        <w:trPr>
          <w:trHeight w:val="300"/>
        </w:trPr>
        <w:tc>
          <w:tcPr>
            <w:tcW w:w="9903" w:type="dxa"/>
            <w:gridSpan w:val="12"/>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9603A">
        <w:trPr>
          <w:trHeight w:val="300"/>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свойства, с указанием наименования исходного товара)</w:t>
            </w:r>
          </w:p>
        </w:tc>
      </w:tr>
      <w:tr w:rsidR="00720C8F" w:rsidRPr="00616B01" w:rsidTr="00E9603A">
        <w:trPr>
          <w:trHeight w:val="67"/>
        </w:trPr>
        <w:tc>
          <w:tcPr>
            <w:tcW w:w="2824" w:type="dxa"/>
            <w:gridSpan w:val="3"/>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состоящий из</w:t>
            </w:r>
          </w:p>
        </w:tc>
        <w:tc>
          <w:tcPr>
            <w:tcW w:w="414"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6665" w:type="dxa"/>
            <w:gridSpan w:val="8"/>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Хлопок – 85%</w:t>
            </w:r>
            <w:r w:rsidR="001B4190" w:rsidRPr="00616B01">
              <w:rPr>
                <w:rFonts w:ascii="Courier New" w:eastAsia="Times New Roman" w:hAnsi="Courier New" w:cs="Courier New"/>
                <w:b/>
                <w:bCs/>
                <w:sz w:val="24"/>
                <w:szCs w:val="24"/>
              </w:rPr>
              <w:t>, лён – 15%</w:t>
            </w: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8"/>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 xml:space="preserve">(химический и (или) компонентный </w:t>
            </w:r>
            <w:proofErr w:type="gramEnd"/>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9603A">
        <w:trPr>
          <w:trHeight w:val="300"/>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 отхода, в процентах)</w:t>
            </w:r>
          </w:p>
        </w:tc>
      </w:tr>
      <w:tr w:rsidR="00720C8F" w:rsidRPr="00616B01" w:rsidTr="00E9603A">
        <w:trPr>
          <w:trHeight w:val="154"/>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Изделия из нескольких волокон</w:t>
            </w:r>
          </w:p>
        </w:tc>
      </w:tr>
      <w:tr w:rsidR="00720C8F" w:rsidRPr="00616B01" w:rsidTr="00E9603A">
        <w:trPr>
          <w:trHeight w:val="300"/>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(агрегатное состояние и физическая форма: твердый, жидкий, пастообразный, шлам,  гель, эмульсия, суспензия,</w:t>
            </w:r>
            <w:proofErr w:type="gramEnd"/>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9603A">
        <w:trPr>
          <w:trHeight w:val="694"/>
        </w:trPr>
        <w:tc>
          <w:tcPr>
            <w:tcW w:w="9903" w:type="dxa"/>
            <w:gridSpan w:val="12"/>
            <w:tcBorders>
              <w:top w:val="single" w:sz="4" w:space="0" w:color="auto"/>
              <w:left w:val="nil"/>
              <w:bottom w:val="nil"/>
              <w:right w:val="nil"/>
            </w:tcBorders>
            <w:shd w:val="clear" w:color="auto" w:fill="auto"/>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 </w:t>
            </w:r>
            <w:proofErr w:type="gramStart"/>
            <w:r w:rsidRPr="00616B01">
              <w:rPr>
                <w:rFonts w:ascii="Times New Roman" w:eastAsia="Times New Roman" w:hAnsi="Times New Roman" w:cs="Times New Roman"/>
                <w:sz w:val="24"/>
                <w:szCs w:val="24"/>
              </w:rPr>
              <w:t>сыпучий</w:t>
            </w:r>
            <w:proofErr w:type="gramEnd"/>
            <w:r w:rsidRPr="00616B01">
              <w:rPr>
                <w:rFonts w:ascii="Times New Roman" w:eastAsia="Times New Roman" w:hAnsi="Times New Roman" w:cs="Times New Roman"/>
                <w:sz w:val="24"/>
                <w:szCs w:val="24"/>
              </w:rPr>
              <w:t xml:space="preserve">, </w:t>
            </w:r>
            <w:proofErr w:type="spellStart"/>
            <w:r w:rsidRPr="00616B01">
              <w:rPr>
                <w:rFonts w:ascii="Times New Roman" w:eastAsia="Times New Roman" w:hAnsi="Times New Roman" w:cs="Times New Roman"/>
                <w:sz w:val="24"/>
                <w:szCs w:val="24"/>
              </w:rPr>
              <w:t>гранулят</w:t>
            </w:r>
            <w:proofErr w:type="spellEnd"/>
            <w:r w:rsidRPr="00616B01">
              <w:rPr>
                <w:rFonts w:ascii="Times New Roman" w:eastAsia="Times New Roman" w:hAnsi="Times New Roman" w:cs="Times New Roman"/>
                <w:sz w:val="24"/>
                <w:szCs w:val="24"/>
              </w:rPr>
              <w:t xml:space="preserve">, порошкообразный, </w:t>
            </w:r>
            <w:proofErr w:type="spellStart"/>
            <w:r w:rsidRPr="00616B01">
              <w:rPr>
                <w:rFonts w:ascii="Times New Roman" w:eastAsia="Times New Roman" w:hAnsi="Times New Roman" w:cs="Times New Roman"/>
                <w:sz w:val="24"/>
                <w:szCs w:val="24"/>
              </w:rPr>
              <w:t>пылеообразный</w:t>
            </w:r>
            <w:proofErr w:type="spellEnd"/>
            <w:r w:rsidRPr="00616B01">
              <w:rPr>
                <w:rFonts w:ascii="Times New Roman" w:eastAsia="Times New Roman" w:hAnsi="Times New Roman" w:cs="Times New Roman"/>
                <w:sz w:val="24"/>
                <w:szCs w:val="24"/>
              </w:rPr>
              <w:t>, волокно, готовое изделие, потерявшее свои потребительские свойства, иное - указать нужное)</w:t>
            </w:r>
          </w:p>
        </w:tc>
      </w:tr>
      <w:tr w:rsidR="00720C8F" w:rsidRPr="00616B01" w:rsidTr="00E9603A">
        <w:trPr>
          <w:trHeight w:val="67"/>
        </w:trPr>
        <w:tc>
          <w:tcPr>
            <w:tcW w:w="2409"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имеющий</w:t>
            </w:r>
          </w:p>
        </w:tc>
        <w:tc>
          <w:tcPr>
            <w:tcW w:w="1243" w:type="dxa"/>
            <w:gridSpan w:val="3"/>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IV</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022"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четвертый</w:t>
            </w:r>
          </w:p>
        </w:tc>
        <w:tc>
          <w:tcPr>
            <w:tcW w:w="3968"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класс опасности по степени </w:t>
            </w:r>
          </w:p>
        </w:tc>
      </w:tr>
      <w:tr w:rsidR="00720C8F" w:rsidRPr="00616B01" w:rsidTr="00E9603A">
        <w:trPr>
          <w:trHeight w:val="315"/>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3"/>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 опасности)</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022" w:type="dxa"/>
            <w:gridSpan w:val="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(прописью)</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503"/>
        </w:trPr>
        <w:tc>
          <w:tcPr>
            <w:tcW w:w="9903" w:type="dxa"/>
            <w:gridSpan w:val="1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негативного воздействия на окружающую среду.</w:t>
            </w:r>
          </w:p>
        </w:tc>
      </w:tr>
      <w:tr w:rsidR="00720C8F" w:rsidRPr="00616B01" w:rsidTr="00E9603A">
        <w:trPr>
          <w:trHeight w:val="67"/>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5"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935"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r>
      <w:tr w:rsidR="00720C8F" w:rsidRPr="00616B01" w:rsidTr="00E9603A">
        <w:trPr>
          <w:trHeight w:val="315"/>
        </w:trPr>
        <w:tc>
          <w:tcPr>
            <w:tcW w:w="5935" w:type="dxa"/>
            <w:gridSpan w:val="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Полное наименование юридического лица</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120"/>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Открытое акционерное общество "Формула"</w:t>
            </w:r>
          </w:p>
        </w:tc>
      </w:tr>
      <w:tr w:rsidR="00720C8F" w:rsidRPr="00616B01" w:rsidTr="00E9603A">
        <w:trPr>
          <w:trHeight w:val="274"/>
        </w:trPr>
        <w:tc>
          <w:tcPr>
            <w:tcW w:w="6946" w:type="dxa"/>
            <w:gridSpan w:val="9"/>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Сокращенное наименование юридического лица:</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ОАО "</w:t>
            </w:r>
            <w:r w:rsidR="00F70E55" w:rsidRPr="00616B01">
              <w:rPr>
                <w:rFonts w:ascii="Courier New" w:eastAsia="Times New Roman" w:hAnsi="Courier New" w:cs="Courier New"/>
                <w:b/>
                <w:bCs/>
                <w:sz w:val="24"/>
                <w:szCs w:val="24"/>
              </w:rPr>
              <w:t xml:space="preserve"> </w:t>
            </w:r>
            <w:r w:rsidR="00F70E55" w:rsidRPr="00616B01">
              <w:rPr>
                <w:rFonts w:ascii="Courier New" w:eastAsia="Times New Roman" w:hAnsi="Courier New" w:cs="Courier New"/>
                <w:b/>
                <w:bCs/>
                <w:sz w:val="24"/>
                <w:szCs w:val="24"/>
              </w:rPr>
              <w:t>Формула</w:t>
            </w:r>
            <w:r w:rsidR="00F70E55" w:rsidRPr="00616B01">
              <w:rPr>
                <w:rFonts w:ascii="Courier New" w:eastAsia="Times New Roman" w:hAnsi="Courier New" w:cs="Courier New"/>
                <w:b/>
                <w:bCs/>
                <w:sz w:val="24"/>
                <w:szCs w:val="24"/>
              </w:rPr>
              <w:t xml:space="preserve"> </w:t>
            </w:r>
            <w:r w:rsidRPr="00616B01">
              <w:rPr>
                <w:rFonts w:ascii="Courier New" w:eastAsia="Times New Roman" w:hAnsi="Courier New" w:cs="Courier New"/>
                <w:b/>
                <w:bCs/>
                <w:sz w:val="24"/>
                <w:szCs w:val="24"/>
              </w:rPr>
              <w:t>"</w:t>
            </w:r>
          </w:p>
        </w:tc>
      </w:tr>
      <w:tr w:rsidR="00720C8F" w:rsidRPr="00616B01" w:rsidTr="00E9603A">
        <w:trPr>
          <w:trHeight w:val="130"/>
        </w:trPr>
        <w:tc>
          <w:tcPr>
            <w:tcW w:w="5935" w:type="dxa"/>
            <w:gridSpan w:val="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Индивидуальный номер налогоплательщика:</w:t>
            </w:r>
          </w:p>
        </w:tc>
        <w:tc>
          <w:tcPr>
            <w:tcW w:w="3968" w:type="dxa"/>
            <w:gridSpan w:val="4"/>
            <w:tcBorders>
              <w:top w:val="single" w:sz="4" w:space="0" w:color="auto"/>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7643003049</w:t>
            </w:r>
          </w:p>
        </w:tc>
      </w:tr>
      <w:tr w:rsidR="00720C8F" w:rsidRPr="00616B01" w:rsidTr="00E9603A">
        <w:trPr>
          <w:trHeight w:val="279"/>
        </w:trPr>
        <w:tc>
          <w:tcPr>
            <w:tcW w:w="8968" w:type="dxa"/>
            <w:gridSpan w:val="11"/>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предприятий и организаций:</w:t>
            </w: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76"/>
        </w:trPr>
        <w:tc>
          <w:tcPr>
            <w:tcW w:w="9903" w:type="dxa"/>
            <w:gridSpan w:val="1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03078908</w:t>
            </w:r>
          </w:p>
        </w:tc>
      </w:tr>
      <w:tr w:rsidR="00720C8F" w:rsidRPr="00616B01" w:rsidTr="00E9603A">
        <w:trPr>
          <w:trHeight w:val="522"/>
        </w:trPr>
        <w:tc>
          <w:tcPr>
            <w:tcW w:w="9903" w:type="dxa"/>
            <w:gridSpan w:val="1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видов экономической деятельности:</w:t>
            </w:r>
          </w:p>
        </w:tc>
      </w:tr>
      <w:tr w:rsidR="00720C8F" w:rsidRPr="00616B01" w:rsidTr="00E9603A">
        <w:trPr>
          <w:trHeight w:val="300"/>
        </w:trPr>
        <w:tc>
          <w:tcPr>
            <w:tcW w:w="9903" w:type="dxa"/>
            <w:gridSpan w:val="1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27.14 </w:t>
            </w:r>
          </w:p>
        </w:tc>
      </w:tr>
      <w:tr w:rsidR="00720C8F" w:rsidRPr="00616B01" w:rsidTr="00E9603A">
        <w:trPr>
          <w:trHeight w:val="563"/>
        </w:trPr>
        <w:tc>
          <w:tcPr>
            <w:tcW w:w="3238"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Местонахождение:</w:t>
            </w: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r w:rsidR="00720C8F" w:rsidRPr="00616B01" w:rsidTr="00E9603A">
        <w:trPr>
          <w:trHeight w:val="597"/>
        </w:trPr>
        <w:tc>
          <w:tcPr>
            <w:tcW w:w="2824" w:type="dxa"/>
            <w:gridSpan w:val="3"/>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Почтовый адрес:</w:t>
            </w: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bl>
    <w:p w:rsidR="00720C8F" w:rsidRPr="00616B01" w:rsidRDefault="00720C8F" w:rsidP="00616B01">
      <w:pPr>
        <w:jc w:val="both"/>
        <w:rPr>
          <w:sz w:val="24"/>
          <w:szCs w:val="24"/>
        </w:rPr>
      </w:pPr>
    </w:p>
    <w:tbl>
      <w:tblPr>
        <w:tblW w:w="9903" w:type="dxa"/>
        <w:tblLook w:val="04A0" w:firstRow="1" w:lastRow="0" w:firstColumn="1" w:lastColumn="0" w:noHBand="0" w:noVBand="1"/>
      </w:tblPr>
      <w:tblGrid>
        <w:gridCol w:w="2148"/>
        <w:gridCol w:w="276"/>
        <w:gridCol w:w="450"/>
        <w:gridCol w:w="448"/>
        <w:gridCol w:w="448"/>
        <w:gridCol w:w="276"/>
        <w:gridCol w:w="1011"/>
        <w:gridCol w:w="1011"/>
        <w:gridCol w:w="1011"/>
        <w:gridCol w:w="1011"/>
        <w:gridCol w:w="1011"/>
        <w:gridCol w:w="935"/>
      </w:tblGrid>
      <w:tr w:rsidR="00720C8F" w:rsidRPr="00616B01" w:rsidTr="00E9603A">
        <w:trPr>
          <w:trHeight w:val="315"/>
        </w:trPr>
        <w:tc>
          <w:tcPr>
            <w:tcW w:w="3652" w:type="dxa"/>
            <w:gridSpan w:val="5"/>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УТВЕРЖДАЮ</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директор</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2824" w:type="dxa"/>
            <w:gridSpan w:val="3"/>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97" w:type="dxa"/>
            <w:gridSpan w:val="4"/>
            <w:tcBorders>
              <w:top w:val="nil"/>
              <w:left w:val="nil"/>
              <w:bottom w:val="single" w:sz="4" w:space="0" w:color="auto"/>
              <w:right w:val="nil"/>
            </w:tcBorders>
            <w:shd w:val="clear" w:color="auto" w:fill="auto"/>
            <w:noWrap/>
            <w:vAlign w:val="bottom"/>
            <w:hideMark/>
          </w:tcPr>
          <w:p w:rsidR="00720C8F" w:rsidRPr="00616B01" w:rsidRDefault="00F70E55" w:rsidP="00616B01">
            <w:pPr>
              <w:spacing w:after="0" w:line="240" w:lineRule="auto"/>
              <w:jc w:val="both"/>
              <w:rPr>
                <w:rFonts w:ascii="Times New Roman" w:eastAsia="Times New Roman" w:hAnsi="Times New Roman" w:cs="Times New Roman"/>
                <w:sz w:val="24"/>
                <w:szCs w:val="24"/>
              </w:rPr>
            </w:pPr>
            <w:proofErr w:type="spellStart"/>
            <w:r w:rsidRPr="00616B01">
              <w:rPr>
                <w:rFonts w:cs="Courier"/>
                <w:sz w:val="24"/>
                <w:szCs w:val="24"/>
              </w:rPr>
              <w:t>Кувайцев</w:t>
            </w:r>
            <w:proofErr w:type="spellEnd"/>
            <w:r w:rsidRPr="00616B01">
              <w:rPr>
                <w:rFonts w:cs="Courier"/>
                <w:sz w:val="24"/>
                <w:szCs w:val="24"/>
              </w:rPr>
              <w:t xml:space="preserve"> М.С</w:t>
            </w:r>
            <w:r w:rsidR="00720C8F" w:rsidRPr="00616B01">
              <w:rPr>
                <w:rFonts w:ascii="Times New Roman" w:eastAsia="Times New Roman" w:hAnsi="Times New Roman" w:cs="Times New Roman"/>
                <w:sz w:val="24"/>
                <w:szCs w:val="24"/>
              </w:rPr>
              <w:t>.</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2824" w:type="dxa"/>
            <w:gridSpan w:val="3"/>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(подпись)</w:t>
            </w:r>
          </w:p>
        </w:tc>
        <w:tc>
          <w:tcPr>
            <w:tcW w:w="414" w:type="dxa"/>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97" w:type="dxa"/>
            <w:gridSpan w:val="4"/>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(фамилия инициалы)</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25</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3"/>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декабря</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2019 г.</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М.П.</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559" w:type="dxa"/>
            <w:gridSpan w:val="9"/>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r w:rsidRPr="00616B01">
              <w:rPr>
                <w:rFonts w:ascii="Times New Roman" w:eastAsia="Times New Roman" w:hAnsi="Times New Roman" w:cs="Times New Roman"/>
                <w:b/>
                <w:bCs/>
                <w:sz w:val="24"/>
                <w:szCs w:val="24"/>
              </w:rPr>
              <w:t>ПАСПОРТ ОТХОДОВ I - IV КЛАССОВ ОПАСНОСТИ</w:t>
            </w: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b/>
                <w:bCs/>
                <w:sz w:val="24"/>
                <w:szCs w:val="24"/>
              </w:rPr>
            </w:pP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2824" w:type="dxa"/>
            <w:gridSpan w:val="3"/>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Составлен на</w:t>
            </w: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8"/>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73321001724 Мусор и смет производственных </w:t>
            </w: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8"/>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вид отхода, код и наименование по федеральному</w:t>
            </w:r>
            <w:proofErr w:type="gramEnd"/>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помещений </w:t>
            </w:r>
            <w:proofErr w:type="gramStart"/>
            <w:r w:rsidRPr="00616B01">
              <w:rPr>
                <w:rFonts w:ascii="Courier New" w:eastAsia="Times New Roman" w:hAnsi="Courier New" w:cs="Courier New"/>
                <w:b/>
                <w:bCs/>
                <w:sz w:val="24"/>
                <w:szCs w:val="24"/>
              </w:rPr>
              <w:t>малоопасный</w:t>
            </w:r>
            <w:proofErr w:type="gramEnd"/>
            <w:r w:rsidRPr="00616B01">
              <w:rPr>
                <w:rFonts w:ascii="Courier New" w:eastAsia="Times New Roman" w:hAnsi="Courier New" w:cs="Courier New"/>
                <w:b/>
                <w:bCs/>
                <w:sz w:val="24"/>
                <w:szCs w:val="24"/>
              </w:rPr>
              <w:t xml:space="preserve">  </w:t>
            </w:r>
          </w:p>
        </w:tc>
      </w:tr>
      <w:tr w:rsidR="00720C8F" w:rsidRPr="00616B01" w:rsidTr="00E9603A">
        <w:trPr>
          <w:trHeight w:val="330"/>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классификационному каталогу)</w:t>
            </w:r>
          </w:p>
        </w:tc>
      </w:tr>
      <w:tr w:rsidR="00720C8F" w:rsidRPr="00616B01" w:rsidTr="00E9603A">
        <w:trPr>
          <w:trHeight w:val="67"/>
        </w:trPr>
        <w:tc>
          <w:tcPr>
            <w:tcW w:w="7957" w:type="dxa"/>
            <w:gridSpan w:val="10"/>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Образованный</w:t>
            </w:r>
            <w:proofErr w:type="gramEnd"/>
            <w:r w:rsidRPr="00616B01">
              <w:rPr>
                <w:rFonts w:ascii="Times New Roman" w:eastAsia="Times New Roman" w:hAnsi="Times New Roman" w:cs="Times New Roman"/>
                <w:sz w:val="24"/>
                <w:szCs w:val="24"/>
              </w:rPr>
              <w:t xml:space="preserve"> в процессе деятельности юридического лица</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Использование по назначению с утратой </w:t>
            </w:r>
            <w:proofErr w:type="gramStart"/>
            <w:r w:rsidRPr="00616B01">
              <w:rPr>
                <w:rFonts w:ascii="Courier New" w:eastAsia="Times New Roman" w:hAnsi="Courier New" w:cs="Courier New"/>
                <w:b/>
                <w:bCs/>
                <w:sz w:val="24"/>
                <w:szCs w:val="24"/>
              </w:rPr>
              <w:t>потребительских</w:t>
            </w:r>
            <w:proofErr w:type="gramEnd"/>
            <w:r w:rsidRPr="00616B01">
              <w:rPr>
                <w:rFonts w:ascii="Courier New" w:eastAsia="Times New Roman" w:hAnsi="Courier New" w:cs="Courier New"/>
                <w:b/>
                <w:bCs/>
                <w:sz w:val="24"/>
                <w:szCs w:val="24"/>
              </w:rPr>
              <w:t xml:space="preserve">  </w:t>
            </w:r>
          </w:p>
        </w:tc>
      </w:tr>
      <w:tr w:rsidR="00720C8F" w:rsidRPr="00616B01" w:rsidTr="00E9603A">
        <w:trPr>
          <w:trHeight w:val="300"/>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(указывается наименование технологического процесса,</w:t>
            </w:r>
            <w:proofErr w:type="gramEnd"/>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 свой</w:t>
            </w:r>
            <w:proofErr w:type="gramStart"/>
            <w:r w:rsidRPr="00616B01">
              <w:rPr>
                <w:rFonts w:ascii="Courier New" w:eastAsia="Times New Roman" w:hAnsi="Courier New" w:cs="Courier New"/>
                <w:b/>
                <w:bCs/>
                <w:sz w:val="24"/>
                <w:szCs w:val="24"/>
              </w:rPr>
              <w:t>ств в пр</w:t>
            </w:r>
            <w:proofErr w:type="gramEnd"/>
            <w:r w:rsidRPr="00616B01">
              <w:rPr>
                <w:rFonts w:ascii="Courier New" w:eastAsia="Times New Roman" w:hAnsi="Courier New" w:cs="Courier New"/>
                <w:b/>
                <w:bCs/>
                <w:sz w:val="24"/>
                <w:szCs w:val="24"/>
              </w:rPr>
              <w:t>еделах установленных сроков эксплуатации</w:t>
            </w:r>
          </w:p>
        </w:tc>
      </w:tr>
      <w:tr w:rsidR="00720C8F" w:rsidRPr="00616B01" w:rsidTr="00E9603A">
        <w:trPr>
          <w:trHeight w:val="300"/>
        </w:trPr>
        <w:tc>
          <w:tcPr>
            <w:tcW w:w="9903" w:type="dxa"/>
            <w:gridSpan w:val="1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в </w:t>
            </w:r>
            <w:proofErr w:type="gramStart"/>
            <w:r w:rsidRPr="00616B01">
              <w:rPr>
                <w:rFonts w:ascii="Times New Roman" w:eastAsia="Times New Roman" w:hAnsi="Times New Roman" w:cs="Times New Roman"/>
                <w:sz w:val="24"/>
                <w:szCs w:val="24"/>
              </w:rPr>
              <w:t>результате</w:t>
            </w:r>
            <w:proofErr w:type="gramEnd"/>
            <w:r w:rsidRPr="00616B01">
              <w:rPr>
                <w:rFonts w:ascii="Times New Roman" w:eastAsia="Times New Roman" w:hAnsi="Times New Roman" w:cs="Times New Roman"/>
                <w:sz w:val="24"/>
                <w:szCs w:val="24"/>
              </w:rPr>
              <w:t xml:space="preserve"> которого образовался отход,</w:t>
            </w:r>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9603A">
        <w:trPr>
          <w:trHeight w:val="368"/>
        </w:trPr>
        <w:tc>
          <w:tcPr>
            <w:tcW w:w="9903" w:type="dxa"/>
            <w:gridSpan w:val="1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или процесса, в результате которого товар (продукция) утратил </w:t>
            </w:r>
            <w:proofErr w:type="gramStart"/>
            <w:r w:rsidRPr="00616B01">
              <w:rPr>
                <w:rFonts w:ascii="Times New Roman" w:eastAsia="Times New Roman" w:hAnsi="Times New Roman" w:cs="Times New Roman"/>
                <w:sz w:val="24"/>
                <w:szCs w:val="24"/>
              </w:rPr>
              <w:t>свои</w:t>
            </w:r>
            <w:proofErr w:type="gramEnd"/>
            <w:r w:rsidRPr="00616B01">
              <w:rPr>
                <w:rFonts w:ascii="Times New Roman" w:eastAsia="Times New Roman" w:hAnsi="Times New Roman" w:cs="Times New Roman"/>
                <w:sz w:val="24"/>
                <w:szCs w:val="24"/>
              </w:rPr>
              <w:t xml:space="preserve"> потребительские</w:t>
            </w:r>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9603A">
        <w:trPr>
          <w:trHeight w:val="300"/>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свойства, с указанием наименования исходного товара)</w:t>
            </w:r>
          </w:p>
        </w:tc>
      </w:tr>
      <w:tr w:rsidR="00720C8F" w:rsidRPr="00616B01" w:rsidTr="00E9603A">
        <w:trPr>
          <w:trHeight w:val="67"/>
        </w:trPr>
        <w:tc>
          <w:tcPr>
            <w:tcW w:w="2824" w:type="dxa"/>
            <w:gridSpan w:val="3"/>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состоящий из</w:t>
            </w:r>
          </w:p>
        </w:tc>
        <w:tc>
          <w:tcPr>
            <w:tcW w:w="414"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6665" w:type="dxa"/>
            <w:gridSpan w:val="8"/>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9603A">
        <w:trPr>
          <w:trHeight w:val="300"/>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6665" w:type="dxa"/>
            <w:gridSpan w:val="8"/>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 xml:space="preserve">(химический и (или) компонентный </w:t>
            </w:r>
            <w:proofErr w:type="gramEnd"/>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9603A">
        <w:trPr>
          <w:trHeight w:val="57"/>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состав отхода, в процентах)</w:t>
            </w:r>
          </w:p>
        </w:tc>
      </w:tr>
      <w:tr w:rsidR="00720C8F" w:rsidRPr="00616B01" w:rsidTr="00E9603A">
        <w:trPr>
          <w:trHeight w:val="394"/>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Смесь твердых материалов (включая волокна) и изделий</w:t>
            </w:r>
          </w:p>
        </w:tc>
      </w:tr>
      <w:tr w:rsidR="00720C8F" w:rsidRPr="00616B01" w:rsidTr="00E9603A">
        <w:trPr>
          <w:trHeight w:val="57"/>
        </w:trPr>
        <w:tc>
          <w:tcPr>
            <w:tcW w:w="9903" w:type="dxa"/>
            <w:gridSpan w:val="12"/>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roofErr w:type="gramStart"/>
            <w:r w:rsidRPr="00616B01">
              <w:rPr>
                <w:rFonts w:ascii="Times New Roman" w:eastAsia="Times New Roman" w:hAnsi="Times New Roman" w:cs="Times New Roman"/>
                <w:sz w:val="24"/>
                <w:szCs w:val="24"/>
              </w:rPr>
              <w:t>(агрегатное состояние и физическая форма: твердый, жидкий, пастообразный, шлам,  гель, эмульсия, суспензия,</w:t>
            </w:r>
            <w:proofErr w:type="gramEnd"/>
          </w:p>
        </w:tc>
      </w:tr>
      <w:tr w:rsidR="00720C8F" w:rsidRPr="00616B01" w:rsidTr="00E9603A">
        <w:trPr>
          <w:trHeight w:val="300"/>
        </w:trPr>
        <w:tc>
          <w:tcPr>
            <w:tcW w:w="9903" w:type="dxa"/>
            <w:gridSpan w:val="12"/>
            <w:tcBorders>
              <w:top w:val="nil"/>
              <w:left w:val="nil"/>
              <w:bottom w:val="single" w:sz="4" w:space="0" w:color="auto"/>
              <w:right w:val="nil"/>
            </w:tcBorders>
            <w:shd w:val="clear" w:color="auto" w:fill="auto"/>
            <w:vAlign w:val="center"/>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w:t>
            </w:r>
          </w:p>
        </w:tc>
      </w:tr>
      <w:tr w:rsidR="00720C8F" w:rsidRPr="00616B01" w:rsidTr="00E9603A">
        <w:trPr>
          <w:trHeight w:val="694"/>
        </w:trPr>
        <w:tc>
          <w:tcPr>
            <w:tcW w:w="9903" w:type="dxa"/>
            <w:gridSpan w:val="12"/>
            <w:tcBorders>
              <w:top w:val="single" w:sz="4" w:space="0" w:color="auto"/>
              <w:left w:val="nil"/>
              <w:bottom w:val="nil"/>
              <w:right w:val="nil"/>
            </w:tcBorders>
            <w:shd w:val="clear" w:color="auto" w:fill="auto"/>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 </w:t>
            </w:r>
            <w:proofErr w:type="gramStart"/>
            <w:r w:rsidRPr="00616B01">
              <w:rPr>
                <w:rFonts w:ascii="Times New Roman" w:eastAsia="Times New Roman" w:hAnsi="Times New Roman" w:cs="Times New Roman"/>
                <w:sz w:val="24"/>
                <w:szCs w:val="24"/>
              </w:rPr>
              <w:t>сыпучий</w:t>
            </w:r>
            <w:proofErr w:type="gramEnd"/>
            <w:r w:rsidRPr="00616B01">
              <w:rPr>
                <w:rFonts w:ascii="Times New Roman" w:eastAsia="Times New Roman" w:hAnsi="Times New Roman" w:cs="Times New Roman"/>
                <w:sz w:val="24"/>
                <w:szCs w:val="24"/>
              </w:rPr>
              <w:t xml:space="preserve">, </w:t>
            </w:r>
            <w:proofErr w:type="spellStart"/>
            <w:r w:rsidRPr="00616B01">
              <w:rPr>
                <w:rFonts w:ascii="Times New Roman" w:eastAsia="Times New Roman" w:hAnsi="Times New Roman" w:cs="Times New Roman"/>
                <w:sz w:val="24"/>
                <w:szCs w:val="24"/>
              </w:rPr>
              <w:t>гранулят</w:t>
            </w:r>
            <w:proofErr w:type="spellEnd"/>
            <w:r w:rsidRPr="00616B01">
              <w:rPr>
                <w:rFonts w:ascii="Times New Roman" w:eastAsia="Times New Roman" w:hAnsi="Times New Roman" w:cs="Times New Roman"/>
                <w:sz w:val="24"/>
                <w:szCs w:val="24"/>
              </w:rPr>
              <w:t xml:space="preserve">, порошкообразный, </w:t>
            </w:r>
            <w:proofErr w:type="spellStart"/>
            <w:r w:rsidRPr="00616B01">
              <w:rPr>
                <w:rFonts w:ascii="Times New Roman" w:eastAsia="Times New Roman" w:hAnsi="Times New Roman" w:cs="Times New Roman"/>
                <w:sz w:val="24"/>
                <w:szCs w:val="24"/>
              </w:rPr>
              <w:t>пылеообразный</w:t>
            </w:r>
            <w:proofErr w:type="spellEnd"/>
            <w:r w:rsidRPr="00616B01">
              <w:rPr>
                <w:rFonts w:ascii="Times New Roman" w:eastAsia="Times New Roman" w:hAnsi="Times New Roman" w:cs="Times New Roman"/>
                <w:sz w:val="24"/>
                <w:szCs w:val="24"/>
              </w:rPr>
              <w:t>, волокно, готовое изделие, потерявшее свои потребительские свойства, иное - указать нужное)</w:t>
            </w:r>
          </w:p>
        </w:tc>
      </w:tr>
      <w:tr w:rsidR="00720C8F" w:rsidRPr="00616B01" w:rsidTr="00E9603A">
        <w:trPr>
          <w:trHeight w:val="67"/>
        </w:trPr>
        <w:tc>
          <w:tcPr>
            <w:tcW w:w="2409" w:type="dxa"/>
            <w:gridSpan w:val="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имеющий</w:t>
            </w:r>
          </w:p>
        </w:tc>
        <w:tc>
          <w:tcPr>
            <w:tcW w:w="1243" w:type="dxa"/>
            <w:gridSpan w:val="3"/>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IV</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p>
        </w:tc>
        <w:tc>
          <w:tcPr>
            <w:tcW w:w="2022" w:type="dxa"/>
            <w:gridSpan w:val="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Четвертый </w:t>
            </w:r>
          </w:p>
        </w:tc>
        <w:tc>
          <w:tcPr>
            <w:tcW w:w="3968"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xml:space="preserve">класс опасности по степени </w:t>
            </w:r>
          </w:p>
        </w:tc>
      </w:tr>
      <w:tr w:rsidR="00720C8F" w:rsidRPr="00616B01" w:rsidTr="00E9603A">
        <w:trPr>
          <w:trHeight w:val="315"/>
        </w:trPr>
        <w:tc>
          <w:tcPr>
            <w:tcW w:w="2148"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243" w:type="dxa"/>
            <w:gridSpan w:val="3"/>
            <w:tcBorders>
              <w:top w:val="single" w:sz="4" w:space="0" w:color="auto"/>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(класс опасности)</w:t>
            </w: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022" w:type="dxa"/>
            <w:gridSpan w:val="2"/>
            <w:tcBorders>
              <w:top w:val="nil"/>
              <w:left w:val="nil"/>
              <w:bottom w:val="nil"/>
              <w:right w:val="nil"/>
            </w:tcBorders>
            <w:shd w:val="clear" w:color="auto" w:fill="auto"/>
            <w:noWrap/>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(прописью)</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9903" w:type="dxa"/>
            <w:gridSpan w:val="1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негативного воздействия на окружающую среду.</w:t>
            </w:r>
          </w:p>
        </w:tc>
      </w:tr>
      <w:tr w:rsidR="00720C8F" w:rsidRPr="00616B01" w:rsidTr="00E9603A">
        <w:trPr>
          <w:trHeight w:val="147"/>
        </w:trPr>
        <w:tc>
          <w:tcPr>
            <w:tcW w:w="2148"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5"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414"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26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1011"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c>
          <w:tcPr>
            <w:tcW w:w="935" w:type="dxa"/>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 </w:t>
            </w:r>
          </w:p>
        </w:tc>
      </w:tr>
      <w:tr w:rsidR="00720C8F" w:rsidRPr="00616B01" w:rsidTr="00E9603A">
        <w:trPr>
          <w:trHeight w:val="315"/>
        </w:trPr>
        <w:tc>
          <w:tcPr>
            <w:tcW w:w="5935" w:type="dxa"/>
            <w:gridSpan w:val="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Полное наименование юридического лица</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121"/>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Открытое акционерное общество "Формула"</w:t>
            </w:r>
          </w:p>
        </w:tc>
      </w:tr>
      <w:tr w:rsidR="00720C8F" w:rsidRPr="00616B01" w:rsidTr="00E9603A">
        <w:trPr>
          <w:trHeight w:val="262"/>
        </w:trPr>
        <w:tc>
          <w:tcPr>
            <w:tcW w:w="6946" w:type="dxa"/>
            <w:gridSpan w:val="9"/>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Сокращенное наименование юридического лица:</w:t>
            </w: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ОАО "</w:t>
            </w:r>
            <w:r w:rsidR="00F70E55" w:rsidRPr="00616B01">
              <w:rPr>
                <w:rFonts w:ascii="Courier New" w:eastAsia="Times New Roman" w:hAnsi="Courier New" w:cs="Courier New"/>
                <w:b/>
                <w:bCs/>
                <w:sz w:val="24"/>
                <w:szCs w:val="24"/>
              </w:rPr>
              <w:t>Формула</w:t>
            </w:r>
            <w:r w:rsidRPr="00616B01">
              <w:rPr>
                <w:rFonts w:ascii="Courier New" w:eastAsia="Times New Roman" w:hAnsi="Courier New" w:cs="Courier New"/>
                <w:b/>
                <w:bCs/>
                <w:sz w:val="24"/>
                <w:szCs w:val="24"/>
              </w:rPr>
              <w:t>"</w:t>
            </w:r>
          </w:p>
        </w:tc>
      </w:tr>
      <w:tr w:rsidR="00720C8F" w:rsidRPr="00616B01" w:rsidTr="00E9603A">
        <w:trPr>
          <w:trHeight w:val="160"/>
        </w:trPr>
        <w:tc>
          <w:tcPr>
            <w:tcW w:w="5935" w:type="dxa"/>
            <w:gridSpan w:val="8"/>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Индивидуальный номер налогоплательщика:</w:t>
            </w:r>
          </w:p>
        </w:tc>
        <w:tc>
          <w:tcPr>
            <w:tcW w:w="3968" w:type="dxa"/>
            <w:gridSpan w:val="4"/>
            <w:tcBorders>
              <w:top w:val="single" w:sz="4" w:space="0" w:color="auto"/>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7643003049</w:t>
            </w:r>
          </w:p>
        </w:tc>
      </w:tr>
      <w:tr w:rsidR="00720C8F" w:rsidRPr="00616B01" w:rsidTr="00E9603A">
        <w:trPr>
          <w:trHeight w:val="563"/>
        </w:trPr>
        <w:tc>
          <w:tcPr>
            <w:tcW w:w="8968" w:type="dxa"/>
            <w:gridSpan w:val="11"/>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предприятий и организаций:</w:t>
            </w: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67"/>
        </w:trPr>
        <w:tc>
          <w:tcPr>
            <w:tcW w:w="9903" w:type="dxa"/>
            <w:gridSpan w:val="1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03078908</w:t>
            </w:r>
          </w:p>
        </w:tc>
      </w:tr>
      <w:tr w:rsidR="00720C8F" w:rsidRPr="00616B01" w:rsidTr="00E9603A">
        <w:trPr>
          <w:trHeight w:val="522"/>
        </w:trPr>
        <w:tc>
          <w:tcPr>
            <w:tcW w:w="9903" w:type="dxa"/>
            <w:gridSpan w:val="12"/>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Код по Общероссийскому классификатору видов экономической деятельности:</w:t>
            </w:r>
          </w:p>
        </w:tc>
      </w:tr>
      <w:tr w:rsidR="00720C8F" w:rsidRPr="00616B01" w:rsidTr="00E9603A">
        <w:trPr>
          <w:trHeight w:val="300"/>
        </w:trPr>
        <w:tc>
          <w:tcPr>
            <w:tcW w:w="9903" w:type="dxa"/>
            <w:gridSpan w:val="12"/>
            <w:tcBorders>
              <w:top w:val="nil"/>
              <w:left w:val="nil"/>
              <w:bottom w:val="single" w:sz="4" w:space="0" w:color="auto"/>
              <w:right w:val="nil"/>
            </w:tcBorders>
            <w:shd w:val="clear" w:color="auto" w:fill="auto"/>
            <w:noWrap/>
            <w:vAlign w:val="bottom"/>
            <w:hideMark/>
          </w:tcPr>
          <w:p w:rsidR="00720C8F" w:rsidRPr="00616B01" w:rsidRDefault="00720C8F"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27.14 </w:t>
            </w:r>
          </w:p>
        </w:tc>
      </w:tr>
      <w:tr w:rsidR="00720C8F" w:rsidRPr="00616B01" w:rsidTr="00E9603A">
        <w:trPr>
          <w:trHeight w:val="563"/>
        </w:trPr>
        <w:tc>
          <w:tcPr>
            <w:tcW w:w="3238" w:type="dxa"/>
            <w:gridSpan w:val="4"/>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Местонахождение:</w:t>
            </w: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E9603A">
        <w:trPr>
          <w:trHeight w:val="300"/>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r w:rsidR="00720C8F" w:rsidRPr="00616B01" w:rsidTr="00E9603A">
        <w:trPr>
          <w:trHeight w:val="597"/>
        </w:trPr>
        <w:tc>
          <w:tcPr>
            <w:tcW w:w="2824" w:type="dxa"/>
            <w:gridSpan w:val="3"/>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r w:rsidRPr="00616B01">
              <w:rPr>
                <w:rFonts w:ascii="Times New Roman" w:eastAsia="Times New Roman" w:hAnsi="Times New Roman" w:cs="Times New Roman"/>
                <w:sz w:val="24"/>
                <w:szCs w:val="24"/>
              </w:rPr>
              <w:t>Почтовый адрес:</w:t>
            </w: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414"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26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1011"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c>
          <w:tcPr>
            <w:tcW w:w="935" w:type="dxa"/>
            <w:tcBorders>
              <w:top w:val="nil"/>
              <w:left w:val="nil"/>
              <w:bottom w:val="nil"/>
              <w:right w:val="nil"/>
            </w:tcBorders>
            <w:shd w:val="clear" w:color="auto" w:fill="auto"/>
            <w:noWrap/>
            <w:vAlign w:val="bottom"/>
            <w:hideMark/>
          </w:tcPr>
          <w:p w:rsidR="00720C8F" w:rsidRPr="00616B01" w:rsidRDefault="00720C8F" w:rsidP="00616B01">
            <w:pPr>
              <w:spacing w:after="0" w:line="240" w:lineRule="auto"/>
              <w:jc w:val="both"/>
              <w:rPr>
                <w:rFonts w:ascii="Times New Roman" w:eastAsia="Times New Roman" w:hAnsi="Times New Roman" w:cs="Times New Roman"/>
                <w:sz w:val="24"/>
                <w:szCs w:val="24"/>
              </w:rPr>
            </w:pPr>
          </w:p>
        </w:tc>
      </w:tr>
      <w:tr w:rsidR="00720C8F" w:rsidRPr="00616B01" w:rsidTr="0003143C">
        <w:trPr>
          <w:trHeight w:val="80"/>
        </w:trPr>
        <w:tc>
          <w:tcPr>
            <w:tcW w:w="9903" w:type="dxa"/>
            <w:gridSpan w:val="12"/>
            <w:tcBorders>
              <w:top w:val="nil"/>
              <w:left w:val="nil"/>
              <w:bottom w:val="single" w:sz="4" w:space="0" w:color="auto"/>
              <w:right w:val="nil"/>
            </w:tcBorders>
            <w:shd w:val="clear" w:color="auto" w:fill="auto"/>
            <w:vAlign w:val="bottom"/>
            <w:hideMark/>
          </w:tcPr>
          <w:p w:rsidR="00720C8F" w:rsidRPr="00616B01" w:rsidRDefault="00F70E55" w:rsidP="00616B01">
            <w:pPr>
              <w:spacing w:after="0" w:line="240" w:lineRule="auto"/>
              <w:jc w:val="both"/>
              <w:rPr>
                <w:rFonts w:ascii="Courier New" w:eastAsia="Times New Roman" w:hAnsi="Courier New" w:cs="Courier New"/>
                <w:b/>
                <w:bCs/>
                <w:sz w:val="24"/>
                <w:szCs w:val="24"/>
              </w:rPr>
            </w:pPr>
            <w:r w:rsidRPr="00616B01">
              <w:rPr>
                <w:rFonts w:ascii="Courier New" w:eastAsia="Times New Roman" w:hAnsi="Courier New" w:cs="Courier New"/>
                <w:b/>
                <w:bCs/>
                <w:sz w:val="24"/>
                <w:szCs w:val="24"/>
              </w:rPr>
              <w:t xml:space="preserve">440060, </w:t>
            </w:r>
            <w:proofErr w:type="spellStart"/>
            <w:r w:rsidRPr="00616B01">
              <w:rPr>
                <w:rFonts w:ascii="Courier New" w:eastAsia="Times New Roman" w:hAnsi="Courier New" w:cs="Courier New"/>
                <w:b/>
                <w:bCs/>
                <w:sz w:val="24"/>
                <w:szCs w:val="24"/>
              </w:rPr>
              <w:t>г</w:t>
            </w:r>
            <w:proofErr w:type="gramStart"/>
            <w:r w:rsidRPr="00616B01">
              <w:rPr>
                <w:rFonts w:ascii="Courier New" w:eastAsia="Times New Roman" w:hAnsi="Courier New" w:cs="Courier New"/>
                <w:b/>
                <w:bCs/>
                <w:sz w:val="24"/>
                <w:szCs w:val="24"/>
              </w:rPr>
              <w:t>.П</w:t>
            </w:r>
            <w:proofErr w:type="gramEnd"/>
            <w:r w:rsidRPr="00616B01">
              <w:rPr>
                <w:rFonts w:ascii="Courier New" w:eastAsia="Times New Roman" w:hAnsi="Courier New" w:cs="Courier New"/>
                <w:b/>
                <w:bCs/>
                <w:sz w:val="24"/>
                <w:szCs w:val="24"/>
              </w:rPr>
              <w:t>енза</w:t>
            </w:r>
            <w:proofErr w:type="spellEnd"/>
            <w:r w:rsidRPr="00616B01">
              <w:rPr>
                <w:rFonts w:ascii="Courier New" w:eastAsia="Times New Roman" w:hAnsi="Courier New" w:cs="Courier New"/>
                <w:b/>
                <w:bCs/>
                <w:sz w:val="24"/>
                <w:szCs w:val="24"/>
              </w:rPr>
              <w:t xml:space="preserve">, </w:t>
            </w:r>
            <w:proofErr w:type="spellStart"/>
            <w:r w:rsidRPr="00616B01">
              <w:rPr>
                <w:rFonts w:ascii="Courier New" w:eastAsia="Times New Roman" w:hAnsi="Courier New" w:cs="Courier New"/>
                <w:b/>
                <w:bCs/>
                <w:sz w:val="24"/>
                <w:szCs w:val="24"/>
              </w:rPr>
              <w:t>ул.Куканцева</w:t>
            </w:r>
            <w:proofErr w:type="spellEnd"/>
            <w:r w:rsidRPr="00616B01">
              <w:rPr>
                <w:rFonts w:ascii="Courier New" w:eastAsia="Times New Roman" w:hAnsi="Courier New" w:cs="Courier New"/>
                <w:b/>
                <w:bCs/>
                <w:sz w:val="24"/>
                <w:szCs w:val="24"/>
              </w:rPr>
              <w:t xml:space="preserve"> 7</w:t>
            </w:r>
          </w:p>
        </w:tc>
      </w:tr>
    </w:tbl>
    <w:p w:rsidR="00380FFD" w:rsidRPr="00616B01" w:rsidRDefault="00380FFD" w:rsidP="00616B01">
      <w:pPr>
        <w:tabs>
          <w:tab w:val="left" w:pos="1701"/>
          <w:tab w:val="center" w:pos="4677"/>
          <w:tab w:val="right" w:pos="9354"/>
        </w:tabs>
        <w:spacing w:line="240" w:lineRule="auto"/>
        <w:jc w:val="both"/>
        <w:rPr>
          <w:rFonts w:ascii="Times New Roman" w:hAnsi="Times New Roman"/>
          <w:i/>
          <w:sz w:val="24"/>
          <w:szCs w:val="24"/>
        </w:rPr>
      </w:pPr>
    </w:p>
    <w:sectPr w:rsidR="00380FFD" w:rsidRPr="00616B01" w:rsidSect="00153A97">
      <w:headerReference w:type="default" r:id="rId18"/>
      <w:footerReference w:type="default" r:id="rId19"/>
      <w:footerReference w:type="first" r:id="rId20"/>
      <w:pgSz w:w="11907" w:h="16839"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123" w:rsidRDefault="00781123" w:rsidP="002135E5">
      <w:pPr>
        <w:spacing w:after="0" w:line="240" w:lineRule="auto"/>
      </w:pPr>
      <w:r>
        <w:separator/>
      </w:r>
    </w:p>
  </w:endnote>
  <w:endnote w:type="continuationSeparator" w:id="0">
    <w:p w:rsidR="00781123" w:rsidRDefault="00781123" w:rsidP="00213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Vani">
    <w:altName w:val="Bahnschrift Light"/>
    <w:charset w:val="00"/>
    <w:family w:val="swiss"/>
    <w:pitch w:val="variable"/>
    <w:sig w:usb0="002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26453"/>
      <w:docPartObj>
        <w:docPartGallery w:val="Page Numbers (Bottom of Page)"/>
        <w:docPartUnique/>
      </w:docPartObj>
    </w:sdtPr>
    <w:sdtContent>
      <w:p w:rsidR="00226604" w:rsidRDefault="00226604">
        <w:pPr>
          <w:pStyle w:val="aa"/>
          <w:jc w:val="center"/>
        </w:pPr>
        <w:r>
          <w:fldChar w:fldCharType="begin"/>
        </w:r>
        <w:r>
          <w:instrText xml:space="preserve"> PAGE   \* MERGEFORMAT </w:instrText>
        </w:r>
        <w:r>
          <w:fldChar w:fldCharType="separate"/>
        </w:r>
        <w:r w:rsidR="00616B01">
          <w:rPr>
            <w:noProof/>
          </w:rPr>
          <w:t>31</w:t>
        </w:r>
        <w:r>
          <w:rPr>
            <w:noProof/>
          </w:rPr>
          <w:fldChar w:fldCharType="end"/>
        </w:r>
      </w:p>
    </w:sdtContent>
  </w:sdt>
  <w:p w:rsidR="00226604" w:rsidRDefault="00226604">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04" w:rsidRDefault="00226604" w:rsidP="00B52797">
    <w:pPr>
      <w:pStyle w:val="aa"/>
    </w:pPr>
  </w:p>
  <w:p w:rsidR="00226604" w:rsidRDefault="00226604">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04" w:rsidRDefault="00226604">
    <w:pPr>
      <w:pStyle w:val="aa"/>
      <w:jc w:val="center"/>
    </w:pPr>
    <w:r>
      <w:fldChar w:fldCharType="begin"/>
    </w:r>
    <w:r>
      <w:instrText xml:space="preserve"> PAGE   \* MERGEFORMAT </w:instrText>
    </w:r>
    <w:r>
      <w:fldChar w:fldCharType="separate"/>
    </w:r>
    <w:r w:rsidR="00616B01">
      <w:rPr>
        <w:noProof/>
      </w:rPr>
      <w:t>37</w:t>
    </w:r>
    <w:r>
      <w:rPr>
        <w:noProof/>
      </w:rPr>
      <w:fldChar w:fldCharType="end"/>
    </w:r>
  </w:p>
  <w:p w:rsidR="00226604" w:rsidRDefault="00226604">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04" w:rsidRDefault="00226604" w:rsidP="00B52797">
    <w:pPr>
      <w:pStyle w:val="aa"/>
    </w:pPr>
  </w:p>
  <w:p w:rsidR="00226604" w:rsidRDefault="0022660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123" w:rsidRDefault="00781123" w:rsidP="002135E5">
      <w:pPr>
        <w:spacing w:after="0" w:line="240" w:lineRule="auto"/>
      </w:pPr>
      <w:r>
        <w:separator/>
      </w:r>
    </w:p>
  </w:footnote>
  <w:footnote w:type="continuationSeparator" w:id="0">
    <w:p w:rsidR="00781123" w:rsidRDefault="00781123" w:rsidP="002135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04" w:rsidRDefault="00226604">
    <w:pPr>
      <w:pStyle w:val="a8"/>
      <w:jc w:val="center"/>
    </w:pPr>
  </w:p>
  <w:p w:rsidR="00226604" w:rsidRDefault="0022660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04" w:rsidRDefault="00226604">
    <w:pPr>
      <w:pStyle w:val="a8"/>
      <w:jc w:val="center"/>
    </w:pPr>
  </w:p>
  <w:p w:rsidR="00226604" w:rsidRDefault="0022660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064847"/>
    <w:multiLevelType w:val="hybridMultilevel"/>
    <w:tmpl w:val="48A2F1AC"/>
    <w:lvl w:ilvl="0" w:tplc="042EBC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4FF"/>
    <w:rsid w:val="00016E36"/>
    <w:rsid w:val="0003143C"/>
    <w:rsid w:val="00061CDC"/>
    <w:rsid w:val="0008520E"/>
    <w:rsid w:val="000A5D10"/>
    <w:rsid w:val="000B0A94"/>
    <w:rsid w:val="000B2E3F"/>
    <w:rsid w:val="000F703B"/>
    <w:rsid w:val="00116A4E"/>
    <w:rsid w:val="00125D87"/>
    <w:rsid w:val="00145F7A"/>
    <w:rsid w:val="00153A97"/>
    <w:rsid w:val="00162ED8"/>
    <w:rsid w:val="00187F03"/>
    <w:rsid w:val="001941FA"/>
    <w:rsid w:val="001B2C76"/>
    <w:rsid w:val="001B4190"/>
    <w:rsid w:val="001B5A80"/>
    <w:rsid w:val="001E2304"/>
    <w:rsid w:val="00210FA5"/>
    <w:rsid w:val="002135E5"/>
    <w:rsid w:val="00226604"/>
    <w:rsid w:val="002420BE"/>
    <w:rsid w:val="002513EA"/>
    <w:rsid w:val="0026485F"/>
    <w:rsid w:val="00272773"/>
    <w:rsid w:val="002803CA"/>
    <w:rsid w:val="00292F30"/>
    <w:rsid w:val="002A486D"/>
    <w:rsid w:val="003255E0"/>
    <w:rsid w:val="00335C27"/>
    <w:rsid w:val="00380FFD"/>
    <w:rsid w:val="0038415F"/>
    <w:rsid w:val="003947D6"/>
    <w:rsid w:val="003A218D"/>
    <w:rsid w:val="003B46FE"/>
    <w:rsid w:val="003B7F11"/>
    <w:rsid w:val="003C7A52"/>
    <w:rsid w:val="003D2388"/>
    <w:rsid w:val="003E6625"/>
    <w:rsid w:val="003F00D8"/>
    <w:rsid w:val="003F2B34"/>
    <w:rsid w:val="003F40EF"/>
    <w:rsid w:val="00403CAF"/>
    <w:rsid w:val="004044BF"/>
    <w:rsid w:val="00417509"/>
    <w:rsid w:val="004300DB"/>
    <w:rsid w:val="004616D1"/>
    <w:rsid w:val="00461974"/>
    <w:rsid w:val="00472121"/>
    <w:rsid w:val="004A4D7B"/>
    <w:rsid w:val="004F16DD"/>
    <w:rsid w:val="004F5709"/>
    <w:rsid w:val="0050063B"/>
    <w:rsid w:val="005117D6"/>
    <w:rsid w:val="005173F5"/>
    <w:rsid w:val="00526BD5"/>
    <w:rsid w:val="005431BF"/>
    <w:rsid w:val="0054487D"/>
    <w:rsid w:val="00553483"/>
    <w:rsid w:val="0056002D"/>
    <w:rsid w:val="005F26CA"/>
    <w:rsid w:val="00616B01"/>
    <w:rsid w:val="00620633"/>
    <w:rsid w:val="0062750B"/>
    <w:rsid w:val="00636CD7"/>
    <w:rsid w:val="006446A1"/>
    <w:rsid w:val="0067322A"/>
    <w:rsid w:val="006904AD"/>
    <w:rsid w:val="00697D4D"/>
    <w:rsid w:val="006D6285"/>
    <w:rsid w:val="006E1A04"/>
    <w:rsid w:val="006E7473"/>
    <w:rsid w:val="00701423"/>
    <w:rsid w:val="00704F3E"/>
    <w:rsid w:val="007138C4"/>
    <w:rsid w:val="00720C8F"/>
    <w:rsid w:val="00747D73"/>
    <w:rsid w:val="00781123"/>
    <w:rsid w:val="007A3BF4"/>
    <w:rsid w:val="007B1CB2"/>
    <w:rsid w:val="007C16D8"/>
    <w:rsid w:val="007C6791"/>
    <w:rsid w:val="00800F19"/>
    <w:rsid w:val="00817C27"/>
    <w:rsid w:val="00840FBA"/>
    <w:rsid w:val="00841E71"/>
    <w:rsid w:val="00846808"/>
    <w:rsid w:val="00863881"/>
    <w:rsid w:val="008B130E"/>
    <w:rsid w:val="008B6E36"/>
    <w:rsid w:val="008C2F00"/>
    <w:rsid w:val="008D31A4"/>
    <w:rsid w:val="008E6884"/>
    <w:rsid w:val="008F102D"/>
    <w:rsid w:val="00913E91"/>
    <w:rsid w:val="00924C78"/>
    <w:rsid w:val="00942C32"/>
    <w:rsid w:val="0094529A"/>
    <w:rsid w:val="0097166E"/>
    <w:rsid w:val="00972FD6"/>
    <w:rsid w:val="00987A8E"/>
    <w:rsid w:val="009B77CF"/>
    <w:rsid w:val="009D183F"/>
    <w:rsid w:val="009E3A22"/>
    <w:rsid w:val="009E4DD0"/>
    <w:rsid w:val="00A0069C"/>
    <w:rsid w:val="00A26E53"/>
    <w:rsid w:val="00AF43B1"/>
    <w:rsid w:val="00B06580"/>
    <w:rsid w:val="00B20955"/>
    <w:rsid w:val="00B32D9A"/>
    <w:rsid w:val="00B341CD"/>
    <w:rsid w:val="00B36DF8"/>
    <w:rsid w:val="00B52797"/>
    <w:rsid w:val="00B55336"/>
    <w:rsid w:val="00B70F86"/>
    <w:rsid w:val="00B86B78"/>
    <w:rsid w:val="00BA5082"/>
    <w:rsid w:val="00BB5648"/>
    <w:rsid w:val="00BB6544"/>
    <w:rsid w:val="00BB6FC7"/>
    <w:rsid w:val="00BC63C1"/>
    <w:rsid w:val="00BD0C82"/>
    <w:rsid w:val="00BD19CC"/>
    <w:rsid w:val="00BD7A9D"/>
    <w:rsid w:val="00C0765A"/>
    <w:rsid w:val="00C20FFD"/>
    <w:rsid w:val="00C334FF"/>
    <w:rsid w:val="00C35EEF"/>
    <w:rsid w:val="00C551D0"/>
    <w:rsid w:val="00C80481"/>
    <w:rsid w:val="00C92275"/>
    <w:rsid w:val="00CC5A33"/>
    <w:rsid w:val="00CC7238"/>
    <w:rsid w:val="00CE0AA8"/>
    <w:rsid w:val="00CE631F"/>
    <w:rsid w:val="00CE7F33"/>
    <w:rsid w:val="00D119DB"/>
    <w:rsid w:val="00D260C9"/>
    <w:rsid w:val="00D2726D"/>
    <w:rsid w:val="00D335CA"/>
    <w:rsid w:val="00D547F4"/>
    <w:rsid w:val="00D744EA"/>
    <w:rsid w:val="00DE17CF"/>
    <w:rsid w:val="00DF1319"/>
    <w:rsid w:val="00E0157A"/>
    <w:rsid w:val="00E01A3F"/>
    <w:rsid w:val="00E260C9"/>
    <w:rsid w:val="00E30462"/>
    <w:rsid w:val="00E47EA3"/>
    <w:rsid w:val="00E723A2"/>
    <w:rsid w:val="00E81FD3"/>
    <w:rsid w:val="00E90E9F"/>
    <w:rsid w:val="00E9603A"/>
    <w:rsid w:val="00EA15C4"/>
    <w:rsid w:val="00EA7289"/>
    <w:rsid w:val="00EB0501"/>
    <w:rsid w:val="00EB1D14"/>
    <w:rsid w:val="00EB25C8"/>
    <w:rsid w:val="00EC7A51"/>
    <w:rsid w:val="00F1149C"/>
    <w:rsid w:val="00F14DFD"/>
    <w:rsid w:val="00F44388"/>
    <w:rsid w:val="00F70E55"/>
    <w:rsid w:val="00F86B17"/>
    <w:rsid w:val="00F86DB8"/>
    <w:rsid w:val="00FA3064"/>
    <w:rsid w:val="00FB5A10"/>
    <w:rsid w:val="00FC5156"/>
    <w:rsid w:val="00FE30A3"/>
    <w:rsid w:val="00FE33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334FF"/>
    <w:rPr>
      <w:color w:val="0000FF"/>
      <w:u w:val="single"/>
    </w:rPr>
  </w:style>
  <w:style w:type="character" w:styleId="a4">
    <w:name w:val="Placeholder Text"/>
    <w:basedOn w:val="a0"/>
    <w:uiPriority w:val="99"/>
    <w:semiHidden/>
    <w:rsid w:val="004616D1"/>
    <w:rPr>
      <w:color w:val="808080"/>
    </w:rPr>
  </w:style>
  <w:style w:type="paragraph" w:styleId="a5">
    <w:name w:val="Balloon Text"/>
    <w:basedOn w:val="a"/>
    <w:link w:val="a6"/>
    <w:uiPriority w:val="99"/>
    <w:semiHidden/>
    <w:unhideWhenUsed/>
    <w:rsid w:val="004616D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16D1"/>
    <w:rPr>
      <w:rFonts w:ascii="Tahoma" w:hAnsi="Tahoma" w:cs="Tahoma"/>
      <w:sz w:val="16"/>
      <w:szCs w:val="16"/>
    </w:rPr>
  </w:style>
  <w:style w:type="character" w:styleId="a7">
    <w:name w:val="FollowedHyperlink"/>
    <w:basedOn w:val="a0"/>
    <w:uiPriority w:val="99"/>
    <w:semiHidden/>
    <w:unhideWhenUsed/>
    <w:rsid w:val="00D260C9"/>
    <w:rPr>
      <w:color w:val="800080" w:themeColor="followedHyperlink"/>
      <w:u w:val="single"/>
    </w:rPr>
  </w:style>
  <w:style w:type="paragraph" w:styleId="a8">
    <w:name w:val="header"/>
    <w:basedOn w:val="a"/>
    <w:link w:val="a9"/>
    <w:uiPriority w:val="99"/>
    <w:unhideWhenUsed/>
    <w:rsid w:val="00D260C9"/>
    <w:pPr>
      <w:tabs>
        <w:tab w:val="center" w:pos="4677"/>
        <w:tab w:val="right" w:pos="9355"/>
      </w:tabs>
      <w:spacing w:after="0" w:line="240" w:lineRule="auto"/>
    </w:pPr>
    <w:rPr>
      <w:rFonts w:ascii="Calibri" w:eastAsia="Times New Roman" w:hAnsi="Calibri" w:cs="Times New Roman"/>
    </w:rPr>
  </w:style>
  <w:style w:type="character" w:customStyle="1" w:styleId="a9">
    <w:name w:val="Верхний колонтитул Знак"/>
    <w:basedOn w:val="a0"/>
    <w:link w:val="a8"/>
    <w:uiPriority w:val="99"/>
    <w:rsid w:val="00D260C9"/>
    <w:rPr>
      <w:rFonts w:ascii="Calibri" w:eastAsia="Times New Roman" w:hAnsi="Calibri" w:cs="Times New Roman"/>
    </w:rPr>
  </w:style>
  <w:style w:type="paragraph" w:styleId="aa">
    <w:name w:val="footer"/>
    <w:basedOn w:val="a"/>
    <w:link w:val="ab"/>
    <w:uiPriority w:val="99"/>
    <w:unhideWhenUsed/>
    <w:rsid w:val="00D260C9"/>
    <w:pPr>
      <w:tabs>
        <w:tab w:val="center" w:pos="4677"/>
        <w:tab w:val="right" w:pos="9355"/>
      </w:tabs>
      <w:spacing w:after="0" w:line="240" w:lineRule="auto"/>
    </w:pPr>
    <w:rPr>
      <w:rFonts w:ascii="Calibri" w:eastAsia="Times New Roman" w:hAnsi="Calibri" w:cs="Times New Roman"/>
    </w:rPr>
  </w:style>
  <w:style w:type="character" w:customStyle="1" w:styleId="ab">
    <w:name w:val="Нижний колонтитул Знак"/>
    <w:basedOn w:val="a0"/>
    <w:link w:val="aa"/>
    <w:uiPriority w:val="99"/>
    <w:rsid w:val="00D260C9"/>
    <w:rPr>
      <w:rFonts w:ascii="Calibri" w:eastAsia="Times New Roman" w:hAnsi="Calibri" w:cs="Times New Roman"/>
    </w:rPr>
  </w:style>
  <w:style w:type="table" w:styleId="ac">
    <w:name w:val="Table Grid"/>
    <w:basedOn w:val="a1"/>
    <w:uiPriority w:val="59"/>
    <w:rsid w:val="003E66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List Paragraph"/>
    <w:basedOn w:val="a"/>
    <w:uiPriority w:val="34"/>
    <w:qFormat/>
    <w:rsid w:val="000B0A94"/>
    <w:pPr>
      <w:ind w:left="720"/>
      <w:contextualSpacing/>
    </w:pPr>
  </w:style>
  <w:style w:type="paragraph" w:styleId="ae">
    <w:name w:val="Normal (Web)"/>
    <w:basedOn w:val="a"/>
    <w:uiPriority w:val="99"/>
    <w:semiHidden/>
    <w:unhideWhenUsed/>
    <w:rsid w:val="000B0A94"/>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Strong"/>
    <w:basedOn w:val="a0"/>
    <w:uiPriority w:val="22"/>
    <w:qFormat/>
    <w:rsid w:val="000B0A9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334FF"/>
    <w:rPr>
      <w:color w:val="0000FF"/>
      <w:u w:val="single"/>
    </w:rPr>
  </w:style>
  <w:style w:type="character" w:styleId="a4">
    <w:name w:val="Placeholder Text"/>
    <w:basedOn w:val="a0"/>
    <w:uiPriority w:val="99"/>
    <w:semiHidden/>
    <w:rsid w:val="004616D1"/>
    <w:rPr>
      <w:color w:val="808080"/>
    </w:rPr>
  </w:style>
  <w:style w:type="paragraph" w:styleId="a5">
    <w:name w:val="Balloon Text"/>
    <w:basedOn w:val="a"/>
    <w:link w:val="a6"/>
    <w:uiPriority w:val="99"/>
    <w:semiHidden/>
    <w:unhideWhenUsed/>
    <w:rsid w:val="004616D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16D1"/>
    <w:rPr>
      <w:rFonts w:ascii="Tahoma" w:hAnsi="Tahoma" w:cs="Tahoma"/>
      <w:sz w:val="16"/>
      <w:szCs w:val="16"/>
    </w:rPr>
  </w:style>
  <w:style w:type="character" w:styleId="a7">
    <w:name w:val="FollowedHyperlink"/>
    <w:basedOn w:val="a0"/>
    <w:uiPriority w:val="99"/>
    <w:semiHidden/>
    <w:unhideWhenUsed/>
    <w:rsid w:val="00D260C9"/>
    <w:rPr>
      <w:color w:val="800080" w:themeColor="followedHyperlink"/>
      <w:u w:val="single"/>
    </w:rPr>
  </w:style>
  <w:style w:type="paragraph" w:styleId="a8">
    <w:name w:val="header"/>
    <w:basedOn w:val="a"/>
    <w:link w:val="a9"/>
    <w:uiPriority w:val="99"/>
    <w:unhideWhenUsed/>
    <w:rsid w:val="00D260C9"/>
    <w:pPr>
      <w:tabs>
        <w:tab w:val="center" w:pos="4677"/>
        <w:tab w:val="right" w:pos="9355"/>
      </w:tabs>
      <w:spacing w:after="0" w:line="240" w:lineRule="auto"/>
    </w:pPr>
    <w:rPr>
      <w:rFonts w:ascii="Calibri" w:eastAsia="Times New Roman" w:hAnsi="Calibri" w:cs="Times New Roman"/>
    </w:rPr>
  </w:style>
  <w:style w:type="character" w:customStyle="1" w:styleId="a9">
    <w:name w:val="Верхний колонтитул Знак"/>
    <w:basedOn w:val="a0"/>
    <w:link w:val="a8"/>
    <w:uiPriority w:val="99"/>
    <w:rsid w:val="00D260C9"/>
    <w:rPr>
      <w:rFonts w:ascii="Calibri" w:eastAsia="Times New Roman" w:hAnsi="Calibri" w:cs="Times New Roman"/>
    </w:rPr>
  </w:style>
  <w:style w:type="paragraph" w:styleId="aa">
    <w:name w:val="footer"/>
    <w:basedOn w:val="a"/>
    <w:link w:val="ab"/>
    <w:uiPriority w:val="99"/>
    <w:unhideWhenUsed/>
    <w:rsid w:val="00D260C9"/>
    <w:pPr>
      <w:tabs>
        <w:tab w:val="center" w:pos="4677"/>
        <w:tab w:val="right" w:pos="9355"/>
      </w:tabs>
      <w:spacing w:after="0" w:line="240" w:lineRule="auto"/>
    </w:pPr>
    <w:rPr>
      <w:rFonts w:ascii="Calibri" w:eastAsia="Times New Roman" w:hAnsi="Calibri" w:cs="Times New Roman"/>
    </w:rPr>
  </w:style>
  <w:style w:type="character" w:customStyle="1" w:styleId="ab">
    <w:name w:val="Нижний колонтитул Знак"/>
    <w:basedOn w:val="a0"/>
    <w:link w:val="aa"/>
    <w:uiPriority w:val="99"/>
    <w:rsid w:val="00D260C9"/>
    <w:rPr>
      <w:rFonts w:ascii="Calibri" w:eastAsia="Times New Roman" w:hAnsi="Calibri" w:cs="Times New Roman"/>
    </w:rPr>
  </w:style>
  <w:style w:type="table" w:styleId="ac">
    <w:name w:val="Table Grid"/>
    <w:basedOn w:val="a1"/>
    <w:uiPriority w:val="59"/>
    <w:rsid w:val="003E66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List Paragraph"/>
    <w:basedOn w:val="a"/>
    <w:uiPriority w:val="34"/>
    <w:qFormat/>
    <w:rsid w:val="000B0A94"/>
    <w:pPr>
      <w:ind w:left="720"/>
      <w:contextualSpacing/>
    </w:pPr>
  </w:style>
  <w:style w:type="paragraph" w:styleId="ae">
    <w:name w:val="Normal (Web)"/>
    <w:basedOn w:val="a"/>
    <w:uiPriority w:val="99"/>
    <w:semiHidden/>
    <w:unhideWhenUsed/>
    <w:rsid w:val="000B0A94"/>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Strong"/>
    <w:basedOn w:val="a0"/>
    <w:uiPriority w:val="22"/>
    <w:qFormat/>
    <w:rsid w:val="000B0A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19372">
      <w:bodyDiv w:val="1"/>
      <w:marLeft w:val="0"/>
      <w:marRight w:val="0"/>
      <w:marTop w:val="0"/>
      <w:marBottom w:val="0"/>
      <w:divBdr>
        <w:top w:val="none" w:sz="0" w:space="0" w:color="auto"/>
        <w:left w:val="none" w:sz="0" w:space="0" w:color="auto"/>
        <w:bottom w:val="none" w:sz="0" w:space="0" w:color="auto"/>
        <w:right w:val="none" w:sz="0" w:space="0" w:color="auto"/>
      </w:divBdr>
    </w:div>
    <w:div w:id="368455434">
      <w:bodyDiv w:val="1"/>
      <w:marLeft w:val="0"/>
      <w:marRight w:val="0"/>
      <w:marTop w:val="0"/>
      <w:marBottom w:val="0"/>
      <w:divBdr>
        <w:top w:val="none" w:sz="0" w:space="0" w:color="auto"/>
        <w:left w:val="none" w:sz="0" w:space="0" w:color="auto"/>
        <w:bottom w:val="none" w:sz="0" w:space="0" w:color="auto"/>
        <w:right w:val="none" w:sz="0" w:space="0" w:color="auto"/>
      </w:divBdr>
    </w:div>
    <w:div w:id="400754376">
      <w:bodyDiv w:val="1"/>
      <w:marLeft w:val="0"/>
      <w:marRight w:val="0"/>
      <w:marTop w:val="0"/>
      <w:marBottom w:val="0"/>
      <w:divBdr>
        <w:top w:val="none" w:sz="0" w:space="0" w:color="auto"/>
        <w:left w:val="none" w:sz="0" w:space="0" w:color="auto"/>
        <w:bottom w:val="none" w:sz="0" w:space="0" w:color="auto"/>
        <w:right w:val="none" w:sz="0" w:space="0" w:color="auto"/>
      </w:divBdr>
    </w:div>
    <w:div w:id="1355426003">
      <w:bodyDiv w:val="1"/>
      <w:marLeft w:val="0"/>
      <w:marRight w:val="0"/>
      <w:marTop w:val="0"/>
      <w:marBottom w:val="0"/>
      <w:divBdr>
        <w:top w:val="none" w:sz="0" w:space="0" w:color="auto"/>
        <w:left w:val="none" w:sz="0" w:space="0" w:color="auto"/>
        <w:bottom w:val="none" w:sz="0" w:space="0" w:color="auto"/>
        <w:right w:val="none" w:sz="0" w:space="0" w:color="auto"/>
      </w:divBdr>
    </w:div>
    <w:div w:id="1437674979">
      <w:bodyDiv w:val="1"/>
      <w:marLeft w:val="0"/>
      <w:marRight w:val="0"/>
      <w:marTop w:val="0"/>
      <w:marBottom w:val="0"/>
      <w:divBdr>
        <w:top w:val="none" w:sz="0" w:space="0" w:color="auto"/>
        <w:left w:val="none" w:sz="0" w:space="0" w:color="auto"/>
        <w:bottom w:val="none" w:sz="0" w:space="0" w:color="auto"/>
        <w:right w:val="none" w:sz="0" w:space="0" w:color="auto"/>
      </w:divBdr>
    </w:div>
    <w:div w:id="1678652857">
      <w:bodyDiv w:val="1"/>
      <w:marLeft w:val="0"/>
      <w:marRight w:val="0"/>
      <w:marTop w:val="0"/>
      <w:marBottom w:val="0"/>
      <w:divBdr>
        <w:top w:val="none" w:sz="0" w:space="0" w:color="auto"/>
        <w:left w:val="none" w:sz="0" w:space="0" w:color="auto"/>
        <w:bottom w:val="none" w:sz="0" w:space="0" w:color="auto"/>
        <w:right w:val="none" w:sz="0" w:space="0" w:color="auto"/>
      </w:divBdr>
    </w:div>
    <w:div w:id="199617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electricalschool.info/spravochnik/electroteh/841-kharakteristiki-jelektricheskogo-polja.html" TargetMode="External"/><Relationship Id="rId17" Type="http://schemas.openxmlformats.org/officeDocument/2006/relationships/hyperlink" Target="http://www.snipov.net/database/c_4294944058_doc_4293850497.html" TargetMode="External"/><Relationship Id="rId2" Type="http://schemas.openxmlformats.org/officeDocument/2006/relationships/numbering" Target="numbering.xml"/><Relationship Id="rId16" Type="http://schemas.openxmlformats.org/officeDocument/2006/relationships/hyperlink" Target="URL:http://www.snipov.net/database/c_4294956132_doc_4293850505.html"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studopedia.ru/5_104902_vopros-lakokrasochnie-materiali-vidi-i-pozharnaya-opasnost-sposobi-okraski-izdeliy.html" TargetMode="External"/><Relationship Id="rId10" Type="http://schemas.openxmlformats.org/officeDocument/2006/relationships/footer" Target="foot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ru.wikipedia.org/wiki/%D0%9F%D0%B0%D0%B9%D0%BA%D0%B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6A491-61DC-4E3A-86C1-22CD42F93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50</Pages>
  <Words>8659</Words>
  <Characters>49361</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Маша</dc:creator>
  <cp:lastModifiedBy>Ярослав Гришин</cp:lastModifiedBy>
  <cp:revision>3</cp:revision>
  <dcterms:created xsi:type="dcterms:W3CDTF">2020-02-27T18:15:00Z</dcterms:created>
  <dcterms:modified xsi:type="dcterms:W3CDTF">2020-02-27T18:57:00Z</dcterms:modified>
</cp:coreProperties>
</file>