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ПЕНЗЕНСКИЙ ГОСУДАРСТВЕННЫЙ МЕДИЦИНСКИЙ ИНСТИТУТ</w:t>
      </w: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КАФЕДРА МИКРОБИОЛОГИИ, ЭПИДЕМИОЛОГИИ И </w:t>
      </w: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ИНФЕКЦИОННЫХ БОЛЕЗНЕЙ</w:t>
      </w: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КУРСОВАЯ РАБОТА ПО МЕДИЦИНСКОЙ МИКРОБИОЛОГИИ </w:t>
      </w:r>
    </w:p>
    <w:p w:rsidR="00DA1512" w:rsidRDefault="00DA1512" w:rsidP="00DA1512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ТЕМУ:</w:t>
      </w:r>
    </w:p>
    <w:p w:rsidR="00871FF9" w:rsidRDefault="00DA1512" w:rsidP="00871F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«З. В. ЕРМОЛЬЕВА – ОСНОВОПОЛОЖНИК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ОТЕЧЕ</w:t>
      </w:r>
      <w:r w:rsidR="00871F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СТВЕННОЙ</w:t>
      </w:r>
      <w:proofErr w:type="gramEnd"/>
      <w:r w:rsidR="00871FF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АНТИБИОТИКОТЕРАПИИ.»</w:t>
      </w:r>
    </w:p>
    <w:p w:rsidR="00871FF9" w:rsidRDefault="00871FF9" w:rsidP="00871F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FF9" w:rsidRDefault="00871FF9" w:rsidP="00871F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ВЫПОЛНИЛА: студентка 3 курса гр. 13ВЛЛ4</w:t>
      </w: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Кукушкина Е.С.</w:t>
      </w: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ПРОВЕРИЛ: д. м. н., профессор, академик  РАЕ</w:t>
      </w: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Хотько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Н. И.</w:t>
      </w: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Ст. преподаватель Митрофанова Н. Н.</w:t>
      </w: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FF9" w:rsidRDefault="00871FF9" w:rsidP="00871FF9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FF9" w:rsidRDefault="00871FF9" w:rsidP="00871F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FF9" w:rsidRDefault="00871FF9" w:rsidP="00871F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ПЕНЗА</w:t>
      </w:r>
    </w:p>
    <w:p w:rsidR="00871FF9" w:rsidRDefault="00871FF9" w:rsidP="00871FF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2016</w:t>
      </w:r>
      <w:r w:rsidR="00DA15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057102" w:rsidRPr="00881047" w:rsidRDefault="00057102" w:rsidP="00057102">
      <w:pPr>
        <w:spacing w:before="100" w:beforeAutospacing="1" w:after="100" w:afterAutospacing="1" w:line="240" w:lineRule="auto"/>
        <w:ind w:left="720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Зинаида Виссарионовна </w:t>
      </w:r>
      <w:proofErr w:type="spellStart"/>
      <w:r w:rsidRPr="00881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создатель первого отечественного антибиотика </w:t>
      </w:r>
    </w:p>
    <w:p w:rsidR="00057102" w:rsidRPr="00881047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047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всех достижений научно-технического прогресса наибольшее значение для сохранения здоровья людей и увеличения продолжительности их жизни имеет, несомненно, открытие антибиотиков и в первую очередь пенициллина. Среди видных ученых нашей страны, внесших большой вклад в развитие этой области медицины, одно из ведущих мест по праву принадлежит создателю первого отечественного антибиотика, выдающемуся микробиологу, талантливому организатору здравоохранения, известному общественному деятелю, замечательному педагогу, академ</w:t>
      </w:r>
      <w:bookmarkStart w:id="0" w:name="_GoBack"/>
      <w:bookmarkEnd w:id="0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ику АМН СССР, заслуженному деятелю науки РСФСР, лауреату Государственной премии СССР Зинаиде Виссарионовне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Наряду с другими учеными она стояла у истоков медицинской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бактериохимии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изучения антибиотиков в нашей стране, была человеком большого организаторского таланта и неиссякаемой энергии, неутомимая деятельность которой и исключительные личные качества снискали ей всеобщее уважение и признание. Плодотворная научная, практическая и педагогическая работа, а также солидные труды в различных областях микробиологии сделали ее имя хорошо известным в широких кругах медицинской общественности страны и за рубежом.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81047" w:rsidRDefault="008810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881047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родилась 24 октября 1898 г. в семье казака на хуторе Фролов Донской губернии. После окончания гимназии в Новочеркасске поступила на медицинский факультет Северо-Кавказского университета в Ростове-на-Дону (1917—1921). Исследовательской работой Зинаида Виссарионовна начала заниматься еще в студенческие годы. Ее первые учителя глубоко заинтересовали юную слушательницу микробиологией, которой она посвятила всю жизнь. Свой трудовой путь она начала в качестве ассистента кафедры микробиологии упомянутого университета и одновременно заведующего бактериологическим отделением Северо-Кавказского бактериологического института. С 1925 г. она возглавляла отдел биохимии микробов в Биохимическом институте им. А. Н. Баха в Москве. Этот отдел в 1934 г. вошел в состав Всесоюзного института экспериментальной медицины. С 1945 по 1947 г. 3.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директор Института биологической профилактики инфекций. В 1947 г. на базе этого института был создан Всесоюзный научно-исследовательский институт пенициллина (в последующем Всесоюзный научно-исследовательский институт антибиотиков), в котором она заведовала отделом экспериментальной терапии. Одновременно с 1952 г. и до конца жизни Зинаида Виссарионовна возглавляла кафедру микробиологии и лабораторию новых антибиотиков Центрального института усовершенствования врачей (ныне Российская медицинская академия последипломного образования).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Перу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принадлежит более 500 научных работ, в том числе 6 монографий. Заслуживают особого упоминания такие работы, как "О лизоциме" (1933, совместно с другими), "О бактериофаге и его применении" (1939), "Холера" (1942), "Пенициллин" (1946), "Пути развития рациональной антибиотикотерапии" (1957), "Антибиотики, интерферон, бактериальные полисахариды" (1971) и др. Ее научные труды посвящены изучению холеры, иммунитета, антибиотиков и биологически активных веще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иродного происхождения.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881047" w:rsidRDefault="0088104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A1512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Одним из важных направлений научной деятельности Зинаиды Виссарионовны является изучение холеры. В 1923 г. в журнале "Юго-Восточный вестник здравоохранения" была опубликована ее первая статья "К биологии холерного вибриона по материалу эпидемии за 1922 г. в Ростове-на-Дону", выводы которой не утратили своего значения до наших дней. В 20-х годах публикуются также результаты исследований о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диастатическом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ферменте холерных и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холероподобных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вибрионов; об их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холероустойчивости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 желчи как факторе, способствующем биохимической и биологической изменчивости вибрионов. На основании глубоких, всесторонних исследований морфологии и биологии холерных и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холероподобных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вибрионов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предложила новый метод дифференциальной диагностики этих микроорганизмов.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Чтобы доказать роль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неагглютинирующихся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вибрионов в этиологии кишечных заболеваний, Зинаида Виссарионовна решила провести опасный для жизни эксперимент на себе. После нейтрализации желудочного сока содой она приняла 1,5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млрд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микробных тел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неагглютинирующихся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вибрионов. Через 18 ч наступило расстройство кишечника, а еще через 12 ч развилась клиническая картина классического холерного заболевания, а из организма был выделен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агглютинирующийся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вибрион.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Позже, вспоминая этот опыт, она писала: "...выделив стойко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неагглютинирующийся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вибрион, пассажем через собственный кишечник превратила его в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агглютинирующийся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штамм, неотличимый от типичного холерного вибриона" (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З. В. Холера.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М.: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Медгиз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1942. -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С. 22).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Впервые в истории микробиологам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выделила из кишечника больного с диареей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холероподобный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светящийся вибрион, который вошел в номенклатуру бактерий как V.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Phosphorescens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S.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Особенно большую роль результаты исследований Зинаиды Виссарионовны сыграли в период Великой Отечественной войны в осажденном Сталинграде. Холера была занесена в Сталинград немецкой армией и угрожала нашим войскам распространением по путям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эва-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куации</w:t>
      </w:r>
      <w:proofErr w:type="spellEnd"/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связи с этим по заданию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Наркомздрава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СССР она вылетела в Сталинград, где работала в составе группы, созданной с целью проведения противохолерных мероприятий. Наряду с санитарно-гигиеническими мероприятиями решено было проводить профилактику среди населения всего города и находящихся здесь войск единственным тогда средством профилактики — холерным бактериофагом, полученным в лаборатории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уже опробованным ею при заносе холеры в 1941 г. в регионы на границе с Афганистаном. В это время она разработала ускоренный метод бактериологической диагностики холеры, позволявший получить 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предварительный ответ через 5—6 ч, и метод групповых посевов, который дал возможность увеличить пропускную способность бактериологических лабораторий в 5—10 раз.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1942 г. вышла в свет монография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"Холера", в которой подведены итоги почти 20-летнего изучения холерного вибриона. В этой монографии были даны новые методы лабораторной диагностики, лечения и профилактики холеры.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Около 6 </w:t>
      </w:r>
      <w:proofErr w:type="spellStart"/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</w:t>
      </w:r>
      <w:proofErr w:type="spellEnd"/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Зинаида Виссарионовна провела в прифронтовой полосе. "Нам всегда помнится, как в годы войны Вы встали в единый строй с защитниками города и возглавили борьбу с особо опасными инфекциями", — писали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волгоградцы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поздравляя ее с 70-летним юбилеем.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ученый, известный не только своими трудами, но и врачебным подвигом в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осажден¬ном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Сталинграде", — отмечал писатель В. А. Каверин (Медики в Великой Отечественной войне и чрезвычайных ситуациях мирного времени.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М.: РМАПО; 1995. -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С. 26).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Труд Зинаиды Виссарионовны и ее коллег был высоко оценен правительством и народом. В 1943 г.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Л. М. Якобсон за участие в организации и проведении большой профилактической работы на фронтах Великой Отечественной войны, за разработку новых методов лабораторной диагностики и фагопрофилактики холеры была присуждена Государственная премия СССР. Эту премию они передали в фонд обороны страны.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A1512" w:rsidRDefault="00DA151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A1512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Значительную часть своей научной работы Зинаида Виссарионовна посвятила выделению и изучению веществ, оказывающих антибактериальное действие. Первое такое вещество под названием "лизоцим" было выделено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И. С.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Буяновской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в 1929 г. Как показали результаты дальнейших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ис¬следований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лизоцим встречается во многих тканях, как животного, так и растительного происхождения. С 1930 г. лизоцим прочно вошел в отечественную медицинскую практику — его стали широко применять хирурги, окулисты, педиатры и врачи других специальностей.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1960 г. группа ученых, возглавляемая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, впервые в нашей стране получила противовирусный препарат интерферон. Этот препарат был применен впервые для лечения тяжелой формы гриппа в 1962 г. и как профилактическое средство. Препарат применяется и в настоящее время для профилактики гриппа и других острых респираторных вирусных инфекций, а также для лечения ряда вирусных заболеваний в глазной и кожной практике.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Более 30 лет жизни (1942—1974) Зинаида Виссарионовна посвятила изучению антибиотиков. Этот период связан с достижениями в нашей стране в области антибиотиков и других биологически активных веще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иродного происхождения. В этой области ей принадлежит приоритет открывателя, ее работы по этой проблеме имели огромное значение для клинической медицины.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Имя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неразрывно связано с созданием первого отечественного пенициллина, становлением науки об антибиотиках, с их широким применением в нашей стране. Большое число раненых в первом периоде Великой Отечественной войны требовало интенсивной разработки и немедленного введения в медицинскую практику высокоэффективных препаратов для борьбы с раневой инфекцией. Именно в это время (1942)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сотрудниками во Всесоюзном институте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эпидемио¬логии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микробиологии был найден активный продуцент пенициллина и выделен первый отечественный пенициллин —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крустозин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Уже в 1943 г. лаборатория начала готовить пенициллин для клинических испытаний. Работая практически круглосуточно, в чрезвычайно трудных условиях военных лет,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ученики Т. И. Балезина, Л. М. Левитов, В. А.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А. П. Уразова, Ф. Ф. Цуриков, М. И.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Жилабо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получали, испытывали на активность, стерильность и безвредность и отправляли в клиники драгоценный препарат.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Первые испытания проводились хирургами нескольких клиник Москвы под руководством проф. И. Г.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Руфанова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 в основном — в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Яузской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больнице, где размещался эвакогоспиталь. Именно здесь, в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Яузской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больнице, пенициллин, созданный под руководством Зинаиды Виссарионовны, получил всеобщее признание.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начале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1944 г. здесь было проведено сравнение эффективности отечественного и английского пенициллинов, которые привез один из его создателей, знаменитый Г.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Флори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Оксфорда. Лечение проводили в двух группах раненых с сепсисом, находившихся в одинаково тяжелом состоянии. И хотя отечественный пенициллин —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крустозин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 менее очищен и его применяли в меньших дозах,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эфгфект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лечения был не хуже, чем при применении английского препарата.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составе бригады, возглавляемой главным хирургом Советской Армии Н. Н. Бурденко,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выезжала на 1-й Прибалтийский фронт, где отечественный пенициллин был успешно применен для предупреждения осложнений при тяжелых ранениях. При непосредственном участии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в конце 1944 г. на базе фабрики эндокринных препаратов в Москве был открыт экспериментальный цех, который начал выпуск жидкого концентрированного пенициллина. Так, в тяжелые годы Великой Отечественной войны начался славный путь отечественного пенициллина, созданного Зинаидой Виссарионовной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. Многогранный опыт работы по этой проблеме был обобщен ею в известной монографии "Пенициллин" (1946).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Позже под руководством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созданы и внедрены в производство многие новые антибиотики и их лекарственные формы, в том числе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экмолин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экмоновоциллин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бициллин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стрептомицин, тетрациклин; комбинированные препараты антибиотиков (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дипасфен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эрициклин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др.). Следует подчеркнуть, что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Зинаи¬да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Виссарионовна всегда активно участвовала в организации промышленного производства антибиотиков в нашей стране.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A1512" w:rsidRDefault="00DA151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DA1512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замечательным педагогом. Возглавляя кафедру микробиологии Центрального института усовершенствования врачей, она щедро делилась своим опытом и знаниями с врачами, проходившими обучение в институте. Весомый вклад внесен ею в дело подготовки научных кадров. Она создала крупную школу отечественной медицинской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бактериохимии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Под ее руководством подготовлено и защищено около 180 диссертаций, в том числе 34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докторские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Научно-исследовательская и общественная работа удачно дополняли друг друга в творческой деятельности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Зинаида Виссарионовна пользовалась большим авторитетом среди медицинской общественности нашей страны. Она достойно представляла отечественную медицинскую науку за рубежом: во Всемирной организации здравоохранения и на различных международных научных конгрессах. </w:t>
      </w:r>
      <w:proofErr w:type="gram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была основателем и бессменным редактором журнала "Антибиотики", заместителем главного редактора Медицинского реферативного журнала, членом редколлегии международного "Журнала антибиотиков", издаваемого в Токио, председателем Комитета по антибиотикам, а затем Всесоюзной проблемной комиссии по антибиотикам, членом Чехословацкого научного общества им.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Пуркинье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членом президиума Общества СССР — Канада и др. Родина высоко оценила научный подвиг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наградив ее орденами Ленина (двумя), Трудового</w:t>
      </w:r>
      <w:proofErr w:type="gram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Красного Знамени, Знак Почета и многими медалями.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заключение нельзя не привести слова писателя В. А. Каверина, обращенные к Зинаиде Виссарионовне в открытом письме и блестяще охарактеризовавшие ее особый вклад в науку: "...Я не буду заниматься отвлеченными размышлениями о сходстве между литературой и наукой. И все же одну черту необходимо отметить, потому что она глубоко характерна для Вас. И наука, и литература — это творчество, в основе которого лежит неустанный кропотливый труд — труд, поглощающий все силы ума и сердца. Но среди ученых и среди людей искусства есть люди, которые работают, как бы прислушиваясь к какой-то затаенной радостной ноте, подобно тому, как музыкант, настраивая свой инструмент, прислушивается к камертону. Вы относитесь к этим счастливцам... Во всем, что Вы делаете, о чем думаете, звучит эта, то далекая, то еле слышная, но отчетливая чистая нота. Вот почему Вы сделали в науке так много!" 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умерла 2 декабря 1974 г.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DA1512" w:rsidRDefault="00DA151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057102" w:rsidRPr="00881047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Врач-новатор, крупный ученый, талантливый организатор здравоохранения и замечательный педагог — такой навсегда вошла в историю отечественной медицины Зинаида Виссарионовна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Ермольева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Вся ее деятельность — блес</w:t>
      </w:r>
      <w:r w:rsidR="00881047"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тящий пример органичного сочета</w:t>
      </w:r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теории и практики. Жизненный и творческий путь З. В. </w:t>
      </w:r>
      <w:proofErr w:type="spellStart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Ермольевой</w:t>
      </w:r>
      <w:proofErr w:type="spellEnd"/>
      <w:r w:rsidRPr="008810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образцом самоотверженного служения своему народу и избранной профессии. </w:t>
      </w:r>
    </w:p>
    <w:p w:rsidR="00057102" w:rsidRPr="00881047" w:rsidRDefault="00057102" w:rsidP="0005710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60BF" w:rsidRPr="00881047" w:rsidRDefault="004360BF">
      <w:pPr>
        <w:rPr>
          <w:rFonts w:ascii="Times New Roman" w:hAnsi="Times New Roman" w:cs="Times New Roman"/>
          <w:sz w:val="28"/>
          <w:szCs w:val="28"/>
        </w:rPr>
      </w:pPr>
    </w:p>
    <w:sectPr w:rsidR="004360BF" w:rsidRPr="008810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D12"/>
    <w:rsid w:val="00057102"/>
    <w:rsid w:val="004360BF"/>
    <w:rsid w:val="00871FF9"/>
    <w:rsid w:val="00881047"/>
    <w:rsid w:val="00A80D12"/>
    <w:rsid w:val="00DA1512"/>
    <w:rsid w:val="00FE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44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41664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56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36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00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11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3012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06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92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944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6765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788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9</Pages>
  <Words>2127</Words>
  <Characters>12130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KATERINA</cp:lastModifiedBy>
  <cp:revision>4</cp:revision>
  <dcterms:created xsi:type="dcterms:W3CDTF">2016-03-05T14:22:00Z</dcterms:created>
  <dcterms:modified xsi:type="dcterms:W3CDTF">2016-03-07T08:54:00Z</dcterms:modified>
</cp:coreProperties>
</file>