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309" w:rsidRDefault="00507309" w:rsidP="00956914">
      <w:pPr>
        <w:tabs>
          <w:tab w:val="left" w:pos="2355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0FD829D" wp14:editId="28889183">
            <wp:extent cx="6886327" cy="92644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x4EaBN4t_Q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315" cy="927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23AD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                          Введение</w:t>
      </w:r>
    </w:p>
    <w:p w:rsidR="00223AD1" w:rsidRP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004CC" w:rsidRPr="00F004CC" w:rsidRDefault="00F004CC" w:rsidP="006D2748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Ещё с далёких времён проблемы полового воспитания относились к числу наиболее сложных и игнорированных, а то и просто-напросто изгоняемых областей педагогики и психологии, не взирая на то, что половое воспитание-это неотъемлемая часть общего воспитания человека. Задача же её-способствовать гармоничному развитию подрастающего поколения, </w:t>
      </w:r>
      <w:r w:rsidRPr="00B80FF0">
        <w:rPr>
          <w:color w:val="000000"/>
          <w:sz w:val="28"/>
          <w:szCs w:val="28"/>
          <w:shd w:val="clear" w:color="auto" w:fill="FFFFFF"/>
        </w:rPr>
        <w:t xml:space="preserve">полноценному формированию детородной функции, соблюдению нравственных норм в половом поведении, </w:t>
      </w:r>
      <w:r>
        <w:rPr>
          <w:color w:val="000000"/>
          <w:sz w:val="28"/>
          <w:szCs w:val="28"/>
          <w:shd w:val="clear" w:color="auto" w:fill="FFFFFF"/>
        </w:rPr>
        <w:t>а также-содействовать укреплению</w:t>
      </w:r>
      <w:r w:rsidRPr="00B80FF0">
        <w:rPr>
          <w:color w:val="000000"/>
          <w:sz w:val="28"/>
          <w:szCs w:val="28"/>
          <w:shd w:val="clear" w:color="auto" w:fill="FFFFFF"/>
        </w:rPr>
        <w:t xml:space="preserve"> брака и семьи.</w:t>
      </w:r>
    </w:p>
    <w:p w:rsidR="00B80FF0" w:rsidRPr="005D274A" w:rsidRDefault="00BA1893" w:rsidP="006D2748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Половое воспитание-</w:t>
      </w:r>
      <w:r w:rsidR="00D81609">
        <w:rPr>
          <w:color w:val="000000"/>
          <w:sz w:val="28"/>
          <w:szCs w:val="28"/>
          <w:shd w:val="clear" w:color="auto" w:fill="FFFFFF"/>
        </w:rPr>
        <w:t xml:space="preserve">это </w:t>
      </w:r>
      <w:r w:rsidR="00B80FF0" w:rsidRPr="00B80FF0">
        <w:rPr>
          <w:color w:val="000000"/>
          <w:sz w:val="28"/>
          <w:szCs w:val="28"/>
          <w:shd w:val="clear" w:color="auto" w:fill="FFFFFF"/>
        </w:rPr>
        <w:t xml:space="preserve">то, что воспитывает здоровую и целостную личность, желание создать гармоническую семью. Оно должно начинаться с рождения ребенка и проводиться общественными институтами, ответственными за формирование личности молодого человека (семья, образовательные учреждения, </w:t>
      </w:r>
      <w:r w:rsidR="00D81609">
        <w:rPr>
          <w:color w:val="000000"/>
          <w:sz w:val="28"/>
          <w:szCs w:val="28"/>
          <w:shd w:val="clear" w:color="auto" w:fill="FFFFFF"/>
        </w:rPr>
        <w:t>СМИ</w:t>
      </w:r>
      <w:r w:rsidR="00B80FF0" w:rsidRPr="00B80FF0">
        <w:rPr>
          <w:color w:val="000000"/>
          <w:sz w:val="28"/>
          <w:szCs w:val="28"/>
          <w:shd w:val="clear" w:color="auto" w:fill="FFFFFF"/>
        </w:rPr>
        <w:t>, общественны</w:t>
      </w:r>
      <w:r w:rsidR="005D274A">
        <w:rPr>
          <w:color w:val="000000"/>
          <w:sz w:val="28"/>
          <w:szCs w:val="28"/>
          <w:shd w:val="clear" w:color="auto" w:fill="FFFFFF"/>
        </w:rPr>
        <w:t xml:space="preserve">е организации, </w:t>
      </w:r>
      <w:proofErr w:type="gramStart"/>
      <w:r w:rsidR="005D274A">
        <w:rPr>
          <w:color w:val="000000"/>
          <w:sz w:val="28"/>
          <w:szCs w:val="28"/>
          <w:shd w:val="clear" w:color="auto" w:fill="FFFFFF"/>
        </w:rPr>
        <w:t>здравоохранение)[</w:t>
      </w:r>
      <w:proofErr w:type="gramEnd"/>
      <w:r w:rsidR="005D274A">
        <w:rPr>
          <w:color w:val="000000"/>
          <w:sz w:val="28"/>
          <w:szCs w:val="28"/>
          <w:shd w:val="clear" w:color="auto" w:fill="FFFFFF"/>
        </w:rPr>
        <w:t>7]</w:t>
      </w:r>
      <w:r w:rsidR="005D274A" w:rsidRPr="005D274A">
        <w:rPr>
          <w:color w:val="000000"/>
          <w:sz w:val="28"/>
          <w:szCs w:val="28"/>
          <w:shd w:val="clear" w:color="auto" w:fill="FFFFFF"/>
        </w:rPr>
        <w:t>.</w:t>
      </w:r>
    </w:p>
    <w:p w:rsidR="00BA1893" w:rsidRPr="005F7283" w:rsidRDefault="00B80FF0" w:rsidP="006D2748">
      <w:pPr>
        <w:pStyle w:val="a3"/>
        <w:spacing w:before="0" w:beforeAutospacing="0" w:after="150" w:afterAutospacing="0" w:line="360" w:lineRule="auto"/>
        <w:jc w:val="both"/>
        <w:rPr>
          <w:color w:val="30373B"/>
          <w:sz w:val="28"/>
          <w:szCs w:val="28"/>
          <w:shd w:val="clear" w:color="auto" w:fill="FFFFFF"/>
        </w:rPr>
      </w:pPr>
      <w:r w:rsidRPr="00B80FF0">
        <w:rPr>
          <w:color w:val="30373B"/>
          <w:sz w:val="28"/>
          <w:szCs w:val="28"/>
          <w:shd w:val="clear" w:color="auto" w:fill="FFFFFF"/>
        </w:rPr>
        <w:t xml:space="preserve">Половое воспитание имеет огромное значение для дальнейшего развития ребёнка. </w:t>
      </w:r>
      <w:r w:rsidR="00BA1893">
        <w:rPr>
          <w:color w:val="30373B"/>
          <w:sz w:val="28"/>
          <w:szCs w:val="28"/>
          <w:shd w:val="clear" w:color="auto" w:fill="FFFFFF"/>
        </w:rPr>
        <w:t>Как мы вид</w:t>
      </w:r>
      <w:r w:rsidR="005F7283">
        <w:rPr>
          <w:color w:val="30373B"/>
          <w:sz w:val="28"/>
          <w:szCs w:val="28"/>
          <w:shd w:val="clear" w:color="auto" w:fill="FFFFFF"/>
        </w:rPr>
        <w:t>им, проблема</w:t>
      </w:r>
      <w:r w:rsidR="00BA1893">
        <w:rPr>
          <w:color w:val="30373B"/>
          <w:sz w:val="28"/>
          <w:szCs w:val="28"/>
          <w:shd w:val="clear" w:color="auto" w:fill="FFFFFF"/>
        </w:rPr>
        <w:t xml:space="preserve"> полового воспитания</w:t>
      </w:r>
      <w:r w:rsidR="005F7283">
        <w:rPr>
          <w:color w:val="30373B"/>
          <w:sz w:val="28"/>
          <w:szCs w:val="28"/>
          <w:shd w:val="clear" w:color="auto" w:fill="FFFFFF"/>
        </w:rPr>
        <w:t xml:space="preserve"> школьников в настоящее время очень актуальна</w:t>
      </w:r>
      <w:r w:rsidR="00EF0A95">
        <w:rPr>
          <w:color w:val="30373B"/>
          <w:sz w:val="28"/>
          <w:szCs w:val="28"/>
          <w:shd w:val="clear" w:color="auto" w:fill="FFFFFF"/>
        </w:rPr>
        <w:t xml:space="preserve">, ведь половое воспитание - </w:t>
      </w:r>
      <w:r w:rsidR="00BA1893">
        <w:rPr>
          <w:color w:val="30373B"/>
          <w:sz w:val="28"/>
          <w:szCs w:val="28"/>
          <w:shd w:val="clear" w:color="auto" w:fill="FFFFFF"/>
        </w:rPr>
        <w:t>это не только сфера сексуальных отношений, это весь круг проблем пола, половых различий и полового поведения</w:t>
      </w:r>
      <w:r w:rsidR="005F7283">
        <w:rPr>
          <w:color w:val="30373B"/>
          <w:sz w:val="28"/>
          <w:szCs w:val="28"/>
          <w:shd w:val="clear" w:color="auto" w:fill="FFFFFF"/>
        </w:rPr>
        <w:t>, это ф</w:t>
      </w:r>
      <w:r w:rsidR="005F7283" w:rsidRPr="005F7283">
        <w:rPr>
          <w:color w:val="30373B"/>
          <w:sz w:val="28"/>
          <w:szCs w:val="28"/>
          <w:shd w:val="clear" w:color="auto" w:fill="FFFFFF"/>
        </w:rPr>
        <w:t>ормирование представлений о себе как о человеке определенного пола, о специфических особенностях мальчиков и девочек и связанных с ними ориентирах, мотивах, потребностях, формах повеления, характере. </w:t>
      </w:r>
    </w:p>
    <w:p w:rsidR="00357DD5" w:rsidRDefault="00357DD5" w:rsidP="006D2748">
      <w:pPr>
        <w:pStyle w:val="a3"/>
        <w:spacing w:before="0" w:beforeAutospacing="0" w:after="150" w:afterAutospacing="0" w:line="360" w:lineRule="auto"/>
        <w:jc w:val="both"/>
        <w:rPr>
          <w:color w:val="30373B"/>
          <w:sz w:val="28"/>
          <w:szCs w:val="28"/>
          <w:shd w:val="clear" w:color="auto" w:fill="FFFFFF"/>
        </w:rPr>
      </w:pPr>
      <w:r>
        <w:rPr>
          <w:color w:val="30373B"/>
          <w:sz w:val="28"/>
          <w:szCs w:val="28"/>
          <w:shd w:val="clear" w:color="auto" w:fill="FFFFFF"/>
        </w:rPr>
        <w:t xml:space="preserve">Актуальность работы обусловлена низким уровнем полового воспитания современных школьников. Также актуальность подчёркивается тем, что и по сей день ведутся споры о включении полового воспитания в школе. </w:t>
      </w:r>
    </w:p>
    <w:p w:rsidR="00D81609" w:rsidRDefault="00357DD5" w:rsidP="004C010D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>
        <w:rPr>
          <w:color w:val="30373B"/>
          <w:sz w:val="28"/>
          <w:szCs w:val="28"/>
          <w:shd w:val="clear" w:color="auto" w:fill="FFFFFF"/>
        </w:rPr>
        <w:t xml:space="preserve">Целью </w:t>
      </w:r>
      <w:r w:rsidR="00D81609" w:rsidRPr="00D81609">
        <w:rPr>
          <w:color w:val="30373B"/>
          <w:sz w:val="28"/>
          <w:szCs w:val="28"/>
          <w:shd w:val="clear" w:color="auto" w:fill="FFFFFF"/>
        </w:rPr>
        <w:t xml:space="preserve">моей </w:t>
      </w:r>
      <w:r>
        <w:rPr>
          <w:color w:val="30373B"/>
          <w:sz w:val="28"/>
          <w:szCs w:val="28"/>
          <w:shd w:val="clear" w:color="auto" w:fill="FFFFFF"/>
        </w:rPr>
        <w:t>работы являет</w:t>
      </w:r>
      <w:r w:rsidR="00AE2ED5">
        <w:rPr>
          <w:color w:val="30373B"/>
          <w:sz w:val="28"/>
          <w:szCs w:val="28"/>
          <w:shd w:val="clear" w:color="auto" w:fill="FFFFFF"/>
        </w:rPr>
        <w:t xml:space="preserve">ся анализ особенностей гендерной </w:t>
      </w:r>
      <w:r w:rsidR="00B80FF0" w:rsidRPr="00D81609">
        <w:rPr>
          <w:color w:val="30373B"/>
          <w:sz w:val="28"/>
          <w:szCs w:val="28"/>
          <w:shd w:val="clear" w:color="auto" w:fill="FFFFFF"/>
        </w:rPr>
        <w:t>социализации</w:t>
      </w:r>
      <w:r w:rsidR="00D81609" w:rsidRPr="00D81609">
        <w:rPr>
          <w:color w:val="30373B"/>
          <w:sz w:val="28"/>
          <w:szCs w:val="28"/>
          <w:shd w:val="clear" w:color="auto" w:fill="FFFFFF"/>
        </w:rPr>
        <w:t xml:space="preserve">, </w:t>
      </w:r>
      <w:r w:rsidR="00B80FF0" w:rsidRPr="00D81609">
        <w:rPr>
          <w:color w:val="30373B"/>
          <w:sz w:val="28"/>
          <w:szCs w:val="28"/>
          <w:shd w:val="clear" w:color="auto" w:fill="FFFFFF"/>
        </w:rPr>
        <w:t xml:space="preserve">а также </w:t>
      </w:r>
      <w:r w:rsidR="00B80FF0" w:rsidRPr="00D81609">
        <w:rPr>
          <w:color w:val="000000"/>
          <w:sz w:val="28"/>
          <w:szCs w:val="28"/>
          <w:shd w:val="clear" w:color="auto" w:fill="FFFFFF"/>
        </w:rPr>
        <w:t xml:space="preserve">определение педагогических условий эффективности полового </w:t>
      </w:r>
      <w:r w:rsidR="00B80FF0" w:rsidRPr="00D81609">
        <w:rPr>
          <w:color w:val="000000"/>
          <w:sz w:val="28"/>
          <w:szCs w:val="28"/>
          <w:shd w:val="clear" w:color="auto" w:fill="FFFFFF"/>
        </w:rPr>
        <w:lastRenderedPageBreak/>
        <w:t>воспитания младших школьников.</w:t>
      </w:r>
      <w:r w:rsidR="00185F4E">
        <w:rPr>
          <w:color w:val="000000"/>
          <w:sz w:val="28"/>
          <w:szCs w:val="28"/>
        </w:rPr>
        <w:t xml:space="preserve"> Для достижения поставленной цели служат такие задачи: </w:t>
      </w:r>
    </w:p>
    <w:p w:rsidR="00185F4E" w:rsidRDefault="00185F4E" w:rsidP="004C010D">
      <w:pPr>
        <w:pStyle w:val="a3"/>
        <w:numPr>
          <w:ilvl w:val="0"/>
          <w:numId w:val="5"/>
        </w:numPr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и выявление особенностей полового воспитания как воспитания в целом.</w:t>
      </w:r>
    </w:p>
    <w:p w:rsidR="00185F4E" w:rsidRDefault="00185F4E" w:rsidP="004C010D">
      <w:pPr>
        <w:pStyle w:val="a3"/>
        <w:numPr>
          <w:ilvl w:val="0"/>
          <w:numId w:val="5"/>
        </w:numPr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программ и рекомендаций для родителей и педагогов.</w:t>
      </w:r>
    </w:p>
    <w:p w:rsidR="00185F4E" w:rsidRPr="00185F4E" w:rsidRDefault="00185F4E" w:rsidP="004C010D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D81609">
        <w:rPr>
          <w:bCs/>
          <w:color w:val="000000"/>
          <w:sz w:val="28"/>
          <w:szCs w:val="28"/>
        </w:rPr>
        <w:t>Объект</w:t>
      </w:r>
      <w:r>
        <w:rPr>
          <w:bCs/>
          <w:color w:val="000000"/>
          <w:sz w:val="28"/>
          <w:szCs w:val="28"/>
        </w:rPr>
        <w:t>ом исследования является</w:t>
      </w:r>
      <w:r w:rsidRPr="00D81609">
        <w:rPr>
          <w:b/>
          <w:bCs/>
          <w:color w:val="000000"/>
          <w:sz w:val="28"/>
          <w:szCs w:val="28"/>
        </w:rPr>
        <w:t> </w:t>
      </w:r>
      <w:r w:rsidRPr="00D81609">
        <w:rPr>
          <w:color w:val="000000"/>
          <w:sz w:val="28"/>
          <w:szCs w:val="28"/>
        </w:rPr>
        <w:t>процесс</w:t>
      </w:r>
      <w:r w:rsidRPr="00D81609">
        <w:rPr>
          <w:b/>
          <w:bCs/>
          <w:color w:val="000000"/>
          <w:sz w:val="28"/>
          <w:szCs w:val="28"/>
        </w:rPr>
        <w:t> </w:t>
      </w:r>
      <w:r w:rsidRPr="00D81609">
        <w:rPr>
          <w:color w:val="000000"/>
          <w:sz w:val="28"/>
          <w:szCs w:val="28"/>
        </w:rPr>
        <w:t>полового воспитания школьников.</w:t>
      </w:r>
      <w:r>
        <w:rPr>
          <w:color w:val="000000"/>
          <w:sz w:val="28"/>
          <w:szCs w:val="28"/>
        </w:rPr>
        <w:t xml:space="preserve"> </w:t>
      </w:r>
    </w:p>
    <w:p w:rsidR="00D81609" w:rsidRPr="00D81609" w:rsidRDefault="00D81609" w:rsidP="004C010D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D81609">
        <w:rPr>
          <w:bCs/>
          <w:color w:val="000000"/>
          <w:sz w:val="28"/>
          <w:szCs w:val="28"/>
        </w:rPr>
        <w:t>Предмет</w:t>
      </w:r>
      <w:r w:rsidR="00185F4E">
        <w:rPr>
          <w:bCs/>
          <w:color w:val="000000"/>
          <w:sz w:val="28"/>
          <w:szCs w:val="28"/>
        </w:rPr>
        <w:t>ом</w:t>
      </w:r>
      <w:r w:rsidRPr="00D81609">
        <w:rPr>
          <w:bCs/>
          <w:color w:val="000000"/>
          <w:sz w:val="28"/>
          <w:szCs w:val="28"/>
        </w:rPr>
        <w:t>:</w:t>
      </w:r>
      <w:r w:rsidRPr="00D81609">
        <w:rPr>
          <w:b/>
          <w:bCs/>
          <w:color w:val="000000"/>
          <w:sz w:val="28"/>
          <w:szCs w:val="28"/>
        </w:rPr>
        <w:t> </w:t>
      </w:r>
      <w:r w:rsidRPr="00D81609">
        <w:rPr>
          <w:color w:val="000000"/>
          <w:sz w:val="28"/>
          <w:szCs w:val="28"/>
        </w:rPr>
        <w:t>педагогические условия эффективности полового воспитания школьников.</w:t>
      </w:r>
    </w:p>
    <w:p w:rsidR="00B43E26" w:rsidRPr="00B80FF0" w:rsidRDefault="00B43E26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3E26" w:rsidRPr="00B80FF0" w:rsidRDefault="00B43E26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3E26" w:rsidRDefault="00B43E26" w:rsidP="006D274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43E26" w:rsidRDefault="00B43E26" w:rsidP="006D274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43E26" w:rsidRDefault="00B43E26" w:rsidP="006D274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43E26" w:rsidRDefault="00B43E26" w:rsidP="006D274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43E26" w:rsidRDefault="00B43E26" w:rsidP="006D274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43E26" w:rsidRDefault="00B43E26" w:rsidP="006D274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43E26" w:rsidRDefault="00B43E26" w:rsidP="006D274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23AD1" w:rsidRDefault="00223AD1" w:rsidP="006D274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81609" w:rsidRDefault="00D81609" w:rsidP="006D2748">
      <w:pPr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D81609">
        <w:rPr>
          <w:rFonts w:ascii="Times New Roman" w:hAnsi="Times New Roman" w:cs="Times New Roman"/>
          <w:b/>
          <w:sz w:val="32"/>
          <w:szCs w:val="32"/>
        </w:rPr>
        <w:lastRenderedPageBreak/>
        <w:t>Глава 1: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81609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ТЕОРЕТИЧЕСКИЕ АСПЕКТЫ ПРОБЛЕМЫ ПОЛОВОГО ВОСПИТАНИЯ ШКОЛЬНИКОВ.</w:t>
      </w:r>
    </w:p>
    <w:p w:rsidR="00223AD1" w:rsidRPr="00223AD1" w:rsidRDefault="00223AD1" w:rsidP="006D2748">
      <w:pPr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:rsidR="00D81609" w:rsidRDefault="004A5B7F" w:rsidP="006D2748">
      <w:pPr>
        <w:pStyle w:val="a3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</w:t>
      </w:r>
      <w:r w:rsidR="00223AD1">
        <w:rPr>
          <w:b/>
          <w:bCs/>
          <w:color w:val="000000"/>
          <w:sz w:val="28"/>
          <w:szCs w:val="28"/>
        </w:rPr>
        <w:t>1.1</w:t>
      </w:r>
      <w:r>
        <w:rPr>
          <w:b/>
          <w:bCs/>
          <w:color w:val="000000"/>
          <w:sz w:val="28"/>
          <w:szCs w:val="28"/>
        </w:rPr>
        <w:t xml:space="preserve"> </w:t>
      </w:r>
      <w:r w:rsidR="00D81609" w:rsidRPr="00D81609">
        <w:rPr>
          <w:b/>
          <w:bCs/>
          <w:color w:val="000000"/>
          <w:sz w:val="28"/>
          <w:szCs w:val="28"/>
        </w:rPr>
        <w:t>Основы, сущность и содержание полового воспитания</w:t>
      </w:r>
      <w:r w:rsidR="00D81609">
        <w:rPr>
          <w:b/>
          <w:bCs/>
          <w:color w:val="000000"/>
          <w:sz w:val="28"/>
          <w:szCs w:val="28"/>
        </w:rPr>
        <w:t>.</w:t>
      </w:r>
    </w:p>
    <w:p w:rsidR="00223AD1" w:rsidRDefault="00223AD1" w:rsidP="006D2748">
      <w:pPr>
        <w:pStyle w:val="a3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6A6688" w:rsidRDefault="001F4C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Половое воспитание</w:t>
      </w:r>
      <w:r w:rsidR="005A2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(ПВ)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E4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неотделимая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нравственного воспитания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A6688" w:rsidRPr="006A6688" w:rsidRDefault="006A6688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6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Проблемы полового воспитания заключаются в том, что многие родители считают, что ребенку слишком рано знать ответы на интересующие его вопросы. Предпочитая ответить на вопрос ребенка «подрастешь</w:t>
      </w:r>
      <w:r w:rsidR="006E46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A66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6E46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A66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узнаешь», приведет лишь к тому, что </w:t>
      </w:r>
      <w:r w:rsidR="006E46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ребёнок </w:t>
      </w:r>
      <w:r w:rsidRPr="006A66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закроется от </w:t>
      </w:r>
      <w:r w:rsidR="006E46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родителей </w:t>
      </w:r>
      <w:r w:rsidRPr="006A66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почерпнет интересующую его информацию от сверстников или из интернета. Не рассказывая ребенку о тех изменениях организма (развитие молочных желез, менструации у девушек, поллюции у мальчиков), с которыми он столкнется в подростковом возрасте, не освещая сексуальное разв</w:t>
      </w:r>
      <w:r w:rsidR="006E46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итие подростку </w:t>
      </w:r>
      <w:r w:rsidRPr="006A66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может привести к половой распущенности и нераз</w:t>
      </w:r>
      <w:r w:rsidR="005D27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борчивости в половых отношениях[2].</w:t>
      </w:r>
    </w:p>
    <w:p w:rsidR="00D81609" w:rsidRPr="00D81609" w:rsidRDefault="001F4C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Целями </w:t>
      </w:r>
      <w:r w:rsidR="005A2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 то,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воспитывает целостную личность,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 способна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социальные и нравственные нормы общества,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свои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физиологические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психологические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и благодаря этому устанавливать 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полноценные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 с людьми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и противоположного пола.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A2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направлено на освоение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личности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мальчика 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девочки,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дальнейшем 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мужчины или женщины,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отца или матери. 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Следует учитывать довольно сложный характер </w:t>
      </w:r>
      <w:proofErr w:type="spellStart"/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психосексуального</w:t>
      </w:r>
      <w:proofErr w:type="spellEnd"/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развития подрастающего ребёнка. 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Сексуальность формируется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двух периодов: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дородовой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послеродовой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развитие ребёнка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дородовом периоде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оказываю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влияние материнские половые гормоны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32-й неделе беременности у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головном мозге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закладывается 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 «сексуального пола» (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восприятия себя как одного из представителей мужского или женского пола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1609" w:rsidRPr="00D81609" w:rsidRDefault="00D816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период беременности 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чрезвычайно важный период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становлении сексуальности ребенка. 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н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еблагоприятные факторы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течение беременности, такие, например, как -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нервные переживания, инфекции, 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будущем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могут стать 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поводов для тревожных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отклонений в сексуальной сфере человека.</w:t>
      </w:r>
    </w:p>
    <w:p w:rsidR="00D81609" w:rsidRPr="005D274A" w:rsidRDefault="00D816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момента рождения ребенка начинается 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послеродовой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 формирования сексуальности, в ходе которого происходит процесс полового развития и созрев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ания, формирование моделей </w:t>
      </w:r>
      <w:r w:rsidR="00EF0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гендерного 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поведения и </w:t>
      </w:r>
      <w:proofErr w:type="spellStart"/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сексуальных</w:t>
      </w:r>
      <w:proofErr w:type="spellEnd"/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направленностей </w:t>
      </w:r>
      <w:r w:rsidR="005D2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личности</w:t>
      </w:r>
      <w:r w:rsidR="005D274A" w:rsidRPr="005D2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[5].</w:t>
      </w:r>
    </w:p>
    <w:p w:rsidR="00D81609" w:rsidRPr="00D81609" w:rsidRDefault="005E7BC5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Ступень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полового самосознания наступает у ребенка в возрасте 3-4 л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ет. До этого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возраста 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считает себя принадлежащим к 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какому-то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определенному полу и даже 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иногда </w:t>
      </w:r>
      <w:r w:rsidR="005D2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путается в лексике[4].</w:t>
      </w:r>
    </w:p>
    <w:p w:rsidR="00D81609" w:rsidRPr="00D81609" w:rsidRDefault="00447DD8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риобретая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«половую» окраску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«Я»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 общем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«я» как мальчик или девочка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ебёнок осваивает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роли, которые играют отец и мать, </w:t>
      </w:r>
      <w:r w:rsidR="00BC2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берёт за образец кого - 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из родителей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сравнивает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 с одним из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них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1609" w:rsidRPr="00D81609" w:rsidRDefault="00447DD8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Впрочем,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зачастую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допускают </w:t>
      </w:r>
      <w:r w:rsidR="00157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серьёзные ошибки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воспитании ребенка, которые становятся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ядром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агополучия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будущей семейной жизни. 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Одной из такой ошибок является 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воспитание, формирующее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гиперролевое</w:t>
      </w:r>
      <w:proofErr w:type="spellEnd"/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 ребенка, </w:t>
      </w:r>
      <w:proofErr w:type="gramStart"/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</w:t>
      </w:r>
      <w:proofErr w:type="gramEnd"/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родители, 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которые хотели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мальчика, воспитывают родившуюся девочку, как мальчика (или нао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борот мальчика, как девочку). Вследствие чего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может иметь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принуждаемый, несвойственный его полу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стиль поведения, нарушающий</w:t>
      </w:r>
      <w:r w:rsidR="000D63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жизненную и семейную адаптацию[10].</w:t>
      </w:r>
    </w:p>
    <w:p w:rsidR="00D81609" w:rsidRPr="00D81609" w:rsidRDefault="00D816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мером </w:t>
      </w:r>
      <w:proofErr w:type="spellStart"/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гиперролевого</w:t>
      </w:r>
      <w:proofErr w:type="spellEnd"/>
      <w:r w:rsidR="0044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воспитания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служить такое воспитание, при котором к ребенку предъ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являются повышенные требования.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мальчиков в этом случае </w:t>
      </w:r>
      <w:r w:rsidR="00CD3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преувеличенны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мужские качества: 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жестокость и 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агрессия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девочек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0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</w:t>
      </w:r>
      <w:r w:rsidR="005D2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абитость» и излишняя скромность[3]</w:t>
      </w:r>
    </w:p>
    <w:p w:rsidR="00D81609" w:rsidRPr="00D81609" w:rsidRDefault="00CD3CB0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Становление </w:t>
      </w:r>
      <w:r w:rsidR="00EE5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ребенка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 половой роли происходит, прежде всего, в семье и об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ычно протекает без затруднений. Далее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глубокое ее осознание станов</w:t>
      </w:r>
      <w:r w:rsidR="005E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ится педагогической задачей, потому как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меньше эта роль осознается,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тем больше может возникать помех и ис</w:t>
      </w:r>
      <w:r w:rsidR="00002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кажений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</w:t>
      </w:r>
      <w:proofErr w:type="spellEnd"/>
      <w:r w:rsidR="00002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02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2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сексуальном развитии ребенка[4].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Наряду с разъяснениями и поручениями, поддерживающими определенную половую роль, существенное значение имеет личный пример поведен</w:t>
      </w:r>
      <w:r w:rsidR="00AE6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во взаимоотношениях взрослых.</w:t>
      </w:r>
    </w:p>
    <w:p w:rsidR="00D81609" w:rsidRPr="00D81609" w:rsidRDefault="00BC2A23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Взаимодоверие – это очень важный, обязательный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компонентом эффективности воспитательного воздействия.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Благодаря взаимодоверию строятся хорошие отношения с ребёнком, ибо т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олько доверяя ребенку и пользуясь его доверием, можно найти наилучший подход к пониманию ребенка и воздействию на него. </w:t>
      </w:r>
      <w:r w:rsidR="00CD3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Сущностью полового воспитания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повседневная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которая окружает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ребенка, взаимоотношения между людьми разного пола, нормы этих взаимоотношен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ий, личная жизнь людей внутри семьи этого ребёнка. </w:t>
      </w:r>
      <w:r w:rsidR="00CD3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Сущность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полового воспитания представляет собой систему знаний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нестандартизированных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умений воспитателя, позволяющих</w:t>
      </w:r>
      <w:r w:rsidR="006E4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ему решать поставленные задачи</w:t>
      </w:r>
      <w:r w:rsidR="005D274A" w:rsidRPr="005D2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[2]</w:t>
      </w:r>
      <w:r w:rsidR="006E4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этим знаниям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относятся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609" w:rsidRPr="00D81609" w:rsidRDefault="004A5B7F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Знания сущности и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специфики педагогической системы полового воспитания. Су</w:t>
      </w:r>
      <w:r w:rsidR="00EF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педагогической системы полового воспитания заключается в установ</w:t>
      </w:r>
      <w:r w:rsidR="00EF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связей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всех ее компонентов,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комбинации </w:t>
      </w:r>
      <w:r w:rsidR="00EF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применения способов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форм, которое проявляется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нестандартном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соотношении функционирования фронтальных, подгрупповых и индивидуальных форм организации детей. Специфика педагогической системы полового воспитания проявляется в доминирующей функции ее определенных компонентов.</w:t>
      </w:r>
    </w:p>
    <w:p w:rsidR="00EF0F9B" w:rsidRDefault="00D816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F0F9B" w:rsidRPr="00EF0F9B">
        <w:rPr>
          <w:rFonts w:ascii="Verdana" w:hAnsi="Verdana"/>
          <w:color w:val="FF0000"/>
          <w:sz w:val="20"/>
          <w:szCs w:val="20"/>
          <w:shd w:val="clear" w:color="auto" w:fill="FDFDFD"/>
        </w:rPr>
        <w:t xml:space="preserve"> </w:t>
      </w:r>
      <w:r w:rsidR="00EF0F9B" w:rsidRPr="00EF0F9B">
        <w:rPr>
          <w:rStyle w:val="tooltip"/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Познание</w:t>
      </w:r>
      <w:r w:rsidR="00EF0F9B" w:rsidRPr="00EF0F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 </w:t>
      </w:r>
      <w:r w:rsidR="00EF0F9B" w:rsidRPr="00EF0F9B">
        <w:rPr>
          <w:rStyle w:val="tooltip"/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специфичности</w:t>
      </w:r>
      <w:r w:rsidR="00EF0F9B" w:rsidRPr="00EF0F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 возрастного </w:t>
      </w:r>
      <w:r w:rsidR="00EF0F9B" w:rsidRPr="00EF0F9B">
        <w:rPr>
          <w:rStyle w:val="tooltip"/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становления</w:t>
      </w:r>
      <w:r w:rsidR="00EF0F9B" w:rsidRPr="00EF0F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 </w:t>
      </w:r>
      <w:r w:rsidR="00EF0F9B">
        <w:rPr>
          <w:rStyle w:val="tooltip"/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детей</w:t>
      </w:r>
      <w:r w:rsidR="00EF0F9B" w:rsidRPr="00EF0F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 и </w:t>
      </w:r>
      <w:r w:rsidR="004A5B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гендерной </w:t>
      </w:r>
      <w:r w:rsidR="00EF0F9B" w:rsidRPr="00EF0F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социализации </w:t>
      </w:r>
      <w:r w:rsidR="00EF0F9B" w:rsidRPr="00EF0F9B">
        <w:rPr>
          <w:rStyle w:val="tooltip"/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мальчиков</w:t>
      </w:r>
      <w:r w:rsidR="00EF0F9B" w:rsidRPr="00EF0F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 и девочек</w:t>
      </w:r>
      <w:r w:rsidR="005D274A" w:rsidRPr="005D274A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[5].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609" w:rsidRPr="00D81609" w:rsidRDefault="00D816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Знание тех аспектов и сфер человеческой деятельности, которые могут быть доступны ребенку. Ими являются труд людей, функции родителей в семье, роль и место родителей в процессе происхождения человека, предпочтения в интересах в досуге.</w:t>
      </w:r>
    </w:p>
    <w:p w:rsidR="00D81609" w:rsidRPr="00D81609" w:rsidRDefault="00D816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BC2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последним относится непосредственно з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нание </w:t>
      </w:r>
      <w:r w:rsidR="00EF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полового воспитания.</w:t>
      </w:r>
    </w:p>
    <w:p w:rsidR="00D81609" w:rsidRPr="00D81609" w:rsidRDefault="00BC2A23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Из всего вышесказанного следует</w:t>
      </w:r>
      <w:r w:rsidR="00D81609" w:rsidRPr="00EE5A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половое воспитание – это процесс, направленный на выработку качеств, черт, свойств, а </w:t>
      </w:r>
      <w:r w:rsidR="00EF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ещё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установок личности, определяющих 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нужное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общества отно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шение человека к представителям 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противоположного </w:t>
      </w:r>
      <w:r w:rsidR="00D81609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пола.</w:t>
      </w:r>
    </w:p>
    <w:p w:rsidR="0048224D" w:rsidRPr="00680BFA" w:rsidRDefault="00D81609" w:rsidP="004C010D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Сферу полового воспитания составляют не только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специфические отношения между мужчиной и жен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щиной, как супружеские, но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ещё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BC2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всяческие 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их отношения -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социуме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труде, в отдыхе, т. е. любые взаимоотношения людей 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противоположных полов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ловое воспитание 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подразумевает </w:t>
      </w:r>
      <w:r w:rsidR="00BC2A23"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нравственное поведение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только </w:t>
      </w:r>
      <w:r w:rsidR="00BC2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взрослых, но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детей, которые должны быть 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 </w:t>
      </w:r>
      <w:r w:rsidR="000D63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воспитаны и в половом отношении[12].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 и задачи полового воспитания 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всецело </w:t>
      </w:r>
      <w:r w:rsidRPr="00D81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82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деляются интересами общества. </w:t>
      </w:r>
      <w:r w:rsidR="00680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Тот человек, который не может найти себя в общественной жизни, тот и не сможет достаточно успешно </w:t>
      </w:r>
      <w:r w:rsidR="00680B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ратифицировать</w:t>
      </w:r>
      <w:r w:rsidR="00680BFA" w:rsidRPr="00680B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себя в семье, в личной жизни.</w:t>
      </w:r>
    </w:p>
    <w:p w:rsidR="001A7654" w:rsidRPr="001A7654" w:rsidRDefault="0048224D" w:rsidP="004C010D">
      <w:pPr>
        <w:pStyle w:val="a3"/>
        <w:spacing w:line="360" w:lineRule="auto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224D">
        <w:rPr>
          <w:rStyle w:val="tooltip"/>
          <w:color w:val="000000" w:themeColor="text1"/>
          <w:sz w:val="28"/>
          <w:szCs w:val="28"/>
          <w:shd w:val="clear" w:color="auto" w:fill="FDFDFD"/>
        </w:rPr>
        <w:t>Основы</w:t>
      </w:r>
      <w:r w:rsidR="00680BFA">
        <w:rPr>
          <w:color w:val="000000" w:themeColor="text1"/>
          <w:sz w:val="28"/>
          <w:szCs w:val="28"/>
          <w:shd w:val="clear" w:color="auto" w:fill="FDFDFD"/>
        </w:rPr>
        <w:t> ПВ</w:t>
      </w:r>
      <w:r w:rsidR="00680BFA">
        <w:rPr>
          <w:rStyle w:val="tooltip"/>
          <w:color w:val="000000" w:themeColor="text1"/>
          <w:sz w:val="28"/>
          <w:szCs w:val="28"/>
          <w:shd w:val="clear" w:color="auto" w:fill="FDFDFD"/>
        </w:rPr>
        <w:t xml:space="preserve"> проявляются</w:t>
      </w:r>
      <w:r w:rsidRPr="0048224D">
        <w:rPr>
          <w:color w:val="000000" w:themeColor="text1"/>
          <w:sz w:val="28"/>
          <w:szCs w:val="28"/>
          <w:shd w:val="clear" w:color="auto" w:fill="FDFDFD"/>
        </w:rPr>
        <w:t> из </w:t>
      </w:r>
      <w:r w:rsidRPr="0048224D">
        <w:rPr>
          <w:rStyle w:val="tooltip"/>
          <w:color w:val="000000" w:themeColor="text1"/>
          <w:sz w:val="28"/>
          <w:szCs w:val="28"/>
          <w:shd w:val="clear" w:color="auto" w:fill="FDFDFD"/>
        </w:rPr>
        <w:t>совокупных</w:t>
      </w:r>
      <w:r w:rsidRPr="0048224D">
        <w:rPr>
          <w:color w:val="000000" w:themeColor="text1"/>
          <w:sz w:val="28"/>
          <w:szCs w:val="28"/>
          <w:shd w:val="clear" w:color="auto" w:fill="FDFDFD"/>
        </w:rPr>
        <w:t> </w:t>
      </w:r>
      <w:r w:rsidRPr="0048224D">
        <w:rPr>
          <w:rStyle w:val="tooltip"/>
          <w:color w:val="000000" w:themeColor="text1"/>
          <w:sz w:val="28"/>
          <w:szCs w:val="28"/>
          <w:shd w:val="clear" w:color="auto" w:fill="FDFDFD"/>
        </w:rPr>
        <w:t>основ</w:t>
      </w:r>
      <w:r w:rsidRPr="0048224D">
        <w:rPr>
          <w:color w:val="000000" w:themeColor="text1"/>
          <w:sz w:val="28"/>
          <w:szCs w:val="28"/>
          <w:shd w:val="clear" w:color="auto" w:fill="FDFDFD"/>
        </w:rPr>
        <w:t xml:space="preserve"> воспитательной работы </w:t>
      </w:r>
      <w:r w:rsidR="00680BFA">
        <w:rPr>
          <w:color w:val="000000" w:themeColor="text1"/>
          <w:sz w:val="28"/>
          <w:szCs w:val="28"/>
          <w:shd w:val="clear" w:color="auto" w:fill="FDFDFD"/>
        </w:rPr>
        <w:t xml:space="preserve">сначала </w:t>
      </w:r>
      <w:r w:rsidRPr="0048224D">
        <w:rPr>
          <w:color w:val="000000" w:themeColor="text1"/>
          <w:sz w:val="28"/>
          <w:szCs w:val="28"/>
          <w:shd w:val="clear" w:color="auto" w:fill="FDFDFD"/>
        </w:rPr>
        <w:t>в семье,</w:t>
      </w:r>
      <w:r w:rsidR="004A5B7F">
        <w:rPr>
          <w:color w:val="000000" w:themeColor="text1"/>
          <w:sz w:val="28"/>
          <w:szCs w:val="28"/>
          <w:shd w:val="clear" w:color="auto" w:fill="FDFDFD"/>
        </w:rPr>
        <w:t xml:space="preserve"> </w:t>
      </w:r>
      <w:r w:rsidR="00680BFA">
        <w:rPr>
          <w:color w:val="000000" w:themeColor="text1"/>
          <w:sz w:val="28"/>
          <w:szCs w:val="28"/>
          <w:shd w:val="clear" w:color="auto" w:fill="FDFDFD"/>
        </w:rPr>
        <w:t xml:space="preserve">потом в </w:t>
      </w:r>
      <w:r w:rsidR="004A5B7F">
        <w:rPr>
          <w:color w:val="000000" w:themeColor="text1"/>
          <w:sz w:val="28"/>
          <w:szCs w:val="28"/>
          <w:shd w:val="clear" w:color="auto" w:fill="FDFDFD"/>
        </w:rPr>
        <w:t xml:space="preserve">дошкольных учреждениях, а затем </w:t>
      </w:r>
      <w:r w:rsidR="00680BFA">
        <w:rPr>
          <w:color w:val="000000" w:themeColor="text1"/>
          <w:sz w:val="28"/>
          <w:szCs w:val="28"/>
          <w:shd w:val="clear" w:color="auto" w:fill="FDFDFD"/>
        </w:rPr>
        <w:t xml:space="preserve">и </w:t>
      </w:r>
      <w:r w:rsidR="004A5B7F">
        <w:rPr>
          <w:color w:val="000000" w:themeColor="text1"/>
          <w:sz w:val="28"/>
          <w:szCs w:val="28"/>
          <w:shd w:val="clear" w:color="auto" w:fill="FDFDFD"/>
        </w:rPr>
        <w:t xml:space="preserve">в школе. </w:t>
      </w:r>
      <w:r w:rsidR="00680BFA">
        <w:rPr>
          <w:color w:val="000000"/>
          <w:sz w:val="28"/>
          <w:szCs w:val="28"/>
        </w:rPr>
        <w:t>Б</w:t>
      </w:r>
      <w:r w:rsidR="00507958">
        <w:rPr>
          <w:color w:val="000000"/>
          <w:sz w:val="28"/>
          <w:szCs w:val="28"/>
        </w:rPr>
        <w:t>азируются</w:t>
      </w:r>
      <w:r w:rsidR="00680BFA">
        <w:rPr>
          <w:color w:val="000000"/>
          <w:sz w:val="28"/>
          <w:szCs w:val="28"/>
        </w:rPr>
        <w:t xml:space="preserve"> они</w:t>
      </w:r>
      <w:r w:rsidR="00507958">
        <w:rPr>
          <w:color w:val="000000"/>
          <w:sz w:val="28"/>
          <w:szCs w:val="28"/>
        </w:rPr>
        <w:t xml:space="preserve"> </w:t>
      </w:r>
      <w:r w:rsidR="00D81609" w:rsidRPr="00D81609">
        <w:rPr>
          <w:color w:val="000000"/>
          <w:sz w:val="28"/>
          <w:szCs w:val="28"/>
        </w:rPr>
        <w:t>на едином подходе со стороны родителей, педагогов</w:t>
      </w:r>
      <w:r w:rsidR="00680BFA">
        <w:rPr>
          <w:color w:val="000000"/>
          <w:sz w:val="28"/>
          <w:szCs w:val="28"/>
        </w:rPr>
        <w:t>, воспитателей и</w:t>
      </w:r>
      <w:r w:rsidR="00D81609" w:rsidRPr="00D81609">
        <w:rPr>
          <w:color w:val="000000"/>
          <w:sz w:val="28"/>
          <w:szCs w:val="28"/>
        </w:rPr>
        <w:t xml:space="preserve"> медицинских работников; имеют</w:t>
      </w:r>
      <w:r w:rsidR="00507958">
        <w:rPr>
          <w:color w:val="000000"/>
          <w:sz w:val="28"/>
          <w:szCs w:val="28"/>
        </w:rPr>
        <w:t xml:space="preserve"> раздельный</w:t>
      </w:r>
      <w:r w:rsidR="00D81609" w:rsidRPr="00D81609">
        <w:rPr>
          <w:color w:val="000000"/>
          <w:sz w:val="28"/>
          <w:szCs w:val="28"/>
        </w:rPr>
        <w:t xml:space="preserve"> в соответствии с полом, возрастом и степенью подготовленности ребенка (родителей) и поэтапный преемственный характер; подразумевают сочетание с </w:t>
      </w:r>
      <w:r w:rsidR="00507958">
        <w:rPr>
          <w:color w:val="000000"/>
          <w:sz w:val="28"/>
          <w:szCs w:val="28"/>
        </w:rPr>
        <w:t xml:space="preserve">положительной </w:t>
      </w:r>
      <w:r w:rsidR="00D81609" w:rsidRPr="00D81609">
        <w:rPr>
          <w:color w:val="000000"/>
          <w:sz w:val="28"/>
          <w:szCs w:val="28"/>
        </w:rPr>
        <w:t>нравственной атмосфе</w:t>
      </w:r>
      <w:r w:rsidR="00EE5A55">
        <w:rPr>
          <w:color w:val="000000"/>
          <w:sz w:val="28"/>
          <w:szCs w:val="28"/>
        </w:rPr>
        <w:t>рой и гигиеническими условиями.</w:t>
      </w:r>
      <w:r w:rsidR="001A7654">
        <w:rPr>
          <w:color w:val="000000"/>
          <w:sz w:val="28"/>
          <w:szCs w:val="28"/>
        </w:rPr>
        <w:t xml:space="preserve"> </w:t>
      </w:r>
      <w:r w:rsidR="001A7654" w:rsidRP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Воспитывая в ребенке честность, искренность, работоспособность,</w:t>
      </w:r>
      <w:r w:rsid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A7654" w:rsidRP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привычку к чистоте, прямоту, привычку говорить правду, уважение к</w:t>
      </w:r>
      <w:r w:rsid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A7654" w:rsidRP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другому человеку, к его переживаниям и интересам, любовь к своей родине,</w:t>
      </w:r>
      <w:r w:rsid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A7654" w:rsidRP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мы тем самым воспитываем его и в нравственно</w:t>
      </w:r>
      <w:r w:rsid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A7654" w:rsidRP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A7654" w:rsidRP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половом отношении –</w:t>
      </w:r>
      <w:r w:rsid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</w:t>
      </w:r>
      <w:r w:rsidR="001A7654" w:rsidRP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оворит нам великий педагог А.С. Макаренко</w:t>
      </w:r>
      <w:r w:rsidR="001A765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D81609" w:rsidRPr="00EE5A55" w:rsidRDefault="00D81609" w:rsidP="006D2748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609" w:rsidRDefault="00D81609" w:rsidP="006D2748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81609" w:rsidRDefault="00D81609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223AD1" w:rsidRDefault="00223AD1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6A6688" w:rsidRDefault="00223AD1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 xml:space="preserve">     </w:t>
      </w:r>
    </w:p>
    <w:p w:rsidR="00D81609" w:rsidRDefault="006A6688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 </w:t>
      </w:r>
      <w:r w:rsidR="00D81609">
        <w:rPr>
          <w:rFonts w:ascii="Arial" w:hAnsi="Arial" w:cs="Arial"/>
          <w:b/>
          <w:bCs/>
          <w:color w:val="000000"/>
          <w:sz w:val="27"/>
          <w:szCs w:val="27"/>
        </w:rPr>
        <w:t>1.2 Особенности полового развития младших школьников</w:t>
      </w:r>
    </w:p>
    <w:p w:rsidR="001A0540" w:rsidRDefault="001A0540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D81609" w:rsidRPr="00D81609" w:rsidRDefault="00656B40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различных</w:t>
      </w:r>
      <w:r w:rsidR="00D81609" w:rsidRPr="00D81609">
        <w:rPr>
          <w:color w:val="000000"/>
          <w:sz w:val="28"/>
          <w:szCs w:val="28"/>
        </w:rPr>
        <w:t xml:space="preserve"> периодизациях это</w:t>
      </w:r>
      <w:r w:rsidR="00CD3CB0">
        <w:rPr>
          <w:color w:val="000000"/>
          <w:sz w:val="28"/>
          <w:szCs w:val="28"/>
        </w:rPr>
        <w:t>т</w:t>
      </w:r>
      <w:r w:rsidR="00D81609" w:rsidRPr="00D81609">
        <w:rPr>
          <w:color w:val="000000"/>
          <w:sz w:val="28"/>
          <w:szCs w:val="28"/>
        </w:rPr>
        <w:t xml:space="preserve"> возраст получает различные названия, а границы его </w:t>
      </w:r>
      <w:r w:rsidR="004A5B7F">
        <w:rPr>
          <w:color w:val="000000"/>
          <w:sz w:val="28"/>
          <w:szCs w:val="28"/>
        </w:rPr>
        <w:t>колеблю</w:t>
      </w:r>
      <w:r>
        <w:rPr>
          <w:color w:val="000000"/>
          <w:sz w:val="28"/>
          <w:szCs w:val="28"/>
        </w:rPr>
        <w:t>тся</w:t>
      </w:r>
      <w:r w:rsidR="002952C3">
        <w:rPr>
          <w:color w:val="000000"/>
          <w:sz w:val="28"/>
          <w:szCs w:val="28"/>
        </w:rPr>
        <w:t xml:space="preserve"> в </w:t>
      </w:r>
      <w:r w:rsidR="004A5B7F">
        <w:rPr>
          <w:color w:val="000000"/>
          <w:sz w:val="28"/>
          <w:szCs w:val="28"/>
        </w:rPr>
        <w:t xml:space="preserve">районе </w:t>
      </w:r>
      <w:r>
        <w:rPr>
          <w:color w:val="000000"/>
          <w:sz w:val="28"/>
          <w:szCs w:val="28"/>
        </w:rPr>
        <w:t xml:space="preserve">+-1;2 </w:t>
      </w:r>
      <w:r w:rsidR="00D81609" w:rsidRPr="00D81609">
        <w:rPr>
          <w:color w:val="000000"/>
          <w:sz w:val="28"/>
          <w:szCs w:val="28"/>
        </w:rPr>
        <w:t xml:space="preserve">года, различаясь, </w:t>
      </w:r>
      <w:r>
        <w:rPr>
          <w:color w:val="000000"/>
          <w:sz w:val="28"/>
          <w:szCs w:val="28"/>
        </w:rPr>
        <w:t>к тому же</w:t>
      </w:r>
      <w:r w:rsidR="00D81609" w:rsidRPr="00D81609">
        <w:rPr>
          <w:color w:val="000000"/>
          <w:sz w:val="28"/>
          <w:szCs w:val="28"/>
        </w:rPr>
        <w:t xml:space="preserve"> для мальчиков и </w:t>
      </w:r>
      <w:r>
        <w:rPr>
          <w:color w:val="000000"/>
          <w:sz w:val="28"/>
          <w:szCs w:val="28"/>
        </w:rPr>
        <w:t xml:space="preserve">для </w:t>
      </w:r>
      <w:r w:rsidR="00D81609" w:rsidRPr="00D81609">
        <w:rPr>
          <w:color w:val="000000"/>
          <w:sz w:val="28"/>
          <w:szCs w:val="28"/>
        </w:rPr>
        <w:t>девочек. На определении нижней границы сказывается и время начала школьного обучения.</w:t>
      </w:r>
    </w:p>
    <w:p w:rsidR="00D81609" w:rsidRPr="00D81609" w:rsidRDefault="000D6399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D81609" w:rsidRPr="00D81609">
        <w:rPr>
          <w:color w:val="000000"/>
          <w:sz w:val="28"/>
          <w:szCs w:val="28"/>
        </w:rPr>
        <w:t>то</w:t>
      </w:r>
      <w:r w:rsidR="00E05935">
        <w:rPr>
          <w:color w:val="000000"/>
          <w:sz w:val="28"/>
          <w:szCs w:val="28"/>
        </w:rPr>
        <w:t>т</w:t>
      </w:r>
      <w:r w:rsidR="00D81609" w:rsidRPr="00D81609">
        <w:rPr>
          <w:color w:val="000000"/>
          <w:sz w:val="28"/>
          <w:szCs w:val="28"/>
        </w:rPr>
        <w:t xml:space="preserve"> период детства</w:t>
      </w:r>
      <w:r w:rsidR="00E05935" w:rsidRPr="00E05935">
        <w:rPr>
          <w:color w:val="000000"/>
          <w:sz w:val="28"/>
          <w:szCs w:val="28"/>
        </w:rPr>
        <w:t xml:space="preserve"> </w:t>
      </w:r>
      <w:r w:rsidR="00E05935">
        <w:rPr>
          <w:color w:val="000000"/>
          <w:sz w:val="28"/>
          <w:szCs w:val="28"/>
        </w:rPr>
        <w:t xml:space="preserve">в классификации Г. </w:t>
      </w:r>
      <w:proofErr w:type="spellStart"/>
      <w:r w:rsidR="00E05935">
        <w:rPr>
          <w:color w:val="000000"/>
          <w:sz w:val="28"/>
          <w:szCs w:val="28"/>
        </w:rPr>
        <w:t>Гри</w:t>
      </w:r>
      <w:r w:rsidR="00E05935" w:rsidRPr="00D81609">
        <w:rPr>
          <w:color w:val="000000"/>
          <w:sz w:val="28"/>
          <w:szCs w:val="28"/>
        </w:rPr>
        <w:t>м</w:t>
      </w:r>
      <w:r w:rsidR="00E05935">
        <w:rPr>
          <w:color w:val="000000"/>
          <w:sz w:val="28"/>
          <w:szCs w:val="28"/>
        </w:rPr>
        <w:t>ма</w:t>
      </w:r>
      <w:proofErr w:type="spellEnd"/>
      <w:r w:rsidR="00E05935">
        <w:rPr>
          <w:color w:val="000000"/>
          <w:sz w:val="28"/>
          <w:szCs w:val="28"/>
        </w:rPr>
        <w:t xml:space="preserve"> находится в диапазоне от 8 до </w:t>
      </w:r>
      <w:r w:rsidR="00D81609" w:rsidRPr="00D81609">
        <w:rPr>
          <w:color w:val="000000"/>
          <w:sz w:val="28"/>
          <w:szCs w:val="28"/>
        </w:rPr>
        <w:t>12 лет для мальчиков и 8</w:t>
      </w:r>
      <w:r w:rsidR="00E05935">
        <w:rPr>
          <w:color w:val="000000"/>
          <w:sz w:val="28"/>
          <w:szCs w:val="28"/>
        </w:rPr>
        <w:t xml:space="preserve">-11 лет для девочек. Д. </w:t>
      </w:r>
      <w:proofErr w:type="spellStart"/>
      <w:r w:rsidR="00E05935">
        <w:rPr>
          <w:color w:val="000000"/>
          <w:sz w:val="28"/>
          <w:szCs w:val="28"/>
        </w:rPr>
        <w:t>Бромлей</w:t>
      </w:r>
      <w:proofErr w:type="spellEnd"/>
      <w:r w:rsidR="00E05935">
        <w:rPr>
          <w:color w:val="000000"/>
          <w:sz w:val="28"/>
          <w:szCs w:val="28"/>
        </w:rPr>
        <w:t>, называя</w:t>
      </w:r>
      <w:r w:rsidR="00D81609" w:rsidRPr="00D81609">
        <w:rPr>
          <w:color w:val="000000"/>
          <w:sz w:val="28"/>
          <w:szCs w:val="28"/>
        </w:rPr>
        <w:t xml:space="preserve"> его ранним школьным д</w:t>
      </w:r>
      <w:r w:rsidR="00E05935">
        <w:rPr>
          <w:color w:val="000000"/>
          <w:sz w:val="28"/>
          <w:szCs w:val="28"/>
        </w:rPr>
        <w:t>етством начинает отсчет с 5 лет, а заканчивает</w:t>
      </w:r>
      <w:r w:rsidR="00D81609" w:rsidRPr="00D81609">
        <w:rPr>
          <w:color w:val="000000"/>
          <w:sz w:val="28"/>
          <w:szCs w:val="28"/>
        </w:rPr>
        <w:t xml:space="preserve"> 11-13 годами. В периодизации Э. Эриксона возраст от 6 до 12 лет </w:t>
      </w:r>
      <w:r w:rsidR="00AE6894">
        <w:rPr>
          <w:color w:val="000000"/>
          <w:sz w:val="28"/>
          <w:szCs w:val="28"/>
        </w:rPr>
        <w:t xml:space="preserve">носит название </w:t>
      </w:r>
      <w:proofErr w:type="spellStart"/>
      <w:r w:rsidR="00AE6894">
        <w:rPr>
          <w:color w:val="000000"/>
          <w:sz w:val="28"/>
          <w:szCs w:val="28"/>
        </w:rPr>
        <w:t>препубертатной</w:t>
      </w:r>
      <w:proofErr w:type="spellEnd"/>
      <w:r w:rsidR="00D81609" w:rsidRPr="00D81609">
        <w:rPr>
          <w:color w:val="000000"/>
          <w:sz w:val="28"/>
          <w:szCs w:val="28"/>
        </w:rPr>
        <w:t xml:space="preserve">, </w:t>
      </w:r>
      <w:r w:rsidR="00656B40">
        <w:rPr>
          <w:color w:val="000000"/>
          <w:sz w:val="28"/>
          <w:szCs w:val="28"/>
        </w:rPr>
        <w:t xml:space="preserve">в то время как </w:t>
      </w:r>
      <w:r w:rsidR="00D81609" w:rsidRPr="00D81609">
        <w:rPr>
          <w:color w:val="000000"/>
          <w:sz w:val="28"/>
          <w:szCs w:val="28"/>
        </w:rPr>
        <w:t xml:space="preserve">А. Е. </w:t>
      </w:r>
      <w:proofErr w:type="spellStart"/>
      <w:r w:rsidR="00D81609" w:rsidRPr="00D81609">
        <w:rPr>
          <w:color w:val="000000"/>
          <w:sz w:val="28"/>
          <w:szCs w:val="28"/>
        </w:rPr>
        <w:t>Личк</w:t>
      </w:r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 xml:space="preserve"> ограничивает его 11-12 годами.</w:t>
      </w:r>
      <w:r w:rsidR="00D81609" w:rsidRPr="00D81609">
        <w:rPr>
          <w:color w:val="000000"/>
          <w:sz w:val="28"/>
          <w:szCs w:val="28"/>
        </w:rPr>
        <w:t xml:space="preserve"> </w:t>
      </w:r>
      <w:r w:rsidR="0025248A">
        <w:rPr>
          <w:color w:val="000000"/>
          <w:sz w:val="28"/>
          <w:szCs w:val="28"/>
        </w:rPr>
        <w:t xml:space="preserve">Психология поведения в раннем школьном возрасте </w:t>
      </w:r>
      <w:r w:rsidR="00D81609" w:rsidRPr="00D81609">
        <w:rPr>
          <w:color w:val="000000"/>
          <w:sz w:val="28"/>
          <w:szCs w:val="28"/>
        </w:rPr>
        <w:t xml:space="preserve">определяется связанной с началом обучения интенсивной социализацией и отсутствием пока </w:t>
      </w:r>
      <w:r w:rsidR="0025248A">
        <w:rPr>
          <w:color w:val="000000"/>
          <w:sz w:val="28"/>
          <w:szCs w:val="28"/>
        </w:rPr>
        <w:t xml:space="preserve">ещё </w:t>
      </w:r>
      <w:r w:rsidR="00D81609" w:rsidRPr="00D8160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ыраженного полового метаморфоза[9].</w:t>
      </w:r>
      <w:r w:rsidR="00D81609" w:rsidRPr="00D81609">
        <w:rPr>
          <w:color w:val="000000"/>
          <w:sz w:val="28"/>
          <w:szCs w:val="28"/>
        </w:rPr>
        <w:t xml:space="preserve"> Хорошо известно, что дети одного возраста, обучающиеся в разных классах, отличаются друг от друга больше, чем дети разного возраста, обучающиеся в одном классе. У младших школьников черты дошкольника и школьника уживаются в сознании и поведении в виде сложных, динамичных и часто противоречи</w:t>
      </w:r>
      <w:r w:rsidR="00B93915">
        <w:rPr>
          <w:color w:val="000000"/>
          <w:sz w:val="28"/>
          <w:szCs w:val="28"/>
        </w:rPr>
        <w:t xml:space="preserve">вых сочетаний. В этом возрасте </w:t>
      </w:r>
      <w:r w:rsidR="00D81609" w:rsidRPr="00D81609">
        <w:rPr>
          <w:color w:val="000000"/>
          <w:sz w:val="28"/>
          <w:szCs w:val="28"/>
        </w:rPr>
        <w:t>закладываются и формируются основы многих</w:t>
      </w:r>
      <w:r w:rsidR="00AE6894">
        <w:rPr>
          <w:color w:val="000000"/>
          <w:sz w:val="28"/>
          <w:szCs w:val="28"/>
        </w:rPr>
        <w:t xml:space="preserve"> психических качеств</w:t>
      </w:r>
      <w:r w:rsidR="00D81609" w:rsidRPr="00D81609">
        <w:rPr>
          <w:color w:val="000000"/>
          <w:sz w:val="28"/>
          <w:szCs w:val="28"/>
        </w:rPr>
        <w:t>.</w:t>
      </w:r>
    </w:p>
    <w:p w:rsidR="001E7381" w:rsidRDefault="001E7381" w:rsidP="004C010D">
      <w:pPr>
        <w:pStyle w:val="a3"/>
        <w:spacing w:after="15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С.В. </w:t>
      </w:r>
      <w:r w:rsidR="00D226EA">
        <w:rPr>
          <w:color w:val="000000"/>
          <w:sz w:val="28"/>
          <w:szCs w:val="28"/>
        </w:rPr>
        <w:t xml:space="preserve">Попов пишет: «Половое </w:t>
      </w:r>
      <w:r w:rsidRPr="001E7381">
        <w:rPr>
          <w:color w:val="000000"/>
          <w:sz w:val="28"/>
          <w:szCs w:val="28"/>
        </w:rPr>
        <w:t xml:space="preserve">воспитание </w:t>
      </w:r>
      <w:r w:rsidR="00D226EA">
        <w:rPr>
          <w:color w:val="000000"/>
          <w:sz w:val="28"/>
          <w:szCs w:val="28"/>
        </w:rPr>
        <w:t xml:space="preserve">на всех </w:t>
      </w:r>
      <w:r>
        <w:rPr>
          <w:color w:val="000000"/>
          <w:sz w:val="28"/>
          <w:szCs w:val="28"/>
        </w:rPr>
        <w:t>э</w:t>
      </w:r>
      <w:r w:rsidR="00D226EA">
        <w:rPr>
          <w:color w:val="000000"/>
          <w:sz w:val="28"/>
          <w:szCs w:val="28"/>
        </w:rPr>
        <w:t xml:space="preserve">тапах зависит </w:t>
      </w:r>
      <w:r>
        <w:rPr>
          <w:color w:val="000000"/>
          <w:sz w:val="28"/>
          <w:szCs w:val="28"/>
        </w:rPr>
        <w:t xml:space="preserve">от </w:t>
      </w:r>
      <w:r w:rsidR="00D226EA">
        <w:rPr>
          <w:color w:val="000000"/>
          <w:sz w:val="28"/>
          <w:szCs w:val="28"/>
        </w:rPr>
        <w:t xml:space="preserve">учета половозрастных    особенностей </w:t>
      </w:r>
      <w:r w:rsidRPr="001E7381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ебенка.  Знакомство </w:t>
      </w:r>
      <w:r w:rsidR="00D226EA">
        <w:rPr>
          <w:color w:val="000000"/>
          <w:sz w:val="28"/>
          <w:szCs w:val="28"/>
        </w:rPr>
        <w:t xml:space="preserve">с различиями полов </w:t>
      </w:r>
      <w:r w:rsidRPr="001E7381">
        <w:rPr>
          <w:color w:val="000000"/>
          <w:sz w:val="28"/>
          <w:szCs w:val="28"/>
        </w:rPr>
        <w:t>начин</w:t>
      </w:r>
      <w:r w:rsidR="00D226EA">
        <w:rPr>
          <w:color w:val="000000"/>
          <w:sz w:val="28"/>
          <w:szCs w:val="28"/>
        </w:rPr>
        <w:t xml:space="preserve">ается примерно в три </w:t>
      </w:r>
      <w:r>
        <w:rPr>
          <w:color w:val="000000"/>
          <w:sz w:val="28"/>
          <w:szCs w:val="28"/>
        </w:rPr>
        <w:t xml:space="preserve">года. На этом </w:t>
      </w:r>
      <w:r w:rsidRPr="001E7381">
        <w:rPr>
          <w:color w:val="000000"/>
          <w:sz w:val="28"/>
          <w:szCs w:val="28"/>
        </w:rPr>
        <w:t>этапе ребенок допускает обратимость пола, рассматривая его как временное и меняющееся состояние индивида, а не его п</w:t>
      </w:r>
      <w:r>
        <w:rPr>
          <w:color w:val="000000"/>
          <w:sz w:val="28"/>
          <w:szCs w:val="28"/>
        </w:rPr>
        <w:t xml:space="preserve">остоянное свойство. В 5 </w:t>
      </w:r>
      <w:r w:rsidRPr="001E7381">
        <w:rPr>
          <w:color w:val="000000"/>
          <w:sz w:val="28"/>
          <w:szCs w:val="28"/>
        </w:rPr>
        <w:t xml:space="preserve">лет ребенок осознает свою принадлежность к </w:t>
      </w:r>
      <w:r>
        <w:rPr>
          <w:color w:val="000000"/>
          <w:sz w:val="28"/>
          <w:szCs w:val="28"/>
        </w:rPr>
        <w:t xml:space="preserve">полу. Он понимает кто он: мальчик или девочка». А. </w:t>
      </w:r>
      <w:proofErr w:type="spellStart"/>
      <w:r>
        <w:rPr>
          <w:color w:val="000000"/>
          <w:sz w:val="28"/>
          <w:szCs w:val="28"/>
        </w:rPr>
        <w:t>Гезел</w:t>
      </w:r>
      <w:proofErr w:type="spellEnd"/>
      <w:r>
        <w:rPr>
          <w:color w:val="000000"/>
          <w:sz w:val="28"/>
          <w:szCs w:val="28"/>
        </w:rPr>
        <w:t xml:space="preserve"> </w:t>
      </w:r>
      <w:r w:rsidRPr="001E7381">
        <w:rPr>
          <w:color w:val="000000"/>
          <w:sz w:val="28"/>
          <w:szCs w:val="28"/>
        </w:rPr>
        <w:t>опи</w:t>
      </w:r>
      <w:r>
        <w:rPr>
          <w:color w:val="000000"/>
          <w:sz w:val="28"/>
          <w:szCs w:val="28"/>
        </w:rPr>
        <w:t xml:space="preserve">сал особенности биологического </w:t>
      </w:r>
      <w:r w:rsidRPr="001E7381">
        <w:rPr>
          <w:color w:val="000000"/>
          <w:sz w:val="28"/>
          <w:szCs w:val="28"/>
        </w:rPr>
        <w:t>созревания,</w:t>
      </w:r>
      <w:r w:rsidR="005F2930">
        <w:rPr>
          <w:color w:val="000000"/>
          <w:sz w:val="28"/>
          <w:szCs w:val="28"/>
        </w:rPr>
        <w:t xml:space="preserve"> а также</w:t>
      </w:r>
      <w:r w:rsidRPr="001E7381">
        <w:rPr>
          <w:color w:val="000000"/>
          <w:sz w:val="28"/>
          <w:szCs w:val="28"/>
        </w:rPr>
        <w:t xml:space="preserve"> интересов и поведения детей в </w:t>
      </w:r>
      <w:r>
        <w:rPr>
          <w:color w:val="000000"/>
          <w:sz w:val="28"/>
          <w:szCs w:val="28"/>
        </w:rPr>
        <w:t xml:space="preserve">подростковом возрасте. Переход от </w:t>
      </w:r>
      <w:r w:rsidR="009C10DC">
        <w:rPr>
          <w:color w:val="000000"/>
          <w:sz w:val="28"/>
          <w:szCs w:val="28"/>
        </w:rPr>
        <w:t xml:space="preserve">детского периода </w:t>
      </w:r>
      <w:r w:rsidR="005F2930">
        <w:rPr>
          <w:color w:val="000000"/>
          <w:sz w:val="28"/>
          <w:szCs w:val="28"/>
        </w:rPr>
        <w:t>к взр</w:t>
      </w:r>
      <w:r w:rsidR="009C10DC">
        <w:rPr>
          <w:color w:val="000000"/>
          <w:sz w:val="28"/>
          <w:szCs w:val="28"/>
        </w:rPr>
        <w:t>ослому</w:t>
      </w:r>
      <w:r w:rsidR="005F2930">
        <w:rPr>
          <w:color w:val="000000"/>
          <w:sz w:val="28"/>
          <w:szCs w:val="28"/>
        </w:rPr>
        <w:t xml:space="preserve"> продолжается </w:t>
      </w:r>
      <w:r w:rsidR="005F2930">
        <w:rPr>
          <w:color w:val="000000"/>
          <w:sz w:val="28"/>
          <w:szCs w:val="28"/>
        </w:rPr>
        <w:lastRenderedPageBreak/>
        <w:t xml:space="preserve">от 11 до 21 года. </w:t>
      </w:r>
      <w:r w:rsidRPr="001E7381">
        <w:rPr>
          <w:color w:val="000000"/>
          <w:sz w:val="28"/>
          <w:szCs w:val="28"/>
        </w:rPr>
        <w:t xml:space="preserve">Л.С. Выготский </w:t>
      </w:r>
      <w:r w:rsidR="005F2930">
        <w:rPr>
          <w:color w:val="000000"/>
          <w:sz w:val="28"/>
          <w:szCs w:val="28"/>
        </w:rPr>
        <w:t xml:space="preserve">делил </w:t>
      </w:r>
      <w:r w:rsidRPr="001E7381">
        <w:rPr>
          <w:color w:val="000000"/>
          <w:sz w:val="28"/>
          <w:szCs w:val="28"/>
        </w:rPr>
        <w:t>подростковый период</w:t>
      </w:r>
      <w:r>
        <w:rPr>
          <w:color w:val="000000"/>
          <w:sz w:val="28"/>
          <w:szCs w:val="28"/>
        </w:rPr>
        <w:t xml:space="preserve"> на две фазы: негативную </w:t>
      </w:r>
      <w:r w:rsidRPr="001E7381">
        <w:rPr>
          <w:color w:val="000000"/>
          <w:sz w:val="28"/>
          <w:szCs w:val="28"/>
        </w:rPr>
        <w:t>(</w:t>
      </w:r>
      <w:r w:rsidR="005F2930">
        <w:rPr>
          <w:color w:val="000000"/>
          <w:sz w:val="28"/>
          <w:szCs w:val="28"/>
        </w:rPr>
        <w:t xml:space="preserve">от 13 до </w:t>
      </w:r>
      <w:r w:rsidRPr="001E7381">
        <w:rPr>
          <w:color w:val="000000"/>
          <w:sz w:val="28"/>
          <w:szCs w:val="28"/>
        </w:rPr>
        <w:t>14 лет) и позитивную (</w:t>
      </w:r>
      <w:r w:rsidR="005F2930">
        <w:rPr>
          <w:color w:val="000000"/>
          <w:sz w:val="28"/>
          <w:szCs w:val="28"/>
        </w:rPr>
        <w:t xml:space="preserve">от 15 до </w:t>
      </w:r>
      <w:r w:rsidRPr="001E7381">
        <w:rPr>
          <w:color w:val="000000"/>
          <w:sz w:val="28"/>
          <w:szCs w:val="28"/>
        </w:rPr>
        <w:t>17 лет)</w:t>
      </w:r>
    </w:p>
    <w:p w:rsidR="00D81609" w:rsidRPr="00D81609" w:rsidRDefault="00D81609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81609">
        <w:rPr>
          <w:color w:val="000000"/>
          <w:sz w:val="28"/>
          <w:szCs w:val="28"/>
        </w:rPr>
        <w:t>С поступлением в школу</w:t>
      </w:r>
      <w:r w:rsidR="00B93915">
        <w:rPr>
          <w:color w:val="000000"/>
          <w:sz w:val="28"/>
          <w:szCs w:val="28"/>
        </w:rPr>
        <w:t xml:space="preserve"> в жизни ребёнка многое меняется</w:t>
      </w:r>
      <w:r w:rsidRPr="00D81609">
        <w:rPr>
          <w:color w:val="000000"/>
          <w:sz w:val="28"/>
          <w:szCs w:val="28"/>
        </w:rPr>
        <w:t>.</w:t>
      </w:r>
      <w:r w:rsidR="0025248A">
        <w:rPr>
          <w:color w:val="000000"/>
          <w:sz w:val="28"/>
          <w:szCs w:val="28"/>
        </w:rPr>
        <w:t xml:space="preserve"> В начале обучения девочки зачастую</w:t>
      </w:r>
      <w:r w:rsidRPr="00D81609">
        <w:rPr>
          <w:color w:val="000000"/>
          <w:sz w:val="28"/>
          <w:szCs w:val="28"/>
        </w:rPr>
        <w:t xml:space="preserve"> добиваются больших</w:t>
      </w:r>
      <w:r w:rsidR="0025248A">
        <w:rPr>
          <w:color w:val="000000"/>
          <w:sz w:val="28"/>
          <w:szCs w:val="28"/>
        </w:rPr>
        <w:t xml:space="preserve"> успехов чем мальчики, </w:t>
      </w:r>
      <w:r w:rsidRPr="00D81609">
        <w:rPr>
          <w:color w:val="000000"/>
          <w:sz w:val="28"/>
          <w:szCs w:val="28"/>
        </w:rPr>
        <w:t xml:space="preserve">благодаря более дифференцированной и </w:t>
      </w:r>
      <w:r w:rsidR="0025248A">
        <w:rPr>
          <w:color w:val="000000"/>
          <w:sz w:val="28"/>
          <w:szCs w:val="28"/>
        </w:rPr>
        <w:t>тонкой ручной моторике, большего трудолюбия и прилежности</w:t>
      </w:r>
      <w:r w:rsidRPr="00D81609">
        <w:rPr>
          <w:color w:val="000000"/>
          <w:sz w:val="28"/>
          <w:szCs w:val="28"/>
        </w:rPr>
        <w:t xml:space="preserve">. </w:t>
      </w:r>
      <w:r w:rsidR="0025248A">
        <w:rPr>
          <w:color w:val="000000"/>
          <w:sz w:val="28"/>
          <w:szCs w:val="28"/>
        </w:rPr>
        <w:t>Если преподаватель подчеркивает</w:t>
      </w:r>
      <w:r w:rsidRPr="00D81609">
        <w:rPr>
          <w:color w:val="000000"/>
          <w:sz w:val="28"/>
          <w:szCs w:val="28"/>
        </w:rPr>
        <w:t xml:space="preserve"> эти различия, </w:t>
      </w:r>
      <w:r w:rsidR="0025248A">
        <w:rPr>
          <w:color w:val="000000"/>
          <w:sz w:val="28"/>
          <w:szCs w:val="28"/>
        </w:rPr>
        <w:t>он рискует</w:t>
      </w:r>
      <w:r w:rsidRPr="00D81609">
        <w:rPr>
          <w:color w:val="000000"/>
          <w:sz w:val="28"/>
          <w:szCs w:val="28"/>
        </w:rPr>
        <w:t xml:space="preserve"> </w:t>
      </w:r>
      <w:r w:rsidR="0025248A">
        <w:rPr>
          <w:color w:val="000000"/>
          <w:sz w:val="28"/>
          <w:szCs w:val="28"/>
        </w:rPr>
        <w:t xml:space="preserve">к пособничеству </w:t>
      </w:r>
      <w:r w:rsidRPr="00D81609">
        <w:rPr>
          <w:color w:val="000000"/>
          <w:sz w:val="28"/>
          <w:szCs w:val="28"/>
        </w:rPr>
        <w:t xml:space="preserve">феминизации поведения </w:t>
      </w:r>
      <w:r w:rsidR="0025248A">
        <w:rPr>
          <w:color w:val="000000"/>
          <w:sz w:val="28"/>
          <w:szCs w:val="28"/>
        </w:rPr>
        <w:t xml:space="preserve">у одних </w:t>
      </w:r>
      <w:r w:rsidRPr="00D81609">
        <w:rPr>
          <w:color w:val="000000"/>
          <w:sz w:val="28"/>
          <w:szCs w:val="28"/>
        </w:rPr>
        <w:t>мальчиков,</w:t>
      </w:r>
      <w:r w:rsidR="000D6399">
        <w:rPr>
          <w:color w:val="000000"/>
          <w:sz w:val="28"/>
          <w:szCs w:val="28"/>
        </w:rPr>
        <w:t xml:space="preserve"> стимулирование, </w:t>
      </w:r>
      <w:r w:rsidR="0025248A">
        <w:rPr>
          <w:color w:val="000000"/>
          <w:sz w:val="28"/>
          <w:szCs w:val="28"/>
        </w:rPr>
        <w:t xml:space="preserve">а </w:t>
      </w:r>
      <w:r w:rsidR="009F1AB2">
        <w:rPr>
          <w:color w:val="000000"/>
          <w:sz w:val="28"/>
          <w:szCs w:val="28"/>
        </w:rPr>
        <w:t xml:space="preserve">враждебность </w:t>
      </w:r>
      <w:r w:rsidRPr="00D81609">
        <w:rPr>
          <w:color w:val="000000"/>
          <w:sz w:val="28"/>
          <w:szCs w:val="28"/>
        </w:rPr>
        <w:t>к девочкам</w:t>
      </w:r>
      <w:r w:rsidR="0025248A">
        <w:rPr>
          <w:color w:val="000000"/>
          <w:sz w:val="28"/>
          <w:szCs w:val="28"/>
        </w:rPr>
        <w:t xml:space="preserve"> у других. А также</w:t>
      </w:r>
      <w:r w:rsidRPr="00D81609">
        <w:rPr>
          <w:color w:val="000000"/>
          <w:sz w:val="28"/>
          <w:szCs w:val="28"/>
        </w:rPr>
        <w:t xml:space="preserve"> </w:t>
      </w:r>
      <w:r w:rsidR="0025248A" w:rsidRPr="00D81609">
        <w:rPr>
          <w:color w:val="000000"/>
          <w:sz w:val="28"/>
          <w:szCs w:val="28"/>
        </w:rPr>
        <w:t>у девочек</w:t>
      </w:r>
      <w:r w:rsidR="0025248A">
        <w:rPr>
          <w:color w:val="000000"/>
          <w:sz w:val="28"/>
          <w:szCs w:val="28"/>
        </w:rPr>
        <w:t xml:space="preserve"> </w:t>
      </w:r>
      <w:r w:rsidRPr="00D81609">
        <w:rPr>
          <w:color w:val="000000"/>
          <w:sz w:val="28"/>
          <w:szCs w:val="28"/>
        </w:rPr>
        <w:t xml:space="preserve">выработать </w:t>
      </w:r>
      <w:r w:rsidR="00B93915">
        <w:rPr>
          <w:color w:val="000000"/>
          <w:sz w:val="28"/>
          <w:szCs w:val="28"/>
        </w:rPr>
        <w:t xml:space="preserve">"взгляд свысока" на мальчиков. </w:t>
      </w:r>
      <w:r w:rsidRPr="00D81609">
        <w:rPr>
          <w:color w:val="000000"/>
          <w:sz w:val="28"/>
          <w:szCs w:val="28"/>
        </w:rPr>
        <w:t xml:space="preserve">Авторитет учителя для первоклассников </w:t>
      </w:r>
      <w:r w:rsidR="009F1AB2">
        <w:rPr>
          <w:color w:val="000000"/>
          <w:sz w:val="28"/>
          <w:szCs w:val="28"/>
        </w:rPr>
        <w:t xml:space="preserve">зачастую </w:t>
      </w:r>
      <w:r w:rsidRPr="00D81609">
        <w:rPr>
          <w:color w:val="000000"/>
          <w:sz w:val="28"/>
          <w:szCs w:val="28"/>
        </w:rPr>
        <w:t>затмевает авторитет родителей, старших братьев</w:t>
      </w:r>
      <w:r w:rsidR="00B93915">
        <w:rPr>
          <w:color w:val="000000"/>
          <w:sz w:val="28"/>
          <w:szCs w:val="28"/>
        </w:rPr>
        <w:t>, сестер и</w:t>
      </w:r>
      <w:r w:rsidRPr="00D81609">
        <w:rPr>
          <w:color w:val="000000"/>
          <w:sz w:val="28"/>
          <w:szCs w:val="28"/>
        </w:rPr>
        <w:t xml:space="preserve"> сверстников. </w:t>
      </w:r>
      <w:r w:rsidR="0025248A">
        <w:rPr>
          <w:color w:val="000000"/>
          <w:sz w:val="28"/>
          <w:szCs w:val="28"/>
        </w:rPr>
        <w:t>Поэтому о</w:t>
      </w:r>
      <w:r w:rsidRPr="00D81609">
        <w:rPr>
          <w:color w:val="000000"/>
          <w:sz w:val="28"/>
          <w:szCs w:val="28"/>
        </w:rPr>
        <w:t xml:space="preserve">пытный </w:t>
      </w:r>
      <w:r w:rsidR="009F1AB2">
        <w:rPr>
          <w:color w:val="000000"/>
          <w:sz w:val="28"/>
          <w:szCs w:val="28"/>
        </w:rPr>
        <w:t>преподаватель использует свой авторитет</w:t>
      </w:r>
      <w:r w:rsidRPr="00D81609">
        <w:rPr>
          <w:color w:val="000000"/>
          <w:sz w:val="28"/>
          <w:szCs w:val="28"/>
        </w:rPr>
        <w:t xml:space="preserve"> прежде всего для того, чтобы как можно успешнее сформировать</w:t>
      </w:r>
      <w:r w:rsidR="009F1AB2">
        <w:rPr>
          <w:color w:val="000000"/>
          <w:sz w:val="28"/>
          <w:szCs w:val="28"/>
        </w:rPr>
        <w:t xml:space="preserve"> у детей</w:t>
      </w:r>
      <w:r w:rsidRPr="00D81609">
        <w:rPr>
          <w:color w:val="000000"/>
          <w:sz w:val="28"/>
          <w:szCs w:val="28"/>
        </w:rPr>
        <w:t xml:space="preserve"> отношение к учебе, а не к себе.</w:t>
      </w:r>
    </w:p>
    <w:p w:rsidR="00D81609" w:rsidRPr="000D6399" w:rsidRDefault="002952C3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Перед поступлением</w:t>
      </w:r>
      <w:r w:rsidR="00D81609" w:rsidRPr="00D81609">
        <w:rPr>
          <w:color w:val="000000"/>
          <w:sz w:val="28"/>
          <w:szCs w:val="28"/>
        </w:rPr>
        <w:t xml:space="preserve"> в школу потребность ребенка в </w:t>
      </w:r>
      <w:r>
        <w:rPr>
          <w:color w:val="000000"/>
          <w:sz w:val="28"/>
          <w:szCs w:val="28"/>
        </w:rPr>
        <w:t xml:space="preserve">собственной </w:t>
      </w:r>
      <w:r w:rsidR="00D81609" w:rsidRPr="00D81609">
        <w:rPr>
          <w:color w:val="000000"/>
          <w:sz w:val="28"/>
          <w:szCs w:val="28"/>
        </w:rPr>
        <w:t>привязанности определяла круг его общения. Е</w:t>
      </w:r>
      <w:r>
        <w:rPr>
          <w:color w:val="000000"/>
          <w:sz w:val="28"/>
          <w:szCs w:val="28"/>
        </w:rPr>
        <w:t>сли данная</w:t>
      </w:r>
      <w:r w:rsidR="00D81609" w:rsidRPr="00D81609">
        <w:rPr>
          <w:color w:val="000000"/>
          <w:sz w:val="28"/>
          <w:szCs w:val="28"/>
        </w:rPr>
        <w:t xml:space="preserve"> потребность продолжает стойко преобладать,</w:t>
      </w:r>
      <w:r w:rsidR="00D226EA">
        <w:rPr>
          <w:color w:val="000000"/>
          <w:sz w:val="28"/>
          <w:szCs w:val="28"/>
        </w:rPr>
        <w:t xml:space="preserve"> то</w:t>
      </w:r>
      <w:r w:rsidR="00D81609" w:rsidRPr="00D81609">
        <w:rPr>
          <w:color w:val="000000"/>
          <w:sz w:val="28"/>
          <w:szCs w:val="28"/>
        </w:rPr>
        <w:t xml:space="preserve"> формирующийся коллектив может от</w:t>
      </w:r>
      <w:r>
        <w:rPr>
          <w:color w:val="000000"/>
          <w:sz w:val="28"/>
          <w:szCs w:val="28"/>
        </w:rPr>
        <w:t>торгнуть такого ребенка или</w:t>
      </w:r>
      <w:r w:rsidR="00D81609" w:rsidRPr="00D81609">
        <w:rPr>
          <w:color w:val="000000"/>
          <w:sz w:val="28"/>
          <w:szCs w:val="28"/>
        </w:rPr>
        <w:t xml:space="preserve"> в связи с тем, что школа остается для него чуждой из-за слишком сил</w:t>
      </w:r>
      <w:r>
        <w:rPr>
          <w:color w:val="000000"/>
          <w:sz w:val="28"/>
          <w:szCs w:val="28"/>
        </w:rPr>
        <w:t>ьной привязанности к семье, или</w:t>
      </w:r>
      <w:r w:rsidR="00D81609" w:rsidRPr="00D81609">
        <w:rPr>
          <w:color w:val="000000"/>
          <w:sz w:val="28"/>
          <w:szCs w:val="28"/>
        </w:rPr>
        <w:t xml:space="preserve"> в связи с его стремлением добить</w:t>
      </w:r>
      <w:r w:rsidR="000D6399">
        <w:rPr>
          <w:color w:val="000000"/>
          <w:sz w:val="28"/>
          <w:szCs w:val="28"/>
        </w:rPr>
        <w:t>ся личного расположения учителя</w:t>
      </w:r>
      <w:r w:rsidR="005D274A" w:rsidRPr="005D274A">
        <w:rPr>
          <w:color w:val="000000"/>
          <w:sz w:val="28"/>
          <w:szCs w:val="28"/>
        </w:rPr>
        <w:t>[3]</w:t>
      </w:r>
      <w:r w:rsidR="000D6399" w:rsidRPr="000D6399">
        <w:rPr>
          <w:color w:val="000000"/>
          <w:sz w:val="28"/>
          <w:szCs w:val="28"/>
        </w:rPr>
        <w:t>.</w:t>
      </w:r>
    </w:p>
    <w:p w:rsidR="00D81609" w:rsidRPr="00D81609" w:rsidRDefault="004A6E12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ранее</w:t>
      </w:r>
      <w:r w:rsidR="000B53E8" w:rsidRPr="000B53E8">
        <w:rPr>
          <w:color w:val="000000"/>
          <w:sz w:val="28"/>
          <w:szCs w:val="28"/>
        </w:rPr>
        <w:t xml:space="preserve"> ребенок имел относительн</w:t>
      </w:r>
      <w:r w:rsidR="000B53E8">
        <w:rPr>
          <w:color w:val="000000"/>
          <w:sz w:val="28"/>
          <w:szCs w:val="28"/>
        </w:rPr>
        <w:t>о узкий круг</w:t>
      </w:r>
      <w:r w:rsidR="002952C3">
        <w:rPr>
          <w:color w:val="000000"/>
          <w:sz w:val="28"/>
          <w:szCs w:val="28"/>
        </w:rPr>
        <w:t xml:space="preserve"> друзей</w:t>
      </w:r>
      <w:r w:rsidR="000B53E8">
        <w:rPr>
          <w:color w:val="000000"/>
          <w:sz w:val="28"/>
          <w:szCs w:val="28"/>
        </w:rPr>
        <w:t>:</w:t>
      </w:r>
      <w:r w:rsidR="000B53E8" w:rsidRPr="000B53E8">
        <w:rPr>
          <w:color w:val="000000"/>
          <w:sz w:val="28"/>
          <w:szCs w:val="28"/>
        </w:rPr>
        <w:t xml:space="preserve"> </w:t>
      </w:r>
      <w:r w:rsidR="002952C3">
        <w:rPr>
          <w:color w:val="000000"/>
          <w:sz w:val="28"/>
          <w:szCs w:val="28"/>
        </w:rPr>
        <w:t>это были его ровесники</w:t>
      </w:r>
      <w:r w:rsidR="000B53E8">
        <w:rPr>
          <w:color w:val="000000"/>
          <w:sz w:val="28"/>
          <w:szCs w:val="28"/>
        </w:rPr>
        <w:t xml:space="preserve"> </w:t>
      </w:r>
      <w:r w:rsidR="002952C3">
        <w:rPr>
          <w:color w:val="000000"/>
          <w:sz w:val="28"/>
          <w:szCs w:val="28"/>
        </w:rPr>
        <w:t xml:space="preserve">и </w:t>
      </w:r>
      <w:r w:rsidR="000B53E8">
        <w:rPr>
          <w:color w:val="000000"/>
          <w:sz w:val="28"/>
          <w:szCs w:val="28"/>
        </w:rPr>
        <w:t>родители</w:t>
      </w:r>
      <w:r>
        <w:rPr>
          <w:color w:val="000000"/>
          <w:sz w:val="28"/>
          <w:szCs w:val="28"/>
        </w:rPr>
        <w:t>, то п</w:t>
      </w:r>
      <w:r w:rsidR="000B53E8">
        <w:rPr>
          <w:color w:val="000000"/>
          <w:sz w:val="28"/>
          <w:szCs w:val="28"/>
        </w:rPr>
        <w:t xml:space="preserve">отом </w:t>
      </w:r>
      <w:r w:rsidR="000B53E8" w:rsidRPr="000B53E8">
        <w:rPr>
          <w:color w:val="000000"/>
          <w:sz w:val="28"/>
          <w:szCs w:val="28"/>
        </w:rPr>
        <w:t xml:space="preserve">он все чаще оказывается </w:t>
      </w:r>
      <w:r>
        <w:rPr>
          <w:color w:val="000000"/>
          <w:sz w:val="28"/>
          <w:szCs w:val="28"/>
        </w:rPr>
        <w:t xml:space="preserve">в кругу детей разного возраста, </w:t>
      </w:r>
      <w:r w:rsidR="000B53E8" w:rsidRPr="000B53E8">
        <w:rPr>
          <w:color w:val="000000"/>
          <w:sz w:val="28"/>
          <w:szCs w:val="28"/>
        </w:rPr>
        <w:t>уровня</w:t>
      </w:r>
      <w:r>
        <w:rPr>
          <w:color w:val="000000"/>
          <w:sz w:val="28"/>
          <w:szCs w:val="28"/>
        </w:rPr>
        <w:t xml:space="preserve"> развития</w:t>
      </w:r>
      <w:r w:rsidR="000B53E8" w:rsidRPr="000B53E8">
        <w:rPr>
          <w:color w:val="000000"/>
          <w:sz w:val="28"/>
          <w:szCs w:val="28"/>
        </w:rPr>
        <w:t xml:space="preserve"> и поведения.</w:t>
      </w:r>
      <w:r w:rsidR="000B53E8">
        <w:rPr>
          <w:color w:val="000000"/>
          <w:sz w:val="28"/>
          <w:szCs w:val="28"/>
        </w:rPr>
        <w:t xml:space="preserve"> Ч</w:t>
      </w:r>
      <w:r w:rsidR="00D81609" w:rsidRPr="00D81609">
        <w:rPr>
          <w:color w:val="000000"/>
          <w:sz w:val="28"/>
          <w:szCs w:val="28"/>
        </w:rPr>
        <w:t>увс</w:t>
      </w:r>
      <w:r w:rsidR="000B53E8">
        <w:rPr>
          <w:color w:val="000000"/>
          <w:sz w:val="28"/>
          <w:szCs w:val="28"/>
        </w:rPr>
        <w:t>твуя</w:t>
      </w:r>
      <w:r w:rsidR="00D81609" w:rsidRPr="00D81609">
        <w:rPr>
          <w:color w:val="000000"/>
          <w:sz w:val="28"/>
          <w:szCs w:val="28"/>
        </w:rPr>
        <w:t xml:space="preserve"> себя членом дворовой компании, недавний дошкольник, утверждая себя в глазах группы, будет считать своим долгом поступать в соответствии с может быть еще не всегда для него пон</w:t>
      </w:r>
      <w:r>
        <w:rPr>
          <w:color w:val="000000"/>
          <w:sz w:val="28"/>
          <w:szCs w:val="28"/>
        </w:rPr>
        <w:t>ятными стремлениями энергичного и эрудированного</w:t>
      </w:r>
      <w:r w:rsidR="00D81609" w:rsidRPr="00D81609">
        <w:rPr>
          <w:color w:val="000000"/>
          <w:sz w:val="28"/>
          <w:szCs w:val="28"/>
        </w:rPr>
        <w:t xml:space="preserve"> заводил</w:t>
      </w:r>
      <w:r>
        <w:rPr>
          <w:color w:val="000000"/>
          <w:sz w:val="28"/>
          <w:szCs w:val="28"/>
        </w:rPr>
        <w:t>ы</w:t>
      </w:r>
      <w:r w:rsidR="00D81609" w:rsidRPr="00D81609">
        <w:rPr>
          <w:color w:val="000000"/>
          <w:sz w:val="28"/>
          <w:szCs w:val="28"/>
        </w:rPr>
        <w:t xml:space="preserve">. </w:t>
      </w:r>
    </w:p>
    <w:p w:rsidR="00D81609" w:rsidRPr="00D81609" w:rsidRDefault="00D81609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81609">
        <w:rPr>
          <w:color w:val="000000"/>
          <w:sz w:val="28"/>
          <w:szCs w:val="28"/>
        </w:rPr>
        <w:t xml:space="preserve">В начальных классах складываются условия, </w:t>
      </w:r>
      <w:r w:rsidR="00D226EA">
        <w:rPr>
          <w:color w:val="000000"/>
          <w:sz w:val="28"/>
          <w:szCs w:val="28"/>
        </w:rPr>
        <w:t>которые ускоряют</w:t>
      </w:r>
      <w:r w:rsidRPr="00D81609">
        <w:rPr>
          <w:color w:val="000000"/>
          <w:sz w:val="28"/>
          <w:szCs w:val="28"/>
        </w:rPr>
        <w:t xml:space="preserve"> процесс выработки </w:t>
      </w:r>
      <w:r w:rsidR="00D226EA">
        <w:rPr>
          <w:color w:val="000000"/>
          <w:sz w:val="28"/>
          <w:szCs w:val="28"/>
        </w:rPr>
        <w:t xml:space="preserve">у ребёнка </w:t>
      </w:r>
      <w:r w:rsidRPr="00D81609">
        <w:rPr>
          <w:color w:val="000000"/>
          <w:sz w:val="28"/>
          <w:szCs w:val="28"/>
        </w:rPr>
        <w:t xml:space="preserve">самооценки: </w:t>
      </w:r>
      <w:r w:rsidR="00D226EA">
        <w:rPr>
          <w:color w:val="000000"/>
          <w:sz w:val="28"/>
          <w:szCs w:val="28"/>
        </w:rPr>
        <w:t xml:space="preserve">он </w:t>
      </w:r>
      <w:r w:rsidRPr="00D81609">
        <w:rPr>
          <w:color w:val="000000"/>
          <w:sz w:val="28"/>
          <w:szCs w:val="28"/>
        </w:rPr>
        <w:t>определ</w:t>
      </w:r>
      <w:r w:rsidR="00D226EA">
        <w:rPr>
          <w:color w:val="000000"/>
          <w:sz w:val="28"/>
          <w:szCs w:val="28"/>
        </w:rPr>
        <w:t>яет свое место среди окружающих.</w:t>
      </w:r>
      <w:r w:rsidRPr="00D81609">
        <w:rPr>
          <w:color w:val="000000"/>
          <w:sz w:val="28"/>
          <w:szCs w:val="28"/>
        </w:rPr>
        <w:t xml:space="preserve"> </w:t>
      </w:r>
      <w:r w:rsidR="00D226EA">
        <w:rPr>
          <w:color w:val="000000"/>
          <w:sz w:val="28"/>
          <w:szCs w:val="28"/>
        </w:rPr>
        <w:t xml:space="preserve">Важную </w:t>
      </w:r>
      <w:r w:rsidR="006E46EC">
        <w:rPr>
          <w:color w:val="000000"/>
          <w:sz w:val="28"/>
          <w:szCs w:val="28"/>
        </w:rPr>
        <w:t xml:space="preserve">роль </w:t>
      </w:r>
      <w:r w:rsidR="00D226EA">
        <w:rPr>
          <w:color w:val="000000"/>
          <w:sz w:val="28"/>
          <w:szCs w:val="28"/>
        </w:rPr>
        <w:t xml:space="preserve">здесь </w:t>
      </w:r>
      <w:r w:rsidR="006E46EC">
        <w:rPr>
          <w:color w:val="000000"/>
          <w:sz w:val="28"/>
          <w:szCs w:val="28"/>
        </w:rPr>
        <w:t>играют темперамент</w:t>
      </w:r>
      <w:r w:rsidRPr="00D81609">
        <w:rPr>
          <w:color w:val="000000"/>
          <w:sz w:val="28"/>
          <w:szCs w:val="28"/>
        </w:rPr>
        <w:t xml:space="preserve"> и характер</w:t>
      </w:r>
      <w:r w:rsidR="00D226EA">
        <w:rPr>
          <w:color w:val="000000"/>
          <w:sz w:val="28"/>
          <w:szCs w:val="28"/>
        </w:rPr>
        <w:t xml:space="preserve">. </w:t>
      </w:r>
      <w:r w:rsidR="006E46EC">
        <w:rPr>
          <w:color w:val="000000"/>
          <w:sz w:val="28"/>
          <w:szCs w:val="28"/>
        </w:rPr>
        <w:t>Уже в 1</w:t>
      </w:r>
      <w:r w:rsidR="00D226EA">
        <w:rPr>
          <w:color w:val="000000"/>
          <w:sz w:val="28"/>
          <w:szCs w:val="28"/>
        </w:rPr>
        <w:t xml:space="preserve"> – </w:t>
      </w:r>
      <w:r w:rsidR="006E46EC">
        <w:rPr>
          <w:color w:val="000000"/>
          <w:sz w:val="28"/>
          <w:szCs w:val="28"/>
        </w:rPr>
        <w:t>2</w:t>
      </w:r>
      <w:r w:rsidR="00D226EA">
        <w:rPr>
          <w:color w:val="000000"/>
          <w:sz w:val="28"/>
          <w:szCs w:val="28"/>
        </w:rPr>
        <w:t xml:space="preserve"> </w:t>
      </w:r>
      <w:r w:rsidR="006E46EC">
        <w:rPr>
          <w:color w:val="000000"/>
          <w:sz w:val="28"/>
          <w:szCs w:val="28"/>
        </w:rPr>
        <w:t>-</w:t>
      </w:r>
      <w:r w:rsidR="00D226EA">
        <w:rPr>
          <w:color w:val="000000"/>
          <w:sz w:val="28"/>
          <w:szCs w:val="28"/>
        </w:rPr>
        <w:t xml:space="preserve"> </w:t>
      </w:r>
      <w:r w:rsidR="006E46EC">
        <w:rPr>
          <w:color w:val="000000"/>
          <w:sz w:val="28"/>
          <w:szCs w:val="28"/>
        </w:rPr>
        <w:t xml:space="preserve">м классах у </w:t>
      </w:r>
      <w:r w:rsidRPr="00D81609">
        <w:rPr>
          <w:color w:val="000000"/>
          <w:sz w:val="28"/>
          <w:szCs w:val="28"/>
        </w:rPr>
        <w:t xml:space="preserve">отличников может складываться завышенная самооценка. "Помехой для </w:t>
      </w:r>
      <w:r w:rsidRPr="00D81609">
        <w:rPr>
          <w:color w:val="000000"/>
          <w:sz w:val="28"/>
          <w:szCs w:val="28"/>
        </w:rPr>
        <w:lastRenderedPageBreak/>
        <w:t xml:space="preserve">правильного развития личности детей с повышенной самооценкой является их недостаточная критичность к себе, а для нормального развития личности детей с пониженной самооценкой </w:t>
      </w:r>
      <w:r w:rsidR="004A6E12">
        <w:rPr>
          <w:color w:val="000000"/>
          <w:sz w:val="28"/>
          <w:szCs w:val="28"/>
        </w:rPr>
        <w:t xml:space="preserve">- </w:t>
      </w:r>
      <w:r w:rsidRPr="00D81609">
        <w:rPr>
          <w:color w:val="000000"/>
          <w:sz w:val="28"/>
          <w:szCs w:val="28"/>
        </w:rPr>
        <w:t>повышенная самокритичность" В младших классах продолжают закладываться основы нравственного поведения и сознания. Недостаточное развитие воли и импульсивность поведения, любознательность,</w:t>
      </w:r>
      <w:r w:rsidR="00AE6894">
        <w:rPr>
          <w:color w:val="000000"/>
          <w:sz w:val="28"/>
          <w:szCs w:val="28"/>
        </w:rPr>
        <w:t xml:space="preserve"> доверчивость, подражательность-</w:t>
      </w:r>
      <w:r w:rsidRPr="00D81609">
        <w:rPr>
          <w:color w:val="000000"/>
          <w:sz w:val="28"/>
          <w:szCs w:val="28"/>
        </w:rPr>
        <w:t xml:space="preserve">вот то основное, на что опирается воспитатель и что, способствуя воспитательному процессу, может нести с собой и известную опасность. Младший школьник, обычно не умея четко выделить </w:t>
      </w:r>
      <w:r w:rsidR="004A6E12">
        <w:rPr>
          <w:color w:val="000000"/>
          <w:sz w:val="28"/>
          <w:szCs w:val="28"/>
        </w:rPr>
        <w:t xml:space="preserve">какой – то определённый </w:t>
      </w:r>
      <w:r w:rsidRPr="00D81609">
        <w:rPr>
          <w:color w:val="000000"/>
          <w:sz w:val="28"/>
          <w:szCs w:val="28"/>
        </w:rPr>
        <w:t xml:space="preserve">элемент для подражания, </w:t>
      </w:r>
      <w:r w:rsidR="004A6E12">
        <w:rPr>
          <w:color w:val="000000"/>
          <w:sz w:val="28"/>
          <w:szCs w:val="28"/>
        </w:rPr>
        <w:t xml:space="preserve">пытается </w:t>
      </w:r>
      <w:r w:rsidRPr="00D81609">
        <w:rPr>
          <w:color w:val="000000"/>
          <w:sz w:val="28"/>
          <w:szCs w:val="28"/>
        </w:rPr>
        <w:t>по</w:t>
      </w:r>
      <w:r w:rsidR="004A6E12">
        <w:rPr>
          <w:color w:val="000000"/>
          <w:sz w:val="28"/>
          <w:szCs w:val="28"/>
        </w:rPr>
        <w:t>дражать</w:t>
      </w:r>
      <w:r w:rsidRPr="00D81609">
        <w:rPr>
          <w:color w:val="000000"/>
          <w:sz w:val="28"/>
          <w:szCs w:val="28"/>
        </w:rPr>
        <w:t xml:space="preserve"> во всем. Девочка копирует старшую подругу или героиню фильма, не только пытаясь воспроизвести главное понравившееся, но и перенимая отношение к внешнему виду, </w:t>
      </w:r>
      <w:r w:rsidR="004A6E12">
        <w:rPr>
          <w:color w:val="000000"/>
          <w:sz w:val="28"/>
          <w:szCs w:val="28"/>
        </w:rPr>
        <w:t xml:space="preserve">она может </w:t>
      </w:r>
      <w:r w:rsidRPr="00D81609">
        <w:rPr>
          <w:color w:val="000000"/>
          <w:sz w:val="28"/>
          <w:szCs w:val="28"/>
        </w:rPr>
        <w:t>поразить родителей внезапным изменением прически, начать "вздыхать" над портретом киноактера или заявить, что она "не монашка". Мальчик может не только наращивать силу, стремясь походить на своего героя, но и перенять у него черты вульгарности и грубости, отнюдь не добродетельный интерес к женщинам. Перед взрослыми в этих случаях возникает нелегкая задача: выявить первичный стимул к подражанию и, не оскорбляя его в глазах ребенка, очистить от всего случа</w:t>
      </w:r>
      <w:r w:rsidR="006E46EC">
        <w:rPr>
          <w:color w:val="000000"/>
          <w:sz w:val="28"/>
          <w:szCs w:val="28"/>
        </w:rPr>
        <w:t>йного и</w:t>
      </w:r>
      <w:r w:rsidR="00AE6894">
        <w:rPr>
          <w:color w:val="000000"/>
          <w:sz w:val="28"/>
          <w:szCs w:val="28"/>
        </w:rPr>
        <w:t xml:space="preserve"> нежелательного</w:t>
      </w:r>
      <w:r w:rsidRPr="00D81609">
        <w:rPr>
          <w:color w:val="000000"/>
          <w:sz w:val="28"/>
          <w:szCs w:val="28"/>
        </w:rPr>
        <w:t>.</w:t>
      </w:r>
    </w:p>
    <w:p w:rsidR="00D81609" w:rsidRPr="00D81609" w:rsidRDefault="00D81609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81609">
        <w:rPr>
          <w:color w:val="000000"/>
          <w:sz w:val="28"/>
          <w:szCs w:val="28"/>
        </w:rPr>
        <w:t>В младшем школьном возрасте складывается ряд новых психологических качеств. Уже к 3-му классу в ходе направленных воспитательных воздействий формируется произвольность как особое качество психических процессов, а в связи с ней и чувство долга. У одних оно устойчиво и проявляется в широком кругу жизненных отношений, у других лишь в отдельных поступках или сравнительно узкой сфере поведения, у третьих развито еще слабо, некоторые могут быть послушны, но лишь по мере требований.</w:t>
      </w:r>
    </w:p>
    <w:p w:rsidR="00D81609" w:rsidRPr="00D81609" w:rsidRDefault="00D81609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81609">
        <w:rPr>
          <w:color w:val="000000"/>
          <w:sz w:val="28"/>
          <w:szCs w:val="28"/>
        </w:rPr>
        <w:t>М. Хьюз отмечал, что на первом году школьного обучения мальчики чаще девочек испытывают трудности в эмоциональной адаптац</w:t>
      </w:r>
      <w:r w:rsidR="006A045E">
        <w:rPr>
          <w:color w:val="000000"/>
          <w:sz w:val="28"/>
          <w:szCs w:val="28"/>
        </w:rPr>
        <w:t xml:space="preserve">ии, координации движений, речи. </w:t>
      </w:r>
      <w:r w:rsidRPr="00D81609">
        <w:rPr>
          <w:color w:val="000000"/>
          <w:sz w:val="28"/>
          <w:szCs w:val="28"/>
        </w:rPr>
        <w:t xml:space="preserve">По данным Б. </w:t>
      </w:r>
      <w:proofErr w:type="spellStart"/>
      <w:r w:rsidRPr="00D81609">
        <w:rPr>
          <w:color w:val="000000"/>
          <w:sz w:val="28"/>
          <w:szCs w:val="28"/>
        </w:rPr>
        <w:t>Тауиз</w:t>
      </w:r>
      <w:proofErr w:type="spellEnd"/>
      <w:r w:rsidRPr="00D81609">
        <w:rPr>
          <w:color w:val="000000"/>
          <w:sz w:val="28"/>
          <w:szCs w:val="28"/>
        </w:rPr>
        <w:t xml:space="preserve">, на втором году обучения девочки превосходят мальчиков в речевых и языковых заданиях, уступая им в моторных </w:t>
      </w:r>
      <w:r w:rsidRPr="00D81609">
        <w:rPr>
          <w:color w:val="000000"/>
          <w:sz w:val="28"/>
          <w:szCs w:val="28"/>
        </w:rPr>
        <w:lastRenderedPageBreak/>
        <w:t xml:space="preserve">навыках и развитии пространственной памяти. И. А. </w:t>
      </w:r>
      <w:proofErr w:type="spellStart"/>
      <w:r w:rsidRPr="00D81609">
        <w:rPr>
          <w:color w:val="000000"/>
          <w:sz w:val="28"/>
          <w:szCs w:val="28"/>
        </w:rPr>
        <w:t>Шашкова</w:t>
      </w:r>
      <w:proofErr w:type="spellEnd"/>
      <w:r w:rsidR="00FA74A5">
        <w:rPr>
          <w:color w:val="000000"/>
          <w:sz w:val="28"/>
          <w:szCs w:val="28"/>
        </w:rPr>
        <w:t xml:space="preserve"> отметила</w:t>
      </w:r>
      <w:r w:rsidRPr="00D81609">
        <w:rPr>
          <w:color w:val="000000"/>
          <w:sz w:val="28"/>
          <w:szCs w:val="28"/>
        </w:rPr>
        <w:t xml:space="preserve">, что к концу учебного года утомляемость </w:t>
      </w:r>
      <w:r w:rsidR="00FA74A5">
        <w:rPr>
          <w:color w:val="000000"/>
          <w:sz w:val="28"/>
          <w:szCs w:val="28"/>
        </w:rPr>
        <w:t xml:space="preserve">больше </w:t>
      </w:r>
      <w:r w:rsidRPr="00D81609">
        <w:rPr>
          <w:color w:val="000000"/>
          <w:sz w:val="28"/>
          <w:szCs w:val="28"/>
        </w:rPr>
        <w:t xml:space="preserve">проявляется у мальчиков и выражается </w:t>
      </w:r>
      <w:r w:rsidR="00FA74A5">
        <w:rPr>
          <w:color w:val="000000"/>
          <w:sz w:val="28"/>
          <w:szCs w:val="28"/>
        </w:rPr>
        <w:t>в расторможении, непоседливости и отвлекаемости. Здесь можно</w:t>
      </w:r>
      <w:r w:rsidRPr="00D81609">
        <w:rPr>
          <w:color w:val="000000"/>
          <w:sz w:val="28"/>
          <w:szCs w:val="28"/>
        </w:rPr>
        <w:t xml:space="preserve"> сделать вывод, что мальчики более трудно переносят психические нагрузки, чем девочки.</w:t>
      </w:r>
    </w:p>
    <w:p w:rsidR="00F1569E" w:rsidRPr="006A6688" w:rsidRDefault="00FA74A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Мальчики успешнее выполняют задания</w:t>
      </w:r>
      <w:r w:rsidR="00D81609" w:rsidRPr="00D81609">
        <w:rPr>
          <w:color w:val="000000"/>
          <w:sz w:val="28"/>
          <w:szCs w:val="28"/>
        </w:rPr>
        <w:t>, которые они считают «мужскими», а девочки</w:t>
      </w:r>
      <w:r>
        <w:rPr>
          <w:color w:val="000000"/>
          <w:sz w:val="28"/>
          <w:szCs w:val="28"/>
        </w:rPr>
        <w:t xml:space="preserve"> лучше справляются с «женскими»</w:t>
      </w:r>
      <w:r w:rsidR="00D81609" w:rsidRPr="00D81609">
        <w:rPr>
          <w:color w:val="000000"/>
          <w:sz w:val="28"/>
          <w:szCs w:val="28"/>
        </w:rPr>
        <w:t>. Мальчики проявляют большой интерес к заданию при материальном, а девочки – при эмоциональном поощрении успеха. Степень влияния образовательного уровня семьи и помощи педагогов на девочек выше, чем на мальчиков. Эти данные свидетельствуют о том, что адаптация к условиям школьного обучения протекает у мальчиков и девочек неодинаково. К сказанному можно добавить, что у девочек более совершенна тонкая ручная моторика, они аккуратнее, больше мальчиков склонны отвечать ожиданиям взрослых и завоевыват</w:t>
      </w:r>
      <w:r w:rsidR="00CE726E">
        <w:rPr>
          <w:color w:val="000000"/>
          <w:sz w:val="28"/>
          <w:szCs w:val="28"/>
        </w:rPr>
        <w:t>ь их расположение, нравиться им[13].</w:t>
      </w:r>
    </w:p>
    <w:p w:rsidR="00F1569E" w:rsidRDefault="00F1569E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6A6688" w:rsidRDefault="006A6688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  </w:t>
      </w:r>
    </w:p>
    <w:p w:rsidR="006A6688" w:rsidRDefault="006A6688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6A6688" w:rsidRDefault="006A6688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6D2512" w:rsidRDefault="006D2512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D226EA" w:rsidRDefault="00D226EA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F72A2C" w:rsidRDefault="006A6688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r w:rsidR="00F72A2C">
        <w:rPr>
          <w:rFonts w:ascii="Arial" w:hAnsi="Arial" w:cs="Arial"/>
          <w:b/>
          <w:bCs/>
          <w:color w:val="000000"/>
          <w:sz w:val="27"/>
          <w:szCs w:val="27"/>
        </w:rPr>
        <w:t>1.3 Роль семьи в половом воспитании младших школьников</w:t>
      </w:r>
    </w:p>
    <w:p w:rsidR="00F72A2C" w:rsidRDefault="00F72A2C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223AD1" w:rsidRDefault="00223AD1" w:rsidP="006D2748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1B299D" w:rsidRDefault="001B299D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Родители в вопросах полового воспитания могут сделать то, что не может сделать больше никто-научить своих детей любви и взаимоуважению.</w:t>
      </w:r>
    </w:p>
    <w:p w:rsidR="001B299D" w:rsidRDefault="001B299D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Родители должны поставить себя на место своего ребёнка: ведь они его купают, раздевают, сажают на горшок без ограждения от посторонних взглядов, к примеру </w:t>
      </w:r>
      <w:proofErr w:type="gramStart"/>
      <w:r>
        <w:rPr>
          <w:color w:val="000000"/>
          <w:sz w:val="28"/>
          <w:szCs w:val="28"/>
        </w:rPr>
        <w:t>братиков</w:t>
      </w:r>
      <w:proofErr w:type="gramEnd"/>
      <w:r>
        <w:rPr>
          <w:color w:val="000000"/>
          <w:sz w:val="28"/>
          <w:szCs w:val="28"/>
        </w:rPr>
        <w:t xml:space="preserve"> или сестричек. Ребёнок ещё не научился стыдиться голого тела, и поэтому не видит причин, почему же этого стыдятся взрослые.</w:t>
      </w:r>
    </w:p>
    <w:p w:rsidR="006C7DF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 xml:space="preserve">Он ещё не научился стыдиться голого тела. И не видит причин, почему стыдятся взрослые. </w:t>
      </w:r>
      <w:r w:rsidR="00866008">
        <w:rPr>
          <w:color w:val="000000"/>
          <w:sz w:val="28"/>
          <w:szCs w:val="28"/>
        </w:rPr>
        <w:t xml:space="preserve">Большой </w:t>
      </w:r>
      <w:r w:rsidRPr="00F72A2C">
        <w:rPr>
          <w:color w:val="000000"/>
          <w:sz w:val="28"/>
          <w:szCs w:val="28"/>
        </w:rPr>
        <w:t>страх</w:t>
      </w:r>
      <w:r w:rsidR="00866008">
        <w:rPr>
          <w:color w:val="000000"/>
          <w:sz w:val="28"/>
          <w:szCs w:val="28"/>
        </w:rPr>
        <w:t xml:space="preserve"> вызывают у родителей вопросы, относящиеся к сексуальности</w:t>
      </w:r>
      <w:r w:rsidRPr="00F72A2C">
        <w:rPr>
          <w:color w:val="000000"/>
          <w:sz w:val="28"/>
          <w:szCs w:val="28"/>
        </w:rPr>
        <w:t xml:space="preserve">. </w:t>
      </w:r>
      <w:r w:rsidR="00866008">
        <w:rPr>
          <w:color w:val="000000"/>
          <w:sz w:val="28"/>
          <w:szCs w:val="28"/>
        </w:rPr>
        <w:t xml:space="preserve">Но бояться их не стоит, поскольку они вполне естественны. Например, данные </w:t>
      </w:r>
      <w:proofErr w:type="spellStart"/>
      <w:r w:rsidR="00866008">
        <w:rPr>
          <w:color w:val="000000"/>
          <w:sz w:val="28"/>
          <w:szCs w:val="28"/>
        </w:rPr>
        <w:t>Нойберта</w:t>
      </w:r>
      <w:proofErr w:type="spellEnd"/>
      <w:r w:rsidR="00866008">
        <w:rPr>
          <w:color w:val="000000"/>
          <w:sz w:val="28"/>
          <w:szCs w:val="28"/>
        </w:rPr>
        <w:t xml:space="preserve"> показывают нам, что к 5-7 годам дети уже должны знать основные знания о родах; научно доказано</w:t>
      </w:r>
      <w:r w:rsidRPr="00F72A2C">
        <w:rPr>
          <w:color w:val="000000"/>
          <w:sz w:val="28"/>
          <w:szCs w:val="28"/>
        </w:rPr>
        <w:t xml:space="preserve">, что в 5 лет </w:t>
      </w:r>
      <w:r w:rsidR="00866008">
        <w:rPr>
          <w:color w:val="000000"/>
          <w:sz w:val="28"/>
          <w:szCs w:val="28"/>
        </w:rPr>
        <w:t xml:space="preserve">дети </w:t>
      </w:r>
      <w:r w:rsidRPr="00F72A2C">
        <w:rPr>
          <w:color w:val="000000"/>
          <w:sz w:val="28"/>
          <w:szCs w:val="28"/>
        </w:rPr>
        <w:t>интересуются, откуда они</w:t>
      </w:r>
      <w:r w:rsidR="005D274A">
        <w:rPr>
          <w:color w:val="000000"/>
          <w:sz w:val="28"/>
          <w:szCs w:val="28"/>
        </w:rPr>
        <w:t xml:space="preserve"> появились[6].</w:t>
      </w:r>
      <w:r w:rsidRPr="00F72A2C">
        <w:rPr>
          <w:color w:val="000000"/>
          <w:sz w:val="28"/>
          <w:szCs w:val="28"/>
        </w:rPr>
        <w:t xml:space="preserve"> </w:t>
      </w:r>
      <w:r w:rsidR="00866008">
        <w:rPr>
          <w:color w:val="000000"/>
          <w:sz w:val="28"/>
          <w:szCs w:val="28"/>
        </w:rPr>
        <w:t>На вопросы такого рода стоит отвечать просто и без смущения, иначе это может обострить интерес у ребёнка. Но лгать ни в коем случае нельзя</w:t>
      </w:r>
      <w:r w:rsidRPr="00F72A2C">
        <w:rPr>
          <w:color w:val="000000"/>
          <w:sz w:val="28"/>
          <w:szCs w:val="28"/>
        </w:rPr>
        <w:t>. Стремление привл</w:t>
      </w:r>
      <w:r w:rsidR="00866008">
        <w:rPr>
          <w:color w:val="000000"/>
          <w:sz w:val="28"/>
          <w:szCs w:val="28"/>
        </w:rPr>
        <w:t xml:space="preserve">ечь к себе внимание окружающих </w:t>
      </w:r>
      <w:r w:rsidRPr="00F72A2C">
        <w:rPr>
          <w:color w:val="000000"/>
          <w:sz w:val="28"/>
          <w:szCs w:val="28"/>
        </w:rPr>
        <w:t xml:space="preserve">свойственно маленьким детям. В большей степени это характерно для девочек. </w:t>
      </w:r>
      <w:r w:rsidR="006C7DFC">
        <w:rPr>
          <w:color w:val="000000"/>
          <w:sz w:val="28"/>
          <w:szCs w:val="28"/>
        </w:rPr>
        <w:t xml:space="preserve">У них </w:t>
      </w:r>
      <w:r w:rsidRPr="00F72A2C">
        <w:rPr>
          <w:color w:val="000000"/>
          <w:sz w:val="28"/>
          <w:szCs w:val="28"/>
        </w:rPr>
        <w:t>это чаще</w:t>
      </w:r>
      <w:r w:rsidR="006C7DFC">
        <w:rPr>
          <w:color w:val="000000"/>
          <w:sz w:val="28"/>
          <w:szCs w:val="28"/>
        </w:rPr>
        <w:t xml:space="preserve"> всего</w:t>
      </w:r>
      <w:r w:rsidRPr="00F72A2C">
        <w:rPr>
          <w:color w:val="000000"/>
          <w:sz w:val="28"/>
          <w:szCs w:val="28"/>
        </w:rPr>
        <w:t xml:space="preserve"> проявляется в виде кокетства. В принципе необходимо тактично бороться с желанием ребёнка чувствовать себя в центре внимания, ибо </w:t>
      </w:r>
      <w:r w:rsidR="006C7DFC">
        <w:rPr>
          <w:color w:val="000000"/>
          <w:sz w:val="28"/>
          <w:szCs w:val="28"/>
        </w:rPr>
        <w:t xml:space="preserve">небрежность </w:t>
      </w:r>
      <w:r w:rsidRPr="00F72A2C">
        <w:rPr>
          <w:color w:val="000000"/>
          <w:sz w:val="28"/>
          <w:szCs w:val="28"/>
        </w:rPr>
        <w:t>в этом деле может привести к форм</w:t>
      </w:r>
      <w:r w:rsidR="00866008">
        <w:rPr>
          <w:color w:val="000000"/>
          <w:sz w:val="28"/>
          <w:szCs w:val="28"/>
        </w:rPr>
        <w:t xml:space="preserve">ированию у него эгоистического, а зачастую и </w:t>
      </w:r>
      <w:r w:rsidRPr="00F72A2C">
        <w:rPr>
          <w:color w:val="000000"/>
          <w:sz w:val="28"/>
          <w:szCs w:val="28"/>
        </w:rPr>
        <w:t>потребительского характера. Однако кокетство является важной поведенческой реакцией маленькой представительницы женского пола, и родители обязаны учитывать это. Не высмеивать</w:t>
      </w:r>
      <w:r w:rsidR="006C7DFC">
        <w:rPr>
          <w:color w:val="000000"/>
          <w:sz w:val="28"/>
          <w:szCs w:val="28"/>
        </w:rPr>
        <w:t xml:space="preserve"> это</w:t>
      </w:r>
      <w:r w:rsidRPr="00F72A2C">
        <w:rPr>
          <w:color w:val="000000"/>
          <w:sz w:val="28"/>
          <w:szCs w:val="28"/>
        </w:rPr>
        <w:t>, а привив</w:t>
      </w:r>
      <w:r w:rsidR="006C7DFC">
        <w:rPr>
          <w:color w:val="000000"/>
          <w:sz w:val="28"/>
          <w:szCs w:val="28"/>
        </w:rPr>
        <w:t xml:space="preserve">ать хороший вкус, чувство меры. </w:t>
      </w:r>
      <w:r w:rsidRPr="00F72A2C">
        <w:rPr>
          <w:color w:val="000000"/>
          <w:sz w:val="28"/>
          <w:szCs w:val="28"/>
        </w:rPr>
        <w:t>Из-за того, что часть родителей не пр</w:t>
      </w:r>
      <w:r w:rsidR="006C7DFC">
        <w:rPr>
          <w:color w:val="000000"/>
          <w:sz w:val="28"/>
          <w:szCs w:val="28"/>
        </w:rPr>
        <w:t xml:space="preserve">идавали нужного значения </w:t>
      </w:r>
      <w:r w:rsidR="00BC2A23">
        <w:rPr>
          <w:color w:val="000000"/>
          <w:sz w:val="28"/>
          <w:szCs w:val="28"/>
        </w:rPr>
        <w:t xml:space="preserve">такому </w:t>
      </w:r>
      <w:r w:rsidRPr="00F72A2C">
        <w:rPr>
          <w:color w:val="000000"/>
          <w:sz w:val="28"/>
          <w:szCs w:val="28"/>
        </w:rPr>
        <w:t xml:space="preserve">женскому проявлению сексуальности у девочек в детстве, мы и встречаемся </w:t>
      </w:r>
      <w:r w:rsidR="00BC2A23">
        <w:rPr>
          <w:color w:val="000000"/>
          <w:sz w:val="28"/>
          <w:szCs w:val="28"/>
        </w:rPr>
        <w:t xml:space="preserve">на сегодняшний день множество </w:t>
      </w:r>
      <w:r w:rsidRPr="00F72A2C">
        <w:rPr>
          <w:color w:val="000000"/>
          <w:sz w:val="28"/>
          <w:szCs w:val="28"/>
        </w:rPr>
        <w:t>женщин, не умеющих красиво и со вкусом одеваться,</w:t>
      </w:r>
      <w:r w:rsidR="005A22B2">
        <w:rPr>
          <w:color w:val="000000"/>
          <w:sz w:val="28"/>
          <w:szCs w:val="28"/>
        </w:rPr>
        <w:t xml:space="preserve"> так как когда – то в детстве они </w:t>
      </w:r>
      <w:r w:rsidR="005A22B2">
        <w:rPr>
          <w:color w:val="000000"/>
          <w:sz w:val="28"/>
          <w:szCs w:val="28"/>
        </w:rPr>
        <w:lastRenderedPageBreak/>
        <w:t>усвоили</w:t>
      </w:r>
      <w:r w:rsidRPr="00F72A2C">
        <w:rPr>
          <w:color w:val="000000"/>
          <w:sz w:val="28"/>
          <w:szCs w:val="28"/>
        </w:rPr>
        <w:t xml:space="preserve"> отдельные мужские черты поведения</w:t>
      </w:r>
      <w:r w:rsidR="005A22B2">
        <w:rPr>
          <w:color w:val="000000"/>
          <w:sz w:val="28"/>
          <w:szCs w:val="28"/>
        </w:rPr>
        <w:t>, также такие женщины слепо следуют</w:t>
      </w:r>
      <w:r w:rsidRPr="00F72A2C">
        <w:rPr>
          <w:color w:val="000000"/>
          <w:sz w:val="28"/>
          <w:szCs w:val="28"/>
        </w:rPr>
        <w:t xml:space="preserve"> капризы моды.</w:t>
      </w:r>
    </w:p>
    <w:p w:rsidR="00F72A2C" w:rsidRPr="00F72A2C" w:rsidRDefault="006C7DF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старших</w:t>
      </w:r>
      <w:r w:rsidR="005A22B2">
        <w:rPr>
          <w:color w:val="000000"/>
          <w:sz w:val="28"/>
          <w:szCs w:val="28"/>
        </w:rPr>
        <w:t xml:space="preserve"> группах детского сада (примерный возраст</w:t>
      </w:r>
      <w:r>
        <w:rPr>
          <w:color w:val="000000"/>
          <w:sz w:val="28"/>
          <w:szCs w:val="28"/>
        </w:rPr>
        <w:t xml:space="preserve"> 5-6 лет), ребёнок уже должен уметь чётко осознавать, какого поведения требует от него его данная половая принадлежность. Большую роль в этом играет обстановка в семье, за членами которой ребёнок наблюдает постоянно. </w:t>
      </w:r>
      <w:r w:rsidR="00F72A2C" w:rsidRPr="00F72A2C">
        <w:rPr>
          <w:color w:val="000000"/>
          <w:sz w:val="28"/>
          <w:szCs w:val="28"/>
        </w:rPr>
        <w:t>Доброжелательность, искренняя заботливость и любовь, взаимное уважение и авторитетность каждого из родителей формируют у ребёнка основы его отношения к противоположному полу в будущем.</w:t>
      </w:r>
    </w:p>
    <w:p w:rsidR="006C7DFC" w:rsidRDefault="006C7DF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авторитет отца в семье падает, то это оказывает, несомненно, отрицательное влияние на половое воспитание детей. В семьях, в которых отец находится «под каблуком», девочки ус</w:t>
      </w:r>
      <w:r w:rsidR="00B924BE">
        <w:rPr>
          <w:color w:val="000000"/>
          <w:sz w:val="28"/>
          <w:szCs w:val="28"/>
        </w:rPr>
        <w:t>ваивают эту меру поведения женщины как единственно правильную, и часто в будущем будут строить свои отношения с мужем по такому же образцу. Что касается сыновей, то в такой семье, не находя идеала мужчины для подражания зачастую и сами теряют те качества мужественности, которые они должны приобрести, а во иногда за идеал принимают людей «с улицы», далеко не самых положительных.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И, наоборот, в семьях, где поведение отцов отличается деспотизмом, у детей возникает искажённое представление о роли женщины в семье (и не только в семье). Девочки вырастают в послушных исполнительниц воли мужей, а мальчики приучаются к потребительскому отношению к женщине. В сексуальном плане и одно и другое плохо, ибо ведёт к тому, что детей, воспитанных в деспотич</w:t>
      </w:r>
      <w:r w:rsidR="00B924BE">
        <w:rPr>
          <w:color w:val="000000"/>
          <w:sz w:val="28"/>
          <w:szCs w:val="28"/>
        </w:rPr>
        <w:t xml:space="preserve">еских семьях, часто обходит то </w:t>
      </w:r>
      <w:r w:rsidRPr="00F72A2C">
        <w:rPr>
          <w:color w:val="000000"/>
          <w:sz w:val="28"/>
          <w:szCs w:val="28"/>
        </w:rPr>
        <w:t>чувство, котор</w:t>
      </w:r>
      <w:r w:rsidR="00AE6894">
        <w:rPr>
          <w:color w:val="000000"/>
          <w:sz w:val="28"/>
          <w:szCs w:val="28"/>
        </w:rPr>
        <w:t>ое называется любовью</w:t>
      </w:r>
      <w:r w:rsidRPr="00F72A2C">
        <w:rPr>
          <w:color w:val="000000"/>
          <w:sz w:val="28"/>
          <w:szCs w:val="28"/>
        </w:rPr>
        <w:t>.</w:t>
      </w:r>
    </w:p>
    <w:p w:rsidR="00B924BE" w:rsidRDefault="00B924BE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неполных семьях (чаще всего без отцов) у девочек не складываются понятия о мужественности, и представление о роли мужчины в семье. Если отец ушёл из семьи, а мать не сдерживая эмоций высказывается об отце лишь отрицательно, то у девочек возникнет стойкое убеждение, что все мужчины «плохие». В </w:t>
      </w:r>
      <w:r>
        <w:rPr>
          <w:color w:val="000000"/>
          <w:sz w:val="28"/>
          <w:szCs w:val="28"/>
        </w:rPr>
        <w:lastRenderedPageBreak/>
        <w:t>будущем это сыграет отрицательную роль в совместной жизни и в воспитании собственных детей.</w:t>
      </w:r>
    </w:p>
    <w:p w:rsidR="00D93AC0" w:rsidRDefault="00D93AC0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 как бы то ни было, какие бы причины для распада семьи ни были, даже если отец оказался никчёмным человеком, пьяницей и т.д., мать должна проявить такт и мудрость к характеристике его ребёнку, потому что для ребёнка он какой-никакой родной отец, и</w:t>
      </w:r>
      <w:r w:rsidR="006D2512">
        <w:rPr>
          <w:color w:val="000000"/>
          <w:sz w:val="28"/>
          <w:szCs w:val="28"/>
        </w:rPr>
        <w:t xml:space="preserve"> задача матери сделать так</w:t>
      </w:r>
      <w:r>
        <w:rPr>
          <w:color w:val="000000"/>
          <w:sz w:val="28"/>
          <w:szCs w:val="28"/>
        </w:rPr>
        <w:t xml:space="preserve">, чтобы у </w:t>
      </w:r>
      <w:r w:rsidR="006D2512">
        <w:rPr>
          <w:color w:val="000000"/>
          <w:sz w:val="28"/>
          <w:szCs w:val="28"/>
        </w:rPr>
        <w:t xml:space="preserve">девочки </w:t>
      </w:r>
      <w:r>
        <w:rPr>
          <w:color w:val="000000"/>
          <w:sz w:val="28"/>
          <w:szCs w:val="28"/>
        </w:rPr>
        <w:t>не сложилось неправильное мнение обо всех мужчинах.</w:t>
      </w:r>
    </w:p>
    <w:p w:rsidR="00D93AC0" w:rsidRDefault="00D93AC0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Отсутствие отца в семье также отрицательно сказывается и </w:t>
      </w:r>
      <w:r w:rsidR="006D2512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половом воспитании мальчика. Дело в том, что мать, самостоятельно воспитывающая детей, должна проявлять максимум внимания и такта, чтобы вырастить из него настоящего, неженственного мужчину.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У младших школьников вновь наблюдается повышение интереса к вопросам пола, причём если задаваемые вопросы могут быть почти аналоги</w:t>
      </w:r>
      <w:r w:rsidR="00D81876">
        <w:rPr>
          <w:color w:val="000000"/>
          <w:sz w:val="28"/>
          <w:szCs w:val="28"/>
        </w:rPr>
        <w:t>чными тем, которые задавались 2-</w:t>
      </w:r>
      <w:r w:rsidRPr="00F72A2C">
        <w:rPr>
          <w:color w:val="000000"/>
          <w:sz w:val="28"/>
          <w:szCs w:val="28"/>
        </w:rPr>
        <w:t xml:space="preserve">3 года тому назад, то по содержанию в них больше внимания уделяется деталям. Это касается, прежде всего, таких физиологических явлений, как менструации и поллюции. Многие специалисты считают, что более правильно взрослым самим начинать разговоры на эти темы, не дожидаясь вопросов. Ряд авторов обоснованно рекомендуют дать сведения </w:t>
      </w:r>
      <w:r w:rsidR="005D274A">
        <w:rPr>
          <w:color w:val="000000"/>
          <w:sz w:val="28"/>
          <w:szCs w:val="28"/>
        </w:rPr>
        <w:t>о менструациях и поллюциях к 10</w:t>
      </w:r>
      <w:r w:rsidR="005D274A" w:rsidRPr="005D274A">
        <w:rPr>
          <w:color w:val="000000"/>
          <w:sz w:val="28"/>
          <w:szCs w:val="28"/>
        </w:rPr>
        <w:t xml:space="preserve"> </w:t>
      </w:r>
      <w:r w:rsidR="005D274A">
        <w:rPr>
          <w:color w:val="000000"/>
          <w:sz w:val="28"/>
          <w:szCs w:val="28"/>
        </w:rPr>
        <w:t xml:space="preserve">- </w:t>
      </w:r>
      <w:r w:rsidRPr="00F72A2C">
        <w:rPr>
          <w:color w:val="000000"/>
          <w:sz w:val="28"/>
          <w:szCs w:val="28"/>
        </w:rPr>
        <w:t>12 го</w:t>
      </w:r>
      <w:r w:rsidRPr="00F72A2C">
        <w:rPr>
          <w:color w:val="000000"/>
          <w:sz w:val="28"/>
          <w:szCs w:val="28"/>
        </w:rPr>
        <w:softHyphen/>
        <w:t>дам, и лучше, если ребёнок узнает это на год раньше,</w:t>
      </w:r>
      <w:r w:rsidR="00CE726E">
        <w:rPr>
          <w:color w:val="000000"/>
          <w:sz w:val="28"/>
          <w:szCs w:val="28"/>
        </w:rPr>
        <w:t xml:space="preserve"> чем на час позже[15].</w:t>
      </w:r>
    </w:p>
    <w:p w:rsidR="00F72A2C" w:rsidRPr="00F72A2C" w:rsidRDefault="006D2512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Обычно в</w:t>
      </w:r>
      <w:r w:rsidR="00D81876">
        <w:rPr>
          <w:color w:val="000000"/>
          <w:sz w:val="28"/>
          <w:szCs w:val="28"/>
        </w:rPr>
        <w:t xml:space="preserve"> возрасте 7-</w:t>
      </w:r>
      <w:r>
        <w:rPr>
          <w:color w:val="000000"/>
          <w:sz w:val="28"/>
          <w:szCs w:val="28"/>
        </w:rPr>
        <w:t>9 лет</w:t>
      </w:r>
      <w:r w:rsidR="00F72A2C" w:rsidRPr="00F72A2C">
        <w:rPr>
          <w:color w:val="000000"/>
          <w:sz w:val="28"/>
          <w:szCs w:val="28"/>
        </w:rPr>
        <w:t xml:space="preserve"> происходит «раскол» взаимоотношений между мальчиками и девочками, повышается интерес к представителям своего пола. В семье это находит отражение в большем влечени</w:t>
      </w:r>
      <w:r w:rsidR="00D81876">
        <w:rPr>
          <w:color w:val="000000"/>
          <w:sz w:val="28"/>
          <w:szCs w:val="28"/>
        </w:rPr>
        <w:t>и мальчиков к отцу, а девочек-</w:t>
      </w:r>
      <w:r w:rsidR="00F72A2C" w:rsidRPr="00F72A2C">
        <w:rPr>
          <w:color w:val="000000"/>
          <w:sz w:val="28"/>
          <w:szCs w:val="28"/>
        </w:rPr>
        <w:t>к матери. Этот важный момент</w:t>
      </w:r>
      <w:r>
        <w:rPr>
          <w:color w:val="000000"/>
          <w:sz w:val="28"/>
          <w:szCs w:val="28"/>
        </w:rPr>
        <w:t xml:space="preserve"> лучше не упускать, а </w:t>
      </w:r>
      <w:r w:rsidR="00F72A2C" w:rsidRPr="00F72A2C">
        <w:rPr>
          <w:color w:val="000000"/>
          <w:sz w:val="28"/>
          <w:szCs w:val="28"/>
        </w:rPr>
        <w:t xml:space="preserve">использовать для дальнейшего воспитания межличностных отношений. </w:t>
      </w:r>
      <w:r>
        <w:rPr>
          <w:color w:val="000000"/>
          <w:sz w:val="28"/>
          <w:szCs w:val="28"/>
        </w:rPr>
        <w:t xml:space="preserve">Разговоры «по душам», </w:t>
      </w:r>
      <w:r w:rsidR="00F72A2C" w:rsidRPr="00F72A2C">
        <w:rPr>
          <w:color w:val="000000"/>
          <w:sz w:val="28"/>
          <w:szCs w:val="28"/>
        </w:rPr>
        <w:t xml:space="preserve">доверительные беседы, совместные занятия «мужским» или «женским» делом сближают детей и родителей, дают толчок к откровенным разговорам, помогают детям делиться с взрослыми своими сокровенными тайнами и мечтами. </w:t>
      </w:r>
      <w:r w:rsidR="00F72A2C" w:rsidRPr="00F72A2C">
        <w:rPr>
          <w:color w:val="000000"/>
          <w:sz w:val="28"/>
          <w:szCs w:val="28"/>
        </w:rPr>
        <w:lastRenderedPageBreak/>
        <w:t>Взрослые должны дорожить доверием, а дети ощущать серьёзное отношение родителей к волнующим их проблемам.</w:t>
      </w:r>
    </w:p>
    <w:p w:rsidR="00D93AC0" w:rsidRDefault="00D93AC0" w:rsidP="004C010D">
      <w:pPr>
        <w:pStyle w:val="a3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D93AC0" w:rsidRPr="00D93AC0" w:rsidRDefault="008875A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Итак</w:t>
      </w:r>
      <w:r w:rsidR="00D93AC0">
        <w:rPr>
          <w:bCs/>
          <w:color w:val="000000"/>
          <w:sz w:val="28"/>
          <w:szCs w:val="28"/>
        </w:rPr>
        <w:t>, именно в этом возрасте</w:t>
      </w:r>
      <w:r w:rsidR="006D2512">
        <w:rPr>
          <w:bCs/>
          <w:color w:val="000000"/>
          <w:sz w:val="28"/>
          <w:szCs w:val="28"/>
        </w:rPr>
        <w:t xml:space="preserve"> (7 – 9 лет) </w:t>
      </w:r>
      <w:r w:rsidR="00D93AC0">
        <w:rPr>
          <w:bCs/>
          <w:color w:val="000000"/>
          <w:sz w:val="28"/>
          <w:szCs w:val="28"/>
        </w:rPr>
        <w:t xml:space="preserve">особенно важен личный пример взрослого. </w:t>
      </w:r>
      <w:r w:rsidR="00D93AC0" w:rsidRPr="00F72A2C">
        <w:rPr>
          <w:color w:val="000000"/>
          <w:sz w:val="28"/>
          <w:szCs w:val="28"/>
        </w:rPr>
        <w:t>Какие бы правильные и красивые слова ни говорил папа сыну об уважении к женщине, о необ</w:t>
      </w:r>
      <w:r w:rsidR="006D2512">
        <w:rPr>
          <w:color w:val="000000"/>
          <w:sz w:val="28"/>
          <w:szCs w:val="28"/>
        </w:rPr>
        <w:t>ходимости помогать матери и т. п.,</w:t>
      </w:r>
      <w:r w:rsidR="00D93AC0" w:rsidRPr="00F72A2C">
        <w:rPr>
          <w:color w:val="000000"/>
          <w:sz w:val="28"/>
          <w:szCs w:val="28"/>
        </w:rPr>
        <w:t xml:space="preserve"> если сам он</w:t>
      </w:r>
      <w:r w:rsidR="006D2512">
        <w:rPr>
          <w:color w:val="000000"/>
          <w:sz w:val="28"/>
          <w:szCs w:val="28"/>
        </w:rPr>
        <w:t xml:space="preserve"> не показывае</w:t>
      </w:r>
      <w:r w:rsidR="00D81876">
        <w:rPr>
          <w:color w:val="000000"/>
          <w:sz w:val="28"/>
          <w:szCs w:val="28"/>
        </w:rPr>
        <w:t xml:space="preserve">т это на личном примере, то </w:t>
      </w:r>
      <w:r w:rsidR="00D93AC0" w:rsidRPr="00F72A2C">
        <w:rPr>
          <w:color w:val="000000"/>
          <w:sz w:val="28"/>
          <w:szCs w:val="28"/>
        </w:rPr>
        <w:t>воспитать в мальчике уважительное отношение к женщине вряд ли удастся.</w:t>
      </w:r>
    </w:p>
    <w:p w:rsidR="00D226EA" w:rsidRPr="00D226EA" w:rsidRDefault="00D81876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Вести половое воспитание должны прежде всего родители, з</w:t>
      </w:r>
      <w:r w:rsidR="00D93AC0">
        <w:rPr>
          <w:color w:val="000000"/>
          <w:sz w:val="28"/>
          <w:szCs w:val="28"/>
        </w:rPr>
        <w:t>атем</w:t>
      </w:r>
      <w:r w:rsidR="006D2512">
        <w:rPr>
          <w:color w:val="000000"/>
          <w:sz w:val="28"/>
          <w:szCs w:val="28"/>
        </w:rPr>
        <w:t xml:space="preserve"> </w:t>
      </w:r>
      <w:r w:rsidR="00D93AC0">
        <w:rPr>
          <w:color w:val="000000"/>
          <w:sz w:val="28"/>
          <w:szCs w:val="28"/>
        </w:rPr>
        <w:t>-</w:t>
      </w:r>
      <w:r w:rsidR="006D2512">
        <w:rPr>
          <w:color w:val="000000"/>
          <w:sz w:val="28"/>
          <w:szCs w:val="28"/>
        </w:rPr>
        <w:t xml:space="preserve"> </w:t>
      </w:r>
      <w:r w:rsidR="00F72A2C" w:rsidRPr="00F72A2C">
        <w:rPr>
          <w:color w:val="000000"/>
          <w:sz w:val="28"/>
          <w:szCs w:val="28"/>
        </w:rPr>
        <w:t>воспитатели в детских д</w:t>
      </w:r>
      <w:r w:rsidR="008875A5">
        <w:rPr>
          <w:color w:val="000000"/>
          <w:sz w:val="28"/>
          <w:szCs w:val="28"/>
        </w:rPr>
        <w:t xml:space="preserve">ошкольных учреждениях, </w:t>
      </w:r>
      <w:r w:rsidR="000D6399">
        <w:rPr>
          <w:color w:val="000000"/>
          <w:sz w:val="28"/>
          <w:szCs w:val="28"/>
        </w:rPr>
        <w:t>учителя и медицинские работники[8].</w:t>
      </w:r>
      <w:r w:rsidR="00F72A2C" w:rsidRPr="00F72A2C">
        <w:rPr>
          <w:color w:val="000000"/>
          <w:sz w:val="28"/>
          <w:szCs w:val="28"/>
        </w:rPr>
        <w:t xml:space="preserve"> Главное, чтобы</w:t>
      </w:r>
      <w:r w:rsidR="008875A5">
        <w:rPr>
          <w:color w:val="000000"/>
          <w:sz w:val="28"/>
          <w:szCs w:val="28"/>
        </w:rPr>
        <w:t xml:space="preserve"> они всё это </w:t>
      </w:r>
      <w:r w:rsidR="00F72A2C" w:rsidRPr="00F72A2C">
        <w:rPr>
          <w:color w:val="000000"/>
          <w:sz w:val="28"/>
          <w:szCs w:val="28"/>
        </w:rPr>
        <w:t xml:space="preserve">делали согласованно, не противореча друг другу. А </w:t>
      </w:r>
      <w:r w:rsidR="006D2512">
        <w:rPr>
          <w:color w:val="000000"/>
          <w:sz w:val="28"/>
          <w:szCs w:val="28"/>
        </w:rPr>
        <w:t>такое возможно, если родители и воспитатели, медики</w:t>
      </w:r>
      <w:r w:rsidR="00F72A2C" w:rsidRPr="00F72A2C">
        <w:rPr>
          <w:color w:val="000000"/>
          <w:sz w:val="28"/>
          <w:szCs w:val="28"/>
        </w:rPr>
        <w:t xml:space="preserve"> и учителя будут руководствоваться одними принципами, строить воспитание по одной схеме. Для этого надо читать специальную литературу, посещать лекции, встречаться друг с другом и обсуждать данные вопросы. </w:t>
      </w: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6D2748" w:rsidRDefault="006D2748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</w:p>
    <w:p w:rsidR="00D326FA" w:rsidRDefault="00814103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lastRenderedPageBreak/>
        <w:t>Глава 2</w:t>
      </w:r>
      <w:r w:rsidR="00F72A2C" w:rsidRPr="00F72A2C">
        <w:rPr>
          <w:b/>
          <w:color w:val="000000"/>
          <w:sz w:val="32"/>
          <w:szCs w:val="32"/>
        </w:rPr>
        <w:t xml:space="preserve"> </w:t>
      </w:r>
      <w:r w:rsidR="00BC1A1D">
        <w:rPr>
          <w:b/>
          <w:color w:val="000000"/>
          <w:sz w:val="32"/>
          <w:szCs w:val="32"/>
        </w:rPr>
        <w:t xml:space="preserve">Педагогическое исследование полового воспитания </w:t>
      </w:r>
      <w:r w:rsidR="00223AD1">
        <w:rPr>
          <w:b/>
          <w:color w:val="000000"/>
          <w:sz w:val="32"/>
          <w:szCs w:val="32"/>
        </w:rPr>
        <w:t xml:space="preserve">       </w:t>
      </w:r>
      <w:r w:rsidR="00BC1A1D">
        <w:rPr>
          <w:b/>
          <w:color w:val="000000"/>
          <w:sz w:val="32"/>
          <w:szCs w:val="32"/>
        </w:rPr>
        <w:t>школьников.</w:t>
      </w:r>
    </w:p>
    <w:p w:rsidR="00D226EA" w:rsidRDefault="00223AD1" w:rsidP="006D2748">
      <w:pPr>
        <w:pStyle w:val="a3"/>
        <w:spacing w:before="0" w:beforeAutospacing="0" w:after="150" w:afterAutospacing="0" w:line="360" w:lineRule="auto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</w:t>
      </w:r>
    </w:p>
    <w:p w:rsidR="00F72A2C" w:rsidRDefault="00F72A2C" w:rsidP="006D2748">
      <w:pPr>
        <w:pStyle w:val="a3"/>
        <w:numPr>
          <w:ilvl w:val="1"/>
          <w:numId w:val="10"/>
        </w:numPr>
        <w:spacing w:before="0" w:beforeAutospacing="0" w:after="150" w:afterAutospacing="0" w:line="360" w:lineRule="auto"/>
        <w:jc w:val="both"/>
        <w:rPr>
          <w:b/>
          <w:bCs/>
          <w:color w:val="000000"/>
          <w:sz w:val="32"/>
          <w:szCs w:val="32"/>
          <w:shd w:val="clear" w:color="auto" w:fill="FFFFFF"/>
        </w:rPr>
      </w:pPr>
      <w:r w:rsidRPr="00F72A2C">
        <w:rPr>
          <w:b/>
          <w:bCs/>
          <w:color w:val="000000"/>
          <w:sz w:val="32"/>
          <w:szCs w:val="32"/>
          <w:shd w:val="clear" w:color="auto" w:fill="FFFFFF"/>
        </w:rPr>
        <w:t>Практическое осуществление полового воспитания</w:t>
      </w:r>
      <w:r w:rsidR="008875A5">
        <w:rPr>
          <w:b/>
          <w:bCs/>
          <w:color w:val="000000"/>
          <w:sz w:val="32"/>
          <w:szCs w:val="32"/>
          <w:shd w:val="clear" w:color="auto" w:fill="FFFFFF"/>
        </w:rPr>
        <w:t>.</w:t>
      </w:r>
    </w:p>
    <w:p w:rsidR="00223AD1" w:rsidRPr="006D2512" w:rsidRDefault="00223AD1" w:rsidP="006D2748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F72A2C" w:rsidRPr="00F72A2C" w:rsidRDefault="00921BEE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целью сексуального обучения огромную роль играет </w:t>
      </w:r>
      <w:r w:rsidR="00F72A2C" w:rsidRPr="00F72A2C">
        <w:rPr>
          <w:color w:val="000000"/>
          <w:sz w:val="28"/>
          <w:szCs w:val="28"/>
        </w:rPr>
        <w:t xml:space="preserve">определённая реакция взрослых на те или иные </w:t>
      </w:r>
      <w:r w:rsidR="006D2512">
        <w:rPr>
          <w:color w:val="000000"/>
          <w:sz w:val="28"/>
          <w:szCs w:val="28"/>
        </w:rPr>
        <w:t xml:space="preserve">проявления </w:t>
      </w:r>
      <w:r>
        <w:rPr>
          <w:color w:val="000000"/>
          <w:sz w:val="28"/>
          <w:szCs w:val="28"/>
        </w:rPr>
        <w:t xml:space="preserve">полового формирования </w:t>
      </w:r>
      <w:r w:rsidR="00F72A2C" w:rsidRPr="00F72A2C">
        <w:rPr>
          <w:color w:val="000000"/>
          <w:sz w:val="28"/>
          <w:szCs w:val="28"/>
        </w:rPr>
        <w:t xml:space="preserve">ребёнка, на особенности его отношения к детям </w:t>
      </w:r>
      <w:r>
        <w:rPr>
          <w:color w:val="000000"/>
          <w:sz w:val="28"/>
          <w:szCs w:val="28"/>
        </w:rPr>
        <w:t xml:space="preserve">иного </w:t>
      </w:r>
      <w:r w:rsidR="00F72A2C" w:rsidRPr="00F72A2C">
        <w:rPr>
          <w:color w:val="000000"/>
          <w:sz w:val="28"/>
          <w:szCs w:val="28"/>
        </w:rPr>
        <w:t xml:space="preserve">пола. Для этого </w:t>
      </w:r>
      <w:r>
        <w:rPr>
          <w:color w:val="000000"/>
          <w:sz w:val="28"/>
          <w:szCs w:val="28"/>
        </w:rPr>
        <w:t>нужно чётко понимать</w:t>
      </w:r>
      <w:r w:rsidR="00F72A2C" w:rsidRPr="00F72A2C">
        <w:rPr>
          <w:color w:val="000000"/>
          <w:sz w:val="28"/>
          <w:szCs w:val="28"/>
        </w:rPr>
        <w:t>, что в эт</w:t>
      </w:r>
      <w:r>
        <w:rPr>
          <w:color w:val="000000"/>
          <w:sz w:val="28"/>
          <w:szCs w:val="28"/>
        </w:rPr>
        <w:t>их отношениях правильно, а что уже считается отклонением от нормы</w:t>
      </w:r>
      <w:r w:rsidR="00F72A2C" w:rsidRPr="00F72A2C">
        <w:rPr>
          <w:color w:val="000000"/>
          <w:sz w:val="28"/>
          <w:szCs w:val="28"/>
        </w:rPr>
        <w:t>. Важно, чтобы взрослые не были безразличны к этим проявлениям, знали их природу, правильно</w:t>
      </w:r>
      <w:r>
        <w:rPr>
          <w:color w:val="000000"/>
          <w:sz w:val="28"/>
          <w:szCs w:val="28"/>
        </w:rPr>
        <w:t xml:space="preserve"> оценивали и надлежащим </w:t>
      </w:r>
      <w:r w:rsidR="00F72A2C" w:rsidRPr="00F72A2C">
        <w:rPr>
          <w:color w:val="000000"/>
          <w:sz w:val="28"/>
          <w:szCs w:val="28"/>
        </w:rPr>
        <w:t>образом реагировали.</w:t>
      </w:r>
    </w:p>
    <w:p w:rsidR="00F72A2C" w:rsidRPr="00F72A2C" w:rsidRDefault="00921BEE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Существенное </w:t>
      </w:r>
      <w:r w:rsidR="00F72A2C" w:rsidRPr="00F72A2C">
        <w:rPr>
          <w:color w:val="000000"/>
          <w:sz w:val="28"/>
          <w:szCs w:val="28"/>
        </w:rPr>
        <w:t xml:space="preserve">воспитательное значение имеют также </w:t>
      </w:r>
      <w:r>
        <w:rPr>
          <w:color w:val="000000"/>
          <w:sz w:val="28"/>
          <w:szCs w:val="28"/>
        </w:rPr>
        <w:t xml:space="preserve">образцы </w:t>
      </w:r>
      <w:r w:rsidR="00F72A2C" w:rsidRPr="00F72A2C">
        <w:rPr>
          <w:color w:val="000000"/>
          <w:sz w:val="28"/>
          <w:szCs w:val="28"/>
        </w:rPr>
        <w:t>нравственного отношения взрослых к представителям другого пола, основанного на уважении к человеку</w:t>
      </w:r>
      <w:r>
        <w:rPr>
          <w:color w:val="000000"/>
          <w:sz w:val="28"/>
          <w:szCs w:val="28"/>
        </w:rPr>
        <w:t xml:space="preserve"> в целом</w:t>
      </w:r>
      <w:r w:rsidR="00F72A2C" w:rsidRPr="00F72A2C">
        <w:rPr>
          <w:color w:val="000000"/>
          <w:sz w:val="28"/>
          <w:szCs w:val="28"/>
        </w:rPr>
        <w:t xml:space="preserve">, а также на знании и уважении </w:t>
      </w:r>
      <w:r>
        <w:rPr>
          <w:color w:val="000000"/>
          <w:sz w:val="28"/>
          <w:szCs w:val="28"/>
        </w:rPr>
        <w:t xml:space="preserve">отличительных черт </w:t>
      </w:r>
      <w:r w:rsidR="00CE726E">
        <w:rPr>
          <w:color w:val="000000"/>
          <w:sz w:val="28"/>
          <w:szCs w:val="28"/>
        </w:rPr>
        <w:t>представителей другого пола[14]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Родителям не следует</w:t>
      </w:r>
      <w:r w:rsidR="00921BEE">
        <w:rPr>
          <w:color w:val="000000"/>
          <w:sz w:val="28"/>
          <w:szCs w:val="28"/>
        </w:rPr>
        <w:t xml:space="preserve"> доводить до сведения детей собственные конфликты</w:t>
      </w:r>
      <w:r w:rsidRPr="00F72A2C">
        <w:rPr>
          <w:color w:val="000000"/>
          <w:sz w:val="28"/>
          <w:szCs w:val="28"/>
        </w:rPr>
        <w:t>, выяснять при них с</w:t>
      </w:r>
      <w:r w:rsidR="00921BEE">
        <w:rPr>
          <w:color w:val="000000"/>
          <w:sz w:val="28"/>
          <w:szCs w:val="28"/>
        </w:rPr>
        <w:t>в</w:t>
      </w:r>
      <w:r w:rsidRPr="00F72A2C">
        <w:rPr>
          <w:color w:val="000000"/>
          <w:sz w:val="28"/>
          <w:szCs w:val="28"/>
        </w:rPr>
        <w:t>ои отношения, проявлять взаимный негативизм.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 xml:space="preserve">Родители </w:t>
      </w:r>
      <w:r w:rsidR="00921BEE">
        <w:rPr>
          <w:color w:val="000000"/>
          <w:sz w:val="28"/>
          <w:szCs w:val="28"/>
        </w:rPr>
        <w:t>обязаны концентрировать</w:t>
      </w:r>
      <w:r w:rsidRPr="00F72A2C">
        <w:rPr>
          <w:color w:val="000000"/>
          <w:sz w:val="28"/>
          <w:szCs w:val="28"/>
        </w:rPr>
        <w:t xml:space="preserve"> </w:t>
      </w:r>
      <w:r w:rsidR="00921BEE">
        <w:rPr>
          <w:color w:val="000000"/>
          <w:sz w:val="28"/>
          <w:szCs w:val="28"/>
        </w:rPr>
        <w:t xml:space="preserve">интерес </w:t>
      </w:r>
      <w:r w:rsidRPr="00F72A2C">
        <w:rPr>
          <w:color w:val="000000"/>
          <w:sz w:val="28"/>
          <w:szCs w:val="28"/>
        </w:rPr>
        <w:t xml:space="preserve">ребёнка на </w:t>
      </w:r>
      <w:r w:rsidR="00921BEE">
        <w:rPr>
          <w:color w:val="000000"/>
          <w:sz w:val="28"/>
          <w:szCs w:val="28"/>
        </w:rPr>
        <w:t xml:space="preserve">позитивное </w:t>
      </w:r>
      <w:r w:rsidRPr="00F72A2C">
        <w:rPr>
          <w:color w:val="000000"/>
          <w:sz w:val="28"/>
          <w:szCs w:val="28"/>
        </w:rPr>
        <w:t>отношение детей разного пола друг к другу, на проявлении любви, внимания и заботы друг о друге взрослых мужчин и женщин, обязательно сопровождая их соответствующими комментариями. Кроме того, и сама мать может давать дочери положительный пример – уроки материнства.</w:t>
      </w:r>
    </w:p>
    <w:p w:rsidR="00F72A2C" w:rsidRPr="00371D7A" w:rsidRDefault="00371D7A" w:rsidP="004C01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должны</w:t>
      </w:r>
      <w:r w:rsidRPr="00371D7A">
        <w:rPr>
          <w:rFonts w:ascii="Times New Roman" w:hAnsi="Times New Roman" w:cs="Times New Roman"/>
          <w:sz w:val="28"/>
          <w:szCs w:val="28"/>
        </w:rPr>
        <w:t xml:space="preserve"> информировать </w:t>
      </w:r>
      <w:r>
        <w:rPr>
          <w:rFonts w:ascii="Times New Roman" w:hAnsi="Times New Roman" w:cs="Times New Roman"/>
          <w:sz w:val="28"/>
          <w:szCs w:val="28"/>
        </w:rPr>
        <w:t>своих детей</w:t>
      </w:r>
      <w:r w:rsidRPr="00371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Pr="00371D7A">
        <w:rPr>
          <w:rFonts w:ascii="Times New Roman" w:hAnsi="Times New Roman" w:cs="Times New Roman"/>
          <w:sz w:val="28"/>
          <w:szCs w:val="28"/>
        </w:rPr>
        <w:t xml:space="preserve">корректно и </w:t>
      </w:r>
      <w:r>
        <w:rPr>
          <w:rFonts w:ascii="Times New Roman" w:hAnsi="Times New Roman" w:cs="Times New Roman"/>
          <w:sz w:val="28"/>
          <w:szCs w:val="28"/>
        </w:rPr>
        <w:t xml:space="preserve">подробно </w:t>
      </w:r>
      <w:r w:rsidRPr="00371D7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для этого следует использовать специальную литературу, учебные фильмы), подбирая</w:t>
      </w:r>
      <w:r w:rsidRPr="00371D7A">
        <w:rPr>
          <w:rFonts w:ascii="Times New Roman" w:hAnsi="Times New Roman" w:cs="Times New Roman"/>
          <w:sz w:val="28"/>
          <w:szCs w:val="28"/>
        </w:rPr>
        <w:t xml:space="preserve"> нужные слова и </w:t>
      </w:r>
      <w:r>
        <w:rPr>
          <w:rFonts w:ascii="Times New Roman" w:hAnsi="Times New Roman" w:cs="Times New Roman"/>
          <w:sz w:val="28"/>
          <w:szCs w:val="28"/>
        </w:rPr>
        <w:t xml:space="preserve">убирая ненужную </w:t>
      </w:r>
      <w:r w:rsidRPr="00371D7A">
        <w:rPr>
          <w:rFonts w:ascii="Times New Roman" w:hAnsi="Times New Roman" w:cs="Times New Roman"/>
          <w:sz w:val="28"/>
          <w:szCs w:val="28"/>
        </w:rPr>
        <w:t xml:space="preserve">информацию.  </w:t>
      </w:r>
      <w:r>
        <w:rPr>
          <w:rFonts w:ascii="Times New Roman" w:hAnsi="Times New Roman" w:cs="Times New Roman"/>
          <w:sz w:val="28"/>
          <w:szCs w:val="28"/>
        </w:rPr>
        <w:t xml:space="preserve">Не стоит вываливать на ребёнка много информации, это может ввести его в ступор. Стоит давать </w:t>
      </w:r>
      <w:r w:rsidRPr="00371D7A">
        <w:rPr>
          <w:rFonts w:ascii="Times New Roman" w:hAnsi="Times New Roman" w:cs="Times New Roman"/>
          <w:sz w:val="28"/>
          <w:szCs w:val="28"/>
        </w:rPr>
        <w:lastRenderedPageBreak/>
        <w:t xml:space="preserve">маленькую порцию </w:t>
      </w:r>
      <w:r>
        <w:rPr>
          <w:rFonts w:ascii="Times New Roman" w:hAnsi="Times New Roman" w:cs="Times New Roman"/>
          <w:sz w:val="28"/>
          <w:szCs w:val="28"/>
        </w:rPr>
        <w:t xml:space="preserve">информации. </w:t>
      </w:r>
      <w:r w:rsidR="00F72A2C" w:rsidRPr="00371D7A">
        <w:rPr>
          <w:rFonts w:ascii="Times New Roman" w:hAnsi="Times New Roman" w:cs="Times New Roman"/>
          <w:color w:val="000000"/>
          <w:sz w:val="28"/>
          <w:szCs w:val="28"/>
        </w:rPr>
        <w:t>Характер семейных отношений непосредст</w:t>
      </w:r>
      <w:r w:rsidR="00F8365D" w:rsidRPr="00371D7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E6894" w:rsidRPr="00371D7A">
        <w:rPr>
          <w:rFonts w:ascii="Times New Roman" w:hAnsi="Times New Roman" w:cs="Times New Roman"/>
          <w:color w:val="000000"/>
          <w:sz w:val="28"/>
          <w:szCs w:val="28"/>
        </w:rPr>
        <w:t>енно сказывается на воспитании.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Важное воспитательное значение имеет информация, которую</w:t>
      </w:r>
      <w:r w:rsidR="00F8365D">
        <w:rPr>
          <w:color w:val="000000"/>
          <w:sz w:val="28"/>
          <w:szCs w:val="28"/>
        </w:rPr>
        <w:t xml:space="preserve"> ребенок получает от отца с матерью</w:t>
      </w:r>
      <w:r w:rsidR="00371D7A">
        <w:rPr>
          <w:color w:val="000000"/>
          <w:sz w:val="28"/>
          <w:szCs w:val="28"/>
        </w:rPr>
        <w:t xml:space="preserve"> </w:t>
      </w:r>
      <w:r w:rsidR="00F8365D">
        <w:rPr>
          <w:color w:val="000000"/>
          <w:sz w:val="28"/>
          <w:szCs w:val="28"/>
        </w:rPr>
        <w:t>-</w:t>
      </w:r>
      <w:r w:rsidR="00371D7A">
        <w:rPr>
          <w:color w:val="000000"/>
          <w:sz w:val="28"/>
          <w:szCs w:val="28"/>
        </w:rPr>
        <w:t xml:space="preserve"> </w:t>
      </w:r>
      <w:r w:rsidRPr="00F72A2C">
        <w:rPr>
          <w:color w:val="000000"/>
          <w:sz w:val="28"/>
          <w:szCs w:val="28"/>
        </w:rPr>
        <w:t xml:space="preserve">как в ответ на его вопросы, так и по их </w:t>
      </w:r>
      <w:r w:rsidR="00F8365D" w:rsidRPr="00F72A2C">
        <w:rPr>
          <w:color w:val="000000"/>
          <w:sz w:val="28"/>
          <w:szCs w:val="28"/>
        </w:rPr>
        <w:t xml:space="preserve">собственной </w:t>
      </w:r>
      <w:r w:rsidR="00F8365D">
        <w:rPr>
          <w:color w:val="000000"/>
          <w:sz w:val="28"/>
          <w:szCs w:val="28"/>
        </w:rPr>
        <w:t xml:space="preserve">инициативе. </w:t>
      </w:r>
      <w:r w:rsidRPr="00F72A2C">
        <w:rPr>
          <w:color w:val="000000"/>
          <w:sz w:val="28"/>
          <w:szCs w:val="28"/>
        </w:rPr>
        <w:t>Сюда же относится и контроль за</w:t>
      </w:r>
      <w:r w:rsidR="00F8365D">
        <w:rPr>
          <w:color w:val="000000"/>
          <w:sz w:val="28"/>
          <w:szCs w:val="28"/>
        </w:rPr>
        <w:t xml:space="preserve"> </w:t>
      </w:r>
      <w:r w:rsidR="005D274A">
        <w:rPr>
          <w:color w:val="000000"/>
          <w:sz w:val="28"/>
          <w:szCs w:val="28"/>
        </w:rPr>
        <w:t xml:space="preserve">тем, что он читает[6]. </w:t>
      </w:r>
    </w:p>
    <w:p w:rsidR="00F72A2C" w:rsidRPr="00F72A2C" w:rsidRDefault="008F6230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Что нужно для того, чтобы наиболее полно </w:t>
      </w:r>
      <w:r w:rsidR="00F72A2C" w:rsidRPr="00F72A2C">
        <w:rPr>
          <w:color w:val="000000"/>
          <w:sz w:val="28"/>
          <w:szCs w:val="28"/>
        </w:rPr>
        <w:t>использовать воспитательные возможности ответов на вопросы ребенка? Во-первых, родители должны считать законным правом ребенка задавать любые вопросы, какими бы «неприличными» они ни показались, и своим долгом отвечать на любой из таких вопросов. Во-вторых, им следует ценить тот факт, что ребенок с таким вопросом обращается именно к ним. В-третьих, необходимо использовать каждый свой ответ в интересах полового воспитания.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Вопрос ребенка может показаться</w:t>
      </w:r>
      <w:r w:rsidR="00F1569E">
        <w:rPr>
          <w:color w:val="000000"/>
          <w:sz w:val="28"/>
          <w:szCs w:val="28"/>
        </w:rPr>
        <w:t xml:space="preserve"> </w:t>
      </w:r>
      <w:r w:rsidR="008D5832">
        <w:rPr>
          <w:color w:val="000000"/>
          <w:sz w:val="28"/>
          <w:szCs w:val="28"/>
        </w:rPr>
        <w:t xml:space="preserve">вам </w:t>
      </w:r>
      <w:r w:rsidRPr="00F72A2C">
        <w:rPr>
          <w:color w:val="000000"/>
          <w:sz w:val="28"/>
          <w:szCs w:val="28"/>
        </w:rPr>
        <w:t>«неприличным» только потому, что вы вкладываете в него свой смысл. Не ставьте ребенка на свое место, напротив, постарайтесь вспомнить себя в его возрасте: вы ведь тоже задавали подобные вопросы, и ничего плохого в них, вероятно, не было. Чем грамотнее вы будете отвечать на вопросы, тем лучше для</w:t>
      </w:r>
      <w:r w:rsidR="008F6230">
        <w:rPr>
          <w:color w:val="000000"/>
          <w:sz w:val="28"/>
          <w:szCs w:val="28"/>
        </w:rPr>
        <w:t xml:space="preserve"> вас и для</w:t>
      </w:r>
      <w:r w:rsidRPr="00F72A2C">
        <w:rPr>
          <w:color w:val="000000"/>
          <w:sz w:val="28"/>
          <w:szCs w:val="28"/>
        </w:rPr>
        <w:t xml:space="preserve"> ребенка. Следует также иметь в ви</w:t>
      </w:r>
      <w:r w:rsidR="00371D7A">
        <w:rPr>
          <w:color w:val="000000"/>
          <w:sz w:val="28"/>
          <w:szCs w:val="28"/>
        </w:rPr>
        <w:t>ду, что дети, чаще в возрасте 4</w:t>
      </w:r>
      <w:r w:rsidR="008D5832">
        <w:rPr>
          <w:color w:val="000000"/>
          <w:sz w:val="28"/>
          <w:szCs w:val="28"/>
        </w:rPr>
        <w:t xml:space="preserve"> </w:t>
      </w:r>
      <w:r w:rsidR="00371D7A">
        <w:rPr>
          <w:color w:val="000000"/>
          <w:sz w:val="28"/>
          <w:szCs w:val="28"/>
        </w:rPr>
        <w:t>-</w:t>
      </w:r>
      <w:r w:rsidR="008D5832">
        <w:rPr>
          <w:color w:val="000000"/>
          <w:sz w:val="28"/>
          <w:szCs w:val="28"/>
        </w:rPr>
        <w:t xml:space="preserve"> </w:t>
      </w:r>
      <w:r w:rsidRPr="00F72A2C">
        <w:rPr>
          <w:color w:val="000000"/>
          <w:sz w:val="28"/>
          <w:szCs w:val="28"/>
        </w:rPr>
        <w:t>7 лет, нередко обращаются к старшим с просьбой разъяснить смысл некоторых незнакомых им слов или словосочетаний, случайно где-то услышанных. Тот факт, что ребенок обра</w:t>
      </w:r>
      <w:r w:rsidR="008F6230">
        <w:rPr>
          <w:color w:val="000000"/>
          <w:sz w:val="28"/>
          <w:szCs w:val="28"/>
        </w:rPr>
        <w:t>щается с вопросом именно к вам</w:t>
      </w:r>
      <w:r w:rsidR="008D5832">
        <w:rPr>
          <w:color w:val="000000"/>
          <w:sz w:val="28"/>
          <w:szCs w:val="28"/>
        </w:rPr>
        <w:t xml:space="preserve"> </w:t>
      </w:r>
      <w:r w:rsidR="008F6230">
        <w:rPr>
          <w:color w:val="000000"/>
          <w:sz w:val="28"/>
          <w:szCs w:val="28"/>
        </w:rPr>
        <w:t>-</w:t>
      </w:r>
      <w:r w:rsidR="008D5832">
        <w:rPr>
          <w:color w:val="000000"/>
          <w:sz w:val="28"/>
          <w:szCs w:val="28"/>
        </w:rPr>
        <w:t xml:space="preserve"> </w:t>
      </w:r>
      <w:r w:rsidRPr="00F72A2C">
        <w:rPr>
          <w:color w:val="000000"/>
          <w:sz w:val="28"/>
          <w:szCs w:val="28"/>
        </w:rPr>
        <w:t>доказательство его доверия, и это нужно ценить. Кроме того, если ребенок</w:t>
      </w:r>
      <w:r w:rsidR="008F6230">
        <w:rPr>
          <w:color w:val="000000"/>
          <w:sz w:val="28"/>
          <w:szCs w:val="28"/>
        </w:rPr>
        <w:t xml:space="preserve"> </w:t>
      </w:r>
      <w:r w:rsidRPr="00F72A2C">
        <w:rPr>
          <w:color w:val="000000"/>
          <w:sz w:val="28"/>
          <w:szCs w:val="28"/>
        </w:rPr>
        <w:t xml:space="preserve">задает вам «неприличный» вопрос, значит, ничего неприличного в этом вопросе для него еще нет, иначе он </w:t>
      </w:r>
      <w:r w:rsidR="008D5832">
        <w:rPr>
          <w:color w:val="000000"/>
          <w:sz w:val="28"/>
          <w:szCs w:val="28"/>
        </w:rPr>
        <w:t xml:space="preserve">бы постарался в тайне </w:t>
      </w:r>
      <w:r w:rsidRPr="00F72A2C">
        <w:rPr>
          <w:color w:val="000000"/>
          <w:sz w:val="28"/>
          <w:szCs w:val="28"/>
        </w:rPr>
        <w:t>выяснить это у товарищей, без всякого риска порицания с вашей стороны. Какую пользу для полового воспитания можно извлечь, отвечая на вопросы ребенка?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Во-первых, вы даете ем</w:t>
      </w:r>
      <w:r w:rsidR="008F6230">
        <w:rPr>
          <w:color w:val="000000"/>
          <w:sz w:val="28"/>
          <w:szCs w:val="28"/>
        </w:rPr>
        <w:t>у не просто информацию, а</w:t>
      </w:r>
      <w:r w:rsidRPr="00F72A2C">
        <w:rPr>
          <w:color w:val="000000"/>
          <w:sz w:val="28"/>
          <w:szCs w:val="28"/>
        </w:rPr>
        <w:t xml:space="preserve"> информацию, определенным образом ориентированную по содержанию и оформленную эмоционально. Та же информация, но в искаженном виде или в другом сопоставлении, с другой ее эмоциональной оценкой может быть вредной.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lastRenderedPageBreak/>
        <w:t>Во-вторых, получая всегда удовлетворяющий его ответ, ребенок, будет постоянно обращаться с вопросами именно к вам. Благодаря этому вы всегда будете иметь возможность для воздействия на него в нужном направлении, контролировать содержание и способы его информации, вносить своевременно необходимые коррективы.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В-третьих, благодаря тому, что ребенок будет встречать с вашей стороны понимание и уважительное отношение к его интересам, его доверие к вам будет возрастать.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 xml:space="preserve">Прежде чем отвечать на вопросы ребенка, выясните, о чем, </w:t>
      </w:r>
      <w:r w:rsidR="00AE6894">
        <w:rPr>
          <w:color w:val="000000"/>
          <w:sz w:val="28"/>
          <w:szCs w:val="28"/>
        </w:rPr>
        <w:t>собственно, идет речь</w:t>
      </w:r>
      <w:r w:rsidRPr="00F72A2C">
        <w:rPr>
          <w:color w:val="000000"/>
          <w:sz w:val="28"/>
          <w:szCs w:val="28"/>
        </w:rPr>
        <w:t>. Может быть, вы неправильно поняли вопрос. Уяснив его характер, доброжелательно и заинтересованно расспросите ребенка, что он сам думает по этому поводу, оцените степень его информированности,</w:t>
      </w:r>
      <w:r w:rsidR="008F6230">
        <w:rPr>
          <w:color w:val="000000"/>
          <w:sz w:val="28"/>
          <w:szCs w:val="28"/>
        </w:rPr>
        <w:t xml:space="preserve"> источники информации, а также</w:t>
      </w:r>
      <w:r w:rsidRPr="00F72A2C">
        <w:rPr>
          <w:color w:val="000000"/>
          <w:sz w:val="28"/>
          <w:szCs w:val="28"/>
        </w:rPr>
        <w:t xml:space="preserve"> степень заинтересованности. Это позволит правильно построить ответ. Выработайте в семье согласованную позицию всех взрослых как по отношению к вопросам ребенка, так и по характеру даваемых ответов.</w:t>
      </w:r>
      <w:r w:rsidR="006D2748">
        <w:rPr>
          <w:color w:val="000000"/>
          <w:sz w:val="28"/>
          <w:szCs w:val="28"/>
        </w:rPr>
        <w:t xml:space="preserve"> </w:t>
      </w:r>
      <w:r w:rsidRPr="00F72A2C">
        <w:rPr>
          <w:color w:val="000000"/>
          <w:sz w:val="28"/>
          <w:szCs w:val="28"/>
        </w:rPr>
        <w:t>Какими должны быть ответы?</w:t>
      </w:r>
      <w:r w:rsidR="006D2748">
        <w:rPr>
          <w:color w:val="000000"/>
          <w:sz w:val="28"/>
          <w:szCs w:val="28"/>
        </w:rPr>
        <w:t xml:space="preserve"> </w:t>
      </w:r>
      <w:r w:rsidRPr="00F72A2C">
        <w:rPr>
          <w:color w:val="000000"/>
          <w:sz w:val="28"/>
          <w:szCs w:val="28"/>
        </w:rPr>
        <w:t>Во-первых, они должны быть по-своему содержанию естественнонаучными, правдивыми, без всяких нелепых сказок про аистов. Не пытайтесь отрицать очевидное. Например, на вопрос, откуда ребенок появилс</w:t>
      </w:r>
      <w:r w:rsidR="00AE6894">
        <w:rPr>
          <w:color w:val="000000"/>
          <w:sz w:val="28"/>
          <w:szCs w:val="28"/>
        </w:rPr>
        <w:t>я, или же в более общем плане-</w:t>
      </w:r>
      <w:r w:rsidRPr="00F72A2C">
        <w:rPr>
          <w:color w:val="000000"/>
          <w:sz w:val="28"/>
          <w:szCs w:val="28"/>
        </w:rPr>
        <w:t>откуда берутся дети, отвечайте, что они постепенно вырастают у мамы в животе, и, когда вырастут достаточно большими, мама в родильном доме с помощью доктора ребенка рожает. Ведь ребенок, наблюдающий, как у его матери или знакомой тети живот постепенно увеличивается, а затем она уезжает в родильный дом, откуда возвращается уже без живота, но с ребенком, отчетливо понимает, что ребенок появился из живота матери. Ему часто нужно просто подтверждение взрослыми вывода, к которому он пришел самостоятельно. Если же отрицать это, он оказывается в недоумении, начинает обращаться с вопросами к другим людям, но забыть своего вопроса, разумеется, не может: слишком это важно — появление на свет нового человека.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lastRenderedPageBreak/>
        <w:t>Во-вторых, объем информации и ее форма должны быть на уровне, доступном пониманию ребенка. Ведь, правда — это совсем не обязательно все то, что вы сами знаете по данном</w:t>
      </w:r>
      <w:r w:rsidR="00AE6894">
        <w:rPr>
          <w:color w:val="000000"/>
          <w:sz w:val="28"/>
          <w:szCs w:val="28"/>
        </w:rPr>
        <w:t>у вопросу. Правда, для ребенка-</w:t>
      </w:r>
      <w:r w:rsidRPr="00F72A2C">
        <w:rPr>
          <w:color w:val="000000"/>
          <w:sz w:val="28"/>
          <w:szCs w:val="28"/>
        </w:rPr>
        <w:t>это лишь то, что, соответствуя действительности, находится на уровне его понимания и может быть для него полезным.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В-третьих, ответ должен быть связан с возможно более общими понятиями, с акцентом на нравственную сторону, даже если вопрос и допускает какие-либо «технические» моменты.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В-четвертых, ответ должен быть интересным, чтобы ребенок с очередным вопросом обратился именно к вам, а не к посторонним людям.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В-пятых, если ребенок спросил о чем-либо действительно неприличном,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постарайтесь выразить полное равнодушие к содержанию вопроса, сделать вид, что это совершенно неинтересная тема. Тогда и у ребенка погаснет интерес к этому вопросу, ваше равнодушие передастся ему. Если же вы выразите удивление, возмущение, выскажете порицание, то этот вопрос заинтригует ребенка, и он продолжит расспросы на стороне. Помните: правильные и доброжелат</w:t>
      </w:r>
      <w:r w:rsidR="00AE6894">
        <w:rPr>
          <w:color w:val="000000"/>
          <w:sz w:val="28"/>
          <w:szCs w:val="28"/>
        </w:rPr>
        <w:t>ельные ответы сближают, ложные -</w:t>
      </w:r>
      <w:r w:rsidRPr="00F72A2C">
        <w:rPr>
          <w:color w:val="000000"/>
          <w:sz w:val="28"/>
          <w:szCs w:val="28"/>
        </w:rPr>
        <w:t xml:space="preserve"> отдаляют родителей и детей.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Следует контролировать источники возможной информации ребенка, в том числе и то, что он читает. Правда, по вопросам, связанным с половым воспитанием, литературы специально для детей пока нет. Поэтому нет и возможности рекомендовать что-либо для родителей, чтобы они давали читать ребенку. Если же в руки к нему попала книга, которую ему еще не следует читать, постарайтесь и это использовать в интересах воспитания. Не стоит отнимать такую книгу, так как от этого она приобретает лишь дополнительный интерес, но читаться уже будет тайком. Следует самому прочесть книгу и затем поговорить с ребенком о ее содержании, выясняя, что именно он там понял, чтобы внести необходимые коррективы.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lastRenderedPageBreak/>
        <w:t>Необходимо для полового воспитания и предварительное осведомление ребенка, подростка, юноши (девушки) в вопросах рождения детей, особенностей мужского и женского пола и т. д. Однако для того, чтобы оно было эффективным и правильным, следует знать, что именно и в каком возрасте интересует мальчиков и девочек и что именно они в этом возрасте уже знают по интересующему вопросу. Ясно, что сообщаемая информация должна быть новой и к тому же интересной. В этом случае она будет убедительной и окажется полезной в плане предотвращения вредных влияний со стороны.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Полезным в половом воспитании может быть и переключение. Смысл его заключается в следующем. Если родители замечают, что подросток или юноша (девушка) проявляют слишком большой интерес к другому полу, следует специально придумать для них какое-либо интересное занятие, которое бы требовало к тому же затраты энергии и сил. Однако нецелесообразно подавлять интерес к другому полу, препятствовать контактам. Напротив, нужно, чтобы этот интерес возможно теснее переплетался с новым увлечением, с другими занятиями. В этом случае интерес к другому полу не будет поглощать ребенка целиком, не будет самоцелью. К тому же, воздействуя на различные связанные с ним интересы и увлечения, можно будет найти способ воздействия и на этот интерес.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 xml:space="preserve">Наибольший эффект в половом воспитании может быть достигнут при объединении усилий школы, семьи и общественности. В связи с этим родителям полезно знать общие принципы организации полового воспитания в нашей стране. Это поможет им лучше определять место и роль их собственных </w:t>
      </w:r>
      <w:r w:rsidR="00AE6894">
        <w:rPr>
          <w:color w:val="000000"/>
          <w:sz w:val="28"/>
          <w:szCs w:val="28"/>
        </w:rPr>
        <w:t>педагогических усилий</w:t>
      </w:r>
      <w:r w:rsidRPr="00F72A2C">
        <w:rPr>
          <w:color w:val="000000"/>
          <w:sz w:val="28"/>
          <w:szCs w:val="28"/>
        </w:rPr>
        <w:t>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Первый: высокая идейная направленность полового воспитания, определяемая его необходимостью и пользой для общества, тесная взаимосвязь с вопросами жизни человека, семьи.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lastRenderedPageBreak/>
        <w:t>Второй: единство воспитательных действий школы, семьи, общественности в половом воспитании, учет круга общения ребенка, источников его информации и путей воздействия на него.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Третий: полное использование всех воспитательных возможностей, учебных предметов, внеклассной работы, их преемственность и взаимосвязь.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Четвертый: неотделимость полового воспитания от общей системы нравственного воспитания, от всей учебно-воспитательной работы.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Пятый: целостность и систематичность воспитательных воздействий в интересах полового воспитания, их осуществление с учетом возрастных, половых, индивидуальных особенностей ребенка на основе доброжелательности, понимания, уважения и требовательности.</w:t>
      </w:r>
    </w:p>
    <w:p w:rsidR="00F72A2C" w:rsidRPr="00F72A2C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AE6894">
        <w:rPr>
          <w:bCs/>
          <w:color w:val="000000"/>
          <w:sz w:val="28"/>
          <w:szCs w:val="28"/>
        </w:rPr>
        <w:t>Итак,</w:t>
      </w:r>
      <w:r w:rsidRPr="00F72A2C">
        <w:rPr>
          <w:b/>
          <w:bCs/>
          <w:color w:val="000000"/>
          <w:sz w:val="28"/>
          <w:szCs w:val="28"/>
        </w:rPr>
        <w:t> </w:t>
      </w:r>
      <w:r w:rsidRPr="00F72A2C">
        <w:rPr>
          <w:color w:val="000000"/>
          <w:sz w:val="28"/>
          <w:szCs w:val="28"/>
        </w:rPr>
        <w:t>в интересах полового воспитания педагогам следует использовать любые возможности, любые уроки, особенно гуманитарного профиля: литературу, историю, окружающий мир. Например, рассказывая о классовой природе общества, о борьбе трудящихся, обязательно следует подчеркнуть, что в особенно тяжелом положении находились женщины, и объяснить, почему. Говоря о борьбе трудящихся за свое освобождение, необходимо подчеркивать значение борьбы за равноправие женщин, критиковать при каждом удобном случае недостатки обыденного сознания, неверное отношение к женщине.</w:t>
      </w:r>
    </w:p>
    <w:p w:rsidR="00D226EA" w:rsidRPr="00D226EA" w:rsidRDefault="00F72A2C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72A2C">
        <w:rPr>
          <w:color w:val="000000"/>
          <w:sz w:val="28"/>
          <w:szCs w:val="28"/>
        </w:rPr>
        <w:t>Как справедливо писал В. А. Сухомлинский, «странно и непонятно, почему во время утверждения личности школа не дает человеку никаких знаний о нем, о человеке, в частности о том специфическом, что возносит человека над миром живого: о человеческой психике, мышлении и сознании, об эмоциональной, эстетической, волевой и творческой сфере духовной жизни. Тот факт, что человек, по существу, ничего не знает о себе, часто бывает источником большой беды, за которую обществу приходится дорого расплачиваться... Человек становится воспитателем самого себя, и тем в большей мере, чем глубже он познает чел</w:t>
      </w:r>
      <w:r w:rsidR="00AE6894">
        <w:rPr>
          <w:color w:val="000000"/>
          <w:sz w:val="28"/>
          <w:szCs w:val="28"/>
        </w:rPr>
        <w:t>овека и человеческое</w:t>
      </w:r>
      <w:r w:rsidRPr="00F72A2C">
        <w:rPr>
          <w:color w:val="000000"/>
          <w:sz w:val="28"/>
          <w:szCs w:val="28"/>
        </w:rPr>
        <w:t>».</w:t>
      </w:r>
    </w:p>
    <w:p w:rsidR="00E36F28" w:rsidRDefault="00D226EA" w:rsidP="006D2748">
      <w:pPr>
        <w:pStyle w:val="a3"/>
        <w:shd w:val="clear" w:color="auto" w:fill="FFFFFF"/>
        <w:spacing w:before="0" w:beforeAutospacing="0" w:after="0" w:afterAutospacing="0"/>
        <w:ind w:left="555"/>
        <w:jc w:val="both"/>
        <w:textAlignment w:val="baseline"/>
        <w:rPr>
          <w:b/>
          <w:color w:val="30373B"/>
          <w:sz w:val="32"/>
          <w:szCs w:val="32"/>
        </w:rPr>
      </w:pPr>
      <w:r>
        <w:rPr>
          <w:b/>
          <w:color w:val="30373B"/>
          <w:sz w:val="32"/>
          <w:szCs w:val="32"/>
        </w:rPr>
        <w:lastRenderedPageBreak/>
        <w:t xml:space="preserve">               </w:t>
      </w:r>
      <w:r w:rsidR="006A6688">
        <w:rPr>
          <w:b/>
          <w:color w:val="30373B"/>
          <w:sz w:val="32"/>
          <w:szCs w:val="32"/>
        </w:rPr>
        <w:t>2</w:t>
      </w:r>
      <w:r w:rsidR="00223AD1">
        <w:rPr>
          <w:b/>
          <w:color w:val="30373B"/>
          <w:sz w:val="32"/>
          <w:szCs w:val="32"/>
        </w:rPr>
        <w:t xml:space="preserve">.2 </w:t>
      </w:r>
      <w:r w:rsidR="00E36F28">
        <w:rPr>
          <w:b/>
          <w:color w:val="30373B"/>
          <w:sz w:val="32"/>
          <w:szCs w:val="32"/>
        </w:rPr>
        <w:t>Половое</w:t>
      </w:r>
      <w:r w:rsidR="000D449A">
        <w:rPr>
          <w:b/>
          <w:color w:val="30373B"/>
          <w:sz w:val="32"/>
          <w:szCs w:val="32"/>
        </w:rPr>
        <w:t xml:space="preserve"> воспитание</w:t>
      </w:r>
      <w:r w:rsidR="00D326FA" w:rsidRPr="00D326FA">
        <w:rPr>
          <w:b/>
          <w:color w:val="30373B"/>
          <w:sz w:val="32"/>
          <w:szCs w:val="32"/>
        </w:rPr>
        <w:t xml:space="preserve"> </w:t>
      </w:r>
      <w:r w:rsidR="000D449A">
        <w:rPr>
          <w:b/>
          <w:color w:val="30373B"/>
          <w:sz w:val="32"/>
          <w:szCs w:val="32"/>
        </w:rPr>
        <w:t>в школе.</w:t>
      </w:r>
    </w:p>
    <w:p w:rsidR="00223AD1" w:rsidRDefault="00223AD1" w:rsidP="006D274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30373B"/>
          <w:sz w:val="32"/>
          <w:szCs w:val="32"/>
        </w:rPr>
      </w:pPr>
    </w:p>
    <w:p w:rsidR="00747454" w:rsidRDefault="00747454" w:rsidP="006D2748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:rsidR="003F20A8" w:rsidRDefault="003F20A8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3F20A8">
        <w:rPr>
          <w:sz w:val="28"/>
          <w:szCs w:val="28"/>
        </w:rPr>
        <w:t xml:space="preserve">В школе </w:t>
      </w:r>
      <w:r w:rsidR="005A22B2">
        <w:rPr>
          <w:sz w:val="28"/>
          <w:szCs w:val="28"/>
        </w:rPr>
        <w:t>ПВ</w:t>
      </w:r>
      <w:r>
        <w:rPr>
          <w:sz w:val="28"/>
          <w:szCs w:val="28"/>
        </w:rPr>
        <w:t xml:space="preserve"> должно преподаваться в следующих предметах: </w:t>
      </w:r>
      <w:r w:rsidRPr="003F20A8">
        <w:rPr>
          <w:sz w:val="28"/>
          <w:szCs w:val="28"/>
        </w:rPr>
        <w:t>Анатомия, физиология, гигиена</w:t>
      </w:r>
      <w:r w:rsidR="00CD6530">
        <w:rPr>
          <w:sz w:val="28"/>
          <w:szCs w:val="28"/>
        </w:rPr>
        <w:t>, которые</w:t>
      </w:r>
      <w:r w:rsidRPr="003F20A8">
        <w:rPr>
          <w:sz w:val="28"/>
          <w:szCs w:val="28"/>
        </w:rPr>
        <w:t xml:space="preserve"> человека знакомят ребят со специальным разделом: «Размножение и развитие». В </w:t>
      </w:r>
      <w:r w:rsidR="005A22B2">
        <w:rPr>
          <w:sz w:val="28"/>
          <w:szCs w:val="28"/>
        </w:rPr>
        <w:t xml:space="preserve">этом разделе </w:t>
      </w:r>
      <w:r w:rsidRPr="003F20A8">
        <w:rPr>
          <w:sz w:val="28"/>
          <w:szCs w:val="28"/>
        </w:rPr>
        <w:t>г</w:t>
      </w:r>
      <w:r w:rsidR="005A22B2">
        <w:rPr>
          <w:sz w:val="28"/>
          <w:szCs w:val="28"/>
        </w:rPr>
        <w:t xml:space="preserve">оворится о половых органах, </w:t>
      </w:r>
      <w:r w:rsidRPr="003F20A8">
        <w:rPr>
          <w:sz w:val="28"/>
          <w:szCs w:val="28"/>
        </w:rPr>
        <w:t>оплодотворении, разви</w:t>
      </w:r>
      <w:r w:rsidR="00E36F28">
        <w:rPr>
          <w:sz w:val="28"/>
          <w:szCs w:val="28"/>
        </w:rPr>
        <w:t>тии зародыша человека, особенно</w:t>
      </w:r>
      <w:r w:rsidRPr="003F20A8">
        <w:rPr>
          <w:sz w:val="28"/>
          <w:szCs w:val="28"/>
        </w:rPr>
        <w:t xml:space="preserve">стях </w:t>
      </w:r>
      <w:r w:rsidR="005A22B2">
        <w:rPr>
          <w:sz w:val="28"/>
          <w:szCs w:val="28"/>
        </w:rPr>
        <w:t xml:space="preserve">развития </w:t>
      </w:r>
      <w:r w:rsidRPr="003F20A8">
        <w:rPr>
          <w:sz w:val="28"/>
          <w:szCs w:val="28"/>
        </w:rPr>
        <w:t>его организма,</w:t>
      </w:r>
      <w:r w:rsidR="005A22B2">
        <w:rPr>
          <w:sz w:val="28"/>
          <w:szCs w:val="28"/>
        </w:rPr>
        <w:t xml:space="preserve"> а также</w:t>
      </w:r>
      <w:r w:rsidRPr="003F20A8">
        <w:rPr>
          <w:sz w:val="28"/>
          <w:szCs w:val="28"/>
        </w:rPr>
        <w:t xml:space="preserve"> </w:t>
      </w:r>
      <w:r w:rsidR="005A22B2">
        <w:rPr>
          <w:sz w:val="28"/>
          <w:szCs w:val="28"/>
        </w:rPr>
        <w:t xml:space="preserve">о </w:t>
      </w:r>
      <w:r w:rsidRPr="003F20A8">
        <w:rPr>
          <w:sz w:val="28"/>
          <w:szCs w:val="28"/>
        </w:rPr>
        <w:t>значении ф</w:t>
      </w:r>
      <w:r w:rsidR="00E36F28">
        <w:rPr>
          <w:sz w:val="28"/>
          <w:szCs w:val="28"/>
        </w:rPr>
        <w:t>изкультуры для нормального раз</w:t>
      </w:r>
      <w:r w:rsidRPr="003F20A8">
        <w:rPr>
          <w:sz w:val="28"/>
          <w:szCs w:val="28"/>
        </w:rPr>
        <w:t>вития</w:t>
      </w:r>
      <w:r w:rsidR="005A22B2">
        <w:rPr>
          <w:sz w:val="28"/>
          <w:szCs w:val="28"/>
        </w:rPr>
        <w:t xml:space="preserve"> и функционирования организма подрастающего индивида. Вдобавок ко всему этому п</w:t>
      </w:r>
      <w:r w:rsidRPr="003F20A8">
        <w:rPr>
          <w:sz w:val="28"/>
          <w:szCs w:val="28"/>
        </w:rPr>
        <w:t>одчеркивается опасность алкоголя и никотина для развити</w:t>
      </w:r>
      <w:r w:rsidR="005A22B2">
        <w:rPr>
          <w:sz w:val="28"/>
          <w:szCs w:val="28"/>
        </w:rPr>
        <w:t xml:space="preserve">я организма вообще и, особенно, </w:t>
      </w:r>
      <w:r w:rsidRPr="003F20A8">
        <w:rPr>
          <w:sz w:val="28"/>
          <w:szCs w:val="28"/>
        </w:rPr>
        <w:t>в</w:t>
      </w:r>
      <w:r w:rsidR="005A22B2">
        <w:rPr>
          <w:sz w:val="28"/>
          <w:szCs w:val="28"/>
        </w:rPr>
        <w:t xml:space="preserve"> младшем и подростковом возрасте</w:t>
      </w:r>
      <w:r w:rsidRPr="003F20A8">
        <w:rPr>
          <w:sz w:val="28"/>
          <w:szCs w:val="28"/>
        </w:rPr>
        <w:t xml:space="preserve">. </w:t>
      </w:r>
    </w:p>
    <w:p w:rsidR="003F20A8" w:rsidRDefault="003F20A8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3F20A8">
        <w:rPr>
          <w:sz w:val="28"/>
          <w:szCs w:val="28"/>
        </w:rPr>
        <w:t xml:space="preserve">Гуманитарные </w:t>
      </w:r>
      <w:r w:rsidR="005A22B2">
        <w:rPr>
          <w:sz w:val="28"/>
          <w:szCs w:val="28"/>
        </w:rPr>
        <w:t xml:space="preserve">науки </w:t>
      </w:r>
      <w:r w:rsidRPr="003F20A8">
        <w:rPr>
          <w:sz w:val="28"/>
          <w:szCs w:val="28"/>
        </w:rPr>
        <w:t>формируют понимание сущности человека как общественного существа и дают понятия об отношениях полов, их взаимоде</w:t>
      </w:r>
      <w:r w:rsidR="00E36F28">
        <w:rPr>
          <w:sz w:val="28"/>
          <w:szCs w:val="28"/>
        </w:rPr>
        <w:t>й</w:t>
      </w:r>
      <w:r w:rsidRPr="003F20A8">
        <w:rPr>
          <w:sz w:val="28"/>
          <w:szCs w:val="28"/>
        </w:rPr>
        <w:t xml:space="preserve">ствии в обществе. Уже в начальных классах на уроках чтения ребята узнают об отношениях мальчиков и девочек, о детской дружбе, совместных играх и делах. На уроках литературы в старших и средних классах, в процессе изучения произведений </w:t>
      </w:r>
      <w:r w:rsidR="005A22B2">
        <w:rPr>
          <w:sz w:val="28"/>
          <w:szCs w:val="28"/>
        </w:rPr>
        <w:t xml:space="preserve">таких русских </w:t>
      </w:r>
      <w:proofErr w:type="spellStart"/>
      <w:r w:rsidR="005A22B2">
        <w:rPr>
          <w:sz w:val="28"/>
          <w:szCs w:val="28"/>
        </w:rPr>
        <w:t>писаталей</w:t>
      </w:r>
      <w:proofErr w:type="spellEnd"/>
      <w:r w:rsidR="005A22B2">
        <w:rPr>
          <w:sz w:val="28"/>
          <w:szCs w:val="28"/>
        </w:rPr>
        <w:t xml:space="preserve"> как: Пушкин, Гоголь, Лермонтов</w:t>
      </w:r>
      <w:r w:rsidRPr="003F20A8">
        <w:rPr>
          <w:sz w:val="28"/>
          <w:szCs w:val="28"/>
        </w:rPr>
        <w:t>, Т</w:t>
      </w:r>
      <w:r w:rsidR="005A22B2">
        <w:rPr>
          <w:sz w:val="28"/>
          <w:szCs w:val="28"/>
        </w:rPr>
        <w:t xml:space="preserve">олстой, Достоевский, и др., </w:t>
      </w:r>
      <w:r>
        <w:rPr>
          <w:sz w:val="28"/>
          <w:szCs w:val="28"/>
        </w:rPr>
        <w:t>школьникам открывается мир отно</w:t>
      </w:r>
      <w:r w:rsidRPr="003F20A8">
        <w:rPr>
          <w:sz w:val="28"/>
          <w:szCs w:val="28"/>
        </w:rPr>
        <w:t xml:space="preserve">шений между женщиной и мужчиной, подлинной человеческой привязанности и любви. </w:t>
      </w:r>
    </w:p>
    <w:p w:rsidR="003F20A8" w:rsidRDefault="003F20A8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Литература, изобразительное ис</w:t>
      </w:r>
      <w:r w:rsidR="005A22B2">
        <w:rPr>
          <w:sz w:val="28"/>
          <w:szCs w:val="28"/>
        </w:rPr>
        <w:t xml:space="preserve">кусство и </w:t>
      </w:r>
      <w:r w:rsidRPr="003F20A8">
        <w:rPr>
          <w:sz w:val="28"/>
          <w:szCs w:val="28"/>
        </w:rPr>
        <w:t>музыка формируют д</w:t>
      </w:r>
      <w:r>
        <w:rPr>
          <w:sz w:val="28"/>
          <w:szCs w:val="28"/>
        </w:rPr>
        <w:t>уховно-</w:t>
      </w:r>
      <w:r w:rsidRPr="003F20A8">
        <w:rPr>
          <w:sz w:val="28"/>
          <w:szCs w:val="28"/>
        </w:rPr>
        <w:t>эстетические идеалы женской и мужской кр</w:t>
      </w:r>
      <w:r>
        <w:rPr>
          <w:sz w:val="28"/>
          <w:szCs w:val="28"/>
        </w:rPr>
        <w:t>асоты, раскрывают духовную цен</w:t>
      </w:r>
      <w:r w:rsidRPr="003F20A8">
        <w:rPr>
          <w:sz w:val="28"/>
          <w:szCs w:val="28"/>
        </w:rPr>
        <w:t>ность и возвышенность целомудренной п</w:t>
      </w:r>
      <w:r>
        <w:rPr>
          <w:sz w:val="28"/>
          <w:szCs w:val="28"/>
        </w:rPr>
        <w:t>реда</w:t>
      </w:r>
      <w:r w:rsidR="000D6399">
        <w:rPr>
          <w:sz w:val="28"/>
          <w:szCs w:val="28"/>
        </w:rPr>
        <w:t>нности мужчины и женщины[11].</w:t>
      </w:r>
      <w:r>
        <w:rPr>
          <w:sz w:val="28"/>
          <w:szCs w:val="28"/>
        </w:rPr>
        <w:t xml:space="preserve"> По</w:t>
      </w:r>
      <w:r w:rsidRPr="003F20A8">
        <w:rPr>
          <w:sz w:val="28"/>
          <w:szCs w:val="28"/>
        </w:rPr>
        <w:t xml:space="preserve">знание учащимися чувств дружбы и любви с помощью искусства становится для них объективным воспитателем, стимулом к самосовершенствованию. </w:t>
      </w:r>
    </w:p>
    <w:p w:rsidR="003F20A8" w:rsidRDefault="003F20A8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3F20A8">
        <w:rPr>
          <w:sz w:val="28"/>
          <w:szCs w:val="28"/>
        </w:rPr>
        <w:t xml:space="preserve">Уроки обществознания </w:t>
      </w:r>
      <w:r w:rsidR="005A22B2">
        <w:rPr>
          <w:sz w:val="28"/>
          <w:szCs w:val="28"/>
        </w:rPr>
        <w:t xml:space="preserve">требуются для того, чтобы </w:t>
      </w:r>
      <w:r w:rsidRPr="003F20A8">
        <w:rPr>
          <w:sz w:val="28"/>
          <w:szCs w:val="28"/>
        </w:rPr>
        <w:t>сформировать у подрастающ</w:t>
      </w:r>
      <w:r>
        <w:rPr>
          <w:sz w:val="28"/>
          <w:szCs w:val="28"/>
        </w:rPr>
        <w:t>его поколе</w:t>
      </w:r>
      <w:r w:rsidRPr="003F20A8">
        <w:rPr>
          <w:sz w:val="28"/>
          <w:szCs w:val="28"/>
        </w:rPr>
        <w:t xml:space="preserve">ния ответственность за свои поступки, делать осознанный гражданский выбор. </w:t>
      </w:r>
    </w:p>
    <w:p w:rsidR="00F72A2C" w:rsidRPr="003F20A8" w:rsidRDefault="003F20A8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3F20A8">
        <w:rPr>
          <w:sz w:val="28"/>
          <w:szCs w:val="28"/>
        </w:rPr>
        <w:lastRenderedPageBreak/>
        <w:t>Большие возможности осуществления пол</w:t>
      </w:r>
      <w:r>
        <w:rPr>
          <w:sz w:val="28"/>
          <w:szCs w:val="28"/>
        </w:rPr>
        <w:t>ового воспитания предоставляют</w:t>
      </w:r>
      <w:r w:rsidRPr="003F20A8">
        <w:rPr>
          <w:sz w:val="28"/>
          <w:szCs w:val="28"/>
        </w:rPr>
        <w:t>ся во внеклассной и внешкольной работе с учащимися. В воспитательные планы школы должны быть включены вопрос</w:t>
      </w:r>
      <w:r>
        <w:rPr>
          <w:sz w:val="28"/>
          <w:szCs w:val="28"/>
        </w:rPr>
        <w:t>ы нравственно-полового воспита</w:t>
      </w:r>
      <w:r w:rsidRPr="003F20A8">
        <w:rPr>
          <w:sz w:val="28"/>
          <w:szCs w:val="28"/>
        </w:rPr>
        <w:t>ния.</w:t>
      </w:r>
    </w:p>
    <w:p w:rsidR="00E36F28" w:rsidRPr="00E36F28" w:rsidRDefault="00E36F28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E36F28">
        <w:rPr>
          <w:sz w:val="28"/>
          <w:szCs w:val="28"/>
        </w:rPr>
        <w:t xml:space="preserve">Формы работы классного руководителя по половому воспитанию: беседы; родительские лектории; занятия по психологическому просвещению родителей; групповые дискуссии; решение ситуационных задач; индивидуальные и групповые консультации; ролевые игры; «мозговая атака»; фокус-групповые исследования; проекты; выступления врачей-специалистов на классных часах и уроках биологии, ОБЖ, на встречах с родителями и др. </w:t>
      </w:r>
    </w:p>
    <w:p w:rsidR="00F72A2C" w:rsidRPr="00E36F28" w:rsidRDefault="00E36F28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E36F28">
        <w:rPr>
          <w:sz w:val="28"/>
          <w:szCs w:val="28"/>
        </w:rPr>
        <w:t xml:space="preserve">Формы работы классного руководителя: 1-4 класс: </w:t>
      </w:r>
      <w:r w:rsidRPr="00E36F28">
        <w:rPr>
          <w:sz w:val="28"/>
          <w:szCs w:val="28"/>
          <w:lang w:val="en-US"/>
        </w:rPr>
        <w:t>I</w:t>
      </w:r>
      <w:r w:rsidRPr="00E36F28">
        <w:rPr>
          <w:sz w:val="28"/>
          <w:szCs w:val="28"/>
        </w:rPr>
        <w:t>. Беседы: «Уход з</w:t>
      </w:r>
      <w:r w:rsidR="00833535">
        <w:rPr>
          <w:sz w:val="28"/>
          <w:szCs w:val="28"/>
        </w:rPr>
        <w:t xml:space="preserve">а волосами», «Уход за телом», </w:t>
      </w:r>
      <w:r w:rsidRPr="00E36F28">
        <w:rPr>
          <w:sz w:val="28"/>
          <w:szCs w:val="28"/>
        </w:rPr>
        <w:t>«Уход за волосами», «Красивые ногти», «Культура одежда», «Уход за кожей лица», «личная гигиена», «правильное питание», «режим дня», «Вредные привычки». I</w:t>
      </w:r>
      <w:r w:rsidRPr="00E36F28">
        <w:rPr>
          <w:sz w:val="28"/>
          <w:szCs w:val="28"/>
          <w:lang w:val="en-US"/>
        </w:rPr>
        <w:t>I</w:t>
      </w:r>
      <w:r w:rsidRPr="00E36F28">
        <w:rPr>
          <w:sz w:val="28"/>
          <w:szCs w:val="28"/>
        </w:rPr>
        <w:t xml:space="preserve">. Веселые старты «Мама, </w:t>
      </w:r>
      <w:r w:rsidR="00F3266E">
        <w:rPr>
          <w:sz w:val="28"/>
          <w:szCs w:val="28"/>
        </w:rPr>
        <w:t xml:space="preserve">папа, я – вместе дружная </w:t>
      </w:r>
      <w:proofErr w:type="gramStart"/>
      <w:r w:rsidR="00F3266E">
        <w:rPr>
          <w:sz w:val="28"/>
          <w:szCs w:val="28"/>
        </w:rPr>
        <w:t>семья»</w:t>
      </w:r>
      <w:r w:rsidR="00F3266E" w:rsidRPr="00F3266E">
        <w:rPr>
          <w:sz w:val="28"/>
          <w:szCs w:val="28"/>
        </w:rPr>
        <w:t>[</w:t>
      </w:r>
      <w:proofErr w:type="gramEnd"/>
      <w:r w:rsidR="00F3266E" w:rsidRPr="00F3266E">
        <w:rPr>
          <w:sz w:val="28"/>
          <w:szCs w:val="28"/>
        </w:rPr>
        <w:t>1].</w:t>
      </w:r>
      <w:r w:rsidRPr="00E36F28">
        <w:rPr>
          <w:sz w:val="28"/>
          <w:szCs w:val="28"/>
        </w:rPr>
        <w:t xml:space="preserve"> III. Уроки нравственности и классные часы: «Уважительное отношение к пожилым людям, маме, папе, учителям, медицинским работникам», «Значение дружной семьи, дружного класса», «Помощь дома по хозяйству», «О дружбе и откровенности с родителями», «правила поведения за столом», «Умение вести себя дома, в школе, на улице, в общественных местах», «Мужчина должен защищать Родину», «На плечах отца держится мир», «женщина – хранительница домашнего очага», «Дружба девочек и мальчиков». I</w:t>
      </w:r>
      <w:r w:rsidRPr="00E36F28">
        <w:rPr>
          <w:sz w:val="28"/>
          <w:szCs w:val="28"/>
          <w:lang w:val="en-US"/>
        </w:rPr>
        <w:t>V</w:t>
      </w:r>
      <w:r w:rsidRPr="00E36F28">
        <w:rPr>
          <w:sz w:val="28"/>
          <w:szCs w:val="28"/>
        </w:rPr>
        <w:t>. Операция «</w:t>
      </w:r>
      <w:proofErr w:type="spellStart"/>
      <w:r w:rsidRPr="00E36F28">
        <w:rPr>
          <w:sz w:val="28"/>
          <w:szCs w:val="28"/>
        </w:rPr>
        <w:t>Мойдодыр</w:t>
      </w:r>
      <w:proofErr w:type="spellEnd"/>
      <w:r w:rsidRPr="00E36F28">
        <w:rPr>
          <w:sz w:val="28"/>
          <w:szCs w:val="28"/>
        </w:rPr>
        <w:t>».</w:t>
      </w:r>
    </w:p>
    <w:p w:rsidR="00F72A2C" w:rsidRPr="00E36F28" w:rsidRDefault="00E36F28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E36F28">
        <w:rPr>
          <w:sz w:val="28"/>
          <w:szCs w:val="28"/>
        </w:rPr>
        <w:t>5-8 классы: I. Беседы для девочек: «Выносливость девичьего организма к физическим нагрузкам», «О развитии девочки (девушки)», «Гигиена тела, о значении специфической гигиены для здоровья девочки, девушки, женщины», «Ранние половые связи и их последствия», «Венерические заболевания». I</w:t>
      </w:r>
      <w:r w:rsidRPr="00E36F28">
        <w:rPr>
          <w:sz w:val="28"/>
          <w:szCs w:val="28"/>
          <w:lang w:val="en-US"/>
        </w:rPr>
        <w:t>I</w:t>
      </w:r>
      <w:r w:rsidRPr="00E36F28">
        <w:rPr>
          <w:sz w:val="28"/>
          <w:szCs w:val="28"/>
        </w:rPr>
        <w:t xml:space="preserve">. Беседы для мальчиков: «Развитие мальчика (юноши)», «Гигиена тела», «Понятие о половой зрелости», «Ранние половые связи и их последствия», «Венерические заболевания». </w:t>
      </w:r>
      <w:r w:rsidRPr="00E36F28">
        <w:rPr>
          <w:sz w:val="28"/>
          <w:szCs w:val="28"/>
          <w:lang w:val="en-US"/>
        </w:rPr>
        <w:t>III</w:t>
      </w:r>
      <w:r w:rsidRPr="00E36F28">
        <w:rPr>
          <w:sz w:val="28"/>
          <w:szCs w:val="28"/>
        </w:rPr>
        <w:t xml:space="preserve">. Книжная выставка «Поговорим о любви». </w:t>
      </w:r>
      <w:r w:rsidRPr="00E36F28">
        <w:rPr>
          <w:sz w:val="28"/>
          <w:szCs w:val="28"/>
          <w:lang w:val="en-US"/>
        </w:rPr>
        <w:t>IV</w:t>
      </w:r>
      <w:r w:rsidRPr="00E36F28">
        <w:rPr>
          <w:sz w:val="28"/>
          <w:szCs w:val="28"/>
        </w:rPr>
        <w:t xml:space="preserve">. Классные часы: «О дружбе, о любви»», «Мама. Милая мама», «Как трактует слово «любовь» </w:t>
      </w:r>
      <w:r w:rsidRPr="00E36F28">
        <w:rPr>
          <w:sz w:val="28"/>
          <w:szCs w:val="28"/>
        </w:rPr>
        <w:lastRenderedPageBreak/>
        <w:t>классическая литература», «Этика и психология семейной жизни», «первая любовь это навсегда?», «Семья – это семь «я»». V. Кадетский час: «Мужское достоинство и благородство» VI. Беседы-консультации врача: «О взаимоотношениях между юношами и девушками», «Гинекологические и урологические заболевания», «Биологические различия в строении мальчика и девочки в соответствии с физиологическими функциями материнства и отцовства в будущем», «Развитие мальчиков и девочек в переходном возрасте» VII. Уроки нравственности: «Доблесть мальчика, юноши, мужчины-в мужественной доброте, а не во власти, жестокости», «Девичья прелесть – не в подражании поведению мальчиков, а в скромном достоинстве, мягкой вежливости, чистоплотности и аккуратности», «Зрелость физическая. Душевная. Социальная». VIII. Беседы-консультации учителя физической культуры: «Закаливание организма».</w:t>
      </w:r>
    </w:p>
    <w:p w:rsidR="00E36F28" w:rsidRDefault="00E36F28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E36F28">
        <w:rPr>
          <w:sz w:val="28"/>
          <w:szCs w:val="28"/>
        </w:rPr>
        <w:t xml:space="preserve">9-11 класс: </w:t>
      </w:r>
      <w:r w:rsidRPr="00E36F28">
        <w:rPr>
          <w:sz w:val="28"/>
          <w:szCs w:val="28"/>
          <w:lang w:val="en-US"/>
        </w:rPr>
        <w:t>I</w:t>
      </w:r>
      <w:r w:rsidRPr="00E36F28">
        <w:rPr>
          <w:sz w:val="28"/>
          <w:szCs w:val="28"/>
        </w:rPr>
        <w:t>. Классный час: «Нравственные основы семьи», «этика и психология семейной жизни», «Здоровье семьи», «Гармония тела», «Азбука СПИДа». I</w:t>
      </w:r>
      <w:r w:rsidRPr="00E36F28">
        <w:rPr>
          <w:sz w:val="28"/>
          <w:szCs w:val="28"/>
          <w:lang w:val="en-US"/>
        </w:rPr>
        <w:t>I</w:t>
      </w:r>
      <w:r w:rsidRPr="00E36F28">
        <w:rPr>
          <w:sz w:val="28"/>
          <w:szCs w:val="28"/>
        </w:rPr>
        <w:t>. Час психолога: «Влияние алкоголизма и наркомании на потомство», «Браки и разводы», «Двое друг с другом. Беседа о браке». III. Уроки нравственности: «Откровенный разговор», «Физиология человека», «У порога самостоятельной жизни», «Дружба юношей и девушек», «Счастье материнства». I</w:t>
      </w:r>
      <w:r w:rsidRPr="00E36F28">
        <w:rPr>
          <w:sz w:val="28"/>
          <w:szCs w:val="28"/>
          <w:lang w:val="en-US"/>
        </w:rPr>
        <w:t>V</w:t>
      </w:r>
      <w:r w:rsidRPr="00E36F28">
        <w:rPr>
          <w:sz w:val="28"/>
          <w:szCs w:val="28"/>
        </w:rPr>
        <w:t>. Беседы-консультации врача: «Взаимоотношения юношей и девушек: методы контрацепции», «Пути профилактики СПИДа», «Нежелательная беременность», «Профилактика гинекологических заболеваний», «Общая и специфическая гигиена». V. Рубрика «Откровенный разговор» (беседы для одного пола): «Девичья честь», «Девочка. Девушка Женщина», «Взаимоотношения юношей и девушек».</w:t>
      </w:r>
    </w:p>
    <w:p w:rsidR="00833535" w:rsidRPr="00E2700F" w:rsidRDefault="00CD6530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рассмотрим </w:t>
      </w:r>
      <w:r w:rsidR="00833535" w:rsidRPr="00E2700F">
        <w:rPr>
          <w:sz w:val="28"/>
          <w:szCs w:val="28"/>
        </w:rPr>
        <w:t xml:space="preserve">пример урока в школе по половому воспитанию. </w:t>
      </w:r>
    </w:p>
    <w:p w:rsidR="00833535" w:rsidRPr="00E2700F" w:rsidRDefault="00833535" w:rsidP="004C010D">
      <w:pPr>
        <w:pStyle w:val="a3"/>
        <w:numPr>
          <w:ilvl w:val="0"/>
          <w:numId w:val="3"/>
        </w:numPr>
        <w:spacing w:before="0" w:beforeAutospacing="0" w:after="150" w:afterAutospacing="0" w:line="360" w:lineRule="auto"/>
        <w:ind w:left="0"/>
        <w:jc w:val="both"/>
        <w:rPr>
          <w:sz w:val="28"/>
          <w:szCs w:val="28"/>
        </w:rPr>
      </w:pPr>
      <w:r w:rsidRPr="00E2700F">
        <w:rPr>
          <w:sz w:val="28"/>
          <w:szCs w:val="28"/>
        </w:rPr>
        <w:t>В начале учитель рассказывает детям, что такое беременность.</w:t>
      </w:r>
    </w:p>
    <w:p w:rsidR="00833535" w:rsidRPr="00E2700F" w:rsidRDefault="00E2700F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Ранняя беременность-</w:t>
      </w:r>
      <w:r w:rsidR="00833535" w:rsidRPr="00E2700F">
        <w:rPr>
          <w:color w:val="000000"/>
          <w:sz w:val="28"/>
          <w:szCs w:val="28"/>
        </w:rPr>
        <w:t>это беременность в возрасте от 13 до 18 лет. В это время у девочек</w:t>
      </w:r>
      <w:r w:rsidRPr="00E2700F">
        <w:rPr>
          <w:color w:val="000000"/>
          <w:sz w:val="28"/>
          <w:szCs w:val="28"/>
        </w:rPr>
        <w:t xml:space="preserve"> наступает</w:t>
      </w:r>
      <w:r w:rsidR="00833535" w:rsidRPr="00E2700F">
        <w:rPr>
          <w:color w:val="000000"/>
          <w:sz w:val="28"/>
          <w:szCs w:val="28"/>
        </w:rPr>
        <w:t xml:space="preserve"> переходный возраст, гормональная перестановка. По </w:t>
      </w:r>
      <w:r w:rsidR="00833535" w:rsidRPr="00E2700F">
        <w:rPr>
          <w:color w:val="000000"/>
          <w:sz w:val="28"/>
          <w:szCs w:val="28"/>
        </w:rPr>
        <w:lastRenderedPageBreak/>
        <w:t>медицинским меркам считается, что беременность, наступившая до 18 лет, является ранней. Именно к этому возрасту женский организм полностью созревает и готов к вынашиванию и рождению ребенка.</w:t>
      </w:r>
    </w:p>
    <w:p w:rsidR="00833535" w:rsidRPr="00E2700F" w:rsidRDefault="00E2700F" w:rsidP="004C010D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Далее педагог переходит к вопросу о вреде и опасности ранней беременности: </w:t>
      </w:r>
      <w:r w:rsidR="00833535" w:rsidRPr="00E2700F">
        <w:rPr>
          <w:color w:val="000000"/>
          <w:sz w:val="28"/>
          <w:szCs w:val="28"/>
        </w:rPr>
        <w:t>Известно, что во время беременности органи</w:t>
      </w:r>
      <w:r>
        <w:rPr>
          <w:color w:val="000000"/>
          <w:sz w:val="28"/>
          <w:szCs w:val="28"/>
        </w:rPr>
        <w:t>зм работает в усиленном режиме-</w:t>
      </w:r>
      <w:r w:rsidR="00833535" w:rsidRPr="00E2700F">
        <w:rPr>
          <w:color w:val="000000"/>
          <w:sz w:val="28"/>
          <w:szCs w:val="28"/>
        </w:rPr>
        <w:t xml:space="preserve"> большая нагрузка падает на сердечно-сосудистую, эндокринную систему и внутренние органы (волосы, ногти, кожа, болезненное состояние). Организм девочек</w:t>
      </w:r>
      <w:r>
        <w:rPr>
          <w:color w:val="000000"/>
          <w:sz w:val="28"/>
          <w:szCs w:val="28"/>
        </w:rPr>
        <w:t xml:space="preserve"> еще не готов к таким нагрузкам.</w:t>
      </w:r>
      <w:r w:rsidR="00833535" w:rsidRPr="00E2700F">
        <w:rPr>
          <w:color w:val="000000"/>
          <w:sz w:val="28"/>
          <w:szCs w:val="28"/>
        </w:rPr>
        <w:t xml:space="preserve"> Большинство ранних беременностей являются незапланированными. </w:t>
      </w:r>
      <w:r>
        <w:rPr>
          <w:color w:val="000000"/>
          <w:sz w:val="28"/>
          <w:szCs w:val="28"/>
        </w:rPr>
        <w:t>По статистике</w:t>
      </w:r>
      <w:r w:rsidR="00833535" w:rsidRPr="00E2700F">
        <w:rPr>
          <w:color w:val="000000"/>
          <w:sz w:val="28"/>
          <w:szCs w:val="28"/>
        </w:rPr>
        <w:t xml:space="preserve"> 70% беременностей заканчивается абортами, 15% выкидышами и всего 15% родами. </w:t>
      </w:r>
      <w:r w:rsidR="00CD6530">
        <w:rPr>
          <w:color w:val="000000"/>
          <w:sz w:val="28"/>
          <w:szCs w:val="28"/>
        </w:rPr>
        <w:t xml:space="preserve">К тому же и </w:t>
      </w:r>
      <w:r w:rsidR="00833535" w:rsidRPr="00E2700F">
        <w:rPr>
          <w:color w:val="000000"/>
          <w:sz w:val="28"/>
          <w:szCs w:val="28"/>
        </w:rPr>
        <w:t>среди этих 15% есть риск смерти ребенка или матери во время родов.</w:t>
      </w:r>
    </w:p>
    <w:p w:rsidR="00833535" w:rsidRPr="00E2700F" w:rsidRDefault="00E2700F" w:rsidP="004C010D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Аборт</w:t>
      </w:r>
      <w:r w:rsidR="00CD653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CD6530">
        <w:rPr>
          <w:color w:val="000000"/>
          <w:sz w:val="28"/>
          <w:szCs w:val="28"/>
        </w:rPr>
        <w:t xml:space="preserve"> </w:t>
      </w:r>
      <w:r w:rsidR="00833535" w:rsidRPr="00E2700F">
        <w:rPr>
          <w:color w:val="000000"/>
          <w:sz w:val="28"/>
          <w:szCs w:val="28"/>
        </w:rPr>
        <w:t>это прерывание беременности. Аборт в подростковом возрасте может привести к бесплодию. Также юный организм может не выдержать самой процедуры, и девочка может умереть.</w:t>
      </w:r>
    </w:p>
    <w:p w:rsidR="00833535" w:rsidRPr="00E2700F" w:rsidRDefault="00833535" w:rsidP="004C010D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E2700F">
        <w:rPr>
          <w:color w:val="000000"/>
          <w:sz w:val="28"/>
          <w:szCs w:val="28"/>
        </w:rPr>
        <w:t>Если же молодая мама решит родить ребенка, то здесь тоже есть огромный риск, риск рождения нездорового, слабого ребенка.</w:t>
      </w:r>
    </w:p>
    <w:p w:rsidR="00833535" w:rsidRPr="00E2700F" w:rsidRDefault="00833535" w:rsidP="004C010D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E2700F">
        <w:rPr>
          <w:color w:val="000000"/>
          <w:sz w:val="28"/>
          <w:szCs w:val="28"/>
        </w:rPr>
        <w:t>Еще одна проблема, с ко</w:t>
      </w:r>
      <w:r w:rsidR="00E2700F">
        <w:rPr>
          <w:color w:val="000000"/>
          <w:sz w:val="28"/>
          <w:szCs w:val="28"/>
        </w:rPr>
        <w:t>торой сталкиваются молодые мамы-</w:t>
      </w:r>
      <w:r w:rsidRPr="00E2700F">
        <w:rPr>
          <w:color w:val="000000"/>
          <w:sz w:val="28"/>
          <w:szCs w:val="28"/>
        </w:rPr>
        <w:t>это социальная проблема. Современное общество часто осуждает проблему ранней беременности. Девочка боится признаться родителям. Социальная проблема ранней беременности заключается в том, что девушка чаще всего лишает себя возможности получить образование, найти хорошую работу и создать карьеру. Ранняя беременность и её последствия предсказать тяжело. Не каждый молодой человек стремится стать отцом, поэтому зачастую она остается одна (хорошо, если родители будут помогать, но это возможно не всегда). В будущем начинается порочный круг – нет образования, нет работы, нет денег на содержание малыша. Перечисленное приводит к неблагополучной обстановке, что может закончиться передачей ребенка в детский дом. Это самый плохой конец, но к несчастью, и самый частый результат ранней беременности.</w:t>
      </w:r>
    </w:p>
    <w:p w:rsidR="00833535" w:rsidRPr="00E2700F" w:rsidRDefault="00833535" w:rsidP="004C010D">
      <w:pPr>
        <w:pStyle w:val="a3"/>
        <w:spacing w:before="0" w:beforeAutospacing="0" w:after="150" w:afterAutospacing="0" w:line="360" w:lineRule="auto"/>
        <w:jc w:val="both"/>
        <w:rPr>
          <w:iCs/>
          <w:color w:val="000000"/>
          <w:sz w:val="28"/>
          <w:szCs w:val="28"/>
        </w:rPr>
      </w:pPr>
      <w:r w:rsidRPr="00E2700F">
        <w:rPr>
          <w:iCs/>
          <w:color w:val="000000"/>
          <w:sz w:val="28"/>
          <w:szCs w:val="28"/>
        </w:rPr>
        <w:lastRenderedPageBreak/>
        <w:t>После этого учитель включает видеоролик на тему: «Ранняя беременность».</w:t>
      </w:r>
    </w:p>
    <w:p w:rsidR="00833535" w:rsidRPr="00E2700F" w:rsidRDefault="00833535" w:rsidP="004C010D">
      <w:pPr>
        <w:pStyle w:val="a3"/>
        <w:numPr>
          <w:ilvl w:val="0"/>
          <w:numId w:val="3"/>
        </w:numPr>
        <w:spacing w:before="0" w:beforeAutospacing="0" w:after="15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E2700F">
        <w:rPr>
          <w:bCs/>
          <w:color w:val="000000"/>
          <w:sz w:val="28"/>
          <w:szCs w:val="28"/>
        </w:rPr>
        <w:t>Во второй части урока учитель повествует школьникам о болезнях, передающихся половым путем (СПИД, ВИЧ, и другие инфекционные болезни)</w:t>
      </w:r>
    </w:p>
    <w:p w:rsidR="00833535" w:rsidRPr="00E2700F" w:rsidRDefault="00E2700F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2700F">
        <w:rPr>
          <w:iCs/>
          <w:color w:val="000000"/>
          <w:sz w:val="28"/>
          <w:szCs w:val="28"/>
        </w:rPr>
        <w:t xml:space="preserve">Начинает с того, что включает видеоролик </w:t>
      </w:r>
      <w:r w:rsidR="00833535" w:rsidRPr="00E2700F">
        <w:rPr>
          <w:iCs/>
          <w:color w:val="000000"/>
          <w:sz w:val="28"/>
          <w:szCs w:val="28"/>
        </w:rPr>
        <w:t>«Простые правила против СПИДа»</w:t>
      </w:r>
    </w:p>
    <w:p w:rsidR="00E2700F" w:rsidRDefault="00E2700F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Педагог объясняет,</w:t>
      </w:r>
      <w:r w:rsidRPr="00E2700F">
        <w:rPr>
          <w:color w:val="000000"/>
          <w:sz w:val="28"/>
          <w:szCs w:val="28"/>
        </w:rPr>
        <w:t xml:space="preserve"> как избежать всего этого:</w:t>
      </w:r>
    </w:p>
    <w:p w:rsidR="00833535" w:rsidRPr="00E2700F" w:rsidRDefault="0083353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2700F">
        <w:rPr>
          <w:bCs/>
          <w:color w:val="000000"/>
          <w:sz w:val="28"/>
          <w:szCs w:val="28"/>
        </w:rPr>
        <w:t>Контрацепция.</w:t>
      </w:r>
      <w:r w:rsidR="00E2700F">
        <w:rPr>
          <w:color w:val="000000"/>
          <w:sz w:val="28"/>
          <w:szCs w:val="28"/>
        </w:rPr>
        <w:t xml:space="preserve"> </w:t>
      </w:r>
      <w:r w:rsidRPr="00E2700F">
        <w:rPr>
          <w:color w:val="000000"/>
          <w:sz w:val="28"/>
          <w:szCs w:val="28"/>
        </w:rPr>
        <w:t>Какие виды контрацепции вы знаете?</w:t>
      </w:r>
    </w:p>
    <w:p w:rsidR="00833535" w:rsidRPr="00E2700F" w:rsidRDefault="00E2700F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Таблетки, свечи, пластыри.</w:t>
      </w:r>
    </w:p>
    <w:p w:rsidR="00833535" w:rsidRPr="00E2700F" w:rsidRDefault="0083353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2700F">
        <w:rPr>
          <w:color w:val="000000"/>
          <w:sz w:val="28"/>
          <w:szCs w:val="28"/>
        </w:rPr>
        <w:t>2. Спирали</w:t>
      </w:r>
      <w:r w:rsidR="00E2700F">
        <w:rPr>
          <w:color w:val="000000"/>
          <w:sz w:val="28"/>
          <w:szCs w:val="28"/>
        </w:rPr>
        <w:t>.</w:t>
      </w:r>
    </w:p>
    <w:p w:rsidR="00833535" w:rsidRPr="00E2700F" w:rsidRDefault="0083353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2700F">
        <w:rPr>
          <w:color w:val="000000"/>
          <w:sz w:val="28"/>
          <w:szCs w:val="28"/>
        </w:rPr>
        <w:t>3. Презервативы</w:t>
      </w:r>
      <w:r w:rsidR="00E2700F">
        <w:rPr>
          <w:color w:val="000000"/>
          <w:sz w:val="28"/>
          <w:szCs w:val="28"/>
        </w:rPr>
        <w:t>.</w:t>
      </w:r>
    </w:p>
    <w:p w:rsidR="00833535" w:rsidRPr="00E2700F" w:rsidRDefault="0083353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2700F">
        <w:rPr>
          <w:color w:val="000000"/>
          <w:sz w:val="28"/>
          <w:szCs w:val="28"/>
        </w:rPr>
        <w:t xml:space="preserve">В вашем возрасте </w:t>
      </w:r>
      <w:proofErr w:type="gramStart"/>
      <w:r w:rsidRPr="00E2700F">
        <w:rPr>
          <w:color w:val="000000"/>
          <w:sz w:val="28"/>
          <w:szCs w:val="28"/>
        </w:rPr>
        <w:t>наиболее п</w:t>
      </w:r>
      <w:r w:rsidR="00E2700F" w:rsidRPr="00E2700F">
        <w:rPr>
          <w:color w:val="000000"/>
          <w:sz w:val="28"/>
          <w:szCs w:val="28"/>
        </w:rPr>
        <w:t>риемлемый вариант контрацепции-</w:t>
      </w:r>
      <w:r w:rsidRPr="00E2700F">
        <w:rPr>
          <w:color w:val="000000"/>
          <w:sz w:val="28"/>
          <w:szCs w:val="28"/>
        </w:rPr>
        <w:t>это</w:t>
      </w:r>
      <w:proofErr w:type="gramEnd"/>
      <w:r w:rsidRPr="00E2700F">
        <w:rPr>
          <w:color w:val="000000"/>
          <w:sz w:val="28"/>
          <w:szCs w:val="28"/>
        </w:rPr>
        <w:t xml:space="preserve"> презерватив. Он предохраняет от нежелательной беременности и</w:t>
      </w:r>
      <w:r w:rsidR="00E2700F" w:rsidRPr="00E2700F">
        <w:rPr>
          <w:color w:val="000000"/>
          <w:sz w:val="28"/>
          <w:szCs w:val="28"/>
        </w:rPr>
        <w:t xml:space="preserve"> защищает от различных болезней, </w:t>
      </w:r>
      <w:r w:rsidRPr="00E2700F">
        <w:rPr>
          <w:color w:val="000000"/>
          <w:sz w:val="28"/>
          <w:szCs w:val="28"/>
        </w:rPr>
        <w:t>передающихся половым путем.</w:t>
      </w:r>
      <w:r w:rsidR="004C010D">
        <w:rPr>
          <w:color w:val="000000"/>
          <w:sz w:val="28"/>
          <w:szCs w:val="28"/>
        </w:rPr>
        <w:t xml:space="preserve"> </w:t>
      </w:r>
      <w:r w:rsidRPr="00E2700F">
        <w:rPr>
          <w:color w:val="000000"/>
          <w:sz w:val="28"/>
          <w:szCs w:val="28"/>
        </w:rPr>
        <w:t>Есть три кита, на которых держится ваше здоровье</w:t>
      </w:r>
      <w:r w:rsidR="004C010D">
        <w:rPr>
          <w:color w:val="000000"/>
          <w:sz w:val="28"/>
          <w:szCs w:val="28"/>
        </w:rPr>
        <w:t>:</w:t>
      </w:r>
    </w:p>
    <w:p w:rsidR="00833535" w:rsidRPr="00E2700F" w:rsidRDefault="0083353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2700F">
        <w:rPr>
          <w:color w:val="000000"/>
          <w:sz w:val="28"/>
          <w:szCs w:val="28"/>
        </w:rPr>
        <w:t>1</w:t>
      </w:r>
      <w:r w:rsidR="004C010D">
        <w:rPr>
          <w:color w:val="000000"/>
          <w:sz w:val="28"/>
          <w:szCs w:val="28"/>
        </w:rPr>
        <w:t>)</w:t>
      </w:r>
      <w:r w:rsidRPr="00E2700F">
        <w:rPr>
          <w:color w:val="000000"/>
          <w:sz w:val="28"/>
          <w:szCs w:val="28"/>
        </w:rPr>
        <w:t xml:space="preserve"> Постоянный партнер (когда нет беспорядочных половых связей)</w:t>
      </w:r>
      <w:r w:rsidR="00E2700F" w:rsidRPr="00E2700F">
        <w:rPr>
          <w:color w:val="000000"/>
          <w:sz w:val="28"/>
          <w:szCs w:val="28"/>
        </w:rPr>
        <w:t>.</w:t>
      </w:r>
    </w:p>
    <w:p w:rsidR="00833535" w:rsidRPr="00E2700F" w:rsidRDefault="0083353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2700F">
        <w:rPr>
          <w:color w:val="000000"/>
          <w:sz w:val="28"/>
          <w:szCs w:val="28"/>
        </w:rPr>
        <w:t>2</w:t>
      </w:r>
      <w:r w:rsidR="004C010D">
        <w:rPr>
          <w:color w:val="000000"/>
          <w:sz w:val="28"/>
          <w:szCs w:val="28"/>
        </w:rPr>
        <w:t>)</w:t>
      </w:r>
      <w:r w:rsidRPr="00E2700F">
        <w:rPr>
          <w:color w:val="000000"/>
          <w:sz w:val="28"/>
          <w:szCs w:val="28"/>
        </w:rPr>
        <w:t xml:space="preserve"> Воздержание</w:t>
      </w:r>
      <w:r w:rsidR="00E2700F" w:rsidRPr="00E2700F">
        <w:rPr>
          <w:color w:val="000000"/>
          <w:sz w:val="28"/>
          <w:szCs w:val="28"/>
        </w:rPr>
        <w:t>.</w:t>
      </w:r>
    </w:p>
    <w:p w:rsidR="00833535" w:rsidRPr="00E2700F" w:rsidRDefault="00833535" w:rsidP="004C010D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2700F">
        <w:rPr>
          <w:color w:val="000000"/>
          <w:sz w:val="28"/>
          <w:szCs w:val="28"/>
        </w:rPr>
        <w:t>3</w:t>
      </w:r>
      <w:r w:rsidR="004C010D">
        <w:rPr>
          <w:color w:val="000000"/>
          <w:sz w:val="28"/>
          <w:szCs w:val="28"/>
        </w:rPr>
        <w:t>)</w:t>
      </w:r>
      <w:r w:rsidRPr="00E2700F">
        <w:rPr>
          <w:color w:val="000000"/>
          <w:sz w:val="28"/>
          <w:szCs w:val="28"/>
        </w:rPr>
        <w:t xml:space="preserve"> Презерватив</w:t>
      </w:r>
      <w:r w:rsidR="00E2700F" w:rsidRPr="00E2700F">
        <w:rPr>
          <w:color w:val="000000"/>
          <w:sz w:val="28"/>
          <w:szCs w:val="28"/>
        </w:rPr>
        <w:t>.</w:t>
      </w:r>
    </w:p>
    <w:p w:rsidR="007B432D" w:rsidRDefault="00E2700F" w:rsidP="004C010D">
      <w:pPr>
        <w:pStyle w:val="a3"/>
        <w:spacing w:before="0" w:beforeAutospacing="0" w:after="150" w:afterAutospacing="0" w:line="360" w:lineRule="auto"/>
        <w:jc w:val="both"/>
        <w:rPr>
          <w:iCs/>
          <w:color w:val="000000"/>
          <w:sz w:val="28"/>
          <w:szCs w:val="28"/>
        </w:rPr>
      </w:pPr>
      <w:r w:rsidRPr="00E2700F">
        <w:rPr>
          <w:iCs/>
          <w:color w:val="000000"/>
          <w:sz w:val="28"/>
          <w:szCs w:val="28"/>
        </w:rPr>
        <w:t>В конце школьники просматривают мультфильм</w:t>
      </w:r>
      <w:r w:rsidR="007B432D">
        <w:rPr>
          <w:iCs/>
          <w:color w:val="000000"/>
          <w:sz w:val="28"/>
          <w:szCs w:val="28"/>
        </w:rPr>
        <w:t>.</w:t>
      </w:r>
    </w:p>
    <w:p w:rsidR="006A6688" w:rsidRDefault="00223AD1" w:rsidP="006D2748">
      <w:pPr>
        <w:pStyle w:val="a3"/>
        <w:spacing w:before="0" w:beforeAutospacing="0" w:after="150" w:afterAutospacing="0" w:line="360" w:lineRule="auto"/>
        <w:jc w:val="both"/>
        <w:rPr>
          <w:b/>
          <w:iCs/>
          <w:color w:val="000000"/>
          <w:sz w:val="32"/>
          <w:szCs w:val="32"/>
        </w:rPr>
      </w:pPr>
      <w:r w:rsidRPr="00223AD1">
        <w:rPr>
          <w:b/>
          <w:iCs/>
          <w:color w:val="000000"/>
          <w:sz w:val="32"/>
          <w:szCs w:val="32"/>
        </w:rPr>
        <w:t xml:space="preserve">                                                   </w:t>
      </w:r>
    </w:p>
    <w:p w:rsidR="006A6688" w:rsidRDefault="006A6688" w:rsidP="006D2748">
      <w:pPr>
        <w:pStyle w:val="a3"/>
        <w:spacing w:before="0" w:beforeAutospacing="0" w:after="150" w:afterAutospacing="0" w:line="360" w:lineRule="auto"/>
        <w:jc w:val="both"/>
        <w:rPr>
          <w:b/>
          <w:iCs/>
          <w:color w:val="000000"/>
          <w:sz w:val="32"/>
          <w:szCs w:val="32"/>
        </w:rPr>
      </w:pPr>
    </w:p>
    <w:p w:rsidR="006A6688" w:rsidRDefault="006A6688" w:rsidP="006D2748">
      <w:pPr>
        <w:pStyle w:val="a3"/>
        <w:spacing w:before="0" w:beforeAutospacing="0" w:after="150" w:afterAutospacing="0" w:line="360" w:lineRule="auto"/>
        <w:jc w:val="both"/>
        <w:rPr>
          <w:b/>
          <w:iCs/>
          <w:color w:val="000000"/>
          <w:sz w:val="32"/>
          <w:szCs w:val="32"/>
        </w:rPr>
      </w:pPr>
    </w:p>
    <w:p w:rsidR="006A6688" w:rsidRDefault="006A6688" w:rsidP="006D2748">
      <w:pPr>
        <w:pStyle w:val="a3"/>
        <w:spacing w:before="0" w:beforeAutospacing="0" w:after="150" w:afterAutospacing="0" w:line="360" w:lineRule="auto"/>
        <w:jc w:val="both"/>
        <w:rPr>
          <w:b/>
          <w:iCs/>
          <w:color w:val="000000"/>
          <w:sz w:val="32"/>
          <w:szCs w:val="32"/>
        </w:rPr>
      </w:pPr>
    </w:p>
    <w:p w:rsidR="00D226EA" w:rsidRDefault="00D226EA" w:rsidP="006D2748">
      <w:pPr>
        <w:pStyle w:val="a3"/>
        <w:spacing w:before="0" w:beforeAutospacing="0" w:after="150" w:afterAutospacing="0" w:line="360" w:lineRule="auto"/>
        <w:jc w:val="both"/>
        <w:rPr>
          <w:b/>
          <w:iCs/>
          <w:color w:val="000000"/>
          <w:sz w:val="32"/>
          <w:szCs w:val="32"/>
        </w:rPr>
      </w:pPr>
    </w:p>
    <w:p w:rsidR="00D226EA" w:rsidRDefault="00D226EA" w:rsidP="006D2748">
      <w:pPr>
        <w:pStyle w:val="a3"/>
        <w:spacing w:before="0" w:beforeAutospacing="0" w:after="150" w:afterAutospacing="0" w:line="360" w:lineRule="auto"/>
        <w:jc w:val="both"/>
        <w:rPr>
          <w:b/>
          <w:iCs/>
          <w:color w:val="000000"/>
          <w:sz w:val="32"/>
          <w:szCs w:val="32"/>
        </w:rPr>
      </w:pPr>
    </w:p>
    <w:p w:rsidR="00747454" w:rsidRDefault="006A6688" w:rsidP="006D2748">
      <w:pPr>
        <w:pStyle w:val="a3"/>
        <w:spacing w:before="0" w:beforeAutospacing="0" w:after="150" w:afterAutospacing="0" w:line="360" w:lineRule="auto"/>
        <w:jc w:val="both"/>
        <w:rPr>
          <w:b/>
          <w:iCs/>
          <w:color w:val="000000"/>
          <w:sz w:val="32"/>
          <w:szCs w:val="32"/>
        </w:rPr>
      </w:pPr>
      <w:r>
        <w:rPr>
          <w:b/>
          <w:iCs/>
          <w:color w:val="000000"/>
          <w:sz w:val="32"/>
          <w:szCs w:val="32"/>
        </w:rPr>
        <w:lastRenderedPageBreak/>
        <w:t xml:space="preserve">                                           </w:t>
      </w:r>
      <w:r w:rsidR="00223AD1" w:rsidRPr="00223AD1">
        <w:rPr>
          <w:b/>
          <w:iCs/>
          <w:color w:val="000000"/>
          <w:sz w:val="32"/>
          <w:szCs w:val="32"/>
        </w:rPr>
        <w:t>Заключение</w:t>
      </w:r>
    </w:p>
    <w:p w:rsidR="00747454" w:rsidRDefault="00747454" w:rsidP="006D2748">
      <w:pPr>
        <w:pStyle w:val="a3"/>
        <w:spacing w:before="0" w:beforeAutospacing="0" w:after="150" w:afterAutospacing="0" w:line="360" w:lineRule="auto"/>
        <w:jc w:val="both"/>
        <w:rPr>
          <w:iCs/>
          <w:color w:val="000000"/>
          <w:sz w:val="28"/>
          <w:szCs w:val="28"/>
        </w:rPr>
      </w:pPr>
    </w:p>
    <w:p w:rsidR="007B432D" w:rsidRDefault="00097B8A" w:rsidP="004C010D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Данная работа посвящена изучение проблемы полового воспитания школьников. М</w:t>
      </w:r>
      <w:r w:rsidR="007B432D">
        <w:rPr>
          <w:sz w:val="28"/>
          <w:szCs w:val="28"/>
        </w:rPr>
        <w:t xml:space="preserve">ожно </w:t>
      </w:r>
      <w:r>
        <w:rPr>
          <w:sz w:val="28"/>
          <w:szCs w:val="28"/>
        </w:rPr>
        <w:t xml:space="preserve">с уверенностью </w:t>
      </w:r>
      <w:r w:rsidR="007B432D">
        <w:rPr>
          <w:sz w:val="28"/>
          <w:szCs w:val="28"/>
        </w:rPr>
        <w:t>сказать, что с каждым годом</w:t>
      </w:r>
      <w:r w:rsidR="00680BFA">
        <w:rPr>
          <w:sz w:val="28"/>
          <w:szCs w:val="28"/>
        </w:rPr>
        <w:t xml:space="preserve"> у детей и подростков</w:t>
      </w:r>
      <w:r w:rsidR="007B432D">
        <w:rPr>
          <w:sz w:val="28"/>
          <w:szCs w:val="28"/>
        </w:rPr>
        <w:t xml:space="preserve"> увеличивается рост отклонений</w:t>
      </w:r>
      <w:r w:rsidR="00680BFA">
        <w:rPr>
          <w:sz w:val="28"/>
          <w:szCs w:val="28"/>
        </w:rPr>
        <w:t xml:space="preserve"> в половом развитии и поведении. </w:t>
      </w:r>
      <w:r w:rsidR="007B432D">
        <w:rPr>
          <w:sz w:val="28"/>
          <w:szCs w:val="28"/>
        </w:rPr>
        <w:t xml:space="preserve">Мало информированные в этом вопросе дети часто становятся жертвами каких-либо ужасных ситуаций с негативными последствиями. Поэтому в современном обществе вопросы о половом воспитании детей в семье и школе становятся всё </w:t>
      </w:r>
      <w:r w:rsidR="00680BFA">
        <w:rPr>
          <w:sz w:val="28"/>
          <w:szCs w:val="28"/>
        </w:rPr>
        <w:t xml:space="preserve">более </w:t>
      </w:r>
      <w:r w:rsidR="007B432D">
        <w:rPr>
          <w:sz w:val="28"/>
          <w:szCs w:val="28"/>
        </w:rPr>
        <w:t>актуальнее.</w:t>
      </w:r>
    </w:p>
    <w:p w:rsidR="009B5BBD" w:rsidRPr="009B5BBD" w:rsidRDefault="00AE2ED5" w:rsidP="004C010D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30373B"/>
          <w:sz w:val="28"/>
          <w:szCs w:val="28"/>
        </w:rPr>
      </w:pPr>
      <w:r>
        <w:rPr>
          <w:sz w:val="28"/>
          <w:szCs w:val="28"/>
        </w:rPr>
        <w:t xml:space="preserve">Таким образом, в сфере </w:t>
      </w:r>
      <w:r w:rsidRPr="007B432D">
        <w:rPr>
          <w:sz w:val="28"/>
          <w:szCs w:val="28"/>
        </w:rPr>
        <w:t>нравственно</w:t>
      </w:r>
      <w:r w:rsidR="00680BFA">
        <w:rPr>
          <w:sz w:val="28"/>
          <w:szCs w:val="28"/>
        </w:rPr>
        <w:t xml:space="preserve"> </w:t>
      </w:r>
      <w:r w:rsidRPr="007B432D">
        <w:rPr>
          <w:sz w:val="28"/>
          <w:szCs w:val="28"/>
        </w:rPr>
        <w:t>-</w:t>
      </w:r>
      <w:r w:rsidR="00680BFA">
        <w:rPr>
          <w:sz w:val="28"/>
          <w:szCs w:val="28"/>
        </w:rPr>
        <w:t xml:space="preserve"> </w:t>
      </w:r>
      <w:r w:rsidRPr="007B432D">
        <w:rPr>
          <w:sz w:val="28"/>
          <w:szCs w:val="28"/>
        </w:rPr>
        <w:t xml:space="preserve">этического </w:t>
      </w:r>
      <w:r>
        <w:rPr>
          <w:sz w:val="28"/>
          <w:szCs w:val="28"/>
        </w:rPr>
        <w:t xml:space="preserve">и духовного </w:t>
      </w:r>
      <w:r w:rsidR="007B432D" w:rsidRPr="007B432D">
        <w:rPr>
          <w:sz w:val="28"/>
          <w:szCs w:val="28"/>
        </w:rPr>
        <w:t xml:space="preserve">воспитания одно из главных мест </w:t>
      </w:r>
      <w:r>
        <w:rPr>
          <w:sz w:val="28"/>
          <w:szCs w:val="28"/>
        </w:rPr>
        <w:t>занимает половое</w:t>
      </w:r>
      <w:r w:rsidR="007B432D" w:rsidRPr="007B432D">
        <w:rPr>
          <w:sz w:val="28"/>
          <w:szCs w:val="28"/>
        </w:rPr>
        <w:t xml:space="preserve"> </w:t>
      </w:r>
      <w:r>
        <w:rPr>
          <w:sz w:val="28"/>
          <w:szCs w:val="28"/>
        </w:rPr>
        <w:t>воспитание. К</w:t>
      </w:r>
      <w:r w:rsidR="007B432D">
        <w:rPr>
          <w:sz w:val="28"/>
          <w:szCs w:val="28"/>
        </w:rPr>
        <w:t xml:space="preserve">ак и </w:t>
      </w:r>
      <w:r>
        <w:rPr>
          <w:sz w:val="28"/>
          <w:szCs w:val="28"/>
        </w:rPr>
        <w:t xml:space="preserve">любое </w:t>
      </w:r>
      <w:r w:rsidR="007B432D">
        <w:rPr>
          <w:sz w:val="28"/>
          <w:szCs w:val="28"/>
        </w:rPr>
        <w:t>другое вос</w:t>
      </w:r>
      <w:r w:rsidR="007B432D" w:rsidRPr="007B432D">
        <w:rPr>
          <w:sz w:val="28"/>
          <w:szCs w:val="28"/>
        </w:rPr>
        <w:t xml:space="preserve">питание, оно требует той же </w:t>
      </w:r>
      <w:r>
        <w:rPr>
          <w:sz w:val="28"/>
          <w:szCs w:val="28"/>
        </w:rPr>
        <w:t>целеустремленности и последовательности</w:t>
      </w:r>
      <w:r w:rsidR="007B432D">
        <w:rPr>
          <w:sz w:val="28"/>
          <w:szCs w:val="28"/>
        </w:rPr>
        <w:t>. По</w:t>
      </w:r>
      <w:r w:rsidR="007B432D" w:rsidRPr="007B432D">
        <w:rPr>
          <w:sz w:val="28"/>
          <w:szCs w:val="28"/>
        </w:rPr>
        <w:t>ловое воспитание будет эффективным только тогда, когда станет частью процесса формирования развитой личности.</w:t>
      </w:r>
      <w:r w:rsidR="007B43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Практически вся </w:t>
      </w:r>
      <w:r w:rsidR="007B432D">
        <w:rPr>
          <w:sz w:val="28"/>
          <w:szCs w:val="28"/>
        </w:rPr>
        <w:t>ответственность в по</w:t>
      </w:r>
      <w:r w:rsidR="007B432D" w:rsidRPr="007B432D">
        <w:rPr>
          <w:sz w:val="28"/>
          <w:szCs w:val="28"/>
        </w:rPr>
        <w:t>ловом воспитании возлагается на родителей и педагогов. Родители должны дать ребенку основы правильного п</w:t>
      </w:r>
      <w:r>
        <w:rPr>
          <w:sz w:val="28"/>
          <w:szCs w:val="28"/>
        </w:rPr>
        <w:t>оведения еще в раннем возрасте, а к</w:t>
      </w:r>
      <w:r w:rsidR="007B432D">
        <w:rPr>
          <w:sz w:val="28"/>
          <w:szCs w:val="28"/>
        </w:rPr>
        <w:t>лассные руководи</w:t>
      </w:r>
      <w:r w:rsidR="007B432D" w:rsidRPr="007B432D">
        <w:rPr>
          <w:sz w:val="28"/>
          <w:szCs w:val="28"/>
        </w:rPr>
        <w:t>тели, школьные психологи, соци</w:t>
      </w:r>
      <w:r>
        <w:rPr>
          <w:sz w:val="28"/>
          <w:szCs w:val="28"/>
        </w:rPr>
        <w:t xml:space="preserve">альные педагоги, в свою очередь </w:t>
      </w:r>
      <w:r w:rsidR="007B432D" w:rsidRPr="007B432D">
        <w:rPr>
          <w:sz w:val="28"/>
          <w:szCs w:val="28"/>
        </w:rPr>
        <w:t xml:space="preserve">должны помогать родителям в половом воспитании школьников, так как родители по многим причинам не в полной мере информируют детей по половым вопросам. </w:t>
      </w:r>
      <w:r w:rsidR="009B5BBD">
        <w:rPr>
          <w:color w:val="30373B"/>
          <w:sz w:val="28"/>
          <w:szCs w:val="28"/>
        </w:rPr>
        <w:t>Н</w:t>
      </w:r>
      <w:r w:rsidR="009B5BBD" w:rsidRPr="009B5BBD">
        <w:rPr>
          <w:color w:val="30373B"/>
          <w:sz w:val="28"/>
          <w:szCs w:val="28"/>
        </w:rPr>
        <w:t>екоторые р</w:t>
      </w:r>
      <w:r w:rsidR="009B5BBD">
        <w:rPr>
          <w:color w:val="30373B"/>
          <w:sz w:val="28"/>
          <w:szCs w:val="28"/>
        </w:rPr>
        <w:t>одители стесняются затрагивать такие</w:t>
      </w:r>
      <w:r w:rsidR="009B5BBD" w:rsidRPr="009B5BBD">
        <w:rPr>
          <w:color w:val="30373B"/>
          <w:sz w:val="28"/>
          <w:szCs w:val="28"/>
        </w:rPr>
        <w:t xml:space="preserve"> темы или делают это негативным способами. Классные руководи</w:t>
      </w:r>
      <w:r w:rsidR="009B5BBD">
        <w:rPr>
          <w:color w:val="30373B"/>
          <w:sz w:val="28"/>
          <w:szCs w:val="28"/>
        </w:rPr>
        <w:t xml:space="preserve">тели и школьные психологи </w:t>
      </w:r>
      <w:r w:rsidR="009B5BBD" w:rsidRPr="009B5BBD">
        <w:rPr>
          <w:color w:val="30373B"/>
          <w:sz w:val="28"/>
          <w:szCs w:val="28"/>
        </w:rPr>
        <w:t xml:space="preserve">должны подкреплять полученные знания детей в семье научными статьями, </w:t>
      </w:r>
      <w:r w:rsidR="009B5BBD">
        <w:rPr>
          <w:color w:val="30373B"/>
          <w:sz w:val="28"/>
          <w:szCs w:val="28"/>
        </w:rPr>
        <w:t xml:space="preserve">к тому же </w:t>
      </w:r>
      <w:r w:rsidR="009B5BBD" w:rsidRPr="009B5BBD">
        <w:rPr>
          <w:color w:val="30373B"/>
          <w:sz w:val="28"/>
          <w:szCs w:val="28"/>
        </w:rPr>
        <w:t>проводить беседы и наблюдать за развитием</w:t>
      </w:r>
      <w:r w:rsidR="009B5BBD">
        <w:rPr>
          <w:color w:val="30373B"/>
          <w:sz w:val="28"/>
          <w:szCs w:val="28"/>
        </w:rPr>
        <w:t xml:space="preserve"> учащихся</w:t>
      </w:r>
      <w:r w:rsidR="009B5BBD" w:rsidRPr="009B5BBD">
        <w:rPr>
          <w:color w:val="30373B"/>
          <w:sz w:val="28"/>
          <w:szCs w:val="28"/>
        </w:rPr>
        <w:t>.</w:t>
      </w:r>
    </w:p>
    <w:p w:rsidR="009B5BBD" w:rsidRPr="009B5BBD" w:rsidRDefault="009B5BBD" w:rsidP="004C010D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30373B"/>
          <w:sz w:val="28"/>
          <w:szCs w:val="28"/>
        </w:rPr>
      </w:pPr>
      <w:r>
        <w:rPr>
          <w:color w:val="30373B"/>
          <w:sz w:val="28"/>
          <w:szCs w:val="28"/>
        </w:rPr>
        <w:t xml:space="preserve">Благодаря этому </w:t>
      </w:r>
      <w:r w:rsidRPr="009B5BBD">
        <w:rPr>
          <w:color w:val="30373B"/>
          <w:sz w:val="28"/>
          <w:szCs w:val="28"/>
        </w:rPr>
        <w:t>человек сможет с достоинством вступить во взрослую половую жизнь, не тая чувства вины и страха, а общество получит настоящих мужчин и женщин, хороших родителей и всесторонне развитых личностей. </w:t>
      </w:r>
    </w:p>
    <w:p w:rsidR="007B432D" w:rsidRPr="00F70EEF" w:rsidRDefault="00AE2ED5" w:rsidP="004C010D">
      <w:pPr>
        <w:pStyle w:val="a3"/>
        <w:spacing w:before="0" w:beforeAutospacing="0" w:after="150" w:afterAutospacing="0" w:line="360" w:lineRule="auto"/>
        <w:jc w:val="both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7B432D" w:rsidRPr="007B432D">
        <w:rPr>
          <w:color w:val="000000"/>
          <w:sz w:val="28"/>
          <w:szCs w:val="28"/>
        </w:rPr>
        <w:t>а сегодняшний день проблема полового воспитания является, бесспорно, актуальной;</w:t>
      </w:r>
      <w:r>
        <w:rPr>
          <w:color w:val="000000"/>
          <w:sz w:val="28"/>
          <w:szCs w:val="28"/>
        </w:rPr>
        <w:t xml:space="preserve"> так как в </w:t>
      </w:r>
      <w:r w:rsidR="007B432D" w:rsidRPr="007B432D">
        <w:rPr>
          <w:color w:val="000000"/>
          <w:sz w:val="28"/>
          <w:szCs w:val="28"/>
        </w:rPr>
        <w:t xml:space="preserve">половом воспитании используются общие </w:t>
      </w:r>
      <w:r>
        <w:rPr>
          <w:color w:val="000000"/>
          <w:sz w:val="28"/>
          <w:szCs w:val="28"/>
        </w:rPr>
        <w:t>принципы воспитательной работы, то э</w:t>
      </w:r>
      <w:r w:rsidR="007B432D" w:rsidRPr="007B432D">
        <w:rPr>
          <w:color w:val="000000"/>
          <w:sz w:val="28"/>
          <w:szCs w:val="28"/>
        </w:rPr>
        <w:t>то должно быть составной частью учебно-</w:t>
      </w:r>
      <w:r w:rsidR="007B432D" w:rsidRPr="007B432D">
        <w:rPr>
          <w:color w:val="000000"/>
          <w:sz w:val="28"/>
          <w:szCs w:val="28"/>
        </w:rPr>
        <w:lastRenderedPageBreak/>
        <w:t>воспитательных мер, осуществляемых в семье, дошк</w:t>
      </w:r>
      <w:r>
        <w:rPr>
          <w:color w:val="000000"/>
          <w:sz w:val="28"/>
          <w:szCs w:val="28"/>
        </w:rPr>
        <w:t>ольных учреждениях</w:t>
      </w:r>
      <w:r w:rsidR="009B5BB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школе. </w:t>
      </w:r>
      <w:r w:rsidR="00742AF0" w:rsidRPr="00742AF0">
        <w:rPr>
          <w:sz w:val="28"/>
          <w:szCs w:val="28"/>
        </w:rPr>
        <w:t>Примеры стран Северной Европы, которые считаются одними из самых благополучных в мире по таким показателям, как подростковые беременности, венерические заболевания, и аборты, где количество подростковых беременностей стремится к нулю, а 80 % подростков предохраняется с самого первого сексуального контакта, доказывают, что правильно выстроенное половое воспитание в школе не приносит ничего, кроме пользы.</w:t>
      </w:r>
      <w:r w:rsidR="00742AF0">
        <w:t xml:space="preserve"> </w:t>
      </w:r>
      <w:r w:rsidR="00F70EEF" w:rsidRPr="00F70EEF">
        <w:rPr>
          <w:color w:val="000000"/>
          <w:sz w:val="28"/>
          <w:szCs w:val="28"/>
          <w:shd w:val="clear" w:color="auto" w:fill="FFFFFF"/>
        </w:rPr>
        <w:t>В формировании половой культуры подростка необходимо участие взрослых, как родителей, так и педагогов, но для этого они сами должны являться носителем половой культуры, которая может проявляться как во внешнем облике, так и в образе жизнедеятельности.</w:t>
      </w:r>
    </w:p>
    <w:p w:rsidR="007B432D" w:rsidRPr="00E2700F" w:rsidRDefault="007B432D" w:rsidP="006D2748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F72A2C" w:rsidRDefault="00F72A2C" w:rsidP="006D2748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F72A2C" w:rsidRDefault="00F72A2C" w:rsidP="006D2748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F72A2C" w:rsidRPr="00F72A2C" w:rsidRDefault="00F72A2C" w:rsidP="006D2748">
      <w:pPr>
        <w:pStyle w:val="a3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:rsidR="00F72A2C" w:rsidRDefault="00F72A2C" w:rsidP="006D2748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F72A2C" w:rsidRDefault="00F72A2C" w:rsidP="006D2748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81609" w:rsidRPr="00D81609" w:rsidRDefault="00D81609" w:rsidP="006D2748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81609" w:rsidRPr="00D81609" w:rsidRDefault="00D81609" w:rsidP="006D274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D81609" w:rsidRDefault="00D81609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Pr="004878A8" w:rsidRDefault="006A6688" w:rsidP="006D2748">
      <w:pPr>
        <w:pStyle w:val="1"/>
        <w:jc w:val="both"/>
        <w:rPr>
          <w:rFonts w:ascii="Times New Roman" w:hAnsi="Times New Roman" w:cs="Times New Roman"/>
        </w:rPr>
      </w:pPr>
      <w:bookmarkStart w:id="1" w:name="_Toc501138207"/>
      <w:r>
        <w:rPr>
          <w:rFonts w:ascii="Times New Roman" w:eastAsiaTheme="minorHAnsi" w:hAnsi="Times New Roman" w:cs="Times New Roman"/>
          <w:b w:val="0"/>
          <w:bCs w:val="0"/>
          <w:color w:val="auto"/>
        </w:rPr>
        <w:lastRenderedPageBreak/>
        <w:t xml:space="preserve">                    </w:t>
      </w:r>
      <w:r w:rsidR="001A0540" w:rsidRPr="004878A8">
        <w:rPr>
          <w:rFonts w:ascii="Times New Roman" w:hAnsi="Times New Roman" w:cs="Times New Roman"/>
          <w:color w:val="auto"/>
          <w:sz w:val="32"/>
        </w:rPr>
        <w:t>Список использованной литературы</w:t>
      </w:r>
      <w:bookmarkEnd w:id="1"/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Pr="00AE7865" w:rsidRDefault="00D6131E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13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Исаев Д. Н., Каган В. Е. Половое воспитание и психогигие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пола у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детей.-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Л.: Медицина - </w:t>
      </w:r>
      <w:r w:rsidRPr="00D613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1980.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613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124 с.</w:t>
      </w:r>
    </w:p>
    <w:p w:rsidR="00AE7865" w:rsidRPr="00AE7865" w:rsidRDefault="00AE7865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78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Санюкевич</w:t>
      </w:r>
      <w:proofErr w:type="spellEnd"/>
      <w:r w:rsidRPr="00AE78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 И. Половое</w:t>
      </w:r>
      <w:r w:rsidR="00F326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воспитание детей и подростков,</w:t>
      </w:r>
      <w:r w:rsidR="00F3266E" w:rsidRPr="00F326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</w:t>
      </w:r>
      <w:r w:rsidR="00F326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79-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48 с. -</w:t>
      </w:r>
      <w:r w:rsidRPr="00AE78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(Родителям о детях).</w:t>
      </w:r>
    </w:p>
    <w:p w:rsidR="00AE7865" w:rsidRPr="00AE7865" w:rsidRDefault="00AE7865" w:rsidP="004C010D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865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Исаев Д. Н., Каган В. Е.</w:t>
      </w:r>
      <w:r w:rsidRPr="00AE786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Половое воспитание детей. — </w:t>
      </w:r>
      <w:proofErr w:type="spellStart"/>
      <w:proofErr w:type="gramStart"/>
      <w:r w:rsidRPr="00AE786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Л.:Медицина</w:t>
      </w:r>
      <w:proofErr w:type="spellEnd"/>
      <w:proofErr w:type="gramEnd"/>
      <w:r w:rsidRPr="00AE786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1979. - 96 с.</w:t>
      </w:r>
    </w:p>
    <w:p w:rsidR="00AE7865" w:rsidRPr="00AE7865" w:rsidRDefault="00AE7865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E786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Алешина Ю.Е., Волович А. С. Проблемы усвоения ролей мужчины и женщины // Вопросы психологии. 1991. № 4.</w:t>
      </w:r>
    </w:p>
    <w:p w:rsidR="00F3266E" w:rsidRPr="00F3266E" w:rsidRDefault="00F3266E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266E">
        <w:rPr>
          <w:rFonts w:ascii="Times New Roman" w:hAnsi="Times New Roman" w:cs="Times New Roman"/>
          <w:sz w:val="28"/>
          <w:szCs w:val="28"/>
        </w:rPr>
        <w:t>Зайцев Г. К., Зайцев А. Г. Сексология взросления // Педагогика. – 2005. – №5. – С. 49 – 57.</w:t>
      </w:r>
    </w:p>
    <w:p w:rsidR="00EA246D" w:rsidRPr="00EA246D" w:rsidRDefault="00EA246D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246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Колесов В.Е. Беседы о половом воспитании. М., 1988.</w:t>
      </w:r>
    </w:p>
    <w:p w:rsidR="00EA246D" w:rsidRDefault="00EA246D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246D">
        <w:rPr>
          <w:rFonts w:ascii="Times New Roman" w:hAnsi="Times New Roman" w:cs="Times New Roman"/>
          <w:sz w:val="28"/>
          <w:szCs w:val="28"/>
        </w:rPr>
        <w:t>Аралбаева</w:t>
      </w:r>
      <w:proofErr w:type="spellEnd"/>
      <w:r w:rsidRPr="00EA246D">
        <w:rPr>
          <w:rFonts w:ascii="Times New Roman" w:hAnsi="Times New Roman" w:cs="Times New Roman"/>
          <w:sz w:val="28"/>
          <w:szCs w:val="28"/>
        </w:rPr>
        <w:t xml:space="preserve"> М. Наша общая ответственность. Актуальность полового воспитания подрастающего поколения в современных условиях // Учитель. – 2010. – №5. – С. 37 – 39.</w:t>
      </w:r>
    </w:p>
    <w:p w:rsidR="00EA246D" w:rsidRDefault="00EA246D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246D">
        <w:rPr>
          <w:rFonts w:ascii="Times New Roman" w:hAnsi="Times New Roman" w:cs="Times New Roman"/>
          <w:sz w:val="28"/>
          <w:szCs w:val="28"/>
        </w:rPr>
        <w:t xml:space="preserve">Аркин Е. А. Родителям о воспитании. – М.: гос. </w:t>
      </w:r>
      <w:proofErr w:type="gramStart"/>
      <w:r w:rsidRPr="00EA246D">
        <w:rPr>
          <w:rFonts w:ascii="Times New Roman" w:hAnsi="Times New Roman" w:cs="Times New Roman"/>
          <w:sz w:val="28"/>
          <w:szCs w:val="28"/>
        </w:rPr>
        <w:t>учеб.-</w:t>
      </w:r>
      <w:proofErr w:type="spellStart"/>
      <w:proofErr w:type="gramEnd"/>
      <w:r w:rsidRPr="00EA246D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EA246D">
        <w:rPr>
          <w:rFonts w:ascii="Times New Roman" w:hAnsi="Times New Roman" w:cs="Times New Roman"/>
          <w:sz w:val="28"/>
          <w:szCs w:val="28"/>
        </w:rPr>
        <w:t>. изд. мин. Просвещения РСФСР, 1957. – 348 с.</w:t>
      </w:r>
    </w:p>
    <w:p w:rsidR="00EA246D" w:rsidRDefault="00EA246D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246D">
        <w:rPr>
          <w:rFonts w:ascii="Times New Roman" w:hAnsi="Times New Roman" w:cs="Times New Roman"/>
          <w:sz w:val="28"/>
          <w:szCs w:val="28"/>
        </w:rPr>
        <w:t>Ковинько</w:t>
      </w:r>
      <w:proofErr w:type="spellEnd"/>
      <w:r w:rsidRPr="00EA246D">
        <w:rPr>
          <w:rFonts w:ascii="Times New Roman" w:hAnsi="Times New Roman" w:cs="Times New Roman"/>
          <w:sz w:val="28"/>
          <w:szCs w:val="28"/>
        </w:rPr>
        <w:t xml:space="preserve"> Л. В. Воспитание младшего школьника: Пособие для студ. сред. и </w:t>
      </w:r>
      <w:proofErr w:type="spellStart"/>
      <w:r w:rsidRPr="00EA246D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EA24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A246D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EA246D">
        <w:rPr>
          <w:rFonts w:ascii="Times New Roman" w:hAnsi="Times New Roman" w:cs="Times New Roman"/>
          <w:sz w:val="28"/>
          <w:szCs w:val="28"/>
        </w:rPr>
        <w:t>. учеб. заведений, учителей нач. классов и родителей. – М.: Издательский центр «Академия», 1998. – 288 с.</w:t>
      </w:r>
    </w:p>
    <w:p w:rsidR="00EA246D" w:rsidRDefault="00EA246D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246D">
        <w:rPr>
          <w:rFonts w:ascii="Times New Roman" w:hAnsi="Times New Roman" w:cs="Times New Roman"/>
          <w:sz w:val="28"/>
          <w:szCs w:val="28"/>
        </w:rPr>
        <w:t>Кузнецова Л. Н. Воспитание девочки // Педагогика. – 1998. – №6. – С. 44 – 49.</w:t>
      </w:r>
    </w:p>
    <w:p w:rsidR="00EA246D" w:rsidRDefault="00EA246D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246D">
        <w:rPr>
          <w:rFonts w:ascii="Times New Roman" w:hAnsi="Times New Roman" w:cs="Times New Roman"/>
          <w:sz w:val="28"/>
          <w:szCs w:val="28"/>
        </w:rPr>
        <w:t>Кунц</w:t>
      </w:r>
      <w:proofErr w:type="spellEnd"/>
      <w:r w:rsidRPr="00EA246D">
        <w:rPr>
          <w:rFonts w:ascii="Times New Roman" w:hAnsi="Times New Roman" w:cs="Times New Roman"/>
          <w:sz w:val="28"/>
          <w:szCs w:val="28"/>
        </w:rPr>
        <w:t xml:space="preserve"> О. Р. Педагогические проблемы полового воспитания в школе. – </w:t>
      </w:r>
      <w:proofErr w:type="gramStart"/>
      <w:r w:rsidRPr="00EA246D">
        <w:rPr>
          <w:rFonts w:ascii="Times New Roman" w:hAnsi="Times New Roman" w:cs="Times New Roman"/>
          <w:sz w:val="28"/>
          <w:szCs w:val="28"/>
        </w:rPr>
        <w:t>Пермь.:</w:t>
      </w:r>
      <w:proofErr w:type="gramEnd"/>
      <w:r w:rsidRPr="00EA246D">
        <w:rPr>
          <w:rFonts w:ascii="Times New Roman" w:hAnsi="Times New Roman" w:cs="Times New Roman"/>
          <w:sz w:val="28"/>
          <w:szCs w:val="28"/>
        </w:rPr>
        <w:t xml:space="preserve"> изд. дом «Стар», 1976. – 124 с.</w:t>
      </w:r>
    </w:p>
    <w:p w:rsidR="00EA246D" w:rsidRDefault="00EA246D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246D">
        <w:rPr>
          <w:rFonts w:ascii="Times New Roman" w:hAnsi="Times New Roman" w:cs="Times New Roman"/>
          <w:sz w:val="28"/>
          <w:szCs w:val="28"/>
        </w:rPr>
        <w:t>Малова Т. В. Педагогическое соп</w:t>
      </w:r>
      <w:r w:rsidR="00F3266E">
        <w:rPr>
          <w:rFonts w:ascii="Times New Roman" w:hAnsi="Times New Roman" w:cs="Times New Roman"/>
          <w:sz w:val="28"/>
          <w:szCs w:val="28"/>
        </w:rPr>
        <w:t>ровождение гендерного самоопре</w:t>
      </w:r>
      <w:r w:rsidRPr="00EA246D">
        <w:rPr>
          <w:rFonts w:ascii="Times New Roman" w:hAnsi="Times New Roman" w:cs="Times New Roman"/>
          <w:sz w:val="28"/>
          <w:szCs w:val="28"/>
        </w:rPr>
        <w:t>деления личности // Начальная школа. – 2010. – №7. – С. 69 – 73.</w:t>
      </w:r>
    </w:p>
    <w:p w:rsidR="00EA246D" w:rsidRDefault="00EA246D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266E">
        <w:rPr>
          <w:rFonts w:ascii="Times New Roman" w:hAnsi="Times New Roman" w:cs="Times New Roman"/>
          <w:sz w:val="28"/>
          <w:szCs w:val="28"/>
        </w:rPr>
        <w:t>Щербинина В. П. Гендерный подх</w:t>
      </w:r>
      <w:r w:rsidR="00F3266E">
        <w:rPr>
          <w:rFonts w:ascii="Times New Roman" w:hAnsi="Times New Roman" w:cs="Times New Roman"/>
          <w:sz w:val="28"/>
          <w:szCs w:val="28"/>
        </w:rPr>
        <w:t>од в обучении // Начальная шко</w:t>
      </w:r>
      <w:r w:rsidRPr="00F3266E">
        <w:rPr>
          <w:rFonts w:ascii="Times New Roman" w:hAnsi="Times New Roman" w:cs="Times New Roman"/>
          <w:sz w:val="28"/>
          <w:szCs w:val="28"/>
        </w:rPr>
        <w:t>ла. – 2013. – №7. – С. 11 – 13.</w:t>
      </w:r>
    </w:p>
    <w:p w:rsidR="00F3266E" w:rsidRDefault="00F3266E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266E">
        <w:rPr>
          <w:rFonts w:ascii="Times New Roman" w:hAnsi="Times New Roman" w:cs="Times New Roman"/>
          <w:sz w:val="28"/>
          <w:szCs w:val="28"/>
        </w:rPr>
        <w:t xml:space="preserve">Педагогика. Половое воспитание школьников / Под ред. </w:t>
      </w:r>
      <w:proofErr w:type="spellStart"/>
      <w:r w:rsidRPr="00F3266E"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 w:rsidRPr="00F3266E">
        <w:rPr>
          <w:rFonts w:ascii="Times New Roman" w:hAnsi="Times New Roman" w:cs="Times New Roman"/>
          <w:sz w:val="28"/>
          <w:szCs w:val="28"/>
        </w:rPr>
        <w:t xml:space="preserve"> А. И. – Минск: Народная </w:t>
      </w:r>
      <w:proofErr w:type="spellStart"/>
      <w:r w:rsidRPr="00F3266E">
        <w:rPr>
          <w:rFonts w:ascii="Times New Roman" w:hAnsi="Times New Roman" w:cs="Times New Roman"/>
          <w:sz w:val="28"/>
          <w:szCs w:val="28"/>
        </w:rPr>
        <w:t>авета</w:t>
      </w:r>
      <w:proofErr w:type="spellEnd"/>
      <w:r w:rsidRPr="00F3266E">
        <w:rPr>
          <w:rFonts w:ascii="Times New Roman" w:hAnsi="Times New Roman" w:cs="Times New Roman"/>
          <w:sz w:val="28"/>
          <w:szCs w:val="28"/>
        </w:rPr>
        <w:t>, 1988. – 72 с.</w:t>
      </w:r>
    </w:p>
    <w:p w:rsidR="00F3266E" w:rsidRPr="00F3266E" w:rsidRDefault="00F3266E" w:rsidP="004C010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266E">
        <w:rPr>
          <w:rFonts w:ascii="Times New Roman" w:hAnsi="Times New Roman" w:cs="Times New Roman"/>
          <w:sz w:val="28"/>
          <w:szCs w:val="28"/>
        </w:rPr>
        <w:t xml:space="preserve">Зайцев Г. К., Зайцев А. Г., </w:t>
      </w:r>
      <w:proofErr w:type="spellStart"/>
      <w:r w:rsidRPr="00F3266E">
        <w:rPr>
          <w:rFonts w:ascii="Times New Roman" w:hAnsi="Times New Roman" w:cs="Times New Roman"/>
          <w:sz w:val="28"/>
          <w:szCs w:val="28"/>
        </w:rPr>
        <w:t>Хаптанов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Г. Половое воспитание под</w:t>
      </w:r>
      <w:r w:rsidRPr="00F3266E">
        <w:rPr>
          <w:rFonts w:ascii="Times New Roman" w:hAnsi="Times New Roman" w:cs="Times New Roman"/>
          <w:sz w:val="28"/>
          <w:szCs w:val="28"/>
        </w:rPr>
        <w:t>ростков: Ценностное отношение к здоровью // Вопросы психологии. – 2002. – №3. – С. 33 – 40.</w:t>
      </w:r>
    </w:p>
    <w:p w:rsidR="001A0540" w:rsidRDefault="001A0540" w:rsidP="004C01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865" w:rsidRDefault="00AE7865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0540" w:rsidRPr="00D81609" w:rsidRDefault="001A0540" w:rsidP="006D274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A0540" w:rsidRPr="00D81609" w:rsidSect="00956914">
      <w:footerReference w:type="default" r:id="rId9"/>
      <w:footerReference w:type="first" r:id="rId10"/>
      <w:pgSz w:w="11906" w:h="16838"/>
      <w:pgMar w:top="1134" w:right="567" w:bottom="1134" w:left="1701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187" w:rsidRDefault="00F25187" w:rsidP="00EE5470">
      <w:pPr>
        <w:spacing w:after="0" w:line="240" w:lineRule="auto"/>
      </w:pPr>
      <w:r>
        <w:separator/>
      </w:r>
    </w:p>
  </w:endnote>
  <w:endnote w:type="continuationSeparator" w:id="0">
    <w:p w:rsidR="00F25187" w:rsidRDefault="00F25187" w:rsidP="00EE5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931285"/>
      <w:docPartObj>
        <w:docPartGallery w:val="Page Numbers (Bottom of Page)"/>
        <w:docPartUnique/>
      </w:docPartObj>
    </w:sdtPr>
    <w:sdtEndPr/>
    <w:sdtContent>
      <w:p w:rsidR="00F1569E" w:rsidRDefault="00F1569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309">
          <w:rPr>
            <w:noProof/>
          </w:rPr>
          <w:t>4</w:t>
        </w:r>
        <w:r>
          <w:fldChar w:fldCharType="end"/>
        </w:r>
      </w:p>
    </w:sdtContent>
  </w:sdt>
  <w:p w:rsidR="00EE5470" w:rsidRDefault="00EE547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594620"/>
      <w:docPartObj>
        <w:docPartGallery w:val="Page Numbers (Bottom of Page)"/>
        <w:docPartUnique/>
      </w:docPartObj>
    </w:sdtPr>
    <w:sdtEndPr/>
    <w:sdtContent>
      <w:p w:rsidR="00956914" w:rsidRDefault="00956914">
        <w:pPr>
          <w:pStyle w:val="a7"/>
          <w:jc w:val="center"/>
        </w:pPr>
      </w:p>
      <w:p w:rsidR="00956914" w:rsidRDefault="0095691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309">
          <w:rPr>
            <w:noProof/>
          </w:rPr>
          <w:t>3</w:t>
        </w:r>
        <w:r>
          <w:fldChar w:fldCharType="end"/>
        </w:r>
      </w:p>
    </w:sdtContent>
  </w:sdt>
  <w:p w:rsidR="00956914" w:rsidRDefault="009569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187" w:rsidRDefault="00F25187" w:rsidP="00EE5470">
      <w:pPr>
        <w:spacing w:after="0" w:line="240" w:lineRule="auto"/>
      </w:pPr>
      <w:r>
        <w:separator/>
      </w:r>
    </w:p>
  </w:footnote>
  <w:footnote w:type="continuationSeparator" w:id="0">
    <w:p w:rsidR="00F25187" w:rsidRDefault="00F25187" w:rsidP="00EE5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307C0"/>
    <w:multiLevelType w:val="multilevel"/>
    <w:tmpl w:val="0CCC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5D23FB"/>
    <w:multiLevelType w:val="multilevel"/>
    <w:tmpl w:val="F85EE7B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1AE32F6C"/>
    <w:multiLevelType w:val="multilevel"/>
    <w:tmpl w:val="E206B35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">
    <w:nsid w:val="1B954902"/>
    <w:multiLevelType w:val="multilevel"/>
    <w:tmpl w:val="4F5E4C3C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4">
    <w:nsid w:val="24407466"/>
    <w:multiLevelType w:val="hybridMultilevel"/>
    <w:tmpl w:val="5BCCF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F47C7D"/>
    <w:multiLevelType w:val="hybridMultilevel"/>
    <w:tmpl w:val="5C1E54B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8EA0ECC"/>
    <w:multiLevelType w:val="hybridMultilevel"/>
    <w:tmpl w:val="7CD43A64"/>
    <w:lvl w:ilvl="0" w:tplc="DEBEBA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991DBB"/>
    <w:multiLevelType w:val="multilevel"/>
    <w:tmpl w:val="72E6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14F2C06"/>
    <w:multiLevelType w:val="multilevel"/>
    <w:tmpl w:val="1F74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734D20"/>
    <w:multiLevelType w:val="hybridMultilevel"/>
    <w:tmpl w:val="66CE4E60"/>
    <w:lvl w:ilvl="0" w:tplc="5212CD7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AD3E8B"/>
    <w:multiLevelType w:val="multilevel"/>
    <w:tmpl w:val="F580C812"/>
    <w:lvl w:ilvl="0">
      <w:start w:val="1"/>
      <w:numFmt w:val="decimal"/>
      <w:lvlText w:val="%1"/>
      <w:lvlJc w:val="left"/>
      <w:pPr>
        <w:ind w:left="435" w:hanging="435"/>
      </w:pPr>
      <w:rPr>
        <w:rFonts w:ascii="Arial" w:hAnsi="Arial" w:cs="Arial" w:hint="default"/>
        <w:sz w:val="27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ascii="Arial" w:hAnsi="Arial" w:cs="Arial" w:hint="default"/>
        <w:sz w:val="2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7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cs="Arial" w:hint="default"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7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hAnsi="Arial" w:cs="Arial" w:hint="default"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7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hAnsi="Arial" w:cs="Arial" w:hint="default"/>
        <w:sz w:val="27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hAnsi="Arial" w:cs="Arial" w:hint="default"/>
        <w:sz w:val="27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8"/>
  </w:num>
  <w:num w:numId="5">
    <w:abstractNumId w:val="9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71D"/>
    <w:rsid w:val="00002829"/>
    <w:rsid w:val="000757AA"/>
    <w:rsid w:val="00097B8A"/>
    <w:rsid w:val="000B53E8"/>
    <w:rsid w:val="000D449A"/>
    <w:rsid w:val="000D6399"/>
    <w:rsid w:val="0011419F"/>
    <w:rsid w:val="001569D1"/>
    <w:rsid w:val="00157703"/>
    <w:rsid w:val="00185F4E"/>
    <w:rsid w:val="00194CDA"/>
    <w:rsid w:val="001A0540"/>
    <w:rsid w:val="001A7654"/>
    <w:rsid w:val="001B299D"/>
    <w:rsid w:val="001E7381"/>
    <w:rsid w:val="001F4C09"/>
    <w:rsid w:val="00223AD1"/>
    <w:rsid w:val="0025248A"/>
    <w:rsid w:val="002952C3"/>
    <w:rsid w:val="002E1CDB"/>
    <w:rsid w:val="002F6426"/>
    <w:rsid w:val="00343BD7"/>
    <w:rsid w:val="00357DD5"/>
    <w:rsid w:val="00371D7A"/>
    <w:rsid w:val="003C43A5"/>
    <w:rsid w:val="003D687A"/>
    <w:rsid w:val="003F171D"/>
    <w:rsid w:val="003F20A8"/>
    <w:rsid w:val="00447DD8"/>
    <w:rsid w:val="0048224D"/>
    <w:rsid w:val="004A5B7F"/>
    <w:rsid w:val="004A6E12"/>
    <w:rsid w:val="004C010D"/>
    <w:rsid w:val="00507309"/>
    <w:rsid w:val="00507958"/>
    <w:rsid w:val="00594986"/>
    <w:rsid w:val="005A22B2"/>
    <w:rsid w:val="005B2639"/>
    <w:rsid w:val="005D274A"/>
    <w:rsid w:val="005E7BC5"/>
    <w:rsid w:val="005F2930"/>
    <w:rsid w:val="005F7283"/>
    <w:rsid w:val="00656B40"/>
    <w:rsid w:val="00680BFA"/>
    <w:rsid w:val="006833DA"/>
    <w:rsid w:val="006A045E"/>
    <w:rsid w:val="006A6688"/>
    <w:rsid w:val="006C7DFC"/>
    <w:rsid w:val="006D2512"/>
    <w:rsid w:val="006D2748"/>
    <w:rsid w:val="006E46EC"/>
    <w:rsid w:val="00734F2A"/>
    <w:rsid w:val="00742AF0"/>
    <w:rsid w:val="00747454"/>
    <w:rsid w:val="00791E45"/>
    <w:rsid w:val="007B432D"/>
    <w:rsid w:val="00814103"/>
    <w:rsid w:val="00833535"/>
    <w:rsid w:val="00866008"/>
    <w:rsid w:val="00880EEC"/>
    <w:rsid w:val="008821FE"/>
    <w:rsid w:val="008875A5"/>
    <w:rsid w:val="008A6B69"/>
    <w:rsid w:val="008D5832"/>
    <w:rsid w:val="008F6230"/>
    <w:rsid w:val="00911FB2"/>
    <w:rsid w:val="00913B02"/>
    <w:rsid w:val="00921BEE"/>
    <w:rsid w:val="00956914"/>
    <w:rsid w:val="00974161"/>
    <w:rsid w:val="009B5BBD"/>
    <w:rsid w:val="009C10DC"/>
    <w:rsid w:val="009E1A7E"/>
    <w:rsid w:val="009F1AB2"/>
    <w:rsid w:val="00AC6A0A"/>
    <w:rsid w:val="00AE2ED5"/>
    <w:rsid w:val="00AE6894"/>
    <w:rsid w:val="00AE7865"/>
    <w:rsid w:val="00AF3231"/>
    <w:rsid w:val="00B1196A"/>
    <w:rsid w:val="00B43E26"/>
    <w:rsid w:val="00B80FF0"/>
    <w:rsid w:val="00B83CF9"/>
    <w:rsid w:val="00B924BE"/>
    <w:rsid w:val="00B93915"/>
    <w:rsid w:val="00BA1893"/>
    <w:rsid w:val="00BC1A1D"/>
    <w:rsid w:val="00BC2A23"/>
    <w:rsid w:val="00C71EB7"/>
    <w:rsid w:val="00CC3BA8"/>
    <w:rsid w:val="00CD3CB0"/>
    <w:rsid w:val="00CD6530"/>
    <w:rsid w:val="00CE726E"/>
    <w:rsid w:val="00CF115D"/>
    <w:rsid w:val="00D226EA"/>
    <w:rsid w:val="00D27F72"/>
    <w:rsid w:val="00D326FA"/>
    <w:rsid w:val="00D6131E"/>
    <w:rsid w:val="00D81609"/>
    <w:rsid w:val="00D81876"/>
    <w:rsid w:val="00D92B4B"/>
    <w:rsid w:val="00D93AC0"/>
    <w:rsid w:val="00E05935"/>
    <w:rsid w:val="00E07D98"/>
    <w:rsid w:val="00E2700F"/>
    <w:rsid w:val="00E36F28"/>
    <w:rsid w:val="00E856DC"/>
    <w:rsid w:val="00EA0C53"/>
    <w:rsid w:val="00EA246D"/>
    <w:rsid w:val="00EB5922"/>
    <w:rsid w:val="00EE5470"/>
    <w:rsid w:val="00EE5A55"/>
    <w:rsid w:val="00EF0A95"/>
    <w:rsid w:val="00EF0F9B"/>
    <w:rsid w:val="00F004CC"/>
    <w:rsid w:val="00F1569E"/>
    <w:rsid w:val="00F25187"/>
    <w:rsid w:val="00F3266E"/>
    <w:rsid w:val="00F70EEF"/>
    <w:rsid w:val="00F72A2C"/>
    <w:rsid w:val="00F8365D"/>
    <w:rsid w:val="00FA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354553-E82B-4FA1-AF03-5633B340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054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81609"/>
    <w:pPr>
      <w:ind w:left="720"/>
      <w:contextualSpacing/>
    </w:pPr>
  </w:style>
  <w:style w:type="character" w:customStyle="1" w:styleId="tooltip">
    <w:name w:val="tooltip"/>
    <w:basedOn w:val="a0"/>
    <w:rsid w:val="00EF0F9B"/>
  </w:style>
  <w:style w:type="character" w:customStyle="1" w:styleId="classic">
    <w:name w:val="classic"/>
    <w:basedOn w:val="a0"/>
    <w:rsid w:val="00EF0F9B"/>
  </w:style>
  <w:style w:type="paragraph" w:styleId="a5">
    <w:name w:val="header"/>
    <w:basedOn w:val="a"/>
    <w:link w:val="a6"/>
    <w:uiPriority w:val="99"/>
    <w:unhideWhenUsed/>
    <w:rsid w:val="00EE5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70"/>
  </w:style>
  <w:style w:type="paragraph" w:styleId="a7">
    <w:name w:val="footer"/>
    <w:basedOn w:val="a"/>
    <w:link w:val="a8"/>
    <w:uiPriority w:val="99"/>
    <w:unhideWhenUsed/>
    <w:rsid w:val="00EE5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70"/>
  </w:style>
  <w:style w:type="character" w:customStyle="1" w:styleId="10">
    <w:name w:val="Заголовок 1 Знак"/>
    <w:basedOn w:val="a0"/>
    <w:link w:val="1"/>
    <w:uiPriority w:val="9"/>
    <w:rsid w:val="001A05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26CEA-3E21-4A89-8A76-E7C157073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6880</Words>
  <Characters>39216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2018-03-27T16:17:00Z</dcterms:created>
  <dcterms:modified xsi:type="dcterms:W3CDTF">2018-03-27T16:17:00Z</dcterms:modified>
</cp:coreProperties>
</file>