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749" w:rsidRPr="001F2444" w:rsidRDefault="005B0749" w:rsidP="005B074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1F2444">
        <w:rPr>
          <w:b/>
          <w:bCs/>
        </w:rPr>
        <w:t>ДОГОВОР №</w:t>
      </w:r>
      <w:r w:rsidR="00112D9B" w:rsidRPr="001F2444">
        <w:rPr>
          <w:b/>
          <w:bCs/>
        </w:rPr>
        <w:t xml:space="preserve"> </w:t>
      </w:r>
      <w:r w:rsidR="000A5F0C">
        <w:rPr>
          <w:b/>
          <w:bCs/>
        </w:rPr>
        <w:t>06</w:t>
      </w:r>
      <w:r w:rsidR="000A5F0C">
        <w:rPr>
          <w:b/>
          <w:bCs/>
          <w:lang w:val="en-US"/>
        </w:rPr>
        <w:t xml:space="preserve">/25 </w:t>
      </w:r>
      <w:r w:rsidR="000A5F0C">
        <w:rPr>
          <w:b/>
          <w:bCs/>
        </w:rPr>
        <w:t>НИР</w:t>
      </w:r>
    </w:p>
    <w:p w:rsidR="005B0749" w:rsidRDefault="005B0749" w:rsidP="005B0749">
      <w:pPr>
        <w:widowControl w:val="0"/>
        <w:autoSpaceDE w:val="0"/>
        <w:autoSpaceDN w:val="0"/>
        <w:adjustRightInd w:val="0"/>
        <w:jc w:val="center"/>
      </w:pPr>
      <w:r w:rsidRPr="00B04FB1">
        <w:t>на выполнение научно-исследовательских</w:t>
      </w:r>
      <w:r w:rsidR="00F425C6">
        <w:t xml:space="preserve"> работ</w:t>
      </w:r>
    </w:p>
    <w:p w:rsidR="00F425C6" w:rsidRPr="00B04FB1" w:rsidRDefault="00F425C6" w:rsidP="005B0749">
      <w:pPr>
        <w:widowControl w:val="0"/>
        <w:autoSpaceDE w:val="0"/>
        <w:autoSpaceDN w:val="0"/>
        <w:adjustRightInd w:val="0"/>
        <w:jc w:val="center"/>
      </w:pPr>
    </w:p>
    <w:p w:rsidR="005B0749" w:rsidRPr="001F2444" w:rsidRDefault="005B0749" w:rsidP="005B0749">
      <w:pPr>
        <w:widowControl w:val="0"/>
        <w:autoSpaceDE w:val="0"/>
        <w:autoSpaceDN w:val="0"/>
        <w:adjustRightInd w:val="0"/>
        <w:jc w:val="center"/>
      </w:pPr>
      <w:r w:rsidRPr="00471318">
        <w:t>г.</w:t>
      </w:r>
      <w:r w:rsidR="00821FAE">
        <w:t xml:space="preserve"> </w:t>
      </w:r>
      <w:r w:rsidR="0037540D">
        <w:t>Пенза</w:t>
      </w:r>
      <w:r w:rsidR="0037540D">
        <w:tab/>
      </w:r>
      <w:r w:rsidR="0037540D">
        <w:tab/>
      </w:r>
      <w:r w:rsidR="0037540D">
        <w:tab/>
      </w:r>
      <w:r w:rsidR="0037540D">
        <w:tab/>
      </w:r>
      <w:r w:rsidR="0037540D">
        <w:tab/>
      </w:r>
      <w:r w:rsidR="0037540D">
        <w:tab/>
      </w:r>
      <w:r w:rsidR="0037540D">
        <w:tab/>
      </w:r>
      <w:r w:rsidR="0037540D" w:rsidRPr="00D468CA">
        <w:rPr>
          <w:color w:val="FF0000"/>
        </w:rPr>
        <w:tab/>
      </w:r>
      <w:r w:rsidR="0037540D" w:rsidRPr="001F2444">
        <w:t>«</w:t>
      </w:r>
      <w:r w:rsidR="00D468CA" w:rsidRPr="001F2444">
        <w:t>…</w:t>
      </w:r>
      <w:r w:rsidR="000A5F0C">
        <w:t>10</w:t>
      </w:r>
      <w:r w:rsidR="00D468CA" w:rsidRPr="001F2444">
        <w:t>………</w:t>
      </w:r>
      <w:r w:rsidRPr="001F2444">
        <w:t>»</w:t>
      </w:r>
      <w:r w:rsidR="000A58D5" w:rsidRPr="001F2444">
        <w:t xml:space="preserve"> </w:t>
      </w:r>
      <w:r w:rsidR="00D468CA" w:rsidRPr="001F2444">
        <w:t>…</w:t>
      </w:r>
      <w:r w:rsidR="000A5F0C">
        <w:t>марта</w:t>
      </w:r>
      <w:r w:rsidR="00D468CA" w:rsidRPr="001F2444">
        <w:t>…………..</w:t>
      </w:r>
      <w:r w:rsidR="000A58D5" w:rsidRPr="001F2444">
        <w:t xml:space="preserve"> </w:t>
      </w:r>
      <w:r w:rsidRPr="001F2444">
        <w:t>20</w:t>
      </w:r>
      <w:r w:rsidR="00266299" w:rsidRPr="001F2444">
        <w:t>2</w:t>
      </w:r>
      <w:r w:rsidR="000A5F0C">
        <w:t>5</w:t>
      </w:r>
      <w:r w:rsidRPr="001F2444">
        <w:t xml:space="preserve"> г.</w:t>
      </w:r>
    </w:p>
    <w:p w:rsidR="005B0749" w:rsidRPr="006D610F" w:rsidRDefault="005B0749" w:rsidP="00B04FB1">
      <w:pPr>
        <w:widowControl w:val="0"/>
        <w:autoSpaceDE w:val="0"/>
        <w:autoSpaceDN w:val="0"/>
        <w:adjustRightInd w:val="0"/>
        <w:ind w:firstLine="488"/>
        <w:jc w:val="both"/>
        <w:rPr>
          <w:sz w:val="22"/>
          <w:szCs w:val="22"/>
        </w:rPr>
      </w:pPr>
      <w:r w:rsidRPr="005B0749">
        <w:rPr>
          <w:b/>
        </w:rPr>
        <w:t>Федеральное государственное бюджетное образовательное учреждение высшего образования «Пензенский государственный университет»,</w:t>
      </w:r>
      <w:r w:rsidRPr="00471318">
        <w:t xml:space="preserve"> именуемое </w:t>
      </w:r>
      <w:r>
        <w:t xml:space="preserve">в дальнейшем </w:t>
      </w:r>
      <w:r w:rsidRPr="00471318">
        <w:t>ИСПОЛНИТЕЛЬ, в лице ректора университета</w:t>
      </w:r>
      <w:r w:rsidR="0078778B">
        <w:t xml:space="preserve"> Гулякова Александра Дмитриевича</w:t>
      </w:r>
      <w:r w:rsidRPr="00471318">
        <w:t>, действующего на основ</w:t>
      </w:r>
      <w:r w:rsidR="001A60C1">
        <w:t xml:space="preserve">ании Устава, с одной стороны, </w:t>
      </w:r>
      <w:r w:rsidR="001A60C1" w:rsidRPr="006D610F">
        <w:rPr>
          <w:sz w:val="22"/>
          <w:szCs w:val="22"/>
        </w:rPr>
        <w:t>и</w:t>
      </w:r>
      <w:r w:rsidR="00B04FB1" w:rsidRPr="006D610F">
        <w:rPr>
          <w:sz w:val="22"/>
          <w:szCs w:val="22"/>
        </w:rPr>
        <w:t xml:space="preserve"> </w:t>
      </w:r>
      <w:r w:rsidR="006D610F" w:rsidRPr="006D610F">
        <w:rPr>
          <w:sz w:val="22"/>
          <w:szCs w:val="22"/>
        </w:rPr>
        <w:t xml:space="preserve">директор </w:t>
      </w:r>
      <w:r w:rsidR="001A5E3C">
        <w:rPr>
          <w:sz w:val="22"/>
          <w:szCs w:val="22"/>
        </w:rPr>
        <w:t>ГАОУ ПО</w:t>
      </w:r>
      <w:r w:rsidR="006D610F" w:rsidRPr="006D610F">
        <w:rPr>
          <w:sz w:val="22"/>
          <w:szCs w:val="22"/>
        </w:rPr>
        <w:t xml:space="preserve"> «Многопрофильная гимназия №13» </w:t>
      </w:r>
      <w:r w:rsidR="00977C52">
        <w:rPr>
          <w:sz w:val="22"/>
          <w:szCs w:val="22"/>
        </w:rPr>
        <w:t>Паньжен</w:t>
      </w:r>
      <w:r w:rsidR="006D610F" w:rsidRPr="006D610F">
        <w:rPr>
          <w:sz w:val="22"/>
          <w:szCs w:val="22"/>
        </w:rPr>
        <w:t>ский Е.В.</w:t>
      </w:r>
      <w:r w:rsidR="00B04FB1" w:rsidRPr="006D610F">
        <w:rPr>
          <w:sz w:val="22"/>
          <w:szCs w:val="22"/>
        </w:rPr>
        <w:t>, именуем</w:t>
      </w:r>
      <w:r w:rsidR="006D610F" w:rsidRPr="006D610F">
        <w:rPr>
          <w:sz w:val="22"/>
          <w:szCs w:val="22"/>
        </w:rPr>
        <w:t>ый</w:t>
      </w:r>
      <w:r w:rsidR="00B04FB1" w:rsidRPr="006D610F">
        <w:rPr>
          <w:sz w:val="22"/>
          <w:szCs w:val="22"/>
        </w:rPr>
        <w:t xml:space="preserve"> в дальнейшем ЗАКАЗЧИК, действующ</w:t>
      </w:r>
      <w:r w:rsidR="006D610F">
        <w:rPr>
          <w:sz w:val="22"/>
          <w:szCs w:val="22"/>
        </w:rPr>
        <w:t>ий</w:t>
      </w:r>
      <w:r w:rsidR="00B04FB1" w:rsidRPr="006D610F">
        <w:rPr>
          <w:sz w:val="22"/>
          <w:szCs w:val="22"/>
        </w:rPr>
        <w:t xml:space="preserve"> на основании </w:t>
      </w:r>
      <w:r w:rsidR="006D610F">
        <w:rPr>
          <w:sz w:val="22"/>
          <w:szCs w:val="22"/>
        </w:rPr>
        <w:t>Устава</w:t>
      </w:r>
      <w:r w:rsidR="00B04FB1" w:rsidRPr="006D610F">
        <w:rPr>
          <w:sz w:val="22"/>
          <w:szCs w:val="22"/>
        </w:rPr>
        <w:t>, с другой стороны, именуемые в дальнейшем Стороны, заключили настоящий Договор о нижеследующем</w:t>
      </w:r>
      <w:r w:rsidRPr="006D610F">
        <w:rPr>
          <w:sz w:val="22"/>
          <w:szCs w:val="22"/>
        </w:rPr>
        <w:t>:</w:t>
      </w:r>
    </w:p>
    <w:p w:rsidR="005B0749" w:rsidRDefault="005B0749" w:rsidP="005B0749">
      <w:pPr>
        <w:widowControl w:val="0"/>
        <w:autoSpaceDE w:val="0"/>
        <w:autoSpaceDN w:val="0"/>
        <w:adjustRightInd w:val="0"/>
      </w:pPr>
    </w:p>
    <w:p w:rsidR="001A5E3C" w:rsidRPr="00471318" w:rsidRDefault="001A5E3C" w:rsidP="005B0749">
      <w:pPr>
        <w:widowControl w:val="0"/>
        <w:autoSpaceDE w:val="0"/>
        <w:autoSpaceDN w:val="0"/>
        <w:adjustRightInd w:val="0"/>
      </w:pPr>
    </w:p>
    <w:p w:rsidR="005B0749" w:rsidRPr="00247987" w:rsidRDefault="005B0749" w:rsidP="00247987">
      <w:pPr>
        <w:pStyle w:val="a8"/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rPr>
          <w:b/>
          <w:bCs/>
        </w:rPr>
      </w:pPr>
      <w:r w:rsidRPr="00247987">
        <w:rPr>
          <w:b/>
          <w:bCs/>
        </w:rPr>
        <w:t>Предмет Договора</w:t>
      </w:r>
    </w:p>
    <w:p w:rsidR="00247987" w:rsidRPr="00247987" w:rsidRDefault="00247987" w:rsidP="00247987">
      <w:pPr>
        <w:pStyle w:val="a8"/>
        <w:widowControl w:val="0"/>
        <w:autoSpaceDE w:val="0"/>
        <w:autoSpaceDN w:val="0"/>
        <w:adjustRightInd w:val="0"/>
        <w:rPr>
          <w:b/>
          <w:bCs/>
        </w:rPr>
      </w:pPr>
    </w:p>
    <w:p w:rsidR="0091545A" w:rsidRPr="00802FAB" w:rsidRDefault="005B0749" w:rsidP="0091545A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1.1 ИСПОЛНИТЕЛЬ обязуется выполнить в соответствии </w:t>
      </w:r>
      <w:r w:rsidR="004F0E92">
        <w:t xml:space="preserve">Техническим заданием </w:t>
      </w:r>
      <w:r w:rsidR="004F0E92" w:rsidRPr="00C2516E">
        <w:t>(Приложение № 1)</w:t>
      </w:r>
      <w:r w:rsidR="001A60C1" w:rsidRPr="00C2516E">
        <w:t>,</w:t>
      </w:r>
      <w:r w:rsidR="00B04FB1">
        <w:t xml:space="preserve"> </w:t>
      </w:r>
      <w:r w:rsidR="001A60C1">
        <w:t xml:space="preserve">с </w:t>
      </w:r>
      <w:r w:rsidRPr="00471318">
        <w:t xml:space="preserve">требованиями и условиями Договора и своевременно сдать ЗАКАЗЧИКУ, </w:t>
      </w:r>
      <w:r w:rsidRPr="00802FAB">
        <w:t xml:space="preserve">а последний обязуется принять и оплатить (научно-исследовательскую </w:t>
      </w:r>
      <w:r w:rsidR="004F0E92" w:rsidRPr="00802FAB">
        <w:t xml:space="preserve">и </w:t>
      </w:r>
      <w:r w:rsidRPr="00802FAB">
        <w:t xml:space="preserve">опытно-конструкторскую) работу: </w:t>
      </w:r>
      <w:r w:rsidR="007E6DBA" w:rsidRPr="00802FAB">
        <w:t>«</w:t>
      </w:r>
      <w:r w:rsidR="005E26FF" w:rsidRPr="00802FAB">
        <w:t xml:space="preserve">Разработка </w:t>
      </w:r>
      <w:r w:rsidR="0072316C" w:rsidRPr="00802FAB">
        <w:t>методическ</w:t>
      </w:r>
      <w:r w:rsidR="005E26FF" w:rsidRPr="00802FAB">
        <w:t>их</w:t>
      </w:r>
      <w:r w:rsidR="0072316C" w:rsidRPr="00802FAB">
        <w:t xml:space="preserve"> </w:t>
      </w:r>
      <w:r w:rsidR="005E26FF" w:rsidRPr="00802FAB">
        <w:t xml:space="preserve">рекомендаций для </w:t>
      </w:r>
      <w:r w:rsidR="0072316C" w:rsidRPr="00802FAB">
        <w:t>подготовки одаренных детей 3-4 классов к участию в олимпиадах и выполнению исследова</w:t>
      </w:r>
      <w:r w:rsidR="00925D37">
        <w:t>-</w:t>
      </w:r>
      <w:r w:rsidR="0072316C" w:rsidRPr="00802FAB">
        <w:t>тельских проектов разного уровня</w:t>
      </w:r>
      <w:r w:rsidR="007E6DBA" w:rsidRPr="00802FAB">
        <w:t>»</w:t>
      </w:r>
      <w:r w:rsidR="00023D40">
        <w:t>.</w:t>
      </w:r>
      <w:r w:rsidR="003811C4" w:rsidRPr="00802FAB">
        <w:t xml:space="preserve"> </w:t>
      </w:r>
    </w:p>
    <w:p w:rsidR="008B1BBD" w:rsidRPr="00471318" w:rsidRDefault="005B0749" w:rsidP="008B1BBD">
      <w:pPr>
        <w:widowControl w:val="0"/>
        <w:autoSpaceDE w:val="0"/>
        <w:autoSpaceDN w:val="0"/>
        <w:adjustRightInd w:val="0"/>
        <w:ind w:firstLine="485"/>
        <w:jc w:val="both"/>
      </w:pPr>
      <w:r>
        <w:t>1.2</w:t>
      </w:r>
      <w:r w:rsidRPr="00471318">
        <w:t xml:space="preserve"> Научно-технические требования к работе, уровню и способам технических решений, являющиеся предметом Договора, определяются</w:t>
      </w:r>
      <w:r w:rsidR="008B1BBD">
        <w:t xml:space="preserve"> </w:t>
      </w:r>
      <w:r w:rsidR="008B1BBD" w:rsidRPr="00C2516E">
        <w:t>техническим заданием</w:t>
      </w:r>
      <w:r w:rsidRPr="00C2516E">
        <w:t xml:space="preserve"> </w:t>
      </w:r>
      <w:r w:rsidR="0044437A">
        <w:t>(Приложение № 1).</w:t>
      </w:r>
    </w:p>
    <w:p w:rsidR="0072316C" w:rsidRPr="0072316C" w:rsidRDefault="005B0749" w:rsidP="0072316C">
      <w:pPr>
        <w:widowControl w:val="0"/>
        <w:autoSpaceDE w:val="0"/>
        <w:autoSpaceDN w:val="0"/>
        <w:adjustRightInd w:val="0"/>
        <w:ind w:firstLine="485"/>
        <w:jc w:val="both"/>
      </w:pPr>
      <w:r w:rsidRPr="0072316C">
        <w:t>1.</w:t>
      </w:r>
      <w:r w:rsidR="0091545A" w:rsidRPr="0072316C">
        <w:t>3</w:t>
      </w:r>
      <w:r w:rsidRPr="0072316C">
        <w:t xml:space="preserve"> Код ГРНТИ:</w:t>
      </w:r>
      <w:r w:rsidR="003811C4" w:rsidRPr="0072316C">
        <w:t xml:space="preserve"> </w:t>
      </w:r>
      <w:r w:rsidR="0072316C" w:rsidRPr="0072316C">
        <w:t>14.25.09: Методика преподавания учебных дисциплин в общеобразовательной школе</w:t>
      </w:r>
    </w:p>
    <w:p w:rsidR="005B0749" w:rsidRPr="0072316C" w:rsidRDefault="005B0749" w:rsidP="0072316C">
      <w:pPr>
        <w:widowControl w:val="0"/>
        <w:autoSpaceDE w:val="0"/>
        <w:autoSpaceDN w:val="0"/>
        <w:adjustRightInd w:val="0"/>
        <w:ind w:firstLine="485"/>
        <w:jc w:val="both"/>
      </w:pPr>
      <w:r w:rsidRPr="0072316C">
        <w:t>1.</w:t>
      </w:r>
      <w:r w:rsidR="0091545A" w:rsidRPr="0072316C">
        <w:t>4</w:t>
      </w:r>
      <w:r w:rsidRPr="0072316C">
        <w:t xml:space="preserve"> Характер НИР</w:t>
      </w:r>
      <w:r w:rsidR="003811C4" w:rsidRPr="0072316C">
        <w:t xml:space="preserve">: прикладная </w:t>
      </w:r>
      <w:r w:rsidRPr="0072316C">
        <w:t>разработка</w:t>
      </w:r>
      <w:r w:rsidR="0044437A" w:rsidRPr="0072316C">
        <w:t>.</w:t>
      </w:r>
    </w:p>
    <w:p w:rsidR="005B0749" w:rsidRPr="0072316C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72316C">
        <w:t>1.</w:t>
      </w:r>
      <w:r w:rsidR="0091545A" w:rsidRPr="0072316C">
        <w:t>5</w:t>
      </w:r>
      <w:r w:rsidRPr="0072316C">
        <w:t xml:space="preserve"> Приоритетное направление науки и техники:</w:t>
      </w:r>
      <w:r w:rsidR="003811C4" w:rsidRPr="0072316C">
        <w:t xml:space="preserve"> нет</w:t>
      </w:r>
      <w:r w:rsidR="0044437A" w:rsidRPr="0072316C">
        <w:t>.</w:t>
      </w:r>
    </w:p>
    <w:p w:rsidR="005B0749" w:rsidRPr="0072316C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72316C">
        <w:t>1.</w:t>
      </w:r>
      <w:r w:rsidR="0091545A" w:rsidRPr="0072316C">
        <w:t>6</w:t>
      </w:r>
      <w:r w:rsidRPr="0072316C">
        <w:t xml:space="preserve"> Критические технологии:</w:t>
      </w:r>
      <w:r w:rsidR="003811C4" w:rsidRPr="0072316C">
        <w:t xml:space="preserve"> нет</w:t>
      </w:r>
      <w:r w:rsidR="0044437A" w:rsidRPr="0072316C">
        <w:t>.</w:t>
      </w:r>
    </w:p>
    <w:p w:rsidR="005B0749" w:rsidRPr="0072316C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72316C">
        <w:t>1.</w:t>
      </w:r>
      <w:r w:rsidR="0091545A" w:rsidRPr="0072316C">
        <w:t>7</w:t>
      </w:r>
      <w:r w:rsidRPr="0072316C">
        <w:t xml:space="preserve"> Область науки: </w:t>
      </w:r>
      <w:r w:rsidR="0072316C" w:rsidRPr="0072316C">
        <w:t>гуманитарные</w:t>
      </w:r>
      <w:r w:rsidR="0044437A" w:rsidRPr="0072316C">
        <w:t>.</w:t>
      </w:r>
    </w:p>
    <w:p w:rsidR="005B0749" w:rsidRPr="00900EB7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900EB7">
        <w:t>1.</w:t>
      </w:r>
      <w:r w:rsidR="0091545A" w:rsidRPr="00900EB7">
        <w:t>8</w:t>
      </w:r>
      <w:r w:rsidRPr="00900EB7">
        <w:t xml:space="preserve"> Отрасль науки:</w:t>
      </w:r>
      <w:r w:rsidR="003A75D8" w:rsidRPr="00900EB7">
        <w:t xml:space="preserve"> (</w:t>
      </w:r>
      <w:r w:rsidR="003A75D8" w:rsidRPr="00900EB7">
        <w:rPr>
          <w:i/>
        </w:rPr>
        <w:t>по номенклатуре ВАК</w:t>
      </w:r>
      <w:r w:rsidR="003A75D8" w:rsidRPr="00900EB7">
        <w:t>)</w:t>
      </w:r>
      <w:r w:rsidR="003811C4" w:rsidRPr="00900EB7">
        <w:t xml:space="preserve"> </w:t>
      </w:r>
      <w:r w:rsidR="00900EB7" w:rsidRPr="00900EB7">
        <w:t>44</w:t>
      </w:r>
      <w:r w:rsidR="003811C4" w:rsidRPr="00900EB7">
        <w:t xml:space="preserve">.00.00 </w:t>
      </w:r>
      <w:r w:rsidR="00900EB7" w:rsidRPr="00900EB7">
        <w:t xml:space="preserve">Педагогические </w:t>
      </w:r>
      <w:r w:rsidR="003811C4" w:rsidRPr="00900EB7">
        <w:t>науки</w:t>
      </w:r>
      <w:r w:rsidR="0044437A" w:rsidRPr="00900EB7">
        <w:t>.</w:t>
      </w:r>
    </w:p>
    <w:p w:rsidR="005B0749" w:rsidRPr="00925D37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925D37">
        <w:t>1.</w:t>
      </w:r>
      <w:r w:rsidR="0091545A" w:rsidRPr="00925D37">
        <w:t>9</w:t>
      </w:r>
      <w:r w:rsidRPr="00925D37">
        <w:t xml:space="preserve"> Код по ЛКСЭЦ:</w:t>
      </w:r>
      <w:r w:rsidR="003811C4" w:rsidRPr="00925D37">
        <w:t xml:space="preserve"> 1000</w:t>
      </w:r>
      <w:r w:rsidR="0044437A" w:rsidRPr="00925D37">
        <w:t>.</w:t>
      </w:r>
    </w:p>
    <w:p w:rsidR="008B1BBD" w:rsidRPr="00900EB7" w:rsidRDefault="008B1BBD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900EB7">
        <w:t>1.1</w:t>
      </w:r>
      <w:r w:rsidR="0091545A" w:rsidRPr="00900EB7">
        <w:t>0</w:t>
      </w:r>
      <w:r w:rsidRPr="00900EB7">
        <w:t xml:space="preserve"> Сроки выполнения работ: начало </w:t>
      </w:r>
      <w:r w:rsidR="000A5F0C">
        <w:t>10 марта</w:t>
      </w:r>
      <w:r w:rsidR="003811C4" w:rsidRPr="00900EB7">
        <w:t xml:space="preserve"> </w:t>
      </w:r>
      <w:r w:rsidR="0037540D" w:rsidRPr="00900EB7">
        <w:t>202</w:t>
      </w:r>
      <w:r w:rsidR="000A5F0C">
        <w:t>5</w:t>
      </w:r>
      <w:r w:rsidR="0037540D" w:rsidRPr="00900EB7">
        <w:t xml:space="preserve"> </w:t>
      </w:r>
      <w:r w:rsidR="003811C4" w:rsidRPr="00900EB7">
        <w:t>г.</w:t>
      </w:r>
      <w:r w:rsidRPr="00900EB7">
        <w:t xml:space="preserve">, окончание </w:t>
      </w:r>
      <w:r w:rsidR="000A5F0C">
        <w:t>20</w:t>
      </w:r>
      <w:r w:rsidR="00900EB7" w:rsidRPr="00900EB7">
        <w:t xml:space="preserve"> марта</w:t>
      </w:r>
      <w:r w:rsidR="003811C4" w:rsidRPr="00900EB7">
        <w:t xml:space="preserve"> 202</w:t>
      </w:r>
      <w:r w:rsidR="00900EB7" w:rsidRPr="00900EB7">
        <w:t>5</w:t>
      </w:r>
      <w:r w:rsidR="003811C4" w:rsidRPr="00900EB7">
        <w:t xml:space="preserve"> г.</w:t>
      </w:r>
      <w:r w:rsidRPr="00900EB7">
        <w:t xml:space="preserve"> с правом досрочного выполнения</w:t>
      </w:r>
      <w:r w:rsidR="0037540D" w:rsidRPr="00900EB7">
        <w:t>.</w:t>
      </w:r>
    </w:p>
    <w:p w:rsidR="005B0749" w:rsidRPr="00E46338" w:rsidRDefault="005B0749" w:rsidP="005B0749">
      <w:pPr>
        <w:widowControl w:val="0"/>
        <w:autoSpaceDE w:val="0"/>
        <w:autoSpaceDN w:val="0"/>
        <w:adjustRightInd w:val="0"/>
        <w:jc w:val="both"/>
        <w:rPr>
          <w:color w:val="FF0000"/>
        </w:rPr>
      </w:pPr>
    </w:p>
    <w:p w:rsidR="005B0749" w:rsidRPr="00247987" w:rsidRDefault="005B0749" w:rsidP="00247987">
      <w:pPr>
        <w:pStyle w:val="a8"/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rPr>
          <w:b/>
          <w:bCs/>
        </w:rPr>
      </w:pPr>
      <w:r w:rsidRPr="00247987">
        <w:rPr>
          <w:b/>
          <w:bCs/>
        </w:rPr>
        <w:t>Стоимость работ и порядок расчетов</w:t>
      </w:r>
    </w:p>
    <w:p w:rsidR="00247987" w:rsidRPr="00247987" w:rsidRDefault="00247987" w:rsidP="00247987">
      <w:pPr>
        <w:pStyle w:val="a8"/>
        <w:widowControl w:val="0"/>
        <w:autoSpaceDE w:val="0"/>
        <w:autoSpaceDN w:val="0"/>
        <w:adjustRightInd w:val="0"/>
        <w:rPr>
          <w:b/>
          <w:bCs/>
        </w:rPr>
      </w:pPr>
    </w:p>
    <w:p w:rsidR="00A0479E" w:rsidRPr="00802FAB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2.1 За выполненную работу, указанную в п.</w:t>
      </w:r>
      <w:r w:rsidR="0037540D">
        <w:t xml:space="preserve"> </w:t>
      </w:r>
      <w:r w:rsidRPr="00471318">
        <w:t xml:space="preserve">1.1 данного Договора, ЗАКАЗЧИК уплачивает </w:t>
      </w:r>
      <w:r w:rsidRPr="00683F79">
        <w:rPr>
          <w:caps/>
        </w:rPr>
        <w:t>исполнителю</w:t>
      </w:r>
      <w:r w:rsidRPr="00471318">
        <w:t xml:space="preserve"> </w:t>
      </w:r>
      <w:r w:rsidR="00925D37">
        <w:t>4</w:t>
      </w:r>
      <w:r w:rsidR="00802FAB" w:rsidRPr="00802FAB">
        <w:t>0 000</w:t>
      </w:r>
      <w:r w:rsidR="003811C4" w:rsidRPr="00802FAB">
        <w:t xml:space="preserve"> (</w:t>
      </w:r>
      <w:r w:rsidR="00925D37">
        <w:t>сорок</w:t>
      </w:r>
      <w:r w:rsidR="00802FAB" w:rsidRPr="00802FAB">
        <w:t xml:space="preserve"> тысяч</w:t>
      </w:r>
      <w:r w:rsidR="003811C4" w:rsidRPr="00802FAB">
        <w:t xml:space="preserve">) </w:t>
      </w:r>
      <w:r w:rsidR="0037540D" w:rsidRPr="00802FAB">
        <w:t>рублей.</w:t>
      </w:r>
    </w:p>
    <w:p w:rsidR="005B0749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2.2 Оплата работ производится следующим образом: </w:t>
      </w:r>
      <w:r w:rsidR="00A6488F" w:rsidRPr="0082390F">
        <w:t xml:space="preserve">единовременно за выполненную работу в течение 5-ти дней с момента </w:t>
      </w:r>
      <w:r w:rsidR="00A0479E" w:rsidRPr="0082390F">
        <w:t>подписания акта сдачи-приемки работ.</w:t>
      </w:r>
    </w:p>
    <w:p w:rsidR="005B0749" w:rsidRPr="00471318" w:rsidRDefault="0037540D" w:rsidP="005B0749">
      <w:pPr>
        <w:widowControl w:val="0"/>
        <w:autoSpaceDE w:val="0"/>
        <w:autoSpaceDN w:val="0"/>
        <w:adjustRightInd w:val="0"/>
        <w:ind w:firstLine="485"/>
        <w:jc w:val="both"/>
      </w:pPr>
      <w:r>
        <w:t>2.3 Выполнение научно-</w:t>
      </w:r>
      <w:r w:rsidR="005B0749">
        <w:t>исследовательской работы по данному договору освобождается от уплаты налога на добавленную стоимость в соответствии с Налоговым кодексом Российской Федерации (пп.16, п. 3, статья 149).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2.</w:t>
      </w:r>
      <w:r>
        <w:t>4</w:t>
      </w:r>
      <w:r w:rsidRPr="00471318">
        <w:t xml:space="preserve"> </w:t>
      </w:r>
      <w:r w:rsidRPr="0082390F">
        <w:t>Датой перечисления оплаты выполненных работ считается дата поступления денежных средств на расчётный счёт ИСПОЛНИТЕЛЯ.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</w:pPr>
    </w:p>
    <w:p w:rsidR="005B0749" w:rsidRPr="00247987" w:rsidRDefault="005B0749" w:rsidP="00247987">
      <w:pPr>
        <w:pStyle w:val="a8"/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rPr>
          <w:b/>
          <w:bCs/>
        </w:rPr>
      </w:pPr>
      <w:r w:rsidRPr="00247987">
        <w:rPr>
          <w:b/>
          <w:bCs/>
        </w:rPr>
        <w:t>Порядок выполнения, сдачи и приемки работ</w:t>
      </w:r>
    </w:p>
    <w:p w:rsidR="00247987" w:rsidRPr="00247987" w:rsidRDefault="00247987" w:rsidP="00247987">
      <w:pPr>
        <w:pStyle w:val="a8"/>
        <w:widowControl w:val="0"/>
        <w:autoSpaceDE w:val="0"/>
        <w:autoSpaceDN w:val="0"/>
        <w:adjustRightInd w:val="0"/>
        <w:rPr>
          <w:b/>
          <w:bCs/>
        </w:rPr>
      </w:pP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3.1 Порядок выполнения работ по данному Договору определяется техническим заданием</w:t>
      </w:r>
      <w:r w:rsidR="00DC4D9C">
        <w:t xml:space="preserve"> (Приложение №1)</w:t>
      </w:r>
      <w:r w:rsidRPr="00471318">
        <w:t>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3.2 Приемка работы производится в установленном Договором порядке в соответствии с техническим заданием</w:t>
      </w:r>
      <w:r w:rsidR="00DC4D9C">
        <w:t xml:space="preserve"> (Приложение №1)</w:t>
      </w:r>
      <w:r w:rsidRPr="00471318">
        <w:t>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3.3 Перечень научной, технической и другой документации, подлежащей оформлению и сдаче </w:t>
      </w:r>
      <w:r w:rsidRPr="00683F79">
        <w:rPr>
          <w:caps/>
        </w:rPr>
        <w:t>Исполнителем Заказчику</w:t>
      </w:r>
      <w:r w:rsidRPr="00471318">
        <w:t xml:space="preserve"> по окончании Договора, определен техническим заданием</w:t>
      </w:r>
      <w:r w:rsidR="00DC4D9C">
        <w:t xml:space="preserve"> (Приложение №1)</w:t>
      </w:r>
      <w:r w:rsidRPr="00471318">
        <w:t>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3.4 Вся научная, техническая, другая документация и право собственности на результаты работ переходит </w:t>
      </w:r>
      <w:r w:rsidRPr="00683F79">
        <w:rPr>
          <w:caps/>
        </w:rPr>
        <w:t xml:space="preserve">Заказчику </w:t>
      </w:r>
      <w:r w:rsidRPr="00471318">
        <w:t>после полной оплаты им выполненных по данному Договору работ.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3.5 </w:t>
      </w:r>
      <w:r w:rsidRPr="00683F79">
        <w:rPr>
          <w:caps/>
        </w:rPr>
        <w:t>Исполнитель</w:t>
      </w:r>
      <w:r w:rsidRPr="00471318">
        <w:t xml:space="preserve"> уведомляет Заказчика о готовности к рассмотрению результатов законченной научно-исследовательской работы.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3.</w:t>
      </w:r>
      <w:r>
        <w:t>6</w:t>
      </w:r>
      <w:r w:rsidRPr="00471318">
        <w:t xml:space="preserve"> По окончании работ </w:t>
      </w:r>
      <w:r w:rsidRPr="00683F79">
        <w:rPr>
          <w:caps/>
        </w:rPr>
        <w:t>Исполнитель</w:t>
      </w:r>
      <w:r w:rsidRPr="00471318">
        <w:t xml:space="preserve"> представляет </w:t>
      </w:r>
      <w:r w:rsidRPr="00683F79">
        <w:rPr>
          <w:caps/>
        </w:rPr>
        <w:t>Заказчику</w:t>
      </w:r>
      <w:r w:rsidRPr="00471318">
        <w:t xml:space="preserve"> акт сдачи-приемки работ и отчетные документы по Договору.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3.</w:t>
      </w:r>
      <w:r>
        <w:t>7</w:t>
      </w:r>
      <w:r w:rsidRPr="00471318">
        <w:t xml:space="preserve"> Заказчик в </w:t>
      </w:r>
      <w:r w:rsidR="0082390F" w:rsidRPr="0091545A">
        <w:t>5</w:t>
      </w:r>
      <w:r w:rsidRPr="0091545A">
        <w:t>-</w:t>
      </w:r>
      <w:r w:rsidRPr="00471318">
        <w:t xml:space="preserve">дневный срок со дня получения акта сдачи-приемки работ и отчетных документов по Договору обязан направить </w:t>
      </w:r>
      <w:r w:rsidRPr="00683F79">
        <w:rPr>
          <w:caps/>
        </w:rPr>
        <w:t>Исполнителю</w:t>
      </w:r>
      <w:r w:rsidRPr="00471318">
        <w:t xml:space="preserve"> подписанный акт сдачи-приемки или мотивированный отказ от приемки работ.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3.</w:t>
      </w:r>
      <w:r>
        <w:t xml:space="preserve">8 </w:t>
      </w:r>
      <w:r w:rsidRPr="00471318">
        <w:t>В случае мотивированного отказа Сторонами составляется двухсторонний акт с указанием перечня необходимых доработок и сроков их выполнения.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3.</w:t>
      </w:r>
      <w:r>
        <w:t>9</w:t>
      </w:r>
      <w:r w:rsidRPr="00471318">
        <w:t xml:space="preserve"> В случае досрочного выполнения работ </w:t>
      </w:r>
      <w:r w:rsidRPr="00683F79">
        <w:rPr>
          <w:caps/>
        </w:rPr>
        <w:t>Заказчик</w:t>
      </w:r>
      <w:r w:rsidRPr="00471318">
        <w:t xml:space="preserve"> вправе досрочно принять и оплатить их по цене, </w:t>
      </w:r>
      <w:r w:rsidRPr="00471318">
        <w:lastRenderedPageBreak/>
        <w:t>установленной Договором.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3.1</w:t>
      </w:r>
      <w:r>
        <w:t xml:space="preserve">0 </w:t>
      </w:r>
      <w:r w:rsidRPr="00471318">
        <w:t xml:space="preserve">Если в процессе выполнения работы выясняется неизбежность получения отрицательного результата, </w:t>
      </w:r>
      <w:r w:rsidRPr="00683F79">
        <w:rPr>
          <w:caps/>
        </w:rPr>
        <w:t>Исполнитель</w:t>
      </w:r>
      <w:r w:rsidRPr="00471318">
        <w:t xml:space="preserve"> обязан приостановить ее, поставив об этом в известность </w:t>
      </w:r>
      <w:r w:rsidRPr="00683F79">
        <w:rPr>
          <w:caps/>
        </w:rPr>
        <w:t>Заказчика</w:t>
      </w:r>
      <w:r w:rsidRPr="00471318">
        <w:t xml:space="preserve"> в 5-дневный срок после приостановления работ. При принятии Заказчиком решения о нецелесообразности дальнейшего проведения работы Исполнитель обязан прекратить работу.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В указанных случаях Стороны обязаны в 10-дневный срок принять совместное решение об изменении условий или расторжении Договора.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</w:pPr>
    </w:p>
    <w:p w:rsidR="005B0749" w:rsidRPr="00247987" w:rsidRDefault="005B0749" w:rsidP="00247987">
      <w:pPr>
        <w:pStyle w:val="a8"/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rPr>
          <w:b/>
          <w:bCs/>
        </w:rPr>
      </w:pPr>
      <w:r w:rsidRPr="00247987">
        <w:rPr>
          <w:b/>
          <w:bCs/>
        </w:rPr>
        <w:t>Права и обязанности Сторон</w:t>
      </w:r>
    </w:p>
    <w:p w:rsidR="00247987" w:rsidRPr="00247987" w:rsidRDefault="00247987" w:rsidP="00247987">
      <w:pPr>
        <w:pStyle w:val="a8"/>
        <w:widowControl w:val="0"/>
        <w:autoSpaceDE w:val="0"/>
        <w:autoSpaceDN w:val="0"/>
        <w:adjustRightInd w:val="0"/>
        <w:rPr>
          <w:b/>
          <w:bCs/>
        </w:rPr>
      </w:pP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4.1 Права и обязанности Сторон в отношении использования охраняемых объектов интеллектуальной собственности, принадлежащих третьим лицам, в ходе выполнения работ по Договору определяются действующим законодательством и условиями заключаемых с правообладателями договоров.</w:t>
      </w:r>
    </w:p>
    <w:p w:rsidR="00DC4D9C" w:rsidRPr="00471318" w:rsidRDefault="00DC4D9C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C2516E">
        <w:t>4.2</w:t>
      </w:r>
      <w:r w:rsidR="0091545A">
        <w:t xml:space="preserve"> </w:t>
      </w:r>
      <w:r w:rsidR="0037540D">
        <w:t xml:space="preserve">Права на </w:t>
      </w:r>
      <w:r w:rsidRPr="00C2516E">
        <w:t xml:space="preserve">научную, техническую, другую документацию, </w:t>
      </w:r>
      <w:r w:rsidR="00851A6B" w:rsidRPr="00C2516E">
        <w:t xml:space="preserve">а также </w:t>
      </w:r>
      <w:r w:rsidRPr="00C2516E">
        <w:t>на результаты работ</w:t>
      </w:r>
      <w:r w:rsidR="00C2516E" w:rsidRPr="00C2516E">
        <w:t xml:space="preserve"> по настоящему договору</w:t>
      </w:r>
      <w:r w:rsidR="00851A6B" w:rsidRPr="00C2516E">
        <w:t xml:space="preserve"> находятся в совместном использовании Заказчика и Исполнителя, при этом каждая сторона вправе использовать полученные ею результаты работ для собственных нужд. Права исполнителя и Заказчика на результаты</w:t>
      </w:r>
      <w:r w:rsidR="00F86564">
        <w:t xml:space="preserve"> </w:t>
      </w:r>
      <w:r w:rsidR="00851A6B" w:rsidRPr="00C2516E">
        <w:t>работ, которым предоставляется правовая охрана как результатам интеллектуальной деятельности, определяются сторонами по договоренности.</w:t>
      </w:r>
      <w:r w:rsidR="00851A6B">
        <w:t xml:space="preserve"> 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4.3 </w:t>
      </w:r>
      <w:r w:rsidRPr="00683F79">
        <w:rPr>
          <w:caps/>
        </w:rPr>
        <w:t>Исполнитель</w:t>
      </w:r>
      <w:r w:rsidRPr="00471318">
        <w:t xml:space="preserve"> обязан: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4.3.1</w:t>
      </w:r>
      <w:r w:rsidR="0091545A">
        <w:t xml:space="preserve"> </w:t>
      </w:r>
      <w:r w:rsidRPr="00471318">
        <w:t>Выполнить работы в соответствии с техническим заданием</w:t>
      </w:r>
      <w:r w:rsidR="001645A0">
        <w:t xml:space="preserve"> (Приложение № 1)</w:t>
      </w:r>
      <w:r w:rsidRPr="00471318">
        <w:t xml:space="preserve"> и передать </w:t>
      </w:r>
      <w:r w:rsidRPr="00683F79">
        <w:rPr>
          <w:caps/>
        </w:rPr>
        <w:t>Заказчику</w:t>
      </w:r>
      <w:r w:rsidRPr="00471318">
        <w:t xml:space="preserve"> их результаты в предусмотренный Договором срок по акту сдачи-приемки.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4.3.2</w:t>
      </w:r>
      <w:r w:rsidR="0091545A">
        <w:t xml:space="preserve"> </w:t>
      </w:r>
      <w:r w:rsidRPr="00471318">
        <w:t xml:space="preserve">Согласовать с </w:t>
      </w:r>
      <w:r w:rsidRPr="00683F79">
        <w:rPr>
          <w:caps/>
        </w:rPr>
        <w:t>Заказчиком</w:t>
      </w:r>
      <w:r w:rsidRPr="00471318">
        <w:t xml:space="preserve"> необходимость использования охраняемых объектов интеллектуальной собственности, принадлежащих третьим лицам, и приобретения прав на их использование.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4.3</w:t>
      </w:r>
      <w:r w:rsidR="008B5F5D">
        <w:t>.3</w:t>
      </w:r>
      <w:r w:rsidR="0037540D">
        <w:t xml:space="preserve"> </w:t>
      </w:r>
      <w:r w:rsidR="008B5F5D">
        <w:t>Своими силами и за свой счет</w:t>
      </w:r>
      <w:r w:rsidRPr="00471318">
        <w:t xml:space="preserve"> устранять допущенные по его вине в выполненных работах недостатки, а также ошибки в расчетах и аналитических выводах, которые могут повлечь отступления от технико-экономических параметров, предусмотренных в техническом задании</w:t>
      </w:r>
      <w:r w:rsidR="001645A0">
        <w:t xml:space="preserve"> (Приложение №1)</w:t>
      </w:r>
      <w:r w:rsidRPr="00471318">
        <w:t xml:space="preserve"> или в Договоре.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4.4</w:t>
      </w:r>
      <w:r w:rsidR="0091545A">
        <w:t xml:space="preserve"> </w:t>
      </w:r>
      <w:r w:rsidRPr="00471318">
        <w:t>Исполнитель имеет право:</w:t>
      </w:r>
    </w:p>
    <w:p w:rsidR="005B0749" w:rsidRPr="00471318" w:rsidRDefault="00C04500" w:rsidP="005B0749">
      <w:pPr>
        <w:widowControl w:val="0"/>
        <w:autoSpaceDE w:val="0"/>
        <w:autoSpaceDN w:val="0"/>
        <w:adjustRightInd w:val="0"/>
        <w:ind w:firstLine="485"/>
        <w:jc w:val="both"/>
      </w:pPr>
      <w:r>
        <w:t>4.4.1</w:t>
      </w:r>
      <w:r w:rsidR="0091545A">
        <w:t xml:space="preserve"> </w:t>
      </w:r>
      <w:r w:rsidR="005B0749" w:rsidRPr="00471318">
        <w:t xml:space="preserve">При выполнении научно-исследовательских и опытно-конструкторских работ привлекать к их исполнению третьих лиц, если иное не предусмотрено Договором. К отношениям </w:t>
      </w:r>
      <w:r w:rsidR="005B0749" w:rsidRPr="00683F79">
        <w:rPr>
          <w:caps/>
        </w:rPr>
        <w:t>Исполнителя</w:t>
      </w:r>
      <w:r w:rsidR="005B0749" w:rsidRPr="00471318">
        <w:t xml:space="preserve"> с третьими лицами применяются правила о генеральном подрядчике и субподрядчике.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4.4.2</w:t>
      </w:r>
      <w:r w:rsidR="0037540D">
        <w:t xml:space="preserve"> </w:t>
      </w:r>
      <w:r w:rsidRPr="00471318">
        <w:t>Под свою ответственность вносить изменения в частные научно-технические вопросы, в методику и содержание исследований, испытаний, экспериментов, если эти изменения не противоречат требованиям, установленным техническим заданием</w:t>
      </w:r>
      <w:r w:rsidR="001645A0">
        <w:t xml:space="preserve"> (Приложение №1)</w:t>
      </w:r>
      <w:r w:rsidRPr="00471318">
        <w:t>, и не нарушают целевую ориентацию исследования.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4.4.3</w:t>
      </w:r>
      <w:r>
        <w:t xml:space="preserve"> </w:t>
      </w:r>
      <w:r w:rsidRPr="00471318">
        <w:t>Использовать полученные результаты работ для собственных нужд.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4.5 </w:t>
      </w:r>
      <w:r w:rsidRPr="00683F79">
        <w:rPr>
          <w:caps/>
        </w:rPr>
        <w:t>Заказчик</w:t>
      </w:r>
      <w:r w:rsidRPr="00471318">
        <w:t xml:space="preserve"> обязан: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4.5.1</w:t>
      </w:r>
      <w:r w:rsidR="0091545A">
        <w:t xml:space="preserve"> </w:t>
      </w:r>
      <w:r w:rsidRPr="00471318">
        <w:t xml:space="preserve">Передавать </w:t>
      </w:r>
      <w:r w:rsidRPr="00683F79">
        <w:rPr>
          <w:caps/>
        </w:rPr>
        <w:t>Исполнителю</w:t>
      </w:r>
      <w:r w:rsidRPr="00471318">
        <w:t xml:space="preserve"> необходимую для выполнения работы информацию.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4.5.2 Принять результаты выполненных в соответствии с Договором работ и оплатить их.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4.5.3 Указывать данные об авторах во всех публикациях или иных способах распространения сведений о результатах работ по Договору.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4.6 </w:t>
      </w:r>
      <w:r w:rsidRPr="00683F79">
        <w:rPr>
          <w:caps/>
        </w:rPr>
        <w:t>Заказчик</w:t>
      </w:r>
      <w:r w:rsidRPr="00471318">
        <w:t xml:space="preserve"> имеет право:</w:t>
      </w:r>
    </w:p>
    <w:p w:rsidR="005B0749" w:rsidRPr="00683F79" w:rsidRDefault="005B0749" w:rsidP="005B0749">
      <w:pPr>
        <w:widowControl w:val="0"/>
        <w:autoSpaceDE w:val="0"/>
        <w:autoSpaceDN w:val="0"/>
        <w:adjustRightInd w:val="0"/>
        <w:ind w:firstLine="485"/>
        <w:jc w:val="both"/>
        <w:rPr>
          <w:caps/>
        </w:rPr>
      </w:pPr>
      <w:r w:rsidRPr="00471318">
        <w:t xml:space="preserve">4.6.1 Контролировать ход выполнения работ </w:t>
      </w:r>
      <w:r w:rsidRPr="00683F79">
        <w:rPr>
          <w:caps/>
        </w:rPr>
        <w:t>Исполнителем</w:t>
      </w:r>
      <w:r w:rsidRPr="00471318">
        <w:t xml:space="preserve"> по Договору без вмешательства в оперативно-хозяйственную деятельность </w:t>
      </w:r>
      <w:r w:rsidRPr="00683F79">
        <w:rPr>
          <w:caps/>
        </w:rPr>
        <w:t>Исполнителя.</w:t>
      </w:r>
    </w:p>
    <w:p w:rsidR="005B0749" w:rsidRPr="00683F79" w:rsidRDefault="005B0749" w:rsidP="005B0749">
      <w:pPr>
        <w:widowControl w:val="0"/>
        <w:autoSpaceDE w:val="0"/>
        <w:autoSpaceDN w:val="0"/>
        <w:adjustRightInd w:val="0"/>
        <w:ind w:firstLine="485"/>
        <w:jc w:val="both"/>
        <w:rPr>
          <w:caps/>
        </w:rPr>
      </w:pPr>
      <w:r w:rsidRPr="00471318">
        <w:t>4.6.2</w:t>
      </w:r>
      <w:r>
        <w:t xml:space="preserve"> </w:t>
      </w:r>
      <w:r w:rsidRPr="00471318">
        <w:t>Отказаться от оплаты результатов работ в случае их несоответствия требованиям, установленным техническим заданием</w:t>
      </w:r>
      <w:r w:rsidR="001645A0">
        <w:t xml:space="preserve"> (Приложение №1)</w:t>
      </w:r>
      <w:r w:rsidRPr="00471318">
        <w:t xml:space="preserve">, и требовать от </w:t>
      </w:r>
      <w:r w:rsidRPr="00683F79">
        <w:rPr>
          <w:caps/>
        </w:rPr>
        <w:t>Исполнителя</w:t>
      </w:r>
      <w:r w:rsidRPr="00471318">
        <w:t xml:space="preserve"> исправления недостатков за счет </w:t>
      </w:r>
      <w:r w:rsidRPr="00683F79">
        <w:rPr>
          <w:caps/>
        </w:rPr>
        <w:t>Исполнителя.</w:t>
      </w:r>
    </w:p>
    <w:p w:rsidR="005B0749" w:rsidRDefault="005B0749" w:rsidP="005B074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472CD">
        <w:rPr>
          <w:b/>
          <w:bCs/>
        </w:rPr>
        <w:t>5. Ответственность Сторон</w:t>
      </w:r>
    </w:p>
    <w:p w:rsidR="00247987" w:rsidRPr="00D472CD" w:rsidRDefault="00247987" w:rsidP="005B074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5.1 В случае полного или частичного невыполнения Договора одной из Сторон виновная Сторона обязана возместить другой Стороне причиненные в результате убытки.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>5.2 Стороны не несут ответственности за нарушение Договора, если докажут, что такое нарушение произошло не по их вине.</w:t>
      </w:r>
    </w:p>
    <w:p w:rsidR="0037540D" w:rsidRDefault="005B0749" w:rsidP="0037540D">
      <w:pPr>
        <w:widowControl w:val="0"/>
        <w:autoSpaceDE w:val="0"/>
        <w:autoSpaceDN w:val="0"/>
        <w:adjustRightInd w:val="0"/>
        <w:ind w:firstLine="485"/>
        <w:jc w:val="both"/>
      </w:pPr>
      <w:r w:rsidRPr="00471318">
        <w:t xml:space="preserve">5.3 </w:t>
      </w:r>
      <w:r w:rsidR="0037540D">
        <w:t xml:space="preserve">  </w:t>
      </w:r>
      <w:r w:rsidRPr="001E0692">
        <w:rPr>
          <w:caps/>
        </w:rPr>
        <w:t>Исполнитель</w:t>
      </w:r>
      <w:r w:rsidRPr="00471318">
        <w:t xml:space="preserve"> обязан возместить убытки, причиненные им </w:t>
      </w:r>
      <w:r w:rsidRPr="001E0692">
        <w:rPr>
          <w:caps/>
        </w:rPr>
        <w:t>Заказчику,</w:t>
      </w:r>
      <w:r w:rsidRPr="00471318">
        <w:t xml:space="preserve"> в пределах стоимости работ, если не докажет, что такое нарушение произошло не по его вине.</w:t>
      </w:r>
    </w:p>
    <w:p w:rsidR="00FE6751" w:rsidRDefault="0037540D" w:rsidP="0037540D">
      <w:pPr>
        <w:widowControl w:val="0"/>
        <w:autoSpaceDE w:val="0"/>
        <w:autoSpaceDN w:val="0"/>
        <w:adjustRightInd w:val="0"/>
        <w:ind w:firstLine="485"/>
        <w:jc w:val="both"/>
      </w:pPr>
      <w:r>
        <w:t xml:space="preserve">5.4. </w:t>
      </w:r>
      <w:r w:rsidR="005B0749" w:rsidRPr="00471318">
        <w:t>Стороны освобождаются от ответственности за неисполнение или ненадлежащее исполнение обязательств по Договору в случае наступления форс-мажорных обстоятельств.</w:t>
      </w:r>
    </w:p>
    <w:p w:rsidR="00FE6751" w:rsidRDefault="00FE6751" w:rsidP="00FE6751">
      <w:pPr>
        <w:pStyle w:val="a8"/>
        <w:widowControl w:val="0"/>
        <w:autoSpaceDE w:val="0"/>
        <w:autoSpaceDN w:val="0"/>
        <w:adjustRightInd w:val="0"/>
        <w:ind w:left="845"/>
        <w:jc w:val="both"/>
      </w:pPr>
    </w:p>
    <w:p w:rsidR="005B0749" w:rsidRPr="00FE6751" w:rsidRDefault="005B0749" w:rsidP="00FE6751">
      <w:pPr>
        <w:pStyle w:val="a8"/>
        <w:widowControl w:val="0"/>
        <w:numPr>
          <w:ilvl w:val="0"/>
          <w:numId w:val="12"/>
        </w:numPr>
        <w:autoSpaceDE w:val="0"/>
        <w:autoSpaceDN w:val="0"/>
        <w:adjustRightInd w:val="0"/>
        <w:jc w:val="center"/>
        <w:rPr>
          <w:b/>
        </w:rPr>
      </w:pPr>
      <w:r w:rsidRPr="00FE6751">
        <w:rPr>
          <w:b/>
          <w:bCs/>
        </w:rPr>
        <w:t>Действие Договора</w:t>
      </w:r>
    </w:p>
    <w:p w:rsidR="00247987" w:rsidRPr="00247987" w:rsidRDefault="00247987" w:rsidP="00247987">
      <w:pPr>
        <w:pStyle w:val="a8"/>
        <w:widowControl w:val="0"/>
        <w:autoSpaceDE w:val="0"/>
        <w:autoSpaceDN w:val="0"/>
        <w:adjustRightInd w:val="0"/>
        <w:rPr>
          <w:b/>
          <w:bCs/>
        </w:rPr>
      </w:pPr>
    </w:p>
    <w:p w:rsidR="005B0749" w:rsidRPr="00471318" w:rsidRDefault="005B0749" w:rsidP="00F86564">
      <w:pPr>
        <w:shd w:val="clear" w:color="auto" w:fill="FFFFFF"/>
        <w:ind w:left="10" w:right="82" w:firstLine="557"/>
        <w:jc w:val="both"/>
      </w:pPr>
      <w:r>
        <w:t>6</w:t>
      </w:r>
      <w:r w:rsidRPr="00471318">
        <w:t xml:space="preserve">.1 </w:t>
      </w:r>
      <w:r w:rsidRPr="00802FAB">
        <w:t>Договор заключен на срок с</w:t>
      </w:r>
      <w:r w:rsidRPr="00B9429E">
        <w:rPr>
          <w:color w:val="FF0000"/>
        </w:rPr>
        <w:t xml:space="preserve"> </w:t>
      </w:r>
      <w:r w:rsidR="000A5F0C">
        <w:t>10 марта 2025</w:t>
      </w:r>
      <w:r w:rsidR="00900EB7" w:rsidRPr="00900EB7">
        <w:t xml:space="preserve"> г.</w:t>
      </w:r>
      <w:r w:rsidR="00900EB7">
        <w:t xml:space="preserve"> по </w:t>
      </w:r>
      <w:r w:rsidR="000A5F0C">
        <w:t>20</w:t>
      </w:r>
      <w:r w:rsidR="00900EB7" w:rsidRPr="00900EB7">
        <w:t xml:space="preserve"> марта 2025 г.</w:t>
      </w:r>
      <w:r w:rsidRPr="00471318">
        <w:t xml:space="preserve"> Действие Договора продлевается по соглашению Сторон. Условия продления срока действия Договора будут определены Сторонами не менее чем за три месяца до истечения срока действия Договора.</w:t>
      </w:r>
      <w:r w:rsidR="00F86564" w:rsidRPr="00F86564">
        <w:t xml:space="preserve"> </w:t>
      </w:r>
      <w:r w:rsidR="00F86564" w:rsidRPr="00236860">
        <w:t>Окончание срока действия Договора не влечет прекращения неисполненных о</w:t>
      </w:r>
      <w:r w:rsidR="00F86564">
        <w:t>бязательств Сторон по Договору.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>
        <w:lastRenderedPageBreak/>
        <w:t>6</w:t>
      </w:r>
      <w:r w:rsidRPr="00471318">
        <w:t>.2 Изменение условий и дополнения Договора оформляются дополнительными соглашениями к Договору, которые подписываются уполномоченными лицами Сторон и считаются неотъемлемыми частями Договора.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</w:pPr>
    </w:p>
    <w:p w:rsidR="005B0749" w:rsidRPr="00247987" w:rsidRDefault="005B0749" w:rsidP="00FE6751">
      <w:pPr>
        <w:pStyle w:val="a8"/>
        <w:widowControl w:val="0"/>
        <w:numPr>
          <w:ilvl w:val="0"/>
          <w:numId w:val="12"/>
        </w:numPr>
        <w:autoSpaceDE w:val="0"/>
        <w:autoSpaceDN w:val="0"/>
        <w:adjustRightInd w:val="0"/>
        <w:jc w:val="center"/>
        <w:rPr>
          <w:b/>
          <w:bCs/>
        </w:rPr>
      </w:pPr>
      <w:r w:rsidRPr="00247987">
        <w:rPr>
          <w:b/>
          <w:bCs/>
        </w:rPr>
        <w:t>Другие условия</w:t>
      </w:r>
    </w:p>
    <w:p w:rsidR="00247987" w:rsidRPr="00247987" w:rsidRDefault="00247987" w:rsidP="00247987">
      <w:pPr>
        <w:pStyle w:val="a8"/>
        <w:widowControl w:val="0"/>
        <w:autoSpaceDE w:val="0"/>
        <w:autoSpaceDN w:val="0"/>
        <w:adjustRightInd w:val="0"/>
        <w:rPr>
          <w:b/>
          <w:bCs/>
        </w:rPr>
      </w:pP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>
        <w:t>7</w:t>
      </w:r>
      <w:r w:rsidRPr="00471318">
        <w:t xml:space="preserve">.1 Договор составлен в двух подлинных экземплярах, один из которых находится у </w:t>
      </w:r>
      <w:r w:rsidRPr="001E0692">
        <w:rPr>
          <w:caps/>
        </w:rPr>
        <w:t>Исполнителя,</w:t>
      </w:r>
      <w:r w:rsidRPr="00471318">
        <w:t xml:space="preserve"> другой </w:t>
      </w:r>
      <w:r w:rsidR="0037540D">
        <w:t>–</w:t>
      </w:r>
      <w:r w:rsidRPr="00471318">
        <w:t xml:space="preserve"> у </w:t>
      </w:r>
      <w:r w:rsidRPr="001E0692">
        <w:rPr>
          <w:caps/>
        </w:rPr>
        <w:t>Заказчика.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>
        <w:t xml:space="preserve">7.2 </w:t>
      </w:r>
      <w:r w:rsidRPr="00471318">
        <w:t xml:space="preserve">В случае возникновения споров между Сторонами по вопросам, предусмотренным Договором, Стороны примут все меры к разрешению их путем переговоров. В случае невозможности разрешения указанных споров путем переговоров спор будет рассматриваться в </w:t>
      </w:r>
      <w:r w:rsidR="0037540D">
        <w:t>а</w:t>
      </w:r>
      <w:r w:rsidR="008B5F5D">
        <w:t xml:space="preserve">рбитражном </w:t>
      </w:r>
      <w:r w:rsidRPr="00471318">
        <w:t>суде согласно действующе</w:t>
      </w:r>
      <w:r w:rsidR="008B5F5D">
        <w:t>го</w:t>
      </w:r>
      <w:r w:rsidRPr="00471318">
        <w:t xml:space="preserve"> законодательств</w:t>
      </w:r>
      <w:r w:rsidR="008B5F5D">
        <w:t>а РФ.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>
        <w:t>7</w:t>
      </w:r>
      <w:r w:rsidRPr="00471318">
        <w:t>.</w:t>
      </w:r>
      <w:r>
        <w:t>3</w:t>
      </w:r>
      <w:r w:rsidRPr="00471318">
        <w:t xml:space="preserve"> Все приложения к договору являются его неотъемлемыми частями.</w:t>
      </w:r>
    </w:p>
    <w:p w:rsidR="005B0749" w:rsidRPr="00471318" w:rsidRDefault="005B0749" w:rsidP="005B0749">
      <w:pPr>
        <w:widowControl w:val="0"/>
        <w:autoSpaceDE w:val="0"/>
        <w:autoSpaceDN w:val="0"/>
        <w:adjustRightInd w:val="0"/>
        <w:ind w:firstLine="485"/>
        <w:jc w:val="both"/>
      </w:pPr>
      <w:r>
        <w:t>7</w:t>
      </w:r>
      <w:r w:rsidRPr="00471318">
        <w:t>.</w:t>
      </w:r>
      <w:r>
        <w:t>4</w:t>
      </w:r>
      <w:r w:rsidRPr="00471318">
        <w:t xml:space="preserve"> Приложения к данному Договору:</w:t>
      </w:r>
    </w:p>
    <w:p w:rsidR="005B0749" w:rsidRPr="00DC4D9C" w:rsidRDefault="0007131A" w:rsidP="005B0749">
      <w:pPr>
        <w:widowControl w:val="0"/>
        <w:autoSpaceDE w:val="0"/>
        <w:autoSpaceDN w:val="0"/>
        <w:adjustRightInd w:val="0"/>
        <w:rPr>
          <w:color w:val="000000"/>
          <w:shd w:val="clear" w:color="auto" w:fill="FFFFFF"/>
        </w:rPr>
      </w:pPr>
      <w:r w:rsidRPr="00DC4D9C">
        <w:rPr>
          <w:color w:val="000000"/>
          <w:shd w:val="clear" w:color="auto" w:fill="FFFFFF"/>
        </w:rPr>
        <w:t xml:space="preserve">- приложение №1 «Техническое задание» на </w:t>
      </w:r>
      <w:r w:rsidR="007E6DBA">
        <w:rPr>
          <w:color w:val="000000"/>
          <w:shd w:val="clear" w:color="auto" w:fill="FFFFFF"/>
        </w:rPr>
        <w:t xml:space="preserve">1 </w:t>
      </w:r>
      <w:r w:rsidRPr="00DC4D9C">
        <w:rPr>
          <w:color w:val="000000"/>
          <w:shd w:val="clear" w:color="auto" w:fill="FFFFFF"/>
        </w:rPr>
        <w:t>стр</w:t>
      </w:r>
      <w:r w:rsidR="007E6DBA">
        <w:rPr>
          <w:color w:val="000000"/>
          <w:shd w:val="clear" w:color="auto" w:fill="FFFFFF"/>
        </w:rPr>
        <w:t>.</w:t>
      </w:r>
      <w:r w:rsidRPr="00DC4D9C">
        <w:rPr>
          <w:color w:val="000000"/>
        </w:rPr>
        <w:br/>
      </w:r>
    </w:p>
    <w:p w:rsidR="0007131A" w:rsidRPr="0007131A" w:rsidRDefault="0007131A" w:rsidP="005B0749">
      <w:pPr>
        <w:widowControl w:val="0"/>
        <w:autoSpaceDE w:val="0"/>
        <w:autoSpaceDN w:val="0"/>
        <w:adjustRightInd w:val="0"/>
        <w:rPr>
          <w:b/>
          <w:bCs/>
        </w:rPr>
      </w:pPr>
    </w:p>
    <w:p w:rsidR="005B0749" w:rsidRDefault="005B0749" w:rsidP="005B074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D472CD">
        <w:rPr>
          <w:b/>
          <w:bCs/>
        </w:rPr>
        <w:t>8. Юридические адреса Сторон</w:t>
      </w:r>
    </w:p>
    <w:p w:rsidR="00DC4D9C" w:rsidRDefault="00DC4D9C" w:rsidP="005B0749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0" w:type="auto"/>
        <w:tblLook w:val="00A0"/>
      </w:tblPr>
      <w:tblGrid>
        <w:gridCol w:w="4951"/>
        <w:gridCol w:w="416"/>
        <w:gridCol w:w="4822"/>
      </w:tblGrid>
      <w:tr w:rsidR="005B0749" w:rsidTr="007E6DBA">
        <w:tc>
          <w:tcPr>
            <w:tcW w:w="4951" w:type="dxa"/>
          </w:tcPr>
          <w:p w:rsidR="005B0749" w:rsidRPr="005B0749" w:rsidRDefault="005B0749" w:rsidP="005B0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B0749">
              <w:rPr>
                <w:b/>
              </w:rPr>
              <w:t>ИСПОЛНИТЕЛЬ</w:t>
            </w:r>
            <w:r w:rsidRPr="005B0749">
              <w:rPr>
                <w:b/>
              </w:rPr>
              <w:tab/>
            </w:r>
          </w:p>
        </w:tc>
        <w:tc>
          <w:tcPr>
            <w:tcW w:w="416" w:type="dxa"/>
          </w:tcPr>
          <w:p w:rsidR="005B0749" w:rsidRPr="005B0749" w:rsidRDefault="005B0749" w:rsidP="005B0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4822" w:type="dxa"/>
          </w:tcPr>
          <w:p w:rsidR="005B0749" w:rsidRPr="00F4693C" w:rsidRDefault="005B0749" w:rsidP="005B0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4693C">
              <w:rPr>
                <w:b/>
              </w:rPr>
              <w:t>ЗАКАЗЧИК</w:t>
            </w:r>
          </w:p>
        </w:tc>
      </w:tr>
      <w:tr w:rsidR="007E6DBA" w:rsidTr="007E6DBA">
        <w:tc>
          <w:tcPr>
            <w:tcW w:w="4951" w:type="dxa"/>
          </w:tcPr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>
              <w:t>ФГБОУ ВО</w:t>
            </w:r>
            <w:r w:rsidRPr="00657173">
              <w:t xml:space="preserve"> «Пензенский государственный университет»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>
              <w:t>440026, Россия, г. Пенза, ул. Красная, 40</w:t>
            </w:r>
          </w:p>
          <w:p w:rsidR="007E6DBA" w:rsidRDefault="007E6DBA" w:rsidP="008045FA">
            <w:pPr>
              <w:widowControl w:val="0"/>
              <w:autoSpaceDE w:val="0"/>
              <w:autoSpaceDN w:val="0"/>
              <w:adjustRightInd w:val="0"/>
            </w:pPr>
            <w:r>
              <w:t xml:space="preserve">ИНН 5837003736 КПП 583701001 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 w:rsidRPr="008045FA">
              <w:t>УФК по Пензенской области (Пензенский государственный университет)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 w:rsidRPr="008045FA">
              <w:t>Отделение Пенза Банка России // УФК по Пензенской области г. Пенза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 w:rsidRPr="008045FA">
              <w:t>БИК банка/ БИК ТОФК</w:t>
            </w:r>
            <w:r>
              <w:t xml:space="preserve"> </w:t>
            </w:r>
            <w:r w:rsidRPr="008045FA">
              <w:t>015655003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 w:rsidRPr="008045FA">
              <w:t>Лицевой счет</w:t>
            </w:r>
            <w:r>
              <w:t xml:space="preserve"> </w:t>
            </w:r>
            <w:r w:rsidRPr="008045FA">
              <w:t>20556Х40180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 w:rsidRPr="008045FA">
              <w:t>Казначейский счет</w:t>
            </w:r>
            <w:r>
              <w:t xml:space="preserve"> </w:t>
            </w:r>
            <w:r w:rsidRPr="008045FA">
              <w:t>03214643000000015500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 w:rsidRPr="008045FA">
              <w:t>Единый казначейский счет</w:t>
            </w:r>
            <w:r>
              <w:t xml:space="preserve"> </w:t>
            </w:r>
            <w:r w:rsidRPr="008045FA">
              <w:t>40102810045370000047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  <w:r w:rsidRPr="008045FA">
              <w:t>КБК</w:t>
            </w:r>
            <w:r>
              <w:t xml:space="preserve"> </w:t>
            </w:r>
            <w:r w:rsidRPr="008045FA">
              <w:t>00000000000000000130</w:t>
            </w:r>
          </w:p>
          <w:p w:rsidR="007E6DBA" w:rsidRDefault="007E6DBA" w:rsidP="005B0749">
            <w:pPr>
              <w:widowControl w:val="0"/>
              <w:autoSpaceDE w:val="0"/>
              <w:autoSpaceDN w:val="0"/>
              <w:adjustRightInd w:val="0"/>
            </w:pPr>
          </w:p>
          <w:p w:rsidR="007E6DBA" w:rsidRDefault="007E6DBA" w:rsidP="00821FAE">
            <w:pPr>
              <w:widowControl w:val="0"/>
              <w:autoSpaceDE w:val="0"/>
              <w:autoSpaceDN w:val="0"/>
              <w:adjustRightInd w:val="0"/>
            </w:pPr>
          </w:p>
          <w:p w:rsidR="007E6DBA" w:rsidRPr="005B0749" w:rsidRDefault="007E6DBA" w:rsidP="00821FA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>
              <w:t>Ректор ПГУ</w:t>
            </w:r>
            <w:r>
              <w:tab/>
            </w:r>
            <w:r>
              <w:tab/>
            </w:r>
            <w:r>
              <w:tab/>
              <w:t>А.Д. Гуляков</w:t>
            </w:r>
          </w:p>
        </w:tc>
        <w:tc>
          <w:tcPr>
            <w:tcW w:w="416" w:type="dxa"/>
          </w:tcPr>
          <w:p w:rsidR="007E6DBA" w:rsidRPr="005B0749" w:rsidRDefault="007E6DBA" w:rsidP="005B07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4822" w:type="dxa"/>
          </w:tcPr>
          <w:p w:rsidR="001C6A40" w:rsidRPr="001C6A40" w:rsidRDefault="001C6A40" w:rsidP="001C6A40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1C6A40">
              <w:rPr>
                <w:color w:val="1A1A1A"/>
                <w:sz w:val="20"/>
                <w:szCs w:val="20"/>
              </w:rPr>
              <w:t>ГАОУ ПО «Многопрофильная гимназия № 13»</w:t>
            </w:r>
          </w:p>
          <w:p w:rsidR="001C6A40" w:rsidRPr="001C6A40" w:rsidRDefault="00F4693C" w:rsidP="001C6A40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F4693C">
              <w:rPr>
                <w:color w:val="333333"/>
                <w:sz w:val="20"/>
                <w:szCs w:val="20"/>
                <w:shd w:val="clear" w:color="auto" w:fill="FFFFFF"/>
              </w:rPr>
              <w:t xml:space="preserve">440062, 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 xml:space="preserve">Россия, </w:t>
            </w:r>
            <w:r w:rsidRPr="00F4693C">
              <w:rPr>
                <w:color w:val="333333"/>
                <w:sz w:val="20"/>
                <w:szCs w:val="20"/>
                <w:shd w:val="clear" w:color="auto" w:fill="FFFFFF"/>
              </w:rPr>
              <w:t>г. Пенза, пр. Строителей, 52</w:t>
            </w:r>
            <w:r>
              <w:rPr>
                <w:rFonts w:ascii="Arial" w:hAnsi="Arial" w:cs="Aria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  <w:r w:rsidR="001C6A40" w:rsidRPr="001C6A40">
              <w:rPr>
                <w:color w:val="1A1A1A"/>
                <w:sz w:val="20"/>
                <w:szCs w:val="20"/>
              </w:rPr>
              <w:t>ИНН </w:t>
            </w:r>
            <w:r w:rsidR="001C6A40" w:rsidRPr="001C6A40">
              <w:rPr>
                <w:rStyle w:val="wmi-callto"/>
                <w:color w:val="1A1A1A"/>
                <w:sz w:val="20"/>
                <w:szCs w:val="20"/>
              </w:rPr>
              <w:t>5835001660</w:t>
            </w:r>
            <w:r w:rsidR="001C6A40" w:rsidRPr="001C6A40">
              <w:rPr>
                <w:color w:val="1A1A1A"/>
                <w:sz w:val="20"/>
                <w:szCs w:val="20"/>
              </w:rPr>
              <w:t> КПП </w:t>
            </w:r>
            <w:r w:rsidR="001C6A40" w:rsidRPr="001C6A40">
              <w:rPr>
                <w:rStyle w:val="wmi-callto"/>
                <w:color w:val="1A1A1A"/>
                <w:sz w:val="20"/>
                <w:szCs w:val="20"/>
              </w:rPr>
              <w:t>583501001</w:t>
            </w:r>
          </w:p>
          <w:p w:rsidR="00BE5B9B" w:rsidRDefault="00BE5B9B" w:rsidP="00BE5B9B">
            <w:pPr>
              <w:widowControl w:val="0"/>
              <w:autoSpaceDE w:val="0"/>
              <w:autoSpaceDN w:val="0"/>
              <w:adjustRightInd w:val="0"/>
            </w:pPr>
            <w:r w:rsidRPr="008045FA">
              <w:t>Отделение Пенза Банка России // УФК по Пензенской области г. Пенза</w:t>
            </w:r>
          </w:p>
          <w:p w:rsidR="001C6A40" w:rsidRDefault="001C6A40" w:rsidP="001C6A40">
            <w:pPr>
              <w:pStyle w:val="a9"/>
              <w:shd w:val="clear" w:color="auto" w:fill="FFFFFF"/>
              <w:spacing w:before="0" w:beforeAutospacing="0" w:after="0" w:afterAutospacing="0"/>
              <w:rPr>
                <w:rStyle w:val="wmi-callto"/>
                <w:color w:val="1A1A1A"/>
                <w:sz w:val="20"/>
                <w:szCs w:val="20"/>
              </w:rPr>
            </w:pPr>
            <w:r w:rsidRPr="001C6A40">
              <w:rPr>
                <w:color w:val="1A1A1A"/>
                <w:sz w:val="20"/>
                <w:szCs w:val="20"/>
              </w:rPr>
              <w:t>БИК </w:t>
            </w:r>
            <w:r w:rsidRPr="001C6A40">
              <w:rPr>
                <w:rStyle w:val="wmi-callto"/>
                <w:color w:val="1A1A1A"/>
                <w:sz w:val="20"/>
                <w:szCs w:val="20"/>
              </w:rPr>
              <w:t>015655003</w:t>
            </w:r>
          </w:p>
          <w:p w:rsidR="00126A69" w:rsidRPr="001C6A40" w:rsidRDefault="00126A69" w:rsidP="001C6A40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>
              <w:rPr>
                <w:rStyle w:val="wmi-callto"/>
                <w:color w:val="1A1A1A"/>
                <w:sz w:val="20"/>
                <w:szCs w:val="20"/>
              </w:rPr>
              <w:t>Министерство финансов Пензенской области (ГАОУ ПО «Многопрофильная гимназия №13,</w:t>
            </w:r>
            <w:r w:rsidR="000176AC">
              <w:rPr>
                <w:rStyle w:val="wmi-callto"/>
                <w:color w:val="1A1A1A"/>
                <w:sz w:val="20"/>
                <w:szCs w:val="20"/>
              </w:rPr>
              <w:t xml:space="preserve"> </w:t>
            </w:r>
            <w:r>
              <w:rPr>
                <w:rStyle w:val="wmi-callto"/>
                <w:color w:val="1A1A1A"/>
                <w:sz w:val="20"/>
                <w:szCs w:val="20"/>
              </w:rPr>
              <w:t>лицевой счет</w:t>
            </w:r>
            <w:r w:rsidRPr="00BE5B9B">
              <w:rPr>
                <w:color w:val="1A1A1A"/>
              </w:rPr>
              <w:t xml:space="preserve"> </w:t>
            </w:r>
            <w:r w:rsidRPr="00126A69">
              <w:rPr>
                <w:rStyle w:val="wmi-callto"/>
                <w:color w:val="1A1A1A"/>
                <w:sz w:val="20"/>
                <w:szCs w:val="20"/>
              </w:rPr>
              <w:t>874013613</w:t>
            </w:r>
            <w:r>
              <w:rPr>
                <w:rStyle w:val="wmi-callto"/>
                <w:color w:val="1A1A1A"/>
                <w:sz w:val="20"/>
                <w:szCs w:val="20"/>
              </w:rPr>
              <w:t>)</w:t>
            </w:r>
            <w:r w:rsidRPr="00126A69">
              <w:rPr>
                <w:color w:val="1A1A1A"/>
                <w:sz w:val="20"/>
                <w:szCs w:val="20"/>
              </w:rPr>
              <w:t> </w:t>
            </w:r>
          </w:p>
          <w:p w:rsidR="00BE5B9B" w:rsidRPr="001C6A40" w:rsidRDefault="00BE5B9B" w:rsidP="00BE5B9B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1C6A40">
              <w:rPr>
                <w:color w:val="1A1A1A"/>
                <w:sz w:val="20"/>
                <w:szCs w:val="20"/>
              </w:rPr>
              <w:t>р/сч   </w:t>
            </w:r>
            <w:r w:rsidRPr="001C6A40">
              <w:rPr>
                <w:rStyle w:val="wmi-callto"/>
                <w:color w:val="1A1A1A"/>
                <w:sz w:val="20"/>
                <w:szCs w:val="20"/>
              </w:rPr>
              <w:t>03224643560000005500</w:t>
            </w:r>
          </w:p>
          <w:p w:rsidR="00BE5B9B" w:rsidRDefault="00BE5B9B" w:rsidP="000176AC">
            <w:pPr>
              <w:pStyle w:val="a9"/>
              <w:shd w:val="clear" w:color="auto" w:fill="FFFFFF"/>
              <w:spacing w:before="0" w:beforeAutospacing="0" w:after="0" w:afterAutospacing="0"/>
              <w:rPr>
                <w:rStyle w:val="wmi-callto"/>
                <w:color w:val="1A1A1A"/>
                <w:sz w:val="20"/>
                <w:szCs w:val="20"/>
              </w:rPr>
            </w:pPr>
            <w:r w:rsidRPr="001C6A40">
              <w:rPr>
                <w:color w:val="1A1A1A"/>
                <w:sz w:val="20"/>
                <w:szCs w:val="20"/>
              </w:rPr>
              <w:t>к/сч </w:t>
            </w:r>
            <w:r w:rsidRPr="001C6A40">
              <w:rPr>
                <w:rStyle w:val="wmi-callto"/>
                <w:color w:val="1A1A1A"/>
                <w:sz w:val="20"/>
                <w:szCs w:val="20"/>
              </w:rPr>
              <w:t>40102810045370000047</w:t>
            </w:r>
          </w:p>
          <w:p w:rsidR="00BE5B9B" w:rsidRPr="001C6A40" w:rsidRDefault="00BE5B9B" w:rsidP="000176AC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1C6A40">
              <w:rPr>
                <w:color w:val="1A1A1A"/>
                <w:sz w:val="20"/>
                <w:szCs w:val="20"/>
              </w:rPr>
              <w:t>ОГРН </w:t>
            </w:r>
            <w:r w:rsidRPr="001C6A40">
              <w:rPr>
                <w:rStyle w:val="wmi-callto"/>
                <w:color w:val="1A1A1A"/>
                <w:sz w:val="20"/>
                <w:szCs w:val="20"/>
              </w:rPr>
              <w:t>1025801218651</w:t>
            </w:r>
          </w:p>
          <w:p w:rsidR="000176AC" w:rsidRPr="000176AC" w:rsidRDefault="000176AC" w:rsidP="000176AC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0176AC">
              <w:rPr>
                <w:color w:val="1A1A1A"/>
                <w:sz w:val="20"/>
                <w:szCs w:val="20"/>
              </w:rPr>
              <w:t>ОКПО  </w:t>
            </w:r>
            <w:r w:rsidRPr="000176AC">
              <w:rPr>
                <w:rStyle w:val="wmi-callto"/>
                <w:color w:val="1A1A1A"/>
                <w:sz w:val="20"/>
                <w:szCs w:val="20"/>
              </w:rPr>
              <w:t>24012373</w:t>
            </w:r>
          </w:p>
          <w:p w:rsidR="000176AC" w:rsidRPr="000176AC" w:rsidRDefault="000176AC" w:rsidP="000176AC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0176AC">
              <w:rPr>
                <w:color w:val="1A1A1A"/>
                <w:sz w:val="20"/>
                <w:szCs w:val="20"/>
              </w:rPr>
              <w:t>ОКТМО </w:t>
            </w:r>
            <w:r w:rsidRPr="000176AC">
              <w:rPr>
                <w:rStyle w:val="wmi-callto"/>
                <w:color w:val="1A1A1A"/>
                <w:sz w:val="20"/>
                <w:szCs w:val="20"/>
              </w:rPr>
              <w:t>56701000</w:t>
            </w:r>
          </w:p>
          <w:p w:rsidR="000176AC" w:rsidRPr="000176AC" w:rsidRDefault="000176AC" w:rsidP="000176AC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0176AC">
              <w:rPr>
                <w:color w:val="1A1A1A"/>
                <w:sz w:val="20"/>
                <w:szCs w:val="20"/>
              </w:rPr>
              <w:t>ОКВЭД  85.14</w:t>
            </w:r>
          </w:p>
          <w:p w:rsidR="000176AC" w:rsidRPr="000176AC" w:rsidRDefault="000176AC" w:rsidP="000176AC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0176AC">
              <w:rPr>
                <w:color w:val="1A1A1A"/>
                <w:sz w:val="20"/>
                <w:szCs w:val="20"/>
              </w:rPr>
              <w:t>ОКОГУ </w:t>
            </w:r>
            <w:r w:rsidRPr="000176AC">
              <w:rPr>
                <w:rStyle w:val="wmi-callto"/>
                <w:color w:val="1A1A1A"/>
                <w:sz w:val="20"/>
                <w:szCs w:val="20"/>
              </w:rPr>
              <w:t>4210007</w:t>
            </w:r>
          </w:p>
          <w:p w:rsidR="000176AC" w:rsidRPr="000176AC" w:rsidRDefault="000176AC" w:rsidP="000176AC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0176AC">
              <w:rPr>
                <w:color w:val="1A1A1A"/>
                <w:sz w:val="20"/>
                <w:szCs w:val="20"/>
              </w:rPr>
              <w:t>ОКАТО </w:t>
            </w:r>
            <w:r w:rsidRPr="000176AC">
              <w:rPr>
                <w:rStyle w:val="wmi-callto"/>
                <w:color w:val="1A1A1A"/>
                <w:sz w:val="20"/>
                <w:szCs w:val="20"/>
              </w:rPr>
              <w:t>56401373000</w:t>
            </w:r>
          </w:p>
          <w:p w:rsidR="000176AC" w:rsidRPr="000176AC" w:rsidRDefault="000176AC" w:rsidP="000176AC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  <w:r w:rsidRPr="000176AC">
              <w:rPr>
                <w:color w:val="1A1A1A"/>
                <w:sz w:val="20"/>
                <w:szCs w:val="20"/>
              </w:rPr>
              <w:t>ОКОПФ 75401</w:t>
            </w:r>
          </w:p>
          <w:p w:rsidR="00BE5B9B" w:rsidRPr="001C6A40" w:rsidRDefault="00BE5B9B" w:rsidP="00BE5B9B">
            <w:pPr>
              <w:pStyle w:val="a9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  <w:p w:rsidR="007E6DBA" w:rsidRPr="00551E92" w:rsidRDefault="001C6A40" w:rsidP="000176AC">
            <w:pPr>
              <w:pStyle w:val="a9"/>
              <w:shd w:val="clear" w:color="auto" w:fill="FFFFFF"/>
              <w:spacing w:after="118" w:afterAutospacing="0"/>
            </w:pPr>
            <w:r w:rsidRPr="001C6A40">
              <w:rPr>
                <w:color w:val="1A1A1A"/>
                <w:sz w:val="20"/>
                <w:szCs w:val="20"/>
              </w:rPr>
              <w:t xml:space="preserve">Директор </w:t>
            </w:r>
            <w:r w:rsidR="000176AC">
              <w:rPr>
                <w:color w:val="1A1A1A"/>
                <w:sz w:val="20"/>
                <w:szCs w:val="20"/>
              </w:rPr>
              <w:t xml:space="preserve">                                         </w:t>
            </w:r>
            <w:r w:rsidR="000176AC" w:rsidRPr="00A3221D">
              <w:rPr>
                <w:color w:val="1A1A1A"/>
                <w:sz w:val="20"/>
                <w:szCs w:val="20"/>
              </w:rPr>
              <w:t>Е.В. Паньженский</w:t>
            </w:r>
          </w:p>
        </w:tc>
      </w:tr>
    </w:tbl>
    <w:p w:rsidR="005B0749" w:rsidRDefault="005B0749" w:rsidP="005B0749">
      <w:pPr>
        <w:widowControl w:val="0"/>
        <w:autoSpaceDE w:val="0"/>
        <w:autoSpaceDN w:val="0"/>
        <w:adjustRightInd w:val="0"/>
        <w:ind w:left="-851" w:right="-234"/>
      </w:pPr>
      <w:r>
        <w:tab/>
      </w:r>
    </w:p>
    <w:p w:rsidR="001A5E3C" w:rsidRDefault="005B0749" w:rsidP="001A5E3C">
      <w:pPr>
        <w:pStyle w:val="a9"/>
        <w:shd w:val="clear" w:color="auto" w:fill="FFFFFF"/>
        <w:spacing w:after="118" w:afterAutospacing="0"/>
        <w:rPr>
          <w:rFonts w:ascii="Arial" w:hAnsi="Arial" w:cs="Arial"/>
          <w:color w:val="1A1A1A"/>
          <w:sz w:val="17"/>
          <w:szCs w:val="17"/>
        </w:rPr>
      </w:pPr>
      <w:r>
        <w:br w:type="page"/>
      </w:r>
    </w:p>
    <w:tbl>
      <w:tblPr>
        <w:tblW w:w="0" w:type="auto"/>
        <w:tblLayout w:type="fixed"/>
        <w:tblLook w:val="0000"/>
      </w:tblPr>
      <w:tblGrid>
        <w:gridCol w:w="4361"/>
        <w:gridCol w:w="5528"/>
      </w:tblGrid>
      <w:tr w:rsidR="007B639D" w:rsidRPr="006F6239" w:rsidTr="0087559F">
        <w:tc>
          <w:tcPr>
            <w:tcW w:w="4361" w:type="dxa"/>
          </w:tcPr>
          <w:p w:rsidR="007B639D" w:rsidRPr="006F6239" w:rsidRDefault="00D037E7">
            <w:pPr>
              <w:jc w:val="both"/>
              <w:rPr>
                <w:sz w:val="22"/>
                <w:szCs w:val="22"/>
              </w:rPr>
            </w:pPr>
            <w:r w:rsidRPr="006F6239">
              <w:rPr>
                <w:sz w:val="22"/>
                <w:szCs w:val="22"/>
              </w:rPr>
              <w:lastRenderedPageBreak/>
              <w:br w:type="page"/>
            </w:r>
          </w:p>
        </w:tc>
        <w:tc>
          <w:tcPr>
            <w:tcW w:w="5528" w:type="dxa"/>
          </w:tcPr>
          <w:p w:rsidR="007B639D" w:rsidRPr="002A7EEF" w:rsidRDefault="007B639D" w:rsidP="00184D51">
            <w:pPr>
              <w:jc w:val="right"/>
              <w:rPr>
                <w:b/>
                <w:sz w:val="24"/>
                <w:szCs w:val="24"/>
              </w:rPr>
            </w:pPr>
            <w:r w:rsidRPr="002A7EEF">
              <w:rPr>
                <w:b/>
                <w:sz w:val="24"/>
                <w:szCs w:val="24"/>
              </w:rPr>
              <w:t>Приложение № 1</w:t>
            </w:r>
          </w:p>
          <w:p w:rsidR="007B639D" w:rsidRPr="001F2444" w:rsidRDefault="007B639D" w:rsidP="00184D51">
            <w:pPr>
              <w:jc w:val="right"/>
              <w:rPr>
                <w:b/>
                <w:sz w:val="24"/>
                <w:szCs w:val="24"/>
              </w:rPr>
            </w:pPr>
            <w:r w:rsidRPr="001F2444">
              <w:rPr>
                <w:b/>
                <w:sz w:val="24"/>
                <w:szCs w:val="24"/>
              </w:rPr>
              <w:t xml:space="preserve">к договору № </w:t>
            </w:r>
            <w:r w:rsidR="000A5F0C">
              <w:rPr>
                <w:b/>
                <w:sz w:val="24"/>
                <w:szCs w:val="24"/>
              </w:rPr>
              <w:t>06</w:t>
            </w:r>
            <w:r w:rsidR="000A5F0C" w:rsidRPr="000A5F0C">
              <w:rPr>
                <w:b/>
                <w:sz w:val="24"/>
                <w:szCs w:val="24"/>
              </w:rPr>
              <w:t>/25</w:t>
            </w:r>
            <w:r w:rsidR="003C376E" w:rsidRPr="001F2444">
              <w:rPr>
                <w:b/>
                <w:sz w:val="24"/>
                <w:szCs w:val="24"/>
              </w:rPr>
              <w:t xml:space="preserve"> от </w:t>
            </w:r>
            <w:r w:rsidR="000A5F0C" w:rsidRPr="000A5F0C">
              <w:rPr>
                <w:b/>
                <w:sz w:val="24"/>
                <w:szCs w:val="24"/>
              </w:rPr>
              <w:t xml:space="preserve"> 10 </w:t>
            </w:r>
            <w:r w:rsidR="000A5F0C">
              <w:rPr>
                <w:b/>
                <w:sz w:val="24"/>
                <w:szCs w:val="24"/>
              </w:rPr>
              <w:t>марта</w:t>
            </w:r>
            <w:r w:rsidR="00B9429E" w:rsidRPr="001F2444">
              <w:rPr>
                <w:b/>
                <w:sz w:val="24"/>
                <w:szCs w:val="24"/>
              </w:rPr>
              <w:t>.</w:t>
            </w:r>
            <w:r w:rsidRPr="001F2444">
              <w:rPr>
                <w:b/>
                <w:sz w:val="24"/>
                <w:szCs w:val="24"/>
              </w:rPr>
              <w:t xml:space="preserve"> 20</w:t>
            </w:r>
            <w:r w:rsidR="00995BE6" w:rsidRPr="001F2444">
              <w:rPr>
                <w:b/>
                <w:sz w:val="24"/>
                <w:szCs w:val="24"/>
              </w:rPr>
              <w:t>2</w:t>
            </w:r>
            <w:r w:rsidR="000A5F0C">
              <w:rPr>
                <w:b/>
                <w:sz w:val="24"/>
                <w:szCs w:val="24"/>
              </w:rPr>
              <w:t>5</w:t>
            </w:r>
            <w:r w:rsidR="00F4693C" w:rsidRPr="001F2444">
              <w:rPr>
                <w:b/>
                <w:sz w:val="24"/>
                <w:szCs w:val="24"/>
              </w:rPr>
              <w:t xml:space="preserve"> </w:t>
            </w:r>
            <w:r w:rsidR="00F36EE3" w:rsidRPr="001F2444">
              <w:rPr>
                <w:b/>
                <w:sz w:val="24"/>
                <w:szCs w:val="24"/>
              </w:rPr>
              <w:t>г.</w:t>
            </w:r>
          </w:p>
          <w:p w:rsidR="007B639D" w:rsidRPr="002A7EEF" w:rsidRDefault="007B639D">
            <w:pPr>
              <w:jc w:val="center"/>
              <w:rPr>
                <w:sz w:val="24"/>
                <w:szCs w:val="24"/>
              </w:rPr>
            </w:pPr>
          </w:p>
          <w:p w:rsidR="007B639D" w:rsidRPr="006F6239" w:rsidRDefault="007B639D">
            <w:pPr>
              <w:jc w:val="center"/>
              <w:rPr>
                <w:sz w:val="22"/>
                <w:szCs w:val="22"/>
              </w:rPr>
            </w:pPr>
          </w:p>
        </w:tc>
      </w:tr>
      <w:tr w:rsidR="007B639D" w:rsidRPr="006F6239" w:rsidTr="0087559F">
        <w:tc>
          <w:tcPr>
            <w:tcW w:w="4361" w:type="dxa"/>
          </w:tcPr>
          <w:p w:rsidR="007B639D" w:rsidRPr="002A7EEF" w:rsidRDefault="007B639D">
            <w:pPr>
              <w:jc w:val="center"/>
              <w:rPr>
                <w:sz w:val="28"/>
                <w:szCs w:val="28"/>
              </w:rPr>
            </w:pPr>
            <w:r w:rsidRPr="002A7EEF">
              <w:rPr>
                <w:sz w:val="28"/>
                <w:szCs w:val="28"/>
              </w:rPr>
              <w:t>УТВЕРЖДАЮ</w:t>
            </w:r>
          </w:p>
        </w:tc>
        <w:tc>
          <w:tcPr>
            <w:tcW w:w="5528" w:type="dxa"/>
          </w:tcPr>
          <w:p w:rsidR="007B639D" w:rsidRPr="002A7EEF" w:rsidRDefault="007B639D">
            <w:pPr>
              <w:jc w:val="center"/>
              <w:rPr>
                <w:sz w:val="28"/>
                <w:szCs w:val="28"/>
              </w:rPr>
            </w:pPr>
            <w:r w:rsidRPr="002A7EEF">
              <w:rPr>
                <w:sz w:val="28"/>
                <w:szCs w:val="28"/>
              </w:rPr>
              <w:t>СОГЛАСОВАНО</w:t>
            </w:r>
          </w:p>
        </w:tc>
      </w:tr>
      <w:tr w:rsidR="007B639D" w:rsidRPr="006F6239" w:rsidTr="0087559F">
        <w:tc>
          <w:tcPr>
            <w:tcW w:w="4361" w:type="dxa"/>
          </w:tcPr>
          <w:p w:rsidR="007B639D" w:rsidRPr="006F6239" w:rsidRDefault="007B639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</w:tcPr>
          <w:p w:rsidR="005B0749" w:rsidRPr="002A7EEF" w:rsidRDefault="00360AAB" w:rsidP="005B0749">
            <w:pPr>
              <w:jc w:val="both"/>
              <w:rPr>
                <w:b/>
                <w:bCs/>
                <w:sz w:val="24"/>
                <w:szCs w:val="24"/>
              </w:rPr>
            </w:pPr>
            <w:r w:rsidRPr="002A7EEF">
              <w:rPr>
                <w:b/>
                <w:bCs/>
                <w:sz w:val="24"/>
                <w:szCs w:val="24"/>
              </w:rPr>
              <w:t>Р</w:t>
            </w:r>
            <w:r w:rsidR="005B0749" w:rsidRPr="002A7EEF">
              <w:rPr>
                <w:b/>
                <w:bCs/>
                <w:sz w:val="24"/>
                <w:szCs w:val="24"/>
              </w:rPr>
              <w:t xml:space="preserve">ектор </w:t>
            </w:r>
          </w:p>
          <w:p w:rsidR="005B0749" w:rsidRPr="002A7EEF" w:rsidRDefault="005B0749" w:rsidP="005B0749">
            <w:pPr>
              <w:rPr>
                <w:b/>
                <w:bCs/>
                <w:sz w:val="24"/>
                <w:szCs w:val="24"/>
              </w:rPr>
            </w:pPr>
            <w:r w:rsidRPr="002A7EEF">
              <w:rPr>
                <w:b/>
                <w:bCs/>
                <w:sz w:val="24"/>
                <w:szCs w:val="24"/>
              </w:rPr>
              <w:t>ФГБОУ</w:t>
            </w:r>
            <w:r w:rsidR="0087559F" w:rsidRPr="002A7EEF">
              <w:rPr>
                <w:b/>
                <w:bCs/>
                <w:sz w:val="24"/>
                <w:szCs w:val="24"/>
              </w:rPr>
              <w:t xml:space="preserve"> </w:t>
            </w:r>
            <w:r w:rsidRPr="002A7EEF">
              <w:rPr>
                <w:b/>
                <w:bCs/>
                <w:sz w:val="24"/>
                <w:szCs w:val="24"/>
              </w:rPr>
              <w:t xml:space="preserve">ВО «Пензенский государственный </w:t>
            </w:r>
          </w:p>
          <w:p w:rsidR="005B0749" w:rsidRPr="002A7EEF" w:rsidRDefault="005B0749" w:rsidP="005B0749">
            <w:pPr>
              <w:rPr>
                <w:b/>
                <w:bCs/>
                <w:sz w:val="24"/>
                <w:szCs w:val="24"/>
              </w:rPr>
            </w:pPr>
            <w:r w:rsidRPr="002A7EEF">
              <w:rPr>
                <w:b/>
                <w:bCs/>
                <w:sz w:val="24"/>
                <w:szCs w:val="24"/>
              </w:rPr>
              <w:t>университет»</w:t>
            </w:r>
          </w:p>
          <w:p w:rsidR="005B0749" w:rsidRPr="002A7EEF" w:rsidRDefault="0078778B" w:rsidP="005B0749">
            <w:pPr>
              <w:jc w:val="right"/>
              <w:rPr>
                <w:b/>
                <w:bCs/>
                <w:sz w:val="24"/>
                <w:szCs w:val="24"/>
              </w:rPr>
            </w:pPr>
            <w:r w:rsidRPr="002A7EEF">
              <w:rPr>
                <w:b/>
                <w:bCs/>
                <w:sz w:val="24"/>
                <w:szCs w:val="24"/>
              </w:rPr>
              <w:t>А.Д. Гуляков</w:t>
            </w:r>
          </w:p>
          <w:p w:rsidR="005B0749" w:rsidRPr="002A7EEF" w:rsidRDefault="005B0749" w:rsidP="005B0749">
            <w:pPr>
              <w:jc w:val="both"/>
              <w:rPr>
                <w:b/>
                <w:bCs/>
                <w:sz w:val="24"/>
                <w:szCs w:val="24"/>
              </w:rPr>
            </w:pPr>
            <w:r w:rsidRPr="002A7EEF">
              <w:rPr>
                <w:sz w:val="24"/>
                <w:szCs w:val="24"/>
              </w:rPr>
              <w:t>«         »                                     20</w:t>
            </w:r>
            <w:r w:rsidR="00995BE6" w:rsidRPr="002A7EEF">
              <w:rPr>
                <w:sz w:val="24"/>
                <w:szCs w:val="24"/>
              </w:rPr>
              <w:t>2</w:t>
            </w:r>
            <w:r w:rsidRPr="002A7EEF">
              <w:rPr>
                <w:sz w:val="24"/>
                <w:szCs w:val="24"/>
              </w:rPr>
              <w:t>_г</w:t>
            </w:r>
            <w:r w:rsidRPr="002A7EEF">
              <w:rPr>
                <w:b/>
                <w:bCs/>
                <w:sz w:val="24"/>
                <w:szCs w:val="24"/>
              </w:rPr>
              <w:t>.</w:t>
            </w:r>
          </w:p>
          <w:p w:rsidR="007B639D" w:rsidRPr="006F6239" w:rsidRDefault="005B0749" w:rsidP="005B0749">
            <w:pPr>
              <w:jc w:val="both"/>
              <w:rPr>
                <w:sz w:val="22"/>
                <w:szCs w:val="22"/>
              </w:rPr>
            </w:pPr>
            <w:r w:rsidRPr="002A7EEF">
              <w:rPr>
                <w:sz w:val="24"/>
                <w:szCs w:val="24"/>
              </w:rPr>
              <w:t>М.П.</w:t>
            </w:r>
          </w:p>
        </w:tc>
      </w:tr>
    </w:tbl>
    <w:p w:rsidR="007B639D" w:rsidRPr="006F6239" w:rsidRDefault="007B639D">
      <w:pPr>
        <w:jc w:val="both"/>
        <w:rPr>
          <w:sz w:val="22"/>
          <w:szCs w:val="22"/>
        </w:rPr>
      </w:pPr>
    </w:p>
    <w:p w:rsidR="00CE70E9" w:rsidRPr="006F6239" w:rsidRDefault="00CE70E9">
      <w:pPr>
        <w:jc w:val="both"/>
        <w:rPr>
          <w:sz w:val="22"/>
          <w:szCs w:val="22"/>
        </w:rPr>
      </w:pPr>
    </w:p>
    <w:p w:rsidR="007B639D" w:rsidRPr="00CE4617" w:rsidRDefault="007B639D">
      <w:pPr>
        <w:jc w:val="center"/>
        <w:rPr>
          <w:b/>
          <w:bCs/>
          <w:sz w:val="28"/>
          <w:szCs w:val="28"/>
        </w:rPr>
      </w:pPr>
      <w:r w:rsidRPr="00CE4617">
        <w:rPr>
          <w:b/>
          <w:bCs/>
          <w:sz w:val="28"/>
          <w:szCs w:val="28"/>
        </w:rPr>
        <w:t>ТЕХНИЧЕСКОЕ ЗАДАНИЕ</w:t>
      </w:r>
    </w:p>
    <w:p w:rsidR="007B639D" w:rsidRPr="00CE4617" w:rsidRDefault="007B639D">
      <w:pPr>
        <w:jc w:val="center"/>
        <w:rPr>
          <w:sz w:val="28"/>
          <w:szCs w:val="28"/>
        </w:rPr>
      </w:pPr>
      <w:r w:rsidRPr="00CE4617">
        <w:rPr>
          <w:b/>
          <w:bCs/>
          <w:sz w:val="28"/>
          <w:szCs w:val="28"/>
        </w:rPr>
        <w:t xml:space="preserve">на </w:t>
      </w:r>
      <w:r w:rsidR="00CF11AA" w:rsidRPr="00CE4617">
        <w:rPr>
          <w:b/>
          <w:bCs/>
          <w:sz w:val="28"/>
          <w:szCs w:val="28"/>
        </w:rPr>
        <w:t>выполнение НИР (</w:t>
      </w:r>
      <w:r w:rsidR="00C95AC4" w:rsidRPr="00CE4617">
        <w:rPr>
          <w:b/>
          <w:bCs/>
          <w:sz w:val="28"/>
          <w:szCs w:val="28"/>
        </w:rPr>
        <w:t>НИОКР</w:t>
      </w:r>
      <w:r w:rsidR="00CF11AA" w:rsidRPr="00CE4617">
        <w:rPr>
          <w:b/>
          <w:bCs/>
          <w:sz w:val="28"/>
          <w:szCs w:val="28"/>
        </w:rPr>
        <w:t>)</w:t>
      </w:r>
    </w:p>
    <w:tbl>
      <w:tblPr>
        <w:tblW w:w="0" w:type="auto"/>
        <w:tblLayout w:type="fixed"/>
        <w:tblLook w:val="0000"/>
      </w:tblPr>
      <w:tblGrid>
        <w:gridCol w:w="9889"/>
      </w:tblGrid>
      <w:tr w:rsidR="007B639D" w:rsidRPr="006F6239">
        <w:tc>
          <w:tcPr>
            <w:tcW w:w="9889" w:type="dxa"/>
          </w:tcPr>
          <w:p w:rsidR="007B639D" w:rsidRPr="006F6239" w:rsidRDefault="007B639D">
            <w:pPr>
              <w:jc w:val="both"/>
              <w:rPr>
                <w:sz w:val="22"/>
                <w:szCs w:val="22"/>
              </w:rPr>
            </w:pPr>
          </w:p>
        </w:tc>
      </w:tr>
      <w:tr w:rsidR="007B639D" w:rsidRPr="006F6239">
        <w:tc>
          <w:tcPr>
            <w:tcW w:w="9889" w:type="dxa"/>
          </w:tcPr>
          <w:p w:rsidR="00D37276" w:rsidRPr="00BB37AF" w:rsidRDefault="00D37276" w:rsidP="00D37276">
            <w:pPr>
              <w:widowControl w:val="0"/>
              <w:autoSpaceDE w:val="0"/>
              <w:autoSpaceDN w:val="0"/>
              <w:adjustRightInd w:val="0"/>
              <w:ind w:firstLine="485"/>
              <w:jc w:val="both"/>
              <w:rPr>
                <w:sz w:val="24"/>
                <w:szCs w:val="24"/>
              </w:rPr>
            </w:pPr>
            <w:r w:rsidRPr="00BB37AF">
              <w:rPr>
                <w:sz w:val="24"/>
                <w:szCs w:val="24"/>
              </w:rPr>
              <w:t xml:space="preserve">«Разработка методических рекомендаций  для  подготовки одаренных детей 3-4 классов к участию в олимпиадах и выполнению исследовательских проектов разного уровня» </w:t>
            </w:r>
          </w:p>
          <w:p w:rsidR="007B639D" w:rsidRPr="00DB4329" w:rsidRDefault="007B639D" w:rsidP="00E46338">
            <w:pPr>
              <w:jc w:val="center"/>
              <w:rPr>
                <w:sz w:val="24"/>
                <w:szCs w:val="24"/>
              </w:rPr>
            </w:pPr>
          </w:p>
        </w:tc>
      </w:tr>
      <w:tr w:rsidR="007B639D" w:rsidRPr="00DC4D9C">
        <w:tc>
          <w:tcPr>
            <w:tcW w:w="9889" w:type="dxa"/>
          </w:tcPr>
          <w:p w:rsidR="007B639D" w:rsidRPr="00DC4D9C" w:rsidRDefault="007B639D">
            <w:pPr>
              <w:jc w:val="both"/>
              <w:rPr>
                <w:sz w:val="22"/>
                <w:szCs w:val="22"/>
              </w:rPr>
            </w:pPr>
          </w:p>
        </w:tc>
      </w:tr>
    </w:tbl>
    <w:p w:rsidR="00BB37AF" w:rsidRDefault="007B639D">
      <w:pPr>
        <w:jc w:val="both"/>
        <w:rPr>
          <w:sz w:val="24"/>
          <w:szCs w:val="24"/>
        </w:rPr>
      </w:pPr>
      <w:r w:rsidRPr="00DB4329">
        <w:rPr>
          <w:sz w:val="24"/>
          <w:szCs w:val="24"/>
        </w:rPr>
        <w:t xml:space="preserve">1. ЗАКАЗЧИК </w:t>
      </w:r>
      <w:r w:rsidR="00BB37AF" w:rsidRPr="00BB37AF">
        <w:rPr>
          <w:color w:val="1A1A1A"/>
          <w:sz w:val="24"/>
          <w:szCs w:val="24"/>
          <w:shd w:val="clear" w:color="auto" w:fill="FFFFFF"/>
        </w:rPr>
        <w:t>Государственное автономное общеобразовательное учреждение Пензенской об</w:t>
      </w:r>
      <w:r w:rsidR="00BB37AF">
        <w:rPr>
          <w:color w:val="1A1A1A"/>
          <w:sz w:val="24"/>
          <w:szCs w:val="24"/>
          <w:shd w:val="clear" w:color="auto" w:fill="FFFFFF"/>
        </w:rPr>
        <w:t>-</w:t>
      </w:r>
      <w:r w:rsidR="00BB37AF" w:rsidRPr="00BB37AF">
        <w:rPr>
          <w:color w:val="1A1A1A"/>
          <w:sz w:val="24"/>
          <w:szCs w:val="24"/>
          <w:shd w:val="clear" w:color="auto" w:fill="FFFFFF"/>
        </w:rPr>
        <w:t>ласти «Многопрофильная гимназия № 13»</w:t>
      </w:r>
    </w:p>
    <w:p w:rsidR="007B639D" w:rsidRPr="00CE4617" w:rsidRDefault="00BB37A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B639D" w:rsidRPr="00CE4617">
        <w:rPr>
          <w:sz w:val="24"/>
          <w:szCs w:val="24"/>
        </w:rPr>
        <w:t xml:space="preserve">ИСПОЛНИТЕЛЬ </w:t>
      </w:r>
      <w:r w:rsidR="007E6DBA" w:rsidRPr="00CE4617">
        <w:rPr>
          <w:sz w:val="24"/>
          <w:szCs w:val="24"/>
        </w:rPr>
        <w:t>Федеральное государственное бюджетное образовательное учреждение выс</w:t>
      </w:r>
      <w:r>
        <w:rPr>
          <w:sz w:val="24"/>
          <w:szCs w:val="24"/>
        </w:rPr>
        <w:t>-</w:t>
      </w:r>
      <w:r w:rsidR="007E6DBA" w:rsidRPr="00CE4617">
        <w:rPr>
          <w:sz w:val="24"/>
          <w:szCs w:val="24"/>
        </w:rPr>
        <w:t>шего образования «Пензенский государственный университет»</w:t>
      </w:r>
    </w:p>
    <w:p w:rsidR="007B639D" w:rsidRPr="00CE70E9" w:rsidRDefault="0002495D">
      <w:pPr>
        <w:jc w:val="both"/>
        <w:rPr>
          <w:sz w:val="24"/>
          <w:szCs w:val="24"/>
        </w:rPr>
      </w:pPr>
      <w:r w:rsidRPr="00CE70E9">
        <w:rPr>
          <w:sz w:val="24"/>
          <w:szCs w:val="24"/>
        </w:rPr>
        <w:t>3</w:t>
      </w:r>
      <w:r w:rsidR="007B639D" w:rsidRPr="00CE70E9">
        <w:rPr>
          <w:sz w:val="24"/>
          <w:szCs w:val="24"/>
        </w:rPr>
        <w:t xml:space="preserve">. Сроки выполнения: </w:t>
      </w:r>
    </w:p>
    <w:tbl>
      <w:tblPr>
        <w:tblW w:w="0" w:type="auto"/>
        <w:tblLayout w:type="fixed"/>
        <w:tblLook w:val="0000"/>
      </w:tblPr>
      <w:tblGrid>
        <w:gridCol w:w="4432"/>
        <w:gridCol w:w="5457"/>
      </w:tblGrid>
      <w:tr w:rsidR="007B639D" w:rsidRPr="00CE70E9">
        <w:tc>
          <w:tcPr>
            <w:tcW w:w="4432" w:type="dxa"/>
          </w:tcPr>
          <w:p w:rsidR="007B639D" w:rsidRPr="0039552F" w:rsidRDefault="007B639D" w:rsidP="008E44D0">
            <w:pPr>
              <w:rPr>
                <w:sz w:val="24"/>
                <w:szCs w:val="24"/>
              </w:rPr>
            </w:pPr>
            <w:r w:rsidRPr="0039552F">
              <w:rPr>
                <w:sz w:val="24"/>
                <w:szCs w:val="24"/>
              </w:rPr>
              <w:t>Начало:</w:t>
            </w:r>
            <w:r w:rsidR="00DC5EC9" w:rsidRPr="0039552F">
              <w:rPr>
                <w:sz w:val="24"/>
                <w:szCs w:val="24"/>
              </w:rPr>
              <w:t xml:space="preserve"> </w:t>
            </w:r>
            <w:r w:rsidR="000A5F0C">
              <w:rPr>
                <w:sz w:val="24"/>
                <w:szCs w:val="24"/>
              </w:rPr>
              <w:t>10 марта</w:t>
            </w:r>
            <w:r w:rsidR="008E44D0" w:rsidRPr="0039552F">
              <w:rPr>
                <w:sz w:val="24"/>
                <w:szCs w:val="24"/>
              </w:rPr>
              <w:t xml:space="preserve"> </w:t>
            </w:r>
            <w:r w:rsidR="00DC5EC9" w:rsidRPr="0039552F">
              <w:rPr>
                <w:sz w:val="24"/>
                <w:szCs w:val="24"/>
              </w:rPr>
              <w:t xml:space="preserve"> 202</w:t>
            </w:r>
            <w:r w:rsidR="000A5F0C">
              <w:rPr>
                <w:sz w:val="24"/>
                <w:szCs w:val="24"/>
              </w:rPr>
              <w:t>5</w:t>
            </w:r>
            <w:r w:rsidR="00DC5EC9" w:rsidRPr="0039552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457" w:type="dxa"/>
          </w:tcPr>
          <w:p w:rsidR="007B639D" w:rsidRPr="00CE70E9" w:rsidRDefault="007B639D">
            <w:pPr>
              <w:rPr>
                <w:sz w:val="24"/>
                <w:szCs w:val="24"/>
              </w:rPr>
            </w:pPr>
          </w:p>
        </w:tc>
      </w:tr>
      <w:tr w:rsidR="007B639D" w:rsidRPr="00CE70E9">
        <w:tc>
          <w:tcPr>
            <w:tcW w:w="4432" w:type="dxa"/>
          </w:tcPr>
          <w:p w:rsidR="007B639D" w:rsidRPr="0039552F" w:rsidRDefault="007B639D" w:rsidP="008E44D0">
            <w:pPr>
              <w:rPr>
                <w:sz w:val="24"/>
                <w:szCs w:val="24"/>
              </w:rPr>
            </w:pPr>
            <w:r w:rsidRPr="0039552F">
              <w:rPr>
                <w:sz w:val="24"/>
                <w:szCs w:val="24"/>
              </w:rPr>
              <w:t>Окончание:</w:t>
            </w:r>
            <w:r w:rsidR="00DC5EC9" w:rsidRPr="0039552F">
              <w:rPr>
                <w:sz w:val="24"/>
                <w:szCs w:val="24"/>
              </w:rPr>
              <w:t xml:space="preserve"> </w:t>
            </w:r>
            <w:r w:rsidR="000A5F0C">
              <w:rPr>
                <w:sz w:val="24"/>
                <w:szCs w:val="24"/>
              </w:rPr>
              <w:t>20</w:t>
            </w:r>
            <w:r w:rsidR="008E44D0" w:rsidRPr="0039552F">
              <w:rPr>
                <w:sz w:val="24"/>
                <w:szCs w:val="24"/>
              </w:rPr>
              <w:t xml:space="preserve"> марта</w:t>
            </w:r>
            <w:r w:rsidR="00DC5EC9" w:rsidRPr="0039552F">
              <w:rPr>
                <w:sz w:val="24"/>
                <w:szCs w:val="24"/>
              </w:rPr>
              <w:t xml:space="preserve"> 202</w:t>
            </w:r>
            <w:r w:rsidR="008E44D0" w:rsidRPr="0039552F">
              <w:rPr>
                <w:sz w:val="24"/>
                <w:szCs w:val="24"/>
              </w:rPr>
              <w:t>5</w:t>
            </w:r>
            <w:r w:rsidR="00DC5EC9" w:rsidRPr="0039552F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457" w:type="dxa"/>
          </w:tcPr>
          <w:p w:rsidR="007B639D" w:rsidRPr="00CE70E9" w:rsidRDefault="007B639D">
            <w:pPr>
              <w:rPr>
                <w:sz w:val="24"/>
                <w:szCs w:val="24"/>
              </w:rPr>
            </w:pPr>
          </w:p>
        </w:tc>
      </w:tr>
    </w:tbl>
    <w:p w:rsidR="006F6239" w:rsidRDefault="006F6239">
      <w:pPr>
        <w:jc w:val="both"/>
        <w:rPr>
          <w:sz w:val="22"/>
          <w:szCs w:val="22"/>
        </w:rPr>
      </w:pPr>
    </w:p>
    <w:p w:rsidR="007B639D" w:rsidRPr="00B25755" w:rsidRDefault="0002495D" w:rsidP="00F579EA">
      <w:pPr>
        <w:jc w:val="both"/>
        <w:rPr>
          <w:color w:val="FF0000"/>
          <w:sz w:val="24"/>
          <w:szCs w:val="24"/>
        </w:rPr>
      </w:pPr>
      <w:r w:rsidRPr="00CE70E9">
        <w:rPr>
          <w:sz w:val="24"/>
          <w:szCs w:val="24"/>
        </w:rPr>
        <w:t>4</w:t>
      </w:r>
      <w:r w:rsidR="007B639D" w:rsidRPr="00B25755">
        <w:rPr>
          <w:color w:val="FF0000"/>
          <w:sz w:val="24"/>
          <w:szCs w:val="24"/>
        </w:rPr>
        <w:t xml:space="preserve">. </w:t>
      </w:r>
      <w:r w:rsidR="007B639D" w:rsidRPr="0039552F">
        <w:rPr>
          <w:sz w:val="24"/>
          <w:szCs w:val="24"/>
        </w:rPr>
        <w:t>Цель работы</w:t>
      </w:r>
      <w:r w:rsidR="00DC5EC9" w:rsidRPr="0039552F">
        <w:rPr>
          <w:sz w:val="24"/>
          <w:szCs w:val="24"/>
        </w:rPr>
        <w:t>:</w:t>
      </w:r>
      <w:r w:rsidR="007B639D" w:rsidRPr="0039552F">
        <w:rPr>
          <w:sz w:val="24"/>
          <w:szCs w:val="24"/>
        </w:rPr>
        <w:t xml:space="preserve"> </w:t>
      </w:r>
      <w:r w:rsidR="00590B7E">
        <w:rPr>
          <w:sz w:val="24"/>
          <w:szCs w:val="24"/>
        </w:rPr>
        <w:t>Р</w:t>
      </w:r>
      <w:r w:rsidR="00DC5EC9" w:rsidRPr="0039552F">
        <w:rPr>
          <w:sz w:val="24"/>
          <w:szCs w:val="24"/>
        </w:rPr>
        <w:t>азработ</w:t>
      </w:r>
      <w:r w:rsidR="00590B7E">
        <w:rPr>
          <w:sz w:val="24"/>
          <w:szCs w:val="24"/>
        </w:rPr>
        <w:t>ать</w:t>
      </w:r>
      <w:r w:rsidR="00DC5EC9" w:rsidRPr="0039552F">
        <w:rPr>
          <w:sz w:val="24"/>
          <w:szCs w:val="24"/>
        </w:rPr>
        <w:t xml:space="preserve"> и апро</w:t>
      </w:r>
      <w:r w:rsidR="00590B7E">
        <w:rPr>
          <w:sz w:val="24"/>
          <w:szCs w:val="24"/>
        </w:rPr>
        <w:t xml:space="preserve">бировать </w:t>
      </w:r>
      <w:r w:rsidR="0039552F" w:rsidRPr="0039552F">
        <w:rPr>
          <w:sz w:val="24"/>
          <w:szCs w:val="24"/>
        </w:rPr>
        <w:t>научно-методическ</w:t>
      </w:r>
      <w:r w:rsidR="00E4563C">
        <w:rPr>
          <w:sz w:val="24"/>
          <w:szCs w:val="24"/>
        </w:rPr>
        <w:t>ие</w:t>
      </w:r>
      <w:r w:rsidR="0039552F" w:rsidRPr="0039552F">
        <w:rPr>
          <w:sz w:val="24"/>
          <w:szCs w:val="24"/>
        </w:rPr>
        <w:t xml:space="preserve"> </w:t>
      </w:r>
      <w:r w:rsidR="00E4563C">
        <w:rPr>
          <w:sz w:val="24"/>
          <w:szCs w:val="24"/>
        </w:rPr>
        <w:t>рекомендации для</w:t>
      </w:r>
      <w:r w:rsidR="0039552F" w:rsidRPr="0039552F">
        <w:rPr>
          <w:sz w:val="24"/>
          <w:szCs w:val="24"/>
        </w:rPr>
        <w:t xml:space="preserve"> подготовки одаренных </w:t>
      </w:r>
      <w:r w:rsidR="00676BEF">
        <w:rPr>
          <w:sz w:val="24"/>
          <w:szCs w:val="24"/>
        </w:rPr>
        <w:t>учащихся</w:t>
      </w:r>
      <w:r w:rsidR="0039552F" w:rsidRPr="0039552F">
        <w:rPr>
          <w:sz w:val="24"/>
          <w:szCs w:val="24"/>
        </w:rPr>
        <w:t xml:space="preserve"> 3-4 классов к участию в предметных олимпиадах и конкурсах исследовательских проектов разного уровня.</w:t>
      </w:r>
      <w:r w:rsidR="0039552F">
        <w:rPr>
          <w:color w:val="FF0000"/>
          <w:sz w:val="24"/>
          <w:szCs w:val="24"/>
        </w:rPr>
        <w:t xml:space="preserve"> </w:t>
      </w:r>
    </w:p>
    <w:p w:rsidR="006F6239" w:rsidRPr="00DB4329" w:rsidRDefault="006F6239" w:rsidP="00F579EA">
      <w:pPr>
        <w:jc w:val="both"/>
        <w:rPr>
          <w:sz w:val="22"/>
          <w:szCs w:val="22"/>
        </w:rPr>
      </w:pPr>
    </w:p>
    <w:p w:rsidR="007B639D" w:rsidRPr="00CE70E9" w:rsidRDefault="0002495D" w:rsidP="00F579EA">
      <w:pPr>
        <w:jc w:val="both"/>
        <w:rPr>
          <w:sz w:val="24"/>
          <w:szCs w:val="24"/>
        </w:rPr>
      </w:pPr>
      <w:r w:rsidRPr="00CE70E9">
        <w:rPr>
          <w:sz w:val="24"/>
          <w:szCs w:val="24"/>
        </w:rPr>
        <w:t>5</w:t>
      </w:r>
      <w:r w:rsidR="007B639D" w:rsidRPr="00CE70E9">
        <w:rPr>
          <w:sz w:val="24"/>
          <w:szCs w:val="24"/>
        </w:rPr>
        <w:t>. Основные технические и иные требования к научно-технической продукции</w:t>
      </w:r>
    </w:p>
    <w:tbl>
      <w:tblPr>
        <w:tblW w:w="0" w:type="auto"/>
        <w:tblInd w:w="-34" w:type="dxa"/>
        <w:tblLayout w:type="fixed"/>
        <w:tblLook w:val="0000"/>
      </w:tblPr>
      <w:tblGrid>
        <w:gridCol w:w="9923"/>
      </w:tblGrid>
      <w:tr w:rsidR="007B639D" w:rsidRPr="00CE70E9">
        <w:tc>
          <w:tcPr>
            <w:tcW w:w="9923" w:type="dxa"/>
          </w:tcPr>
          <w:p w:rsidR="008D0E9C" w:rsidRDefault="008D0E9C" w:rsidP="00F579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5.1.</w:t>
            </w:r>
            <w:r w:rsidR="00E456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Определение критериев</w:t>
            </w:r>
            <w:r w:rsidR="00237909">
              <w:rPr>
                <w:sz w:val="24"/>
                <w:szCs w:val="24"/>
              </w:rPr>
              <w:t xml:space="preserve"> </w:t>
            </w:r>
            <w:r w:rsidRPr="0039552F">
              <w:rPr>
                <w:sz w:val="24"/>
                <w:szCs w:val="24"/>
              </w:rPr>
              <w:t>одаренн</w:t>
            </w:r>
            <w:r w:rsidR="002C7C69">
              <w:rPr>
                <w:sz w:val="24"/>
                <w:szCs w:val="24"/>
              </w:rPr>
              <w:t>ости для</w:t>
            </w:r>
            <w:r w:rsidRPr="0039552F">
              <w:rPr>
                <w:sz w:val="24"/>
                <w:szCs w:val="24"/>
              </w:rPr>
              <w:t xml:space="preserve"> </w:t>
            </w:r>
            <w:r w:rsidR="002C7C69">
              <w:rPr>
                <w:sz w:val="24"/>
                <w:szCs w:val="24"/>
              </w:rPr>
              <w:t>учащихся 3-4 классов в разных  предметных областях: русский язык, литературное чтение, математика, окружающий мир</w:t>
            </w:r>
            <w:r w:rsidR="00E4563C">
              <w:rPr>
                <w:sz w:val="24"/>
                <w:szCs w:val="24"/>
              </w:rPr>
              <w:t>.</w:t>
            </w:r>
          </w:p>
          <w:p w:rsidR="007B639D" w:rsidRPr="0088026A" w:rsidRDefault="0039552F" w:rsidP="00F579EA">
            <w:pPr>
              <w:jc w:val="both"/>
              <w:rPr>
                <w:sz w:val="24"/>
                <w:szCs w:val="24"/>
              </w:rPr>
            </w:pPr>
            <w:r w:rsidRPr="0088026A">
              <w:rPr>
                <w:sz w:val="24"/>
                <w:szCs w:val="24"/>
              </w:rPr>
              <w:t>5.</w:t>
            </w:r>
            <w:r w:rsidR="008D0E9C" w:rsidRPr="0088026A">
              <w:rPr>
                <w:sz w:val="24"/>
                <w:szCs w:val="24"/>
              </w:rPr>
              <w:t>2</w:t>
            </w:r>
            <w:r w:rsidRPr="0088026A">
              <w:rPr>
                <w:sz w:val="24"/>
                <w:szCs w:val="24"/>
              </w:rPr>
              <w:t xml:space="preserve">. </w:t>
            </w:r>
            <w:r w:rsidR="00E82C15" w:rsidRPr="0088026A">
              <w:rPr>
                <w:sz w:val="24"/>
                <w:szCs w:val="24"/>
              </w:rPr>
              <w:t>Проведение д</w:t>
            </w:r>
            <w:r w:rsidRPr="0088026A">
              <w:rPr>
                <w:sz w:val="24"/>
                <w:szCs w:val="24"/>
              </w:rPr>
              <w:t>иагностик</w:t>
            </w:r>
            <w:r w:rsidR="00E82C15" w:rsidRPr="0088026A">
              <w:rPr>
                <w:sz w:val="24"/>
                <w:szCs w:val="24"/>
              </w:rPr>
              <w:t>и</w:t>
            </w:r>
            <w:r w:rsidRPr="0088026A">
              <w:rPr>
                <w:sz w:val="24"/>
                <w:szCs w:val="24"/>
              </w:rPr>
              <w:t xml:space="preserve"> </w:t>
            </w:r>
            <w:r w:rsidR="00023D40">
              <w:rPr>
                <w:sz w:val="24"/>
                <w:szCs w:val="24"/>
              </w:rPr>
              <w:t xml:space="preserve">уровня одаренности </w:t>
            </w:r>
            <w:r w:rsidR="00935105" w:rsidRPr="0088026A">
              <w:rPr>
                <w:sz w:val="24"/>
                <w:szCs w:val="24"/>
              </w:rPr>
              <w:t>учащихся 3-4 классов</w:t>
            </w:r>
            <w:r w:rsidRPr="0088026A">
              <w:rPr>
                <w:sz w:val="24"/>
                <w:szCs w:val="24"/>
              </w:rPr>
              <w:t xml:space="preserve"> </w:t>
            </w:r>
            <w:r w:rsidR="001B243D" w:rsidRPr="0088026A">
              <w:rPr>
                <w:sz w:val="24"/>
                <w:szCs w:val="24"/>
              </w:rPr>
              <w:t>по</w:t>
            </w:r>
            <w:r w:rsidRPr="0088026A">
              <w:rPr>
                <w:sz w:val="24"/>
                <w:szCs w:val="24"/>
              </w:rPr>
              <w:t xml:space="preserve"> русск</w:t>
            </w:r>
            <w:r w:rsidR="001B243D" w:rsidRPr="0088026A">
              <w:rPr>
                <w:sz w:val="24"/>
                <w:szCs w:val="24"/>
              </w:rPr>
              <w:t>ому</w:t>
            </w:r>
            <w:r w:rsidRPr="0088026A">
              <w:rPr>
                <w:sz w:val="24"/>
                <w:szCs w:val="24"/>
              </w:rPr>
              <w:t xml:space="preserve"> язык</w:t>
            </w:r>
            <w:r w:rsidR="001B243D" w:rsidRPr="0088026A">
              <w:rPr>
                <w:sz w:val="24"/>
                <w:szCs w:val="24"/>
              </w:rPr>
              <w:t>у</w:t>
            </w:r>
            <w:r w:rsidRPr="0088026A">
              <w:rPr>
                <w:sz w:val="24"/>
                <w:szCs w:val="24"/>
              </w:rPr>
              <w:t>, литературно</w:t>
            </w:r>
            <w:r w:rsidR="001B243D" w:rsidRPr="0088026A">
              <w:rPr>
                <w:sz w:val="24"/>
                <w:szCs w:val="24"/>
              </w:rPr>
              <w:t>му</w:t>
            </w:r>
            <w:r w:rsidRPr="0088026A">
              <w:rPr>
                <w:sz w:val="24"/>
                <w:szCs w:val="24"/>
              </w:rPr>
              <w:t xml:space="preserve"> чтен</w:t>
            </w:r>
            <w:r w:rsidR="0033079B" w:rsidRPr="0088026A">
              <w:rPr>
                <w:sz w:val="24"/>
                <w:szCs w:val="24"/>
              </w:rPr>
              <w:t>и</w:t>
            </w:r>
            <w:r w:rsidR="001B243D" w:rsidRPr="0088026A">
              <w:rPr>
                <w:sz w:val="24"/>
                <w:szCs w:val="24"/>
              </w:rPr>
              <w:t>ю</w:t>
            </w:r>
            <w:r w:rsidR="0033079B" w:rsidRPr="0088026A">
              <w:rPr>
                <w:sz w:val="24"/>
                <w:szCs w:val="24"/>
              </w:rPr>
              <w:t>, математик</w:t>
            </w:r>
            <w:r w:rsidR="001B243D" w:rsidRPr="0088026A">
              <w:rPr>
                <w:sz w:val="24"/>
                <w:szCs w:val="24"/>
              </w:rPr>
              <w:t>е</w:t>
            </w:r>
            <w:r w:rsidR="0033079B" w:rsidRPr="0088026A">
              <w:rPr>
                <w:sz w:val="24"/>
                <w:szCs w:val="24"/>
              </w:rPr>
              <w:t>, окружающ</w:t>
            </w:r>
            <w:r w:rsidR="001B243D" w:rsidRPr="0088026A">
              <w:rPr>
                <w:sz w:val="24"/>
                <w:szCs w:val="24"/>
              </w:rPr>
              <w:t>ему</w:t>
            </w:r>
            <w:r w:rsidR="0033079B" w:rsidRPr="0088026A">
              <w:rPr>
                <w:sz w:val="24"/>
                <w:szCs w:val="24"/>
              </w:rPr>
              <w:t xml:space="preserve"> мир</w:t>
            </w:r>
            <w:r w:rsidR="001B243D" w:rsidRPr="0088026A">
              <w:rPr>
                <w:sz w:val="24"/>
                <w:szCs w:val="24"/>
              </w:rPr>
              <w:t>у</w:t>
            </w:r>
            <w:r w:rsidR="00935105" w:rsidRPr="0088026A">
              <w:rPr>
                <w:sz w:val="24"/>
                <w:szCs w:val="24"/>
              </w:rPr>
              <w:t>.</w:t>
            </w:r>
            <w:r w:rsidR="0033079B" w:rsidRPr="0088026A">
              <w:rPr>
                <w:sz w:val="24"/>
                <w:szCs w:val="24"/>
              </w:rPr>
              <w:t xml:space="preserve"> </w:t>
            </w:r>
          </w:p>
          <w:p w:rsidR="0039552F" w:rsidRDefault="0039552F" w:rsidP="00F579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8D0E9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 Разработ</w:t>
            </w:r>
            <w:r w:rsidR="00E82C15">
              <w:rPr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 xml:space="preserve"> функциональн</w:t>
            </w:r>
            <w:r w:rsidR="00E82C15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модел</w:t>
            </w:r>
            <w:r w:rsidR="00E82C15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методического сопровождения подготовки </w:t>
            </w:r>
            <w:r w:rsidR="00935105">
              <w:rPr>
                <w:sz w:val="24"/>
                <w:szCs w:val="24"/>
              </w:rPr>
              <w:t>учащихся</w:t>
            </w:r>
            <w:r>
              <w:rPr>
                <w:sz w:val="24"/>
                <w:szCs w:val="24"/>
              </w:rPr>
              <w:t xml:space="preserve"> к участию </w:t>
            </w:r>
            <w:r w:rsidRPr="0039552F">
              <w:rPr>
                <w:sz w:val="24"/>
                <w:szCs w:val="24"/>
              </w:rPr>
              <w:t>в предметных олимпиадах и конкурсах исследовательских проектов разного уровня</w:t>
            </w:r>
            <w:r>
              <w:rPr>
                <w:sz w:val="24"/>
                <w:szCs w:val="24"/>
              </w:rPr>
              <w:t>.</w:t>
            </w:r>
          </w:p>
          <w:p w:rsidR="0039552F" w:rsidRDefault="0039552F" w:rsidP="003955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8D0E9C">
              <w:rPr>
                <w:sz w:val="24"/>
                <w:szCs w:val="24"/>
              </w:rPr>
              <w:t>4</w:t>
            </w:r>
            <w:r w:rsidR="00450667">
              <w:rPr>
                <w:sz w:val="24"/>
                <w:szCs w:val="24"/>
              </w:rPr>
              <w:t>.</w:t>
            </w:r>
            <w:r w:rsidR="00952E05">
              <w:rPr>
                <w:sz w:val="24"/>
                <w:szCs w:val="24"/>
              </w:rPr>
              <w:t xml:space="preserve"> </w:t>
            </w:r>
            <w:r w:rsidR="003A42D7">
              <w:rPr>
                <w:sz w:val="24"/>
                <w:szCs w:val="24"/>
              </w:rPr>
              <w:t>Методические рекомендации</w:t>
            </w:r>
            <w:r w:rsidR="004506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учител</w:t>
            </w:r>
            <w:r w:rsidR="003A42D7">
              <w:rPr>
                <w:sz w:val="24"/>
                <w:szCs w:val="24"/>
              </w:rPr>
              <w:t>ям</w:t>
            </w:r>
            <w:r>
              <w:rPr>
                <w:sz w:val="24"/>
                <w:szCs w:val="24"/>
              </w:rPr>
              <w:t xml:space="preserve"> начальных классов по реализации </w:t>
            </w:r>
            <w:r w:rsidR="00E82C15">
              <w:rPr>
                <w:sz w:val="24"/>
                <w:szCs w:val="24"/>
              </w:rPr>
              <w:t>фун</w:t>
            </w:r>
            <w:r w:rsidR="00952E05">
              <w:rPr>
                <w:sz w:val="24"/>
                <w:szCs w:val="24"/>
              </w:rPr>
              <w:t>кциональ-</w:t>
            </w:r>
            <w:r w:rsidR="00E82C15">
              <w:rPr>
                <w:sz w:val="24"/>
                <w:szCs w:val="24"/>
              </w:rPr>
              <w:t>ной</w:t>
            </w:r>
            <w:r>
              <w:rPr>
                <w:sz w:val="24"/>
                <w:szCs w:val="24"/>
              </w:rPr>
              <w:t xml:space="preserve"> модели</w:t>
            </w:r>
            <w:r w:rsidR="00E82C15">
              <w:rPr>
                <w:sz w:val="24"/>
                <w:szCs w:val="24"/>
              </w:rPr>
              <w:t xml:space="preserve"> </w:t>
            </w:r>
            <w:r w:rsidR="00E82C15" w:rsidRPr="0039552F">
              <w:rPr>
                <w:sz w:val="24"/>
                <w:szCs w:val="24"/>
              </w:rPr>
              <w:t xml:space="preserve">методического сопровождения подготовки одаренных </w:t>
            </w:r>
            <w:r w:rsidR="00935105">
              <w:rPr>
                <w:sz w:val="24"/>
                <w:szCs w:val="24"/>
              </w:rPr>
              <w:t>учащихся</w:t>
            </w:r>
            <w:r w:rsidR="00E82C15" w:rsidRPr="0039552F">
              <w:rPr>
                <w:sz w:val="24"/>
                <w:szCs w:val="24"/>
              </w:rPr>
              <w:t xml:space="preserve"> 3-4 классов к участию в предметных олимпиадах и конкурсах исследовательских проектов разного уровня</w:t>
            </w:r>
            <w:r>
              <w:rPr>
                <w:sz w:val="24"/>
                <w:szCs w:val="24"/>
              </w:rPr>
              <w:t xml:space="preserve">. </w:t>
            </w:r>
          </w:p>
          <w:p w:rsidR="0051359D" w:rsidRPr="00CE70E9" w:rsidRDefault="0039552F" w:rsidP="008D0E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8D0E9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 Подготовка не менее 1</w:t>
            </w:r>
            <w:r w:rsidR="00E82C1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="00935105">
              <w:rPr>
                <w:sz w:val="24"/>
                <w:szCs w:val="24"/>
              </w:rPr>
              <w:t>учащихся</w:t>
            </w:r>
            <w:r>
              <w:rPr>
                <w:sz w:val="24"/>
                <w:szCs w:val="24"/>
              </w:rPr>
              <w:t xml:space="preserve"> 3-4 классов к выступлению на предметных </w:t>
            </w:r>
            <w:r w:rsidRPr="0039552F">
              <w:rPr>
                <w:sz w:val="24"/>
                <w:szCs w:val="24"/>
              </w:rPr>
              <w:t>олимпиадах и конкурсах исследовательских проектов раз</w:t>
            </w:r>
            <w:r w:rsidR="00A5759A">
              <w:rPr>
                <w:sz w:val="24"/>
                <w:szCs w:val="24"/>
              </w:rPr>
              <w:t>личного</w:t>
            </w:r>
            <w:r w:rsidRPr="0039552F">
              <w:rPr>
                <w:sz w:val="24"/>
                <w:szCs w:val="24"/>
              </w:rPr>
              <w:t xml:space="preserve"> уровня.</w:t>
            </w:r>
          </w:p>
        </w:tc>
      </w:tr>
    </w:tbl>
    <w:p w:rsidR="003A148C" w:rsidRDefault="003A148C" w:rsidP="0002495D">
      <w:pPr>
        <w:jc w:val="both"/>
        <w:rPr>
          <w:sz w:val="22"/>
          <w:szCs w:val="22"/>
        </w:rPr>
      </w:pPr>
    </w:p>
    <w:p w:rsidR="007B639D" w:rsidRPr="00CE70E9" w:rsidRDefault="0002495D" w:rsidP="0002495D">
      <w:pPr>
        <w:jc w:val="both"/>
        <w:rPr>
          <w:sz w:val="24"/>
          <w:szCs w:val="24"/>
        </w:rPr>
      </w:pPr>
      <w:r w:rsidRPr="00CE70E9">
        <w:rPr>
          <w:sz w:val="24"/>
          <w:szCs w:val="24"/>
        </w:rPr>
        <w:t>6.</w:t>
      </w:r>
      <w:r w:rsidR="00B61C78" w:rsidRPr="00CE70E9">
        <w:rPr>
          <w:sz w:val="24"/>
          <w:szCs w:val="24"/>
        </w:rPr>
        <w:t>Научно-технический результат</w:t>
      </w:r>
      <w:r w:rsidRPr="00CE70E9">
        <w:rPr>
          <w:sz w:val="24"/>
          <w:szCs w:val="24"/>
        </w:rPr>
        <w:t>, форма представления отчетных документов</w:t>
      </w:r>
    </w:p>
    <w:p w:rsidR="0082390F" w:rsidRPr="00CE70E9" w:rsidRDefault="0082390F" w:rsidP="0002495D">
      <w:pPr>
        <w:jc w:val="both"/>
        <w:rPr>
          <w:sz w:val="24"/>
          <w:szCs w:val="24"/>
        </w:rPr>
      </w:pPr>
      <w:r w:rsidRPr="0091545A">
        <w:rPr>
          <w:sz w:val="24"/>
          <w:szCs w:val="24"/>
        </w:rPr>
        <w:t>Отчет о НИР.</w:t>
      </w:r>
    </w:p>
    <w:tbl>
      <w:tblPr>
        <w:tblW w:w="0" w:type="auto"/>
        <w:tblLayout w:type="fixed"/>
        <w:tblLook w:val="0000"/>
      </w:tblPr>
      <w:tblGrid>
        <w:gridCol w:w="9889"/>
      </w:tblGrid>
      <w:tr w:rsidR="005B0749" w:rsidRPr="00DC4D9C">
        <w:tc>
          <w:tcPr>
            <w:tcW w:w="9889" w:type="dxa"/>
          </w:tcPr>
          <w:p w:rsidR="005B0749" w:rsidRPr="00DC4D9C" w:rsidRDefault="005B0749">
            <w:pPr>
              <w:jc w:val="both"/>
              <w:rPr>
                <w:sz w:val="22"/>
                <w:szCs w:val="22"/>
              </w:rPr>
            </w:pPr>
          </w:p>
        </w:tc>
      </w:tr>
      <w:tr w:rsidR="005B0749" w:rsidRPr="00DC4D9C">
        <w:tc>
          <w:tcPr>
            <w:tcW w:w="9889" w:type="dxa"/>
          </w:tcPr>
          <w:p w:rsidR="005B0749" w:rsidRPr="00DC4D9C" w:rsidRDefault="005B0749">
            <w:pPr>
              <w:jc w:val="both"/>
              <w:rPr>
                <w:sz w:val="22"/>
                <w:szCs w:val="22"/>
              </w:rPr>
            </w:pPr>
          </w:p>
        </w:tc>
      </w:tr>
    </w:tbl>
    <w:p w:rsidR="00BE5B9B" w:rsidRPr="00BE5B9B" w:rsidRDefault="007B639D">
      <w:pPr>
        <w:jc w:val="both"/>
        <w:rPr>
          <w:sz w:val="24"/>
          <w:szCs w:val="24"/>
        </w:rPr>
      </w:pPr>
      <w:r w:rsidRPr="00636915">
        <w:rPr>
          <w:sz w:val="24"/>
          <w:szCs w:val="24"/>
        </w:rPr>
        <w:t xml:space="preserve">Научный руководитель      </w:t>
      </w:r>
      <w:r w:rsidR="0051359D" w:rsidRPr="00636915">
        <w:rPr>
          <w:sz w:val="24"/>
          <w:szCs w:val="24"/>
        </w:rPr>
        <w:tab/>
      </w:r>
      <w:r w:rsidR="0051359D" w:rsidRPr="00636915">
        <w:rPr>
          <w:sz w:val="24"/>
          <w:szCs w:val="24"/>
        </w:rPr>
        <w:tab/>
      </w:r>
      <w:r w:rsidR="0051359D" w:rsidRPr="00636915">
        <w:rPr>
          <w:sz w:val="24"/>
          <w:szCs w:val="24"/>
        </w:rPr>
        <w:tab/>
      </w:r>
      <w:r w:rsidR="0051359D" w:rsidRPr="00636915">
        <w:rPr>
          <w:sz w:val="24"/>
          <w:szCs w:val="24"/>
        </w:rPr>
        <w:tab/>
      </w:r>
      <w:r w:rsidR="0051359D" w:rsidRPr="00636915">
        <w:rPr>
          <w:sz w:val="24"/>
          <w:szCs w:val="24"/>
        </w:rPr>
        <w:tab/>
      </w:r>
      <w:r w:rsidR="0051359D" w:rsidRPr="00636915">
        <w:rPr>
          <w:sz w:val="24"/>
          <w:szCs w:val="24"/>
        </w:rPr>
        <w:tab/>
      </w:r>
      <w:r w:rsidR="0051359D" w:rsidRPr="00636915">
        <w:rPr>
          <w:sz w:val="24"/>
          <w:szCs w:val="24"/>
        </w:rPr>
        <w:tab/>
      </w:r>
      <w:r w:rsidRPr="00636915">
        <w:rPr>
          <w:sz w:val="24"/>
          <w:szCs w:val="24"/>
        </w:rPr>
        <w:t xml:space="preserve">          </w:t>
      </w:r>
      <w:r w:rsidR="00711F2D">
        <w:rPr>
          <w:sz w:val="24"/>
          <w:szCs w:val="24"/>
        </w:rPr>
        <w:t xml:space="preserve">       </w:t>
      </w:r>
      <w:r w:rsidRPr="00636915">
        <w:rPr>
          <w:sz w:val="24"/>
          <w:szCs w:val="24"/>
        </w:rPr>
        <w:t xml:space="preserve">  </w:t>
      </w:r>
      <w:r w:rsidR="0051359D" w:rsidRPr="00636915">
        <w:rPr>
          <w:sz w:val="24"/>
          <w:szCs w:val="24"/>
        </w:rPr>
        <w:t>Барашкина С.Б.</w:t>
      </w:r>
    </w:p>
    <w:sectPr w:rsidR="00BE5B9B" w:rsidRPr="00BE5B9B" w:rsidSect="0078778B">
      <w:footerReference w:type="default" r:id="rId7"/>
      <w:pgSz w:w="12242" w:h="15842"/>
      <w:pgMar w:top="567" w:right="851" w:bottom="426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D46" w:rsidRDefault="00F80D46">
      <w:r>
        <w:separator/>
      </w:r>
    </w:p>
  </w:endnote>
  <w:endnote w:type="continuationSeparator" w:id="1">
    <w:p w:rsidR="00F80D46" w:rsidRDefault="00F80D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51" w:rsidRDefault="00F65060" w:rsidP="00C668A7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84D5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5F0C">
      <w:rPr>
        <w:rStyle w:val="a6"/>
        <w:noProof/>
      </w:rPr>
      <w:t>2</w:t>
    </w:r>
    <w:r>
      <w:rPr>
        <w:rStyle w:val="a6"/>
      </w:rPr>
      <w:fldChar w:fldCharType="end"/>
    </w:r>
  </w:p>
  <w:p w:rsidR="00184D51" w:rsidRDefault="00184D51" w:rsidP="00C668A7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D46" w:rsidRDefault="00F80D46">
      <w:r>
        <w:separator/>
      </w:r>
    </w:p>
  </w:footnote>
  <w:footnote w:type="continuationSeparator" w:id="1">
    <w:p w:rsidR="00F80D46" w:rsidRDefault="00F80D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7BBB"/>
    <w:multiLevelType w:val="hybridMultilevel"/>
    <w:tmpl w:val="532293A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FC4450"/>
    <w:multiLevelType w:val="hybridMultilevel"/>
    <w:tmpl w:val="3FFC1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A1033"/>
    <w:multiLevelType w:val="singleLevel"/>
    <w:tmpl w:val="336409FC"/>
    <w:lvl w:ilvl="0">
      <w:start w:val="5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3">
    <w:nsid w:val="1E3B07C2"/>
    <w:multiLevelType w:val="singleLevel"/>
    <w:tmpl w:val="822A105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4">
    <w:nsid w:val="33DB28E2"/>
    <w:multiLevelType w:val="singleLevel"/>
    <w:tmpl w:val="37C8746A"/>
    <w:lvl w:ilvl="0">
      <w:start w:val="1"/>
      <w:numFmt w:val="decimal"/>
      <w:lvlText w:val="2.%1. "/>
      <w:legacy w:legacy="1" w:legacySpace="0" w:legacyIndent="283"/>
      <w:lvlJc w:val="left"/>
      <w:pPr>
        <w:ind w:left="510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5">
    <w:nsid w:val="398E40A2"/>
    <w:multiLevelType w:val="multilevel"/>
    <w:tmpl w:val="A82895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0" w:hanging="1440"/>
      </w:pPr>
      <w:rPr>
        <w:rFonts w:hint="default"/>
      </w:rPr>
    </w:lvl>
  </w:abstractNum>
  <w:abstractNum w:abstractNumId="6">
    <w:nsid w:val="46E211DC"/>
    <w:multiLevelType w:val="singleLevel"/>
    <w:tmpl w:val="C2469BEA"/>
    <w:lvl w:ilvl="0">
      <w:start w:val="2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7">
    <w:nsid w:val="55100B37"/>
    <w:multiLevelType w:val="hybridMultilevel"/>
    <w:tmpl w:val="F76ECCA4"/>
    <w:lvl w:ilvl="0" w:tplc="5B2AAE4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21144D"/>
    <w:multiLevelType w:val="multilevel"/>
    <w:tmpl w:val="24D2DEB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20"/>
        </w:tabs>
        <w:ind w:left="8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20"/>
        </w:tabs>
        <w:ind w:left="1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80"/>
        </w:tabs>
        <w:ind w:left="2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80"/>
        </w:tabs>
        <w:ind w:left="3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0"/>
        </w:tabs>
        <w:ind w:left="42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00"/>
        </w:tabs>
        <w:ind w:left="5000" w:hanging="1800"/>
      </w:pPr>
      <w:rPr>
        <w:rFonts w:cs="Times New Roman" w:hint="default"/>
      </w:rPr>
    </w:lvl>
  </w:abstractNum>
  <w:abstractNum w:abstractNumId="9">
    <w:nsid w:val="6E5C1DE8"/>
    <w:multiLevelType w:val="hybridMultilevel"/>
    <w:tmpl w:val="1B9442C2"/>
    <w:lvl w:ilvl="0" w:tplc="58B4532C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  <w:rPr>
        <w:rFonts w:cs="Times New Roman"/>
      </w:rPr>
    </w:lvl>
  </w:abstractNum>
  <w:abstractNum w:abstractNumId="10">
    <w:nsid w:val="6FAD22B1"/>
    <w:multiLevelType w:val="singleLevel"/>
    <w:tmpl w:val="25E6607E"/>
    <w:lvl w:ilvl="0">
      <w:start w:val="2"/>
      <w:numFmt w:val="decimal"/>
      <w:lvlText w:val="5.%1. "/>
      <w:legacy w:legacy="1" w:legacySpace="0" w:legacyIndent="283"/>
      <w:lvlJc w:val="left"/>
      <w:pPr>
        <w:ind w:left="508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1">
    <w:nsid w:val="784B24A4"/>
    <w:multiLevelType w:val="singleLevel"/>
    <w:tmpl w:val="D26E7BCC"/>
    <w:lvl w:ilvl="0">
      <w:start w:val="4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1"/>
  </w:num>
  <w:num w:numId="5">
    <w:abstractNumId w:val="10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1"/>
  </w:num>
  <w:num w:numId="11">
    <w:abstractNumId w:val="5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9034E"/>
    <w:rsid w:val="00015951"/>
    <w:rsid w:val="000176AC"/>
    <w:rsid w:val="00023D40"/>
    <w:rsid w:val="0002495D"/>
    <w:rsid w:val="00036FB1"/>
    <w:rsid w:val="00053C07"/>
    <w:rsid w:val="00065755"/>
    <w:rsid w:val="0007131A"/>
    <w:rsid w:val="00081AC0"/>
    <w:rsid w:val="0008493C"/>
    <w:rsid w:val="000A2047"/>
    <w:rsid w:val="000A2513"/>
    <w:rsid w:val="000A58D5"/>
    <w:rsid w:val="000A5F0C"/>
    <w:rsid w:val="000E7883"/>
    <w:rsid w:val="000F0982"/>
    <w:rsid w:val="00107DCB"/>
    <w:rsid w:val="00112D9B"/>
    <w:rsid w:val="00126A69"/>
    <w:rsid w:val="00137AFE"/>
    <w:rsid w:val="0014005B"/>
    <w:rsid w:val="0014683B"/>
    <w:rsid w:val="00153125"/>
    <w:rsid w:val="001645A0"/>
    <w:rsid w:val="00176E2D"/>
    <w:rsid w:val="00181141"/>
    <w:rsid w:val="00184D51"/>
    <w:rsid w:val="001A23A7"/>
    <w:rsid w:val="001A5E3C"/>
    <w:rsid w:val="001A60C1"/>
    <w:rsid w:val="001A716C"/>
    <w:rsid w:val="001B0EA9"/>
    <w:rsid w:val="001B243D"/>
    <w:rsid w:val="001B4D92"/>
    <w:rsid w:val="001B791E"/>
    <w:rsid w:val="001C3FFE"/>
    <w:rsid w:val="001C6A40"/>
    <w:rsid w:val="001D3803"/>
    <w:rsid w:val="001D508A"/>
    <w:rsid w:val="001E0692"/>
    <w:rsid w:val="001E51AE"/>
    <w:rsid w:val="001F2444"/>
    <w:rsid w:val="001F51EF"/>
    <w:rsid w:val="002027DA"/>
    <w:rsid w:val="002050D2"/>
    <w:rsid w:val="00237909"/>
    <w:rsid w:val="00237937"/>
    <w:rsid w:val="0024625B"/>
    <w:rsid w:val="00247953"/>
    <w:rsid w:val="00247987"/>
    <w:rsid w:val="00257713"/>
    <w:rsid w:val="00266299"/>
    <w:rsid w:val="002679EE"/>
    <w:rsid w:val="00273B47"/>
    <w:rsid w:val="002A7EEF"/>
    <w:rsid w:val="002C7C69"/>
    <w:rsid w:val="003017A6"/>
    <w:rsid w:val="00303159"/>
    <w:rsid w:val="00327998"/>
    <w:rsid w:val="0033079B"/>
    <w:rsid w:val="003307A6"/>
    <w:rsid w:val="00346104"/>
    <w:rsid w:val="00360AAB"/>
    <w:rsid w:val="0037540D"/>
    <w:rsid w:val="003811C4"/>
    <w:rsid w:val="0039552F"/>
    <w:rsid w:val="003A148C"/>
    <w:rsid w:val="003A42D7"/>
    <w:rsid w:val="003A75D8"/>
    <w:rsid w:val="003B0BC9"/>
    <w:rsid w:val="003C376E"/>
    <w:rsid w:val="003D77F8"/>
    <w:rsid w:val="003E4417"/>
    <w:rsid w:val="00402494"/>
    <w:rsid w:val="00407AF1"/>
    <w:rsid w:val="00423C4C"/>
    <w:rsid w:val="00442A97"/>
    <w:rsid w:val="0044437A"/>
    <w:rsid w:val="00450667"/>
    <w:rsid w:val="0046369B"/>
    <w:rsid w:val="00471318"/>
    <w:rsid w:val="00486394"/>
    <w:rsid w:val="00487A16"/>
    <w:rsid w:val="0049408A"/>
    <w:rsid w:val="004A07E4"/>
    <w:rsid w:val="004D56CB"/>
    <w:rsid w:val="004E65BF"/>
    <w:rsid w:val="004E66D7"/>
    <w:rsid w:val="004F0E92"/>
    <w:rsid w:val="0051359D"/>
    <w:rsid w:val="00520C00"/>
    <w:rsid w:val="005309E6"/>
    <w:rsid w:val="0054201D"/>
    <w:rsid w:val="00553794"/>
    <w:rsid w:val="00572361"/>
    <w:rsid w:val="00590B7E"/>
    <w:rsid w:val="00590C71"/>
    <w:rsid w:val="00593673"/>
    <w:rsid w:val="00595F3E"/>
    <w:rsid w:val="005B0749"/>
    <w:rsid w:val="005B3661"/>
    <w:rsid w:val="005C74F8"/>
    <w:rsid w:val="005D380B"/>
    <w:rsid w:val="005D70AA"/>
    <w:rsid w:val="005E26FF"/>
    <w:rsid w:val="0060296D"/>
    <w:rsid w:val="00605747"/>
    <w:rsid w:val="00611651"/>
    <w:rsid w:val="00622308"/>
    <w:rsid w:val="00636915"/>
    <w:rsid w:val="00645F8B"/>
    <w:rsid w:val="00652AA5"/>
    <w:rsid w:val="00654C01"/>
    <w:rsid w:val="00655A6E"/>
    <w:rsid w:val="00657173"/>
    <w:rsid w:val="00672744"/>
    <w:rsid w:val="00676BEF"/>
    <w:rsid w:val="00683F79"/>
    <w:rsid w:val="006867A1"/>
    <w:rsid w:val="0069473A"/>
    <w:rsid w:val="006A64C7"/>
    <w:rsid w:val="006B0853"/>
    <w:rsid w:val="006B3F7B"/>
    <w:rsid w:val="006C2069"/>
    <w:rsid w:val="006D610F"/>
    <w:rsid w:val="006F3999"/>
    <w:rsid w:val="006F6239"/>
    <w:rsid w:val="00711F2D"/>
    <w:rsid w:val="00713202"/>
    <w:rsid w:val="0072316C"/>
    <w:rsid w:val="007452F5"/>
    <w:rsid w:val="007504B2"/>
    <w:rsid w:val="007520A2"/>
    <w:rsid w:val="00774380"/>
    <w:rsid w:val="0078778B"/>
    <w:rsid w:val="00790C7C"/>
    <w:rsid w:val="007B639D"/>
    <w:rsid w:val="007E2F7C"/>
    <w:rsid w:val="007E6DBA"/>
    <w:rsid w:val="00802FAB"/>
    <w:rsid w:val="008045FA"/>
    <w:rsid w:val="00821FAE"/>
    <w:rsid w:val="0082390F"/>
    <w:rsid w:val="00825111"/>
    <w:rsid w:val="00825F0F"/>
    <w:rsid w:val="00843D82"/>
    <w:rsid w:val="00850471"/>
    <w:rsid w:val="00851A6B"/>
    <w:rsid w:val="00862449"/>
    <w:rsid w:val="00874FB6"/>
    <w:rsid w:val="0087559F"/>
    <w:rsid w:val="0088026A"/>
    <w:rsid w:val="00880E4C"/>
    <w:rsid w:val="008A03B9"/>
    <w:rsid w:val="008B1BBD"/>
    <w:rsid w:val="008B5F5D"/>
    <w:rsid w:val="008B6664"/>
    <w:rsid w:val="008D0E9C"/>
    <w:rsid w:val="008E44D0"/>
    <w:rsid w:val="0090044B"/>
    <w:rsid w:val="00900EB7"/>
    <w:rsid w:val="00901161"/>
    <w:rsid w:val="0091545A"/>
    <w:rsid w:val="009173DA"/>
    <w:rsid w:val="00925547"/>
    <w:rsid w:val="00925D37"/>
    <w:rsid w:val="009310FF"/>
    <w:rsid w:val="009335FE"/>
    <w:rsid w:val="00935105"/>
    <w:rsid w:val="00952E05"/>
    <w:rsid w:val="00954B12"/>
    <w:rsid w:val="00955EAF"/>
    <w:rsid w:val="00960467"/>
    <w:rsid w:val="00973DF2"/>
    <w:rsid w:val="00977C52"/>
    <w:rsid w:val="00981180"/>
    <w:rsid w:val="00987FB9"/>
    <w:rsid w:val="00995BE6"/>
    <w:rsid w:val="009A260D"/>
    <w:rsid w:val="009C2E1E"/>
    <w:rsid w:val="009C5754"/>
    <w:rsid w:val="009D22E5"/>
    <w:rsid w:val="009D4278"/>
    <w:rsid w:val="009D5D3B"/>
    <w:rsid w:val="009F022A"/>
    <w:rsid w:val="00A0214F"/>
    <w:rsid w:val="00A0479E"/>
    <w:rsid w:val="00A15B89"/>
    <w:rsid w:val="00A238F3"/>
    <w:rsid w:val="00A24BD5"/>
    <w:rsid w:val="00A3221D"/>
    <w:rsid w:val="00A43FA2"/>
    <w:rsid w:val="00A456B0"/>
    <w:rsid w:val="00A45DED"/>
    <w:rsid w:val="00A466D4"/>
    <w:rsid w:val="00A5759A"/>
    <w:rsid w:val="00A6488F"/>
    <w:rsid w:val="00A9034E"/>
    <w:rsid w:val="00A90469"/>
    <w:rsid w:val="00A904C7"/>
    <w:rsid w:val="00AC4A0E"/>
    <w:rsid w:val="00AD076F"/>
    <w:rsid w:val="00AF3398"/>
    <w:rsid w:val="00B04FB1"/>
    <w:rsid w:val="00B1076C"/>
    <w:rsid w:val="00B25755"/>
    <w:rsid w:val="00B57FCC"/>
    <w:rsid w:val="00B6122A"/>
    <w:rsid w:val="00B61C78"/>
    <w:rsid w:val="00B62D58"/>
    <w:rsid w:val="00B70AE1"/>
    <w:rsid w:val="00B9429E"/>
    <w:rsid w:val="00BA38C9"/>
    <w:rsid w:val="00BB1334"/>
    <w:rsid w:val="00BB37AF"/>
    <w:rsid w:val="00BD5019"/>
    <w:rsid w:val="00BE5B9B"/>
    <w:rsid w:val="00C04500"/>
    <w:rsid w:val="00C129E0"/>
    <w:rsid w:val="00C21E01"/>
    <w:rsid w:val="00C22707"/>
    <w:rsid w:val="00C2516E"/>
    <w:rsid w:val="00C50B9C"/>
    <w:rsid w:val="00C5563C"/>
    <w:rsid w:val="00C668A7"/>
    <w:rsid w:val="00C903C8"/>
    <w:rsid w:val="00C95AC4"/>
    <w:rsid w:val="00CA4638"/>
    <w:rsid w:val="00CC15A7"/>
    <w:rsid w:val="00CD2C45"/>
    <w:rsid w:val="00CE4617"/>
    <w:rsid w:val="00CE70E9"/>
    <w:rsid w:val="00CE7912"/>
    <w:rsid w:val="00CF11AA"/>
    <w:rsid w:val="00D037E7"/>
    <w:rsid w:val="00D03F83"/>
    <w:rsid w:val="00D37276"/>
    <w:rsid w:val="00D44B60"/>
    <w:rsid w:val="00D468CA"/>
    <w:rsid w:val="00D472CD"/>
    <w:rsid w:val="00D71395"/>
    <w:rsid w:val="00D76F4F"/>
    <w:rsid w:val="00DA4CEC"/>
    <w:rsid w:val="00DB4329"/>
    <w:rsid w:val="00DC05D1"/>
    <w:rsid w:val="00DC4D9C"/>
    <w:rsid w:val="00DC5EC9"/>
    <w:rsid w:val="00DC5F07"/>
    <w:rsid w:val="00DD22A0"/>
    <w:rsid w:val="00DF3C8C"/>
    <w:rsid w:val="00E11F20"/>
    <w:rsid w:val="00E163C1"/>
    <w:rsid w:val="00E21D14"/>
    <w:rsid w:val="00E31C4A"/>
    <w:rsid w:val="00E4563C"/>
    <w:rsid w:val="00E46338"/>
    <w:rsid w:val="00E52435"/>
    <w:rsid w:val="00E573F9"/>
    <w:rsid w:val="00E806F8"/>
    <w:rsid w:val="00E82C15"/>
    <w:rsid w:val="00E96A70"/>
    <w:rsid w:val="00ED2E6A"/>
    <w:rsid w:val="00ED5EC4"/>
    <w:rsid w:val="00EF245B"/>
    <w:rsid w:val="00EF3AA9"/>
    <w:rsid w:val="00EF524D"/>
    <w:rsid w:val="00F13F2C"/>
    <w:rsid w:val="00F16940"/>
    <w:rsid w:val="00F205CA"/>
    <w:rsid w:val="00F22C9F"/>
    <w:rsid w:val="00F245F5"/>
    <w:rsid w:val="00F30FF7"/>
    <w:rsid w:val="00F36EE3"/>
    <w:rsid w:val="00F42527"/>
    <w:rsid w:val="00F425C6"/>
    <w:rsid w:val="00F442B4"/>
    <w:rsid w:val="00F4693C"/>
    <w:rsid w:val="00F55956"/>
    <w:rsid w:val="00F579EA"/>
    <w:rsid w:val="00F60951"/>
    <w:rsid w:val="00F65060"/>
    <w:rsid w:val="00F72FE6"/>
    <w:rsid w:val="00F80D46"/>
    <w:rsid w:val="00F86564"/>
    <w:rsid w:val="00FC644A"/>
    <w:rsid w:val="00FD2600"/>
    <w:rsid w:val="00FD4BE8"/>
    <w:rsid w:val="00FE631E"/>
    <w:rsid w:val="00FE6751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er" w:locked="1" w:uiPriority="0"/>
    <w:lsdException w:name="caption" w:locked="1" w:uiPriority="0" w:qFormat="1"/>
    <w:lsdException w:name="page number" w:locked="1" w:uiPriority="0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uiPriority="0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CC"/>
  </w:style>
  <w:style w:type="paragraph" w:styleId="1">
    <w:name w:val="heading 1"/>
    <w:basedOn w:val="a"/>
    <w:next w:val="a"/>
    <w:link w:val="10"/>
    <w:qFormat/>
    <w:locked/>
    <w:rsid w:val="007231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0713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02495D"/>
    <w:pPr>
      <w:keepNext/>
      <w:overflowPunct w:val="0"/>
      <w:autoSpaceDE w:val="0"/>
      <w:autoSpaceDN w:val="0"/>
      <w:adjustRightInd w:val="0"/>
      <w:jc w:val="both"/>
      <w:textAlignment w:val="baseline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semiHidden/>
    <w:locked/>
    <w:rsid w:val="00B57FCC"/>
    <w:rPr>
      <w:rFonts w:ascii="Cambria" w:hAnsi="Cambria" w:cs="Times New Roman"/>
    </w:rPr>
  </w:style>
  <w:style w:type="table" w:styleId="a3">
    <w:name w:val="Table Grid"/>
    <w:basedOn w:val="a1"/>
    <w:uiPriority w:val="99"/>
    <w:rsid w:val="000249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668A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B57FCC"/>
    <w:rPr>
      <w:rFonts w:cs="Times New Roman"/>
      <w:sz w:val="20"/>
      <w:szCs w:val="20"/>
    </w:rPr>
  </w:style>
  <w:style w:type="character" w:styleId="a6">
    <w:name w:val="page number"/>
    <w:basedOn w:val="a0"/>
    <w:uiPriority w:val="99"/>
    <w:rsid w:val="00C668A7"/>
    <w:rPr>
      <w:rFonts w:cs="Times New Roman"/>
    </w:rPr>
  </w:style>
  <w:style w:type="character" w:customStyle="1" w:styleId="30">
    <w:name w:val="Заголовок 3 Знак"/>
    <w:basedOn w:val="a0"/>
    <w:link w:val="3"/>
    <w:semiHidden/>
    <w:rsid w:val="000713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HTML">
    <w:name w:val="HTML Preformatted"/>
    <w:basedOn w:val="a"/>
    <w:link w:val="HTML0"/>
    <w:semiHidden/>
    <w:rsid w:val="000713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semiHidden/>
    <w:rsid w:val="0007131A"/>
    <w:rPr>
      <w:rFonts w:ascii="Courier New" w:hAnsi="Courier New" w:cs="Courier New"/>
      <w:sz w:val="20"/>
      <w:szCs w:val="20"/>
    </w:rPr>
  </w:style>
  <w:style w:type="character" w:styleId="a7">
    <w:name w:val="Hyperlink"/>
    <w:basedOn w:val="a0"/>
    <w:uiPriority w:val="99"/>
    <w:unhideWhenUsed/>
    <w:rsid w:val="00901161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47987"/>
    <w:pPr>
      <w:ind w:left="720"/>
      <w:contextualSpacing/>
    </w:pPr>
  </w:style>
  <w:style w:type="character" w:customStyle="1" w:styleId="js-phone-number">
    <w:name w:val="js-phone-number"/>
    <w:basedOn w:val="a0"/>
    <w:rsid w:val="007E6DBA"/>
  </w:style>
  <w:style w:type="character" w:customStyle="1" w:styleId="10">
    <w:name w:val="Заголовок 1 Знак"/>
    <w:basedOn w:val="a0"/>
    <w:link w:val="1"/>
    <w:rsid w:val="00723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Normal (Web)"/>
    <w:basedOn w:val="a"/>
    <w:uiPriority w:val="99"/>
    <w:unhideWhenUsed/>
    <w:rsid w:val="001A5E3C"/>
    <w:pPr>
      <w:spacing w:before="100" w:beforeAutospacing="1" w:after="100" w:afterAutospacing="1"/>
    </w:pPr>
    <w:rPr>
      <w:sz w:val="24"/>
      <w:szCs w:val="24"/>
    </w:rPr>
  </w:style>
  <w:style w:type="character" w:customStyle="1" w:styleId="wmi-callto">
    <w:name w:val="wmi-callto"/>
    <w:basedOn w:val="a0"/>
    <w:rsid w:val="001A5E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7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PTI</Company>
  <LinksUpToDate>false</LinksUpToDate>
  <CharactersWithSpaces>11792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Неизвестный</dc:creator>
  <cp:lastModifiedBy>Пользователь Windows</cp:lastModifiedBy>
  <cp:revision>2</cp:revision>
  <cp:lastPrinted>2024-05-21T12:20:00Z</cp:lastPrinted>
  <dcterms:created xsi:type="dcterms:W3CDTF">2025-03-11T14:06:00Z</dcterms:created>
  <dcterms:modified xsi:type="dcterms:W3CDTF">2025-03-11T14:06:00Z</dcterms:modified>
</cp:coreProperties>
</file>