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655" w:rsidRPr="00834880" w:rsidRDefault="00413655" w:rsidP="00413655">
      <w:pPr>
        <w:suppressAutoHyphens/>
        <w:jc w:val="center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МИНИСТЕРСТВО ОБРАЗОВАНИЯ И НАУКИ РФ ПЕНЗЕНСКИЙ ГОСУДАРСТВЕННЫЙ УНИВЕРСИТЕТ </w:t>
      </w:r>
    </w:p>
    <w:p w:rsidR="00413655" w:rsidRPr="00834880" w:rsidRDefault="00413655" w:rsidP="00413655">
      <w:pPr>
        <w:suppressAutoHyphens/>
        <w:jc w:val="center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>Факультет экономики и управления</w:t>
      </w:r>
    </w:p>
    <w:p w:rsidR="00413655" w:rsidRPr="00834880" w:rsidRDefault="00413655" w:rsidP="00413655">
      <w:pPr>
        <w:suppressAutoHyphens/>
        <w:jc w:val="center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Кафедра «Менеджмент и экономическая безопасность»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jc w:val="center"/>
        <w:rPr>
          <w:rFonts w:eastAsia="SimSun" w:cs="Times New Roman"/>
          <w:szCs w:val="28"/>
          <w:lang w:eastAsia="zh-CN"/>
        </w:rPr>
      </w:pPr>
    </w:p>
    <w:p w:rsidR="00413655" w:rsidRPr="00834880" w:rsidRDefault="00413655" w:rsidP="00413655">
      <w:pPr>
        <w:suppressAutoHyphens/>
        <w:jc w:val="center"/>
        <w:rPr>
          <w:rFonts w:eastAsia="SimSun" w:cs="Times New Roman"/>
          <w:szCs w:val="28"/>
          <w:lang w:eastAsia="zh-CN"/>
        </w:rPr>
      </w:pPr>
    </w:p>
    <w:p w:rsidR="00413655" w:rsidRPr="00834880" w:rsidRDefault="00413655" w:rsidP="00413655">
      <w:pPr>
        <w:suppressAutoHyphens/>
        <w:jc w:val="center"/>
        <w:rPr>
          <w:rFonts w:eastAsia="SimSun" w:cs="Times New Roman"/>
          <w:szCs w:val="28"/>
          <w:lang w:eastAsia="zh-CN"/>
        </w:rPr>
      </w:pPr>
    </w:p>
    <w:p w:rsidR="00413655" w:rsidRPr="00834880" w:rsidRDefault="00413655" w:rsidP="00413655">
      <w:pPr>
        <w:suppressAutoHyphens/>
        <w:jc w:val="center"/>
        <w:rPr>
          <w:rFonts w:eastAsia="SimSun" w:cs="Times New Roman"/>
          <w:szCs w:val="28"/>
          <w:lang w:eastAsia="zh-CN"/>
        </w:rPr>
      </w:pPr>
    </w:p>
    <w:p w:rsidR="00413655" w:rsidRPr="00834880" w:rsidRDefault="00413655" w:rsidP="00413655">
      <w:pPr>
        <w:suppressAutoHyphens/>
        <w:ind w:firstLine="0"/>
        <w:jc w:val="center"/>
        <w:rPr>
          <w:rFonts w:eastAsia="SimSun" w:cs="Times New Roman"/>
          <w:b/>
          <w:bCs/>
          <w:szCs w:val="28"/>
          <w:lang w:eastAsia="zh-CN"/>
        </w:rPr>
      </w:pPr>
      <w:r w:rsidRPr="00834880">
        <w:rPr>
          <w:rFonts w:eastAsia="SimSun" w:cs="Times New Roman"/>
          <w:b/>
          <w:bCs/>
          <w:szCs w:val="28"/>
          <w:lang w:eastAsia="zh-CN"/>
        </w:rPr>
        <w:t>Контрольная работа</w:t>
      </w:r>
    </w:p>
    <w:p w:rsidR="00413655" w:rsidRPr="00834880" w:rsidRDefault="00413655" w:rsidP="00413655">
      <w:pPr>
        <w:suppressAutoHyphens/>
        <w:ind w:firstLine="0"/>
        <w:jc w:val="center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>По дисциплине: «</w:t>
      </w:r>
      <w:r>
        <w:rPr>
          <w:rFonts w:eastAsia="SimSun" w:cs="Times New Roman"/>
          <w:szCs w:val="28"/>
          <w:lang w:eastAsia="zh-CN"/>
        </w:rPr>
        <w:t>Управление проектами</w:t>
      </w:r>
      <w:r w:rsidRPr="00834880">
        <w:rPr>
          <w:rFonts w:eastAsia="SimSun" w:cs="Times New Roman"/>
          <w:szCs w:val="28"/>
          <w:lang w:eastAsia="zh-CN"/>
        </w:rPr>
        <w:t>»</w:t>
      </w:r>
    </w:p>
    <w:p w:rsidR="00413655" w:rsidRPr="00834880" w:rsidRDefault="00413655" w:rsidP="00413655">
      <w:pPr>
        <w:suppressAutoHyphens/>
        <w:ind w:firstLine="0"/>
        <w:rPr>
          <w:rFonts w:eastAsia="SimSun" w:cs="Times New Roman"/>
          <w:szCs w:val="28"/>
          <w:lang w:eastAsia="zh-CN"/>
        </w:rPr>
      </w:pPr>
      <w:r>
        <w:rPr>
          <w:rFonts w:eastAsia="SimSun" w:cs="Times New Roman"/>
          <w:szCs w:val="28"/>
          <w:lang w:eastAsia="zh-CN"/>
        </w:rPr>
        <w:t>На тему: «</w:t>
      </w:r>
      <w:r w:rsidRPr="00275DCD">
        <w:rPr>
          <w:color w:val="000000"/>
          <w:szCs w:val="28"/>
        </w:rPr>
        <w:t>Проект предприятия по производств</w:t>
      </w:r>
      <w:proofErr w:type="gramStart"/>
      <w:r w:rsidRPr="00275DCD">
        <w:rPr>
          <w:color w:val="000000"/>
          <w:szCs w:val="28"/>
        </w:rPr>
        <w:t>у</w:t>
      </w:r>
      <w:r>
        <w:rPr>
          <w:color w:val="000000"/>
          <w:szCs w:val="28"/>
        </w:rPr>
        <w:t xml:space="preserve"> ООО</w:t>
      </w:r>
      <w:proofErr w:type="gramEnd"/>
      <w:r>
        <w:rPr>
          <w:color w:val="000000"/>
          <w:szCs w:val="28"/>
        </w:rPr>
        <w:t xml:space="preserve"> «Камели»</w:t>
      </w:r>
      <w:r>
        <w:rPr>
          <w:rFonts w:eastAsia="SimSun" w:cs="Times New Roman"/>
          <w:szCs w:val="28"/>
          <w:lang w:eastAsia="zh-CN"/>
        </w:rPr>
        <w:t>»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jc w:val="right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                                                                                                                      Выполнил студент:                                                              </w:t>
      </w:r>
    </w:p>
    <w:p w:rsidR="00413655" w:rsidRPr="00834880" w:rsidRDefault="00413655" w:rsidP="00413655">
      <w:pPr>
        <w:suppressAutoHyphens/>
        <w:jc w:val="right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   гр. 15ТЗЭМ31</w:t>
      </w:r>
    </w:p>
    <w:p w:rsidR="00413655" w:rsidRPr="00834880" w:rsidRDefault="00413655" w:rsidP="00413655">
      <w:pPr>
        <w:suppressAutoHyphens/>
        <w:jc w:val="right"/>
        <w:rPr>
          <w:rFonts w:eastAsia="SimSun" w:cs="Times New Roman"/>
          <w:szCs w:val="28"/>
          <w:lang w:eastAsia="zh-CN"/>
        </w:rPr>
      </w:pPr>
      <w:proofErr w:type="spellStart"/>
      <w:r>
        <w:rPr>
          <w:rFonts w:eastAsia="SimSun" w:cs="Times New Roman"/>
          <w:szCs w:val="28"/>
          <w:lang w:eastAsia="zh-CN"/>
        </w:rPr>
        <w:t>Казикина</w:t>
      </w:r>
      <w:proofErr w:type="spellEnd"/>
      <w:r>
        <w:rPr>
          <w:rFonts w:eastAsia="SimSun" w:cs="Times New Roman"/>
          <w:szCs w:val="28"/>
          <w:lang w:eastAsia="zh-CN"/>
        </w:rPr>
        <w:t xml:space="preserve"> А. П.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jc w:val="right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                                                </w:t>
      </w:r>
      <w:r>
        <w:rPr>
          <w:rFonts w:eastAsia="SimSun" w:cs="Times New Roman"/>
          <w:szCs w:val="28"/>
          <w:lang w:eastAsia="zh-CN"/>
        </w:rPr>
        <w:t xml:space="preserve">                    Проверила: </w:t>
      </w:r>
    </w:p>
    <w:p w:rsidR="00413655" w:rsidRPr="00834880" w:rsidRDefault="00413655" w:rsidP="00413655">
      <w:pPr>
        <w:suppressAutoHyphens/>
        <w:jc w:val="right"/>
        <w:rPr>
          <w:rFonts w:eastAsia="SimSun" w:cs="Times New Roman"/>
          <w:szCs w:val="28"/>
          <w:lang w:eastAsia="zh-CN"/>
        </w:rPr>
      </w:pPr>
      <w:r>
        <w:rPr>
          <w:rFonts w:eastAsia="SimSun" w:cs="Times New Roman"/>
          <w:szCs w:val="28"/>
          <w:lang w:eastAsia="zh-CN"/>
        </w:rPr>
        <w:t>Пронина Ю. Ю.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 xml:space="preserve">                                                    </w:t>
      </w: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</w:p>
    <w:p w:rsidR="00413655" w:rsidRPr="00834880" w:rsidRDefault="00413655" w:rsidP="00413655">
      <w:pPr>
        <w:suppressAutoHyphens/>
        <w:rPr>
          <w:rFonts w:eastAsia="SimSun" w:cs="Times New Roman"/>
          <w:szCs w:val="28"/>
          <w:lang w:eastAsia="zh-CN"/>
        </w:rPr>
      </w:pPr>
    </w:p>
    <w:p w:rsidR="00413655" w:rsidRPr="00834880" w:rsidRDefault="00413655" w:rsidP="00413655">
      <w:pPr>
        <w:suppressAutoHyphens/>
        <w:ind w:firstLine="0"/>
        <w:jc w:val="center"/>
        <w:rPr>
          <w:rFonts w:eastAsia="SimSun" w:cs="Times New Roman"/>
          <w:szCs w:val="28"/>
          <w:lang w:eastAsia="zh-CN"/>
        </w:rPr>
      </w:pPr>
      <w:r w:rsidRPr="00834880">
        <w:rPr>
          <w:rFonts w:eastAsia="SimSun" w:cs="Times New Roman"/>
          <w:szCs w:val="28"/>
          <w:lang w:eastAsia="zh-CN"/>
        </w:rPr>
        <w:t>Пенза  2018</w:t>
      </w:r>
    </w:p>
    <w:p w:rsidR="00413655" w:rsidRDefault="00413655" w:rsidP="003D1D39">
      <w:pPr>
        <w:ind w:firstLine="0"/>
        <w:jc w:val="center"/>
        <w:rPr>
          <w:b/>
        </w:rPr>
      </w:pPr>
    </w:p>
    <w:p w:rsidR="003D1D39" w:rsidRDefault="003D1D39" w:rsidP="003D1D39">
      <w:pPr>
        <w:ind w:firstLine="0"/>
        <w:jc w:val="center"/>
        <w:rPr>
          <w:b/>
        </w:rPr>
      </w:pPr>
      <w:r w:rsidRPr="003D1D39">
        <w:rPr>
          <w:b/>
        </w:rPr>
        <w:lastRenderedPageBreak/>
        <w:t>Содержание</w:t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Cs w:val="22"/>
          <w:lang w:eastAsia="en-US"/>
        </w:rPr>
        <w:id w:val="1833643136"/>
        <w:docPartObj>
          <w:docPartGallery w:val="Table of Contents"/>
          <w:docPartUnique/>
        </w:docPartObj>
      </w:sdtPr>
      <w:sdtEndPr/>
      <w:sdtContent>
        <w:p w:rsidR="006933ED" w:rsidRDefault="006933ED">
          <w:pPr>
            <w:pStyle w:val="aa"/>
          </w:pPr>
        </w:p>
        <w:p w:rsidR="006933ED" w:rsidRDefault="006933ED" w:rsidP="006933ED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1829858" w:history="1">
            <w:r w:rsidRPr="00844C21">
              <w:rPr>
                <w:rStyle w:val="ab"/>
                <w:noProof/>
              </w:rPr>
              <w:t>1. Описание проекта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_Toc511829858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A739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933ED" w:rsidRDefault="00353D3D" w:rsidP="006933ED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511829859" w:history="1">
            <w:r w:rsidR="006933ED" w:rsidRPr="00844C21">
              <w:rPr>
                <w:rStyle w:val="ab"/>
                <w:noProof/>
              </w:rPr>
              <w:t>2. Продукты, предлагаемые проектом</w:t>
            </w:r>
            <w:r w:rsidR="006933ED">
              <w:rPr>
                <w:noProof/>
                <w:webHidden/>
              </w:rPr>
              <w:tab/>
            </w:r>
            <w:r w:rsidR="006933ED">
              <w:rPr>
                <w:noProof/>
                <w:webHidden/>
              </w:rPr>
              <w:fldChar w:fldCharType="begin"/>
            </w:r>
            <w:r w:rsidR="006933ED">
              <w:rPr>
                <w:noProof/>
                <w:webHidden/>
              </w:rPr>
              <w:instrText xml:space="preserve"> PAGEREF _Toc511829859 \h </w:instrText>
            </w:r>
            <w:r w:rsidR="006933ED">
              <w:rPr>
                <w:noProof/>
                <w:webHidden/>
              </w:rPr>
            </w:r>
            <w:r w:rsidR="006933ED">
              <w:rPr>
                <w:noProof/>
                <w:webHidden/>
              </w:rPr>
              <w:fldChar w:fldCharType="separate"/>
            </w:r>
            <w:r w:rsidR="00BA7393">
              <w:rPr>
                <w:noProof/>
                <w:webHidden/>
              </w:rPr>
              <w:t>4</w:t>
            </w:r>
            <w:r w:rsidR="006933ED">
              <w:rPr>
                <w:noProof/>
                <w:webHidden/>
              </w:rPr>
              <w:fldChar w:fldCharType="end"/>
            </w:r>
          </w:hyperlink>
        </w:p>
        <w:p w:rsidR="006933ED" w:rsidRDefault="00353D3D" w:rsidP="006933ED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511829860" w:history="1">
            <w:r w:rsidR="006933ED" w:rsidRPr="00844C21">
              <w:rPr>
                <w:rStyle w:val="ab"/>
                <w:noProof/>
              </w:rPr>
              <w:t>3. Состав необходимых производственных ресурсов</w:t>
            </w:r>
            <w:r w:rsidR="006933ED">
              <w:rPr>
                <w:noProof/>
                <w:webHidden/>
              </w:rPr>
              <w:tab/>
            </w:r>
            <w:r w:rsidR="006933ED">
              <w:rPr>
                <w:noProof/>
                <w:webHidden/>
              </w:rPr>
              <w:fldChar w:fldCharType="begin"/>
            </w:r>
            <w:r w:rsidR="006933ED">
              <w:rPr>
                <w:noProof/>
                <w:webHidden/>
              </w:rPr>
              <w:instrText xml:space="preserve"> PAGEREF _Toc511829860 \h </w:instrText>
            </w:r>
            <w:r w:rsidR="006933ED">
              <w:rPr>
                <w:noProof/>
                <w:webHidden/>
              </w:rPr>
            </w:r>
            <w:r w:rsidR="006933ED">
              <w:rPr>
                <w:noProof/>
                <w:webHidden/>
              </w:rPr>
              <w:fldChar w:fldCharType="separate"/>
            </w:r>
            <w:r w:rsidR="00BA7393">
              <w:rPr>
                <w:noProof/>
                <w:webHidden/>
              </w:rPr>
              <w:t>6</w:t>
            </w:r>
            <w:r w:rsidR="006933ED">
              <w:rPr>
                <w:noProof/>
                <w:webHidden/>
              </w:rPr>
              <w:fldChar w:fldCharType="end"/>
            </w:r>
          </w:hyperlink>
        </w:p>
        <w:p w:rsidR="006933ED" w:rsidRDefault="00353D3D" w:rsidP="006933ED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511829861" w:history="1">
            <w:r w:rsidR="006933ED" w:rsidRPr="00844C21">
              <w:rPr>
                <w:rStyle w:val="ab"/>
                <w:noProof/>
              </w:rPr>
              <w:t>4. Потребность в персонале</w:t>
            </w:r>
            <w:r w:rsidR="006933ED">
              <w:rPr>
                <w:noProof/>
                <w:webHidden/>
              </w:rPr>
              <w:tab/>
            </w:r>
            <w:r w:rsidR="006933ED">
              <w:rPr>
                <w:noProof/>
                <w:webHidden/>
              </w:rPr>
              <w:fldChar w:fldCharType="begin"/>
            </w:r>
            <w:r w:rsidR="006933ED">
              <w:rPr>
                <w:noProof/>
                <w:webHidden/>
              </w:rPr>
              <w:instrText xml:space="preserve"> PAGEREF _Toc511829861 \h </w:instrText>
            </w:r>
            <w:r w:rsidR="006933ED">
              <w:rPr>
                <w:noProof/>
                <w:webHidden/>
              </w:rPr>
            </w:r>
            <w:r w:rsidR="006933ED">
              <w:rPr>
                <w:noProof/>
                <w:webHidden/>
              </w:rPr>
              <w:fldChar w:fldCharType="separate"/>
            </w:r>
            <w:r w:rsidR="00BA7393">
              <w:rPr>
                <w:noProof/>
                <w:webHidden/>
              </w:rPr>
              <w:t>7</w:t>
            </w:r>
            <w:r w:rsidR="006933ED">
              <w:rPr>
                <w:noProof/>
                <w:webHidden/>
              </w:rPr>
              <w:fldChar w:fldCharType="end"/>
            </w:r>
          </w:hyperlink>
        </w:p>
        <w:p w:rsidR="006933ED" w:rsidRDefault="00353D3D" w:rsidP="006933ED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511829862" w:history="1">
            <w:r w:rsidR="006933ED" w:rsidRPr="00844C21">
              <w:rPr>
                <w:rStyle w:val="ab"/>
                <w:noProof/>
              </w:rPr>
              <w:t>5. Прямые и косвенные расходы на проект</w:t>
            </w:r>
            <w:r w:rsidR="006933ED">
              <w:rPr>
                <w:noProof/>
                <w:webHidden/>
              </w:rPr>
              <w:tab/>
            </w:r>
            <w:r w:rsidR="006933ED">
              <w:rPr>
                <w:noProof/>
                <w:webHidden/>
              </w:rPr>
              <w:fldChar w:fldCharType="begin"/>
            </w:r>
            <w:r w:rsidR="006933ED">
              <w:rPr>
                <w:noProof/>
                <w:webHidden/>
              </w:rPr>
              <w:instrText xml:space="preserve"> PAGEREF _Toc511829862 \h </w:instrText>
            </w:r>
            <w:r w:rsidR="006933ED">
              <w:rPr>
                <w:noProof/>
                <w:webHidden/>
              </w:rPr>
            </w:r>
            <w:r w:rsidR="006933ED">
              <w:rPr>
                <w:noProof/>
                <w:webHidden/>
              </w:rPr>
              <w:fldChar w:fldCharType="separate"/>
            </w:r>
            <w:r w:rsidR="00BA7393">
              <w:rPr>
                <w:noProof/>
                <w:webHidden/>
              </w:rPr>
              <w:t>9</w:t>
            </w:r>
            <w:r w:rsidR="006933ED">
              <w:rPr>
                <w:noProof/>
                <w:webHidden/>
              </w:rPr>
              <w:fldChar w:fldCharType="end"/>
            </w:r>
          </w:hyperlink>
        </w:p>
        <w:p w:rsidR="006933ED" w:rsidRDefault="00353D3D" w:rsidP="006933ED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511829863" w:history="1">
            <w:r w:rsidR="006933ED" w:rsidRPr="00844C21">
              <w:rPr>
                <w:rStyle w:val="ab"/>
                <w:noProof/>
              </w:rPr>
              <w:t>6. Оценка эффективности проекта</w:t>
            </w:r>
            <w:r w:rsidR="006933ED">
              <w:rPr>
                <w:noProof/>
                <w:webHidden/>
              </w:rPr>
              <w:tab/>
            </w:r>
            <w:r w:rsidR="006933ED">
              <w:rPr>
                <w:noProof/>
                <w:webHidden/>
              </w:rPr>
              <w:fldChar w:fldCharType="begin"/>
            </w:r>
            <w:r w:rsidR="006933ED">
              <w:rPr>
                <w:noProof/>
                <w:webHidden/>
              </w:rPr>
              <w:instrText xml:space="preserve"> PAGEREF _Toc511829863 \h </w:instrText>
            </w:r>
            <w:r w:rsidR="006933ED">
              <w:rPr>
                <w:noProof/>
                <w:webHidden/>
              </w:rPr>
            </w:r>
            <w:r w:rsidR="006933ED">
              <w:rPr>
                <w:noProof/>
                <w:webHidden/>
              </w:rPr>
              <w:fldChar w:fldCharType="separate"/>
            </w:r>
            <w:r w:rsidR="00BA7393">
              <w:rPr>
                <w:noProof/>
                <w:webHidden/>
              </w:rPr>
              <w:t>12</w:t>
            </w:r>
            <w:r w:rsidR="006933ED">
              <w:rPr>
                <w:noProof/>
                <w:webHidden/>
              </w:rPr>
              <w:fldChar w:fldCharType="end"/>
            </w:r>
          </w:hyperlink>
        </w:p>
        <w:p w:rsidR="006933ED" w:rsidRDefault="006933ED">
          <w:r>
            <w:rPr>
              <w:b/>
              <w:bCs/>
            </w:rPr>
            <w:fldChar w:fldCharType="end"/>
          </w:r>
        </w:p>
      </w:sdtContent>
    </w:sdt>
    <w:p w:rsidR="006933ED" w:rsidRPr="003D1D39" w:rsidRDefault="006933ED" w:rsidP="003D1D39">
      <w:pPr>
        <w:ind w:firstLine="0"/>
        <w:jc w:val="center"/>
        <w:rPr>
          <w:b/>
        </w:rPr>
      </w:pPr>
    </w:p>
    <w:p w:rsidR="003D1D39" w:rsidRDefault="003D1D39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3D1D39" w:rsidRDefault="003D1D39" w:rsidP="003D1D39">
      <w:pPr>
        <w:pStyle w:val="1"/>
      </w:pPr>
      <w:bookmarkStart w:id="0" w:name="_Toc511829858"/>
      <w:r>
        <w:lastRenderedPageBreak/>
        <w:t>1. Описание проекта</w:t>
      </w:r>
      <w:bookmarkEnd w:id="0"/>
      <w:r>
        <w:t xml:space="preserve"> </w:t>
      </w:r>
    </w:p>
    <w:p w:rsidR="003D1D39" w:rsidRDefault="003D1D39" w:rsidP="003D1D39"/>
    <w:p w:rsidR="003D1D39" w:rsidRPr="00A5210F" w:rsidRDefault="003D1D39" w:rsidP="003D1D39">
      <w:pPr>
        <w:suppressAutoHyphens/>
        <w:rPr>
          <w:color w:val="000000"/>
          <w:szCs w:val="28"/>
        </w:rPr>
      </w:pPr>
      <w:r w:rsidRPr="00A5210F">
        <w:rPr>
          <w:color w:val="000000"/>
          <w:szCs w:val="28"/>
        </w:rPr>
        <w:t xml:space="preserve">Название организации: ООО «Камелия». </w:t>
      </w:r>
    </w:p>
    <w:p w:rsidR="003D1D39" w:rsidRPr="00A5210F" w:rsidRDefault="003D1D39" w:rsidP="003D1D39">
      <w:pPr>
        <w:suppressAutoHyphens/>
        <w:rPr>
          <w:color w:val="000000"/>
          <w:szCs w:val="28"/>
        </w:rPr>
      </w:pPr>
      <w:r w:rsidRPr="00A5210F">
        <w:rPr>
          <w:color w:val="000000"/>
          <w:szCs w:val="28"/>
        </w:rPr>
        <w:t xml:space="preserve">Сфера деятельности: организация будет заниматься составление подарочных букетов, цветочных корзин и композиций, свадебных букетов. </w:t>
      </w:r>
    </w:p>
    <w:p w:rsidR="003D1D39" w:rsidRDefault="003D1D39" w:rsidP="003D1D39">
      <w:pPr>
        <w:suppressAutoHyphens/>
        <w:rPr>
          <w:color w:val="000000"/>
          <w:szCs w:val="28"/>
        </w:rPr>
      </w:pPr>
      <w:r w:rsidRPr="00A5210F">
        <w:rPr>
          <w:color w:val="000000"/>
          <w:szCs w:val="28"/>
        </w:rPr>
        <w:t>Дата создания: 1.02. 2011 г</w:t>
      </w:r>
      <w:r>
        <w:rPr>
          <w:color w:val="000000"/>
          <w:szCs w:val="28"/>
        </w:rPr>
        <w:t>. - регистрация</w:t>
      </w:r>
    </w:p>
    <w:p w:rsidR="003D1D39" w:rsidRPr="00A5210F" w:rsidRDefault="003D1D39" w:rsidP="003D1D39">
      <w:pPr>
        <w:suppressAutoHyphens/>
        <w:rPr>
          <w:color w:val="000000"/>
          <w:szCs w:val="28"/>
        </w:rPr>
      </w:pPr>
      <w:r w:rsidRPr="00A5210F">
        <w:rPr>
          <w:color w:val="000000"/>
          <w:szCs w:val="28"/>
        </w:rPr>
        <w:t>Фактическое начало работы организации: 1.03.2011 г.</w:t>
      </w:r>
    </w:p>
    <w:p w:rsidR="003D1D39" w:rsidRPr="00A5210F" w:rsidRDefault="003D1D39" w:rsidP="003D1D39">
      <w:pPr>
        <w:suppressAutoHyphens/>
        <w:rPr>
          <w:color w:val="000000"/>
          <w:szCs w:val="28"/>
        </w:rPr>
      </w:pPr>
      <w:r w:rsidRPr="00A5210F">
        <w:rPr>
          <w:color w:val="000000"/>
          <w:szCs w:val="28"/>
        </w:rPr>
        <w:t xml:space="preserve">Адрес: </w:t>
      </w:r>
      <w:proofErr w:type="spellStart"/>
      <w:r w:rsidRPr="00A5210F">
        <w:rPr>
          <w:color w:val="000000"/>
          <w:szCs w:val="28"/>
        </w:rPr>
        <w:t>г</w:t>
      </w:r>
      <w:proofErr w:type="gramStart"/>
      <w:r w:rsidRPr="00A5210F">
        <w:rPr>
          <w:color w:val="000000"/>
          <w:szCs w:val="28"/>
        </w:rPr>
        <w:t>.П</w:t>
      </w:r>
      <w:proofErr w:type="gramEnd"/>
      <w:r w:rsidRPr="00A5210F">
        <w:rPr>
          <w:color w:val="000000"/>
          <w:szCs w:val="28"/>
        </w:rPr>
        <w:t>енза</w:t>
      </w:r>
      <w:proofErr w:type="spellEnd"/>
      <w:r w:rsidRPr="00A5210F">
        <w:rPr>
          <w:color w:val="000000"/>
          <w:szCs w:val="28"/>
        </w:rPr>
        <w:t>, ул. Проспект Победы 124.</w:t>
      </w:r>
    </w:p>
    <w:p w:rsidR="003D1D39" w:rsidRPr="007A114A" w:rsidRDefault="003D1D39" w:rsidP="003D1D39">
      <w:pPr>
        <w:suppressAutoHyphens/>
        <w:rPr>
          <w:color w:val="000000"/>
          <w:szCs w:val="28"/>
        </w:rPr>
      </w:pPr>
      <w:r w:rsidRPr="007A114A">
        <w:rPr>
          <w:color w:val="000000"/>
          <w:szCs w:val="28"/>
        </w:rPr>
        <w:t>Организационно-правовая форма предприятия: Организация с ограниченной ответственностью.</w:t>
      </w:r>
    </w:p>
    <w:p w:rsidR="003D1D39" w:rsidRPr="007A114A" w:rsidRDefault="003D1D39" w:rsidP="00BA7393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 w:rsidRPr="007A114A">
        <w:rPr>
          <w:sz w:val="28"/>
          <w:szCs w:val="28"/>
        </w:rPr>
        <w:t>Предприятие будет носить статус Общества с Ограниченной Ответственностью. Именно такой вид правовой формы будет самым оптимальным для нашей организации.</w:t>
      </w:r>
    </w:p>
    <w:p w:rsidR="003D1D39" w:rsidRPr="007A114A" w:rsidRDefault="003D1D39" w:rsidP="003D1D39">
      <w:pPr>
        <w:pStyle w:val="2"/>
        <w:spacing w:before="62" w:after="62" w:line="360" w:lineRule="auto"/>
        <w:ind w:firstLine="709"/>
        <w:jc w:val="both"/>
        <w:rPr>
          <w:sz w:val="28"/>
          <w:szCs w:val="28"/>
        </w:rPr>
      </w:pPr>
      <w:r w:rsidRPr="007A114A">
        <w:rPr>
          <w:sz w:val="28"/>
          <w:szCs w:val="28"/>
        </w:rPr>
        <w:t>Участник</w:t>
      </w:r>
      <w:proofErr w:type="gramStart"/>
      <w:r w:rsidRPr="007A114A">
        <w:rPr>
          <w:sz w:val="28"/>
          <w:szCs w:val="28"/>
        </w:rPr>
        <w:t xml:space="preserve">и </w:t>
      </w:r>
      <w:r>
        <w:rPr>
          <w:sz w:val="28"/>
          <w:szCs w:val="28"/>
        </w:rPr>
        <w:t>ООО</w:t>
      </w:r>
      <w:proofErr w:type="gramEnd"/>
      <w:r w:rsidRPr="007A114A">
        <w:rPr>
          <w:sz w:val="28"/>
          <w:szCs w:val="28"/>
        </w:rPr>
        <w:t xml:space="preserve"> несут ответственность  по его обязательствам в пределах стоимости внесенного вклада (Струкова Е.Н.—70 000 руб., </w:t>
      </w:r>
      <w:proofErr w:type="spellStart"/>
      <w:r w:rsidRPr="007A114A">
        <w:rPr>
          <w:sz w:val="28"/>
          <w:szCs w:val="28"/>
        </w:rPr>
        <w:t>Линькова</w:t>
      </w:r>
      <w:proofErr w:type="spellEnd"/>
      <w:r w:rsidRPr="007A114A">
        <w:rPr>
          <w:sz w:val="28"/>
          <w:szCs w:val="28"/>
        </w:rPr>
        <w:t xml:space="preserve"> Ю.В.—70 000 руб., </w:t>
      </w:r>
      <w:proofErr w:type="spellStart"/>
      <w:r w:rsidRPr="007A114A">
        <w:rPr>
          <w:sz w:val="28"/>
          <w:szCs w:val="28"/>
        </w:rPr>
        <w:t>Слепова</w:t>
      </w:r>
      <w:proofErr w:type="spellEnd"/>
      <w:r w:rsidRPr="007A114A">
        <w:rPr>
          <w:sz w:val="28"/>
          <w:szCs w:val="28"/>
        </w:rPr>
        <w:t xml:space="preserve"> Т.В.—60 000 руб.). Т.е. в результате банкротства совладельцы фирмы ответственность  в сумме, которую каждый  партнёр внёс в уставный капитал.</w:t>
      </w:r>
    </w:p>
    <w:p w:rsidR="003D1D39" w:rsidRPr="007A114A" w:rsidRDefault="003D1D39" w:rsidP="003D1D39">
      <w:pPr>
        <w:pStyle w:val="2"/>
        <w:spacing w:before="62" w:after="62" w:line="360" w:lineRule="auto"/>
        <w:ind w:firstLine="709"/>
        <w:jc w:val="both"/>
        <w:rPr>
          <w:sz w:val="28"/>
          <w:szCs w:val="28"/>
        </w:rPr>
      </w:pPr>
      <w:r w:rsidRPr="007A114A">
        <w:rPr>
          <w:sz w:val="28"/>
          <w:szCs w:val="28"/>
        </w:rPr>
        <w:t xml:space="preserve">Уставной капитал поделён на доли: Струкова Е.Н.—35 %, </w:t>
      </w:r>
      <w:proofErr w:type="spellStart"/>
      <w:r w:rsidRPr="007A114A">
        <w:rPr>
          <w:sz w:val="28"/>
          <w:szCs w:val="28"/>
        </w:rPr>
        <w:t>Линькова</w:t>
      </w:r>
      <w:proofErr w:type="spellEnd"/>
      <w:r w:rsidRPr="007A114A">
        <w:rPr>
          <w:sz w:val="28"/>
          <w:szCs w:val="28"/>
        </w:rPr>
        <w:t xml:space="preserve"> Ю.В.—35 %, </w:t>
      </w:r>
      <w:proofErr w:type="spellStart"/>
      <w:r w:rsidRPr="007A114A">
        <w:rPr>
          <w:sz w:val="28"/>
          <w:szCs w:val="28"/>
        </w:rPr>
        <w:t>Слепова</w:t>
      </w:r>
      <w:proofErr w:type="spellEnd"/>
      <w:r w:rsidRPr="007A114A">
        <w:rPr>
          <w:sz w:val="28"/>
          <w:szCs w:val="28"/>
        </w:rPr>
        <w:t xml:space="preserve"> Т.В.—30 %.</w:t>
      </w:r>
    </w:p>
    <w:p w:rsidR="003D1D39" w:rsidRPr="003D1D39" w:rsidRDefault="003D1D39" w:rsidP="003D1D39"/>
    <w:p w:rsidR="003D1D39" w:rsidRDefault="003D1D39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3D1D39" w:rsidRDefault="003D1D39" w:rsidP="003D1D39">
      <w:pPr>
        <w:pStyle w:val="1"/>
      </w:pPr>
      <w:bookmarkStart w:id="1" w:name="_Toc511829859"/>
      <w:r>
        <w:lastRenderedPageBreak/>
        <w:t>2. Продукты, предлагаемые проектом</w:t>
      </w:r>
      <w:bookmarkEnd w:id="1"/>
      <w:r>
        <w:t xml:space="preserve"> </w:t>
      </w:r>
    </w:p>
    <w:p w:rsidR="003D1D39" w:rsidRDefault="003D1D39" w:rsidP="003D1D39"/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t>Фирма продаёт товары в широком ассортименте. Продукция пользуется устойчивым спросом у населения вследствие невысоких цен и богатого выбора. Руководство фирмы в своей деятельности учитывает потребности и запросы покупателей, проводя дополнительные исследования.</w:t>
      </w:r>
    </w:p>
    <w:p w:rsidR="003D1D39" w:rsidRDefault="003D1D39" w:rsidP="003D1D39">
      <w:pPr>
        <w:ind w:firstLine="720"/>
        <w:rPr>
          <w:szCs w:val="28"/>
        </w:rPr>
      </w:pPr>
      <w:proofErr w:type="gramStart"/>
      <w:r>
        <w:rPr>
          <w:szCs w:val="28"/>
        </w:rPr>
        <w:t>Фирма занимается продажей комнатных растений, букетов, сопутствующих им товаров (книг по уходу за растениями, буклетов по флористике, каталогов, цветочных горшков, удобрений, земли для разных видов растений и т.д.), а также реализацией продукции сезонного характера: рассады, семян, луковиц, саженцев и др. посадочного материала.</w:t>
      </w:r>
      <w:proofErr w:type="gramEnd"/>
    </w:p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t>Все товары обладают высоким качеством. Цены на ассортимент представлены в таблице 1.</w:t>
      </w:r>
    </w:p>
    <w:p w:rsidR="003D1D39" w:rsidRDefault="003D1D39" w:rsidP="003D1D39">
      <w:pPr>
        <w:ind w:firstLine="720"/>
        <w:jc w:val="right"/>
        <w:rPr>
          <w:szCs w:val="28"/>
        </w:rPr>
      </w:pPr>
      <w:r>
        <w:rPr>
          <w:szCs w:val="28"/>
        </w:rPr>
        <w:t>Таблица 1</w:t>
      </w:r>
    </w:p>
    <w:p w:rsidR="003D1D39" w:rsidRDefault="003D1D39" w:rsidP="003D1D39">
      <w:pPr>
        <w:ind w:firstLine="720"/>
        <w:jc w:val="center"/>
        <w:rPr>
          <w:szCs w:val="28"/>
        </w:rPr>
      </w:pPr>
      <w:r>
        <w:rPr>
          <w:szCs w:val="28"/>
        </w:rPr>
        <w:t>Прейскурант цен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 xml:space="preserve"> Наименование товара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 xml:space="preserve">Цена за 1 шт., </w:t>
            </w:r>
            <w:proofErr w:type="spellStart"/>
            <w:r>
              <w:t>руб</w:t>
            </w:r>
            <w:proofErr w:type="spellEnd"/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 xml:space="preserve"> Роза </w:t>
            </w:r>
            <w:proofErr w:type="spellStart"/>
            <w:r>
              <w:t>плетистая</w:t>
            </w:r>
            <w:proofErr w:type="spellEnd"/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90—120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Азалия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110—130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Фиалка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50—90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Хризантемы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110—170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Гиацинты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30—50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Герберы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50-70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Тюльпаны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40—70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Горшки цветочные керамические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50—170</w:t>
            </w:r>
          </w:p>
          <w:p w:rsidR="003D1D39" w:rsidRDefault="003D1D39" w:rsidP="003D1D39">
            <w:pPr>
              <w:pStyle w:val="a3"/>
            </w:pP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Семена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15—80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Печатная продукция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50—300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Удобрения, подкормки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10—150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 xml:space="preserve">Земля 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30—70</w:t>
            </w:r>
          </w:p>
        </w:tc>
      </w:tr>
      <w:tr w:rsidR="003D1D39" w:rsidTr="00010036">
        <w:trPr>
          <w:jc w:val="center"/>
        </w:trPr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>Луковицы</w:t>
            </w:r>
          </w:p>
        </w:tc>
        <w:tc>
          <w:tcPr>
            <w:tcW w:w="4261" w:type="dxa"/>
          </w:tcPr>
          <w:p w:rsidR="003D1D39" w:rsidRDefault="003D1D39" w:rsidP="003D1D39">
            <w:pPr>
              <w:pStyle w:val="a3"/>
            </w:pPr>
            <w:r>
              <w:t xml:space="preserve"> 20—80</w:t>
            </w:r>
          </w:p>
        </w:tc>
      </w:tr>
    </w:tbl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t xml:space="preserve"> </w:t>
      </w:r>
    </w:p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t>Цены на товар могут варьировать в зависимости от сорта, размера и сезона.</w:t>
      </w:r>
    </w:p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t xml:space="preserve">Фирма стремится к сотрудничеству с российскими производителями, такими, как “Белая дача”, ”Корпорация </w:t>
      </w:r>
      <w:proofErr w:type="spellStart"/>
      <w:r>
        <w:rPr>
          <w:szCs w:val="28"/>
        </w:rPr>
        <w:t>НК”</w:t>
      </w:r>
      <w:proofErr w:type="gramStart"/>
      <w:r>
        <w:rPr>
          <w:szCs w:val="28"/>
        </w:rPr>
        <w:t>,”</w:t>
      </w:r>
      <w:proofErr w:type="gramEnd"/>
      <w:r>
        <w:rPr>
          <w:szCs w:val="28"/>
        </w:rPr>
        <w:t>Альбина”,”Афродита</w:t>
      </w:r>
      <w:proofErr w:type="spellEnd"/>
      <w:r>
        <w:rPr>
          <w:szCs w:val="28"/>
        </w:rPr>
        <w:t>” и т.д.</w:t>
      </w:r>
    </w:p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lastRenderedPageBreak/>
        <w:t xml:space="preserve">Спрос на часть ассортимента носит сезонный характер           (максимальный спрос на рассаду, семена и </w:t>
      </w:r>
      <w:proofErr w:type="spellStart"/>
      <w:r>
        <w:rPr>
          <w:szCs w:val="28"/>
        </w:rPr>
        <w:t>др</w:t>
      </w:r>
      <w:proofErr w:type="gramStart"/>
      <w:r>
        <w:rPr>
          <w:szCs w:val="28"/>
        </w:rPr>
        <w:t>.п</w:t>
      </w:r>
      <w:proofErr w:type="gramEnd"/>
      <w:r>
        <w:rPr>
          <w:szCs w:val="28"/>
        </w:rPr>
        <w:t>осадочный</w:t>
      </w:r>
      <w:proofErr w:type="spellEnd"/>
      <w:r>
        <w:rPr>
          <w:szCs w:val="28"/>
        </w:rPr>
        <w:t xml:space="preserve"> материал наблюдается в весенний период, а  увеличение спроса на луковицы цветов и саженцы приурочено к осеннему периоду).</w:t>
      </w:r>
    </w:p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t>Как видно из таблицы, цены на и товары примерно на 10—14 % ниже, чем цены у основных конкурентов.</w:t>
      </w:r>
    </w:p>
    <w:p w:rsidR="003D1D39" w:rsidRDefault="003D1D39" w:rsidP="003D1D39">
      <w:pPr>
        <w:ind w:firstLine="720"/>
        <w:rPr>
          <w:szCs w:val="28"/>
        </w:rPr>
      </w:pPr>
      <w:r>
        <w:rPr>
          <w:szCs w:val="28"/>
        </w:rPr>
        <w:t>В магазине предполагается широкий выбор продукции, а также новые сорта и экзотические виды растений.</w:t>
      </w:r>
    </w:p>
    <w:p w:rsidR="003D1D39" w:rsidRPr="003D1D39" w:rsidRDefault="003D1D39" w:rsidP="003D1D39"/>
    <w:p w:rsidR="003D1D39" w:rsidRDefault="003D1D39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3D1D39" w:rsidRDefault="003D1D39" w:rsidP="003D1D39">
      <w:pPr>
        <w:pStyle w:val="1"/>
      </w:pPr>
      <w:bookmarkStart w:id="2" w:name="_Toc511829860"/>
      <w:r>
        <w:lastRenderedPageBreak/>
        <w:t>3. Состав необходимых производственных ресурсов</w:t>
      </w:r>
      <w:bookmarkEnd w:id="2"/>
      <w:r>
        <w:t xml:space="preserve"> </w:t>
      </w:r>
    </w:p>
    <w:p w:rsidR="003D1D39" w:rsidRDefault="003D1D39" w:rsidP="003D1D39"/>
    <w:p w:rsidR="003D1D39" w:rsidRPr="00A5210F" w:rsidRDefault="003D1D39" w:rsidP="003D1D39">
      <w:pPr>
        <w:suppressAutoHyphens/>
        <w:rPr>
          <w:color w:val="000000"/>
          <w:szCs w:val="28"/>
        </w:rPr>
      </w:pPr>
      <w:r w:rsidRPr="00A5210F">
        <w:rPr>
          <w:color w:val="000000"/>
          <w:szCs w:val="28"/>
        </w:rPr>
        <w:t xml:space="preserve">Площадь помещения салона составляет </w:t>
      </w:r>
      <w:smartTag w:uri="urn:schemas-microsoft-com:office:smarttags" w:element="metricconverter">
        <w:smartTagPr>
          <w:attr w:name="ProductID" w:val="75 кв. м"/>
        </w:smartTagPr>
        <w:r w:rsidRPr="00A5210F">
          <w:rPr>
            <w:color w:val="000000"/>
            <w:szCs w:val="28"/>
          </w:rPr>
          <w:t>75 кв. м</w:t>
        </w:r>
      </w:smartTag>
      <w:r w:rsidRPr="00A5210F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по</w:t>
      </w:r>
      <w:proofErr w:type="gramEnd"/>
      <w:r>
        <w:rPr>
          <w:color w:val="000000"/>
          <w:szCs w:val="28"/>
        </w:rPr>
        <w:t xml:space="preserve"> цена </w:t>
      </w:r>
      <w:r w:rsidRPr="00A5210F">
        <w:rPr>
          <w:color w:val="000000"/>
          <w:szCs w:val="28"/>
        </w:rPr>
        <w:t>950 руб. в месяц, поэтому арендная плата ежемесячно составляет 71250 рублей. Договор аренды заключается сроком на 3 года. Для окупаемости предприятия понадобиться два года.</w:t>
      </w:r>
    </w:p>
    <w:p w:rsidR="003D1D39" w:rsidRPr="00A5210F" w:rsidRDefault="003D1D39" w:rsidP="003D1D39">
      <w:pPr>
        <w:suppressAutoHyphens/>
        <w:rPr>
          <w:color w:val="000000"/>
          <w:szCs w:val="28"/>
        </w:rPr>
      </w:pPr>
      <w:r w:rsidRPr="00A5210F">
        <w:rPr>
          <w:color w:val="000000"/>
          <w:szCs w:val="28"/>
        </w:rPr>
        <w:t>Для реализации данного проекта потребуется средства в сумме 800000 рублей.</w:t>
      </w:r>
    </w:p>
    <w:p w:rsidR="003D1D39" w:rsidRPr="003A20C4" w:rsidRDefault="003D1D39" w:rsidP="003D1D39">
      <w:pPr>
        <w:ind w:firstLine="720"/>
        <w:rPr>
          <w:szCs w:val="28"/>
        </w:rPr>
      </w:pPr>
      <w:r w:rsidRPr="003A20C4">
        <w:rPr>
          <w:szCs w:val="28"/>
        </w:rPr>
        <w:t>Источники финансирования:</w:t>
      </w:r>
    </w:p>
    <w:p w:rsidR="003D1D39" w:rsidRPr="003A20C4" w:rsidRDefault="003D1D39" w:rsidP="003D1D39">
      <w:pPr>
        <w:ind w:firstLine="720"/>
        <w:rPr>
          <w:szCs w:val="28"/>
        </w:rPr>
      </w:pPr>
      <w:r w:rsidRPr="003A20C4">
        <w:rPr>
          <w:szCs w:val="28"/>
        </w:rPr>
        <w:t>200 000 рублей</w:t>
      </w:r>
      <w:r>
        <w:rPr>
          <w:szCs w:val="28"/>
        </w:rPr>
        <w:t xml:space="preserve"> </w:t>
      </w:r>
      <w:r w:rsidRPr="003A20C4">
        <w:rPr>
          <w:szCs w:val="28"/>
        </w:rPr>
        <w:t>—</w:t>
      </w:r>
      <w:r>
        <w:rPr>
          <w:szCs w:val="28"/>
        </w:rPr>
        <w:t xml:space="preserve"> </w:t>
      </w:r>
      <w:r w:rsidRPr="003A20C4">
        <w:rPr>
          <w:szCs w:val="28"/>
        </w:rPr>
        <w:t>собственные средства совладельцев</w:t>
      </w:r>
    </w:p>
    <w:p w:rsidR="003D1D39" w:rsidRPr="003A20C4" w:rsidRDefault="003D1D39" w:rsidP="003D1D39">
      <w:pPr>
        <w:ind w:firstLine="720"/>
        <w:rPr>
          <w:szCs w:val="28"/>
        </w:rPr>
      </w:pPr>
      <w:r w:rsidRPr="003A20C4">
        <w:rPr>
          <w:szCs w:val="28"/>
        </w:rPr>
        <w:t xml:space="preserve">90 000—кредит под 15 % </w:t>
      </w:r>
      <w:proofErr w:type="gramStart"/>
      <w:r w:rsidRPr="003A20C4">
        <w:rPr>
          <w:szCs w:val="28"/>
        </w:rPr>
        <w:t>годовых</w:t>
      </w:r>
      <w:proofErr w:type="gramEnd"/>
      <w:r w:rsidRPr="003A20C4">
        <w:rPr>
          <w:szCs w:val="28"/>
        </w:rPr>
        <w:t xml:space="preserve"> сроком на 1 год (взятие  кредита—1.05.2002, возвращение кредита—1.05.2003)</w:t>
      </w:r>
    </w:p>
    <w:p w:rsidR="003D1D39" w:rsidRDefault="003D1D39" w:rsidP="003D1D39">
      <w:pPr>
        <w:suppressAutoHyphens/>
        <w:rPr>
          <w:color w:val="000000"/>
          <w:szCs w:val="28"/>
        </w:rPr>
      </w:pPr>
      <w:r>
        <w:rPr>
          <w:color w:val="000000"/>
          <w:szCs w:val="28"/>
        </w:rPr>
        <w:t>Календарный план инвестиций представлен в таблице 2</w:t>
      </w:r>
    </w:p>
    <w:p w:rsidR="003D1D39" w:rsidRDefault="003D1D39" w:rsidP="003D1D39">
      <w:pPr>
        <w:suppressAutoHyphens/>
        <w:jc w:val="right"/>
        <w:rPr>
          <w:color w:val="000000"/>
          <w:szCs w:val="28"/>
        </w:rPr>
      </w:pPr>
      <w:r>
        <w:rPr>
          <w:color w:val="000000"/>
          <w:szCs w:val="28"/>
        </w:rPr>
        <w:t>Таблица 2</w:t>
      </w:r>
    </w:p>
    <w:p w:rsidR="003D1D39" w:rsidRDefault="003D1D39" w:rsidP="003D1D39">
      <w:pPr>
        <w:suppressAutoHyphens/>
        <w:jc w:val="center"/>
        <w:rPr>
          <w:color w:val="000000"/>
          <w:szCs w:val="28"/>
        </w:rPr>
      </w:pPr>
      <w:r>
        <w:rPr>
          <w:color w:val="000000"/>
          <w:szCs w:val="28"/>
        </w:rPr>
        <w:t>Инвестиционный план</w:t>
      </w:r>
    </w:p>
    <w:tbl>
      <w:tblPr>
        <w:tblW w:w="45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"/>
        <w:gridCol w:w="3911"/>
        <w:gridCol w:w="1679"/>
        <w:gridCol w:w="2024"/>
      </w:tblGrid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N</w:t>
            </w:r>
          </w:p>
        </w:tc>
        <w:tc>
          <w:tcPr>
            <w:tcW w:w="2261" w:type="pct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Этапы проекта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Стоимость, руб.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Длительность этапа</w:t>
            </w:r>
          </w:p>
        </w:tc>
      </w:tr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</w:t>
            </w:r>
          </w:p>
        </w:tc>
        <w:tc>
          <w:tcPr>
            <w:tcW w:w="2261" w:type="pct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Регистрация фирмы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15000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1-ый месяц</w:t>
            </w:r>
          </w:p>
        </w:tc>
      </w:tr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2</w:t>
            </w:r>
          </w:p>
        </w:tc>
        <w:tc>
          <w:tcPr>
            <w:tcW w:w="2261" w:type="pct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Закупка и монтаж оборудования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45000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1-й месяц</w:t>
            </w:r>
          </w:p>
        </w:tc>
      </w:tr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3</w:t>
            </w:r>
          </w:p>
        </w:tc>
        <w:tc>
          <w:tcPr>
            <w:tcW w:w="2261" w:type="pct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Закупка кассовых аппаратов и оргтехники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51000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1-й месяц</w:t>
            </w:r>
          </w:p>
        </w:tc>
      </w:tr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4</w:t>
            </w:r>
          </w:p>
        </w:tc>
        <w:tc>
          <w:tcPr>
            <w:tcW w:w="2261" w:type="pct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Аренда помещения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71250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1-й месяц</w:t>
            </w:r>
          </w:p>
        </w:tc>
      </w:tr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5</w:t>
            </w:r>
          </w:p>
        </w:tc>
        <w:tc>
          <w:tcPr>
            <w:tcW w:w="2261" w:type="pct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Рекламная кампания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45000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1-й месяц</w:t>
            </w:r>
          </w:p>
        </w:tc>
      </w:tr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6</w:t>
            </w:r>
          </w:p>
        </w:tc>
        <w:tc>
          <w:tcPr>
            <w:tcW w:w="2261" w:type="pct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Заработная плата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62750</w:t>
            </w:r>
          </w:p>
        </w:tc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1-й месяц</w:t>
            </w:r>
          </w:p>
        </w:tc>
      </w:tr>
      <w:tr w:rsidR="003D1D39" w:rsidRPr="00974FF0" w:rsidTr="003D1D39">
        <w:trPr>
          <w:jc w:val="center"/>
        </w:trPr>
        <w:tc>
          <w:tcPr>
            <w:tcW w:w="0" w:type="auto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Итого:</w:t>
            </w:r>
          </w:p>
        </w:tc>
        <w:tc>
          <w:tcPr>
            <w:tcW w:w="4403" w:type="pct"/>
            <w:gridSpan w:val="3"/>
            <w:shd w:val="clear" w:color="auto" w:fill="auto"/>
          </w:tcPr>
          <w:p w:rsidR="003D1D39" w:rsidRPr="00974FF0" w:rsidRDefault="003D1D39" w:rsidP="003D1D39">
            <w:pPr>
              <w:pStyle w:val="a3"/>
            </w:pPr>
            <w:r w:rsidRPr="00974FF0">
              <w:t>290000</w:t>
            </w:r>
          </w:p>
        </w:tc>
      </w:tr>
    </w:tbl>
    <w:p w:rsidR="003D1D39" w:rsidRPr="00A5210F" w:rsidRDefault="003D1D39" w:rsidP="003D1D39">
      <w:pPr>
        <w:suppressAutoHyphens/>
        <w:jc w:val="center"/>
        <w:rPr>
          <w:color w:val="000000"/>
          <w:szCs w:val="28"/>
        </w:rPr>
      </w:pPr>
    </w:p>
    <w:p w:rsidR="003D1D39" w:rsidRPr="003D1D39" w:rsidRDefault="003D1D39" w:rsidP="003D1D39"/>
    <w:p w:rsidR="003D1D39" w:rsidRDefault="003D1D39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3D1D39" w:rsidRDefault="003D1D39" w:rsidP="003D1D39">
      <w:pPr>
        <w:pStyle w:val="1"/>
      </w:pPr>
      <w:bookmarkStart w:id="3" w:name="_Toc511829861"/>
      <w:r>
        <w:lastRenderedPageBreak/>
        <w:t>4. Потребность в персонале</w:t>
      </w:r>
      <w:bookmarkEnd w:id="3"/>
      <w:r>
        <w:t xml:space="preserve"> </w:t>
      </w:r>
    </w:p>
    <w:p w:rsidR="003D1D39" w:rsidRDefault="003D1D39" w:rsidP="003D1D39"/>
    <w:p w:rsidR="003D1D39" w:rsidRPr="00A5210F" w:rsidRDefault="003D1D39" w:rsidP="003D1D39">
      <w:r w:rsidRPr="00A5210F">
        <w:t>Для эффективного и бесперебойного функционирования предприятия, штат сотрудников состоит в размере 7 человек.</w:t>
      </w:r>
    </w:p>
    <w:p w:rsidR="003D1D39" w:rsidRPr="003C4F32" w:rsidRDefault="003D1D39" w:rsidP="003D1D39">
      <w:r w:rsidRPr="003C4F32">
        <w:t xml:space="preserve">При данном количестве работников возможно увеличение объёма продаж на 20 %. </w:t>
      </w:r>
    </w:p>
    <w:p w:rsidR="003D1D39" w:rsidRPr="003C4F32" w:rsidRDefault="003D1D39" w:rsidP="003D1D39">
      <w:r w:rsidRPr="003C4F32">
        <w:t>Подбор персонала будет осуществляться с учетом следующих требований:</w:t>
      </w:r>
    </w:p>
    <w:p w:rsidR="003D1D39" w:rsidRPr="003C4F32" w:rsidRDefault="003D1D39" w:rsidP="003D1D39">
      <w:pPr>
        <w:pStyle w:val="21"/>
        <w:numPr>
          <w:ilvl w:val="0"/>
          <w:numId w:val="2"/>
        </w:numPr>
        <w:tabs>
          <w:tab w:val="left" w:pos="930"/>
        </w:tabs>
        <w:spacing w:after="0" w:line="360" w:lineRule="auto"/>
        <w:ind w:left="930" w:hanging="363"/>
        <w:jc w:val="both"/>
        <w:rPr>
          <w:sz w:val="28"/>
          <w:szCs w:val="28"/>
        </w:rPr>
      </w:pPr>
      <w:r w:rsidRPr="003C4F32">
        <w:rPr>
          <w:sz w:val="28"/>
          <w:szCs w:val="28"/>
        </w:rPr>
        <w:t>Наличие профессиональной подготовки и квалификации по данной специальности.</w:t>
      </w:r>
    </w:p>
    <w:p w:rsidR="003D1D39" w:rsidRPr="003C4F32" w:rsidRDefault="003D1D39" w:rsidP="003D1D39">
      <w:pPr>
        <w:pStyle w:val="21"/>
        <w:numPr>
          <w:ilvl w:val="0"/>
          <w:numId w:val="2"/>
        </w:numPr>
        <w:tabs>
          <w:tab w:val="left" w:pos="930"/>
        </w:tabs>
        <w:spacing w:after="0" w:line="360" w:lineRule="auto"/>
        <w:ind w:left="930" w:hanging="363"/>
        <w:jc w:val="both"/>
        <w:rPr>
          <w:sz w:val="28"/>
          <w:szCs w:val="28"/>
        </w:rPr>
      </w:pPr>
      <w:r w:rsidRPr="003C4F32">
        <w:rPr>
          <w:sz w:val="28"/>
          <w:szCs w:val="28"/>
        </w:rPr>
        <w:t>Наличие опыта работы  в  сфере торговли, знание психологии покупателей.</w:t>
      </w:r>
      <w:r>
        <w:rPr>
          <w:sz w:val="28"/>
          <w:szCs w:val="28"/>
        </w:rPr>
        <w:t xml:space="preserve"> </w:t>
      </w:r>
      <w:r w:rsidRPr="003C4F32">
        <w:rPr>
          <w:sz w:val="28"/>
          <w:szCs w:val="28"/>
        </w:rPr>
        <w:t>Коммуникабельность, умение работать с клиентами.</w:t>
      </w:r>
    </w:p>
    <w:p w:rsidR="003D1D39" w:rsidRDefault="003D1D39" w:rsidP="003D1D39">
      <w:pPr>
        <w:pStyle w:val="21"/>
        <w:numPr>
          <w:ilvl w:val="0"/>
          <w:numId w:val="2"/>
        </w:numPr>
        <w:tabs>
          <w:tab w:val="left" w:pos="930"/>
        </w:tabs>
        <w:spacing w:after="0" w:line="360" w:lineRule="auto"/>
        <w:ind w:left="930" w:hanging="363"/>
        <w:jc w:val="both"/>
        <w:rPr>
          <w:sz w:val="28"/>
          <w:szCs w:val="28"/>
        </w:rPr>
      </w:pPr>
      <w:r w:rsidRPr="003C4F32">
        <w:rPr>
          <w:sz w:val="28"/>
          <w:szCs w:val="28"/>
        </w:rPr>
        <w:t>Знание нормативных документов, регламентирующих работу в сфере торговли и изготовления продукции.</w:t>
      </w:r>
    </w:p>
    <w:p w:rsidR="003D1D39" w:rsidRDefault="003D1D39" w:rsidP="003D1D39">
      <w:pPr>
        <w:pStyle w:val="21"/>
        <w:tabs>
          <w:tab w:val="left" w:pos="930"/>
        </w:tabs>
        <w:spacing w:after="0"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Штатное расписание представлено в таблице 3.</w:t>
      </w:r>
    </w:p>
    <w:p w:rsidR="003D1D39" w:rsidRPr="00756217" w:rsidRDefault="003D1D39" w:rsidP="003D1D39">
      <w:pPr>
        <w:ind w:firstLine="720"/>
        <w:rPr>
          <w:szCs w:val="28"/>
        </w:rPr>
      </w:pPr>
      <w:r w:rsidRPr="00756217">
        <w:rPr>
          <w:szCs w:val="28"/>
        </w:rPr>
        <w:t>Сотрудник</w:t>
      </w:r>
      <w:proofErr w:type="gramStart"/>
      <w:r w:rsidRPr="00756217">
        <w:rPr>
          <w:szCs w:val="28"/>
        </w:rPr>
        <w:t>и ООО</w:t>
      </w:r>
      <w:proofErr w:type="gramEnd"/>
      <w:r w:rsidRPr="00756217">
        <w:rPr>
          <w:szCs w:val="28"/>
        </w:rPr>
        <w:t xml:space="preserve"> «</w:t>
      </w:r>
      <w:proofErr w:type="spellStart"/>
      <w:r w:rsidRPr="00756217">
        <w:rPr>
          <w:szCs w:val="28"/>
        </w:rPr>
        <w:t>Камеоия</w:t>
      </w:r>
      <w:proofErr w:type="spellEnd"/>
      <w:r w:rsidRPr="00756217">
        <w:rPr>
          <w:szCs w:val="28"/>
        </w:rPr>
        <w:t>» имеют опыт  сбыта цветочной продукции и  сопутствующих товаров путем создания аналогичных предприятий.</w:t>
      </w:r>
    </w:p>
    <w:p w:rsidR="003D1D39" w:rsidRPr="003C4F32" w:rsidRDefault="003D1D39" w:rsidP="003D1D39">
      <w:pPr>
        <w:ind w:firstLine="720"/>
        <w:rPr>
          <w:szCs w:val="28"/>
        </w:rPr>
      </w:pPr>
      <w:r w:rsidRPr="00756217">
        <w:rPr>
          <w:szCs w:val="28"/>
        </w:rPr>
        <w:t xml:space="preserve"> На основе детально проработанных планов деятельности </w:t>
      </w:r>
      <w:r>
        <w:rPr>
          <w:szCs w:val="28"/>
        </w:rPr>
        <w:t>п</w:t>
      </w:r>
      <w:r w:rsidRPr="00756217">
        <w:rPr>
          <w:szCs w:val="28"/>
        </w:rPr>
        <w:t>редпри</w:t>
      </w:r>
      <w:r w:rsidRPr="003C4F32">
        <w:rPr>
          <w:szCs w:val="28"/>
        </w:rPr>
        <w:t>ятия, установлено, что для успешного начала выпуска и реализации</w:t>
      </w:r>
      <w:r>
        <w:rPr>
          <w:szCs w:val="28"/>
        </w:rPr>
        <w:t xml:space="preserve"> </w:t>
      </w:r>
      <w:r w:rsidRPr="003C4F32">
        <w:rPr>
          <w:szCs w:val="28"/>
        </w:rPr>
        <w:t>продукции, необходимо осуществить инвестиции в размере 290 000 руб.</w:t>
      </w:r>
    </w:p>
    <w:p w:rsidR="003D1D39" w:rsidRDefault="003D1D39" w:rsidP="003D1D39">
      <w:pPr>
        <w:pStyle w:val="21"/>
        <w:tabs>
          <w:tab w:val="left" w:pos="7545"/>
        </w:tabs>
        <w:spacing w:after="0"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Таблица 3</w:t>
      </w:r>
    </w:p>
    <w:p w:rsidR="003D1D39" w:rsidRPr="003C4F32" w:rsidRDefault="003D1D39" w:rsidP="003D1D39">
      <w:pPr>
        <w:pStyle w:val="21"/>
        <w:tabs>
          <w:tab w:val="left" w:pos="930"/>
        </w:tabs>
        <w:spacing w:after="0" w:line="360" w:lineRule="auto"/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Штатное расписание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828"/>
        <w:gridCol w:w="2126"/>
        <w:gridCol w:w="3199"/>
      </w:tblGrid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  <w:r w:rsidRPr="003C4F32">
              <w:t xml:space="preserve">№ </w:t>
            </w: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>
              <w:t>Должность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 w:rsidRPr="003C4F32">
              <w:t>Количество человек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  <w:r w:rsidRPr="003C4F32">
              <w:t>Размер заработной платы,</w:t>
            </w:r>
          </w:p>
          <w:p w:rsidR="003D1D39" w:rsidRPr="003C4F32" w:rsidRDefault="003D1D39" w:rsidP="003D1D39">
            <w:pPr>
              <w:pStyle w:val="a3"/>
            </w:pPr>
            <w:r w:rsidRPr="003C4F32">
              <w:t>Руб./мес.</w:t>
            </w: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Руководящий состав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  <w:r w:rsidRPr="003C4F32">
              <w:t>1</w:t>
            </w: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Генеральный директор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 w:rsidRPr="003C4F32">
              <w:t>1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  <w:r w:rsidRPr="003C4F32">
              <w:t xml:space="preserve"> </w:t>
            </w:r>
            <w:r>
              <w:t>19250</w:t>
            </w: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  <w:r>
              <w:t>2</w:t>
            </w: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Бухгалтер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 w:rsidRPr="003C4F32">
              <w:t>1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  <w:r w:rsidRPr="003C4F32">
              <w:t xml:space="preserve"> 11 000</w:t>
            </w: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Производственный персонал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  <w:r w:rsidRPr="003C4F32">
              <w:t>1</w:t>
            </w: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Флорист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 w:rsidRPr="003C4F32">
              <w:t>1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  <w:r w:rsidRPr="003C4F32">
              <w:t xml:space="preserve"> </w:t>
            </w:r>
            <w:r>
              <w:t>10</w:t>
            </w:r>
            <w:r w:rsidRPr="003C4F32">
              <w:t xml:space="preserve"> 000</w:t>
            </w: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  <w:r w:rsidRPr="003C4F32">
              <w:t>2</w:t>
            </w: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Продавец</w:t>
            </w:r>
            <w:r>
              <w:t>/ кассир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 w:rsidRPr="003C4F32">
              <w:t>2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  <w:r w:rsidRPr="003C4F32">
              <w:t xml:space="preserve"> </w:t>
            </w:r>
            <w:r>
              <w:t>8</w:t>
            </w:r>
            <w:r w:rsidRPr="003C4F32">
              <w:t xml:space="preserve"> 000 *2= 8 000</w:t>
            </w: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  <w:r w:rsidRPr="003C4F32">
              <w:t>5</w:t>
            </w: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Уборщица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 w:rsidRPr="003C4F32">
              <w:t>1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  <w:r w:rsidRPr="003C4F32">
              <w:t xml:space="preserve"> 2 500</w:t>
            </w:r>
          </w:p>
        </w:tc>
      </w:tr>
      <w:tr w:rsidR="003D1D39" w:rsidRPr="003C4F32" w:rsidTr="00010036">
        <w:tc>
          <w:tcPr>
            <w:tcW w:w="675" w:type="dxa"/>
          </w:tcPr>
          <w:p w:rsidR="003D1D39" w:rsidRPr="003C4F32" w:rsidRDefault="003D1D39" w:rsidP="003D1D39">
            <w:pPr>
              <w:pStyle w:val="a3"/>
            </w:pPr>
            <w:r w:rsidRPr="003C4F32">
              <w:t>6</w:t>
            </w:r>
          </w:p>
        </w:tc>
        <w:tc>
          <w:tcPr>
            <w:tcW w:w="3828" w:type="dxa"/>
          </w:tcPr>
          <w:p w:rsidR="003D1D39" w:rsidRPr="003C4F32" w:rsidRDefault="003D1D39" w:rsidP="003D1D39">
            <w:pPr>
              <w:pStyle w:val="a3"/>
            </w:pPr>
            <w:r w:rsidRPr="003C4F32">
              <w:t>Водитель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 w:rsidRPr="003C4F32">
              <w:t>1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  <w:r w:rsidRPr="003C4F32">
              <w:t xml:space="preserve"> 6 000</w:t>
            </w:r>
          </w:p>
        </w:tc>
      </w:tr>
      <w:tr w:rsidR="003D1D39" w:rsidRPr="003C4F32" w:rsidTr="00010036">
        <w:tc>
          <w:tcPr>
            <w:tcW w:w="4503" w:type="dxa"/>
            <w:gridSpan w:val="2"/>
          </w:tcPr>
          <w:p w:rsidR="003D1D39" w:rsidRPr="003C4F32" w:rsidRDefault="003D1D39" w:rsidP="003D1D39">
            <w:pPr>
              <w:pStyle w:val="a3"/>
            </w:pPr>
            <w:r>
              <w:t>Итого</w:t>
            </w:r>
          </w:p>
        </w:tc>
        <w:tc>
          <w:tcPr>
            <w:tcW w:w="2126" w:type="dxa"/>
          </w:tcPr>
          <w:p w:rsidR="003D1D39" w:rsidRPr="003C4F32" w:rsidRDefault="003D1D39" w:rsidP="003D1D39">
            <w:pPr>
              <w:pStyle w:val="a3"/>
            </w:pPr>
            <w:r>
              <w:t>7</w:t>
            </w:r>
          </w:p>
        </w:tc>
        <w:tc>
          <w:tcPr>
            <w:tcW w:w="3199" w:type="dxa"/>
          </w:tcPr>
          <w:p w:rsidR="003D1D39" w:rsidRPr="003C4F32" w:rsidRDefault="003D1D39" w:rsidP="003D1D39">
            <w:pPr>
              <w:pStyle w:val="a3"/>
            </w:pPr>
          </w:p>
        </w:tc>
      </w:tr>
    </w:tbl>
    <w:p w:rsidR="003D1D39" w:rsidRPr="00756217" w:rsidRDefault="003D1D39" w:rsidP="003D1D39">
      <w:pPr>
        <w:tabs>
          <w:tab w:val="left" w:pos="363"/>
        </w:tabs>
        <w:rPr>
          <w:szCs w:val="28"/>
        </w:rPr>
      </w:pPr>
      <w:r w:rsidRPr="00756217">
        <w:rPr>
          <w:szCs w:val="28"/>
        </w:rPr>
        <w:t xml:space="preserve">                                                                               Итого: 62750 руб./мес.</w:t>
      </w:r>
    </w:p>
    <w:p w:rsidR="003D1D39" w:rsidRPr="003C4F32" w:rsidRDefault="003D1D39" w:rsidP="003D1D39">
      <w:pPr>
        <w:rPr>
          <w:szCs w:val="28"/>
        </w:rPr>
      </w:pPr>
      <w:r w:rsidRPr="003C4F32">
        <w:rPr>
          <w:szCs w:val="28"/>
        </w:rPr>
        <w:lastRenderedPageBreak/>
        <w:t>Полученные деньги будут использованы:</w:t>
      </w:r>
    </w:p>
    <w:p w:rsidR="003D1D39" w:rsidRPr="003C4F32" w:rsidRDefault="003D1D39" w:rsidP="003D1D39">
      <w:pPr>
        <w:numPr>
          <w:ilvl w:val="0"/>
          <w:numId w:val="4"/>
        </w:numPr>
        <w:rPr>
          <w:szCs w:val="28"/>
        </w:rPr>
      </w:pPr>
      <w:r w:rsidRPr="003C4F32">
        <w:rPr>
          <w:szCs w:val="28"/>
        </w:rPr>
        <w:t xml:space="preserve">на аренду, подготовку и содержание торговых площадей и  </w:t>
      </w:r>
    </w:p>
    <w:p w:rsidR="003D1D39" w:rsidRPr="003C4F32" w:rsidRDefault="003D1D39" w:rsidP="003D1D39">
      <w:pPr>
        <w:ind w:left="150"/>
        <w:rPr>
          <w:szCs w:val="28"/>
        </w:rPr>
      </w:pPr>
      <w:r w:rsidRPr="003C4F32">
        <w:rPr>
          <w:szCs w:val="28"/>
        </w:rPr>
        <w:t xml:space="preserve">     складских помещений,</w:t>
      </w:r>
    </w:p>
    <w:p w:rsidR="003D1D39" w:rsidRPr="003C4F32" w:rsidRDefault="003D1D39" w:rsidP="003D1D39">
      <w:pPr>
        <w:numPr>
          <w:ilvl w:val="0"/>
          <w:numId w:val="3"/>
        </w:numPr>
        <w:rPr>
          <w:szCs w:val="28"/>
        </w:rPr>
      </w:pPr>
      <w:r w:rsidRPr="003C4F32">
        <w:rPr>
          <w:szCs w:val="28"/>
        </w:rPr>
        <w:t>на закупку оборудования, товара и  необходимых  вспомогательных материалов,</w:t>
      </w:r>
    </w:p>
    <w:p w:rsidR="003D1D39" w:rsidRPr="003C4F32" w:rsidRDefault="003D1D39" w:rsidP="003D1D39">
      <w:pPr>
        <w:rPr>
          <w:szCs w:val="28"/>
        </w:rPr>
      </w:pPr>
      <w:r w:rsidRPr="003C4F32">
        <w:rPr>
          <w:szCs w:val="28"/>
        </w:rPr>
        <w:t xml:space="preserve">  -   на заработную плату сотрудников предприятия,</w:t>
      </w:r>
    </w:p>
    <w:p w:rsidR="003D1D39" w:rsidRPr="003C4F32" w:rsidRDefault="003D1D39" w:rsidP="003D1D39">
      <w:pPr>
        <w:rPr>
          <w:szCs w:val="28"/>
        </w:rPr>
      </w:pPr>
      <w:r w:rsidRPr="003C4F32">
        <w:rPr>
          <w:szCs w:val="28"/>
        </w:rPr>
        <w:t xml:space="preserve">  -   на прочие расходы путем образования оборотного капитала на период первого года  производственной деятельности.</w:t>
      </w:r>
    </w:p>
    <w:p w:rsidR="003D1D39" w:rsidRPr="003D1D39" w:rsidRDefault="003D1D39" w:rsidP="003D1D39"/>
    <w:p w:rsidR="003D1D39" w:rsidRDefault="003D1D39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6B5732" w:rsidRDefault="003D1D39" w:rsidP="003D1D39">
      <w:pPr>
        <w:pStyle w:val="1"/>
      </w:pPr>
      <w:bookmarkStart w:id="4" w:name="_Toc511829862"/>
      <w:r>
        <w:lastRenderedPageBreak/>
        <w:t>5. Прямые и косвенные расходы на проект</w:t>
      </w:r>
      <w:bookmarkEnd w:id="4"/>
    </w:p>
    <w:p w:rsidR="003D1D39" w:rsidRDefault="003D1D39" w:rsidP="003D1D39"/>
    <w:p w:rsidR="003D1D39" w:rsidRDefault="003D1D39" w:rsidP="003D1D39">
      <w:pPr>
        <w:suppressAutoHyphens/>
        <w:rPr>
          <w:color w:val="000000"/>
          <w:szCs w:val="28"/>
        </w:rPr>
      </w:pPr>
      <w:r>
        <w:rPr>
          <w:color w:val="000000"/>
          <w:szCs w:val="28"/>
        </w:rPr>
        <w:t>Планируемая схема распространения товара показана в таблице 4.</w:t>
      </w:r>
    </w:p>
    <w:p w:rsidR="003D1D39" w:rsidRPr="006C69BE" w:rsidRDefault="003D1D39" w:rsidP="003D1D39">
      <w:pPr>
        <w:suppressAutoHyphens/>
        <w:jc w:val="right"/>
        <w:rPr>
          <w:color w:val="000000"/>
          <w:szCs w:val="28"/>
        </w:rPr>
      </w:pPr>
      <w:r>
        <w:rPr>
          <w:color w:val="000000"/>
          <w:szCs w:val="28"/>
        </w:rPr>
        <w:t>Таблица 4</w:t>
      </w:r>
    </w:p>
    <w:p w:rsidR="003D1D39" w:rsidRPr="006C69BE" w:rsidRDefault="003D1D39" w:rsidP="003D1D39">
      <w:pPr>
        <w:jc w:val="center"/>
        <w:rPr>
          <w:szCs w:val="28"/>
        </w:rPr>
      </w:pPr>
      <w:r w:rsidRPr="006C69BE">
        <w:rPr>
          <w:szCs w:val="28"/>
        </w:rPr>
        <w:t>Схема распространения товара.</w:t>
      </w:r>
    </w:p>
    <w:p w:rsidR="003D1D39" w:rsidRPr="006C69BE" w:rsidRDefault="003D1D39" w:rsidP="003D1D39">
      <w:pPr>
        <w:rPr>
          <w:szCs w:val="28"/>
          <w:u w:val="single"/>
        </w:rPr>
      </w:pP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8"/>
        <w:gridCol w:w="3181"/>
        <w:gridCol w:w="3180"/>
      </w:tblGrid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b/>
                <w:bCs/>
                <w:szCs w:val="28"/>
              </w:rPr>
            </w:pPr>
            <w:r w:rsidRPr="00974FF0">
              <w:rPr>
                <w:b/>
                <w:bCs/>
                <w:szCs w:val="28"/>
              </w:rPr>
              <w:t>Каналы сбыта продукции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b/>
                <w:bCs/>
                <w:szCs w:val="28"/>
              </w:rPr>
            </w:pPr>
            <w:r w:rsidRPr="00974FF0">
              <w:rPr>
                <w:b/>
                <w:bCs/>
                <w:szCs w:val="28"/>
              </w:rPr>
              <w:t xml:space="preserve">Реализованы ли на фирме       </w:t>
            </w:r>
            <w:proofErr w:type="gramStart"/>
            <w:r w:rsidRPr="00974FF0">
              <w:rPr>
                <w:b/>
                <w:bCs/>
                <w:szCs w:val="28"/>
              </w:rPr>
              <w:t xml:space="preserve">( </w:t>
            </w:r>
            <w:proofErr w:type="gramEnd"/>
            <w:r w:rsidRPr="00974FF0">
              <w:rPr>
                <w:b/>
                <w:bCs/>
                <w:szCs w:val="28"/>
              </w:rPr>
              <w:t>Да / Нет )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b/>
                <w:bCs/>
                <w:szCs w:val="28"/>
              </w:rPr>
            </w:pPr>
            <w:r w:rsidRPr="00974FF0">
              <w:rPr>
                <w:b/>
                <w:bCs/>
                <w:szCs w:val="28"/>
              </w:rPr>
              <w:t>Преимущества / Недостатки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>1. Со складов фирм-поставщиков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Да (партии от 50шт.)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Только крупными партиями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 xml:space="preserve">2.Через магазины других фирм 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Нет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 xml:space="preserve">3. Оптом ( от 10 </w:t>
            </w:r>
            <w:proofErr w:type="spellStart"/>
            <w:proofErr w:type="gramStart"/>
            <w:r w:rsidRPr="00974FF0">
              <w:rPr>
                <w:szCs w:val="28"/>
              </w:rPr>
              <w:t>шт</w:t>
            </w:r>
            <w:proofErr w:type="spellEnd"/>
            <w:proofErr w:type="gramEnd"/>
            <w:r w:rsidRPr="00974FF0">
              <w:rPr>
                <w:szCs w:val="28"/>
              </w:rPr>
              <w:t>)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Да (скидки 5 %</w:t>
            </w:r>
            <w:proofErr w:type="gramStart"/>
            <w:r w:rsidRPr="00974FF0">
              <w:rPr>
                <w:szCs w:val="28"/>
              </w:rPr>
              <w:t xml:space="preserve"> )</w:t>
            </w:r>
            <w:proofErr w:type="gramEnd"/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-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>4. В розницу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Да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b/>
                <w:bCs/>
                <w:szCs w:val="28"/>
              </w:rPr>
            </w:pPr>
            <w:r w:rsidRPr="00974FF0">
              <w:rPr>
                <w:b/>
                <w:bCs/>
                <w:szCs w:val="28"/>
              </w:rPr>
              <w:t>-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>5.Заказы по почте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Нет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-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>6. Продажа фирмам и организациям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Да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b/>
                <w:bCs/>
                <w:szCs w:val="28"/>
              </w:rPr>
            </w:pPr>
            <w:r w:rsidRPr="00974FF0">
              <w:rPr>
                <w:b/>
                <w:bCs/>
                <w:szCs w:val="28"/>
              </w:rPr>
              <w:t>-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 xml:space="preserve">7.Заказы по телефонам 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Да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Необходимо наличие телефонной службы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 xml:space="preserve">8.Выездная торговля 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Да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Временный характер торговли</w:t>
            </w:r>
          </w:p>
        </w:tc>
      </w:tr>
      <w:tr w:rsidR="003D1D39" w:rsidRPr="00974FF0" w:rsidTr="00010036">
        <w:tc>
          <w:tcPr>
            <w:tcW w:w="3248" w:type="dxa"/>
            <w:shd w:val="clear" w:color="auto" w:fill="auto"/>
          </w:tcPr>
          <w:p w:rsidR="003D1D39" w:rsidRPr="00974FF0" w:rsidRDefault="003D1D39" w:rsidP="00010036">
            <w:pPr>
              <w:rPr>
                <w:szCs w:val="28"/>
              </w:rPr>
            </w:pPr>
            <w:r w:rsidRPr="00974FF0">
              <w:rPr>
                <w:szCs w:val="28"/>
              </w:rPr>
              <w:t>9. Индивидуальные заказы</w:t>
            </w:r>
          </w:p>
        </w:tc>
        <w:tc>
          <w:tcPr>
            <w:tcW w:w="3181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Да</w:t>
            </w:r>
          </w:p>
        </w:tc>
        <w:tc>
          <w:tcPr>
            <w:tcW w:w="3180" w:type="dxa"/>
            <w:shd w:val="clear" w:color="auto" w:fill="auto"/>
          </w:tcPr>
          <w:p w:rsidR="003D1D39" w:rsidRPr="00974FF0" w:rsidRDefault="003D1D39" w:rsidP="00010036">
            <w:pPr>
              <w:jc w:val="center"/>
              <w:rPr>
                <w:szCs w:val="28"/>
              </w:rPr>
            </w:pPr>
            <w:r w:rsidRPr="00974FF0">
              <w:rPr>
                <w:szCs w:val="28"/>
              </w:rPr>
              <w:t>Небольшая доля  объёма  продаж</w:t>
            </w:r>
          </w:p>
        </w:tc>
      </w:tr>
    </w:tbl>
    <w:p w:rsidR="003D1D39" w:rsidRPr="006C69BE" w:rsidRDefault="003D1D39" w:rsidP="003D1D39">
      <w:pPr>
        <w:rPr>
          <w:szCs w:val="28"/>
        </w:rPr>
      </w:pPr>
    </w:p>
    <w:p w:rsidR="003D1D39" w:rsidRPr="006C69BE" w:rsidRDefault="003D1D39" w:rsidP="003D1D39">
      <w:pPr>
        <w:ind w:firstLine="720"/>
        <w:rPr>
          <w:szCs w:val="28"/>
        </w:rPr>
      </w:pPr>
      <w:r w:rsidRPr="006C69BE">
        <w:rPr>
          <w:szCs w:val="28"/>
        </w:rPr>
        <w:t>Организация вывоза крупных партий товара со  склада фирм</w:t>
      </w:r>
      <w:r>
        <w:rPr>
          <w:szCs w:val="28"/>
        </w:rPr>
        <w:t>-поставщиков</w:t>
      </w:r>
      <w:r w:rsidRPr="006C69BE">
        <w:rPr>
          <w:szCs w:val="28"/>
        </w:rPr>
        <w:t xml:space="preserve"> осуществляется транспортом </w:t>
      </w:r>
      <w:r>
        <w:rPr>
          <w:szCs w:val="28"/>
        </w:rPr>
        <w:t>поставщика.</w:t>
      </w:r>
    </w:p>
    <w:p w:rsidR="003D1D39" w:rsidRPr="006C69BE" w:rsidRDefault="003D1D39" w:rsidP="003D1D39">
      <w:pPr>
        <w:ind w:firstLine="720"/>
        <w:rPr>
          <w:szCs w:val="28"/>
        </w:rPr>
      </w:pPr>
      <w:r w:rsidRPr="006C69BE">
        <w:rPr>
          <w:szCs w:val="28"/>
        </w:rPr>
        <w:lastRenderedPageBreak/>
        <w:t>Фирма планирует реализовать следующие методы стимулирования сбыта:</w:t>
      </w:r>
    </w:p>
    <w:p w:rsidR="003D1D39" w:rsidRPr="006C69BE" w:rsidRDefault="003D1D39" w:rsidP="003D1D39">
      <w:pPr>
        <w:numPr>
          <w:ilvl w:val="0"/>
          <w:numId w:val="5"/>
        </w:numPr>
        <w:ind w:firstLine="720"/>
        <w:rPr>
          <w:szCs w:val="28"/>
        </w:rPr>
      </w:pPr>
      <w:r w:rsidRPr="006C69BE">
        <w:rPr>
          <w:szCs w:val="28"/>
        </w:rPr>
        <w:t xml:space="preserve">Оптовые скидки  5 % при покупке от 5 единиц наименования товара </w:t>
      </w:r>
    </w:p>
    <w:p w:rsidR="003D1D39" w:rsidRPr="006C69BE" w:rsidRDefault="003D1D39" w:rsidP="003D1D39">
      <w:pPr>
        <w:numPr>
          <w:ilvl w:val="0"/>
          <w:numId w:val="5"/>
        </w:numPr>
        <w:ind w:firstLine="720"/>
        <w:rPr>
          <w:szCs w:val="28"/>
        </w:rPr>
      </w:pPr>
      <w:r w:rsidRPr="006C69BE">
        <w:rPr>
          <w:szCs w:val="28"/>
        </w:rPr>
        <w:t xml:space="preserve">Скидки  по  дисконтным картам постоянным покупателям (до 10 %) </w:t>
      </w:r>
    </w:p>
    <w:p w:rsidR="003D1D39" w:rsidRPr="006C69BE" w:rsidRDefault="003D1D39" w:rsidP="003D1D39">
      <w:pPr>
        <w:ind w:firstLine="720"/>
        <w:rPr>
          <w:szCs w:val="28"/>
        </w:rPr>
      </w:pPr>
      <w:r w:rsidRPr="006C69BE">
        <w:rPr>
          <w:szCs w:val="28"/>
        </w:rPr>
        <w:t>Для всех покупателей (по желанию) будут проводиться бесплатные консультации флориста по уходу за растениями и их выращиванию.</w:t>
      </w:r>
    </w:p>
    <w:p w:rsidR="003D1D39" w:rsidRPr="006C69BE" w:rsidRDefault="003D1D39" w:rsidP="003D1D39">
      <w:pPr>
        <w:ind w:firstLine="720"/>
        <w:rPr>
          <w:szCs w:val="28"/>
        </w:rPr>
      </w:pPr>
      <w:r w:rsidRPr="006C69BE">
        <w:rPr>
          <w:szCs w:val="28"/>
        </w:rPr>
        <w:t>Особое внимание планируется уделить качеству продукц</w:t>
      </w:r>
      <w:proofErr w:type="gramStart"/>
      <w:r w:rsidRPr="006C69BE">
        <w:rPr>
          <w:szCs w:val="28"/>
        </w:rPr>
        <w:t>ии и её</w:t>
      </w:r>
      <w:proofErr w:type="gramEnd"/>
      <w:r w:rsidRPr="006C69BE">
        <w:rPr>
          <w:szCs w:val="28"/>
        </w:rPr>
        <w:t xml:space="preserve"> оформлению, а также фирменной упаковке и маркировке.</w:t>
      </w:r>
    </w:p>
    <w:p w:rsidR="003D1D39" w:rsidRPr="006C69BE" w:rsidRDefault="003D1D39" w:rsidP="003D1D39">
      <w:pPr>
        <w:ind w:firstLine="720"/>
        <w:rPr>
          <w:szCs w:val="28"/>
        </w:rPr>
      </w:pPr>
      <w:r w:rsidRPr="006C69BE">
        <w:rPr>
          <w:szCs w:val="28"/>
        </w:rPr>
        <w:t xml:space="preserve">Надо признать, </w:t>
      </w:r>
      <w:proofErr w:type="gramStart"/>
      <w:r w:rsidRPr="006C69BE">
        <w:rPr>
          <w:szCs w:val="28"/>
        </w:rPr>
        <w:t>что</w:t>
      </w:r>
      <w:proofErr w:type="gramEnd"/>
      <w:r w:rsidRPr="006C69BE">
        <w:rPr>
          <w:szCs w:val="28"/>
        </w:rPr>
        <w:t xml:space="preserve"> в общем качество продукции не очень сильно отличается от качества продукции фирм-конкурентов, поэтому одним из путей достижения увеличения объёма продаж  мож</w:t>
      </w:r>
      <w:r>
        <w:rPr>
          <w:szCs w:val="28"/>
        </w:rPr>
        <w:t>ет стать выход на новые рынки (р</w:t>
      </w:r>
      <w:r w:rsidRPr="006C69BE">
        <w:rPr>
          <w:szCs w:val="28"/>
        </w:rPr>
        <w:t xml:space="preserve">айон ещё не застроен до конца, поэтому возможно открытие новых магазинов). </w:t>
      </w:r>
    </w:p>
    <w:p w:rsidR="003D1D39" w:rsidRPr="006C69BE" w:rsidRDefault="003D1D39" w:rsidP="003D1D39">
      <w:pPr>
        <w:ind w:firstLine="720"/>
        <w:rPr>
          <w:szCs w:val="28"/>
        </w:rPr>
      </w:pPr>
      <w:r w:rsidRPr="006C69BE">
        <w:rPr>
          <w:szCs w:val="28"/>
        </w:rPr>
        <w:t>Для завоевания нового рынка необходимо проведение рекламной кампании.</w:t>
      </w:r>
      <w:r>
        <w:rPr>
          <w:szCs w:val="28"/>
        </w:rPr>
        <w:t xml:space="preserve"> </w:t>
      </w:r>
      <w:r w:rsidRPr="006C69BE">
        <w:rPr>
          <w:szCs w:val="28"/>
        </w:rPr>
        <w:t>Реклама нового магазина будет представлена в газетах “Комсомольская правда”,  ‘</w:t>
      </w:r>
      <w:proofErr w:type="spellStart"/>
      <w:r>
        <w:rPr>
          <w:szCs w:val="28"/>
        </w:rPr>
        <w:t>Телесемь</w:t>
      </w:r>
      <w:proofErr w:type="spellEnd"/>
      <w:r w:rsidRPr="006C69BE">
        <w:rPr>
          <w:szCs w:val="28"/>
        </w:rPr>
        <w:t xml:space="preserve">”, “Московский комсомолец”, а также </w:t>
      </w:r>
      <w:r>
        <w:rPr>
          <w:szCs w:val="28"/>
        </w:rPr>
        <w:t>по радио</w:t>
      </w:r>
      <w:r w:rsidRPr="006C69BE">
        <w:rPr>
          <w:szCs w:val="28"/>
        </w:rPr>
        <w:t xml:space="preserve"> “</w:t>
      </w:r>
      <w:r>
        <w:rPr>
          <w:szCs w:val="28"/>
        </w:rPr>
        <w:t>Русское радио</w:t>
      </w:r>
      <w:r w:rsidRPr="006C69BE">
        <w:rPr>
          <w:szCs w:val="28"/>
        </w:rPr>
        <w:t>”, “</w:t>
      </w:r>
      <w:r>
        <w:rPr>
          <w:szCs w:val="28"/>
        </w:rPr>
        <w:t xml:space="preserve">Европа+”, </w:t>
      </w:r>
      <w:r w:rsidRPr="006C69BE">
        <w:rPr>
          <w:szCs w:val="28"/>
        </w:rPr>
        <w:t>на рекламных щитах, будет проводиться также рассылка рекламных листовок.</w:t>
      </w:r>
    </w:p>
    <w:p w:rsidR="003D1D39" w:rsidRPr="006C69BE" w:rsidRDefault="003D1D39" w:rsidP="003D1D39">
      <w:pPr>
        <w:pStyle w:val="2"/>
        <w:spacing w:after="0" w:line="360" w:lineRule="auto"/>
        <w:ind w:firstLine="720"/>
        <w:jc w:val="both"/>
        <w:rPr>
          <w:sz w:val="28"/>
          <w:szCs w:val="28"/>
        </w:rPr>
      </w:pPr>
      <w:r w:rsidRPr="006C69BE">
        <w:rPr>
          <w:sz w:val="28"/>
          <w:szCs w:val="28"/>
        </w:rPr>
        <w:t>Проведение рекламной кампании необходимо при открытии нового магазина.</w:t>
      </w:r>
      <w:r>
        <w:rPr>
          <w:sz w:val="28"/>
          <w:szCs w:val="28"/>
        </w:rPr>
        <w:t xml:space="preserve"> </w:t>
      </w:r>
      <w:r w:rsidRPr="006C69BE">
        <w:rPr>
          <w:sz w:val="28"/>
          <w:szCs w:val="28"/>
        </w:rPr>
        <w:t>Она будет состоять из следующих мероприятий:</w:t>
      </w:r>
    </w:p>
    <w:p w:rsidR="003D1D39" w:rsidRPr="006C69BE" w:rsidRDefault="003D1D39" w:rsidP="003D1D39">
      <w:pPr>
        <w:pStyle w:val="2"/>
        <w:spacing w:after="0" w:line="360" w:lineRule="auto"/>
        <w:ind w:firstLine="720"/>
        <w:jc w:val="both"/>
        <w:rPr>
          <w:sz w:val="28"/>
          <w:szCs w:val="28"/>
        </w:rPr>
      </w:pPr>
      <w:r w:rsidRPr="006C69BE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6C69BE">
        <w:rPr>
          <w:sz w:val="28"/>
          <w:szCs w:val="28"/>
        </w:rPr>
        <w:t>Заказ и р</w:t>
      </w:r>
      <w:r>
        <w:rPr>
          <w:sz w:val="28"/>
          <w:szCs w:val="28"/>
        </w:rPr>
        <w:t>азмещение рекламного щита фирмы.</w:t>
      </w:r>
    </w:p>
    <w:p w:rsidR="003D1D39" w:rsidRPr="006C69BE" w:rsidRDefault="003D1D39" w:rsidP="003D1D39">
      <w:pPr>
        <w:pStyle w:val="2"/>
        <w:spacing w:after="0" w:line="360" w:lineRule="auto"/>
        <w:ind w:firstLine="720"/>
        <w:jc w:val="both"/>
        <w:rPr>
          <w:sz w:val="28"/>
          <w:szCs w:val="28"/>
        </w:rPr>
      </w:pPr>
      <w:r w:rsidRPr="006C69BE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6C69BE">
        <w:rPr>
          <w:sz w:val="28"/>
          <w:szCs w:val="28"/>
        </w:rPr>
        <w:t>Реклама в СМИ.</w:t>
      </w:r>
    </w:p>
    <w:p w:rsidR="003D1D39" w:rsidRPr="006C69BE" w:rsidRDefault="003D1D39" w:rsidP="003D1D39">
      <w:pPr>
        <w:pStyle w:val="2"/>
        <w:spacing w:after="0" w:line="360" w:lineRule="auto"/>
        <w:ind w:firstLine="720"/>
        <w:jc w:val="both"/>
        <w:rPr>
          <w:sz w:val="28"/>
          <w:szCs w:val="28"/>
        </w:rPr>
      </w:pPr>
      <w:r w:rsidRPr="006C69BE">
        <w:rPr>
          <w:sz w:val="28"/>
          <w:szCs w:val="28"/>
        </w:rPr>
        <w:t>3)Изготовление и распространение листовок.</w:t>
      </w:r>
    </w:p>
    <w:p w:rsidR="003D1D39" w:rsidRPr="006C69BE" w:rsidRDefault="003D1D39" w:rsidP="006933ED">
      <w:r w:rsidRPr="006C69BE">
        <w:t xml:space="preserve">Перед компанией стоит задача получить максимальную прибыль, но с тем расчётом, чтобы цена товара была приемлемой для потребителей, и они не ушли бы к конкурентам. Поэтому, учитывая поставленную задачу, </w:t>
      </w:r>
      <w:r w:rsidRPr="006C69BE">
        <w:lastRenderedPageBreak/>
        <w:t>определ</w:t>
      </w:r>
      <w:r>
        <w:t>им</w:t>
      </w:r>
      <w:r w:rsidRPr="006C69BE">
        <w:t xml:space="preserve"> цену методом "средней издержки плюс прибыль", но не будем также забывать об уровне текущих цен.</w:t>
      </w:r>
    </w:p>
    <w:p w:rsidR="003D1D39" w:rsidRPr="006C69BE" w:rsidRDefault="003D1D39" w:rsidP="003D1D39">
      <w:pPr>
        <w:tabs>
          <w:tab w:val="left" w:pos="1134"/>
        </w:tabs>
        <w:ind w:firstLine="567"/>
        <w:rPr>
          <w:szCs w:val="28"/>
        </w:rPr>
      </w:pPr>
      <w:r w:rsidRPr="006C69BE">
        <w:rPr>
          <w:szCs w:val="28"/>
        </w:rPr>
        <w:t xml:space="preserve">Реализацию своих товаров </w:t>
      </w:r>
      <w:r>
        <w:rPr>
          <w:szCs w:val="28"/>
        </w:rPr>
        <w:t>п</w:t>
      </w:r>
      <w:r w:rsidRPr="006C69BE">
        <w:rPr>
          <w:szCs w:val="28"/>
        </w:rPr>
        <w:t>редприятие планирует осуществлять через свой магазин, а также через точки выездной  и сезонной  торговли.</w:t>
      </w:r>
    </w:p>
    <w:p w:rsidR="003D1D39" w:rsidRDefault="003D1D39" w:rsidP="003D1D39">
      <w:pPr>
        <w:tabs>
          <w:tab w:val="left" w:pos="1134"/>
        </w:tabs>
        <w:ind w:firstLine="567"/>
        <w:rPr>
          <w:szCs w:val="28"/>
        </w:rPr>
      </w:pPr>
      <w:r w:rsidRPr="006C69BE">
        <w:rPr>
          <w:szCs w:val="28"/>
        </w:rPr>
        <w:t xml:space="preserve">В таблице </w:t>
      </w:r>
      <w:r>
        <w:rPr>
          <w:szCs w:val="28"/>
        </w:rPr>
        <w:t>5</w:t>
      </w:r>
      <w:r w:rsidRPr="006C69BE">
        <w:rPr>
          <w:szCs w:val="28"/>
        </w:rPr>
        <w:t xml:space="preserve"> представлен прогноз объёма продаж с учётом возможного расширения рынка (увеличение объёма продаж в среднем на 20 % после второго года работы за счёт открытия новых торговых точек).</w:t>
      </w:r>
    </w:p>
    <w:p w:rsidR="003D1D39" w:rsidRDefault="003D1D39" w:rsidP="003D1D39">
      <w:pPr>
        <w:tabs>
          <w:tab w:val="left" w:pos="1134"/>
        </w:tabs>
        <w:ind w:firstLine="567"/>
        <w:jc w:val="right"/>
        <w:rPr>
          <w:szCs w:val="28"/>
        </w:rPr>
      </w:pPr>
      <w:r>
        <w:rPr>
          <w:szCs w:val="28"/>
        </w:rPr>
        <w:t>Таблица 5</w:t>
      </w:r>
    </w:p>
    <w:p w:rsidR="003D1D39" w:rsidRPr="006C69BE" w:rsidRDefault="003D1D39" w:rsidP="003D1D39">
      <w:pPr>
        <w:tabs>
          <w:tab w:val="left" w:pos="1134"/>
        </w:tabs>
        <w:ind w:firstLine="567"/>
        <w:jc w:val="center"/>
        <w:rPr>
          <w:szCs w:val="28"/>
        </w:rPr>
      </w:pPr>
      <w:r>
        <w:rPr>
          <w:szCs w:val="28"/>
        </w:rPr>
        <w:t>Планируемый объем продаж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1306"/>
        <w:gridCol w:w="1620"/>
        <w:gridCol w:w="1440"/>
      </w:tblGrid>
      <w:tr w:rsidR="003D1D39" w:rsidRPr="006C69BE" w:rsidTr="00010036">
        <w:trPr>
          <w:jc w:val="center"/>
        </w:trPr>
        <w:tc>
          <w:tcPr>
            <w:tcW w:w="3322" w:type="dxa"/>
          </w:tcPr>
          <w:p w:rsidR="003D1D39" w:rsidRPr="006C69BE" w:rsidRDefault="003D1D39" w:rsidP="003D1D39">
            <w:pPr>
              <w:pStyle w:val="a3"/>
            </w:pPr>
            <w:r w:rsidRPr="006C69BE">
              <w:t>Показатели</w:t>
            </w:r>
          </w:p>
        </w:tc>
        <w:tc>
          <w:tcPr>
            <w:tcW w:w="1306" w:type="dxa"/>
          </w:tcPr>
          <w:p w:rsidR="003D1D39" w:rsidRPr="006C69BE" w:rsidRDefault="003D1D39" w:rsidP="003D1D39">
            <w:pPr>
              <w:pStyle w:val="a3"/>
            </w:pPr>
            <w:r w:rsidRPr="006C69BE">
              <w:t>20</w:t>
            </w:r>
            <w:r>
              <w:t>11</w:t>
            </w:r>
          </w:p>
        </w:tc>
        <w:tc>
          <w:tcPr>
            <w:tcW w:w="1620" w:type="dxa"/>
          </w:tcPr>
          <w:p w:rsidR="003D1D39" w:rsidRPr="006C69BE" w:rsidRDefault="003D1D39" w:rsidP="003D1D39">
            <w:pPr>
              <w:pStyle w:val="a3"/>
            </w:pPr>
            <w:r w:rsidRPr="006C69BE">
              <w:t>20</w:t>
            </w:r>
            <w:r>
              <w:t>12</w:t>
            </w:r>
          </w:p>
        </w:tc>
        <w:tc>
          <w:tcPr>
            <w:tcW w:w="1440" w:type="dxa"/>
          </w:tcPr>
          <w:p w:rsidR="003D1D39" w:rsidRPr="006C69BE" w:rsidRDefault="003D1D39" w:rsidP="003D1D39">
            <w:pPr>
              <w:pStyle w:val="a3"/>
            </w:pPr>
            <w:r w:rsidRPr="006C69BE">
              <w:t>20</w:t>
            </w:r>
            <w:r>
              <w:t>13</w:t>
            </w:r>
          </w:p>
        </w:tc>
      </w:tr>
      <w:tr w:rsidR="003D1D39" w:rsidRPr="006C69BE" w:rsidTr="00010036">
        <w:trPr>
          <w:jc w:val="center"/>
        </w:trPr>
        <w:tc>
          <w:tcPr>
            <w:tcW w:w="3322" w:type="dxa"/>
          </w:tcPr>
          <w:p w:rsidR="003D1D39" w:rsidRPr="006C69BE" w:rsidRDefault="003D1D39" w:rsidP="003D1D39">
            <w:pPr>
              <w:pStyle w:val="a3"/>
            </w:pPr>
            <w:r w:rsidRPr="006C69BE">
              <w:t xml:space="preserve">Предполагаемый объём продаж, </w:t>
            </w:r>
            <w:r>
              <w:t xml:space="preserve">млн. </w:t>
            </w:r>
            <w:proofErr w:type="spellStart"/>
            <w:r w:rsidRPr="006C69BE">
              <w:t>руб</w:t>
            </w:r>
            <w:proofErr w:type="spellEnd"/>
          </w:p>
        </w:tc>
        <w:tc>
          <w:tcPr>
            <w:tcW w:w="1306" w:type="dxa"/>
          </w:tcPr>
          <w:p w:rsidR="003D1D39" w:rsidRPr="006C69BE" w:rsidRDefault="003D1D39" w:rsidP="003D1D39">
            <w:pPr>
              <w:pStyle w:val="a3"/>
            </w:pPr>
            <w:r w:rsidRPr="006C69BE">
              <w:t>3,6</w:t>
            </w:r>
          </w:p>
        </w:tc>
        <w:tc>
          <w:tcPr>
            <w:tcW w:w="1620" w:type="dxa"/>
          </w:tcPr>
          <w:p w:rsidR="003D1D39" w:rsidRPr="006C69BE" w:rsidRDefault="003D1D39" w:rsidP="003D1D39">
            <w:pPr>
              <w:pStyle w:val="a3"/>
            </w:pPr>
            <w:r w:rsidRPr="006C69BE">
              <w:t>3,8</w:t>
            </w:r>
          </w:p>
        </w:tc>
        <w:tc>
          <w:tcPr>
            <w:tcW w:w="1440" w:type="dxa"/>
          </w:tcPr>
          <w:p w:rsidR="003D1D39" w:rsidRPr="006C69BE" w:rsidRDefault="003D1D39" w:rsidP="003D1D39">
            <w:pPr>
              <w:pStyle w:val="a3"/>
            </w:pPr>
            <w:r w:rsidRPr="006C69BE">
              <w:t>4,</w:t>
            </w:r>
          </w:p>
        </w:tc>
      </w:tr>
    </w:tbl>
    <w:p w:rsidR="003D1D39" w:rsidRPr="003D1D39" w:rsidRDefault="003D1D39" w:rsidP="003D1D39"/>
    <w:p w:rsidR="003D1D39" w:rsidRDefault="003D1D39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3D1D39" w:rsidRDefault="003D1D39" w:rsidP="003D1D39">
      <w:pPr>
        <w:pStyle w:val="1"/>
      </w:pPr>
      <w:bookmarkStart w:id="5" w:name="_Toc511829863"/>
      <w:r>
        <w:lastRenderedPageBreak/>
        <w:t>6. Оценка эффективности проекта</w:t>
      </w:r>
      <w:bookmarkEnd w:id="5"/>
    </w:p>
    <w:p w:rsidR="003D1D39" w:rsidRDefault="003D1D39" w:rsidP="003D1D39"/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Уставной капитал -  минимальный начальный капитал, необходимый для обеспечения нормального функционирования предприятия.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Уставной капитал имеет постоянную величину, зафиксированную в учредительных документах, а его увеличение или уменьшение может быть произведено лишь путем внесения изменений в устав. Таким образом, уставной капитал – это сумма затрат, которые необходимы для того, чтобы предприятие начало работать.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Для создания магазина необходимо 290 000 рублей.</w:t>
      </w:r>
      <w:r>
        <w:rPr>
          <w:szCs w:val="28"/>
        </w:rPr>
        <w:t xml:space="preserve"> </w:t>
      </w:r>
      <w:r w:rsidRPr="003A20C4">
        <w:rPr>
          <w:szCs w:val="28"/>
        </w:rPr>
        <w:t>Из них:</w:t>
      </w:r>
    </w:p>
    <w:p w:rsidR="006933ED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Приобретение оборудования (стеллажи</w:t>
      </w:r>
      <w:r>
        <w:rPr>
          <w:szCs w:val="28"/>
        </w:rPr>
        <w:t xml:space="preserve"> </w:t>
      </w:r>
      <w:r w:rsidRPr="003A20C4">
        <w:rPr>
          <w:szCs w:val="28"/>
        </w:rPr>
        <w:t>—</w:t>
      </w:r>
      <w:r>
        <w:rPr>
          <w:szCs w:val="28"/>
        </w:rPr>
        <w:t xml:space="preserve"> </w:t>
      </w:r>
      <w:r w:rsidRPr="003A20C4">
        <w:rPr>
          <w:szCs w:val="28"/>
        </w:rPr>
        <w:t xml:space="preserve">7 </w:t>
      </w:r>
      <w:proofErr w:type="spellStart"/>
      <w:proofErr w:type="gramStart"/>
      <w:r w:rsidRPr="003A20C4">
        <w:rPr>
          <w:szCs w:val="28"/>
        </w:rPr>
        <w:t>шт</w:t>
      </w:r>
      <w:proofErr w:type="spellEnd"/>
      <w:proofErr w:type="gramEnd"/>
      <w:r w:rsidRPr="003A20C4">
        <w:rPr>
          <w:szCs w:val="28"/>
        </w:rPr>
        <w:t>, полки для книг и керамических изделий</w:t>
      </w:r>
      <w:r>
        <w:rPr>
          <w:szCs w:val="28"/>
        </w:rPr>
        <w:t xml:space="preserve"> </w:t>
      </w:r>
      <w:r w:rsidRPr="003A20C4">
        <w:rPr>
          <w:szCs w:val="28"/>
        </w:rPr>
        <w:t>—</w:t>
      </w:r>
      <w:r>
        <w:rPr>
          <w:szCs w:val="28"/>
        </w:rPr>
        <w:t xml:space="preserve"> </w:t>
      </w:r>
      <w:r w:rsidRPr="003A20C4">
        <w:rPr>
          <w:szCs w:val="28"/>
        </w:rPr>
        <w:t>3шт, стеллаж для семян</w:t>
      </w:r>
      <w:r>
        <w:rPr>
          <w:szCs w:val="28"/>
        </w:rPr>
        <w:t xml:space="preserve"> </w:t>
      </w:r>
      <w:r w:rsidRPr="003A20C4">
        <w:rPr>
          <w:szCs w:val="28"/>
        </w:rPr>
        <w:t>—</w:t>
      </w:r>
      <w:r>
        <w:rPr>
          <w:szCs w:val="28"/>
        </w:rPr>
        <w:t xml:space="preserve"> </w:t>
      </w:r>
      <w:r w:rsidRPr="003A20C4">
        <w:rPr>
          <w:szCs w:val="28"/>
        </w:rPr>
        <w:t xml:space="preserve">1 </w:t>
      </w:r>
      <w:proofErr w:type="spellStart"/>
      <w:r w:rsidRPr="003A20C4">
        <w:rPr>
          <w:szCs w:val="28"/>
        </w:rPr>
        <w:t>шт</w:t>
      </w:r>
      <w:proofErr w:type="spellEnd"/>
      <w:r w:rsidRPr="003A20C4">
        <w:rPr>
          <w:szCs w:val="28"/>
        </w:rPr>
        <w:t>, кассовые аппараты</w:t>
      </w:r>
      <w:r>
        <w:rPr>
          <w:szCs w:val="28"/>
        </w:rPr>
        <w:t xml:space="preserve"> </w:t>
      </w:r>
      <w:r w:rsidRPr="003A20C4">
        <w:rPr>
          <w:szCs w:val="28"/>
        </w:rPr>
        <w:t>—</w:t>
      </w:r>
      <w:r>
        <w:rPr>
          <w:szCs w:val="28"/>
        </w:rPr>
        <w:t xml:space="preserve"> 2</w:t>
      </w:r>
      <w:r w:rsidRPr="003A20C4">
        <w:rPr>
          <w:szCs w:val="28"/>
        </w:rPr>
        <w:t xml:space="preserve"> </w:t>
      </w:r>
      <w:proofErr w:type="spellStart"/>
      <w:r w:rsidRPr="003A20C4">
        <w:rPr>
          <w:szCs w:val="28"/>
        </w:rPr>
        <w:t>шт</w:t>
      </w:r>
      <w:proofErr w:type="spellEnd"/>
      <w:r w:rsidRPr="003A20C4">
        <w:rPr>
          <w:szCs w:val="28"/>
        </w:rPr>
        <w:t xml:space="preserve">, в </w:t>
      </w:r>
      <w:proofErr w:type="spellStart"/>
      <w:r w:rsidRPr="003A20C4">
        <w:rPr>
          <w:szCs w:val="28"/>
        </w:rPr>
        <w:t>т.ч</w:t>
      </w:r>
      <w:proofErr w:type="spellEnd"/>
      <w:r w:rsidRPr="003A20C4">
        <w:rPr>
          <w:szCs w:val="28"/>
        </w:rPr>
        <w:t>. 1 мини-аппарат),</w:t>
      </w:r>
      <w:r>
        <w:rPr>
          <w:szCs w:val="28"/>
        </w:rPr>
        <w:t xml:space="preserve"> </w:t>
      </w:r>
      <w:r w:rsidRPr="003A20C4">
        <w:rPr>
          <w:szCs w:val="28"/>
        </w:rPr>
        <w:t>регистрация фирмы</w:t>
      </w:r>
      <w:r>
        <w:rPr>
          <w:szCs w:val="28"/>
        </w:rPr>
        <w:t xml:space="preserve"> </w:t>
      </w:r>
      <w:r w:rsidRPr="003A20C4">
        <w:rPr>
          <w:szCs w:val="28"/>
        </w:rPr>
        <w:t>—</w:t>
      </w:r>
      <w:r>
        <w:rPr>
          <w:szCs w:val="28"/>
        </w:rPr>
        <w:t xml:space="preserve"> </w:t>
      </w:r>
      <w:r w:rsidRPr="003A20C4">
        <w:rPr>
          <w:szCs w:val="28"/>
        </w:rPr>
        <w:t xml:space="preserve">     250 000 руб.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Данное торговое оборудование позволит фирме продавать более  40  000 единиц продукции в год.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Рекламная кампания (публикации в прессе и  изготовление р</w:t>
      </w:r>
      <w:r>
        <w:rPr>
          <w:szCs w:val="28"/>
        </w:rPr>
        <w:t>екламного щита</w:t>
      </w:r>
      <w:r w:rsidRPr="003A20C4">
        <w:rPr>
          <w:szCs w:val="28"/>
        </w:rPr>
        <w:t>, изготовление и распространение рекламных листовок)</w:t>
      </w:r>
      <w:r>
        <w:rPr>
          <w:szCs w:val="28"/>
        </w:rPr>
        <w:t xml:space="preserve"> </w:t>
      </w:r>
      <w:r w:rsidRPr="003A20C4">
        <w:rPr>
          <w:szCs w:val="28"/>
        </w:rPr>
        <w:t>—</w:t>
      </w:r>
      <w:r>
        <w:rPr>
          <w:szCs w:val="28"/>
        </w:rPr>
        <w:t xml:space="preserve"> </w:t>
      </w:r>
      <w:r w:rsidRPr="003A20C4">
        <w:rPr>
          <w:szCs w:val="28"/>
        </w:rPr>
        <w:t xml:space="preserve">  40 000  руб.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 xml:space="preserve">Фирма </w:t>
      </w:r>
      <w:r>
        <w:rPr>
          <w:szCs w:val="28"/>
        </w:rPr>
        <w:t xml:space="preserve">будет арендовать </w:t>
      </w:r>
      <w:r w:rsidRPr="003A20C4">
        <w:rPr>
          <w:szCs w:val="28"/>
        </w:rPr>
        <w:t>торговы</w:t>
      </w:r>
      <w:r>
        <w:rPr>
          <w:szCs w:val="28"/>
        </w:rPr>
        <w:t>й</w:t>
      </w:r>
      <w:r w:rsidRPr="003A20C4">
        <w:rPr>
          <w:szCs w:val="28"/>
        </w:rPr>
        <w:t xml:space="preserve"> павильон площадью 7</w:t>
      </w:r>
      <w:r>
        <w:rPr>
          <w:szCs w:val="28"/>
        </w:rPr>
        <w:t>5</w:t>
      </w:r>
      <w:r w:rsidRPr="003A20C4">
        <w:rPr>
          <w:szCs w:val="28"/>
        </w:rPr>
        <w:t xml:space="preserve"> </w:t>
      </w:r>
      <w:proofErr w:type="spellStart"/>
      <w:r w:rsidRPr="003A20C4">
        <w:rPr>
          <w:szCs w:val="28"/>
        </w:rPr>
        <w:t>кв.м</w:t>
      </w:r>
      <w:proofErr w:type="spellEnd"/>
      <w:r w:rsidRPr="003A20C4">
        <w:rPr>
          <w:szCs w:val="28"/>
        </w:rPr>
        <w:t>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В затратах учитывались следующие расходы:</w:t>
      </w:r>
    </w:p>
    <w:p w:rsidR="006933ED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Заработная плата персонала и начисления на неё, амортизация основных средств, телефонные переговоры, отопление, канцтовары, реклама, изготовление дисконтных карт, себестоимость товара, стоимость упаковочных материалов, электроэнергии и содержание временных торговых точек.</w:t>
      </w:r>
    </w:p>
    <w:p w:rsidR="006933ED" w:rsidRDefault="006933ED" w:rsidP="006933ED">
      <w:pPr>
        <w:ind w:firstLine="720"/>
        <w:rPr>
          <w:szCs w:val="28"/>
        </w:rPr>
      </w:pPr>
      <w:r>
        <w:rPr>
          <w:szCs w:val="28"/>
        </w:rPr>
        <w:t>Планирование финансовых потоков представлено в таблице 6.</w:t>
      </w:r>
    </w:p>
    <w:p w:rsidR="006933ED" w:rsidRDefault="006933ED" w:rsidP="006933ED">
      <w:pPr>
        <w:ind w:firstLine="720"/>
        <w:rPr>
          <w:szCs w:val="28"/>
        </w:rPr>
      </w:pPr>
    </w:p>
    <w:p w:rsidR="006933ED" w:rsidRDefault="006933ED" w:rsidP="006933ED">
      <w:pPr>
        <w:ind w:firstLine="720"/>
        <w:rPr>
          <w:szCs w:val="28"/>
        </w:rPr>
      </w:pPr>
    </w:p>
    <w:p w:rsidR="006933ED" w:rsidRDefault="006933ED" w:rsidP="006933ED">
      <w:pPr>
        <w:ind w:firstLine="720"/>
        <w:rPr>
          <w:szCs w:val="28"/>
        </w:rPr>
      </w:pPr>
    </w:p>
    <w:p w:rsidR="006933ED" w:rsidRDefault="006933ED" w:rsidP="006933ED">
      <w:pPr>
        <w:ind w:firstLine="720"/>
        <w:rPr>
          <w:szCs w:val="28"/>
        </w:rPr>
      </w:pPr>
    </w:p>
    <w:p w:rsidR="006933ED" w:rsidRDefault="006933ED" w:rsidP="006933ED">
      <w:pPr>
        <w:ind w:firstLine="720"/>
        <w:rPr>
          <w:szCs w:val="28"/>
        </w:rPr>
      </w:pPr>
    </w:p>
    <w:p w:rsidR="006933ED" w:rsidRDefault="006933ED" w:rsidP="006933ED">
      <w:pPr>
        <w:ind w:firstLine="720"/>
        <w:jc w:val="right"/>
        <w:rPr>
          <w:szCs w:val="28"/>
        </w:rPr>
      </w:pPr>
      <w:r>
        <w:rPr>
          <w:szCs w:val="28"/>
        </w:rPr>
        <w:t>Таблица 6</w:t>
      </w:r>
    </w:p>
    <w:p w:rsidR="006933ED" w:rsidRPr="003A20C4" w:rsidRDefault="006933ED" w:rsidP="006933ED">
      <w:pPr>
        <w:ind w:firstLine="720"/>
        <w:jc w:val="center"/>
        <w:rPr>
          <w:szCs w:val="28"/>
        </w:rPr>
      </w:pPr>
      <w:r>
        <w:rPr>
          <w:szCs w:val="28"/>
        </w:rPr>
        <w:t>Финансовые потоки</w:t>
      </w:r>
    </w:p>
    <w:tbl>
      <w:tblPr>
        <w:tblW w:w="9556" w:type="dxa"/>
        <w:tblInd w:w="5" w:type="dxa"/>
        <w:tblLayout w:type="fixed"/>
        <w:tblCellMar>
          <w:left w:w="-601" w:type="dxa"/>
          <w:right w:w="-601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1800"/>
        <w:gridCol w:w="1134"/>
        <w:gridCol w:w="1566"/>
        <w:gridCol w:w="1260"/>
        <w:gridCol w:w="1276"/>
      </w:tblGrid>
      <w:tr w:rsidR="006933ED" w:rsidRPr="003A20C4" w:rsidTr="00010036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Период времени</w:t>
            </w:r>
          </w:p>
          <w:p w:rsidR="006933ED" w:rsidRPr="003A20C4" w:rsidRDefault="006933ED" w:rsidP="006933ED">
            <w:pPr>
              <w:pStyle w:val="a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Объём продаж (</w:t>
            </w:r>
            <w:proofErr w:type="spellStart"/>
            <w:r w:rsidRPr="003A20C4">
              <w:t>ед</w:t>
            </w:r>
            <w:proofErr w:type="gramStart"/>
            <w:r w:rsidRPr="003A20C4">
              <w:t>.т</w:t>
            </w:r>
            <w:proofErr w:type="gramEnd"/>
            <w:r w:rsidRPr="003A20C4">
              <w:t>овара</w:t>
            </w:r>
            <w:proofErr w:type="spellEnd"/>
            <w:r w:rsidRPr="003A20C4"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Выручка от реализации    (</w:t>
            </w:r>
            <w:proofErr w:type="spellStart"/>
            <w:r>
              <w:t>млн</w:t>
            </w:r>
            <w:proofErr w:type="gramStart"/>
            <w:r>
              <w:t>.</w:t>
            </w:r>
            <w:r w:rsidRPr="003A20C4">
              <w:t>р</w:t>
            </w:r>
            <w:proofErr w:type="gramEnd"/>
            <w:r w:rsidRPr="003A20C4">
              <w:t>уб</w:t>
            </w:r>
            <w:proofErr w:type="spellEnd"/>
            <w:r w:rsidRPr="003A20C4"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Затраты</w:t>
            </w:r>
            <w:r>
              <w:t xml:space="preserve"> (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Прибыль (</w:t>
            </w:r>
            <w:proofErr w:type="spellStart"/>
            <w:r>
              <w:t>млн</w:t>
            </w:r>
            <w:proofErr w:type="gramStart"/>
            <w:r>
              <w:t>.</w:t>
            </w:r>
            <w:r w:rsidRPr="003A20C4">
              <w:t>р</w:t>
            </w:r>
            <w:proofErr w:type="gramEnd"/>
            <w:r w:rsidRPr="003A20C4">
              <w:t>уб</w:t>
            </w:r>
            <w:proofErr w:type="spellEnd"/>
            <w:r w:rsidRPr="003A20C4">
              <w:t>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Налоги с прибыли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Чистая прибыль (руб.)</w:t>
            </w:r>
          </w:p>
        </w:tc>
      </w:tr>
      <w:tr w:rsidR="006933ED" w:rsidRPr="003A20C4" w:rsidTr="00010036">
        <w:trPr>
          <w:cantSplit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1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36000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3.</w:t>
            </w: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2.34</w:t>
            </w:r>
            <w:r>
              <w:t xml:space="preserve">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1.26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872000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3ED" w:rsidRPr="003A20C4" w:rsidRDefault="006933ED" w:rsidP="006933ED">
            <w:pPr>
              <w:pStyle w:val="a3"/>
            </w:pPr>
            <w:r w:rsidRPr="003A20C4">
              <w:t>388000</w:t>
            </w:r>
          </w:p>
        </w:tc>
      </w:tr>
    </w:tbl>
    <w:p w:rsidR="006933ED" w:rsidRPr="003A20C4" w:rsidRDefault="006933ED" w:rsidP="006933ED">
      <w:pPr>
        <w:tabs>
          <w:tab w:val="left" w:pos="6120"/>
        </w:tabs>
        <w:ind w:firstLine="720"/>
        <w:rPr>
          <w:szCs w:val="28"/>
        </w:rPr>
      </w:pPr>
      <w:r>
        <w:rPr>
          <w:szCs w:val="28"/>
        </w:rPr>
        <w:tab/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 xml:space="preserve">В сумму налогов вошли </w:t>
      </w:r>
      <w:proofErr w:type="gramStart"/>
      <w:r w:rsidRPr="003A20C4">
        <w:rPr>
          <w:szCs w:val="28"/>
        </w:rPr>
        <w:t>следующие</w:t>
      </w:r>
      <w:proofErr w:type="gramEnd"/>
      <w:r w:rsidRPr="003A20C4">
        <w:rPr>
          <w:szCs w:val="28"/>
        </w:rPr>
        <w:t>: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НДС—</w:t>
      </w:r>
      <w:r>
        <w:rPr>
          <w:szCs w:val="28"/>
        </w:rPr>
        <w:t>18</w:t>
      </w:r>
      <w:r w:rsidRPr="003A20C4">
        <w:rPr>
          <w:szCs w:val="28"/>
        </w:rPr>
        <w:t>% от валового дохода=252000руб.,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НСП—2</w:t>
      </w:r>
      <w:r>
        <w:rPr>
          <w:szCs w:val="28"/>
        </w:rPr>
        <w:t>0</w:t>
      </w:r>
      <w:r w:rsidRPr="003A20C4">
        <w:rPr>
          <w:szCs w:val="28"/>
        </w:rPr>
        <w:t>% от нераспределенной прибыли=242000руб.,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налог на имущество, транспортный налог, а также отчисления в пенсионный фонд, в органы государственного страхования, обязательного медицинского страхования, в фонд занятости (всего 30% от дохода=378 000).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>Расчёт коэффициентов финансовой оценки.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 xml:space="preserve">Рентабельность продаж = Чистая прибыль / </w:t>
      </w:r>
      <w:proofErr w:type="gramStart"/>
      <w:r w:rsidRPr="003A20C4">
        <w:rPr>
          <w:szCs w:val="28"/>
        </w:rPr>
        <w:t>прибыль</w:t>
      </w:r>
      <w:proofErr w:type="gramEnd"/>
      <w:r w:rsidRPr="003A20C4">
        <w:rPr>
          <w:szCs w:val="28"/>
        </w:rPr>
        <w:t xml:space="preserve">= 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 xml:space="preserve">          388 000/1 260 000 =31 %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 xml:space="preserve">Норма прибыли = Чистая прибыль / Инвестиции = 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 xml:space="preserve">          388 000 / 2 340 000 = 16,6 %</w:t>
      </w:r>
    </w:p>
    <w:p w:rsidR="006933ED" w:rsidRPr="003A20C4" w:rsidRDefault="006933ED" w:rsidP="006933ED">
      <w:pPr>
        <w:ind w:firstLine="720"/>
        <w:rPr>
          <w:szCs w:val="28"/>
        </w:rPr>
      </w:pPr>
      <w:r w:rsidRPr="003A20C4">
        <w:rPr>
          <w:szCs w:val="28"/>
        </w:rPr>
        <w:t xml:space="preserve">Фирма способна выплатить сумму кредита + проценты по нему уже по результатам работы за 1-й год, оставшуюся сумму предприятие планирует вложить в расширение бизнеса. </w:t>
      </w:r>
    </w:p>
    <w:p w:rsidR="003D1D39" w:rsidRPr="003D1D39" w:rsidRDefault="003D1D39" w:rsidP="003D1D39"/>
    <w:sectPr w:rsidR="003D1D39" w:rsidRPr="003D1D39" w:rsidSect="004136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D3D" w:rsidRDefault="00353D3D" w:rsidP="006933ED">
      <w:pPr>
        <w:spacing w:line="240" w:lineRule="auto"/>
      </w:pPr>
      <w:r>
        <w:separator/>
      </w:r>
    </w:p>
  </w:endnote>
  <w:endnote w:type="continuationSeparator" w:id="0">
    <w:p w:rsidR="00353D3D" w:rsidRDefault="00353D3D" w:rsidP="006933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655" w:rsidRDefault="0041365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363769"/>
      <w:docPartObj>
        <w:docPartGallery w:val="Page Numbers (Bottom of Page)"/>
        <w:docPartUnique/>
      </w:docPartObj>
    </w:sdtPr>
    <w:sdtContent>
      <w:bookmarkStart w:id="6" w:name="_GoBack" w:displacedByCustomXml="prev"/>
      <w:bookmarkEnd w:id="6" w:displacedByCustomXml="prev"/>
      <w:p w:rsidR="00413655" w:rsidRDefault="0041365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933ED" w:rsidRDefault="006933E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655" w:rsidRDefault="0041365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D3D" w:rsidRDefault="00353D3D" w:rsidP="006933ED">
      <w:pPr>
        <w:spacing w:line="240" w:lineRule="auto"/>
      </w:pPr>
      <w:r>
        <w:separator/>
      </w:r>
    </w:p>
  </w:footnote>
  <w:footnote w:type="continuationSeparator" w:id="0">
    <w:p w:rsidR="00353D3D" w:rsidRDefault="00353D3D" w:rsidP="006933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655" w:rsidRDefault="0041365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655" w:rsidRDefault="0041365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655" w:rsidRDefault="004136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3923EA"/>
    <w:multiLevelType w:val="singleLevel"/>
    <w:tmpl w:val="13DA18F6"/>
    <w:lvl w:ilvl="0">
      <w:start w:val="14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2">
    <w:nsid w:val="338E1571"/>
    <w:multiLevelType w:val="singleLevel"/>
    <w:tmpl w:val="6D06DE8C"/>
    <w:lvl w:ilvl="0">
      <w:start w:val="14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3">
    <w:nsid w:val="67CD6808"/>
    <w:multiLevelType w:val="multilevel"/>
    <w:tmpl w:val="184ED922"/>
    <w:lvl w:ilvl="0">
      <w:start w:val="1"/>
      <w:numFmt w:val="decimal"/>
      <w:lvlText w:val="%1."/>
      <w:legacy w:legacy="1" w:legacySpace="0" w:legacyIndent="482"/>
      <w:lvlJc w:val="left"/>
      <w:pPr>
        <w:ind w:left="482" w:hanging="482"/>
      </w:pPr>
    </w:lvl>
    <w:lvl w:ilvl="1">
      <w:start w:val="1"/>
      <w:numFmt w:val="decimal"/>
      <w:lvlText w:val="%1.%2."/>
      <w:legacy w:legacy="1" w:legacySpace="0" w:legacyIndent="482"/>
      <w:lvlJc w:val="left"/>
      <w:pPr>
        <w:ind w:left="964" w:hanging="482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1684" w:hanging="720"/>
      </w:pPr>
    </w:lvl>
    <w:lvl w:ilvl="3">
      <w:start w:val="1"/>
      <w:numFmt w:val="decimal"/>
      <w:lvlText w:val="%1.%2.%3.%4."/>
      <w:legacy w:legacy="1" w:legacySpace="0" w:legacyIndent="958"/>
      <w:lvlJc w:val="left"/>
      <w:pPr>
        <w:ind w:left="2642" w:hanging="958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36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08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80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52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242" w:hanging="720"/>
      </w:pPr>
    </w:lvl>
  </w:abstractNum>
  <w:abstractNum w:abstractNumId="4">
    <w:nsid w:val="7BDD304D"/>
    <w:multiLevelType w:val="multilevel"/>
    <w:tmpl w:val="1390BE88"/>
    <w:lvl w:ilvl="0">
      <w:start w:val="1"/>
      <w:numFmt w:val="decimal"/>
      <w:lvlText w:val="%1."/>
      <w:legacy w:legacy="1" w:legacySpace="0" w:legacyIndent="482"/>
      <w:lvlJc w:val="left"/>
      <w:pPr>
        <w:ind w:left="482" w:hanging="482"/>
      </w:pPr>
    </w:lvl>
    <w:lvl w:ilvl="1">
      <w:start w:val="1"/>
      <w:numFmt w:val="decimal"/>
      <w:lvlText w:val="%1.%2."/>
      <w:legacy w:legacy="1" w:legacySpace="0" w:legacyIndent="482"/>
      <w:lvlJc w:val="left"/>
      <w:pPr>
        <w:ind w:left="964" w:hanging="482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1684" w:hanging="720"/>
      </w:pPr>
    </w:lvl>
    <w:lvl w:ilvl="3">
      <w:start w:val="1"/>
      <w:numFmt w:val="decimal"/>
      <w:lvlText w:val="%1.%2.%3.%4."/>
      <w:legacy w:legacy="1" w:legacySpace="0" w:legacyIndent="958"/>
      <w:lvlJc w:val="left"/>
      <w:pPr>
        <w:ind w:left="2642" w:hanging="958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36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08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80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52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242" w:hanging="7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D39"/>
    <w:rsid w:val="00353D3D"/>
    <w:rsid w:val="003D1D39"/>
    <w:rsid w:val="00413655"/>
    <w:rsid w:val="006933ED"/>
    <w:rsid w:val="006B5732"/>
    <w:rsid w:val="00873EB5"/>
    <w:rsid w:val="00BA7393"/>
    <w:rsid w:val="00CD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D39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D1D39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4">
    <w:name w:val="heading 4"/>
    <w:basedOn w:val="a"/>
    <w:next w:val="a"/>
    <w:link w:val="40"/>
    <w:qFormat/>
    <w:rsid w:val="003D1D39"/>
    <w:pPr>
      <w:keepNext/>
      <w:spacing w:before="240" w:after="60" w:line="240" w:lineRule="auto"/>
      <w:ind w:firstLine="0"/>
      <w:jc w:val="left"/>
      <w:outlineLvl w:val="3"/>
    </w:pPr>
    <w:rPr>
      <w:rFonts w:eastAsia="Calibri" w:cs="Times New Roman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D3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3D1D3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4">
    <w:name w:val="Body Text"/>
    <w:basedOn w:val="a"/>
    <w:link w:val="a5"/>
    <w:rsid w:val="003D1D39"/>
    <w:pPr>
      <w:spacing w:after="120" w:line="240" w:lineRule="auto"/>
      <w:ind w:firstLine="0"/>
      <w:jc w:val="left"/>
    </w:pPr>
    <w:rPr>
      <w:rFonts w:eastAsia="Calibri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D1D3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D1D39"/>
    <w:pPr>
      <w:spacing w:after="120" w:line="480" w:lineRule="auto"/>
      <w:ind w:firstLine="0"/>
      <w:jc w:val="left"/>
    </w:pPr>
    <w:rPr>
      <w:rFonts w:eastAsia="Calibri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D1D3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3D1D39"/>
    <w:pPr>
      <w:spacing w:after="120" w:line="480" w:lineRule="auto"/>
      <w:ind w:left="283" w:firstLine="0"/>
      <w:jc w:val="left"/>
    </w:pPr>
    <w:rPr>
      <w:rFonts w:eastAsia="Calibri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D1D3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D1D3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6933E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33ED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6933E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33ED"/>
    <w:rPr>
      <w:rFonts w:ascii="Times New Roman" w:hAnsi="Times New Roman"/>
      <w:sz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933ED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933ED"/>
    <w:pPr>
      <w:spacing w:after="100"/>
    </w:pPr>
  </w:style>
  <w:style w:type="character" w:styleId="ab">
    <w:name w:val="Hyperlink"/>
    <w:basedOn w:val="a0"/>
    <w:uiPriority w:val="99"/>
    <w:unhideWhenUsed/>
    <w:rsid w:val="006933E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933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3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D39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D1D39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4">
    <w:name w:val="heading 4"/>
    <w:basedOn w:val="a"/>
    <w:next w:val="a"/>
    <w:link w:val="40"/>
    <w:qFormat/>
    <w:rsid w:val="003D1D39"/>
    <w:pPr>
      <w:keepNext/>
      <w:spacing w:before="240" w:after="60" w:line="240" w:lineRule="auto"/>
      <w:ind w:firstLine="0"/>
      <w:jc w:val="left"/>
      <w:outlineLvl w:val="3"/>
    </w:pPr>
    <w:rPr>
      <w:rFonts w:eastAsia="Calibri" w:cs="Times New Roman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D3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3D1D3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4">
    <w:name w:val="Body Text"/>
    <w:basedOn w:val="a"/>
    <w:link w:val="a5"/>
    <w:rsid w:val="003D1D39"/>
    <w:pPr>
      <w:spacing w:after="120" w:line="240" w:lineRule="auto"/>
      <w:ind w:firstLine="0"/>
      <w:jc w:val="left"/>
    </w:pPr>
    <w:rPr>
      <w:rFonts w:eastAsia="Calibri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D1D3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D1D39"/>
    <w:pPr>
      <w:spacing w:after="120" w:line="480" w:lineRule="auto"/>
      <w:ind w:firstLine="0"/>
      <w:jc w:val="left"/>
    </w:pPr>
    <w:rPr>
      <w:rFonts w:eastAsia="Calibri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D1D3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3D1D39"/>
    <w:pPr>
      <w:spacing w:after="120" w:line="480" w:lineRule="auto"/>
      <w:ind w:left="283" w:firstLine="0"/>
      <w:jc w:val="left"/>
    </w:pPr>
    <w:rPr>
      <w:rFonts w:eastAsia="Calibri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D1D3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D1D3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6933E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33ED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6933E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33ED"/>
    <w:rPr>
      <w:rFonts w:ascii="Times New Roman" w:hAnsi="Times New Roman"/>
      <w:sz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933ED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933ED"/>
    <w:pPr>
      <w:spacing w:after="100"/>
    </w:pPr>
  </w:style>
  <w:style w:type="character" w:styleId="ab">
    <w:name w:val="Hyperlink"/>
    <w:basedOn w:val="a0"/>
    <w:uiPriority w:val="99"/>
    <w:unhideWhenUsed/>
    <w:rsid w:val="006933E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933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3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2BF89D4-68E1-4929-8212-819D090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1752</Words>
  <Characters>9991</Characters>
  <Application>Microsoft Office Word</Application>
  <DocSecurity>0</DocSecurity>
  <Lines>83</Lines>
  <Paragraphs>23</Paragraphs>
  <ScaleCrop>false</ScaleCrop>
  <Company>Microsoft Corporation</Company>
  <LinksUpToDate>false</LinksUpToDate>
  <CharactersWithSpaces>11720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111</cp:lastModifiedBy>
  <cp:revision>5</cp:revision>
  <dcterms:created xsi:type="dcterms:W3CDTF">2018-04-18T11:40:00Z</dcterms:created>
  <dcterms:modified xsi:type="dcterms:W3CDTF">2018-05-08T17:23:00Z</dcterms:modified>
</cp:coreProperties>
</file>