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8393" w14:textId="3D837F2A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48512" behindDoc="0" locked="0" layoutInCell="1" allowOverlap="1" wp14:anchorId="4FE9800D" wp14:editId="04809B6A">
            <wp:simplePos x="0" y="0"/>
            <wp:positionH relativeFrom="column">
              <wp:posOffset>-575310</wp:posOffset>
            </wp:positionH>
            <wp:positionV relativeFrom="paragraph">
              <wp:posOffset>-710565</wp:posOffset>
            </wp:positionV>
            <wp:extent cx="6648450" cy="1061212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1061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AC14D8" w14:textId="27889331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F33AC4E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AF4A3FB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3D004C8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3D35448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59622B3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2CCD353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8A6766A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3E10762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E8AE48A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6CD7EC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1FC9E40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51BABA5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E35118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70FAE85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6CF9AEB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DDD8D2B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13C54D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4FCE576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B2F428C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781C665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A7B4CEE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4D3E869" w14:textId="420FBB01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58A332C" w14:textId="3B834AD2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EAAB0AC" w14:textId="36DA1C4D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7777EFB2" wp14:editId="4F2F3AF2">
            <wp:simplePos x="0" y="0"/>
            <wp:positionH relativeFrom="column">
              <wp:posOffset>-2644208</wp:posOffset>
            </wp:positionH>
            <wp:positionV relativeFrom="paragraph">
              <wp:posOffset>367099</wp:posOffset>
            </wp:positionV>
            <wp:extent cx="10656843" cy="6949303"/>
            <wp:effectExtent l="0" t="1847850" r="0" b="183324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665845" cy="6955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BB3075" w14:textId="75A3C199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CAAB989" w14:textId="6959CB5B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DFFF3B5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B9E760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89327DB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FAB1C47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A82461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788104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5C41E16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2D1CB3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2B7660C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C5B1117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95B0494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F0449FB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7E4662E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DCD503F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8CCA269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C42D05D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6138EBF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AB13A33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A1792ED" w14:textId="21B80DA0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84344F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EA980F5" w14:textId="6048945C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3872" behindDoc="0" locked="0" layoutInCell="1" allowOverlap="1" wp14:anchorId="4005B5AA" wp14:editId="607C2253">
            <wp:simplePos x="0" y="0"/>
            <wp:positionH relativeFrom="column">
              <wp:posOffset>-2476500</wp:posOffset>
            </wp:positionH>
            <wp:positionV relativeFrom="paragraph">
              <wp:posOffset>444500</wp:posOffset>
            </wp:positionV>
            <wp:extent cx="10625581" cy="6842188"/>
            <wp:effectExtent l="0" t="1885950" r="0" b="18637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625581" cy="6842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BD6C1" w14:textId="71311F9E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39B90B5" w14:textId="406EE724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1CECF09" w14:textId="0B79A541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EB1E42" w14:textId="21B2B7F9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9004472" w14:textId="1A4EC56C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AF88B63" w14:textId="0C0835ED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2097A39" w14:textId="30A2AE3B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C02D8E2" w14:textId="444752EF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F4565F9" w14:textId="246608C8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96B95ED" w14:textId="2F63AAEC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DA0E319" w14:textId="4034F4DF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AA2F118" w14:textId="6807F6A4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48DD204" w14:textId="1FBE8E2A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C60A943" w14:textId="534A5E88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7197686" w14:textId="56E4DAD4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4ABE34A" w14:textId="713B536A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BFBF8EE" w14:textId="5C8979D5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113C323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7F806AE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A1AF5E8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DCB4E8E" w14:textId="5BB40FDF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4469D4D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EDB3E5A" w14:textId="2E42C94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7968" behindDoc="0" locked="0" layoutInCell="1" allowOverlap="1" wp14:anchorId="0135A19E" wp14:editId="4166039B">
            <wp:simplePos x="0" y="0"/>
            <wp:positionH relativeFrom="column">
              <wp:posOffset>-2600960</wp:posOffset>
            </wp:positionH>
            <wp:positionV relativeFrom="paragraph">
              <wp:posOffset>424815</wp:posOffset>
            </wp:positionV>
            <wp:extent cx="10674658" cy="6850950"/>
            <wp:effectExtent l="0" t="1905000" r="0" b="189357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674658" cy="685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54F177" w14:textId="1E0DF2AA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46D6F6B" w14:textId="4D115DA8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50B6D8A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6CDB9CC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9EC135B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61383A6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7191BE7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9B41B42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DAFA148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934310C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C3268B6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D22718D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CFECC8C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A53F6F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DE5C644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6058D7C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7232F7B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731D50E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FF49EEA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64751B3" w14:textId="77777777" w:rsidR="00A42A9D" w:rsidRDefault="00A42A9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83B74D4" w14:textId="5E61C6D2" w:rsidR="00DB6D54" w:rsidRDefault="00DB6D54">
      <w:pPr>
        <w:rPr>
          <w:rFonts w:ascii="Times New Roman" w:hAnsi="Times New Roman" w:cs="Times New Roman"/>
          <w:sz w:val="28"/>
          <w:szCs w:val="28"/>
        </w:rPr>
        <w:sectPr w:rsidR="00DB6D54">
          <w:footerReference w:type="default" r:id="rId12"/>
          <w:pgSz w:w="11906" w:h="16838"/>
          <w:pgMar w:top="1134" w:right="850" w:bottom="1134" w:left="1701" w:header="0" w:footer="708" w:gutter="0"/>
          <w:cols w:space="720"/>
          <w:formProt w:val="0"/>
          <w:titlePg/>
          <w:docGrid w:linePitch="360" w:charSpace="4096"/>
        </w:sectPr>
      </w:pPr>
    </w:p>
    <w:p w14:paraId="2BFDC661" w14:textId="77777777" w:rsidR="00C03AE1" w:rsidRDefault="00BF0DA1" w:rsidP="00793AFA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0" w:name="_Toc89342025"/>
      <w:bookmarkStart w:id="1" w:name="_Toc27524878"/>
      <w:bookmarkStart w:id="2" w:name="_Toc26818748"/>
      <w:bookmarkStart w:id="3" w:name="_Toc26227360"/>
      <w:r>
        <w:rPr>
          <w:rFonts w:ascii="Times New Roman" w:hAnsi="Times New Roman" w:cs="Times New Roman"/>
          <w:b w:val="0"/>
          <w:color w:val="auto"/>
        </w:rPr>
        <w:lastRenderedPageBreak/>
        <w:t>Введение</w:t>
      </w:r>
      <w:bookmarkEnd w:id="0"/>
      <w:bookmarkEnd w:id="1"/>
      <w:bookmarkEnd w:id="2"/>
      <w:bookmarkEnd w:id="3"/>
    </w:p>
    <w:p w14:paraId="41B03727" w14:textId="77777777" w:rsidR="00C03AE1" w:rsidRDefault="00C03AE1" w:rsidP="00950A64">
      <w:pPr>
        <w:spacing w:line="360" w:lineRule="auto"/>
        <w:jc w:val="both"/>
      </w:pPr>
    </w:p>
    <w:p w14:paraId="4B94E3B4" w14:textId="77777777" w:rsidR="00950A64" w:rsidRDefault="00950A64" w:rsidP="00793AFA">
      <w:pPr>
        <w:suppressAutoHyphens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50A64">
        <w:rPr>
          <w:rFonts w:ascii="Times New Roman" w:eastAsia="Times New Roman" w:hAnsi="Times New Roman" w:cs="Times New Roman"/>
          <w:sz w:val="28"/>
          <w:szCs w:val="28"/>
        </w:rPr>
        <w:t>Главной целью данного курсового проекта является разработка имитационной модели передачи сообщений в сети с учетом таких параметров, как задержки, формирование очередей и скорость передачи пакетов по каналам связи. Для моделирования системы были выбраны программы GPSS World и PIPE.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70AF01B" w14:textId="75D30374" w:rsidR="00950A64" w:rsidRPr="00950A64" w:rsidRDefault="00950A64" w:rsidP="00950A64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50A64">
        <w:rPr>
          <w:rFonts w:ascii="Times New Roman" w:eastAsia="Times New Roman" w:hAnsi="Times New Roman" w:cs="Times New Roman"/>
          <w:sz w:val="28"/>
          <w:szCs w:val="28"/>
        </w:rPr>
        <w:t xml:space="preserve">GPSS World представляет собой универсальную среду, предназначенную для моделирования как дискретных, так и непрерывных процессов, что делает ее подходящей для профессионального моделирования различных систем и процессов. Эта система стала следующей версией GPSS/PC, выпущенной в 1984 году для DOS. Обе версии были разработаны специалистами компании </w:t>
      </w:r>
      <w:proofErr w:type="spellStart"/>
      <w:r w:rsidRPr="00950A64">
        <w:rPr>
          <w:rFonts w:ascii="Times New Roman" w:eastAsia="Times New Roman" w:hAnsi="Times New Roman" w:cs="Times New Roman"/>
          <w:sz w:val="28"/>
          <w:szCs w:val="28"/>
        </w:rPr>
        <w:t>Minuteman</w:t>
      </w:r>
      <w:proofErr w:type="spellEnd"/>
      <w:r w:rsidRPr="00950A64">
        <w:rPr>
          <w:rFonts w:ascii="Times New Roman" w:eastAsia="Times New Roman" w:hAnsi="Times New Roman" w:cs="Times New Roman"/>
          <w:sz w:val="28"/>
          <w:szCs w:val="28"/>
        </w:rPr>
        <w:t xml:space="preserve"> Software, основанной в 1982 году под руководством Спрингера Кокса. Изначально GPSS World была выпущена в 1994 году для платформы OS/2 от IBM, а в 2000 году была адаптирована для операционной системы Windows от Microsoft.</w:t>
      </w:r>
    </w:p>
    <w:p w14:paraId="7E8906A1" w14:textId="77777777" w:rsidR="00C03AE1" w:rsidRDefault="00C03AE1">
      <w:pPr>
        <w:spacing w:after="0" w:line="360" w:lineRule="auto"/>
        <w:ind w:left="4247" w:firstLine="709"/>
        <w:jc w:val="both"/>
        <w:rPr>
          <w:rFonts w:asciiTheme="majorHAnsi" w:eastAsiaTheme="majorEastAsia" w:hAnsiTheme="majorHAnsi" w:cstheme="majorBidi"/>
          <w:i/>
          <w:iCs/>
          <w:color w:val="FFFFFF" w:themeColor="background1"/>
          <w:spacing w:val="15"/>
          <w:sz w:val="24"/>
          <w:szCs w:val="24"/>
        </w:rPr>
      </w:pPr>
    </w:p>
    <w:p w14:paraId="69D05189" w14:textId="77777777" w:rsidR="00C03AE1" w:rsidRDefault="00BF0DA1">
      <w:pPr>
        <w:spacing w:after="0" w:line="360" w:lineRule="auto"/>
        <w:ind w:left="424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</w:rPr>
        <w:tab/>
      </w:r>
      <w:r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</w:rPr>
        <w:tab/>
      </w:r>
    </w:p>
    <w:p w14:paraId="77D4E921" w14:textId="77777777" w:rsidR="00C03AE1" w:rsidRDefault="00C03A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009A90" w14:textId="77777777" w:rsidR="00C03AE1" w:rsidRDefault="00C03AE1">
      <w:pPr>
        <w:rPr>
          <w:rFonts w:ascii="Times New Roman" w:hAnsi="Times New Roman" w:cs="Times New Roman"/>
          <w:sz w:val="28"/>
          <w:szCs w:val="28"/>
        </w:rPr>
      </w:pPr>
    </w:p>
    <w:p w14:paraId="38365EA7" w14:textId="77777777" w:rsidR="00C03AE1" w:rsidRDefault="00C03AE1">
      <w:pPr>
        <w:rPr>
          <w:rFonts w:ascii="Times New Roman" w:hAnsi="Times New Roman" w:cs="Times New Roman"/>
        </w:rPr>
      </w:pPr>
    </w:p>
    <w:p w14:paraId="18DA0C6E" w14:textId="77777777" w:rsidR="00C03AE1" w:rsidRDefault="00BF0DA1">
      <w:pPr>
        <w:rPr>
          <w:rFonts w:ascii="Times New Roman" w:hAnsi="Times New Roman" w:cs="Times New Roman"/>
        </w:rPr>
        <w:sectPr w:rsidR="00C03AE1" w:rsidSect="00793AFA">
          <w:footerReference w:type="even" r:id="rId13"/>
          <w:footerReference w:type="default" r:id="rId14"/>
          <w:footerReference w:type="first" r:id="rId15"/>
          <w:pgSz w:w="11906" w:h="16838"/>
          <w:pgMar w:top="1134" w:right="850" w:bottom="1134" w:left="1701" w:header="0" w:footer="708" w:gutter="0"/>
          <w:pgNumType w:start="3"/>
          <w:cols w:space="720"/>
          <w:formProt w:val="0"/>
          <w:docGrid w:linePitch="360" w:charSpace="4096"/>
        </w:sectPr>
      </w:pPr>
      <w:r>
        <w:br w:type="page"/>
      </w:r>
    </w:p>
    <w:p w14:paraId="001B90B0" w14:textId="77777777" w:rsidR="00C03AE1" w:rsidRDefault="00BF0DA1">
      <w:pPr>
        <w:pStyle w:val="1"/>
        <w:ind w:firstLine="708"/>
        <w:rPr>
          <w:rFonts w:ascii="Times New Roman" w:hAnsi="Times New Roman" w:cs="Times New Roman"/>
          <w:b w:val="0"/>
          <w:color w:val="auto"/>
        </w:rPr>
      </w:pPr>
      <w:bookmarkStart w:id="4" w:name="_Toc89342026"/>
      <w:r>
        <w:rPr>
          <w:rFonts w:ascii="Times New Roman" w:hAnsi="Times New Roman" w:cs="Times New Roman"/>
          <w:b w:val="0"/>
          <w:color w:val="auto"/>
        </w:rPr>
        <w:lastRenderedPageBreak/>
        <w:t>1.Теоретическая часть задания</w:t>
      </w:r>
      <w:bookmarkEnd w:id="4"/>
    </w:p>
    <w:p w14:paraId="3C8A504F" w14:textId="77777777" w:rsidR="00C03AE1" w:rsidRDefault="00BF0DA1">
      <w:pPr>
        <w:pStyle w:val="2"/>
        <w:rPr>
          <w:b w:val="0"/>
        </w:rPr>
      </w:pPr>
      <w:bookmarkStart w:id="5" w:name="_Toc89342027"/>
      <w:r>
        <w:rPr>
          <w:b w:val="0"/>
        </w:rPr>
        <w:t>1.1 Описание компьютерных сетей</w:t>
      </w:r>
      <w:bookmarkEnd w:id="5"/>
    </w:p>
    <w:p w14:paraId="5F587AE5" w14:textId="1A6313FD" w:rsidR="00405FA7" w:rsidRPr="00405FA7" w:rsidRDefault="00405FA7" w:rsidP="00405FA7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_Toc89342028"/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Компьютерная сеть — это система компьютеров, соединенных проводными или беспроводными технологиями для обмена данными и ресурсами, а также для обеспечения общего доступа. Ниже приведены наиболее распространенные виды компьютерных сетей:</w:t>
      </w:r>
    </w:p>
    <w:p w14:paraId="31C5DA70" w14:textId="17DCD914" w:rsidR="00405FA7" w:rsidRPr="00405FA7" w:rsidRDefault="00405FA7" w:rsidP="00405FA7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LAN (локальная сеть): локальная сеть объединяет компьютеры на небольших расстояниях, что позволяет обмениваться файлами, данными и ресурсами. Например, LAN может охватывать компьютеры в офисе, учебном заведении или больнице. Эти сети обычно принадлежат и управляются частными владельцами.</w:t>
      </w:r>
    </w:p>
    <w:p w14:paraId="27BF4AC5" w14:textId="0E80995A" w:rsidR="00405FA7" w:rsidRPr="00405FA7" w:rsidRDefault="00405FA7" w:rsidP="00405FA7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WLAN (беспроводная локальная сеть): WLAN аналогична локальной сети, но устройства подключаются беспроводным способом.</w:t>
      </w:r>
    </w:p>
    <w:p w14:paraId="62F34390" w14:textId="7687D74D" w:rsidR="00405FA7" w:rsidRPr="00405FA7" w:rsidRDefault="00405FA7" w:rsidP="00405FA7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WAN (глобальная сеть): WAN соединяет компьютеры на большом расстоянии, иногда охватывая несколько регионов или континентов. Интернет — крупнейшая WAN-сеть, объединяющая миллиарды устройств по всему миру. Управление WAN часто основано на совместном или распределенном владении.</w:t>
      </w:r>
    </w:p>
    <w:p w14:paraId="25CDF85A" w14:textId="6FEB000A" w:rsidR="00405FA7" w:rsidRPr="00405FA7" w:rsidRDefault="00405FA7" w:rsidP="00405FA7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MAN (городская сеть): сети MAN обычно принадлежат муниципалитетам и государственным организациям.</w:t>
      </w:r>
    </w:p>
    <w:p w14:paraId="1E838647" w14:textId="6A464687" w:rsidR="00405FA7" w:rsidRPr="00405FA7" w:rsidRDefault="00405FA7" w:rsidP="00405FA7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CAN (</w:t>
      </w:r>
      <w:proofErr w:type="spellStart"/>
      <w:r w:rsidRPr="00405FA7">
        <w:rPr>
          <w:rFonts w:ascii="Times New Roman" w:eastAsia="Times New Roman" w:hAnsi="Times New Roman" w:cs="Times New Roman"/>
          <w:sz w:val="28"/>
          <w:szCs w:val="28"/>
        </w:rPr>
        <w:t>кампусная</w:t>
      </w:r>
      <w:proofErr w:type="spellEnd"/>
      <w:r w:rsidRPr="00405FA7">
        <w:rPr>
          <w:rFonts w:ascii="Times New Roman" w:eastAsia="Times New Roman" w:hAnsi="Times New Roman" w:cs="Times New Roman"/>
          <w:sz w:val="28"/>
          <w:szCs w:val="28"/>
        </w:rPr>
        <w:t xml:space="preserve"> сеть): CAN, также известная как корпоративная сеть, обслуживает университеты, бизнес-центры и другие крупные учреждения.</w:t>
      </w:r>
    </w:p>
    <w:p w14:paraId="3DA0E8A9" w14:textId="77777777" w:rsidR="00AA0EDF" w:rsidRDefault="00405FA7" w:rsidP="00405FA7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05FA7">
        <w:rPr>
          <w:rFonts w:ascii="Times New Roman" w:eastAsia="Times New Roman" w:hAnsi="Times New Roman" w:cs="Times New Roman"/>
          <w:sz w:val="28"/>
          <w:szCs w:val="28"/>
        </w:rPr>
        <w:t>VPN (виртуальная частная сеть): VPN — это безопасное соединение между двумя точками, создающее зашифрованный канал для защиты данных и идентификационной информации пользователя от постороннего доступа.</w:t>
      </w:r>
    </w:p>
    <w:p w14:paraId="3402D617" w14:textId="77FF5B36" w:rsidR="00C03AE1" w:rsidRPr="00405FA7" w:rsidRDefault="00AA0EDF" w:rsidP="00405FA7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BF0DA1" w:rsidRPr="00405FA7">
        <w:rPr>
          <w:rFonts w:ascii="Times New Roman" w:eastAsia="Times New Roman" w:hAnsi="Times New Roman" w:cs="Times New Roman"/>
          <w:sz w:val="28"/>
          <w:szCs w:val="28"/>
        </w:rPr>
        <w:t>1.2 Сетевая модель TCP/</w:t>
      </w:r>
      <w:r w:rsidR="00F54195" w:rsidRPr="00405FA7">
        <w:rPr>
          <w:rFonts w:ascii="Times New Roman" w:eastAsia="Times New Roman" w:hAnsi="Times New Roman" w:cs="Times New Roman"/>
          <w:sz w:val="28"/>
          <w:szCs w:val="28"/>
        </w:rPr>
        <w:t>IP и</w:t>
      </w:r>
      <w:r w:rsidR="00BF0DA1" w:rsidRPr="00405FA7">
        <w:rPr>
          <w:rFonts w:ascii="Times New Roman" w:eastAsia="Times New Roman" w:hAnsi="Times New Roman" w:cs="Times New Roman"/>
          <w:sz w:val="28"/>
          <w:szCs w:val="28"/>
        </w:rPr>
        <w:t xml:space="preserve"> сеть Ethernet</w:t>
      </w:r>
      <w:bookmarkEnd w:id="6"/>
    </w:p>
    <w:p w14:paraId="4133FE05" w14:textId="672F6843" w:rsidR="00AA0EDF" w:rsidRPr="00AA0EDF" w:rsidRDefault="00405FA7" w:rsidP="00AA0EDF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A0EDF" w:rsidRPr="00AA0EDF">
        <w:rPr>
          <w:rFonts w:ascii="Times New Roman" w:eastAsia="Times New Roman" w:hAnsi="Times New Roman" w:cs="Times New Roman"/>
          <w:sz w:val="28"/>
          <w:szCs w:val="28"/>
        </w:rPr>
        <w:t>Стек протоколов TCP/IP (</w:t>
      </w:r>
      <w:proofErr w:type="spellStart"/>
      <w:r w:rsidR="00AA0EDF" w:rsidRPr="00AA0EDF">
        <w:rPr>
          <w:rFonts w:ascii="Times New Roman" w:eastAsia="Times New Roman" w:hAnsi="Times New Roman" w:cs="Times New Roman"/>
          <w:sz w:val="28"/>
          <w:szCs w:val="28"/>
        </w:rPr>
        <w:t>Transmission</w:t>
      </w:r>
      <w:proofErr w:type="spellEnd"/>
      <w:r w:rsidR="00AA0EDF" w:rsidRPr="00AA0EDF">
        <w:rPr>
          <w:rFonts w:ascii="Times New Roman" w:eastAsia="Times New Roman" w:hAnsi="Times New Roman" w:cs="Times New Roman"/>
          <w:sz w:val="28"/>
          <w:szCs w:val="28"/>
        </w:rPr>
        <w:t xml:space="preserve"> Control Protocol/Internet Protocol) представляет собой сетевую модель, описывающую передачу цифровых данных. Модель получила название от двух основных протоколов, на которых построен интернет. В 1970-х годах передача данных между разными сетями была невозможна, и для решения этой задачи был создан стек интернет-протоколов TCP/IP.</w:t>
      </w:r>
    </w:p>
    <w:p w14:paraId="0B0AF75C" w14:textId="7892C076" w:rsidR="00AA0EDF" w:rsidRPr="00AA0EDF" w:rsidRDefault="00AA0EDF" w:rsidP="00AA0EDF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A0EDF">
        <w:rPr>
          <w:rFonts w:ascii="Times New Roman" w:eastAsia="Times New Roman" w:hAnsi="Times New Roman" w:cs="Times New Roman"/>
          <w:sz w:val="28"/>
          <w:szCs w:val="28"/>
        </w:rPr>
        <w:t xml:space="preserve">Протоколы разрабатывались Министерством обороны США, из-за чего модель TCP/IP иногда называют моделью </w:t>
      </w:r>
      <w:proofErr w:type="spellStart"/>
      <w:r w:rsidRPr="00AA0EDF">
        <w:rPr>
          <w:rFonts w:ascii="Times New Roman" w:eastAsia="Times New Roman" w:hAnsi="Times New Roman" w:cs="Times New Roman"/>
          <w:sz w:val="28"/>
          <w:szCs w:val="28"/>
        </w:rPr>
        <w:t>DoD</w:t>
      </w:r>
      <w:proofErr w:type="spellEnd"/>
      <w:r w:rsidRPr="00AA0EDF">
        <w:rPr>
          <w:rFonts w:ascii="Times New Roman" w:eastAsia="Times New Roman" w:hAnsi="Times New Roman" w:cs="Times New Roman"/>
          <w:sz w:val="28"/>
          <w:szCs w:val="28"/>
        </w:rPr>
        <w:t xml:space="preserve"> (Department of Defense). Модель TCP/IP структурирована в виде нескольких уровней, каждый из которых включает определенные протоколы и выполняет свои функции.</w:t>
      </w:r>
    </w:p>
    <w:p w14:paraId="0605E565" w14:textId="30EE5CCA" w:rsidR="00405FA7" w:rsidRDefault="00AA0EDF" w:rsidP="00AA0EDF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A0EDF">
        <w:rPr>
          <w:rFonts w:ascii="Times New Roman" w:eastAsia="Times New Roman" w:hAnsi="Times New Roman" w:cs="Times New Roman"/>
          <w:sz w:val="28"/>
          <w:szCs w:val="28"/>
        </w:rPr>
        <w:t>Набор протоколов TCP/IP обеспечивает сквозную передачу данных, определяя, как данные должны быть упакованы, обработаны, переданы, маршрутизированы и получены. Эта функциональность разделена на четыре уровня абстракции, распределяющих протоколы в зависимости от масштабов сетевого взаимодействия. От самого низкого к самому высокому уровням они включают: уровень связи, отвечающий за взаимодействие данных в пределах одного сегмента сети; интернет-уровень, который поддерживает связь между независимыми сетями; транспортный уровень, обеспечивающий связь между хостами; и прикладной уровень, который организует обмен данными для приложений.</w:t>
      </w:r>
    </w:p>
    <w:p w14:paraId="03B1A4CD" w14:textId="64681399" w:rsidR="00405FA7" w:rsidRDefault="00405FA7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C4B219" w14:textId="19E85DA6" w:rsidR="00405FA7" w:rsidRDefault="00405FA7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5D6208" w14:textId="77777777" w:rsidR="00405FA7" w:rsidRDefault="00405FA7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7634B7" w14:textId="77777777" w:rsidR="00C03AE1" w:rsidRDefault="00BF0DA1">
      <w:pPr>
        <w:pStyle w:val="1"/>
        <w:ind w:firstLine="708"/>
        <w:rPr>
          <w:rFonts w:ascii="Times New Roman" w:hAnsi="Times New Roman" w:cs="Times New Roman"/>
          <w:b w:val="0"/>
          <w:color w:val="auto"/>
        </w:rPr>
      </w:pPr>
      <w:bookmarkStart w:id="7" w:name="_Toc89342029"/>
      <w:r>
        <w:rPr>
          <w:rFonts w:ascii="Times New Roman" w:hAnsi="Times New Roman" w:cs="Times New Roman"/>
          <w:b w:val="0"/>
          <w:color w:val="auto"/>
        </w:rPr>
        <w:lastRenderedPageBreak/>
        <w:t>2. Моделирование сети</w:t>
      </w:r>
      <w:bookmarkEnd w:id="7"/>
    </w:p>
    <w:p w14:paraId="41D1223A" w14:textId="77777777" w:rsidR="00C03AE1" w:rsidRDefault="00BF0DA1">
      <w:pPr>
        <w:pStyle w:val="2"/>
        <w:rPr>
          <w:b w:val="0"/>
        </w:rPr>
      </w:pPr>
      <w:bookmarkStart w:id="8" w:name="_Toc89342030"/>
      <w:r>
        <w:rPr>
          <w:b w:val="0"/>
        </w:rPr>
        <w:t>2.1 Структура моделируемой сети</w:t>
      </w:r>
      <w:bookmarkEnd w:id="8"/>
    </w:p>
    <w:p w14:paraId="0F1AEB6E" w14:textId="77777777" w:rsidR="00C03AE1" w:rsidRDefault="00BF0DA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Граф коммуникаций с проставленными именами узлов и каналов передачи данных показан на рисунке 1.</w:t>
      </w:r>
    </w:p>
    <w:p w14:paraId="16C6A511" w14:textId="10B4ED8E" w:rsidR="00C03AE1" w:rsidRPr="00BF0DA1" w:rsidRDefault="007A0A7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0A2899" wp14:editId="65DB737A">
            <wp:extent cx="3364999" cy="375819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999" cy="375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7494D" w14:textId="399F335D" w:rsidR="00C03AE1" w:rsidRPr="00980328" w:rsidRDefault="00BF0DA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80328">
        <w:rPr>
          <w:rFonts w:ascii="Times New Roman" w:hAnsi="Times New Roman" w:cs="Times New Roman"/>
          <w:sz w:val="24"/>
          <w:szCs w:val="24"/>
        </w:rPr>
        <w:t>Рисунок 1</w:t>
      </w:r>
      <w:r w:rsidR="00980328">
        <w:rPr>
          <w:rFonts w:ascii="Times New Roman" w:hAnsi="Times New Roman" w:cs="Times New Roman"/>
          <w:sz w:val="24"/>
          <w:szCs w:val="24"/>
        </w:rPr>
        <w:t xml:space="preserve"> -</w:t>
      </w:r>
      <w:r w:rsidRPr="00980328">
        <w:rPr>
          <w:rFonts w:ascii="Times New Roman" w:hAnsi="Times New Roman" w:cs="Times New Roman"/>
          <w:sz w:val="24"/>
          <w:szCs w:val="24"/>
        </w:rPr>
        <w:t xml:space="preserve"> Граф с именами узлов и каналами передачи</w:t>
      </w:r>
    </w:p>
    <w:p w14:paraId="5B83FDCA" w14:textId="406610B6" w:rsidR="00C03AE1" w:rsidRDefault="00BF0D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 коммуникаций с </w:t>
      </w:r>
      <w:r w:rsidR="00405FA7">
        <w:rPr>
          <w:rFonts w:ascii="Times New Roman" w:hAnsi="Times New Roman" w:cs="Times New Roman"/>
          <w:sz w:val="28"/>
          <w:szCs w:val="28"/>
        </w:rPr>
        <w:t>отмеченными узлами</w:t>
      </w:r>
      <w:r>
        <w:rPr>
          <w:rFonts w:ascii="Times New Roman" w:hAnsi="Times New Roman" w:cs="Times New Roman"/>
          <w:sz w:val="28"/>
          <w:szCs w:val="28"/>
        </w:rPr>
        <w:t>, на которых будут выполняться операторы (программные модули) алгоритма показан на рисунке 2.</w:t>
      </w:r>
    </w:p>
    <w:p w14:paraId="737BB992" w14:textId="4B469A4C" w:rsidR="00C03AE1" w:rsidRPr="00D34A30" w:rsidRDefault="00C85A61" w:rsidP="00C85A6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E6F4B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5BF7F8FB" wp14:editId="016633D6">
            <wp:extent cx="3260785" cy="409603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52" cy="411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B0083" w14:textId="50797D49" w:rsidR="00C03AE1" w:rsidRPr="007A5767" w:rsidRDefault="00BF0DA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A5767">
        <w:rPr>
          <w:rFonts w:ascii="Times New Roman" w:hAnsi="Times New Roman" w:cs="Times New Roman"/>
          <w:sz w:val="24"/>
          <w:szCs w:val="24"/>
        </w:rPr>
        <w:t>Рисунок 2</w:t>
      </w:r>
      <w:r w:rsidR="007A5767">
        <w:rPr>
          <w:rFonts w:ascii="Times New Roman" w:hAnsi="Times New Roman" w:cs="Times New Roman"/>
          <w:sz w:val="24"/>
          <w:szCs w:val="24"/>
        </w:rPr>
        <w:t xml:space="preserve"> -</w:t>
      </w:r>
      <w:r w:rsidRPr="007A5767">
        <w:rPr>
          <w:rFonts w:ascii="Times New Roman" w:hAnsi="Times New Roman" w:cs="Times New Roman"/>
          <w:sz w:val="24"/>
          <w:szCs w:val="24"/>
        </w:rPr>
        <w:t xml:space="preserve"> Граф с отмеченными узлами</w:t>
      </w:r>
    </w:p>
    <w:p w14:paraId="2B9F7FC7" w14:textId="77777777" w:rsidR="00C03AE1" w:rsidRDefault="00C03A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AE711B" w14:textId="525EBF8D" w:rsidR="00C03AE1" w:rsidRDefault="00BF0DA1" w:rsidP="00913D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Структура компьютерной сети -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TCP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IP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сеть с отмеченными сетями и маршрутизаторами с интерфейсами (у каждого интерфейса имеется свой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IP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адрес).</w:t>
      </w:r>
      <w:r w:rsidR="00C85A61" w:rsidRPr="00C85A6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C85A6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Через данные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интерфейсы </w:t>
      </w:r>
      <w:proofErr w:type="gramStart"/>
      <w:r w:rsidR="00C85A6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 маршрутизаторами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подключаются сети.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Приложение С.1).</w:t>
      </w:r>
    </w:p>
    <w:p w14:paraId="17E7628F" w14:textId="77777777" w:rsidR="0006493C" w:rsidRDefault="0006493C" w:rsidP="00913D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7134A4" w14:textId="2F702325" w:rsidR="00E63F2D" w:rsidRDefault="00E63F2D" w:rsidP="00E63F2D">
      <w:pPr>
        <w:pStyle w:val="2"/>
        <w:rPr>
          <w:b w:val="0"/>
        </w:rPr>
      </w:pPr>
      <w:r>
        <w:rPr>
          <w:b w:val="0"/>
        </w:rPr>
        <w:t xml:space="preserve">2.2 </w:t>
      </w:r>
      <w:r w:rsidRPr="009A1962">
        <w:rPr>
          <w:b w:val="0"/>
        </w:rPr>
        <w:t>Результаты моделирования на Python</w:t>
      </w:r>
    </w:p>
    <w:p w14:paraId="7C012113" w14:textId="77777777" w:rsidR="0006493C" w:rsidRPr="0006493C" w:rsidRDefault="0006493C" w:rsidP="0006493C"/>
    <w:p w14:paraId="501E19CA" w14:textId="688D352B" w:rsidR="0006493C" w:rsidRDefault="0006493C" w:rsidP="000649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3F2D">
        <w:rPr>
          <w:rFonts w:ascii="Times New Roman" w:hAnsi="Times New Roman" w:cs="Times New Roman"/>
          <w:sz w:val="28"/>
          <w:szCs w:val="28"/>
        </w:rPr>
        <w:t xml:space="preserve">Для </w:t>
      </w:r>
      <w:r w:rsidR="001D1E54">
        <w:rPr>
          <w:rFonts w:ascii="Times New Roman" w:hAnsi="Times New Roman" w:cs="Times New Roman"/>
          <w:sz w:val="28"/>
          <w:szCs w:val="28"/>
        </w:rPr>
        <w:t>моделирования работы автомата Мили</w:t>
      </w:r>
      <w:r>
        <w:rPr>
          <w:rFonts w:ascii="Times New Roman" w:hAnsi="Times New Roman" w:cs="Times New Roman"/>
          <w:sz w:val="28"/>
          <w:szCs w:val="28"/>
        </w:rPr>
        <w:t xml:space="preserve"> была создана программа на языке программирования </w:t>
      </w:r>
      <w:r>
        <w:rPr>
          <w:rFonts w:ascii="Times New Roman" w:hAnsi="Times New Roman" w:cs="Times New Roman"/>
          <w:sz w:val="28"/>
          <w:szCs w:val="28"/>
          <w:lang w:val="en-US"/>
        </w:rPr>
        <w:t>Python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представленная ниже. </w:t>
      </w:r>
    </w:p>
    <w:p w14:paraId="2ADFD8CF" w14:textId="77777777" w:rsidR="0006493C" w:rsidRDefault="0006493C" w:rsidP="0006493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0DC3FE" w14:textId="2DD04B27" w:rsidR="0006493C" w:rsidRPr="00793AFA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>transitions</w:t>
      </w:r>
      <w:r w:rsidRPr="00793AFA">
        <w:rPr>
          <w:rFonts w:ascii="Consolas" w:hAnsi="Consolas" w:cs="Times New Roman"/>
          <w:lang w:val="en-US"/>
        </w:rPr>
        <w:t xml:space="preserve"> = {</w:t>
      </w:r>
    </w:p>
    <w:p w14:paraId="0324B38E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793AFA">
        <w:rPr>
          <w:rFonts w:ascii="Consolas" w:hAnsi="Consolas" w:cs="Times New Roman"/>
          <w:lang w:val="en-US"/>
        </w:rPr>
        <w:t xml:space="preserve">    </w:t>
      </w:r>
      <w:r w:rsidRPr="005A063D">
        <w:rPr>
          <w:rFonts w:ascii="Consolas" w:hAnsi="Consolas" w:cs="Times New Roman"/>
          <w:lang w:val="en-US"/>
        </w:rPr>
        <w:t>'a1': {'1': 'a2', '0': 'a1'},</w:t>
      </w:r>
    </w:p>
    <w:p w14:paraId="3208FE9E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'a2': {'1': 'a9', '0': 'a3'},</w:t>
      </w:r>
    </w:p>
    <w:p w14:paraId="1E1CB770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'a3': {'1': 'a4', '0': 'a9'},</w:t>
      </w:r>
    </w:p>
    <w:p w14:paraId="4EB60B78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'a4': {'1': 'a1', '0': 'a4'},</w:t>
      </w:r>
    </w:p>
    <w:p w14:paraId="38E2D4E2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'a5': {'1': 'a6', '0': 'a7'},</w:t>
      </w:r>
    </w:p>
    <w:p w14:paraId="710DB738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'a6': {'1': 'a7', '0': 'a4'},</w:t>
      </w:r>
    </w:p>
    <w:p w14:paraId="363AC65F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lastRenderedPageBreak/>
        <w:t xml:space="preserve">    'a7': {'1': 'a8', '0': 'a1'},</w:t>
      </w:r>
    </w:p>
    <w:p w14:paraId="07D8FB10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'a8': {'1': 'a3', '0': 'a9'},</w:t>
      </w:r>
    </w:p>
    <w:p w14:paraId="2A245268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'a9': {'1': 'a10', '0': 'a5'},</w:t>
      </w:r>
    </w:p>
    <w:p w14:paraId="4E7A1F18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'a10': {'1': 'a6', '0': 'a4'}</w:t>
      </w:r>
    </w:p>
    <w:p w14:paraId="3E07C837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>}</w:t>
      </w:r>
    </w:p>
    <w:p w14:paraId="4B98C06B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>outputs = {</w:t>
      </w:r>
    </w:p>
    <w:p w14:paraId="3E1AABED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'a1': 'Y1',</w:t>
      </w:r>
    </w:p>
    <w:p w14:paraId="204281E2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'a2': 'Y2',</w:t>
      </w:r>
    </w:p>
    <w:p w14:paraId="327D8C53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'a3': 'Y3',</w:t>
      </w:r>
    </w:p>
    <w:p w14:paraId="157D2219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'a4': 'Y4',</w:t>
      </w:r>
    </w:p>
    <w:p w14:paraId="7C91D9AB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'a5': 'Y5',</w:t>
      </w:r>
    </w:p>
    <w:p w14:paraId="025864FE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'a6': 'Y6',</w:t>
      </w:r>
    </w:p>
    <w:p w14:paraId="14271F18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'a7': 'Y7',</w:t>
      </w:r>
    </w:p>
    <w:p w14:paraId="3BE0A5C0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'a8': 'Y8',</w:t>
      </w:r>
    </w:p>
    <w:p w14:paraId="344392EA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'a9': 'Y9',</w:t>
      </w:r>
    </w:p>
    <w:p w14:paraId="1F67DE85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'a10': 'Y10',</w:t>
      </w:r>
    </w:p>
    <w:p w14:paraId="6ED0610A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>}</w:t>
      </w:r>
    </w:p>
    <w:p w14:paraId="4B27BCD6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proofErr w:type="spellStart"/>
      <w:r w:rsidRPr="005A063D">
        <w:rPr>
          <w:rFonts w:ascii="Consolas" w:hAnsi="Consolas" w:cs="Times New Roman"/>
          <w:lang w:val="en-US"/>
        </w:rPr>
        <w:t>current_x</w:t>
      </w:r>
      <w:proofErr w:type="spellEnd"/>
      <w:r w:rsidRPr="005A063D">
        <w:rPr>
          <w:rFonts w:ascii="Consolas" w:hAnsi="Consolas" w:cs="Times New Roman"/>
          <w:lang w:val="en-US"/>
        </w:rPr>
        <w:t xml:space="preserve"> = {</w:t>
      </w:r>
    </w:p>
    <w:p w14:paraId="4E842F7D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'a1': 'x1',</w:t>
      </w:r>
    </w:p>
    <w:p w14:paraId="401EAEC5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'a2': 'x2',</w:t>
      </w:r>
    </w:p>
    <w:p w14:paraId="742385AB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'a3': 'x5',</w:t>
      </w:r>
    </w:p>
    <w:p w14:paraId="11CBE39D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'a4': 'x4',</w:t>
      </w:r>
    </w:p>
    <w:p w14:paraId="55E7C67D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'a5': 'x1',</w:t>
      </w:r>
    </w:p>
    <w:p w14:paraId="37B69C0D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'a6': 'x6',</w:t>
      </w:r>
    </w:p>
    <w:p w14:paraId="738D751D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'a7': 'x6',</w:t>
      </w:r>
    </w:p>
    <w:p w14:paraId="14D2C3F0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'a8': 'x5',</w:t>
      </w:r>
    </w:p>
    <w:p w14:paraId="74B37EF7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'a9': 'x3',</w:t>
      </w:r>
    </w:p>
    <w:p w14:paraId="251AAD16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'a10': 'x4',</w:t>
      </w:r>
    </w:p>
    <w:p w14:paraId="0B6EF971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>}</w:t>
      </w:r>
    </w:p>
    <w:p w14:paraId="3B640C5D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def </w:t>
      </w:r>
      <w:proofErr w:type="spellStart"/>
      <w:proofErr w:type="gramStart"/>
      <w:r w:rsidRPr="005A063D">
        <w:rPr>
          <w:rFonts w:ascii="Consolas" w:hAnsi="Consolas" w:cs="Times New Roman"/>
          <w:lang w:val="en-US"/>
        </w:rPr>
        <w:t>avtomat</w:t>
      </w:r>
      <w:proofErr w:type="spellEnd"/>
      <w:r w:rsidRPr="005A063D">
        <w:rPr>
          <w:rFonts w:ascii="Consolas" w:hAnsi="Consolas" w:cs="Times New Roman"/>
          <w:lang w:val="en-US"/>
        </w:rPr>
        <w:t>(</w:t>
      </w:r>
      <w:proofErr w:type="gramEnd"/>
      <w:r w:rsidRPr="005A063D">
        <w:rPr>
          <w:rFonts w:ascii="Consolas" w:hAnsi="Consolas" w:cs="Times New Roman"/>
          <w:lang w:val="en-US"/>
        </w:rPr>
        <w:t>):</w:t>
      </w:r>
    </w:p>
    <w:p w14:paraId="083B1AFD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</w:t>
      </w:r>
      <w:proofErr w:type="spellStart"/>
      <w:r w:rsidRPr="005A063D">
        <w:rPr>
          <w:rFonts w:ascii="Consolas" w:hAnsi="Consolas" w:cs="Times New Roman"/>
          <w:lang w:val="en-US"/>
        </w:rPr>
        <w:t>current_state</w:t>
      </w:r>
      <w:proofErr w:type="spellEnd"/>
      <w:r w:rsidRPr="005A063D">
        <w:rPr>
          <w:rFonts w:ascii="Consolas" w:hAnsi="Consolas" w:cs="Times New Roman"/>
          <w:lang w:val="en-US"/>
        </w:rPr>
        <w:t xml:space="preserve"> = 'a1'</w:t>
      </w:r>
    </w:p>
    <w:p w14:paraId="5E870F29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while True:</w:t>
      </w:r>
    </w:p>
    <w:p w14:paraId="7E5D7B05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    </w:t>
      </w:r>
      <w:proofErr w:type="gramStart"/>
      <w:r w:rsidRPr="005A063D">
        <w:rPr>
          <w:rFonts w:ascii="Consolas" w:hAnsi="Consolas" w:cs="Times New Roman"/>
          <w:lang w:val="en-US"/>
        </w:rPr>
        <w:t>print(</w:t>
      </w:r>
      <w:proofErr w:type="spellStart"/>
      <w:proofErr w:type="gramEnd"/>
      <w:r w:rsidRPr="005A063D">
        <w:rPr>
          <w:rFonts w:ascii="Consolas" w:hAnsi="Consolas" w:cs="Times New Roman"/>
          <w:lang w:val="en-US"/>
        </w:rPr>
        <w:t>f"Состояние</w:t>
      </w:r>
      <w:proofErr w:type="spellEnd"/>
      <w:r w:rsidRPr="005A063D">
        <w:rPr>
          <w:rFonts w:ascii="Consolas" w:hAnsi="Consolas" w:cs="Times New Roman"/>
          <w:lang w:val="en-US"/>
        </w:rPr>
        <w:t>: {</w:t>
      </w:r>
      <w:proofErr w:type="spellStart"/>
      <w:r w:rsidRPr="005A063D">
        <w:rPr>
          <w:rFonts w:ascii="Consolas" w:hAnsi="Consolas" w:cs="Times New Roman"/>
          <w:lang w:val="en-US"/>
        </w:rPr>
        <w:t>current_state</w:t>
      </w:r>
      <w:proofErr w:type="spellEnd"/>
      <w:r w:rsidRPr="005A063D">
        <w:rPr>
          <w:rFonts w:ascii="Consolas" w:hAnsi="Consolas" w:cs="Times New Roman"/>
          <w:lang w:val="en-US"/>
        </w:rPr>
        <w:t xml:space="preserve">}, </w:t>
      </w:r>
      <w:proofErr w:type="spellStart"/>
      <w:r w:rsidRPr="005A063D">
        <w:rPr>
          <w:rFonts w:ascii="Consolas" w:hAnsi="Consolas" w:cs="Times New Roman"/>
          <w:lang w:val="en-US"/>
        </w:rPr>
        <w:t>выходной</w:t>
      </w:r>
      <w:proofErr w:type="spellEnd"/>
      <w:r w:rsidRPr="005A063D">
        <w:rPr>
          <w:rFonts w:ascii="Consolas" w:hAnsi="Consolas" w:cs="Times New Roman"/>
          <w:lang w:val="en-US"/>
        </w:rPr>
        <w:t xml:space="preserve"> </w:t>
      </w:r>
      <w:proofErr w:type="spellStart"/>
      <w:r w:rsidRPr="005A063D">
        <w:rPr>
          <w:rFonts w:ascii="Consolas" w:hAnsi="Consolas" w:cs="Times New Roman"/>
          <w:lang w:val="en-US"/>
        </w:rPr>
        <w:t>сигнал</w:t>
      </w:r>
      <w:proofErr w:type="spellEnd"/>
      <w:r w:rsidRPr="005A063D">
        <w:rPr>
          <w:rFonts w:ascii="Consolas" w:hAnsi="Consolas" w:cs="Times New Roman"/>
          <w:lang w:val="en-US"/>
        </w:rPr>
        <w:t>: {outputs[</w:t>
      </w:r>
      <w:proofErr w:type="spellStart"/>
      <w:r w:rsidRPr="005A063D">
        <w:rPr>
          <w:rFonts w:ascii="Consolas" w:hAnsi="Consolas" w:cs="Times New Roman"/>
          <w:lang w:val="en-US"/>
        </w:rPr>
        <w:t>current_state</w:t>
      </w:r>
      <w:proofErr w:type="spellEnd"/>
      <w:r w:rsidRPr="005A063D">
        <w:rPr>
          <w:rFonts w:ascii="Consolas" w:hAnsi="Consolas" w:cs="Times New Roman"/>
          <w:lang w:val="en-US"/>
        </w:rPr>
        <w:t>]}")</w:t>
      </w:r>
    </w:p>
    <w:p w14:paraId="63457AEE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    </w:t>
      </w:r>
      <w:proofErr w:type="spellStart"/>
      <w:r w:rsidRPr="005A063D">
        <w:rPr>
          <w:rFonts w:ascii="Consolas" w:hAnsi="Consolas" w:cs="Times New Roman"/>
          <w:lang w:val="en-US"/>
        </w:rPr>
        <w:t>input_signals</w:t>
      </w:r>
      <w:proofErr w:type="spellEnd"/>
      <w:r w:rsidRPr="005A063D">
        <w:rPr>
          <w:rFonts w:ascii="Consolas" w:hAnsi="Consolas" w:cs="Times New Roman"/>
          <w:lang w:val="en-US"/>
        </w:rPr>
        <w:t xml:space="preserve"> = </w:t>
      </w:r>
      <w:proofErr w:type="gramStart"/>
      <w:r w:rsidRPr="005A063D">
        <w:rPr>
          <w:rFonts w:ascii="Consolas" w:hAnsi="Consolas" w:cs="Times New Roman"/>
          <w:lang w:val="en-US"/>
        </w:rPr>
        <w:t>input(</w:t>
      </w:r>
      <w:proofErr w:type="spellStart"/>
      <w:proofErr w:type="gramEnd"/>
      <w:r w:rsidRPr="005A063D">
        <w:rPr>
          <w:rFonts w:ascii="Consolas" w:hAnsi="Consolas" w:cs="Times New Roman"/>
          <w:lang w:val="en-US"/>
        </w:rPr>
        <w:t>f"Введите</w:t>
      </w:r>
      <w:proofErr w:type="spellEnd"/>
      <w:r w:rsidRPr="005A063D">
        <w:rPr>
          <w:rFonts w:ascii="Consolas" w:hAnsi="Consolas" w:cs="Times New Roman"/>
          <w:lang w:val="en-US"/>
        </w:rPr>
        <w:t xml:space="preserve"> </w:t>
      </w:r>
      <w:proofErr w:type="spellStart"/>
      <w:r w:rsidRPr="005A063D">
        <w:rPr>
          <w:rFonts w:ascii="Consolas" w:hAnsi="Consolas" w:cs="Times New Roman"/>
          <w:lang w:val="en-US"/>
        </w:rPr>
        <w:t>входной</w:t>
      </w:r>
      <w:proofErr w:type="spellEnd"/>
      <w:r w:rsidRPr="005A063D">
        <w:rPr>
          <w:rFonts w:ascii="Consolas" w:hAnsi="Consolas" w:cs="Times New Roman"/>
          <w:lang w:val="en-US"/>
        </w:rPr>
        <w:t xml:space="preserve"> </w:t>
      </w:r>
      <w:proofErr w:type="spellStart"/>
      <w:r w:rsidRPr="005A063D">
        <w:rPr>
          <w:rFonts w:ascii="Consolas" w:hAnsi="Consolas" w:cs="Times New Roman"/>
          <w:lang w:val="en-US"/>
        </w:rPr>
        <w:t>сигнал</w:t>
      </w:r>
      <w:proofErr w:type="spellEnd"/>
      <w:r w:rsidRPr="005A063D">
        <w:rPr>
          <w:rFonts w:ascii="Consolas" w:hAnsi="Consolas" w:cs="Times New Roman"/>
          <w:lang w:val="en-US"/>
        </w:rPr>
        <w:t xml:space="preserve"> для {</w:t>
      </w:r>
      <w:proofErr w:type="spellStart"/>
      <w:r w:rsidRPr="005A063D">
        <w:rPr>
          <w:rFonts w:ascii="Consolas" w:hAnsi="Consolas" w:cs="Times New Roman"/>
          <w:lang w:val="en-US"/>
        </w:rPr>
        <w:t>current_x</w:t>
      </w:r>
      <w:proofErr w:type="spellEnd"/>
      <w:r w:rsidRPr="005A063D">
        <w:rPr>
          <w:rFonts w:ascii="Consolas" w:hAnsi="Consolas" w:cs="Times New Roman"/>
          <w:lang w:val="en-US"/>
        </w:rPr>
        <w:t>[</w:t>
      </w:r>
      <w:proofErr w:type="spellStart"/>
      <w:r w:rsidRPr="005A063D">
        <w:rPr>
          <w:rFonts w:ascii="Consolas" w:hAnsi="Consolas" w:cs="Times New Roman"/>
          <w:lang w:val="en-US"/>
        </w:rPr>
        <w:t>current_state</w:t>
      </w:r>
      <w:proofErr w:type="spellEnd"/>
      <w:r w:rsidRPr="005A063D">
        <w:rPr>
          <w:rFonts w:ascii="Consolas" w:hAnsi="Consolas" w:cs="Times New Roman"/>
          <w:lang w:val="en-US"/>
        </w:rPr>
        <w:t>]}:  ")</w:t>
      </w:r>
    </w:p>
    <w:p w14:paraId="7B89F012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    if </w:t>
      </w:r>
      <w:proofErr w:type="spellStart"/>
      <w:r w:rsidRPr="005A063D">
        <w:rPr>
          <w:rFonts w:ascii="Consolas" w:hAnsi="Consolas" w:cs="Times New Roman"/>
          <w:lang w:val="en-US"/>
        </w:rPr>
        <w:t>input_signals</w:t>
      </w:r>
      <w:proofErr w:type="spellEnd"/>
      <w:r w:rsidRPr="005A063D">
        <w:rPr>
          <w:rFonts w:ascii="Consolas" w:hAnsi="Consolas" w:cs="Times New Roman"/>
          <w:lang w:val="en-US"/>
        </w:rPr>
        <w:t xml:space="preserve"> in transitions[</w:t>
      </w:r>
      <w:proofErr w:type="spellStart"/>
      <w:r w:rsidRPr="005A063D">
        <w:rPr>
          <w:rFonts w:ascii="Consolas" w:hAnsi="Consolas" w:cs="Times New Roman"/>
          <w:lang w:val="en-US"/>
        </w:rPr>
        <w:t>current_state</w:t>
      </w:r>
      <w:proofErr w:type="spellEnd"/>
      <w:r w:rsidRPr="005A063D">
        <w:rPr>
          <w:rFonts w:ascii="Consolas" w:hAnsi="Consolas" w:cs="Times New Roman"/>
          <w:lang w:val="en-US"/>
        </w:rPr>
        <w:t>]:</w:t>
      </w:r>
    </w:p>
    <w:p w14:paraId="75CBED27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        </w:t>
      </w:r>
      <w:proofErr w:type="spellStart"/>
      <w:r w:rsidRPr="005A063D">
        <w:rPr>
          <w:rFonts w:ascii="Consolas" w:hAnsi="Consolas" w:cs="Times New Roman"/>
          <w:lang w:val="en-US"/>
        </w:rPr>
        <w:t>current_state</w:t>
      </w:r>
      <w:proofErr w:type="spellEnd"/>
      <w:r w:rsidRPr="005A063D">
        <w:rPr>
          <w:rFonts w:ascii="Consolas" w:hAnsi="Consolas" w:cs="Times New Roman"/>
          <w:lang w:val="en-US"/>
        </w:rPr>
        <w:t xml:space="preserve"> = transitions[</w:t>
      </w:r>
      <w:proofErr w:type="spellStart"/>
      <w:r w:rsidRPr="005A063D">
        <w:rPr>
          <w:rFonts w:ascii="Consolas" w:hAnsi="Consolas" w:cs="Times New Roman"/>
          <w:lang w:val="en-US"/>
        </w:rPr>
        <w:t>current_</w:t>
      </w:r>
      <w:proofErr w:type="gramStart"/>
      <w:r w:rsidRPr="005A063D">
        <w:rPr>
          <w:rFonts w:ascii="Consolas" w:hAnsi="Consolas" w:cs="Times New Roman"/>
          <w:lang w:val="en-US"/>
        </w:rPr>
        <w:t>state</w:t>
      </w:r>
      <w:proofErr w:type="spellEnd"/>
      <w:r w:rsidRPr="005A063D">
        <w:rPr>
          <w:rFonts w:ascii="Consolas" w:hAnsi="Consolas" w:cs="Times New Roman"/>
          <w:lang w:val="en-US"/>
        </w:rPr>
        <w:t>][</w:t>
      </w:r>
      <w:proofErr w:type="spellStart"/>
      <w:proofErr w:type="gramEnd"/>
      <w:r w:rsidRPr="005A063D">
        <w:rPr>
          <w:rFonts w:ascii="Consolas" w:hAnsi="Consolas" w:cs="Times New Roman"/>
          <w:lang w:val="en-US"/>
        </w:rPr>
        <w:t>input_signals</w:t>
      </w:r>
      <w:proofErr w:type="spellEnd"/>
      <w:r w:rsidRPr="005A063D">
        <w:rPr>
          <w:rFonts w:ascii="Consolas" w:hAnsi="Consolas" w:cs="Times New Roman"/>
          <w:lang w:val="en-US"/>
        </w:rPr>
        <w:t>]</w:t>
      </w:r>
    </w:p>
    <w:p w14:paraId="2B55F2DF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    else:</w:t>
      </w:r>
    </w:p>
    <w:p w14:paraId="1B5318AD" w14:textId="77777777" w:rsidR="0006493C" w:rsidRPr="005A063D" w:rsidRDefault="0006493C" w:rsidP="0006493C">
      <w:pPr>
        <w:spacing w:after="0"/>
        <w:rPr>
          <w:rFonts w:ascii="Consolas" w:hAnsi="Consolas" w:cs="Times New Roman"/>
          <w:lang w:val="en-US"/>
        </w:rPr>
      </w:pPr>
      <w:r w:rsidRPr="005A063D">
        <w:rPr>
          <w:rFonts w:ascii="Consolas" w:hAnsi="Consolas" w:cs="Times New Roman"/>
          <w:lang w:val="en-US"/>
        </w:rPr>
        <w:t xml:space="preserve">            </w:t>
      </w:r>
      <w:proofErr w:type="gramStart"/>
      <w:r w:rsidRPr="005A063D">
        <w:rPr>
          <w:rFonts w:ascii="Consolas" w:hAnsi="Consolas" w:cs="Times New Roman"/>
          <w:lang w:val="en-US"/>
        </w:rPr>
        <w:t>print(</w:t>
      </w:r>
      <w:proofErr w:type="spellStart"/>
      <w:proofErr w:type="gramEnd"/>
      <w:r w:rsidRPr="005A063D">
        <w:rPr>
          <w:rFonts w:ascii="Consolas" w:hAnsi="Consolas" w:cs="Times New Roman"/>
          <w:lang w:val="en-US"/>
        </w:rPr>
        <w:t>f"Некорректный</w:t>
      </w:r>
      <w:proofErr w:type="spellEnd"/>
      <w:r w:rsidRPr="005A063D">
        <w:rPr>
          <w:rFonts w:ascii="Consolas" w:hAnsi="Consolas" w:cs="Times New Roman"/>
          <w:lang w:val="en-US"/>
        </w:rPr>
        <w:t xml:space="preserve"> </w:t>
      </w:r>
      <w:proofErr w:type="spellStart"/>
      <w:r w:rsidRPr="005A063D">
        <w:rPr>
          <w:rFonts w:ascii="Consolas" w:hAnsi="Consolas" w:cs="Times New Roman"/>
          <w:lang w:val="en-US"/>
        </w:rPr>
        <w:t>ввод</w:t>
      </w:r>
      <w:proofErr w:type="spellEnd"/>
      <w:r w:rsidRPr="005A063D">
        <w:rPr>
          <w:rFonts w:ascii="Consolas" w:hAnsi="Consolas" w:cs="Times New Roman"/>
          <w:lang w:val="en-US"/>
        </w:rPr>
        <w:t xml:space="preserve"> '{</w:t>
      </w:r>
      <w:proofErr w:type="spellStart"/>
      <w:r w:rsidRPr="005A063D">
        <w:rPr>
          <w:rFonts w:ascii="Consolas" w:hAnsi="Consolas" w:cs="Times New Roman"/>
          <w:lang w:val="en-US"/>
        </w:rPr>
        <w:t>input_signals</w:t>
      </w:r>
      <w:proofErr w:type="spellEnd"/>
      <w:r w:rsidRPr="005A063D">
        <w:rPr>
          <w:rFonts w:ascii="Consolas" w:hAnsi="Consolas" w:cs="Times New Roman"/>
          <w:lang w:val="en-US"/>
        </w:rPr>
        <w:t>}'")</w:t>
      </w:r>
    </w:p>
    <w:p w14:paraId="5DE65925" w14:textId="77777777" w:rsidR="0006493C" w:rsidRPr="0006493C" w:rsidRDefault="0006493C" w:rsidP="0006493C">
      <w:pPr>
        <w:spacing w:after="0"/>
        <w:rPr>
          <w:rFonts w:ascii="Consolas" w:hAnsi="Consolas" w:cs="Times New Roman"/>
        </w:rPr>
      </w:pPr>
      <w:r w:rsidRPr="005A063D">
        <w:rPr>
          <w:rFonts w:ascii="Consolas" w:hAnsi="Consolas" w:cs="Times New Roman"/>
          <w:lang w:val="en-US"/>
        </w:rPr>
        <w:t>if</w:t>
      </w:r>
      <w:r w:rsidRPr="0006493C">
        <w:rPr>
          <w:rFonts w:ascii="Consolas" w:hAnsi="Consolas" w:cs="Times New Roman"/>
        </w:rPr>
        <w:t xml:space="preserve"> __</w:t>
      </w:r>
      <w:r w:rsidRPr="005A063D">
        <w:rPr>
          <w:rFonts w:ascii="Consolas" w:hAnsi="Consolas" w:cs="Times New Roman"/>
          <w:lang w:val="en-US"/>
        </w:rPr>
        <w:t>name</w:t>
      </w:r>
      <w:r w:rsidRPr="0006493C">
        <w:rPr>
          <w:rFonts w:ascii="Consolas" w:hAnsi="Consolas" w:cs="Times New Roman"/>
        </w:rPr>
        <w:t>__ == "__</w:t>
      </w:r>
      <w:r w:rsidRPr="005A063D">
        <w:rPr>
          <w:rFonts w:ascii="Consolas" w:hAnsi="Consolas" w:cs="Times New Roman"/>
          <w:lang w:val="en-US"/>
        </w:rPr>
        <w:t>main</w:t>
      </w:r>
      <w:r w:rsidRPr="0006493C">
        <w:rPr>
          <w:rFonts w:ascii="Consolas" w:hAnsi="Consolas" w:cs="Times New Roman"/>
        </w:rPr>
        <w:t>__":</w:t>
      </w:r>
    </w:p>
    <w:p w14:paraId="68F6D866" w14:textId="77777777" w:rsidR="0006493C" w:rsidRPr="007E7E2E" w:rsidRDefault="0006493C" w:rsidP="0006493C">
      <w:pPr>
        <w:spacing w:after="0"/>
        <w:rPr>
          <w:rFonts w:ascii="Consolas" w:hAnsi="Consolas" w:cs="Times New Roman"/>
        </w:rPr>
      </w:pPr>
      <w:r w:rsidRPr="0006493C">
        <w:rPr>
          <w:rFonts w:ascii="Consolas" w:hAnsi="Consolas" w:cs="Times New Roman"/>
        </w:rPr>
        <w:t xml:space="preserve">    </w:t>
      </w:r>
      <w:proofErr w:type="spellStart"/>
      <w:proofErr w:type="gramStart"/>
      <w:r w:rsidRPr="005A063D">
        <w:rPr>
          <w:rFonts w:ascii="Consolas" w:hAnsi="Consolas" w:cs="Times New Roman"/>
          <w:lang w:val="en-US"/>
        </w:rPr>
        <w:t>avtomat</w:t>
      </w:r>
      <w:proofErr w:type="spellEnd"/>
      <w:r w:rsidRPr="0006493C">
        <w:rPr>
          <w:rFonts w:ascii="Consolas" w:hAnsi="Consolas" w:cs="Times New Roman"/>
        </w:rPr>
        <w:t>(</w:t>
      </w:r>
      <w:proofErr w:type="gramEnd"/>
      <w:r w:rsidRPr="0006493C">
        <w:rPr>
          <w:rFonts w:ascii="Consolas" w:hAnsi="Consolas" w:cs="Times New Roman"/>
        </w:rPr>
        <w:t>)</w:t>
      </w:r>
    </w:p>
    <w:p w14:paraId="358A0FE9" w14:textId="77777777" w:rsidR="00EC1B0F" w:rsidRDefault="00EC1B0F" w:rsidP="00913D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060CD" w14:textId="4EF559FD" w:rsidR="00913DB5" w:rsidRPr="0006493C" w:rsidRDefault="0006493C" w:rsidP="00913D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93C">
        <w:rPr>
          <w:rFonts w:ascii="Times New Roman" w:hAnsi="Times New Roman" w:cs="Times New Roman"/>
          <w:sz w:val="28"/>
          <w:szCs w:val="28"/>
        </w:rPr>
        <w:t xml:space="preserve">Этот код реализует конечный автомат, где каждое состояние имеет определенный выходной сигнал и переход в другое состояние в зависимости от входного сигнала ('0' или '1'). Начальное состояние — 'a1', которое имеет </w:t>
      </w:r>
      <w:r w:rsidRPr="0006493C">
        <w:rPr>
          <w:rFonts w:ascii="Times New Roman" w:hAnsi="Times New Roman" w:cs="Times New Roman"/>
          <w:sz w:val="28"/>
          <w:szCs w:val="28"/>
        </w:rPr>
        <w:lastRenderedPageBreak/>
        <w:t xml:space="preserve">выход 'Y1'. При каждом шаге автомат выводит текущее состояние и соответствующий выход, затем запрашивает у пользователя ввод ('0' или '1') для переменной, связанной с текущим состоянием. На основе введенного значения происходит переход в новое состояние, определяемое таблицей переходов </w:t>
      </w:r>
      <w:proofErr w:type="spellStart"/>
      <w:r w:rsidRPr="0006493C">
        <w:rPr>
          <w:rFonts w:ascii="Times New Roman" w:hAnsi="Times New Roman" w:cs="Times New Roman"/>
          <w:sz w:val="28"/>
          <w:szCs w:val="28"/>
        </w:rPr>
        <w:t>transitions</w:t>
      </w:r>
      <w:proofErr w:type="spellEnd"/>
      <w:r w:rsidRPr="0006493C">
        <w:rPr>
          <w:rFonts w:ascii="Times New Roman" w:hAnsi="Times New Roman" w:cs="Times New Roman"/>
          <w:sz w:val="28"/>
          <w:szCs w:val="28"/>
        </w:rPr>
        <w:t>. Если пользователь вводит некорректное значение, выводится сообщение об ошибке.</w:t>
      </w:r>
    </w:p>
    <w:p w14:paraId="644DB8FC" w14:textId="64E2CF69" w:rsidR="00E63F2D" w:rsidRDefault="0034527E" w:rsidP="00913D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программы представлен на рисунке 3.</w:t>
      </w:r>
    </w:p>
    <w:p w14:paraId="6C3BCC5A" w14:textId="183DEFF8" w:rsidR="0034527E" w:rsidRDefault="0034527E" w:rsidP="0034527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214E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68C03E4" wp14:editId="347E0185">
            <wp:extent cx="2444722" cy="27717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66682" cy="279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EAC06" w14:textId="242A3DD3" w:rsidR="0034527E" w:rsidRPr="007A5767" w:rsidRDefault="0034527E" w:rsidP="0034527E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5767">
        <w:rPr>
          <w:rFonts w:ascii="Times New Roman" w:hAnsi="Times New Roman" w:cs="Times New Roman"/>
          <w:sz w:val="24"/>
          <w:szCs w:val="24"/>
        </w:rPr>
        <w:t>Рисунок</w:t>
      </w:r>
      <w:r w:rsidRPr="00793AFA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– Результат работы программы</w:t>
      </w:r>
    </w:p>
    <w:p w14:paraId="1B2BB60B" w14:textId="77777777" w:rsidR="0034527E" w:rsidRDefault="0034527E" w:rsidP="0034527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F3601C9" w14:textId="2FA9F510" w:rsidR="00C03AE1" w:rsidRDefault="00BF0DA1">
      <w:pPr>
        <w:pStyle w:val="2"/>
        <w:spacing w:before="0"/>
        <w:rPr>
          <w:b w:val="0"/>
        </w:rPr>
      </w:pPr>
      <w:bookmarkStart w:id="9" w:name="_Toc89342031"/>
      <w:r>
        <w:rPr>
          <w:b w:val="0"/>
        </w:rPr>
        <w:t>2.</w:t>
      </w:r>
      <w:r w:rsidR="00E63F2D">
        <w:rPr>
          <w:b w:val="0"/>
        </w:rPr>
        <w:t>3</w:t>
      </w:r>
      <w:r>
        <w:rPr>
          <w:b w:val="0"/>
        </w:rPr>
        <w:t xml:space="preserve"> Разработка алгоритма моделирования</w:t>
      </w:r>
      <w:bookmarkEnd w:id="9"/>
    </w:p>
    <w:p w14:paraId="75EF41DA" w14:textId="37164DAE" w:rsidR="00C03AE1" w:rsidRDefault="00BF0DA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</w:t>
      </w:r>
      <w:r w:rsidR="00476346">
        <w:rPr>
          <w:rFonts w:ascii="Times New Roman" w:hAnsi="Times New Roman" w:cs="Times New Roman"/>
          <w:sz w:val="28"/>
          <w:szCs w:val="28"/>
        </w:rPr>
        <w:t>лнение оператор на узле реализуе</w:t>
      </w:r>
      <w:r>
        <w:rPr>
          <w:rFonts w:ascii="Times New Roman" w:hAnsi="Times New Roman" w:cs="Times New Roman"/>
          <w:sz w:val="28"/>
          <w:szCs w:val="28"/>
        </w:rPr>
        <w:t xml:space="preserve">тся следующим </w:t>
      </w:r>
      <w:r w:rsidR="00476346">
        <w:rPr>
          <w:rFonts w:ascii="Times New Roman" w:hAnsi="Times New Roman" w:cs="Times New Roman"/>
          <w:sz w:val="28"/>
          <w:szCs w:val="28"/>
        </w:rPr>
        <w:t>образом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6BE2D1F" w14:textId="3F4556C1" w:rsidR="00C03AE1" w:rsidRDefault="00476346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/>
        <w:rPr>
          <w:rFonts w:ascii="Courier New" w:hAnsi="Courier New"/>
          <w:sz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cond_A1</w:t>
      </w:r>
      <w:r w:rsidR="00BF0DA1">
        <w:rPr>
          <w:rFonts w:ascii="Courier New" w:hAnsi="Courier New"/>
          <w:sz w:val="20"/>
          <w:lang w:val="en-US"/>
        </w:rPr>
        <w:tab/>
        <w:t xml:space="preserve">SEIZE </w:t>
      </w:r>
      <w:r>
        <w:rPr>
          <w:rFonts w:ascii="Courier New" w:hAnsi="Courier New"/>
          <w:sz w:val="20"/>
          <w:lang w:val="en-US"/>
        </w:rPr>
        <w:t>C</w:t>
      </w:r>
      <w:r w:rsidR="00BF0DA1">
        <w:rPr>
          <w:rFonts w:ascii="Courier New" w:hAnsi="Courier New"/>
          <w:sz w:val="20"/>
          <w:lang w:val="en-US"/>
        </w:rPr>
        <w:t>A_1</w:t>
      </w:r>
    </w:p>
    <w:p w14:paraId="78D5F1DF" w14:textId="77777777" w:rsidR="00C03AE1" w:rsidRDefault="00BF0DA1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/>
        <w:rPr>
          <w:rFonts w:ascii="Courier New" w:hAnsi="Courier New"/>
          <w:sz w:val="20"/>
          <w:lang w:val="en-US"/>
        </w:rPr>
      </w:pPr>
      <w:r>
        <w:rPr>
          <w:rFonts w:ascii="Courier New" w:hAnsi="Courier New"/>
          <w:sz w:val="20"/>
          <w:lang w:val="en-US"/>
        </w:rPr>
        <w:tab/>
        <w:t>ADVANCE 1</w:t>
      </w:r>
    </w:p>
    <w:p w14:paraId="286FC113" w14:textId="5F46B3BD" w:rsidR="00913DB5" w:rsidRPr="0049415D" w:rsidRDefault="00BF0DA1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0"/>
          <w:lang w:eastAsia="en-US"/>
        </w:rPr>
      </w:pPr>
      <w:r>
        <w:rPr>
          <w:rFonts w:ascii="Courier New" w:hAnsi="Courier New"/>
          <w:sz w:val="20"/>
          <w:lang w:val="en-US"/>
        </w:rPr>
        <w:tab/>
        <w:t>RELEASE</w:t>
      </w:r>
      <w:r w:rsidRPr="0049415D">
        <w:rPr>
          <w:rFonts w:ascii="Courier New" w:hAnsi="Courier New"/>
          <w:sz w:val="20"/>
        </w:rPr>
        <w:t xml:space="preserve"> </w:t>
      </w:r>
      <w:r w:rsidR="00476346">
        <w:rPr>
          <w:rFonts w:ascii="Courier New" w:hAnsi="Courier New"/>
          <w:sz w:val="20"/>
          <w:lang w:val="en-US"/>
        </w:rPr>
        <w:t>C</w:t>
      </w:r>
      <w:r>
        <w:rPr>
          <w:rFonts w:ascii="Courier New" w:hAnsi="Courier New"/>
          <w:sz w:val="20"/>
          <w:lang w:val="en-US"/>
        </w:rPr>
        <w:t>A</w:t>
      </w:r>
      <w:r w:rsidRPr="0049415D">
        <w:rPr>
          <w:rFonts w:ascii="Courier New" w:hAnsi="Courier New"/>
          <w:sz w:val="20"/>
        </w:rPr>
        <w:t>_1</w:t>
      </w:r>
    </w:p>
    <w:p w14:paraId="2AD052F5" w14:textId="366A3346" w:rsidR="00C03AE1" w:rsidRPr="00913DB5" w:rsidRDefault="00BF0DA1" w:rsidP="00913D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проверка логического условия формируется следующей последовательностью</w:t>
      </w:r>
    </w:p>
    <w:p w14:paraId="0CAC31A9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cond_A2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CA_2</w:t>
      </w:r>
    </w:p>
    <w:p w14:paraId="44F9C868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3D8A1779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75B340B0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CA_2</w:t>
      </w:r>
    </w:p>
    <w:p w14:paraId="78C5A7EE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_A3</w:t>
      </w:r>
    </w:p>
    <w:p w14:paraId="51C84960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TRANSFER  ,</w:t>
      </w:r>
      <w:proofErr w:type="gramEnd"/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cond_A9</w:t>
      </w:r>
    </w:p>
    <w:p w14:paraId="0BB3C1B8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A1B5B28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cond_A3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CA_3</w:t>
      </w:r>
    </w:p>
    <w:p w14:paraId="5684C08E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3DDBFC2D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3B66161A" w14:textId="77777777" w:rsid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CA_3</w:t>
      </w:r>
    </w:p>
    <w:p w14:paraId="77A24FC0" w14:textId="566AAF6C" w:rsidR="00C03AE1" w:rsidRPr="00913DB5" w:rsidRDefault="00913DB5" w:rsidP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</w:t>
      </w:r>
      <w:r w:rsidRPr="00913DB5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E</w:t>
      </w:r>
      <w:r w:rsidRPr="00913DB5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P</w:t>
      </w:r>
      <w:r w:rsidRPr="00913DB5">
        <w:rPr>
          <w:rFonts w:ascii="Courier New" w:eastAsiaTheme="minorHAnsi" w:hAnsi="Courier New" w:cs="Courier New"/>
          <w:sz w:val="20"/>
          <w:szCs w:val="20"/>
          <w:lang w:eastAsia="en-US"/>
        </w:rPr>
        <w:t>1,</w:t>
      </w:r>
      <w:proofErr w:type="gramStart"/>
      <w:r w:rsidRPr="00913DB5">
        <w:rPr>
          <w:rFonts w:ascii="Courier New" w:eastAsiaTheme="minorHAnsi" w:hAnsi="Courier New" w:cs="Courier New"/>
          <w:sz w:val="20"/>
          <w:szCs w:val="20"/>
          <w:lang w:eastAsia="en-US"/>
        </w:rPr>
        <w:t>1,</w:t>
      </w:r>
      <w:proofErr w:type="spellStart"/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cond</w:t>
      </w:r>
      <w:proofErr w:type="spellEnd"/>
      <w:proofErr w:type="gramEnd"/>
      <w:r w:rsidRPr="00913DB5">
        <w:rPr>
          <w:rFonts w:ascii="Courier New" w:eastAsiaTheme="minorHAnsi" w:hAnsi="Courier New" w:cs="Courier New"/>
          <w:sz w:val="20"/>
          <w:szCs w:val="20"/>
          <w:lang w:eastAsia="en-US"/>
        </w:rPr>
        <w:t>_</w:t>
      </w: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>A</w:t>
      </w:r>
      <w:r w:rsidRPr="00913DB5">
        <w:rPr>
          <w:rFonts w:ascii="Courier New" w:eastAsiaTheme="minorHAnsi" w:hAnsi="Courier New" w:cs="Courier New"/>
          <w:sz w:val="20"/>
          <w:szCs w:val="20"/>
          <w:lang w:eastAsia="en-US"/>
        </w:rPr>
        <w:t>9</w:t>
      </w:r>
    </w:p>
    <w:p w14:paraId="28DA68D8" w14:textId="77777777" w:rsidR="00C03AE1" w:rsidRDefault="00BF0DA1" w:rsidP="00913D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формирования значение параметра P1 текущего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транзакта</w:t>
      </w:r>
      <w:proofErr w:type="spellEnd"/>
      <w:r>
        <w:rPr>
          <w:rFonts w:ascii="Times New Roman" w:hAnsi="Times New Roman" w:cs="Times New Roman"/>
          <w:sz w:val="28"/>
          <w:szCs w:val="28"/>
        </w:rPr>
        <w:t>, используются следующие блоки</w:t>
      </w:r>
    </w:p>
    <w:p w14:paraId="402240ED" w14:textId="77777777" w:rsidR="00913DB5" w:rsidRPr="00913DB5" w:rsidRDefault="00913DB5" w:rsidP="00913DB5">
      <w:pPr>
        <w:pStyle w:val="2"/>
        <w:spacing w:before="0"/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</w:pPr>
      <w:bookmarkStart w:id="10" w:name="_Toc89342032"/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 xml:space="preserve">COND </w:t>
      </w:r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ab/>
        <w:t>FUNCTION RN</w:t>
      </w:r>
      <w:proofErr w:type="gramStart"/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>1,D</w:t>
      </w:r>
      <w:proofErr w:type="gramEnd"/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>2</w:t>
      </w:r>
    </w:p>
    <w:p w14:paraId="7D218A87" w14:textId="77777777" w:rsidR="00913DB5" w:rsidRPr="00913DB5" w:rsidRDefault="00913DB5" w:rsidP="00913DB5">
      <w:pPr>
        <w:pStyle w:val="2"/>
        <w:spacing w:before="0"/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</w:pPr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ab/>
        <w:t>0.5,0/1.0,1</w:t>
      </w:r>
    </w:p>
    <w:p w14:paraId="02C0E40D" w14:textId="396A8C12" w:rsidR="00913DB5" w:rsidRDefault="00913DB5" w:rsidP="00913DB5">
      <w:pPr>
        <w:pStyle w:val="2"/>
        <w:spacing w:before="0"/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</w:pPr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ab/>
        <w:t xml:space="preserve">GENERATE </w:t>
      </w:r>
      <w:r w:rsidRPr="00913DB5">
        <w:rPr>
          <w:rFonts w:ascii="Courier New" w:eastAsiaTheme="minorHAnsi" w:hAnsi="Courier New"/>
          <w:b w:val="0"/>
          <w:bCs w:val="0"/>
          <w:sz w:val="20"/>
          <w:szCs w:val="24"/>
          <w:lang w:val="en-US" w:eastAsia="en-US"/>
        </w:rPr>
        <w:tab/>
        <w:t>100</w:t>
      </w:r>
    </w:p>
    <w:p w14:paraId="478C502D" w14:textId="182973FE" w:rsidR="000D4C11" w:rsidRPr="000D4C11" w:rsidRDefault="000D4C11" w:rsidP="000D4C11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16504D">
        <w:rPr>
          <w:rFonts w:ascii="Times New Roman" w:hAnsi="Times New Roman" w:cs="Times New Roman"/>
          <w:sz w:val="28"/>
          <w:szCs w:val="28"/>
          <w:lang w:val="en-US" w:eastAsia="en-US"/>
        </w:rPr>
        <w:tab/>
      </w:r>
      <w:r w:rsidRPr="000D4C11">
        <w:rPr>
          <w:rFonts w:ascii="Times New Roman" w:hAnsi="Times New Roman" w:cs="Times New Roman"/>
          <w:sz w:val="28"/>
          <w:szCs w:val="28"/>
          <w:lang w:eastAsia="en-US"/>
        </w:rPr>
        <w:t>Полная программа моделирования представлена в приложении А.</w:t>
      </w:r>
    </w:p>
    <w:p w14:paraId="48C65991" w14:textId="39A64230" w:rsidR="00C03AE1" w:rsidRPr="0001398E" w:rsidRDefault="00BF0DA1" w:rsidP="00913DB5">
      <w:pPr>
        <w:pStyle w:val="2"/>
        <w:rPr>
          <w:b w:val="0"/>
        </w:rPr>
      </w:pPr>
      <w:r>
        <w:rPr>
          <w:b w:val="0"/>
        </w:rPr>
        <w:t>2.3 Результаты моделирования</w:t>
      </w:r>
      <w:bookmarkEnd w:id="10"/>
      <w:r w:rsidR="0001398E" w:rsidRPr="0049415D">
        <w:rPr>
          <w:b w:val="0"/>
        </w:rPr>
        <w:t xml:space="preserve"> </w:t>
      </w:r>
      <w:r w:rsidR="0001398E">
        <w:rPr>
          <w:b w:val="0"/>
        </w:rPr>
        <w:t xml:space="preserve">в среде </w:t>
      </w:r>
      <w:r w:rsidR="0001398E">
        <w:rPr>
          <w:b w:val="0"/>
          <w:lang w:val="en-US"/>
        </w:rPr>
        <w:t>GPSS</w:t>
      </w:r>
    </w:p>
    <w:p w14:paraId="7C66EE02" w14:textId="28433AB5" w:rsidR="00C03AE1" w:rsidRDefault="00BF0DA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моделирования </w:t>
      </w:r>
      <w:r w:rsidR="00913DB5" w:rsidRPr="00913DB5">
        <w:rPr>
          <w:rFonts w:ascii="Times New Roman" w:hAnsi="Times New Roman" w:cs="Times New Roman"/>
          <w:sz w:val="28"/>
          <w:szCs w:val="28"/>
        </w:rPr>
        <w:t>показаны</w:t>
      </w:r>
      <w:r w:rsidR="00913DB5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рисунках</w:t>
      </w:r>
      <w:r w:rsidR="0048768D">
        <w:rPr>
          <w:rFonts w:ascii="Times New Roman" w:hAnsi="Times New Roman" w:cs="Times New Roman"/>
          <w:sz w:val="28"/>
          <w:szCs w:val="28"/>
        </w:rPr>
        <w:t xml:space="preserve"> 4-6</w:t>
      </w:r>
      <w:r>
        <w:rPr>
          <w:rFonts w:ascii="Times New Roman" w:hAnsi="Times New Roman" w:cs="Times New Roman"/>
          <w:sz w:val="28"/>
          <w:szCs w:val="28"/>
        </w:rPr>
        <w:t xml:space="preserve"> в 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. По результатам </w:t>
      </w:r>
      <w:r w:rsidR="00913DB5">
        <w:rPr>
          <w:rFonts w:ascii="Times New Roman" w:hAnsi="Times New Roman" w:cs="Times New Roman"/>
          <w:sz w:val="28"/>
          <w:szCs w:val="28"/>
        </w:rPr>
        <w:t>моделирования сделан вывод, что программа составлена верно</w:t>
      </w:r>
      <w:r>
        <w:rPr>
          <w:rFonts w:ascii="Times New Roman" w:hAnsi="Times New Roman" w:cs="Times New Roman"/>
          <w:sz w:val="28"/>
          <w:szCs w:val="28"/>
        </w:rPr>
        <w:t xml:space="preserve">. На блоке </w:t>
      </w:r>
      <w:r>
        <w:rPr>
          <w:rFonts w:ascii="Times New Roman" w:hAnsi="Times New Roman" w:cs="Times New Roman"/>
          <w:sz w:val="28"/>
          <w:szCs w:val="28"/>
          <w:lang w:val="en-US"/>
        </w:rPr>
        <w:t>Generate</w:t>
      </w:r>
      <w:r>
        <w:rPr>
          <w:rFonts w:ascii="Times New Roman" w:hAnsi="Times New Roman" w:cs="Times New Roman"/>
          <w:sz w:val="28"/>
          <w:szCs w:val="28"/>
        </w:rPr>
        <w:t xml:space="preserve"> было сгенерировано 1</w:t>
      </w:r>
      <w:r w:rsidR="00913DB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13DB5">
        <w:rPr>
          <w:rFonts w:ascii="Times New Roman" w:hAnsi="Times New Roman" w:cs="Times New Roman"/>
          <w:sz w:val="28"/>
          <w:szCs w:val="28"/>
        </w:rPr>
        <w:t>которые с</w:t>
      </w:r>
      <w:r>
        <w:rPr>
          <w:rFonts w:ascii="Times New Roman" w:hAnsi="Times New Roman" w:cs="Times New Roman"/>
          <w:sz w:val="28"/>
          <w:szCs w:val="28"/>
        </w:rPr>
        <w:t xml:space="preserve"> учетом логических условий прошли по всем узлам через каналы передачи данных. На операторе </w:t>
      </w:r>
      <w:r>
        <w:rPr>
          <w:rFonts w:ascii="Times New Roman" w:hAnsi="Times New Roman" w:cs="Times New Roman"/>
          <w:sz w:val="28"/>
          <w:szCs w:val="28"/>
          <w:lang w:val="en-US"/>
        </w:rPr>
        <w:t>TERMINATE</w:t>
      </w:r>
      <w:r>
        <w:rPr>
          <w:rFonts w:ascii="Times New Roman" w:hAnsi="Times New Roman" w:cs="Times New Roman"/>
          <w:sz w:val="28"/>
          <w:szCs w:val="28"/>
        </w:rPr>
        <w:t xml:space="preserve"> кол-во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также равняется 10</w:t>
      </w:r>
      <w:r w:rsidR="00913DB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0, что означает успешное </w:t>
      </w:r>
      <w:r w:rsidR="00913DB5">
        <w:rPr>
          <w:rFonts w:ascii="Times New Roman" w:hAnsi="Times New Roman" w:cs="Times New Roman"/>
          <w:sz w:val="28"/>
          <w:szCs w:val="28"/>
        </w:rPr>
        <w:t xml:space="preserve">удаление всех </w:t>
      </w:r>
      <w:proofErr w:type="spellStart"/>
      <w:r w:rsidR="00913DB5"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3C5B6DE" w14:textId="77777777" w:rsidR="00C03AE1" w:rsidRDefault="00BF0DA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Задана архитектура сети, содержащая узлы и каналы передачи данных. В данной сети передаются пакеты. Размер пакета 64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КБайта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3052B1B" w14:textId="6676516E" w:rsidR="00C03AE1" w:rsidRDefault="00BF0DA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передаче данных исходные сообщения разбиваются на пакеты. Скорость передачи данных по каналу </w:t>
      </w:r>
      <w:r w:rsidR="00913DB5">
        <w:rPr>
          <w:rFonts w:ascii="Times New Roman" w:hAnsi="Times New Roman" w:cs="Times New Roman"/>
          <w:sz w:val="28"/>
          <w:szCs w:val="28"/>
        </w:rPr>
        <w:t>составляет 2</w:t>
      </w:r>
      <w:r>
        <w:rPr>
          <w:rFonts w:ascii="Times New Roman" w:hAnsi="Times New Roman" w:cs="Times New Roman"/>
          <w:sz w:val="28"/>
          <w:szCs w:val="28"/>
        </w:rPr>
        <w:t xml:space="preserve"> Мбит / С.</w:t>
      </w:r>
    </w:p>
    <w:p w14:paraId="18537717" w14:textId="4D1D6054" w:rsidR="00C03AE1" w:rsidRDefault="00913DB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b/>
          <w:lang w:val="en-US"/>
        </w:rPr>
      </w:pPr>
      <w:r>
        <w:rPr>
          <w:noProof/>
        </w:rPr>
        <w:drawing>
          <wp:inline distT="0" distB="0" distL="0" distR="0" wp14:anchorId="7B054962" wp14:editId="174A2F28">
            <wp:extent cx="5940425" cy="2406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C5D62" w14:textId="3AC6864B" w:rsidR="00C03AE1" w:rsidRPr="007A5767" w:rsidRDefault="00BF0DA1" w:rsidP="007A5767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5767">
        <w:rPr>
          <w:rFonts w:ascii="Times New Roman" w:hAnsi="Times New Roman" w:cs="Times New Roman"/>
          <w:sz w:val="24"/>
          <w:szCs w:val="24"/>
        </w:rPr>
        <w:t>Рисунок</w:t>
      </w:r>
      <w:r w:rsidRPr="007A57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768D">
        <w:rPr>
          <w:rFonts w:ascii="Times New Roman" w:hAnsi="Times New Roman" w:cs="Times New Roman"/>
          <w:sz w:val="24"/>
          <w:szCs w:val="24"/>
        </w:rPr>
        <w:t>4</w:t>
      </w:r>
      <w:r w:rsidR="007A5767">
        <w:rPr>
          <w:rFonts w:ascii="Times New Roman" w:hAnsi="Times New Roman" w:cs="Times New Roman"/>
          <w:sz w:val="24"/>
          <w:szCs w:val="24"/>
        </w:rPr>
        <w:t xml:space="preserve"> - </w:t>
      </w:r>
      <w:r w:rsidRPr="007A5767">
        <w:rPr>
          <w:rFonts w:ascii="Times New Roman" w:hAnsi="Times New Roman" w:cs="Times New Roman"/>
          <w:sz w:val="24"/>
          <w:szCs w:val="24"/>
        </w:rPr>
        <w:t xml:space="preserve">При </w:t>
      </w:r>
      <w:r w:rsidRPr="007A576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ADVANCE 2</w:t>
      </w:r>
      <w:r w:rsidRP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>52</w:t>
      </w:r>
    </w:p>
    <w:p w14:paraId="56676300" w14:textId="37597785" w:rsidR="00C03AE1" w:rsidRPr="00913DB5" w:rsidRDefault="0001398E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>
        <w:rPr>
          <w:noProof/>
        </w:rPr>
        <w:lastRenderedPageBreak/>
        <w:drawing>
          <wp:inline distT="0" distB="0" distL="0" distR="0" wp14:anchorId="7E4AED59" wp14:editId="635D8376">
            <wp:extent cx="5940425" cy="23780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DCE24" w14:textId="6B7BE06C" w:rsidR="00C03AE1" w:rsidRPr="007A5767" w:rsidRDefault="00BF0DA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5767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48768D">
        <w:rPr>
          <w:rFonts w:ascii="Times New Roman" w:hAnsi="Times New Roman" w:cs="Times New Roman"/>
          <w:sz w:val="24"/>
          <w:szCs w:val="24"/>
        </w:rPr>
        <w:t>5</w:t>
      </w:r>
      <w:r w:rsidR="007A5767">
        <w:rPr>
          <w:rFonts w:ascii="Times New Roman" w:hAnsi="Times New Roman" w:cs="Times New Roman"/>
          <w:sz w:val="24"/>
          <w:szCs w:val="24"/>
        </w:rPr>
        <w:t xml:space="preserve"> -</w:t>
      </w:r>
      <w:r w:rsidRPr="007A5767">
        <w:rPr>
          <w:rFonts w:ascii="Times New Roman" w:hAnsi="Times New Roman" w:cs="Times New Roman"/>
          <w:sz w:val="24"/>
          <w:szCs w:val="24"/>
        </w:rPr>
        <w:t xml:space="preserve"> При </w:t>
      </w:r>
      <w:r w:rsidRPr="007A576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ADVANCE</w:t>
      </w:r>
      <w:r w:rsidRP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504</w:t>
      </w:r>
    </w:p>
    <w:p w14:paraId="5EEA1E6E" w14:textId="5E824EF0" w:rsidR="00C03AE1" w:rsidRDefault="0001398E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481B41DA" wp14:editId="1BF18ABC">
            <wp:extent cx="5940425" cy="235775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0DA1">
        <w:t xml:space="preserve"> </w:t>
      </w:r>
    </w:p>
    <w:p w14:paraId="3436DF51" w14:textId="7BC3474E" w:rsidR="00980328" w:rsidRDefault="00BF0DA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Рисунок </w:t>
      </w:r>
      <w:r w:rsidR="0048768D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</w:t>
      </w:r>
      <w:r w:rsidRP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A5767">
        <w:rPr>
          <w:rFonts w:ascii="Times New Roman" w:hAnsi="Times New Roman" w:cs="Times New Roman"/>
          <w:sz w:val="24"/>
          <w:szCs w:val="24"/>
        </w:rPr>
        <w:t xml:space="preserve">При </w:t>
      </w:r>
      <w:r w:rsidRPr="007A5767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ADVANCE</w:t>
      </w:r>
      <w:r w:rsidRP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1008</w:t>
      </w:r>
    </w:p>
    <w:p w14:paraId="0D937ACB" w14:textId="6DDA702C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00E2B30" w14:textId="6A9BBD28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3B496F2" w14:textId="720FC5EF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229641F" w14:textId="68F2F4AB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BA1242E" w14:textId="7FF5CD4D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3D205F3" w14:textId="7B3B023B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1D1922A" w14:textId="7FE10B21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774E1D4" w14:textId="5A087122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0E90D94" w14:textId="57BAB3A4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08A825B" w14:textId="4CB7A67D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C7AE38D" w14:textId="51785F67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499F36D" w14:textId="77777777" w:rsidR="0048768D" w:rsidRDefault="0048768D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C838F3" w14:textId="3821F148" w:rsidR="00BE5B1F" w:rsidRPr="00EC1B0F" w:rsidRDefault="0001398E" w:rsidP="00980328">
      <w:pPr>
        <w:pStyle w:val="2"/>
        <w:rPr>
          <w:b w:val="0"/>
        </w:rPr>
      </w:pPr>
      <w:r>
        <w:rPr>
          <w:b w:val="0"/>
        </w:rPr>
        <w:lastRenderedPageBreak/>
        <w:t>2.4 Результаты моделирования</w:t>
      </w:r>
      <w:r w:rsidRPr="0001398E">
        <w:rPr>
          <w:b w:val="0"/>
        </w:rPr>
        <w:t xml:space="preserve"> </w:t>
      </w:r>
      <w:r>
        <w:rPr>
          <w:b w:val="0"/>
        </w:rPr>
        <w:t xml:space="preserve">в среде </w:t>
      </w:r>
      <w:r>
        <w:rPr>
          <w:b w:val="0"/>
          <w:lang w:val="en-US"/>
        </w:rPr>
        <w:t>PIPE</w:t>
      </w:r>
    </w:p>
    <w:p w14:paraId="66CBDA5F" w14:textId="49C826BC" w:rsidR="00BE5B1F" w:rsidRDefault="00980328" w:rsidP="009803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Согласно заданию,</w:t>
      </w:r>
      <w:r w:rsidR="00DC0456">
        <w:rPr>
          <w:rFonts w:ascii="Times New Roman" w:hAnsi="Times New Roman" w:cs="Times New Roman"/>
          <w:sz w:val="28"/>
          <w:szCs w:val="28"/>
        </w:rPr>
        <w:t xml:space="preserve"> была построена сеть Петри в программе </w:t>
      </w:r>
      <w:r w:rsidR="00DC0456">
        <w:rPr>
          <w:rFonts w:ascii="Times New Roman" w:hAnsi="Times New Roman" w:cs="Times New Roman"/>
          <w:sz w:val="28"/>
          <w:szCs w:val="28"/>
          <w:lang w:val="en-US"/>
        </w:rPr>
        <w:t>Pipe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0456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48768D">
        <w:rPr>
          <w:rFonts w:ascii="Times New Roman" w:hAnsi="Times New Roman" w:cs="Times New Roman"/>
          <w:sz w:val="28"/>
          <w:szCs w:val="28"/>
        </w:rPr>
        <w:t>7</w:t>
      </w:r>
      <w:r w:rsidR="00DC0456">
        <w:rPr>
          <w:rFonts w:ascii="Times New Roman" w:hAnsi="Times New Roman" w:cs="Times New Roman"/>
          <w:sz w:val="28"/>
          <w:szCs w:val="28"/>
        </w:rPr>
        <w:t>).</w:t>
      </w:r>
    </w:p>
    <w:p w14:paraId="4432CF43" w14:textId="6C460CD6" w:rsidR="00980328" w:rsidRPr="00DC0456" w:rsidRDefault="00980328" w:rsidP="009803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67633B" wp14:editId="5756A114">
            <wp:extent cx="4457499" cy="38003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583" cy="3812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B2820" w14:textId="690A3A1C" w:rsidR="00980328" w:rsidRPr="007A5767" w:rsidRDefault="00980328" w:rsidP="007A5767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Рисунок </w:t>
      </w:r>
      <w:r w:rsidR="0048768D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="007A576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 w:rsidRPr="007A5767">
        <w:rPr>
          <w:rFonts w:ascii="Times New Roman" w:hAnsi="Times New Roman" w:cs="Times New Roman"/>
          <w:sz w:val="24"/>
          <w:szCs w:val="24"/>
        </w:rPr>
        <w:t>Сеть Петри</w:t>
      </w:r>
    </w:p>
    <w:p w14:paraId="40CB5309" w14:textId="1ED9F451" w:rsidR="00F54195" w:rsidRDefault="0001398E" w:rsidP="0001398E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49415D">
        <w:rPr>
          <w:rFonts w:ascii="Times New Roman" w:hAnsi="Times New Roman" w:cs="Times New Roman"/>
          <w:sz w:val="28"/>
          <w:szCs w:val="28"/>
        </w:rPr>
        <w:t>проверки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195">
        <w:rPr>
          <w:rFonts w:ascii="Times New Roman" w:hAnsi="Times New Roman" w:cs="Times New Roman"/>
          <w:sz w:val="28"/>
          <w:szCs w:val="28"/>
        </w:rPr>
        <w:t>сети Петри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54195">
        <w:rPr>
          <w:rFonts w:ascii="Times New Roman" w:hAnsi="Times New Roman" w:cs="Times New Roman"/>
          <w:sz w:val="28"/>
          <w:szCs w:val="28"/>
        </w:rPr>
        <w:t xml:space="preserve">сделан вывод о </w:t>
      </w:r>
      <w:r w:rsidR="002D648F">
        <w:rPr>
          <w:rFonts w:ascii="Times New Roman" w:hAnsi="Times New Roman" w:cs="Times New Roman"/>
          <w:sz w:val="28"/>
          <w:szCs w:val="28"/>
        </w:rPr>
        <w:t>правильности её конфигурации</w:t>
      </w:r>
      <w:r w:rsidR="00F54195" w:rsidRPr="00F54195">
        <w:rPr>
          <w:rFonts w:ascii="Times New Roman" w:hAnsi="Times New Roman" w:cs="Times New Roman"/>
          <w:sz w:val="28"/>
          <w:szCs w:val="28"/>
        </w:rPr>
        <w:t xml:space="preserve"> (</w:t>
      </w:r>
      <w:r w:rsidR="00F5419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8768D">
        <w:rPr>
          <w:rFonts w:ascii="Times New Roman" w:hAnsi="Times New Roman" w:cs="Times New Roman"/>
          <w:sz w:val="28"/>
          <w:szCs w:val="28"/>
        </w:rPr>
        <w:t>8</w:t>
      </w:r>
      <w:r w:rsidR="00F5419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FB873A" w14:textId="29CC8A53" w:rsidR="00F54195" w:rsidRDefault="00F54195" w:rsidP="00F54195">
      <w:pPr>
        <w:spacing w:before="240"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9FDD0A8" wp14:editId="693A7AEB">
            <wp:extent cx="3352800" cy="11906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11CDD" w14:textId="533D6A92" w:rsidR="00A850D4" w:rsidRDefault="00F54195" w:rsidP="00EC1B0F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Рисунок </w:t>
      </w:r>
      <w:r w:rsidR="0048768D">
        <w:rPr>
          <w:rFonts w:ascii="Times New Roman" w:eastAsiaTheme="minorHAnsi" w:hAnsi="Times New Roman" w:cs="Times New Roman"/>
          <w:sz w:val="24"/>
          <w:szCs w:val="24"/>
          <w:lang w:eastAsia="en-US"/>
        </w:rPr>
        <w:t>8</w:t>
      </w:r>
      <w:r w:rsidR="00A850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Результаты анализа сети</w:t>
      </w:r>
    </w:p>
    <w:p w14:paraId="4FE47DE8" w14:textId="77777777" w:rsidR="00EC1B0F" w:rsidRPr="00EC1B0F" w:rsidRDefault="00EC1B0F" w:rsidP="00EC1B0F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14:paraId="2DF0A3E8" w14:textId="661EDE34" w:rsidR="00A850D4" w:rsidRPr="00A850D4" w:rsidRDefault="00A850D4" w:rsidP="00A850D4">
      <w:pPr>
        <w:tabs>
          <w:tab w:val="left" w:pos="538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был сгенерирован граф досягаемости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покрываемости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графа (рисунок </w:t>
      </w:r>
      <w:r w:rsidR="0048768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E3A1C77" w14:textId="77777777" w:rsidR="00225841" w:rsidRDefault="00F54195" w:rsidP="00931A32">
      <w:pPr>
        <w:jc w:val="center"/>
      </w:pPr>
      <w:r>
        <w:rPr>
          <w:noProof/>
        </w:rPr>
        <w:lastRenderedPageBreak/>
        <w:drawing>
          <wp:inline distT="0" distB="0" distL="0" distR="0" wp14:anchorId="41CE1B23" wp14:editId="27C10E6F">
            <wp:extent cx="5238750" cy="323788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2105" cy="324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2B96D" w14:textId="1DD7A5F3" w:rsidR="00225841" w:rsidRPr="00225841" w:rsidRDefault="00225841" w:rsidP="00225841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Рисунок </w:t>
      </w:r>
      <w:r w:rsidR="0048768D">
        <w:rPr>
          <w:rFonts w:ascii="Times New Roman" w:eastAsiaTheme="minorHAnsi" w:hAnsi="Times New Roman" w:cs="Times New Roman"/>
          <w:sz w:val="24"/>
          <w:szCs w:val="24"/>
          <w:lang w:eastAsia="en-US"/>
        </w:rPr>
        <w:t>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Граф досягаемости</w:t>
      </w:r>
      <w:r w:rsidRPr="002258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–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покрываемости</w:t>
      </w:r>
      <w:proofErr w:type="spellEnd"/>
    </w:p>
    <w:p w14:paraId="294DE954" w14:textId="77777777" w:rsidR="0023258F" w:rsidRDefault="00F40F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23B426B" w14:textId="77777777" w:rsidR="00385D30" w:rsidRDefault="002325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0FB5" w:rsidRPr="00F40FB5">
        <w:rPr>
          <w:rFonts w:ascii="Times New Roman" w:hAnsi="Times New Roman" w:cs="Times New Roman"/>
          <w:sz w:val="28"/>
          <w:szCs w:val="28"/>
        </w:rPr>
        <w:t>Затем созданная сеть была промоделирована (</w:t>
      </w:r>
      <w:r w:rsidR="00F40FB5">
        <w:rPr>
          <w:rFonts w:ascii="Times New Roman" w:hAnsi="Times New Roman" w:cs="Times New Roman"/>
          <w:sz w:val="28"/>
          <w:szCs w:val="28"/>
        </w:rPr>
        <w:t>рисунок 8).</w:t>
      </w:r>
    </w:p>
    <w:p w14:paraId="20C8C77B" w14:textId="77777777" w:rsidR="00385D30" w:rsidRDefault="00385D30" w:rsidP="00385D30">
      <w:pPr>
        <w:jc w:val="center"/>
        <w:rPr>
          <w:rFonts w:ascii="Times New Roman" w:hAnsi="Times New Roman" w:cs="Times New Roman"/>
        </w:rPr>
      </w:pPr>
      <w:r w:rsidRPr="00385D30">
        <w:rPr>
          <w:rFonts w:ascii="Times New Roman" w:hAnsi="Times New Roman" w:cs="Times New Roman"/>
          <w:noProof/>
        </w:rPr>
        <w:drawing>
          <wp:inline distT="0" distB="0" distL="0" distR="0" wp14:anchorId="1BA0E604" wp14:editId="313F0E2A">
            <wp:extent cx="1879591" cy="3305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2469" cy="3310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96C09" w14:textId="2FAE045B" w:rsidR="00385D30" w:rsidRPr="00225841" w:rsidRDefault="00385D30" w:rsidP="00385D3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pacing w:after="0" w:line="360" w:lineRule="auto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Рисунок 9 – Результаты моделирования сети</w:t>
      </w:r>
    </w:p>
    <w:p w14:paraId="0B08B7C6" w14:textId="77777777" w:rsidR="00CD55BB" w:rsidRDefault="00C84BE2" w:rsidP="00CD7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71C5" w:rsidRPr="00C84BE2">
        <w:rPr>
          <w:rFonts w:ascii="Times New Roman" w:hAnsi="Times New Roman" w:cs="Times New Roman"/>
          <w:sz w:val="28"/>
          <w:szCs w:val="28"/>
        </w:rPr>
        <w:t>На основании этих результатов можно сделать вывод, что построенная сеть Петри работает корректно.</w:t>
      </w:r>
    </w:p>
    <w:p w14:paraId="14540081" w14:textId="75062813" w:rsidR="00C03AE1" w:rsidRPr="00C84BE2" w:rsidRDefault="00C03AE1" w:rsidP="00CD71C5">
      <w:pPr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</w:p>
    <w:p w14:paraId="75A405F0" w14:textId="77777777" w:rsidR="00C03AE1" w:rsidRDefault="00BF0DA1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11" w:name="_Toc26818758"/>
      <w:bookmarkStart w:id="12" w:name="_Toc89342033"/>
      <w:r>
        <w:rPr>
          <w:rFonts w:ascii="Times New Roman" w:hAnsi="Times New Roman" w:cs="Times New Roman"/>
          <w:b w:val="0"/>
          <w:color w:val="auto"/>
        </w:rPr>
        <w:lastRenderedPageBreak/>
        <w:t>Заключение</w:t>
      </w:r>
      <w:bookmarkEnd w:id="11"/>
      <w:bookmarkEnd w:id="12"/>
    </w:p>
    <w:p w14:paraId="2DE4595D" w14:textId="6FF4717B" w:rsidR="00733B5D" w:rsidRDefault="00733B5D" w:rsidP="00733B5D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3B5D">
        <w:rPr>
          <w:rFonts w:ascii="Times New Roman" w:hAnsi="Times New Roman" w:cs="Times New Roman"/>
          <w:color w:val="000000"/>
          <w:sz w:val="28"/>
          <w:szCs w:val="28"/>
        </w:rPr>
        <w:t xml:space="preserve">В процессе выполнения курсовой работы были приобретены практические навыки работы с языком моделирования GPSS-WORLD, а также изучены его ключевые операторы и особенности. </w:t>
      </w:r>
    </w:p>
    <w:p w14:paraId="5316168D" w14:textId="20E6E10B" w:rsidR="00C03AE1" w:rsidRDefault="00733B5D" w:rsidP="00733B5D">
      <w:pPr>
        <w:spacing w:line="360" w:lineRule="auto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3B5D"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заданного графа коммуникаций была разработана и реализована структура сети, в которой каждому узлу и каждому каналу передачи данных были присвоены уникальные имена. В рамках работы была создана имитационная модель, позволяющая наглядно отследить процесс передачи сообщений по сети. Модель позволила детально проследить траекторию </w:t>
      </w:r>
      <w:proofErr w:type="spellStart"/>
      <w:r w:rsidRPr="00733B5D">
        <w:rPr>
          <w:rFonts w:ascii="Times New Roman" w:hAnsi="Times New Roman" w:cs="Times New Roman"/>
          <w:color w:val="000000"/>
          <w:sz w:val="28"/>
          <w:szCs w:val="28"/>
        </w:rPr>
        <w:t>транзактов</w:t>
      </w:r>
      <w:proofErr w:type="spellEnd"/>
      <w:r w:rsidRPr="00733B5D">
        <w:rPr>
          <w:rFonts w:ascii="Times New Roman" w:hAnsi="Times New Roman" w:cs="Times New Roman"/>
          <w:color w:val="000000"/>
          <w:sz w:val="28"/>
          <w:szCs w:val="28"/>
        </w:rPr>
        <w:t xml:space="preserve"> и особенности их прохождения через различные узлы и блоки сети. На основе проведенного моделирования был сформирован подробный отчет, содержащий полную информацию о движении </w:t>
      </w:r>
      <w:proofErr w:type="spellStart"/>
      <w:r w:rsidRPr="00733B5D">
        <w:rPr>
          <w:rFonts w:ascii="Times New Roman" w:hAnsi="Times New Roman" w:cs="Times New Roman"/>
          <w:color w:val="000000"/>
          <w:sz w:val="28"/>
          <w:szCs w:val="28"/>
        </w:rPr>
        <w:t>транзактов</w:t>
      </w:r>
      <w:proofErr w:type="spellEnd"/>
      <w:r w:rsidRPr="00733B5D">
        <w:rPr>
          <w:rFonts w:ascii="Times New Roman" w:hAnsi="Times New Roman" w:cs="Times New Roman"/>
          <w:color w:val="000000"/>
          <w:sz w:val="28"/>
          <w:szCs w:val="28"/>
        </w:rPr>
        <w:t xml:space="preserve"> в системе, прохождении ими различных этапов обработки и влиянии на общую пропускную способность сети.</w:t>
      </w:r>
      <w:r w:rsidR="00BF0DA1">
        <w:br w:type="page"/>
      </w:r>
    </w:p>
    <w:p w14:paraId="116C06DA" w14:textId="77777777" w:rsidR="00C03AE1" w:rsidRDefault="00BF0DA1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13" w:name="_Toc89342034"/>
      <w:bookmarkStart w:id="14" w:name="_Toc26818759"/>
      <w:r>
        <w:rPr>
          <w:rFonts w:ascii="Times New Roman" w:hAnsi="Times New Roman" w:cs="Times New Roman"/>
          <w:b w:val="0"/>
          <w:color w:val="auto"/>
        </w:rPr>
        <w:lastRenderedPageBreak/>
        <w:t>Список используемых источников</w:t>
      </w:r>
      <w:bookmarkEnd w:id="13"/>
      <w:bookmarkEnd w:id="14"/>
    </w:p>
    <w:p w14:paraId="784F94AF" w14:textId="77777777" w:rsidR="00C03AE1" w:rsidRDefault="00BF0DA1">
      <w:pPr>
        <w:pStyle w:val="af6"/>
        <w:numPr>
          <w:ilvl w:val="0"/>
          <w:numId w:val="1"/>
        </w:num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GPSS World. </w:t>
      </w:r>
      <w:r>
        <w:rPr>
          <w:rFonts w:ascii="Times New Roman" w:hAnsi="Times New Roman" w:cs="Times New Roman"/>
          <w:sz w:val="28"/>
          <w:szCs w:val="28"/>
        </w:rPr>
        <w:t xml:space="preserve">Основы имитационного моделирования различных систем. / Е. </w:t>
      </w:r>
      <w:proofErr w:type="gramStart"/>
      <w:r>
        <w:rPr>
          <w:rFonts w:ascii="Times New Roman" w:hAnsi="Times New Roman" w:cs="Times New Roman"/>
          <w:sz w:val="28"/>
          <w:szCs w:val="28"/>
        </w:rPr>
        <w:t>М..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Кудрявцев. - М.: ДМК Пресс, 2004. – 320 с.</w:t>
      </w:r>
    </w:p>
    <w:p w14:paraId="20080652" w14:textId="77777777" w:rsidR="00C03AE1" w:rsidRDefault="00BF0DA1">
      <w:pPr>
        <w:pStyle w:val="af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Е.В. Смирнова, П.В.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Козик</w:t>
      </w:r>
      <w:proofErr w:type="spellEnd"/>
      <w:r>
        <w:rPr>
          <w:rFonts w:ascii="Times New Roman" w:hAnsi="Times New Roman" w:cs="Times New Roman"/>
          <w:sz w:val="28"/>
          <w:szCs w:val="28"/>
        </w:rPr>
        <w:t>. Технологии современных сетей Ethernet.</w:t>
      </w:r>
      <w:r>
        <w:rPr>
          <w:rFonts w:ascii="Times New Roman" w:hAnsi="Times New Roman" w:cs="Times New Roman"/>
          <w:sz w:val="28"/>
          <w:szCs w:val="28"/>
        </w:rPr>
        <w:br/>
        <w:t xml:space="preserve">Методы коммутации и управления потоками данных. - СПб.: </w:t>
      </w:r>
      <w:proofErr w:type="spellStart"/>
      <w:r>
        <w:rPr>
          <w:rFonts w:ascii="Times New Roman" w:hAnsi="Times New Roman" w:cs="Times New Roman"/>
          <w:sz w:val="28"/>
          <w:szCs w:val="28"/>
        </w:rPr>
        <w:t>БХВПетербург</w:t>
      </w:r>
      <w:proofErr w:type="spellEnd"/>
      <w:r>
        <w:rPr>
          <w:rFonts w:ascii="Times New Roman" w:hAnsi="Times New Roman" w:cs="Times New Roman"/>
          <w:sz w:val="28"/>
          <w:szCs w:val="28"/>
        </w:rPr>
        <w:t>, 2012. - 272 с.</w:t>
      </w:r>
    </w:p>
    <w:p w14:paraId="6EE73E4B" w14:textId="0F73BF45" w:rsidR="00C03AE1" w:rsidRDefault="00BF0DA1">
      <w:pPr>
        <w:pStyle w:val="af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Томашевский В., Жданова E. Имитационное моделирование в среде GPSS. / В. Томашевский, E. </w:t>
      </w:r>
      <w:r w:rsidR="00F54195">
        <w:rPr>
          <w:rFonts w:ascii="Times New Roman" w:hAnsi="Times New Roman" w:cs="Times New Roman"/>
          <w:sz w:val="28"/>
          <w:szCs w:val="28"/>
        </w:rPr>
        <w:t>Жданова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195">
        <w:rPr>
          <w:rFonts w:ascii="Times New Roman" w:hAnsi="Times New Roman" w:cs="Times New Roman"/>
          <w:sz w:val="28"/>
          <w:szCs w:val="28"/>
        </w:rPr>
        <w:t>М.: Бестселлер</w:t>
      </w:r>
      <w:r>
        <w:rPr>
          <w:rFonts w:ascii="Times New Roman" w:hAnsi="Times New Roman" w:cs="Times New Roman"/>
          <w:sz w:val="28"/>
          <w:szCs w:val="28"/>
        </w:rPr>
        <w:t>, 2003.  –  416 c.</w:t>
      </w:r>
    </w:p>
    <w:p w14:paraId="384DC087" w14:textId="77777777" w:rsidR="00C03AE1" w:rsidRDefault="00BF0DA1">
      <w:pPr>
        <w:pStyle w:val="af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Шеннон P. Имитационное моделирование систем – искусство и наука.</w:t>
      </w:r>
    </w:p>
    <w:p w14:paraId="19DFC97F" w14:textId="77777777" w:rsidR="00C03AE1" w:rsidRDefault="00BF0DA1">
      <w:pPr>
        <w:pStyle w:val="af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В.Д. Боев. Моделирование систем. Инструментальные средства GPSS</w:t>
      </w:r>
      <w:r>
        <w:rPr>
          <w:rFonts w:ascii="Times New Roman" w:hAnsi="Times New Roman" w:cs="Times New Roman"/>
          <w:sz w:val="28"/>
          <w:szCs w:val="28"/>
        </w:rPr>
        <w:br/>
        <w:t>World. - СПб.: БХВ-Петербург, 2004. - 368 с.</w:t>
      </w:r>
      <w:r>
        <w:br w:type="page"/>
      </w:r>
    </w:p>
    <w:p w14:paraId="3941C76F" w14:textId="77777777" w:rsidR="00C03AE1" w:rsidRDefault="00BF0DA1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15" w:name="_Toc89342035"/>
      <w:bookmarkStart w:id="16" w:name="_Toc27524888"/>
      <w:bookmarkStart w:id="17" w:name="_Toc26818760"/>
      <w:r>
        <w:rPr>
          <w:rFonts w:ascii="Times New Roman" w:hAnsi="Times New Roman" w:cs="Times New Roman"/>
          <w:b w:val="0"/>
          <w:color w:val="auto"/>
        </w:rPr>
        <w:lastRenderedPageBreak/>
        <w:t>Приложение A</w:t>
      </w:r>
      <w:bookmarkEnd w:id="15"/>
      <w:bookmarkEnd w:id="16"/>
      <w:bookmarkEnd w:id="17"/>
    </w:p>
    <w:p w14:paraId="2B8CACF1" w14:textId="77777777" w:rsidR="00C03AE1" w:rsidRDefault="00BF0D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Листинг программы</w:t>
      </w:r>
    </w:p>
    <w:p w14:paraId="18256126" w14:textId="77777777" w:rsidR="00352EB9" w:rsidRPr="0016504D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</w:t>
      </w:r>
      <w:r w:rsidRPr="0016504D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Pr="0016504D">
        <w:rPr>
          <w:rFonts w:ascii="Courier New" w:eastAsiaTheme="minorHAnsi" w:hAnsi="Courier New" w:cs="Courier New"/>
          <w:sz w:val="20"/>
          <w:szCs w:val="20"/>
          <w:lang w:eastAsia="en-US"/>
        </w:rPr>
        <w:tab/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FUNCTION</w:t>
      </w:r>
      <w:r w:rsidRPr="0016504D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RN</w:t>
      </w:r>
      <w:proofErr w:type="gramStart"/>
      <w:r w:rsidRPr="0016504D">
        <w:rPr>
          <w:rFonts w:ascii="Courier New" w:eastAsiaTheme="minorHAnsi" w:hAnsi="Courier New" w:cs="Courier New"/>
          <w:sz w:val="20"/>
          <w:szCs w:val="20"/>
          <w:lang w:eastAsia="en-US"/>
        </w:rPr>
        <w:t>1,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D</w:t>
      </w:r>
      <w:proofErr w:type="gramEnd"/>
      <w:r w:rsidRPr="0016504D">
        <w:rPr>
          <w:rFonts w:ascii="Courier New" w:eastAsiaTheme="minorHAnsi" w:hAnsi="Courier New" w:cs="Courier New"/>
          <w:sz w:val="20"/>
          <w:szCs w:val="20"/>
          <w:lang w:eastAsia="en-US"/>
        </w:rPr>
        <w:t>2</w:t>
      </w:r>
    </w:p>
    <w:p w14:paraId="6D0C9E3B" w14:textId="77777777" w:rsidR="00352EB9" w:rsidRPr="00A42A9D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16504D">
        <w:rPr>
          <w:rFonts w:ascii="Courier New" w:eastAsiaTheme="minorHAnsi" w:hAnsi="Courier New" w:cs="Courier New"/>
          <w:sz w:val="20"/>
          <w:szCs w:val="20"/>
          <w:lang w:eastAsia="en-US"/>
        </w:rPr>
        <w:tab/>
      </w:r>
      <w:r w:rsidRPr="00A42A9D">
        <w:rPr>
          <w:rFonts w:ascii="Courier New" w:eastAsiaTheme="minorHAnsi" w:hAnsi="Courier New" w:cs="Courier New"/>
          <w:sz w:val="20"/>
          <w:szCs w:val="20"/>
          <w:lang w:val="en-US" w:eastAsia="en-US"/>
        </w:rPr>
        <w:t>0.5,0/1.0,1</w:t>
      </w:r>
    </w:p>
    <w:p w14:paraId="181F3CD0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A42A9D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 xml:space="preserve">GENERATE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100</w:t>
      </w:r>
    </w:p>
    <w:p w14:paraId="016CC950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4573BC0F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cond_A1   SEIZE CA_1</w:t>
      </w:r>
    </w:p>
    <w:p w14:paraId="0402558F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6899002D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50A8A526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CA_1</w:t>
      </w:r>
    </w:p>
    <w:p w14:paraId="70D484BC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_A1</w:t>
      </w:r>
    </w:p>
    <w:p w14:paraId="23F509A6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TRANSFER  ,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cond_A2</w:t>
      </w:r>
    </w:p>
    <w:p w14:paraId="0A7FE7C5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7EB2876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cond_A2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CA_2</w:t>
      </w:r>
    </w:p>
    <w:p w14:paraId="437C240A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0C7F6010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0D9503C8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CA_2</w:t>
      </w:r>
    </w:p>
    <w:p w14:paraId="28BECB73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_A3</w:t>
      </w:r>
    </w:p>
    <w:p w14:paraId="3A8FD2AB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TRANSFER  ,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cond_A9</w:t>
      </w:r>
    </w:p>
    <w:p w14:paraId="3A91C66F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57661C6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cond_A3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CA_3</w:t>
      </w:r>
    </w:p>
    <w:p w14:paraId="2991AD6A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54B69618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7BA907B5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CA_3</w:t>
      </w:r>
    </w:p>
    <w:p w14:paraId="1E99A7A9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_A9</w:t>
      </w:r>
    </w:p>
    <w:p w14:paraId="07C1D072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16654EB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cond_A4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CA_4</w:t>
      </w:r>
    </w:p>
    <w:p w14:paraId="3DD49B5B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2058BFB0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07BE7D4F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CA_4</w:t>
      </w:r>
    </w:p>
    <w:p w14:paraId="31DA0648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_A4</w:t>
      </w:r>
    </w:p>
    <w:p w14:paraId="142FD60B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TRANSFER  ,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cond_A1</w:t>
      </w:r>
    </w:p>
    <w:p w14:paraId="0A332E54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885072F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cond_A5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CA_5</w:t>
      </w:r>
    </w:p>
    <w:p w14:paraId="52717887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6629C6CE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6BBCBF06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CA_5</w:t>
      </w:r>
    </w:p>
    <w:p w14:paraId="42F9427D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_A7</w:t>
      </w:r>
    </w:p>
    <w:p w14:paraId="6F78923E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F8F56BF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cond_A6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CA_6</w:t>
      </w:r>
    </w:p>
    <w:p w14:paraId="38FFD1E7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49244FC7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11155C5D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CA_6</w:t>
      </w:r>
    </w:p>
    <w:p w14:paraId="7B8511CE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_A4</w:t>
      </w:r>
    </w:p>
    <w:p w14:paraId="3B090A9D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4E90FC3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cond_A7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CA_7</w:t>
      </w:r>
    </w:p>
    <w:p w14:paraId="5C0E86CD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345653F2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6EDF2CD9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CA_7</w:t>
      </w:r>
    </w:p>
    <w:p w14:paraId="02C87B0B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TRANSFER ,MET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</w:t>
      </w:r>
    </w:p>
    <w:p w14:paraId="6025125C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</w:p>
    <w:p w14:paraId="093E4A90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MET1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GATE NU YZ1</w:t>
      </w:r>
    </w:p>
    <w:p w14:paraId="35BF3973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GATE NU KAN1</w:t>
      </w:r>
    </w:p>
    <w:p w14:paraId="040BC108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GATE NU YZ2</w:t>
      </w:r>
    </w:p>
    <w:p w14:paraId="51F8F1A0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TRANSFER 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SIM,,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MET1</w:t>
      </w:r>
    </w:p>
    <w:p w14:paraId="565A56EC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YZ1</w:t>
      </w:r>
    </w:p>
    <w:p w14:paraId="62C586BB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KAN</w:t>
      </w:r>
    </w:p>
    <w:p w14:paraId="4ECE9C75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YZ2</w:t>
      </w:r>
    </w:p>
    <w:p w14:paraId="67551D40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ADVANCE 1008</w:t>
      </w:r>
    </w:p>
    <w:p w14:paraId="47501DE8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RELEASE YZ1</w:t>
      </w:r>
    </w:p>
    <w:p w14:paraId="67981835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RELEASE KAN</w:t>
      </w:r>
    </w:p>
    <w:p w14:paraId="50E59BAB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lastRenderedPageBreak/>
        <w:tab/>
        <w:t>RELEASE YZ2</w:t>
      </w:r>
    </w:p>
    <w:p w14:paraId="1391D6FA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TRANSFER 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_A8</w:t>
      </w:r>
    </w:p>
    <w:p w14:paraId="5CF0DEDB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FA24D94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cond_A8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CA_8</w:t>
      </w:r>
    </w:p>
    <w:p w14:paraId="3086EE53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4371AB89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7ACE883F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CA_8</w:t>
      </w:r>
    </w:p>
    <w:p w14:paraId="604DE527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_A9</w:t>
      </w:r>
    </w:p>
    <w:p w14:paraId="275CE435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TRANSFER  ,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cond_A3</w:t>
      </w:r>
    </w:p>
    <w:p w14:paraId="31AB9355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E3FE1B2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cond_A9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CA_9</w:t>
      </w:r>
    </w:p>
    <w:p w14:paraId="13C23DE3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1DCCE73D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58CFC45C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CA_9</w:t>
      </w:r>
    </w:p>
    <w:p w14:paraId="35ACD5EA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_A5</w:t>
      </w:r>
    </w:p>
    <w:p w14:paraId="42973957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E7F9573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cond_A10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SEIZE CA_10</w:t>
      </w:r>
    </w:p>
    <w:p w14:paraId="3F952442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ADVANCE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1</w:t>
      </w:r>
    </w:p>
    <w:p w14:paraId="579CDCC1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ASSIGN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1,FN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$COND</w:t>
      </w:r>
    </w:p>
    <w:p w14:paraId="37CDBDB8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 xml:space="preserve">RELEASE </w:t>
      </w: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CA_10</w:t>
      </w:r>
    </w:p>
    <w:p w14:paraId="6AF3FB02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  <w:t>TEST E    P1,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1,cond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_A4</w:t>
      </w:r>
    </w:p>
    <w:p w14:paraId="2CF15A4A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ab/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TRANSFER  ,</w:t>
      </w:r>
      <w:proofErr w:type="gramEnd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met</w:t>
      </w:r>
    </w:p>
    <w:p w14:paraId="4221855A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B059794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 xml:space="preserve">met       </w:t>
      </w:r>
      <w:proofErr w:type="gramStart"/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TABULATE  tab</w:t>
      </w:r>
      <w:proofErr w:type="gramEnd"/>
    </w:p>
    <w:p w14:paraId="4094BFFD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 xml:space="preserve">          TERMINATE 1</w:t>
      </w:r>
    </w:p>
    <w:p w14:paraId="259621BB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>tab       TABLE     M1,0,1,150</w:t>
      </w:r>
    </w:p>
    <w:p w14:paraId="0B98CE17" w14:textId="77777777" w:rsidR="00352EB9" w:rsidRP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 xml:space="preserve">          START     1000</w:t>
      </w:r>
    </w:p>
    <w:p w14:paraId="3568D3BA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352EB9">
        <w:rPr>
          <w:rFonts w:ascii="Courier New" w:eastAsiaTheme="minorHAnsi" w:hAnsi="Courier New" w:cs="Courier New"/>
          <w:sz w:val="20"/>
          <w:szCs w:val="20"/>
          <w:lang w:val="en-US" w:eastAsia="en-US"/>
        </w:rPr>
        <w:t xml:space="preserve">       </w:t>
      </w:r>
    </w:p>
    <w:p w14:paraId="44726DD1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3D725A7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A435237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EF37D06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6A1BFF2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656FD88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3F327C6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2A4697E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58A6BD16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E9C604D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A001B2A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7A1C1A1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EA5D1BB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1A79B9E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E116603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745B841E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D44AFDA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4FE2C715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E93B155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2E6B6CC7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200F417D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04359DA" w14:textId="7221AA65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092D3D0" w14:textId="4EEC97E2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58B9077" w14:textId="36321D7E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BA232B5" w14:textId="2F9CE6AA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3149D0AA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1D05E9D2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7C4E66C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5108B73C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494FB91C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69876985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01000C7F" w14:textId="77777777" w:rsidR="00352EB9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</w:p>
    <w:p w14:paraId="4A2C041D" w14:textId="0AE7FDCB" w:rsidR="00352EB9" w:rsidRPr="00A42A9D" w:rsidRDefault="00352EB9" w:rsidP="00352E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>
        <w:rPr>
          <w:rFonts w:ascii="Courier New" w:eastAsiaTheme="minorHAnsi" w:hAnsi="Courier New" w:cs="Courier New"/>
          <w:sz w:val="20"/>
          <w:szCs w:val="20"/>
          <w:lang w:val="en-US" w:eastAsia="en-US"/>
        </w:rPr>
        <w:t xml:space="preserve">       </w:t>
      </w:r>
    </w:p>
    <w:p w14:paraId="5CFA187B" w14:textId="542FF125" w:rsidR="00C03AE1" w:rsidRPr="00A42A9D" w:rsidRDefault="00BF0DA1" w:rsidP="00352EB9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lang w:val="en-US"/>
        </w:rPr>
      </w:pPr>
      <w:bookmarkStart w:id="18" w:name="_Toc89342036"/>
      <w:r>
        <w:rPr>
          <w:rFonts w:ascii="Times New Roman" w:hAnsi="Times New Roman" w:cs="Times New Roman"/>
          <w:b w:val="0"/>
          <w:color w:val="auto"/>
        </w:rPr>
        <w:lastRenderedPageBreak/>
        <w:t>Приложение</w:t>
      </w:r>
      <w:r w:rsidRPr="00A42A9D">
        <w:rPr>
          <w:rFonts w:ascii="Times New Roman" w:hAnsi="Times New Roman" w:cs="Times New Roman"/>
          <w:b w:val="0"/>
          <w:color w:val="auto"/>
          <w:lang w:val="en-US"/>
        </w:rPr>
        <w:t xml:space="preserve"> </w:t>
      </w:r>
      <w:r>
        <w:rPr>
          <w:rFonts w:ascii="Times New Roman" w:hAnsi="Times New Roman" w:cs="Times New Roman"/>
          <w:b w:val="0"/>
          <w:color w:val="auto"/>
          <w:lang w:val="en-US"/>
        </w:rPr>
        <w:t>B</w:t>
      </w:r>
      <w:bookmarkEnd w:id="18"/>
    </w:p>
    <w:p w14:paraId="0D29A93F" w14:textId="553004CD" w:rsidR="00B43FCF" w:rsidRPr="00A42A9D" w:rsidRDefault="00BF0DA1" w:rsidP="00B43FC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Результат</w:t>
      </w:r>
      <w:r w:rsidR="00352EB9">
        <w:rPr>
          <w:rFonts w:ascii="Times New Roman" w:hAnsi="Times New Roman" w:cs="Times New Roman"/>
          <w:sz w:val="28"/>
          <w:szCs w:val="28"/>
        </w:rPr>
        <w:t>ы</w:t>
      </w:r>
      <w:r w:rsidRPr="00A42A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моделирования</w:t>
      </w:r>
    </w:p>
    <w:p w14:paraId="124E917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START TIME           END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TIME  BLOCKS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FACILITIES  STORAGES</w:t>
      </w:r>
    </w:p>
    <w:p w14:paraId="6B2EF87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0.000         224705.000    70       14          0</w:t>
      </w:r>
    </w:p>
    <w:p w14:paraId="03FFBC1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04DF686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09B49A5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NAME                       VALUE  </w:t>
      </w:r>
    </w:p>
    <w:p w14:paraId="70920FE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CA_1                        10002.000</w:t>
      </w:r>
    </w:p>
    <w:p w14:paraId="2E78633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CA_10                       10005.000</w:t>
      </w:r>
    </w:p>
    <w:p w14:paraId="5B82F03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CA_2                        10003.000</w:t>
      </w:r>
    </w:p>
    <w:p w14:paraId="494794BA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CA_3                        10007.000</w:t>
      </w:r>
    </w:p>
    <w:p w14:paraId="5A21765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CA_4                        10006.000</w:t>
      </w:r>
    </w:p>
    <w:p w14:paraId="50C6C2F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CA_5                        10008.000</w:t>
      </w:r>
    </w:p>
    <w:p w14:paraId="7432A79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CA_6                        10009.000</w:t>
      </w:r>
    </w:p>
    <w:p w14:paraId="5654439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CA_7                        10010.000</w:t>
      </w:r>
    </w:p>
    <w:p w14:paraId="79B1DBE2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CA_8                        10015.000</w:t>
      </w:r>
    </w:p>
    <w:p w14:paraId="374D59C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CA_9                        10004.000</w:t>
      </w:r>
    </w:p>
    <w:p w14:paraId="2D78DCEA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                        10000.000</w:t>
      </w:r>
    </w:p>
    <w:p w14:paraId="10BFBF66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COND_A1                         2.000</w:t>
      </w:r>
    </w:p>
    <w:p w14:paraId="271E5CF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COND_A10                       63.000</w:t>
      </w:r>
    </w:p>
    <w:p w14:paraId="52E1FA7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COND_A2                         8.000</w:t>
      </w:r>
    </w:p>
    <w:p w14:paraId="4252E65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COND_A3                        14.000</w:t>
      </w:r>
    </w:p>
    <w:p w14:paraId="015CB25E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COND_A4                        19.000</w:t>
      </w:r>
    </w:p>
    <w:p w14:paraId="5C336A2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COND_A5                        25.000</w:t>
      </w:r>
    </w:p>
    <w:p w14:paraId="3B7D6318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COND_A6                        30.000</w:t>
      </w:r>
    </w:p>
    <w:p w14:paraId="544F62B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COND_A7                        35.000</w:t>
      </w:r>
    </w:p>
    <w:p w14:paraId="048BD06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COND_A8                        52.000</w:t>
      </w:r>
    </w:p>
    <w:p w14:paraId="02C65D1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COND_A9                        58.000</w:t>
      </w:r>
    </w:p>
    <w:p w14:paraId="0EEE80F2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KAN                         10014.000</w:t>
      </w:r>
    </w:p>
    <w:p w14:paraId="6ED576D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KAN1                        10012.000</w:t>
      </w:r>
    </w:p>
    <w:p w14:paraId="0E3E00E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MET                            69.000</w:t>
      </w:r>
    </w:p>
    <w:p w14:paraId="7BB5B19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MET1                           40.000</w:t>
      </w:r>
    </w:p>
    <w:p w14:paraId="046B3B5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TAB                         10001.000</w:t>
      </w:r>
    </w:p>
    <w:p w14:paraId="20CF21F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YZ1                         10011.000</w:t>
      </w:r>
    </w:p>
    <w:p w14:paraId="4555BEA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YZ2                         10013.000</w:t>
      </w:r>
    </w:p>
    <w:p w14:paraId="05806EB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2B24AFC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3978802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LABEL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LOC  BLOCK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TYPE     ENTRY COUNT CURRENT COUNT RETRY</w:t>
      </w:r>
    </w:p>
    <w:p w14:paraId="5ED9DCC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1    GENERATE          2247             0       0</w:t>
      </w:r>
    </w:p>
    <w:p w14:paraId="66F741AA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COND_A1             2    SEIZE            10302             0       0</w:t>
      </w:r>
    </w:p>
    <w:p w14:paraId="369EF74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3    ADVANCE          10302             0       0</w:t>
      </w:r>
    </w:p>
    <w:p w14:paraId="0B80C3B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4    ASSIGN           10302             0       0</w:t>
      </w:r>
    </w:p>
    <w:p w14:paraId="65E23A4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5    RELEASE          10302             0       0</w:t>
      </w:r>
    </w:p>
    <w:p w14:paraId="32E258A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6    TEST             10302             0       0</w:t>
      </w:r>
    </w:p>
    <w:p w14:paraId="306F2A7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7    TRANSFER          5163             0       0</w:t>
      </w:r>
    </w:p>
    <w:p w14:paraId="33BC515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COND_A2             8    SEIZE             5163             0       0</w:t>
      </w:r>
    </w:p>
    <w:p w14:paraId="5A88A4E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9    ADVANCE           5163             0       0</w:t>
      </w:r>
    </w:p>
    <w:p w14:paraId="472C3F1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10    ASSIGN            5163             0       0</w:t>
      </w:r>
    </w:p>
    <w:p w14:paraId="077E10A8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11    RELEASE           5163             0       0</w:t>
      </w:r>
    </w:p>
    <w:p w14:paraId="0A51BDB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12    TEST              5163             0       0</w:t>
      </w:r>
    </w:p>
    <w:p w14:paraId="7CE72622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13    TRANSFER          2582             0       0</w:t>
      </w:r>
    </w:p>
    <w:p w14:paraId="4AAEE9B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COND_A3            14    SEIZE             2691             0       0</w:t>
      </w:r>
    </w:p>
    <w:p w14:paraId="334861E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15    ADVANCE           2691             0       0</w:t>
      </w:r>
    </w:p>
    <w:p w14:paraId="7AE0A7A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16    ASSIGN            2691             0       0</w:t>
      </w:r>
    </w:p>
    <w:p w14:paraId="178C3EC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17    RELEASE           2691             0       0</w:t>
      </w:r>
    </w:p>
    <w:p w14:paraId="7A515066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18    TEST              2691             0       0</w:t>
      </w:r>
    </w:p>
    <w:p w14:paraId="1C865FC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COND_A4            19    SEIZE             5915             0       0</w:t>
      </w:r>
    </w:p>
    <w:p w14:paraId="6A151F8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20    ADVANCE           5915             0       0</w:t>
      </w:r>
    </w:p>
    <w:p w14:paraId="476817E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21    ASSIGN            5915             0       0</w:t>
      </w:r>
    </w:p>
    <w:p w14:paraId="7F6A9F4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lastRenderedPageBreak/>
        <w:t xml:space="preserve">                   22    RELEASE           5915             0       0</w:t>
      </w:r>
    </w:p>
    <w:p w14:paraId="386E8D1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23    TEST              5915             0       0</w:t>
      </w:r>
    </w:p>
    <w:p w14:paraId="04277AB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24    TRANSFER          2916             0       0</w:t>
      </w:r>
    </w:p>
    <w:p w14:paraId="799B32F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COND_A5            25    SEIZE             1986             0       0</w:t>
      </w:r>
    </w:p>
    <w:p w14:paraId="51FE227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26    ADVANCE           1986             0       0</w:t>
      </w:r>
    </w:p>
    <w:p w14:paraId="1D7C094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27    ASSIGN            1986             0       0</w:t>
      </w:r>
    </w:p>
    <w:p w14:paraId="3A7C42B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28    RELEASE           1986             0       0</w:t>
      </w:r>
    </w:p>
    <w:p w14:paraId="4C18CF48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29    TEST              1986             0       0</w:t>
      </w:r>
    </w:p>
    <w:p w14:paraId="6ED4E4B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COND_A6            30    SEIZE             1026             0       0</w:t>
      </w:r>
    </w:p>
    <w:p w14:paraId="7856CEA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31    ADVANCE           1026             0       0</w:t>
      </w:r>
    </w:p>
    <w:p w14:paraId="35425028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32    ASSIGN            1026             0       0</w:t>
      </w:r>
    </w:p>
    <w:p w14:paraId="4C09DBA2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33    RELEASE           1026             0       0</w:t>
      </w:r>
    </w:p>
    <w:p w14:paraId="313BAC2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34    TEST              1026             0       0</w:t>
      </w:r>
    </w:p>
    <w:p w14:paraId="5948D10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COND_A7            35    SEIZE             1469             0       0</w:t>
      </w:r>
    </w:p>
    <w:p w14:paraId="5988BAF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36    ADVANCE           1469             0       0</w:t>
      </w:r>
    </w:p>
    <w:p w14:paraId="6D7A3886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37    ASSIGN            1469             0       0</w:t>
      </w:r>
    </w:p>
    <w:p w14:paraId="04D76AD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38    RELEASE           1469             0       0</w:t>
      </w:r>
    </w:p>
    <w:p w14:paraId="572B4F4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39    TRANSFER          1469          1246       0</w:t>
      </w:r>
    </w:p>
    <w:p w14:paraId="338CB946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MET1               40    GATE               443             0       0</w:t>
      </w:r>
    </w:p>
    <w:p w14:paraId="38AC768A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41    GATE               443             0       0</w:t>
      </w:r>
    </w:p>
    <w:p w14:paraId="4B4C6A3E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42    GATE               443             0       0</w:t>
      </w:r>
    </w:p>
    <w:p w14:paraId="4D94ABC2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43    TRANSFER           443             0       0</w:t>
      </w:r>
    </w:p>
    <w:p w14:paraId="5B8E062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44    SEIZE              223             0       0</w:t>
      </w:r>
    </w:p>
    <w:p w14:paraId="728E9D0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45    SEIZE              223             0       0</w:t>
      </w:r>
    </w:p>
    <w:p w14:paraId="642AB20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46    SEIZE              223             0       0</w:t>
      </w:r>
    </w:p>
    <w:p w14:paraId="54FC1E31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47    ADVANCE            223             1       0</w:t>
      </w:r>
    </w:p>
    <w:p w14:paraId="671F165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48    RELEASE            222             0       0</w:t>
      </w:r>
    </w:p>
    <w:p w14:paraId="2EA9E27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49    RELEASE            222             0       0</w:t>
      </w:r>
    </w:p>
    <w:p w14:paraId="4661288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50    RELEASE            222             0       0</w:t>
      </w:r>
    </w:p>
    <w:p w14:paraId="185B7E5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51    TRANSFER           222             0       0</w:t>
      </w:r>
    </w:p>
    <w:p w14:paraId="090B4A52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COND_A8            52    SEIZE              222             0       0</w:t>
      </w:r>
    </w:p>
    <w:p w14:paraId="112ED66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53    ADVANCE            222             0       0</w:t>
      </w:r>
    </w:p>
    <w:p w14:paraId="4CE4D4A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54    ASSIGN             222             0       0</w:t>
      </w:r>
    </w:p>
    <w:p w14:paraId="01BE3E2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55    RELEASE            222             0       0</w:t>
      </w:r>
    </w:p>
    <w:p w14:paraId="7A63C00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56    TEST               222             0       0</w:t>
      </w:r>
    </w:p>
    <w:p w14:paraId="5FC9ABA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57    TRANSFER           110             0       0</w:t>
      </w:r>
    </w:p>
    <w:p w14:paraId="56CBD70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COND_A9            58    SEIZE             4000             0       0</w:t>
      </w:r>
    </w:p>
    <w:p w14:paraId="6503FBF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59    ADVANCE           4000             0       0</w:t>
      </w:r>
    </w:p>
    <w:p w14:paraId="64E5C17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60    ASSIGN            4000             0       0</w:t>
      </w:r>
    </w:p>
    <w:p w14:paraId="5D3CD04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61    RELEASE           4000             0       0</w:t>
      </w:r>
    </w:p>
    <w:p w14:paraId="010FBF11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62    TEST              4000             0       0</w:t>
      </w:r>
    </w:p>
    <w:p w14:paraId="54219F4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COND_A10           63    SEIZE             2014             0       0</w:t>
      </w:r>
    </w:p>
    <w:p w14:paraId="28E8582A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64    ADVANCE           2014             0       0</w:t>
      </w:r>
    </w:p>
    <w:p w14:paraId="748AFB6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65    ASSIGN            2014             0       0</w:t>
      </w:r>
    </w:p>
    <w:p w14:paraId="12DA93F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66    RELEASE           2014             0       0</w:t>
      </w:r>
    </w:p>
    <w:p w14:paraId="666AB7B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67    TEST              2014             0       0</w:t>
      </w:r>
    </w:p>
    <w:p w14:paraId="271659D8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68    TRANSFER          1000             0       0</w:t>
      </w:r>
    </w:p>
    <w:p w14:paraId="1F818B1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MET                69    TABULATE          1000             0       0</w:t>
      </w:r>
    </w:p>
    <w:p w14:paraId="47C0A54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70    TERMINATE         1000             0       0</w:t>
      </w:r>
    </w:p>
    <w:p w14:paraId="44906A2E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7346500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6B7A381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FACILITY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ENTRIES  UTIL.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AVE. TIME AVAIL. OWNER PEND INTER RETRY DELAY</w:t>
      </w:r>
    </w:p>
    <w:p w14:paraId="4AC7F406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CA_1             10302    0.046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73E9604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CA_2              5163    0.023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5B1F2BF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CA_9              4000    0.018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55E6174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CA_10             2014    0.009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77176D8E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CA_4              5915    0.026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58D2E95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CA_3              2691    0.012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2E4E286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CA_5              1986    0.009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077034E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CA_6              1026    0.005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76A9908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CA_7              1469    0.007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621B51E1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lastRenderedPageBreak/>
        <w:t xml:space="preserve"> YZ1                223    0.999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1006.951  1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314    0    0  1246      0</w:t>
      </w:r>
    </w:p>
    <w:p w14:paraId="4D210AD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KAN1                 0    0.000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0.000  1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07AAB03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YZ2                223    0.999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1006.951  1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314    0    0     0      0</w:t>
      </w:r>
    </w:p>
    <w:p w14:paraId="3A37892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KAN                223    0.999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1006.951  1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314    0    0     0      0</w:t>
      </w:r>
    </w:p>
    <w:p w14:paraId="7F9535BE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CA_8               222    0.001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1.000  1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0    0    0     0      0</w:t>
      </w:r>
    </w:p>
    <w:p w14:paraId="1A3BAA0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7DF730B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0F161DE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>TABLE              MEAN    STD.DEV.       RANGE           RETRY FREQUENCY CUM.%</w:t>
      </w:r>
    </w:p>
    <w:p w14:paraId="5E85ECF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TAB            11180.414 36460.857                           0</w:t>
      </w:r>
    </w:p>
    <w:p w14:paraId="52E1064A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4.000           132    13.20</w:t>
      </w:r>
    </w:p>
    <w:p w14:paraId="1DBB2C10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5.000           136    26.80</w:t>
      </w:r>
    </w:p>
    <w:p w14:paraId="309619DC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6.000            70    33.80</w:t>
      </w:r>
    </w:p>
    <w:p w14:paraId="096AE1AB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7.000            26    36.40</w:t>
      </w:r>
    </w:p>
    <w:p w14:paraId="6460214E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8.000            34    39.80</w:t>
      </w:r>
    </w:p>
    <w:p w14:paraId="56EA926A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9.000            31    42.90</w:t>
      </w:r>
    </w:p>
    <w:p w14:paraId="7FFFC79E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10.000            28    45.70</w:t>
      </w:r>
    </w:p>
    <w:p w14:paraId="1299F3CF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11.000            42    49.90</w:t>
      </w:r>
    </w:p>
    <w:p w14:paraId="372B05F8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12.000            26    52.50</w:t>
      </w:r>
    </w:p>
    <w:p w14:paraId="0890D6A9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13.000            39    56.40</w:t>
      </w:r>
    </w:p>
    <w:p w14:paraId="3787C386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14.000            26    59.00</w:t>
      </w:r>
    </w:p>
    <w:p w14:paraId="6E64B302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15.000            24    61.40</w:t>
      </w:r>
    </w:p>
    <w:p w14:paraId="283450EF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16.000            23    63.70</w:t>
      </w:r>
    </w:p>
    <w:p w14:paraId="7A11A861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17.000            21    65.80</w:t>
      </w:r>
    </w:p>
    <w:p w14:paraId="12757CF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18.000            21    67.90</w:t>
      </w:r>
    </w:p>
    <w:p w14:paraId="4048B12E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19.000            25    70.40</w:t>
      </w:r>
    </w:p>
    <w:p w14:paraId="3FC1FF30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20.000            12    71.60</w:t>
      </w:r>
    </w:p>
    <w:p w14:paraId="1067A73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21.000            17    73.30</w:t>
      </w:r>
    </w:p>
    <w:p w14:paraId="7387779E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22.000            16    74.90</w:t>
      </w:r>
    </w:p>
    <w:p w14:paraId="2F04EBE6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23.000            10    75.90</w:t>
      </w:r>
    </w:p>
    <w:p w14:paraId="6ADAA800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24.000             5    76.40</w:t>
      </w:r>
    </w:p>
    <w:p w14:paraId="616BF2D9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25.000            11    77.50</w:t>
      </w:r>
    </w:p>
    <w:p w14:paraId="05504993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26.000             8    78.30</w:t>
      </w:r>
    </w:p>
    <w:p w14:paraId="74233E9A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27.000            10    79.30</w:t>
      </w:r>
    </w:p>
    <w:p w14:paraId="07258E9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28.000             8    80.10</w:t>
      </w:r>
    </w:p>
    <w:p w14:paraId="46DCC978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29.000             9    81.00</w:t>
      </w:r>
    </w:p>
    <w:p w14:paraId="1F29CF6C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29.000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30.000             8    81.80</w:t>
      </w:r>
    </w:p>
    <w:p w14:paraId="22071902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31.000             3    82.10</w:t>
      </w:r>
    </w:p>
    <w:p w14:paraId="0557331A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32.000            10    83.10</w:t>
      </w:r>
    </w:p>
    <w:p w14:paraId="7D5029F5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33.000             8    83.90</w:t>
      </w:r>
    </w:p>
    <w:p w14:paraId="0766A115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34.000             0    83.90</w:t>
      </w:r>
    </w:p>
    <w:p w14:paraId="073E4686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35.000             6    84.50</w:t>
      </w:r>
    </w:p>
    <w:p w14:paraId="7B243660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36.000             2    84.70</w:t>
      </w:r>
    </w:p>
    <w:p w14:paraId="37470DD1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37.000             2    84.90</w:t>
      </w:r>
    </w:p>
    <w:p w14:paraId="3BE9D807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38.000             2    85.10</w:t>
      </w:r>
    </w:p>
    <w:p w14:paraId="15115AD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39.000             2    85.30</w:t>
      </w:r>
    </w:p>
    <w:p w14:paraId="55D78D5A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39.000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40.000             3    85.60</w:t>
      </w:r>
    </w:p>
    <w:p w14:paraId="495690F5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41.000             2    85.80</w:t>
      </w:r>
    </w:p>
    <w:p w14:paraId="1903E9F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42.000             3    86.10</w:t>
      </w:r>
    </w:p>
    <w:p w14:paraId="4634405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43.000             5    86.60</w:t>
      </w:r>
    </w:p>
    <w:p w14:paraId="5D960521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44.000             3    86.90</w:t>
      </w:r>
    </w:p>
    <w:p w14:paraId="5F4F988E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45.000             0    86.90</w:t>
      </w:r>
    </w:p>
    <w:p w14:paraId="0B9C6A10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46.000             0    86.90</w:t>
      </w:r>
    </w:p>
    <w:p w14:paraId="0A9D9F90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47.000             1    87.00</w:t>
      </w:r>
    </w:p>
    <w:p w14:paraId="5BFF102F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48.000             1    87.10</w:t>
      </w:r>
    </w:p>
    <w:p w14:paraId="631CAFBE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49.000             3    87.40</w:t>
      </w:r>
    </w:p>
    <w:p w14:paraId="5E8EEF9A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49.000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50.000             1    87.50</w:t>
      </w:r>
    </w:p>
    <w:p w14:paraId="2C8AD025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51.000             1    87.60</w:t>
      </w:r>
    </w:p>
    <w:p w14:paraId="645FF62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52.000             0    87.60</w:t>
      </w:r>
    </w:p>
    <w:p w14:paraId="50741B47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53.000             0    87.60</w:t>
      </w:r>
    </w:p>
    <w:p w14:paraId="11474119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54.000             1    87.70</w:t>
      </w:r>
    </w:p>
    <w:p w14:paraId="75990870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55.000             1    87.80</w:t>
      </w:r>
    </w:p>
    <w:p w14:paraId="0AE59EE9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lastRenderedPageBreak/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56.000             2    88.00</w:t>
      </w:r>
    </w:p>
    <w:p w14:paraId="260E0B9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57.000             1    88.10</w:t>
      </w:r>
    </w:p>
    <w:p w14:paraId="03E05E01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58.000             0    88.10</w:t>
      </w:r>
    </w:p>
    <w:p w14:paraId="51830947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59.000             0    88.10</w:t>
      </w:r>
    </w:p>
    <w:p w14:paraId="2B07DC7C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59.000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60.000             0    88.10</w:t>
      </w:r>
    </w:p>
    <w:p w14:paraId="67A245E7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61.000             0    88.10</w:t>
      </w:r>
    </w:p>
    <w:p w14:paraId="5760AC59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62.000             0    88.10</w:t>
      </w:r>
    </w:p>
    <w:p w14:paraId="32C0AEB8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63.000             0    88.10</w:t>
      </w:r>
    </w:p>
    <w:p w14:paraId="24FBA143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64.000             0    88.10</w:t>
      </w:r>
    </w:p>
    <w:p w14:paraId="646647B4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65.000             1    88.20</w:t>
      </w:r>
    </w:p>
    <w:p w14:paraId="42D99F5B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66.000             0    88.20</w:t>
      </w:r>
    </w:p>
    <w:p w14:paraId="31C32D2B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67.000             0    88.20</w:t>
      </w:r>
    </w:p>
    <w:p w14:paraId="27A88C8F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68.000             1    88.30</w:t>
      </w:r>
    </w:p>
    <w:p w14:paraId="08251DCC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69.000             0    88.30</w:t>
      </w:r>
    </w:p>
    <w:p w14:paraId="12F4D867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69.000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70.000             0    88.30</w:t>
      </w:r>
    </w:p>
    <w:p w14:paraId="561EB139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71.000             0    88.30</w:t>
      </w:r>
    </w:p>
    <w:p w14:paraId="7281AE52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72.000             1    88.40</w:t>
      </w:r>
    </w:p>
    <w:p w14:paraId="74097F17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73.000             0    88.40</w:t>
      </w:r>
    </w:p>
    <w:p w14:paraId="2B5D8693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74.000             0    88.40</w:t>
      </w:r>
    </w:p>
    <w:p w14:paraId="3E007A90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75.000             0    88.40</w:t>
      </w:r>
    </w:p>
    <w:p w14:paraId="336AB2E4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76.000             0    88.40</w:t>
      </w:r>
    </w:p>
    <w:p w14:paraId="1F5DA0BC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77.000             1    88.50</w:t>
      </w:r>
    </w:p>
    <w:p w14:paraId="65EBFFD8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78.000             0    88.50</w:t>
      </w:r>
    </w:p>
    <w:p w14:paraId="29C30079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79.000             1    88.60</w:t>
      </w:r>
    </w:p>
    <w:p w14:paraId="38F5F73A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79.000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80.000             0    88.60</w:t>
      </w:r>
    </w:p>
    <w:p w14:paraId="4F1A3AAB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81.000             0    88.60</w:t>
      </w:r>
    </w:p>
    <w:p w14:paraId="3C49A0B7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82.000             0    88.60</w:t>
      </w:r>
    </w:p>
    <w:p w14:paraId="6FA76A37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83.000             0    88.60</w:t>
      </w:r>
    </w:p>
    <w:p w14:paraId="04A2A2B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84.000             0    88.60</w:t>
      </w:r>
    </w:p>
    <w:p w14:paraId="6E49EFB8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85.000             0    88.60</w:t>
      </w:r>
    </w:p>
    <w:p w14:paraId="257E557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86.000             0    88.60</w:t>
      </w:r>
    </w:p>
    <w:p w14:paraId="7AA268C2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87.000             0    88.60</w:t>
      </w:r>
    </w:p>
    <w:p w14:paraId="4399DE33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88.000             0    88.60</w:t>
      </w:r>
    </w:p>
    <w:p w14:paraId="00EE30F5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89.000             0    88.60</w:t>
      </w:r>
    </w:p>
    <w:p w14:paraId="4CD8E618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89.000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90.000             0    88.60</w:t>
      </w:r>
    </w:p>
    <w:p w14:paraId="37FFFE50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91.000             1    88.70</w:t>
      </w:r>
    </w:p>
    <w:p w14:paraId="72CC0EF6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92.000             0    88.70</w:t>
      </w:r>
    </w:p>
    <w:p w14:paraId="1966F3A6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93.000             0    88.70</w:t>
      </w:r>
    </w:p>
    <w:p w14:paraId="1D9DD996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94.000             0    88.70</w:t>
      </w:r>
    </w:p>
    <w:p w14:paraId="4BB0FE66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95.000             0    88.70</w:t>
      </w:r>
    </w:p>
    <w:p w14:paraId="601C5DA7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96.000             0    88.70</w:t>
      </w:r>
    </w:p>
    <w:p w14:paraId="3B41BE43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97.000             0    88.70</w:t>
      </w:r>
    </w:p>
    <w:p w14:paraId="642CEE13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98.000             0    88.70</w:t>
      </w:r>
    </w:p>
    <w:p w14:paraId="2AB631A9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99.000             0    88.70</w:t>
      </w:r>
    </w:p>
    <w:p w14:paraId="2A9BE34F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99.000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100.000             0    88.70</w:t>
      </w:r>
    </w:p>
    <w:p w14:paraId="396C090B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101.000             0    88.70</w:t>
      </w:r>
    </w:p>
    <w:p w14:paraId="00A3BF72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102.000             0    88.70</w:t>
      </w:r>
    </w:p>
    <w:p w14:paraId="24F420BA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103.000             0    88.70</w:t>
      </w:r>
    </w:p>
    <w:p w14:paraId="44984EC5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103.000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104.000             0    88.70</w:t>
      </w:r>
    </w:p>
    <w:p w14:paraId="2212C0AF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104.000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105.000             0    88.70</w:t>
      </w:r>
    </w:p>
    <w:p w14:paraId="4476C4F4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105.000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106.000             0    88.70</w:t>
      </w:r>
    </w:p>
    <w:p w14:paraId="1B6E9424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106.000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107.000             0    88.70</w:t>
      </w:r>
    </w:p>
    <w:p w14:paraId="7C35F833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107.000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108.000             0    88.70</w:t>
      </w:r>
    </w:p>
    <w:p w14:paraId="3D7FB589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108.000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109.000             0    88.70</w:t>
      </w:r>
    </w:p>
    <w:p w14:paraId="67643018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109.000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110.000             0    88.70</w:t>
      </w:r>
    </w:p>
    <w:p w14:paraId="0995F512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110.000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111.000             1    88.80</w:t>
      </w:r>
    </w:p>
    <w:p w14:paraId="58E759AD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111.000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112.000             0    88.80</w:t>
      </w:r>
    </w:p>
    <w:p w14:paraId="3E682D25" w14:textId="77777777" w:rsidR="00B43FCF" w:rsidRPr="0016504D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16504D">
        <w:rPr>
          <w:rFonts w:ascii="Courier New" w:hAnsi="Courier New" w:cs="Courier New"/>
          <w:sz w:val="18"/>
          <w:szCs w:val="18"/>
          <w:lang w:val="en-US"/>
        </w:rPr>
        <w:t>112.000  -</w:t>
      </w:r>
      <w:proofErr w:type="gramEnd"/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113.000             0    88.80</w:t>
      </w:r>
    </w:p>
    <w:p w14:paraId="3D98C27A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16504D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113.000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114.000             0    88.80</w:t>
      </w:r>
    </w:p>
    <w:p w14:paraId="28699A96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114.000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115.000             0    88.80</w:t>
      </w:r>
    </w:p>
    <w:p w14:paraId="765C454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115.000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116.000             0    88.80</w:t>
      </w:r>
    </w:p>
    <w:p w14:paraId="4CDABE5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lastRenderedPageBreak/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116.000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117.000             0    88.80</w:t>
      </w:r>
    </w:p>
    <w:p w14:paraId="7EC5BC2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117.000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118.000             0    88.80</w:t>
      </w:r>
    </w:p>
    <w:p w14:paraId="02CFA06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118.000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119.000             0    88.80</w:t>
      </w:r>
    </w:p>
    <w:p w14:paraId="724A261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119.000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120.000             0    88.80</w:t>
      </w:r>
    </w:p>
    <w:p w14:paraId="21A394C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120.000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121.000             0    88.80</w:t>
      </w:r>
    </w:p>
    <w:p w14:paraId="1B8E5F3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121.000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122.000             0    88.80</w:t>
      </w:r>
    </w:p>
    <w:p w14:paraId="3FE8B10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122.000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123.000             0    88.80</w:t>
      </w:r>
    </w:p>
    <w:p w14:paraId="5CDC3BC6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123.000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124.000             0    88.80</w:t>
      </w:r>
    </w:p>
    <w:p w14:paraId="07EDF9C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124.000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125.000             0    88.80</w:t>
      </w:r>
    </w:p>
    <w:p w14:paraId="4F94929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125.000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126.000             0    88.80</w:t>
      </w:r>
    </w:p>
    <w:p w14:paraId="11C7E33A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126.000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127.000             0    88.80</w:t>
      </w:r>
    </w:p>
    <w:p w14:paraId="3C64E90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127.000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128.000             0    88.80</w:t>
      </w:r>
    </w:p>
    <w:p w14:paraId="064CC442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128.000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129.000             0    88.80</w:t>
      </w:r>
    </w:p>
    <w:p w14:paraId="4A11BE1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129.000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130.000             0    88.80</w:t>
      </w:r>
    </w:p>
    <w:p w14:paraId="25B749D6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130.000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131.000             0    88.80</w:t>
      </w:r>
    </w:p>
    <w:p w14:paraId="03984E6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131.000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132.000             0    88.80</w:t>
      </w:r>
    </w:p>
    <w:p w14:paraId="050510C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132.000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133.000             0    88.80</w:t>
      </w:r>
    </w:p>
    <w:p w14:paraId="2E6154B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133.000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134.000             0    88.80</w:t>
      </w:r>
    </w:p>
    <w:p w14:paraId="66FBFA0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134.000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135.000             0    88.80</w:t>
      </w:r>
    </w:p>
    <w:p w14:paraId="6BB48B1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135.000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136.000             0    88.80</w:t>
      </w:r>
    </w:p>
    <w:p w14:paraId="08486D9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136.000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137.000             0    88.80</w:t>
      </w:r>
    </w:p>
    <w:p w14:paraId="5DA1D08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137.000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138.000             0    88.80</w:t>
      </w:r>
    </w:p>
    <w:p w14:paraId="23C91F70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138.000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139.000             0    88.80</w:t>
      </w:r>
    </w:p>
    <w:p w14:paraId="75C7CA1A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139.000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140.000             0    88.80</w:t>
      </w:r>
    </w:p>
    <w:p w14:paraId="0CA12D0D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140.000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141.000             0    88.80</w:t>
      </w:r>
    </w:p>
    <w:p w14:paraId="1E4A0AE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141.000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142.000             0    88.80</w:t>
      </w:r>
    </w:p>
    <w:p w14:paraId="19908507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142.000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143.000             0    88.80</w:t>
      </w:r>
    </w:p>
    <w:p w14:paraId="584C19DC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143.000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144.000             0    88.80</w:t>
      </w:r>
    </w:p>
    <w:p w14:paraId="7A88EF39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144.000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145.000             0    88.80</w:t>
      </w:r>
    </w:p>
    <w:p w14:paraId="724E69E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145.000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146.000             0    88.80</w:t>
      </w:r>
    </w:p>
    <w:p w14:paraId="454170B3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146.000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147.000             0    88.80</w:t>
      </w:r>
    </w:p>
    <w:p w14:paraId="7A8D5C44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147.000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148.000             0    88.80</w:t>
      </w:r>
    </w:p>
    <w:p w14:paraId="1C19835B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                         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148.000  -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_                     112   100.00</w:t>
      </w:r>
    </w:p>
    <w:p w14:paraId="19D10E35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041ABA0F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14:paraId="10608AC6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FEC XN   PRI         BDT      </w:t>
      </w:r>
      <w:proofErr w:type="gramStart"/>
      <w:r w:rsidRPr="00B43FCF">
        <w:rPr>
          <w:rFonts w:ascii="Courier New" w:hAnsi="Courier New" w:cs="Courier New"/>
          <w:sz w:val="18"/>
          <w:szCs w:val="18"/>
          <w:lang w:val="en-US"/>
        </w:rPr>
        <w:t>ASSEM  CURRENT</w:t>
      </w:r>
      <w:proofErr w:type="gramEnd"/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NEXT  PARAMETER    VALUE</w:t>
      </w:r>
    </w:p>
    <w:p w14:paraId="62B87FAE" w14:textId="77777777" w:rsidR="00B43FCF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B43FCF">
        <w:rPr>
          <w:rFonts w:ascii="Courier New" w:hAnsi="Courier New" w:cs="Courier New"/>
          <w:sz w:val="18"/>
          <w:szCs w:val="18"/>
          <w:lang w:val="en-US"/>
        </w:rPr>
        <w:t xml:space="preserve">  </w:t>
      </w:r>
      <w:r w:rsidRPr="00B43FCF">
        <w:rPr>
          <w:rFonts w:ascii="Courier New" w:hAnsi="Courier New" w:cs="Courier New"/>
          <w:sz w:val="18"/>
          <w:szCs w:val="18"/>
        </w:rPr>
        <w:t>2248    0      224800.000   2248      0      1</w:t>
      </w:r>
    </w:p>
    <w:p w14:paraId="26CCE025" w14:textId="5B07276D" w:rsidR="00C03AE1" w:rsidRPr="00B43FCF" w:rsidRDefault="00B43FCF" w:rsidP="0016504D">
      <w:pPr>
        <w:tabs>
          <w:tab w:val="left" w:pos="360"/>
        </w:tabs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B43FCF">
        <w:rPr>
          <w:rFonts w:ascii="Courier New" w:hAnsi="Courier New" w:cs="Courier New"/>
          <w:sz w:val="18"/>
          <w:szCs w:val="18"/>
        </w:rPr>
        <w:t xml:space="preserve">   314    0      224939.000    314     47     48       1          1.000</w:t>
      </w:r>
    </w:p>
    <w:p w14:paraId="1CBFBED7" w14:textId="77777777" w:rsidR="00C03AE1" w:rsidRDefault="00C03AE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1D2618" w14:textId="4311FECE" w:rsidR="00C03AE1" w:rsidRDefault="00BF0DA1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6B3A3DB5" w14:textId="371B301B" w:rsidR="00C03AE1" w:rsidRDefault="00C03AE1">
      <w:pPr>
        <w:rPr>
          <w:rFonts w:ascii="Times New Roman" w:hAnsi="Times New Roman" w:cs="Times New Roman"/>
          <w:sz w:val="28"/>
          <w:szCs w:val="28"/>
        </w:rPr>
        <w:sectPr w:rsidR="00C03AE1">
          <w:footerReference w:type="even" r:id="rId26"/>
          <w:footerReference w:type="default" r:id="rId27"/>
          <w:footerReference w:type="first" r:id="rId28"/>
          <w:pgSz w:w="11906" w:h="16838"/>
          <w:pgMar w:top="1134" w:right="850" w:bottom="1134" w:left="1701" w:header="0" w:footer="708" w:gutter="0"/>
          <w:cols w:space="720"/>
          <w:formProt w:val="0"/>
          <w:docGrid w:linePitch="360" w:charSpace="4096"/>
        </w:sectPr>
      </w:pPr>
    </w:p>
    <w:p w14:paraId="345E4BE1" w14:textId="77777777" w:rsidR="00C03AE1" w:rsidRDefault="00BF0DA1" w:rsidP="00793AFA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19" w:name="_Toc89342037"/>
      <w:r>
        <w:rPr>
          <w:rFonts w:ascii="Times New Roman" w:hAnsi="Times New Roman" w:cs="Times New Roman"/>
          <w:b w:val="0"/>
          <w:color w:val="auto"/>
        </w:rPr>
        <w:lastRenderedPageBreak/>
        <w:t>Приложение С</w:t>
      </w:r>
      <w:bookmarkEnd w:id="19"/>
    </w:p>
    <w:p w14:paraId="2091CBC9" w14:textId="77777777" w:rsidR="00C03AE1" w:rsidRDefault="00BF0DA1">
      <w:pPr>
        <w:jc w:val="center"/>
        <w:rPr>
          <w:rFonts w:ascii="Times New Roman" w:hAnsi="Times New Roman" w:cs="Times New Roman"/>
          <w:color w:val="222222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hd w:val="clear" w:color="auto" w:fill="FFFFFF"/>
        </w:rPr>
        <w:t>Структура компьютерной сети - TCP/IP сеть</w:t>
      </w:r>
    </w:p>
    <w:p w14:paraId="144397B8" w14:textId="77777777" w:rsidR="00C03AE1" w:rsidRDefault="00BF0D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9888D2F" wp14:editId="769D0482">
            <wp:extent cx="5936615" cy="4831080"/>
            <wp:effectExtent l="0" t="0" r="0" b="0"/>
            <wp:docPr id="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3AE1">
      <w:footerReference w:type="even" r:id="rId30"/>
      <w:footerReference w:type="default" r:id="rId31"/>
      <w:footerReference w:type="first" r:id="rId32"/>
      <w:pgSz w:w="16838" w:h="11906" w:orient="landscape"/>
      <w:pgMar w:top="1701" w:right="1134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E01C4" w14:textId="77777777" w:rsidR="00F722CB" w:rsidRDefault="00BF0DA1">
      <w:pPr>
        <w:spacing w:after="0" w:line="240" w:lineRule="auto"/>
      </w:pPr>
      <w:r>
        <w:separator/>
      </w:r>
    </w:p>
  </w:endnote>
  <w:endnote w:type="continuationSeparator" w:id="0">
    <w:p w14:paraId="5B51EC8B" w14:textId="77777777" w:rsidR="00F722CB" w:rsidRDefault="00BF0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464044"/>
      <w:docPartObj>
        <w:docPartGallery w:val="Page Numbers (Bottom of Page)"/>
        <w:docPartUnique/>
      </w:docPartObj>
    </w:sdtPr>
    <w:sdtEndPr/>
    <w:sdtContent>
      <w:p w14:paraId="7E057941" w14:textId="77777777" w:rsidR="00C03AE1" w:rsidRDefault="00BF0DA1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54195">
          <w:rPr>
            <w:noProof/>
          </w:rPr>
          <w:t>2</w:t>
        </w:r>
        <w:r>
          <w:fldChar w:fldCharType="end"/>
        </w:r>
      </w:p>
      <w:p w14:paraId="3309A661" w14:textId="77777777" w:rsidR="00C03AE1" w:rsidRDefault="00A42A9D">
        <w:pPr>
          <w:pStyle w:val="a6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20B47" w14:textId="77777777" w:rsidR="00C03AE1" w:rsidRDefault="00C03AE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5148010"/>
      <w:docPartObj>
        <w:docPartGallery w:val="Page Numbers (Bottom of Page)"/>
        <w:docPartUnique/>
      </w:docPartObj>
    </w:sdtPr>
    <w:sdtEndPr/>
    <w:sdtContent>
      <w:p w14:paraId="7495F7EB" w14:textId="77777777" w:rsidR="00C03AE1" w:rsidRDefault="00BF0DA1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54195">
          <w:rPr>
            <w:noProof/>
          </w:rPr>
          <w:t>2</w:t>
        </w:r>
        <w:r>
          <w:fldChar w:fldCharType="end"/>
        </w:r>
      </w:p>
      <w:p w14:paraId="3854F678" w14:textId="77777777" w:rsidR="00C03AE1" w:rsidRDefault="00A42A9D">
        <w:pPr>
          <w:pStyle w:val="a6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0548332"/>
      <w:docPartObj>
        <w:docPartGallery w:val="Page Numbers (Bottom of Page)"/>
        <w:docPartUnique/>
      </w:docPartObj>
    </w:sdtPr>
    <w:sdtEndPr/>
    <w:sdtContent>
      <w:p w14:paraId="089AEB7B" w14:textId="77777777" w:rsidR="00C03AE1" w:rsidRDefault="00BF0DA1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  <w:p w14:paraId="3A4884E8" w14:textId="77777777" w:rsidR="00C03AE1" w:rsidRDefault="00A42A9D">
        <w:pPr>
          <w:pStyle w:val="a6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4E999" w14:textId="77777777" w:rsidR="00C03AE1" w:rsidRDefault="00C03AE1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9152181"/>
      <w:docPartObj>
        <w:docPartGallery w:val="Page Numbers (Bottom of Page)"/>
        <w:docPartUnique/>
      </w:docPartObj>
    </w:sdtPr>
    <w:sdtEndPr/>
    <w:sdtContent>
      <w:p w14:paraId="3E87509F" w14:textId="77777777" w:rsidR="00C03AE1" w:rsidRDefault="00BF0DA1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54195">
          <w:rPr>
            <w:noProof/>
          </w:rPr>
          <w:t>12</w:t>
        </w:r>
        <w:r>
          <w:fldChar w:fldCharType="end"/>
        </w:r>
      </w:p>
      <w:p w14:paraId="682CB548" w14:textId="77777777" w:rsidR="00C03AE1" w:rsidRDefault="00A42A9D">
        <w:pPr>
          <w:pStyle w:val="a6"/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384988"/>
      <w:docPartObj>
        <w:docPartGallery w:val="Page Numbers (Bottom of Page)"/>
        <w:docPartUnique/>
      </w:docPartObj>
    </w:sdtPr>
    <w:sdtEndPr/>
    <w:sdtContent>
      <w:p w14:paraId="504E32EC" w14:textId="77777777" w:rsidR="00C03AE1" w:rsidRDefault="00BF0DA1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20</w:t>
        </w:r>
        <w:r>
          <w:fldChar w:fldCharType="end"/>
        </w:r>
      </w:p>
      <w:p w14:paraId="63047919" w14:textId="77777777" w:rsidR="00C03AE1" w:rsidRDefault="00A42A9D">
        <w:pPr>
          <w:pStyle w:val="a6"/>
        </w:pP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991F6" w14:textId="77777777" w:rsidR="00C03AE1" w:rsidRDefault="00C03AE1">
    <w:pPr>
      <w:pStyle w:val="a6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3885670"/>
      <w:docPartObj>
        <w:docPartGallery w:val="Page Numbers (Bottom of Page)"/>
        <w:docPartUnique/>
      </w:docPartObj>
    </w:sdtPr>
    <w:sdtEndPr/>
    <w:sdtContent>
      <w:p w14:paraId="1F524694" w14:textId="77777777" w:rsidR="00C03AE1" w:rsidRDefault="00BF0DA1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54195">
          <w:rPr>
            <w:noProof/>
          </w:rPr>
          <w:t>21</w:t>
        </w:r>
        <w:r>
          <w:fldChar w:fldCharType="end"/>
        </w:r>
      </w:p>
      <w:p w14:paraId="326A4EB8" w14:textId="77777777" w:rsidR="00C03AE1" w:rsidRDefault="00A42A9D">
        <w:pPr>
          <w:pStyle w:val="a6"/>
        </w:pP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9916626"/>
      <w:docPartObj>
        <w:docPartGallery w:val="Page Numbers (Bottom of Page)"/>
        <w:docPartUnique/>
      </w:docPartObj>
    </w:sdtPr>
    <w:sdtEndPr/>
    <w:sdtContent>
      <w:p w14:paraId="3922A552" w14:textId="77777777" w:rsidR="00C03AE1" w:rsidRDefault="00BF0DA1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22</w:t>
        </w:r>
        <w:r>
          <w:fldChar w:fldCharType="end"/>
        </w:r>
      </w:p>
      <w:p w14:paraId="012D0665" w14:textId="77777777" w:rsidR="00C03AE1" w:rsidRDefault="00A42A9D">
        <w:pPr>
          <w:pStyle w:val="a6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2F786" w14:textId="77777777" w:rsidR="00F722CB" w:rsidRDefault="00BF0DA1">
      <w:pPr>
        <w:spacing w:after="0" w:line="240" w:lineRule="auto"/>
      </w:pPr>
      <w:r>
        <w:separator/>
      </w:r>
    </w:p>
  </w:footnote>
  <w:footnote w:type="continuationSeparator" w:id="0">
    <w:p w14:paraId="28704C4E" w14:textId="77777777" w:rsidR="00F722CB" w:rsidRDefault="00BF0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92FFB"/>
    <w:multiLevelType w:val="multilevel"/>
    <w:tmpl w:val="D6EC97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9E4E65"/>
    <w:multiLevelType w:val="multilevel"/>
    <w:tmpl w:val="6F6C0E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AE1"/>
    <w:rsid w:val="0001398E"/>
    <w:rsid w:val="0006493C"/>
    <w:rsid w:val="000D4C11"/>
    <w:rsid w:val="000E3D8B"/>
    <w:rsid w:val="0016504D"/>
    <w:rsid w:val="001D1E54"/>
    <w:rsid w:val="00225841"/>
    <w:rsid w:val="0023053A"/>
    <w:rsid w:val="0023258F"/>
    <w:rsid w:val="002D648F"/>
    <w:rsid w:val="0034527E"/>
    <w:rsid w:val="00352EB9"/>
    <w:rsid w:val="00385D30"/>
    <w:rsid w:val="00405FA7"/>
    <w:rsid w:val="00476346"/>
    <w:rsid w:val="0048768D"/>
    <w:rsid w:val="0049415D"/>
    <w:rsid w:val="00720D1F"/>
    <w:rsid w:val="00733B5D"/>
    <w:rsid w:val="00793AFA"/>
    <w:rsid w:val="007A0A7F"/>
    <w:rsid w:val="007A5767"/>
    <w:rsid w:val="00836D52"/>
    <w:rsid w:val="008543B4"/>
    <w:rsid w:val="00913DB5"/>
    <w:rsid w:val="00931A32"/>
    <w:rsid w:val="00950A64"/>
    <w:rsid w:val="009773D4"/>
    <w:rsid w:val="00980328"/>
    <w:rsid w:val="009A1962"/>
    <w:rsid w:val="00A42A9D"/>
    <w:rsid w:val="00A47224"/>
    <w:rsid w:val="00A850D4"/>
    <w:rsid w:val="00AA0EDF"/>
    <w:rsid w:val="00B43FCF"/>
    <w:rsid w:val="00BE5B1F"/>
    <w:rsid w:val="00BF0DA1"/>
    <w:rsid w:val="00C03AE1"/>
    <w:rsid w:val="00C30758"/>
    <w:rsid w:val="00C40709"/>
    <w:rsid w:val="00C84BE2"/>
    <w:rsid w:val="00C85A61"/>
    <w:rsid w:val="00CD55BB"/>
    <w:rsid w:val="00CD71C5"/>
    <w:rsid w:val="00D34A30"/>
    <w:rsid w:val="00D4329A"/>
    <w:rsid w:val="00D77831"/>
    <w:rsid w:val="00DB6D54"/>
    <w:rsid w:val="00DC0456"/>
    <w:rsid w:val="00E63F2D"/>
    <w:rsid w:val="00EC1B0F"/>
    <w:rsid w:val="00F40FB5"/>
    <w:rsid w:val="00F54195"/>
    <w:rsid w:val="00F722CB"/>
    <w:rsid w:val="00FA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6E13E"/>
  <w15:docId w15:val="{F65C3DBB-C666-48F7-85E7-A3F3A43A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27E"/>
    <w:pPr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4B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0AE1"/>
    <w:pPr>
      <w:keepNext/>
      <w:keepLines/>
      <w:spacing w:before="200" w:after="0"/>
      <w:ind w:firstLine="708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1244AC"/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1244AC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804B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6F0FA8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8346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sid w:val="00B20AE1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styleId="aa">
    <w:name w:val="Strong"/>
    <w:basedOn w:val="a0"/>
    <w:uiPriority w:val="22"/>
    <w:qFormat/>
    <w:rsid w:val="004939A0"/>
    <w:rPr>
      <w:b/>
      <w:bCs/>
    </w:rPr>
  </w:style>
  <w:style w:type="character" w:styleId="ab">
    <w:name w:val="Emphasis"/>
    <w:basedOn w:val="a0"/>
    <w:uiPriority w:val="20"/>
    <w:qFormat/>
    <w:rsid w:val="00B20AE1"/>
    <w:rPr>
      <w:i/>
      <w:iCs/>
    </w:rPr>
  </w:style>
  <w:style w:type="character" w:customStyle="1" w:styleId="ac">
    <w:name w:val="Подзаголовок Знак"/>
    <w:basedOn w:val="a0"/>
    <w:link w:val="ad"/>
    <w:uiPriority w:val="11"/>
    <w:qFormat/>
    <w:rsid w:val="00F524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e">
    <w:name w:val="Ссылка указателя"/>
    <w:qFormat/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3">
    <w:name w:val="index heading"/>
    <w:basedOn w:val="af"/>
  </w:style>
  <w:style w:type="paragraph" w:styleId="21">
    <w:name w:val="List Number 2"/>
    <w:basedOn w:val="af4"/>
    <w:unhideWhenUsed/>
    <w:rsid w:val="001244AC"/>
    <w:p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4">
    <w:name w:val="List Number"/>
    <w:basedOn w:val="a"/>
    <w:uiPriority w:val="99"/>
    <w:semiHidden/>
    <w:unhideWhenUsed/>
    <w:rsid w:val="001244AC"/>
    <w:pPr>
      <w:ind w:left="720" w:hanging="360"/>
      <w:contextualSpacing/>
    </w:pPr>
  </w:style>
  <w:style w:type="paragraph" w:customStyle="1" w:styleId="af5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6F0FA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441785"/>
    <w:pPr>
      <w:ind w:left="720"/>
      <w:contextualSpacing/>
    </w:pPr>
  </w:style>
  <w:style w:type="paragraph" w:styleId="af7">
    <w:name w:val="TOC Heading"/>
    <w:basedOn w:val="1"/>
    <w:next w:val="a"/>
    <w:uiPriority w:val="39"/>
    <w:semiHidden/>
    <w:unhideWhenUsed/>
    <w:qFormat/>
    <w:rsid w:val="00F8346B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8346B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F8346B"/>
    <w:pPr>
      <w:spacing w:after="100"/>
      <w:ind w:left="220"/>
    </w:pPr>
  </w:style>
  <w:style w:type="paragraph" w:styleId="af8">
    <w:name w:val="Normal (Web)"/>
    <w:basedOn w:val="a"/>
    <w:uiPriority w:val="99"/>
    <w:semiHidden/>
    <w:unhideWhenUsed/>
    <w:qFormat/>
    <w:rsid w:val="00EA38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bm-fontsize-body">
    <w:name w:val="ibm-fontsize-body"/>
    <w:basedOn w:val="a"/>
    <w:qFormat/>
    <w:rsid w:val="004939A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link w:val="ac"/>
    <w:uiPriority w:val="11"/>
    <w:qFormat/>
    <w:rsid w:val="00F524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9">
    <w:name w:val="Table Grid"/>
    <w:basedOn w:val="a1"/>
    <w:uiPriority w:val="59"/>
    <w:rsid w:val="006F0FA8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3.png"/><Relationship Id="rId32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12.png"/><Relationship Id="rId28" Type="http://schemas.openxmlformats.org/officeDocument/2006/relationships/footer" Target="footer7.xml"/><Relationship Id="rId10" Type="http://schemas.openxmlformats.org/officeDocument/2006/relationships/image" Target="media/image3.jpg"/><Relationship Id="rId19" Type="http://schemas.openxmlformats.org/officeDocument/2006/relationships/image" Target="media/image8.png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3.xml"/><Relationship Id="rId22" Type="http://schemas.openxmlformats.org/officeDocument/2006/relationships/image" Target="media/image11.png"/><Relationship Id="rId27" Type="http://schemas.openxmlformats.org/officeDocument/2006/relationships/footer" Target="footer6.xml"/><Relationship Id="rId30" Type="http://schemas.openxmlformats.org/officeDocument/2006/relationships/footer" Target="footer8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7870-3DAD-4B0D-90FB-0673FFA3A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25</Pages>
  <Words>4632</Words>
  <Characters>26406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dc:description/>
  <cp:lastModifiedBy>александр аляев</cp:lastModifiedBy>
  <cp:revision>38</cp:revision>
  <dcterms:created xsi:type="dcterms:W3CDTF">2021-12-02T09:54:00Z</dcterms:created>
  <dcterms:modified xsi:type="dcterms:W3CDTF">2024-11-22T11:25:00Z</dcterms:modified>
  <dc:language>ru-RU</dc:language>
</cp:coreProperties>
</file>