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52CD6">
      <w:pPr>
        <w:rPr>
          <w:rFonts w:hint="default"/>
          <w:lang w:val="ru-RU"/>
        </w:rPr>
      </w:pPr>
      <w:r>
        <w:rPr>
          <w:rFonts w:hint="default"/>
          <w:lang w:val="ru-RU"/>
        </w:rPr>
        <w:drawing>
          <wp:inline distT="0" distB="0" distL="114300" distR="114300">
            <wp:extent cx="5266690" cy="7022465"/>
            <wp:effectExtent l="0" t="0" r="10160" b="6985"/>
            <wp:docPr id="1" name="Изображение 1" descr="lG5LJYhcqacH30BG3CQUBVWA9DVznD6HHcCm1tzWQ3D_VqfWwUgfe3SeRYZBkqSFh99ByX4G69-TkxWWOye_mPc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lG5LJYhcqacH30BG3CQUBVWA9DVznD6HHcCm1tzWQ3D_VqfWwUgfe3SeRYZBkqSFh99ByX4G69-TkxWWOye_mPcw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drawing>
          <wp:inline distT="0" distB="0" distL="114300" distR="114300">
            <wp:extent cx="5266690" cy="7022465"/>
            <wp:effectExtent l="0" t="0" r="10160" b="6985"/>
            <wp:docPr id="2" name="Изображение 2" descr="lrdgZo8eCpEvF1dQXpjUAEh1EwAHq5JFEzgVMwJsmqfD1BYdcsl1L6xP5KGrxJjiMJbZz_59Q6nwXaqgO01TGe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lrdgZo8eCpEvF1dQXpjUAEh1EwAHq5JFEzgVMwJsmqfD1BYdcsl1L6xP5KGrxJjiMJbZz_59Q6nwXaqgO01TGeaK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drawing>
          <wp:inline distT="0" distB="0" distL="114300" distR="114300">
            <wp:extent cx="5266690" cy="7022465"/>
            <wp:effectExtent l="0" t="0" r="10160" b="6985"/>
            <wp:docPr id="3" name="Изображение 3" descr="EKdCzTfB1np4EZwNbjGvJxhcg2qos1VIVPxDuuAYF1MWpylDRwq_YlvE0wYx3Y7kYzGhmQtMHQqU3ufBPf4tjY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EKdCzTfB1np4EZwNbjGvJxhcg2qos1VIVPxDuuAYF1MWpylDRwq_YlvE0wYx3Y7kYzGhmQtMHQqU3ufBPf4tjYI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drawing>
          <wp:inline distT="0" distB="0" distL="114300" distR="114300">
            <wp:extent cx="5266690" cy="7022465"/>
            <wp:effectExtent l="0" t="0" r="10160" b="6985"/>
            <wp:docPr id="4" name="Изображение 4" descr="6hiK9K2McQAMUR9uW1wBUv0lKBMh_hBDtZvaXySyelIjZPP6_twwfvdCqwPIuMNai_PgGCU8ponvlCVIMXKdzB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6hiK9K2McQAMUR9uW1wBUv0lKBMh_hBDtZvaXySyelIjZPP6_twwfvdCqwPIuMNai_PgGCU8ponvlCVIMXKdzB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ru-RU"/>
        </w:rPr>
        <w:drawing>
          <wp:inline distT="0" distB="0" distL="114300" distR="114300">
            <wp:extent cx="5266690" cy="7022465"/>
            <wp:effectExtent l="0" t="0" r="10160" b="6985"/>
            <wp:docPr id="5" name="Изображение 5" descr="xDU5MupJXyOOYM9vgNRzLesCGC8uhW1F1JwoPBgCmhIrsmHXi5QLsy5jjElQZ2lnGDomu2rsib_HwN-bfGBtIi4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xDU5MupJXyOOYM9vgNRzLesCGC8uhW1F1JwoPBgCmhIrsmHXi5QLsy5jjElQZ2lnGDomu2rsib_HwN-bfGBtIi4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/>
          <w:lang w:val="ru-RU"/>
        </w:rPr>
        <w:drawing>
          <wp:inline distT="0" distB="0" distL="114300" distR="114300">
            <wp:extent cx="5266690" cy="7022465"/>
            <wp:effectExtent l="0" t="0" r="10160" b="6985"/>
            <wp:docPr id="6" name="Изображение 6" descr="Z0neJQWFoSynz_QBL6FJw4xPg-E7hGaUy8mQNc_URw7bjMV_nVcoFHIwoNM9FQ-ms4SuNIyqGTHu8x0i0va2Em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Z0neJQWFoSynz_QBL6FJw4xPg-E7hGaUy8mQNc_URw7bjMV_nVcoFHIwoNM9FQ-ms4SuNIyqGTHu8x0i0va2EmLS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BC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2026-06-25T00:26:09Z</dcterms:created>
  <dc:creator>AI TOP</dc:creator>
  <cp:lastModifiedBy>Ilya Samsonov</cp:lastModifiedBy>
  <dcterms:modified xsi:type="dcterms:W3CDTF">2026-06-25T00:26:47Z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KSOTemplateDocerSaveRecord">
    <vt:lpwstr>eyJoZGlkIjoiMDMzMzI3MjQxYzdhNTE5YzZhMTFhM2NlOWQzM2E2YWYiLCJ1c2VySWQiOiI4NDIzMzQxMzE4MTcifQ==</vt:lpwstr>
  </property>
  <property fmtid="{D5CDD505-2E9C-101B-9397-08002B2CF9AE}" pid="4" name="ICV">
    <vt:lpwstr>76CAA8CE39564FFF9FF736347777A3C6_12</vt:lpwstr>
  </property>
</Properties>
</file>