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BBB" w:rsidRDefault="00CB0BBB" w:rsidP="00CB0BBB">
      <w:pPr>
        <w:pStyle w:val="a9"/>
        <w:spacing w:before="74" w:line="362" w:lineRule="auto"/>
        <w:ind w:left="998" w:right="1007"/>
        <w:jc w:val="center"/>
      </w:pPr>
      <w:r>
        <w:t>МИНИСТЕРСТВО НАУКИ И ВЫСШЕГО ОБРАЗОВАНИЯ РОССИЙСКОЙ ФЕДЕРАЦИИ</w:t>
      </w:r>
    </w:p>
    <w:p w:rsidR="00CB0BBB" w:rsidRDefault="00CB0BBB" w:rsidP="00CB0BBB">
      <w:pPr>
        <w:pStyle w:val="a9"/>
        <w:spacing w:before="116"/>
        <w:ind w:left="1000" w:right="1007"/>
        <w:jc w:val="center"/>
      </w:pPr>
      <w:r>
        <w:t>ПЕНЗЕНСКИЙ ГОСУДАРСТВЕННЫЙ УНИВЕРСИТЕТ</w:t>
      </w:r>
    </w:p>
    <w:p w:rsidR="00CB0BBB" w:rsidRDefault="00CB0BBB" w:rsidP="00CB0BBB">
      <w:pPr>
        <w:pStyle w:val="a9"/>
        <w:spacing w:before="4"/>
        <w:ind w:left="0"/>
        <w:rPr>
          <w:sz w:val="24"/>
        </w:rPr>
      </w:pPr>
    </w:p>
    <w:p w:rsidR="00CB0BBB" w:rsidRDefault="00CB0BBB" w:rsidP="00CB0BBB">
      <w:pPr>
        <w:pStyle w:val="a9"/>
        <w:ind w:left="1001" w:right="1007"/>
        <w:jc w:val="center"/>
      </w:pPr>
      <w:r>
        <w:t>Кафедра «Математика и суперкомпьютерное моделирование»</w:t>
      </w: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spacing w:before="4"/>
        <w:ind w:left="0"/>
        <w:rPr>
          <w:sz w:val="39"/>
        </w:rPr>
      </w:pPr>
    </w:p>
    <w:p w:rsidR="00CB0BBB" w:rsidRDefault="00CB0BBB" w:rsidP="00CB0BBB">
      <w:pPr>
        <w:pStyle w:val="a9"/>
        <w:ind w:left="1002" w:right="1003"/>
        <w:jc w:val="center"/>
      </w:pPr>
      <w:r>
        <w:t>Курсовая работа</w:t>
      </w:r>
    </w:p>
    <w:p w:rsidR="00CB0BBB" w:rsidRDefault="00CB0BBB" w:rsidP="00CB0BBB">
      <w:pPr>
        <w:pStyle w:val="a9"/>
        <w:spacing w:before="161" w:line="360" w:lineRule="auto"/>
        <w:ind w:left="1002" w:right="1007"/>
        <w:jc w:val="center"/>
      </w:pPr>
      <w:r>
        <w:t>по дисциплине «Дифференциальное и интегральное исчисления» на тему «Интегралы Эйлера»</w:t>
      </w: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24"/>
        </w:rPr>
      </w:pPr>
    </w:p>
    <w:p w:rsidR="00CB0BBB" w:rsidRDefault="00CB0BBB" w:rsidP="00CB0BBB">
      <w:pPr>
        <w:pStyle w:val="a9"/>
      </w:pPr>
      <w:r>
        <w:t>Направление подготовки – 01.03.01 Математика</w:t>
      </w:r>
    </w:p>
    <w:p w:rsidR="00CB0BBB" w:rsidRDefault="00CB0BBB" w:rsidP="00CB0BBB">
      <w:pPr>
        <w:pStyle w:val="a9"/>
        <w:spacing w:before="161"/>
      </w:pPr>
      <w:r>
        <w:t>Профиль подготовки – Вычислительная математика и компьютерные науки</w:t>
      </w: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ind w:left="0"/>
        <w:rPr>
          <w:sz w:val="30"/>
        </w:rPr>
      </w:pPr>
    </w:p>
    <w:p w:rsidR="00CB0BBB" w:rsidRDefault="00CB0BBB" w:rsidP="00CB0BBB">
      <w:pPr>
        <w:pStyle w:val="a9"/>
        <w:spacing w:before="5"/>
        <w:ind w:left="0"/>
        <w:rPr>
          <w:sz w:val="24"/>
        </w:rPr>
      </w:pPr>
    </w:p>
    <w:p w:rsidR="00CB0BBB" w:rsidRDefault="00CB0BBB" w:rsidP="00CB0BBB">
      <w:pPr>
        <w:pStyle w:val="a9"/>
        <w:tabs>
          <w:tab w:val="left" w:pos="5774"/>
          <w:tab w:val="left" w:pos="7257"/>
          <w:tab w:val="left" w:pos="7332"/>
        </w:tabs>
        <w:spacing w:line="360" w:lineRule="auto"/>
        <w:ind w:left="2934" w:right="754"/>
      </w:pPr>
      <w:r>
        <w:t>Выполнил</w:t>
      </w:r>
      <w:r>
        <w:rPr>
          <w:spacing w:val="-2"/>
        </w:rPr>
        <w:t xml:space="preserve"> </w:t>
      </w:r>
      <w:proofErr w:type="gramStart"/>
      <w:r>
        <w:t>студент:</w:t>
      </w:r>
      <w:r>
        <w:tab/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Дойкин</w:t>
      </w:r>
      <w:proofErr w:type="spellEnd"/>
      <w:r>
        <w:t xml:space="preserve"> И. А.</w:t>
      </w:r>
      <w:r>
        <w:rPr>
          <w:spacing w:val="-5"/>
        </w:rPr>
        <w:t xml:space="preserve"> </w:t>
      </w:r>
      <w:r>
        <w:t>Группа:</w:t>
      </w:r>
      <w:r>
        <w:tab/>
      </w:r>
      <w:r>
        <w:tab/>
      </w:r>
      <w:r>
        <w:tab/>
        <w:t>19ВМ1</w:t>
      </w:r>
    </w:p>
    <w:p w:rsidR="00CB0BBB" w:rsidRDefault="00CB0BBB" w:rsidP="00CB0BBB">
      <w:pPr>
        <w:pStyle w:val="a9"/>
        <w:spacing w:before="9"/>
        <w:ind w:left="0"/>
        <w:rPr>
          <w:sz w:val="41"/>
        </w:rPr>
      </w:pPr>
    </w:p>
    <w:p w:rsidR="00CB0BBB" w:rsidRDefault="00CB0BBB" w:rsidP="00CB0BBB">
      <w:pPr>
        <w:pStyle w:val="a9"/>
        <w:spacing w:before="1"/>
        <w:ind w:left="2934"/>
      </w:pPr>
      <w:r>
        <w:t>Руководитель:</w:t>
      </w:r>
    </w:p>
    <w:p w:rsidR="00CB0BBB" w:rsidRDefault="00CB0BBB" w:rsidP="00CB0BBB">
      <w:pPr>
        <w:pStyle w:val="a9"/>
        <w:tabs>
          <w:tab w:val="left" w:pos="5774"/>
          <w:tab w:val="left" w:pos="7257"/>
        </w:tabs>
        <w:spacing w:before="162"/>
        <w:ind w:left="2934"/>
      </w:pPr>
      <w:r>
        <w:t>к. ф.-м.</w:t>
      </w:r>
      <w:r>
        <w:rPr>
          <w:spacing w:val="-4"/>
        </w:rPr>
        <w:t xml:space="preserve"> </w:t>
      </w:r>
      <w:r>
        <w:t>н.,</w:t>
      </w:r>
      <w:r>
        <w:rPr>
          <w:spacing w:val="-1"/>
        </w:rPr>
        <w:t xml:space="preserve"> </w:t>
      </w:r>
      <w:r>
        <w:t>доцент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Хорошева</w:t>
      </w:r>
      <w:proofErr w:type="spellEnd"/>
      <w:r>
        <w:rPr>
          <w:spacing w:val="-1"/>
        </w:rPr>
        <w:t xml:space="preserve"> </w:t>
      </w:r>
      <w:r>
        <w:t>Э.А.</w:t>
      </w:r>
    </w:p>
    <w:p w:rsidR="00CB0BBB" w:rsidRDefault="00CB0BBB" w:rsidP="00CB0BBB">
      <w:pPr>
        <w:pStyle w:val="a9"/>
        <w:ind w:left="0"/>
        <w:rPr>
          <w:sz w:val="20"/>
        </w:rPr>
      </w:pPr>
    </w:p>
    <w:p w:rsidR="00CB0BBB" w:rsidRDefault="00CB0BBB" w:rsidP="00CB0BBB">
      <w:pPr>
        <w:pStyle w:val="a9"/>
        <w:ind w:left="0"/>
        <w:rPr>
          <w:sz w:val="20"/>
        </w:rPr>
      </w:pPr>
    </w:p>
    <w:p w:rsidR="00CB0BBB" w:rsidRDefault="00CB0BBB" w:rsidP="00CB0BBB">
      <w:pPr>
        <w:pStyle w:val="a9"/>
        <w:ind w:left="0"/>
        <w:rPr>
          <w:sz w:val="20"/>
        </w:rPr>
      </w:pPr>
    </w:p>
    <w:p w:rsidR="00CB0BBB" w:rsidRDefault="00CB0BBB" w:rsidP="00CB0BBB">
      <w:pPr>
        <w:pStyle w:val="a9"/>
        <w:ind w:left="0"/>
        <w:rPr>
          <w:sz w:val="20"/>
        </w:rPr>
      </w:pPr>
    </w:p>
    <w:p w:rsidR="00CB0BBB" w:rsidRDefault="00CB0BBB" w:rsidP="00CB0BBB">
      <w:pPr>
        <w:pStyle w:val="a9"/>
        <w:tabs>
          <w:tab w:val="left" w:pos="5066"/>
          <w:tab w:val="left" w:pos="6672"/>
        </w:tabs>
        <w:spacing w:before="257"/>
        <w:ind w:left="1518"/>
      </w:pPr>
      <w:r>
        <w:t>Работа защищена с</w:t>
      </w:r>
      <w:r>
        <w:rPr>
          <w:spacing w:val="-11"/>
        </w:rPr>
        <w:t xml:space="preserve"> </w:t>
      </w:r>
      <w:r>
        <w:t>оценкой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0BBB" w:rsidRDefault="00CB0BBB" w:rsidP="00CB0BBB">
      <w:pPr>
        <w:pStyle w:val="a9"/>
        <w:tabs>
          <w:tab w:val="left" w:pos="5066"/>
          <w:tab w:val="left" w:pos="6672"/>
        </w:tabs>
        <w:spacing w:before="160"/>
        <w:ind w:left="1518"/>
      </w:pPr>
      <w:r>
        <w:t>Преподаватель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0BBB" w:rsidRDefault="00CB0BBB" w:rsidP="00CB0BBB">
      <w:pPr>
        <w:pStyle w:val="a9"/>
        <w:tabs>
          <w:tab w:val="left" w:pos="5066"/>
          <w:tab w:val="left" w:pos="6672"/>
        </w:tabs>
        <w:spacing w:before="161"/>
        <w:ind w:left="1518"/>
      </w:pPr>
      <w:r>
        <w:t>Дата</w:t>
      </w:r>
      <w:r>
        <w:rPr>
          <w:spacing w:val="-3"/>
        </w:rPr>
        <w:t xml:space="preserve"> </w:t>
      </w:r>
      <w:r>
        <w:t>защиты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0BBB" w:rsidRDefault="00CB0BBB" w:rsidP="00CB0BBB">
      <w:pPr>
        <w:pStyle w:val="a9"/>
        <w:ind w:left="0"/>
        <w:rPr>
          <w:sz w:val="20"/>
        </w:rPr>
      </w:pPr>
    </w:p>
    <w:p w:rsidR="00FE77DC" w:rsidRPr="00D021B4" w:rsidRDefault="00FE77DC" w:rsidP="00FE77DC">
      <w:pPr>
        <w:spacing w:line="240" w:lineRule="auto"/>
        <w:rPr>
          <w:rFonts w:cs="Times New Roman"/>
          <w:szCs w:val="28"/>
        </w:rPr>
      </w:pPr>
    </w:p>
    <w:p w:rsidR="00083E78" w:rsidRDefault="00FE77DC" w:rsidP="00FE77DC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Пенза, 2020</w:t>
      </w:r>
    </w:p>
    <w:p w:rsidR="00083E78" w:rsidRDefault="00083E78" w:rsidP="00083E78">
      <w:pPr>
        <w:pStyle w:val="a9"/>
        <w:spacing w:before="74" w:line="362" w:lineRule="auto"/>
        <w:ind w:left="998" w:right="1007"/>
        <w:jc w:val="center"/>
      </w:pPr>
      <w:r>
        <w:lastRenderedPageBreak/>
        <w:t>МИНИСТЕРСТВО НАУКИ И ВЫСШЕГО ОБРАЗОВАНИЯ РОССИЙСКОЙ ФЕДЕРАЦИИ</w:t>
      </w:r>
    </w:p>
    <w:p w:rsidR="00083E78" w:rsidRDefault="00083E78" w:rsidP="00083E78">
      <w:pPr>
        <w:pStyle w:val="a9"/>
        <w:spacing w:before="116"/>
        <w:ind w:left="1000" w:right="1007"/>
        <w:jc w:val="center"/>
      </w:pPr>
      <w:r>
        <w:t>ПЕНЗЕНСКИЙ ГОСУДАРСТВЕННЫЙ УНИВЕРСИТЕТ</w:t>
      </w: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spacing w:before="3"/>
        <w:ind w:left="0"/>
        <w:rPr>
          <w:sz w:val="36"/>
        </w:rPr>
      </w:pPr>
    </w:p>
    <w:p w:rsidR="00083E78" w:rsidRDefault="00083E78" w:rsidP="00083E78">
      <w:pPr>
        <w:pStyle w:val="a9"/>
        <w:ind w:left="5059"/>
      </w:pPr>
      <w:r>
        <w:t>«УТВЕРЖДАЮ»</w:t>
      </w:r>
    </w:p>
    <w:p w:rsidR="00083E78" w:rsidRDefault="00083E78" w:rsidP="00083E78">
      <w:pPr>
        <w:pStyle w:val="a9"/>
        <w:spacing w:before="163"/>
        <w:ind w:left="5059"/>
      </w:pPr>
      <w:r>
        <w:t>Зав. кафедрой МСМ</w:t>
      </w:r>
    </w:p>
    <w:p w:rsidR="00083E78" w:rsidRDefault="00083E78" w:rsidP="00083E78">
      <w:pPr>
        <w:pStyle w:val="a9"/>
        <w:tabs>
          <w:tab w:val="left" w:pos="5839"/>
        </w:tabs>
        <w:spacing w:before="161"/>
        <w:ind w:left="43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>
        <w:t>Смирнов Ю.</w:t>
      </w:r>
      <w:r>
        <w:rPr>
          <w:spacing w:val="-3"/>
        </w:rPr>
        <w:t xml:space="preserve"> </w:t>
      </w:r>
      <w:r>
        <w:t>Г.</w:t>
      </w:r>
    </w:p>
    <w:p w:rsidR="00083E78" w:rsidRDefault="00083E78" w:rsidP="00083E78">
      <w:pPr>
        <w:pStyle w:val="a9"/>
        <w:ind w:left="0"/>
        <w:rPr>
          <w:sz w:val="20"/>
        </w:rPr>
      </w:pPr>
    </w:p>
    <w:p w:rsidR="00083E78" w:rsidRDefault="00083E78" w:rsidP="00083E78">
      <w:pPr>
        <w:pStyle w:val="a9"/>
        <w:ind w:left="0"/>
        <w:rPr>
          <w:sz w:val="20"/>
        </w:rPr>
      </w:pPr>
    </w:p>
    <w:p w:rsidR="00083E78" w:rsidRDefault="00083E78" w:rsidP="00083E78">
      <w:pPr>
        <w:pStyle w:val="a9"/>
        <w:ind w:left="0"/>
        <w:rPr>
          <w:sz w:val="20"/>
        </w:rPr>
      </w:pPr>
    </w:p>
    <w:p w:rsidR="00083E78" w:rsidRDefault="00083E78" w:rsidP="00083E78">
      <w:pPr>
        <w:pStyle w:val="a9"/>
        <w:ind w:left="0"/>
        <w:rPr>
          <w:sz w:val="20"/>
        </w:rPr>
      </w:pPr>
    </w:p>
    <w:p w:rsidR="00083E78" w:rsidRDefault="00083E78" w:rsidP="00083E78">
      <w:pPr>
        <w:pStyle w:val="a9"/>
        <w:spacing w:before="208"/>
        <w:ind w:left="1002" w:right="1003"/>
        <w:jc w:val="center"/>
      </w:pPr>
      <w:r>
        <w:t>ЗАДАНИЕ</w:t>
      </w:r>
    </w:p>
    <w:p w:rsidR="00083E78" w:rsidRDefault="00083E78" w:rsidP="00083E78">
      <w:pPr>
        <w:pStyle w:val="a9"/>
        <w:spacing w:before="160"/>
        <w:ind w:left="1002" w:right="1005"/>
        <w:jc w:val="center"/>
      </w:pPr>
      <w:r>
        <w:t>на курсовую работу по дисциплине</w:t>
      </w:r>
    </w:p>
    <w:p w:rsidR="00083E78" w:rsidRDefault="00083E78" w:rsidP="00083E78">
      <w:pPr>
        <w:pStyle w:val="a9"/>
        <w:spacing w:before="161" w:line="360" w:lineRule="auto"/>
        <w:ind w:left="1930" w:right="1932"/>
        <w:jc w:val="center"/>
      </w:pPr>
      <w:r>
        <w:t>«Дифференциальное и интегральное ис</w:t>
      </w:r>
      <w:r w:rsidR="00A023BD">
        <w:t>числения» Тема: «Интегралы Эйлера</w:t>
      </w:r>
      <w:r>
        <w:t>»</w:t>
      </w: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6"/>
        </w:rPr>
      </w:pPr>
    </w:p>
    <w:p w:rsidR="00083E78" w:rsidRDefault="00083E78" w:rsidP="00083E78">
      <w:pPr>
        <w:pStyle w:val="a9"/>
      </w:pPr>
      <w:r>
        <w:t>а) Изучить литературу по теме курсовой работы.</w:t>
      </w:r>
    </w:p>
    <w:p w:rsidR="00083E78" w:rsidRDefault="00083E78" w:rsidP="00083E78">
      <w:pPr>
        <w:pStyle w:val="a9"/>
        <w:spacing w:before="160" w:line="362" w:lineRule="auto"/>
        <w:ind w:right="972"/>
      </w:pPr>
      <w:r>
        <w:t xml:space="preserve">б) Изложить </w:t>
      </w:r>
      <w:proofErr w:type="spellStart"/>
      <w:r>
        <w:t>реферативно</w:t>
      </w:r>
      <w:proofErr w:type="spellEnd"/>
      <w:r>
        <w:t xml:space="preserve"> изученный по теме теоретический материал. в) Самостоятельно придумать и решить задачи по теме курсовой</w:t>
      </w:r>
      <w:r>
        <w:rPr>
          <w:spacing w:val="-19"/>
        </w:rPr>
        <w:t xml:space="preserve"> </w:t>
      </w:r>
      <w:r>
        <w:t>работы.</w:t>
      </w: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ind w:left="0"/>
        <w:rPr>
          <w:sz w:val="30"/>
        </w:rPr>
      </w:pPr>
    </w:p>
    <w:p w:rsidR="00083E78" w:rsidRDefault="00083E78" w:rsidP="00083E78">
      <w:pPr>
        <w:pStyle w:val="a9"/>
        <w:spacing w:before="6"/>
        <w:ind w:left="0"/>
        <w:rPr>
          <w:sz w:val="38"/>
        </w:rPr>
      </w:pPr>
    </w:p>
    <w:p w:rsidR="00083E78" w:rsidRDefault="00083E78" w:rsidP="00083E78">
      <w:pPr>
        <w:pStyle w:val="a9"/>
        <w:tabs>
          <w:tab w:val="left" w:pos="7925"/>
        </w:tabs>
        <w:ind w:left="1508"/>
      </w:pPr>
      <w:r>
        <w:t>Руководитель</w:t>
      </w:r>
      <w:r>
        <w:rPr>
          <w:spacing w:val="-4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 xml:space="preserve">доцент                                      </w:t>
      </w:r>
      <w:proofErr w:type="spellStart"/>
      <w:r>
        <w:t>Хорошева</w:t>
      </w:r>
      <w:proofErr w:type="spellEnd"/>
      <w:r>
        <w:rPr>
          <w:spacing w:val="-2"/>
        </w:rPr>
        <w:t xml:space="preserve"> </w:t>
      </w:r>
      <w:r>
        <w:t>Э.А.</w:t>
      </w:r>
    </w:p>
    <w:p w:rsidR="00083E78" w:rsidRDefault="00083E78">
      <w:pPr>
        <w:spacing w:line="259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6B60D4" w:rsidRDefault="006B60D4" w:rsidP="002D63D5">
      <w:pPr>
        <w:tabs>
          <w:tab w:val="left" w:leader="dot" w:pos="9072"/>
        </w:tabs>
        <w:jc w:val="center"/>
        <w:rPr>
          <w:rFonts w:cs="Times New Roman"/>
          <w:b/>
          <w:szCs w:val="28"/>
        </w:rPr>
      </w:pPr>
      <w:r w:rsidRPr="006F20B2">
        <w:rPr>
          <w:rFonts w:cs="Times New Roman"/>
          <w:b/>
          <w:szCs w:val="28"/>
        </w:rPr>
        <w:lastRenderedPageBreak/>
        <w:t>СОДЕРЖАНИЕ</w:t>
      </w:r>
    </w:p>
    <w:p w:rsidR="00611BF8" w:rsidRDefault="004B79B8" w:rsidP="00611BF8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Введени</w:t>
      </w:r>
      <w:r w:rsidR="00611BF8">
        <w:rPr>
          <w:rFonts w:cs="Times New Roman"/>
          <w:b/>
          <w:szCs w:val="28"/>
        </w:rPr>
        <w:t>е</w:t>
      </w:r>
      <w:r w:rsidR="00611BF8">
        <w:rPr>
          <w:rFonts w:cs="Times New Roman"/>
          <w:szCs w:val="28"/>
        </w:rPr>
        <w:tab/>
        <w:t xml:space="preserve"> 4</w:t>
      </w:r>
    </w:p>
    <w:p w:rsidR="00611BF8" w:rsidRDefault="00611BF8" w:rsidP="00611BF8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Глава 1. Теоретическая часть</w:t>
      </w:r>
      <w:r>
        <w:rPr>
          <w:rFonts w:cs="Times New Roman"/>
          <w:szCs w:val="28"/>
        </w:rPr>
        <w:tab/>
        <w:t xml:space="preserve"> 5</w:t>
      </w:r>
    </w:p>
    <w:p w:rsidR="00611BF8" w:rsidRDefault="00611BF8" w:rsidP="00611BF8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>
        <w:t>§</w:t>
      </w:r>
      <w:r>
        <w:t xml:space="preserve">1. </w:t>
      </w:r>
      <w:r>
        <w:rPr>
          <w:rFonts w:cs="Times New Roman"/>
          <w:szCs w:val="28"/>
        </w:rPr>
        <w:t>Гамма-функции</w:t>
      </w:r>
      <w:r>
        <w:rPr>
          <w:rFonts w:cs="Times New Roman"/>
          <w:szCs w:val="28"/>
        </w:rPr>
        <w:tab/>
        <w:t xml:space="preserve"> 5</w:t>
      </w:r>
    </w:p>
    <w:p w:rsidR="00611BF8" w:rsidRDefault="00611BF8" w:rsidP="00611BF8">
      <w:pPr>
        <w:tabs>
          <w:tab w:val="left" w:leader="dot" w:pos="9072"/>
        </w:tabs>
        <w:rPr>
          <w:rFonts w:cs="Times New Roman"/>
          <w:szCs w:val="28"/>
        </w:rPr>
      </w:pPr>
      <w:r>
        <w:t xml:space="preserve">    </w:t>
      </w:r>
      <w:r>
        <w:t>§</w:t>
      </w:r>
      <w:r>
        <w:t xml:space="preserve">2. </w:t>
      </w:r>
      <w:r>
        <w:rPr>
          <w:rFonts w:cs="Times New Roman"/>
          <w:szCs w:val="28"/>
        </w:rPr>
        <w:t>Бета-функции</w:t>
      </w:r>
      <w:r w:rsidR="00A0727D">
        <w:rPr>
          <w:rFonts w:cs="Times New Roman"/>
          <w:szCs w:val="28"/>
        </w:rPr>
        <w:tab/>
        <w:t xml:space="preserve"> </w:t>
      </w:r>
      <w:r>
        <w:rPr>
          <w:rFonts w:cs="Times New Roman"/>
          <w:szCs w:val="28"/>
        </w:rPr>
        <w:t>9</w:t>
      </w:r>
    </w:p>
    <w:p w:rsidR="00611BF8" w:rsidRDefault="00611BF8" w:rsidP="00611BF8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Глава 2. Практическая часть</w:t>
      </w:r>
      <w:r>
        <w:rPr>
          <w:rFonts w:cs="Times New Roman"/>
          <w:szCs w:val="28"/>
        </w:rPr>
        <w:tab/>
        <w:t>13</w:t>
      </w:r>
    </w:p>
    <w:p w:rsidR="00A0727D" w:rsidRDefault="00A0727D" w:rsidP="00611BF8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Заключение</w:t>
      </w:r>
      <w:r>
        <w:rPr>
          <w:rFonts w:cs="Times New Roman"/>
          <w:szCs w:val="28"/>
        </w:rPr>
        <w:tab/>
        <w:t>19</w:t>
      </w:r>
    </w:p>
    <w:p w:rsidR="00A0727D" w:rsidRPr="00A0727D" w:rsidRDefault="00A0727D" w:rsidP="00611BF8">
      <w:pPr>
        <w:tabs>
          <w:tab w:val="left" w:leader="dot" w:pos="9072"/>
        </w:tabs>
        <w:rPr>
          <w:rFonts w:cs="Times New Roman"/>
          <w:szCs w:val="28"/>
        </w:rPr>
        <w:sectPr w:rsidR="00A0727D" w:rsidRPr="00A0727D" w:rsidSect="003F12A2">
          <w:footerReference w:type="default" r:id="rId8"/>
          <w:foot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408"/>
        </w:sectPr>
      </w:pPr>
      <w:r>
        <w:rPr>
          <w:rFonts w:cs="Times New Roman"/>
          <w:b/>
          <w:szCs w:val="28"/>
        </w:rPr>
        <w:t>Список литературы</w:t>
      </w:r>
      <w:r>
        <w:rPr>
          <w:rFonts w:cs="Times New Roman"/>
          <w:szCs w:val="28"/>
        </w:rPr>
        <w:tab/>
        <w:t>20</w:t>
      </w:r>
      <w:bookmarkStart w:id="0" w:name="_GoBack"/>
      <w:bookmarkEnd w:id="0"/>
    </w:p>
    <w:p w:rsidR="003F12A2" w:rsidRDefault="006F20B2" w:rsidP="006F20B2">
      <w:pPr>
        <w:jc w:val="center"/>
        <w:rPr>
          <w:b/>
        </w:rPr>
      </w:pPr>
      <w:r w:rsidRPr="006F20B2">
        <w:rPr>
          <w:b/>
        </w:rPr>
        <w:lastRenderedPageBreak/>
        <w:t>ВВЕДЕНИЕ</w:t>
      </w:r>
    </w:p>
    <w:p w:rsidR="006F20B2" w:rsidRDefault="00490D10" w:rsidP="00236ECB">
      <w:pPr>
        <w:jc w:val="both"/>
      </w:pPr>
      <w:r>
        <w:rPr>
          <w:b/>
        </w:rPr>
        <w:tab/>
      </w:r>
      <w:r w:rsidR="00236ECB">
        <w:t xml:space="preserve">В некоторых случаях вычисление первообразной от какой-либо функции не выражается конечными комбинациями элементарных функций. Тогда говорят, что эти функции не интегрируемы в конечном виде. </w:t>
      </w:r>
      <w:r w:rsidR="00A023BD">
        <w:t xml:space="preserve">Для </w:t>
      </w:r>
      <w:r w:rsidR="00236ECB">
        <w:t>интегрирования используют так называемые интегралы Эйлера, представляющие из себя некоторую категорию функций, которые выражаются в виде интеграла, зависящего не только от независимой переменной, но и от параметра</w:t>
      </w:r>
      <w:r w:rsidR="00A023BD">
        <w:t>.</w:t>
      </w:r>
    </w:p>
    <w:p w:rsidR="007E352E" w:rsidRDefault="007E352E" w:rsidP="007E352E">
      <w:pPr>
        <w:jc w:val="both"/>
      </w:pPr>
      <w:r>
        <w:t xml:space="preserve">Гамма-функция относится к числу самых простых и значимых </w:t>
      </w:r>
      <w:r w:rsidR="001E2676">
        <w:t xml:space="preserve">специальных функций, применение </w:t>
      </w:r>
      <w:r>
        <w:t>ее свойств помогает при изучении многих других специальных функций, например, цилиндрических</w:t>
      </w:r>
      <w:r w:rsidR="001E2676">
        <w:t xml:space="preserve">, гипергеометрических и других. </w:t>
      </w:r>
      <w:r>
        <w:t>Благодаря ее введению значительно расширяются возможности пр</w:t>
      </w:r>
      <w:r w:rsidR="001E2676">
        <w:t xml:space="preserve">и вычислении интегралов. Даже в </w:t>
      </w:r>
      <w:r>
        <w:t>случаях, когда конечная формула не содержит иных функций, кроме элементарных, получение ее</w:t>
      </w:r>
      <w:r w:rsidR="001E2676">
        <w:t xml:space="preserve"> все же </w:t>
      </w:r>
      <w:r>
        <w:t>часто облегчает использование гамма- функции, хотя бы при промежуточных преобразованиях.</w:t>
      </w:r>
    </w:p>
    <w:p w:rsidR="00FE700B" w:rsidRDefault="00C939FA" w:rsidP="00B930E3">
      <w:pPr>
        <w:jc w:val="both"/>
      </w:pPr>
      <w:r>
        <w:tab/>
      </w:r>
      <w:r>
        <w:rPr>
          <w:b/>
        </w:rPr>
        <w:t>Объектом исследования</w:t>
      </w:r>
      <w:r>
        <w:t xml:space="preserve"> являются интегралы Эйлера, их свойства, </w:t>
      </w:r>
      <w:r w:rsidR="00F22289">
        <w:t xml:space="preserve">доказательство наиболее важных, </w:t>
      </w:r>
      <w:r w:rsidR="006E6A13">
        <w:t>примеры интегралов Эйлера и</w:t>
      </w:r>
      <w:r>
        <w:t xml:space="preserve"> их решения</w:t>
      </w:r>
      <w:r w:rsidR="006E6A13">
        <w:t>.</w:t>
      </w:r>
    </w:p>
    <w:p w:rsidR="00C939FA" w:rsidRDefault="00C939FA" w:rsidP="00B930E3">
      <w:pPr>
        <w:jc w:val="both"/>
      </w:pPr>
      <w:r>
        <w:tab/>
      </w:r>
      <w:r>
        <w:rPr>
          <w:b/>
        </w:rPr>
        <w:t>Целью исследования</w:t>
      </w:r>
      <w:r>
        <w:t xml:space="preserve"> является комплексный анализ </w:t>
      </w:r>
      <w:r w:rsidR="001661AF">
        <w:t>интегралов Эйлера.</w:t>
      </w:r>
    </w:p>
    <w:p w:rsidR="004341E4" w:rsidRDefault="004341E4">
      <w:pPr>
        <w:spacing w:line="259" w:lineRule="auto"/>
        <w:rPr>
          <w:b/>
        </w:rPr>
      </w:pPr>
      <w:r>
        <w:rPr>
          <w:b/>
        </w:rPr>
        <w:br w:type="page"/>
      </w:r>
    </w:p>
    <w:p w:rsidR="007A3468" w:rsidRDefault="004225DB" w:rsidP="000238EF">
      <w:pPr>
        <w:jc w:val="center"/>
        <w:rPr>
          <w:b/>
        </w:rPr>
      </w:pPr>
      <w:r>
        <w:rPr>
          <w:b/>
        </w:rPr>
        <w:lastRenderedPageBreak/>
        <w:t xml:space="preserve">ГЛАВА 1. </w:t>
      </w:r>
      <w:r w:rsidR="004B79B8">
        <w:rPr>
          <w:b/>
        </w:rPr>
        <w:t>ТЕОРЕТИЧЕСКАЯ ЧАСТЬ.</w:t>
      </w:r>
    </w:p>
    <w:p w:rsidR="007A3468" w:rsidRPr="00F92C58" w:rsidRDefault="00611BF8" w:rsidP="00E64C69">
      <w:pPr>
        <w:jc w:val="center"/>
        <w:rPr>
          <w:b/>
        </w:rPr>
      </w:pPr>
      <w:r>
        <w:rPr>
          <w:b/>
        </w:rPr>
        <w:t>§1.</w:t>
      </w:r>
      <w:r w:rsidR="007A3468" w:rsidRPr="00F92C58">
        <w:rPr>
          <w:b/>
        </w:rPr>
        <w:t xml:space="preserve"> Гамма-функции.</w:t>
      </w:r>
    </w:p>
    <w:p w:rsidR="009B306F" w:rsidRPr="009B306F" w:rsidRDefault="007A3468" w:rsidP="00E64C69">
      <w:r>
        <w:tab/>
      </w:r>
      <w:r w:rsidR="009B306F" w:rsidRPr="009B306F">
        <w:t>Гамма-функция — математическая функция, которая расширяет понятие факториала на поле комплексных чисел. Обычно обозначается Г(</w:t>
      </w:r>
      <w:r w:rsidR="009B306F" w:rsidRPr="009B306F">
        <w:rPr>
          <w:lang w:val="en-US"/>
        </w:rPr>
        <w:t>z).</w:t>
      </w:r>
    </w:p>
    <w:p w:rsidR="007A3468" w:rsidRDefault="007A3468" w:rsidP="00E64C69">
      <w:r>
        <w:t xml:space="preserve">В области </w:t>
      </w:r>
      <w:r>
        <w:rPr>
          <w:lang w:val="en-US"/>
        </w:rPr>
        <w:t>Re</w:t>
      </w:r>
      <w:r w:rsidRPr="007A3468">
        <w:t xml:space="preserve"> </w:t>
      </w:r>
      <w:proofErr w:type="gramStart"/>
      <w:r>
        <w:rPr>
          <w:lang w:val="en-US"/>
        </w:rPr>
        <w:t>z</w:t>
      </w:r>
      <w:r w:rsidRPr="007A3468">
        <w:t xml:space="preserve"> &gt;</w:t>
      </w:r>
      <w:proofErr w:type="gramEnd"/>
      <w:r w:rsidRPr="007A3468">
        <w:t xml:space="preserve"> 0 </w:t>
      </w:r>
      <w:r>
        <w:t xml:space="preserve">гамма-функция (или </w:t>
      </w:r>
      <w:proofErr w:type="spellStart"/>
      <w:r>
        <w:t>эйлеров</w:t>
      </w:r>
      <w:proofErr w:type="spellEnd"/>
      <w:r>
        <w:t xml:space="preserve"> интеграл второго рода) определяется абсолютно сходящимся интегралом</w:t>
      </w:r>
    </w:p>
    <w:p w:rsidR="000B5A49" w:rsidRDefault="007A3468" w:rsidP="00E64C69">
      <w:pPr>
        <w:jc w:val="right"/>
        <w:rPr>
          <w:rFonts w:eastAsiaTheme="minorEastAsia"/>
        </w:rPr>
      </w:pPr>
      <m:oMath>
        <m:r>
          <w:rPr>
            <w:rFonts w:ascii="Cambria Math" w:hAnsi="Cambria Math"/>
            <w:sz w:val="36"/>
          </w:rPr>
          <m:t>Г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</w:rPr>
              <m:t>z</m:t>
            </m:r>
          </m:e>
        </m:d>
        <m:r>
          <w:rPr>
            <w:rFonts w:ascii="Cambria Math" w:hAnsi="Cambria Math"/>
            <w:sz w:val="36"/>
          </w:rPr>
          <m:t xml:space="preserve">= </m:t>
        </m:r>
        <m:nary>
          <m:naryPr>
            <m:limLoc m:val="undOvr"/>
            <m:ctrlPr>
              <w:rPr>
                <w:rFonts w:ascii="Cambria Math" w:hAnsi="Cambria Math"/>
                <w:i/>
                <w:sz w:val="36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36"/>
                <w:lang w:val="en-US"/>
              </w:rPr>
              <m:t>0</m:t>
            </m:r>
          </m:sub>
          <m:sup>
            <m:r>
              <w:rPr>
                <w:rFonts w:ascii="Cambria Math" w:hAnsi="Cambria Math"/>
                <w:sz w:val="36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t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36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1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lang w:val="en-US"/>
              </w:rPr>
              <m:t>dt</m:t>
            </m:r>
          </m:e>
        </m:nary>
      </m:oMath>
      <w:r w:rsidRPr="00461D8D">
        <w:rPr>
          <w:rFonts w:eastAsiaTheme="minorEastAsia"/>
          <w:sz w:val="36"/>
        </w:rPr>
        <w:tab/>
      </w:r>
      <w:r w:rsidR="000B5A49">
        <w:rPr>
          <w:rFonts w:eastAsiaTheme="minorEastAsia"/>
        </w:rPr>
        <w:tab/>
      </w:r>
      <w:r w:rsidR="000B5A49">
        <w:rPr>
          <w:rFonts w:eastAsiaTheme="minorEastAsia"/>
        </w:rPr>
        <w:tab/>
      </w:r>
      <w:r w:rsidRPr="007A3468">
        <w:rPr>
          <w:rFonts w:eastAsiaTheme="minorEastAsia"/>
        </w:rPr>
        <w:t xml:space="preserve">                    (1)</w:t>
      </w:r>
    </w:p>
    <w:p w:rsidR="000B5A49" w:rsidRDefault="000B5A49" w:rsidP="00E64C69">
      <w:pPr>
        <w:rPr>
          <w:rFonts w:eastAsiaTheme="minorEastAsia"/>
        </w:rPr>
      </w:pPr>
      <w:r>
        <w:rPr>
          <w:rFonts w:eastAsiaTheme="minorEastAsia"/>
        </w:rPr>
        <w:tab/>
        <w:t xml:space="preserve">Характер аналитического продолжения функции (1) в области </w:t>
      </w:r>
      <w:r>
        <w:rPr>
          <w:rFonts w:eastAsiaTheme="minorEastAsia"/>
          <w:lang w:val="en-US"/>
        </w:rPr>
        <w:t>Re</w:t>
      </w:r>
      <w:r w:rsidRPr="000B5A49">
        <w:rPr>
          <w:rFonts w:eastAsiaTheme="minorEastAsia"/>
        </w:rPr>
        <w:t xml:space="preserve"> </w:t>
      </w:r>
      <w:proofErr w:type="gramStart"/>
      <w:r>
        <w:rPr>
          <w:rFonts w:eastAsiaTheme="minorEastAsia"/>
          <w:lang w:val="en-US"/>
        </w:rPr>
        <w:t>z</w:t>
      </w:r>
      <w:r w:rsidRPr="000B5A49">
        <w:rPr>
          <w:rFonts w:eastAsiaTheme="minorEastAsia"/>
        </w:rPr>
        <w:t xml:space="preserve"> &gt;</w:t>
      </w:r>
      <w:proofErr w:type="gramEnd"/>
      <w:r w:rsidRPr="000B5A49">
        <w:rPr>
          <w:rFonts w:eastAsiaTheme="minorEastAsia"/>
        </w:rPr>
        <w:t xml:space="preserve"> 0 </w:t>
      </w:r>
      <w:r>
        <w:rPr>
          <w:rFonts w:eastAsiaTheme="minorEastAsia"/>
        </w:rPr>
        <w:t>будет исследован ниже. Поведение функции Г(</w:t>
      </w:r>
      <w:r>
        <w:rPr>
          <w:rFonts w:eastAsiaTheme="minorEastAsia"/>
          <w:lang w:val="en-US"/>
        </w:rPr>
        <w:t>z</w:t>
      </w:r>
      <w:r w:rsidRPr="000B5A49">
        <w:rPr>
          <w:rFonts w:eastAsiaTheme="minorEastAsia"/>
        </w:rPr>
        <w:t xml:space="preserve">) </w:t>
      </w:r>
      <w:r>
        <w:rPr>
          <w:rFonts w:eastAsiaTheme="minorEastAsia"/>
        </w:rPr>
        <w:t xml:space="preserve">для действительного аргумента иллюстрирует рис. 1, а поведение модуля Г-функции для комплексных </w:t>
      </w:r>
      <w:r>
        <w:rPr>
          <w:rFonts w:eastAsiaTheme="minorEastAsia"/>
          <w:lang w:val="en-US"/>
        </w:rPr>
        <w:t>z</w:t>
      </w:r>
      <w:r w:rsidRPr="000B5A49">
        <w:rPr>
          <w:rFonts w:eastAsiaTheme="minorEastAsia"/>
        </w:rPr>
        <w:t xml:space="preserve"> </w:t>
      </w:r>
      <w:r>
        <w:rPr>
          <w:rFonts w:eastAsiaTheme="minorEastAsia"/>
        </w:rPr>
        <w:t>–</w:t>
      </w:r>
      <w:r w:rsidRPr="000B5A49">
        <w:rPr>
          <w:rFonts w:eastAsiaTheme="minorEastAsia"/>
        </w:rPr>
        <w:t xml:space="preserve"> </w:t>
      </w:r>
      <w:r>
        <w:rPr>
          <w:rFonts w:eastAsiaTheme="minorEastAsia"/>
        </w:rPr>
        <w:t>рис. 2.</w:t>
      </w:r>
    </w:p>
    <w:p w:rsidR="000B5A49" w:rsidRDefault="000B5A49" w:rsidP="000B5A49">
      <w:pPr>
        <w:spacing w:line="259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B3BBFBA" wp14:editId="11095C25">
            <wp:extent cx="3414409" cy="21016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3421" cy="21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49" w:rsidRDefault="000B5A49" w:rsidP="000B5A49">
      <w:pPr>
        <w:spacing w:line="259" w:lineRule="auto"/>
        <w:jc w:val="center"/>
      </w:pPr>
      <w:r>
        <w:t>Рис. 1</w:t>
      </w:r>
    </w:p>
    <w:p w:rsidR="000B5A49" w:rsidRDefault="000B5A49" w:rsidP="000B5A49">
      <w:pPr>
        <w:spacing w:line="259" w:lineRule="auto"/>
        <w:jc w:val="center"/>
      </w:pPr>
      <w:r>
        <w:rPr>
          <w:noProof/>
          <w:lang w:eastAsia="ru-RU"/>
        </w:rPr>
        <w:drawing>
          <wp:inline distT="0" distB="0" distL="0" distR="0" wp14:anchorId="2B8F8514" wp14:editId="3BF1102E">
            <wp:extent cx="3356043" cy="2005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4732" cy="203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49" w:rsidRDefault="000B5A49" w:rsidP="000B5A49">
      <w:pPr>
        <w:spacing w:line="259" w:lineRule="auto"/>
        <w:jc w:val="center"/>
      </w:pPr>
      <w:r>
        <w:t>Рис. 2</w:t>
      </w:r>
    </w:p>
    <w:p w:rsidR="00461D8D" w:rsidRDefault="00461D8D" w:rsidP="00F92C58">
      <w:pPr>
        <w:spacing w:line="259" w:lineRule="auto"/>
        <w:ind w:firstLine="708"/>
        <w:jc w:val="center"/>
        <w:rPr>
          <w:b/>
        </w:rPr>
      </w:pPr>
      <w:r>
        <w:rPr>
          <w:b/>
        </w:rPr>
        <w:lastRenderedPageBreak/>
        <w:t>Свойства гамма-функций:</w:t>
      </w:r>
    </w:p>
    <w:p w:rsidR="00BA6D6E" w:rsidRDefault="00BA6D6E" w:rsidP="00461D8D">
      <w:pPr>
        <w:spacing w:line="259" w:lineRule="auto"/>
        <w:jc w:val="both"/>
      </w:pPr>
    </w:p>
    <w:p w:rsidR="00E34080" w:rsidRDefault="00E34080" w:rsidP="00E34080">
      <w:pPr>
        <w:spacing w:line="259" w:lineRule="auto"/>
        <w:jc w:val="both"/>
      </w:pPr>
      <w:r w:rsidRPr="00E34080">
        <w:t xml:space="preserve">1) </w:t>
      </w:r>
      <w:r>
        <w:t xml:space="preserve">Для всех </w:t>
      </w:r>
      <w:r>
        <w:rPr>
          <w:lang w:val="en-US"/>
        </w:rPr>
        <w:t>z</w:t>
      </w:r>
      <w:r w:rsidRPr="00E34080">
        <w:t xml:space="preserve">, </w:t>
      </w:r>
      <w:r>
        <w:t xml:space="preserve">таких что </w:t>
      </w:r>
      <w:r>
        <w:rPr>
          <w:lang w:val="en-US"/>
        </w:rPr>
        <w:t>Re</w:t>
      </w:r>
      <w:r w:rsidRPr="00E34080">
        <w:t xml:space="preserve"> </w:t>
      </w:r>
      <w:proofErr w:type="gramStart"/>
      <w:r>
        <w:rPr>
          <w:lang w:val="en-US"/>
        </w:rPr>
        <w:t>z</w:t>
      </w:r>
      <w:r w:rsidRPr="00E34080">
        <w:t xml:space="preserve"> &gt;</w:t>
      </w:r>
      <w:proofErr w:type="gramEnd"/>
      <w:r>
        <w:t xml:space="preserve"> </w:t>
      </w:r>
      <w:r w:rsidRPr="00E34080">
        <w:t xml:space="preserve">0, </w:t>
      </w:r>
      <w:r>
        <w:t>справедливо</w:t>
      </w:r>
    </w:p>
    <w:p w:rsidR="008F7BEA" w:rsidRPr="008F7BEA" w:rsidRDefault="00E34080" w:rsidP="008F7BEA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z+1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>=zГ(z)</m:t>
          </m:r>
          <m:r>
            <m:rPr>
              <m:sty m:val="p"/>
            </m:rPr>
            <w:rPr>
              <w:rFonts w:eastAsiaTheme="minorEastAsia"/>
              <w:sz w:val="36"/>
              <w:lang w:val="en-US"/>
            </w:rPr>
            <w:br/>
          </m:r>
        </m:oMath>
      </m:oMathPara>
    </w:p>
    <w:p w:rsidR="008F7BEA" w:rsidRDefault="008F7BEA" w:rsidP="008F7BEA">
      <w:pPr>
        <w:spacing w:line="259" w:lineRule="auto"/>
        <w:jc w:val="both"/>
        <w:rPr>
          <w:rFonts w:eastAsiaTheme="minorEastAsia"/>
        </w:rPr>
      </w:pPr>
      <w:r w:rsidRPr="008F7BEA">
        <w:rPr>
          <w:rFonts w:eastAsiaTheme="minorEastAsia"/>
          <w:i/>
        </w:rPr>
        <w:t>Доказательство:</w:t>
      </w:r>
      <w:r>
        <w:rPr>
          <w:rFonts w:eastAsiaTheme="minorEastAsia"/>
        </w:rPr>
        <w:t xml:space="preserve"> действительно, воспользуемся формулой 1:</w:t>
      </w:r>
    </w:p>
    <w:p w:rsidR="008F7BEA" w:rsidRPr="008F7BEA" w:rsidRDefault="008F7BEA" w:rsidP="008F7BEA">
      <w:pPr>
        <w:spacing w:line="259" w:lineRule="auto"/>
        <w:jc w:val="center"/>
        <w:rPr>
          <w:rFonts w:eastAsiaTheme="minorEastAsia"/>
          <w:i/>
          <w:sz w:val="36"/>
          <w:lang w:val="en-US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z+1</m:t>
              </m: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 xml:space="preserve">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z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-t</m:t>
                  </m:r>
                </m:sup>
              </m:s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dt</m:t>
              </m:r>
            </m:e>
          </m:nary>
        </m:oMath>
      </m:oMathPara>
    </w:p>
    <w:p w:rsidR="008F7BEA" w:rsidRDefault="008F7BEA" w:rsidP="008F7BEA">
      <w:pPr>
        <w:spacing w:line="259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которое можно проинтегрировать один раз по частям, </w:t>
      </w:r>
      <w:proofErr w:type="gramStart"/>
      <w:r>
        <w:rPr>
          <w:rFonts w:eastAsiaTheme="minorEastAsia"/>
        </w:rPr>
        <w:t>полагая</w:t>
      </w:r>
      <w:r w:rsidRPr="008F7BEA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U=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z</m:t>
            </m:r>
          </m:sup>
        </m:sSup>
      </m:oMath>
      <w:r w:rsidRPr="008F7BEA">
        <w:rPr>
          <w:rFonts w:eastAsiaTheme="minorEastAsia"/>
        </w:rPr>
        <w:t>,</w:t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dU=z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z-1</m:t>
            </m:r>
          </m:sup>
        </m:sSup>
        <m:r>
          <w:rPr>
            <w:rFonts w:ascii="Cambria Math" w:eastAsiaTheme="minorEastAsia" w:hAnsi="Cambria Math"/>
          </w:rPr>
          <m:t>dt</m:t>
        </m:r>
      </m:oMath>
      <w:r w:rsidRPr="008F7BEA">
        <w:rPr>
          <w:rFonts w:eastAsiaTheme="minorEastAsia"/>
        </w:rPr>
        <w:t>,</w:t>
      </w:r>
      <w:proofErr w:type="gramEnd"/>
      <w:r w:rsidRPr="008F7BEA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V= 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-t</m:t>
            </m:r>
          </m:sup>
        </m:sSup>
      </m:oMath>
      <w:r w:rsidRPr="008F7BEA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 xml:space="preserve">dV=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-t</m:t>
            </m:r>
          </m:sup>
        </m:sSup>
        <m:r>
          <w:rPr>
            <w:rFonts w:ascii="Cambria Math" w:eastAsiaTheme="minorEastAsia" w:hAnsi="Cambria Math"/>
          </w:rPr>
          <m:t>dt</m:t>
        </m:r>
      </m:oMath>
      <w:r w:rsidRPr="008F7BEA">
        <w:rPr>
          <w:rFonts w:eastAsiaTheme="minorEastAsia"/>
        </w:rPr>
        <w:t xml:space="preserve">. </w:t>
      </w:r>
      <w:r>
        <w:rPr>
          <w:rFonts w:eastAsiaTheme="minorEastAsia"/>
        </w:rPr>
        <w:t>Тогда</w:t>
      </w:r>
    </w:p>
    <w:p w:rsidR="008F7BEA" w:rsidRPr="00DC640B" w:rsidRDefault="008F7BEA" w:rsidP="008F7BEA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z+1</m:t>
              </m: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-t</m:t>
              </m:r>
            </m:e>
            <m: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z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-t</m:t>
              </m:r>
            </m:sup>
          </m:sSup>
          <m:sSubSup>
            <m:sSubSup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|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∞</m:t>
              </m:r>
            </m:sup>
          </m:sSubSup>
          <m:r>
            <w:rPr>
              <w:rFonts w:ascii="Cambria Math" w:eastAsiaTheme="minorEastAsia" w:hAnsi="Cambria Math"/>
              <w:sz w:val="36"/>
              <w:lang w:val="en-US"/>
            </w:rPr>
            <m:t xml:space="preserve">+z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z-1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-t</m:t>
                  </m:r>
                </m:sup>
              </m:sSup>
              <m:r>
                <w:rPr>
                  <w:rFonts w:ascii="Cambria Math" w:eastAsiaTheme="minorEastAsia" w:hAnsi="Cambria Math"/>
                  <w:sz w:val="36"/>
                  <w:lang w:val="en-US"/>
                </w:rPr>
                <m:t>dt=z</m:t>
              </m:r>
              <m:r>
                <w:rPr>
                  <w:rFonts w:ascii="Cambria Math" w:eastAsiaTheme="minorEastAsia" w:hAnsi="Cambria Math"/>
                  <w:sz w:val="36"/>
                </w:rPr>
                <m:t>Г(</m:t>
              </m:r>
              <m:r>
                <w:rPr>
                  <w:rFonts w:ascii="Cambria Math" w:eastAsiaTheme="minorEastAsia" w:hAnsi="Cambria Math"/>
                  <w:sz w:val="36"/>
                  <w:lang w:val="en-US"/>
                </w:rPr>
                <m:t>z)</m:t>
              </m:r>
            </m:e>
          </m:nary>
        </m:oMath>
      </m:oMathPara>
    </w:p>
    <w:p w:rsidR="009C0E08" w:rsidRDefault="009C0E08" w:rsidP="00E34080">
      <w:pPr>
        <w:spacing w:line="259" w:lineRule="auto"/>
        <w:jc w:val="center"/>
      </w:pPr>
    </w:p>
    <w:p w:rsidR="00E34080" w:rsidRDefault="00E34080" w:rsidP="00E34080">
      <w:pPr>
        <w:spacing w:line="259" w:lineRule="auto"/>
      </w:pPr>
      <w:r>
        <w:rPr>
          <w:lang w:val="en-US"/>
        </w:rPr>
        <w:t xml:space="preserve">2) </w:t>
      </w:r>
      <w:r>
        <w:t xml:space="preserve">Для натуральных </w:t>
      </w:r>
      <w:r>
        <w:rPr>
          <w:lang w:val="en-US"/>
        </w:rPr>
        <w:t xml:space="preserve">n </w:t>
      </w:r>
      <w:r>
        <w:t>справедливо соотношение</w:t>
      </w:r>
    </w:p>
    <w:p w:rsidR="00E34080" w:rsidRPr="00DC640B" w:rsidRDefault="00E34080" w:rsidP="00E34080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n+1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>=n!</m:t>
          </m:r>
        </m:oMath>
      </m:oMathPara>
    </w:p>
    <w:p w:rsidR="00DC640B" w:rsidRDefault="00DC640B" w:rsidP="00DC640B">
      <w:pPr>
        <w:spacing w:line="259" w:lineRule="auto"/>
        <w:jc w:val="both"/>
        <w:rPr>
          <w:rFonts w:eastAsiaTheme="minorEastAsia"/>
        </w:rPr>
      </w:pPr>
      <w:r>
        <w:rPr>
          <w:rFonts w:eastAsiaTheme="minorEastAsia"/>
          <w:i/>
        </w:rPr>
        <w:t>Доказательство:</w:t>
      </w:r>
    </w:p>
    <w:p w:rsidR="00DC640B" w:rsidRDefault="00DC640B" w:rsidP="00DC640B">
      <w:pPr>
        <w:spacing w:line="259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Из доказанного выше свойства 1 и положив </w:t>
      </w:r>
      <w:r>
        <w:rPr>
          <w:rFonts w:eastAsiaTheme="minorEastAsia"/>
          <w:lang w:val="en-US"/>
        </w:rPr>
        <w:t>z</w:t>
      </w:r>
      <w:r w:rsidRPr="00DC640B">
        <w:rPr>
          <w:rFonts w:eastAsiaTheme="minorEastAsia"/>
        </w:rPr>
        <w:t xml:space="preserve"> = </w:t>
      </w:r>
      <w:r>
        <w:rPr>
          <w:rFonts w:eastAsiaTheme="minorEastAsia"/>
          <w:lang w:val="en-US"/>
        </w:rPr>
        <w:t>n</w:t>
      </w:r>
      <w:r w:rsidRPr="00DC640B">
        <w:rPr>
          <w:rFonts w:eastAsiaTheme="minorEastAsia"/>
        </w:rPr>
        <w:t xml:space="preserve">, </w:t>
      </w:r>
      <w:r>
        <w:rPr>
          <w:rFonts w:eastAsiaTheme="minorEastAsia"/>
        </w:rPr>
        <w:t>получаем</w:t>
      </w:r>
    </w:p>
    <w:p w:rsidR="00DC640B" w:rsidRPr="00DC640B" w:rsidRDefault="00DC640B" w:rsidP="00DC640B">
      <w:pPr>
        <w:spacing w:line="259" w:lineRule="auto"/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n+1</m:t>
              </m: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>=n</m:t>
          </m:r>
          <m:r>
            <w:rPr>
              <w:rFonts w:ascii="Cambria Math" w:eastAsiaTheme="minorEastAsia" w:hAnsi="Cambria Math"/>
              <w:sz w:val="36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n</m:t>
              </m: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>=…=n!</m:t>
          </m:r>
          <m:r>
            <w:rPr>
              <w:rFonts w:ascii="Cambria Math" w:eastAsiaTheme="minorEastAsia" w:hAnsi="Cambria Math"/>
              <w:sz w:val="36"/>
            </w:rPr>
            <m:t>Г(1)</m:t>
          </m:r>
        </m:oMath>
      </m:oMathPara>
    </w:p>
    <w:p w:rsidR="00DC640B" w:rsidRPr="00DC640B" w:rsidRDefault="00DC640B" w:rsidP="00DC640B">
      <w:pPr>
        <w:spacing w:line="259" w:lineRule="auto"/>
        <w:jc w:val="both"/>
        <w:rPr>
          <w:rFonts w:eastAsiaTheme="minorEastAsia"/>
        </w:rPr>
      </w:pPr>
      <w:r>
        <w:rPr>
          <w:rFonts w:eastAsiaTheme="minorEastAsia"/>
        </w:rPr>
        <w:t>Поскольку Г(1) = 1, соотношение</w:t>
      </w:r>
      <w:r w:rsidR="00773DCC">
        <w:rPr>
          <w:rFonts w:eastAsiaTheme="minorEastAsia"/>
        </w:rPr>
        <w:t xml:space="preserve"> доказано.</w:t>
      </w:r>
    </w:p>
    <w:p w:rsidR="009C0E08" w:rsidRDefault="009C0E08" w:rsidP="00E34080">
      <w:pPr>
        <w:spacing w:line="259" w:lineRule="auto"/>
        <w:jc w:val="center"/>
      </w:pPr>
    </w:p>
    <w:p w:rsidR="00E34080" w:rsidRDefault="00E34080" w:rsidP="00E34080">
      <w:pPr>
        <w:spacing w:line="259" w:lineRule="auto"/>
        <w:rPr>
          <w:rFonts w:eastAsiaTheme="minorEastAsia"/>
        </w:rPr>
      </w:pPr>
      <w:r w:rsidRPr="00E34080">
        <w:t xml:space="preserve">3) </w:t>
      </w:r>
      <w:r>
        <w:t>Функцию Г(</w:t>
      </w:r>
      <w:r>
        <w:rPr>
          <w:lang w:val="en-US"/>
        </w:rPr>
        <w:t>z</w:t>
      </w:r>
      <w:r w:rsidRPr="00E34080">
        <w:t xml:space="preserve">) </w:t>
      </w:r>
      <w:r>
        <w:t xml:space="preserve">можно аналитически продолжить на всю комплексную плоскость </w:t>
      </w:r>
      <w:r>
        <w:rPr>
          <w:lang w:val="en-US"/>
        </w:rPr>
        <w:t>z</w:t>
      </w:r>
      <w:r w:rsidRPr="00E34080">
        <w:t xml:space="preserve">, </w:t>
      </w:r>
      <w:r>
        <w:t xml:space="preserve">кроме точек </w:t>
      </w:r>
      <w:r>
        <w:rPr>
          <w:lang w:val="en-US"/>
        </w:rPr>
        <w:t>z</w:t>
      </w:r>
      <w:r w:rsidRPr="00E34080">
        <w:t xml:space="preserve"> = -</w:t>
      </w:r>
      <w:r>
        <w:rPr>
          <w:lang w:val="en-US"/>
        </w:rPr>
        <w:t>n</w:t>
      </w:r>
      <w:r w:rsidRPr="00E34080">
        <w:t xml:space="preserve">, </w:t>
      </w:r>
      <w:r>
        <w:rPr>
          <w:lang w:val="en-US"/>
        </w:rPr>
        <w:t>n</w:t>
      </w:r>
      <w:r w:rsidRPr="00E34080">
        <w:t xml:space="preserve"> = 0</w:t>
      </w:r>
      <w:proofErr w:type="gramStart"/>
      <w:r w:rsidRPr="00E34080">
        <w:t xml:space="preserve">, </w:t>
      </w:r>
      <m:oMath>
        <m:r>
          <w:rPr>
            <w:rFonts w:ascii="Cambria Math" w:hAnsi="Cambria Math"/>
          </w:rPr>
          <m:t>∞</m:t>
        </m:r>
      </m:oMath>
      <w:r w:rsidRPr="00E34080">
        <w:rPr>
          <w:rFonts w:eastAsiaTheme="minorEastAsia"/>
        </w:rPr>
        <w:t>,</w:t>
      </w:r>
      <w:proofErr w:type="gramEnd"/>
      <w:r w:rsidRPr="00E34080">
        <w:rPr>
          <w:rFonts w:eastAsiaTheme="minorEastAsia"/>
        </w:rPr>
        <w:t xml:space="preserve"> </w:t>
      </w:r>
      <w:r>
        <w:rPr>
          <w:rFonts w:eastAsiaTheme="minorEastAsia"/>
        </w:rPr>
        <w:t>в которых Г(</w:t>
      </w:r>
      <w:r>
        <w:rPr>
          <w:rFonts w:eastAsiaTheme="minorEastAsia"/>
          <w:lang w:val="en-US"/>
        </w:rPr>
        <w:t>z</w:t>
      </w:r>
      <w:r w:rsidRPr="00E34080">
        <w:rPr>
          <w:rFonts w:eastAsiaTheme="minorEastAsia"/>
        </w:rPr>
        <w:t xml:space="preserve">) </w:t>
      </w:r>
      <w:r>
        <w:rPr>
          <w:rFonts w:eastAsiaTheme="minorEastAsia"/>
        </w:rPr>
        <w:t>имеют полюсы первого порядка с вычетами, равными</w:t>
      </w:r>
    </w:p>
    <w:p w:rsidR="009C0E08" w:rsidRPr="009C0E08" w:rsidRDefault="00A03A54" w:rsidP="009C0E08">
      <w:pPr>
        <w:spacing w:line="259" w:lineRule="auto"/>
        <w:jc w:val="center"/>
        <w:rPr>
          <w:rFonts w:eastAsiaTheme="minorEastAsia"/>
          <w:sz w:val="36"/>
        </w:rPr>
      </w:pPr>
      <m:oMathPara>
        <m:oMath>
          <m:sPre>
            <m:sPrePr>
              <m:ctrlPr>
                <w:rPr>
                  <w:rFonts w:ascii="Cambria Math" w:hAnsi="Cambria Math"/>
                  <w:i/>
                  <w:sz w:val="36"/>
                </w:rPr>
              </m:ctrlPr>
            </m:sPrePr>
            <m:sub>
              <m:r>
                <w:rPr>
                  <w:rFonts w:ascii="Cambria Math" w:hAnsi="Cambria Math"/>
                  <w:sz w:val="36"/>
                </w:rPr>
                <m:t>z = -n</m:t>
              </m:r>
            </m:sub>
            <m:sup>
              <m:r>
                <w:rPr>
                  <w:rFonts w:ascii="Cambria Math" w:hAnsi="Cambria Math"/>
                  <w:sz w:val="36"/>
                </w:rPr>
                <m:t xml:space="preserve"> </m:t>
              </m:r>
            </m:sup>
            <m:e>
              <m:r>
                <w:rPr>
                  <w:rFonts w:ascii="Cambria Math" w:hAnsi="Cambria Math"/>
                  <w:sz w:val="36"/>
                </w:rPr>
                <m:t>Res Г</m:t>
              </m:r>
              <m:d>
                <m:d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dPr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z</m:t>
                  </m: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e>
              </m:d>
              <m:r>
                <w:rPr>
                  <w:rFonts w:ascii="Cambria Math" w:hAnsi="Cambria Math"/>
                  <w:sz w:val="36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(-1)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n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6"/>
                      <w:lang w:val="en-US"/>
                    </w:rPr>
                    <m:t>n!</m:t>
                  </m:r>
                </m:den>
              </m:f>
            </m:e>
          </m:sPre>
          <m:r>
            <m:rPr>
              <m:sty m:val="p"/>
            </m:rPr>
            <w:rPr>
              <w:rFonts w:eastAsiaTheme="minorEastAsia"/>
              <w:sz w:val="36"/>
            </w:rPr>
            <w:br/>
          </m:r>
        </m:oMath>
      </m:oMathPara>
    </w:p>
    <w:p w:rsidR="009C0E08" w:rsidRDefault="009C0E08" w:rsidP="009C0E08">
      <w:pPr>
        <w:spacing w:line="259" w:lineRule="auto"/>
        <w:jc w:val="center"/>
        <w:rPr>
          <w:rFonts w:eastAsiaTheme="minorEastAsia"/>
          <w:sz w:val="36"/>
        </w:rPr>
      </w:pPr>
    </w:p>
    <w:p w:rsidR="009C0E08" w:rsidRDefault="009C0E08" w:rsidP="009C0E08">
      <w:pPr>
        <w:spacing w:line="259" w:lineRule="auto"/>
        <w:rPr>
          <w:rFonts w:eastAsiaTheme="minorEastAsia"/>
        </w:rPr>
      </w:pPr>
      <w:r>
        <w:rPr>
          <w:rFonts w:eastAsiaTheme="minorEastAsia"/>
          <w:lang w:val="en-US"/>
        </w:rPr>
        <w:lastRenderedPageBreak/>
        <w:t xml:space="preserve">4) </w:t>
      </w:r>
      <w:r>
        <w:rPr>
          <w:rFonts w:eastAsiaTheme="minorEastAsia"/>
        </w:rPr>
        <w:t>Справедливо соотношение</w:t>
      </w:r>
    </w:p>
    <w:p w:rsidR="009C0E08" w:rsidRPr="009C0E08" w:rsidRDefault="009C0E08" w:rsidP="009C0E08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</w:rPr>
                <m:t>1-</m:t>
              </m:r>
              <m:r>
                <w:rPr>
                  <w:rFonts w:ascii="Cambria Math" w:hAnsi="Cambria Math"/>
                  <w:sz w:val="36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36"/>
                  <w:lang w:val="en-US"/>
                </w:rPr>
                <m:t>π</m:t>
              </m:r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πz</m:t>
                  </m:r>
                </m:e>
              </m:func>
            </m:den>
          </m:f>
        </m:oMath>
      </m:oMathPara>
    </w:p>
    <w:p w:rsidR="009C0E08" w:rsidRDefault="009C0E08" w:rsidP="009C0E08">
      <w:pPr>
        <w:spacing w:line="259" w:lineRule="auto"/>
        <w:jc w:val="center"/>
      </w:pPr>
    </w:p>
    <w:p w:rsidR="009C0E08" w:rsidRDefault="009C0E08" w:rsidP="009C0E08">
      <w:pPr>
        <w:spacing w:line="259" w:lineRule="auto"/>
      </w:pPr>
      <w:r w:rsidRPr="009C0E08">
        <w:t xml:space="preserve">5) </w:t>
      </w:r>
      <w:r>
        <w:t>Функция Г(</w:t>
      </w:r>
      <w:r>
        <w:rPr>
          <w:lang w:val="en-US"/>
        </w:rPr>
        <w:t>z</w:t>
      </w:r>
      <w:r w:rsidRPr="009C0E08">
        <w:t xml:space="preserve">) </w:t>
      </w:r>
      <w:r>
        <w:t>не имеет нулей</w:t>
      </w:r>
    </w:p>
    <w:p w:rsidR="009C0E08" w:rsidRPr="009C0E08" w:rsidRDefault="009C0E08" w:rsidP="009C0E08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>=0</m:t>
          </m:r>
        </m:oMath>
      </m:oMathPara>
    </w:p>
    <w:p w:rsidR="009C0E08" w:rsidRDefault="009C0E08" w:rsidP="009C0E08">
      <w:pPr>
        <w:spacing w:line="259" w:lineRule="auto"/>
        <w:jc w:val="center"/>
      </w:pPr>
    </w:p>
    <w:p w:rsidR="009C0E08" w:rsidRDefault="009C0E08" w:rsidP="009C0E08">
      <w:pPr>
        <w:spacing w:line="259" w:lineRule="auto"/>
      </w:pPr>
      <w:r>
        <w:rPr>
          <w:lang w:val="en-US"/>
        </w:rPr>
        <w:t xml:space="preserve">6) </w:t>
      </w:r>
      <w:r>
        <w:t>Справедливы соотношения</w:t>
      </w:r>
    </w:p>
    <w:p w:rsidR="009C0E08" w:rsidRPr="009C0E08" w:rsidRDefault="009C0E08" w:rsidP="009C0E08">
      <w:pPr>
        <w:spacing w:line="259" w:lineRule="auto"/>
        <w:rPr>
          <w:rFonts w:eastAsiaTheme="minorEastAsia"/>
          <w:sz w:val="36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lang w:val="en-US"/>
                    </w:rPr>
                    <m:t>2n+1</m:t>
                  </m:r>
                </m:num>
                <m:den>
                  <m:r>
                    <w:rPr>
                      <w:rFonts w:ascii="Cambria Math" w:hAnsi="Cambria Math"/>
                      <w:sz w:val="36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36"/>
                </w:rPr>
              </m:ctrlPr>
            </m:fPr>
            <m:num>
              <m:r>
                <w:rPr>
                  <w:rFonts w:ascii="Cambria Math" w:hAnsi="Cambria Math"/>
                  <w:sz w:val="36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</w:rPr>
                <m:t>2n-1</m:t>
              </m:r>
            </m:e>
          </m:d>
          <m:r>
            <w:rPr>
              <w:rFonts w:ascii="Cambria Math" w:hAnsi="Cambria Math"/>
              <w:sz w:val="36"/>
            </w:rPr>
            <m:t>‼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36"/>
                </w:rPr>
              </m:ctrlPr>
            </m:radPr>
            <m:deg/>
            <m:e>
              <m:r>
                <w:rPr>
                  <w:rFonts w:ascii="Cambria Math" w:hAnsi="Cambria Math"/>
                  <w:sz w:val="36"/>
                  <w:lang w:val="en-US"/>
                </w:rPr>
                <m:t>π</m:t>
              </m:r>
            </m:e>
          </m:rad>
        </m:oMath>
      </m:oMathPara>
    </w:p>
    <w:p w:rsidR="009C0E08" w:rsidRDefault="009C0E08" w:rsidP="009C0E08">
      <w:pPr>
        <w:spacing w:line="259" w:lineRule="auto"/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</w:rPr>
                    <m:t>1-2</m:t>
                  </m:r>
                  <m:r>
                    <w:rPr>
                      <w:rFonts w:ascii="Cambria Math" w:hAnsi="Cambria Math"/>
                      <w:sz w:val="36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z w:val="36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36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</w:rPr>
                    <m:t>(-1)</m:t>
                  </m:r>
                </m:e>
                <m:sup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π</m:t>
                  </m:r>
                </m:e>
              </m:rad>
              <m:sSup>
                <m:sSup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dPr>
                <m:e>
                  <m:r>
                    <w:rPr>
                      <w:rFonts w:ascii="Cambria Math" w:hAnsi="Cambria Math"/>
                      <w:sz w:val="36"/>
                    </w:rPr>
                    <m:t>2n-1</m:t>
                  </m:r>
                </m:e>
              </m:d>
              <m:r>
                <w:rPr>
                  <w:rFonts w:ascii="Cambria Math" w:hAnsi="Cambria Math"/>
                  <w:sz w:val="36"/>
                </w:rPr>
                <m:t>‼</m:t>
              </m:r>
            </m:den>
          </m:f>
        </m:oMath>
      </m:oMathPara>
    </w:p>
    <w:p w:rsidR="009C0E08" w:rsidRDefault="009C0E08" w:rsidP="009C0E08">
      <w:pPr>
        <w:spacing w:line="259" w:lineRule="auto"/>
        <w:jc w:val="center"/>
        <w:rPr>
          <w:rFonts w:eastAsiaTheme="minorEastAsia"/>
          <w:sz w:val="36"/>
        </w:rPr>
      </w:pPr>
    </w:p>
    <w:p w:rsidR="00161C6B" w:rsidRDefault="00161C6B" w:rsidP="009C0E08">
      <w:pPr>
        <w:spacing w:line="259" w:lineRule="auto"/>
        <w:rPr>
          <w:rFonts w:eastAsiaTheme="minorEastAsia"/>
          <w:sz w:val="36"/>
        </w:rPr>
      </w:pPr>
    </w:p>
    <w:p w:rsidR="009C0E08" w:rsidRDefault="009C0E08" w:rsidP="009C0E08">
      <w:pPr>
        <w:spacing w:line="259" w:lineRule="auto"/>
        <w:rPr>
          <w:rFonts w:eastAsiaTheme="minorEastAsia"/>
        </w:rPr>
      </w:pPr>
      <w:r w:rsidRPr="00161C6B">
        <w:rPr>
          <w:rFonts w:eastAsiaTheme="minorEastAsia"/>
        </w:rPr>
        <w:t xml:space="preserve">7) </w:t>
      </w:r>
      <w:r>
        <w:rPr>
          <w:rFonts w:eastAsiaTheme="minorEastAsia"/>
        </w:rPr>
        <w:t xml:space="preserve">Для натуральных </w:t>
      </w:r>
      <w:r>
        <w:rPr>
          <w:rFonts w:eastAsiaTheme="minorEastAsia"/>
          <w:lang w:val="en-US"/>
        </w:rPr>
        <w:t>n</w:t>
      </w:r>
      <w:r w:rsidRPr="00161C6B">
        <w:rPr>
          <w:rFonts w:eastAsiaTheme="minorEastAsia"/>
        </w:rPr>
        <w:t xml:space="preserve"> </w:t>
      </w:r>
      <w:r>
        <w:rPr>
          <w:rFonts w:eastAsiaTheme="minorEastAsia"/>
        </w:rPr>
        <w:t>справедливо соотношение</w:t>
      </w:r>
    </w:p>
    <w:p w:rsidR="00426200" w:rsidRDefault="00BA6D6E" w:rsidP="00BA6D6E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den>
              </m:f>
            </m:e>
          </m:d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6"/>
                      <w:lang w:val="en-US"/>
                    </w:rPr>
                    <m:t>n</m:t>
                  </m:r>
                </m:den>
              </m:f>
            </m:e>
          </m:d>
          <m:r>
            <w:rPr>
              <w:rFonts w:ascii="Cambria Math" w:hAnsi="Cambria Math"/>
              <w:sz w:val="36"/>
            </w:rPr>
            <m:t>…Г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</w:rPr>
                    <m:t>n-1</m:t>
                  </m:r>
                </m:num>
                <m:den>
                  <m:r>
                    <w:rPr>
                      <w:rFonts w:ascii="Cambria Math" w:hAnsi="Cambria Math"/>
                      <w:sz w:val="36"/>
                    </w:rPr>
                    <m:t>n</m:t>
                  </m:r>
                </m:den>
              </m:f>
            </m:e>
          </m:d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</w:rPr>
                <m:t>1</m:t>
              </m:r>
            </m:e>
          </m:d>
          <m:r>
            <w:rPr>
              <w:rFonts w:ascii="Cambria Math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36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π</m:t>
                  </m:r>
                </m:e>
              </m:rad>
            </m:den>
          </m:f>
          <m:sSup>
            <m:sSup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36"/>
                  <w:lang w:val="en-US"/>
                </w:rPr>
                <m:t>(2π)</m:t>
              </m:r>
            </m:e>
            <m:sup>
              <m:r>
                <w:rPr>
                  <w:rFonts w:ascii="Cambria Math" w:hAnsi="Cambria Math"/>
                  <w:sz w:val="36"/>
                  <w:lang w:val="en-US"/>
                </w:rPr>
                <m:t>n-1</m:t>
              </m:r>
            </m:sup>
          </m:sSup>
        </m:oMath>
      </m:oMathPara>
    </w:p>
    <w:p w:rsidR="00426200" w:rsidRDefault="00426200" w:rsidP="00BA6D6E">
      <w:pPr>
        <w:spacing w:line="259" w:lineRule="auto"/>
        <w:jc w:val="center"/>
        <w:rPr>
          <w:rFonts w:eastAsiaTheme="minorEastAsia"/>
          <w:sz w:val="36"/>
          <w:lang w:val="en-US"/>
        </w:rPr>
      </w:pPr>
    </w:p>
    <w:p w:rsidR="00426200" w:rsidRDefault="00426200" w:rsidP="00426200">
      <w:pPr>
        <w:spacing w:line="259" w:lineRule="auto"/>
        <w:rPr>
          <w:rFonts w:eastAsiaTheme="minorEastAsia"/>
        </w:rPr>
      </w:pPr>
      <w:r>
        <w:rPr>
          <w:rFonts w:eastAsiaTheme="minorEastAsia"/>
          <w:lang w:val="en-US"/>
        </w:rPr>
        <w:t xml:space="preserve">8) </w:t>
      </w:r>
      <w:r>
        <w:rPr>
          <w:rFonts w:eastAsiaTheme="minorEastAsia"/>
        </w:rPr>
        <w:t>Справедливо соотношение</w:t>
      </w:r>
    </w:p>
    <w:p w:rsidR="00426200" w:rsidRDefault="00426200" w:rsidP="00426200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z+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6"/>
                      <w:lang w:val="en-US"/>
                    </w:rPr>
                    <m:t>2</m:t>
                  </m:r>
                </m:den>
              </m:f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π</m:t>
                  </m:r>
                </m:e>
              </m:ra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36"/>
                      <w:lang w:val="en-US"/>
                    </w:rPr>
                    <m:t>2z-1</m:t>
                  </m:r>
                </m:sup>
              </m:sSup>
            </m:den>
          </m:f>
          <m:r>
            <w:rPr>
              <w:rFonts w:ascii="Cambria Math" w:hAnsi="Cambria Math"/>
              <w:sz w:val="36"/>
            </w:rPr>
            <m:t>Г(2</m:t>
          </m:r>
          <m:r>
            <w:rPr>
              <w:rFonts w:ascii="Cambria Math" w:hAnsi="Cambria Math"/>
              <w:sz w:val="36"/>
              <w:lang w:val="en-US"/>
            </w:rPr>
            <m:t>z)</m:t>
          </m:r>
        </m:oMath>
      </m:oMathPara>
    </w:p>
    <w:p w:rsidR="00426200" w:rsidRDefault="00426200" w:rsidP="00426200">
      <w:pPr>
        <w:spacing w:line="259" w:lineRule="auto"/>
        <w:jc w:val="center"/>
        <w:rPr>
          <w:rFonts w:eastAsiaTheme="minorEastAsia"/>
          <w:sz w:val="36"/>
          <w:lang w:val="en-US"/>
        </w:rPr>
      </w:pPr>
    </w:p>
    <w:p w:rsidR="00C70702" w:rsidRDefault="00C70702" w:rsidP="00C70702">
      <w:pPr>
        <w:spacing w:line="259" w:lineRule="auto"/>
        <w:rPr>
          <w:rFonts w:eastAsiaTheme="minorEastAsia"/>
        </w:rPr>
      </w:pPr>
      <w:r w:rsidRPr="00C70702">
        <w:rPr>
          <w:rFonts w:eastAsiaTheme="minorEastAsia"/>
        </w:rPr>
        <w:t xml:space="preserve">9) </w:t>
      </w:r>
      <w:r>
        <w:rPr>
          <w:rFonts w:eastAsiaTheme="minorEastAsia"/>
        </w:rPr>
        <w:t xml:space="preserve">Пусть </w:t>
      </w:r>
      <w:r>
        <w:rPr>
          <w:rFonts w:eastAsiaTheme="minorEastAsia"/>
          <w:lang w:val="en-US"/>
        </w:rPr>
        <w:t>z</w:t>
      </w:r>
      <w:r w:rsidRPr="00C70702">
        <w:rPr>
          <w:rFonts w:eastAsiaTheme="minorEastAsia"/>
        </w:rPr>
        <w:t xml:space="preserve"> </w:t>
      </w:r>
      <w:r>
        <w:rPr>
          <w:rFonts w:eastAsiaTheme="minorEastAsia"/>
        </w:rPr>
        <w:t xml:space="preserve">удовлетворяет условию 0 </w:t>
      </w:r>
      <w:proofErr w:type="gramStart"/>
      <w:r w:rsidRPr="00C70702">
        <w:rPr>
          <w:rFonts w:eastAsiaTheme="minorEastAsia"/>
        </w:rPr>
        <w:t xml:space="preserve">&lt; </w:t>
      </w:r>
      <w:r>
        <w:rPr>
          <w:rFonts w:eastAsiaTheme="minorEastAsia"/>
          <w:lang w:val="en-US"/>
        </w:rPr>
        <w:t>Re</w:t>
      </w:r>
      <w:proofErr w:type="gramEnd"/>
      <w:r w:rsidRPr="00C70702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z</w:t>
      </w:r>
      <w:r w:rsidRPr="00C70702">
        <w:rPr>
          <w:rFonts w:eastAsiaTheme="minorEastAsia"/>
        </w:rPr>
        <w:t xml:space="preserve"> &lt; 1. </w:t>
      </w:r>
      <w:r>
        <w:rPr>
          <w:rFonts w:eastAsiaTheme="minorEastAsia"/>
        </w:rPr>
        <w:t>Тогда для гамма-функции справедливо следующее интегральное представление:</w:t>
      </w:r>
    </w:p>
    <w:p w:rsidR="00C70702" w:rsidRDefault="00C70702" w:rsidP="00C70702">
      <w:pPr>
        <w:spacing w:line="259" w:lineRule="auto"/>
        <w:jc w:val="center"/>
      </w:pPr>
      <m:oMathPara>
        <m:oMath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lang w:val="en-US"/>
                </w:rPr>
                <m:t>z</m:t>
              </m: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 xml:space="preserve">= </m:t>
          </m:r>
          <m:sSup>
            <m:sSup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36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sz w:val="36"/>
                  <w:lang w:val="en-US"/>
                </w:rPr>
                <m:t>iπz/2</m:t>
              </m:r>
            </m:sup>
          </m:sSup>
          <m:nary>
            <m:naryPr>
              <m:limLoc m:val="undOvr"/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 w:val="36"/>
                  <w:lang w:val="en-US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6"/>
                      <w:lang w:val="en-US"/>
                    </w:rPr>
                    <m:t>z-1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6"/>
                      <w:lang w:val="en-US"/>
                    </w:rPr>
                    <m:t>-it</m:t>
                  </m:r>
                </m:sup>
              </m:sSup>
              <m:r>
                <w:rPr>
                  <w:rFonts w:ascii="Cambria Math" w:hAnsi="Cambria Math"/>
                  <w:sz w:val="36"/>
                  <w:lang w:val="en-US"/>
                </w:rPr>
                <m:t>dt</m:t>
              </m:r>
            </m:e>
          </m:nary>
        </m:oMath>
      </m:oMathPara>
    </w:p>
    <w:p w:rsidR="00C70702" w:rsidRDefault="00C70702" w:rsidP="00C70702">
      <w:pPr>
        <w:spacing w:line="259" w:lineRule="auto"/>
        <w:jc w:val="center"/>
      </w:pPr>
    </w:p>
    <w:p w:rsidR="009B306F" w:rsidRDefault="009B306F" w:rsidP="009B306F">
      <w:pPr>
        <w:spacing w:line="259" w:lineRule="auto"/>
      </w:pPr>
      <w:r>
        <w:t>Следствие. Справедливы соотношения</w:t>
      </w:r>
    </w:p>
    <w:p w:rsidR="009B306F" w:rsidRDefault="00A03A54" w:rsidP="009B306F">
      <w:pPr>
        <w:spacing w:line="259" w:lineRule="auto"/>
        <w:jc w:val="center"/>
        <w:rPr>
          <w:rFonts w:eastAsiaTheme="minorEastAsia"/>
          <w:sz w:val="36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6"/>
                </w:rPr>
              </m:ctrlPr>
            </m:fPr>
            <m:num>
              <m:r>
                <w:rPr>
                  <w:rFonts w:ascii="Cambria Math" w:hAnsi="Cambria Math"/>
                  <w:sz w:val="36"/>
                </w:rPr>
                <m:t>1</m:t>
              </m:r>
            </m:num>
            <m:den>
              <m:r>
                <w:rPr>
                  <w:rFonts w:ascii="Cambria Math" w:hAnsi="Cambria Math"/>
                  <w:sz w:val="36"/>
                </w:rPr>
                <m:t>n</m:t>
              </m:r>
            </m:den>
          </m:f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6"/>
                      <w:lang w:val="en-US"/>
                    </w:rPr>
                    <m:t>n</m:t>
                  </m:r>
                </m:den>
              </m:f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>sin</m:t>
          </m:r>
          <m:f>
            <m:f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36"/>
                  <w:lang w:val="en-US"/>
                </w:rPr>
                <m:t>π</m:t>
              </m:r>
            </m:num>
            <m:den>
              <m:r>
                <w:rPr>
                  <w:rFonts w:ascii="Cambria Math" w:hAnsi="Cambria Math"/>
                  <w:sz w:val="36"/>
                  <w:lang w:val="en-US"/>
                </w:rPr>
                <m:t>2n</m:t>
              </m:r>
            </m:den>
          </m:f>
          <m:r>
            <w:rPr>
              <w:rFonts w:ascii="Cambria Math" w:hAnsi="Cambria Math"/>
              <w:sz w:val="36"/>
              <w:lang w:val="en-US"/>
            </w:rPr>
            <m:t xml:space="preserve">= 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 w:val="36"/>
                  <w:lang w:val="en-US"/>
                </w:rPr>
                <m:t>∞</m:t>
              </m:r>
            </m:sup>
            <m:e>
              <m:func>
                <m:func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lang w:val="en-US"/>
                    </w:rPr>
                    <m:t>sin</m:t>
                  </m:r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/>
                      <w:sz w:val="36"/>
                      <w:lang w:val="en-US"/>
                    </w:rPr>
                    <m:t>dt</m:t>
                  </m:r>
                </m:e>
              </m:func>
            </m:e>
          </m:nary>
        </m:oMath>
      </m:oMathPara>
    </w:p>
    <w:p w:rsidR="00161C6B" w:rsidRDefault="00A03A54" w:rsidP="009B306F">
      <w:pPr>
        <w:spacing w:line="259" w:lineRule="auto"/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6"/>
                </w:rPr>
              </m:ctrlPr>
            </m:fPr>
            <m:num>
              <m:r>
                <w:rPr>
                  <w:rFonts w:ascii="Cambria Math" w:hAnsi="Cambria Math"/>
                  <w:sz w:val="36"/>
                </w:rPr>
                <m:t>1</m:t>
              </m:r>
            </m:num>
            <m:den>
              <m:r>
                <w:rPr>
                  <w:rFonts w:ascii="Cambria Math" w:hAnsi="Cambria Math"/>
                  <w:sz w:val="36"/>
                </w:rPr>
                <m:t>n</m:t>
              </m:r>
            </m:den>
          </m:f>
          <m:r>
            <w:rPr>
              <w:rFonts w:ascii="Cambria Math" w:hAnsi="Cambria Math"/>
              <w:sz w:val="36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6"/>
                      <w:lang w:val="en-US"/>
                    </w:rPr>
                    <m:t>n</m:t>
                  </m:r>
                </m:den>
              </m:f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e>
          </m:d>
          <m:r>
            <w:rPr>
              <w:rFonts w:ascii="Cambria Math" w:hAnsi="Cambria Math"/>
              <w:sz w:val="36"/>
              <w:lang w:val="en-US"/>
            </w:rPr>
            <m:t>cos</m:t>
          </m:r>
          <m:f>
            <m:fPr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36"/>
                  <w:lang w:val="en-US"/>
                </w:rPr>
                <m:t>π</m:t>
              </m:r>
            </m:num>
            <m:den>
              <m:r>
                <w:rPr>
                  <w:rFonts w:ascii="Cambria Math" w:hAnsi="Cambria Math"/>
                  <w:sz w:val="36"/>
                  <w:lang w:val="en-US"/>
                </w:rPr>
                <m:t>2n</m:t>
              </m:r>
            </m:den>
          </m:f>
          <m:r>
            <w:rPr>
              <w:rFonts w:ascii="Cambria Math" w:hAnsi="Cambria Math"/>
              <w:sz w:val="36"/>
              <w:lang w:val="en-US"/>
            </w:rPr>
            <m:t xml:space="preserve">= 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36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36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 w:val="36"/>
                  <w:lang w:val="en-US"/>
                </w:rPr>
                <m:t>∞</m:t>
              </m:r>
            </m:sup>
            <m:e>
              <m:func>
                <m:funcPr>
                  <m:ctrlPr>
                    <w:rPr>
                      <w:rFonts w:ascii="Cambria Math" w:hAnsi="Cambria Math"/>
                      <w:i/>
                      <w:sz w:val="3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lang w:val="en-US"/>
                    </w:rPr>
                    <m:t>cos</m:t>
                  </m:r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/>
                      <w:sz w:val="36"/>
                      <w:lang w:val="en-US"/>
                    </w:rPr>
                    <m:t>dt</m:t>
                  </m:r>
                </m:e>
              </m:func>
            </m:e>
          </m:nary>
          <m:r>
            <w:rPr>
              <w:rFonts w:ascii="Cambria Math" w:hAnsi="Cambria Math"/>
            </w:rPr>
            <m:t xml:space="preserve"> </m:t>
          </m:r>
        </m:oMath>
      </m:oMathPara>
    </w:p>
    <w:p w:rsidR="00161C6B" w:rsidRDefault="00161C6B" w:rsidP="00161C6B">
      <w:pPr>
        <w:spacing w:line="259" w:lineRule="auto"/>
        <w:rPr>
          <w:rFonts w:eastAsiaTheme="minorEastAsia"/>
        </w:rPr>
      </w:pPr>
    </w:p>
    <w:p w:rsidR="00E34080" w:rsidRPr="00E34080" w:rsidRDefault="00161C6B" w:rsidP="00161C6B">
      <w:pPr>
        <w:spacing w:line="259" w:lineRule="auto"/>
        <w:jc w:val="both"/>
      </w:pPr>
      <w:r>
        <w:rPr>
          <w:rFonts w:eastAsiaTheme="minorEastAsia"/>
        </w:rPr>
        <w:tab/>
      </w:r>
      <w:r>
        <w:rPr>
          <w:rFonts w:eastAsiaTheme="minorEastAsia"/>
          <w:b/>
        </w:rPr>
        <w:t>Вывод:</w:t>
      </w:r>
      <w:r>
        <w:rPr>
          <w:rFonts w:eastAsiaTheme="minorEastAsia"/>
        </w:rPr>
        <w:t xml:space="preserve"> как видно из свойств и определения, гамма-функцию можно использовать</w:t>
      </w:r>
      <w:r w:rsidR="00B80474">
        <w:rPr>
          <w:rFonts w:eastAsiaTheme="minorEastAsia"/>
        </w:rPr>
        <w:t xml:space="preserve"> также</w:t>
      </w:r>
      <w:r>
        <w:rPr>
          <w:rFonts w:eastAsiaTheme="minorEastAsia"/>
        </w:rPr>
        <w:t xml:space="preserve"> для интерполяции промежуточных результатов факториала. Примеры использования будут показаны в практической </w:t>
      </w:r>
      <w:proofErr w:type="gramStart"/>
      <w:r>
        <w:rPr>
          <w:rFonts w:eastAsiaTheme="minorEastAsia"/>
        </w:rPr>
        <w:t xml:space="preserve">части.  </w:t>
      </w:r>
      <w:proofErr w:type="gramEnd"/>
      <w:r w:rsidR="007A3468" w:rsidRPr="00461D8D">
        <w:br w:type="page"/>
      </w:r>
    </w:p>
    <w:p w:rsidR="004225DB" w:rsidRDefault="00611BF8" w:rsidP="004225DB">
      <w:pPr>
        <w:ind w:left="708"/>
        <w:jc w:val="center"/>
        <w:rPr>
          <w:b/>
        </w:rPr>
      </w:pPr>
      <w:r>
        <w:rPr>
          <w:b/>
        </w:rPr>
        <w:lastRenderedPageBreak/>
        <w:t>§1.</w:t>
      </w:r>
      <w:r w:rsidR="004225DB">
        <w:rPr>
          <w:b/>
        </w:rPr>
        <w:t xml:space="preserve"> </w:t>
      </w:r>
      <w:r>
        <w:rPr>
          <w:b/>
        </w:rPr>
        <w:t>Бета-функции</w:t>
      </w:r>
      <w:r w:rsidR="00912035">
        <w:rPr>
          <w:b/>
        </w:rPr>
        <w:t>.</w:t>
      </w:r>
    </w:p>
    <w:p w:rsidR="00170B5C" w:rsidRDefault="00170B5C" w:rsidP="00170B5C">
      <w:pPr>
        <w:jc w:val="both"/>
      </w:pPr>
      <w:r>
        <w:tab/>
      </w:r>
      <w:r w:rsidRPr="00170B5C">
        <w:t xml:space="preserve">Бета-функцией (или </w:t>
      </w:r>
      <w:proofErr w:type="spellStart"/>
      <w:r w:rsidRPr="00170B5C">
        <w:t>эйлеровым</w:t>
      </w:r>
      <w:proofErr w:type="spellEnd"/>
      <w:r w:rsidRPr="00170B5C">
        <w:t xml:space="preserve"> интегралом пе</w:t>
      </w:r>
      <w:r>
        <w:t>рвого рода) называется интеграл:</w:t>
      </w:r>
    </w:p>
    <w:p w:rsidR="00B160E1" w:rsidRDefault="00170B5C" w:rsidP="002019BB">
      <w:pPr>
        <w:jc w:val="right"/>
        <w:rPr>
          <w:rFonts w:eastAsiaTheme="minorEastAsia"/>
        </w:rPr>
      </w:pP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x-1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(1-t)</m:t>
                </m:r>
              </m:e>
              <m:sup>
                <m:r>
                  <w:rPr>
                    <w:rFonts w:ascii="Cambria Math" w:hAnsi="Cambria Math"/>
                  </w:rPr>
                  <m:t>y-1</m:t>
                </m:r>
              </m:sup>
            </m:sSup>
          </m:e>
        </m:nary>
        <m:r>
          <w:rPr>
            <w:rFonts w:ascii="Cambria Math" w:hAnsi="Cambria Math"/>
          </w:rPr>
          <m:t xml:space="preserve">dt,      Re x&gt;0, Re y&gt;0    </m:t>
        </m:r>
      </m:oMath>
      <w:r w:rsidR="002019BB">
        <w:rPr>
          <w:rFonts w:eastAsiaTheme="minorEastAsia"/>
        </w:rPr>
        <w:t xml:space="preserve">        </w:t>
      </w:r>
      <w:r>
        <w:rPr>
          <w:rFonts w:eastAsiaTheme="minorEastAsia"/>
        </w:rPr>
        <w:tab/>
      </w:r>
      <w:r w:rsidRPr="00170B5C">
        <w:rPr>
          <w:rFonts w:eastAsiaTheme="minorEastAsia"/>
        </w:rPr>
        <w:t>(</w:t>
      </w:r>
      <w:r w:rsidR="00F92C58">
        <w:rPr>
          <w:rFonts w:eastAsiaTheme="minorEastAsia"/>
        </w:rPr>
        <w:t>2</w:t>
      </w:r>
      <w:r w:rsidRPr="00170B5C">
        <w:rPr>
          <w:rFonts w:eastAsiaTheme="minorEastAsia"/>
        </w:rPr>
        <w:t>)</w:t>
      </w:r>
    </w:p>
    <w:p w:rsidR="00B160E1" w:rsidRDefault="00B160E1" w:rsidP="002019BB">
      <w:pPr>
        <w:jc w:val="right"/>
        <w:rPr>
          <w:rFonts w:eastAsiaTheme="minorEastAsia"/>
        </w:rPr>
      </w:pPr>
    </w:p>
    <w:p w:rsidR="00B160E1" w:rsidRDefault="00B160E1" w:rsidP="00B160E1">
      <w:pPr>
        <w:jc w:val="center"/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 wp14:anchorId="5DADB003" wp14:editId="27D627D5">
            <wp:extent cx="4533900" cy="3590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5C" w:rsidRDefault="00B160E1" w:rsidP="00B160E1">
      <w:pPr>
        <w:jc w:val="center"/>
        <w:rPr>
          <w:rFonts w:eastAsiaTheme="minorEastAsia"/>
        </w:rPr>
      </w:pPr>
      <w:r>
        <w:rPr>
          <w:rFonts w:eastAsiaTheme="minorEastAsia"/>
        </w:rPr>
        <w:t>Рис.3 – график бета-функции при вещественных аргументах</w:t>
      </w:r>
      <w:r w:rsidR="00FF38F4">
        <w:rPr>
          <w:rFonts w:eastAsiaTheme="minorEastAsia"/>
        </w:rPr>
        <w:br/>
      </w:r>
    </w:p>
    <w:p w:rsidR="00170B5C" w:rsidRDefault="00170B5C" w:rsidP="00170B5C">
      <w:pPr>
        <w:jc w:val="both"/>
        <w:rPr>
          <w:rFonts w:eastAsiaTheme="minorEastAsia"/>
        </w:rPr>
      </w:pPr>
      <w:r>
        <w:rPr>
          <w:rFonts w:eastAsiaTheme="minorEastAsia"/>
        </w:rPr>
        <w:t>Вместе с вышеупомянутым определением распространено представление бета-функции</w:t>
      </w:r>
      <w:r w:rsidR="006C66C3" w:rsidRPr="006C66C3">
        <w:rPr>
          <w:rFonts w:eastAsiaTheme="minorEastAsia"/>
        </w:rPr>
        <w:t xml:space="preserve"> (</w:t>
      </w:r>
      <w:r w:rsidR="006C66C3">
        <w:rPr>
          <w:rFonts w:eastAsiaTheme="minorEastAsia"/>
        </w:rPr>
        <w:t xml:space="preserve">при </w:t>
      </w:r>
      <w:proofErr w:type="gramStart"/>
      <w:r w:rsidR="006C66C3">
        <w:rPr>
          <w:rFonts w:eastAsiaTheme="minorEastAsia"/>
        </w:rPr>
        <w:t xml:space="preserve">замене </w:t>
      </w:r>
      <m:oMath>
        <m:r>
          <w:rPr>
            <w:rFonts w:ascii="Cambria Math" w:eastAsiaTheme="minorEastAsia" w:hAnsi="Cambria Math"/>
          </w:rPr>
          <m:t xml:space="preserve">t=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sin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r </m:t>
        </m:r>
      </m:oMath>
      <w:r w:rsidR="006C66C3" w:rsidRPr="006C66C3">
        <w:rPr>
          <w:rFonts w:eastAsiaTheme="minorEastAsia"/>
        </w:rPr>
        <w:t>)</w:t>
      </w:r>
      <w:proofErr w:type="gramEnd"/>
      <w:r w:rsidR="002C2019">
        <w:rPr>
          <w:rFonts w:eastAsiaTheme="minorEastAsia"/>
        </w:rPr>
        <w:t xml:space="preserve"> </w:t>
      </w:r>
      <w:r>
        <w:rPr>
          <w:rFonts w:eastAsiaTheme="minorEastAsia"/>
        </w:rPr>
        <w:t>в виде следующего интеграла:</w:t>
      </w:r>
      <w:r w:rsidR="00FF38F4">
        <w:rPr>
          <w:rFonts w:eastAsiaTheme="minorEastAsia"/>
        </w:rPr>
        <w:br/>
      </w:r>
    </w:p>
    <w:p w:rsidR="00B160E1" w:rsidRDefault="006C66C3" w:rsidP="002019BB">
      <w:pPr>
        <w:jc w:val="right"/>
        <w:rPr>
          <w:rFonts w:eastAsiaTheme="minorEastAsia"/>
        </w:rPr>
      </w:pPr>
      <m:oMath>
        <m:r>
          <w:rPr>
            <w:rFonts w:ascii="Cambria Math" w:hAnsi="Cambria Math"/>
            <w:sz w:val="32"/>
            <w:lang w:val="en-US"/>
          </w:rPr>
          <m:t>B</m:t>
        </m:r>
        <m:d>
          <m:dPr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dPr>
          <m:e>
            <m:r>
              <w:rPr>
                <w:rFonts w:ascii="Cambria Math" w:hAnsi="Cambria Math"/>
                <w:sz w:val="32"/>
                <w:lang w:val="en-US"/>
              </w:rPr>
              <m:t>x</m:t>
            </m:r>
            <m:r>
              <w:rPr>
                <w:rFonts w:ascii="Cambria Math" w:hAnsi="Cambria Math"/>
                <w:sz w:val="32"/>
              </w:rPr>
              <m:t xml:space="preserve">, </m:t>
            </m:r>
            <m:r>
              <w:rPr>
                <w:rFonts w:ascii="Cambria Math" w:hAnsi="Cambria Math"/>
                <w:sz w:val="32"/>
                <w:lang w:val="en-US"/>
              </w:rPr>
              <m:t>y</m:t>
            </m:r>
          </m:e>
        </m:d>
        <m:r>
          <w:rPr>
            <w:rFonts w:ascii="Cambria Math" w:hAnsi="Cambria Math"/>
            <w:sz w:val="32"/>
          </w:rPr>
          <m:t>=2</m:t>
        </m:r>
        <m:nary>
          <m:naryPr>
            <m:limLoc m:val="undOvr"/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naryPr>
          <m:sub>
            <m:r>
              <w:rPr>
                <w:rFonts w:ascii="Cambria Math" w:hAnsi="Cambria Math"/>
                <w:sz w:val="32"/>
              </w:rPr>
              <m:t>0</m:t>
            </m:r>
          </m:sub>
          <m:sup>
            <m:r>
              <w:rPr>
                <w:rFonts w:ascii="Cambria Math" w:hAnsi="Cambria Math"/>
                <w:sz w:val="32"/>
                <w:lang w:val="en-US"/>
              </w:rPr>
              <m:t>π</m:t>
            </m:r>
            <m:r>
              <w:rPr>
                <w:rFonts w:ascii="Cambria Math" w:hAnsi="Cambria Math"/>
                <w:sz w:val="32"/>
              </w:rPr>
              <m:t>/2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</w:rPr>
                  <m:t>(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2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32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32"/>
                      </w:rPr>
                      <m:t>)</m:t>
                    </m:r>
                  </m:e>
                </m:func>
              </m:e>
              <m:sup>
                <m:r>
                  <w:rPr>
                    <w:rFonts w:ascii="Cambria Math" w:hAnsi="Cambria Math"/>
                    <w:sz w:val="32"/>
                  </w:rPr>
                  <m:t>2</m:t>
                </m:r>
                <m:r>
                  <w:rPr>
                    <w:rFonts w:ascii="Cambria Math" w:hAnsi="Cambria Math"/>
                    <w:sz w:val="32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32"/>
                  </w:rPr>
                  <m:t>-1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</w:rPr>
                  <m:t>(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2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32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32"/>
                      </w:rPr>
                      <m:t>)</m:t>
                    </m:r>
                  </m:e>
                </m:func>
              </m:e>
              <m:sup>
                <m:r>
                  <w:rPr>
                    <w:rFonts w:ascii="Cambria Math" w:hAnsi="Cambria Math"/>
                    <w:sz w:val="32"/>
                  </w:rPr>
                  <m:t>2</m:t>
                </m:r>
                <m:r>
                  <w:rPr>
                    <w:rFonts w:ascii="Cambria Math" w:hAnsi="Cambria Math"/>
                    <w:sz w:val="32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32"/>
                  </w:rPr>
                  <m:t>-1</m:t>
                </m:r>
              </m:sup>
            </m:sSup>
            <m:r>
              <w:rPr>
                <w:rFonts w:ascii="Cambria Math" w:hAnsi="Cambria Math"/>
                <w:sz w:val="32"/>
                <w:lang w:val="en-US"/>
              </w:rPr>
              <m:t>dr</m:t>
            </m:r>
          </m:e>
        </m:nary>
      </m:oMath>
      <w:r w:rsidRPr="003F12A2">
        <w:rPr>
          <w:rFonts w:eastAsiaTheme="minorEastAsia"/>
        </w:rPr>
        <w:tab/>
      </w:r>
      <w:r w:rsidR="002019BB">
        <w:rPr>
          <w:rFonts w:eastAsiaTheme="minorEastAsia"/>
        </w:rPr>
        <w:tab/>
      </w:r>
      <w:r w:rsidR="002019BB">
        <w:rPr>
          <w:rFonts w:eastAsiaTheme="minorEastAsia"/>
        </w:rPr>
        <w:tab/>
      </w:r>
      <w:r w:rsidRPr="006C66C3">
        <w:rPr>
          <w:rFonts w:eastAsiaTheme="minorEastAsia"/>
        </w:rPr>
        <w:t>(</w:t>
      </w:r>
      <w:r w:rsidR="00F92C58">
        <w:rPr>
          <w:rFonts w:eastAsiaTheme="minorEastAsia"/>
        </w:rPr>
        <w:t>3</w:t>
      </w:r>
      <w:r w:rsidRPr="006C66C3">
        <w:rPr>
          <w:rFonts w:eastAsiaTheme="minorEastAsia"/>
        </w:rPr>
        <w:t>)</w:t>
      </w:r>
    </w:p>
    <w:p w:rsidR="006C66C3" w:rsidRDefault="00FF38F4" w:rsidP="002019BB">
      <w:pPr>
        <w:jc w:val="right"/>
        <w:rPr>
          <w:rFonts w:eastAsiaTheme="minorEastAsia"/>
        </w:rPr>
      </w:pPr>
      <w:r>
        <w:rPr>
          <w:rFonts w:eastAsiaTheme="minorEastAsia"/>
        </w:rPr>
        <w:br/>
      </w:r>
    </w:p>
    <w:p w:rsidR="00FE7E4C" w:rsidRDefault="00FE7E4C" w:rsidP="002019BB">
      <w:pPr>
        <w:jc w:val="right"/>
        <w:rPr>
          <w:rFonts w:eastAsiaTheme="minorEastAsia"/>
        </w:rPr>
      </w:pPr>
    </w:p>
    <w:p w:rsidR="001F7DCB" w:rsidRDefault="001F7DCB" w:rsidP="00153553">
      <w:pPr>
        <w:jc w:val="center"/>
        <w:rPr>
          <w:rFonts w:eastAsiaTheme="minorEastAsia"/>
        </w:rPr>
      </w:pPr>
      <w:r>
        <w:rPr>
          <w:rFonts w:eastAsiaTheme="minorEastAsia"/>
          <w:b/>
        </w:rPr>
        <w:lastRenderedPageBreak/>
        <w:t>Свойства бета-функций:</w:t>
      </w:r>
    </w:p>
    <w:p w:rsidR="00505525" w:rsidRDefault="00B160E1" w:rsidP="00505525">
      <w:pPr>
        <w:jc w:val="both"/>
        <w:rPr>
          <w:rFonts w:eastAsiaTheme="minorEastAsia"/>
        </w:rPr>
      </w:pPr>
      <w:r>
        <w:rPr>
          <w:rFonts w:eastAsiaTheme="minorEastAsia"/>
        </w:rPr>
        <w:t>1) Бета-функция симметрична относительно перестановки переменных, то есть:</w:t>
      </w:r>
    </w:p>
    <w:p w:rsidR="00B160E1" w:rsidRPr="003F12A2" w:rsidRDefault="00B160E1" w:rsidP="00B160E1">
      <w:pPr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>=B(y, x)</m:t>
          </m:r>
        </m:oMath>
      </m:oMathPara>
    </w:p>
    <w:p w:rsidR="003F12A2" w:rsidRDefault="003F12A2" w:rsidP="003F12A2">
      <w:pPr>
        <w:jc w:val="both"/>
        <w:rPr>
          <w:rFonts w:eastAsiaTheme="minorEastAsia"/>
        </w:rPr>
      </w:pPr>
      <w:r>
        <w:rPr>
          <w:rFonts w:eastAsiaTheme="minorEastAsia"/>
          <w:i/>
        </w:rPr>
        <w:t>Доказательство:</w:t>
      </w:r>
      <w:r>
        <w:rPr>
          <w:rFonts w:eastAsiaTheme="minorEastAsia"/>
        </w:rPr>
        <w:t xml:space="preserve"> </w:t>
      </w:r>
    </w:p>
    <w:p w:rsidR="003F12A2" w:rsidRPr="00B046E6" w:rsidRDefault="003F12A2" w:rsidP="003F12A2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 y</m:t>
              </m:r>
            </m:e>
          </m:d>
          <m:r>
            <w:rPr>
              <w:rFonts w:ascii="Cambria Math" w:eastAsiaTheme="minorEastAsia" w:hAnsi="Cambria Math"/>
            </w:rPr>
            <m:t xml:space="preserve">= 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x-1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1-t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y-1</m:t>
                  </m:r>
                </m:sup>
              </m:sSup>
              <m:r>
                <w:rPr>
                  <w:rFonts w:ascii="Cambria Math" w:hAnsi="Cambria Math"/>
                </w:rPr>
                <m:t xml:space="preserve">dt=[ </m:t>
              </m:r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t=1-</m:t>
                    </m:r>
                    <m:r>
                      <w:rPr>
                        <w:rFonts w:ascii="Cambria Math" w:hAnsi="Cambria Math"/>
                      </w:rPr>
                      <m:t>h</m:t>
                    </m:r>
                  </m:e>
                  <m:e>
                    <m:r>
                      <w:rPr>
                        <w:rFonts w:ascii="Cambria Math" w:hAnsi="Cambria Math"/>
                      </w:rPr>
                      <m:t>t=0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h=1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dt=dh</m:t>
                    </m:r>
                  </m:e>
                  <m:e>
                    <m:r>
                      <w:rPr>
                        <w:rFonts w:ascii="Cambria Math" w:hAnsi="Cambria Math"/>
                      </w:rPr>
                      <m:t>t=1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h=0</m:t>
                    </m:r>
                  </m:e>
                </m:mr>
              </m:m>
            </m:e>
          </m:nary>
          <m:r>
            <w:rPr>
              <w:rFonts w:ascii="Cambria Math" w:eastAsiaTheme="minorEastAsia" w:hAnsi="Cambria Math"/>
            </w:rPr>
            <m:t xml:space="preserve"> ]=</m:t>
          </m:r>
        </m:oMath>
      </m:oMathPara>
    </w:p>
    <w:p w:rsidR="003F12A2" w:rsidRPr="00B046E6" w:rsidRDefault="003F12A2" w:rsidP="003F12A2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 -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(1-</m:t>
                  </m:r>
                  <m:r>
                    <w:rPr>
                      <w:rFonts w:ascii="Cambria Math" w:eastAsiaTheme="minorEastAsia" w:hAnsi="Cambria Math"/>
                    </w:rPr>
                    <m:t>h)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x-1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1-1+</m:t>
                      </m:r>
                      <m: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y-1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dh= 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</w:rPr>
                    <m:t>y-1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</m:t>
                      </m:r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x-1</m:t>
                  </m:r>
                </m:sup>
              </m:sSup>
              <m:r>
                <w:rPr>
                  <w:rFonts w:ascii="Cambria Math" w:hAnsi="Cambria Math"/>
                </w:rPr>
                <m:t>dh=B(y, x)</m:t>
              </m:r>
            </m:e>
          </m:nary>
          <m:r>
            <m:rPr>
              <m:sty m:val="p"/>
            </m:rPr>
            <w:rPr>
              <w:rFonts w:eastAsiaTheme="minorEastAsia"/>
            </w:rPr>
            <w:br/>
          </m:r>
        </m:oMath>
      </m:oMathPara>
    </w:p>
    <w:p w:rsidR="00B160E1" w:rsidRDefault="00B160E1" w:rsidP="00B160E1">
      <w:pPr>
        <w:rPr>
          <w:rFonts w:eastAsiaTheme="minorEastAsia"/>
        </w:rPr>
      </w:pPr>
      <w:r w:rsidRPr="00B160E1">
        <w:rPr>
          <w:rFonts w:eastAsiaTheme="minorEastAsia"/>
        </w:rPr>
        <w:t xml:space="preserve">2) </w:t>
      </w:r>
      <w:r>
        <w:rPr>
          <w:rFonts w:eastAsiaTheme="minorEastAsia"/>
        </w:rPr>
        <w:t>Бета-функцию можно выразить через другие функции:</w:t>
      </w:r>
    </w:p>
    <w:p w:rsidR="00B160E1" w:rsidRPr="00B160E1" w:rsidRDefault="00B160E1" w:rsidP="00B160E1">
      <w:pPr>
        <w:jc w:val="center"/>
        <w:rPr>
          <w:rFonts w:eastAsiaTheme="minorEastAsia"/>
          <w:i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x</m:t>
                  </m: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36"/>
                </w:rPr>
                <m:t>Г(</m:t>
              </m:r>
              <m:r>
                <w:rPr>
                  <w:rFonts w:ascii="Cambria Math" w:eastAsiaTheme="minorEastAsia" w:hAnsi="Cambria Math"/>
                  <w:sz w:val="36"/>
                  <w:lang w:val="en-US"/>
                </w:rPr>
                <m:t>y)</m:t>
              </m:r>
            </m:num>
            <m:den>
              <m:r>
                <w:rPr>
                  <w:rFonts w:ascii="Cambria Math" w:eastAsiaTheme="minorEastAsia" w:hAnsi="Cambria Math"/>
                  <w:sz w:val="36"/>
                </w:rPr>
                <m:t>Г(</m:t>
              </m:r>
              <m:r>
                <w:rPr>
                  <w:rFonts w:ascii="Cambria Math" w:eastAsiaTheme="minorEastAsia" w:hAnsi="Cambria Math"/>
                  <w:sz w:val="36"/>
                  <w:lang w:val="en-US"/>
                </w:rPr>
                <m:t>x+y)</m:t>
              </m:r>
            </m:den>
          </m:f>
        </m:oMath>
      </m:oMathPara>
    </w:p>
    <w:p w:rsidR="00B160E1" w:rsidRDefault="00B160E1" w:rsidP="00B160E1">
      <w:pPr>
        <w:jc w:val="both"/>
        <w:rPr>
          <w:rFonts w:eastAsiaTheme="minorEastAsia"/>
        </w:rPr>
      </w:pPr>
      <w:r>
        <w:rPr>
          <w:rFonts w:eastAsiaTheme="minorEastAsia"/>
        </w:rPr>
        <w:t>где Г(</w:t>
      </w:r>
      <w:r>
        <w:rPr>
          <w:rFonts w:eastAsiaTheme="minorEastAsia"/>
          <w:lang w:val="en-US"/>
        </w:rPr>
        <w:t xml:space="preserve">x) – </w:t>
      </w:r>
      <w:r>
        <w:rPr>
          <w:rFonts w:eastAsiaTheme="minorEastAsia"/>
        </w:rPr>
        <w:t>Гамма-функция</w:t>
      </w:r>
    </w:p>
    <w:p w:rsidR="00B160E1" w:rsidRPr="00B160E1" w:rsidRDefault="00B160E1" w:rsidP="00B160E1">
      <w:pPr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</w:rPr>
                <m:t>∝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x-1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(1+t)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x+y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36"/>
                </w:rPr>
                <m:t>dt</m:t>
              </m:r>
            </m:e>
          </m:nary>
        </m:oMath>
      </m:oMathPara>
    </w:p>
    <w:p w:rsidR="00347305" w:rsidRDefault="00347305" w:rsidP="00347305">
      <w:pPr>
        <w:rPr>
          <w:rFonts w:eastAsiaTheme="minorEastAsia"/>
        </w:rPr>
      </w:pPr>
      <w:r w:rsidRPr="00347305">
        <w:rPr>
          <w:rFonts w:eastAsiaTheme="minorEastAsia"/>
        </w:rPr>
        <w:t xml:space="preserve">4) </w:t>
      </w:r>
      <w:r>
        <w:rPr>
          <w:rFonts w:eastAsiaTheme="minorEastAsia"/>
        </w:rPr>
        <w:t>Бета-функция удовлетворяет двумерному разностному уравнению:</w:t>
      </w:r>
    </w:p>
    <w:p w:rsidR="00E441CD" w:rsidRPr="00E441CD" w:rsidRDefault="00347305" w:rsidP="00E441CD">
      <w:pPr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>-B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x+1, y</m:t>
              </m:r>
            </m:e>
          </m:d>
          <m:r>
            <w:rPr>
              <w:rFonts w:ascii="Cambria Math" w:eastAsiaTheme="minorEastAsia" w:hAnsi="Cambria Math"/>
              <w:sz w:val="36"/>
            </w:rPr>
            <m:t>-B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y+1</m:t>
              </m:r>
            </m:e>
          </m:d>
          <m:r>
            <w:rPr>
              <w:rFonts w:ascii="Cambria Math" w:eastAsiaTheme="minorEastAsia" w:hAnsi="Cambria Math"/>
              <w:sz w:val="36"/>
            </w:rPr>
            <m:t>=0</m:t>
          </m:r>
        </m:oMath>
      </m:oMathPara>
    </w:p>
    <w:p w:rsidR="00FE7E4C" w:rsidRPr="00E441CD" w:rsidRDefault="00700D45" w:rsidP="00E441CD">
      <w:pPr>
        <w:jc w:val="both"/>
        <w:rPr>
          <w:rFonts w:eastAsiaTheme="minorEastAsia"/>
          <w:sz w:val="36"/>
        </w:rPr>
      </w:pPr>
      <w:r>
        <w:rPr>
          <w:rFonts w:eastAsiaTheme="minorEastAsia"/>
          <w:sz w:val="36"/>
        </w:rPr>
        <w:br/>
      </w:r>
      <w:r>
        <w:rPr>
          <w:rFonts w:eastAsiaTheme="minorEastAsia"/>
          <w:lang w:val="en-US"/>
        </w:rPr>
        <w:t xml:space="preserve">5) </w:t>
      </w:r>
      <w:r>
        <w:rPr>
          <w:rFonts w:eastAsiaTheme="minorEastAsia"/>
        </w:rPr>
        <w:t>Формула понижения</w:t>
      </w:r>
      <w:r>
        <w:rPr>
          <w:rFonts w:eastAsiaTheme="minorEastAsia"/>
          <w:lang w:val="en-US"/>
        </w:rPr>
        <w:t xml:space="preserve"> (</w:t>
      </w:r>
      <w:r>
        <w:rPr>
          <w:rFonts w:eastAsiaTheme="minorEastAsia"/>
        </w:rPr>
        <w:t xml:space="preserve">при </w:t>
      </w:r>
      <w:r>
        <w:rPr>
          <w:rFonts w:eastAsiaTheme="minorEastAsia"/>
          <w:lang w:val="en-US"/>
        </w:rPr>
        <w:t>x &gt; 1)</w:t>
      </w:r>
    </w:p>
    <w:p w:rsidR="00700D45" w:rsidRPr="00700D45" w:rsidRDefault="00700D45" w:rsidP="00700D45">
      <w:pPr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</w:rPr>
                <m:t>x-1</m:t>
              </m:r>
            </m:num>
            <m:den>
              <m:r>
                <w:rPr>
                  <w:rFonts w:ascii="Cambria Math" w:eastAsiaTheme="minorEastAsia" w:hAnsi="Cambria Math"/>
                  <w:sz w:val="36"/>
                </w:rPr>
                <m:t>x+y-1</m:t>
              </m:r>
            </m:den>
          </m:f>
          <m:r>
            <w:rPr>
              <w:rFonts w:ascii="Cambria Math" w:eastAsiaTheme="minorEastAsia" w:hAnsi="Cambria Math"/>
              <w:sz w:val="36"/>
            </w:rPr>
            <m:t>*B(x-1, y)</m:t>
          </m:r>
        </m:oMath>
      </m:oMathPara>
    </w:p>
    <w:p w:rsidR="00700D45" w:rsidRDefault="00700D45" w:rsidP="00700D45">
      <w:pPr>
        <w:jc w:val="both"/>
        <w:rPr>
          <w:rFonts w:eastAsiaTheme="minorEastAsia"/>
        </w:rPr>
      </w:pPr>
      <w:r>
        <w:rPr>
          <w:rFonts w:eastAsiaTheme="minorEastAsia"/>
          <w:lang w:val="en-US"/>
        </w:rPr>
        <w:lastRenderedPageBreak/>
        <w:t xml:space="preserve">6) </w:t>
      </w:r>
      <w:r w:rsidR="00E441CD">
        <w:rPr>
          <w:rFonts w:eastAsiaTheme="minorEastAsia"/>
        </w:rPr>
        <w:t>Интегральное представление бета-функции</w:t>
      </w:r>
    </w:p>
    <w:p w:rsidR="00E441CD" w:rsidRPr="00E441CD" w:rsidRDefault="00E441CD" w:rsidP="00E441CD">
      <w:pPr>
        <w:jc w:val="center"/>
        <w:rPr>
          <w:rFonts w:eastAsiaTheme="minorEastAsia"/>
          <w:sz w:val="36"/>
        </w:rPr>
      </w:pPr>
      <m:oMathPara>
        <m:oMath>
          <m:r>
            <w:rPr>
              <w:rFonts w:ascii="Cambria Math" w:eastAsiaTheme="minorEastAsia" w:hAnsi="Cambria Math"/>
              <w:sz w:val="36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x-1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(1+t)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6"/>
                        </w:rPr>
                        <m:t>x+y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36"/>
                </w:rPr>
                <m:t>dt</m:t>
              </m:r>
            </m:e>
          </m:nary>
        </m:oMath>
      </m:oMathPara>
    </w:p>
    <w:p w:rsidR="00E441CD" w:rsidRDefault="00E441CD" w:rsidP="00E441CD">
      <w:pPr>
        <w:jc w:val="both"/>
        <w:rPr>
          <w:rFonts w:eastAsiaTheme="minorEastAsia"/>
        </w:rPr>
      </w:pPr>
      <w:r>
        <w:rPr>
          <w:rFonts w:eastAsiaTheme="minorEastAsia"/>
          <w:i/>
        </w:rPr>
        <w:t>Доказательство:</w:t>
      </w:r>
      <w:r>
        <w:rPr>
          <w:rFonts w:eastAsiaTheme="minorEastAsia"/>
        </w:rPr>
        <w:t xml:space="preserve"> </w:t>
      </w:r>
    </w:p>
    <w:p w:rsidR="007947E9" w:rsidRPr="003D7D2E" w:rsidRDefault="00E441CD" w:rsidP="00E441CD">
      <w:pPr>
        <w:jc w:val="both"/>
        <w:rPr>
          <w:rFonts w:eastAsiaTheme="minorEastAsia"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x, y</m:t>
              </m:r>
            </m:e>
          </m:d>
          <m:r>
            <w:rPr>
              <w:rFonts w:ascii="Cambria Math" w:eastAsiaTheme="minorEastAsia" w:hAnsi="Cambria Math"/>
              <w:szCs w:val="28"/>
            </w:rPr>
            <m:t xml:space="preserve">==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x-1</m:t>
                  </m:r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1-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h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y-1</m:t>
                  </m:r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>dh=</m:t>
              </m:r>
              <m:r>
                <w:rPr>
                  <w:rFonts w:ascii="Cambria Math" w:hAnsi="Cambria Math"/>
                  <w:szCs w:val="28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plcHide m:val="1"/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 xml:space="preserve">h=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1+t</m:t>
                                  </m:r>
                                </m:den>
                              </m:f>
                            </m:e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 xml:space="preserve">dh=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dt</m:t>
                                  </m:r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Cs w:val="28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Cs w:val="28"/>
                                            </w:rPr>
                                            <m:t>1+t</m:t>
                                          </m:r>
                                        </m:e>
                                      </m:d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 xml:space="preserve">1-x=1-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1+t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1+t</m:t>
                                  </m:r>
                                </m:den>
                              </m:f>
                            </m:e>
                            <m:e/>
                          </m:mr>
                        </m:m>
                      </m:e>
                      <m:e>
                        <m:m>
                          <m:mPr>
                            <m:plcHide m:val="1"/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mPr>
                          <m:mr>
                            <m:e/>
                            <m:e/>
                          </m:mr>
                          <m:mr>
                            <m:e/>
                            <m:e/>
                          </m:mr>
                        </m:m>
                      </m:e>
                    </m:mr>
                    <m:mr>
                      <m:e>
                        <m:m>
                          <m:mPr>
                            <m:plcHide m:val="1"/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mPr>
                          <m:mr>
                            <m:e/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h=0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h=1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 xml:space="preserve">h=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t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1+t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-1=0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plcHide m:val="1"/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t=0</m:t>
                              </m:r>
                            </m:e>
                            <m:e/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t→ ∞</m:t>
                              </m:r>
                            </m:e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1+t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=0</m:t>
                              </m:r>
                            </m:e>
                          </m:mr>
                        </m:m>
                      </m:e>
                    </m:mr>
                  </m:m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</m:e>
          </m:nary>
          <m:r>
            <w:rPr>
              <w:rFonts w:ascii="Cambria Math" w:eastAsiaTheme="minorEastAsia" w:hAnsi="Cambria Math"/>
              <w:szCs w:val="28"/>
            </w:rPr>
            <m:t xml:space="preserve">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t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1+t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x-1</m:t>
                  </m:r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1+t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y-1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dt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t+1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8"/>
                </w:rPr>
                <m:t>=</m:t>
              </m:r>
            </m:e>
          </m:nary>
          <m:r>
            <w:rPr>
              <w:rFonts w:ascii="Cambria Math" w:eastAsiaTheme="minorEastAsia" w:hAnsi="Cambria Math"/>
              <w:szCs w:val="28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x-1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(1+t)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x-1+y-1+2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8"/>
                </w:rPr>
                <m:t xml:space="preserve">dt== 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x-1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(1+t)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x+y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8"/>
                </w:rPr>
                <m:t>dt</m:t>
              </m:r>
            </m:e>
          </m:nary>
          <m:r>
            <m:rPr>
              <m:sty m:val="p"/>
            </m:rPr>
            <w:rPr>
              <w:rFonts w:eastAsiaTheme="minorEastAsia"/>
              <w:szCs w:val="28"/>
            </w:rPr>
            <w:br/>
          </m:r>
        </m:oMath>
        <m:oMath>
          <m:r>
            <m:rPr>
              <m:sty m:val="p"/>
            </m:rPr>
            <w:rPr>
              <w:rFonts w:eastAsiaTheme="minorEastAsia"/>
              <w:szCs w:val="28"/>
            </w:rPr>
            <w:br/>
          </m:r>
        </m:oMath>
      </m:oMathPara>
      <w:r w:rsidR="003D7D2E" w:rsidRPr="003D7D2E">
        <w:rPr>
          <w:rFonts w:eastAsiaTheme="minorEastAsia"/>
          <w:szCs w:val="28"/>
        </w:rPr>
        <w:t xml:space="preserve">7) </w:t>
      </w:r>
      <m:oMath>
        <m:r>
          <w:rPr>
            <w:rFonts w:ascii="Cambria Math" w:eastAsiaTheme="minorEastAsia" w:hAnsi="Cambria Math"/>
            <w:sz w:val="32"/>
            <w:szCs w:val="28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a, 1-a</m:t>
            </m:r>
          </m:e>
        </m:d>
        <m:r>
          <w:rPr>
            <w:rFonts w:ascii="Cambria Math" w:eastAsiaTheme="minorEastAsia" w:hAnsi="Cambria Math"/>
            <w:sz w:val="32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</w:rPr>
              <m:t>π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πa</m:t>
                </m:r>
              </m:e>
            </m:func>
          </m:den>
        </m:f>
        <m:r>
          <w:rPr>
            <w:rFonts w:ascii="Cambria Math" w:eastAsiaTheme="minorEastAsia" w:hAnsi="Cambria Math"/>
            <w:sz w:val="32"/>
            <w:szCs w:val="28"/>
          </w:rPr>
          <m:t xml:space="preserve">         B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32"/>
                <w:szCs w:val="28"/>
              </w:rPr>
              <m:t>;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  <w:sz w:val="32"/>
            <w:szCs w:val="28"/>
          </w:rPr>
          <m:t>= π           B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a, 1</m:t>
            </m:r>
          </m:e>
        </m:d>
        <m:r>
          <w:rPr>
            <w:rFonts w:ascii="Cambria Math" w:eastAsiaTheme="minorEastAsia" w:hAnsi="Cambria Math"/>
            <w:sz w:val="32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28"/>
              </w:rPr>
              <m:t>a</m:t>
            </m:r>
          </m:den>
        </m:f>
      </m:oMath>
    </w:p>
    <w:p w:rsidR="00FE7E4C" w:rsidRDefault="00FE7E4C" w:rsidP="00347305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Неполная бета-функция</w:t>
      </w:r>
    </w:p>
    <w:p w:rsidR="00FE7E4C" w:rsidRDefault="00FE7E4C" w:rsidP="00FE7E4C">
      <w:pPr>
        <w:jc w:val="both"/>
        <w:rPr>
          <w:rFonts w:eastAsiaTheme="minorEastAsia"/>
        </w:rPr>
      </w:pPr>
      <w:r w:rsidRPr="00FE7E4C">
        <w:rPr>
          <w:rFonts w:eastAsiaTheme="minorEastAsia"/>
        </w:rPr>
        <w:t>Неполная бета-функция — это обобщение бета-функции, заменяющее интеграл по отрезку [0,1] на интеграл с переменным верхним пределом:</w:t>
      </w:r>
    </w:p>
    <w:p w:rsidR="00FE7E4C" w:rsidRPr="00436113" w:rsidRDefault="00A03A54" w:rsidP="00FE7E4C">
      <w:pPr>
        <w:jc w:val="center"/>
        <w:rPr>
          <w:rFonts w:eastAsiaTheme="minorEastAsia"/>
          <w:sz w:val="36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36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6"/>
                </w:rPr>
                <m:t>x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</w:rPr>
                    <m:t>a-1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</w:rPr>
                    <m:t>(1-t)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</w:rPr>
                    <m:t>b-1</m:t>
                  </m:r>
                </m:sup>
              </m:sSup>
              <m:r>
                <w:rPr>
                  <w:rFonts w:ascii="Cambria Math" w:eastAsiaTheme="minorEastAsia" w:hAnsi="Cambria Math"/>
                  <w:sz w:val="36"/>
                </w:rPr>
                <m:t>dt</m:t>
              </m:r>
            </m:e>
          </m:nary>
        </m:oMath>
      </m:oMathPara>
    </w:p>
    <w:p w:rsidR="00436113" w:rsidRDefault="00436113" w:rsidP="00436113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При </w:t>
      </w:r>
      <w:r>
        <w:rPr>
          <w:rFonts w:eastAsiaTheme="minorEastAsia"/>
          <w:lang w:val="en-US"/>
        </w:rPr>
        <w:t>x</w:t>
      </w:r>
      <w:r w:rsidRPr="00436113">
        <w:rPr>
          <w:rFonts w:eastAsiaTheme="minorEastAsia"/>
        </w:rPr>
        <w:t xml:space="preserve"> = 1 </w:t>
      </w:r>
      <w:r>
        <w:rPr>
          <w:rFonts w:eastAsiaTheme="minorEastAsia"/>
        </w:rPr>
        <w:t>неполная бета-функция совпадает с полной.</w:t>
      </w:r>
    </w:p>
    <w:p w:rsidR="00436113" w:rsidRDefault="00436113" w:rsidP="00436113">
      <w:pPr>
        <w:rPr>
          <w:rFonts w:eastAsiaTheme="minorEastAsia"/>
        </w:rPr>
      </w:pPr>
      <w:proofErr w:type="spellStart"/>
      <w:r>
        <w:rPr>
          <w:rFonts w:eastAsiaTheme="minorEastAsia"/>
        </w:rPr>
        <w:t>Регуляризованная</w:t>
      </w:r>
      <w:proofErr w:type="spellEnd"/>
      <w:r>
        <w:rPr>
          <w:rFonts w:eastAsiaTheme="minorEastAsia"/>
        </w:rPr>
        <w:t xml:space="preserve"> неполная бета-функция определяется через полную и неполную бета-функции:</w:t>
      </w:r>
    </w:p>
    <w:p w:rsidR="00436113" w:rsidRPr="00436113" w:rsidRDefault="00A03A54" w:rsidP="00D20561">
      <w:pPr>
        <w:jc w:val="center"/>
        <w:rPr>
          <w:rFonts w:eastAsiaTheme="minorEastAsia"/>
          <w:sz w:val="36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36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36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36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sz w:val="36"/>
                </w:rPr>
                <m:t>(a, b)</m:t>
              </m:r>
            </m:num>
            <m:den>
              <m:r>
                <w:rPr>
                  <w:rFonts w:ascii="Cambria Math" w:eastAsiaTheme="minorEastAsia" w:hAnsi="Cambria Math"/>
                  <w:sz w:val="36"/>
                </w:rPr>
                <m:t>B(a, b)</m:t>
              </m:r>
            </m:den>
          </m:f>
          <m:r>
            <m:rPr>
              <m:sty m:val="p"/>
            </m:rPr>
            <w:rPr>
              <w:rFonts w:eastAsiaTheme="minorEastAsia"/>
              <w:sz w:val="36"/>
            </w:rPr>
            <w:br/>
          </m:r>
        </m:oMath>
      </m:oMathPara>
    </w:p>
    <w:p w:rsidR="00B160E1" w:rsidRPr="00436113" w:rsidRDefault="00436113" w:rsidP="00436113">
      <w:pPr>
        <w:jc w:val="center"/>
        <w:rPr>
          <w:rFonts w:eastAsiaTheme="minorEastAsia"/>
          <w:b/>
          <w:lang w:val="en-US"/>
        </w:rPr>
      </w:pPr>
      <w:r w:rsidRPr="00436113">
        <w:rPr>
          <w:rFonts w:eastAsiaTheme="minorEastAsia"/>
          <w:b/>
        </w:rPr>
        <w:t xml:space="preserve">Свойства </w:t>
      </w:r>
      <w:r w:rsidRPr="00436113">
        <w:rPr>
          <w:rFonts w:eastAsiaTheme="minorEastAsia"/>
          <w:b/>
          <w:lang w:val="en-US"/>
        </w:rPr>
        <w:t>I(x):</w:t>
      </w:r>
    </w:p>
    <w:p w:rsidR="00436113" w:rsidRPr="00436113" w:rsidRDefault="00A03A54" w:rsidP="00436113">
      <w:pPr>
        <w:jc w:val="both"/>
        <w:rPr>
          <w:rFonts w:eastAsiaTheme="minorEastAsia"/>
          <w:sz w:val="36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>=0</m:t>
          </m:r>
        </m:oMath>
      </m:oMathPara>
    </w:p>
    <w:p w:rsidR="00436113" w:rsidRPr="00436113" w:rsidRDefault="00A03A54" w:rsidP="00436113">
      <w:pPr>
        <w:jc w:val="both"/>
        <w:rPr>
          <w:rFonts w:eastAsiaTheme="minorEastAsia"/>
          <w:sz w:val="36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>=1</m:t>
          </m:r>
        </m:oMath>
      </m:oMathPara>
    </w:p>
    <w:p w:rsidR="00436113" w:rsidRPr="00436113" w:rsidRDefault="00A03A54" w:rsidP="00436113">
      <w:pPr>
        <w:jc w:val="both"/>
        <w:rPr>
          <w:rFonts w:eastAsiaTheme="minorEastAsia"/>
          <w:sz w:val="36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 xml:space="preserve">=1-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1-x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b, a</m:t>
              </m:r>
            </m:e>
          </m:d>
        </m:oMath>
      </m:oMathPara>
    </w:p>
    <w:p w:rsidR="00436113" w:rsidRPr="00436113" w:rsidRDefault="00A03A54" w:rsidP="00436113">
      <w:pPr>
        <w:jc w:val="both"/>
        <w:rPr>
          <w:rFonts w:eastAsiaTheme="minorEastAsia"/>
          <w:sz w:val="36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a+1, b</m:t>
              </m: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36"/>
                  <w:lang w:val="en-US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a, b</m:t>
              </m:r>
            </m:e>
          </m:d>
          <m:r>
            <w:rPr>
              <w:rFonts w:ascii="Cambria Math" w:eastAsiaTheme="minorEastAsia" w:hAnsi="Cambria Math"/>
              <w:sz w:val="36"/>
              <w:lang w:val="en-US"/>
            </w:rPr>
            <m:t xml:space="preserve">- 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n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(1-x)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lang w:val="en-US"/>
                    </w:rPr>
                    <m:t>b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6"/>
                  <w:lang w:val="en-US"/>
                </w:rPr>
                <m:t>aB(a, b)</m:t>
              </m:r>
            </m:den>
          </m:f>
        </m:oMath>
      </m:oMathPara>
    </w:p>
    <w:p w:rsidR="00D20561" w:rsidRPr="00893FCD" w:rsidRDefault="00893FCD" w:rsidP="00893FCD">
      <w:r w:rsidRPr="00893FCD">
        <w:rPr>
          <w:b/>
        </w:rPr>
        <w:t>Вывод:</w:t>
      </w:r>
      <w:r>
        <w:t xml:space="preserve"> </w:t>
      </w:r>
      <w:r w:rsidRPr="00893FCD">
        <w:t>Если Гамма-функция для целых чисел является обобщением факториала, Бета-функция является обобщением биномиальных коэффици</w:t>
      </w:r>
      <w:r>
        <w:t>ентов с измененными параметрами.</w:t>
      </w:r>
    </w:p>
    <w:p w:rsidR="00822849" w:rsidRDefault="00822849" w:rsidP="00D2056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ab/>
      </w:r>
    </w:p>
    <w:p w:rsidR="00822849" w:rsidRDefault="00822849">
      <w:pPr>
        <w:spacing w:line="259" w:lineRule="auto"/>
        <w:rPr>
          <w:rFonts w:eastAsiaTheme="minorEastAsia"/>
          <w:b/>
        </w:rPr>
      </w:pPr>
      <w:r>
        <w:rPr>
          <w:rFonts w:eastAsiaTheme="minorEastAsia"/>
          <w:b/>
        </w:rPr>
        <w:br w:type="page"/>
      </w:r>
    </w:p>
    <w:p w:rsidR="00436113" w:rsidRDefault="00822849" w:rsidP="00D20561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lastRenderedPageBreak/>
        <w:t>ГЛАВА 2. ПРАКТИЧЕСКАЯ ЧАСТЬ.</w:t>
      </w:r>
    </w:p>
    <w:p w:rsidR="00C500CA" w:rsidRPr="00C500CA" w:rsidRDefault="00C500CA" w:rsidP="00822849">
      <w:pPr>
        <w:jc w:val="both"/>
      </w:pPr>
      <w:r w:rsidRPr="00860C3B">
        <w:rPr>
          <w:b/>
        </w:rPr>
        <w:t>Пример 1:</w:t>
      </w:r>
      <w:r w:rsidRPr="00C500CA">
        <w:t xml:space="preserve"> </w:t>
      </w:r>
      <w:r>
        <w:t xml:space="preserve">Вычислить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!</m:t>
        </m:r>
      </m:oMath>
    </w:p>
    <w:p w:rsidR="00C500CA" w:rsidRDefault="00DF7D76" w:rsidP="00822849">
      <w:pPr>
        <w:jc w:val="both"/>
        <w:rPr>
          <w:rFonts w:eastAsiaTheme="minorEastAsia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п</w:t>
      </w:r>
      <w:r w:rsidR="00C500CA">
        <w:rPr>
          <w:rFonts w:eastAsiaTheme="minorEastAsia"/>
        </w:rPr>
        <w:t xml:space="preserve">ри имеющейся </w:t>
      </w:r>
      <w:proofErr w:type="gramStart"/>
      <w:r w:rsidR="00C500CA">
        <w:rPr>
          <w:rFonts w:eastAsiaTheme="minorEastAsia"/>
        </w:rPr>
        <w:t xml:space="preserve">формуле </w:t>
      </w:r>
      <m:oMath>
        <m:r>
          <w:rPr>
            <w:rFonts w:ascii="Cambria Math" w:hAnsi="Cambria Math"/>
            <w:sz w:val="36"/>
          </w:rPr>
          <m:t>Г</m:t>
        </m:r>
        <m:d>
          <m:dPr>
            <m:ctrlPr>
              <w:rPr>
                <w:rFonts w:ascii="Cambria Math" w:hAnsi="Cambria Math"/>
                <w:i/>
                <w:sz w:val="36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</w:rPr>
              <m:t>z</m:t>
            </m:r>
          </m:e>
        </m:d>
        <m:r>
          <w:rPr>
            <w:rFonts w:ascii="Cambria Math" w:hAnsi="Cambria Math"/>
            <w:sz w:val="36"/>
          </w:rPr>
          <m:t xml:space="preserve">= </m:t>
        </m:r>
        <m:nary>
          <m:naryPr>
            <m:limLoc m:val="undOvr"/>
            <m:ctrlPr>
              <w:rPr>
                <w:rFonts w:ascii="Cambria Math" w:hAnsi="Cambria Math"/>
                <w:i/>
                <w:sz w:val="36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36"/>
                <w:lang w:val="en-US"/>
              </w:rPr>
              <m:t>0</m:t>
            </m:r>
          </m:sub>
          <m:sup>
            <m:r>
              <w:rPr>
                <w:rFonts w:ascii="Cambria Math" w:hAnsi="Cambria Math"/>
                <w:sz w:val="36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36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t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36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lang w:val="en-US"/>
                  </w:rPr>
                  <m:t>1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lang w:val="en-US"/>
              </w:rPr>
              <m:t>dt</m:t>
            </m:r>
          </m:e>
        </m:nary>
      </m:oMath>
      <w:r w:rsidR="00C500CA">
        <w:rPr>
          <w:rFonts w:eastAsiaTheme="minorEastAsia"/>
          <w:sz w:val="36"/>
        </w:rPr>
        <w:t xml:space="preserve"> </w:t>
      </w:r>
      <w:r w:rsidR="00C500CA">
        <w:rPr>
          <w:rFonts w:eastAsiaTheme="minorEastAsia"/>
        </w:rPr>
        <w:t>и</w:t>
      </w:r>
      <w:proofErr w:type="gramEnd"/>
      <w:r w:rsidR="00C500CA">
        <w:rPr>
          <w:rFonts w:eastAsiaTheme="minorEastAsia"/>
        </w:rPr>
        <w:t xml:space="preserve"> </w:t>
      </w:r>
      <w:r w:rsidR="00986D4A">
        <w:rPr>
          <w:rFonts w:eastAsiaTheme="minorEastAsia"/>
          <w:lang w:val="en-US"/>
        </w:rPr>
        <w:t>z</w:t>
      </w:r>
      <w:r w:rsidR="00986D4A" w:rsidRPr="00986D4A">
        <w:rPr>
          <w:rFonts w:eastAsiaTheme="minorEastAsia"/>
        </w:rPr>
        <w:t xml:space="preserve"> = </w:t>
      </w:r>
      <w:r w:rsidR="00986D4A">
        <w:rPr>
          <w:rFonts w:eastAsiaTheme="minorEastAsia"/>
        </w:rPr>
        <w:t>-1</w:t>
      </w:r>
      <w:r w:rsidR="00986D4A" w:rsidRPr="00986D4A">
        <w:rPr>
          <w:rFonts w:eastAsiaTheme="minorEastAsia"/>
        </w:rPr>
        <w:t xml:space="preserve">/2 + 1, </w:t>
      </w:r>
      <w:r w:rsidR="00986D4A">
        <w:rPr>
          <w:rFonts w:eastAsiaTheme="minorEastAsia"/>
        </w:rPr>
        <w:t>получаем:</w:t>
      </w:r>
    </w:p>
    <w:p w:rsidR="00986D4A" w:rsidRDefault="00986D4A" w:rsidP="00822849">
      <w:pPr>
        <w:jc w:val="both"/>
        <w:rPr>
          <w:rFonts w:eastAsiaTheme="minorEastAsia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4"/>
            </w:rPr>
            <m:t xml:space="preserve"> </m:t>
          </m:r>
          <m:r>
            <w:rPr>
              <w:rFonts w:ascii="Cambria Math" w:hAnsi="Cambria Math"/>
              <w:sz w:val="32"/>
            </w:rPr>
            <m:t>Г</m:t>
          </m:r>
          <m:d>
            <m:dPr>
              <m:ctrlPr>
                <w:rPr>
                  <w:rFonts w:ascii="Cambria Math" w:hAnsi="Cambria Math"/>
                  <w:i/>
                  <w:sz w:val="32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</w:rPr>
                <m:t>1/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lang w:val="en-US"/>
                </w:rPr>
                <m:t>2</m:t>
              </m:r>
            </m:e>
          </m:d>
          <m:r>
            <w:rPr>
              <w:rFonts w:ascii="Cambria Math" w:hAnsi="Cambria Math"/>
              <w:sz w:val="32"/>
            </w:rPr>
            <m:t xml:space="preserve">= 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 w:val="32"/>
                  <w:lang w:val="en-US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sz w:val="32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 w:val="32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2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lang w:val="en-US"/>
                    </w:rPr>
                    <m:t>t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lang w:val="en-US"/>
                    </w:rPr>
                    <m:t>t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lang w:val="en-US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</w:rPr>
                    <m:t>/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lang w:val="en-US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32"/>
                  <w:lang w:val="en-US"/>
                </w:rPr>
                <m:t>dt</m:t>
              </m:r>
            </m:e>
          </m:nary>
          <m:r>
            <w:rPr>
              <w:rFonts w:ascii="Cambria Math" w:hAnsi="Cambria Math"/>
              <w:sz w:val="32"/>
            </w:rPr>
            <m:t xml:space="preserve">=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32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32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32"/>
                        <w:lang w:val="en-US"/>
                      </w:rPr>
                      <m:t>u</m:t>
                    </m:r>
                    <m:r>
                      <w:rPr>
                        <w:rFonts w:ascii="Cambria Math" w:hAnsi="Cambria Math"/>
                        <w:sz w:val="32"/>
                      </w:rPr>
                      <m:t xml:space="preserve">=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32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lang w:val="en-US"/>
                          </w:rPr>
                          <m:t>t</m:t>
                        </m:r>
                      </m:e>
                    </m:rad>
                  </m:e>
                  <m:e>
                    <m:r>
                      <w:rPr>
                        <w:rFonts w:ascii="Cambria Math" w:hAnsi="Cambria Math"/>
                        <w:sz w:val="32"/>
                        <w:lang w:val="en-US"/>
                      </w:rPr>
                      <m:t>dt</m:t>
                    </m:r>
                    <m:r>
                      <w:rPr>
                        <w:rFonts w:ascii="Cambria Math" w:hAnsi="Cambria Math"/>
                        <w:sz w:val="32"/>
                      </w:rPr>
                      <m:t>=2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32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lang w:val="en-US"/>
                          </w:rPr>
                          <m:t>t</m:t>
                        </m:r>
                      </m:e>
                    </m:rad>
                    <m:r>
                      <w:rPr>
                        <w:rFonts w:ascii="Cambria Math" w:hAnsi="Cambria Math"/>
                        <w:sz w:val="32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32"/>
                        <w:lang w:val="en-US"/>
                      </w:rPr>
                      <m:t>du</m:t>
                    </m:r>
                  </m:e>
                </m:mr>
              </m:m>
            </m:e>
          </m:d>
          <m:r>
            <w:rPr>
              <w:rFonts w:ascii="Cambria Math" w:hAnsi="Cambria Math"/>
              <w:sz w:val="32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32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32"/>
                  <w:lang w:val="en-US"/>
                </w:rPr>
                <m:t>π</m:t>
              </m:r>
            </m:e>
          </m:rad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32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lang w:val="en-US"/>
                        </w:rPr>
                        <m:t>e</m:t>
                      </m:r>
                    </m:e>
                    <m: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 w:val="32"/>
                              <w:lang w:val="en-US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</w:rPr>
                            <m:t>2</m:t>
                          </m:r>
                        </m:sup>
                      </m:sSup>
                    </m:sup>
                  </m:sSup>
                  <m:r>
                    <w:rPr>
                      <w:rFonts w:ascii="Cambria Math" w:hAnsi="Cambria Math"/>
                      <w:sz w:val="32"/>
                      <w:lang w:val="en-US"/>
                    </w:rPr>
                    <m:t>du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lang w:val="en-US"/>
                        </w:rPr>
                        <m:t>π</m:t>
                      </m:r>
                    </m:e>
                  </m:rad>
                </m:den>
              </m:f>
            </m:e>
          </m:nary>
          <m:r>
            <w:rPr>
              <w:rFonts w:ascii="Cambria Math" w:hAnsi="Cambria Math"/>
              <w:sz w:val="32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32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32"/>
                  <w:lang w:val="en-US"/>
                </w:rPr>
                <m:t>π</m:t>
              </m:r>
            </m:e>
          </m:rad>
          <m:r>
            <w:rPr>
              <w:rFonts w:ascii="Cambria Math" w:hAnsi="Cambria Math"/>
              <w:sz w:val="32"/>
            </w:rPr>
            <m:t xml:space="preserve"> </m:t>
          </m:r>
          <m:r>
            <w:rPr>
              <w:rFonts w:ascii="Cambria Math" w:hAnsi="Cambria Math"/>
              <w:sz w:val="32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lang w:val="en-US"/>
                </w:rPr>
                <m:t>u</m:t>
              </m:r>
            </m:e>
          </m:d>
          <m:sSubSup>
            <m:sSubSupPr>
              <m:ctrlPr>
                <w:rPr>
                  <w:rFonts w:ascii="Cambria Math" w:hAnsi="Cambria Math"/>
                  <w:i/>
                  <w:sz w:val="32"/>
                </w:rPr>
              </m:ctrlPr>
            </m:sSubSupPr>
            <m:e>
              <m:r>
                <w:rPr>
                  <w:rFonts w:ascii="Cambria Math" w:hAnsi="Cambria Math"/>
                  <w:sz w:val="32"/>
                </w:rPr>
                <m:t>|</m:t>
              </m:r>
            </m:e>
            <m:sub>
              <m:r>
                <w:rPr>
                  <w:rFonts w:ascii="Cambria Math" w:hAnsi="Cambria Math"/>
                  <w:sz w:val="32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</w:rPr>
                <m:t>∞</m:t>
              </m:r>
            </m:sup>
          </m:sSubSup>
          <m:r>
            <m:rPr>
              <m:sty m:val="p"/>
            </m:rPr>
            <w:rPr>
              <w:rFonts w:eastAsiaTheme="minorEastAsia"/>
              <w:sz w:val="36"/>
            </w:rPr>
            <w:br/>
          </m:r>
        </m:oMath>
      </m:oMathPara>
      <w:r w:rsidR="00D53705" w:rsidRPr="00D53705">
        <w:rPr>
          <w:rFonts w:eastAsiaTheme="minorEastAsia"/>
        </w:rPr>
        <w:t xml:space="preserve">где </w:t>
      </w:r>
      <w:r w:rsidR="00D53705" w:rsidRPr="00D53705">
        <w:rPr>
          <w:rFonts w:eastAsiaTheme="minorEastAsia"/>
          <w:lang w:val="en-US"/>
        </w:rPr>
        <w:t>f</w:t>
      </w:r>
      <w:r w:rsidR="00D53705" w:rsidRPr="00D53705">
        <w:rPr>
          <w:rFonts w:eastAsiaTheme="minorEastAsia"/>
        </w:rPr>
        <w:t>(</w:t>
      </w:r>
      <w:r w:rsidR="00D53705" w:rsidRPr="00D53705">
        <w:rPr>
          <w:rFonts w:eastAsiaTheme="minorEastAsia"/>
          <w:lang w:val="en-US"/>
        </w:rPr>
        <w:t>u</w:t>
      </w:r>
      <w:r w:rsidR="00D53705">
        <w:rPr>
          <w:rFonts w:eastAsiaTheme="minorEastAsia"/>
        </w:rPr>
        <w:t>) – функция ошибок Гау</w:t>
      </w:r>
      <w:r w:rsidR="00D53705" w:rsidRPr="00D53705">
        <w:t>с</w:t>
      </w:r>
      <w:r w:rsidR="00D53705">
        <w:rPr>
          <w:rFonts w:eastAsiaTheme="minorEastAsia"/>
        </w:rPr>
        <w:t xml:space="preserve">са: </w:t>
      </w:r>
      <w:proofErr w:type="gramStart"/>
      <w:r w:rsidR="00D53705" w:rsidRPr="00D53705">
        <w:rPr>
          <w:rFonts w:eastAsiaTheme="minorEastAsia"/>
          <w:szCs w:val="28"/>
          <w:lang w:val="en-US"/>
        </w:rPr>
        <w:t>f</w:t>
      </w:r>
      <w:r w:rsidR="00D53705" w:rsidRPr="00D53705">
        <w:rPr>
          <w:rFonts w:eastAsiaTheme="minorEastAsia"/>
          <w:szCs w:val="28"/>
        </w:rPr>
        <w:t>(</w:t>
      </w:r>
      <w:proofErr w:type="gramEnd"/>
      <m:oMath>
        <m:r>
          <w:rPr>
            <w:rFonts w:ascii="Cambria Math" w:hAnsi="Cambria Math"/>
            <w:szCs w:val="28"/>
          </w:rPr>
          <m:t>∞</m:t>
        </m:r>
      </m:oMath>
      <w:r w:rsidR="00D53705" w:rsidRPr="00D53705">
        <w:rPr>
          <w:rFonts w:eastAsiaTheme="minorEastAsia"/>
          <w:szCs w:val="28"/>
        </w:rPr>
        <w:t xml:space="preserve">) = 1, </w:t>
      </w:r>
      <w:r w:rsidR="00D53705">
        <w:rPr>
          <w:rFonts w:eastAsiaTheme="minorEastAsia"/>
          <w:szCs w:val="28"/>
          <w:lang w:val="en-US"/>
        </w:rPr>
        <w:t>f</w:t>
      </w:r>
      <w:r w:rsidR="00D53705" w:rsidRPr="00D53705">
        <w:rPr>
          <w:rFonts w:eastAsiaTheme="minorEastAsia"/>
          <w:szCs w:val="28"/>
        </w:rPr>
        <w:t xml:space="preserve">(0) = 0. </w:t>
      </w:r>
      <w:r w:rsidR="00D53705">
        <w:rPr>
          <w:rFonts w:eastAsiaTheme="minorEastAsia"/>
          <w:szCs w:val="28"/>
        </w:rPr>
        <w:t>Получим</w:t>
      </w:r>
      <w:r w:rsidR="002E4296">
        <w:rPr>
          <w:rFonts w:eastAsiaTheme="minorEastAsia"/>
          <w:szCs w:val="28"/>
        </w:rPr>
        <w:t>:</w:t>
      </w:r>
    </w:p>
    <w:p w:rsidR="002E4296" w:rsidRPr="00A03A54" w:rsidRDefault="002E4296" w:rsidP="00860C3B">
      <w:pPr>
        <w:rPr>
          <w:rFonts w:eastAsiaTheme="minorEastAsia"/>
          <w:sz w:val="32"/>
        </w:rPr>
      </w:pPr>
      <w:r>
        <w:rPr>
          <w:rFonts w:eastAsiaTheme="minorEastAsia"/>
          <w:szCs w:val="28"/>
        </w:rPr>
        <w:t>Г(</w:t>
      </w:r>
      <w:r w:rsidRPr="002E4296">
        <w:rPr>
          <w:rFonts w:eastAsiaTheme="minorEastAsia"/>
          <w:szCs w:val="28"/>
        </w:rPr>
        <w:t xml:space="preserve">1/2) </w:t>
      </w:r>
      <w:proofErr w:type="gramStart"/>
      <w:r w:rsidRPr="002E4296">
        <w:rPr>
          <w:rFonts w:eastAsiaTheme="minorEastAsia"/>
          <w:szCs w:val="28"/>
        </w:rPr>
        <w:t>=</w:t>
      </w:r>
      <w:r>
        <w:rPr>
          <w:rFonts w:eastAsiaTheme="minorEastAsia"/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!</m:t>
        </m:r>
      </m:oMath>
      <w:r>
        <w:rPr>
          <w:rFonts w:eastAsiaTheme="minorEastAsia"/>
          <w:szCs w:val="28"/>
        </w:rPr>
        <w:t xml:space="preserve"> =</w:t>
      </w:r>
      <w:proofErr w:type="gramEnd"/>
      <w:r w:rsidRPr="002E4296">
        <w:rPr>
          <w:rFonts w:eastAsiaTheme="minorEastAsia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32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32"/>
                <w:lang w:val="en-US"/>
              </w:rPr>
              <m:t>π</m:t>
            </m:r>
          </m:e>
        </m:rad>
      </m:oMath>
      <w:r w:rsidR="00860C3B" w:rsidRPr="00A03A54">
        <w:rPr>
          <w:rFonts w:eastAsiaTheme="minorEastAsia"/>
          <w:sz w:val="32"/>
        </w:rPr>
        <w:br/>
      </w:r>
    </w:p>
    <w:p w:rsidR="00860C3B" w:rsidRDefault="00860C3B" w:rsidP="00822849">
      <w:pPr>
        <w:jc w:val="both"/>
        <w:rPr>
          <w:rFonts w:eastAsiaTheme="minorEastAsia"/>
          <w:sz w:val="32"/>
        </w:rPr>
      </w:pPr>
      <w:r>
        <w:rPr>
          <w:rFonts w:eastAsiaTheme="minorEastAsia"/>
          <w:b/>
        </w:rPr>
        <w:t>Пример 2:</w:t>
      </w:r>
      <w:r>
        <w:rPr>
          <w:rFonts w:eastAsiaTheme="minorEastAsia"/>
        </w:rPr>
        <w:t xml:space="preserve"> Найти интеграл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</w:rPr>
              <m:t>0</m:t>
            </m:r>
          </m:sub>
          <m:sup>
            <m:r>
              <w:rPr>
                <w:rFonts w:ascii="Cambria Math" w:hAnsi="Cambria Math"/>
                <w:sz w:val="36"/>
                <w:lang w:val="en-US"/>
              </w:rPr>
              <m:t>π</m:t>
            </m:r>
            <m:r>
              <w:rPr>
                <w:rFonts w:ascii="Cambria Math" w:hAnsi="Cambria Math"/>
                <w:sz w:val="36"/>
              </w:rPr>
              <m:t>/2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a-1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 xml:space="preserve">x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b-1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>x dx           (a, b&gt;0)</m:t>
            </m:r>
          </m:e>
        </m:nary>
      </m:oMath>
    </w:p>
    <w:p w:rsidR="00EA2A88" w:rsidRDefault="00DF7D76" w:rsidP="00822849">
      <w:pPr>
        <w:jc w:val="both"/>
        <w:rPr>
          <w:rFonts w:eastAsiaTheme="minorEastAsia"/>
          <w:sz w:val="32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п</w:t>
      </w:r>
      <w:r w:rsidR="00EA2A88">
        <w:rPr>
          <w:rFonts w:eastAsiaTheme="minorEastAsia"/>
        </w:rPr>
        <w:t xml:space="preserve">олагая, </w:t>
      </w:r>
      <w:r w:rsidR="00EA2A88">
        <w:rPr>
          <w:rFonts w:eastAsiaTheme="minorEastAsia"/>
          <w:lang w:val="en-US"/>
        </w:rPr>
        <w:t>t</w:t>
      </w:r>
      <w:r w:rsidR="00EA2A88" w:rsidRPr="00DF7D76">
        <w:rPr>
          <w:rFonts w:eastAsiaTheme="minorEastAsia"/>
        </w:rPr>
        <w:t xml:space="preserve"> = </w:t>
      </w:r>
      <w:r w:rsidR="00EA2A88">
        <w:rPr>
          <w:rFonts w:eastAsiaTheme="minorEastAsia"/>
          <w:lang w:val="en-US"/>
        </w:rPr>
        <w:t>sin</w:t>
      </w:r>
      <w:r w:rsidR="00EA2A88" w:rsidRPr="00DF7D76">
        <w:rPr>
          <w:rFonts w:eastAsiaTheme="minorEastAsia"/>
        </w:rPr>
        <w:t xml:space="preserve"> </w:t>
      </w:r>
      <w:r w:rsidR="00EA2A88">
        <w:rPr>
          <w:rFonts w:eastAsiaTheme="minorEastAsia"/>
          <w:lang w:val="en-US"/>
        </w:rPr>
        <w:t>x</w:t>
      </w:r>
      <w:r w:rsidR="00EA2A88" w:rsidRPr="00DF7D76">
        <w:rPr>
          <w:rFonts w:eastAsiaTheme="minorEastAsia"/>
        </w:rPr>
        <w:t xml:space="preserve">, </w:t>
      </w:r>
      <w:r w:rsidR="00EA2A88">
        <w:rPr>
          <w:rFonts w:eastAsiaTheme="minorEastAsia"/>
        </w:rPr>
        <w:t xml:space="preserve">получим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2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a-1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 xml:space="preserve">(1-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32"/>
                  </w:rPr>
                  <m:t>)</m:t>
                </m:r>
              </m:e>
              <m:sup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2"/>
                      </w:rPr>
                      <m:t>b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2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32"/>
                  </w:rPr>
                  <m:t>-1</m:t>
                </m:r>
              </m:sup>
            </m:sSup>
          </m:e>
        </m:nary>
        <m:r>
          <w:rPr>
            <w:rFonts w:ascii="Cambria Math" w:eastAsiaTheme="minorEastAsia" w:hAnsi="Cambria Math"/>
            <w:sz w:val="32"/>
          </w:rPr>
          <m:t>dt</m:t>
        </m:r>
      </m:oMath>
    </w:p>
    <w:p w:rsidR="00EA2A88" w:rsidRDefault="00EA2A88" w:rsidP="00822849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Сделав </w:t>
      </w:r>
      <w:proofErr w:type="gramStart"/>
      <w:r>
        <w:rPr>
          <w:rFonts w:eastAsiaTheme="minorEastAsia"/>
        </w:rPr>
        <w:t xml:space="preserve">замену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=y</m:t>
        </m:r>
      </m:oMath>
      <w:r w:rsidRPr="00EA2A88">
        <w:rPr>
          <w:rFonts w:eastAsiaTheme="minorEastAsia"/>
        </w:rPr>
        <w:t>,</w:t>
      </w:r>
      <w:proofErr w:type="gramEnd"/>
      <w:r w:rsidRPr="00EA2A88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сведём к </w:t>
      </w:r>
      <w:proofErr w:type="spellStart"/>
      <w:r>
        <w:rPr>
          <w:rFonts w:eastAsiaTheme="minorEastAsia"/>
        </w:rPr>
        <w:t>эйлерову</w:t>
      </w:r>
      <w:proofErr w:type="spellEnd"/>
      <w:r>
        <w:rPr>
          <w:rFonts w:eastAsiaTheme="minorEastAsia"/>
        </w:rPr>
        <w:t xml:space="preserve"> интегралу первого рода:</w:t>
      </w:r>
    </w:p>
    <w:p w:rsidR="00EA2A88" w:rsidRPr="0034624A" w:rsidRDefault="00A03A54" w:rsidP="00EA2A88">
      <w:pPr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B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Г(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</w:rPr>
                <m:t>Г(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a+b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</m:den>
          </m:f>
          <m:r>
            <w:rPr>
              <w:rFonts w:eastAsiaTheme="minorEastAsia"/>
            </w:rPr>
            <w:br/>
          </m:r>
        </m:oMath>
      </m:oMathPara>
    </w:p>
    <w:p w:rsidR="0034624A" w:rsidRDefault="0034624A" w:rsidP="0034624A">
      <w:pPr>
        <w:rPr>
          <w:rFonts w:eastAsiaTheme="minorEastAsia"/>
        </w:rPr>
      </w:pPr>
      <w:r>
        <w:rPr>
          <w:rFonts w:eastAsiaTheme="minorEastAsia"/>
          <w:b/>
        </w:rPr>
        <w:t>Пример 3:</w:t>
      </w:r>
      <w:r>
        <w:rPr>
          <w:rFonts w:eastAsiaTheme="minorEastAsia"/>
        </w:rPr>
        <w:t xml:space="preserve"> </w:t>
      </w:r>
      <w:r w:rsidR="00E6476E">
        <w:rPr>
          <w:rFonts w:eastAsiaTheme="minorEastAsia"/>
        </w:rPr>
        <w:t>Вычислить интегралы</w:t>
      </w:r>
    </w:p>
    <w:p w:rsidR="00E6476E" w:rsidRDefault="00E6476E" w:rsidP="0034624A">
      <w:pPr>
        <w:rPr>
          <w:rFonts w:eastAsiaTheme="minorEastAsia"/>
          <w:sz w:val="32"/>
        </w:rPr>
      </w:pPr>
      <w:r>
        <w:rPr>
          <w:rFonts w:eastAsiaTheme="minorEastAsia"/>
        </w:rPr>
        <w:t xml:space="preserve">а)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2"/>
              </w:rPr>
              <m:t>a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2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32"/>
                  </w:rPr>
                  <m:t xml:space="preserve">-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2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/>
                <w:sz w:val="32"/>
              </w:rPr>
              <m:t>dx        (a&gt;0)</m:t>
            </m:r>
          </m:e>
        </m:nary>
      </m:oMath>
    </w:p>
    <w:p w:rsidR="00E6476E" w:rsidRDefault="00DF7D76" w:rsidP="0034624A">
      <w:pPr>
        <w:rPr>
          <w:rFonts w:eastAsiaTheme="minorEastAsia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с</w:t>
      </w:r>
      <w:r w:rsidR="00E6476E">
        <w:rPr>
          <w:rFonts w:eastAsiaTheme="minorEastAsia"/>
        </w:rPr>
        <w:t xml:space="preserve"> помощью замены сводим интеграл к бета-функции</w:t>
      </w:r>
    </w:p>
    <w:p w:rsidR="00DF7D76" w:rsidRDefault="00A03A54" w:rsidP="0034624A">
      <w:pPr>
        <w:rPr>
          <w:rFonts w:eastAsiaTheme="minorEastAsia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x=a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t</m:t>
                        </m:r>
                      </m:e>
                    </m:rad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 xml:space="preserve">dx= 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a dt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t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1/2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(1-t)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1/2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dt=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Г(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2Г(3)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sz w:val="32"/>
                  <w:lang w:val="en-US"/>
                </w:rPr>
                <m:t>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:rsidR="00DF7D76" w:rsidRDefault="00DF7D76" w:rsidP="0034624A">
      <w:pPr>
        <w:rPr>
          <w:rFonts w:eastAsiaTheme="minorEastAsia"/>
          <w:sz w:val="36"/>
        </w:rPr>
      </w:pPr>
      <w:r>
        <w:rPr>
          <w:rFonts w:eastAsiaTheme="minorEastAsia"/>
        </w:rPr>
        <w:lastRenderedPageBreak/>
        <w:t>б)</w:t>
      </w:r>
      <w:r w:rsidRPr="00DF7D76">
        <w:rPr>
          <w:rFonts w:eastAsiaTheme="minorEastAsia"/>
          <w:sz w:val="36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</w:rPr>
                </m:ctrlPr>
              </m:fPr>
              <m:num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 w:val="36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sz w:val="36"/>
                      </w:rPr>
                      <m:t>4</m:t>
                    </m:r>
                  </m:deg>
                  <m:e>
                    <m:r>
                      <w:rPr>
                        <w:rFonts w:ascii="Cambria Math" w:eastAsiaTheme="minorEastAsia" w:hAnsi="Cambria Math"/>
                        <w:sz w:val="36"/>
                        <w:lang w:val="en-US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</w:rPr>
                      <m:t>(1+x)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/>
                <w:sz w:val="36"/>
              </w:rPr>
              <m:t xml:space="preserve"> dx</m:t>
            </m:r>
          </m:e>
        </m:nary>
      </m:oMath>
    </w:p>
    <w:p w:rsidR="000F1096" w:rsidRDefault="000F1096" w:rsidP="0034624A">
      <w:pPr>
        <w:rPr>
          <w:rFonts w:eastAsiaTheme="minorEastAsia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из свойства 6 для бета-функций, видим, что интеграл равен</w:t>
      </w:r>
    </w:p>
    <w:p w:rsidR="000F1096" w:rsidRDefault="000F1096" w:rsidP="0034624A">
      <w:pPr>
        <w:rPr>
          <w:rFonts w:eastAsiaTheme="minorEastAsia"/>
          <w:sz w:val="32"/>
        </w:rPr>
      </w:pPr>
      <m:oMath>
        <m:r>
          <w:rPr>
            <w:rFonts w:ascii="Cambria Math" w:eastAsiaTheme="minorEastAsia" w:hAnsi="Cambria Math"/>
            <w:sz w:val="32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  <w:sz w:val="32"/>
              </w:rPr>
              <m:t>,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4</m:t>
                </m:r>
              </m:den>
            </m:f>
          </m:e>
        </m:d>
        <m:r>
          <w:rPr>
            <w:rFonts w:ascii="Cambria Math" w:eastAsiaTheme="minorEastAsia" w:hAnsi="Cambria Math"/>
            <w:sz w:val="32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</w:rPr>
              <m:t>Г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32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sz w:val="32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sz w:val="32"/>
                      </w:rPr>
                      <m:t>4</m:t>
                    </m:r>
                  </m:den>
                </m:f>
                <m:ctrlPr>
                  <w:rPr>
                    <w:rFonts w:ascii="Cambria Math" w:eastAsiaTheme="minorEastAsia" w:hAnsi="Cambria Math"/>
                    <w:i/>
                    <w:sz w:val="32"/>
                    <w:lang w:val="en-US"/>
                  </w:rPr>
                </m:ctrlPr>
              </m:e>
            </m:d>
            <m:r>
              <w:rPr>
                <w:rFonts w:ascii="Cambria Math" w:eastAsiaTheme="minorEastAsia" w:hAnsi="Cambria Math"/>
                <w:sz w:val="32"/>
              </w:rPr>
              <m:t>Г(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3</m:t>
                </m: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  <w:sz w:val="32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32"/>
              </w:rPr>
              <m:t>Г(2)</m:t>
            </m:r>
          </m:den>
        </m:f>
        <m:r>
          <w:rPr>
            <w:rFonts w:ascii="Cambria Math" w:eastAsiaTheme="minorEastAsia" w:hAnsi="Cambria Math"/>
            <w:sz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</w:rPr>
              <m:t>4</m:t>
            </m:r>
          </m:den>
        </m:f>
        <m:r>
          <w:rPr>
            <w:rFonts w:ascii="Cambria Math" w:eastAsiaTheme="minorEastAsia" w:hAnsi="Cambria Math"/>
            <w:sz w:val="32"/>
          </w:rPr>
          <m:t>*</m:t>
        </m:r>
        <m:r>
          <w:rPr>
            <w:rFonts w:ascii="Cambria Math" w:eastAsiaTheme="minorEastAsia" w:hAnsi="Cambria Math"/>
            <w:sz w:val="32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1</m:t>
                </m: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4</m:t>
                </m:r>
              </m:den>
            </m:f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e>
        </m:d>
        <m:r>
          <w:rPr>
            <w:rFonts w:ascii="Cambria Math" w:eastAsiaTheme="minorEastAsia" w:hAnsi="Cambria Math"/>
            <w:sz w:val="32"/>
          </w:rPr>
          <m:t>Г(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</w:rPr>
              <m:t>3</m:t>
            </m:r>
            <m:ctrlPr>
              <w:rPr>
                <w:rFonts w:ascii="Cambria Math" w:eastAsiaTheme="minorEastAsia" w:hAnsi="Cambria Math"/>
                <w:i/>
                <w:sz w:val="32"/>
              </w:rPr>
            </m:ctrlPr>
          </m:num>
          <m:den>
            <m:r>
              <w:rPr>
                <w:rFonts w:ascii="Cambria Math" w:eastAsiaTheme="minorEastAsia" w:hAnsi="Cambria Math"/>
                <w:sz w:val="32"/>
              </w:rPr>
              <m:t>4</m:t>
            </m:r>
          </m:den>
        </m:f>
        <m:r>
          <w:rPr>
            <w:rFonts w:ascii="Cambria Math" w:eastAsiaTheme="minorEastAsia" w:hAnsi="Cambria Math"/>
            <w:sz w:val="32"/>
          </w:rPr>
          <m:t>)</m:t>
        </m:r>
      </m:oMath>
      <w:r w:rsidRPr="000F1096">
        <w:rPr>
          <w:rFonts w:eastAsiaTheme="minorEastAsia"/>
          <w:sz w:val="32"/>
        </w:rPr>
        <w:t xml:space="preserve"> </w:t>
      </w:r>
    </w:p>
    <w:p w:rsidR="000F1096" w:rsidRDefault="000F1096" w:rsidP="0034624A">
      <w:pPr>
        <w:rPr>
          <w:rFonts w:eastAsiaTheme="minorEastAsia"/>
        </w:rPr>
      </w:pPr>
      <w:r>
        <w:rPr>
          <w:rFonts w:eastAsiaTheme="minorEastAsia"/>
        </w:rPr>
        <w:t>Пользуясь свойством 4 для гамма-функций, получаем</w:t>
      </w:r>
    </w:p>
    <w:p w:rsidR="00904C7B" w:rsidRPr="005B39FB" w:rsidRDefault="00A03A54" w:rsidP="0034624A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π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</w:rPr>
                    <m:t>π/4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π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</m:oMath>
      </m:oMathPara>
    </w:p>
    <w:p w:rsidR="005B39FB" w:rsidRDefault="005B39FB" w:rsidP="0034624A">
      <w:pPr>
        <w:rPr>
          <w:rFonts w:eastAsiaTheme="minorEastAsia"/>
          <w:sz w:val="32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2"/>
              </w:rPr>
              <m:t>π</m:t>
            </m:r>
            <m:r>
              <w:rPr>
                <w:rFonts w:ascii="Cambria Math" w:eastAsiaTheme="minorEastAsia" w:hAnsi="Cambria Math"/>
                <w:sz w:val="32"/>
              </w:rPr>
              <m:t>/2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m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 xml:space="preserve">x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>x dx</m:t>
            </m:r>
          </m:e>
        </m:nary>
      </m:oMath>
    </w:p>
    <w:p w:rsidR="005B39FB" w:rsidRDefault="005B39FB" w:rsidP="0034624A">
      <w:pPr>
        <w:rPr>
          <w:rFonts w:eastAsiaTheme="minorEastAsia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производим замену </w:t>
      </w:r>
      <w:r>
        <w:rPr>
          <w:rFonts w:eastAsiaTheme="minorEastAsia"/>
          <w:lang w:val="en-US"/>
        </w:rPr>
        <w:t>z</w:t>
      </w:r>
      <w:r w:rsidRPr="005B39FB">
        <w:rPr>
          <w:rFonts w:eastAsiaTheme="minorEastAsia"/>
        </w:rPr>
        <w:t xml:space="preserve"> = </w:t>
      </w:r>
      <w:r>
        <w:rPr>
          <w:rFonts w:eastAsiaTheme="minorEastAsia"/>
          <w:lang w:val="en-US"/>
        </w:rPr>
        <w:t>sin</w:t>
      </w:r>
      <w:r w:rsidRPr="005B39FB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x</w:t>
      </w:r>
      <w:r w:rsidRPr="005B39FB">
        <w:rPr>
          <w:rFonts w:eastAsiaTheme="minorEastAsia"/>
        </w:rPr>
        <w:t xml:space="preserve">, </w:t>
      </w:r>
      <w:r>
        <w:rPr>
          <w:rFonts w:eastAsiaTheme="minorEastAsia"/>
        </w:rPr>
        <w:t>отделив один косинус для дифференциала:</w:t>
      </w:r>
    </w:p>
    <w:p w:rsidR="005B39FB" w:rsidRPr="005B39FB" w:rsidRDefault="00A03A54" w:rsidP="0034624A">
      <w:pPr>
        <w:rPr>
          <w:rFonts w:eastAsiaTheme="minorEastAsia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z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m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 xml:space="preserve">1-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n-1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dz</m:t>
              </m:r>
            </m:e>
          </m:nary>
        </m:oMath>
      </m:oMathPara>
    </w:p>
    <w:p w:rsidR="005B39FB" w:rsidRDefault="005B39FB" w:rsidP="0034624A">
      <w:pPr>
        <w:rPr>
          <w:rFonts w:eastAsiaTheme="minorEastAsia"/>
        </w:rPr>
      </w:pPr>
      <w:r>
        <w:rPr>
          <w:rFonts w:eastAsiaTheme="minorEastAsia"/>
        </w:rPr>
        <w:t xml:space="preserve">Теперь сделаем </w:t>
      </w:r>
      <w:proofErr w:type="gramStart"/>
      <w:r>
        <w:rPr>
          <w:rFonts w:eastAsiaTheme="minorEastAsia"/>
        </w:rPr>
        <w:t xml:space="preserve">замену </w:t>
      </w:r>
      <m:oMath>
        <m:r>
          <w:rPr>
            <w:rFonts w:ascii="Cambria Math" w:eastAsiaTheme="minorEastAsia" w:hAnsi="Cambria Math"/>
          </w:rPr>
          <m:t xml:space="preserve">t=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z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5B39FB">
        <w:rPr>
          <w:rFonts w:eastAsiaTheme="minorEastAsia"/>
        </w:rPr>
        <w:t>,</w:t>
      </w:r>
      <w:proofErr w:type="gramEnd"/>
      <w:r w:rsidRPr="005B39F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отделив один </w:t>
      </w:r>
      <w:r>
        <w:rPr>
          <w:rFonts w:eastAsiaTheme="minorEastAsia"/>
          <w:lang w:val="en-US"/>
        </w:rPr>
        <w:t>z</w:t>
      </w:r>
      <w:r w:rsidRPr="005B39FB">
        <w:rPr>
          <w:rFonts w:eastAsiaTheme="minorEastAsia"/>
        </w:rPr>
        <w:t xml:space="preserve"> </w:t>
      </w:r>
      <w:r>
        <w:rPr>
          <w:rFonts w:eastAsiaTheme="minorEastAsia"/>
        </w:rPr>
        <w:t>для дифференциала:</w:t>
      </w:r>
    </w:p>
    <w:p w:rsidR="005B39FB" w:rsidRPr="00904C7B" w:rsidRDefault="00A03A54" w:rsidP="005B39FB">
      <w:pPr>
        <w:jc w:val="center"/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m-1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(1-t)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n-1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 xml:space="preserve"> dt=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B(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m+1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n+1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</m:e>
          </m:nary>
          <m:r>
            <w:rPr>
              <w:rFonts w:ascii="Cambria Math" w:eastAsiaTheme="minorEastAsia" w:hAnsi="Cambria Math"/>
              <w:lang w:val="en-US"/>
            </w:rPr>
            <m:t>)         (m&gt;-1, n&gt; -1)</m:t>
          </m:r>
        </m:oMath>
      </m:oMathPara>
    </w:p>
    <w:p w:rsidR="00904C7B" w:rsidRPr="00745413" w:rsidRDefault="00904C7B" w:rsidP="005B39FB">
      <w:pPr>
        <w:jc w:val="center"/>
        <w:rPr>
          <w:rFonts w:eastAsiaTheme="minorEastAsia"/>
          <w:lang w:val="en-US"/>
        </w:rPr>
      </w:pPr>
    </w:p>
    <w:p w:rsidR="00745413" w:rsidRDefault="00745413" w:rsidP="00745413">
      <w:pPr>
        <w:rPr>
          <w:rFonts w:eastAsiaTheme="minorEastAsia"/>
        </w:rPr>
      </w:pPr>
      <w:r w:rsidRPr="00745413">
        <w:rPr>
          <w:rFonts w:eastAsiaTheme="minorEastAsia"/>
          <w:b/>
        </w:rPr>
        <w:t>Пример 4:</w:t>
      </w:r>
      <w:r>
        <w:rPr>
          <w:rFonts w:eastAsiaTheme="minorEastAsia"/>
        </w:rPr>
        <w:t xml:space="preserve"> </w:t>
      </w:r>
      <w:r w:rsidR="00A03A54">
        <w:rPr>
          <w:rFonts w:eastAsiaTheme="minorEastAsia"/>
        </w:rPr>
        <w:t xml:space="preserve">Вычислить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2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3/2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</w:rPr>
                  <m:t>(1-x)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</w:rPr>
                  <m:t>1/2</m:t>
                </m:r>
              </m:sup>
            </m:sSup>
            <m:r>
              <w:rPr>
                <w:rFonts w:ascii="Cambria Math" w:eastAsiaTheme="minorEastAsia" w:hAnsi="Cambria Math"/>
                <w:sz w:val="32"/>
              </w:rPr>
              <m:t xml:space="preserve"> dx</m:t>
            </m:r>
          </m:e>
        </m:nary>
      </m:oMath>
    </w:p>
    <w:p w:rsidR="00A03A54" w:rsidRDefault="00A03A54" w:rsidP="00745413">
      <w:pPr>
        <w:rPr>
          <w:rFonts w:eastAsiaTheme="minorEastAsia"/>
        </w:rPr>
      </w:pPr>
      <w:r>
        <w:rPr>
          <w:rFonts w:eastAsiaTheme="minorEastAsia"/>
          <w:b/>
        </w:rPr>
        <w:t>Решение:</w:t>
      </w:r>
      <w:r>
        <w:rPr>
          <w:rFonts w:eastAsiaTheme="minorEastAsia"/>
        </w:rPr>
        <w:t xml:space="preserve"> здесь интеграл эквивалентен бета-</w:t>
      </w:r>
      <w:proofErr w:type="gramStart"/>
      <w:r>
        <w:rPr>
          <w:rFonts w:eastAsiaTheme="minorEastAsia"/>
        </w:rPr>
        <w:t xml:space="preserve">функции </w:t>
      </w:r>
      <m:oMath>
        <m:r>
          <w:rPr>
            <w:rFonts w:ascii="Cambria Math" w:eastAsiaTheme="minorEastAsia" w:hAnsi="Cambria Math"/>
            <w:sz w:val="32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sz w:val="32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32"/>
              </w:rPr>
              <m:t>+1;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32"/>
              </w:rPr>
              <m:t>+1</m:t>
            </m:r>
          </m:e>
        </m:d>
        <m:r>
          <w:rPr>
            <w:rFonts w:ascii="Cambria Math" w:eastAsiaTheme="minorEastAsia" w:hAnsi="Cambria Math"/>
            <w:sz w:val="32"/>
          </w:rPr>
          <m:t>=B(</m:t>
        </m:r>
        <m:f>
          <m:fPr>
            <m:ctrlPr>
              <w:rPr>
                <w:rFonts w:ascii="Cambria Math" w:eastAsiaTheme="minorEastAsia" w:hAnsi="Cambria Math"/>
                <w:i/>
                <w:sz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</w:rPr>
              <m:t>2</m:t>
            </m:r>
          </m:den>
        </m:f>
        <m:r>
          <w:rPr>
            <w:rFonts w:ascii="Cambria Math" w:eastAsiaTheme="minorEastAsia" w:hAnsi="Cambria Math"/>
            <w:sz w:val="32"/>
          </w:rPr>
          <m:t>;</m:t>
        </m:r>
        <m:f>
          <m:fPr>
            <m:ctrlPr>
              <w:rPr>
                <w:rFonts w:ascii="Cambria Math" w:eastAsiaTheme="minorEastAsia" w:hAnsi="Cambria Math"/>
                <w:i/>
                <w:sz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2"/>
              </w:rPr>
              <m:t>2</m:t>
            </m:r>
          </m:den>
        </m:f>
        <m:r>
          <w:rPr>
            <w:rFonts w:ascii="Cambria Math" w:eastAsiaTheme="minorEastAsia" w:hAnsi="Cambria Math"/>
            <w:sz w:val="32"/>
          </w:rPr>
          <m:t>)</m:t>
        </m:r>
      </m:oMath>
      <w:r w:rsidRPr="00A03A54">
        <w:rPr>
          <w:rFonts w:eastAsiaTheme="minorEastAsia"/>
          <w:sz w:val="32"/>
        </w:rPr>
        <w:t>.</w:t>
      </w:r>
      <w:proofErr w:type="gramEnd"/>
      <w:r w:rsidRPr="00A03A54">
        <w:rPr>
          <w:rFonts w:eastAsiaTheme="minorEastAsia"/>
          <w:sz w:val="32"/>
        </w:rPr>
        <w:t xml:space="preserve"> </w:t>
      </w:r>
      <w:r>
        <w:rPr>
          <w:rFonts w:eastAsiaTheme="minorEastAsia"/>
        </w:rPr>
        <w:t>Воспользуемся формулой понижения:</w:t>
      </w:r>
    </w:p>
    <w:p w:rsidR="00A03A54" w:rsidRPr="00756EBC" w:rsidRDefault="00A03A54" w:rsidP="00745413">
      <w:pPr>
        <w:rPr>
          <w:rFonts w:eastAsiaTheme="minorEastAsia"/>
          <w:i/>
          <w:sz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</w:rPr>
            <w:lastRenderedPageBreak/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-1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val="en-US"/>
                </w:rPr>
                <m:t>16</m:t>
              </m:r>
            </m:den>
          </m:f>
          <m:r>
            <w:rPr>
              <w:rFonts w:ascii="Cambria Math" w:eastAsiaTheme="minorEastAsia" w:hAnsi="Cambria Math"/>
              <w:sz w:val="24"/>
              <w:lang w:val="en-US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lang w:val="en-US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lang w:val="en-US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24"/>
                  <w:lang w:val="en-US"/>
                </w:rPr>
                <m:t>16</m:t>
              </m:r>
            </m:den>
          </m:f>
        </m:oMath>
      </m:oMathPara>
    </w:p>
    <w:p w:rsidR="00756EBC" w:rsidRDefault="00756EBC" w:rsidP="00745413">
      <w:pPr>
        <w:rPr>
          <w:rFonts w:eastAsiaTheme="minorEastAsia"/>
          <w:sz w:val="24"/>
          <w:lang w:val="en-US"/>
        </w:rPr>
      </w:pPr>
    </w:p>
    <w:p w:rsidR="00756EBC" w:rsidRDefault="00756EBC" w:rsidP="00836614">
      <w:pPr>
        <w:jc w:val="both"/>
        <w:rPr>
          <w:rFonts w:eastAsiaTheme="minorEastAsia"/>
          <w:szCs w:val="28"/>
        </w:rPr>
      </w:pPr>
      <w:r>
        <w:rPr>
          <w:rFonts w:eastAsiaTheme="minorEastAsia"/>
          <w:b/>
        </w:rPr>
        <w:t>Пример 5: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Вычислить</w:t>
      </w:r>
      <w:r w:rsidRPr="00756EBC">
        <w:rPr>
          <w:rFonts w:eastAsiaTheme="minorEastAsia"/>
          <w:sz w:val="36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eastAsiaTheme="minorEastAsia" w:hAnsi="Cambria Math"/>
                    <w:sz w:val="36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36"/>
                    <w:lang w:val="en-US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</w:rPr>
                      <m:t>(a+b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6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6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</w:rPr>
                      <m:t>p</m:t>
                    </m:r>
                  </m:sup>
                </m:sSup>
              </m:den>
            </m:f>
          </m:e>
        </m:nary>
      </m:oMath>
      <w:r w:rsidRPr="00756EBC">
        <w:rPr>
          <w:rFonts w:eastAsiaTheme="minorEastAsia"/>
          <w:sz w:val="36"/>
        </w:rPr>
        <w:t xml:space="preserve"> </w:t>
      </w:r>
      <w:r>
        <w:rPr>
          <w:rFonts w:eastAsiaTheme="minorEastAsia"/>
          <w:szCs w:val="28"/>
        </w:rPr>
        <w:t>где</w:t>
      </w:r>
      <w:proofErr w:type="gramEnd"/>
      <w:r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  <w:lang w:val="en-US"/>
        </w:rPr>
        <w:t>a</w:t>
      </w:r>
      <w:r w:rsidRPr="00756EBC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b</w:t>
      </w:r>
      <w:r w:rsidRPr="00756EBC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m</w:t>
      </w:r>
      <w:r w:rsidRPr="00756EBC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n</w:t>
      </w:r>
      <w:r w:rsidR="00836614">
        <w:rPr>
          <w:rFonts w:eastAsiaTheme="minorEastAsia"/>
          <w:szCs w:val="28"/>
        </w:rPr>
        <w:t xml:space="preserve"> &gt; 0</w:t>
      </w:r>
      <w:r w:rsidR="00836614">
        <w:rPr>
          <w:rFonts w:eastAsiaTheme="minorEastAsia"/>
          <w:szCs w:val="28"/>
        </w:rPr>
        <w:br/>
      </w:r>
      <w:r>
        <w:rPr>
          <w:rFonts w:eastAsiaTheme="minorEastAsia"/>
          <w:b/>
          <w:szCs w:val="28"/>
        </w:rPr>
        <w:t>Решение:</w:t>
      </w:r>
      <w:r>
        <w:rPr>
          <w:rFonts w:eastAsiaTheme="minorEastAsia"/>
          <w:szCs w:val="28"/>
        </w:rPr>
        <w:t xml:space="preserve"> положим, </w:t>
      </w:r>
      <m:oMath>
        <m:r>
          <w:rPr>
            <w:rFonts w:ascii="Cambria Math" w:eastAsiaTheme="minorEastAsia" w:hAnsi="Cambria Math"/>
            <w:sz w:val="32"/>
            <w:szCs w:val="28"/>
          </w:rPr>
          <m:t xml:space="preserve">x= 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b</m:t>
                </m:r>
              </m:den>
            </m:f>
            <m:r>
              <w:rPr>
                <w:rFonts w:ascii="Cambria Math" w:eastAsiaTheme="minorEastAsia" w:hAnsi="Cambria Math"/>
                <w:sz w:val="32"/>
                <w:szCs w:val="28"/>
              </w:rPr>
              <m:t>t)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n</m:t>
                </m:r>
              </m:den>
            </m:f>
          </m:sup>
        </m:sSup>
      </m:oMath>
      <w:r w:rsidRPr="00756EBC">
        <w:rPr>
          <w:rFonts w:eastAsiaTheme="minorEastAsia"/>
          <w:sz w:val="32"/>
          <w:szCs w:val="28"/>
        </w:rPr>
        <w:t xml:space="preserve"> </w:t>
      </w:r>
      <w:r w:rsidR="00836614" w:rsidRPr="00836614">
        <w:rPr>
          <w:rFonts w:eastAsiaTheme="minorEastAsia"/>
          <w:sz w:val="32"/>
          <w:szCs w:val="28"/>
        </w:rPr>
        <w:t xml:space="preserve">, </w:t>
      </w:r>
      <w:r w:rsidR="00836614">
        <w:rPr>
          <w:rFonts w:eastAsiaTheme="minorEastAsia"/>
          <w:szCs w:val="28"/>
        </w:rPr>
        <w:t>тогда получим:</w:t>
      </w:r>
    </w:p>
    <w:p w:rsidR="00836614" w:rsidRPr="006F0FF1" w:rsidRDefault="00836614" w:rsidP="00836614">
      <w:pPr>
        <w:spacing w:before="240" w:line="240" w:lineRule="auto"/>
        <w:jc w:val="center"/>
        <w:rPr>
          <w:rFonts w:eastAsiaTheme="minorEastAsia"/>
          <w:sz w:val="32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b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m+1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n</m:t>
                      </m:r>
                    </m:den>
                  </m:f>
                </m:sup>
              </m:sSup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n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p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t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m+1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n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-1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(1+t)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p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dt</m:t>
              </m:r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= </m:t>
              </m:r>
            </m:e>
          </m:nary>
          <m:sSup>
            <m:sSup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b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28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m+1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n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32"/>
              <w:szCs w:val="28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n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p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 xml:space="preserve"> B(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</w:rPr>
                <m:t>m+1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>;p-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</w:rPr>
                <m:t>m+1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>)</m:t>
          </m:r>
        </m:oMath>
      </m:oMathPara>
    </w:p>
    <w:p w:rsidR="00B4681B" w:rsidRDefault="006F0FF1" w:rsidP="006F0FF1">
      <w:pPr>
        <w:spacing w:before="240" w:line="240" w:lineRule="auto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Замечание: с учетом положительности аргументов для </w:t>
      </w:r>
      <w:proofErr w:type="gramStart"/>
      <w:r>
        <w:rPr>
          <w:rFonts w:eastAsiaTheme="minorEastAsia"/>
          <w:szCs w:val="28"/>
          <w:lang w:val="en-US"/>
        </w:rPr>
        <w:t>B</w:t>
      </w:r>
      <w:r w:rsidRPr="006F0FF1">
        <w:rPr>
          <w:rFonts w:eastAsiaTheme="minorEastAsia"/>
          <w:szCs w:val="28"/>
        </w:rPr>
        <w:t>(</w:t>
      </w:r>
      <w:proofErr w:type="gramEnd"/>
      <w:r>
        <w:rPr>
          <w:rFonts w:eastAsiaTheme="minorEastAsia"/>
          <w:szCs w:val="28"/>
          <w:lang w:val="en-US"/>
        </w:rPr>
        <w:t>a</w:t>
      </w:r>
      <w:r w:rsidRPr="006F0FF1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b</w:t>
      </w:r>
      <w:r w:rsidRPr="006F0FF1">
        <w:rPr>
          <w:rFonts w:eastAsiaTheme="minorEastAsia"/>
          <w:szCs w:val="28"/>
        </w:rPr>
        <w:t xml:space="preserve">) </w:t>
      </w:r>
      <w:r>
        <w:rPr>
          <w:rFonts w:eastAsiaTheme="minorEastAsia"/>
          <w:szCs w:val="28"/>
        </w:rPr>
        <w:t xml:space="preserve">интеграл сходится при значениях </w:t>
      </w:r>
      <w:r>
        <w:rPr>
          <w:rFonts w:eastAsiaTheme="minorEastAsia"/>
          <w:szCs w:val="28"/>
          <w:lang w:val="en-US"/>
        </w:rPr>
        <w:t>p</w:t>
      </w:r>
      <w:r w:rsidRPr="006F0FF1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m</w:t>
      </w:r>
      <w:r w:rsidRPr="006F0FF1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n</w:t>
      </w:r>
      <w:r w:rsidRPr="006F0FF1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>удовлетворяющих 0</w:t>
      </w:r>
      <w:r w:rsidRPr="006F0FF1">
        <w:rPr>
          <w:rFonts w:eastAsiaTheme="minorEastAsia"/>
          <w:szCs w:val="28"/>
        </w:rPr>
        <w:t xml:space="preserve"> &lt; </w:t>
      </w:r>
      <w:r>
        <w:rPr>
          <w:rFonts w:eastAsiaTheme="minorEastAsia"/>
          <w:szCs w:val="28"/>
          <w:lang w:val="en-US"/>
        </w:rPr>
        <w:t>p</w:t>
      </w:r>
      <w:r w:rsidRPr="006F0FF1">
        <w:rPr>
          <w:rFonts w:eastAsiaTheme="minorEastAsia"/>
          <w:szCs w:val="28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</w:rPr>
              <m:t>m+1</m:t>
            </m:r>
          </m:num>
          <m:den>
            <m:r>
              <w:rPr>
                <w:rFonts w:ascii="Cambria Math" w:eastAsiaTheme="minorEastAsia" w:hAnsi="Cambria Math"/>
                <w:sz w:val="32"/>
                <w:szCs w:val="28"/>
              </w:rPr>
              <m:t>n</m:t>
            </m:r>
          </m:den>
        </m:f>
      </m:oMath>
      <w:r w:rsidRPr="006F0FF1">
        <w:rPr>
          <w:rFonts w:eastAsiaTheme="minorEastAsia"/>
          <w:sz w:val="32"/>
          <w:szCs w:val="28"/>
        </w:rPr>
        <w:t xml:space="preserve"> </w:t>
      </w:r>
      <w:r>
        <w:rPr>
          <w:rFonts w:eastAsiaTheme="minorEastAsia"/>
          <w:szCs w:val="28"/>
        </w:rPr>
        <w:t>или 0</w:t>
      </w:r>
      <w:r w:rsidRPr="006F0FF1">
        <w:rPr>
          <w:rFonts w:eastAsiaTheme="minorEastAsia"/>
          <w:szCs w:val="28"/>
        </w:rPr>
        <w:t xml:space="preserve"> &lt;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</w:rPr>
              <m:t>m+1</m:t>
            </m:r>
          </m:num>
          <m:den>
            <m:r>
              <w:rPr>
                <w:rFonts w:ascii="Cambria Math" w:eastAsiaTheme="minorEastAsia" w:hAnsi="Cambria Math"/>
                <w:sz w:val="32"/>
                <w:szCs w:val="28"/>
              </w:rPr>
              <m:t>n</m:t>
            </m:r>
          </m:den>
        </m:f>
      </m:oMath>
      <w:r w:rsidRPr="006F0FF1">
        <w:rPr>
          <w:rFonts w:eastAsiaTheme="minorEastAsia"/>
          <w:sz w:val="32"/>
          <w:szCs w:val="28"/>
        </w:rPr>
        <w:t xml:space="preserve"> &lt; </w:t>
      </w:r>
      <w:r w:rsidRPr="006F0FF1">
        <w:rPr>
          <w:rFonts w:eastAsiaTheme="minorEastAsia"/>
          <w:szCs w:val="28"/>
          <w:lang w:val="en-US"/>
        </w:rPr>
        <w:t>p</w:t>
      </w:r>
    </w:p>
    <w:p w:rsidR="00B4681B" w:rsidRDefault="0081019A" w:rsidP="006F0FF1">
      <w:pPr>
        <w:spacing w:before="240" w:line="240" w:lineRule="auto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/>
      </w:r>
      <w:r w:rsidR="000E3AA2">
        <w:rPr>
          <w:rFonts w:eastAsiaTheme="minorEastAsia"/>
          <w:b/>
          <w:szCs w:val="28"/>
        </w:rPr>
        <w:t>Пример 6:</w:t>
      </w:r>
      <w:r w:rsidR="000E3AA2">
        <w:rPr>
          <w:rFonts w:eastAsiaTheme="minorEastAsia"/>
          <w:szCs w:val="28"/>
        </w:rPr>
        <w:t xml:space="preserve"> Вычислить интегралы</w:t>
      </w:r>
    </w:p>
    <w:p w:rsidR="000E3AA2" w:rsidRDefault="000E3AA2" w:rsidP="000E3AA2">
      <w:pPr>
        <w:spacing w:before="240" w:line="240" w:lineRule="auto"/>
        <w:rPr>
          <w:rFonts w:eastAsiaTheme="minorEastAsia"/>
          <w:sz w:val="36"/>
          <w:szCs w:val="28"/>
        </w:rPr>
      </w:pPr>
      <w:r>
        <w:rPr>
          <w:rFonts w:eastAsiaTheme="minorEastAsia"/>
          <w:szCs w:val="28"/>
        </w:rPr>
        <w:t>а)</w:t>
      </w:r>
      <w:r w:rsidRPr="000E3AA2">
        <w:rPr>
          <w:rFonts w:eastAsiaTheme="minorEastAsia"/>
          <w:sz w:val="36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6"/>
                    <w:szCs w:val="28"/>
                    <w:lang w:val="en-US"/>
                  </w:rPr>
                  <m:t>dx</m:t>
                </m:r>
              </m:num>
              <m:den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(2-x)</m:t>
                    </m:r>
                  </m:e>
                </m:rad>
              </m:den>
            </m:f>
          </m:e>
        </m:nary>
      </m:oMath>
    </w:p>
    <w:p w:rsidR="000E3AA2" w:rsidRDefault="000E3AA2" w:rsidP="000E3AA2">
      <w:pPr>
        <w:spacing w:before="240" w:line="240" w:lineRule="auto"/>
        <w:rPr>
          <w:rFonts w:eastAsiaTheme="minorEastAsia"/>
          <w:szCs w:val="28"/>
        </w:rPr>
      </w:pPr>
      <w:r>
        <w:rPr>
          <w:rFonts w:eastAsiaTheme="minorEastAsia"/>
          <w:b/>
          <w:szCs w:val="28"/>
        </w:rPr>
        <w:t>Решение:</w:t>
      </w:r>
      <w:r>
        <w:rPr>
          <w:rFonts w:eastAsiaTheme="minorEastAsia"/>
          <w:szCs w:val="28"/>
        </w:rPr>
        <w:t xml:space="preserve"> заменим </w:t>
      </w:r>
      <w:r>
        <w:rPr>
          <w:rFonts w:eastAsiaTheme="minorEastAsia"/>
          <w:szCs w:val="28"/>
          <w:lang w:val="en-US"/>
        </w:rPr>
        <w:t>x</w:t>
      </w:r>
      <w:r w:rsidRPr="000E3AA2">
        <w:rPr>
          <w:rFonts w:eastAsiaTheme="minorEastAsia"/>
          <w:szCs w:val="28"/>
        </w:rPr>
        <w:t xml:space="preserve"> = 2</w:t>
      </w:r>
      <w:r>
        <w:rPr>
          <w:rFonts w:eastAsiaTheme="minorEastAsia"/>
          <w:szCs w:val="28"/>
          <w:lang w:val="en-US"/>
        </w:rPr>
        <w:t>t</w:t>
      </w:r>
      <w:r w:rsidRPr="000E3AA2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  <w:lang w:val="en-US"/>
        </w:rPr>
        <w:t>dx</w:t>
      </w:r>
      <w:r w:rsidRPr="000E3AA2">
        <w:rPr>
          <w:rFonts w:eastAsiaTheme="minorEastAsia"/>
          <w:szCs w:val="28"/>
        </w:rPr>
        <w:t xml:space="preserve"> = 2</w:t>
      </w:r>
      <w:proofErr w:type="spellStart"/>
      <w:r>
        <w:rPr>
          <w:rFonts w:eastAsiaTheme="minorEastAsia"/>
          <w:szCs w:val="28"/>
          <w:lang w:val="en-US"/>
        </w:rPr>
        <w:t>dt</w:t>
      </w:r>
      <w:proofErr w:type="spellEnd"/>
      <w:r w:rsidRPr="000E3AA2">
        <w:rPr>
          <w:rFonts w:eastAsiaTheme="minorEastAsia"/>
          <w:szCs w:val="28"/>
        </w:rPr>
        <w:t xml:space="preserve">. </w:t>
      </w:r>
      <w:r>
        <w:rPr>
          <w:rFonts w:eastAsiaTheme="minorEastAsia"/>
          <w:szCs w:val="28"/>
        </w:rPr>
        <w:t>Тогда получим</w:t>
      </w:r>
    </w:p>
    <w:p w:rsidR="000E3AA2" w:rsidRPr="000E3AA2" w:rsidRDefault="000E3AA2" w:rsidP="000E3AA2">
      <w:pPr>
        <w:spacing w:before="240" w:line="240" w:lineRule="auto"/>
        <w:jc w:val="center"/>
        <w:rPr>
          <w:rFonts w:eastAsiaTheme="minorEastAsia"/>
          <w:sz w:val="32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3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(1-t)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 xml:space="preserve"> 2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2dt= 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1</m:t>
                  </m:r>
                </m:sup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t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-1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(1-t)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-1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 xml:space="preserve"> dt=B(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;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)</m:t>
                  </m:r>
                </m:e>
              </m:nary>
            </m:e>
          </m:nary>
        </m:oMath>
      </m:oMathPara>
    </w:p>
    <w:p w:rsidR="000E3AA2" w:rsidRDefault="00A65842" w:rsidP="000E3AA2">
      <w:pPr>
        <w:spacing w:before="240" w:line="240" w:lineRule="auto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Пользуясь свойством 7 для бета-функций, получаем:</w:t>
      </w:r>
    </w:p>
    <w:p w:rsidR="00A65842" w:rsidRPr="002250E0" w:rsidRDefault="00A65842" w:rsidP="00A65842">
      <w:pPr>
        <w:spacing w:before="240" w:line="240" w:lineRule="auto"/>
        <w:jc w:val="center"/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Cs w:val="28"/>
                </w:rPr>
                <m:t>;1-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π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den>
                  </m:f>
                </m:e>
              </m:func>
            </m:den>
          </m:f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π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den>
              </m:f>
            </m:den>
          </m:f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2π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e>
              </m:rad>
            </m:den>
          </m:f>
        </m:oMath>
      </m:oMathPara>
    </w:p>
    <w:p w:rsidR="002250E0" w:rsidRDefault="002250E0" w:rsidP="00A65842">
      <w:pPr>
        <w:spacing w:before="240" w:line="240" w:lineRule="auto"/>
        <w:jc w:val="center"/>
        <w:rPr>
          <w:rFonts w:eastAsiaTheme="minorEastAsia"/>
          <w:szCs w:val="28"/>
        </w:rPr>
      </w:pPr>
    </w:p>
    <w:p w:rsidR="002250E0" w:rsidRDefault="002250E0" w:rsidP="002250E0">
      <w:pPr>
        <w:spacing w:before="240" w:line="240" w:lineRule="auto"/>
        <w:rPr>
          <w:rFonts w:eastAsiaTheme="minorEastAsia"/>
          <w:sz w:val="36"/>
          <w:szCs w:val="28"/>
        </w:rPr>
      </w:pPr>
      <w:r>
        <w:rPr>
          <w:rFonts w:eastAsiaTheme="minorEastAsia"/>
          <w:szCs w:val="28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28"/>
              </w:rPr>
              <m:t>-1</m:t>
            </m:r>
          </m:sub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2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6"/>
                    <w:szCs w:val="28"/>
                    <w:lang w:val="en-US"/>
                  </w:rPr>
                  <m:t>dx</m:t>
                </m:r>
              </m:num>
              <m:den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4</m:t>
                    </m:r>
                  </m:deg>
                  <m:e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  <w:lang w:val="en-US"/>
                      </w:rPr>
                      <m:t>(2-x)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6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  <w:lang w:val="en-US"/>
                          </w:rPr>
                          <m:t>(1+x)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</m:e>
                </m:rad>
              </m:den>
            </m:f>
          </m:e>
        </m:nary>
      </m:oMath>
    </w:p>
    <w:p w:rsidR="007E051B" w:rsidRDefault="007E051B" w:rsidP="007E051B">
      <w:pPr>
        <w:tabs>
          <w:tab w:val="left" w:pos="2130"/>
        </w:tabs>
        <w:spacing w:before="240" w:line="240" w:lineRule="auto"/>
        <w:rPr>
          <w:rFonts w:eastAsiaTheme="minorEastAsia"/>
          <w:szCs w:val="28"/>
        </w:rPr>
      </w:pPr>
      <w:r>
        <w:rPr>
          <w:rFonts w:eastAsiaTheme="minorEastAsia"/>
          <w:b/>
          <w:szCs w:val="28"/>
        </w:rPr>
        <w:lastRenderedPageBreak/>
        <w:t>Решение:</w:t>
      </w:r>
      <w:r>
        <w:rPr>
          <w:rFonts w:eastAsiaTheme="minorEastAsia"/>
          <w:szCs w:val="28"/>
        </w:rPr>
        <w:t xml:space="preserve"> </w:t>
      </w:r>
      <w:r w:rsidR="0095055D">
        <w:rPr>
          <w:rFonts w:eastAsiaTheme="minorEastAsia"/>
          <w:szCs w:val="28"/>
        </w:rPr>
        <w:t xml:space="preserve">делаем замену </w:t>
      </w:r>
      <w:r w:rsidR="0095055D">
        <w:rPr>
          <w:rFonts w:eastAsiaTheme="minorEastAsia"/>
          <w:szCs w:val="28"/>
          <w:lang w:val="en-US"/>
        </w:rPr>
        <w:t>x</w:t>
      </w:r>
      <w:r w:rsidR="0095055D" w:rsidRPr="0095055D">
        <w:rPr>
          <w:rFonts w:eastAsiaTheme="minorEastAsia"/>
          <w:szCs w:val="28"/>
        </w:rPr>
        <w:t xml:space="preserve"> = 3</w:t>
      </w:r>
      <w:r w:rsidR="0095055D">
        <w:rPr>
          <w:rFonts w:eastAsiaTheme="minorEastAsia"/>
          <w:szCs w:val="28"/>
          <w:lang w:val="en-US"/>
        </w:rPr>
        <w:t>t</w:t>
      </w:r>
      <w:r w:rsidR="0095055D" w:rsidRPr="0095055D">
        <w:rPr>
          <w:rFonts w:eastAsiaTheme="minorEastAsia"/>
          <w:szCs w:val="28"/>
        </w:rPr>
        <w:t xml:space="preserve"> – 1, </w:t>
      </w:r>
      <w:r w:rsidR="0095055D">
        <w:rPr>
          <w:rFonts w:eastAsiaTheme="minorEastAsia"/>
          <w:szCs w:val="28"/>
          <w:lang w:val="en-US"/>
        </w:rPr>
        <w:t>dx</w:t>
      </w:r>
      <w:r w:rsidR="0095055D" w:rsidRPr="0095055D">
        <w:rPr>
          <w:rFonts w:eastAsiaTheme="minorEastAsia"/>
          <w:szCs w:val="28"/>
        </w:rPr>
        <w:t xml:space="preserve"> = 3</w:t>
      </w:r>
      <w:proofErr w:type="spellStart"/>
      <w:r w:rsidR="0095055D">
        <w:rPr>
          <w:rFonts w:eastAsiaTheme="minorEastAsia"/>
          <w:szCs w:val="28"/>
          <w:lang w:val="en-US"/>
        </w:rPr>
        <w:t>dt</w:t>
      </w:r>
      <w:proofErr w:type="spellEnd"/>
      <w:r w:rsidR="00E13B34" w:rsidRPr="00E13B34">
        <w:rPr>
          <w:rFonts w:eastAsiaTheme="minorEastAsia"/>
          <w:szCs w:val="28"/>
        </w:rPr>
        <w:t xml:space="preserve">. </w:t>
      </w:r>
      <w:r w:rsidR="00E13B34">
        <w:rPr>
          <w:rFonts w:eastAsiaTheme="minorEastAsia"/>
          <w:szCs w:val="28"/>
        </w:rPr>
        <w:t>Получаем</w:t>
      </w:r>
    </w:p>
    <w:p w:rsidR="00E13B34" w:rsidRPr="000C7F71" w:rsidRDefault="00E13B34" w:rsidP="00E13B34">
      <w:pPr>
        <w:tabs>
          <w:tab w:val="left" w:pos="2130"/>
        </w:tabs>
        <w:spacing w:before="240" w:line="240" w:lineRule="auto"/>
        <w:jc w:val="center"/>
        <w:rPr>
          <w:rFonts w:eastAsiaTheme="minorEastAsia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1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(1-t)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(3t)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sup>
              </m:sSup>
            </m:e>
          </m:nary>
          <m:r>
            <w:rPr>
              <w:rFonts w:ascii="Cambria Math" w:eastAsiaTheme="minorEastAsia" w:hAnsi="Cambria Math"/>
              <w:szCs w:val="28"/>
            </w:rPr>
            <m:t xml:space="preserve"> 3dt=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(1-t)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 xml:space="preserve"> dt=B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Cs w:val="28"/>
                    </w:rPr>
                    <m:t>;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=B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Cs w:val="28"/>
                    </w:rPr>
                    <m:t>;1-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π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8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4</m:t>
                          </m:r>
                        </m:den>
                      </m:f>
                    </m:e>
                  </m:func>
                </m:den>
              </m:f>
            </m:e>
          </m:nary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2π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e>
              </m:rad>
            </m:den>
          </m:f>
          <m:r>
            <w:rPr>
              <w:rFonts w:eastAsiaTheme="minorEastAsia"/>
              <w:szCs w:val="28"/>
            </w:rPr>
            <w:br/>
          </m:r>
        </m:oMath>
      </m:oMathPara>
    </w:p>
    <w:p w:rsidR="000C7F71" w:rsidRDefault="000C7F71" w:rsidP="000C7F71">
      <w:pPr>
        <w:tabs>
          <w:tab w:val="left" w:pos="2130"/>
        </w:tabs>
        <w:spacing w:before="240" w:line="240" w:lineRule="auto"/>
        <w:rPr>
          <w:rFonts w:eastAsiaTheme="minorEastAsia"/>
          <w:szCs w:val="28"/>
        </w:rPr>
      </w:pPr>
      <w:r>
        <w:rPr>
          <w:rFonts w:eastAsiaTheme="minorEastAsia"/>
          <w:b/>
          <w:szCs w:val="28"/>
        </w:rPr>
        <w:t>Пример 7:</w:t>
      </w:r>
      <w:r>
        <w:rPr>
          <w:rFonts w:eastAsiaTheme="minorEastAsia"/>
          <w:szCs w:val="28"/>
        </w:rPr>
        <w:t xml:space="preserve"> Вычислить интегралы</w:t>
      </w:r>
    </w:p>
    <w:p w:rsidR="000C7F71" w:rsidRDefault="000C7F71" w:rsidP="000C7F71">
      <w:pPr>
        <w:tabs>
          <w:tab w:val="left" w:pos="2130"/>
        </w:tabs>
        <w:spacing w:before="240" w:line="240" w:lineRule="auto"/>
        <w:rPr>
          <w:rFonts w:eastAsiaTheme="minorEastAsia"/>
          <w:sz w:val="36"/>
          <w:szCs w:val="32"/>
          <w:lang w:val="en-US"/>
        </w:rPr>
      </w:pPr>
      <w:r w:rsidRPr="000C7F71">
        <w:rPr>
          <w:rFonts w:eastAsiaTheme="minorEastAsia"/>
          <w:szCs w:val="32"/>
        </w:rPr>
        <w:t>а)</w:t>
      </w:r>
      <w:r w:rsidRPr="000C7F71">
        <w:rPr>
          <w:rFonts w:eastAsiaTheme="minorEastAsia"/>
          <w:sz w:val="32"/>
          <w:szCs w:val="32"/>
          <w:lang w:val="en-US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32"/>
                <w:lang w:val="en-US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32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  <w:szCs w:val="32"/>
                <w:lang w:val="en-US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32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p-1</m:t>
                    </m:r>
                  </m:sup>
                </m:sSup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x  dx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  <w:sz w:val="36"/>
                    <w:szCs w:val="32"/>
                    <w:lang w:val="en-US"/>
                  </w:rPr>
                  <m:t>1</m:t>
                </m:r>
                <m:r>
                  <w:rPr>
                    <w:rFonts w:ascii="Cambria Math" w:eastAsiaTheme="minorEastAsia" w:hAnsi="Cambria Math"/>
                    <w:sz w:val="36"/>
                    <w:szCs w:val="32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sz w:val="36"/>
                    <w:szCs w:val="32"/>
                    <w:lang w:val="en-US"/>
                  </w:rPr>
                  <m:t>x</m:t>
                </m:r>
              </m:den>
            </m:f>
          </m:e>
        </m:nary>
      </m:oMath>
    </w:p>
    <w:p w:rsidR="000C7F71" w:rsidRDefault="000C7F71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  <w:r>
        <w:rPr>
          <w:rFonts w:eastAsiaTheme="minorEastAsia"/>
          <w:b/>
          <w:szCs w:val="32"/>
        </w:rPr>
        <w:t>Решение:</w:t>
      </w:r>
      <w:r w:rsidR="00625D0A">
        <w:rPr>
          <w:rFonts w:eastAsiaTheme="minorEastAsia"/>
          <w:szCs w:val="32"/>
        </w:rPr>
        <w:t xml:space="preserve"> Можно заметить, что</w:t>
      </w:r>
    </w:p>
    <w:p w:rsidR="00625D0A" w:rsidRPr="000511A7" w:rsidRDefault="00625D0A" w:rsidP="000C7F71">
      <w:pPr>
        <w:tabs>
          <w:tab w:val="left" w:pos="2130"/>
        </w:tabs>
        <w:spacing w:before="240" w:line="240" w:lineRule="auto"/>
        <w:rPr>
          <w:rFonts w:eastAsiaTheme="minorEastAsia"/>
          <w:i/>
          <w:sz w:val="32"/>
          <w:szCs w:val="32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p-1</m:t>
                      </m:r>
                    </m:sup>
                  </m:s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x  dx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1</m:t>
                  </m:r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x</m:t>
                  </m:r>
                </m:den>
              </m:f>
            </m:e>
          </m:nary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dp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p-1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1+x</m:t>
                  </m:r>
                </m:den>
              </m:f>
            </m:e>
          </m:nary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 xml:space="preserve"> dx=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dp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p, 1-p</m:t>
              </m:r>
            </m:e>
          </m:d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dp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π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32"/>
                          <w:lang w:val="en-US"/>
                        </w:rPr>
                        <m:t>πp</m:t>
                      </m:r>
                    </m:e>
                  </m:func>
                </m:den>
              </m:f>
            </m:e>
          </m:d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 xml:space="preserve">= - 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32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2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πp</m:t>
                  </m:r>
                </m:e>
              </m:func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 xml:space="preserve"> πp</m:t>
              </m:r>
            </m:den>
          </m:f>
          <m:r>
            <w:rPr>
              <w:rFonts w:ascii="Cambria Math" w:eastAsiaTheme="minorEastAsia" w:hAnsi="Cambria Math"/>
              <w:sz w:val="32"/>
              <w:szCs w:val="32"/>
              <w:lang w:val="en-US"/>
            </w:rPr>
            <m:t xml:space="preserve"> ,  0&lt;p&lt;1</m:t>
          </m:r>
        </m:oMath>
      </m:oMathPara>
    </w:p>
    <w:p w:rsidR="000511A7" w:rsidRDefault="000511A7" w:rsidP="000C7F71">
      <w:pPr>
        <w:tabs>
          <w:tab w:val="left" w:pos="2130"/>
        </w:tabs>
        <w:spacing w:before="240" w:line="240" w:lineRule="auto"/>
        <w:rPr>
          <w:rFonts w:eastAsiaTheme="minorEastAsia"/>
          <w:sz w:val="32"/>
          <w:szCs w:val="32"/>
          <w:lang w:val="en-US"/>
        </w:rPr>
      </w:pPr>
    </w:p>
    <w:p w:rsidR="000511A7" w:rsidRPr="000511A7" w:rsidRDefault="000511A7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  <w:r>
        <w:rPr>
          <w:rFonts w:eastAsiaTheme="minorEastAsia"/>
          <w:szCs w:val="32"/>
        </w:rPr>
        <w:t>б)</w:t>
      </w:r>
      <w:r w:rsidRPr="000511A7">
        <w:rPr>
          <w:rFonts w:eastAsiaTheme="minorEastAsia"/>
          <w:sz w:val="36"/>
          <w:szCs w:val="32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6"/>
                    <w:szCs w:val="32"/>
                    <w:lang w:val="en-US"/>
                  </w:rPr>
                  <m:t>x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  <w:sz w:val="36"/>
                    <w:szCs w:val="32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</w:rPr>
                      <m:t>3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/>
            <w:sz w:val="36"/>
            <w:szCs w:val="32"/>
          </w:rPr>
          <m:t xml:space="preserve"> dx</m:t>
        </m:r>
      </m:oMath>
    </w:p>
    <w:p w:rsidR="000C7F71" w:rsidRDefault="000511A7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  <w:r>
        <w:rPr>
          <w:rFonts w:eastAsiaTheme="minorEastAsia"/>
          <w:b/>
          <w:szCs w:val="32"/>
        </w:rPr>
        <w:t>Решение:</w:t>
      </w:r>
      <w:r>
        <w:rPr>
          <w:rFonts w:eastAsiaTheme="minorEastAsia"/>
          <w:szCs w:val="32"/>
        </w:rPr>
        <w:t xml:space="preserve"> Положим</w:t>
      </w:r>
      <w:proofErr w:type="gramStart"/>
      <w:r>
        <w:rPr>
          <w:rFonts w:eastAsiaTheme="minorEastAsia"/>
          <w:szCs w:val="32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Cs w:val="32"/>
              </w:rPr>
              <m:t>x</m:t>
            </m:r>
          </m:e>
          <m:sup>
            <m:r>
              <w:rPr>
                <w:rFonts w:ascii="Cambria Math" w:eastAsiaTheme="minorEastAsia" w:hAnsi="Cambria Math"/>
                <w:szCs w:val="32"/>
              </w:rPr>
              <m:t>3</m:t>
            </m:r>
          </m:sup>
        </m:sSup>
        <m:r>
          <w:rPr>
            <w:rFonts w:ascii="Cambria Math" w:eastAsiaTheme="minorEastAsia" w:hAnsi="Cambria Math"/>
            <w:szCs w:val="32"/>
          </w:rPr>
          <m:t>=t</m:t>
        </m:r>
      </m:oMath>
      <w:r w:rsidRPr="000511A7">
        <w:rPr>
          <w:rFonts w:eastAsiaTheme="minorEastAsia"/>
          <w:szCs w:val="32"/>
        </w:rPr>
        <w:t>,</w:t>
      </w:r>
      <w:proofErr w:type="gramEnd"/>
      <w:r w:rsidRPr="000511A7">
        <w:rPr>
          <w:rFonts w:eastAsiaTheme="minorEastAsia"/>
          <w:szCs w:val="32"/>
        </w:rPr>
        <w:t xml:space="preserve"> </w:t>
      </w:r>
      <w:r>
        <w:rPr>
          <w:rFonts w:eastAsiaTheme="minorEastAsia"/>
          <w:szCs w:val="32"/>
        </w:rPr>
        <w:t>тогда получим</w:t>
      </w:r>
    </w:p>
    <w:p w:rsidR="000511A7" w:rsidRPr="000511A7" w:rsidRDefault="000511A7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32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32"/>
                </w:rPr>
                <m:t>9</m:t>
              </m:r>
            </m:den>
          </m:f>
          <m:r>
            <w:rPr>
              <w:rFonts w:ascii="Cambria Math" w:eastAsiaTheme="minorEastAsia" w:hAnsi="Cambria Math"/>
              <w:szCs w:val="32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32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32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32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32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32"/>
                        </w:rPr>
                        <m:t>t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Cs w:val="32"/>
                        </w:rPr>
                        <m:t>-1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Cs w:val="32"/>
                    </w:rPr>
                    <m:t>1+t</m:t>
                  </m:r>
                </m:den>
              </m:f>
            </m:e>
          </m:nary>
          <m:func>
            <m:funcPr>
              <m:ctrlPr>
                <w:rPr>
                  <w:rFonts w:ascii="Cambria Math" w:eastAsiaTheme="minorEastAsia" w:hAnsi="Cambria Math"/>
                  <w:i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Cs w:val="32"/>
                </w:rPr>
                <m:t>ln</m:t>
              </m:r>
            </m:fName>
            <m:e>
              <m:r>
                <w:rPr>
                  <w:rFonts w:ascii="Cambria Math" w:eastAsiaTheme="minorEastAsia" w:hAnsi="Cambria Math"/>
                  <w:szCs w:val="32"/>
                </w:rPr>
                <m:t>t dt= 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32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/>
                  <w:szCs w:val="32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32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32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32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Cs w:val="32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32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3</m:t>
                          </m:r>
                        </m:den>
                      </m:f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Cs w:val="32"/>
                    </w:rPr>
                    <m:t xml:space="preserve">  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Cs w:val="32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2</m:t>
                          </m:r>
                        </m:sup>
                      </m:sSup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32"/>
                            </w:rPr>
                            <m:t>3</m:t>
                          </m:r>
                        </m:den>
                      </m:f>
                    </m:e>
                  </m:func>
                </m:den>
              </m:f>
            </m:e>
          </m:func>
          <m:r>
            <w:rPr>
              <w:rFonts w:ascii="Cambria Math" w:eastAsiaTheme="minorEastAsia" w:hAnsi="Cambria Math"/>
              <w:szCs w:val="32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32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3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32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32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32"/>
                </w:rPr>
                <m:t>27</m:t>
              </m:r>
            </m:den>
          </m:f>
        </m:oMath>
      </m:oMathPara>
    </w:p>
    <w:p w:rsidR="000511A7" w:rsidRDefault="000511A7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  <w:r>
        <w:rPr>
          <w:rFonts w:eastAsiaTheme="minorEastAsia"/>
          <w:szCs w:val="32"/>
        </w:rPr>
        <w:t xml:space="preserve">Замечание: был использован пример 7(а) – частный случай при </w:t>
      </w:r>
      <w:r>
        <w:rPr>
          <w:rFonts w:eastAsiaTheme="minorEastAsia"/>
          <w:szCs w:val="32"/>
          <w:lang w:val="en-US"/>
        </w:rPr>
        <w:t>p</w:t>
      </w:r>
      <w:r w:rsidRPr="000511A7">
        <w:rPr>
          <w:rFonts w:eastAsiaTheme="minorEastAsia"/>
          <w:szCs w:val="32"/>
        </w:rPr>
        <w:t xml:space="preserve"> = 2/3.</w:t>
      </w:r>
    </w:p>
    <w:p w:rsidR="00E43902" w:rsidRDefault="00E43902" w:rsidP="000C7F71">
      <w:pPr>
        <w:tabs>
          <w:tab w:val="left" w:pos="2130"/>
        </w:tabs>
        <w:spacing w:before="240" w:line="240" w:lineRule="auto"/>
        <w:rPr>
          <w:rFonts w:eastAsiaTheme="minorEastAsia"/>
          <w:szCs w:val="32"/>
        </w:rPr>
      </w:pPr>
    </w:p>
    <w:p w:rsidR="00E43902" w:rsidRDefault="00E43902" w:rsidP="000C7F71">
      <w:pPr>
        <w:tabs>
          <w:tab w:val="left" w:pos="2130"/>
        </w:tabs>
        <w:spacing w:before="240" w:line="240" w:lineRule="auto"/>
        <w:rPr>
          <w:rFonts w:eastAsiaTheme="minorEastAsia"/>
          <w:sz w:val="36"/>
          <w:szCs w:val="32"/>
        </w:rPr>
      </w:pPr>
      <w:r>
        <w:rPr>
          <w:rFonts w:eastAsiaTheme="minorEastAsia"/>
          <w:szCs w:val="32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  <w:lang w:val="en-US"/>
                      </w:rPr>
                      <m:t>ln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36"/>
                    <w:szCs w:val="32"/>
                  </w:rPr>
                  <m:t xml:space="preserve"> x</m:t>
                </m:r>
              </m:num>
              <m:den>
                <m:r>
                  <w:rPr>
                    <w:rFonts w:ascii="Cambria Math" w:eastAsiaTheme="minorEastAsia" w:hAnsi="Cambria Math"/>
                    <w:sz w:val="36"/>
                    <w:szCs w:val="32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32"/>
                      </w:rPr>
                      <m:t>4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/>
            <w:sz w:val="36"/>
            <w:szCs w:val="32"/>
          </w:rPr>
          <m:t xml:space="preserve"> dx</m:t>
        </m:r>
      </m:oMath>
    </w:p>
    <w:p w:rsidR="00E43902" w:rsidRDefault="00E43902" w:rsidP="00464AF4">
      <w:r>
        <w:rPr>
          <w:b/>
        </w:rPr>
        <w:t xml:space="preserve">Решение: </w:t>
      </w:r>
      <w:r>
        <w:t xml:space="preserve">сделаем </w:t>
      </w:r>
      <w:proofErr w:type="gramStart"/>
      <w:r>
        <w:t xml:space="preserve">замену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=t</m:t>
        </m:r>
      </m:oMath>
      <w:r w:rsidRPr="00E43902">
        <w:t>.</w:t>
      </w:r>
      <w:proofErr w:type="gramEnd"/>
      <w:r w:rsidRPr="00E43902">
        <w:t xml:space="preserve"> </w:t>
      </w:r>
      <w:r>
        <w:t>Полученный интеграл будет являться второй производной от бета-функции</w:t>
      </w:r>
    </w:p>
    <w:p w:rsidR="00464AF4" w:rsidRDefault="00464AF4" w:rsidP="00464AF4"/>
    <w:p w:rsidR="00464AF4" w:rsidRPr="00464AF4" w:rsidRDefault="00464AF4" w:rsidP="00464AF4">
      <w:pPr>
        <w:rPr>
          <w:rFonts w:eastAsiaTheme="minorEastAsia"/>
          <w:szCs w:val="28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p-1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ln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t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1+ </m:t>
                  </m:r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den>
              </m:f>
            </m:e>
          </m:nary>
          <m:r>
            <w:rPr>
              <w:rFonts w:ascii="Cambria Math" w:eastAsiaTheme="minorEastAsia" w:hAnsi="Cambria Math"/>
              <w:szCs w:val="28"/>
            </w:rPr>
            <m:t xml:space="preserve"> dt=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p-1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 xml:space="preserve">1+ 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t</m:t>
                      </m:r>
                    </m:den>
                  </m:f>
                </m:e>
              </m:nary>
              <m:r>
                <w:rPr>
                  <w:rFonts w:ascii="Cambria Math" w:eastAsiaTheme="minorEastAsia" w:hAnsi="Cambria Math"/>
                  <w:szCs w:val="28"/>
                </w:rPr>
                <m:t xml:space="preserve"> dt</m:t>
              </m:r>
            </m:e>
          </m:d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Cs w:val="28"/>
            </w:rPr>
            <m:t xml:space="preserve"> B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p, 1-p</m:t>
              </m:r>
            </m:e>
          </m:d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π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πp</m:t>
                      </m:r>
                    </m:e>
                  </m:func>
                </m:den>
              </m:f>
            </m:e>
          </m:d>
        </m:oMath>
      </m:oMathPara>
    </w:p>
    <w:p w:rsidR="00464AF4" w:rsidRDefault="00393DD5" w:rsidP="00464AF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при </w:t>
      </w:r>
      <w:r>
        <w:rPr>
          <w:rFonts w:eastAsiaTheme="minorEastAsia"/>
          <w:szCs w:val="28"/>
          <w:lang w:val="en-US"/>
        </w:rPr>
        <w:t xml:space="preserve">p = ¼ </w:t>
      </w:r>
      <w:r>
        <w:rPr>
          <w:rFonts w:eastAsiaTheme="minorEastAsia"/>
          <w:szCs w:val="28"/>
        </w:rPr>
        <w:t>имеем</w:t>
      </w:r>
    </w:p>
    <w:p w:rsidR="00393DD5" w:rsidRPr="00E00C50" w:rsidRDefault="00393DD5" w:rsidP="00464AF4">
      <w:pPr>
        <w:rPr>
          <w:rFonts w:eastAsiaTheme="minorEastAsia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szCs w:val="28"/>
                </w:rPr>
              </m:ctrlP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64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Cs w:val="28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p, 1-p</m:t>
              </m:r>
            </m:e>
          </m:d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64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π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πp</m:t>
                      </m:r>
                    </m:e>
                  </m:func>
                </m:den>
              </m:f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64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π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</m:t>
              </m:r>
            </m:sup>
          </m:sSup>
          <m:r>
            <w:rPr>
              <w:rFonts w:eastAsiaTheme="minorEastAsia"/>
              <w:szCs w:val="28"/>
              <w:lang w:val="en-US"/>
            </w:rPr>
            <w:br/>
          </m:r>
        </m:oMath>
      </m:oMathPara>
    </w:p>
    <w:p w:rsidR="00E00C50" w:rsidRDefault="00B84E68" w:rsidP="00464AF4">
      <w:pPr>
        <w:rPr>
          <w:szCs w:val="28"/>
        </w:rPr>
      </w:pPr>
      <w:r>
        <w:rPr>
          <w:b/>
          <w:szCs w:val="28"/>
        </w:rPr>
        <w:t>Пример 8:</w:t>
      </w:r>
      <w:r>
        <w:rPr>
          <w:szCs w:val="28"/>
        </w:rPr>
        <w:t xml:space="preserve"> Вычислить интегралы</w:t>
      </w:r>
    </w:p>
    <w:p w:rsidR="00B84E68" w:rsidRDefault="00B84E68" w:rsidP="00464AF4">
      <w:pPr>
        <w:rPr>
          <w:rFonts w:eastAsiaTheme="minorEastAsia"/>
          <w:szCs w:val="28"/>
        </w:rPr>
      </w:pPr>
      <w:r>
        <w:rPr>
          <w:szCs w:val="28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  <w:sz w:val="36"/>
                <w:szCs w:val="28"/>
              </w:rPr>
            </m:ctrlPr>
          </m:naryPr>
          <m:sub>
            <m:r>
              <w:rPr>
                <w:rFonts w:ascii="Cambria Math" w:hAnsi="Cambria Math"/>
                <w:sz w:val="36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36"/>
                <w:szCs w:val="28"/>
              </w:rPr>
              <m:t>a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36"/>
                <w:szCs w:val="28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28"/>
                  </w:rPr>
                  <m:t xml:space="preserve">-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28"/>
                  </w:rPr>
                  <m:t xml:space="preserve"> dx</m:t>
                </m:r>
              </m:e>
            </m:rad>
            <m:r>
              <w:rPr>
                <w:rFonts w:ascii="Cambria Math" w:hAnsi="Cambria Math"/>
                <w:sz w:val="36"/>
                <w:szCs w:val="28"/>
              </w:rPr>
              <m:t xml:space="preserve">   </m:t>
            </m:r>
            <m:r>
              <w:rPr>
                <w:rFonts w:ascii="Cambria Math" w:hAnsi="Cambria Math"/>
                <w:sz w:val="36"/>
                <w:szCs w:val="28"/>
              </w:rPr>
              <m:t xml:space="preserve">          a&gt;0</m:t>
            </m:r>
          </m:e>
        </m:nary>
      </m:oMath>
    </w:p>
    <w:p w:rsidR="00B84E68" w:rsidRDefault="00B84E68" w:rsidP="00464AF4">
      <w:pPr>
        <w:rPr>
          <w:rFonts w:eastAsiaTheme="minorEastAsia"/>
          <w:szCs w:val="28"/>
        </w:rPr>
      </w:pPr>
      <w:r>
        <w:rPr>
          <w:b/>
          <w:szCs w:val="28"/>
        </w:rPr>
        <w:t xml:space="preserve">Решение: </w:t>
      </w:r>
      <w:r>
        <w:rPr>
          <w:szCs w:val="28"/>
        </w:rPr>
        <w:t xml:space="preserve">при </w:t>
      </w:r>
      <w:proofErr w:type="gramStart"/>
      <w:r>
        <w:rPr>
          <w:szCs w:val="28"/>
        </w:rPr>
        <w:t xml:space="preserve">замене </w:t>
      </w:r>
      <m:oMath>
        <m:r>
          <w:rPr>
            <w:rFonts w:ascii="Cambria Math" w:hAnsi="Cambria Math"/>
            <w:szCs w:val="28"/>
          </w:rPr>
          <m:t>x=a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 w:hAnsi="Cambria Math"/>
                <w:szCs w:val="28"/>
              </w:rPr>
              <m:t>t</m:t>
            </m:r>
          </m:e>
        </m:rad>
        <m:r>
          <w:rPr>
            <w:rFonts w:ascii="Cambria Math" w:hAnsi="Cambria Math"/>
            <w:szCs w:val="28"/>
          </w:rPr>
          <m:t>,   t≥0</m:t>
        </m:r>
      </m:oMath>
      <w:r w:rsidRPr="00B84E68">
        <w:rPr>
          <w:rFonts w:eastAsiaTheme="minorEastAsia"/>
          <w:szCs w:val="28"/>
        </w:rPr>
        <w:t>,</w:t>
      </w:r>
      <w:proofErr w:type="gramEnd"/>
      <w:r w:rsidRPr="00B84E68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>имеем</w:t>
      </w:r>
    </w:p>
    <w:p w:rsidR="00B84E68" w:rsidRPr="00435685" w:rsidRDefault="00B84E68" w:rsidP="00B84E68">
      <w:pPr>
        <w:jc w:val="center"/>
        <w:rPr>
          <w:rFonts w:eastAsiaTheme="minorEastAsia"/>
          <w:sz w:val="32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(1-t)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t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dt=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;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*Г(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)</m:t>
                  </m:r>
                </m:den>
              </m:f>
            </m:e>
          </m:nary>
          <m:r>
            <w:rPr>
              <w:rFonts w:ascii="Cambria Math" w:eastAsiaTheme="minorEastAsia" w:hAnsi="Cambria Math"/>
              <w:sz w:val="32"/>
              <w:szCs w:val="28"/>
            </w:rPr>
            <m:t xml:space="preserve"> = 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2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  <w:lang w:val="en-US"/>
                    </w:rPr>
                  </m:ctrlP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2!*2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π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28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32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</w:rPr>
                <m:t>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</w:rPr>
                <m:t>16</m:t>
              </m:r>
            </m:den>
          </m:f>
        </m:oMath>
      </m:oMathPara>
    </w:p>
    <w:p w:rsidR="00435685" w:rsidRPr="00435685" w:rsidRDefault="00435685" w:rsidP="00435685">
      <w:pPr>
        <w:rPr>
          <w:rFonts w:eastAsiaTheme="minorEastAsia"/>
          <w:sz w:val="32"/>
          <w:szCs w:val="28"/>
        </w:rPr>
      </w:pPr>
      <w:proofErr w:type="gramStart"/>
      <w:r>
        <w:rPr>
          <w:rFonts w:eastAsiaTheme="minorEastAsia"/>
          <w:szCs w:val="28"/>
        </w:rPr>
        <w:t xml:space="preserve">Замечание: </w:t>
      </w:r>
      <m:oMath>
        <m:r>
          <w:rPr>
            <w:rFonts w:ascii="Cambria Math" w:eastAsiaTheme="minorEastAsia" w:hAnsi="Cambria Math"/>
            <w:sz w:val="32"/>
            <w:szCs w:val="28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  <w:sz w:val="32"/>
            <w:szCs w:val="28"/>
          </w:rPr>
          <m:t xml:space="preserve">= </m:t>
        </m:r>
        <m:r>
          <w:rPr>
            <w:rFonts w:ascii="Cambria Math" w:eastAsiaTheme="minorEastAsia" w:hAnsi="Cambria Math"/>
            <w:sz w:val="32"/>
            <w:szCs w:val="28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  <w:sz w:val="32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</w:rPr>
              <m:t>1‼</m:t>
            </m:r>
          </m:num>
          <m:den>
            <m:r>
              <w:rPr>
                <w:rFonts w:ascii="Cambria Math" w:eastAsiaTheme="minorEastAsia" w:hAnsi="Cambria Math"/>
                <w:sz w:val="32"/>
                <w:szCs w:val="28"/>
              </w:rPr>
              <m:t>2</m:t>
            </m:r>
          </m:den>
        </m:f>
        <m:rad>
          <m:radPr>
            <m:degHide m:val="1"/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32"/>
                <w:szCs w:val="28"/>
              </w:rPr>
              <m:t>π</m:t>
            </m:r>
          </m:e>
        </m:rad>
        <m:r>
          <w:rPr>
            <w:rFonts w:ascii="Cambria Math" w:eastAsiaTheme="minorEastAsia" w:hAnsi="Cambria Math"/>
            <w:sz w:val="32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π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32"/>
                <w:szCs w:val="28"/>
              </w:rPr>
              <m:t>2</m:t>
            </m:r>
          </m:den>
        </m:f>
      </m:oMath>
      <w:r w:rsidRPr="00435685">
        <w:rPr>
          <w:rFonts w:eastAsiaTheme="minorEastAsia"/>
          <w:sz w:val="32"/>
          <w:szCs w:val="28"/>
        </w:rPr>
        <w:t xml:space="preserve"> </w:t>
      </w:r>
      <w:proofErr w:type="gramEnd"/>
      <w:r w:rsidR="004206D4">
        <w:rPr>
          <w:rFonts w:eastAsiaTheme="minorEastAsia"/>
          <w:sz w:val="32"/>
          <w:szCs w:val="28"/>
        </w:rPr>
        <w:br/>
      </w:r>
    </w:p>
    <w:p w:rsidR="00435685" w:rsidRDefault="00435685" w:rsidP="00435685">
      <w:pPr>
        <w:rPr>
          <w:rFonts w:eastAsiaTheme="minorEastAsia"/>
          <w:sz w:val="36"/>
          <w:szCs w:val="28"/>
        </w:rPr>
      </w:pPr>
      <w:r>
        <w:rPr>
          <w:rFonts w:eastAsiaTheme="minorEastAsia"/>
          <w:szCs w:val="28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36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36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6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6"/>
                    <w:szCs w:val="28"/>
                  </w:rPr>
                </m:ctrlPr>
              </m:fPr>
              <m:num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4</m:t>
                    </m:r>
                  </m:deg>
                  <m:e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6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(1+x)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/>
                <w:sz w:val="36"/>
                <w:szCs w:val="28"/>
              </w:rPr>
              <m:t xml:space="preserve"> dx</m:t>
            </m:r>
          </m:e>
        </m:nary>
      </m:oMath>
    </w:p>
    <w:p w:rsidR="004206D4" w:rsidRDefault="004206D4" w:rsidP="00435685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Данный интеграл можно выразить через бета-функцию</w:t>
      </w:r>
    </w:p>
    <w:p w:rsidR="004206D4" w:rsidRPr="004206D4" w:rsidRDefault="004206D4" w:rsidP="004206D4">
      <w:pPr>
        <w:jc w:val="center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B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Cs w:val="28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4</m:t>
                  </m:r>
                </m:den>
              </m:f>
            </m:e>
          </m:d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Г(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Г(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)</m:t>
              </m:r>
            </m:den>
          </m:f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5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den>
          </m:f>
          <m:r>
            <w:rPr>
              <w:rFonts w:ascii="Cambria Math" w:eastAsiaTheme="minorEastAsia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 xml:space="preserve"> </m:t>
              </m:r>
              <m:r>
                <w:rPr>
                  <w:rFonts w:ascii="Cambria Math" w:eastAsiaTheme="minorEastAsia" w:hAnsi="Cambria Math"/>
                  <w:szCs w:val="28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1!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Cs w:val="28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Cs w:val="28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 xml:space="preserve"> = 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 xml:space="preserve">π 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2</m:t>
                  </m:r>
                </m:e>
              </m:rad>
            </m:den>
          </m:f>
        </m:oMath>
      </m:oMathPara>
    </w:p>
    <w:p w:rsidR="004206D4" w:rsidRDefault="004206D4" w:rsidP="004206D4">
      <w:pPr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lastRenderedPageBreak/>
        <w:t xml:space="preserve">Замечание: здесь использована связь бета и гамма-функций, а также свойство </w:t>
      </w:r>
    </w:p>
    <w:p w:rsidR="004206D4" w:rsidRDefault="004206D4" w:rsidP="004206D4">
      <w:pPr>
        <w:jc w:val="both"/>
        <w:rPr>
          <w:rFonts w:eastAsiaTheme="minorEastAsia"/>
          <w:szCs w:val="28"/>
        </w:rPr>
      </w:pPr>
      <m:oMath>
        <m:r>
          <w:rPr>
            <w:rFonts w:ascii="Cambria Math" w:eastAsiaTheme="minorEastAsia" w:hAnsi="Cambria Math"/>
            <w:sz w:val="32"/>
            <w:szCs w:val="28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р+1</m:t>
            </m:r>
          </m:e>
        </m:d>
        <m:r>
          <w:rPr>
            <w:rFonts w:ascii="Cambria Math" w:eastAsiaTheme="minorEastAsia" w:hAnsi="Cambria Math"/>
            <w:sz w:val="32"/>
            <w:szCs w:val="28"/>
          </w:rPr>
          <m:t>=рГ(р</m:t>
        </m:r>
        <m:r>
          <w:rPr>
            <w:rFonts w:ascii="Cambria Math" w:eastAsiaTheme="minorEastAsia" w:hAnsi="Cambria Math"/>
            <w:sz w:val="32"/>
            <w:szCs w:val="28"/>
          </w:rPr>
          <m:t>)</m:t>
        </m:r>
      </m:oMath>
      <w:r>
        <w:rPr>
          <w:rFonts w:eastAsiaTheme="minorEastAsia"/>
          <w:sz w:val="32"/>
          <w:szCs w:val="28"/>
        </w:rPr>
        <w:t xml:space="preserve"> </w:t>
      </w:r>
      <w:r>
        <w:rPr>
          <w:rFonts w:eastAsiaTheme="minorEastAsia"/>
          <w:szCs w:val="28"/>
        </w:rPr>
        <w:t xml:space="preserve"> </w:t>
      </w:r>
      <w:proofErr w:type="gramStart"/>
      <w:r>
        <w:rPr>
          <w:rFonts w:eastAsiaTheme="minorEastAsia"/>
          <w:szCs w:val="28"/>
        </w:rPr>
        <w:t xml:space="preserve">и </w:t>
      </w:r>
      <m:oMath>
        <m:r>
          <w:rPr>
            <w:rFonts w:ascii="Cambria Math" w:eastAsiaTheme="minorEastAsia" w:hAnsi="Cambria Math"/>
            <w:sz w:val="32"/>
            <w:szCs w:val="28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р</m:t>
            </m:r>
          </m:e>
        </m:d>
        <m:r>
          <w:rPr>
            <w:rFonts w:ascii="Cambria Math" w:eastAsiaTheme="minorEastAsia" w:hAnsi="Cambria Math"/>
            <w:sz w:val="32"/>
            <w:szCs w:val="28"/>
          </w:rPr>
          <m:t>Г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1-р</m:t>
            </m:r>
          </m:e>
        </m:d>
        <m:r>
          <w:rPr>
            <w:rFonts w:ascii="Cambria Math" w:eastAsiaTheme="minorEastAsia" w:hAnsi="Cambria Math"/>
            <w:sz w:val="32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  <w:lang w:val="en-US"/>
              </w:rPr>
              <m:t>π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  <w:sz w:val="32"/>
                    <w:szCs w:val="28"/>
                    <w:lang w:val="en-US"/>
                  </w:rPr>
                  <m:t>πp</m:t>
                </m:r>
              </m:e>
            </m:func>
          </m:den>
        </m:f>
      </m:oMath>
      <w:r>
        <w:rPr>
          <w:rFonts w:eastAsiaTheme="minorEastAsia"/>
          <w:sz w:val="32"/>
          <w:szCs w:val="28"/>
        </w:rPr>
        <w:t xml:space="preserve"> </w:t>
      </w:r>
      <w:r>
        <w:rPr>
          <w:rFonts w:eastAsiaTheme="minorEastAsia"/>
          <w:szCs w:val="28"/>
        </w:rPr>
        <w:t>при</w:t>
      </w:r>
      <w:proofErr w:type="gramEnd"/>
      <w:r>
        <w:rPr>
          <w:rFonts w:eastAsiaTheme="minorEastAsia"/>
          <w:szCs w:val="28"/>
        </w:rPr>
        <w:t xml:space="preserve"> р = ¼.</w:t>
      </w:r>
      <w:r>
        <w:rPr>
          <w:rFonts w:eastAsiaTheme="minorEastAsia"/>
          <w:szCs w:val="28"/>
        </w:rPr>
        <w:br/>
      </w:r>
    </w:p>
    <w:p w:rsidR="004206D4" w:rsidRDefault="004206D4" w:rsidP="004206D4">
      <w:pPr>
        <w:jc w:val="both"/>
        <w:rPr>
          <w:rFonts w:eastAsiaTheme="minorEastAsia"/>
          <w:szCs w:val="28"/>
        </w:rPr>
      </w:pPr>
      <w:r>
        <w:rPr>
          <w:rFonts w:eastAsiaTheme="minorEastAsia"/>
          <w:b/>
          <w:szCs w:val="28"/>
        </w:rPr>
        <w:t xml:space="preserve">Пример 9: </w:t>
      </w:r>
      <w:r>
        <w:rPr>
          <w:rFonts w:eastAsiaTheme="minorEastAsia"/>
          <w:szCs w:val="28"/>
        </w:rPr>
        <w:t>Найти площадь области ограниченной кривой</w:t>
      </w:r>
    </w:p>
    <w:p w:rsidR="004206D4" w:rsidRPr="004206D4" w:rsidRDefault="004206D4" w:rsidP="004206D4">
      <w:pPr>
        <w:jc w:val="both"/>
        <w:rPr>
          <w:rFonts w:eastAsiaTheme="minorEastAsia"/>
          <w:sz w:val="32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>)</m:t>
              </m:r>
            </m:e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6</m:t>
              </m:r>
            </m:sup>
          </m:sSup>
          <m:r>
            <w:rPr>
              <w:rFonts w:ascii="Cambria Math" w:eastAsiaTheme="minorEastAsia" w:hAnsi="Cambria Math"/>
              <w:sz w:val="32"/>
              <w:szCs w:val="28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32"/>
                  <w:szCs w:val="28"/>
                </w:rPr>
                <m:t>2</m:t>
              </m:r>
            </m:sup>
          </m:sSup>
        </m:oMath>
      </m:oMathPara>
    </w:p>
    <w:p w:rsidR="004206D4" w:rsidRDefault="004206D4" w:rsidP="004206D4">
      <w:pPr>
        <w:jc w:val="both"/>
        <w:rPr>
          <w:rFonts w:eastAsiaTheme="minorEastAsia"/>
          <w:szCs w:val="28"/>
          <w:lang w:val="en-US"/>
        </w:rPr>
      </w:pPr>
      <w:r w:rsidRPr="004206D4">
        <w:rPr>
          <w:rFonts w:eastAsiaTheme="minorEastAsia"/>
          <w:b/>
          <w:szCs w:val="28"/>
        </w:rPr>
        <w:t>Решение</w:t>
      </w:r>
      <w:r>
        <w:rPr>
          <w:rFonts w:eastAsiaTheme="minorEastAsia"/>
          <w:b/>
          <w:szCs w:val="28"/>
        </w:rPr>
        <w:t xml:space="preserve">: </w:t>
      </w:r>
      <w:r w:rsidR="009200DD">
        <w:rPr>
          <w:rFonts w:eastAsiaTheme="minorEastAsia"/>
          <w:szCs w:val="28"/>
        </w:rPr>
        <w:t xml:space="preserve">Так как х, у входят в уравнение в четной степени, то кривая симметрична относительно координатных осей и достаточно найти площадь в одной </w:t>
      </w:r>
      <w:proofErr w:type="gramStart"/>
      <w:r w:rsidR="009200DD">
        <w:rPr>
          <w:rFonts w:eastAsiaTheme="minorEastAsia"/>
          <w:szCs w:val="28"/>
        </w:rPr>
        <w:t xml:space="preserve">четверти </w:t>
      </w:r>
      <m:oMath>
        <m:r>
          <w:rPr>
            <w:rFonts w:ascii="Cambria Math" w:eastAsiaTheme="minorEastAsia" w:hAnsi="Cambria Math"/>
            <w:szCs w:val="28"/>
          </w:rPr>
          <m:t>x≥0, y≥0</m:t>
        </m:r>
      </m:oMath>
      <w:r w:rsidR="009200DD">
        <w:rPr>
          <w:rFonts w:eastAsiaTheme="minorEastAsia"/>
          <w:szCs w:val="28"/>
        </w:rPr>
        <w:t>.</w:t>
      </w:r>
      <w:proofErr w:type="gramEnd"/>
      <w:r w:rsidR="009200DD">
        <w:rPr>
          <w:rFonts w:eastAsiaTheme="minorEastAsia"/>
          <w:szCs w:val="28"/>
        </w:rPr>
        <w:t xml:space="preserve"> Введем </w:t>
      </w:r>
      <w:proofErr w:type="gramStart"/>
      <w:r w:rsidR="009200DD">
        <w:rPr>
          <w:rFonts w:eastAsiaTheme="minorEastAsia"/>
          <w:szCs w:val="28"/>
        </w:rPr>
        <w:t xml:space="preserve">замену </w:t>
      </w:r>
      <m:oMath>
        <m:r>
          <w:rPr>
            <w:rFonts w:ascii="Cambria Math" w:eastAsiaTheme="minorEastAsia" w:hAnsi="Cambria Math"/>
            <w:szCs w:val="28"/>
          </w:rPr>
          <m:t>x=p</m:t>
        </m:r>
        <m:func>
          <m:funcPr>
            <m:ctrlPr>
              <w:rPr>
                <w:rFonts w:ascii="Cambria Math" w:eastAsiaTheme="minorEastAsia" w:hAnsi="Cambria Math"/>
                <w:i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/>
                <w:szCs w:val="28"/>
              </w:rPr>
              <m:t>t</m:t>
            </m:r>
          </m:e>
        </m:func>
        <m:r>
          <w:rPr>
            <w:rFonts w:ascii="Cambria Math" w:eastAsiaTheme="minorEastAsia" w:hAnsi="Cambria Math"/>
            <w:szCs w:val="28"/>
          </w:rPr>
          <m:t xml:space="preserve"> , y=p</m:t>
        </m:r>
        <m:func>
          <m:funcPr>
            <m:ctrlPr>
              <w:rPr>
                <w:rFonts w:ascii="Cambria Math" w:eastAsiaTheme="minorEastAsia" w:hAnsi="Cambria Math"/>
                <w:i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/>
                <w:szCs w:val="28"/>
              </w:rPr>
              <m:t>t</m:t>
            </m:r>
          </m:e>
        </m:func>
      </m:oMath>
      <w:r w:rsidR="009200DD" w:rsidRPr="009200DD">
        <w:rPr>
          <w:rFonts w:eastAsiaTheme="minorEastAsia"/>
          <w:szCs w:val="28"/>
        </w:rPr>
        <w:t>.</w:t>
      </w:r>
      <w:proofErr w:type="gramEnd"/>
      <w:r w:rsidR="009200DD" w:rsidRPr="009200DD">
        <w:rPr>
          <w:rFonts w:eastAsiaTheme="minorEastAsia"/>
          <w:szCs w:val="28"/>
        </w:rPr>
        <w:t xml:space="preserve"> </w:t>
      </w:r>
      <w:r w:rsidR="009200DD">
        <w:rPr>
          <w:rFonts w:eastAsiaTheme="minorEastAsia"/>
          <w:szCs w:val="28"/>
        </w:rPr>
        <w:t>Тогда получим (</w:t>
      </w:r>
      <w:proofErr w:type="gramStart"/>
      <w:r w:rsidR="009200DD">
        <w:rPr>
          <w:rFonts w:eastAsiaTheme="minorEastAsia"/>
          <w:szCs w:val="28"/>
        </w:rPr>
        <w:t xml:space="preserve">при </w:t>
      </w:r>
      <m:oMath>
        <m:r>
          <w:rPr>
            <w:rFonts w:ascii="Cambria Math" w:eastAsiaTheme="minorEastAsia" w:hAnsi="Cambria Math"/>
            <w:szCs w:val="28"/>
          </w:rPr>
          <m:t>0≤t≤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</m:oMath>
      <w:r w:rsidR="009200DD">
        <w:rPr>
          <w:rFonts w:eastAsiaTheme="minorEastAsia"/>
          <w:szCs w:val="28"/>
          <w:lang w:val="en-US"/>
        </w:rPr>
        <w:t xml:space="preserve"> )</w:t>
      </w:r>
      <w:proofErr w:type="gramEnd"/>
      <w:r w:rsidR="00031D74">
        <w:rPr>
          <w:rFonts w:eastAsiaTheme="minorEastAsia"/>
          <w:szCs w:val="28"/>
          <w:lang w:val="en-US"/>
        </w:rPr>
        <w:t xml:space="preserve">    </w:t>
      </w:r>
      <w:r w:rsidR="009200DD">
        <w:rPr>
          <w:rFonts w:eastAsiaTheme="minorEastAsia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/>
                <w:sz w:val="32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32"/>
            <w:szCs w:val="28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cos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  <w:sz w:val="32"/>
            <w:szCs w:val="28"/>
          </w:rPr>
          <m:t xml:space="preserve"> t 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sin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3</m:t>
                </m:r>
              </m:den>
            </m:f>
          </m:sup>
        </m:sSup>
      </m:oMath>
    </w:p>
    <w:p w:rsidR="009200DD" w:rsidRPr="000C08D1" w:rsidRDefault="009200DD" w:rsidP="009200DD">
      <w:pPr>
        <w:jc w:val="center"/>
        <w:rPr>
          <w:rFonts w:eastAsiaTheme="minorEastAsia"/>
          <w:sz w:val="32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32"/>
              <w:szCs w:val="28"/>
              <w:lang w:val="en-US"/>
            </w:rPr>
            <m:t>S=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  <w:lang w:val="en-US"/>
            </w:rPr>
            <m:t xml:space="preserve"> 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cos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t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sin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32"/>
                  <w:szCs w:val="28"/>
                </w:rPr>
                <m:t xml:space="preserve"> t dt=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28"/>
                </w:rPr>
                <m:t>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;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</w:rPr>
                        <m:t>6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2</m:t>
                  </m:r>
                </m:den>
              </m:f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  <w:lang w:val="en-US"/>
                            </w:rPr>
                            <m:t>7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sz w:val="32"/>
                              <w:szCs w:val="28"/>
                            </w:rPr>
                          </m:ctrlP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2"/>
                              <w:szCs w:val="28"/>
                              <w:lang w:val="en-US"/>
                            </w:rPr>
                            <m:t>6</m:t>
                          </m:r>
                        </m:den>
                      </m:f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Г(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5</m:t>
                      </m:r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28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sz w:val="32"/>
                          <w:szCs w:val="28"/>
                          <w:lang w:val="en-US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</w:rPr>
                    <m:t>Г(2)</m:t>
                  </m:r>
                </m:den>
              </m:f>
            </m:e>
          </m:nary>
          <m:r>
            <w:rPr>
              <w:rFonts w:ascii="Cambria Math" w:eastAsiaTheme="minorEastAsia" w:hAnsi="Cambria Math"/>
              <w:sz w:val="32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12</m:t>
              </m:r>
            </m:den>
          </m:f>
          <m:r>
            <w:rPr>
              <w:rFonts w:ascii="Cambria Math" w:eastAsiaTheme="minorEastAsia" w:hAnsi="Cambria Math"/>
              <w:sz w:val="32"/>
              <w:szCs w:val="28"/>
            </w:rPr>
            <m:t>Г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6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2"/>
              <w:szCs w:val="28"/>
            </w:rPr>
            <m:t xml:space="preserve">Г </m:t>
          </m:r>
          <m:d>
            <m:dPr>
              <m:ctrlPr>
                <w:rPr>
                  <w:rFonts w:ascii="Cambria Math" w:eastAsiaTheme="minorEastAsia" w:hAnsi="Cambria Math"/>
                  <w:i/>
                  <w:sz w:val="32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32"/>
                  <w:szCs w:val="28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  <w:sz w:val="32"/>
                      <w:szCs w:val="28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28"/>
                      <w:lang w:val="en-US"/>
                    </w:rPr>
                    <m:t>6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 w:val="32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2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32"/>
                  <w:szCs w:val="28"/>
                  <w:lang w:val="en-US"/>
                </w:rPr>
                <m:t>6</m:t>
              </m:r>
            </m:den>
          </m:f>
        </m:oMath>
      </m:oMathPara>
    </w:p>
    <w:p w:rsidR="000C08D1" w:rsidRDefault="000C08D1" w:rsidP="000C08D1">
      <w:pPr>
        <w:rPr>
          <w:rFonts w:eastAsiaTheme="minorEastAsia"/>
          <w:sz w:val="32"/>
          <w:szCs w:val="28"/>
          <w:lang w:val="en-US"/>
        </w:rPr>
      </w:pPr>
      <w:r>
        <w:rPr>
          <w:rFonts w:eastAsiaTheme="minorEastAsia"/>
          <w:szCs w:val="28"/>
        </w:rPr>
        <w:t xml:space="preserve">В итоге, общая площадь равна </w:t>
      </w:r>
      <w:r w:rsidRPr="000C08D1">
        <w:rPr>
          <w:rFonts w:eastAsiaTheme="minorEastAsia"/>
          <w:szCs w:val="28"/>
        </w:rPr>
        <w:t>4</w:t>
      </w:r>
      <w:r>
        <w:rPr>
          <w:rFonts w:eastAsiaTheme="minorEastAsia"/>
          <w:szCs w:val="28"/>
          <w:lang w:val="en-US"/>
        </w:rPr>
        <w:t>S</w:t>
      </w:r>
      <w:r w:rsidRPr="000C08D1">
        <w:rPr>
          <w:rFonts w:eastAsiaTheme="minorEastAsia"/>
          <w:szCs w:val="28"/>
        </w:rPr>
        <w:t xml:space="preserve">, </w:t>
      </w:r>
      <w:r>
        <w:rPr>
          <w:rFonts w:eastAsiaTheme="minorEastAsia"/>
          <w:szCs w:val="28"/>
        </w:rPr>
        <w:t xml:space="preserve">то есть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28"/>
                <w:lang w:val="en-US"/>
              </w:rPr>
              <m:t>2</m:t>
            </m:r>
            <m:r>
              <w:rPr>
                <w:rFonts w:ascii="Cambria Math" w:eastAsiaTheme="minorEastAsia" w:hAnsi="Cambria Math"/>
                <w:sz w:val="32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32"/>
                <w:szCs w:val="28"/>
                <w:lang w:val="en-US"/>
              </w:rPr>
              <m:t>3</m:t>
            </m:r>
          </m:den>
        </m:f>
      </m:oMath>
    </w:p>
    <w:p w:rsidR="000C08D1" w:rsidRDefault="000C08D1">
      <w:pPr>
        <w:spacing w:line="259" w:lineRule="auto"/>
        <w:rPr>
          <w:rFonts w:eastAsiaTheme="minorEastAsia"/>
          <w:sz w:val="32"/>
          <w:szCs w:val="28"/>
          <w:lang w:val="en-US"/>
        </w:rPr>
      </w:pPr>
      <w:r>
        <w:rPr>
          <w:rFonts w:eastAsiaTheme="minorEastAsia"/>
          <w:sz w:val="32"/>
          <w:szCs w:val="28"/>
          <w:lang w:val="en-US"/>
        </w:rPr>
        <w:br w:type="page"/>
      </w:r>
    </w:p>
    <w:p w:rsidR="000C08D1" w:rsidRDefault="00E22833" w:rsidP="00E22833">
      <w:pPr>
        <w:jc w:val="center"/>
        <w:rPr>
          <w:rFonts w:eastAsiaTheme="minorEastAsia"/>
          <w:szCs w:val="28"/>
        </w:rPr>
      </w:pPr>
      <w:r>
        <w:rPr>
          <w:rFonts w:eastAsiaTheme="minorEastAsia"/>
          <w:b/>
          <w:szCs w:val="28"/>
        </w:rPr>
        <w:lastRenderedPageBreak/>
        <w:t>Заключение</w:t>
      </w:r>
    </w:p>
    <w:p w:rsidR="00E22833" w:rsidRDefault="00E22833" w:rsidP="00E32437">
      <w:pPr>
        <w:ind w:firstLine="708"/>
        <w:jc w:val="both"/>
      </w:pPr>
      <w:r>
        <w:t>Интегралы Эйлера – один из инструментов вычисления сложных интегралов. В процессе решения задач с использованием данной группы интегралов, было замечено, что наибольшую сложность</w:t>
      </w:r>
      <w:r w:rsidR="00E32437">
        <w:t xml:space="preserve"> предоставляет подбор переменной для замены. Преимущество использования заключается в том, что дальнейшие операции и вычисления довольно просты и, зачастую, требуют только знания основных свойств гамма- и бета-функций.</w:t>
      </w:r>
    </w:p>
    <w:p w:rsidR="00E32437" w:rsidRDefault="00E32437" w:rsidP="00E32437">
      <w:pPr>
        <w:ind w:firstLine="708"/>
        <w:jc w:val="both"/>
      </w:pPr>
      <w:r>
        <w:t>Таким образом, использование данного типа интегралов рекомендовано в тех случаях, когда видно, какая замена необходима для конкретного случая.</w:t>
      </w:r>
    </w:p>
    <w:p w:rsidR="00E32437" w:rsidRDefault="00E32437">
      <w:pPr>
        <w:spacing w:line="259" w:lineRule="auto"/>
      </w:pPr>
      <w:r>
        <w:br w:type="page"/>
      </w:r>
    </w:p>
    <w:p w:rsidR="00E32437" w:rsidRDefault="00E32437" w:rsidP="00E32437">
      <w:pPr>
        <w:ind w:firstLine="708"/>
        <w:jc w:val="center"/>
        <w:rPr>
          <w:b/>
        </w:rPr>
      </w:pPr>
      <w:r>
        <w:rPr>
          <w:b/>
        </w:rPr>
        <w:lastRenderedPageBreak/>
        <w:t>Список используемой литературы</w:t>
      </w:r>
    </w:p>
    <w:p w:rsidR="00E32437" w:rsidRDefault="00E32437" w:rsidP="00E32437">
      <w:pPr>
        <w:jc w:val="both"/>
      </w:pPr>
      <w:r>
        <w:br/>
        <w:t xml:space="preserve">1. </w:t>
      </w:r>
      <w:r w:rsidR="003604F8" w:rsidRPr="0089766D">
        <w:t>Кузнецов Д.С. Специальные функции (1962) - 249 с.</w:t>
      </w:r>
    </w:p>
    <w:p w:rsidR="003604F8" w:rsidRDefault="003604F8" w:rsidP="00E32437">
      <w:pPr>
        <w:jc w:val="both"/>
      </w:pPr>
      <w:r>
        <w:t xml:space="preserve">2. </w:t>
      </w:r>
      <w:r w:rsidRPr="0066570B">
        <w:t>Романовский П.И. Ряды Фурье. Теория поля. Аналитические и специальные функции. Преобразование Лапласа</w:t>
      </w:r>
      <w:r>
        <w:t xml:space="preserve"> (1973) - 336</w:t>
      </w:r>
      <w:r>
        <w:t xml:space="preserve"> с.</w:t>
      </w:r>
    </w:p>
    <w:p w:rsidR="003604F8" w:rsidRPr="00E32437" w:rsidRDefault="003604F8" w:rsidP="00E32437">
      <w:pPr>
        <w:jc w:val="both"/>
      </w:pPr>
      <w:r>
        <w:t xml:space="preserve">3. </w:t>
      </w:r>
      <w:r w:rsidR="00CF7917" w:rsidRPr="00CF7917">
        <w:t>Функциональный анализ и интегральные уравнения,</w:t>
      </w:r>
      <w:r w:rsidR="0005383D">
        <w:t xml:space="preserve"> </w:t>
      </w:r>
      <w:proofErr w:type="spellStart"/>
      <w:r w:rsidR="00CF7917" w:rsidRPr="00CF7917">
        <w:t>Ан</w:t>
      </w:r>
      <w:r w:rsidR="00CF7917">
        <w:t>тоневич</w:t>
      </w:r>
      <w:proofErr w:type="spellEnd"/>
      <w:r w:rsidR="00CF7917">
        <w:t xml:space="preserve"> А.Б., </w:t>
      </w:r>
      <w:proofErr w:type="spellStart"/>
      <w:r w:rsidR="00CF7917">
        <w:t>Радыно</w:t>
      </w:r>
      <w:proofErr w:type="spellEnd"/>
      <w:r w:rsidR="00CF7917">
        <w:t xml:space="preserve"> Я.В. (2006) – 430 с.</w:t>
      </w:r>
    </w:p>
    <w:sectPr w:rsidR="003604F8" w:rsidRPr="00E32437" w:rsidSect="000238EF">
      <w:footerReference w:type="default" r:id="rId13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C36" w:rsidRDefault="00100C36" w:rsidP="006B60D4">
      <w:pPr>
        <w:spacing w:after="0" w:line="240" w:lineRule="auto"/>
      </w:pPr>
      <w:r>
        <w:separator/>
      </w:r>
    </w:p>
  </w:endnote>
  <w:endnote w:type="continuationSeparator" w:id="0">
    <w:p w:rsidR="00100C36" w:rsidRDefault="00100C36" w:rsidP="006B6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C50" w:rsidRDefault="00E00C50">
    <w:pPr>
      <w:pStyle w:val="a3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C50" w:rsidRDefault="00E00C50" w:rsidP="000238EF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7209590"/>
      <w:docPartObj>
        <w:docPartGallery w:val="Page Numbers (Bottom of Page)"/>
        <w:docPartUnique/>
      </w:docPartObj>
    </w:sdtPr>
    <w:sdtContent>
      <w:p w:rsidR="00E00C50" w:rsidRDefault="00E00C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27D">
          <w:rPr>
            <w:noProof/>
          </w:rPr>
          <w:t>20</w:t>
        </w:r>
        <w:r>
          <w:fldChar w:fldCharType="end"/>
        </w:r>
      </w:p>
    </w:sdtContent>
  </w:sdt>
  <w:p w:rsidR="00E00C50" w:rsidRDefault="00E00C5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C36" w:rsidRDefault="00100C36" w:rsidP="006B60D4">
      <w:pPr>
        <w:spacing w:after="0" w:line="240" w:lineRule="auto"/>
      </w:pPr>
      <w:r>
        <w:separator/>
      </w:r>
    </w:p>
  </w:footnote>
  <w:footnote w:type="continuationSeparator" w:id="0">
    <w:p w:rsidR="00100C36" w:rsidRDefault="00100C36" w:rsidP="006B6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6343"/>
    <w:multiLevelType w:val="hybridMultilevel"/>
    <w:tmpl w:val="DE74B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F74CE"/>
    <w:multiLevelType w:val="hybridMultilevel"/>
    <w:tmpl w:val="822C513C"/>
    <w:lvl w:ilvl="0" w:tplc="BE288A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A232A8"/>
    <w:multiLevelType w:val="hybridMultilevel"/>
    <w:tmpl w:val="082A9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823F3"/>
    <w:multiLevelType w:val="hybridMultilevel"/>
    <w:tmpl w:val="1D4C3686"/>
    <w:lvl w:ilvl="0" w:tplc="66484A8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C42D65"/>
    <w:multiLevelType w:val="hybridMultilevel"/>
    <w:tmpl w:val="4050C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63190"/>
    <w:multiLevelType w:val="hybridMultilevel"/>
    <w:tmpl w:val="54162508"/>
    <w:lvl w:ilvl="0" w:tplc="52666C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6BC69CE"/>
    <w:multiLevelType w:val="hybridMultilevel"/>
    <w:tmpl w:val="0A4A3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8F3"/>
    <w:rsid w:val="00003E1D"/>
    <w:rsid w:val="0001367D"/>
    <w:rsid w:val="000238EF"/>
    <w:rsid w:val="00031D74"/>
    <w:rsid w:val="000511A7"/>
    <w:rsid w:val="0005383D"/>
    <w:rsid w:val="0008230C"/>
    <w:rsid w:val="00083E78"/>
    <w:rsid w:val="000B5A49"/>
    <w:rsid w:val="000C08D1"/>
    <w:rsid w:val="000C7F71"/>
    <w:rsid w:val="000E3AA2"/>
    <w:rsid w:val="000F1096"/>
    <w:rsid w:val="00100C36"/>
    <w:rsid w:val="001107D8"/>
    <w:rsid w:val="00153553"/>
    <w:rsid w:val="00161C6B"/>
    <w:rsid w:val="001661AF"/>
    <w:rsid w:val="00170B5C"/>
    <w:rsid w:val="00193C73"/>
    <w:rsid w:val="001E2676"/>
    <w:rsid w:val="001F7DCB"/>
    <w:rsid w:val="002019BB"/>
    <w:rsid w:val="00215C45"/>
    <w:rsid w:val="00216CF8"/>
    <w:rsid w:val="002250E0"/>
    <w:rsid w:val="0022704A"/>
    <w:rsid w:val="00236ECB"/>
    <w:rsid w:val="00236F38"/>
    <w:rsid w:val="0027767F"/>
    <w:rsid w:val="00280ADC"/>
    <w:rsid w:val="002C2019"/>
    <w:rsid w:val="002C66CE"/>
    <w:rsid w:val="002D63D5"/>
    <w:rsid w:val="002E4296"/>
    <w:rsid w:val="00325D74"/>
    <w:rsid w:val="0034624A"/>
    <w:rsid w:val="00347305"/>
    <w:rsid w:val="003604F8"/>
    <w:rsid w:val="00393DD5"/>
    <w:rsid w:val="003954F4"/>
    <w:rsid w:val="003D7D2E"/>
    <w:rsid w:val="003F12A2"/>
    <w:rsid w:val="004206D4"/>
    <w:rsid w:val="004225DB"/>
    <w:rsid w:val="00426200"/>
    <w:rsid w:val="004341E4"/>
    <w:rsid w:val="00435685"/>
    <w:rsid w:val="00436113"/>
    <w:rsid w:val="00461D8D"/>
    <w:rsid w:val="00464AF4"/>
    <w:rsid w:val="00490D10"/>
    <w:rsid w:val="004B79B8"/>
    <w:rsid w:val="004F6BA4"/>
    <w:rsid w:val="00505525"/>
    <w:rsid w:val="005B39FB"/>
    <w:rsid w:val="00611BF8"/>
    <w:rsid w:val="0062306D"/>
    <w:rsid w:val="00625D0A"/>
    <w:rsid w:val="00645DAC"/>
    <w:rsid w:val="0066570B"/>
    <w:rsid w:val="006962A2"/>
    <w:rsid w:val="006A341A"/>
    <w:rsid w:val="006B60D4"/>
    <w:rsid w:val="006B6727"/>
    <w:rsid w:val="006C66C3"/>
    <w:rsid w:val="006E6A13"/>
    <w:rsid w:val="006F0FF1"/>
    <w:rsid w:val="006F20B2"/>
    <w:rsid w:val="00700D45"/>
    <w:rsid w:val="00745413"/>
    <w:rsid w:val="00756EBC"/>
    <w:rsid w:val="007646E4"/>
    <w:rsid w:val="00766879"/>
    <w:rsid w:val="00773DCC"/>
    <w:rsid w:val="007947E9"/>
    <w:rsid w:val="007A3468"/>
    <w:rsid w:val="007D326A"/>
    <w:rsid w:val="007E051B"/>
    <w:rsid w:val="007E108E"/>
    <w:rsid w:val="007E352E"/>
    <w:rsid w:val="0081019A"/>
    <w:rsid w:val="00822849"/>
    <w:rsid w:val="00836614"/>
    <w:rsid w:val="00844178"/>
    <w:rsid w:val="00860C3B"/>
    <w:rsid w:val="00891079"/>
    <w:rsid w:val="00893FCD"/>
    <w:rsid w:val="0089766D"/>
    <w:rsid w:val="008A790B"/>
    <w:rsid w:val="008F7BEA"/>
    <w:rsid w:val="00904C7B"/>
    <w:rsid w:val="00912035"/>
    <w:rsid w:val="009200DD"/>
    <w:rsid w:val="00922610"/>
    <w:rsid w:val="0095055D"/>
    <w:rsid w:val="009758F3"/>
    <w:rsid w:val="00986D4A"/>
    <w:rsid w:val="00987358"/>
    <w:rsid w:val="009B306F"/>
    <w:rsid w:val="009C0E08"/>
    <w:rsid w:val="00A023BD"/>
    <w:rsid w:val="00A03A54"/>
    <w:rsid w:val="00A0727D"/>
    <w:rsid w:val="00A65842"/>
    <w:rsid w:val="00AC3135"/>
    <w:rsid w:val="00B02DBD"/>
    <w:rsid w:val="00B046E6"/>
    <w:rsid w:val="00B160E1"/>
    <w:rsid w:val="00B4681B"/>
    <w:rsid w:val="00B80474"/>
    <w:rsid w:val="00B84E68"/>
    <w:rsid w:val="00B930E3"/>
    <w:rsid w:val="00BA6D6E"/>
    <w:rsid w:val="00BF516D"/>
    <w:rsid w:val="00C038F9"/>
    <w:rsid w:val="00C500CA"/>
    <w:rsid w:val="00C70702"/>
    <w:rsid w:val="00C72610"/>
    <w:rsid w:val="00C939FA"/>
    <w:rsid w:val="00CB0BBB"/>
    <w:rsid w:val="00CB5EC8"/>
    <w:rsid w:val="00CF7917"/>
    <w:rsid w:val="00D20561"/>
    <w:rsid w:val="00D53705"/>
    <w:rsid w:val="00D70A3B"/>
    <w:rsid w:val="00D902B5"/>
    <w:rsid w:val="00DC640B"/>
    <w:rsid w:val="00DF7D76"/>
    <w:rsid w:val="00E00C50"/>
    <w:rsid w:val="00E13B34"/>
    <w:rsid w:val="00E157DB"/>
    <w:rsid w:val="00E2158E"/>
    <w:rsid w:val="00E22833"/>
    <w:rsid w:val="00E32437"/>
    <w:rsid w:val="00E34080"/>
    <w:rsid w:val="00E415D0"/>
    <w:rsid w:val="00E43902"/>
    <w:rsid w:val="00E441CD"/>
    <w:rsid w:val="00E6476E"/>
    <w:rsid w:val="00E64C69"/>
    <w:rsid w:val="00E742F9"/>
    <w:rsid w:val="00E81C02"/>
    <w:rsid w:val="00EA2A88"/>
    <w:rsid w:val="00EB69B2"/>
    <w:rsid w:val="00F22289"/>
    <w:rsid w:val="00F325C2"/>
    <w:rsid w:val="00F36540"/>
    <w:rsid w:val="00F92C58"/>
    <w:rsid w:val="00FE700B"/>
    <w:rsid w:val="00FE77DC"/>
    <w:rsid w:val="00FE7E4C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FD84AC-2AF2-49E0-AAC9-9B54F101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7DC"/>
    <w:pPr>
      <w:spacing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E7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E77DC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6B6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60D4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6B6727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170B5C"/>
    <w:rPr>
      <w:color w:val="808080"/>
    </w:rPr>
  </w:style>
  <w:style w:type="paragraph" w:styleId="a9">
    <w:name w:val="Body Text"/>
    <w:basedOn w:val="a"/>
    <w:link w:val="aa"/>
    <w:uiPriority w:val="1"/>
    <w:qFormat/>
    <w:rsid w:val="00CB0BBB"/>
    <w:pPr>
      <w:widowControl w:val="0"/>
      <w:autoSpaceDE w:val="0"/>
      <w:autoSpaceDN w:val="0"/>
      <w:spacing w:after="0" w:line="240" w:lineRule="auto"/>
      <w:ind w:left="102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CB0BB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91"/>
    <w:rsid w:val="002702AE"/>
    <w:rsid w:val="004F700C"/>
    <w:rsid w:val="007A3286"/>
    <w:rsid w:val="00BA0618"/>
    <w:rsid w:val="00C66453"/>
    <w:rsid w:val="00CF6976"/>
    <w:rsid w:val="00ED113E"/>
    <w:rsid w:val="00F94A95"/>
    <w:rsid w:val="00FE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06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9FAEBE"/>
      </a:dk1>
      <a:lt1>
        <a:sysClr val="window" lastClr="454B53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95499-B37E-4AA0-990F-C718F498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20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84</cp:revision>
  <dcterms:created xsi:type="dcterms:W3CDTF">2020-12-15T21:16:00Z</dcterms:created>
  <dcterms:modified xsi:type="dcterms:W3CDTF">2020-12-28T22:20:00Z</dcterms:modified>
</cp:coreProperties>
</file>