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hanging="0"/>
        <w:jc w:val="center"/>
        <w:rPr>
          <w:b/>
          <w:b/>
        </w:rPr>
      </w:pPr>
      <w:bookmarkStart w:id="0" w:name="_GoBack"/>
      <w:bookmarkEnd w:id="0"/>
      <w:r>
        <w:rPr>
          <w:b/>
        </w:rPr>
        <w:t>Содержание</w:t>
      </w:r>
    </w:p>
    <w:sdt>
      <w:sdtPr>
        <w:docPartObj>
          <w:docPartGallery w:val="Table of Contents"/>
          <w:docPartUnique w:val="true"/>
        </w:docPartObj>
        <w:id w:val="1064100409"/>
      </w:sdtPr>
      <w:sdtContent>
        <w:p>
          <w:pPr>
            <w:pStyle w:val="TOCHeading"/>
            <w:rPr/>
          </w:pPr>
          <w:r>
            <w:rPr/>
          </w:r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r>
            <w:fldChar w:fldCharType="begin"/>
          </w:r>
          <w:r>
            <w:instrText> TOC \z \o "1-3" \u \h</w:instrText>
          </w:r>
          <w:r>
            <w:fldChar w:fldCharType="separate"/>
          </w:r>
          <w:hyperlink w:anchor="_Toc510976660">
            <w:r>
              <w:rPr>
                <w:webHidden/>
                <w:rStyle w:val="Style19"/>
              </w:rPr>
              <w:t>Введение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510976661">
            <w:r>
              <w:rPr>
                <w:webHidden/>
                <w:rStyle w:val="Style19"/>
              </w:rPr>
              <w:t>1. Ценовая политика предприятия: сущность,  цели  и задачи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510976662">
            <w:r>
              <w:rPr>
                <w:webHidden/>
                <w:rStyle w:val="Style19"/>
              </w:rPr>
              <w:t>2. Этапы процесса ценообразования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510976663">
            <w:r>
              <w:rPr>
                <w:webHidden/>
                <w:rStyle w:val="Style19"/>
              </w:rPr>
              <w:t>3. Особенности ценообразования в ремонтно-строительной организации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11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510976664">
            <w:r>
              <w:rPr>
                <w:webHidden/>
                <w:rStyle w:val="Style19"/>
              </w:rPr>
              <w:t>Заключение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15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13"/>
            <w:tabs>
              <w:tab w:val="right" w:pos="9345" w:leader="dot"/>
            </w:tabs>
            <w:ind w:hanging="0"/>
            <w:rPr>
              <w:rFonts w:ascii="Calibri" w:hAnsi="Calibri" w:eastAsia="" w:cs="" w:asciiTheme="minorHAnsi" w:cstheme="minorBidi" w:eastAsiaTheme="minorEastAsia" w:hAnsiTheme="minorHAnsi"/>
              <w:sz w:val="22"/>
              <w:szCs w:val="22"/>
            </w:rPr>
          </w:pPr>
          <w:hyperlink w:anchor="_Toc510976665">
            <w:r>
              <w:rPr>
                <w:webHidden/>
                <w:rStyle w:val="Style19"/>
              </w:rPr>
              <w:t>Список использованной литературы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_Toc510976665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9"/>
                <w:vanish w:val="false"/>
              </w:rPr>
              <w:tab/>
              <w:t>16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rPr/>
          </w:pPr>
          <w:r>
            <w:rPr/>
          </w:r>
          <w:r>
            <w:fldChar w:fldCharType="end"/>
          </w:r>
        </w:p>
      </w:sdtContent>
    </w:sdt>
    <w:p>
      <w:pPr>
        <w:pStyle w:val="Normal"/>
        <w:ind w:hanging="0"/>
        <w:jc w:val="center"/>
        <w:rPr>
          <w:b/>
          <w:b/>
        </w:rPr>
      </w:pPr>
      <w:r>
        <w:rPr>
          <w:b/>
        </w:rPr>
      </w:r>
    </w:p>
    <w:p>
      <w:pPr>
        <w:pStyle w:val="Normal"/>
        <w:widowControl/>
        <w:spacing w:lineRule="auto" w:line="276" w:before="0" w:after="200"/>
        <w:ind w:hanging="0"/>
        <w:jc w:val="left"/>
        <w:rPr>
          <w:b/>
          <w:b/>
          <w:szCs w:val="48"/>
        </w:rPr>
      </w:pPr>
      <w:r>
        <w:rPr>
          <w:b/>
          <w:szCs w:val="48"/>
        </w:rPr>
      </w:r>
      <w:r>
        <w:br w:type="page"/>
      </w:r>
    </w:p>
    <w:p>
      <w:pPr>
        <w:pStyle w:val="1"/>
        <w:rPr/>
      </w:pPr>
      <w:bookmarkStart w:id="1" w:name="_Toc510976660"/>
      <w:bookmarkEnd w:id="1"/>
      <w:r>
        <w:rPr/>
        <w:t>Введение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Перед</w:t>
      </w:r>
      <w:r>
        <w:rPr>
          <w:color w:val="FFFFFF"/>
          <w:sz w:val="2"/>
        </w:rPr>
        <w:t xml:space="preserve"> да </w:t>
      </w:r>
      <w:r>
        <w:rPr/>
        <w:t>всеми</w:t>
      </w:r>
      <w:r>
        <w:rPr>
          <w:color w:val="FFFFFF"/>
          <w:sz w:val="2"/>
        </w:rPr>
        <w:t xml:space="preserve"> да </w:t>
      </w:r>
      <w:r>
        <w:rPr/>
        <w:t>коммерческими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многими</w:t>
      </w:r>
      <w:r>
        <w:rPr>
          <w:color w:val="FFFFFF"/>
          <w:sz w:val="2"/>
        </w:rPr>
        <w:t xml:space="preserve"> да </w:t>
      </w:r>
      <w:r>
        <w:rPr/>
        <w:t>некоммерческими</w:t>
      </w:r>
      <w:r>
        <w:rPr>
          <w:color w:val="FFFFFF"/>
          <w:sz w:val="2"/>
        </w:rPr>
        <w:t xml:space="preserve"> да </w:t>
      </w:r>
      <w:r>
        <w:rPr/>
        <w:t>организациями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качестве</w:t>
      </w:r>
      <w:r>
        <w:rPr>
          <w:color w:val="FFFFFF"/>
          <w:sz w:val="2"/>
        </w:rPr>
        <w:t xml:space="preserve"> да </w:t>
      </w:r>
      <w:r>
        <w:rPr/>
        <w:t>одной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основных</w:t>
      </w:r>
      <w:r>
        <w:rPr>
          <w:color w:val="FFFFFF"/>
          <w:sz w:val="2"/>
        </w:rPr>
        <w:t xml:space="preserve"> да </w:t>
      </w:r>
      <w:r>
        <w:rPr/>
        <w:t>встает</w:t>
      </w:r>
      <w:r>
        <w:rPr>
          <w:color w:val="FFFFFF"/>
          <w:sz w:val="2"/>
        </w:rPr>
        <w:t xml:space="preserve"> да </w:t>
      </w:r>
      <w:r>
        <w:rPr/>
        <w:t>проблема</w:t>
      </w:r>
      <w:r>
        <w:rPr>
          <w:color w:val="FFFFFF"/>
          <w:sz w:val="2"/>
        </w:rPr>
        <w:t xml:space="preserve"> да </w:t>
      </w:r>
      <w:r>
        <w:rPr/>
        <w:t>определения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свои</w:t>
      </w:r>
      <w:r>
        <w:rPr>
          <w:color w:val="FFFFFF"/>
          <w:sz w:val="2"/>
        </w:rPr>
        <w:t xml:space="preserve"> да </w:t>
      </w:r>
      <w:r>
        <w:rPr/>
        <w:t>товары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услуги.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условиях</w:t>
      </w:r>
      <w:r>
        <w:rPr>
          <w:color w:val="FFFFFF"/>
          <w:sz w:val="2"/>
        </w:rPr>
        <w:t xml:space="preserve"> да </w:t>
      </w:r>
      <w:r>
        <w:rPr/>
        <w:t>рынка</w:t>
      </w:r>
      <w:r>
        <w:rPr>
          <w:color w:val="FFFFFF"/>
          <w:sz w:val="2"/>
        </w:rPr>
        <w:t xml:space="preserve"> да </w:t>
      </w:r>
      <w:r>
        <w:rPr/>
        <w:t>ценообразование</w:t>
      </w:r>
      <w:r>
        <w:rPr>
          <w:color w:val="FFFFFF"/>
          <w:sz w:val="2"/>
        </w:rPr>
        <w:t xml:space="preserve"> да </w:t>
      </w:r>
      <w:r>
        <w:rPr/>
        <w:t>представляет</w:t>
      </w:r>
      <w:r>
        <w:rPr>
          <w:color w:val="FFFFFF"/>
          <w:sz w:val="2"/>
        </w:rPr>
        <w:t xml:space="preserve"> да </w:t>
      </w:r>
      <w:r>
        <w:rPr/>
        <w:t>весьма</w:t>
      </w:r>
      <w:r>
        <w:rPr>
          <w:color w:val="FFFFFF"/>
          <w:sz w:val="2"/>
        </w:rPr>
        <w:t xml:space="preserve"> да </w:t>
      </w:r>
      <w:r>
        <w:rPr/>
        <w:t>сложный</w:t>
      </w:r>
      <w:r>
        <w:rPr>
          <w:color w:val="FFFFFF"/>
          <w:sz w:val="2"/>
        </w:rPr>
        <w:t xml:space="preserve"> да </w:t>
      </w:r>
      <w:r>
        <w:rPr/>
        <w:t>процесс.</w:t>
      </w:r>
      <w:r>
        <w:rPr>
          <w:color w:val="FFFFFF"/>
          <w:sz w:val="2"/>
        </w:rPr>
        <w:t xml:space="preserve"> да </w:t>
      </w:r>
      <w:r>
        <w:rPr/>
        <w:t>Оно</w:t>
      </w:r>
      <w:r>
        <w:rPr>
          <w:color w:val="FFFFFF"/>
          <w:sz w:val="2"/>
        </w:rPr>
        <w:t xml:space="preserve"> да </w:t>
      </w:r>
      <w:r>
        <w:rPr/>
        <w:t>подвержено</w:t>
      </w:r>
      <w:r>
        <w:rPr>
          <w:color w:val="FFFFFF"/>
          <w:sz w:val="2"/>
        </w:rPr>
        <w:t xml:space="preserve"> да </w:t>
      </w:r>
      <w:r>
        <w:rPr/>
        <w:t>воздействию</w:t>
      </w:r>
      <w:r>
        <w:rPr>
          <w:color w:val="FFFFFF"/>
          <w:sz w:val="2"/>
        </w:rPr>
        <w:t xml:space="preserve"> да </w:t>
      </w:r>
      <w:r>
        <w:rPr/>
        <w:t>множества</w:t>
      </w:r>
      <w:r>
        <w:rPr>
          <w:color w:val="FFFFFF"/>
          <w:sz w:val="2"/>
        </w:rPr>
        <w:t xml:space="preserve"> да </w:t>
      </w:r>
      <w:r>
        <w:rPr/>
        <w:t>факторов.</w:t>
      </w:r>
      <w:r>
        <w:rPr>
          <w:color w:val="FFFFFF"/>
          <w:sz w:val="2"/>
        </w:rPr>
        <w:t xml:space="preserve"> да </w:t>
      </w: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общего</w:t>
      </w:r>
      <w:r>
        <w:rPr>
          <w:color w:val="FFFFFF"/>
          <w:sz w:val="2"/>
        </w:rPr>
        <w:t xml:space="preserve"> да </w:t>
      </w:r>
      <w:r>
        <w:rPr/>
        <w:t>направления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ценообразовании,</w:t>
      </w:r>
      <w:r>
        <w:rPr>
          <w:color w:val="FFFFFF"/>
          <w:sz w:val="2"/>
        </w:rPr>
        <w:t xml:space="preserve"> да </w:t>
      </w:r>
      <w:r>
        <w:rPr/>
        <w:t>главных</w:t>
      </w:r>
      <w:r>
        <w:rPr>
          <w:color w:val="FFFFFF"/>
          <w:sz w:val="2"/>
        </w:rPr>
        <w:t xml:space="preserve"> да </w:t>
      </w:r>
      <w:r>
        <w:rPr/>
        <w:t>подходов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определению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новые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уже</w:t>
      </w:r>
      <w:r>
        <w:rPr>
          <w:color w:val="FFFFFF"/>
          <w:sz w:val="2"/>
        </w:rPr>
        <w:t xml:space="preserve"> да </w:t>
      </w:r>
      <w:r>
        <w:rPr/>
        <w:t>выпускаемые</w:t>
      </w:r>
      <w:r>
        <w:rPr>
          <w:color w:val="FFFFFF"/>
          <w:sz w:val="2"/>
        </w:rPr>
        <w:t xml:space="preserve"> да </w:t>
      </w:r>
      <w:r>
        <w:rPr/>
        <w:t>изделия,</w:t>
      </w:r>
      <w:r>
        <w:rPr>
          <w:color w:val="FFFFFF"/>
          <w:sz w:val="2"/>
        </w:rPr>
        <w:t xml:space="preserve"> да </w:t>
      </w:r>
      <w:r>
        <w:rPr/>
        <w:t>оказываемые</w:t>
      </w:r>
      <w:r>
        <w:rPr>
          <w:color w:val="FFFFFF"/>
          <w:sz w:val="2"/>
        </w:rPr>
        <w:t xml:space="preserve"> да </w:t>
      </w:r>
      <w:r>
        <w:rPr/>
        <w:t>услуги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целью</w:t>
      </w:r>
      <w:r>
        <w:rPr>
          <w:color w:val="FFFFFF"/>
          <w:sz w:val="2"/>
        </w:rPr>
        <w:t xml:space="preserve"> да </w:t>
      </w:r>
      <w:r>
        <w:rPr/>
        <w:t>увеличения</w:t>
      </w:r>
      <w:r>
        <w:rPr>
          <w:color w:val="FFFFFF"/>
          <w:sz w:val="2"/>
        </w:rPr>
        <w:t xml:space="preserve"> да </w:t>
      </w:r>
      <w:r>
        <w:rPr/>
        <w:t>объемов</w:t>
      </w:r>
      <w:r>
        <w:rPr>
          <w:color w:val="FFFFFF"/>
          <w:sz w:val="2"/>
        </w:rPr>
        <w:t xml:space="preserve"> да </w:t>
      </w:r>
      <w:r>
        <w:rPr/>
        <w:t>реализации,</w:t>
      </w:r>
      <w:r>
        <w:rPr>
          <w:color w:val="FFFFFF"/>
          <w:sz w:val="2"/>
        </w:rPr>
        <w:t xml:space="preserve"> да </w:t>
      </w:r>
      <w:r>
        <w:rPr/>
        <w:t>товарооборота,</w:t>
      </w:r>
      <w:r>
        <w:rPr>
          <w:color w:val="FFFFFF"/>
          <w:sz w:val="2"/>
        </w:rPr>
        <w:t xml:space="preserve"> да </w:t>
      </w:r>
      <w:r>
        <w:rPr/>
        <w:t>повышения</w:t>
      </w:r>
      <w:r>
        <w:rPr>
          <w:color w:val="FFFFFF"/>
          <w:sz w:val="2"/>
        </w:rPr>
        <w:t xml:space="preserve"> да </w:t>
      </w:r>
      <w:r>
        <w:rPr/>
        <w:t>производства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укрепления</w:t>
      </w:r>
      <w:r>
        <w:rPr>
          <w:color w:val="FFFFFF"/>
          <w:sz w:val="2"/>
        </w:rPr>
        <w:t xml:space="preserve"> да </w:t>
      </w:r>
      <w:r>
        <w:rPr/>
        <w:t>рыночных</w:t>
      </w:r>
      <w:r>
        <w:rPr>
          <w:color w:val="FFFFFF"/>
          <w:sz w:val="2"/>
        </w:rPr>
        <w:t xml:space="preserve"> да </w:t>
      </w:r>
      <w:r>
        <w:rPr/>
        <w:t>позиций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обеспечивается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основе</w:t>
      </w:r>
      <w:r>
        <w:rPr>
          <w:color w:val="FFFFFF"/>
          <w:sz w:val="2"/>
        </w:rPr>
        <w:t xml:space="preserve"> да </w:t>
      </w:r>
      <w:r>
        <w:rPr/>
        <w:t>маркетинга.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выступают</w:t>
      </w:r>
      <w:r>
        <w:rPr>
          <w:color w:val="FFFFFF"/>
          <w:sz w:val="2"/>
        </w:rPr>
        <w:t xml:space="preserve"> да </w:t>
      </w:r>
      <w:r>
        <w:rPr/>
        <w:t>одной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главных</w:t>
      </w:r>
      <w:r>
        <w:rPr>
          <w:color w:val="FFFFFF"/>
          <w:sz w:val="2"/>
        </w:rPr>
        <w:t xml:space="preserve"> да </w:t>
      </w:r>
      <w:r>
        <w:rPr/>
        <w:t>составляющих</w:t>
      </w:r>
      <w:r>
        <w:rPr>
          <w:color w:val="FFFFFF"/>
          <w:sz w:val="2"/>
        </w:rPr>
        <w:t xml:space="preserve"> да </w:t>
      </w:r>
      <w:r>
        <w:rPr/>
        <w:t>маркетинга</w:t>
      </w:r>
      <w:r>
        <w:rPr>
          <w:color w:val="FFFFFF"/>
          <w:sz w:val="2"/>
        </w:rPr>
        <w:t xml:space="preserve"> да </w:t>
      </w:r>
      <w:r>
        <w:rPr/>
        <w:t>фирмы.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находятся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тесной</w:t>
      </w:r>
      <w:r>
        <w:rPr>
          <w:color w:val="FFFFFF"/>
          <w:sz w:val="2"/>
        </w:rPr>
        <w:t xml:space="preserve"> да </w:t>
      </w:r>
      <w:r>
        <w:rPr/>
        <w:t>зависимости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других</w:t>
      </w:r>
      <w:r>
        <w:rPr>
          <w:color w:val="FFFFFF"/>
          <w:sz w:val="2"/>
        </w:rPr>
        <w:t xml:space="preserve"> да </w:t>
      </w:r>
      <w:r>
        <w:rPr/>
        <w:t>сторон</w:t>
      </w:r>
      <w:r>
        <w:rPr>
          <w:color w:val="FFFFFF"/>
          <w:sz w:val="2"/>
        </w:rPr>
        <w:t xml:space="preserve"> да </w:t>
      </w:r>
      <w:r>
        <w:rPr/>
        <w:t>деятельности</w:t>
      </w:r>
      <w:r>
        <w:rPr>
          <w:color w:val="FFFFFF"/>
          <w:sz w:val="2"/>
        </w:rPr>
        <w:t xml:space="preserve"> да </w:t>
      </w:r>
      <w:r>
        <w:rPr/>
        <w:t>компании.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во</w:t>
      </w:r>
      <w:r>
        <w:rPr>
          <w:color w:val="FFFFFF"/>
          <w:sz w:val="2"/>
        </w:rPr>
        <w:t xml:space="preserve"> да </w:t>
      </w:r>
      <w:r>
        <w:rPr/>
        <w:t>многом</w:t>
      </w:r>
      <w:r>
        <w:rPr>
          <w:color w:val="FFFFFF"/>
          <w:sz w:val="2"/>
        </w:rPr>
        <w:t xml:space="preserve"> да </w:t>
      </w:r>
      <w:r>
        <w:rPr/>
        <w:t>зависят</w:t>
      </w:r>
      <w:r>
        <w:rPr>
          <w:color w:val="FFFFFF"/>
          <w:sz w:val="2"/>
        </w:rPr>
        <w:t xml:space="preserve"> да </w:t>
      </w:r>
      <w:r>
        <w:rPr/>
        <w:t>достигаемые</w:t>
      </w:r>
      <w:r>
        <w:rPr>
          <w:color w:val="FFFFFF"/>
          <w:sz w:val="2"/>
        </w:rPr>
        <w:t xml:space="preserve"> да </w:t>
      </w:r>
      <w:r>
        <w:rPr/>
        <w:t>коммерческие</w:t>
      </w:r>
      <w:r>
        <w:rPr>
          <w:color w:val="FFFFFF"/>
          <w:sz w:val="2"/>
        </w:rPr>
        <w:t xml:space="preserve"> да </w:t>
      </w:r>
      <w:r>
        <w:rPr/>
        <w:t>результаты.</w:t>
      </w:r>
    </w:p>
    <w:p>
      <w:pPr>
        <w:pStyle w:val="Style27"/>
        <w:rPr/>
      </w:pPr>
      <w:r>
        <w:rPr/>
        <w:t>Неверная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неправильная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оказывает</w:t>
      </w:r>
      <w:r>
        <w:rPr>
          <w:color w:val="FFFFFF"/>
          <w:sz w:val="2"/>
        </w:rPr>
        <w:t xml:space="preserve"> да </w:t>
      </w:r>
      <w:r>
        <w:rPr/>
        <w:t>многоплановое</w:t>
      </w:r>
      <w:r>
        <w:rPr>
          <w:color w:val="FFFFFF"/>
          <w:sz w:val="2"/>
        </w:rPr>
        <w:t xml:space="preserve"> да </w:t>
      </w:r>
      <w:r>
        <w:rPr/>
        <w:t>воздействие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все</w:t>
      </w:r>
      <w:r>
        <w:rPr>
          <w:color w:val="FFFFFF"/>
          <w:sz w:val="2"/>
        </w:rPr>
        <w:t xml:space="preserve"> да </w:t>
      </w:r>
      <w:r>
        <w:rPr/>
        <w:t>функционирование</w:t>
      </w:r>
      <w:r>
        <w:rPr>
          <w:color w:val="FFFFFF"/>
          <w:sz w:val="2"/>
        </w:rPr>
        <w:t xml:space="preserve"> да </w:t>
      </w:r>
      <w:r>
        <w:rPr/>
        <w:t>фирмы.</w:t>
      </w:r>
      <w:r>
        <w:rPr>
          <w:color w:val="FFFFFF"/>
          <w:sz w:val="2"/>
        </w:rPr>
        <w:t xml:space="preserve"> да </w:t>
      </w:r>
      <w:r>
        <w:rPr/>
        <w:t>Суть</w:t>
      </w:r>
      <w:r>
        <w:rPr>
          <w:color w:val="FFFFFF"/>
          <w:sz w:val="2"/>
        </w:rPr>
        <w:t xml:space="preserve"> да </w:t>
      </w:r>
      <w:r>
        <w:rPr/>
        <w:t>целенаправленной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заключается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том,</w:t>
      </w:r>
      <w:r>
        <w:rPr>
          <w:color w:val="FFFFFF"/>
          <w:sz w:val="2"/>
        </w:rPr>
        <w:t xml:space="preserve"> да </w:t>
      </w:r>
      <w:r>
        <w:rPr/>
        <w:t>чтобы</w:t>
      </w:r>
      <w:r>
        <w:rPr>
          <w:color w:val="FFFFFF"/>
          <w:sz w:val="2"/>
        </w:rPr>
        <w:t xml:space="preserve"> да </w:t>
      </w:r>
      <w:r>
        <w:rPr/>
        <w:t>устанавливать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товары</w:t>
      </w:r>
      <w:r>
        <w:rPr>
          <w:color w:val="FFFFFF"/>
          <w:sz w:val="2"/>
        </w:rPr>
        <w:t xml:space="preserve"> да </w:t>
      </w:r>
      <w:r>
        <w:rPr/>
        <w:t>такие</w:t>
      </w:r>
      <w:r>
        <w:rPr>
          <w:color w:val="FFFFFF"/>
          <w:sz w:val="2"/>
        </w:rPr>
        <w:t xml:space="preserve"> да </w:t>
      </w:r>
      <w:r>
        <w:rPr/>
        <w:t>цены,</w:t>
      </w:r>
      <w:r>
        <w:rPr>
          <w:color w:val="FFFFFF"/>
          <w:sz w:val="2"/>
        </w:rPr>
        <w:t xml:space="preserve"> да </w:t>
      </w:r>
      <w:r>
        <w:rPr/>
        <w:t>так</w:t>
      </w:r>
      <w:r>
        <w:rPr>
          <w:color w:val="FFFFFF"/>
          <w:sz w:val="2"/>
        </w:rPr>
        <w:t xml:space="preserve"> да </w:t>
      </w:r>
      <w:r>
        <w:rPr/>
        <w:t>варьировать</w:t>
      </w:r>
      <w:r>
        <w:rPr>
          <w:color w:val="FFFFFF"/>
          <w:sz w:val="2"/>
        </w:rPr>
        <w:t xml:space="preserve"> да </w:t>
      </w:r>
      <w:r>
        <w:rPr/>
        <w:t>ими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зависимости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ситуации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рынке,</w:t>
      </w:r>
      <w:r>
        <w:rPr>
          <w:color w:val="FFFFFF"/>
          <w:sz w:val="2"/>
        </w:rPr>
        <w:t xml:space="preserve"> да </w:t>
      </w:r>
      <w:r>
        <w:rPr/>
        <w:t>чтобы</w:t>
      </w:r>
      <w:r>
        <w:rPr>
          <w:color w:val="FFFFFF"/>
          <w:sz w:val="2"/>
        </w:rPr>
        <w:t xml:space="preserve"> да </w:t>
      </w:r>
      <w:r>
        <w:rPr/>
        <w:t>овладеть</w:t>
      </w:r>
      <w:r>
        <w:rPr>
          <w:color w:val="FFFFFF"/>
          <w:sz w:val="2"/>
        </w:rPr>
        <w:t xml:space="preserve"> да </w:t>
      </w:r>
      <w:r>
        <w:rPr/>
        <w:t>его</w:t>
      </w:r>
      <w:r>
        <w:rPr>
          <w:color w:val="FFFFFF"/>
          <w:sz w:val="2"/>
        </w:rPr>
        <w:t xml:space="preserve"> да </w:t>
      </w:r>
      <w:r>
        <w:rPr/>
        <w:t>максимально</w:t>
      </w:r>
      <w:r>
        <w:rPr>
          <w:color w:val="FFFFFF"/>
          <w:sz w:val="2"/>
        </w:rPr>
        <w:t xml:space="preserve"> да </w:t>
      </w:r>
      <w:r>
        <w:rPr/>
        <w:t>возможной</w:t>
      </w:r>
      <w:r>
        <w:rPr>
          <w:color w:val="FFFFFF"/>
          <w:sz w:val="2"/>
        </w:rPr>
        <w:t xml:space="preserve"> да </w:t>
      </w:r>
      <w:r>
        <w:rPr/>
        <w:t>долей,</w:t>
      </w:r>
      <w:r>
        <w:rPr>
          <w:color w:val="FFFFFF"/>
          <w:sz w:val="2"/>
        </w:rPr>
        <w:t xml:space="preserve"> да </w:t>
      </w:r>
      <w:r>
        <w:rPr/>
        <w:t>добиться</w:t>
      </w:r>
      <w:r>
        <w:rPr>
          <w:color w:val="FFFFFF"/>
          <w:sz w:val="2"/>
        </w:rPr>
        <w:t xml:space="preserve"> да </w:t>
      </w:r>
      <w:r>
        <w:rPr/>
        <w:t>запланированного</w:t>
      </w:r>
      <w:r>
        <w:rPr>
          <w:color w:val="FFFFFF"/>
          <w:sz w:val="2"/>
        </w:rPr>
        <w:t xml:space="preserve"> да </w:t>
      </w:r>
      <w:r>
        <w:rPr/>
        <w:t>объема</w:t>
      </w:r>
      <w:r>
        <w:rPr>
          <w:color w:val="FFFFFF"/>
          <w:sz w:val="2"/>
        </w:rPr>
        <w:t xml:space="preserve"> да </w:t>
      </w:r>
      <w:r>
        <w:rPr/>
        <w:t>прибыли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успешно</w:t>
      </w:r>
      <w:r>
        <w:rPr>
          <w:color w:val="FFFFFF"/>
          <w:sz w:val="2"/>
        </w:rPr>
        <w:t xml:space="preserve"> да </w:t>
      </w:r>
      <w:r>
        <w:rPr/>
        <w:t>решать</w:t>
      </w:r>
      <w:r>
        <w:rPr>
          <w:color w:val="FFFFFF"/>
          <w:sz w:val="2"/>
        </w:rPr>
        <w:t xml:space="preserve"> да </w:t>
      </w:r>
      <w:r>
        <w:rPr/>
        <w:t>все</w:t>
      </w:r>
      <w:r>
        <w:rPr>
          <w:color w:val="FFFFFF"/>
          <w:sz w:val="2"/>
        </w:rPr>
        <w:t xml:space="preserve"> да </w:t>
      </w:r>
      <w:r>
        <w:rPr/>
        <w:t>стратегические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тактические</w:t>
      </w:r>
      <w:r>
        <w:rPr>
          <w:color w:val="FFFFFF"/>
          <w:sz w:val="2"/>
        </w:rPr>
        <w:t xml:space="preserve"> да </w:t>
      </w:r>
      <w:r>
        <w:rPr/>
        <w:t>задачи.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рамках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частные</w:t>
      </w:r>
      <w:r>
        <w:rPr>
          <w:color w:val="FFFFFF"/>
          <w:sz w:val="2"/>
        </w:rPr>
        <w:t xml:space="preserve"> да </w:t>
      </w:r>
      <w:r>
        <w:rPr/>
        <w:t>решения</w:t>
      </w:r>
      <w:r>
        <w:rPr>
          <w:color w:val="FFFFFF"/>
          <w:sz w:val="2"/>
        </w:rPr>
        <w:t xml:space="preserve"> да </w:t>
      </w:r>
      <w:r>
        <w:rPr/>
        <w:t>(взаимосвязь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товары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пределах</w:t>
      </w:r>
      <w:r>
        <w:rPr>
          <w:color w:val="FFFFFF"/>
          <w:sz w:val="2"/>
        </w:rPr>
        <w:t xml:space="preserve"> да </w:t>
      </w:r>
      <w:r>
        <w:rPr/>
        <w:t>ассортимента,</w:t>
      </w:r>
      <w:r>
        <w:rPr>
          <w:color w:val="FFFFFF"/>
          <w:sz w:val="2"/>
        </w:rPr>
        <w:t xml:space="preserve"> да </w:t>
      </w:r>
      <w:r>
        <w:rPr/>
        <w:t>использование</w:t>
      </w:r>
      <w:r>
        <w:rPr>
          <w:color w:val="FFFFFF"/>
          <w:sz w:val="2"/>
        </w:rPr>
        <w:t xml:space="preserve"> да </w:t>
      </w:r>
      <w:r>
        <w:rPr/>
        <w:t>скидок,</w:t>
      </w:r>
      <w:r>
        <w:rPr>
          <w:color w:val="FFFFFF"/>
          <w:sz w:val="2"/>
        </w:rPr>
        <w:t xml:space="preserve"> да </w:t>
      </w:r>
      <w:r>
        <w:rPr/>
        <w:t>варьирование</w:t>
      </w:r>
      <w:r>
        <w:rPr>
          <w:color w:val="FFFFFF"/>
          <w:sz w:val="2"/>
        </w:rPr>
        <w:t xml:space="preserve"> да </w:t>
      </w:r>
      <w:r>
        <w:rPr/>
        <w:t>ценами,</w:t>
      </w:r>
      <w:r>
        <w:rPr>
          <w:color w:val="FFFFFF"/>
          <w:sz w:val="2"/>
        </w:rPr>
        <w:t xml:space="preserve"> да </w:t>
      </w:r>
      <w:r>
        <w:rPr/>
        <w:t>обеспечение</w:t>
      </w:r>
      <w:r>
        <w:rPr>
          <w:color w:val="FFFFFF"/>
          <w:sz w:val="2"/>
        </w:rPr>
        <w:t xml:space="preserve"> да </w:t>
      </w:r>
      <w:r>
        <w:rPr/>
        <w:t>оптимального</w:t>
      </w:r>
      <w:r>
        <w:rPr>
          <w:color w:val="FFFFFF"/>
          <w:sz w:val="2"/>
        </w:rPr>
        <w:t xml:space="preserve"> да </w:t>
      </w:r>
      <w:r>
        <w:rPr/>
        <w:t>соотношения</w:t>
      </w:r>
      <w:r>
        <w:rPr>
          <w:color w:val="FFFFFF"/>
          <w:sz w:val="2"/>
        </w:rPr>
        <w:t xml:space="preserve"> да </w:t>
      </w:r>
      <w:r>
        <w:rPr/>
        <w:t>своих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конкурентов,</w:t>
      </w:r>
      <w:r>
        <w:rPr>
          <w:color w:val="FFFFFF"/>
          <w:sz w:val="2"/>
        </w:rPr>
        <w:t xml:space="preserve"> да </w:t>
      </w:r>
      <w:r>
        <w:rPr/>
        <w:t>формирование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новые</w:t>
      </w:r>
      <w:r>
        <w:rPr>
          <w:color w:val="FFFFFF"/>
          <w:sz w:val="2"/>
        </w:rPr>
        <w:t xml:space="preserve"> да </w:t>
      </w:r>
      <w:r>
        <w:rPr/>
        <w:t>товары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т.д.)</w:t>
      </w:r>
      <w:r>
        <w:rPr>
          <w:color w:val="FFFFFF"/>
          <w:sz w:val="2"/>
        </w:rPr>
        <w:t xml:space="preserve"> да </w:t>
      </w:r>
      <w:r>
        <w:rPr/>
        <w:t>увязываются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единую</w:t>
      </w:r>
      <w:r>
        <w:rPr>
          <w:color w:val="FFFFFF"/>
          <w:sz w:val="2"/>
        </w:rPr>
        <w:t xml:space="preserve"> да </w:t>
      </w:r>
      <w:r>
        <w:rPr/>
        <w:t>интегрированную</w:t>
      </w:r>
      <w:r>
        <w:rPr>
          <w:color w:val="FFFFFF"/>
          <w:sz w:val="2"/>
        </w:rPr>
        <w:t xml:space="preserve"> да </w:t>
      </w:r>
      <w:r>
        <w:rPr/>
        <w:t>систему.</w:t>
      </w:r>
    </w:p>
    <w:p>
      <w:pPr>
        <w:pStyle w:val="Style27"/>
        <w:rPr/>
      </w:pP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решения</w:t>
      </w:r>
      <w:r>
        <w:rPr>
          <w:color w:val="FFFFFF"/>
          <w:sz w:val="2"/>
        </w:rPr>
        <w:t xml:space="preserve"> да </w:t>
      </w:r>
      <w:r>
        <w:rPr/>
        <w:t>руководства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области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  <w:r>
        <w:rPr>
          <w:color w:val="FFFFFF"/>
          <w:sz w:val="2"/>
        </w:rPr>
        <w:t xml:space="preserve"> да </w:t>
      </w:r>
      <w:r>
        <w:rPr/>
        <w:t>оказывают</w:t>
      </w:r>
      <w:r>
        <w:rPr>
          <w:color w:val="FFFFFF"/>
          <w:sz w:val="2"/>
        </w:rPr>
        <w:t xml:space="preserve"> да </w:t>
      </w:r>
      <w:r>
        <w:rPr/>
        <w:t>влияние</w:t>
      </w:r>
      <w:r>
        <w:rPr>
          <w:color w:val="FFFFFF"/>
          <w:sz w:val="2"/>
        </w:rPr>
        <w:t xml:space="preserve"> да </w:t>
      </w:r>
      <w:r>
        <w:rPr/>
        <w:t>многие</w:t>
      </w:r>
      <w:r>
        <w:rPr>
          <w:color w:val="FFFFFF"/>
          <w:sz w:val="2"/>
        </w:rPr>
        <w:t xml:space="preserve"> да </w:t>
      </w:r>
      <w:r>
        <w:rPr/>
        <w:t>внутренние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внешние</w:t>
      </w:r>
      <w:r>
        <w:rPr>
          <w:color w:val="FFFFFF"/>
          <w:sz w:val="2"/>
        </w:rPr>
        <w:t xml:space="preserve"> да </w:t>
      </w:r>
      <w:r>
        <w:rPr/>
        <w:t>факторы.</w:t>
      </w:r>
      <w:r>
        <w:rPr>
          <w:color w:val="FFFFFF"/>
          <w:sz w:val="2"/>
        </w:rPr>
        <w:t xml:space="preserve"> да </w:t>
      </w:r>
      <w:r>
        <w:rPr/>
        <w:t>Маркетинговые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служат</w:t>
      </w:r>
      <w:r>
        <w:rPr>
          <w:color w:val="FFFFFF"/>
          <w:sz w:val="2"/>
        </w:rPr>
        <w:t xml:space="preserve"> да </w:t>
      </w:r>
      <w:r>
        <w:rPr/>
        <w:t>лишь</w:t>
      </w:r>
      <w:r>
        <w:rPr>
          <w:color w:val="FFFFFF"/>
          <w:sz w:val="2"/>
        </w:rPr>
        <w:t xml:space="preserve"> да </w:t>
      </w:r>
      <w:r>
        <w:rPr/>
        <w:t>приблизительными</w:t>
      </w:r>
      <w:r>
        <w:rPr>
          <w:color w:val="FFFFFF"/>
          <w:sz w:val="2"/>
        </w:rPr>
        <w:t xml:space="preserve"> да </w:t>
      </w:r>
      <w:r>
        <w:rPr/>
        <w:t>ориентирами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определения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товары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услуги.</w:t>
      </w:r>
      <w:r>
        <w:rPr>
          <w:color w:val="FFFFFF"/>
          <w:sz w:val="2"/>
        </w:rPr>
        <w:t xml:space="preserve"> да </w:t>
      </w:r>
      <w:r>
        <w:rPr/>
        <w:t>Прежде</w:t>
      </w:r>
      <w:r>
        <w:rPr>
          <w:color w:val="FFFFFF"/>
          <w:sz w:val="2"/>
        </w:rPr>
        <w:t xml:space="preserve"> да </w:t>
      </w:r>
      <w:r>
        <w:rPr/>
        <w:t>чем</w:t>
      </w:r>
      <w:r>
        <w:rPr>
          <w:color w:val="FFFFFF"/>
          <w:sz w:val="2"/>
        </w:rPr>
        <w:t xml:space="preserve"> да </w:t>
      </w:r>
      <w:r>
        <w:rPr/>
        <w:t>установить</w:t>
      </w:r>
      <w:r>
        <w:rPr>
          <w:color w:val="FFFFFF"/>
          <w:sz w:val="2"/>
        </w:rPr>
        <w:t xml:space="preserve"> да </w:t>
      </w:r>
      <w:r>
        <w:rPr/>
        <w:t>окончательную</w:t>
      </w:r>
      <w:r>
        <w:rPr>
          <w:color w:val="FFFFFF"/>
          <w:sz w:val="2"/>
        </w:rPr>
        <w:t xml:space="preserve"> да </w:t>
      </w:r>
      <w:r>
        <w:rPr/>
        <w:t>цену,</w:t>
      </w:r>
      <w:r>
        <w:rPr>
          <w:color w:val="FFFFFF"/>
          <w:sz w:val="2"/>
        </w:rPr>
        <w:t xml:space="preserve"> да </w:t>
      </w:r>
      <w:r>
        <w:rPr/>
        <w:t>фирма</w:t>
      </w:r>
      <w:r>
        <w:rPr>
          <w:color w:val="FFFFFF"/>
          <w:sz w:val="2"/>
        </w:rPr>
        <w:t xml:space="preserve"> да </w:t>
      </w:r>
      <w:r>
        <w:rPr/>
        <w:t>учитывает</w:t>
      </w:r>
      <w:r>
        <w:rPr>
          <w:color w:val="FFFFFF"/>
          <w:sz w:val="2"/>
        </w:rPr>
        <w:t xml:space="preserve"> да </w:t>
      </w:r>
      <w:r>
        <w:rPr/>
        <w:t>также</w:t>
      </w:r>
      <w:r>
        <w:rPr>
          <w:color w:val="FFFFFF"/>
          <w:sz w:val="2"/>
        </w:rPr>
        <w:t xml:space="preserve"> да </w:t>
      </w:r>
      <w:r>
        <w:rPr/>
        <w:t>степень</w:t>
      </w:r>
      <w:r>
        <w:rPr>
          <w:color w:val="FFFFFF"/>
          <w:sz w:val="2"/>
        </w:rPr>
        <w:t xml:space="preserve"> да </w:t>
      </w:r>
      <w:r>
        <w:rPr/>
        <w:t>государственного</w:t>
      </w:r>
      <w:r>
        <w:rPr>
          <w:color w:val="FFFFFF"/>
          <w:sz w:val="2"/>
        </w:rPr>
        <w:t xml:space="preserve"> да </w:t>
      </w:r>
      <w:r>
        <w:rPr/>
        <w:t>регулирования,</w:t>
      </w:r>
      <w:r>
        <w:rPr>
          <w:color w:val="FFFFFF"/>
          <w:sz w:val="2"/>
        </w:rPr>
        <w:t xml:space="preserve"> да </w:t>
      </w:r>
      <w:r>
        <w:rPr/>
        <w:t>уровень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динамику</w:t>
      </w:r>
      <w:r>
        <w:rPr>
          <w:color w:val="FFFFFF"/>
          <w:sz w:val="2"/>
        </w:rPr>
        <w:t xml:space="preserve"> да </w:t>
      </w:r>
      <w:r>
        <w:rPr/>
        <w:t>спроса,</w:t>
      </w:r>
      <w:r>
        <w:rPr>
          <w:color w:val="FFFFFF"/>
          <w:sz w:val="2"/>
        </w:rPr>
        <w:t xml:space="preserve"> да </w:t>
      </w:r>
      <w:r>
        <w:rPr/>
        <w:t>характер</w:t>
      </w:r>
      <w:r>
        <w:rPr>
          <w:color w:val="FFFFFF"/>
          <w:sz w:val="2"/>
        </w:rPr>
        <w:t xml:space="preserve"> да </w:t>
      </w:r>
      <w:r>
        <w:rPr/>
        <w:t>конкуренции,</w:t>
      </w:r>
      <w:r>
        <w:rPr>
          <w:color w:val="FFFFFF"/>
          <w:sz w:val="2"/>
        </w:rPr>
        <w:t xml:space="preserve"> да </w:t>
      </w:r>
      <w:r>
        <w:rPr/>
        <w:t>потребности</w:t>
      </w:r>
      <w:r>
        <w:rPr>
          <w:color w:val="FFFFFF"/>
          <w:sz w:val="2"/>
        </w:rPr>
        <w:t xml:space="preserve"> да </w:t>
      </w:r>
      <w:r>
        <w:rPr/>
        <w:t>оптовых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розничных</w:t>
      </w:r>
      <w:r>
        <w:rPr>
          <w:color w:val="FFFFFF"/>
          <w:sz w:val="2"/>
        </w:rPr>
        <w:t xml:space="preserve"> да </w:t>
      </w:r>
      <w:r>
        <w:rPr/>
        <w:t>торговцев,</w:t>
      </w:r>
      <w:r>
        <w:rPr>
          <w:color w:val="FFFFFF"/>
          <w:sz w:val="2"/>
        </w:rPr>
        <w:t xml:space="preserve"> да </w:t>
      </w:r>
      <w:r>
        <w:rPr/>
        <w:t>которые</w:t>
      </w:r>
      <w:r>
        <w:rPr>
          <w:color w:val="FFFFFF"/>
          <w:sz w:val="2"/>
        </w:rPr>
        <w:t xml:space="preserve"> да </w:t>
      </w:r>
      <w:r>
        <w:rPr/>
        <w:t>продают</w:t>
      </w:r>
      <w:r>
        <w:rPr>
          <w:color w:val="FFFFFF"/>
          <w:sz w:val="2"/>
        </w:rPr>
        <w:t xml:space="preserve"> да </w:t>
      </w:r>
      <w:r>
        <w:rPr/>
        <w:t>товар</w:t>
      </w:r>
      <w:r>
        <w:rPr>
          <w:color w:val="FFFFFF"/>
          <w:sz w:val="2"/>
        </w:rPr>
        <w:t xml:space="preserve"> да </w:t>
      </w:r>
      <w:r>
        <w:rPr/>
        <w:t>конечному</w:t>
      </w:r>
      <w:r>
        <w:rPr>
          <w:color w:val="FFFFFF"/>
          <w:sz w:val="2"/>
        </w:rPr>
        <w:t xml:space="preserve"> да </w:t>
      </w:r>
      <w:r>
        <w:rPr/>
        <w:t>потребителю.</w:t>
      </w:r>
      <w:r>
        <w:rPr>
          <w:color w:val="FFFFFF"/>
          <w:sz w:val="2"/>
        </w:rPr>
        <w:t xml:space="preserve"> да </w:t>
      </w:r>
      <w:r>
        <w:rPr/>
        <w:t>Независимо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того,</w:t>
      </w:r>
      <w:r>
        <w:rPr>
          <w:color w:val="FFFFFF"/>
          <w:sz w:val="2"/>
        </w:rPr>
        <w:t xml:space="preserve"> да </w:t>
      </w:r>
      <w:r>
        <w:rPr/>
        <w:t>каким</w:t>
      </w:r>
      <w:r>
        <w:rPr>
          <w:color w:val="FFFFFF"/>
          <w:sz w:val="2"/>
        </w:rPr>
        <w:t xml:space="preserve"> да </w:t>
      </w:r>
      <w:r>
        <w:rPr/>
        <w:t>образом</w:t>
      </w:r>
      <w:r>
        <w:rPr>
          <w:color w:val="FFFFFF"/>
          <w:sz w:val="2"/>
        </w:rPr>
        <w:t xml:space="preserve"> да </w:t>
      </w:r>
      <w:r>
        <w:rPr/>
        <w:t>ведется</w:t>
      </w:r>
      <w:r>
        <w:rPr>
          <w:color w:val="FFFFFF"/>
          <w:sz w:val="2"/>
        </w:rPr>
        <w:t xml:space="preserve"> да </w:t>
      </w:r>
      <w:r>
        <w:rPr/>
        <w:t>формирование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продукцию,</w:t>
      </w:r>
      <w:r>
        <w:rPr>
          <w:color w:val="FFFFFF"/>
          <w:sz w:val="2"/>
        </w:rPr>
        <w:t xml:space="preserve"> да </w:t>
      </w:r>
      <w:r>
        <w:rPr/>
        <w:t>во</w:t>
      </w:r>
      <w:r>
        <w:rPr>
          <w:color w:val="FFFFFF"/>
          <w:sz w:val="2"/>
        </w:rPr>
        <w:t xml:space="preserve"> да </w:t>
      </w:r>
      <w:r>
        <w:rPr/>
        <w:t>внимание</w:t>
      </w:r>
      <w:r>
        <w:rPr>
          <w:color w:val="FFFFFF"/>
          <w:sz w:val="2"/>
        </w:rPr>
        <w:t xml:space="preserve"> да </w:t>
      </w:r>
      <w:r>
        <w:rPr/>
        <w:t>принимаются</w:t>
      </w:r>
      <w:r>
        <w:rPr>
          <w:color w:val="FFFFFF"/>
          <w:sz w:val="2"/>
        </w:rPr>
        <w:t xml:space="preserve"> да </w:t>
      </w:r>
      <w:r>
        <w:rPr/>
        <w:t>некоторые</w:t>
      </w:r>
      <w:r>
        <w:rPr>
          <w:color w:val="FFFFFF"/>
          <w:sz w:val="2"/>
        </w:rPr>
        <w:t xml:space="preserve"> да </w:t>
      </w:r>
      <w:r>
        <w:rPr/>
        <w:t>общеэкономические</w:t>
      </w:r>
      <w:r>
        <w:rPr>
          <w:color w:val="FFFFFF"/>
          <w:sz w:val="2"/>
        </w:rPr>
        <w:t xml:space="preserve"> да </w:t>
      </w:r>
      <w:r>
        <w:rPr/>
        <w:t>критерии,</w:t>
      </w:r>
      <w:r>
        <w:rPr>
          <w:color w:val="FFFFFF"/>
          <w:sz w:val="2"/>
        </w:rPr>
        <w:t xml:space="preserve"> да </w:t>
      </w:r>
      <w:r>
        <w:rPr/>
        <w:t>определяющие</w:t>
      </w:r>
      <w:r>
        <w:rPr>
          <w:color w:val="FFFFFF"/>
          <w:sz w:val="2"/>
        </w:rPr>
        <w:t xml:space="preserve"> да </w:t>
      </w:r>
      <w:r>
        <w:rPr/>
        <w:t>отклонения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вверх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вниз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потребительской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товара.</w:t>
      </w:r>
    </w:p>
    <w:p>
      <w:pPr>
        <w:pStyle w:val="Style27"/>
        <w:rPr/>
      </w:pPr>
      <w:r>
        <w:rPr/>
        <w:t>Механизм</w:t>
      </w:r>
      <w:r>
        <w:rPr>
          <w:color w:val="FFFFFF"/>
          <w:sz w:val="2"/>
        </w:rPr>
        <w:t xml:space="preserve"> да </w:t>
      </w:r>
      <w:r>
        <w:rPr/>
        <w:t>цен,</w:t>
      </w:r>
      <w:r>
        <w:rPr>
          <w:color w:val="FFFFFF"/>
          <w:sz w:val="2"/>
        </w:rPr>
        <w:t xml:space="preserve"> да </w:t>
      </w:r>
      <w:r>
        <w:rPr/>
        <w:t>ценообразование,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очень</w:t>
      </w:r>
      <w:r>
        <w:rPr>
          <w:color w:val="FFFFFF"/>
          <w:sz w:val="2"/>
        </w:rPr>
        <w:t xml:space="preserve"> да </w:t>
      </w:r>
      <w:r>
        <w:rPr/>
        <w:t>сложный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тонкий</w:t>
      </w:r>
      <w:r>
        <w:rPr>
          <w:color w:val="FFFFFF"/>
          <w:sz w:val="2"/>
        </w:rPr>
        <w:t xml:space="preserve"> да </w:t>
      </w:r>
      <w:r>
        <w:rPr/>
        <w:t>инструмент</w:t>
      </w:r>
      <w:r>
        <w:rPr>
          <w:color w:val="FFFFFF"/>
          <w:sz w:val="2"/>
        </w:rPr>
        <w:t xml:space="preserve"> да </w:t>
      </w:r>
      <w:r>
        <w:rPr/>
        <w:t>рынка,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действии</w:t>
      </w:r>
      <w:r>
        <w:rPr>
          <w:color w:val="FFFFFF"/>
          <w:sz w:val="2"/>
        </w:rPr>
        <w:t xml:space="preserve"> да </w:t>
      </w:r>
      <w:r>
        <w:rPr/>
        <w:t>которого</w:t>
      </w:r>
      <w:r>
        <w:rPr>
          <w:color w:val="FFFFFF"/>
          <w:sz w:val="2"/>
        </w:rPr>
        <w:t xml:space="preserve"> да </w:t>
      </w:r>
      <w:r>
        <w:rPr/>
        <w:t>разобраться</w:t>
      </w:r>
      <w:r>
        <w:rPr>
          <w:color w:val="FFFFFF"/>
          <w:sz w:val="2"/>
        </w:rPr>
        <w:t xml:space="preserve"> да </w:t>
      </w:r>
      <w:r>
        <w:rPr/>
        <w:t>весьма</w:t>
      </w:r>
      <w:r>
        <w:rPr>
          <w:color w:val="FFFFFF"/>
          <w:sz w:val="2"/>
        </w:rPr>
        <w:t xml:space="preserve"> да </w:t>
      </w:r>
      <w:r>
        <w:rPr/>
        <w:t>непросто.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связи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этим</w:t>
      </w:r>
      <w:r>
        <w:rPr>
          <w:color w:val="FFFFFF"/>
          <w:sz w:val="2"/>
        </w:rPr>
        <w:t xml:space="preserve"> да </w:t>
      </w:r>
      <w:r>
        <w:rPr/>
        <w:t>целью</w:t>
      </w:r>
      <w:r>
        <w:rPr>
          <w:color w:val="FFFFFF"/>
          <w:sz w:val="2"/>
        </w:rPr>
        <w:t xml:space="preserve"> да </w:t>
      </w:r>
      <w:r>
        <w:rPr/>
        <w:t>данной</w:t>
      </w:r>
      <w:r>
        <w:rPr>
          <w:color w:val="FFFFFF"/>
          <w:sz w:val="2"/>
        </w:rPr>
        <w:t xml:space="preserve"> да </w:t>
      </w:r>
      <w:r>
        <w:rPr/>
        <w:t>контрольной</w:t>
      </w:r>
      <w:r>
        <w:rPr>
          <w:color w:val="FFFFFF"/>
          <w:sz w:val="2"/>
        </w:rPr>
        <w:t xml:space="preserve"> да </w:t>
      </w:r>
      <w:r>
        <w:rPr/>
        <w:t>работы</w:t>
      </w:r>
      <w:r>
        <w:rPr>
          <w:color w:val="FFFFFF"/>
          <w:sz w:val="2"/>
        </w:rPr>
        <w:t xml:space="preserve"> да </w:t>
      </w:r>
      <w:r>
        <w:rPr/>
        <w:t>является:</w:t>
      </w:r>
      <w:r>
        <w:rPr>
          <w:color w:val="FFFFFF"/>
          <w:sz w:val="2"/>
        </w:rPr>
        <w:t xml:space="preserve"> да </w:t>
      </w:r>
      <w:r>
        <w:rPr/>
        <w:t>рассмотрение</w:t>
      </w:r>
      <w:r>
        <w:rPr>
          <w:color w:val="FFFFFF"/>
          <w:sz w:val="2"/>
        </w:rPr>
        <w:t xml:space="preserve"> да </w:t>
      </w:r>
      <w:r>
        <w:rPr/>
        <w:t>теоретических</w:t>
      </w:r>
      <w:r>
        <w:rPr>
          <w:color w:val="FFFFFF"/>
          <w:sz w:val="2"/>
        </w:rPr>
        <w:t xml:space="preserve"> да </w:t>
      </w:r>
      <w:r>
        <w:rPr/>
        <w:t>основ</w:t>
      </w:r>
      <w:r>
        <w:rPr>
          <w:color w:val="FFFFFF"/>
          <w:sz w:val="2"/>
        </w:rPr>
        <w:t xml:space="preserve"> да </w:t>
      </w:r>
      <w:r>
        <w:rPr/>
        <w:t>ценообразования и управления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политикой предприятия.</w:t>
      </w:r>
    </w:p>
    <w:p>
      <w:pPr>
        <w:pStyle w:val="Style27"/>
        <w:rPr/>
      </w:pP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достижения</w:t>
      </w:r>
      <w:r>
        <w:rPr>
          <w:color w:val="FFFFFF"/>
          <w:sz w:val="2"/>
        </w:rPr>
        <w:t xml:space="preserve"> да </w:t>
      </w:r>
      <w:r>
        <w:rPr/>
        <w:t>поставленной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решить</w:t>
      </w:r>
      <w:r>
        <w:rPr>
          <w:color w:val="FFFFFF"/>
          <w:sz w:val="2"/>
        </w:rPr>
        <w:t xml:space="preserve"> да </w:t>
      </w:r>
      <w:r>
        <w:rPr/>
        <w:t>следующие</w:t>
      </w:r>
      <w:r>
        <w:rPr>
          <w:color w:val="FFFFFF"/>
          <w:sz w:val="2"/>
        </w:rPr>
        <w:t xml:space="preserve"> да </w:t>
      </w:r>
      <w:r>
        <w:rPr/>
        <w:t>задачи:</w:t>
      </w:r>
    </w:p>
    <w:p>
      <w:pPr>
        <w:pStyle w:val="Style27"/>
        <w:rPr/>
      </w:pPr>
      <w:r>
        <w:rPr/>
        <w:t>изучить</w:t>
      </w:r>
      <w:r>
        <w:rPr>
          <w:color w:val="FFFFFF"/>
          <w:sz w:val="2"/>
        </w:rPr>
        <w:t xml:space="preserve"> да </w:t>
      </w:r>
      <w:r>
        <w:rPr/>
        <w:t>сущность, цели и задачи ценовой политики;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</w:r>
    </w:p>
    <w:p>
      <w:pPr>
        <w:pStyle w:val="Normal"/>
        <w:widowControl/>
        <w:spacing w:lineRule="auto" w:line="276" w:before="0" w:after="200"/>
        <w:ind w:hanging="0"/>
        <w:jc w:val="left"/>
        <w:rPr>
          <w:b/>
          <w:b/>
          <w:szCs w:val="48"/>
        </w:rPr>
      </w:pPr>
      <w:r>
        <w:rPr>
          <w:b/>
          <w:szCs w:val="48"/>
        </w:rPr>
      </w:r>
      <w:r>
        <w:br w:type="page"/>
      </w:r>
    </w:p>
    <w:p>
      <w:pPr>
        <w:pStyle w:val="1"/>
        <w:rPr/>
      </w:pPr>
      <w:bookmarkStart w:id="2" w:name="_Toc510976661"/>
      <w:r>
        <w:rPr/>
        <w:t>1. Ценовая</w:t>
      </w:r>
      <w:r>
        <w:rPr>
          <w:rFonts w:ascii="Calibri" w:hAnsi="Calibri" w:asciiTheme="minorHAnsi" w:hAnsiTheme="minorHAnsi"/>
        </w:rPr>
        <w:t xml:space="preserve"> </w:t>
      </w:r>
      <w:r>
        <w:rPr/>
        <w:t>политика</w:t>
      </w:r>
      <w:r>
        <w:rPr>
          <w:rFonts w:ascii="Calibri" w:hAnsi="Calibri" w:asciiTheme="minorHAnsi" w:hAnsiTheme="minorHAnsi"/>
        </w:rPr>
        <w:t xml:space="preserve"> </w:t>
      </w:r>
      <w:r>
        <w:rPr/>
        <w:t>предприятия:</w:t>
      </w:r>
      <w:r>
        <w:rPr>
          <w:rFonts w:ascii="Calibri" w:hAnsi="Calibri" w:asciiTheme="minorHAnsi" w:hAnsiTheme="minorHAnsi"/>
        </w:rPr>
        <w:t xml:space="preserve"> </w:t>
      </w:r>
      <w:r>
        <w:rPr/>
        <w:t>сущность,</w:t>
      </w:r>
      <w:r>
        <w:rPr>
          <w:rFonts w:ascii="Calibri" w:hAnsi="Calibri" w:asciiTheme="minorHAnsi" w:hAnsiTheme="minorHAnsi"/>
        </w:rPr>
        <w:t xml:space="preserve"> </w:t>
      </w:r>
      <w:r>
        <w:rPr>
          <w:color w:val="FFFFFF"/>
          <w:sz w:val="2"/>
        </w:rPr>
        <w:t xml:space="preserve"> </w:t>
      </w:r>
      <w:r>
        <w:rPr/>
        <w:t>цели</w:t>
      </w:r>
      <w:r>
        <w:rPr>
          <w:rFonts w:ascii="Calibri" w:hAnsi="Calibri" w:asciiTheme="minorHAnsi" w:hAnsiTheme="minorHAnsi"/>
        </w:rPr>
        <w:t xml:space="preserve"> </w:t>
      </w:r>
      <w:r>
        <w:rPr>
          <w:color w:val="FFFFFF"/>
          <w:sz w:val="2"/>
        </w:rPr>
        <w:t xml:space="preserve"> </w:t>
      </w:r>
      <w:r>
        <w:rPr/>
        <w:t>и</w:t>
      </w:r>
      <w:r>
        <w:rPr>
          <w:rFonts w:ascii="Calibri" w:hAnsi="Calibri" w:asciiTheme="minorHAnsi" w:hAnsiTheme="minorHAnsi"/>
        </w:rPr>
        <w:t xml:space="preserve"> </w:t>
      </w:r>
      <w:bookmarkEnd w:id="2"/>
      <w:r>
        <w:rPr/>
        <w:t>задачи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представляет</w:t>
      </w:r>
      <w:r>
        <w:rPr>
          <w:color w:val="FFFFFF"/>
          <w:sz w:val="2"/>
        </w:rPr>
        <w:t xml:space="preserve"> да </w:t>
      </w:r>
      <w:r>
        <w:rPr/>
        <w:t>собой</w:t>
      </w:r>
      <w:r>
        <w:rPr>
          <w:color w:val="FFFFFF"/>
          <w:sz w:val="2"/>
        </w:rPr>
        <w:t xml:space="preserve"> да </w:t>
      </w:r>
      <w:r>
        <w:rPr/>
        <w:t>общие</w:t>
      </w:r>
      <w:r>
        <w:rPr>
          <w:color w:val="FFFFFF"/>
          <w:sz w:val="2"/>
        </w:rPr>
        <w:t xml:space="preserve"> да </w:t>
      </w:r>
      <w:r>
        <w:rPr/>
        <w:t>цели,</w:t>
      </w:r>
      <w:r>
        <w:rPr>
          <w:color w:val="FFFFFF"/>
          <w:sz w:val="2"/>
        </w:rPr>
        <w:t xml:space="preserve"> да </w:t>
      </w:r>
      <w:r>
        <w:rPr/>
        <w:t>которые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собирается</w:t>
      </w:r>
      <w:r>
        <w:rPr>
          <w:color w:val="FFFFFF"/>
          <w:sz w:val="2"/>
        </w:rPr>
        <w:t xml:space="preserve"> да </w:t>
      </w:r>
      <w:r>
        <w:rPr/>
        <w:t>достичь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свою</w:t>
      </w:r>
      <w:r>
        <w:rPr>
          <w:color w:val="FFFFFF"/>
          <w:sz w:val="2"/>
        </w:rPr>
        <w:t xml:space="preserve"> да </w:t>
      </w:r>
      <w:r>
        <w:rPr/>
        <w:t>продукцию.</w:t>
      </w:r>
      <w:r>
        <w:rPr>
          <w:color w:val="FFFFFF"/>
          <w:sz w:val="2"/>
        </w:rPr>
        <w:t xml:space="preserve"> да </w:t>
      </w:r>
      <w:r>
        <w:rPr/>
        <w:t>Однако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продукцию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значительной</w:t>
      </w:r>
      <w:r>
        <w:rPr>
          <w:color w:val="FFFFFF"/>
          <w:sz w:val="2"/>
        </w:rPr>
        <w:t xml:space="preserve"> да </w:t>
      </w:r>
      <w:r>
        <w:rPr/>
        <w:t>мере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искусством:</w:t>
      </w:r>
      <w:r>
        <w:rPr>
          <w:color w:val="FFFFFF"/>
          <w:sz w:val="2"/>
        </w:rPr>
        <w:t xml:space="preserve"> да </w:t>
      </w:r>
      <w:r>
        <w:rPr/>
        <w:t>низкая</w:t>
      </w:r>
      <w:r>
        <w:rPr>
          <w:color w:val="FFFFFF"/>
          <w:sz w:val="2"/>
        </w:rPr>
        <w:t xml:space="preserve"> да </w:t>
      </w:r>
      <w:r>
        <w:rPr/>
        <w:t>цена</w:t>
      </w:r>
      <w:r>
        <w:rPr>
          <w:color w:val="FFFFFF"/>
          <w:sz w:val="2"/>
        </w:rPr>
        <w:t xml:space="preserve"> да </w:t>
      </w:r>
      <w:r>
        <w:rPr/>
        <w:t>вызывает</w:t>
      </w:r>
      <w:r>
        <w:rPr>
          <w:color w:val="FFFFFF"/>
          <w:sz w:val="2"/>
        </w:rPr>
        <w:t xml:space="preserve"> да </w:t>
      </w:r>
      <w:r>
        <w:rPr/>
        <w:t>у</w:t>
      </w:r>
      <w:r>
        <w:rPr>
          <w:color w:val="FFFFFF"/>
          <w:sz w:val="2"/>
        </w:rPr>
        <w:t xml:space="preserve"> да </w:t>
      </w:r>
      <w:r>
        <w:rPr/>
        <w:t>покупателя</w:t>
      </w:r>
      <w:r>
        <w:rPr>
          <w:color w:val="FFFFFF"/>
          <w:sz w:val="2"/>
        </w:rPr>
        <w:t xml:space="preserve"> да </w:t>
      </w:r>
      <w:r>
        <w:rPr/>
        <w:t>ассоциацию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низким</w:t>
      </w:r>
      <w:r>
        <w:rPr>
          <w:color w:val="FFFFFF"/>
          <w:sz w:val="2"/>
        </w:rPr>
        <w:t xml:space="preserve"> да </w:t>
      </w:r>
      <w:r>
        <w:rPr/>
        <w:t>качеством</w:t>
      </w:r>
      <w:r>
        <w:rPr>
          <w:color w:val="FFFFFF"/>
          <w:sz w:val="2"/>
        </w:rPr>
        <w:t xml:space="preserve"> да </w:t>
      </w:r>
      <w:r>
        <w:rPr/>
        <w:t>товара,</w:t>
      </w:r>
      <w:r>
        <w:rPr>
          <w:color w:val="FFFFFF"/>
          <w:sz w:val="2"/>
        </w:rPr>
        <w:t xml:space="preserve"> да </w:t>
      </w:r>
      <w:r>
        <w:rPr/>
        <w:t>высокая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исключает</w:t>
      </w:r>
      <w:r>
        <w:rPr>
          <w:color w:val="FFFFFF"/>
          <w:sz w:val="2"/>
        </w:rPr>
        <w:t xml:space="preserve"> да </w:t>
      </w:r>
      <w:r>
        <w:rPr/>
        <w:t>возможность</w:t>
      </w:r>
      <w:r>
        <w:rPr>
          <w:color w:val="FFFFFF"/>
          <w:sz w:val="2"/>
        </w:rPr>
        <w:t xml:space="preserve"> да </w:t>
      </w:r>
      <w:r>
        <w:rPr/>
        <w:t>приобретения</w:t>
      </w:r>
      <w:r>
        <w:rPr>
          <w:color w:val="FFFFFF"/>
          <w:sz w:val="2"/>
        </w:rPr>
        <w:t xml:space="preserve"> да </w:t>
      </w:r>
      <w:r>
        <w:rPr/>
        <w:t>товара</w:t>
      </w:r>
      <w:r>
        <w:rPr>
          <w:color w:val="FFFFFF"/>
          <w:sz w:val="2"/>
        </w:rPr>
        <w:t xml:space="preserve"> да </w:t>
      </w:r>
      <w:r>
        <w:rPr/>
        <w:t>многими</w:t>
      </w:r>
      <w:r>
        <w:rPr>
          <w:color w:val="FFFFFF"/>
          <w:sz w:val="2"/>
        </w:rPr>
        <w:t xml:space="preserve"> да </w:t>
      </w:r>
      <w:r>
        <w:rPr/>
        <w:t>покупателями.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этих</w:t>
      </w:r>
      <w:r>
        <w:rPr>
          <w:color w:val="FFFFFF"/>
          <w:sz w:val="2"/>
        </w:rPr>
        <w:t xml:space="preserve"> да </w:t>
      </w:r>
      <w:r>
        <w:rPr/>
        <w:t>условиях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правильно</w:t>
      </w:r>
      <w:r>
        <w:rPr>
          <w:color w:val="FFFFFF"/>
          <w:sz w:val="2"/>
        </w:rPr>
        <w:t xml:space="preserve"> да </w:t>
      </w:r>
      <w:r>
        <w:rPr/>
        <w:t>сформулировать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политику</w:t>
      </w:r>
      <w:r>
        <w:rPr>
          <w:color w:val="FFFFFF"/>
          <w:sz w:val="2"/>
        </w:rPr>
        <w:t xml:space="preserve"> да </w:t>
      </w:r>
      <w:r>
        <w:rPr/>
        <w:t>фирмы,</w:t>
      </w:r>
      <w:r>
        <w:rPr>
          <w:color w:val="FFFFFF"/>
          <w:sz w:val="2"/>
        </w:rPr>
        <w:t xml:space="preserve"> да </w:t>
      </w:r>
      <w:r>
        <w:rPr/>
        <w:t>помня</w:t>
      </w:r>
      <w:r>
        <w:rPr>
          <w:color w:val="FFFFFF"/>
          <w:sz w:val="2"/>
        </w:rPr>
        <w:t xml:space="preserve"> да </w:t>
      </w:r>
      <w:r>
        <w:rPr/>
        <w:t>о</w:t>
      </w:r>
      <w:r>
        <w:rPr>
          <w:color w:val="FFFFFF"/>
          <w:sz w:val="2"/>
        </w:rPr>
        <w:t xml:space="preserve"> да </w:t>
      </w:r>
      <w:r>
        <w:rPr/>
        <w:t>взаимосвязях.</w:t>
      </w:r>
      <w:r>
        <w:rPr>
          <w:color w:val="FFFFFF"/>
          <w:sz w:val="2"/>
        </w:rPr>
        <w:t xml:space="preserve"> да </w:t>
      </w:r>
      <w:r>
        <w:rPr/>
        <w:t>[12,</w:t>
      </w:r>
      <w:r>
        <w:rPr>
          <w:color w:val="FFFFFF"/>
          <w:sz w:val="2"/>
        </w:rPr>
        <w:t xml:space="preserve"> да </w:t>
      </w:r>
      <w:r>
        <w:rPr/>
        <w:t>с.</w:t>
      </w:r>
      <w:r>
        <w:rPr>
          <w:color w:val="FFFFFF"/>
          <w:sz w:val="2"/>
        </w:rPr>
        <w:t xml:space="preserve"> да </w:t>
      </w:r>
      <w:r>
        <w:rPr/>
        <w:t>46]</w:t>
      </w:r>
    </w:p>
    <w:p>
      <w:pPr>
        <w:pStyle w:val="Style27"/>
        <w:rPr/>
      </w:pP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соответствии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Методическими</w:t>
      </w:r>
      <w:r>
        <w:rPr>
          <w:color w:val="FFFFFF"/>
          <w:sz w:val="2"/>
        </w:rPr>
        <w:t xml:space="preserve"> да </w:t>
      </w:r>
      <w:r>
        <w:rPr/>
        <w:t>рекомендациями</w:t>
      </w:r>
      <w:r>
        <w:rPr>
          <w:color w:val="FFFFFF"/>
          <w:sz w:val="2"/>
        </w:rPr>
        <w:t xml:space="preserve"> да </w:t>
      </w:r>
      <w:r>
        <w:rPr/>
        <w:t>Министерства</w:t>
      </w:r>
      <w:r>
        <w:rPr>
          <w:color w:val="FFFFFF"/>
          <w:sz w:val="2"/>
        </w:rPr>
        <w:t xml:space="preserve"> да </w:t>
      </w:r>
      <w:r>
        <w:rPr/>
        <w:t>экономического</w:t>
      </w:r>
      <w:r>
        <w:rPr>
          <w:color w:val="FFFFFF"/>
          <w:sz w:val="2"/>
        </w:rPr>
        <w:t xml:space="preserve"> да </w:t>
      </w:r>
      <w:r>
        <w:rPr/>
        <w:t>развития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торговли</w:t>
      </w:r>
      <w:r>
        <w:rPr>
          <w:color w:val="FFFFFF"/>
          <w:sz w:val="2"/>
        </w:rPr>
        <w:t xml:space="preserve"> да </w:t>
      </w:r>
      <w:r>
        <w:rPr/>
        <w:t>РФ</w:t>
      </w:r>
      <w:r>
        <w:rPr>
          <w:color w:val="FFFFFF"/>
          <w:sz w:val="2"/>
        </w:rPr>
        <w:t xml:space="preserve"> да </w:t>
      </w:r>
      <w:r>
        <w:rPr/>
        <w:t>(Приказ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01.10.97</w:t>
      </w:r>
      <w:r>
        <w:rPr>
          <w:color w:val="FFFFFF"/>
          <w:sz w:val="2"/>
        </w:rPr>
        <w:t xml:space="preserve"> да </w:t>
      </w:r>
      <w:r>
        <w:rPr/>
        <w:t>г.</w:t>
      </w:r>
      <w:r>
        <w:rPr>
          <w:color w:val="FFFFFF"/>
          <w:sz w:val="2"/>
        </w:rPr>
        <w:t xml:space="preserve"> да </w:t>
      </w:r>
      <w:r>
        <w:rPr/>
        <w:t>№</w:t>
      </w:r>
      <w:r>
        <w:rPr>
          <w:color w:val="FFFFFF"/>
          <w:sz w:val="2"/>
        </w:rPr>
        <w:t xml:space="preserve"> да </w:t>
      </w:r>
      <w:r>
        <w:rPr/>
        <w:t>118)</w:t>
      </w:r>
      <w:r>
        <w:rPr>
          <w:color w:val="FFFFFF"/>
          <w:sz w:val="2"/>
        </w:rPr>
        <w:t xml:space="preserve"> да </w:t>
      </w:r>
      <w:r>
        <w:rPr/>
        <w:t>под</w:t>
      </w:r>
      <w:r>
        <w:rPr>
          <w:color w:val="FFFFFF"/>
          <w:sz w:val="2"/>
        </w:rPr>
        <w:t xml:space="preserve"> да </w:t>
      </w:r>
      <w:r>
        <w:rPr/>
        <w:t>политикой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понимаются</w:t>
      </w:r>
      <w:r>
        <w:rPr>
          <w:color w:val="FFFFFF"/>
          <w:sz w:val="2"/>
        </w:rPr>
        <w:t xml:space="preserve"> да </w:t>
      </w:r>
      <w:r>
        <w:rPr/>
        <w:t>общие</w:t>
      </w:r>
      <w:r>
        <w:rPr>
          <w:color w:val="FFFFFF"/>
          <w:sz w:val="2"/>
        </w:rPr>
        <w:t xml:space="preserve"> да </w:t>
      </w:r>
      <w:r>
        <w:rPr/>
        <w:t>цели,</w:t>
      </w:r>
      <w:r>
        <w:rPr>
          <w:color w:val="FFFFFF"/>
          <w:sz w:val="2"/>
        </w:rPr>
        <w:t xml:space="preserve"> да </w:t>
      </w:r>
      <w:r>
        <w:rPr/>
        <w:t>которых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собирается</w:t>
      </w:r>
      <w:r>
        <w:rPr>
          <w:color w:val="FFFFFF"/>
          <w:sz w:val="2"/>
        </w:rPr>
        <w:t xml:space="preserve"> да </w:t>
      </w:r>
      <w:r>
        <w:rPr/>
        <w:t>достичь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свою</w:t>
      </w:r>
      <w:r>
        <w:rPr>
          <w:color w:val="FFFFFF"/>
          <w:sz w:val="2"/>
        </w:rPr>
        <w:t xml:space="preserve"> да </w:t>
      </w:r>
      <w:r>
        <w:rPr/>
        <w:t>продукции.</w:t>
      </w:r>
      <w:r>
        <w:rPr>
          <w:color w:val="FFFFFF"/>
          <w:sz w:val="2"/>
        </w:rPr>
        <w:t xml:space="preserve"> да </w:t>
      </w:r>
      <w:r>
        <w:rPr/>
        <w:t>Разработка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включает</w:t>
      </w:r>
      <w:r>
        <w:rPr>
          <w:color w:val="FFFFFF"/>
          <w:sz w:val="2"/>
        </w:rPr>
        <w:t xml:space="preserve"> да </w:t>
      </w:r>
      <w:r>
        <w:rPr/>
        <w:t>несколько</w:t>
      </w:r>
      <w:r>
        <w:rPr>
          <w:color w:val="FFFFFF"/>
          <w:sz w:val="2"/>
        </w:rPr>
        <w:t xml:space="preserve"> да </w:t>
      </w:r>
      <w:r>
        <w:rPr/>
        <w:t>последовательных</w:t>
      </w:r>
      <w:r>
        <w:rPr>
          <w:color w:val="FFFFFF"/>
          <w:sz w:val="2"/>
        </w:rPr>
        <w:t xml:space="preserve"> да </w:t>
      </w:r>
      <w:r>
        <w:rPr/>
        <w:t>этапов:</w:t>
      </w:r>
    </w:p>
    <w:p>
      <w:pPr>
        <w:pStyle w:val="Style27"/>
        <w:numPr>
          <w:ilvl w:val="0"/>
          <w:numId w:val="2"/>
        </w:numPr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цели.</w:t>
      </w:r>
    </w:p>
    <w:p>
      <w:pPr>
        <w:pStyle w:val="Style27"/>
        <w:numPr>
          <w:ilvl w:val="0"/>
          <w:numId w:val="2"/>
        </w:numPr>
        <w:rPr/>
      </w:pP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спроса.</w:t>
      </w:r>
    </w:p>
    <w:p>
      <w:pPr>
        <w:pStyle w:val="Style27"/>
        <w:numPr>
          <w:ilvl w:val="0"/>
          <w:numId w:val="2"/>
        </w:numPr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издержек.</w:t>
      </w:r>
    </w:p>
    <w:p>
      <w:pPr>
        <w:pStyle w:val="Style27"/>
        <w:numPr>
          <w:ilvl w:val="0"/>
          <w:numId w:val="2"/>
        </w:numPr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конкурентов.</w:t>
      </w:r>
    </w:p>
    <w:p>
      <w:pPr>
        <w:pStyle w:val="Style27"/>
        <w:numPr>
          <w:ilvl w:val="0"/>
          <w:numId w:val="2"/>
        </w:numPr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ценообразования.</w:t>
      </w:r>
    </w:p>
    <w:p>
      <w:pPr>
        <w:pStyle w:val="Style27"/>
        <w:numPr>
          <w:ilvl w:val="0"/>
          <w:numId w:val="2"/>
        </w:numPr>
        <w:rPr/>
      </w:pP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окончательной</w:t>
      </w:r>
      <w:r>
        <w:rPr>
          <w:color w:val="FFFFFF"/>
          <w:sz w:val="2"/>
        </w:rPr>
        <w:t xml:space="preserve"> да </w:t>
      </w:r>
      <w:r>
        <w:rPr/>
        <w:t>цены.</w:t>
      </w:r>
    </w:p>
    <w:p>
      <w:pPr>
        <w:pStyle w:val="Style27"/>
        <w:numPr>
          <w:ilvl w:val="0"/>
          <w:numId w:val="2"/>
        </w:numPr>
        <w:rPr/>
      </w:pPr>
      <w:r>
        <w:rPr/>
        <w:t>Разработка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модификации</w:t>
      </w:r>
      <w:r>
        <w:rPr>
          <w:color w:val="FFFFFF"/>
          <w:sz w:val="2"/>
        </w:rPr>
        <w:t xml:space="preserve"> да </w:t>
      </w:r>
      <w:r>
        <w:rPr/>
        <w:t>цен.</w:t>
      </w:r>
    </w:p>
    <w:p>
      <w:pPr>
        <w:pStyle w:val="Style27"/>
        <w:rPr/>
      </w:pPr>
      <w:r>
        <w:rPr/>
        <w:t>Каждый</w:t>
      </w:r>
      <w:r>
        <w:rPr>
          <w:color w:val="FFFFFF"/>
          <w:sz w:val="2"/>
        </w:rPr>
        <w:t xml:space="preserve"> да </w:t>
      </w:r>
      <w:r>
        <w:rPr/>
        <w:t>шаг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сопряжен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определенными</w:t>
      </w:r>
      <w:r>
        <w:rPr>
          <w:color w:val="FFFFFF"/>
          <w:sz w:val="2"/>
        </w:rPr>
        <w:t xml:space="preserve"> да </w:t>
      </w:r>
      <w:r>
        <w:rPr/>
        <w:t>ограничениями</w:t>
      </w:r>
      <w:r>
        <w:rPr>
          <w:color w:val="FFFFFF"/>
          <w:sz w:val="2"/>
        </w:rPr>
        <w:t xml:space="preserve"> да </w:t>
      </w:r>
      <w:r>
        <w:rPr/>
        <w:t>проблемами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сложностями,</w:t>
      </w:r>
      <w:r>
        <w:rPr>
          <w:color w:val="FFFFFF"/>
          <w:sz w:val="2"/>
        </w:rPr>
        <w:t xml:space="preserve"> да </w:t>
      </w:r>
      <w:r>
        <w:rPr/>
        <w:t>о</w:t>
      </w:r>
      <w:r>
        <w:rPr>
          <w:color w:val="FFFFFF"/>
          <w:sz w:val="2"/>
        </w:rPr>
        <w:t xml:space="preserve"> да </w:t>
      </w:r>
      <w:r>
        <w:rPr/>
        <w:t>которых</w:t>
      </w:r>
      <w:r>
        <w:rPr>
          <w:color w:val="FFFFFF"/>
          <w:sz w:val="2"/>
        </w:rPr>
        <w:t xml:space="preserve"> да </w:t>
      </w:r>
      <w:r>
        <w:rPr/>
        <w:t>вдумчивый</w:t>
      </w:r>
      <w:r>
        <w:rPr>
          <w:color w:val="FFFFFF"/>
          <w:sz w:val="2"/>
        </w:rPr>
        <w:t xml:space="preserve"> да </w:t>
      </w:r>
      <w:r>
        <w:rPr/>
        <w:t>предприниматель</w:t>
      </w:r>
      <w:r>
        <w:rPr>
          <w:color w:val="FFFFFF"/>
          <w:sz w:val="2"/>
        </w:rPr>
        <w:t xml:space="preserve"> да </w:t>
      </w:r>
      <w:r>
        <w:rPr/>
        <w:t>должен</w:t>
      </w:r>
      <w:r>
        <w:rPr>
          <w:color w:val="FFFFFF"/>
          <w:sz w:val="2"/>
        </w:rPr>
        <w:t xml:space="preserve"> да </w:t>
      </w:r>
      <w:r>
        <w:rPr/>
        <w:t>знать</w:t>
      </w:r>
      <w:r>
        <w:rPr>
          <w:color w:val="FFFFFF"/>
          <w:sz w:val="2"/>
        </w:rPr>
        <w:t xml:space="preserve"> да </w:t>
      </w:r>
      <w:r>
        <w:rPr/>
        <w:t>заранее.</w:t>
      </w:r>
    </w:p>
    <w:p>
      <w:pPr>
        <w:pStyle w:val="Style27"/>
        <w:rPr/>
      </w:pP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многих</w:t>
      </w:r>
      <w:r>
        <w:rPr>
          <w:color w:val="FFFFFF"/>
          <w:sz w:val="2"/>
        </w:rPr>
        <w:t xml:space="preserve"> да </w:t>
      </w:r>
      <w:r>
        <w:rPr/>
        <w:t>предприятий</w:t>
      </w:r>
      <w:r>
        <w:rPr>
          <w:color w:val="FFFFFF"/>
          <w:sz w:val="2"/>
        </w:rPr>
        <w:t xml:space="preserve"> да </w:t>
      </w:r>
      <w:r>
        <w:rPr/>
        <w:t>состоит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том,</w:t>
      </w:r>
      <w:r>
        <w:rPr>
          <w:color w:val="FFFFFF"/>
          <w:sz w:val="2"/>
        </w:rPr>
        <w:t xml:space="preserve"> да </w:t>
      </w:r>
      <w:r>
        <w:rPr/>
        <w:t>чтобы</w:t>
      </w:r>
      <w:r>
        <w:rPr>
          <w:color w:val="FFFFFF"/>
          <w:sz w:val="2"/>
        </w:rPr>
        <w:t xml:space="preserve"> да </w:t>
      </w:r>
      <w:r>
        <w:rPr/>
        <w:t>покрыть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получить</w:t>
      </w:r>
      <w:r>
        <w:rPr>
          <w:color w:val="FFFFFF"/>
          <w:sz w:val="2"/>
        </w:rPr>
        <w:t xml:space="preserve"> да </w:t>
      </w:r>
      <w:r>
        <w:rPr/>
        <w:t>определенную</w:t>
      </w:r>
      <w:r>
        <w:rPr>
          <w:color w:val="FFFFFF"/>
          <w:sz w:val="2"/>
        </w:rPr>
        <w:t xml:space="preserve"> да </w:t>
      </w:r>
      <w:r>
        <w:rPr/>
        <w:t>прибыль.</w:t>
      </w:r>
      <w:r>
        <w:rPr>
          <w:color w:val="FFFFFF"/>
          <w:sz w:val="2"/>
        </w:rPr>
        <w:t xml:space="preserve"> да </w:t>
      </w:r>
      <w:r>
        <w:rPr/>
        <w:t>Отдельные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пытаются</w:t>
      </w:r>
      <w:r>
        <w:rPr>
          <w:color w:val="FFFFFF"/>
          <w:sz w:val="2"/>
        </w:rPr>
        <w:t xml:space="preserve"> да </w:t>
      </w:r>
      <w:r>
        <w:rPr/>
        <w:t>продать</w:t>
      </w:r>
      <w:r>
        <w:rPr>
          <w:color w:val="FFFFFF"/>
          <w:sz w:val="2"/>
        </w:rPr>
        <w:t xml:space="preserve"> да </w:t>
      </w:r>
      <w:r>
        <w:rPr/>
        <w:t>товар</w:t>
      </w:r>
      <w:r>
        <w:rPr>
          <w:color w:val="FFFFFF"/>
          <w:sz w:val="2"/>
        </w:rPr>
        <w:t xml:space="preserve"> да </w:t>
      </w:r>
      <w:r>
        <w:rPr/>
        <w:t>как</w:t>
      </w:r>
      <w:r>
        <w:rPr>
          <w:color w:val="FFFFFF"/>
          <w:sz w:val="2"/>
        </w:rPr>
        <w:t xml:space="preserve"> да </w:t>
      </w:r>
      <w:r>
        <w:rPr/>
        <w:t>можно,</w:t>
      </w:r>
      <w:r>
        <w:rPr>
          <w:color w:val="FFFFFF"/>
          <w:sz w:val="2"/>
        </w:rPr>
        <w:t xml:space="preserve"> да </w:t>
      </w:r>
      <w:r>
        <w:rPr/>
        <w:t>дороже.</w:t>
      </w:r>
      <w:r>
        <w:rPr>
          <w:color w:val="FFFFFF"/>
          <w:sz w:val="2"/>
        </w:rPr>
        <w:t xml:space="preserve"> да </w:t>
      </w:r>
      <w:r>
        <w:rPr/>
        <w:t>Подобная</w:t>
      </w:r>
      <w:r>
        <w:rPr>
          <w:color w:val="FFFFFF"/>
          <w:sz w:val="2"/>
        </w:rPr>
        <w:t xml:space="preserve"> да </w:t>
      </w:r>
      <w:r>
        <w:rPr/>
        <w:t>практика</w:t>
      </w:r>
      <w:r>
        <w:rPr>
          <w:color w:val="FFFFFF"/>
          <w:sz w:val="2"/>
        </w:rPr>
        <w:t xml:space="preserve"> да </w:t>
      </w:r>
      <w:r>
        <w:rPr/>
        <w:t>свидетельствует</w:t>
      </w:r>
      <w:r>
        <w:rPr>
          <w:color w:val="FFFFFF"/>
          <w:sz w:val="2"/>
        </w:rPr>
        <w:t xml:space="preserve"> да </w:t>
      </w:r>
      <w:r>
        <w:rPr/>
        <w:t>об</w:t>
      </w:r>
      <w:r>
        <w:rPr>
          <w:color w:val="FFFFFF"/>
          <w:sz w:val="2"/>
        </w:rPr>
        <w:t xml:space="preserve"> да </w:t>
      </w:r>
      <w:r>
        <w:rPr/>
        <w:t>отсутствии</w:t>
      </w:r>
      <w:r>
        <w:rPr>
          <w:color w:val="FFFFFF"/>
          <w:sz w:val="2"/>
        </w:rPr>
        <w:t xml:space="preserve"> да </w:t>
      </w:r>
      <w:r>
        <w:rPr/>
        <w:t>необходимого</w:t>
      </w:r>
      <w:r>
        <w:rPr>
          <w:color w:val="FFFFFF"/>
          <w:sz w:val="2"/>
        </w:rPr>
        <w:t xml:space="preserve"> да </w:t>
      </w:r>
      <w:r>
        <w:rPr/>
        <w:t>опыта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знаний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области</w:t>
      </w:r>
      <w:r>
        <w:rPr>
          <w:color w:val="FFFFFF"/>
          <w:sz w:val="2"/>
        </w:rPr>
        <w:t xml:space="preserve"> да </w:t>
      </w:r>
      <w:r>
        <w:rPr/>
        <w:t>ценообразования.</w:t>
      </w:r>
      <w:r>
        <w:rPr>
          <w:color w:val="FFFFFF"/>
          <w:sz w:val="2"/>
        </w:rPr>
        <w:t xml:space="preserve"> да </w:t>
      </w:r>
      <w:r>
        <w:rPr/>
        <w:t>Поэтому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важно</w:t>
      </w:r>
      <w:r>
        <w:rPr>
          <w:color w:val="FFFFFF"/>
          <w:sz w:val="2"/>
        </w:rPr>
        <w:t xml:space="preserve"> да </w:t>
      </w:r>
      <w:r>
        <w:rPr/>
        <w:t>изучать</w:t>
      </w:r>
      <w:r>
        <w:rPr>
          <w:color w:val="FFFFFF"/>
          <w:sz w:val="2"/>
        </w:rPr>
        <w:t xml:space="preserve"> да </w:t>
      </w:r>
      <w:r>
        <w:rPr/>
        <w:t>различные</w:t>
      </w:r>
      <w:r>
        <w:rPr>
          <w:color w:val="FFFFFF"/>
          <w:sz w:val="2"/>
        </w:rPr>
        <w:t xml:space="preserve"> да </w:t>
      </w:r>
      <w:r>
        <w:rPr/>
        <w:t>варианты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вой</w:t>
      </w:r>
      <w:r>
        <w:rPr>
          <w:color w:val="FFFFFF"/>
          <w:sz w:val="2"/>
        </w:rPr>
        <w:t xml:space="preserve"> да </w:t>
      </w:r>
      <w:r>
        <w:rPr/>
        <w:t>политики,</w:t>
      </w:r>
      <w:r>
        <w:rPr>
          <w:color w:val="FFFFFF"/>
          <w:sz w:val="2"/>
        </w:rPr>
        <w:t xml:space="preserve"> да </w:t>
      </w:r>
      <w:r>
        <w:rPr/>
        <w:t>оценивать</w:t>
      </w:r>
      <w:r>
        <w:rPr>
          <w:color w:val="FFFFFF"/>
          <w:sz w:val="2"/>
        </w:rPr>
        <w:t xml:space="preserve"> да </w:t>
      </w:r>
      <w:r>
        <w:rPr/>
        <w:t>их</w:t>
      </w:r>
      <w:r>
        <w:rPr>
          <w:color w:val="FFFFFF"/>
          <w:sz w:val="2"/>
        </w:rPr>
        <w:t xml:space="preserve"> да </w:t>
      </w:r>
      <w:r>
        <w:rPr/>
        <w:t>особенности,</w:t>
      </w:r>
      <w:r>
        <w:rPr>
          <w:color w:val="FFFFFF"/>
          <w:sz w:val="2"/>
        </w:rPr>
        <w:t xml:space="preserve"> да </w:t>
      </w:r>
      <w:r>
        <w:rPr/>
        <w:t>условия,</w:t>
      </w:r>
      <w:r>
        <w:rPr>
          <w:color w:val="FFFFFF"/>
          <w:sz w:val="2"/>
        </w:rPr>
        <w:t xml:space="preserve"> да </w:t>
      </w:r>
      <w:r>
        <w:rPr/>
        <w:t>сферы,</w:t>
      </w:r>
      <w:r>
        <w:rPr>
          <w:color w:val="FFFFFF"/>
          <w:sz w:val="2"/>
        </w:rPr>
        <w:t xml:space="preserve"> да </w:t>
      </w:r>
      <w:r>
        <w:rPr/>
        <w:t>преимущества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недостатки</w:t>
      </w:r>
      <w:r>
        <w:rPr>
          <w:color w:val="FFFFFF"/>
          <w:sz w:val="2"/>
        </w:rPr>
        <w:t xml:space="preserve"> да </w:t>
      </w:r>
      <w:r>
        <w:rPr/>
        <w:t>использования.</w:t>
      </w:r>
    </w:p>
    <w:p>
      <w:pPr>
        <w:pStyle w:val="Style27"/>
        <w:rPr/>
      </w:pPr>
      <w:r>
        <w:rPr/>
        <w:t>Основными</w:t>
      </w:r>
      <w:r>
        <w:rPr>
          <w:color w:val="FFFFFF"/>
          <w:sz w:val="2"/>
        </w:rPr>
        <w:t xml:space="preserve"> да </w:t>
      </w:r>
      <w:r>
        <w:rPr/>
        <w:t>целями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любого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являются</w:t>
      </w:r>
      <w:r>
        <w:rPr>
          <w:color w:val="FFFFFF"/>
          <w:sz w:val="2"/>
        </w:rPr>
        <w:t xml:space="preserve"> да </w:t>
      </w:r>
      <w:r>
        <w:rPr/>
        <w:t>следующие.</w:t>
      </w:r>
    </w:p>
    <w:p>
      <w:pPr>
        <w:pStyle w:val="Style27"/>
        <w:rPr/>
      </w:pPr>
      <w:r>
        <w:rPr/>
        <w:t>Перечисленные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могут</w:t>
      </w:r>
      <w:r>
        <w:rPr>
          <w:color w:val="FFFFFF"/>
          <w:sz w:val="2"/>
        </w:rPr>
        <w:t xml:space="preserve"> да </w:t>
      </w:r>
      <w:r>
        <w:rPr/>
        <w:t>осуществляться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разное</w:t>
      </w:r>
      <w:r>
        <w:rPr>
          <w:color w:val="FFFFFF"/>
          <w:sz w:val="2"/>
        </w:rPr>
        <w:t xml:space="preserve"> да </w:t>
      </w:r>
      <w:r>
        <w:rPr/>
        <w:t>время,</w:t>
      </w:r>
      <w:r>
        <w:rPr>
          <w:color w:val="FFFFFF"/>
          <w:sz w:val="2"/>
        </w:rPr>
        <w:t xml:space="preserve"> да </w:t>
      </w:r>
      <w:r>
        <w:rPr/>
        <w:t>при</w:t>
      </w:r>
      <w:r>
        <w:rPr>
          <w:color w:val="FFFFFF"/>
          <w:sz w:val="2"/>
        </w:rPr>
        <w:t xml:space="preserve"> да </w:t>
      </w:r>
      <w:r>
        <w:rPr/>
        <w:t>различной</w:t>
      </w:r>
      <w:r>
        <w:rPr>
          <w:color w:val="FFFFFF"/>
          <w:sz w:val="2"/>
        </w:rPr>
        <w:t xml:space="preserve"> да </w:t>
      </w:r>
      <w:r>
        <w:rPr/>
        <w:t>цене,</w:t>
      </w:r>
      <w:r>
        <w:rPr>
          <w:color w:val="FFFFFF"/>
          <w:sz w:val="2"/>
        </w:rPr>
        <w:t xml:space="preserve"> да </w:t>
      </w:r>
      <w:r>
        <w:rPr/>
        <w:t>между</w:t>
      </w:r>
      <w:r>
        <w:rPr>
          <w:color w:val="FFFFFF"/>
          <w:sz w:val="2"/>
        </w:rPr>
        <w:t xml:space="preserve"> да </w:t>
      </w:r>
      <w:r>
        <w:rPr/>
        <w:t>ними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быть</w:t>
      </w:r>
      <w:r>
        <w:rPr>
          <w:color w:val="FFFFFF"/>
          <w:sz w:val="2"/>
        </w:rPr>
        <w:t xml:space="preserve"> да </w:t>
      </w:r>
      <w:r>
        <w:rPr/>
        <w:t>разное</w:t>
      </w:r>
      <w:r>
        <w:rPr>
          <w:color w:val="FFFFFF"/>
          <w:sz w:val="2"/>
        </w:rPr>
        <w:t xml:space="preserve"> да </w:t>
      </w:r>
      <w:r>
        <w:rPr/>
        <w:t>соотношение,</w:t>
      </w:r>
      <w:r>
        <w:rPr>
          <w:color w:val="FFFFFF"/>
          <w:sz w:val="2"/>
        </w:rPr>
        <w:t xml:space="preserve"> да </w:t>
      </w:r>
      <w:r>
        <w:rPr/>
        <w:t>однако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совокупности</w:t>
      </w:r>
      <w:r>
        <w:rPr>
          <w:color w:val="FFFFFF"/>
          <w:sz w:val="2"/>
        </w:rPr>
        <w:t xml:space="preserve"> да </w:t>
      </w:r>
      <w:r>
        <w:rPr/>
        <w:t>все</w:t>
      </w:r>
      <w:r>
        <w:rPr>
          <w:color w:val="FFFFFF"/>
          <w:sz w:val="2"/>
        </w:rPr>
        <w:t xml:space="preserve"> да </w:t>
      </w:r>
      <w:r>
        <w:rPr/>
        <w:t>они</w:t>
      </w:r>
      <w:r>
        <w:rPr>
          <w:color w:val="FFFFFF"/>
          <w:sz w:val="2"/>
        </w:rPr>
        <w:t xml:space="preserve"> да </w:t>
      </w:r>
      <w:r>
        <w:rPr/>
        <w:t>служат</w:t>
      </w:r>
      <w:r>
        <w:rPr>
          <w:color w:val="FFFFFF"/>
          <w:sz w:val="2"/>
        </w:rPr>
        <w:t xml:space="preserve"> да </w:t>
      </w:r>
      <w:r>
        <w:rPr/>
        <w:t>достижению</w:t>
      </w:r>
      <w:r>
        <w:rPr>
          <w:color w:val="FFFFFF"/>
          <w:sz w:val="2"/>
        </w:rPr>
        <w:t xml:space="preserve"> да </w:t>
      </w:r>
      <w:r>
        <w:rPr/>
        <w:t>общей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долгосрочной</w:t>
      </w:r>
      <w:r>
        <w:rPr>
          <w:color w:val="FFFFFF"/>
          <w:sz w:val="2"/>
        </w:rPr>
        <w:t xml:space="preserve"> да </w:t>
      </w:r>
      <w:r>
        <w:rPr/>
        <w:t>максимизации</w:t>
      </w:r>
      <w:r>
        <w:rPr>
          <w:color w:val="FFFFFF"/>
          <w:sz w:val="2"/>
        </w:rPr>
        <w:t xml:space="preserve"> да </w:t>
      </w:r>
      <w:r>
        <w:rPr/>
        <w:t>прибыли.</w:t>
      </w:r>
      <w:r>
        <w:rPr>
          <w:color w:val="FFFFFF"/>
          <w:sz w:val="2"/>
        </w:rPr>
        <w:t xml:space="preserve"> да </w:t>
      </w:r>
      <w:r>
        <w:rPr/>
        <w:t>[6,</w:t>
      </w:r>
      <w:r>
        <w:rPr>
          <w:color w:val="FFFFFF"/>
          <w:sz w:val="2"/>
        </w:rPr>
        <w:t xml:space="preserve"> да </w:t>
      </w:r>
      <w:r>
        <w:rPr/>
        <w:t>с.140]</w:t>
      </w:r>
    </w:p>
    <w:p>
      <w:pPr>
        <w:pStyle w:val="Style27"/>
        <w:rPr/>
      </w:pP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осуществления</w:t>
      </w:r>
      <w:r>
        <w:rPr>
          <w:color w:val="FFFFFF"/>
          <w:sz w:val="2"/>
        </w:rPr>
        <w:t xml:space="preserve"> да </w:t>
      </w:r>
      <w:r>
        <w:rPr/>
        <w:t>всех</w:t>
      </w:r>
      <w:r>
        <w:rPr>
          <w:color w:val="FFFFFF"/>
          <w:sz w:val="2"/>
        </w:rPr>
        <w:t xml:space="preserve"> да </w:t>
      </w:r>
      <w:r>
        <w:rPr/>
        <w:t>работ,</w:t>
      </w:r>
      <w:r>
        <w:rPr>
          <w:color w:val="FFFFFF"/>
          <w:sz w:val="2"/>
        </w:rPr>
        <w:t xml:space="preserve"> да </w:t>
      </w:r>
      <w:r>
        <w:rPr/>
        <w:t>связанных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разработкой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успешным</w:t>
      </w:r>
      <w:r>
        <w:rPr>
          <w:color w:val="FFFFFF"/>
          <w:sz w:val="2"/>
        </w:rPr>
        <w:t xml:space="preserve"> да </w:t>
      </w:r>
      <w:r>
        <w:rPr/>
        <w:t>проведением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политики,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крупных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средних</w:t>
      </w:r>
      <w:r>
        <w:rPr>
          <w:color w:val="FFFFFF"/>
          <w:sz w:val="2"/>
        </w:rPr>
        <w:t xml:space="preserve"> да </w:t>
      </w:r>
      <w:r>
        <w:rPr/>
        <w:t>предприятиях</w:t>
      </w:r>
      <w:r>
        <w:rPr>
          <w:color w:val="FFFFFF"/>
          <w:sz w:val="2"/>
        </w:rPr>
        <w:t xml:space="preserve"> да </w:t>
      </w:r>
      <w:r>
        <w:rPr/>
        <w:t>создается</w:t>
      </w:r>
      <w:r>
        <w:rPr>
          <w:color w:val="FFFFFF"/>
          <w:sz w:val="2"/>
        </w:rPr>
        <w:t xml:space="preserve"> да </w:t>
      </w:r>
      <w:r>
        <w:rPr/>
        <w:t>специальное</w:t>
      </w:r>
      <w:r>
        <w:rPr>
          <w:color w:val="FFFFFF"/>
          <w:sz w:val="2"/>
        </w:rPr>
        <w:t xml:space="preserve"> да </w:t>
      </w:r>
      <w:r>
        <w:rPr/>
        <w:t>структурное</w:t>
      </w:r>
      <w:r>
        <w:rPr>
          <w:color w:val="FFFFFF"/>
          <w:sz w:val="2"/>
        </w:rPr>
        <w:t xml:space="preserve"> да </w:t>
      </w:r>
      <w:r>
        <w:rPr/>
        <w:t>подразделение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отдел</w:t>
      </w:r>
      <w:r>
        <w:rPr>
          <w:color w:val="FFFFFF"/>
          <w:sz w:val="2"/>
        </w:rPr>
        <w:t xml:space="preserve"> да </w:t>
      </w:r>
      <w:r>
        <w:rPr/>
        <w:t>цен.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предприятиях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малыми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нерегулярными</w:t>
      </w:r>
      <w:r>
        <w:rPr>
          <w:color w:val="FFFFFF"/>
          <w:sz w:val="2"/>
        </w:rPr>
        <w:t xml:space="preserve"> да </w:t>
      </w:r>
      <w:r>
        <w:rPr/>
        <w:t>объемами</w:t>
      </w:r>
      <w:r>
        <w:rPr>
          <w:color w:val="FFFFFF"/>
          <w:sz w:val="2"/>
        </w:rPr>
        <w:t xml:space="preserve"> да </w:t>
      </w:r>
      <w:r>
        <w:rPr/>
        <w:t>продаж,</w:t>
      </w:r>
      <w:r>
        <w:rPr>
          <w:color w:val="FFFFFF"/>
          <w:sz w:val="2"/>
        </w:rPr>
        <w:t xml:space="preserve"> да </w:t>
      </w:r>
      <w:r>
        <w:rPr/>
        <w:t>а</w:t>
      </w:r>
      <w:r>
        <w:rPr>
          <w:color w:val="FFFFFF"/>
          <w:sz w:val="2"/>
        </w:rPr>
        <w:t xml:space="preserve"> да </w:t>
      </w:r>
      <w:r>
        <w:rPr/>
        <w:t>также</w:t>
      </w:r>
      <w:r>
        <w:rPr>
          <w:color w:val="FFFFFF"/>
          <w:sz w:val="2"/>
        </w:rPr>
        <w:t xml:space="preserve"> да </w:t>
      </w:r>
      <w:r>
        <w:rPr/>
        <w:t>малочисленным</w:t>
      </w:r>
      <w:r>
        <w:rPr>
          <w:color w:val="FFFFFF"/>
          <w:sz w:val="2"/>
        </w:rPr>
        <w:t xml:space="preserve"> да </w:t>
      </w:r>
      <w:r>
        <w:rPr/>
        <w:t>персоналом</w:t>
      </w:r>
      <w:r>
        <w:rPr>
          <w:color w:val="FFFFFF"/>
          <w:sz w:val="2"/>
        </w:rPr>
        <w:t xml:space="preserve"> да </w:t>
      </w:r>
      <w:r>
        <w:rPr/>
        <w:t>эту</w:t>
      </w:r>
      <w:r>
        <w:rPr>
          <w:color w:val="FFFFFF"/>
          <w:sz w:val="2"/>
        </w:rPr>
        <w:t xml:space="preserve"> да </w:t>
      </w:r>
      <w:r>
        <w:rPr/>
        <w:t>функцию</w:t>
      </w:r>
      <w:r>
        <w:rPr>
          <w:color w:val="FFFFFF"/>
          <w:sz w:val="2"/>
        </w:rPr>
        <w:t xml:space="preserve"> да </w:t>
      </w:r>
      <w:r>
        <w:rPr/>
        <w:t>выполняет</w:t>
      </w:r>
      <w:r>
        <w:rPr>
          <w:color w:val="FFFFFF"/>
          <w:sz w:val="2"/>
        </w:rPr>
        <w:t xml:space="preserve"> да </w:t>
      </w:r>
      <w:r>
        <w:rPr/>
        <w:t>руководитель</w:t>
      </w:r>
      <w:r>
        <w:rPr>
          <w:color w:val="FFFFFF"/>
          <w:sz w:val="2"/>
        </w:rPr>
        <w:t xml:space="preserve"> да </w:t>
      </w:r>
      <w:r>
        <w:rPr/>
        <w:t>фирмы.</w:t>
      </w:r>
    </w:p>
    <w:p>
      <w:pPr>
        <w:pStyle w:val="Style27"/>
        <w:rPr/>
      </w:pP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самостоятельно</w:t>
      </w:r>
      <w:r>
        <w:rPr>
          <w:color w:val="FFFFFF"/>
          <w:sz w:val="2"/>
        </w:rPr>
        <w:t xml:space="preserve"> да </w:t>
      </w:r>
      <w:r>
        <w:rPr/>
        <w:t>определяет</w:t>
      </w:r>
      <w:r>
        <w:rPr>
          <w:color w:val="FFFFFF"/>
          <w:sz w:val="2"/>
        </w:rPr>
        <w:t xml:space="preserve"> да </w:t>
      </w:r>
      <w:r>
        <w:rPr/>
        <w:t>схему</w:t>
      </w:r>
      <w:r>
        <w:rPr>
          <w:color w:val="FFFFFF"/>
          <w:sz w:val="2"/>
        </w:rPr>
        <w:t xml:space="preserve"> да </w:t>
      </w:r>
      <w:r>
        <w:rPr/>
        <w:t>разработки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исходя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целей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задач</w:t>
      </w:r>
      <w:r>
        <w:rPr>
          <w:color w:val="FFFFFF"/>
          <w:sz w:val="2"/>
        </w:rPr>
        <w:t xml:space="preserve"> да </w:t>
      </w:r>
      <w:r>
        <w:rPr/>
        <w:t>развития</w:t>
      </w:r>
      <w:r>
        <w:rPr>
          <w:color w:val="FFFFFF"/>
          <w:sz w:val="2"/>
        </w:rPr>
        <w:t xml:space="preserve"> да </w:t>
      </w:r>
      <w:r>
        <w:rPr/>
        <w:t>фирмы,</w:t>
      </w:r>
      <w:r>
        <w:rPr>
          <w:color w:val="FFFFFF"/>
          <w:sz w:val="2"/>
        </w:rPr>
        <w:t xml:space="preserve"> да </w:t>
      </w:r>
      <w:r>
        <w:rPr/>
        <w:t>организационной</w:t>
      </w:r>
      <w:r>
        <w:rPr>
          <w:color w:val="FFFFFF"/>
          <w:sz w:val="2"/>
        </w:rPr>
        <w:t xml:space="preserve"> да </w:t>
      </w:r>
      <w:r>
        <w:rPr/>
        <w:t>структуры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методов</w:t>
      </w:r>
      <w:r>
        <w:rPr>
          <w:color w:val="FFFFFF"/>
          <w:sz w:val="2"/>
        </w:rPr>
        <w:t xml:space="preserve"> да </w:t>
      </w:r>
      <w:r>
        <w:rPr/>
        <w:t>управления,</w:t>
      </w:r>
      <w:r>
        <w:rPr>
          <w:color w:val="FFFFFF"/>
          <w:sz w:val="2"/>
        </w:rPr>
        <w:t xml:space="preserve"> да </w:t>
      </w:r>
      <w:r>
        <w:rPr/>
        <w:t>установившихся</w:t>
      </w:r>
      <w:r>
        <w:rPr>
          <w:color w:val="FFFFFF"/>
          <w:sz w:val="2"/>
        </w:rPr>
        <w:t xml:space="preserve"> да </w:t>
      </w:r>
      <w:r>
        <w:rPr/>
        <w:t>традиций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предприятии,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издержек</w:t>
      </w:r>
      <w:r>
        <w:rPr>
          <w:color w:val="FFFFFF"/>
          <w:sz w:val="2"/>
        </w:rPr>
        <w:t xml:space="preserve"> да </w:t>
      </w:r>
      <w:r>
        <w:rPr/>
        <w:t>производства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других</w:t>
      </w:r>
      <w:r>
        <w:rPr>
          <w:color w:val="FFFFFF"/>
          <w:sz w:val="2"/>
        </w:rPr>
        <w:t xml:space="preserve"> да </w:t>
      </w:r>
      <w:r>
        <w:rPr/>
        <w:t>внутренних</w:t>
      </w:r>
      <w:r>
        <w:rPr>
          <w:color w:val="FFFFFF"/>
          <w:sz w:val="2"/>
        </w:rPr>
        <w:t xml:space="preserve"> да </w:t>
      </w:r>
      <w:r>
        <w:rPr/>
        <w:t>факторов,</w:t>
      </w:r>
      <w:r>
        <w:rPr>
          <w:color w:val="FFFFFF"/>
          <w:sz w:val="2"/>
        </w:rPr>
        <w:t xml:space="preserve"> да </w:t>
      </w:r>
      <w:r>
        <w:rPr/>
        <w:t>а</w:t>
      </w:r>
      <w:r>
        <w:rPr>
          <w:color w:val="FFFFFF"/>
          <w:sz w:val="2"/>
        </w:rPr>
        <w:t xml:space="preserve"> да </w:t>
      </w:r>
      <w:r>
        <w:rPr/>
        <w:t>также</w:t>
      </w:r>
      <w:r>
        <w:rPr>
          <w:color w:val="FFFFFF"/>
          <w:sz w:val="2"/>
        </w:rPr>
        <w:t xml:space="preserve"> да </w:t>
      </w:r>
      <w:r>
        <w:rPr/>
        <w:t>состояния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развития</w:t>
      </w:r>
      <w:r>
        <w:rPr>
          <w:color w:val="FFFFFF"/>
          <w:sz w:val="2"/>
        </w:rPr>
        <w:t xml:space="preserve"> да </w:t>
      </w:r>
      <w:r>
        <w:rPr/>
        <w:t>предпринимательской</w:t>
      </w:r>
      <w:r>
        <w:rPr>
          <w:color w:val="FFFFFF"/>
          <w:sz w:val="2"/>
        </w:rPr>
        <w:t xml:space="preserve"> да </w:t>
      </w:r>
      <w:r>
        <w:rPr/>
        <w:t>среды,</w:t>
      </w:r>
      <w:r>
        <w:rPr>
          <w:color w:val="FFFFFF"/>
          <w:sz w:val="2"/>
        </w:rPr>
        <w:t xml:space="preserve"> да </w:t>
      </w:r>
      <w:r>
        <w:rPr/>
        <w:t>т.е.</w:t>
      </w:r>
      <w:r>
        <w:rPr>
          <w:color w:val="FFFFFF"/>
          <w:sz w:val="2"/>
        </w:rPr>
        <w:t xml:space="preserve"> да </w:t>
      </w:r>
      <w:r>
        <w:rPr/>
        <w:t>внешних</w:t>
      </w:r>
      <w:r>
        <w:rPr>
          <w:color w:val="FFFFFF"/>
          <w:sz w:val="2"/>
        </w:rPr>
        <w:t xml:space="preserve"> да </w:t>
      </w:r>
      <w:r>
        <w:rPr/>
        <w:t>факторов.</w:t>
      </w:r>
    </w:p>
    <w:p>
      <w:pPr>
        <w:pStyle w:val="Style27"/>
        <w:rPr/>
      </w:pPr>
      <w:r>
        <w:rPr/>
        <w:t>При</w:t>
      </w:r>
      <w:r>
        <w:rPr>
          <w:color w:val="FFFFFF"/>
          <w:sz w:val="2"/>
        </w:rPr>
        <w:t xml:space="preserve"> да </w:t>
      </w:r>
      <w:r>
        <w:rPr/>
        <w:t>разработке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обычно</w:t>
      </w:r>
      <w:r>
        <w:rPr>
          <w:color w:val="FFFFFF"/>
          <w:sz w:val="2"/>
        </w:rPr>
        <w:t xml:space="preserve"> да </w:t>
      </w:r>
      <w:r>
        <w:rPr/>
        <w:t>решаются</w:t>
      </w:r>
      <w:r>
        <w:rPr>
          <w:color w:val="FFFFFF"/>
          <w:sz w:val="2"/>
        </w:rPr>
        <w:t xml:space="preserve"> да </w:t>
      </w:r>
      <w:r>
        <w:rPr/>
        <w:t>следующие</w:t>
      </w:r>
      <w:r>
        <w:rPr>
          <w:color w:val="FFFFFF"/>
          <w:sz w:val="2"/>
        </w:rPr>
        <w:t xml:space="preserve"> да </w:t>
      </w:r>
      <w:r>
        <w:rPr/>
        <w:t>вопросы: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в</w:t>
      </w:r>
      <w:r>
        <w:rPr>
          <w:color w:val="FFFFFF"/>
          <w:sz w:val="2"/>
        </w:rPr>
        <w:t xml:space="preserve"> да </w:t>
      </w:r>
      <w:r>
        <w:rPr/>
        <w:t>каких</w:t>
      </w:r>
      <w:r>
        <w:rPr>
          <w:color w:val="FFFFFF"/>
          <w:sz w:val="2"/>
        </w:rPr>
        <w:t xml:space="preserve"> да </w:t>
      </w:r>
      <w:r>
        <w:rPr/>
        <w:t>случаях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использовать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политику;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когда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отреагировать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рыночную</w:t>
      </w:r>
      <w:r>
        <w:rPr>
          <w:color w:val="FFFFFF"/>
          <w:sz w:val="2"/>
        </w:rPr>
        <w:t xml:space="preserve"> да </w:t>
      </w:r>
      <w:r>
        <w:rPr/>
        <w:t>политику</w:t>
      </w:r>
      <w:r>
        <w:rPr>
          <w:color w:val="FFFFFF"/>
          <w:sz w:val="2"/>
        </w:rPr>
        <w:t xml:space="preserve"> да </w:t>
      </w:r>
      <w:r>
        <w:rPr/>
        <w:t>конкурентов;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какими</w:t>
      </w:r>
      <w:r>
        <w:rPr>
          <w:color w:val="FFFFFF"/>
          <w:sz w:val="2"/>
        </w:rPr>
        <w:t xml:space="preserve"> да </w:t>
      </w:r>
      <w:r>
        <w:rPr/>
        <w:t>мерами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должно</w:t>
      </w:r>
      <w:r>
        <w:rPr>
          <w:color w:val="FFFFFF"/>
          <w:sz w:val="2"/>
        </w:rPr>
        <w:t xml:space="preserve"> да </w:t>
      </w:r>
      <w:r>
        <w:rPr/>
        <w:t>сопровождаться</w:t>
      </w:r>
      <w:r>
        <w:rPr>
          <w:color w:val="FFFFFF"/>
          <w:sz w:val="2"/>
        </w:rPr>
        <w:t xml:space="preserve"> да </w:t>
      </w:r>
      <w:r>
        <w:rPr/>
        <w:t>введение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рынок</w:t>
      </w:r>
      <w:r>
        <w:rPr>
          <w:color w:val="FFFFFF"/>
          <w:sz w:val="2"/>
        </w:rPr>
        <w:t xml:space="preserve"> да </w:t>
      </w:r>
      <w:r>
        <w:rPr/>
        <w:t>нового</w:t>
      </w:r>
      <w:r>
        <w:rPr>
          <w:color w:val="FFFFFF"/>
          <w:sz w:val="2"/>
        </w:rPr>
        <w:t xml:space="preserve"> да </w:t>
      </w:r>
      <w:r>
        <w:rPr/>
        <w:t>продукта;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каким</w:t>
      </w:r>
      <w:r>
        <w:rPr>
          <w:color w:val="FFFFFF"/>
          <w:sz w:val="2"/>
        </w:rPr>
        <w:t xml:space="preserve"> да </w:t>
      </w:r>
      <w:r>
        <w:rPr/>
        <w:t>товарам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продаваемого</w:t>
      </w:r>
      <w:r>
        <w:rPr>
          <w:color w:val="FFFFFF"/>
          <w:sz w:val="2"/>
        </w:rPr>
        <w:t xml:space="preserve"> да </w:t>
      </w:r>
      <w:r>
        <w:rPr/>
        <w:t>ассортимента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изменить</w:t>
      </w:r>
      <w:r>
        <w:rPr>
          <w:color w:val="FFFFFF"/>
          <w:sz w:val="2"/>
        </w:rPr>
        <w:t xml:space="preserve"> да </w:t>
      </w:r>
      <w:r>
        <w:rPr/>
        <w:t>цены;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каких</w:t>
      </w:r>
      <w:r>
        <w:rPr>
          <w:color w:val="FFFFFF"/>
          <w:sz w:val="2"/>
        </w:rPr>
        <w:t xml:space="preserve"> да </w:t>
      </w:r>
      <w:r>
        <w:rPr/>
        <w:t>рынках</w:t>
      </w:r>
      <w:r>
        <w:rPr>
          <w:color w:val="FFFFFF"/>
          <w:sz w:val="2"/>
        </w:rPr>
        <w:t xml:space="preserve"> да </w:t>
      </w:r>
      <w:r>
        <w:rPr/>
        <w:t>надо</w:t>
      </w:r>
      <w:r>
        <w:rPr>
          <w:color w:val="FFFFFF"/>
          <w:sz w:val="2"/>
        </w:rPr>
        <w:t xml:space="preserve"> да </w:t>
      </w:r>
      <w:r>
        <w:rPr/>
        <w:t>проводить</w:t>
      </w:r>
      <w:r>
        <w:rPr>
          <w:color w:val="FFFFFF"/>
          <w:sz w:val="2"/>
        </w:rPr>
        <w:t xml:space="preserve"> да </w:t>
      </w:r>
      <w:r>
        <w:rPr/>
        <w:t>активную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политику,</w:t>
      </w:r>
      <w:r>
        <w:rPr>
          <w:color w:val="FFFFFF"/>
          <w:sz w:val="2"/>
        </w:rPr>
        <w:t xml:space="preserve"> да </w:t>
      </w:r>
      <w:r>
        <w:rPr/>
        <w:t>изменить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стратегию;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как</w:t>
      </w:r>
      <w:r>
        <w:rPr>
          <w:color w:val="FFFFFF"/>
          <w:sz w:val="2"/>
        </w:rPr>
        <w:t xml:space="preserve"> да </w:t>
      </w:r>
      <w:r>
        <w:rPr/>
        <w:t>распределить</w:t>
      </w:r>
      <w:r>
        <w:rPr>
          <w:color w:val="FFFFFF"/>
          <w:sz w:val="2"/>
        </w:rPr>
        <w:t xml:space="preserve"> да </w:t>
      </w:r>
      <w:r>
        <w:rPr/>
        <w:t>во</w:t>
      </w:r>
      <w:r>
        <w:rPr>
          <w:color w:val="FFFFFF"/>
          <w:sz w:val="2"/>
        </w:rPr>
        <w:t xml:space="preserve"> да </w:t>
      </w:r>
      <w:r>
        <w:rPr/>
        <w:t>времени</w:t>
      </w:r>
      <w:r>
        <w:rPr>
          <w:color w:val="FFFFFF"/>
          <w:sz w:val="2"/>
        </w:rPr>
        <w:t xml:space="preserve"> да </w:t>
      </w:r>
      <w:r>
        <w:rPr/>
        <w:t>определенные</w:t>
      </w:r>
      <w:r>
        <w:rPr>
          <w:color w:val="FFFFFF"/>
          <w:sz w:val="2"/>
        </w:rPr>
        <w:t xml:space="preserve"> да </w:t>
      </w:r>
      <w:r>
        <w:rPr/>
        <w:t>ценовые</w:t>
      </w:r>
      <w:r>
        <w:rPr>
          <w:color w:val="FFFFFF"/>
          <w:sz w:val="2"/>
        </w:rPr>
        <w:t xml:space="preserve"> да </w:t>
      </w:r>
      <w:r>
        <w:rPr/>
        <w:t>изменения;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какими</w:t>
      </w:r>
      <w:r>
        <w:rPr>
          <w:color w:val="FFFFFF"/>
          <w:sz w:val="2"/>
        </w:rPr>
        <w:t xml:space="preserve"> да </w:t>
      </w:r>
      <w:r>
        <w:rPr/>
        <w:t>ценовыми</w:t>
      </w:r>
      <w:r>
        <w:rPr>
          <w:color w:val="FFFFFF"/>
          <w:sz w:val="2"/>
        </w:rPr>
        <w:t xml:space="preserve"> да </w:t>
      </w:r>
      <w:r>
        <w:rPr/>
        <w:t>мерами</w:t>
      </w:r>
      <w:r>
        <w:rPr>
          <w:color w:val="FFFFFF"/>
          <w:sz w:val="2"/>
        </w:rPr>
        <w:t xml:space="preserve"> да </w:t>
      </w:r>
      <w:r>
        <w:rPr/>
        <w:t>можно</w:t>
      </w:r>
      <w:r>
        <w:rPr>
          <w:color w:val="FFFFFF"/>
          <w:sz w:val="2"/>
        </w:rPr>
        <w:t xml:space="preserve"> да </w:t>
      </w:r>
      <w:r>
        <w:rPr/>
        <w:t>усилить</w:t>
      </w:r>
      <w:r>
        <w:rPr>
          <w:color w:val="FFFFFF"/>
          <w:sz w:val="2"/>
        </w:rPr>
        <w:t xml:space="preserve"> да </w:t>
      </w:r>
      <w:r>
        <w:rPr/>
        <w:t>эффективность</w:t>
      </w:r>
      <w:r>
        <w:rPr>
          <w:color w:val="FFFFFF"/>
          <w:sz w:val="2"/>
        </w:rPr>
        <w:t xml:space="preserve"> да </w:t>
      </w:r>
      <w:r>
        <w:rPr/>
        <w:t>сбыта;</w:t>
      </w:r>
    </w:p>
    <w:p>
      <w:pPr>
        <w:pStyle w:val="Style27"/>
        <w:numPr>
          <w:ilvl w:val="0"/>
          <w:numId w:val="3"/>
        </w:numPr>
        <w:tabs>
          <w:tab w:val="left" w:pos="480" w:leader="none"/>
        </w:tabs>
        <w:ind w:left="0" w:firstLine="709"/>
        <w:rPr/>
      </w:pPr>
      <w:r>
        <w:rPr/>
        <w:t>как</w:t>
      </w:r>
      <w:r>
        <w:rPr>
          <w:color w:val="FFFFFF"/>
          <w:sz w:val="2"/>
        </w:rPr>
        <w:t xml:space="preserve"> да </w:t>
      </w:r>
      <w:r>
        <w:rPr/>
        <w:t>учесть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политике</w:t>
      </w:r>
      <w:r>
        <w:rPr>
          <w:color w:val="FFFFFF"/>
          <w:sz w:val="2"/>
        </w:rPr>
        <w:t xml:space="preserve"> да </w:t>
      </w:r>
      <w:r>
        <w:rPr/>
        <w:t>имеющиеся</w:t>
      </w:r>
      <w:r>
        <w:rPr>
          <w:color w:val="FFFFFF"/>
          <w:sz w:val="2"/>
        </w:rPr>
        <w:t xml:space="preserve"> да </w:t>
      </w:r>
      <w:r>
        <w:rPr/>
        <w:t>внутренние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внешние</w:t>
      </w:r>
      <w:r>
        <w:rPr>
          <w:color w:val="FFFFFF"/>
          <w:sz w:val="2"/>
        </w:rPr>
        <w:t xml:space="preserve"> да </w:t>
      </w:r>
      <w:r>
        <w:rPr/>
        <w:t>ограничения</w:t>
      </w:r>
      <w:r>
        <w:rPr>
          <w:color w:val="FFFFFF"/>
          <w:sz w:val="2"/>
        </w:rPr>
        <w:t xml:space="preserve"> да </w:t>
      </w:r>
      <w:r>
        <w:rPr/>
        <w:t>предпринимательской</w:t>
      </w:r>
      <w:r>
        <w:rPr>
          <w:color w:val="FFFFFF"/>
          <w:sz w:val="2"/>
        </w:rPr>
        <w:t xml:space="preserve"> да </w:t>
      </w:r>
      <w:r>
        <w:rPr/>
        <w:t>деятельности.[6,</w:t>
      </w:r>
      <w:r>
        <w:rPr>
          <w:color w:val="FFFFFF"/>
          <w:sz w:val="2"/>
        </w:rPr>
        <w:t xml:space="preserve"> да </w:t>
      </w:r>
      <w:r>
        <w:rPr/>
        <w:t>с.</w:t>
      </w:r>
      <w:r>
        <w:rPr>
          <w:color w:val="FFFFFF"/>
          <w:sz w:val="2"/>
        </w:rPr>
        <w:t xml:space="preserve"> да </w:t>
      </w:r>
      <w:r>
        <w:rPr/>
        <w:t>323]</w:t>
      </w:r>
    </w:p>
    <w:p>
      <w:pPr>
        <w:pStyle w:val="Style27"/>
        <w:rPr/>
      </w:pPr>
      <w:r>
        <w:rPr/>
      </w:r>
    </w:p>
    <w:p>
      <w:pPr>
        <w:pStyle w:val="Normal"/>
        <w:widowControl/>
        <w:spacing w:lineRule="auto" w:line="276" w:before="0" w:after="200"/>
        <w:ind w:hanging="0"/>
        <w:jc w:val="left"/>
        <w:rPr>
          <w:rFonts w:ascii="Times New Roman Полужирный" w:hAnsi="Times New Roman Полужирный"/>
          <w:b/>
          <w:b/>
          <w:szCs w:val="48"/>
        </w:rPr>
      </w:pPr>
      <w:r>
        <w:rPr>
          <w:rFonts w:ascii="Times New Roman Полужирный" w:hAnsi="Times New Roman Полужирный"/>
          <w:b/>
          <w:szCs w:val="48"/>
        </w:rPr>
      </w:r>
      <w:r>
        <w:br w:type="page"/>
      </w:r>
    </w:p>
    <w:p>
      <w:pPr>
        <w:pStyle w:val="1"/>
        <w:rPr/>
      </w:pPr>
      <w:bookmarkStart w:id="3" w:name="_Toc510976662"/>
      <w:r>
        <w:rPr/>
        <w:t>2. Этапы</w:t>
      </w:r>
      <w:r>
        <w:rPr>
          <w:rFonts w:ascii="Calibri" w:hAnsi="Calibri" w:asciiTheme="minorHAnsi" w:hAnsiTheme="minorHAnsi"/>
        </w:rPr>
        <w:t xml:space="preserve"> п</w:t>
      </w:r>
      <w:r>
        <w:rPr/>
        <w:t>роцесса</w:t>
      </w:r>
      <w:r>
        <w:rPr>
          <w:rFonts w:ascii="Calibri" w:hAnsi="Calibri" w:asciiTheme="minorHAnsi" w:hAnsiTheme="minorHAnsi"/>
        </w:rPr>
        <w:t xml:space="preserve"> </w:t>
      </w:r>
      <w:bookmarkEnd w:id="3"/>
      <w:r>
        <w:rPr/>
        <w:t>ценообразования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Ценообразование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фирме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сложный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многоэтапный</w:t>
      </w:r>
      <w:r>
        <w:rPr>
          <w:color w:val="FFFFFF"/>
          <w:sz w:val="2"/>
        </w:rPr>
        <w:t xml:space="preserve"> да </w:t>
      </w:r>
      <w:r>
        <w:rPr/>
        <w:t>процесс.</w:t>
      </w:r>
      <w:r>
        <w:rPr>
          <w:color w:val="FFFFFF"/>
          <w:sz w:val="2"/>
        </w:rPr>
        <w:t xml:space="preserve"> да </w:t>
      </w:r>
      <w:r>
        <w:rPr/>
        <w:t>Этапы</w:t>
      </w:r>
      <w:r>
        <w:rPr>
          <w:color w:val="FFFFFF"/>
          <w:sz w:val="2"/>
        </w:rPr>
        <w:t xml:space="preserve"> да </w:t>
      </w:r>
      <w:r>
        <w:rPr/>
        <w:t>его</w:t>
      </w:r>
      <w:r>
        <w:rPr>
          <w:color w:val="FFFFFF"/>
          <w:sz w:val="2"/>
        </w:rPr>
        <w:t xml:space="preserve"> да </w:t>
      </w:r>
      <w:r>
        <w:rPr/>
        <w:t>показаны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рисунке</w:t>
      </w:r>
      <w:r>
        <w:rPr>
          <w:color w:val="FFFFFF"/>
          <w:sz w:val="2"/>
        </w:rPr>
        <w:t xml:space="preserve"> да </w:t>
      </w:r>
      <w:r>
        <w:rPr/>
        <w:t>1.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2" wp14:anchorId="0B4618F5">
                <wp:simplePos x="0" y="0"/>
                <wp:positionH relativeFrom="column">
                  <wp:posOffset>1828800</wp:posOffset>
                </wp:positionH>
                <wp:positionV relativeFrom="paragraph">
                  <wp:posOffset>635</wp:posOffset>
                </wp:positionV>
                <wp:extent cx="2622550" cy="337820"/>
                <wp:effectExtent l="9525" t="9525" r="6985" b="5715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1880" cy="337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Выбор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цели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2" fillcolor="white" stroked="t" style="position:absolute;margin-left:144pt;margin-top:0pt;width:206.4pt;height:26.5pt" wp14:anchorId="0B4618F5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Выбор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цели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3" wp14:anchorId="3C1D2EDA">
                <wp:simplePos x="0" y="0"/>
                <wp:positionH relativeFrom="column">
                  <wp:posOffset>3086100</wp:posOffset>
                </wp:positionH>
                <wp:positionV relativeFrom="paragraph">
                  <wp:posOffset>30480</wp:posOffset>
                </wp:positionV>
                <wp:extent cx="1270" cy="1270"/>
                <wp:effectExtent l="57150" t="11430" r="57150" b="17145"/>
                <wp:wrapNone/>
                <wp:docPr id="3" name="Line 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pt,2.4pt" to="243pt,20.35pt" ID="Line 4" stroked="t" style="position:absolute" wp14:anchorId="3C1D2EDA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4" wp14:anchorId="374F747B">
                <wp:simplePos x="0" y="0"/>
                <wp:positionH relativeFrom="column">
                  <wp:posOffset>1828800</wp:posOffset>
                </wp:positionH>
                <wp:positionV relativeFrom="paragraph">
                  <wp:posOffset>259080</wp:posOffset>
                </wp:positionV>
                <wp:extent cx="2629535" cy="343535"/>
                <wp:effectExtent l="9525" t="11430" r="9525" b="7620"/>
                <wp:wrapNone/>
                <wp:docPr id="4" name="Text Box 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Определение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спроса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3" fillcolor="white" stroked="t" style="position:absolute;margin-left:144pt;margin-top:20.4pt;width:206.95pt;height:26.95pt" wp14:anchorId="374F747B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Определение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спроса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5" wp14:anchorId="5666700F">
                <wp:simplePos x="0" y="0"/>
                <wp:positionH relativeFrom="column">
                  <wp:posOffset>3205480</wp:posOffset>
                </wp:positionH>
                <wp:positionV relativeFrom="paragraph">
                  <wp:posOffset>178435</wp:posOffset>
                </wp:positionV>
                <wp:extent cx="7620" cy="247650"/>
                <wp:effectExtent l="47625" t="9525" r="59690" b="24130"/>
                <wp:wrapNone/>
                <wp:docPr id="6" name="Line 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8280" cy="24264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2.95pt,23.25pt" to="243.55pt,42.3pt" ID="Line 5" stroked="t" style="position:absolute;flip:x" wp14:anchorId="5666700F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6" wp14:anchorId="0E1F824C">
                <wp:simplePos x="0" y="0"/>
                <wp:positionH relativeFrom="column">
                  <wp:posOffset>1828800</wp:posOffset>
                </wp:positionH>
                <wp:positionV relativeFrom="paragraph">
                  <wp:posOffset>217170</wp:posOffset>
                </wp:positionV>
                <wp:extent cx="2629535" cy="343535"/>
                <wp:effectExtent l="9525" t="7620" r="9525" b="11430"/>
                <wp:wrapNone/>
                <wp:docPr id="7" name="Text Box 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Анализ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издержек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6" fillcolor="white" stroked="t" style="position:absolute;margin-left:144pt;margin-top:17.1pt;width:206.95pt;height:26.95pt" wp14:anchorId="0E1F824C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Анализ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издержек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8" wp14:anchorId="75A95CDF">
                <wp:simplePos x="0" y="0"/>
                <wp:positionH relativeFrom="column">
                  <wp:posOffset>1821815</wp:posOffset>
                </wp:positionH>
                <wp:positionV relativeFrom="paragraph">
                  <wp:posOffset>192405</wp:posOffset>
                </wp:positionV>
                <wp:extent cx="2629535" cy="440690"/>
                <wp:effectExtent l="12065" t="11430" r="6985" b="5715"/>
                <wp:wrapNone/>
                <wp:docPr id="9" name="Text Box 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439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Анализ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цен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и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качеств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товаров-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конкурентов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7" fillcolor="white" stroked="t" style="position:absolute;margin-left:143.45pt;margin-top:15.15pt;width:206.95pt;height:34.6pt" wp14:anchorId="75A95CDF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Анализ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цен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и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качеств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товаров-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конкурентов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7" wp14:anchorId="32B58FF9">
                <wp:simplePos x="0" y="0"/>
                <wp:positionH relativeFrom="column">
                  <wp:posOffset>3079115</wp:posOffset>
                </wp:positionH>
                <wp:positionV relativeFrom="paragraph">
                  <wp:posOffset>-341630</wp:posOffset>
                </wp:positionV>
                <wp:extent cx="1270" cy="1270"/>
                <wp:effectExtent l="59690" t="9525" r="54610" b="19050"/>
                <wp:wrapNone/>
                <wp:docPr id="11" name="Line 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2.45pt,-26.95pt" to="242.45pt,-9pt" ID="Line 8" stroked="t" style="position:absolute" wp14:anchorId="32B58FF9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9" wp14:anchorId="367C5F9A">
                <wp:simplePos x="0" y="0"/>
                <wp:positionH relativeFrom="column">
                  <wp:posOffset>3086100</wp:posOffset>
                </wp:positionH>
                <wp:positionV relativeFrom="paragraph">
                  <wp:posOffset>19050</wp:posOffset>
                </wp:positionV>
                <wp:extent cx="1270" cy="1270"/>
                <wp:effectExtent l="57150" t="9525" r="57150" b="19050"/>
                <wp:wrapNone/>
                <wp:docPr id="12" name="Line 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pt,1.5pt" to="243pt,19.45pt" ID="Line 9" stroked="t" style="position:absolute" wp14:anchorId="367C5F9A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0" wp14:anchorId="4832550D">
                <wp:simplePos x="0" y="0"/>
                <wp:positionH relativeFrom="column">
                  <wp:posOffset>1828800</wp:posOffset>
                </wp:positionH>
                <wp:positionV relativeFrom="paragraph">
                  <wp:posOffset>247650</wp:posOffset>
                </wp:positionV>
                <wp:extent cx="2629535" cy="343535"/>
                <wp:effectExtent l="9525" t="9525" r="9525" b="9525"/>
                <wp:wrapNone/>
                <wp:docPr id="13" name="Text Box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Выбор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метода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ценообразования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0" fillcolor="white" stroked="t" style="position:absolute;margin-left:144pt;margin-top:19.5pt;width:206.95pt;height:26.95pt" wp14:anchorId="4832550D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Выбор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метода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ценообразования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1" wp14:anchorId="6068F901">
                <wp:simplePos x="0" y="0"/>
                <wp:positionH relativeFrom="column">
                  <wp:posOffset>3086100</wp:posOffset>
                </wp:positionH>
                <wp:positionV relativeFrom="paragraph">
                  <wp:posOffset>283845</wp:posOffset>
                </wp:positionV>
                <wp:extent cx="1270" cy="1270"/>
                <wp:effectExtent l="57150" t="7620" r="57150" b="20955"/>
                <wp:wrapNone/>
                <wp:docPr id="15" name="Line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34308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pt,22.35pt" to="243pt,49.3pt" ID="Line 11" stroked="t" style="position:absolute" wp14:anchorId="6068F901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2" wp14:anchorId="2291A2D5">
                <wp:simplePos x="0" y="0"/>
                <wp:positionH relativeFrom="column">
                  <wp:posOffset>1828800</wp:posOffset>
                </wp:positionH>
                <wp:positionV relativeFrom="paragraph">
                  <wp:posOffset>13970</wp:posOffset>
                </wp:positionV>
                <wp:extent cx="2636520" cy="343535"/>
                <wp:effectExtent l="9525" t="13970" r="12065" b="5080"/>
                <wp:wrapNone/>
                <wp:docPr id="16" name="Text Box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35920" cy="343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Установление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окончательной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цены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2" fillcolor="white" stroked="t" style="position:absolute;margin-left:144pt;margin-top:1.1pt;width:207.5pt;height:26.95pt" wp14:anchorId="2291A2D5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Установление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окончательной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цены</w:t>
                      </w:r>
                    </w:p>
                  </w:txbxContent>
                </v:textbox>
              </v:rect>
            </w:pict>
          </mc:Fallback>
        </mc:AlternateContent>
      </w:r>
    </w:p>
    <w:p>
      <w:pPr>
        <w:pStyle w:val="Style27"/>
        <w:rPr/>
      </w:pPr>
      <w:r>
        <w:rPr/>
        <mc:AlternateContent>
          <mc:Choice Requires="wps">
            <w:drawing>
              <wp:anchor behindDoc="0" distT="0" distB="0" distL="0" distR="0" simplePos="0" locked="0" layoutInCell="1" allowOverlap="1" relativeHeight="13" wp14:anchorId="5771C279">
                <wp:simplePos x="0" y="0"/>
                <wp:positionH relativeFrom="column">
                  <wp:posOffset>1835785</wp:posOffset>
                </wp:positionH>
                <wp:positionV relativeFrom="paragraph">
                  <wp:posOffset>278765</wp:posOffset>
                </wp:positionV>
                <wp:extent cx="2629535" cy="466090"/>
                <wp:effectExtent l="6985" t="12065" r="12065" b="8255"/>
                <wp:wrapNone/>
                <wp:docPr id="18" name="Text Box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9080" cy="465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360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Spacing"/>
                              <w:rPr/>
                            </w:pPr>
                            <w:r>
                              <w:rPr/>
                              <w:t>Разработка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системы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модификации</w:t>
                            </w:r>
                            <w:r>
                              <w:rPr>
                                <w:color w:val="FFFFFF"/>
                                <w:sz w:val="2"/>
                              </w:rPr>
                              <w:t xml:space="preserve"> да </w:t>
                            </w:r>
                            <w:r>
                              <w:rPr/>
                              <w:t>цен</w:t>
                            </w:r>
                          </w:p>
                        </w:txbxContent>
                      </wps:txbx>
                      <wps:bodyPr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Text Box 13" fillcolor="white" stroked="t" style="position:absolute;margin-left:144.55pt;margin-top:21.95pt;width:206.95pt;height:36.6pt" wp14:anchorId="5771C279">
                <w10:wrap type="square"/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NoSpacing"/>
                        <w:rPr/>
                      </w:pPr>
                      <w:r>
                        <w:rPr/>
                        <w:t>Разработка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системы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модификации</w:t>
                      </w:r>
                      <w:r>
                        <w:rPr>
                          <w:color w:val="FFFFFF"/>
                          <w:sz w:val="2"/>
                        </w:rPr>
                        <w:t xml:space="preserve"> да </w:t>
                      </w:r>
                      <w:r>
                        <w:rPr/>
                        <w:t>цен</w:t>
                      </w:r>
                    </w:p>
                  </w:txbxContent>
                </v:textbox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1" allowOverlap="1" relativeHeight="14" wp14:anchorId="7233F987">
                <wp:simplePos x="0" y="0"/>
                <wp:positionH relativeFrom="column">
                  <wp:posOffset>3086100</wp:posOffset>
                </wp:positionH>
                <wp:positionV relativeFrom="paragraph">
                  <wp:posOffset>50165</wp:posOffset>
                </wp:positionV>
                <wp:extent cx="1270" cy="1270"/>
                <wp:effectExtent l="57150" t="12065" r="57150" b="16510"/>
                <wp:wrapNone/>
                <wp:docPr id="20" name="Line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43pt,3.95pt" to="243pt,21.9pt" ID="Line 14" stroked="t" style="position:absolute" wp14:anchorId="7233F987">
                <v:stroke color="black" weight="9360" endarrow="block" endarrowwidth="medium" endarrowlength="medium" joinstyle="round" endcap="flat"/>
                <v:fill o:detectmouseclick="t" on="false"/>
              </v:line>
            </w:pict>
          </mc:Fallback>
        </mc:AlternateConten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</w:r>
    </w:p>
    <w:p>
      <w:pPr>
        <w:pStyle w:val="Style27"/>
        <w:jc w:val="center"/>
        <w:rPr/>
      </w:pPr>
      <w:r>
        <w:rPr/>
        <w:t>Рисунок</w:t>
      </w:r>
      <w:r>
        <w:rPr>
          <w:color w:val="FFFFFF"/>
          <w:sz w:val="2"/>
        </w:rPr>
        <w:t xml:space="preserve"> да </w:t>
      </w:r>
      <w:r>
        <w:rPr/>
        <w:t>1</w:t>
      </w:r>
      <w:r>
        <w:rPr>
          <w:color w:val="FFFFFF"/>
          <w:sz w:val="2"/>
        </w:rPr>
        <w:t xml:space="preserve"> да </w:t>
      </w:r>
      <w:r>
        <w:rPr/>
        <w:t>–Этапы</w:t>
      </w:r>
      <w:r>
        <w:rPr>
          <w:color w:val="FFFFFF"/>
          <w:sz w:val="2"/>
        </w:rPr>
        <w:t xml:space="preserve"> да </w:t>
      </w:r>
      <w:r>
        <w:rPr/>
        <w:t>процесса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цели.</w:t>
      </w:r>
      <w:r>
        <w:rPr>
          <w:color w:val="FFFFFF"/>
          <w:sz w:val="2"/>
        </w:rPr>
        <w:t xml:space="preserve"> да </w:t>
      </w:r>
      <w:r>
        <w:rPr/>
        <w:t>Любая</w:t>
      </w:r>
      <w:r>
        <w:rPr>
          <w:color w:val="FFFFFF"/>
          <w:sz w:val="2"/>
        </w:rPr>
        <w:t xml:space="preserve"> да </w:t>
      </w:r>
      <w:r>
        <w:rPr/>
        <w:t>фирма</w:t>
      </w:r>
      <w:r>
        <w:rPr>
          <w:color w:val="FFFFFF"/>
          <w:sz w:val="2"/>
        </w:rPr>
        <w:t xml:space="preserve"> да </w:t>
      </w:r>
      <w:r>
        <w:rPr/>
        <w:t>должна,</w:t>
      </w:r>
      <w:r>
        <w:rPr>
          <w:color w:val="FFFFFF"/>
          <w:sz w:val="2"/>
        </w:rPr>
        <w:t xml:space="preserve"> да </w:t>
      </w:r>
      <w:r>
        <w:rPr/>
        <w:t>прежде</w:t>
      </w:r>
      <w:r>
        <w:rPr>
          <w:color w:val="FFFFFF"/>
          <w:sz w:val="2"/>
        </w:rPr>
        <w:t xml:space="preserve"> да </w:t>
      </w:r>
      <w:r>
        <w:rPr/>
        <w:t>всего,</w:t>
      </w:r>
      <w:r>
        <w:rPr>
          <w:color w:val="FFFFFF"/>
          <w:sz w:val="2"/>
        </w:rPr>
        <w:t xml:space="preserve"> да </w:t>
      </w:r>
      <w:r>
        <w:rPr/>
        <w:t>определить</w:t>
      </w:r>
      <w:r>
        <w:rPr>
          <w:color w:val="FFFFFF"/>
          <w:sz w:val="2"/>
        </w:rPr>
        <w:t xml:space="preserve"> да </w:t>
      </w:r>
      <w:r>
        <w:rPr/>
        <w:t>цель,</w:t>
      </w:r>
      <w:r>
        <w:rPr>
          <w:color w:val="FFFFFF"/>
          <w:sz w:val="2"/>
        </w:rPr>
        <w:t xml:space="preserve"> да </w:t>
      </w:r>
      <w:r>
        <w:rPr/>
        <w:t>которую</w:t>
      </w:r>
      <w:r>
        <w:rPr>
          <w:color w:val="FFFFFF"/>
          <w:sz w:val="2"/>
        </w:rPr>
        <w:t xml:space="preserve"> да </w:t>
      </w:r>
      <w:r>
        <w:rPr/>
        <w:t>она</w:t>
      </w:r>
      <w:r>
        <w:rPr>
          <w:color w:val="FFFFFF"/>
          <w:sz w:val="2"/>
        </w:rPr>
        <w:t xml:space="preserve"> да </w:t>
      </w:r>
      <w:r>
        <w:rPr/>
        <w:t>преследует,</w:t>
      </w:r>
      <w:r>
        <w:rPr>
          <w:color w:val="FFFFFF"/>
          <w:sz w:val="2"/>
        </w:rPr>
        <w:t xml:space="preserve"> да </w:t>
      </w:r>
      <w:r>
        <w:rPr/>
        <w:t>выпуская</w:t>
      </w:r>
      <w:r>
        <w:rPr>
          <w:color w:val="FFFFFF"/>
          <w:sz w:val="2"/>
        </w:rPr>
        <w:t xml:space="preserve"> да </w:t>
      </w:r>
      <w:r>
        <w:rPr/>
        <w:t>конкретный</w:t>
      </w:r>
      <w:r>
        <w:rPr>
          <w:color w:val="FFFFFF"/>
          <w:sz w:val="2"/>
        </w:rPr>
        <w:t xml:space="preserve"> да </w:t>
      </w:r>
      <w:r>
        <w:rPr/>
        <w:t>товар.</w:t>
      </w:r>
      <w:r>
        <w:rPr>
          <w:color w:val="FFFFFF"/>
          <w:sz w:val="2"/>
        </w:rPr>
        <w:t xml:space="preserve"> да </w:t>
      </w:r>
      <w:r>
        <w:rPr/>
        <w:t>Если</w:t>
      </w:r>
      <w:r>
        <w:rPr>
          <w:color w:val="FFFFFF"/>
          <w:sz w:val="2"/>
        </w:rPr>
        <w:t xml:space="preserve"> да </w:t>
      </w:r>
      <w:r>
        <w:rPr/>
        <w:t>четко</w:t>
      </w:r>
      <w:r>
        <w:rPr>
          <w:color w:val="FFFFFF"/>
          <w:sz w:val="2"/>
        </w:rPr>
        <w:t xml:space="preserve"> да </w:t>
      </w:r>
      <w:r>
        <w:rPr/>
        <w:t>определены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положение</w:t>
      </w:r>
      <w:r>
        <w:rPr>
          <w:color w:val="FFFFFF"/>
          <w:sz w:val="2"/>
        </w:rPr>
        <w:t xml:space="preserve"> да </w:t>
      </w:r>
      <w:r>
        <w:rPr/>
        <w:t>товара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рынке,</w:t>
      </w:r>
      <w:r>
        <w:rPr>
          <w:color w:val="FFFFFF"/>
          <w:sz w:val="2"/>
        </w:rPr>
        <w:t xml:space="preserve"> да </w:t>
      </w:r>
      <w:r>
        <w:rPr/>
        <w:t>то</w:t>
      </w:r>
      <w:r>
        <w:rPr>
          <w:color w:val="FFFFFF"/>
          <w:sz w:val="2"/>
        </w:rPr>
        <w:t xml:space="preserve"> да </w:t>
      </w:r>
      <w:r>
        <w:rPr/>
        <w:t>легче</w:t>
      </w:r>
      <w:r>
        <w:rPr>
          <w:color w:val="FFFFFF"/>
          <w:sz w:val="2"/>
        </w:rPr>
        <w:t xml:space="preserve"> да </w:t>
      </w:r>
      <w:r>
        <w:rPr/>
        <w:t>установить</w:t>
      </w:r>
      <w:r>
        <w:rPr>
          <w:color w:val="FFFFFF"/>
          <w:sz w:val="2"/>
        </w:rPr>
        <w:t xml:space="preserve"> да </w:t>
      </w:r>
      <w:r>
        <w:rPr/>
        <w:t>цену.</w:t>
      </w:r>
      <w:r>
        <w:rPr>
          <w:color w:val="FFFFFF"/>
          <w:sz w:val="2"/>
        </w:rPr>
        <w:t xml:space="preserve"> да </w:t>
      </w:r>
      <w:r>
        <w:rPr/>
        <w:t>Существуют</w:t>
      </w:r>
      <w:r>
        <w:rPr>
          <w:color w:val="FFFFFF"/>
          <w:sz w:val="2"/>
        </w:rPr>
        <w:t xml:space="preserve"> да </w:t>
      </w:r>
      <w:r>
        <w:rPr/>
        <w:t>основные</w:t>
      </w:r>
      <w:r>
        <w:rPr>
          <w:color w:val="FFFFFF"/>
          <w:sz w:val="2"/>
        </w:rPr>
        <w:t xml:space="preserve"> да </w:t>
      </w:r>
      <w:r>
        <w:rPr/>
        <w:t>цели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политики:</w:t>
      </w:r>
      <w:r>
        <w:rPr>
          <w:color w:val="FFFFFF"/>
          <w:sz w:val="2"/>
        </w:rPr>
        <w:t xml:space="preserve"> да </w:t>
      </w:r>
      <w:r>
        <w:rPr/>
        <w:t>обеспечение</w:t>
      </w:r>
      <w:r>
        <w:rPr>
          <w:color w:val="FFFFFF"/>
          <w:sz w:val="2"/>
        </w:rPr>
        <w:t xml:space="preserve"> да </w:t>
      </w:r>
      <w:r>
        <w:rPr/>
        <w:t>дальнейшего</w:t>
      </w:r>
      <w:r>
        <w:rPr>
          <w:color w:val="FFFFFF"/>
          <w:sz w:val="2"/>
        </w:rPr>
        <w:t xml:space="preserve"> да </w:t>
      </w:r>
      <w:r>
        <w:rPr/>
        <w:t>существования</w:t>
      </w:r>
      <w:r>
        <w:rPr>
          <w:color w:val="FFFFFF"/>
          <w:sz w:val="2"/>
        </w:rPr>
        <w:t xml:space="preserve"> да </w:t>
      </w:r>
      <w:r>
        <w:rPr/>
        <w:t>фирмы,</w:t>
      </w:r>
      <w:r>
        <w:rPr>
          <w:color w:val="FFFFFF"/>
          <w:sz w:val="2"/>
        </w:rPr>
        <w:t xml:space="preserve"> да </w:t>
      </w:r>
      <w:r>
        <w:rPr/>
        <w:t>максимизация</w:t>
      </w:r>
      <w:r>
        <w:rPr>
          <w:color w:val="FFFFFF"/>
          <w:sz w:val="2"/>
        </w:rPr>
        <w:t xml:space="preserve"> да </w:t>
      </w:r>
      <w:r>
        <w:rPr/>
        <w:t>прибыли,</w:t>
      </w:r>
      <w:r>
        <w:rPr>
          <w:color w:val="FFFFFF"/>
          <w:sz w:val="2"/>
        </w:rPr>
        <w:t xml:space="preserve"> да </w:t>
      </w:r>
      <w:r>
        <w:rPr/>
        <w:t>удержание</w:t>
      </w:r>
      <w:r>
        <w:rPr>
          <w:color w:val="FFFFFF"/>
          <w:sz w:val="2"/>
        </w:rPr>
        <w:t xml:space="preserve"> да </w:t>
      </w:r>
      <w:r>
        <w:rPr/>
        <w:t>рынка,</w:t>
      </w:r>
      <w:r>
        <w:rPr>
          <w:color w:val="FFFFFF"/>
          <w:sz w:val="2"/>
        </w:rPr>
        <w:t xml:space="preserve"> да </w:t>
      </w:r>
      <w:r>
        <w:rPr/>
        <w:t>краткосрочное</w:t>
      </w:r>
      <w:r>
        <w:rPr>
          <w:color w:val="FFFFFF"/>
          <w:sz w:val="2"/>
        </w:rPr>
        <w:t xml:space="preserve"> да </w:t>
      </w:r>
      <w:r>
        <w:rPr/>
        <w:t>достижение</w:t>
      </w:r>
      <w:r>
        <w:rPr>
          <w:color w:val="FFFFFF"/>
          <w:sz w:val="2"/>
        </w:rPr>
        <w:t xml:space="preserve"> да </w:t>
      </w:r>
      <w:r>
        <w:rPr/>
        <w:t>максимизации</w:t>
      </w:r>
      <w:r>
        <w:rPr>
          <w:color w:val="FFFFFF"/>
          <w:sz w:val="2"/>
        </w:rPr>
        <w:t xml:space="preserve"> да </w:t>
      </w:r>
      <w:r>
        <w:rPr/>
        <w:t>оборота</w:t>
      </w:r>
      <w:r>
        <w:rPr>
          <w:color w:val="FFFFFF"/>
          <w:sz w:val="2"/>
        </w:rPr>
        <w:t xml:space="preserve"> да </w:t>
      </w:r>
      <w:r>
        <w:rPr/>
        <w:t>цен,</w:t>
      </w:r>
      <w:r>
        <w:rPr>
          <w:color w:val="FFFFFF"/>
          <w:sz w:val="2"/>
        </w:rPr>
        <w:t xml:space="preserve"> да </w:t>
      </w:r>
      <w:r>
        <w:rPr/>
        <w:t>обеспечение</w:t>
      </w:r>
      <w:r>
        <w:rPr>
          <w:color w:val="FFFFFF"/>
          <w:sz w:val="2"/>
        </w:rPr>
        <w:t xml:space="preserve"> да </w:t>
      </w:r>
      <w:r>
        <w:rPr/>
        <w:t>максимального</w:t>
      </w:r>
      <w:r>
        <w:rPr>
          <w:color w:val="FFFFFF"/>
          <w:sz w:val="2"/>
        </w:rPr>
        <w:t xml:space="preserve"> да </w:t>
      </w:r>
      <w:r>
        <w:rPr/>
        <w:t>увеличения</w:t>
      </w:r>
      <w:r>
        <w:rPr>
          <w:color w:val="FFFFFF"/>
          <w:sz w:val="2"/>
        </w:rPr>
        <w:t xml:space="preserve"> да </w:t>
      </w:r>
      <w:r>
        <w:rPr/>
        <w:t>сбыта,</w:t>
      </w:r>
      <w:r>
        <w:rPr>
          <w:color w:val="FFFFFF"/>
          <w:sz w:val="2"/>
        </w:rPr>
        <w:t xml:space="preserve"> да </w:t>
      </w:r>
      <w:r>
        <w:rPr/>
        <w:t>«снятие</w:t>
      </w:r>
      <w:r>
        <w:rPr>
          <w:color w:val="FFFFFF"/>
          <w:sz w:val="2"/>
        </w:rPr>
        <w:t xml:space="preserve"> да </w:t>
      </w:r>
      <w:r>
        <w:rPr/>
        <w:t>сливок»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рынка,</w:t>
      </w:r>
      <w:r>
        <w:rPr>
          <w:color w:val="FFFFFF"/>
          <w:sz w:val="2"/>
        </w:rPr>
        <w:t xml:space="preserve"> да </w:t>
      </w:r>
      <w:r>
        <w:rPr/>
        <w:t>достижение</w:t>
      </w:r>
      <w:r>
        <w:rPr>
          <w:color w:val="FFFFFF"/>
          <w:sz w:val="2"/>
        </w:rPr>
        <w:t xml:space="preserve"> да </w:t>
      </w:r>
      <w:r>
        <w:rPr/>
        <w:t>лидерства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качестве.</w:t>
      </w:r>
    </w:p>
    <w:p>
      <w:pPr>
        <w:pStyle w:val="Style27"/>
        <w:rPr/>
      </w:pP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спроса.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следующий</w:t>
      </w:r>
      <w:r>
        <w:rPr>
          <w:color w:val="FFFFFF"/>
          <w:sz w:val="2"/>
        </w:rPr>
        <w:t xml:space="preserve"> да </w:t>
      </w:r>
      <w:r>
        <w:rPr/>
        <w:t>этап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цены.</w:t>
      </w:r>
      <w:r>
        <w:rPr>
          <w:color w:val="FFFFFF"/>
          <w:sz w:val="2"/>
        </w:rPr>
        <w:t xml:space="preserve"> да </w:t>
      </w:r>
      <w:r>
        <w:rPr/>
        <w:t>Нельзя</w:t>
      </w:r>
      <w:r>
        <w:rPr>
          <w:color w:val="FFFFFF"/>
          <w:sz w:val="2"/>
        </w:rPr>
        <w:t xml:space="preserve"> да </w:t>
      </w:r>
      <w:r>
        <w:rPr/>
        <w:t>устранить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отложить</w:t>
      </w:r>
      <w:r>
        <w:rPr>
          <w:color w:val="FFFFFF"/>
          <w:sz w:val="2"/>
        </w:rPr>
        <w:t xml:space="preserve"> да </w:t>
      </w:r>
      <w:r>
        <w:rPr/>
        <w:t>этот</w:t>
      </w:r>
      <w:r>
        <w:rPr>
          <w:color w:val="FFFFFF"/>
          <w:sz w:val="2"/>
        </w:rPr>
        <w:t xml:space="preserve"> да </w:t>
      </w:r>
      <w:r>
        <w:rPr/>
        <w:t>важный</w:t>
      </w:r>
      <w:r>
        <w:rPr>
          <w:color w:val="FFFFFF"/>
          <w:sz w:val="2"/>
        </w:rPr>
        <w:t xml:space="preserve"> да </w:t>
      </w:r>
      <w:r>
        <w:rPr/>
        <w:t>этап,</w:t>
      </w:r>
      <w:r>
        <w:rPr>
          <w:color w:val="FFFFFF"/>
          <w:sz w:val="2"/>
        </w:rPr>
        <w:t xml:space="preserve"> да </w:t>
      </w:r>
      <w:r>
        <w:rPr/>
        <w:t>так</w:t>
      </w:r>
      <w:r>
        <w:rPr>
          <w:color w:val="FFFFFF"/>
          <w:sz w:val="2"/>
        </w:rPr>
        <w:t xml:space="preserve"> да </w:t>
      </w:r>
      <w:r>
        <w:rPr/>
        <w:t>как</w:t>
      </w:r>
      <w:r>
        <w:rPr>
          <w:color w:val="FFFFFF"/>
          <w:sz w:val="2"/>
        </w:rPr>
        <w:t xml:space="preserve"> да </w:t>
      </w:r>
      <w:r>
        <w:rPr/>
        <w:t>совершенно</w:t>
      </w:r>
      <w:r>
        <w:rPr>
          <w:color w:val="FFFFFF"/>
          <w:sz w:val="2"/>
        </w:rPr>
        <w:t xml:space="preserve"> да </w:t>
      </w:r>
      <w:r>
        <w:rPr/>
        <w:t>невозможно</w:t>
      </w:r>
      <w:r>
        <w:rPr>
          <w:color w:val="FFFFFF"/>
          <w:sz w:val="2"/>
        </w:rPr>
        <w:t xml:space="preserve"> да </w:t>
      </w:r>
      <w:r>
        <w:rPr/>
        <w:t>рассчитать</w:t>
      </w:r>
      <w:r>
        <w:rPr>
          <w:color w:val="FFFFFF"/>
          <w:sz w:val="2"/>
        </w:rPr>
        <w:t xml:space="preserve"> да </w:t>
      </w:r>
      <w:r>
        <w:rPr/>
        <w:t>цену,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изучив</w:t>
      </w:r>
      <w:r>
        <w:rPr>
          <w:color w:val="FFFFFF"/>
          <w:sz w:val="2"/>
        </w:rPr>
        <w:t xml:space="preserve"> да </w:t>
      </w:r>
      <w:r>
        <w:rPr/>
        <w:t>спрос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данный</w:t>
      </w:r>
      <w:r>
        <w:rPr>
          <w:color w:val="FFFFFF"/>
          <w:sz w:val="2"/>
        </w:rPr>
        <w:t xml:space="preserve"> да </w:t>
      </w:r>
      <w:r>
        <w:rPr/>
        <w:t>товар.</w:t>
      </w:r>
      <w:r>
        <w:rPr>
          <w:color w:val="FFFFFF"/>
          <w:sz w:val="2"/>
        </w:rPr>
        <w:t xml:space="preserve"> да </w:t>
      </w:r>
      <w:r>
        <w:rPr/>
        <w:t>Однако</w:t>
      </w:r>
      <w:r>
        <w:rPr>
          <w:color w:val="FFFFFF"/>
          <w:sz w:val="2"/>
        </w:rPr>
        <w:t xml:space="preserve"> да </w:t>
      </w:r>
      <w:r>
        <w:rPr/>
        <w:t>следует</w:t>
      </w:r>
      <w:r>
        <w:rPr>
          <w:color w:val="FFFFFF"/>
          <w:sz w:val="2"/>
        </w:rPr>
        <w:t xml:space="preserve"> да </w:t>
      </w:r>
      <w:r>
        <w:rPr/>
        <w:t>иметь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виду,</w:t>
      </w:r>
      <w:r>
        <w:rPr>
          <w:color w:val="FFFFFF"/>
          <w:sz w:val="2"/>
        </w:rPr>
        <w:t xml:space="preserve"> да </w:t>
      </w:r>
      <w:r>
        <w:rPr/>
        <w:t>что</w:t>
      </w:r>
      <w:r>
        <w:rPr>
          <w:color w:val="FFFFFF"/>
          <w:sz w:val="2"/>
        </w:rPr>
        <w:t xml:space="preserve"> да </w:t>
      </w:r>
      <w:r>
        <w:rPr/>
        <w:t>высокая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низкая</w:t>
      </w:r>
      <w:r>
        <w:rPr>
          <w:color w:val="FFFFFF"/>
          <w:sz w:val="2"/>
        </w:rPr>
        <w:t xml:space="preserve"> да </w:t>
      </w:r>
      <w:r>
        <w:rPr/>
        <w:t>цена,</w:t>
      </w:r>
      <w:r>
        <w:rPr>
          <w:color w:val="FFFFFF"/>
          <w:sz w:val="2"/>
        </w:rPr>
        <w:t xml:space="preserve"> да </w:t>
      </w:r>
      <w:r>
        <w:rPr/>
        <w:t>назначенная</w:t>
      </w:r>
      <w:r>
        <w:rPr>
          <w:color w:val="FFFFFF"/>
          <w:sz w:val="2"/>
        </w:rPr>
        <w:t xml:space="preserve"> да </w:t>
      </w:r>
      <w:r>
        <w:rPr/>
        <w:t>фирмой,</w:t>
      </w:r>
      <w:r>
        <w:rPr>
          <w:color w:val="FFFFFF"/>
          <w:sz w:val="2"/>
        </w:rPr>
        <w:t xml:space="preserve"> да </w:t>
      </w:r>
      <w:r>
        <w:rPr/>
        <w:t>сразу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отразится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спросе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товар.</w:t>
      </w:r>
      <w:r>
        <w:rPr>
          <w:color w:val="FFFFFF"/>
          <w:sz w:val="2"/>
        </w:rPr>
        <w:t xml:space="preserve"> да </w:t>
      </w:r>
      <w:r>
        <w:rPr/>
        <w:t>Зависимость</w:t>
      </w:r>
      <w:r>
        <w:rPr>
          <w:color w:val="FFFFFF"/>
          <w:sz w:val="2"/>
        </w:rPr>
        <w:t xml:space="preserve"> да </w:t>
      </w:r>
      <w:r>
        <w:rPr/>
        <w:t>между</w:t>
      </w:r>
      <w:r>
        <w:rPr>
          <w:color w:val="FFFFFF"/>
          <w:sz w:val="2"/>
        </w:rPr>
        <w:t xml:space="preserve"> да </w:t>
      </w:r>
      <w:r>
        <w:rPr/>
        <w:t>ценой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соответствующим</w:t>
      </w:r>
      <w:r>
        <w:rPr>
          <w:color w:val="FFFFFF"/>
          <w:sz w:val="2"/>
        </w:rPr>
        <w:t xml:space="preserve"> да </w:t>
      </w:r>
      <w:r>
        <w:rPr/>
        <w:t>ей</w:t>
      </w:r>
      <w:r>
        <w:rPr>
          <w:color w:val="FFFFFF"/>
          <w:sz w:val="2"/>
        </w:rPr>
        <w:t xml:space="preserve"> да </w:t>
      </w:r>
      <w:r>
        <w:rPr/>
        <w:t>уровнем</w:t>
      </w:r>
      <w:r>
        <w:rPr>
          <w:color w:val="FFFFFF"/>
          <w:sz w:val="2"/>
        </w:rPr>
        <w:t xml:space="preserve"> да </w:t>
      </w:r>
      <w:r>
        <w:rPr/>
        <w:t>спроса</w:t>
      </w:r>
      <w:r>
        <w:rPr>
          <w:color w:val="FFFFFF"/>
          <w:sz w:val="2"/>
        </w:rPr>
        <w:t xml:space="preserve"> да </w:t>
      </w:r>
      <w:r>
        <w:rPr/>
        <w:t>отражается</w:t>
      </w:r>
      <w:r>
        <w:rPr>
          <w:color w:val="FFFFFF"/>
          <w:sz w:val="2"/>
        </w:rPr>
        <w:t xml:space="preserve"> да </w:t>
      </w:r>
      <w:r>
        <w:rPr/>
        <w:t>кривой</w:t>
      </w:r>
      <w:r>
        <w:rPr>
          <w:color w:val="FFFFFF"/>
          <w:sz w:val="2"/>
        </w:rPr>
        <w:t xml:space="preserve"> да </w:t>
      </w:r>
      <w:r>
        <w:rPr/>
        <w:t>спроса.</w:t>
      </w:r>
      <w:r>
        <w:rPr>
          <w:color w:val="FFFFFF"/>
          <w:sz w:val="2"/>
        </w:rPr>
        <w:t xml:space="preserve"> да </w:t>
      </w:r>
      <w:r>
        <w:rPr/>
        <w:t>Ни</w:t>
      </w:r>
      <w:r>
        <w:rPr>
          <w:color w:val="FFFFFF"/>
          <w:sz w:val="2"/>
        </w:rPr>
        <w:t xml:space="preserve"> да </w:t>
      </w:r>
      <w:r>
        <w:rPr/>
        <w:t>одна</w:t>
      </w:r>
      <w:r>
        <w:rPr>
          <w:color w:val="FFFFFF"/>
          <w:sz w:val="2"/>
        </w:rPr>
        <w:t xml:space="preserve"> да </w:t>
      </w:r>
      <w:r>
        <w:rPr/>
        <w:t>фирма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следить</w:t>
      </w:r>
      <w:r>
        <w:rPr>
          <w:color w:val="FFFFFF"/>
          <w:sz w:val="2"/>
        </w:rPr>
        <w:t xml:space="preserve"> да </w:t>
      </w:r>
      <w:r>
        <w:rPr/>
        <w:t>за</w:t>
      </w:r>
      <w:r>
        <w:rPr>
          <w:color w:val="FFFFFF"/>
          <w:sz w:val="2"/>
        </w:rPr>
        <w:t xml:space="preserve"> да </w:t>
      </w:r>
      <w:r>
        <w:rPr/>
        <w:t>изменением</w:t>
      </w:r>
      <w:r>
        <w:rPr>
          <w:color w:val="FFFFFF"/>
          <w:sz w:val="2"/>
        </w:rPr>
        <w:t xml:space="preserve"> да </w:t>
      </w:r>
      <w:r>
        <w:rPr/>
        <w:t>спроса.</w:t>
      </w:r>
    </w:p>
    <w:p>
      <w:pPr>
        <w:pStyle w:val="Style27"/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издержек.</w:t>
      </w:r>
      <w:r>
        <w:rPr>
          <w:color w:val="FFFFFF"/>
          <w:sz w:val="2"/>
        </w:rPr>
        <w:t xml:space="preserve">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осуществления</w:t>
      </w:r>
      <w:r>
        <w:rPr>
          <w:color w:val="FFFFFF"/>
          <w:sz w:val="2"/>
        </w:rPr>
        <w:t xml:space="preserve"> да </w:t>
      </w:r>
      <w:r>
        <w:rPr/>
        <w:t>продуманной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анализировать</w:t>
      </w:r>
      <w:r>
        <w:rPr>
          <w:color w:val="FFFFFF"/>
          <w:sz w:val="2"/>
        </w:rPr>
        <w:t xml:space="preserve"> да </w:t>
      </w:r>
      <w:r>
        <w:rPr/>
        <w:t>уровень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структуру</w:t>
      </w:r>
      <w:r>
        <w:rPr>
          <w:color w:val="FFFFFF"/>
          <w:sz w:val="2"/>
        </w:rPr>
        <w:t xml:space="preserve"> да </w:t>
      </w:r>
      <w:r>
        <w:rPr/>
        <w:t>издержек,</w:t>
      </w:r>
      <w:r>
        <w:rPr>
          <w:color w:val="FFFFFF"/>
          <w:sz w:val="2"/>
        </w:rPr>
        <w:t xml:space="preserve"> да </w:t>
      </w:r>
      <w:r>
        <w:rPr/>
        <w:t>оценивать</w:t>
      </w:r>
      <w:r>
        <w:rPr>
          <w:color w:val="FFFFFF"/>
          <w:sz w:val="2"/>
        </w:rPr>
        <w:t xml:space="preserve"> да </w:t>
      </w:r>
      <w:r>
        <w:rPr/>
        <w:t>средние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единицу</w:t>
      </w:r>
      <w:r>
        <w:rPr>
          <w:color w:val="FFFFFF"/>
          <w:sz w:val="2"/>
        </w:rPr>
        <w:t xml:space="preserve"> да </w:t>
      </w:r>
      <w:r>
        <w:rPr/>
        <w:t>продукции,</w:t>
      </w:r>
      <w:r>
        <w:rPr>
          <w:color w:val="FFFFFF"/>
          <w:sz w:val="2"/>
        </w:rPr>
        <w:t xml:space="preserve"> да </w:t>
      </w:r>
      <w:r>
        <w:rPr/>
        <w:t>сопоставлять</w:t>
      </w:r>
      <w:r>
        <w:rPr>
          <w:color w:val="FFFFFF"/>
          <w:sz w:val="2"/>
        </w:rPr>
        <w:t xml:space="preserve"> да </w:t>
      </w:r>
      <w:r>
        <w:rPr/>
        <w:t>их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планируемым</w:t>
      </w:r>
      <w:r>
        <w:rPr>
          <w:color w:val="FFFFFF"/>
          <w:sz w:val="2"/>
        </w:rPr>
        <w:t xml:space="preserve"> да </w:t>
      </w:r>
      <w:r>
        <w:rPr/>
        <w:t>объемом</w:t>
      </w:r>
      <w:r>
        <w:rPr>
          <w:color w:val="FFFFFF"/>
          <w:sz w:val="2"/>
        </w:rPr>
        <w:t xml:space="preserve"> да </w:t>
      </w:r>
      <w:r>
        <w:rPr/>
        <w:t>производства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существующими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рынке</w:t>
      </w:r>
      <w:r>
        <w:rPr>
          <w:color w:val="FFFFFF"/>
          <w:sz w:val="2"/>
        </w:rPr>
        <w:t xml:space="preserve"> да </w:t>
      </w:r>
      <w:r>
        <w:rPr/>
        <w:t>ценами.</w:t>
      </w:r>
      <w:r>
        <w:rPr>
          <w:color w:val="FFFFFF"/>
          <w:sz w:val="2"/>
        </w:rPr>
        <w:t xml:space="preserve"> да </w:t>
      </w:r>
      <w:r>
        <w:rPr/>
        <w:t>Если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рынке</w:t>
      </w:r>
      <w:r>
        <w:rPr>
          <w:color w:val="FFFFFF"/>
          <w:sz w:val="2"/>
        </w:rPr>
        <w:t xml:space="preserve"> да </w:t>
      </w:r>
      <w:r>
        <w:rPr/>
        <w:t>действует</w:t>
      </w:r>
      <w:r>
        <w:rPr>
          <w:color w:val="FFFFFF"/>
          <w:sz w:val="2"/>
        </w:rPr>
        <w:t xml:space="preserve"> да </w:t>
      </w:r>
      <w:r>
        <w:rPr/>
        <w:t>несколько</w:t>
      </w:r>
      <w:r>
        <w:rPr>
          <w:color w:val="FFFFFF"/>
          <w:sz w:val="2"/>
        </w:rPr>
        <w:t xml:space="preserve"> да </w:t>
      </w:r>
      <w:r>
        <w:rPr/>
        <w:t>конкурирующих</w:t>
      </w:r>
      <w:r>
        <w:rPr>
          <w:color w:val="FFFFFF"/>
          <w:sz w:val="2"/>
        </w:rPr>
        <w:t xml:space="preserve"> да </w:t>
      </w:r>
      <w:r>
        <w:rPr/>
        <w:t>предприятий,</w:t>
      </w:r>
      <w:r>
        <w:rPr>
          <w:color w:val="FFFFFF"/>
          <w:sz w:val="2"/>
        </w:rPr>
        <w:t xml:space="preserve"> да </w:t>
      </w:r>
      <w:r>
        <w:rPr/>
        <w:t>то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сравнить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издержками</w:t>
      </w:r>
      <w:r>
        <w:rPr>
          <w:color w:val="FFFFFF"/>
          <w:sz w:val="2"/>
        </w:rPr>
        <w:t xml:space="preserve"> да </w:t>
      </w:r>
      <w:r>
        <w:rPr/>
        <w:t>основных</w:t>
      </w:r>
      <w:r>
        <w:rPr>
          <w:color w:val="FFFFFF"/>
          <w:sz w:val="2"/>
        </w:rPr>
        <w:t xml:space="preserve"> да </w:t>
      </w:r>
      <w:r>
        <w:rPr/>
        <w:t>конкурентов.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производства</w:t>
      </w:r>
      <w:r>
        <w:rPr>
          <w:color w:val="FFFFFF"/>
          <w:sz w:val="2"/>
        </w:rPr>
        <w:t xml:space="preserve"> да </w:t>
      </w:r>
      <w:r>
        <w:rPr/>
        <w:t>образуют</w:t>
      </w:r>
      <w:r>
        <w:rPr>
          <w:color w:val="FFFFFF"/>
          <w:sz w:val="2"/>
        </w:rPr>
        <w:t xml:space="preserve"> да </w:t>
      </w:r>
      <w:r>
        <w:rPr/>
        <w:t>нижнюю</w:t>
      </w:r>
      <w:r>
        <w:rPr>
          <w:color w:val="FFFFFF"/>
          <w:sz w:val="2"/>
        </w:rPr>
        <w:t xml:space="preserve"> да </w:t>
      </w:r>
      <w:r>
        <w:rPr/>
        <w:t>границу</w:t>
      </w:r>
      <w:r>
        <w:rPr>
          <w:color w:val="FFFFFF"/>
          <w:sz w:val="2"/>
        </w:rPr>
        <w:t xml:space="preserve"> да </w:t>
      </w:r>
      <w:r>
        <w:rPr/>
        <w:t>цены.</w:t>
      </w:r>
      <w:r>
        <w:rPr>
          <w:color w:val="FFFFFF"/>
          <w:sz w:val="2"/>
        </w:rPr>
        <w:t xml:space="preserve"> да </w:t>
      </w:r>
      <w:r>
        <w:rPr/>
        <w:t>Они</w:t>
      </w:r>
      <w:r>
        <w:rPr>
          <w:color w:val="FFFFFF"/>
          <w:sz w:val="2"/>
        </w:rPr>
        <w:t xml:space="preserve"> да </w:t>
      </w:r>
      <w:r>
        <w:rPr/>
        <w:t>определяют</w:t>
      </w:r>
      <w:r>
        <w:rPr>
          <w:color w:val="FFFFFF"/>
          <w:sz w:val="2"/>
        </w:rPr>
        <w:t xml:space="preserve"> да </w:t>
      </w:r>
      <w:r>
        <w:rPr/>
        <w:t>возможности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области</w:t>
      </w:r>
      <w:r>
        <w:rPr>
          <w:color w:val="FFFFFF"/>
          <w:sz w:val="2"/>
        </w:rPr>
        <w:t xml:space="preserve"> да </w:t>
      </w:r>
      <w:r>
        <w:rPr/>
        <w:t>изменения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конкурентной</w:t>
      </w:r>
      <w:r>
        <w:rPr>
          <w:color w:val="FFFFFF"/>
          <w:sz w:val="2"/>
        </w:rPr>
        <w:t xml:space="preserve"> да </w:t>
      </w:r>
      <w:r>
        <w:rPr/>
        <w:t>борьбе.</w:t>
      </w:r>
      <w:r>
        <w:rPr>
          <w:color w:val="FFFFFF"/>
          <w:sz w:val="2"/>
        </w:rPr>
        <w:t xml:space="preserve"> да </w:t>
      </w:r>
      <w:r>
        <w:rPr/>
        <w:t>Цена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опускаться</w:t>
      </w:r>
      <w:r>
        <w:rPr>
          <w:color w:val="FFFFFF"/>
          <w:sz w:val="2"/>
        </w:rPr>
        <w:t xml:space="preserve"> да </w:t>
      </w:r>
      <w:r>
        <w:rPr/>
        <w:t>ниже</w:t>
      </w:r>
      <w:r>
        <w:rPr>
          <w:color w:val="FFFFFF"/>
          <w:sz w:val="2"/>
        </w:rPr>
        <w:t xml:space="preserve"> да </w:t>
      </w:r>
      <w:r>
        <w:rPr/>
        <w:t>определенной</w:t>
      </w:r>
      <w:r>
        <w:rPr>
          <w:color w:val="FFFFFF"/>
          <w:sz w:val="2"/>
        </w:rPr>
        <w:t xml:space="preserve"> да </w:t>
      </w:r>
      <w:r>
        <w:rPr/>
        <w:t>границы,</w:t>
      </w:r>
      <w:r>
        <w:rPr>
          <w:color w:val="FFFFFF"/>
          <w:sz w:val="2"/>
        </w:rPr>
        <w:t xml:space="preserve"> да </w:t>
      </w:r>
      <w:r>
        <w:rPr/>
        <w:t>отражающей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производства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приемлемый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уровень</w:t>
      </w:r>
      <w:r>
        <w:rPr>
          <w:color w:val="FFFFFF"/>
          <w:sz w:val="2"/>
        </w:rPr>
        <w:t xml:space="preserve"> да </w:t>
      </w:r>
      <w:r>
        <w:rPr/>
        <w:t>прибыли,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противном</w:t>
      </w:r>
      <w:r>
        <w:rPr>
          <w:color w:val="FFFFFF"/>
          <w:sz w:val="2"/>
        </w:rPr>
        <w:t xml:space="preserve"> да </w:t>
      </w:r>
      <w:r>
        <w:rPr/>
        <w:t>случае</w:t>
      </w:r>
      <w:r>
        <w:rPr>
          <w:color w:val="FFFFFF"/>
          <w:sz w:val="2"/>
        </w:rPr>
        <w:t xml:space="preserve"> да </w:t>
      </w:r>
      <w:r>
        <w:rPr/>
        <w:t>производство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экономически</w:t>
      </w:r>
      <w:r>
        <w:rPr>
          <w:color w:val="FFFFFF"/>
          <w:sz w:val="2"/>
        </w:rPr>
        <w:t xml:space="preserve"> да </w:t>
      </w:r>
      <w:r>
        <w:rPr/>
        <w:t>невыгодным.</w:t>
      </w:r>
    </w:p>
    <w:p>
      <w:pPr>
        <w:pStyle w:val="Style27"/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качеств</w:t>
      </w:r>
      <w:r>
        <w:rPr>
          <w:color w:val="FFFFFF"/>
          <w:sz w:val="2"/>
        </w:rPr>
        <w:t xml:space="preserve"> да </w:t>
      </w:r>
      <w:r>
        <w:rPr/>
        <w:t>товаров-конкурентов.</w:t>
      </w:r>
    </w:p>
    <w:p>
      <w:pPr>
        <w:pStyle w:val="Style27"/>
        <w:rPr/>
      </w:pPr>
      <w:r>
        <w:rPr/>
        <w:t>Разницу</w:t>
      </w:r>
      <w:r>
        <w:rPr>
          <w:color w:val="FFFFFF"/>
          <w:sz w:val="2"/>
        </w:rPr>
        <w:t xml:space="preserve"> да </w:t>
      </w:r>
      <w:r>
        <w:rPr/>
        <w:t>между</w:t>
      </w:r>
      <w:r>
        <w:rPr>
          <w:color w:val="FFFFFF"/>
          <w:sz w:val="2"/>
        </w:rPr>
        <w:t xml:space="preserve"> да </w:t>
      </w:r>
      <w:r>
        <w:rPr/>
        <w:t>верхней</w:t>
      </w:r>
      <w:r>
        <w:rPr>
          <w:color w:val="FFFFFF"/>
          <w:sz w:val="2"/>
        </w:rPr>
        <w:t xml:space="preserve"> да </w:t>
      </w:r>
      <w:r>
        <w:rPr/>
        <w:t>границей</w:t>
      </w:r>
      <w:r>
        <w:rPr>
          <w:color w:val="FFFFFF"/>
          <w:sz w:val="2"/>
        </w:rPr>
        <w:t xml:space="preserve"> да </w:t>
      </w:r>
      <w:r>
        <w:rPr/>
        <w:t>цены,</w:t>
      </w:r>
      <w:r>
        <w:rPr>
          <w:color w:val="FFFFFF"/>
          <w:sz w:val="2"/>
        </w:rPr>
        <w:t xml:space="preserve"> да </w:t>
      </w:r>
      <w:r>
        <w:rPr/>
        <w:t>определяемой</w:t>
      </w:r>
      <w:r>
        <w:rPr>
          <w:color w:val="FFFFFF"/>
          <w:sz w:val="2"/>
        </w:rPr>
        <w:t xml:space="preserve"> да </w:t>
      </w:r>
      <w:r>
        <w:rPr/>
        <w:t>платежеспособным</w:t>
      </w:r>
      <w:r>
        <w:rPr>
          <w:color w:val="FFFFFF"/>
          <w:sz w:val="2"/>
        </w:rPr>
        <w:t xml:space="preserve"> да </w:t>
      </w:r>
      <w:r>
        <w:rPr/>
        <w:t>спросом,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нижней</w:t>
      </w:r>
      <w:r>
        <w:rPr>
          <w:color w:val="FFFFFF"/>
          <w:sz w:val="2"/>
        </w:rPr>
        <w:t xml:space="preserve"> да </w:t>
      </w:r>
      <w:r>
        <w:rPr/>
        <w:t>границей,</w:t>
      </w:r>
      <w:r>
        <w:rPr>
          <w:color w:val="FFFFFF"/>
          <w:sz w:val="2"/>
        </w:rPr>
        <w:t xml:space="preserve"> да </w:t>
      </w:r>
      <w:r>
        <w:rPr/>
        <w:t>образуемой</w:t>
      </w:r>
      <w:r>
        <w:rPr>
          <w:color w:val="FFFFFF"/>
          <w:sz w:val="2"/>
        </w:rPr>
        <w:t xml:space="preserve"> да </w:t>
      </w:r>
      <w:r>
        <w:rPr/>
        <w:t>издержками,</w:t>
      </w:r>
      <w:r>
        <w:rPr>
          <w:color w:val="FFFFFF"/>
          <w:sz w:val="2"/>
        </w:rPr>
        <w:t xml:space="preserve"> да </w:t>
      </w:r>
      <w:r>
        <w:rPr/>
        <w:t>иногда</w:t>
      </w:r>
      <w:r>
        <w:rPr>
          <w:color w:val="FFFFFF"/>
          <w:sz w:val="2"/>
        </w:rPr>
        <w:t xml:space="preserve"> да </w:t>
      </w:r>
      <w:r>
        <w:rPr/>
        <w:t>называют</w:t>
      </w:r>
      <w:r>
        <w:rPr>
          <w:color w:val="FFFFFF"/>
          <w:sz w:val="2"/>
        </w:rPr>
        <w:t xml:space="preserve"> да </w:t>
      </w:r>
      <w:r>
        <w:rPr/>
        <w:t>полем</w:t>
      </w:r>
      <w:r>
        <w:rPr>
          <w:color w:val="FFFFFF"/>
          <w:sz w:val="2"/>
        </w:rPr>
        <w:t xml:space="preserve"> да </w:t>
      </w:r>
      <w:r>
        <w:rPr/>
        <w:t>игры</w:t>
      </w:r>
      <w:r>
        <w:rPr>
          <w:color w:val="FFFFFF"/>
          <w:sz w:val="2"/>
        </w:rPr>
        <w:t xml:space="preserve"> да </w:t>
      </w:r>
      <w:r>
        <w:rPr/>
        <w:t>предпринимателя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установлению</w:t>
      </w:r>
      <w:r>
        <w:rPr>
          <w:color w:val="FFFFFF"/>
          <w:sz w:val="2"/>
        </w:rPr>
        <w:t xml:space="preserve"> да </w:t>
      </w:r>
      <w:r>
        <w:rPr/>
        <w:t>цен.</w:t>
      </w:r>
      <w:r>
        <w:rPr>
          <w:color w:val="FFFFFF"/>
          <w:sz w:val="2"/>
        </w:rPr>
        <w:t xml:space="preserve"> да </w:t>
      </w:r>
      <w:r>
        <w:rPr/>
        <w:t>Именно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этом</w:t>
      </w:r>
      <w:r>
        <w:rPr>
          <w:color w:val="FFFFFF"/>
          <w:sz w:val="2"/>
        </w:rPr>
        <w:t xml:space="preserve"> да </w:t>
      </w:r>
      <w:r>
        <w:rPr/>
        <w:t>интервале</w:t>
      </w:r>
      <w:r>
        <w:rPr>
          <w:color w:val="FFFFFF"/>
          <w:sz w:val="2"/>
        </w:rPr>
        <w:t xml:space="preserve"> да </w:t>
      </w:r>
      <w:r>
        <w:rPr/>
        <w:t>обычно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устанавливается</w:t>
      </w:r>
      <w:r>
        <w:rPr>
          <w:color w:val="FFFFFF"/>
          <w:sz w:val="2"/>
        </w:rPr>
        <w:t xml:space="preserve"> да </w:t>
      </w:r>
      <w:r>
        <w:rPr/>
        <w:t>конкретная</w:t>
      </w:r>
      <w:r>
        <w:rPr>
          <w:color w:val="FFFFFF"/>
          <w:sz w:val="2"/>
        </w:rPr>
        <w:t xml:space="preserve"> да </w:t>
      </w:r>
      <w:r>
        <w:rPr/>
        <w:t>цена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тот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иной</w:t>
      </w:r>
      <w:r>
        <w:rPr>
          <w:color w:val="FFFFFF"/>
          <w:sz w:val="2"/>
        </w:rPr>
        <w:t xml:space="preserve"> да </w:t>
      </w:r>
      <w:r>
        <w:rPr/>
        <w:t>производимый</w:t>
      </w:r>
      <w:r>
        <w:rPr>
          <w:color w:val="FFFFFF"/>
          <w:sz w:val="2"/>
        </w:rPr>
        <w:t xml:space="preserve"> да </w:t>
      </w:r>
      <w:r>
        <w:rPr/>
        <w:t>предприятием</w:t>
      </w:r>
      <w:r>
        <w:rPr>
          <w:color w:val="FFFFFF"/>
          <w:sz w:val="2"/>
        </w:rPr>
        <w:t xml:space="preserve"> да </w:t>
      </w:r>
      <w:r>
        <w:rPr/>
        <w:t>товар.</w:t>
      </w:r>
    </w:p>
    <w:p>
      <w:pPr>
        <w:pStyle w:val="Style27"/>
        <w:rPr/>
      </w:pPr>
      <w:r>
        <w:rPr/>
        <w:t>Уровень</w:t>
      </w:r>
      <w:r>
        <w:rPr>
          <w:color w:val="FFFFFF"/>
          <w:sz w:val="2"/>
        </w:rPr>
        <w:t xml:space="preserve"> да </w:t>
      </w:r>
      <w:r>
        <w:rPr/>
        <w:t>устанавливаемой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должен</w:t>
      </w:r>
      <w:r>
        <w:rPr>
          <w:color w:val="FFFFFF"/>
          <w:sz w:val="2"/>
        </w:rPr>
        <w:t xml:space="preserve"> да </w:t>
      </w:r>
      <w:r>
        <w:rPr/>
        <w:t>быть</w:t>
      </w:r>
      <w:r>
        <w:rPr>
          <w:color w:val="FFFFFF"/>
          <w:sz w:val="2"/>
        </w:rPr>
        <w:t xml:space="preserve"> да </w:t>
      </w:r>
      <w:r>
        <w:rPr/>
        <w:t>сопоставим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ценами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качеством</w:t>
      </w:r>
      <w:r>
        <w:rPr>
          <w:color w:val="FFFFFF"/>
          <w:sz w:val="2"/>
        </w:rPr>
        <w:t xml:space="preserve"> да </w:t>
      </w:r>
      <w:r>
        <w:rPr/>
        <w:t>аналогичных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подобных</w:t>
      </w:r>
      <w:r>
        <w:rPr>
          <w:color w:val="FFFFFF"/>
          <w:sz w:val="2"/>
        </w:rPr>
        <w:t xml:space="preserve"> да </w:t>
      </w:r>
      <w:r>
        <w:rPr/>
        <w:t>товаров.</w:t>
      </w:r>
    </w:p>
    <w:p>
      <w:pPr>
        <w:pStyle w:val="Style27"/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ценообразования.</w:t>
      </w:r>
      <w:r>
        <w:rPr>
          <w:color w:val="FFFFFF"/>
          <w:sz w:val="2"/>
        </w:rPr>
        <w:t xml:space="preserve"> да </w:t>
      </w:r>
      <w:r>
        <w:rPr/>
        <w:t>Имея</w:t>
      </w:r>
      <w:r>
        <w:rPr>
          <w:color w:val="FFFFFF"/>
          <w:sz w:val="2"/>
        </w:rPr>
        <w:t xml:space="preserve"> да </w:t>
      </w:r>
      <w:r>
        <w:rPr/>
        <w:t>представление</w:t>
      </w:r>
      <w:r>
        <w:rPr>
          <w:color w:val="FFFFFF"/>
          <w:sz w:val="2"/>
        </w:rPr>
        <w:t xml:space="preserve"> да </w:t>
      </w:r>
      <w:r>
        <w:rPr/>
        <w:t>о</w:t>
      </w:r>
      <w:r>
        <w:rPr>
          <w:color w:val="FFFFFF"/>
          <w:sz w:val="2"/>
        </w:rPr>
        <w:t xml:space="preserve"> да </w:t>
      </w:r>
      <w:r>
        <w:rPr/>
        <w:t>закономерностях</w:t>
      </w:r>
      <w:r>
        <w:rPr>
          <w:color w:val="FFFFFF"/>
          <w:sz w:val="2"/>
        </w:rPr>
        <w:t xml:space="preserve"> да </w:t>
      </w:r>
      <w:r>
        <w:rPr/>
        <w:t>формирования</w:t>
      </w:r>
      <w:r>
        <w:rPr>
          <w:color w:val="FFFFFF"/>
          <w:sz w:val="2"/>
        </w:rPr>
        <w:t xml:space="preserve"> да </w:t>
      </w:r>
      <w:r>
        <w:rPr/>
        <w:t>спроса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товар,</w:t>
      </w:r>
      <w:r>
        <w:rPr>
          <w:color w:val="FFFFFF"/>
          <w:sz w:val="2"/>
        </w:rPr>
        <w:t xml:space="preserve"> да </w:t>
      </w:r>
      <w:r>
        <w:rPr/>
        <w:t>общей</w:t>
      </w:r>
      <w:r>
        <w:rPr>
          <w:color w:val="FFFFFF"/>
          <w:sz w:val="2"/>
        </w:rPr>
        <w:t xml:space="preserve"> да </w:t>
      </w:r>
      <w:r>
        <w:rPr/>
        <w:t>ситуации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отрасли,</w:t>
      </w:r>
      <w:r>
        <w:rPr>
          <w:color w:val="FFFFFF"/>
          <w:sz w:val="2"/>
        </w:rPr>
        <w:t xml:space="preserve"> да </w:t>
      </w:r>
      <w:r>
        <w:rPr/>
        <w:t>ценах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издержках</w:t>
      </w:r>
      <w:r>
        <w:rPr>
          <w:color w:val="FFFFFF"/>
          <w:sz w:val="2"/>
        </w:rPr>
        <w:t xml:space="preserve"> да </w:t>
      </w:r>
      <w:r>
        <w:rPr/>
        <w:t>конкурентов,</w:t>
      </w:r>
      <w:r>
        <w:rPr>
          <w:color w:val="FFFFFF"/>
          <w:sz w:val="2"/>
        </w:rPr>
        <w:t xml:space="preserve"> да </w:t>
      </w:r>
      <w:r>
        <w:rPr/>
        <w:t>определив</w:t>
      </w:r>
      <w:r>
        <w:rPr>
          <w:color w:val="FFFFFF"/>
          <w:sz w:val="2"/>
        </w:rPr>
        <w:t xml:space="preserve"> да </w:t>
      </w:r>
      <w:r>
        <w:rPr/>
        <w:t>собственную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стратегию,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перейти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выбору</w:t>
      </w:r>
      <w:r>
        <w:rPr>
          <w:color w:val="FFFFFF"/>
          <w:sz w:val="2"/>
        </w:rPr>
        <w:t xml:space="preserve"> да </w:t>
      </w:r>
      <w:r>
        <w:rPr/>
        <w:t>конкретного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производимый</w:t>
      </w:r>
      <w:r>
        <w:rPr>
          <w:color w:val="FFFFFF"/>
          <w:sz w:val="2"/>
        </w:rPr>
        <w:t xml:space="preserve"> да </w:t>
      </w:r>
      <w:r>
        <w:rPr/>
        <w:t>товар.</w:t>
      </w:r>
    </w:p>
    <w:p>
      <w:pPr>
        <w:pStyle w:val="Style27"/>
        <w:rPr/>
      </w:pPr>
      <w:r>
        <w:rPr/>
        <w:t>Очевидно,</w:t>
      </w:r>
      <w:r>
        <w:rPr>
          <w:color w:val="FFFFFF"/>
          <w:sz w:val="2"/>
        </w:rPr>
        <w:t xml:space="preserve"> да </w:t>
      </w:r>
      <w:r>
        <w:rPr/>
        <w:t>что</w:t>
      </w:r>
      <w:r>
        <w:rPr>
          <w:color w:val="FFFFFF"/>
          <w:sz w:val="2"/>
        </w:rPr>
        <w:t xml:space="preserve"> да </w:t>
      </w:r>
      <w:r>
        <w:rPr/>
        <w:t>правильно</w:t>
      </w:r>
      <w:r>
        <w:rPr>
          <w:color w:val="FFFFFF"/>
          <w:sz w:val="2"/>
        </w:rPr>
        <w:t xml:space="preserve"> да </w:t>
      </w:r>
      <w:r>
        <w:rPr/>
        <w:t>установленная</w:t>
      </w:r>
      <w:r>
        <w:rPr>
          <w:color w:val="FFFFFF"/>
          <w:sz w:val="2"/>
        </w:rPr>
        <w:t xml:space="preserve"> да </w:t>
      </w:r>
      <w:r>
        <w:rPr/>
        <w:t>цена</w:t>
      </w:r>
      <w:r>
        <w:rPr>
          <w:color w:val="FFFFFF"/>
          <w:sz w:val="2"/>
        </w:rPr>
        <w:t xml:space="preserve"> да </w:t>
      </w:r>
      <w:r>
        <w:rPr/>
        <w:t>должна</w:t>
      </w:r>
      <w:r>
        <w:rPr>
          <w:color w:val="FFFFFF"/>
          <w:sz w:val="2"/>
        </w:rPr>
        <w:t xml:space="preserve"> да </w:t>
      </w:r>
      <w:r>
        <w:rPr/>
        <w:t>полностью</w:t>
      </w:r>
      <w:r>
        <w:rPr>
          <w:color w:val="FFFFFF"/>
          <w:sz w:val="2"/>
        </w:rPr>
        <w:t xml:space="preserve"> да </w:t>
      </w:r>
      <w:r>
        <w:rPr/>
        <w:t>возмещать</w:t>
      </w:r>
      <w:r>
        <w:rPr>
          <w:color w:val="FFFFFF"/>
          <w:sz w:val="2"/>
        </w:rPr>
        <w:t xml:space="preserve"> да </w:t>
      </w:r>
      <w:r>
        <w:rPr/>
        <w:t>все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производства,</w:t>
      </w:r>
      <w:r>
        <w:rPr>
          <w:color w:val="FFFFFF"/>
          <w:sz w:val="2"/>
        </w:rPr>
        <w:t xml:space="preserve"> да </w:t>
      </w:r>
      <w:r>
        <w:rPr/>
        <w:t>распределения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сбыта</w:t>
      </w:r>
      <w:r>
        <w:rPr>
          <w:color w:val="FFFFFF"/>
          <w:sz w:val="2"/>
        </w:rPr>
        <w:t xml:space="preserve"> да </w:t>
      </w:r>
      <w:r>
        <w:rPr/>
        <w:t>товара,</w:t>
      </w:r>
      <w:r>
        <w:rPr>
          <w:color w:val="FFFFFF"/>
          <w:sz w:val="2"/>
        </w:rPr>
        <w:t xml:space="preserve"> да </w:t>
      </w:r>
      <w:r>
        <w:rPr/>
        <w:t>а</w:t>
      </w:r>
      <w:r>
        <w:rPr>
          <w:color w:val="FFFFFF"/>
          <w:sz w:val="2"/>
        </w:rPr>
        <w:t xml:space="preserve"> да </w:t>
      </w:r>
      <w:r>
        <w:rPr/>
        <w:t>также</w:t>
      </w:r>
      <w:r>
        <w:rPr>
          <w:color w:val="FFFFFF"/>
          <w:sz w:val="2"/>
        </w:rPr>
        <w:t xml:space="preserve"> да </w:t>
      </w:r>
      <w:r>
        <w:rPr/>
        <w:t>обеспечивать</w:t>
      </w:r>
      <w:r>
        <w:rPr>
          <w:color w:val="FFFFFF"/>
          <w:sz w:val="2"/>
        </w:rPr>
        <w:t xml:space="preserve"> да </w:t>
      </w:r>
      <w:r>
        <w:rPr/>
        <w:t>получение</w:t>
      </w:r>
      <w:r>
        <w:rPr>
          <w:color w:val="FFFFFF"/>
          <w:sz w:val="2"/>
        </w:rPr>
        <w:t xml:space="preserve"> да </w:t>
      </w:r>
      <w:r>
        <w:rPr/>
        <w:t>определенной</w:t>
      </w:r>
      <w:r>
        <w:rPr>
          <w:color w:val="FFFFFF"/>
          <w:sz w:val="2"/>
        </w:rPr>
        <w:t xml:space="preserve"> да </w:t>
      </w:r>
      <w:r>
        <w:rPr/>
        <w:t>нормы</w:t>
      </w:r>
      <w:r>
        <w:rPr>
          <w:color w:val="FFFFFF"/>
          <w:sz w:val="2"/>
        </w:rPr>
        <w:t xml:space="preserve"> да </w:t>
      </w:r>
      <w:r>
        <w:rPr/>
        <w:t>прибыли.</w:t>
      </w:r>
      <w:r>
        <w:rPr>
          <w:color w:val="FFFFFF"/>
          <w:sz w:val="2"/>
        </w:rPr>
        <w:t xml:space="preserve"> да </w:t>
      </w:r>
      <w:r>
        <w:rPr/>
        <w:t>Возможны</w:t>
      </w:r>
      <w:r>
        <w:rPr>
          <w:color w:val="FFFFFF"/>
          <w:sz w:val="2"/>
        </w:rPr>
        <w:t xml:space="preserve"> да </w:t>
      </w:r>
      <w:r>
        <w:rPr/>
        <w:t>три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ценообразования: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минимального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цены,</w:t>
      </w:r>
      <w:r>
        <w:rPr>
          <w:color w:val="FFFFFF"/>
          <w:sz w:val="2"/>
        </w:rPr>
        <w:t xml:space="preserve"> да </w:t>
      </w:r>
      <w:r>
        <w:rPr/>
        <w:t>определяемого</w:t>
      </w:r>
      <w:r>
        <w:rPr>
          <w:color w:val="FFFFFF"/>
          <w:sz w:val="2"/>
        </w:rPr>
        <w:t xml:space="preserve"> да </w:t>
      </w:r>
      <w:r>
        <w:rPr/>
        <w:t>затратами;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максимального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цены,</w:t>
      </w:r>
      <w:r>
        <w:rPr>
          <w:color w:val="FFFFFF"/>
          <w:sz w:val="2"/>
        </w:rPr>
        <w:t xml:space="preserve"> да </w:t>
      </w:r>
      <w:r>
        <w:rPr/>
        <w:t>сформированного</w:t>
      </w:r>
      <w:r>
        <w:rPr>
          <w:color w:val="FFFFFF"/>
          <w:sz w:val="2"/>
        </w:rPr>
        <w:t xml:space="preserve"> да </w:t>
      </w:r>
      <w:r>
        <w:rPr/>
        <w:t>спросом,</w:t>
      </w:r>
      <w:r>
        <w:rPr>
          <w:color w:val="FFFFFF"/>
          <w:sz w:val="2"/>
        </w:rPr>
        <w:t xml:space="preserve"> да </w:t>
      </w:r>
      <w:r>
        <w:rPr/>
        <w:t>и,</w:t>
      </w:r>
      <w:r>
        <w:rPr>
          <w:color w:val="FFFFFF"/>
          <w:sz w:val="2"/>
        </w:rPr>
        <w:t xml:space="preserve"> да </w:t>
      </w:r>
      <w:r>
        <w:rPr/>
        <w:t>наконец,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оптимального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цены.</w:t>
      </w:r>
      <w:r>
        <w:rPr>
          <w:color w:val="FFFFFF"/>
          <w:sz w:val="2"/>
        </w:rPr>
        <w:t xml:space="preserve"> да </w:t>
      </w:r>
      <w:r>
        <w:rPr/>
        <w:t>Рассмотрим</w:t>
      </w:r>
      <w:r>
        <w:rPr>
          <w:color w:val="FFFFFF"/>
          <w:sz w:val="2"/>
        </w:rPr>
        <w:t xml:space="preserve"> да </w:t>
      </w:r>
      <w:r>
        <w:rPr/>
        <w:t>наиболее,</w:t>
      </w:r>
      <w:r>
        <w:rPr>
          <w:color w:val="FFFFFF"/>
          <w:sz w:val="2"/>
        </w:rPr>
        <w:t xml:space="preserve"> да </w:t>
      </w:r>
      <w:r>
        <w:rPr/>
        <w:t>часто</w:t>
      </w:r>
      <w:r>
        <w:rPr>
          <w:color w:val="FFFFFF"/>
          <w:sz w:val="2"/>
        </w:rPr>
        <w:t xml:space="preserve"> да </w:t>
      </w:r>
      <w:r>
        <w:rPr/>
        <w:t>используемые</w:t>
      </w:r>
      <w:r>
        <w:rPr>
          <w:color w:val="FFFFFF"/>
          <w:sz w:val="2"/>
        </w:rPr>
        <w:t xml:space="preserve"> да </w:t>
      </w:r>
      <w:r>
        <w:rPr/>
        <w:t>методы</w:t>
      </w:r>
      <w:r>
        <w:rPr>
          <w:color w:val="FFFFFF"/>
          <w:sz w:val="2"/>
        </w:rPr>
        <w:t xml:space="preserve"> да </w:t>
      </w:r>
      <w:r>
        <w:rPr/>
        <w:t>ценообразования:</w:t>
      </w:r>
      <w:r>
        <w:rPr>
          <w:color w:val="FFFFFF"/>
          <w:sz w:val="2"/>
        </w:rPr>
        <w:t xml:space="preserve"> да </w:t>
      </w:r>
      <w:r>
        <w:rPr/>
        <w:t>«средние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плюс</w:t>
      </w:r>
      <w:r>
        <w:rPr>
          <w:color w:val="FFFFFF"/>
          <w:sz w:val="2"/>
        </w:rPr>
        <w:t xml:space="preserve"> да </w:t>
      </w:r>
      <w:r>
        <w:rPr/>
        <w:t>прибыль»;</w:t>
      </w:r>
      <w:r>
        <w:rPr>
          <w:color w:val="FFFFFF"/>
          <w:sz w:val="2"/>
        </w:rPr>
        <w:t xml:space="preserve"> да </w:t>
      </w:r>
      <w:r>
        <w:rPr/>
        <w:t>обеспечение</w:t>
      </w:r>
      <w:r>
        <w:rPr>
          <w:color w:val="FFFFFF"/>
          <w:sz w:val="2"/>
        </w:rPr>
        <w:t xml:space="preserve"> да </w:t>
      </w:r>
      <w:r>
        <w:rPr/>
        <w:t>безубыточности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целевой</w:t>
      </w:r>
      <w:r>
        <w:rPr>
          <w:color w:val="FFFFFF"/>
          <w:sz w:val="2"/>
        </w:rPr>
        <w:t xml:space="preserve"> да </w:t>
      </w:r>
      <w:r>
        <w:rPr/>
        <w:t>прибыли;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исходя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ощущаемой</w:t>
      </w:r>
      <w:r>
        <w:rPr>
          <w:color w:val="FFFFFF"/>
          <w:sz w:val="2"/>
        </w:rPr>
        <w:t xml:space="preserve"> да </w:t>
      </w:r>
      <w:r>
        <w:rPr/>
        <w:t>ценности</w:t>
      </w:r>
      <w:r>
        <w:rPr>
          <w:color w:val="FFFFFF"/>
          <w:sz w:val="2"/>
        </w:rPr>
        <w:t xml:space="preserve"> да </w:t>
      </w:r>
      <w:r>
        <w:rPr/>
        <w:t>товара;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уровне</w:t>
      </w:r>
      <w:r>
        <w:rPr>
          <w:color w:val="FFFFFF"/>
          <w:sz w:val="2"/>
        </w:rPr>
        <w:t xml:space="preserve"> да </w:t>
      </w:r>
      <w:r>
        <w:rPr/>
        <w:t>текущих</w:t>
      </w:r>
      <w:r>
        <w:rPr>
          <w:color w:val="FFFFFF"/>
          <w:sz w:val="2"/>
        </w:rPr>
        <w:t xml:space="preserve"> да </w:t>
      </w:r>
      <w:r>
        <w:rPr/>
        <w:t>цен;</w:t>
      </w:r>
      <w:r>
        <w:rPr>
          <w:color w:val="FFFFFF"/>
          <w:sz w:val="2"/>
        </w:rPr>
        <w:t xml:space="preserve"> да </w:t>
      </w:r>
      <w:r>
        <w:rPr/>
        <w:t>метод</w:t>
      </w:r>
      <w:r>
        <w:rPr>
          <w:color w:val="FFFFFF"/>
          <w:sz w:val="2"/>
        </w:rPr>
        <w:t xml:space="preserve"> да </w:t>
      </w:r>
      <w:r>
        <w:rPr/>
        <w:t>«запечатанного</w:t>
      </w:r>
      <w:r>
        <w:rPr>
          <w:color w:val="FFFFFF"/>
          <w:sz w:val="2"/>
        </w:rPr>
        <w:t xml:space="preserve"> да </w:t>
      </w:r>
      <w:r>
        <w:rPr/>
        <w:t>конверта»;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основе</w:t>
      </w:r>
      <w:r>
        <w:rPr>
          <w:color w:val="FFFFFF"/>
          <w:sz w:val="2"/>
        </w:rPr>
        <w:t xml:space="preserve"> да </w:t>
      </w:r>
      <w:r>
        <w:rPr/>
        <w:t>закрытых</w:t>
      </w:r>
      <w:r>
        <w:rPr>
          <w:color w:val="FFFFFF"/>
          <w:sz w:val="2"/>
        </w:rPr>
        <w:t xml:space="preserve"> да </w:t>
      </w:r>
      <w:r>
        <w:rPr/>
        <w:t>торгов.</w:t>
      </w:r>
      <w:r>
        <w:rPr>
          <w:color w:val="FFFFFF"/>
          <w:sz w:val="2"/>
        </w:rPr>
        <w:t xml:space="preserve"> да </w:t>
      </w:r>
      <w:r>
        <w:rPr/>
        <w:t>Каждый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этих</w:t>
      </w:r>
      <w:r>
        <w:rPr>
          <w:color w:val="FFFFFF"/>
          <w:sz w:val="2"/>
        </w:rPr>
        <w:t xml:space="preserve"> да </w:t>
      </w:r>
      <w:r>
        <w:rPr/>
        <w:t>методов</w:t>
      </w:r>
      <w:r>
        <w:rPr>
          <w:color w:val="FFFFFF"/>
          <w:sz w:val="2"/>
        </w:rPr>
        <w:t xml:space="preserve"> да </w:t>
      </w:r>
      <w:r>
        <w:rPr/>
        <w:t>имеет</w:t>
      </w:r>
      <w:r>
        <w:rPr>
          <w:color w:val="FFFFFF"/>
          <w:sz w:val="2"/>
        </w:rPr>
        <w:t xml:space="preserve"> да </w:t>
      </w:r>
      <w:r>
        <w:rPr/>
        <w:t>свои</w:t>
      </w:r>
      <w:r>
        <w:rPr>
          <w:color w:val="FFFFFF"/>
          <w:sz w:val="2"/>
        </w:rPr>
        <w:t xml:space="preserve"> да </w:t>
      </w:r>
      <w:r>
        <w:rPr/>
        <w:t>особенности,</w:t>
      </w:r>
      <w:r>
        <w:rPr>
          <w:color w:val="FFFFFF"/>
          <w:sz w:val="2"/>
        </w:rPr>
        <w:t xml:space="preserve"> да </w:t>
      </w:r>
      <w:r>
        <w:rPr/>
        <w:t>преимущества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ограничения,</w:t>
      </w:r>
      <w:r>
        <w:rPr>
          <w:color w:val="FFFFFF"/>
          <w:sz w:val="2"/>
        </w:rPr>
        <w:t xml:space="preserve"> да </w:t>
      </w:r>
      <w:r>
        <w:rPr/>
        <w:t>которые</w:t>
      </w:r>
      <w:r>
        <w:rPr>
          <w:color w:val="FFFFFF"/>
          <w:sz w:val="2"/>
        </w:rPr>
        <w:t xml:space="preserve"> да </w:t>
      </w:r>
      <w:r>
        <w:rPr/>
        <w:t>надо</w:t>
      </w:r>
      <w:r>
        <w:rPr>
          <w:color w:val="FFFFFF"/>
          <w:sz w:val="2"/>
        </w:rPr>
        <w:t xml:space="preserve"> да </w:t>
      </w:r>
      <w:r>
        <w:rPr/>
        <w:t>иметь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виду</w:t>
      </w:r>
      <w:r>
        <w:rPr>
          <w:color w:val="FFFFFF"/>
          <w:sz w:val="2"/>
        </w:rPr>
        <w:t xml:space="preserve"> да </w:t>
      </w:r>
      <w:r>
        <w:rPr/>
        <w:t>при</w:t>
      </w:r>
      <w:r>
        <w:rPr>
          <w:color w:val="FFFFFF"/>
          <w:sz w:val="2"/>
        </w:rPr>
        <w:t xml:space="preserve"> да </w:t>
      </w:r>
      <w:r>
        <w:rPr/>
        <w:t>разработке</w:t>
      </w:r>
      <w:r>
        <w:rPr>
          <w:color w:val="FFFFFF"/>
          <w:sz w:val="2"/>
        </w:rPr>
        <w:t xml:space="preserve"> да </w:t>
      </w:r>
      <w:r>
        <w:rPr/>
        <w:t>цены.</w:t>
      </w:r>
    </w:p>
    <w:p>
      <w:pPr>
        <w:pStyle w:val="Style27"/>
        <w:rPr/>
      </w:pPr>
      <w:r>
        <w:rPr/>
        <w:t>Самой</w:t>
      </w:r>
      <w:r>
        <w:rPr>
          <w:color w:val="FFFFFF"/>
          <w:sz w:val="2"/>
        </w:rPr>
        <w:t xml:space="preserve"> да </w:t>
      </w:r>
      <w:r>
        <w:rPr/>
        <w:t>простой</w:t>
      </w:r>
      <w:r>
        <w:rPr>
          <w:color w:val="FFFFFF"/>
          <w:sz w:val="2"/>
        </w:rPr>
        <w:t xml:space="preserve"> да </w:t>
      </w:r>
      <w:r>
        <w:rPr/>
        <w:t>считается</w:t>
      </w:r>
      <w:r>
        <w:rPr>
          <w:color w:val="FFFFFF"/>
          <w:sz w:val="2"/>
        </w:rPr>
        <w:t xml:space="preserve"> да </w:t>
      </w:r>
      <w:r>
        <w:rPr/>
        <w:t>методика</w:t>
      </w:r>
      <w:r>
        <w:rPr>
          <w:color w:val="FFFFFF"/>
          <w:sz w:val="2"/>
        </w:rPr>
        <w:t xml:space="preserve"> да </w:t>
      </w:r>
      <w:r>
        <w:rPr/>
        <w:t>«средние</w:t>
      </w:r>
      <w:r>
        <w:rPr>
          <w:color w:val="FFFFFF"/>
          <w:sz w:val="2"/>
        </w:rPr>
        <w:t xml:space="preserve"> да </w:t>
      </w:r>
      <w:r>
        <w:rPr/>
        <w:t>издержки</w:t>
      </w:r>
      <w:r>
        <w:rPr>
          <w:color w:val="FFFFFF"/>
          <w:sz w:val="2"/>
        </w:rPr>
        <w:t xml:space="preserve"> да </w:t>
      </w:r>
      <w:r>
        <w:rPr/>
        <w:t>плюс</w:t>
      </w:r>
      <w:r>
        <w:rPr>
          <w:color w:val="FFFFFF"/>
          <w:sz w:val="2"/>
        </w:rPr>
        <w:t xml:space="preserve"> да </w:t>
      </w:r>
      <w:r>
        <w:rPr/>
        <w:t>прибыль»,</w:t>
      </w:r>
      <w:r>
        <w:rPr>
          <w:color w:val="FFFFFF"/>
          <w:sz w:val="2"/>
        </w:rPr>
        <w:t xml:space="preserve"> да </w:t>
      </w:r>
      <w:r>
        <w:rPr/>
        <w:t>которая</w:t>
      </w:r>
      <w:r>
        <w:rPr>
          <w:color w:val="FFFFFF"/>
          <w:sz w:val="2"/>
        </w:rPr>
        <w:t xml:space="preserve"> да </w:t>
      </w:r>
      <w:r>
        <w:rPr/>
        <w:t>заключается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начислении</w:t>
      </w:r>
      <w:r>
        <w:rPr>
          <w:color w:val="FFFFFF"/>
          <w:sz w:val="2"/>
        </w:rPr>
        <w:t xml:space="preserve"> да </w:t>
      </w:r>
      <w:r>
        <w:rPr/>
        <w:t>наценки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себестоимость</w:t>
      </w:r>
      <w:r>
        <w:rPr>
          <w:color w:val="FFFFFF"/>
          <w:sz w:val="2"/>
        </w:rPr>
        <w:t xml:space="preserve"> да </w:t>
      </w:r>
      <w:r>
        <w:rPr/>
        <w:t>товара.</w:t>
      </w:r>
      <w:r>
        <w:rPr>
          <w:color w:val="FFFFFF"/>
          <w:sz w:val="2"/>
        </w:rPr>
        <w:t xml:space="preserve"> да </w:t>
      </w:r>
      <w:r>
        <w:rPr/>
        <w:t>Величина</w:t>
      </w:r>
      <w:r>
        <w:rPr>
          <w:color w:val="FFFFFF"/>
          <w:sz w:val="2"/>
        </w:rPr>
        <w:t xml:space="preserve"> да </w:t>
      </w:r>
      <w:r>
        <w:rPr/>
        <w:t>наценки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быть</w:t>
      </w:r>
      <w:r>
        <w:rPr>
          <w:color w:val="FFFFFF"/>
          <w:sz w:val="2"/>
        </w:rPr>
        <w:t xml:space="preserve"> да </w:t>
      </w:r>
      <w:r>
        <w:rPr/>
        <w:t>стандартной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каждого</w:t>
      </w:r>
      <w:r>
        <w:rPr>
          <w:color w:val="FFFFFF"/>
          <w:sz w:val="2"/>
        </w:rPr>
        <w:t xml:space="preserve"> да </w:t>
      </w:r>
      <w:r>
        <w:rPr/>
        <w:t>вида</w:t>
      </w:r>
      <w:r>
        <w:rPr>
          <w:color w:val="FFFFFF"/>
          <w:sz w:val="2"/>
        </w:rPr>
        <w:t xml:space="preserve"> да </w:t>
      </w:r>
      <w:r>
        <w:rPr/>
        <w:t>товара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дифференцироваться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зависимости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вида</w:t>
      </w:r>
      <w:r>
        <w:rPr>
          <w:color w:val="FFFFFF"/>
          <w:sz w:val="2"/>
        </w:rPr>
        <w:t xml:space="preserve"> да </w:t>
      </w:r>
      <w:r>
        <w:rPr/>
        <w:t>товара,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единицы</w:t>
      </w:r>
      <w:r>
        <w:rPr>
          <w:color w:val="FFFFFF"/>
          <w:sz w:val="2"/>
        </w:rPr>
        <w:t xml:space="preserve"> да </w:t>
      </w:r>
      <w:r>
        <w:rPr/>
        <w:t>изделия,</w:t>
      </w:r>
      <w:r>
        <w:rPr>
          <w:color w:val="FFFFFF"/>
          <w:sz w:val="2"/>
        </w:rPr>
        <w:t xml:space="preserve"> да </w:t>
      </w:r>
      <w:r>
        <w:rPr/>
        <w:t>объемов</w:t>
      </w:r>
      <w:r>
        <w:rPr>
          <w:color w:val="FFFFFF"/>
          <w:sz w:val="2"/>
        </w:rPr>
        <w:t xml:space="preserve"> да </w:t>
      </w:r>
      <w:r>
        <w:rPr/>
        <w:t>продаж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т.д.</w:t>
      </w:r>
    </w:p>
    <w:p>
      <w:pPr>
        <w:pStyle w:val="Style27"/>
        <w:rPr/>
      </w:pPr>
      <w:r>
        <w:rPr/>
      </w:r>
    </w:p>
    <w:p>
      <w:pPr>
        <w:pStyle w:val="Normal"/>
        <w:widowControl/>
        <w:spacing w:lineRule="auto" w:line="276" w:before="0" w:after="200"/>
        <w:ind w:hanging="0"/>
        <w:jc w:val="left"/>
        <w:rPr>
          <w:rFonts w:ascii="Times New Roman Полужирный" w:hAnsi="Times New Roman Полужирный"/>
          <w:b/>
          <w:b/>
          <w:szCs w:val="48"/>
        </w:rPr>
      </w:pPr>
      <w:bookmarkStart w:id="4" w:name="Особенностиценооброзования"/>
      <w:bookmarkStart w:id="5" w:name="Особенностиценооброзования"/>
      <w:r>
        <w:rPr>
          <w:rFonts w:ascii="Times New Roman Полужирный" w:hAnsi="Times New Roman Полужирный"/>
          <w:b/>
          <w:szCs w:val="48"/>
        </w:rPr>
      </w:r>
      <w:r>
        <w:br w:type="page"/>
      </w:r>
    </w:p>
    <w:p>
      <w:pPr>
        <w:pStyle w:val="1"/>
        <w:rPr/>
      </w:pPr>
      <w:bookmarkStart w:id="6" w:name="Особенностиценооброзования"/>
      <w:bookmarkStart w:id="7" w:name="_Toc510976663"/>
      <w:r>
        <w:rPr/>
        <w:t>3. Особенности</w:t>
      </w:r>
      <w:bookmarkEnd w:id="6"/>
      <w:r>
        <w:rPr>
          <w:rFonts w:ascii="Calibri" w:hAnsi="Calibri" w:asciiTheme="minorHAnsi" w:hAnsiTheme="minorHAnsi"/>
        </w:rPr>
        <w:t xml:space="preserve"> </w:t>
      </w:r>
      <w:r>
        <w:rPr/>
        <w:t>ценообразования</w:t>
      </w:r>
      <w:r>
        <w:rPr>
          <w:rFonts w:ascii="Calibri" w:hAnsi="Calibri" w:asciiTheme="minorHAnsi" w:hAnsiTheme="minorHAnsi"/>
        </w:rPr>
        <w:t xml:space="preserve"> </w:t>
      </w:r>
      <w:r>
        <w:rPr/>
        <w:t>в</w:t>
      </w:r>
      <w:r>
        <w:rPr>
          <w:rFonts w:ascii="Calibri" w:hAnsi="Calibri" w:asciiTheme="minorHAnsi" w:hAnsiTheme="minorHAnsi"/>
        </w:rPr>
        <w:t xml:space="preserve"> </w:t>
      </w:r>
      <w:r>
        <w:rPr/>
        <w:t>ремонтно-строительной</w:t>
      </w:r>
      <w:r>
        <w:rPr>
          <w:rFonts w:ascii="Calibri" w:hAnsi="Calibri" w:asciiTheme="minorHAnsi" w:hAnsiTheme="minorHAnsi"/>
        </w:rPr>
        <w:t xml:space="preserve"> </w:t>
      </w:r>
      <w:bookmarkEnd w:id="7"/>
      <w:r>
        <w:rPr/>
        <w:t>организации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Механизм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строительстве</w:t>
      </w:r>
      <w:r>
        <w:rPr>
          <w:color w:val="FFFFFF"/>
          <w:sz w:val="2"/>
        </w:rPr>
        <w:t xml:space="preserve"> да </w:t>
      </w:r>
      <w:r>
        <w:rPr/>
        <w:t>имеет</w:t>
      </w:r>
      <w:r>
        <w:rPr>
          <w:color w:val="FFFFFF"/>
          <w:sz w:val="2"/>
        </w:rPr>
        <w:t xml:space="preserve"> да </w:t>
      </w:r>
      <w:r>
        <w:rPr/>
        <w:t>специфические</w:t>
      </w:r>
      <w:r>
        <w:rPr>
          <w:color w:val="FFFFFF"/>
          <w:sz w:val="2"/>
        </w:rPr>
        <w:t xml:space="preserve"> да </w:t>
      </w:r>
      <w:r>
        <w:rPr/>
        <w:t>особенности.</w:t>
      </w:r>
      <w:r>
        <w:rPr>
          <w:color w:val="FFFFFF"/>
          <w:sz w:val="2"/>
        </w:rPr>
        <w:t xml:space="preserve"> да </w:t>
      </w:r>
      <w:r>
        <w:rPr/>
        <w:t>Прежде</w:t>
      </w:r>
      <w:r>
        <w:rPr>
          <w:color w:val="FFFFFF"/>
          <w:sz w:val="2"/>
        </w:rPr>
        <w:t xml:space="preserve"> да </w:t>
      </w:r>
      <w:r>
        <w:rPr/>
        <w:t>всего,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связано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индивидуальным</w:t>
      </w:r>
      <w:r>
        <w:rPr>
          <w:color w:val="FFFFFF"/>
          <w:sz w:val="2"/>
        </w:rPr>
        <w:t xml:space="preserve"> да </w:t>
      </w:r>
      <w:r>
        <w:rPr/>
        <w:t>характером</w:t>
      </w:r>
      <w:r>
        <w:rPr>
          <w:color w:val="FFFFFF"/>
          <w:sz w:val="2"/>
        </w:rPr>
        <w:t xml:space="preserve"> да </w:t>
      </w:r>
      <w:r>
        <w:rPr/>
        <w:t>строящихся</w:t>
      </w:r>
      <w:r>
        <w:rPr>
          <w:color w:val="FFFFFF"/>
          <w:sz w:val="2"/>
        </w:rPr>
        <w:t xml:space="preserve"> да </w:t>
      </w:r>
      <w:r>
        <w:rPr/>
        <w:t>зданий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сооружений.</w:t>
      </w:r>
      <w:r>
        <w:rPr>
          <w:color w:val="FFFFFF"/>
          <w:sz w:val="2"/>
        </w:rPr>
        <w:t xml:space="preserve"> да </w:t>
      </w:r>
      <w:r>
        <w:rPr/>
        <w:t>Кроме</w:t>
      </w:r>
      <w:r>
        <w:rPr>
          <w:color w:val="FFFFFF"/>
          <w:sz w:val="2"/>
        </w:rPr>
        <w:t xml:space="preserve"> да </w:t>
      </w:r>
      <w:r>
        <w:rPr/>
        <w:t>того,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величину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строящихся</w:t>
      </w:r>
      <w:r>
        <w:rPr>
          <w:color w:val="FFFFFF"/>
          <w:sz w:val="2"/>
        </w:rPr>
        <w:t xml:space="preserve"> да </w:t>
      </w:r>
      <w:r>
        <w:rPr/>
        <w:t>объектов</w:t>
      </w:r>
      <w:r>
        <w:rPr>
          <w:color w:val="FFFFFF"/>
          <w:sz w:val="2"/>
        </w:rPr>
        <w:t xml:space="preserve"> да </w:t>
      </w:r>
      <w:r>
        <w:rPr/>
        <w:t>влияют</w:t>
      </w:r>
      <w:r>
        <w:rPr>
          <w:color w:val="FFFFFF"/>
          <w:sz w:val="2"/>
        </w:rPr>
        <w:t xml:space="preserve"> да </w:t>
      </w:r>
      <w:r>
        <w:rPr/>
        <w:t>географические</w:t>
      </w:r>
      <w:r>
        <w:rPr>
          <w:color w:val="FFFFFF"/>
          <w:sz w:val="2"/>
        </w:rPr>
        <w:t xml:space="preserve"> да </w:t>
      </w:r>
      <w:r>
        <w:rPr/>
        <w:t>факторы,</w:t>
      </w:r>
      <w:r>
        <w:rPr>
          <w:color w:val="FFFFFF"/>
          <w:sz w:val="2"/>
        </w:rPr>
        <w:t xml:space="preserve"> да </w:t>
      </w:r>
      <w:r>
        <w:rPr/>
        <w:t>территориальные</w:t>
      </w:r>
      <w:r>
        <w:rPr>
          <w:color w:val="FFFFFF"/>
          <w:sz w:val="2"/>
        </w:rPr>
        <w:t xml:space="preserve"> да </w:t>
      </w:r>
      <w:r>
        <w:rPr/>
        <w:t>различия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оплате</w:t>
      </w:r>
      <w:r>
        <w:rPr>
          <w:color w:val="FFFFFF"/>
          <w:sz w:val="2"/>
        </w:rPr>
        <w:t xml:space="preserve"> да </w:t>
      </w:r>
      <w:r>
        <w:rPr/>
        <w:t>труда</w:t>
      </w:r>
      <w:r>
        <w:rPr>
          <w:color w:val="FFFFFF"/>
          <w:sz w:val="2"/>
        </w:rPr>
        <w:t xml:space="preserve"> да </w:t>
      </w:r>
      <w:r>
        <w:rPr/>
        <w:t>строительных</w:t>
      </w:r>
      <w:r>
        <w:rPr>
          <w:color w:val="FFFFFF"/>
          <w:sz w:val="2"/>
        </w:rPr>
        <w:t xml:space="preserve"> да </w:t>
      </w:r>
      <w:r>
        <w:rPr/>
        <w:t>рабочих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т.д.</w:t>
      </w:r>
      <w:r>
        <w:rPr>
          <w:color w:val="FFFFFF"/>
          <w:sz w:val="2"/>
        </w:rPr>
        <w:t xml:space="preserve"> да </w:t>
      </w:r>
      <w:r>
        <w:rPr/>
        <w:t>Особенностью</w:t>
      </w:r>
      <w:r>
        <w:rPr>
          <w:color w:val="FFFFFF"/>
          <w:sz w:val="2"/>
        </w:rPr>
        <w:t xml:space="preserve"> да </w:t>
      </w:r>
      <w:r>
        <w:rPr/>
        <w:t>формирования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строительную</w:t>
      </w:r>
      <w:r>
        <w:rPr>
          <w:color w:val="FFFFFF"/>
          <w:sz w:val="2"/>
        </w:rPr>
        <w:t xml:space="preserve"> да </w:t>
      </w:r>
      <w:r>
        <w:rPr/>
        <w:t>продукцию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также</w:t>
      </w:r>
      <w:r>
        <w:rPr>
          <w:color w:val="FFFFFF"/>
          <w:sz w:val="2"/>
        </w:rPr>
        <w:t xml:space="preserve"> да </w:t>
      </w:r>
      <w:r>
        <w:rPr/>
        <w:t>то</w:t>
      </w:r>
      <w:r>
        <w:rPr>
          <w:color w:val="FFFFFF"/>
          <w:sz w:val="2"/>
        </w:rPr>
        <w:t xml:space="preserve"> да </w:t>
      </w:r>
      <w:r>
        <w:rPr/>
        <w:t>обстоятельство,</w:t>
      </w:r>
      <w:r>
        <w:rPr>
          <w:color w:val="FFFFFF"/>
          <w:sz w:val="2"/>
        </w:rPr>
        <w:t xml:space="preserve"> да </w:t>
      </w:r>
      <w:r>
        <w:rPr/>
        <w:t>что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этом</w:t>
      </w:r>
      <w:r>
        <w:rPr>
          <w:color w:val="FFFFFF"/>
          <w:sz w:val="2"/>
        </w:rPr>
        <w:t xml:space="preserve"> да </w:t>
      </w:r>
      <w:r>
        <w:rPr/>
        <w:t>процессе</w:t>
      </w:r>
      <w:r>
        <w:rPr>
          <w:color w:val="FFFFFF"/>
          <w:sz w:val="2"/>
        </w:rPr>
        <w:t xml:space="preserve"> да </w:t>
      </w:r>
      <w:r>
        <w:rPr/>
        <w:t>участвуют</w:t>
      </w:r>
      <w:r>
        <w:rPr>
          <w:color w:val="FFFFFF"/>
          <w:sz w:val="2"/>
        </w:rPr>
        <w:t xml:space="preserve"> да </w:t>
      </w:r>
      <w:r>
        <w:rPr/>
        <w:t>проектировщики,</w:t>
      </w:r>
      <w:r>
        <w:rPr>
          <w:color w:val="FFFFFF"/>
          <w:sz w:val="2"/>
        </w:rPr>
        <w:t xml:space="preserve"> да </w:t>
      </w:r>
      <w:r>
        <w:rPr/>
        <w:t>заказчики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подрядчики.</w:t>
      </w:r>
    </w:p>
    <w:p>
      <w:pPr>
        <w:pStyle w:val="Style27"/>
        <w:rPr/>
      </w:pPr>
      <w:r>
        <w:rPr/>
        <w:t>Становление</w:t>
      </w:r>
      <w:r>
        <w:rPr>
          <w:color w:val="FFFFFF"/>
          <w:sz w:val="2"/>
        </w:rPr>
        <w:t xml:space="preserve"> да </w:t>
      </w:r>
      <w:r>
        <w:rPr/>
        <w:t>рыночных</w:t>
      </w:r>
      <w:r>
        <w:rPr>
          <w:color w:val="FFFFFF"/>
          <w:sz w:val="2"/>
        </w:rPr>
        <w:t xml:space="preserve"> да </w:t>
      </w:r>
      <w:r>
        <w:rPr/>
        <w:t>отношений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России</w:t>
      </w:r>
      <w:r>
        <w:rPr>
          <w:color w:val="FFFFFF"/>
          <w:sz w:val="2"/>
        </w:rPr>
        <w:t xml:space="preserve"> да </w:t>
      </w:r>
      <w:r>
        <w:rPr/>
        <w:t>привело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созданию</w:t>
      </w:r>
      <w:r>
        <w:rPr>
          <w:color w:val="FFFFFF"/>
          <w:sz w:val="2"/>
        </w:rPr>
        <w:t xml:space="preserve"> да </w:t>
      </w:r>
      <w:r>
        <w:rPr/>
        <w:t>рыночной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сметного</w:t>
      </w:r>
      <w:r>
        <w:rPr>
          <w:color w:val="FFFFFF"/>
          <w:sz w:val="2"/>
        </w:rPr>
        <w:t xml:space="preserve"> да </w:t>
      </w:r>
      <w:r>
        <w:rPr/>
        <w:t>нормирования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строительстве,</w:t>
      </w:r>
      <w:r>
        <w:rPr>
          <w:color w:val="FFFFFF"/>
          <w:sz w:val="2"/>
        </w:rPr>
        <w:t xml:space="preserve"> да </w:t>
      </w:r>
      <w:r>
        <w:rPr/>
        <w:t>суть</w:t>
      </w:r>
      <w:r>
        <w:rPr>
          <w:color w:val="FFFFFF"/>
          <w:sz w:val="2"/>
        </w:rPr>
        <w:t xml:space="preserve"> да </w:t>
      </w:r>
      <w:r>
        <w:rPr/>
        <w:t>которых</w:t>
      </w:r>
      <w:r>
        <w:rPr>
          <w:color w:val="FFFFFF"/>
          <w:sz w:val="2"/>
        </w:rPr>
        <w:t xml:space="preserve"> да </w:t>
      </w:r>
      <w:r>
        <w:rPr/>
        <w:t>сводится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формированию</w:t>
      </w:r>
      <w:r>
        <w:rPr>
          <w:color w:val="FFFFFF"/>
          <w:sz w:val="2"/>
        </w:rPr>
        <w:t xml:space="preserve"> да </w:t>
      </w:r>
      <w:r>
        <w:rPr/>
        <w:t>свободных</w:t>
      </w:r>
      <w:r>
        <w:rPr>
          <w:color w:val="FFFFFF"/>
          <w:sz w:val="2"/>
        </w:rPr>
        <w:t xml:space="preserve"> да </w:t>
      </w:r>
      <w:r>
        <w:rPr/>
        <w:t>(договорных)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строительную</w:t>
      </w:r>
      <w:r>
        <w:rPr>
          <w:color w:val="FFFFFF"/>
          <w:sz w:val="2"/>
        </w:rPr>
        <w:t xml:space="preserve"> да </w:t>
      </w:r>
      <w:r>
        <w:rPr/>
        <w:t>продукцию,</w:t>
      </w:r>
      <w:r>
        <w:rPr>
          <w:color w:val="FFFFFF"/>
          <w:sz w:val="2"/>
        </w:rPr>
        <w:t xml:space="preserve"> да </w:t>
      </w: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строительства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различных</w:t>
      </w:r>
      <w:r>
        <w:rPr>
          <w:color w:val="FFFFFF"/>
          <w:sz w:val="2"/>
        </w:rPr>
        <w:t xml:space="preserve"> да </w:t>
      </w:r>
      <w:r>
        <w:rPr/>
        <w:t>этапах</w:t>
      </w:r>
      <w:r>
        <w:rPr>
          <w:color w:val="FFFFFF"/>
          <w:sz w:val="2"/>
        </w:rPr>
        <w:t xml:space="preserve"> да </w:t>
      </w:r>
      <w:r>
        <w:rPr/>
        <w:t>инвестиционного</w:t>
      </w:r>
      <w:r>
        <w:rPr>
          <w:color w:val="FFFFFF"/>
          <w:sz w:val="2"/>
        </w:rPr>
        <w:t xml:space="preserve"> да </w:t>
      </w:r>
      <w:r>
        <w:rPr/>
        <w:t>цикла.</w:t>
      </w:r>
    </w:p>
    <w:p>
      <w:pPr>
        <w:pStyle w:val="Style27"/>
        <w:rPr/>
      </w:pP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строительства</w:t>
      </w:r>
      <w:r>
        <w:rPr>
          <w:color w:val="FFFFFF"/>
          <w:sz w:val="2"/>
        </w:rPr>
        <w:t xml:space="preserve"> да </w:t>
      </w:r>
      <w:r>
        <w:rPr/>
        <w:t>осуществляется</w:t>
      </w:r>
      <w:r>
        <w:rPr>
          <w:color w:val="FFFFFF"/>
          <w:sz w:val="2"/>
        </w:rPr>
        <w:t xml:space="preserve"> да </w:t>
      </w:r>
      <w:r>
        <w:rPr/>
        <w:t>[7,</w:t>
      </w:r>
      <w:r>
        <w:rPr>
          <w:color w:val="FFFFFF"/>
          <w:sz w:val="2"/>
        </w:rPr>
        <w:t xml:space="preserve"> да </w:t>
      </w:r>
      <w:r>
        <w:rPr/>
        <w:t>с.</w:t>
      </w:r>
      <w:r>
        <w:rPr>
          <w:color w:val="FFFFFF"/>
          <w:sz w:val="2"/>
        </w:rPr>
        <w:t xml:space="preserve"> да </w:t>
      </w:r>
      <w:r>
        <w:rPr/>
        <w:t>149]:</w:t>
      </w:r>
    </w:p>
    <w:p>
      <w:pPr>
        <w:pStyle w:val="Style27"/>
        <w:rPr/>
      </w:pPr>
      <w:r>
        <w:rPr/>
        <w:t>1)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составе</w:t>
      </w:r>
      <w:r>
        <w:rPr>
          <w:color w:val="FFFFFF"/>
          <w:sz w:val="2"/>
        </w:rPr>
        <w:t xml:space="preserve"> да </w:t>
      </w:r>
      <w:r>
        <w:rPr/>
        <w:t>технико-экономического</w:t>
      </w:r>
      <w:r>
        <w:rPr>
          <w:color w:val="FFFFFF"/>
          <w:sz w:val="2"/>
        </w:rPr>
        <w:t xml:space="preserve"> да </w:t>
      </w:r>
      <w:r>
        <w:rPr/>
        <w:t>обоснования</w:t>
      </w:r>
      <w:r>
        <w:rPr>
          <w:color w:val="FFFFFF"/>
          <w:sz w:val="2"/>
        </w:rPr>
        <w:t xml:space="preserve"> да </w:t>
      </w:r>
      <w:r>
        <w:rPr/>
        <w:t>(ТЭО)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предпроектной</w:t>
      </w:r>
      <w:r>
        <w:rPr>
          <w:color w:val="FFFFFF"/>
          <w:sz w:val="2"/>
        </w:rPr>
        <w:t xml:space="preserve"> да </w:t>
      </w:r>
      <w:r>
        <w:rPr/>
        <w:t>стадии</w:t>
      </w:r>
      <w:r>
        <w:rPr>
          <w:color w:val="FFFFFF"/>
          <w:sz w:val="2"/>
        </w:rPr>
        <w:t xml:space="preserve"> да </w:t>
      </w:r>
      <w:r>
        <w:rPr/>
        <w:t>разработки</w:t>
      </w:r>
      <w:r>
        <w:rPr>
          <w:color w:val="FFFFFF"/>
          <w:sz w:val="2"/>
        </w:rPr>
        <w:t xml:space="preserve"> да </w:t>
      </w:r>
      <w:r>
        <w:rPr/>
        <w:t>проекта.</w:t>
      </w:r>
      <w:r>
        <w:rPr>
          <w:color w:val="FFFFFF"/>
          <w:sz w:val="2"/>
        </w:rPr>
        <w:t xml:space="preserve"> да </w:t>
      </w:r>
      <w:r>
        <w:rPr/>
        <w:t>Результатом</w:t>
      </w:r>
      <w:r>
        <w:rPr>
          <w:color w:val="FFFFFF"/>
          <w:sz w:val="2"/>
        </w:rPr>
        <w:t xml:space="preserve"> да </w:t>
      </w:r>
      <w:r>
        <w:rPr/>
        <w:t>расчетов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предварительная</w:t>
      </w:r>
      <w:r>
        <w:rPr>
          <w:color w:val="FFFFFF"/>
          <w:sz w:val="2"/>
        </w:rPr>
        <w:t xml:space="preserve"> да </w:t>
      </w:r>
      <w:r>
        <w:rPr/>
        <w:t>расчетная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проектируемого</w:t>
      </w:r>
      <w:r>
        <w:rPr>
          <w:color w:val="FFFFFF"/>
          <w:sz w:val="2"/>
        </w:rPr>
        <w:t xml:space="preserve"> да </w:t>
      </w:r>
      <w:r>
        <w:rPr/>
        <w:t>объекта;</w:t>
      </w:r>
    </w:p>
    <w:p>
      <w:pPr>
        <w:pStyle w:val="Style27"/>
        <w:rPr/>
      </w:pPr>
      <w:r>
        <w:rPr/>
        <w:t>2)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составе</w:t>
      </w:r>
      <w:r>
        <w:rPr>
          <w:color w:val="FFFFFF"/>
          <w:sz w:val="2"/>
        </w:rPr>
        <w:t xml:space="preserve"> да </w:t>
      </w:r>
      <w:r>
        <w:rPr/>
        <w:t>проектно-сметной</w:t>
      </w:r>
      <w:r>
        <w:rPr>
          <w:color w:val="FFFFFF"/>
          <w:sz w:val="2"/>
        </w:rPr>
        <w:t xml:space="preserve"> да </w:t>
      </w:r>
      <w:r>
        <w:rPr/>
        <w:t>документации.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этом</w:t>
      </w:r>
      <w:r>
        <w:rPr>
          <w:color w:val="FFFFFF"/>
          <w:sz w:val="2"/>
        </w:rPr>
        <w:t xml:space="preserve"> да </w:t>
      </w:r>
      <w:r>
        <w:rPr/>
        <w:t>этапе</w:t>
      </w:r>
      <w:r>
        <w:rPr>
          <w:color w:val="FFFFFF"/>
          <w:sz w:val="2"/>
        </w:rPr>
        <w:t xml:space="preserve"> да </w:t>
      </w:r>
      <w:r>
        <w:rPr/>
        <w:t>определяется</w:t>
      </w:r>
      <w:r>
        <w:rPr>
          <w:color w:val="FFFFFF"/>
          <w:sz w:val="2"/>
        </w:rPr>
        <w:t xml:space="preserve"> да </w:t>
      </w:r>
      <w:r>
        <w:rPr/>
        <w:t>сметная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строительства.</w:t>
      </w:r>
      <w:r>
        <w:rPr>
          <w:color w:val="FFFFFF"/>
          <w:sz w:val="2"/>
        </w:rPr>
        <w:t xml:space="preserve"> да </w:t>
      </w:r>
      <w:r>
        <w:rPr/>
        <w:t>Сметная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основой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определения</w:t>
      </w:r>
      <w:r>
        <w:rPr>
          <w:color w:val="FFFFFF"/>
          <w:sz w:val="2"/>
        </w:rPr>
        <w:t xml:space="preserve"> да </w:t>
      </w:r>
      <w:r>
        <w:rPr/>
        <w:t>капитальных</w:t>
      </w:r>
      <w:r>
        <w:rPr>
          <w:color w:val="FFFFFF"/>
          <w:sz w:val="2"/>
        </w:rPr>
        <w:t xml:space="preserve"> да </w:t>
      </w:r>
      <w:r>
        <w:rPr/>
        <w:t>вложений,</w:t>
      </w:r>
      <w:r>
        <w:rPr>
          <w:color w:val="FFFFFF"/>
          <w:sz w:val="2"/>
        </w:rPr>
        <w:t xml:space="preserve"> да </w:t>
      </w:r>
      <w:r>
        <w:rPr/>
        <w:t>финансирования</w:t>
      </w:r>
      <w:r>
        <w:rPr>
          <w:color w:val="FFFFFF"/>
          <w:sz w:val="2"/>
        </w:rPr>
        <w:t xml:space="preserve"> да </w:t>
      </w:r>
      <w:r>
        <w:rPr/>
        <w:t>строительства,</w:t>
      </w:r>
      <w:r>
        <w:rPr>
          <w:color w:val="FFFFFF"/>
          <w:sz w:val="2"/>
        </w:rPr>
        <w:t xml:space="preserve"> да </w:t>
      </w:r>
      <w:r>
        <w:rPr/>
        <w:t>формирования</w:t>
      </w:r>
      <w:r>
        <w:rPr>
          <w:color w:val="FFFFFF"/>
          <w:sz w:val="2"/>
        </w:rPr>
        <w:t xml:space="preserve"> да </w:t>
      </w:r>
      <w:r>
        <w:rPr/>
        <w:t>свободных</w:t>
      </w:r>
      <w:r>
        <w:rPr>
          <w:color w:val="FFFFFF"/>
          <w:sz w:val="2"/>
        </w:rPr>
        <w:t xml:space="preserve"> да </w:t>
      </w:r>
      <w:r>
        <w:rPr/>
        <w:t>(договорных)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строительную</w:t>
      </w:r>
      <w:r>
        <w:rPr>
          <w:color w:val="FFFFFF"/>
          <w:sz w:val="2"/>
        </w:rPr>
        <w:t xml:space="preserve"> да </w:t>
      </w:r>
      <w:r>
        <w:rPr/>
        <w:t>продукцию,</w:t>
      </w:r>
      <w:r>
        <w:rPr>
          <w:color w:val="FFFFFF"/>
          <w:sz w:val="2"/>
        </w:rPr>
        <w:t xml:space="preserve"> да </w:t>
      </w:r>
      <w:r>
        <w:rPr/>
        <w:t>расчетов</w:t>
      </w:r>
      <w:r>
        <w:rPr>
          <w:color w:val="FFFFFF"/>
          <w:sz w:val="2"/>
        </w:rPr>
        <w:t xml:space="preserve"> да </w:t>
      </w:r>
      <w:r>
        <w:rPr/>
        <w:t>за</w:t>
      </w:r>
      <w:r>
        <w:rPr>
          <w:color w:val="FFFFFF"/>
          <w:sz w:val="2"/>
        </w:rPr>
        <w:t xml:space="preserve"> да </w:t>
      </w:r>
      <w:r>
        <w:rPr/>
        <w:t>выполнение</w:t>
      </w:r>
      <w:r>
        <w:rPr>
          <w:color w:val="FFFFFF"/>
          <w:sz w:val="2"/>
        </w:rPr>
        <w:t xml:space="preserve"> да </w:t>
      </w:r>
      <w:r>
        <w:rPr/>
        <w:t>подрядных</w:t>
      </w:r>
      <w:r>
        <w:rPr>
          <w:color w:val="FFFFFF"/>
          <w:sz w:val="2"/>
        </w:rPr>
        <w:t xml:space="preserve"> да </w:t>
      </w:r>
      <w:r>
        <w:rPr/>
        <w:t>строительно-монтажных</w:t>
      </w:r>
      <w:r>
        <w:rPr>
          <w:color w:val="FFFFFF"/>
          <w:sz w:val="2"/>
        </w:rPr>
        <w:t xml:space="preserve"> да </w:t>
      </w:r>
      <w:r>
        <w:rPr/>
        <w:t>работ.</w:t>
      </w:r>
      <w:r>
        <w:rPr>
          <w:color w:val="FFFFFF"/>
          <w:sz w:val="2"/>
        </w:rPr>
        <w:t xml:space="preserve"> да </w:t>
      </w:r>
      <w:r>
        <w:rPr/>
        <w:t>Исходя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сметной</w:t>
      </w:r>
      <w:r>
        <w:rPr>
          <w:color w:val="FFFFFF"/>
          <w:sz w:val="2"/>
        </w:rPr>
        <w:t xml:space="preserve"> да </w:t>
      </w:r>
      <w:r>
        <w:rPr/>
        <w:t>стоимости,</w:t>
      </w:r>
      <w:r>
        <w:rPr>
          <w:color w:val="FFFFFF"/>
          <w:sz w:val="2"/>
        </w:rPr>
        <w:t xml:space="preserve"> да </w:t>
      </w:r>
      <w:r>
        <w:rPr/>
        <w:t>определяется</w:t>
      </w:r>
      <w:r>
        <w:rPr>
          <w:color w:val="FFFFFF"/>
          <w:sz w:val="2"/>
        </w:rPr>
        <w:t xml:space="preserve"> да </w:t>
      </w:r>
      <w:r>
        <w:rPr/>
        <w:t>балансовая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вводимых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действие</w:t>
      </w:r>
      <w:r>
        <w:rPr>
          <w:color w:val="FFFFFF"/>
          <w:sz w:val="2"/>
        </w:rPr>
        <w:t xml:space="preserve"> да </w:t>
      </w:r>
      <w:r>
        <w:rPr/>
        <w:t>строительных</w:t>
      </w:r>
      <w:r>
        <w:rPr>
          <w:color w:val="FFFFFF"/>
          <w:sz w:val="2"/>
        </w:rPr>
        <w:t xml:space="preserve"> да </w:t>
      </w:r>
      <w:r>
        <w:rPr/>
        <w:t>объектов.</w:t>
      </w:r>
    </w:p>
    <w:p>
      <w:pPr>
        <w:pStyle w:val="Style27"/>
        <w:rPr/>
      </w:pP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строительства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сметной</w:t>
      </w:r>
      <w:r>
        <w:rPr>
          <w:color w:val="FFFFFF"/>
          <w:sz w:val="2"/>
        </w:rPr>
        <w:t xml:space="preserve"> да </w:t>
      </w:r>
      <w:r>
        <w:rPr/>
        <w:t>документации</w:t>
      </w:r>
      <w:r>
        <w:rPr>
          <w:color w:val="FFFFFF"/>
          <w:sz w:val="2"/>
        </w:rPr>
        <w:t xml:space="preserve"> да </w:t>
      </w:r>
      <w:r>
        <w:rPr/>
        <w:t>инвестора</w:t>
      </w:r>
      <w:r>
        <w:rPr>
          <w:color w:val="FFFFFF"/>
          <w:sz w:val="2"/>
        </w:rPr>
        <w:t xml:space="preserve"> да </w:t>
      </w:r>
      <w:r>
        <w:rPr/>
        <w:t>приводится,</w:t>
      </w:r>
      <w:r>
        <w:rPr>
          <w:color w:val="FFFFFF"/>
          <w:sz w:val="2"/>
        </w:rPr>
        <w:t xml:space="preserve"> да </w:t>
      </w:r>
      <w:r>
        <w:rPr/>
        <w:t>преимущественно,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двух</w:t>
      </w:r>
      <w:r>
        <w:rPr>
          <w:color w:val="FFFFFF"/>
          <w:sz w:val="2"/>
        </w:rPr>
        <w:t xml:space="preserve"> да </w:t>
      </w:r>
      <w:r>
        <w:rPr/>
        <w:t>уровнях</w:t>
      </w:r>
      <w:r>
        <w:rPr>
          <w:color w:val="FFFFFF"/>
          <w:sz w:val="2"/>
        </w:rPr>
        <w:t xml:space="preserve"> да </w:t>
      </w:r>
      <w:r>
        <w:rPr/>
        <w:t>цен:</w:t>
      </w:r>
    </w:p>
    <w:p>
      <w:pPr>
        <w:pStyle w:val="Style27"/>
        <w:numPr>
          <w:ilvl w:val="0"/>
          <w:numId w:val="3"/>
        </w:numPr>
        <w:tabs>
          <w:tab w:val="left" w:pos="480" w:leader="none"/>
          <w:tab w:val="right" w:pos="993" w:leader="dot"/>
        </w:tabs>
        <w:ind w:left="0" w:firstLine="709"/>
        <w:rPr/>
      </w:pPr>
      <w:r>
        <w:rPr/>
        <w:t>в</w:t>
      </w:r>
      <w:r>
        <w:rPr>
          <w:color w:val="FFFFFF"/>
          <w:sz w:val="2"/>
        </w:rPr>
        <w:t xml:space="preserve"> да </w:t>
      </w:r>
      <w:r>
        <w:rPr/>
        <w:t>базисном</w:t>
      </w:r>
      <w:r>
        <w:rPr>
          <w:color w:val="FFFFFF"/>
          <w:sz w:val="2"/>
        </w:rPr>
        <w:t xml:space="preserve"> да </w:t>
      </w:r>
      <w:r>
        <w:rPr/>
        <w:t>(постоянном)</w:t>
      </w:r>
      <w:r>
        <w:rPr>
          <w:color w:val="FFFFFF"/>
          <w:sz w:val="2"/>
        </w:rPr>
        <w:t xml:space="preserve"> да </w:t>
      </w:r>
      <w:r>
        <w:rPr/>
        <w:t>уровне,</w:t>
      </w:r>
      <w:r>
        <w:rPr>
          <w:color w:val="FFFFFF"/>
          <w:sz w:val="2"/>
        </w:rPr>
        <w:t xml:space="preserve"> да </w:t>
      </w:r>
      <w:r>
        <w:rPr/>
        <w:t>определяемом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действующих</w:t>
      </w:r>
      <w:r>
        <w:rPr>
          <w:color w:val="FFFFFF"/>
          <w:sz w:val="2"/>
        </w:rPr>
        <w:t xml:space="preserve"> да </w:t>
      </w:r>
      <w:r>
        <w:rPr/>
        <w:t>сметных</w:t>
      </w:r>
      <w:r>
        <w:rPr>
          <w:color w:val="FFFFFF"/>
          <w:sz w:val="2"/>
        </w:rPr>
        <w:t xml:space="preserve"> да </w:t>
      </w:r>
      <w:r>
        <w:rPr/>
        <w:t>норм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цен;</w:t>
      </w:r>
    </w:p>
    <w:p>
      <w:pPr>
        <w:pStyle w:val="Style27"/>
        <w:numPr>
          <w:ilvl w:val="0"/>
          <w:numId w:val="3"/>
        </w:numPr>
        <w:tabs>
          <w:tab w:val="left" w:pos="480" w:leader="none"/>
          <w:tab w:val="right" w:pos="993" w:leader="dot"/>
        </w:tabs>
        <w:ind w:left="0" w:firstLine="709"/>
        <w:rPr/>
      </w:pP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текущем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прогнозном</w:t>
      </w:r>
      <w:r>
        <w:rPr>
          <w:color w:val="FFFFFF"/>
          <w:sz w:val="2"/>
        </w:rPr>
        <w:t xml:space="preserve"> да </w:t>
      </w:r>
      <w:r>
        <w:rPr/>
        <w:t>уровне,</w:t>
      </w:r>
      <w:r>
        <w:rPr>
          <w:color w:val="FFFFFF"/>
          <w:sz w:val="2"/>
        </w:rPr>
        <w:t xml:space="preserve"> да </w:t>
      </w:r>
      <w:r>
        <w:rPr/>
        <w:t>определяемом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основе</w:t>
      </w:r>
      <w:r>
        <w:rPr>
          <w:color w:val="FFFFFF"/>
          <w:sz w:val="2"/>
        </w:rPr>
        <w:t xml:space="preserve"> да </w:t>
      </w:r>
      <w:r>
        <w:rPr/>
        <w:t>цен,</w:t>
      </w:r>
      <w:r>
        <w:rPr>
          <w:color w:val="FFFFFF"/>
          <w:sz w:val="2"/>
        </w:rPr>
        <w:t xml:space="preserve"> да </w:t>
      </w:r>
      <w:r>
        <w:rPr/>
        <w:t>сложившихся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моменту</w:t>
      </w:r>
      <w:r>
        <w:rPr>
          <w:color w:val="FFFFFF"/>
          <w:sz w:val="2"/>
        </w:rPr>
        <w:t xml:space="preserve"> да </w:t>
      </w:r>
      <w:r>
        <w:rPr/>
        <w:t>составления</w:t>
      </w:r>
      <w:r>
        <w:rPr>
          <w:color w:val="FFFFFF"/>
          <w:sz w:val="2"/>
        </w:rPr>
        <w:t xml:space="preserve"> да </w:t>
      </w:r>
      <w:r>
        <w:rPr/>
        <w:t>сметы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прогнозируемых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периоду</w:t>
      </w:r>
      <w:r>
        <w:rPr>
          <w:color w:val="FFFFFF"/>
          <w:sz w:val="2"/>
        </w:rPr>
        <w:t xml:space="preserve"> да </w:t>
      </w:r>
      <w:r>
        <w:rPr/>
        <w:t>осуществления</w:t>
      </w:r>
      <w:r>
        <w:rPr>
          <w:color w:val="FFFFFF"/>
          <w:sz w:val="2"/>
        </w:rPr>
        <w:t xml:space="preserve"> да </w:t>
      </w:r>
      <w:r>
        <w:rPr/>
        <w:t>строительства.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текущем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прогнозном</w:t>
      </w:r>
      <w:r>
        <w:rPr>
          <w:color w:val="FFFFFF"/>
          <w:sz w:val="2"/>
        </w:rPr>
        <w:t xml:space="preserve"> да </w:t>
      </w:r>
      <w:r>
        <w:rPr/>
        <w:t>уровне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определяться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основе</w:t>
      </w:r>
      <w:r>
        <w:rPr>
          <w:color w:val="FFFFFF"/>
          <w:sz w:val="2"/>
        </w:rPr>
        <w:t xml:space="preserve"> да </w:t>
      </w:r>
      <w:r>
        <w:rPr/>
        <w:t>ее</w:t>
      </w:r>
      <w:r>
        <w:rPr>
          <w:color w:val="FFFFFF"/>
          <w:sz w:val="2"/>
        </w:rPr>
        <w:t xml:space="preserve"> да </w:t>
      </w:r>
      <w:r>
        <w:rPr/>
        <w:t>базисного</w:t>
      </w:r>
      <w:r>
        <w:rPr>
          <w:color w:val="FFFFFF"/>
          <w:sz w:val="2"/>
        </w:rPr>
        <w:t xml:space="preserve"> да </w:t>
      </w:r>
      <w:r>
        <w:rPr/>
        <w:t>уровня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индексов</w:t>
      </w:r>
      <w:r>
        <w:rPr>
          <w:color w:val="FFFFFF"/>
          <w:sz w:val="2"/>
        </w:rPr>
        <w:t xml:space="preserve"> да </w:t>
      </w:r>
      <w:r>
        <w:rPr/>
        <w:t>(коэффициентов),</w:t>
      </w:r>
      <w:r>
        <w:rPr>
          <w:color w:val="FFFFFF"/>
          <w:sz w:val="2"/>
        </w:rPr>
        <w:t xml:space="preserve"> да </w:t>
      </w:r>
      <w:r>
        <w:rPr/>
        <w:t>дифференцированных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элементам</w:t>
      </w:r>
      <w:r>
        <w:rPr>
          <w:color w:val="FFFFFF"/>
          <w:sz w:val="2"/>
        </w:rPr>
        <w:t xml:space="preserve"> да </w:t>
      </w:r>
      <w:r>
        <w:rPr/>
        <w:t>структуры</w:t>
      </w:r>
      <w:r>
        <w:rPr>
          <w:color w:val="FFFFFF"/>
          <w:sz w:val="2"/>
        </w:rPr>
        <w:t xml:space="preserve"> да </w:t>
      </w:r>
      <w:r>
        <w:rPr/>
        <w:t>капитальных</w:t>
      </w:r>
      <w:r>
        <w:rPr>
          <w:color w:val="FFFFFF"/>
          <w:sz w:val="2"/>
        </w:rPr>
        <w:t xml:space="preserve"> да </w:t>
      </w:r>
      <w:r>
        <w:rPr/>
        <w:t>вложений,</w:t>
      </w:r>
      <w:r>
        <w:rPr>
          <w:color w:val="FFFFFF"/>
          <w:sz w:val="2"/>
        </w:rPr>
        <w:t xml:space="preserve"> да </w:t>
      </w:r>
      <w:r>
        <w:rPr/>
        <w:t>требуемых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сооружения</w:t>
      </w:r>
      <w:r>
        <w:rPr>
          <w:color w:val="FFFFFF"/>
          <w:sz w:val="2"/>
        </w:rPr>
        <w:t xml:space="preserve"> да </w:t>
      </w:r>
      <w:r>
        <w:rPr/>
        <w:t>отдельных</w:t>
      </w:r>
      <w:r>
        <w:rPr>
          <w:color w:val="FFFFFF"/>
          <w:sz w:val="2"/>
        </w:rPr>
        <w:t xml:space="preserve"> да </w:t>
      </w:r>
      <w:r>
        <w:rPr/>
        <w:t>элементов</w:t>
      </w:r>
      <w:r>
        <w:rPr>
          <w:color w:val="FFFFFF"/>
          <w:sz w:val="2"/>
        </w:rPr>
        <w:t xml:space="preserve"> да </w:t>
      </w:r>
      <w:r>
        <w:rPr/>
        <w:t>строящихся</w:t>
      </w:r>
      <w:r>
        <w:rPr>
          <w:color w:val="FFFFFF"/>
          <w:sz w:val="2"/>
        </w:rPr>
        <w:t xml:space="preserve"> да </w:t>
      </w:r>
      <w:r>
        <w:rPr/>
        <w:t>объектов.</w:t>
      </w:r>
    </w:p>
    <w:p>
      <w:pPr>
        <w:pStyle w:val="Style27"/>
        <w:rPr/>
      </w:pPr>
      <w:r>
        <w:rPr/>
        <w:t>Индексы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(цен,</w:t>
      </w:r>
      <w:r>
        <w:rPr>
          <w:color w:val="FFFFFF"/>
          <w:sz w:val="2"/>
        </w:rPr>
        <w:t xml:space="preserve"> да </w:t>
      </w:r>
      <w:r>
        <w:rPr/>
        <w:t>затрат)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строительстве</w:t>
      </w:r>
      <w:r>
        <w:rPr>
          <w:color w:val="FFFFFF"/>
          <w:sz w:val="2"/>
        </w:rPr>
        <w:t xml:space="preserve"> да </w:t>
      </w:r>
      <w:r>
        <w:rPr/>
        <w:t>являются</w:t>
      </w:r>
      <w:r>
        <w:rPr>
          <w:color w:val="FFFFFF"/>
          <w:sz w:val="2"/>
        </w:rPr>
        <w:t xml:space="preserve"> да </w:t>
      </w:r>
      <w:r>
        <w:rPr/>
        <w:t>отношением</w:t>
      </w:r>
      <w:r>
        <w:rPr>
          <w:color w:val="FFFFFF"/>
          <w:sz w:val="2"/>
        </w:rPr>
        <w:t xml:space="preserve"> да </w:t>
      </w:r>
      <w:r>
        <w:rPr/>
        <w:t>текущих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прогнозных</w:t>
      </w:r>
      <w:r>
        <w:rPr>
          <w:color w:val="FFFFFF"/>
          <w:sz w:val="2"/>
        </w:rPr>
        <w:t xml:space="preserve"> да </w:t>
      </w:r>
      <w:r>
        <w:rPr/>
        <w:t>стоимостных</w:t>
      </w:r>
      <w:r>
        <w:rPr>
          <w:color w:val="FFFFFF"/>
          <w:sz w:val="2"/>
        </w:rPr>
        <w:t xml:space="preserve"> да </w:t>
      </w:r>
      <w:r>
        <w:rPr/>
        <w:t>показателей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базисным</w:t>
      </w:r>
      <w:r>
        <w:rPr>
          <w:color w:val="FFFFFF"/>
          <w:sz w:val="2"/>
        </w:rPr>
        <w:t xml:space="preserve"> да </w:t>
      </w:r>
      <w:r>
        <w:rPr/>
        <w:t>стоимостным</w:t>
      </w:r>
      <w:r>
        <w:rPr>
          <w:color w:val="FFFFFF"/>
          <w:sz w:val="2"/>
        </w:rPr>
        <w:t xml:space="preserve"> да </w:t>
      </w:r>
      <w:r>
        <w:rPr/>
        <w:t>показателям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сопоставимые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номенклатуре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структуре</w:t>
      </w:r>
      <w:r>
        <w:rPr>
          <w:color w:val="FFFFFF"/>
          <w:sz w:val="2"/>
        </w:rPr>
        <w:t xml:space="preserve"> да </w:t>
      </w:r>
      <w:r>
        <w:rPr/>
        <w:t>ресурсы.</w:t>
      </w:r>
      <w:r>
        <w:rPr>
          <w:color w:val="FFFFFF"/>
          <w:sz w:val="2"/>
        </w:rPr>
        <w:t xml:space="preserve"> да </w:t>
      </w:r>
      <w:r>
        <w:rPr/>
        <w:t>Усредненные</w:t>
      </w:r>
      <w:r>
        <w:rPr>
          <w:color w:val="FFFFFF"/>
          <w:sz w:val="2"/>
        </w:rPr>
        <w:t xml:space="preserve"> да </w:t>
      </w:r>
      <w:r>
        <w:rPr/>
        <w:t>текущие</w:t>
      </w:r>
      <w:r>
        <w:rPr>
          <w:color w:val="FFFFFF"/>
          <w:sz w:val="2"/>
        </w:rPr>
        <w:t xml:space="preserve"> да </w:t>
      </w:r>
      <w:r>
        <w:rPr/>
        <w:t>индексы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отраслям</w:t>
      </w:r>
      <w:r>
        <w:rPr>
          <w:color w:val="FFFFFF"/>
          <w:sz w:val="2"/>
        </w:rPr>
        <w:t xml:space="preserve"> да </w:t>
      </w:r>
      <w:r>
        <w:rPr/>
        <w:t>промышленности</w:t>
      </w:r>
      <w:r>
        <w:rPr>
          <w:color w:val="FFFFFF"/>
          <w:sz w:val="2"/>
        </w:rPr>
        <w:t xml:space="preserve"> да </w:t>
      </w:r>
      <w:r>
        <w:rPr/>
        <w:t>определяются</w:t>
      </w:r>
      <w:r>
        <w:rPr>
          <w:color w:val="FFFFFF"/>
          <w:sz w:val="2"/>
        </w:rPr>
        <w:t xml:space="preserve"> да </w:t>
      </w:r>
      <w:r>
        <w:rPr/>
        <w:t>Госкомстатом</w:t>
      </w:r>
      <w:r>
        <w:rPr>
          <w:color w:val="FFFFFF"/>
          <w:sz w:val="2"/>
        </w:rPr>
        <w:t xml:space="preserve"> да </w:t>
      </w:r>
      <w:r>
        <w:rPr/>
        <w:t>РФ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ежеквартально</w:t>
      </w:r>
      <w:r>
        <w:rPr>
          <w:color w:val="FFFFFF"/>
          <w:sz w:val="2"/>
        </w:rPr>
        <w:t xml:space="preserve"> да </w:t>
      </w:r>
      <w:r>
        <w:rPr/>
        <w:t>публикуются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«Строительной</w:t>
      </w:r>
      <w:r>
        <w:rPr>
          <w:color w:val="FFFFFF"/>
          <w:sz w:val="2"/>
        </w:rPr>
        <w:t xml:space="preserve"> да </w:t>
      </w:r>
      <w:r>
        <w:rPr/>
        <w:t>газете».</w:t>
      </w:r>
    </w:p>
    <w:p>
      <w:pPr>
        <w:pStyle w:val="Style27"/>
        <w:rPr/>
      </w:pPr>
      <w:r>
        <w:rPr/>
        <w:t>При</w:t>
      </w:r>
      <w:r>
        <w:rPr>
          <w:color w:val="FFFFFF"/>
          <w:sz w:val="2"/>
        </w:rPr>
        <w:t xml:space="preserve"> да </w:t>
      </w:r>
      <w:r>
        <w:rPr/>
        <w:t>составлении</w:t>
      </w:r>
      <w:r>
        <w:rPr>
          <w:color w:val="FFFFFF"/>
          <w:sz w:val="2"/>
        </w:rPr>
        <w:t xml:space="preserve"> да </w:t>
      </w:r>
      <w:r>
        <w:rPr/>
        <w:t>смет</w:t>
      </w:r>
      <w:r>
        <w:rPr>
          <w:color w:val="FFFFFF"/>
          <w:sz w:val="2"/>
        </w:rPr>
        <w:t xml:space="preserve"> да </w:t>
      </w:r>
      <w:r>
        <w:rPr/>
        <w:t>инвестором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подрядчиком</w:t>
      </w:r>
      <w:r>
        <w:rPr>
          <w:color w:val="FFFFFF"/>
          <w:sz w:val="2"/>
        </w:rPr>
        <w:t xml:space="preserve"> да </w:t>
      </w:r>
      <w:r>
        <w:rPr/>
        <w:t>могут</w:t>
      </w:r>
      <w:r>
        <w:rPr>
          <w:color w:val="FFFFFF"/>
          <w:sz w:val="2"/>
        </w:rPr>
        <w:t xml:space="preserve"> да </w:t>
      </w:r>
      <w:r>
        <w:rPr/>
        <w:t>использоваться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другие</w:t>
      </w:r>
      <w:r>
        <w:rPr>
          <w:color w:val="FFFFFF"/>
          <w:sz w:val="2"/>
        </w:rPr>
        <w:t xml:space="preserve"> да </w:t>
      </w:r>
      <w:r>
        <w:rPr/>
        <w:t>методы,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частности</w:t>
      </w:r>
      <w:r>
        <w:rPr>
          <w:color w:val="FFFFFF"/>
          <w:sz w:val="2"/>
        </w:rPr>
        <w:t xml:space="preserve"> да </w:t>
      </w:r>
      <w:r>
        <w:rPr/>
        <w:t>ресурсный,</w:t>
      </w:r>
      <w:r>
        <w:rPr>
          <w:color w:val="FFFFFF"/>
          <w:sz w:val="2"/>
        </w:rPr>
        <w:t xml:space="preserve"> да </w:t>
      </w:r>
      <w:r>
        <w:rPr/>
        <w:t>ресурсно-индексный,</w:t>
      </w:r>
      <w:r>
        <w:rPr>
          <w:color w:val="FFFFFF"/>
          <w:sz w:val="2"/>
        </w:rPr>
        <w:t xml:space="preserve"> да </w:t>
      </w:r>
      <w:r>
        <w:rPr/>
        <w:t>базисно-индексный,</w:t>
      </w:r>
      <w:r>
        <w:rPr>
          <w:color w:val="FFFFFF"/>
          <w:sz w:val="2"/>
        </w:rPr>
        <w:t xml:space="preserve"> да </w:t>
      </w:r>
      <w:r>
        <w:rPr/>
        <w:t>базисно-компенсационный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др.</w:t>
      </w:r>
      <w:r>
        <w:rPr>
          <w:color w:val="FFFFFF"/>
          <w:sz w:val="2"/>
        </w:rPr>
        <w:t xml:space="preserve"> да </w:t>
      </w: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составления</w:t>
      </w:r>
      <w:r>
        <w:rPr>
          <w:color w:val="FFFFFF"/>
          <w:sz w:val="2"/>
        </w:rPr>
        <w:t xml:space="preserve"> да </w:t>
      </w:r>
      <w:r>
        <w:rPr/>
        <w:t>смет</w:t>
      </w:r>
      <w:r>
        <w:rPr>
          <w:color w:val="FFFFFF"/>
          <w:sz w:val="2"/>
        </w:rPr>
        <w:t xml:space="preserve"> да </w:t>
      </w:r>
      <w:r>
        <w:rPr/>
        <w:t>осуществляется</w:t>
      </w:r>
      <w:r>
        <w:rPr>
          <w:color w:val="FFFFFF"/>
          <w:sz w:val="2"/>
        </w:rPr>
        <w:t xml:space="preserve"> да </w:t>
      </w:r>
      <w:r>
        <w:rPr/>
        <w:t>каждый</w:t>
      </w:r>
      <w:r>
        <w:rPr>
          <w:color w:val="FFFFFF"/>
          <w:sz w:val="2"/>
        </w:rPr>
        <w:t xml:space="preserve"> да </w:t>
      </w:r>
      <w:r>
        <w:rPr/>
        <w:t>раз</w:t>
      </w:r>
      <w:r>
        <w:rPr>
          <w:color w:val="FFFFFF"/>
          <w:sz w:val="2"/>
        </w:rPr>
        <w:t xml:space="preserve"> да </w:t>
      </w:r>
      <w:r>
        <w:rPr/>
        <w:t>исходя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условий</w:t>
      </w:r>
      <w:r>
        <w:rPr>
          <w:color w:val="FFFFFF"/>
          <w:sz w:val="2"/>
        </w:rPr>
        <w:t xml:space="preserve"> да </w:t>
      </w:r>
      <w:r>
        <w:rPr/>
        <w:t>контракта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экономической</w:t>
      </w:r>
      <w:r>
        <w:rPr>
          <w:color w:val="FFFFFF"/>
          <w:sz w:val="2"/>
        </w:rPr>
        <w:t xml:space="preserve"> да </w:t>
      </w:r>
      <w:r>
        <w:rPr/>
        <w:t>ситуации.</w:t>
      </w:r>
    </w:p>
    <w:p>
      <w:pPr>
        <w:pStyle w:val="Style27"/>
        <w:rPr/>
      </w:pPr>
      <w:r>
        <w:rPr/>
        <w:t>Ресурсный</w:t>
      </w:r>
      <w:r>
        <w:rPr>
          <w:color w:val="FFFFFF"/>
          <w:sz w:val="2"/>
        </w:rPr>
        <w:t xml:space="preserve"> да </w:t>
      </w:r>
      <w:r>
        <w:rPr/>
        <w:t>метод–это</w:t>
      </w:r>
      <w:r>
        <w:rPr>
          <w:color w:val="FFFFFF"/>
          <w:sz w:val="2"/>
        </w:rPr>
        <w:t xml:space="preserve"> да </w:t>
      </w:r>
      <w:r>
        <w:rPr/>
        <w:t>калькулирование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текущих</w:t>
      </w:r>
      <w:r>
        <w:rPr>
          <w:color w:val="FFFFFF"/>
          <w:sz w:val="2"/>
        </w:rPr>
        <w:t xml:space="preserve"> да </w:t>
      </w:r>
      <w:r>
        <w:rPr/>
        <w:t>(прогнозных)</w:t>
      </w:r>
      <w:r>
        <w:rPr>
          <w:color w:val="FFFFFF"/>
          <w:sz w:val="2"/>
        </w:rPr>
        <w:t xml:space="preserve"> да </w:t>
      </w:r>
      <w:r>
        <w:rPr/>
        <w:t>ценах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тарифах</w:t>
      </w:r>
      <w:r>
        <w:rPr>
          <w:color w:val="FFFFFF"/>
          <w:sz w:val="2"/>
        </w:rPr>
        <w:t xml:space="preserve"> да </w:t>
      </w:r>
      <w:r>
        <w:rPr/>
        <w:t>ресурсов</w:t>
      </w:r>
      <w:r>
        <w:rPr>
          <w:color w:val="FFFFFF"/>
          <w:sz w:val="2"/>
        </w:rPr>
        <w:t xml:space="preserve"> да </w:t>
      </w:r>
      <w:r>
        <w:rPr/>
        <w:t>(элементов</w:t>
      </w:r>
      <w:r>
        <w:rPr>
          <w:color w:val="FFFFFF"/>
          <w:sz w:val="2"/>
        </w:rPr>
        <w:t xml:space="preserve"> да </w:t>
      </w:r>
      <w:r>
        <w:rPr/>
        <w:t>затрат),</w:t>
      </w:r>
      <w:r>
        <w:rPr>
          <w:color w:val="FFFFFF"/>
          <w:sz w:val="2"/>
        </w:rPr>
        <w:t xml:space="preserve"> да </w:t>
      </w:r>
      <w:r>
        <w:rPr/>
        <w:t>необходимых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реализации</w:t>
      </w:r>
      <w:r>
        <w:rPr>
          <w:color w:val="FFFFFF"/>
          <w:sz w:val="2"/>
        </w:rPr>
        <w:t xml:space="preserve"> да </w:t>
      </w:r>
      <w:r>
        <w:rPr/>
        <w:t>проектного</w:t>
      </w:r>
      <w:r>
        <w:rPr>
          <w:color w:val="FFFFFF"/>
          <w:sz w:val="2"/>
        </w:rPr>
        <w:t xml:space="preserve"> да </w:t>
      </w:r>
      <w:r>
        <w:rPr/>
        <w:t>решения.</w:t>
      </w:r>
    </w:p>
    <w:p>
      <w:pPr>
        <w:pStyle w:val="Style27"/>
        <w:rPr/>
      </w:pPr>
      <w:r>
        <w:rPr/>
        <w:t>Ресурсно-индексный</w:t>
      </w:r>
      <w:r>
        <w:rPr>
          <w:color w:val="FFFFFF"/>
          <w:sz w:val="2"/>
        </w:rPr>
        <w:t xml:space="preserve"> да </w:t>
      </w:r>
      <w:r>
        <w:rPr/>
        <w:t>метод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сочетание</w:t>
      </w:r>
      <w:r>
        <w:rPr>
          <w:color w:val="FFFFFF"/>
          <w:sz w:val="2"/>
        </w:rPr>
        <w:t xml:space="preserve"> да </w:t>
      </w:r>
      <w:r>
        <w:rPr/>
        <w:t>ресурсного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системой</w:t>
      </w:r>
      <w:r>
        <w:rPr>
          <w:color w:val="FFFFFF"/>
          <w:sz w:val="2"/>
        </w:rPr>
        <w:t xml:space="preserve"> да </w:t>
      </w:r>
      <w:r>
        <w:rPr/>
        <w:t>индексов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ресурсы,</w:t>
      </w:r>
      <w:r>
        <w:rPr>
          <w:color w:val="FFFFFF"/>
          <w:sz w:val="2"/>
        </w:rPr>
        <w:t xml:space="preserve"> да </w:t>
      </w:r>
      <w:r>
        <w:rPr/>
        <w:t>используемые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строительстве.</w:t>
      </w:r>
    </w:p>
    <w:p>
      <w:pPr>
        <w:pStyle w:val="Style27"/>
        <w:rPr/>
      </w:pPr>
      <w:r>
        <w:rPr/>
        <w:t>Базисно-индексный</w:t>
      </w:r>
      <w:r>
        <w:rPr>
          <w:color w:val="FFFFFF"/>
          <w:sz w:val="2"/>
        </w:rPr>
        <w:t xml:space="preserve"> да </w:t>
      </w:r>
      <w:r>
        <w:rPr/>
        <w:t>метод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использование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текущих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прогнозных</w:t>
      </w:r>
      <w:r>
        <w:rPr>
          <w:color w:val="FFFFFF"/>
          <w:sz w:val="2"/>
        </w:rPr>
        <w:t xml:space="preserve"> да </w:t>
      </w:r>
      <w:r>
        <w:rPr/>
        <w:t>индексов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отношению</w:t>
      </w:r>
      <w:r>
        <w:rPr>
          <w:color w:val="FFFFFF"/>
          <w:sz w:val="2"/>
        </w:rPr>
        <w:t xml:space="preserve"> да </w:t>
      </w:r>
      <w:r>
        <w:rPr/>
        <w:t>к</w:t>
      </w:r>
      <w:r>
        <w:rPr>
          <w:color w:val="FFFFFF"/>
          <w:sz w:val="2"/>
        </w:rPr>
        <w:t xml:space="preserve"> да </w:t>
      </w:r>
      <w:r>
        <w:rPr/>
        <w:t>стоимости,</w:t>
      </w:r>
      <w:r>
        <w:rPr>
          <w:color w:val="FFFFFF"/>
          <w:sz w:val="2"/>
        </w:rPr>
        <w:t xml:space="preserve"> да </w:t>
      </w:r>
      <w:r>
        <w:rPr/>
        <w:t>определенной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базисном</w:t>
      </w:r>
      <w:r>
        <w:rPr>
          <w:color w:val="FFFFFF"/>
          <w:sz w:val="2"/>
        </w:rPr>
        <w:t xml:space="preserve"> да </w:t>
      </w:r>
      <w:r>
        <w:rPr/>
        <w:t>уровне</w:t>
      </w:r>
      <w:r>
        <w:rPr>
          <w:color w:val="FFFFFF"/>
          <w:sz w:val="2"/>
        </w:rPr>
        <w:t xml:space="preserve"> да </w:t>
      </w:r>
      <w:r>
        <w:rPr/>
        <w:t>или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текущем</w:t>
      </w:r>
      <w:r>
        <w:rPr>
          <w:color w:val="FFFFFF"/>
          <w:sz w:val="2"/>
        </w:rPr>
        <w:t xml:space="preserve"> да </w:t>
      </w:r>
      <w:r>
        <w:rPr/>
        <w:t>уровне</w:t>
      </w:r>
      <w:r>
        <w:rPr>
          <w:color w:val="FFFFFF"/>
          <w:sz w:val="2"/>
        </w:rPr>
        <w:t xml:space="preserve"> да </w:t>
      </w:r>
      <w:r>
        <w:rPr/>
        <w:t>предшествующего</w:t>
      </w:r>
      <w:r>
        <w:rPr>
          <w:color w:val="FFFFFF"/>
          <w:sz w:val="2"/>
        </w:rPr>
        <w:t xml:space="preserve"> да </w:t>
      </w:r>
      <w:r>
        <w:rPr/>
        <w:t>периода.</w:t>
      </w:r>
    </w:p>
    <w:p>
      <w:pPr>
        <w:pStyle w:val="Style27"/>
        <w:rPr/>
      </w:pPr>
      <w:r>
        <w:rPr/>
        <w:t>Базисно-компенсационный</w:t>
      </w:r>
      <w:r>
        <w:rPr>
          <w:color w:val="FFFFFF"/>
          <w:sz w:val="2"/>
        </w:rPr>
        <w:t xml:space="preserve"> да </w:t>
      </w:r>
      <w:r>
        <w:rPr/>
        <w:t>метод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суммирование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сметных</w:t>
      </w:r>
      <w:r>
        <w:rPr>
          <w:color w:val="FFFFFF"/>
          <w:sz w:val="2"/>
        </w:rPr>
        <w:t xml:space="preserve"> да </w:t>
      </w:r>
      <w:r>
        <w:rPr/>
        <w:t>цен,</w:t>
      </w:r>
      <w:r>
        <w:rPr>
          <w:color w:val="FFFFFF"/>
          <w:sz w:val="2"/>
        </w:rPr>
        <w:t xml:space="preserve"> да </w:t>
      </w:r>
      <w:r>
        <w:rPr/>
        <w:t>исчисленных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базисном</w:t>
      </w:r>
      <w:r>
        <w:rPr>
          <w:color w:val="FFFFFF"/>
          <w:sz w:val="2"/>
        </w:rPr>
        <w:t xml:space="preserve"> да </w:t>
      </w:r>
      <w:r>
        <w:rPr/>
        <w:t>уровне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определяемых</w:t>
      </w:r>
      <w:r>
        <w:rPr>
          <w:color w:val="FFFFFF"/>
          <w:sz w:val="2"/>
        </w:rPr>
        <w:t xml:space="preserve"> да </w:t>
      </w:r>
      <w:r>
        <w:rPr/>
        <w:t>расчетами</w:t>
      </w:r>
      <w:r>
        <w:rPr>
          <w:color w:val="FFFFFF"/>
          <w:sz w:val="2"/>
        </w:rPr>
        <w:t xml:space="preserve"> да </w:t>
      </w:r>
      <w:r>
        <w:rPr/>
        <w:t>дополнительных</w:t>
      </w:r>
      <w:r>
        <w:rPr>
          <w:color w:val="FFFFFF"/>
          <w:sz w:val="2"/>
        </w:rPr>
        <w:t xml:space="preserve"> да </w:t>
      </w:r>
      <w:r>
        <w:rPr/>
        <w:t>затрат,</w:t>
      </w:r>
      <w:r>
        <w:rPr>
          <w:color w:val="FFFFFF"/>
          <w:sz w:val="2"/>
        </w:rPr>
        <w:t xml:space="preserve"> да </w:t>
      </w:r>
      <w:r>
        <w:rPr/>
        <w:t>связанных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ростом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тарифов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потребляемые</w:t>
      </w:r>
      <w:r>
        <w:rPr>
          <w:color w:val="FFFFFF"/>
          <w:sz w:val="2"/>
        </w:rPr>
        <w:t xml:space="preserve"> да </w:t>
      </w:r>
      <w:r>
        <w:rPr/>
        <w:t>строительные</w:t>
      </w:r>
      <w:r>
        <w:rPr>
          <w:color w:val="FFFFFF"/>
          <w:sz w:val="2"/>
        </w:rPr>
        <w:t xml:space="preserve"> да </w:t>
      </w:r>
      <w:r>
        <w:rPr/>
        <w:t>ресурсы</w:t>
      </w:r>
    </w:p>
    <w:p>
      <w:pPr>
        <w:pStyle w:val="Style27"/>
        <w:rPr/>
      </w:pPr>
      <w:r>
        <w:rPr/>
        <w:t>Структура</w:t>
      </w:r>
      <w:r>
        <w:rPr>
          <w:color w:val="FFFFFF"/>
          <w:sz w:val="2"/>
        </w:rPr>
        <w:t xml:space="preserve"> да </w:t>
      </w:r>
      <w:r>
        <w:rPr/>
        <w:t>сметной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строительства</w:t>
      </w:r>
      <w:r>
        <w:rPr>
          <w:color w:val="FFFFFF"/>
          <w:sz w:val="2"/>
        </w:rPr>
        <w:t xml:space="preserve"> да </w:t>
      </w:r>
      <w:r>
        <w:rPr/>
        <w:t>может</w:t>
      </w:r>
      <w:r>
        <w:rPr>
          <w:color w:val="FFFFFF"/>
          <w:sz w:val="2"/>
        </w:rPr>
        <w:t xml:space="preserve"> да </w:t>
      </w:r>
      <w:r>
        <w:rPr/>
        <w:t>быть</w:t>
      </w:r>
      <w:r>
        <w:rPr>
          <w:color w:val="FFFFFF"/>
          <w:sz w:val="2"/>
        </w:rPr>
        <w:t xml:space="preserve"> да </w:t>
      </w:r>
      <w:r>
        <w:rPr/>
        <w:t>представлена</w:t>
      </w:r>
      <w:r>
        <w:rPr>
          <w:color w:val="FFFFFF"/>
          <w:sz w:val="2"/>
        </w:rPr>
        <w:t xml:space="preserve"> да </w:t>
      </w:r>
      <w:r>
        <w:rPr/>
        <w:t>следующими</w:t>
      </w:r>
      <w:r>
        <w:rPr>
          <w:color w:val="FFFFFF"/>
          <w:sz w:val="2"/>
        </w:rPr>
        <w:t xml:space="preserve"> да </w:t>
      </w:r>
      <w:r>
        <w:rPr/>
        <w:t>элементами:</w:t>
      </w:r>
    </w:p>
    <w:p>
      <w:pPr>
        <w:pStyle w:val="Style27"/>
        <w:rPr/>
      </w:pPr>
      <w:r>
        <w:rPr/>
        <w:t>-</w:t>
      </w:r>
      <w:r>
        <w:rPr>
          <w:color w:val="FFFFFF"/>
          <w:sz w:val="2"/>
        </w:rPr>
        <w:t xml:space="preserve"> да </w:t>
      </w:r>
      <w:r>
        <w:rPr/>
        <w:t>строительные</w:t>
      </w:r>
      <w:r>
        <w:rPr>
          <w:color w:val="FFFFFF"/>
          <w:sz w:val="2"/>
        </w:rPr>
        <w:t xml:space="preserve"> да </w:t>
      </w:r>
      <w:r>
        <w:rPr/>
        <w:t>работы;</w:t>
      </w:r>
    </w:p>
    <w:p>
      <w:pPr>
        <w:pStyle w:val="Style27"/>
        <w:rPr/>
      </w:pPr>
      <w:r>
        <w:rPr/>
        <w:t>-</w:t>
      </w:r>
      <w:r>
        <w:rPr>
          <w:color w:val="FFFFFF"/>
          <w:sz w:val="2"/>
        </w:rPr>
        <w:t xml:space="preserve"> да </w:t>
      </w:r>
      <w:r>
        <w:rPr/>
        <w:t>работы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монтажу</w:t>
      </w:r>
      <w:r>
        <w:rPr>
          <w:color w:val="FFFFFF"/>
          <w:sz w:val="2"/>
        </w:rPr>
        <w:t xml:space="preserve"> да </w:t>
      </w:r>
      <w:r>
        <w:rPr/>
        <w:t>оборудования;</w:t>
      </w:r>
    </w:p>
    <w:p>
      <w:pPr>
        <w:pStyle w:val="Style27"/>
        <w:rPr/>
      </w:pPr>
      <w:r>
        <w:rPr/>
        <w:t>-</w:t>
      </w:r>
      <w:r>
        <w:rPr>
          <w:color w:val="FFFFFF"/>
          <w:sz w:val="2"/>
        </w:rPr>
        <w:t xml:space="preserve"> да </w:t>
      </w:r>
      <w:r>
        <w:rPr/>
        <w:t>затраты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приобретение</w:t>
      </w:r>
      <w:r>
        <w:rPr>
          <w:color w:val="FFFFFF"/>
          <w:sz w:val="2"/>
        </w:rPr>
        <w:t xml:space="preserve"> да </w:t>
      </w:r>
      <w:r>
        <w:rPr/>
        <w:t>(изготовление)</w:t>
      </w:r>
      <w:r>
        <w:rPr>
          <w:color w:val="FFFFFF"/>
          <w:sz w:val="2"/>
        </w:rPr>
        <w:t xml:space="preserve"> да </w:t>
      </w:r>
      <w:r>
        <w:rPr/>
        <w:t>основного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вспомогательного</w:t>
      </w:r>
      <w:r>
        <w:rPr>
          <w:color w:val="FFFFFF"/>
          <w:sz w:val="2"/>
        </w:rPr>
        <w:t xml:space="preserve"> да </w:t>
      </w:r>
      <w:r>
        <w:rPr/>
        <w:t>технологического</w:t>
      </w:r>
      <w:r>
        <w:rPr>
          <w:color w:val="FFFFFF"/>
          <w:sz w:val="2"/>
        </w:rPr>
        <w:t xml:space="preserve"> да </w:t>
      </w:r>
      <w:r>
        <w:rPr/>
        <w:t>оборудования,</w:t>
      </w:r>
      <w:r>
        <w:rPr>
          <w:color w:val="FFFFFF"/>
          <w:sz w:val="2"/>
        </w:rPr>
        <w:t xml:space="preserve"> да </w:t>
      </w:r>
      <w:r>
        <w:rPr/>
        <w:t>мебели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инвентаря;</w:t>
      </w:r>
    </w:p>
    <w:p>
      <w:pPr>
        <w:pStyle w:val="Style27"/>
        <w:rPr/>
      </w:pPr>
      <w:r>
        <w:rPr/>
        <w:t>-</w:t>
      </w:r>
      <w:r>
        <w:rPr>
          <w:color w:val="FFFFFF"/>
          <w:sz w:val="2"/>
        </w:rPr>
        <w:t xml:space="preserve"> да </w:t>
      </w:r>
      <w:r>
        <w:rPr/>
        <w:t>прочие</w:t>
      </w:r>
      <w:r>
        <w:rPr>
          <w:color w:val="FFFFFF"/>
          <w:sz w:val="2"/>
        </w:rPr>
        <w:t xml:space="preserve"> да </w:t>
      </w:r>
      <w:r>
        <w:rPr/>
        <w:t>затраты</w:t>
      </w:r>
      <w:r>
        <w:rPr>
          <w:color w:val="FFFFFF"/>
          <w:sz w:val="2"/>
        </w:rPr>
        <w:t xml:space="preserve"> да </w:t>
      </w:r>
      <w:r>
        <w:rPr/>
        <w:t>(проектно-изыскательские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научно-исследовательские</w:t>
      </w:r>
      <w:r>
        <w:rPr>
          <w:color w:val="FFFFFF"/>
          <w:sz w:val="2"/>
        </w:rPr>
        <w:t xml:space="preserve"> да </w:t>
      </w:r>
      <w:r>
        <w:rPr/>
        <w:t>работы,</w:t>
      </w:r>
      <w:r>
        <w:rPr>
          <w:color w:val="FFFFFF"/>
          <w:sz w:val="2"/>
        </w:rPr>
        <w:t xml:space="preserve"> да </w:t>
      </w:r>
      <w:r>
        <w:rPr/>
        <w:t>подготовка</w:t>
      </w:r>
      <w:r>
        <w:rPr>
          <w:color w:val="FFFFFF"/>
          <w:sz w:val="2"/>
        </w:rPr>
        <w:t xml:space="preserve"> да </w:t>
      </w:r>
      <w:r>
        <w:rPr/>
        <w:t>эксплуатационных</w:t>
      </w:r>
      <w:r>
        <w:rPr>
          <w:color w:val="FFFFFF"/>
          <w:sz w:val="2"/>
        </w:rPr>
        <w:t xml:space="preserve"> да </w:t>
      </w:r>
      <w:r>
        <w:rPr/>
        <w:t>кадров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др.)</w:t>
      </w:r>
    </w:p>
    <w:p>
      <w:pPr>
        <w:pStyle w:val="Style27"/>
        <w:rPr/>
      </w:pP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практике</w:t>
      </w:r>
      <w:r>
        <w:rPr>
          <w:color w:val="FFFFFF"/>
          <w:sz w:val="2"/>
        </w:rPr>
        <w:t xml:space="preserve"> да </w:t>
      </w:r>
      <w:r>
        <w:rPr/>
        <w:t>строительные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монтажные</w:t>
      </w:r>
      <w:r>
        <w:rPr>
          <w:color w:val="FFFFFF"/>
          <w:sz w:val="2"/>
        </w:rPr>
        <w:t xml:space="preserve"> да </w:t>
      </w:r>
      <w:r>
        <w:rPr/>
        <w:t>работы</w:t>
      </w:r>
      <w:r>
        <w:rPr>
          <w:color w:val="FFFFFF"/>
          <w:sz w:val="2"/>
        </w:rPr>
        <w:t xml:space="preserve"> да </w:t>
      </w:r>
      <w:r>
        <w:rPr/>
        <w:t>объединяют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одну</w:t>
      </w:r>
      <w:r>
        <w:rPr>
          <w:color w:val="FFFFFF"/>
          <w:sz w:val="2"/>
        </w:rPr>
        <w:t xml:space="preserve"> да </w:t>
      </w:r>
      <w:r>
        <w:rPr/>
        <w:t>статью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строительно-монтажные</w:t>
      </w:r>
      <w:r>
        <w:rPr>
          <w:color w:val="FFFFFF"/>
          <w:sz w:val="2"/>
        </w:rPr>
        <w:t xml:space="preserve"> да </w:t>
      </w:r>
      <w:r>
        <w:rPr/>
        <w:t>работы</w:t>
      </w:r>
      <w:r>
        <w:rPr>
          <w:color w:val="FFFFFF"/>
          <w:sz w:val="2"/>
        </w:rPr>
        <w:t xml:space="preserve"> да </w:t>
      </w:r>
      <w:r>
        <w:rPr/>
        <w:t>Их</w:t>
      </w:r>
      <w:r>
        <w:rPr>
          <w:color w:val="FFFFFF"/>
          <w:sz w:val="2"/>
        </w:rPr>
        <w:t xml:space="preserve"> да </w:t>
      </w:r>
      <w:r>
        <w:rPr/>
        <w:t>сметная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состоит</w:t>
      </w:r>
      <w:r>
        <w:rPr>
          <w:color w:val="FFFFFF"/>
          <w:sz w:val="2"/>
        </w:rPr>
        <w:t xml:space="preserve"> да </w:t>
      </w:r>
      <w:r>
        <w:rPr/>
        <w:t>из</w:t>
      </w:r>
      <w:r>
        <w:rPr>
          <w:color w:val="FFFFFF"/>
          <w:sz w:val="2"/>
        </w:rPr>
        <w:t xml:space="preserve"> да </w:t>
      </w:r>
      <w:r>
        <w:rPr/>
        <w:t>трех</w:t>
      </w:r>
      <w:r>
        <w:rPr>
          <w:color w:val="FFFFFF"/>
          <w:sz w:val="2"/>
        </w:rPr>
        <w:t xml:space="preserve"> да </w:t>
      </w:r>
      <w:r>
        <w:rPr/>
        <w:t>частей:</w:t>
      </w:r>
      <w:r>
        <w:rPr>
          <w:color w:val="FFFFFF"/>
          <w:sz w:val="2"/>
        </w:rPr>
        <w:t xml:space="preserve"> да </w:t>
      </w:r>
      <w:r>
        <w:rPr/>
        <w:t>прямые</w:t>
      </w:r>
      <w:r>
        <w:rPr>
          <w:color w:val="FFFFFF"/>
          <w:sz w:val="2"/>
        </w:rPr>
        <w:t xml:space="preserve"> да </w:t>
      </w:r>
      <w:r>
        <w:rPr/>
        <w:t>затраты,</w:t>
      </w:r>
      <w:r>
        <w:rPr>
          <w:color w:val="FFFFFF"/>
          <w:sz w:val="2"/>
        </w:rPr>
        <w:t xml:space="preserve"> да </w:t>
      </w:r>
      <w:r>
        <w:rPr/>
        <w:t>накладные</w:t>
      </w:r>
      <w:r>
        <w:rPr>
          <w:color w:val="FFFFFF"/>
          <w:sz w:val="2"/>
        </w:rPr>
        <w:t xml:space="preserve"> да </w:t>
      </w:r>
      <w:r>
        <w:rPr/>
        <w:t>расходы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сметная</w:t>
      </w:r>
      <w:r>
        <w:rPr>
          <w:color w:val="FFFFFF"/>
          <w:sz w:val="2"/>
        </w:rPr>
        <w:t xml:space="preserve"> да </w:t>
      </w:r>
      <w:r>
        <w:rPr/>
        <w:t>прибыль.</w:t>
      </w:r>
    </w:p>
    <w:p>
      <w:pPr>
        <w:pStyle w:val="Style27"/>
        <w:rPr/>
      </w:pPr>
      <w:r>
        <w:rPr/>
        <w:t>Прямые</w:t>
      </w:r>
      <w:r>
        <w:rPr>
          <w:color w:val="FFFFFF"/>
          <w:sz w:val="2"/>
        </w:rPr>
        <w:t xml:space="preserve"> да </w:t>
      </w:r>
      <w:r>
        <w:rPr/>
        <w:t>затраты</w:t>
      </w:r>
      <w:r>
        <w:rPr>
          <w:color w:val="FFFFFF"/>
          <w:sz w:val="2"/>
        </w:rPr>
        <w:t xml:space="preserve"> да </w:t>
      </w:r>
      <w:r>
        <w:rPr/>
        <w:t>включают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оплаты</w:t>
      </w:r>
      <w:r>
        <w:rPr>
          <w:color w:val="FFFFFF"/>
          <w:sz w:val="2"/>
        </w:rPr>
        <w:t xml:space="preserve"> да </w:t>
      </w:r>
      <w:r>
        <w:rPr/>
        <w:t>труда</w:t>
      </w:r>
      <w:r>
        <w:rPr>
          <w:color w:val="FFFFFF"/>
          <w:sz w:val="2"/>
        </w:rPr>
        <w:t xml:space="preserve"> да </w:t>
      </w:r>
      <w:r>
        <w:rPr/>
        <w:t>рабочих;</w:t>
      </w:r>
      <w:r>
        <w:rPr>
          <w:color w:val="FFFFFF"/>
          <w:sz w:val="2"/>
        </w:rPr>
        <w:t xml:space="preserve"> да </w:t>
      </w:r>
      <w:r>
        <w:rPr/>
        <w:t>стоимость</w:t>
      </w:r>
      <w:r>
        <w:rPr>
          <w:color w:val="FFFFFF"/>
          <w:sz w:val="2"/>
        </w:rPr>
        <w:t xml:space="preserve"> да </w:t>
      </w:r>
      <w:r>
        <w:rPr/>
        <w:t>материалов,</w:t>
      </w:r>
      <w:r>
        <w:rPr>
          <w:color w:val="FFFFFF"/>
          <w:sz w:val="2"/>
        </w:rPr>
        <w:t xml:space="preserve"> да </w:t>
      </w:r>
      <w:r>
        <w:rPr/>
        <w:t>деталей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конструкций;</w:t>
      </w:r>
      <w:r>
        <w:rPr>
          <w:color w:val="FFFFFF"/>
          <w:sz w:val="2"/>
        </w:rPr>
        <w:t xml:space="preserve"> да </w:t>
      </w:r>
      <w:r>
        <w:rPr/>
        <w:t>расходы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эксплуатацию</w:t>
      </w:r>
      <w:r>
        <w:rPr>
          <w:color w:val="FFFFFF"/>
          <w:sz w:val="2"/>
        </w:rPr>
        <w:t xml:space="preserve"> да </w:t>
      </w:r>
      <w:r>
        <w:rPr/>
        <w:t>строительных</w:t>
      </w:r>
      <w:r>
        <w:rPr>
          <w:color w:val="FFFFFF"/>
          <w:sz w:val="2"/>
        </w:rPr>
        <w:t xml:space="preserve"> да </w:t>
      </w:r>
      <w:r>
        <w:rPr/>
        <w:t>машин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механизмов.</w:t>
      </w:r>
    </w:p>
    <w:p>
      <w:pPr>
        <w:pStyle w:val="Style27"/>
        <w:rPr/>
      </w:pPr>
      <w:r>
        <w:rPr/>
        <w:t>Накладные</w:t>
      </w:r>
      <w:r>
        <w:rPr>
          <w:color w:val="FFFFFF"/>
          <w:sz w:val="2"/>
        </w:rPr>
        <w:t xml:space="preserve"> да </w:t>
      </w:r>
      <w:r>
        <w:rPr/>
        <w:t>расходы</w:t>
      </w:r>
      <w:r>
        <w:rPr>
          <w:color w:val="FFFFFF"/>
          <w:sz w:val="2"/>
        </w:rPr>
        <w:t xml:space="preserve"> да </w:t>
      </w:r>
      <w:r>
        <w:rPr/>
        <w:t>являются</w:t>
      </w:r>
      <w:r>
        <w:rPr>
          <w:color w:val="FFFFFF"/>
          <w:sz w:val="2"/>
        </w:rPr>
        <w:t xml:space="preserve"> да </w:t>
      </w:r>
      <w:r>
        <w:rPr/>
        <w:t>совокупностью</w:t>
      </w:r>
      <w:r>
        <w:rPr>
          <w:color w:val="FFFFFF"/>
          <w:sz w:val="2"/>
        </w:rPr>
        <w:t xml:space="preserve"> да </w:t>
      </w:r>
      <w:r>
        <w:rPr/>
        <w:t>затрат,</w:t>
      </w:r>
      <w:r>
        <w:rPr>
          <w:color w:val="FFFFFF"/>
          <w:sz w:val="2"/>
        </w:rPr>
        <w:t xml:space="preserve"> да </w:t>
      </w:r>
      <w:r>
        <w:rPr/>
        <w:t>связанных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созданием</w:t>
      </w:r>
      <w:r>
        <w:rPr>
          <w:color w:val="FFFFFF"/>
          <w:sz w:val="2"/>
        </w:rPr>
        <w:t xml:space="preserve"> да </w:t>
      </w:r>
      <w:r>
        <w:rPr/>
        <w:t>общих</w:t>
      </w:r>
      <w:r>
        <w:rPr>
          <w:color w:val="FFFFFF"/>
          <w:sz w:val="2"/>
        </w:rPr>
        <w:t xml:space="preserve"> да </w:t>
      </w:r>
      <w:r>
        <w:rPr/>
        <w:t>условий</w:t>
      </w:r>
      <w:r>
        <w:rPr>
          <w:color w:val="FFFFFF"/>
          <w:sz w:val="2"/>
        </w:rPr>
        <w:t xml:space="preserve"> да </w:t>
      </w:r>
      <w:r>
        <w:rPr/>
        <w:t>строительного</w:t>
      </w:r>
      <w:r>
        <w:rPr>
          <w:color w:val="FFFFFF"/>
          <w:sz w:val="2"/>
        </w:rPr>
        <w:t xml:space="preserve"> да </w:t>
      </w:r>
      <w:r>
        <w:rPr/>
        <w:t>производства,</w:t>
      </w:r>
      <w:r>
        <w:rPr>
          <w:color w:val="FFFFFF"/>
          <w:sz w:val="2"/>
        </w:rPr>
        <w:t xml:space="preserve"> да </w:t>
      </w:r>
      <w:r>
        <w:rPr/>
        <w:t>его</w:t>
      </w:r>
      <w:r>
        <w:rPr>
          <w:color w:val="FFFFFF"/>
          <w:sz w:val="2"/>
        </w:rPr>
        <w:t xml:space="preserve"> да </w:t>
      </w:r>
      <w:r>
        <w:rPr/>
        <w:t>организацией,</w:t>
      </w:r>
      <w:r>
        <w:rPr>
          <w:color w:val="FFFFFF"/>
          <w:sz w:val="2"/>
        </w:rPr>
        <w:t xml:space="preserve"> да </w:t>
      </w:r>
      <w:r>
        <w:rPr/>
        <w:t>управлением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обслуживанием.</w:t>
      </w:r>
    </w:p>
    <w:p>
      <w:pPr>
        <w:pStyle w:val="Style27"/>
        <w:rPr/>
      </w:pPr>
      <w:r>
        <w:rPr/>
        <w:t>Сметная</w:t>
      </w:r>
      <w:r>
        <w:rPr>
          <w:color w:val="FFFFFF"/>
          <w:sz w:val="2"/>
        </w:rPr>
        <w:t xml:space="preserve"> да </w:t>
      </w:r>
      <w:r>
        <w:rPr/>
        <w:t>прибыль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сумма</w:t>
      </w:r>
      <w:r>
        <w:rPr>
          <w:color w:val="FFFFFF"/>
          <w:sz w:val="2"/>
        </w:rPr>
        <w:t xml:space="preserve"> да </w:t>
      </w:r>
      <w:r>
        <w:rPr/>
        <w:t>средств,</w:t>
      </w:r>
      <w:r>
        <w:rPr>
          <w:color w:val="FFFFFF"/>
          <w:sz w:val="2"/>
        </w:rPr>
        <w:t xml:space="preserve"> да </w:t>
      </w:r>
      <w:r>
        <w:rPr/>
        <w:t>необходимая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покрытия</w:t>
      </w:r>
      <w:r>
        <w:rPr>
          <w:color w:val="FFFFFF"/>
          <w:sz w:val="2"/>
        </w:rPr>
        <w:t xml:space="preserve"> да </w:t>
      </w:r>
      <w:r>
        <w:rPr/>
        <w:t>отдельных</w:t>
      </w:r>
      <w:r>
        <w:rPr>
          <w:color w:val="FFFFFF"/>
          <w:sz w:val="2"/>
        </w:rPr>
        <w:t xml:space="preserve"> да </w:t>
      </w:r>
      <w:r>
        <w:rPr/>
        <w:t>расходов</w:t>
      </w:r>
      <w:r>
        <w:rPr>
          <w:color w:val="FFFFFF"/>
          <w:sz w:val="2"/>
        </w:rPr>
        <w:t xml:space="preserve"> да </w:t>
      </w:r>
      <w:r>
        <w:rPr/>
        <w:t>строительных</w:t>
      </w:r>
      <w:r>
        <w:rPr>
          <w:color w:val="FFFFFF"/>
          <w:sz w:val="2"/>
        </w:rPr>
        <w:t xml:space="preserve"> да </w:t>
      </w:r>
      <w:r>
        <w:rPr/>
        <w:t>организаций,</w:t>
      </w:r>
      <w:r>
        <w:rPr>
          <w:color w:val="FFFFFF"/>
          <w:sz w:val="2"/>
        </w:rPr>
        <w:t xml:space="preserve"> да </w:t>
      </w:r>
      <w:r>
        <w:rPr/>
        <w:t>не</w:t>
      </w:r>
      <w:r>
        <w:rPr>
          <w:color w:val="FFFFFF"/>
          <w:sz w:val="2"/>
        </w:rPr>
        <w:t xml:space="preserve"> да </w:t>
      </w:r>
      <w:r>
        <w:rPr/>
        <w:t>относимых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себестоимость.</w:t>
      </w:r>
      <w:r>
        <w:rPr>
          <w:color w:val="FFFFFF"/>
          <w:sz w:val="2"/>
        </w:rPr>
        <w:t xml:space="preserve"> да </w:t>
      </w:r>
      <w:r>
        <w:rPr/>
        <w:t>Она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нормативной</w:t>
      </w:r>
      <w:r>
        <w:rPr>
          <w:color w:val="FFFFFF"/>
          <w:sz w:val="2"/>
        </w:rPr>
        <w:t xml:space="preserve"> да </w:t>
      </w:r>
      <w:r>
        <w:rPr/>
        <w:t>прибылью</w:t>
      </w:r>
      <w:r>
        <w:rPr>
          <w:color w:val="FFFFFF"/>
          <w:sz w:val="2"/>
        </w:rPr>
        <w:t xml:space="preserve"> да </w:t>
      </w:r>
      <w:r>
        <w:rPr/>
        <w:t>при</w:t>
      </w:r>
      <w:r>
        <w:rPr>
          <w:color w:val="FFFFFF"/>
          <w:sz w:val="2"/>
        </w:rPr>
        <w:t xml:space="preserve"> да </w:t>
      </w:r>
      <w:r>
        <w:rPr/>
        <w:t>выполнении</w:t>
      </w:r>
      <w:r>
        <w:rPr>
          <w:color w:val="FFFFFF"/>
          <w:sz w:val="2"/>
        </w:rPr>
        <w:t xml:space="preserve"> да </w:t>
      </w:r>
      <w:r>
        <w:rPr/>
        <w:t>строительно-монтажных</w:t>
      </w:r>
      <w:r>
        <w:rPr>
          <w:color w:val="FFFFFF"/>
          <w:sz w:val="2"/>
        </w:rPr>
        <w:t xml:space="preserve"> да </w:t>
      </w:r>
      <w:r>
        <w:rPr/>
        <w:t>работ.</w:t>
      </w:r>
      <w:r>
        <w:rPr>
          <w:color w:val="FFFFFF"/>
          <w:sz w:val="2"/>
        </w:rPr>
        <w:t xml:space="preserve"> да </w:t>
      </w:r>
      <w:r>
        <w:rPr/>
        <w:t>Действующая</w:t>
      </w:r>
      <w:r>
        <w:rPr>
          <w:color w:val="FFFFFF"/>
          <w:sz w:val="2"/>
        </w:rPr>
        <w:t xml:space="preserve"> да </w:t>
      </w:r>
      <w:r>
        <w:rPr/>
        <w:t>система</w:t>
      </w:r>
      <w:r>
        <w:rPr>
          <w:color w:val="FFFFFF"/>
          <w:sz w:val="2"/>
        </w:rPr>
        <w:t xml:space="preserve"> да </w:t>
      </w:r>
      <w:r>
        <w:rPr/>
        <w:t>ценообразования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сметного</w:t>
      </w:r>
      <w:r>
        <w:rPr>
          <w:color w:val="FFFFFF"/>
          <w:sz w:val="2"/>
        </w:rPr>
        <w:t xml:space="preserve"> да </w:t>
      </w:r>
      <w:r>
        <w:rPr/>
        <w:t>нормирования</w:t>
      </w:r>
      <w:r>
        <w:rPr>
          <w:color w:val="FFFFFF"/>
          <w:sz w:val="2"/>
        </w:rPr>
        <w:t xml:space="preserve"> да </w:t>
      </w:r>
      <w:r>
        <w:rPr/>
        <w:t>служит</w:t>
      </w:r>
      <w:r>
        <w:rPr>
          <w:color w:val="FFFFFF"/>
          <w:sz w:val="2"/>
        </w:rPr>
        <w:t xml:space="preserve"> да </w:t>
      </w:r>
      <w:r>
        <w:rPr/>
        <w:t>основанием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определения</w:t>
      </w:r>
      <w:r>
        <w:rPr>
          <w:color w:val="FFFFFF"/>
          <w:sz w:val="2"/>
        </w:rPr>
        <w:t xml:space="preserve"> да </w:t>
      </w:r>
      <w:r>
        <w:rPr/>
        <w:t>сметной</w:t>
      </w:r>
      <w:r>
        <w:rPr>
          <w:color w:val="FFFFFF"/>
          <w:sz w:val="2"/>
        </w:rPr>
        <w:t xml:space="preserve"> да </w:t>
      </w:r>
      <w:r>
        <w:rPr/>
        <w:t>стоимости</w:t>
      </w:r>
      <w:r>
        <w:rPr>
          <w:color w:val="FFFFFF"/>
          <w:sz w:val="2"/>
        </w:rPr>
        <w:t xml:space="preserve"> да </w:t>
      </w:r>
      <w:r>
        <w:rPr/>
        <w:t>строительства.</w:t>
      </w:r>
    </w:p>
    <w:p>
      <w:pPr>
        <w:pStyle w:val="Style27"/>
        <w:rPr/>
      </w:pP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сложный</w:t>
      </w:r>
      <w:r>
        <w:rPr>
          <w:color w:val="FFFFFF"/>
          <w:sz w:val="2"/>
        </w:rPr>
        <w:t xml:space="preserve"> да </w:t>
      </w:r>
      <w:r>
        <w:rPr/>
        <w:t>процесс,</w:t>
      </w:r>
      <w:r>
        <w:rPr>
          <w:color w:val="FFFFFF"/>
          <w:sz w:val="2"/>
        </w:rPr>
        <w:t xml:space="preserve"> да </w:t>
      </w:r>
      <w:r>
        <w:rPr/>
        <w:t>который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решать</w:t>
      </w:r>
      <w:r>
        <w:rPr>
          <w:color w:val="FFFFFF"/>
          <w:sz w:val="2"/>
        </w:rPr>
        <w:t xml:space="preserve"> да </w:t>
      </w:r>
      <w:r>
        <w:rPr/>
        <w:t>каждому</w:t>
      </w:r>
      <w:r>
        <w:rPr>
          <w:color w:val="FFFFFF"/>
          <w:sz w:val="2"/>
        </w:rPr>
        <w:t xml:space="preserve"> да </w:t>
      </w:r>
      <w:r>
        <w:rPr/>
        <w:t>предприятию.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общие</w:t>
      </w:r>
      <w:r>
        <w:rPr>
          <w:color w:val="FFFFFF"/>
          <w:sz w:val="2"/>
        </w:rPr>
        <w:t xml:space="preserve"> да </w:t>
      </w:r>
      <w:r>
        <w:rPr/>
        <w:t>цели,</w:t>
      </w:r>
      <w:r>
        <w:rPr>
          <w:color w:val="FFFFFF"/>
          <w:sz w:val="2"/>
        </w:rPr>
        <w:t xml:space="preserve"> да </w:t>
      </w:r>
      <w:r>
        <w:rPr/>
        <w:t>которые</w:t>
      </w:r>
      <w:r>
        <w:rPr>
          <w:color w:val="FFFFFF"/>
          <w:sz w:val="2"/>
        </w:rPr>
        <w:t xml:space="preserve"> да </w:t>
      </w:r>
      <w:r>
        <w:rPr/>
        <w:t>собирается</w:t>
      </w:r>
      <w:r>
        <w:rPr>
          <w:color w:val="FFFFFF"/>
          <w:sz w:val="2"/>
        </w:rPr>
        <w:t xml:space="preserve"> да </w:t>
      </w:r>
      <w:r>
        <w:rPr/>
        <w:t>достичь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устанавливания</w:t>
      </w:r>
      <w:r>
        <w:rPr>
          <w:color w:val="FFFFFF"/>
          <w:sz w:val="2"/>
        </w:rPr>
        <w:t xml:space="preserve"> да </w:t>
      </w:r>
      <w:r>
        <w:rPr/>
        <w:t>цен.</w:t>
      </w:r>
    </w:p>
    <w:p>
      <w:pPr>
        <w:pStyle w:val="Style27"/>
        <w:rPr/>
      </w:pP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должна</w:t>
      </w:r>
      <w:r>
        <w:rPr>
          <w:color w:val="FFFFFF"/>
          <w:sz w:val="2"/>
        </w:rPr>
        <w:t xml:space="preserve"> да </w:t>
      </w:r>
      <w:r>
        <w:rPr/>
        <w:t>быть</w:t>
      </w:r>
      <w:r>
        <w:rPr>
          <w:color w:val="FFFFFF"/>
          <w:sz w:val="2"/>
        </w:rPr>
        <w:t xml:space="preserve"> да </w:t>
      </w:r>
      <w:r>
        <w:rPr/>
        <w:t>хорошо</w:t>
      </w:r>
      <w:r>
        <w:rPr>
          <w:color w:val="FFFFFF"/>
          <w:sz w:val="2"/>
        </w:rPr>
        <w:t xml:space="preserve"> да </w:t>
      </w:r>
      <w:r>
        <w:rPr/>
        <w:t>продумана.</w:t>
      </w:r>
      <w:r>
        <w:rPr>
          <w:color w:val="FFFFFF"/>
          <w:sz w:val="2"/>
        </w:rPr>
        <w:t xml:space="preserve"> да </w:t>
      </w:r>
      <w:r>
        <w:rPr/>
        <w:t>Она</w:t>
      </w:r>
      <w:r>
        <w:rPr>
          <w:color w:val="FFFFFF"/>
          <w:sz w:val="2"/>
        </w:rPr>
        <w:t xml:space="preserve"> да </w:t>
      </w:r>
      <w:r>
        <w:rPr/>
        <w:t>должна</w:t>
      </w:r>
      <w:r>
        <w:rPr>
          <w:color w:val="FFFFFF"/>
          <w:sz w:val="2"/>
        </w:rPr>
        <w:t xml:space="preserve"> да </w:t>
      </w:r>
      <w:r>
        <w:rPr/>
        <w:t>усматривать</w:t>
      </w:r>
      <w:r>
        <w:rPr>
          <w:color w:val="FFFFFF"/>
          <w:sz w:val="2"/>
        </w:rPr>
        <w:t xml:space="preserve"> да </w:t>
      </w:r>
      <w:r>
        <w:rPr/>
        <w:t>все</w:t>
      </w:r>
      <w:r>
        <w:rPr>
          <w:color w:val="FFFFFF"/>
          <w:sz w:val="2"/>
        </w:rPr>
        <w:t xml:space="preserve"> да </w:t>
      </w:r>
      <w:r>
        <w:rPr/>
        <w:t>недостатки:</w:t>
      </w:r>
      <w:r>
        <w:rPr>
          <w:color w:val="FFFFFF"/>
          <w:sz w:val="2"/>
        </w:rPr>
        <w:t xml:space="preserve"> да </w:t>
      </w:r>
      <w:r>
        <w:rPr/>
        <w:t>спроса,</w:t>
      </w:r>
      <w:r>
        <w:rPr>
          <w:color w:val="FFFFFF"/>
          <w:sz w:val="2"/>
        </w:rPr>
        <w:t xml:space="preserve"> да </w:t>
      </w:r>
      <w:r>
        <w:rPr/>
        <w:t>качества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конкурентоспособности</w:t>
      </w:r>
      <w:r>
        <w:rPr>
          <w:color w:val="FFFFFF"/>
          <w:sz w:val="2"/>
        </w:rPr>
        <w:t xml:space="preserve"> да </w:t>
      </w:r>
      <w:r>
        <w:rPr/>
        <w:t>продукции.</w:t>
      </w:r>
    </w:p>
    <w:p>
      <w:pPr>
        <w:pStyle w:val="Style27"/>
        <w:rPr/>
      </w:pP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политику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решать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несколько</w:t>
      </w:r>
      <w:r>
        <w:rPr>
          <w:color w:val="FFFFFF"/>
          <w:sz w:val="2"/>
        </w:rPr>
        <w:t xml:space="preserve"> да </w:t>
      </w:r>
      <w:r>
        <w:rPr/>
        <w:t>этапов:</w:t>
      </w:r>
    </w:p>
    <w:p>
      <w:pPr>
        <w:pStyle w:val="Style27"/>
        <w:numPr>
          <w:ilvl w:val="0"/>
          <w:numId w:val="4"/>
        </w:numPr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цели.</w:t>
      </w:r>
    </w:p>
    <w:p>
      <w:pPr>
        <w:pStyle w:val="Style27"/>
        <w:numPr>
          <w:ilvl w:val="0"/>
          <w:numId w:val="4"/>
        </w:numPr>
        <w:rPr/>
      </w:pP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спроса.</w:t>
      </w:r>
    </w:p>
    <w:p>
      <w:pPr>
        <w:pStyle w:val="Style27"/>
        <w:numPr>
          <w:ilvl w:val="0"/>
          <w:numId w:val="4"/>
        </w:numPr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издержек.</w:t>
      </w:r>
    </w:p>
    <w:p>
      <w:pPr>
        <w:pStyle w:val="Style27"/>
        <w:numPr>
          <w:ilvl w:val="0"/>
          <w:numId w:val="4"/>
        </w:numPr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конкурентов.</w:t>
      </w:r>
    </w:p>
    <w:p>
      <w:pPr>
        <w:pStyle w:val="Style27"/>
        <w:numPr>
          <w:ilvl w:val="0"/>
          <w:numId w:val="4"/>
        </w:numPr>
        <w:rPr/>
      </w:pP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ценообразования.</w:t>
      </w:r>
    </w:p>
    <w:p>
      <w:pPr>
        <w:pStyle w:val="Style27"/>
        <w:numPr>
          <w:ilvl w:val="0"/>
          <w:numId w:val="4"/>
        </w:numPr>
        <w:rPr/>
      </w:pP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окончательной</w:t>
      </w:r>
      <w:r>
        <w:rPr>
          <w:color w:val="FFFFFF"/>
          <w:sz w:val="2"/>
        </w:rPr>
        <w:t xml:space="preserve"> да </w:t>
      </w:r>
      <w:r>
        <w:rPr/>
        <w:t>цены.</w:t>
      </w:r>
    </w:p>
    <w:p>
      <w:pPr>
        <w:pStyle w:val="Style27"/>
        <w:numPr>
          <w:ilvl w:val="0"/>
          <w:numId w:val="4"/>
        </w:numPr>
        <w:rPr/>
      </w:pPr>
      <w:r>
        <w:rPr/>
        <w:t>Разработка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модификации</w:t>
      </w:r>
      <w:r>
        <w:rPr>
          <w:color w:val="FFFFFF"/>
          <w:sz w:val="2"/>
        </w:rPr>
        <w:t xml:space="preserve"> да </w:t>
      </w:r>
      <w:r>
        <w:rPr/>
        <w:t>цен.</w:t>
      </w:r>
    </w:p>
    <w:p>
      <w:pPr>
        <w:pStyle w:val="Style27"/>
        <w:rPr/>
      </w:pP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издержек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строительно-монтажных</w:t>
      </w:r>
      <w:r>
        <w:rPr>
          <w:color w:val="FFFFFF"/>
          <w:sz w:val="2"/>
        </w:rPr>
        <w:t xml:space="preserve"> да </w:t>
      </w:r>
      <w:r>
        <w:rPr/>
        <w:t>работ</w:t>
      </w:r>
      <w:r>
        <w:rPr>
          <w:color w:val="FFFFFF"/>
          <w:sz w:val="2"/>
        </w:rPr>
        <w:t xml:space="preserve"> да </w:t>
      </w:r>
      <w:r>
        <w:rPr/>
        <w:t>осуществляется</w:t>
      </w:r>
      <w:r>
        <w:rPr>
          <w:color w:val="FFFFFF"/>
          <w:sz w:val="2"/>
        </w:rPr>
        <w:t xml:space="preserve"> да </w:t>
      </w:r>
      <w:r>
        <w:rPr/>
        <w:t>по</w:t>
      </w:r>
      <w:r>
        <w:rPr>
          <w:color w:val="FFFFFF"/>
          <w:sz w:val="2"/>
        </w:rPr>
        <w:t xml:space="preserve"> да </w:t>
      </w:r>
      <w:r>
        <w:rPr/>
        <w:t>следующим</w:t>
      </w:r>
      <w:r>
        <w:rPr>
          <w:color w:val="FFFFFF"/>
          <w:sz w:val="2"/>
        </w:rPr>
        <w:t xml:space="preserve"> да </w:t>
      </w:r>
      <w:r>
        <w:rPr/>
        <w:t>методам:</w:t>
      </w:r>
      <w:r>
        <w:rPr>
          <w:color w:val="FFFFFF"/>
          <w:sz w:val="2"/>
        </w:rPr>
        <w:t xml:space="preserve"> да </w:t>
      </w:r>
      <w:r>
        <w:rPr/>
        <w:t>ресурсный,</w:t>
      </w:r>
      <w:r>
        <w:rPr>
          <w:color w:val="FFFFFF"/>
          <w:sz w:val="2"/>
        </w:rPr>
        <w:t xml:space="preserve"> да </w:t>
      </w:r>
      <w:r>
        <w:rPr/>
        <w:t>ресурсно-индексный,</w:t>
      </w:r>
      <w:r>
        <w:rPr>
          <w:color w:val="FFFFFF"/>
          <w:sz w:val="2"/>
        </w:rPr>
        <w:t xml:space="preserve"> да </w:t>
      </w:r>
      <w:r>
        <w:rPr/>
        <w:t>базисно-индексный,</w:t>
      </w:r>
      <w:r>
        <w:rPr>
          <w:color w:val="FFFFFF"/>
          <w:sz w:val="2"/>
        </w:rPr>
        <w:t xml:space="preserve"> да </w:t>
      </w:r>
      <w:r>
        <w:rPr/>
        <w:t>базисно-компенсационный.</w:t>
      </w:r>
      <w:r>
        <w:br w:type="page"/>
      </w:r>
    </w:p>
    <w:p>
      <w:pPr>
        <w:pStyle w:val="1"/>
        <w:rPr/>
      </w:pPr>
      <w:bookmarkStart w:id="8" w:name="_Toc510976664"/>
      <w:bookmarkEnd w:id="8"/>
      <w:r>
        <w:rPr/>
        <w:t>Заключение</w:t>
      </w:r>
    </w:p>
    <w:p>
      <w:pPr>
        <w:pStyle w:val="Style27"/>
        <w:rPr/>
      </w:pPr>
      <w:r>
        <w:rPr/>
      </w:r>
    </w:p>
    <w:p>
      <w:pPr>
        <w:pStyle w:val="Style27"/>
        <w:rPr/>
      </w:pP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самостоятельных</w:t>
      </w:r>
      <w:r>
        <w:rPr>
          <w:color w:val="FFFFFF"/>
          <w:sz w:val="2"/>
        </w:rPr>
        <w:t xml:space="preserve"> да </w:t>
      </w:r>
      <w:r>
        <w:rPr/>
        <w:t>товаропроизводителей,</w:t>
      </w:r>
      <w:r>
        <w:rPr>
          <w:color w:val="FFFFFF"/>
          <w:sz w:val="2"/>
        </w:rPr>
        <w:t xml:space="preserve"> да </w:t>
      </w:r>
      <w:r>
        <w:rPr/>
        <w:t>работающих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рынок,</w:t>
      </w:r>
      <w:r>
        <w:rPr>
          <w:color w:val="FFFFFF"/>
          <w:sz w:val="2"/>
        </w:rPr>
        <w:t xml:space="preserve"> да </w:t>
      </w:r>
      <w:r>
        <w:rPr/>
        <w:t>независимо</w:t>
      </w:r>
      <w:r>
        <w:rPr>
          <w:color w:val="FFFFFF"/>
          <w:sz w:val="2"/>
        </w:rPr>
        <w:t xml:space="preserve"> да </w:t>
      </w:r>
      <w:r>
        <w:rPr/>
        <w:t>от</w:t>
      </w:r>
      <w:r>
        <w:rPr>
          <w:color w:val="FFFFFF"/>
          <w:sz w:val="2"/>
        </w:rPr>
        <w:t xml:space="preserve"> да </w:t>
      </w:r>
      <w:r>
        <w:rPr/>
        <w:t>форм</w:t>
      </w:r>
      <w:r>
        <w:rPr>
          <w:color w:val="FFFFFF"/>
          <w:sz w:val="2"/>
        </w:rPr>
        <w:t xml:space="preserve"> да </w:t>
      </w:r>
      <w:r>
        <w:rPr/>
        <w:t>собственности</w:t>
      </w:r>
      <w:r>
        <w:rPr>
          <w:color w:val="FFFFFF"/>
          <w:sz w:val="2"/>
        </w:rPr>
        <w:t xml:space="preserve"> да </w:t>
      </w:r>
      <w:r>
        <w:rPr/>
        <w:t>вопрос</w:t>
      </w:r>
      <w:r>
        <w:rPr>
          <w:color w:val="FFFFFF"/>
          <w:sz w:val="2"/>
        </w:rPr>
        <w:t xml:space="preserve"> да </w:t>
      </w:r>
      <w:r>
        <w:rPr/>
        <w:t>о</w:t>
      </w:r>
      <w:r>
        <w:rPr>
          <w:color w:val="FFFFFF"/>
          <w:sz w:val="2"/>
        </w:rPr>
        <w:t xml:space="preserve"> да </w:t>
      </w:r>
      <w:r>
        <w:rPr/>
        <w:t>ценах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это</w:t>
      </w:r>
      <w:r>
        <w:rPr>
          <w:color w:val="FFFFFF"/>
          <w:sz w:val="2"/>
        </w:rPr>
        <w:t xml:space="preserve"> да </w:t>
      </w:r>
      <w:r>
        <w:rPr/>
        <w:t>вопрос</w:t>
      </w:r>
      <w:r>
        <w:rPr>
          <w:color w:val="FFFFFF"/>
          <w:sz w:val="2"/>
        </w:rPr>
        <w:t xml:space="preserve"> да </w:t>
      </w:r>
      <w:r>
        <w:rPr/>
        <w:t>их</w:t>
      </w:r>
      <w:r>
        <w:rPr>
          <w:color w:val="FFFFFF"/>
          <w:sz w:val="2"/>
        </w:rPr>
        <w:t xml:space="preserve"> да </w:t>
      </w:r>
      <w:r>
        <w:rPr/>
        <w:t>существования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благополучия.</w:t>
      </w:r>
      <w:r>
        <w:rPr>
          <w:color w:val="FFFFFF"/>
          <w:sz w:val="2"/>
        </w:rPr>
        <w:t xml:space="preserve"> да </w:t>
      </w:r>
      <w:r>
        <w:rPr/>
        <w:t>Правильная</w:t>
      </w:r>
      <w:r>
        <w:rPr>
          <w:color w:val="FFFFFF"/>
          <w:sz w:val="2"/>
        </w:rPr>
        <w:t xml:space="preserve"> да </w:t>
      </w:r>
      <w:r>
        <w:rPr/>
        <w:t>методика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цены,</w:t>
      </w:r>
      <w:r>
        <w:rPr>
          <w:color w:val="FFFFFF"/>
          <w:sz w:val="2"/>
        </w:rPr>
        <w:t xml:space="preserve"> да </w:t>
      </w:r>
      <w:r>
        <w:rPr/>
        <w:t>разумная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тактика,</w:t>
      </w:r>
      <w:r>
        <w:rPr>
          <w:color w:val="FFFFFF"/>
          <w:sz w:val="2"/>
        </w:rPr>
        <w:t xml:space="preserve"> да </w:t>
      </w:r>
      <w:r>
        <w:rPr/>
        <w:t>последовательная</w:t>
      </w:r>
      <w:r>
        <w:rPr>
          <w:color w:val="FFFFFF"/>
          <w:sz w:val="2"/>
        </w:rPr>
        <w:t xml:space="preserve"> да </w:t>
      </w:r>
      <w:r>
        <w:rPr/>
        <w:t>реализация</w:t>
      </w:r>
      <w:r>
        <w:rPr>
          <w:color w:val="FFFFFF"/>
          <w:sz w:val="2"/>
        </w:rPr>
        <w:t xml:space="preserve"> да </w:t>
      </w:r>
      <w:r>
        <w:rPr/>
        <w:t>глубоко</w:t>
      </w:r>
      <w:r>
        <w:rPr>
          <w:color w:val="FFFFFF"/>
          <w:sz w:val="2"/>
        </w:rPr>
        <w:t xml:space="preserve"> да </w:t>
      </w:r>
      <w:r>
        <w:rPr/>
        <w:t>обоснованной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стратегии</w:t>
      </w:r>
      <w:r>
        <w:rPr>
          <w:color w:val="FFFFFF"/>
          <w:sz w:val="2"/>
        </w:rPr>
        <w:t xml:space="preserve"> да </w:t>
      </w:r>
      <w:r>
        <w:rPr/>
        <w:t>составляют</w:t>
      </w:r>
      <w:r>
        <w:rPr>
          <w:color w:val="FFFFFF"/>
          <w:sz w:val="2"/>
        </w:rPr>
        <w:t xml:space="preserve"> да </w:t>
      </w:r>
      <w:r>
        <w:rPr/>
        <w:t>необходимые</w:t>
      </w:r>
      <w:r>
        <w:rPr>
          <w:color w:val="FFFFFF"/>
          <w:sz w:val="2"/>
        </w:rPr>
        <w:t xml:space="preserve"> да </w:t>
      </w:r>
      <w:r>
        <w:rPr/>
        <w:t>компоненты</w:t>
      </w:r>
      <w:r>
        <w:rPr>
          <w:color w:val="FFFFFF"/>
          <w:sz w:val="2"/>
        </w:rPr>
        <w:t xml:space="preserve"> да </w:t>
      </w:r>
      <w:r>
        <w:rPr/>
        <w:t>успешной</w:t>
      </w:r>
      <w:r>
        <w:rPr>
          <w:color w:val="FFFFFF"/>
          <w:sz w:val="2"/>
        </w:rPr>
        <w:t xml:space="preserve"> да </w:t>
      </w:r>
      <w:r>
        <w:rPr/>
        <w:t>деятельности</w:t>
      </w:r>
      <w:r>
        <w:rPr>
          <w:color w:val="FFFFFF"/>
          <w:sz w:val="2"/>
        </w:rPr>
        <w:t xml:space="preserve"> да </w:t>
      </w:r>
      <w:r>
        <w:rPr/>
        <w:t>любого</w:t>
      </w:r>
      <w:r>
        <w:rPr>
          <w:color w:val="FFFFFF"/>
          <w:sz w:val="2"/>
        </w:rPr>
        <w:t xml:space="preserve"> да </w:t>
      </w:r>
      <w:r>
        <w:rPr/>
        <w:t>коммерческого</w:t>
      </w:r>
      <w:r>
        <w:rPr>
          <w:color w:val="FFFFFF"/>
          <w:sz w:val="2"/>
        </w:rPr>
        <w:t xml:space="preserve"> да </w:t>
      </w:r>
      <w:r>
        <w:rPr/>
        <w:t>предприятия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жестких</w:t>
      </w:r>
      <w:r>
        <w:rPr>
          <w:color w:val="FFFFFF"/>
          <w:sz w:val="2"/>
        </w:rPr>
        <w:t xml:space="preserve"> да </w:t>
      </w:r>
      <w:r>
        <w:rPr/>
        <w:t>условиях</w:t>
      </w:r>
      <w:r>
        <w:rPr>
          <w:color w:val="FFFFFF"/>
          <w:sz w:val="2"/>
        </w:rPr>
        <w:t xml:space="preserve"> да </w:t>
      </w:r>
      <w:r>
        <w:rPr/>
        <w:t>рыночных</w:t>
      </w:r>
      <w:r>
        <w:rPr>
          <w:color w:val="FFFFFF"/>
          <w:sz w:val="2"/>
        </w:rPr>
        <w:t xml:space="preserve"> да </w:t>
      </w:r>
      <w:r>
        <w:rPr/>
        <w:t>отношений.</w:t>
      </w:r>
      <w:r>
        <w:rPr>
          <w:color w:val="FFFFFF"/>
          <w:sz w:val="2"/>
        </w:rPr>
        <w:t xml:space="preserve"> да </w:t>
      </w:r>
      <w:r>
        <w:rPr/>
        <w:t>Ценовая</w:t>
      </w:r>
      <w:r>
        <w:rPr>
          <w:color w:val="FFFFFF"/>
          <w:sz w:val="2"/>
        </w:rPr>
        <w:t xml:space="preserve">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представляет</w:t>
      </w:r>
      <w:r>
        <w:rPr>
          <w:color w:val="FFFFFF"/>
          <w:sz w:val="2"/>
        </w:rPr>
        <w:t xml:space="preserve"> да </w:t>
      </w:r>
      <w:r>
        <w:rPr/>
        <w:t>собой</w:t>
      </w:r>
      <w:r>
        <w:rPr>
          <w:color w:val="FFFFFF"/>
          <w:sz w:val="2"/>
        </w:rPr>
        <w:t xml:space="preserve"> да </w:t>
      </w:r>
      <w:r>
        <w:rPr/>
        <w:t>общие</w:t>
      </w:r>
      <w:r>
        <w:rPr>
          <w:color w:val="FFFFFF"/>
          <w:sz w:val="2"/>
        </w:rPr>
        <w:t xml:space="preserve"> да </w:t>
      </w:r>
      <w:r>
        <w:rPr/>
        <w:t>цели,</w:t>
      </w:r>
      <w:r>
        <w:rPr>
          <w:color w:val="FFFFFF"/>
          <w:sz w:val="2"/>
        </w:rPr>
        <w:t xml:space="preserve"> да </w:t>
      </w:r>
      <w:r>
        <w:rPr/>
        <w:t>которые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собирается</w:t>
      </w:r>
      <w:r>
        <w:rPr>
          <w:color w:val="FFFFFF"/>
          <w:sz w:val="2"/>
        </w:rPr>
        <w:t xml:space="preserve"> да </w:t>
      </w:r>
      <w:r>
        <w:rPr/>
        <w:t>достичь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помощью</w:t>
      </w:r>
      <w:r>
        <w:rPr>
          <w:color w:val="FFFFFF"/>
          <w:sz w:val="2"/>
        </w:rPr>
        <w:t xml:space="preserve"> да </w:t>
      </w:r>
      <w:r>
        <w:rPr/>
        <w:t>установления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свою</w:t>
      </w:r>
      <w:r>
        <w:rPr>
          <w:color w:val="FFFFFF"/>
          <w:sz w:val="2"/>
        </w:rPr>
        <w:t xml:space="preserve"> да </w:t>
      </w:r>
      <w:r>
        <w:rPr/>
        <w:t>продукцию.</w:t>
      </w:r>
      <w:r>
        <w:rPr>
          <w:color w:val="FFFFFF"/>
          <w:sz w:val="2"/>
        </w:rPr>
        <w:t xml:space="preserve"> да </w:t>
      </w:r>
      <w:r>
        <w:rPr/>
        <w:t>Однако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на</w:t>
      </w:r>
      <w:r>
        <w:rPr>
          <w:color w:val="FFFFFF"/>
          <w:sz w:val="2"/>
        </w:rPr>
        <w:t xml:space="preserve"> да </w:t>
      </w:r>
      <w:r>
        <w:rPr/>
        <w:t>продукцию</w:t>
      </w:r>
      <w:r>
        <w:rPr>
          <w:color w:val="FFFFFF"/>
          <w:sz w:val="2"/>
        </w:rPr>
        <w:t xml:space="preserve"> да </w:t>
      </w:r>
      <w:r>
        <w:rPr/>
        <w:t>фирмы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значительной</w:t>
      </w:r>
      <w:r>
        <w:rPr>
          <w:color w:val="FFFFFF"/>
          <w:sz w:val="2"/>
        </w:rPr>
        <w:t xml:space="preserve"> да </w:t>
      </w:r>
      <w:r>
        <w:rPr/>
        <w:t>мере</w:t>
      </w:r>
      <w:r>
        <w:rPr>
          <w:color w:val="FFFFFF"/>
          <w:sz w:val="2"/>
        </w:rPr>
        <w:t xml:space="preserve"> да </w:t>
      </w:r>
      <w:r>
        <w:rPr/>
        <w:t>является</w:t>
      </w:r>
      <w:r>
        <w:rPr>
          <w:color w:val="FFFFFF"/>
          <w:sz w:val="2"/>
        </w:rPr>
        <w:t xml:space="preserve"> да </w:t>
      </w:r>
      <w:r>
        <w:rPr/>
        <w:t>искусством:</w:t>
      </w:r>
      <w:r>
        <w:rPr>
          <w:color w:val="FFFFFF"/>
          <w:sz w:val="2"/>
        </w:rPr>
        <w:t xml:space="preserve"> да </w:t>
      </w:r>
      <w:r>
        <w:rPr/>
        <w:t>низкая</w:t>
      </w:r>
      <w:r>
        <w:rPr>
          <w:color w:val="FFFFFF"/>
          <w:sz w:val="2"/>
        </w:rPr>
        <w:t xml:space="preserve"> да </w:t>
      </w:r>
      <w:r>
        <w:rPr/>
        <w:t>цена</w:t>
      </w:r>
      <w:r>
        <w:rPr>
          <w:color w:val="FFFFFF"/>
          <w:sz w:val="2"/>
        </w:rPr>
        <w:t xml:space="preserve"> да </w:t>
      </w:r>
      <w:r>
        <w:rPr/>
        <w:t>вызывает</w:t>
      </w:r>
      <w:r>
        <w:rPr>
          <w:color w:val="FFFFFF"/>
          <w:sz w:val="2"/>
        </w:rPr>
        <w:t xml:space="preserve"> да </w:t>
      </w:r>
      <w:r>
        <w:rPr/>
        <w:t>у</w:t>
      </w:r>
      <w:r>
        <w:rPr>
          <w:color w:val="FFFFFF"/>
          <w:sz w:val="2"/>
        </w:rPr>
        <w:t xml:space="preserve"> да </w:t>
      </w:r>
      <w:r>
        <w:rPr/>
        <w:t>покупателя</w:t>
      </w:r>
      <w:r>
        <w:rPr>
          <w:color w:val="FFFFFF"/>
          <w:sz w:val="2"/>
        </w:rPr>
        <w:t xml:space="preserve"> да </w:t>
      </w:r>
      <w:r>
        <w:rPr/>
        <w:t>ассоциацию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низким</w:t>
      </w:r>
      <w:r>
        <w:rPr>
          <w:color w:val="FFFFFF"/>
          <w:sz w:val="2"/>
        </w:rPr>
        <w:t xml:space="preserve"> да </w:t>
      </w:r>
      <w:r>
        <w:rPr/>
        <w:t>качеством</w:t>
      </w:r>
      <w:r>
        <w:rPr>
          <w:color w:val="FFFFFF"/>
          <w:sz w:val="2"/>
        </w:rPr>
        <w:t xml:space="preserve"> да </w:t>
      </w:r>
      <w:r>
        <w:rPr/>
        <w:t>товара,</w:t>
      </w:r>
      <w:r>
        <w:rPr>
          <w:color w:val="FFFFFF"/>
          <w:sz w:val="2"/>
        </w:rPr>
        <w:t xml:space="preserve"> да </w:t>
      </w:r>
      <w:r>
        <w:rPr/>
        <w:t>высокая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исключает</w:t>
      </w:r>
      <w:r>
        <w:rPr>
          <w:color w:val="FFFFFF"/>
          <w:sz w:val="2"/>
        </w:rPr>
        <w:t xml:space="preserve"> да </w:t>
      </w:r>
      <w:r>
        <w:rPr/>
        <w:t>возможность</w:t>
      </w:r>
      <w:r>
        <w:rPr>
          <w:color w:val="FFFFFF"/>
          <w:sz w:val="2"/>
        </w:rPr>
        <w:t xml:space="preserve"> да </w:t>
      </w:r>
      <w:r>
        <w:rPr/>
        <w:t>приобретения</w:t>
      </w:r>
      <w:r>
        <w:rPr>
          <w:color w:val="FFFFFF"/>
          <w:sz w:val="2"/>
        </w:rPr>
        <w:t xml:space="preserve"> да </w:t>
      </w:r>
      <w:r>
        <w:rPr/>
        <w:t>товара</w:t>
      </w:r>
      <w:r>
        <w:rPr>
          <w:color w:val="FFFFFF"/>
          <w:sz w:val="2"/>
        </w:rPr>
        <w:t xml:space="preserve"> да </w:t>
      </w:r>
      <w:r>
        <w:rPr/>
        <w:t>многими</w:t>
      </w:r>
      <w:r>
        <w:rPr>
          <w:color w:val="FFFFFF"/>
          <w:sz w:val="2"/>
        </w:rPr>
        <w:t xml:space="preserve"> да </w:t>
      </w:r>
      <w:r>
        <w:rPr/>
        <w:t>покупателями.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этих</w:t>
      </w:r>
      <w:r>
        <w:rPr>
          <w:color w:val="FFFFFF"/>
          <w:sz w:val="2"/>
        </w:rPr>
        <w:t xml:space="preserve"> да </w:t>
      </w:r>
      <w:r>
        <w:rPr/>
        <w:t>условиях</w:t>
      </w:r>
      <w:r>
        <w:rPr>
          <w:color w:val="FFFFFF"/>
          <w:sz w:val="2"/>
        </w:rPr>
        <w:t xml:space="preserve"> да </w:t>
      </w:r>
      <w:r>
        <w:rPr/>
        <w:t>необходимо</w:t>
      </w:r>
      <w:r>
        <w:rPr>
          <w:color w:val="FFFFFF"/>
          <w:sz w:val="2"/>
        </w:rPr>
        <w:t xml:space="preserve"> да </w:t>
      </w:r>
      <w:r>
        <w:rPr/>
        <w:t>правильно</w:t>
      </w:r>
      <w:r>
        <w:rPr>
          <w:color w:val="FFFFFF"/>
          <w:sz w:val="2"/>
        </w:rPr>
        <w:t xml:space="preserve"> да </w:t>
      </w:r>
      <w:r>
        <w:rPr/>
        <w:t>сформулировать</w:t>
      </w:r>
      <w:r>
        <w:rPr>
          <w:color w:val="FFFFFF"/>
          <w:sz w:val="2"/>
        </w:rPr>
        <w:t xml:space="preserve"> да </w:t>
      </w:r>
      <w:r>
        <w:rPr/>
        <w:t>ценовую</w:t>
      </w:r>
      <w:r>
        <w:rPr>
          <w:color w:val="FFFFFF"/>
          <w:sz w:val="2"/>
        </w:rPr>
        <w:t xml:space="preserve"> да </w:t>
      </w:r>
      <w:r>
        <w:rPr/>
        <w:t>политику</w:t>
      </w:r>
      <w:r>
        <w:rPr>
          <w:color w:val="FFFFFF"/>
          <w:sz w:val="2"/>
        </w:rPr>
        <w:t xml:space="preserve"> да </w:t>
      </w:r>
      <w:r>
        <w:rPr/>
        <w:t>фирмы,</w:t>
      </w:r>
      <w:r>
        <w:rPr>
          <w:color w:val="FFFFFF"/>
          <w:sz w:val="2"/>
        </w:rPr>
        <w:t xml:space="preserve"> да </w:t>
      </w:r>
      <w:r>
        <w:rPr/>
        <w:t>помня</w:t>
      </w:r>
      <w:r>
        <w:rPr>
          <w:color w:val="FFFFFF"/>
          <w:sz w:val="2"/>
        </w:rPr>
        <w:t xml:space="preserve"> да </w:t>
      </w:r>
      <w:r>
        <w:rPr/>
        <w:t>о</w:t>
      </w:r>
      <w:r>
        <w:rPr>
          <w:color w:val="FFFFFF"/>
          <w:sz w:val="2"/>
        </w:rPr>
        <w:t xml:space="preserve"> да </w:t>
      </w:r>
      <w:r>
        <w:rPr/>
        <w:t>взаимосвязях.</w:t>
      </w:r>
    </w:p>
    <w:p>
      <w:pPr>
        <w:pStyle w:val="Style27"/>
        <w:rPr/>
      </w:pP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эффективного</w:t>
      </w:r>
      <w:r>
        <w:rPr>
          <w:color w:val="FFFFFF"/>
          <w:sz w:val="2"/>
        </w:rPr>
        <w:t xml:space="preserve"> да </w:t>
      </w:r>
      <w:r>
        <w:rPr/>
        <w:t>проведения</w:t>
      </w:r>
      <w:r>
        <w:rPr>
          <w:color w:val="FFFFFF"/>
          <w:sz w:val="2"/>
        </w:rPr>
        <w:t xml:space="preserve"> да </w:t>
      </w:r>
      <w:r>
        <w:rPr/>
        <w:t>ценовой</w:t>
      </w:r>
      <w:r>
        <w:rPr>
          <w:color w:val="FFFFFF"/>
          <w:sz w:val="2"/>
        </w:rPr>
        <w:t xml:space="preserve"> да </w:t>
      </w:r>
      <w:r>
        <w:rPr/>
        <w:t>политики</w:t>
      </w:r>
      <w:r>
        <w:rPr>
          <w:color w:val="FFFFFF"/>
          <w:sz w:val="2"/>
        </w:rPr>
        <w:t xml:space="preserve"> да </w:t>
      </w:r>
      <w:r>
        <w:rPr/>
        <w:t>предприятие</w:t>
      </w:r>
      <w:r>
        <w:rPr>
          <w:color w:val="FFFFFF"/>
          <w:sz w:val="2"/>
        </w:rPr>
        <w:t xml:space="preserve"> да </w:t>
      </w:r>
      <w:r>
        <w:rPr/>
        <w:t>должно</w:t>
      </w:r>
      <w:r>
        <w:rPr>
          <w:color w:val="FFFFFF"/>
          <w:sz w:val="2"/>
        </w:rPr>
        <w:t xml:space="preserve"> да </w:t>
      </w:r>
      <w:r>
        <w:rPr/>
        <w:t>проводить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несколько</w:t>
      </w:r>
      <w:r>
        <w:rPr>
          <w:color w:val="FFFFFF"/>
          <w:sz w:val="2"/>
        </w:rPr>
        <w:t xml:space="preserve"> да </w:t>
      </w:r>
      <w:r>
        <w:rPr/>
        <w:t>этапов:</w:t>
      </w:r>
      <w:r>
        <w:rPr>
          <w:color w:val="FFFFFF"/>
          <w:sz w:val="2"/>
        </w:rPr>
        <w:t xml:space="preserve"> да </w:t>
      </w: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цели;</w:t>
      </w:r>
      <w:r>
        <w:rPr>
          <w:color w:val="FFFFFF"/>
          <w:sz w:val="2"/>
        </w:rPr>
        <w:t xml:space="preserve"> да </w:t>
      </w:r>
      <w:r>
        <w:rPr/>
        <w:t>Определение</w:t>
      </w:r>
      <w:r>
        <w:rPr>
          <w:color w:val="FFFFFF"/>
          <w:sz w:val="2"/>
        </w:rPr>
        <w:t xml:space="preserve"> да </w:t>
      </w:r>
      <w:r>
        <w:rPr/>
        <w:t>спроса;</w:t>
      </w:r>
      <w:r>
        <w:rPr>
          <w:color w:val="FFFFFF"/>
          <w:sz w:val="2"/>
        </w:rPr>
        <w:t xml:space="preserve"> да </w:t>
      </w: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издержек;</w:t>
      </w:r>
      <w:r>
        <w:rPr>
          <w:color w:val="FFFFFF"/>
          <w:sz w:val="2"/>
        </w:rPr>
        <w:t xml:space="preserve"> да </w:t>
      </w: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цен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качества</w:t>
      </w:r>
      <w:r>
        <w:rPr>
          <w:color w:val="FFFFFF"/>
          <w:sz w:val="2"/>
        </w:rPr>
        <w:t xml:space="preserve"> да </w:t>
      </w:r>
      <w:r>
        <w:rPr/>
        <w:t>товаров-конкурентов;</w:t>
      </w:r>
      <w:r>
        <w:rPr>
          <w:color w:val="FFFFFF"/>
          <w:sz w:val="2"/>
        </w:rPr>
        <w:t xml:space="preserve"> да </w:t>
      </w:r>
      <w:r>
        <w:rPr/>
        <w:t>Выбор</w:t>
      </w:r>
      <w:r>
        <w:rPr>
          <w:color w:val="FFFFFF"/>
          <w:sz w:val="2"/>
        </w:rPr>
        <w:t xml:space="preserve"> да </w:t>
      </w:r>
      <w:r>
        <w:rPr/>
        <w:t>метода</w:t>
      </w:r>
      <w:r>
        <w:rPr>
          <w:color w:val="FFFFFF"/>
          <w:sz w:val="2"/>
        </w:rPr>
        <w:t xml:space="preserve"> да </w:t>
      </w:r>
      <w:r>
        <w:rPr/>
        <w:t>ценообразования;</w:t>
      </w:r>
      <w:r>
        <w:rPr>
          <w:color w:val="FFFFFF"/>
          <w:sz w:val="2"/>
        </w:rPr>
        <w:t xml:space="preserve"> да </w:t>
      </w:r>
      <w:r>
        <w:rPr/>
        <w:t>Установление</w:t>
      </w:r>
      <w:r>
        <w:rPr>
          <w:color w:val="FFFFFF"/>
          <w:sz w:val="2"/>
        </w:rPr>
        <w:t xml:space="preserve"> да </w:t>
      </w:r>
      <w:r>
        <w:rPr/>
        <w:t>окончательной</w:t>
      </w:r>
      <w:r>
        <w:rPr>
          <w:color w:val="FFFFFF"/>
          <w:sz w:val="2"/>
        </w:rPr>
        <w:t xml:space="preserve"> да </w:t>
      </w:r>
      <w:r>
        <w:rPr/>
        <w:t>цены;</w:t>
      </w:r>
      <w:r>
        <w:rPr>
          <w:color w:val="FFFFFF"/>
          <w:sz w:val="2"/>
        </w:rPr>
        <w:t xml:space="preserve"> да </w:t>
      </w:r>
      <w:r>
        <w:rPr/>
        <w:t>Разработка</w:t>
      </w:r>
      <w:r>
        <w:rPr>
          <w:color w:val="FFFFFF"/>
          <w:sz w:val="2"/>
        </w:rPr>
        <w:t xml:space="preserve"> да </w:t>
      </w:r>
      <w:r>
        <w:rPr/>
        <w:t>системы</w:t>
      </w:r>
      <w:r>
        <w:rPr>
          <w:color w:val="FFFFFF"/>
          <w:sz w:val="2"/>
        </w:rPr>
        <w:t xml:space="preserve"> да </w:t>
      </w:r>
      <w:r>
        <w:rPr/>
        <w:t>модификации</w:t>
      </w:r>
      <w:r>
        <w:rPr>
          <w:color w:val="FFFFFF"/>
          <w:sz w:val="2"/>
        </w:rPr>
        <w:t xml:space="preserve"> да </w:t>
      </w:r>
      <w:r>
        <w:rPr/>
        <w:t>цен.</w:t>
      </w:r>
    </w:p>
    <w:p>
      <w:pPr>
        <w:pStyle w:val="Normal"/>
        <w:widowControl/>
        <w:spacing w:lineRule="auto" w:line="276" w:before="0" w:after="200"/>
        <w:ind w:hanging="0"/>
        <w:jc w:val="left"/>
        <w:rPr/>
      </w:pPr>
      <w:r>
        <w:rPr/>
      </w:r>
      <w:r>
        <w:br w:type="page"/>
      </w:r>
    </w:p>
    <w:p>
      <w:pPr>
        <w:pStyle w:val="1"/>
        <w:rPr/>
      </w:pPr>
      <w:bookmarkStart w:id="9" w:name="_Toc510976665"/>
      <w:r>
        <w:rPr/>
        <w:t>Список</w:t>
      </w:r>
      <w:r>
        <w:rPr>
          <w:rFonts w:ascii="Calibri" w:hAnsi="Calibri" w:asciiTheme="minorHAnsi" w:hAnsiTheme="minorHAnsi"/>
        </w:rPr>
        <w:t xml:space="preserve"> </w:t>
      </w:r>
      <w:r>
        <w:rPr/>
        <w:t>использованной</w:t>
      </w:r>
      <w:r>
        <w:rPr>
          <w:rFonts w:ascii="Calibri" w:hAnsi="Calibri" w:asciiTheme="minorHAnsi" w:hAnsiTheme="minorHAnsi"/>
        </w:rPr>
        <w:t xml:space="preserve"> </w:t>
      </w:r>
      <w:bookmarkEnd w:id="9"/>
      <w:r>
        <w:rPr/>
        <w:t>литературы</w:t>
      </w:r>
    </w:p>
    <w:p>
      <w:pPr>
        <w:pStyle w:val="Style27"/>
        <w:rPr/>
      </w:pPr>
      <w:r>
        <w:rPr/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Абрютина,</w:t>
      </w:r>
      <w:r>
        <w:rPr>
          <w:color w:val="FFFFFF"/>
          <w:sz w:val="2"/>
        </w:rPr>
        <w:t xml:space="preserve"> да </w:t>
      </w:r>
      <w:r>
        <w:rPr/>
        <w:t>М.С.</w:t>
      </w:r>
      <w:r>
        <w:rPr>
          <w:color w:val="FFFFFF"/>
          <w:sz w:val="2"/>
        </w:rPr>
        <w:t xml:space="preserve"> да </w:t>
      </w:r>
      <w:r>
        <w:rPr/>
        <w:t>Экономика</w:t>
      </w:r>
      <w:r>
        <w:rPr>
          <w:color w:val="FFFFFF"/>
          <w:sz w:val="2"/>
        </w:rPr>
        <w:t xml:space="preserve"> да </w:t>
      </w:r>
      <w:r>
        <w:rPr/>
        <w:t>предприятия.-М.:</w:t>
      </w:r>
      <w:r>
        <w:rPr>
          <w:color w:val="FFFFFF"/>
          <w:sz w:val="2"/>
        </w:rPr>
        <w:t xml:space="preserve"> да </w:t>
      </w:r>
      <w:r>
        <w:rPr/>
        <w:t>Дело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сервис,</w:t>
      </w:r>
      <w:r>
        <w:rPr>
          <w:color w:val="FFFFFF"/>
          <w:sz w:val="2"/>
        </w:rPr>
        <w:t xml:space="preserve"> да </w:t>
      </w:r>
      <w:r>
        <w:rPr/>
        <w:t>2016.-528</w:t>
      </w:r>
      <w:r>
        <w:rPr>
          <w:color w:val="FFFFFF"/>
          <w:sz w:val="2"/>
        </w:rPr>
        <w:t xml:space="preserve"> да </w:t>
      </w:r>
      <w:r>
        <w:rPr/>
        <w:t>с. http://search.rsl.ru/ru/record/01002428088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Абрютина,</w:t>
      </w:r>
      <w:r>
        <w:rPr>
          <w:color w:val="FFFFFF"/>
          <w:sz w:val="2"/>
        </w:rPr>
        <w:t xml:space="preserve"> да </w:t>
      </w:r>
      <w:r>
        <w:rPr/>
        <w:t>М.С.,</w:t>
      </w:r>
      <w:r>
        <w:rPr>
          <w:color w:val="FFFFFF"/>
          <w:sz w:val="2"/>
        </w:rPr>
        <w:t xml:space="preserve"> да </w:t>
      </w:r>
      <w:r>
        <w:rPr/>
        <w:t>Грачев,</w:t>
      </w:r>
      <w:r>
        <w:rPr>
          <w:color w:val="FFFFFF"/>
          <w:sz w:val="2"/>
        </w:rPr>
        <w:t xml:space="preserve"> да </w:t>
      </w:r>
      <w:r>
        <w:rPr/>
        <w:t>А.В.</w:t>
      </w:r>
      <w:r>
        <w:rPr>
          <w:color w:val="FFFFFF"/>
          <w:sz w:val="2"/>
        </w:rPr>
        <w:t xml:space="preserve"> да </w:t>
      </w: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финансово-экономической</w:t>
      </w:r>
      <w:r>
        <w:rPr>
          <w:color w:val="FFFFFF"/>
          <w:sz w:val="2"/>
        </w:rPr>
        <w:t xml:space="preserve"> да </w:t>
      </w:r>
      <w:r>
        <w:rPr/>
        <w:t>деятельности</w:t>
      </w:r>
      <w:r>
        <w:rPr>
          <w:color w:val="FFFFFF"/>
          <w:sz w:val="2"/>
        </w:rPr>
        <w:t xml:space="preserve"> да </w:t>
      </w:r>
      <w:r>
        <w:rPr/>
        <w:t>предприятия.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Дело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сервис,</w:t>
      </w:r>
      <w:r>
        <w:rPr>
          <w:color w:val="FFFFFF"/>
          <w:sz w:val="2"/>
        </w:rPr>
        <w:t xml:space="preserve"> да </w:t>
      </w:r>
      <w:r>
        <w:rPr/>
        <w:t>2000.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389</w:t>
      </w:r>
      <w:r>
        <w:rPr>
          <w:color w:val="FFFFFF"/>
          <w:sz w:val="2"/>
        </w:rPr>
        <w:t xml:space="preserve"> да </w:t>
      </w:r>
      <w:r>
        <w:rPr/>
        <w:t>с. http://search.rsl.ru/en/record/01000638626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Аверина,</w:t>
      </w:r>
      <w:r>
        <w:rPr>
          <w:color w:val="FFFFFF"/>
          <w:sz w:val="2"/>
        </w:rPr>
        <w:t xml:space="preserve"> да </w:t>
      </w:r>
      <w:r>
        <w:rPr/>
        <w:t>О.И.</w:t>
      </w:r>
      <w:r>
        <w:rPr>
          <w:color w:val="FFFFFF"/>
          <w:sz w:val="2"/>
        </w:rPr>
        <w:t xml:space="preserve"> да </w:t>
      </w:r>
      <w:r>
        <w:rPr/>
        <w:t>Экономика</w:t>
      </w:r>
      <w:r>
        <w:rPr>
          <w:color w:val="FFFFFF"/>
          <w:sz w:val="2"/>
        </w:rPr>
        <w:t xml:space="preserve"> да </w:t>
      </w:r>
      <w:r>
        <w:rPr/>
        <w:t>предприятия.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Дело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сервис,</w:t>
      </w:r>
      <w:r>
        <w:rPr>
          <w:color w:val="FFFFFF"/>
          <w:sz w:val="2"/>
        </w:rPr>
        <w:t xml:space="preserve"> да </w:t>
      </w:r>
      <w:r>
        <w:rPr/>
        <w:t>2016.-528</w:t>
      </w:r>
      <w:r>
        <w:rPr>
          <w:color w:val="FFFFFF"/>
          <w:sz w:val="2"/>
        </w:rPr>
        <w:t xml:space="preserve"> да </w:t>
      </w:r>
      <w:r>
        <w:rPr/>
        <w:t xml:space="preserve">с 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Аверина,</w:t>
      </w:r>
      <w:r>
        <w:rPr>
          <w:color w:val="FFFFFF"/>
          <w:sz w:val="2"/>
        </w:rPr>
        <w:t xml:space="preserve"> да </w:t>
      </w:r>
      <w:r>
        <w:rPr/>
        <w:t>О.И.</w:t>
      </w:r>
      <w:r>
        <w:rPr>
          <w:color w:val="FFFFFF"/>
          <w:sz w:val="2"/>
        </w:rPr>
        <w:t xml:space="preserve"> да </w:t>
      </w:r>
      <w:r>
        <w:rPr/>
        <w:t>Антикризисный</w:t>
      </w:r>
      <w:r>
        <w:rPr>
          <w:color w:val="FFFFFF"/>
          <w:sz w:val="2"/>
        </w:rPr>
        <w:t xml:space="preserve"> да </w:t>
      </w:r>
      <w:r>
        <w:rPr/>
        <w:t>менеджмент:</w:t>
      </w:r>
      <w:r>
        <w:rPr>
          <w:color w:val="FFFFFF"/>
          <w:sz w:val="2"/>
        </w:rPr>
        <w:t xml:space="preserve"> да </w:t>
      </w:r>
      <w:r>
        <w:rPr/>
        <w:t>теория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методология</w:t>
      </w:r>
      <w:r>
        <w:rPr>
          <w:color w:val="FFFFFF"/>
          <w:sz w:val="2"/>
        </w:rPr>
        <w:t xml:space="preserve"> да </w:t>
      </w:r>
      <w:r>
        <w:rPr/>
        <w:t>экономического</w:t>
      </w:r>
      <w:r>
        <w:rPr>
          <w:color w:val="FFFFFF"/>
          <w:sz w:val="2"/>
        </w:rPr>
        <w:t xml:space="preserve"> да </w:t>
      </w:r>
      <w:r>
        <w:rPr/>
        <w:t>анализа.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Тула:</w:t>
      </w:r>
      <w:r>
        <w:rPr>
          <w:color w:val="FFFFFF"/>
          <w:sz w:val="2"/>
        </w:rPr>
        <w:t xml:space="preserve"> да </w:t>
      </w:r>
      <w:r>
        <w:rPr/>
        <w:t>Изд-во</w:t>
      </w:r>
      <w:r>
        <w:rPr>
          <w:color w:val="FFFFFF"/>
          <w:sz w:val="2"/>
        </w:rPr>
        <w:t xml:space="preserve"> да </w:t>
      </w:r>
      <w:r>
        <w:rPr/>
        <w:t>Мордов.</w:t>
      </w:r>
      <w:r>
        <w:rPr>
          <w:color w:val="FFFFFF"/>
          <w:sz w:val="2"/>
        </w:rPr>
        <w:t xml:space="preserve"> да </w:t>
      </w:r>
      <w:r>
        <w:rPr/>
        <w:t>ун-та,</w:t>
      </w:r>
      <w:r>
        <w:rPr>
          <w:color w:val="FFFFFF"/>
          <w:sz w:val="2"/>
        </w:rPr>
        <w:t xml:space="preserve"> да </w:t>
      </w:r>
      <w:r>
        <w:rPr/>
        <w:t>2016.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244</w:t>
      </w:r>
      <w:r>
        <w:rPr>
          <w:color w:val="FFFFFF"/>
          <w:sz w:val="2"/>
        </w:rPr>
        <w:t xml:space="preserve"> да </w:t>
      </w:r>
      <w:r>
        <w:rPr/>
        <w:t>с.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Анализ</w:t>
      </w:r>
      <w:r>
        <w:rPr>
          <w:color w:val="FFFFFF"/>
          <w:sz w:val="2"/>
        </w:rPr>
        <w:t xml:space="preserve"> да </w:t>
      </w:r>
      <w:r>
        <w:rPr/>
        <w:t>хозяйственной</w:t>
      </w:r>
      <w:r>
        <w:rPr>
          <w:color w:val="FFFFFF"/>
          <w:sz w:val="2"/>
        </w:rPr>
        <w:t xml:space="preserve"> да </w:t>
      </w:r>
      <w:r>
        <w:rPr/>
        <w:t>деятельности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промышленности</w:t>
      </w:r>
      <w:r>
        <w:rPr>
          <w:color w:val="FFFFFF"/>
          <w:sz w:val="2"/>
        </w:rPr>
        <w:t xml:space="preserve"> да </w:t>
      </w:r>
      <w:r>
        <w:rPr/>
        <w:t>/</w:t>
      </w:r>
      <w:r>
        <w:rPr>
          <w:color w:val="FFFFFF"/>
          <w:sz w:val="2"/>
        </w:rPr>
        <w:t xml:space="preserve"> да </w:t>
      </w:r>
      <w:r>
        <w:rPr/>
        <w:t>Л.А.</w:t>
      </w:r>
      <w:r>
        <w:rPr>
          <w:color w:val="FFFFFF"/>
          <w:sz w:val="2"/>
        </w:rPr>
        <w:t xml:space="preserve"> да </w:t>
      </w:r>
      <w:r>
        <w:rPr/>
        <w:t>Богдановская,</w:t>
      </w:r>
      <w:r>
        <w:rPr>
          <w:color w:val="FFFFFF"/>
          <w:sz w:val="2"/>
        </w:rPr>
        <w:t xml:space="preserve"> да </w:t>
      </w:r>
      <w:r>
        <w:rPr/>
        <w:t>Г.Г.</w:t>
      </w:r>
      <w:r>
        <w:rPr>
          <w:color w:val="FFFFFF"/>
          <w:sz w:val="2"/>
        </w:rPr>
        <w:t xml:space="preserve"> да </w:t>
      </w:r>
      <w:r>
        <w:rPr/>
        <w:t>Виноградов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др.;</w:t>
      </w:r>
      <w:r>
        <w:rPr>
          <w:color w:val="FFFFFF"/>
          <w:sz w:val="2"/>
        </w:rPr>
        <w:t xml:space="preserve"> да </w:t>
      </w:r>
      <w:r>
        <w:rPr/>
        <w:t>Под</w:t>
      </w:r>
      <w:r>
        <w:rPr>
          <w:color w:val="FFFFFF"/>
          <w:sz w:val="2"/>
        </w:rPr>
        <w:t xml:space="preserve"> да </w:t>
      </w:r>
      <w:r>
        <w:rPr/>
        <w:t>общ.</w:t>
      </w:r>
      <w:r>
        <w:rPr>
          <w:color w:val="FFFFFF"/>
          <w:sz w:val="2"/>
        </w:rPr>
        <w:t xml:space="preserve"> да </w:t>
      </w:r>
      <w:r>
        <w:rPr/>
        <w:t>ред.</w:t>
      </w:r>
      <w:r>
        <w:rPr>
          <w:color w:val="FFFFFF"/>
          <w:sz w:val="2"/>
        </w:rPr>
        <w:t xml:space="preserve"> да </w:t>
      </w:r>
      <w:r>
        <w:rPr/>
        <w:t>В.И.</w:t>
      </w:r>
      <w:r>
        <w:rPr>
          <w:color w:val="FFFFFF"/>
          <w:sz w:val="2"/>
        </w:rPr>
        <w:t xml:space="preserve"> да </w:t>
      </w:r>
      <w:r>
        <w:rPr/>
        <w:t>Стратева.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Мн.:</w:t>
      </w:r>
      <w:r>
        <w:rPr>
          <w:color w:val="FFFFFF"/>
          <w:sz w:val="2"/>
        </w:rPr>
        <w:t xml:space="preserve"> да </w:t>
      </w:r>
      <w:r>
        <w:rPr/>
        <w:t>Высшая</w:t>
      </w:r>
      <w:r>
        <w:rPr>
          <w:color w:val="FFFFFF"/>
          <w:sz w:val="2"/>
        </w:rPr>
        <w:t xml:space="preserve"> да </w:t>
      </w:r>
      <w:r>
        <w:rPr/>
        <w:t>школа,</w:t>
      </w:r>
      <w:r>
        <w:rPr>
          <w:color w:val="FFFFFF"/>
          <w:sz w:val="2"/>
        </w:rPr>
        <w:t xml:space="preserve"> да </w:t>
      </w:r>
      <w:r>
        <w:rPr/>
        <w:t>2000.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476</w:t>
      </w:r>
      <w:r>
        <w:rPr>
          <w:color w:val="FFFFFF"/>
          <w:sz w:val="2"/>
        </w:rPr>
        <w:t xml:space="preserve"> да </w:t>
      </w:r>
      <w:r>
        <w:rPr/>
        <w:t>с.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Баздинкин,</w:t>
      </w:r>
      <w:r>
        <w:rPr>
          <w:color w:val="FFFFFF"/>
          <w:sz w:val="2"/>
        </w:rPr>
        <w:t xml:space="preserve"> да </w:t>
      </w:r>
      <w:r>
        <w:rPr/>
        <w:t>А.С.</w:t>
      </w:r>
      <w:r>
        <w:rPr>
          <w:color w:val="FFFFFF"/>
          <w:sz w:val="2"/>
        </w:rPr>
        <w:t xml:space="preserve"> да </w:t>
      </w:r>
      <w:r>
        <w:rPr/>
        <w:t>Цены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ценообразование</w:t>
      </w:r>
      <w:r>
        <w:rPr>
          <w:color w:val="FFFFFF"/>
          <w:sz w:val="2"/>
        </w:rPr>
        <w:t xml:space="preserve"> да </w:t>
      </w:r>
      <w:r>
        <w:rPr/>
        <w:t>:</w:t>
      </w:r>
      <w:r>
        <w:rPr>
          <w:color w:val="FFFFFF"/>
          <w:sz w:val="2"/>
        </w:rPr>
        <w:t xml:space="preserve"> да </w:t>
      </w:r>
      <w:r>
        <w:rPr/>
        <w:t>Уч.</w:t>
      </w:r>
      <w:r>
        <w:rPr>
          <w:color w:val="FFFFFF"/>
          <w:sz w:val="2"/>
        </w:rPr>
        <w:t xml:space="preserve"> да </w:t>
      </w:r>
      <w:r>
        <w:rPr/>
        <w:t>пособие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Юрайт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2005</w:t>
      </w:r>
      <w:r>
        <w:rPr>
          <w:color w:val="FFFFFF"/>
          <w:sz w:val="2"/>
        </w:rPr>
        <w:t xml:space="preserve"> да </w:t>
      </w:r>
      <w:r>
        <w:rPr/>
        <w:t>–</w:t>
      </w:r>
      <w:r>
        <w:rPr>
          <w:color w:val="FFFFFF"/>
          <w:sz w:val="2"/>
        </w:rPr>
        <w:t xml:space="preserve"> да </w:t>
      </w:r>
      <w:r>
        <w:rPr/>
        <w:t>322с.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Банк,</w:t>
      </w:r>
      <w:r>
        <w:rPr>
          <w:color w:val="FFFFFF"/>
          <w:sz w:val="2"/>
        </w:rPr>
        <w:t xml:space="preserve"> да </w:t>
      </w:r>
      <w:r>
        <w:rPr/>
        <w:t>С.В.,</w:t>
      </w:r>
      <w:r>
        <w:rPr>
          <w:color w:val="FFFFFF"/>
          <w:sz w:val="2"/>
        </w:rPr>
        <w:t xml:space="preserve"> да </w:t>
      </w:r>
      <w:r>
        <w:rPr/>
        <w:t>Тараскина,</w:t>
      </w:r>
      <w:r>
        <w:rPr>
          <w:color w:val="FFFFFF"/>
          <w:sz w:val="2"/>
        </w:rPr>
        <w:t xml:space="preserve"> да </w:t>
      </w:r>
      <w:r>
        <w:rPr/>
        <w:t>А.В.</w:t>
      </w:r>
      <w:r>
        <w:rPr>
          <w:color w:val="FFFFFF"/>
          <w:sz w:val="2"/>
        </w:rPr>
        <w:t xml:space="preserve"> да </w:t>
      </w:r>
      <w:r>
        <w:rPr/>
        <w:t>Система</w:t>
      </w:r>
      <w:r>
        <w:rPr>
          <w:color w:val="FFFFFF"/>
          <w:sz w:val="2"/>
        </w:rPr>
        <w:t xml:space="preserve"> да </w:t>
      </w:r>
      <w:r>
        <w:rPr/>
        <w:t>показателей</w:t>
      </w:r>
      <w:r>
        <w:rPr>
          <w:color w:val="FFFFFF"/>
          <w:sz w:val="2"/>
        </w:rPr>
        <w:t xml:space="preserve"> да </w:t>
      </w:r>
      <w:r>
        <w:rPr/>
        <w:t>комплексного</w:t>
      </w:r>
      <w:r>
        <w:rPr>
          <w:color w:val="FFFFFF"/>
          <w:sz w:val="2"/>
        </w:rPr>
        <w:t xml:space="preserve"> да </w:t>
      </w:r>
      <w:r>
        <w:rPr/>
        <w:t>анализа</w:t>
      </w:r>
      <w:r>
        <w:rPr>
          <w:color w:val="FFFFFF"/>
          <w:sz w:val="2"/>
        </w:rPr>
        <w:t xml:space="preserve"> да </w:t>
      </w:r>
      <w:r>
        <w:rPr/>
        <w:t>финансового</w:t>
      </w:r>
      <w:r>
        <w:rPr>
          <w:color w:val="FFFFFF"/>
          <w:sz w:val="2"/>
        </w:rPr>
        <w:t xml:space="preserve"> да </w:t>
      </w:r>
      <w:r>
        <w:rPr/>
        <w:t>состояния</w:t>
      </w:r>
      <w:r>
        <w:rPr>
          <w:color w:val="FFFFFF"/>
          <w:sz w:val="2"/>
        </w:rPr>
        <w:t xml:space="preserve"> да </w:t>
      </w:r>
      <w:r>
        <w:rPr/>
        <w:t>хозяйствующего</w:t>
      </w:r>
      <w:r>
        <w:rPr>
          <w:color w:val="FFFFFF"/>
          <w:sz w:val="2"/>
        </w:rPr>
        <w:t xml:space="preserve"> да </w:t>
      </w:r>
      <w:r>
        <w:rPr/>
        <w:t>субъекта//Экономический</w:t>
      </w:r>
      <w:r>
        <w:rPr>
          <w:color w:val="FFFFFF"/>
          <w:sz w:val="2"/>
        </w:rPr>
        <w:t xml:space="preserve"> да </w:t>
      </w:r>
      <w:r>
        <w:rPr/>
        <w:t>анализ:</w:t>
      </w:r>
      <w:r>
        <w:rPr>
          <w:color w:val="FFFFFF"/>
          <w:sz w:val="2"/>
        </w:rPr>
        <w:t xml:space="preserve"> да </w:t>
      </w:r>
      <w:r>
        <w:rPr/>
        <w:t>теория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практика.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2005.-№</w:t>
      </w:r>
      <w:r>
        <w:rPr>
          <w:color w:val="FFFFFF"/>
          <w:sz w:val="2"/>
        </w:rPr>
        <w:t xml:space="preserve"> да </w:t>
      </w:r>
      <w:r>
        <w:rPr/>
        <w:t>4.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С.</w:t>
      </w:r>
      <w:r>
        <w:rPr>
          <w:color w:val="FFFFFF"/>
          <w:sz w:val="2"/>
        </w:rPr>
        <w:t xml:space="preserve"> да </w:t>
      </w:r>
      <w:r>
        <w:rPr/>
        <w:t>28-35.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Бенке,</w:t>
      </w:r>
      <w:r>
        <w:rPr>
          <w:color w:val="FFFFFF"/>
          <w:sz w:val="2"/>
        </w:rPr>
        <w:t xml:space="preserve"> да </w:t>
      </w:r>
      <w:r>
        <w:rPr/>
        <w:t>Р.,</w:t>
      </w:r>
      <w:r>
        <w:rPr>
          <w:color w:val="FFFFFF"/>
          <w:sz w:val="2"/>
        </w:rPr>
        <w:t xml:space="preserve"> да </w:t>
      </w:r>
      <w:r>
        <w:rPr/>
        <w:t>Нант,</w:t>
      </w:r>
      <w:r>
        <w:rPr>
          <w:color w:val="FFFFFF"/>
          <w:sz w:val="2"/>
        </w:rPr>
        <w:t xml:space="preserve"> да </w:t>
      </w:r>
      <w:r>
        <w:rPr/>
        <w:t>Р.Полный</w:t>
      </w:r>
      <w:r>
        <w:rPr>
          <w:color w:val="FFFFFF"/>
          <w:sz w:val="2"/>
        </w:rPr>
        <w:t xml:space="preserve"> да </w:t>
      </w:r>
      <w:r>
        <w:rPr/>
        <w:t>цикл</w:t>
      </w:r>
      <w:r>
        <w:rPr>
          <w:color w:val="FFFFFF"/>
          <w:sz w:val="2"/>
        </w:rPr>
        <w:t xml:space="preserve"> да </w:t>
      </w:r>
      <w:r>
        <w:rPr/>
        <w:t>финансового</w:t>
      </w:r>
      <w:r>
        <w:rPr>
          <w:color w:val="FFFFFF"/>
          <w:sz w:val="2"/>
        </w:rPr>
        <w:t xml:space="preserve"> да </w:t>
      </w:r>
      <w:r>
        <w:rPr/>
        <w:t>учета</w:t>
      </w:r>
      <w:r>
        <w:rPr>
          <w:color w:val="FFFFFF"/>
          <w:sz w:val="2"/>
        </w:rPr>
        <w:t xml:space="preserve"> да </w:t>
      </w:r>
      <w:r>
        <w:rPr/>
        <w:t>/</w:t>
      </w:r>
      <w:r>
        <w:rPr>
          <w:color w:val="FFFFFF"/>
          <w:sz w:val="2"/>
        </w:rPr>
        <w:t xml:space="preserve"> да </w:t>
      </w:r>
      <w:r>
        <w:rPr/>
        <w:t>Пер.</w:t>
      </w:r>
      <w:r>
        <w:rPr>
          <w:color w:val="FFFFFF"/>
          <w:sz w:val="2"/>
        </w:rPr>
        <w:t xml:space="preserve"> да </w:t>
      </w:r>
      <w:r>
        <w:rPr/>
        <w:t>с</w:t>
      </w:r>
      <w:r>
        <w:rPr>
          <w:color w:val="FFFFFF"/>
          <w:sz w:val="2"/>
        </w:rPr>
        <w:t xml:space="preserve"> да </w:t>
      </w:r>
      <w:r>
        <w:rPr/>
        <w:t>англ.</w:t>
      </w:r>
      <w:r>
        <w:rPr>
          <w:color w:val="FFFFFF"/>
          <w:sz w:val="2"/>
        </w:rPr>
        <w:t xml:space="preserve"> да </w:t>
      </w:r>
      <w:r>
        <w:rPr/>
        <w:t>Кукушкина</w:t>
      </w:r>
      <w:r>
        <w:rPr>
          <w:color w:val="FFFFFF"/>
          <w:sz w:val="2"/>
        </w:rPr>
        <w:t xml:space="preserve"> да </w:t>
      </w:r>
      <w:r>
        <w:rPr/>
        <w:t>Н.С.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др.</w:t>
      </w:r>
      <w:r>
        <w:rPr>
          <w:color w:val="FFFFFF"/>
          <w:sz w:val="2"/>
        </w:rPr>
        <w:t xml:space="preserve"> да </w:t>
      </w:r>
      <w:r>
        <w:rPr/>
        <w:t>/</w:t>
      </w:r>
      <w:r>
        <w:rPr>
          <w:color w:val="FFFFFF"/>
          <w:sz w:val="2"/>
        </w:rPr>
        <w:t xml:space="preserve"> да </w:t>
      </w:r>
      <w:r>
        <w:rPr/>
        <w:t>Под</w:t>
      </w:r>
      <w:r>
        <w:rPr>
          <w:color w:val="FFFFFF"/>
          <w:sz w:val="2"/>
        </w:rPr>
        <w:t xml:space="preserve"> да </w:t>
      </w:r>
      <w:r>
        <w:rPr/>
        <w:t>ред.</w:t>
      </w:r>
      <w:r>
        <w:rPr>
          <w:color w:val="FFFFFF"/>
          <w:sz w:val="2"/>
        </w:rPr>
        <w:t xml:space="preserve"> да </w:t>
      </w:r>
      <w:r>
        <w:rPr/>
        <w:t>Ерешко</w:t>
      </w:r>
      <w:r>
        <w:rPr>
          <w:color w:val="FFFFFF"/>
          <w:sz w:val="2"/>
        </w:rPr>
        <w:t xml:space="preserve"> да </w:t>
      </w:r>
      <w:r>
        <w:rPr/>
        <w:t>Ф.И.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АО</w:t>
      </w:r>
      <w:r>
        <w:rPr>
          <w:color w:val="FFFFFF"/>
          <w:sz w:val="2"/>
        </w:rPr>
        <w:t xml:space="preserve"> да </w:t>
      </w:r>
      <w:r>
        <w:rPr/>
        <w:t>«Виктори»,</w:t>
      </w:r>
      <w:r>
        <w:rPr>
          <w:color w:val="FFFFFF"/>
          <w:sz w:val="2"/>
        </w:rPr>
        <w:t xml:space="preserve"> да </w:t>
      </w:r>
      <w:r>
        <w:rPr/>
        <w:t>2014.</w:t>
      </w:r>
      <w:r>
        <w:rPr>
          <w:color w:val="FFFFFF"/>
          <w:sz w:val="2"/>
        </w:rPr>
        <w:t xml:space="preserve"> да </w:t>
      </w:r>
      <w:r>
        <w:rPr/>
        <w:t>-356</w:t>
      </w:r>
      <w:r>
        <w:rPr>
          <w:color w:val="FFFFFF"/>
          <w:sz w:val="2"/>
        </w:rPr>
        <w:t xml:space="preserve"> да </w:t>
      </w:r>
      <w:r>
        <w:rPr/>
        <w:t>с.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Бобышева,</w:t>
      </w:r>
      <w:r>
        <w:rPr>
          <w:color w:val="FFFFFF"/>
          <w:sz w:val="2"/>
        </w:rPr>
        <w:t xml:space="preserve"> да </w:t>
      </w:r>
      <w:r>
        <w:rPr/>
        <w:t>А.З.</w:t>
      </w:r>
      <w:r>
        <w:rPr>
          <w:color w:val="FFFFFF"/>
          <w:sz w:val="2"/>
        </w:rPr>
        <w:t xml:space="preserve"> да </w:t>
      </w:r>
      <w:r>
        <w:rPr/>
        <w:t>Финансовое</w:t>
      </w:r>
      <w:r>
        <w:rPr>
          <w:color w:val="FFFFFF"/>
          <w:sz w:val="2"/>
        </w:rPr>
        <w:t xml:space="preserve"> да </w:t>
      </w:r>
      <w:r>
        <w:rPr/>
        <w:t>оздоровление</w:t>
      </w:r>
      <w:r>
        <w:rPr>
          <w:color w:val="FFFFFF"/>
          <w:sz w:val="2"/>
        </w:rPr>
        <w:t xml:space="preserve"> да </w:t>
      </w:r>
      <w:r>
        <w:rPr/>
        <w:t>фирмы:</w:t>
      </w:r>
      <w:r>
        <w:rPr>
          <w:color w:val="FFFFFF"/>
          <w:sz w:val="2"/>
        </w:rPr>
        <w:t xml:space="preserve"> да </w:t>
      </w:r>
      <w:r>
        <w:rPr/>
        <w:t>теория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практика:</w:t>
      </w:r>
      <w:r>
        <w:rPr>
          <w:color w:val="FFFFFF"/>
          <w:sz w:val="2"/>
        </w:rPr>
        <w:t xml:space="preserve"> да </w:t>
      </w:r>
      <w:r>
        <w:rPr/>
        <w:t>Учебное</w:t>
      </w:r>
      <w:r>
        <w:rPr>
          <w:color w:val="FFFFFF"/>
          <w:sz w:val="2"/>
        </w:rPr>
        <w:t xml:space="preserve"> да </w:t>
      </w:r>
      <w:r>
        <w:rPr/>
        <w:t>пособие</w:t>
      </w:r>
      <w:r>
        <w:rPr>
          <w:color w:val="FFFFFF"/>
          <w:sz w:val="2"/>
        </w:rPr>
        <w:t xml:space="preserve"> да </w:t>
      </w:r>
      <w:r>
        <w:rPr/>
        <w:t>для</w:t>
      </w:r>
      <w:r>
        <w:rPr>
          <w:color w:val="FFFFFF"/>
          <w:sz w:val="2"/>
        </w:rPr>
        <w:t xml:space="preserve"> да </w:t>
      </w:r>
      <w:r>
        <w:rPr/>
        <w:t>студентов</w:t>
      </w:r>
      <w:r>
        <w:rPr>
          <w:color w:val="FFFFFF"/>
          <w:sz w:val="2"/>
        </w:rPr>
        <w:t xml:space="preserve"> да </w:t>
      </w:r>
      <w:r>
        <w:rPr/>
        <w:t>упр.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экон.</w:t>
      </w:r>
      <w:r>
        <w:rPr>
          <w:color w:val="FFFFFF"/>
          <w:sz w:val="2"/>
        </w:rPr>
        <w:t xml:space="preserve"> да </w:t>
      </w:r>
      <w:r>
        <w:rPr/>
        <w:t>спец.</w:t>
      </w:r>
      <w:r>
        <w:rPr>
          <w:color w:val="FFFFFF"/>
          <w:sz w:val="2"/>
        </w:rPr>
        <w:t xml:space="preserve"> да </w:t>
      </w:r>
      <w:r>
        <w:rPr/>
        <w:t>вузов.–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Дело,</w:t>
      </w:r>
      <w:r>
        <w:rPr>
          <w:color w:val="FFFFFF"/>
          <w:sz w:val="2"/>
        </w:rPr>
        <w:t xml:space="preserve"> да </w:t>
      </w:r>
      <w:r>
        <w:rPr/>
        <w:t>2015.-256</w:t>
      </w:r>
      <w:r>
        <w:rPr>
          <w:color w:val="FFFFFF"/>
          <w:sz w:val="2"/>
        </w:rPr>
        <w:t xml:space="preserve"> да </w:t>
      </w:r>
      <w:r>
        <w:rPr/>
        <w:t>с.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Большаков,</w:t>
      </w:r>
      <w:r>
        <w:rPr>
          <w:color w:val="FFFFFF"/>
          <w:sz w:val="2"/>
        </w:rPr>
        <w:t xml:space="preserve"> да </w:t>
      </w:r>
      <w:r>
        <w:rPr/>
        <w:t>С.В.</w:t>
      </w:r>
      <w:r>
        <w:rPr>
          <w:color w:val="FFFFFF"/>
          <w:sz w:val="2"/>
        </w:rPr>
        <w:t xml:space="preserve"> да 6 да </w:t>
      </w:r>
      <w:r>
        <w:rPr/>
        <w:t>политика</w:t>
      </w:r>
      <w:r>
        <w:rPr>
          <w:color w:val="FFFFFF"/>
          <w:sz w:val="2"/>
        </w:rPr>
        <w:t xml:space="preserve"> да </w:t>
      </w:r>
      <w:r>
        <w:rPr/>
        <w:t>государства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предприятия:</w:t>
      </w:r>
      <w:r>
        <w:rPr>
          <w:color w:val="FFFFFF"/>
          <w:sz w:val="2"/>
        </w:rPr>
        <w:t xml:space="preserve"> да </w:t>
      </w:r>
      <w:r>
        <w:rPr/>
        <w:t>Курс</w:t>
      </w:r>
      <w:r>
        <w:rPr>
          <w:color w:val="FFFFFF"/>
          <w:sz w:val="2"/>
        </w:rPr>
        <w:t xml:space="preserve"> да </w:t>
      </w:r>
      <w:r>
        <w:rPr/>
        <w:t>лекций.-М.:</w:t>
      </w:r>
      <w:r>
        <w:rPr>
          <w:color w:val="FFFFFF"/>
          <w:sz w:val="2"/>
        </w:rPr>
        <w:t xml:space="preserve"> да </w:t>
      </w:r>
      <w:r>
        <w:rPr/>
        <w:t>Книжный</w:t>
      </w:r>
      <w:r>
        <w:rPr>
          <w:color w:val="FFFFFF"/>
          <w:sz w:val="2"/>
        </w:rPr>
        <w:t xml:space="preserve"> да </w:t>
      </w:r>
      <w:r>
        <w:rPr/>
        <w:t>мир,</w:t>
      </w:r>
      <w:r>
        <w:rPr>
          <w:color w:val="FFFFFF"/>
          <w:sz w:val="2"/>
        </w:rPr>
        <w:t xml:space="preserve"> да </w:t>
      </w:r>
      <w:r>
        <w:rPr/>
        <w:t>2014.-210</w:t>
      </w:r>
      <w:r>
        <w:rPr>
          <w:color w:val="FFFFFF"/>
          <w:sz w:val="2"/>
        </w:rPr>
        <w:t xml:space="preserve"> да </w:t>
      </w:r>
      <w:r>
        <w:rPr/>
        <w:t>с. http://www.studfiles.ru/preview/2916153/page:3/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Бригхем,</w:t>
      </w:r>
      <w:r>
        <w:rPr>
          <w:color w:val="FFFFFF"/>
          <w:sz w:val="2"/>
        </w:rPr>
        <w:t xml:space="preserve"> да </w:t>
      </w:r>
      <w:r>
        <w:rPr/>
        <w:t>Ю.,</w:t>
      </w:r>
      <w:r>
        <w:rPr>
          <w:color w:val="FFFFFF"/>
          <w:sz w:val="2"/>
        </w:rPr>
        <w:t xml:space="preserve"> да </w:t>
      </w:r>
      <w:r>
        <w:rPr/>
        <w:t>Галенски,</w:t>
      </w:r>
      <w:r>
        <w:rPr>
          <w:color w:val="FFFFFF"/>
          <w:sz w:val="2"/>
        </w:rPr>
        <w:t xml:space="preserve"> да </w:t>
      </w:r>
      <w:r>
        <w:rPr/>
        <w:t>Л.</w:t>
      </w:r>
      <w:r>
        <w:rPr>
          <w:color w:val="FFFFFF"/>
          <w:sz w:val="2"/>
        </w:rPr>
        <w:t xml:space="preserve"> да </w:t>
      </w:r>
      <w:r>
        <w:rPr/>
        <w:t>Финансовый</w:t>
      </w:r>
      <w:r>
        <w:rPr>
          <w:color w:val="FFFFFF"/>
          <w:sz w:val="2"/>
        </w:rPr>
        <w:t xml:space="preserve"> да </w:t>
      </w:r>
      <w:r>
        <w:rPr/>
        <w:t>менеджмент:</w:t>
      </w:r>
      <w:r>
        <w:rPr>
          <w:color w:val="FFFFFF"/>
          <w:sz w:val="2"/>
        </w:rPr>
        <w:t xml:space="preserve"> да </w:t>
      </w:r>
      <w:r>
        <w:rPr/>
        <w:t>Полный</w:t>
      </w:r>
      <w:r>
        <w:rPr>
          <w:color w:val="FFFFFF"/>
          <w:sz w:val="2"/>
        </w:rPr>
        <w:t xml:space="preserve"> да </w:t>
      </w:r>
      <w:r>
        <w:rPr/>
        <w:t>курс:</w:t>
      </w:r>
      <w:r>
        <w:rPr>
          <w:color w:val="FFFFFF"/>
          <w:sz w:val="2"/>
        </w:rPr>
        <w:t xml:space="preserve"> да </w:t>
      </w:r>
      <w:r>
        <w:rPr/>
        <w:t>Учебное</w:t>
      </w:r>
      <w:r>
        <w:rPr>
          <w:color w:val="FFFFFF"/>
          <w:sz w:val="2"/>
        </w:rPr>
        <w:t xml:space="preserve"> да </w:t>
      </w:r>
      <w:r>
        <w:rPr/>
        <w:t>пособие</w:t>
      </w:r>
      <w:r>
        <w:rPr>
          <w:color w:val="FFFFFF"/>
          <w:sz w:val="2"/>
        </w:rPr>
        <w:t xml:space="preserve"> да </w:t>
      </w:r>
      <w:r>
        <w:rPr/>
        <w:t>в</w:t>
      </w:r>
      <w:r>
        <w:rPr>
          <w:color w:val="FFFFFF"/>
          <w:sz w:val="2"/>
        </w:rPr>
        <w:t xml:space="preserve"> да </w:t>
      </w:r>
      <w:r>
        <w:rPr/>
        <w:t>2</w:t>
      </w:r>
      <w:r>
        <w:rPr>
          <w:color w:val="FFFFFF"/>
          <w:sz w:val="2"/>
        </w:rPr>
        <w:t xml:space="preserve"> да </w:t>
      </w:r>
      <w:r>
        <w:rPr/>
        <w:t>т.</w:t>
      </w:r>
      <w:r>
        <w:rPr>
          <w:color w:val="FFFFFF"/>
          <w:sz w:val="2"/>
        </w:rPr>
        <w:t xml:space="preserve"> да </w:t>
      </w:r>
      <w:r>
        <w:rPr/>
        <w:t>Т.1.-СП6.:</w:t>
      </w:r>
      <w:r>
        <w:rPr>
          <w:color w:val="FFFFFF"/>
          <w:sz w:val="2"/>
        </w:rPr>
        <w:t xml:space="preserve"> да </w:t>
      </w:r>
      <w:r>
        <w:rPr/>
        <w:t>Экономическая</w:t>
      </w:r>
      <w:r>
        <w:rPr>
          <w:color w:val="FFFFFF"/>
          <w:sz w:val="2"/>
        </w:rPr>
        <w:t xml:space="preserve"> да </w:t>
      </w:r>
      <w:r>
        <w:rPr/>
        <w:t>школа,</w:t>
      </w:r>
      <w:r>
        <w:rPr>
          <w:color w:val="FFFFFF"/>
          <w:sz w:val="2"/>
        </w:rPr>
        <w:t xml:space="preserve"> да </w:t>
      </w:r>
      <w:r>
        <w:rPr/>
        <w:t>2016.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497</w:t>
      </w:r>
      <w:r>
        <w:rPr>
          <w:color w:val="FFFFFF"/>
          <w:sz w:val="2"/>
        </w:rPr>
        <w:t xml:space="preserve"> да </w:t>
      </w:r>
      <w:r>
        <w:rPr/>
        <w:t>с. http://www.alleng.ru/d/econ-fin/econ-fin168.htm</w:t>
      </w:r>
    </w:p>
    <w:p>
      <w:pPr>
        <w:pStyle w:val="Style27"/>
        <w:numPr>
          <w:ilvl w:val="0"/>
          <w:numId w:val="1"/>
        </w:numPr>
        <w:tabs>
          <w:tab w:val="right" w:pos="1134" w:leader="dot"/>
        </w:tabs>
        <w:ind w:left="0" w:firstLine="709"/>
        <w:rPr/>
      </w:pPr>
      <w:r>
        <w:rPr/>
        <w:t>Вихляев,</w:t>
      </w:r>
      <w:r>
        <w:rPr>
          <w:color w:val="FFFFFF"/>
          <w:sz w:val="2"/>
        </w:rPr>
        <w:t xml:space="preserve"> да </w:t>
      </w:r>
      <w:r>
        <w:rPr/>
        <w:t>А.А.,</w:t>
      </w:r>
      <w:r>
        <w:rPr>
          <w:color w:val="FFFFFF"/>
          <w:sz w:val="2"/>
        </w:rPr>
        <w:t xml:space="preserve"> да </w:t>
      </w:r>
      <w:r>
        <w:rPr/>
        <w:t>Шавишвили</w:t>
      </w:r>
      <w:r>
        <w:rPr>
          <w:color w:val="FFFFFF"/>
          <w:sz w:val="2"/>
        </w:rPr>
        <w:t xml:space="preserve"> да </w:t>
      </w:r>
      <w:r>
        <w:rPr/>
        <w:t>Д.Ф.</w:t>
      </w:r>
      <w:r>
        <w:rPr>
          <w:color w:val="FFFFFF"/>
          <w:sz w:val="2"/>
        </w:rPr>
        <w:t xml:space="preserve"> да </w:t>
      </w:r>
      <w:r>
        <w:rPr/>
        <w:t>Розничные</w:t>
      </w:r>
      <w:r>
        <w:rPr>
          <w:color w:val="FFFFFF"/>
          <w:sz w:val="2"/>
        </w:rPr>
        <w:t xml:space="preserve"> да </w:t>
      </w:r>
      <w:r>
        <w:rPr/>
        <w:t>цены.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Финансы</w:t>
      </w:r>
      <w:r>
        <w:rPr>
          <w:color w:val="FFFFFF"/>
          <w:sz w:val="2"/>
        </w:rPr>
        <w:t xml:space="preserve"> да </w:t>
      </w:r>
      <w:r>
        <w:rPr/>
        <w:t>и</w:t>
      </w:r>
      <w:r>
        <w:rPr>
          <w:color w:val="FFFFFF"/>
          <w:sz w:val="2"/>
        </w:rPr>
        <w:t xml:space="preserve"> да </w:t>
      </w:r>
      <w:r>
        <w:rPr/>
        <w:t>статистика,</w:t>
      </w:r>
      <w:r>
        <w:rPr>
          <w:color w:val="FFFFFF"/>
          <w:sz w:val="2"/>
        </w:rPr>
        <w:t xml:space="preserve"> да </w:t>
      </w:r>
      <w:r>
        <w:rPr/>
        <w:t>2000.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315</w:t>
      </w:r>
      <w:r>
        <w:rPr>
          <w:color w:val="FFFFFF"/>
          <w:sz w:val="2"/>
        </w:rPr>
        <w:t xml:space="preserve"> да </w:t>
      </w:r>
      <w:r>
        <w:rPr/>
        <w:t xml:space="preserve">с. </w:t>
      </w:r>
      <w:hyperlink r:id="rId2">
        <w:r>
          <w:rPr>
            <w:webHidden/>
            <w:rStyle w:val="Style13"/>
          </w:rPr>
          <w:t>http://search.rsl.ru/ru/record/01001547510</w:t>
        </w:r>
      </w:hyperlink>
      <w:r>
        <w:rPr/>
        <w:t xml:space="preserve"> Волков,</w:t>
      </w:r>
      <w:r>
        <w:rPr>
          <w:color w:val="FFFFFF"/>
          <w:sz w:val="2"/>
        </w:rPr>
        <w:t xml:space="preserve"> да </w:t>
      </w:r>
      <w:r>
        <w:rPr/>
        <w:t>О.И.</w:t>
      </w:r>
      <w:r>
        <w:rPr>
          <w:color w:val="FFFFFF"/>
          <w:sz w:val="2"/>
        </w:rPr>
        <w:t xml:space="preserve"> да </w:t>
      </w:r>
      <w:r>
        <w:rPr/>
        <w:t>Экономика</w:t>
      </w:r>
      <w:r>
        <w:rPr>
          <w:color w:val="FFFFFF"/>
          <w:sz w:val="2"/>
        </w:rPr>
        <w:t xml:space="preserve"> да </w:t>
      </w:r>
      <w:r>
        <w:rPr/>
        <w:t>предприятий:</w:t>
      </w:r>
      <w:r>
        <w:rPr>
          <w:color w:val="FFFFFF"/>
          <w:sz w:val="2"/>
        </w:rPr>
        <w:t xml:space="preserve"> да </w:t>
      </w:r>
      <w:r>
        <w:rPr/>
        <w:t>Курс</w:t>
      </w:r>
      <w:r>
        <w:rPr>
          <w:color w:val="FFFFFF"/>
          <w:sz w:val="2"/>
        </w:rPr>
        <w:t xml:space="preserve"> да </w:t>
      </w:r>
      <w:r>
        <w:rPr/>
        <w:t>лекций.</w:t>
      </w:r>
      <w:r>
        <w:rPr>
          <w:color w:val="FFFFFF"/>
          <w:sz w:val="2"/>
        </w:rPr>
        <w:t xml:space="preserve"> да </w:t>
      </w:r>
      <w:r>
        <w:rPr/>
        <w:t>-</w:t>
      </w:r>
      <w:r>
        <w:rPr>
          <w:color w:val="FFFFFF"/>
          <w:sz w:val="2"/>
        </w:rPr>
        <w:t xml:space="preserve"> да </w:t>
      </w:r>
      <w:r>
        <w:rPr/>
        <w:t>М.:</w:t>
      </w:r>
      <w:r>
        <w:rPr>
          <w:color w:val="FFFFFF"/>
          <w:sz w:val="2"/>
        </w:rPr>
        <w:t xml:space="preserve"> да </w:t>
      </w:r>
      <w:r>
        <w:rPr/>
        <w:t>ИНФРА-М,</w:t>
      </w:r>
      <w:r>
        <w:rPr>
          <w:color w:val="FFFFFF"/>
          <w:sz w:val="2"/>
        </w:rPr>
        <w:t xml:space="preserve"> да </w:t>
      </w:r>
      <w:r>
        <w:rPr/>
        <w:t>2015.-280</w:t>
      </w:r>
      <w:r>
        <w:rPr>
          <w:color w:val="FFFFFF"/>
          <w:sz w:val="2"/>
        </w:rPr>
        <w:t xml:space="preserve"> да </w:t>
      </w:r>
      <w:r>
        <w:rPr/>
        <w:t>с. http://www.alleng.ru/d/econ/econ038.htm</w:t>
      </w:r>
    </w:p>
    <w:p>
      <w:pPr>
        <w:pStyle w:val="Normal"/>
        <w:rPr/>
      </w:pPr>
      <w:r>
        <w:rPr/>
      </w:r>
    </w:p>
    <w:sectPr>
      <w:footerReference w:type="default" r:id="rId3"/>
      <w:type w:val="nextPage"/>
      <w:pgSz w:w="11906" w:h="16838"/>
      <w:pgMar w:left="1701" w:right="850" w:header="0" w:top="1134" w:footer="708" w:bottom="1134" w:gutter="0"/>
      <w:pgNumType w:start="2" w:fmt="decimal"/>
      <w:formProt w:val="false"/>
      <w:textDirection w:val="lrTb"/>
      <w:docGrid w:type="default" w:linePitch="360" w:charSpace="4294952959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Times New Roman Полужирный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Cambria">
    <w:charset w:val="cc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649373439"/>
    </w:sdtPr>
    <w:sdtContent>
      <w:p>
        <w:pPr>
          <w:pStyle w:val="Style25"/>
          <w:jc w:val="center"/>
          <w:rPr/>
        </w:pPr>
        <w:r>
          <w:rPr/>
          <w:fldChar w:fldCharType="begin"/>
        </w:r>
        <w:r>
          <w:instrText> PAGE </w:instrText>
        </w:r>
        <w:r>
          <w:fldChar w:fldCharType="separate"/>
        </w:r>
        <w:r>
          <w:t>14</w:t>
        </w:r>
        <w:r>
          <w:fldChar w:fldCharType="end"/>
        </w:r>
      </w:p>
    </w:sdtContent>
  </w:sdt>
  <w:p>
    <w:pPr>
      <w:pStyle w:val="Style25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lvl w:ilvl="0">
      <w:start w:val="1"/>
      <w:numFmt w:val="bullet"/>
      <w:lvlText w:val=""/>
      <w:lvlJc w:val="left"/>
      <w:pPr>
        <w:ind w:left="1429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  <w:rFonts w:cs="Courier New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  <w:rFonts w:cs="Courier New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  <w:rFonts w:cs="Courier New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80599"/>
    <w:pPr>
      <w:widowControl w:val="false"/>
      <w:bidi w:val="0"/>
      <w:spacing w:lineRule="auto" w:line="360" w:before="0" w:after="0"/>
      <w:ind w:firstLine="709"/>
      <w:jc w:val="both"/>
    </w:pPr>
    <w:rPr>
      <w:rFonts w:ascii="Times New Roman" w:hAnsi="Times New Roman" w:eastAsia="Times New Roman" w:cs="Times New Roman"/>
      <w:color w:val="auto"/>
      <w:sz w:val="28"/>
      <w:szCs w:val="20"/>
      <w:lang w:eastAsia="ru-RU" w:val="ru-RU" w:bidi="ar-SA"/>
    </w:rPr>
  </w:style>
  <w:style w:type="paragraph" w:styleId="1">
    <w:name w:val="Заголовок 1"/>
    <w:basedOn w:val="Normal"/>
    <w:link w:val="10"/>
    <w:qFormat/>
    <w:rsid w:val="00180599"/>
    <w:pPr>
      <w:spacing w:beforeAutospacing="1" w:afterAutospacing="1"/>
      <w:ind w:hanging="0"/>
      <w:jc w:val="center"/>
      <w:outlineLvl w:val="0"/>
    </w:pPr>
    <w:rPr>
      <w:rFonts w:ascii="Times New Roman Полужирный" w:hAnsi="Times New Roman Полужирный"/>
      <w:b/>
      <w:szCs w:val="48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11" w:customStyle="1">
    <w:name w:val="Заголовок 1 Знак"/>
    <w:basedOn w:val="DefaultParagraphFont"/>
    <w:link w:val="1"/>
    <w:qFormat/>
    <w:rsid w:val="00180599"/>
    <w:rPr>
      <w:rFonts w:ascii="Times New Roman Полужирный" w:hAnsi="Times New Roman Полужирный" w:eastAsia="Times New Roman" w:cs="Times New Roman"/>
      <w:b/>
      <w:sz w:val="28"/>
      <w:szCs w:val="48"/>
      <w:lang w:eastAsia="ru-RU"/>
    </w:rPr>
  </w:style>
  <w:style w:type="character" w:styleId="Style13">
    <w:name w:val="Интернет-ссылка"/>
    <w:uiPriority w:val="99"/>
    <w:rsid w:val="00311b11"/>
    <w:rPr>
      <w:rFonts w:cs="Times New Roman"/>
      <w:color w:val="0000FF"/>
      <w:u w:val="single"/>
    </w:rPr>
  </w:style>
  <w:style w:type="character" w:styleId="FollowedHyperlink">
    <w:name w:val="FollowedHyperlink"/>
    <w:uiPriority w:val="99"/>
    <w:qFormat/>
    <w:rsid w:val="00311b11"/>
    <w:rPr>
      <w:rFonts w:cs="Times New Roman"/>
      <w:color w:val="800080"/>
      <w:u w:val="single"/>
    </w:rPr>
  </w:style>
  <w:style w:type="character" w:styleId="Annotationreference">
    <w:name w:val="annotation reference"/>
    <w:uiPriority w:val="99"/>
    <w:qFormat/>
    <w:rsid w:val="00311b11"/>
    <w:rPr>
      <w:rFonts w:cs="Times New Roman"/>
      <w:sz w:val="16"/>
      <w:szCs w:val="16"/>
    </w:rPr>
  </w:style>
  <w:style w:type="character" w:styleId="Style14" w:customStyle="1">
    <w:name w:val="Текст примечания Знак"/>
    <w:basedOn w:val="DefaultParagraphFont"/>
    <w:link w:val="a7"/>
    <w:uiPriority w:val="99"/>
    <w:qFormat/>
    <w:rsid w:val="00311b1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5" w:customStyle="1">
    <w:name w:val="Тема примечания Знак"/>
    <w:basedOn w:val="Style14"/>
    <w:link w:val="a9"/>
    <w:uiPriority w:val="99"/>
    <w:qFormat/>
    <w:rsid w:val="00311b11"/>
    <w:rPr>
      <w:rFonts w:ascii="Times New Roman" w:hAnsi="Times New Roman" w:eastAsia="Times New Roman" w:cs="Times New Roman"/>
      <w:b/>
      <w:bCs/>
      <w:sz w:val="20"/>
      <w:szCs w:val="20"/>
      <w:lang w:eastAsia="ru-RU"/>
    </w:rPr>
  </w:style>
  <w:style w:type="character" w:styleId="Style16" w:customStyle="1">
    <w:name w:val="Текст выноски Знак"/>
    <w:basedOn w:val="DefaultParagraphFont"/>
    <w:link w:val="ab"/>
    <w:uiPriority w:val="99"/>
    <w:qFormat/>
    <w:rsid w:val="00311b11"/>
    <w:rPr>
      <w:rFonts w:ascii="Tahoma" w:hAnsi="Tahoma" w:eastAsia="Times New Roman" w:cs="Times New Roman"/>
      <w:sz w:val="16"/>
      <w:szCs w:val="16"/>
      <w:lang w:eastAsia="ru-RU"/>
    </w:rPr>
  </w:style>
  <w:style w:type="character" w:styleId="Style17" w:customStyle="1">
    <w:name w:val="Нижний колонтитул Знак"/>
    <w:basedOn w:val="DefaultParagraphFont"/>
    <w:link w:val="ae"/>
    <w:uiPriority w:val="99"/>
    <w:qFormat/>
    <w:rsid w:val="00311b1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uiPriority w:val="99"/>
    <w:qFormat/>
    <w:rsid w:val="00311b11"/>
    <w:rPr>
      <w:rFonts w:cs="Times New Roman"/>
    </w:rPr>
  </w:style>
  <w:style w:type="character" w:styleId="Style18" w:customStyle="1">
    <w:name w:val="Верхний колонтитул Знак"/>
    <w:basedOn w:val="DefaultParagraphFont"/>
    <w:link w:val="af1"/>
    <w:uiPriority w:val="99"/>
    <w:qFormat/>
    <w:rsid w:val="00311b1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2" w:customStyle="1">
    <w:name w:val="Упомянуть1"/>
    <w:basedOn w:val="DefaultParagraphFont"/>
    <w:uiPriority w:val="99"/>
    <w:qFormat/>
    <w:rsid w:val="00311b11"/>
    <w:rPr>
      <w:color w:val="2B579A"/>
      <w:shd w:fill="E6E6E6" w:val="clear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character" w:styleId="ListLabel19">
    <w:name w:val="ListLabel 19"/>
    <w:qFormat/>
    <w:rPr>
      <w:rFonts w:cs="Times New Roman"/>
      <w:color w:val="000000"/>
      <w:sz w:val="28"/>
      <w:szCs w:val="28"/>
    </w:rPr>
  </w:style>
  <w:style w:type="character" w:styleId="ListLabel20">
    <w:name w:val="ListLabel 20"/>
    <w:qFormat/>
    <w:rPr>
      <w:color w:val="000000"/>
      <w:sz w:val="28"/>
    </w:rPr>
  </w:style>
  <w:style w:type="character" w:styleId="ListLabel21">
    <w:name w:val="ListLabel 21"/>
    <w:qFormat/>
    <w:rPr>
      <w:rFonts w:cs="Times New Roman"/>
    </w:rPr>
  </w:style>
  <w:style w:type="character" w:styleId="ListLabel22">
    <w:name w:val="ListLabel 22"/>
    <w:qFormat/>
    <w:rPr>
      <w:rFonts w:cs="Times New Roman"/>
    </w:rPr>
  </w:style>
  <w:style w:type="character" w:styleId="ListLabel23">
    <w:name w:val="ListLabel 23"/>
    <w:qFormat/>
    <w:rPr>
      <w:rFonts w:cs="Times New Roman"/>
    </w:rPr>
  </w:style>
  <w:style w:type="character" w:styleId="ListLabel24">
    <w:name w:val="ListLabel 24"/>
    <w:qFormat/>
    <w:rPr>
      <w:rFonts w:cs="Times New Roman"/>
    </w:rPr>
  </w:style>
  <w:style w:type="character" w:styleId="ListLabel25">
    <w:name w:val="ListLabel 25"/>
    <w:qFormat/>
    <w:rPr>
      <w:rFonts w:cs="Times New Roman"/>
    </w:rPr>
  </w:style>
  <w:style w:type="character" w:styleId="ListLabel26">
    <w:name w:val="ListLabel 26"/>
    <w:qFormat/>
    <w:rPr>
      <w:rFonts w:cs="Times New Roman"/>
    </w:rPr>
  </w:style>
  <w:style w:type="character" w:styleId="ListLabel27">
    <w:name w:val="ListLabel 27"/>
    <w:qFormat/>
    <w:rPr>
      <w:rFonts w:cs="Times New Roman"/>
    </w:rPr>
  </w:style>
  <w:style w:type="character" w:styleId="ListLabel28">
    <w:name w:val="ListLabel 28"/>
    <w:qFormat/>
    <w:rPr>
      <w:rFonts w:cs="Times New Roman"/>
      <w:sz w:val="28"/>
    </w:rPr>
  </w:style>
  <w:style w:type="character" w:styleId="ListLabel29">
    <w:name w:val="ListLabel 29"/>
    <w:qFormat/>
    <w:rPr>
      <w:rFonts w:cs="Times New Roman"/>
    </w:rPr>
  </w:style>
  <w:style w:type="character" w:styleId="ListLabel30">
    <w:name w:val="ListLabel 30"/>
    <w:qFormat/>
    <w:rPr>
      <w:rFonts w:cs="Times New Roman"/>
    </w:rPr>
  </w:style>
  <w:style w:type="character" w:styleId="ListLabel31">
    <w:name w:val="ListLabel 31"/>
    <w:qFormat/>
    <w:rPr>
      <w:rFonts w:cs="Times New Roman"/>
    </w:rPr>
  </w:style>
  <w:style w:type="character" w:styleId="ListLabel32">
    <w:name w:val="ListLabel 32"/>
    <w:qFormat/>
    <w:rPr>
      <w:rFonts w:cs="Times New Roman"/>
    </w:rPr>
  </w:style>
  <w:style w:type="character" w:styleId="ListLabel33">
    <w:name w:val="ListLabel 33"/>
    <w:qFormat/>
    <w:rPr>
      <w:rFonts w:cs="Times New Roman"/>
    </w:rPr>
  </w:style>
  <w:style w:type="character" w:styleId="ListLabel34">
    <w:name w:val="ListLabel 34"/>
    <w:qFormat/>
    <w:rPr>
      <w:rFonts w:cs="Times New Roman"/>
    </w:rPr>
  </w:style>
  <w:style w:type="character" w:styleId="ListLabel35">
    <w:name w:val="ListLabel 35"/>
    <w:qFormat/>
    <w:rPr>
      <w:rFonts w:cs="Times New Roman"/>
    </w:rPr>
  </w:style>
  <w:style w:type="character" w:styleId="ListLabel36">
    <w:name w:val="ListLabel 36"/>
    <w:qFormat/>
    <w:rPr>
      <w:rFonts w:cs="Times New Roman"/>
    </w:rPr>
  </w:style>
  <w:style w:type="character" w:styleId="ListLabel37">
    <w:name w:val="ListLabel 37"/>
    <w:qFormat/>
    <w:rPr>
      <w:rFonts w:cs="Times New Roman"/>
      <w:sz w:val="28"/>
    </w:rPr>
  </w:style>
  <w:style w:type="character" w:styleId="ListLabel38">
    <w:name w:val="ListLabel 38"/>
    <w:qFormat/>
    <w:rPr>
      <w:rFonts w:cs="Times New Roman"/>
    </w:rPr>
  </w:style>
  <w:style w:type="character" w:styleId="ListLabel39">
    <w:name w:val="ListLabel 39"/>
    <w:qFormat/>
    <w:rPr>
      <w:rFonts w:cs="Times New Roman"/>
    </w:rPr>
  </w:style>
  <w:style w:type="character" w:styleId="ListLabel40">
    <w:name w:val="ListLabel 40"/>
    <w:qFormat/>
    <w:rPr>
      <w:rFonts w:cs="Times New Roman"/>
    </w:rPr>
  </w:style>
  <w:style w:type="character" w:styleId="ListLabel41">
    <w:name w:val="ListLabel 41"/>
    <w:qFormat/>
    <w:rPr>
      <w:rFonts w:cs="Times New Roman"/>
    </w:rPr>
  </w:style>
  <w:style w:type="character" w:styleId="ListLabel42">
    <w:name w:val="ListLabel 42"/>
    <w:qFormat/>
    <w:rPr>
      <w:rFonts w:cs="Times New Roman"/>
    </w:rPr>
  </w:style>
  <w:style w:type="character" w:styleId="ListLabel43">
    <w:name w:val="ListLabel 43"/>
    <w:qFormat/>
    <w:rPr>
      <w:rFonts w:cs="Times New Roman"/>
    </w:rPr>
  </w:style>
  <w:style w:type="character" w:styleId="ListLabel44">
    <w:name w:val="ListLabel 44"/>
    <w:qFormat/>
    <w:rPr>
      <w:rFonts w:cs="Times New Roman"/>
    </w:rPr>
  </w:style>
  <w:style w:type="character" w:styleId="ListLabel45">
    <w:name w:val="ListLabel 45"/>
    <w:qFormat/>
    <w:rPr>
      <w:rFonts w:cs="Times New Roman"/>
    </w:rPr>
  </w:style>
  <w:style w:type="character" w:styleId="ListLabel46">
    <w:name w:val="ListLabel 46"/>
    <w:qFormat/>
    <w:rPr>
      <w:rFonts w:cs="Times New Roman"/>
    </w:rPr>
  </w:style>
  <w:style w:type="character" w:styleId="ListLabel47">
    <w:name w:val="ListLabel 47"/>
    <w:qFormat/>
    <w:rPr>
      <w:rFonts w:cs="Times New Roman"/>
    </w:rPr>
  </w:style>
  <w:style w:type="character" w:styleId="ListLabel48">
    <w:name w:val="ListLabel 48"/>
    <w:qFormat/>
    <w:rPr>
      <w:rFonts w:cs="Times New Roman"/>
    </w:rPr>
  </w:style>
  <w:style w:type="character" w:styleId="ListLabel49">
    <w:name w:val="ListLabel 49"/>
    <w:qFormat/>
    <w:rPr>
      <w:rFonts w:cs="Times New Roman"/>
    </w:rPr>
  </w:style>
  <w:style w:type="character" w:styleId="ListLabel50">
    <w:name w:val="ListLabel 50"/>
    <w:qFormat/>
    <w:rPr>
      <w:rFonts w:cs="Times New Roman"/>
    </w:rPr>
  </w:style>
  <w:style w:type="character" w:styleId="ListLabel51">
    <w:name w:val="ListLabel 51"/>
    <w:qFormat/>
    <w:rPr>
      <w:rFonts w:cs="Times New Roman"/>
    </w:rPr>
  </w:style>
  <w:style w:type="character" w:styleId="ListLabel52">
    <w:name w:val="ListLabel 52"/>
    <w:qFormat/>
    <w:rPr>
      <w:rFonts w:cs="Times New Roman"/>
    </w:rPr>
  </w:style>
  <w:style w:type="character" w:styleId="ListLabel53">
    <w:name w:val="ListLabel 53"/>
    <w:qFormat/>
    <w:rPr>
      <w:rFonts w:cs="Times New Roman"/>
    </w:rPr>
  </w:style>
  <w:style w:type="character" w:styleId="ListLabel54">
    <w:name w:val="ListLabel 54"/>
    <w:qFormat/>
    <w:rPr>
      <w:rFonts w:cs="Times New Roman"/>
    </w:rPr>
  </w:style>
  <w:style w:type="character" w:styleId="ListLabel55">
    <w:name w:val="ListLabel 55"/>
    <w:qFormat/>
    <w:rPr>
      <w:rFonts w:cs="Times New Roman"/>
      <w:color w:val="000000"/>
      <w:sz w:val="28"/>
      <w:szCs w:val="28"/>
    </w:rPr>
  </w:style>
  <w:style w:type="character" w:styleId="ListLabel56">
    <w:name w:val="ListLabel 56"/>
    <w:qFormat/>
    <w:rPr>
      <w:rFonts w:cs="Times New Roman"/>
    </w:rPr>
  </w:style>
  <w:style w:type="character" w:styleId="ListLabel57">
    <w:name w:val="ListLabel 57"/>
    <w:qFormat/>
    <w:rPr>
      <w:rFonts w:cs="Times New Roman"/>
    </w:rPr>
  </w:style>
  <w:style w:type="character" w:styleId="ListLabel58">
    <w:name w:val="ListLabel 58"/>
    <w:qFormat/>
    <w:rPr>
      <w:rFonts w:cs="Times New Roman"/>
    </w:rPr>
  </w:style>
  <w:style w:type="character" w:styleId="ListLabel59">
    <w:name w:val="ListLabel 59"/>
    <w:qFormat/>
    <w:rPr>
      <w:rFonts w:cs="Times New Roman"/>
    </w:rPr>
  </w:style>
  <w:style w:type="character" w:styleId="ListLabel60">
    <w:name w:val="ListLabel 60"/>
    <w:qFormat/>
    <w:rPr>
      <w:rFonts w:cs="Times New Roman"/>
    </w:rPr>
  </w:style>
  <w:style w:type="character" w:styleId="ListLabel61">
    <w:name w:val="ListLabel 61"/>
    <w:qFormat/>
    <w:rPr>
      <w:rFonts w:cs="Times New Roman"/>
    </w:rPr>
  </w:style>
  <w:style w:type="character" w:styleId="ListLabel62">
    <w:name w:val="ListLabel 62"/>
    <w:qFormat/>
    <w:rPr>
      <w:rFonts w:cs="Times New Roman"/>
    </w:rPr>
  </w:style>
  <w:style w:type="character" w:styleId="ListLabel63">
    <w:name w:val="ListLabel 63"/>
    <w:qFormat/>
    <w:rPr>
      <w:rFonts w:cs="Times New Roman"/>
    </w:rPr>
  </w:style>
  <w:style w:type="character" w:styleId="ListLabel64">
    <w:name w:val="ListLabel 64"/>
    <w:qFormat/>
    <w:rPr>
      <w:rFonts w:cs="Times New Roman"/>
      <w:sz w:val="28"/>
      <w:szCs w:val="28"/>
    </w:rPr>
  </w:style>
  <w:style w:type="character" w:styleId="ListLabel65">
    <w:name w:val="ListLabel 65"/>
    <w:qFormat/>
    <w:rPr>
      <w:sz w:val="28"/>
    </w:rPr>
  </w:style>
  <w:style w:type="character" w:styleId="ListLabel66">
    <w:name w:val="ListLabel 66"/>
    <w:qFormat/>
    <w:rPr>
      <w:rFonts w:cs="Times New Roman"/>
      <w:sz w:val="28"/>
      <w:szCs w:val="28"/>
    </w:rPr>
  </w:style>
  <w:style w:type="character" w:styleId="ListLabel67">
    <w:name w:val="ListLabel 67"/>
    <w:qFormat/>
    <w:rPr>
      <w:rFonts w:cs="Times New Roman"/>
    </w:rPr>
  </w:style>
  <w:style w:type="character" w:styleId="ListLabel68">
    <w:name w:val="ListLabel 68"/>
    <w:qFormat/>
    <w:rPr>
      <w:rFonts w:cs="Times New Roman"/>
    </w:rPr>
  </w:style>
  <w:style w:type="character" w:styleId="ListLabel69">
    <w:name w:val="ListLabel 69"/>
    <w:qFormat/>
    <w:rPr>
      <w:rFonts w:cs="Times New Roman"/>
    </w:rPr>
  </w:style>
  <w:style w:type="character" w:styleId="ListLabel70">
    <w:name w:val="ListLabel 70"/>
    <w:qFormat/>
    <w:rPr>
      <w:rFonts w:cs="Times New Roman"/>
    </w:rPr>
  </w:style>
  <w:style w:type="character" w:styleId="ListLabel71">
    <w:name w:val="ListLabel 71"/>
    <w:qFormat/>
    <w:rPr>
      <w:rFonts w:cs="Times New Roman"/>
    </w:rPr>
  </w:style>
  <w:style w:type="character" w:styleId="ListLabel72">
    <w:name w:val="ListLabel 72"/>
    <w:qFormat/>
    <w:rPr>
      <w:rFonts w:cs="Times New Roman"/>
    </w:rPr>
  </w:style>
  <w:style w:type="character" w:styleId="ListLabel73">
    <w:name w:val="ListLabel 73"/>
    <w:qFormat/>
    <w:rPr>
      <w:rFonts w:cs="Times New Roman"/>
    </w:rPr>
  </w:style>
  <w:style w:type="character" w:styleId="ListLabel74">
    <w:name w:val="ListLabel 74"/>
    <w:qFormat/>
    <w:rPr>
      <w:rFonts w:cs="Times New Roman"/>
    </w:rPr>
  </w:style>
  <w:style w:type="character" w:styleId="ListLabel75">
    <w:name w:val="ListLabel 75"/>
    <w:qFormat/>
    <w:rPr>
      <w:rFonts w:cs="Times New Roman"/>
    </w:rPr>
  </w:style>
  <w:style w:type="character" w:styleId="ListLabel76">
    <w:name w:val="ListLabel 76"/>
    <w:qFormat/>
    <w:rPr>
      <w:rFonts w:cs="Times New Roman"/>
    </w:rPr>
  </w:style>
  <w:style w:type="character" w:styleId="ListLabel77">
    <w:name w:val="ListLabel 77"/>
    <w:qFormat/>
    <w:rPr>
      <w:rFonts w:cs="Times New Roman"/>
    </w:rPr>
  </w:style>
  <w:style w:type="character" w:styleId="ListLabel78">
    <w:name w:val="ListLabel 78"/>
    <w:qFormat/>
    <w:rPr>
      <w:rFonts w:cs="Times New Roman"/>
    </w:rPr>
  </w:style>
  <w:style w:type="character" w:styleId="ListLabel79">
    <w:name w:val="ListLabel 79"/>
    <w:qFormat/>
    <w:rPr>
      <w:rFonts w:cs="Times New Roman"/>
    </w:rPr>
  </w:style>
  <w:style w:type="character" w:styleId="ListLabel80">
    <w:name w:val="ListLabel 80"/>
    <w:qFormat/>
    <w:rPr>
      <w:rFonts w:cs="Times New Roman"/>
    </w:rPr>
  </w:style>
  <w:style w:type="character" w:styleId="ListLabel81">
    <w:name w:val="ListLabel 81"/>
    <w:qFormat/>
    <w:rPr>
      <w:rFonts w:cs="Times New Roman"/>
    </w:rPr>
  </w:style>
  <w:style w:type="character" w:styleId="ListLabel82">
    <w:name w:val="ListLabel 82"/>
    <w:qFormat/>
    <w:rPr>
      <w:rFonts w:cs="Times New Roman"/>
    </w:rPr>
  </w:style>
  <w:style w:type="character" w:styleId="ListLabel83">
    <w:name w:val="ListLabel 83"/>
    <w:qFormat/>
    <w:rPr>
      <w:rFonts w:cs="Times New Roman"/>
    </w:rPr>
  </w:style>
  <w:style w:type="character" w:styleId="ListLabel84">
    <w:name w:val="ListLabel 84"/>
    <w:qFormat/>
    <w:rPr>
      <w:rFonts w:cs="Times New Roman"/>
    </w:rPr>
  </w:style>
  <w:style w:type="character" w:styleId="ListLabel85">
    <w:name w:val="ListLabel 85"/>
    <w:qFormat/>
    <w:rPr>
      <w:rFonts w:cs="Times New Roman"/>
    </w:rPr>
  </w:style>
  <w:style w:type="character" w:styleId="ListLabel86">
    <w:name w:val="ListLabel 86"/>
    <w:qFormat/>
    <w:rPr>
      <w:rFonts w:cs="Times New Roman"/>
    </w:rPr>
  </w:style>
  <w:style w:type="character" w:styleId="ListLabel87">
    <w:name w:val="ListLabel 87"/>
    <w:qFormat/>
    <w:rPr>
      <w:rFonts w:cs="Times New Roman"/>
    </w:rPr>
  </w:style>
  <w:style w:type="character" w:styleId="ListLabel88">
    <w:name w:val="ListLabel 88"/>
    <w:qFormat/>
    <w:rPr>
      <w:rFonts w:cs="Times New Roman"/>
    </w:rPr>
  </w:style>
  <w:style w:type="character" w:styleId="ListLabel89">
    <w:name w:val="ListLabel 89"/>
    <w:qFormat/>
    <w:rPr>
      <w:rFonts w:cs="Times New Roman"/>
    </w:rPr>
  </w:style>
  <w:style w:type="character" w:styleId="ListLabel90">
    <w:name w:val="ListLabel 90"/>
    <w:qFormat/>
    <w:rPr>
      <w:rFonts w:cs="Times New Roman"/>
    </w:rPr>
  </w:style>
  <w:style w:type="character" w:styleId="ListLabel91">
    <w:name w:val="ListLabel 91"/>
    <w:qFormat/>
    <w:rPr>
      <w:sz w:val="28"/>
    </w:rPr>
  </w:style>
  <w:style w:type="character" w:styleId="ListLabel92">
    <w:name w:val="ListLabel 92"/>
    <w:qFormat/>
    <w:rPr>
      <w:sz w:val="28"/>
    </w:rPr>
  </w:style>
  <w:style w:type="character" w:styleId="ListLabel93">
    <w:name w:val="ListLabel 93"/>
    <w:qFormat/>
    <w:rPr>
      <w:rFonts w:cs="Times New Roman"/>
      <w:color w:val="000000"/>
    </w:rPr>
  </w:style>
  <w:style w:type="character" w:styleId="ListLabel94">
    <w:name w:val="ListLabel 94"/>
    <w:qFormat/>
    <w:rPr>
      <w:rFonts w:cs="Times New Roman"/>
    </w:rPr>
  </w:style>
  <w:style w:type="character" w:styleId="ListLabel95">
    <w:name w:val="ListLabel 95"/>
    <w:qFormat/>
    <w:rPr>
      <w:rFonts w:cs="Times New Roman"/>
    </w:rPr>
  </w:style>
  <w:style w:type="character" w:styleId="ListLabel96">
    <w:name w:val="ListLabel 96"/>
    <w:qFormat/>
    <w:rPr>
      <w:rFonts w:cs="Times New Roman"/>
    </w:rPr>
  </w:style>
  <w:style w:type="character" w:styleId="ListLabel97">
    <w:name w:val="ListLabel 97"/>
    <w:qFormat/>
    <w:rPr>
      <w:rFonts w:cs="Times New Roman"/>
    </w:rPr>
  </w:style>
  <w:style w:type="character" w:styleId="ListLabel98">
    <w:name w:val="ListLabel 98"/>
    <w:qFormat/>
    <w:rPr>
      <w:rFonts w:cs="Times New Roman"/>
    </w:rPr>
  </w:style>
  <w:style w:type="character" w:styleId="ListLabel99">
    <w:name w:val="ListLabel 99"/>
    <w:qFormat/>
    <w:rPr>
      <w:rFonts w:cs="Times New Roman"/>
    </w:rPr>
  </w:style>
  <w:style w:type="character" w:styleId="ListLabel100">
    <w:name w:val="ListLabel 100"/>
    <w:qFormat/>
    <w:rPr>
      <w:rFonts w:cs="Times New Roman"/>
    </w:rPr>
  </w:style>
  <w:style w:type="character" w:styleId="ListLabel101">
    <w:name w:val="ListLabel 101"/>
    <w:qFormat/>
    <w:rPr>
      <w:rFonts w:cs="Times New Roman"/>
    </w:rPr>
  </w:style>
  <w:style w:type="character" w:styleId="ListLabel102">
    <w:name w:val="ListLabel 102"/>
    <w:qFormat/>
    <w:rPr>
      <w:rFonts w:cs="Times New Roman"/>
      <w:sz w:val="28"/>
    </w:rPr>
  </w:style>
  <w:style w:type="character" w:styleId="ListLabel103">
    <w:name w:val="ListLabel 103"/>
    <w:qFormat/>
    <w:rPr>
      <w:rFonts w:cs="Times New Roman"/>
    </w:rPr>
  </w:style>
  <w:style w:type="character" w:styleId="ListLabel104">
    <w:name w:val="ListLabel 104"/>
    <w:qFormat/>
    <w:rPr>
      <w:rFonts w:cs="Times New Roman"/>
    </w:rPr>
  </w:style>
  <w:style w:type="character" w:styleId="ListLabel105">
    <w:name w:val="ListLabel 105"/>
    <w:qFormat/>
    <w:rPr>
      <w:rFonts w:cs="Times New Roman"/>
    </w:rPr>
  </w:style>
  <w:style w:type="character" w:styleId="ListLabel106">
    <w:name w:val="ListLabel 106"/>
    <w:qFormat/>
    <w:rPr>
      <w:rFonts w:cs="Times New Roman"/>
    </w:rPr>
  </w:style>
  <w:style w:type="character" w:styleId="ListLabel107">
    <w:name w:val="ListLabel 107"/>
    <w:qFormat/>
    <w:rPr>
      <w:rFonts w:cs="Times New Roman"/>
    </w:rPr>
  </w:style>
  <w:style w:type="character" w:styleId="ListLabel108">
    <w:name w:val="ListLabel 108"/>
    <w:qFormat/>
    <w:rPr>
      <w:rFonts w:cs="Times New Roman"/>
    </w:rPr>
  </w:style>
  <w:style w:type="character" w:styleId="ListLabel109">
    <w:name w:val="ListLabel 109"/>
    <w:qFormat/>
    <w:rPr>
      <w:rFonts w:cs="Times New Roman"/>
    </w:rPr>
  </w:style>
  <w:style w:type="character" w:styleId="ListLabel110">
    <w:name w:val="ListLabel 110"/>
    <w:qFormat/>
    <w:rPr>
      <w:rFonts w:cs="Times New Roman"/>
    </w:rPr>
  </w:style>
  <w:style w:type="character" w:styleId="ListLabel111">
    <w:name w:val="ListLabel 111"/>
    <w:qFormat/>
    <w:rPr>
      <w:rFonts w:cs="Times New Roman"/>
      <w:sz w:val="28"/>
      <w:szCs w:val="28"/>
    </w:rPr>
  </w:style>
  <w:style w:type="character" w:styleId="ListLabel112">
    <w:name w:val="ListLabel 112"/>
    <w:qFormat/>
    <w:rPr>
      <w:rFonts w:cs="Times New Roman"/>
    </w:rPr>
  </w:style>
  <w:style w:type="character" w:styleId="ListLabel113">
    <w:name w:val="ListLabel 113"/>
    <w:qFormat/>
    <w:rPr>
      <w:rFonts w:cs="Times New Roman"/>
    </w:rPr>
  </w:style>
  <w:style w:type="character" w:styleId="ListLabel114">
    <w:name w:val="ListLabel 114"/>
    <w:qFormat/>
    <w:rPr>
      <w:rFonts w:cs="Times New Roman"/>
    </w:rPr>
  </w:style>
  <w:style w:type="character" w:styleId="ListLabel115">
    <w:name w:val="ListLabel 115"/>
    <w:qFormat/>
    <w:rPr>
      <w:rFonts w:cs="Times New Roman"/>
    </w:rPr>
  </w:style>
  <w:style w:type="character" w:styleId="ListLabel116">
    <w:name w:val="ListLabel 116"/>
    <w:qFormat/>
    <w:rPr>
      <w:rFonts w:cs="Times New Roman"/>
    </w:rPr>
  </w:style>
  <w:style w:type="character" w:styleId="ListLabel117">
    <w:name w:val="ListLabel 117"/>
    <w:qFormat/>
    <w:rPr>
      <w:rFonts w:cs="Times New Roman"/>
    </w:rPr>
  </w:style>
  <w:style w:type="character" w:styleId="ListLabel118">
    <w:name w:val="ListLabel 118"/>
    <w:qFormat/>
    <w:rPr>
      <w:rFonts w:cs="Times New Roman"/>
    </w:rPr>
  </w:style>
  <w:style w:type="character" w:styleId="ListLabel119">
    <w:name w:val="ListLabel 119"/>
    <w:qFormat/>
    <w:rPr>
      <w:rFonts w:cs="Times New Roman"/>
    </w:rPr>
  </w:style>
  <w:style w:type="character" w:styleId="ListLabel120">
    <w:name w:val="ListLabel 120"/>
    <w:qFormat/>
    <w:rPr>
      <w:rFonts w:cs="Times New Roman"/>
      <w:sz w:val="28"/>
      <w:szCs w:val="28"/>
    </w:rPr>
  </w:style>
  <w:style w:type="character" w:styleId="ListLabel121">
    <w:name w:val="ListLabel 121"/>
    <w:qFormat/>
    <w:rPr>
      <w:rFonts w:cs="Times New Roman"/>
    </w:rPr>
  </w:style>
  <w:style w:type="character" w:styleId="ListLabel122">
    <w:name w:val="ListLabel 122"/>
    <w:qFormat/>
    <w:rPr>
      <w:rFonts w:cs="Times New Roman"/>
    </w:rPr>
  </w:style>
  <w:style w:type="character" w:styleId="ListLabel123">
    <w:name w:val="ListLabel 123"/>
    <w:qFormat/>
    <w:rPr>
      <w:rFonts w:cs="Times New Roman"/>
    </w:rPr>
  </w:style>
  <w:style w:type="character" w:styleId="ListLabel124">
    <w:name w:val="ListLabel 124"/>
    <w:qFormat/>
    <w:rPr>
      <w:rFonts w:cs="Times New Roman"/>
    </w:rPr>
  </w:style>
  <w:style w:type="character" w:styleId="ListLabel125">
    <w:name w:val="ListLabel 125"/>
    <w:qFormat/>
    <w:rPr>
      <w:rFonts w:cs="Times New Roman"/>
    </w:rPr>
  </w:style>
  <w:style w:type="character" w:styleId="ListLabel126">
    <w:name w:val="ListLabel 126"/>
    <w:qFormat/>
    <w:rPr>
      <w:rFonts w:cs="Times New Roman"/>
    </w:rPr>
  </w:style>
  <w:style w:type="character" w:styleId="ListLabel127">
    <w:name w:val="ListLabel 127"/>
    <w:qFormat/>
    <w:rPr>
      <w:rFonts w:cs="Times New Roman"/>
    </w:rPr>
  </w:style>
  <w:style w:type="character" w:styleId="ListLabel128">
    <w:name w:val="ListLabel 128"/>
    <w:qFormat/>
    <w:rPr>
      <w:rFonts w:cs="Times New Roman"/>
    </w:rPr>
  </w:style>
  <w:style w:type="character" w:styleId="ListLabel129">
    <w:name w:val="ListLabel 129"/>
    <w:qFormat/>
    <w:rPr>
      <w:rFonts w:cs="Times New Roman"/>
      <w:sz w:val="28"/>
      <w:szCs w:val="28"/>
    </w:rPr>
  </w:style>
  <w:style w:type="character" w:styleId="ListLabel130">
    <w:name w:val="ListLabel 130"/>
    <w:qFormat/>
    <w:rPr>
      <w:rFonts w:cs="Times New Roman"/>
    </w:rPr>
  </w:style>
  <w:style w:type="character" w:styleId="ListLabel131">
    <w:name w:val="ListLabel 131"/>
    <w:qFormat/>
    <w:rPr>
      <w:rFonts w:cs="Times New Roman"/>
    </w:rPr>
  </w:style>
  <w:style w:type="character" w:styleId="ListLabel132">
    <w:name w:val="ListLabel 132"/>
    <w:qFormat/>
    <w:rPr>
      <w:rFonts w:cs="Times New Roman"/>
    </w:rPr>
  </w:style>
  <w:style w:type="character" w:styleId="ListLabel133">
    <w:name w:val="ListLabel 133"/>
    <w:qFormat/>
    <w:rPr>
      <w:rFonts w:cs="Times New Roman"/>
    </w:rPr>
  </w:style>
  <w:style w:type="character" w:styleId="ListLabel134">
    <w:name w:val="ListLabel 134"/>
    <w:qFormat/>
    <w:rPr>
      <w:rFonts w:cs="Times New Roman"/>
    </w:rPr>
  </w:style>
  <w:style w:type="character" w:styleId="ListLabel135">
    <w:name w:val="ListLabel 135"/>
    <w:qFormat/>
    <w:rPr>
      <w:rFonts w:cs="Times New Roman"/>
    </w:rPr>
  </w:style>
  <w:style w:type="character" w:styleId="ListLabel136">
    <w:name w:val="ListLabel 136"/>
    <w:qFormat/>
    <w:rPr>
      <w:rFonts w:cs="Times New Roman"/>
    </w:rPr>
  </w:style>
  <w:style w:type="character" w:styleId="ListLabel137">
    <w:name w:val="ListLabel 137"/>
    <w:qFormat/>
    <w:rPr>
      <w:rFonts w:cs="Times New Roman"/>
    </w:rPr>
  </w:style>
  <w:style w:type="character" w:styleId="ListLabel138">
    <w:name w:val="ListLabel 138"/>
    <w:qFormat/>
    <w:rPr>
      <w:rFonts w:cs="Times New Roman"/>
      <w:sz w:val="28"/>
      <w:szCs w:val="28"/>
    </w:rPr>
  </w:style>
  <w:style w:type="character" w:styleId="ListLabel139">
    <w:name w:val="ListLabel 139"/>
    <w:qFormat/>
    <w:rPr>
      <w:rFonts w:cs="Times New Roman"/>
    </w:rPr>
  </w:style>
  <w:style w:type="character" w:styleId="ListLabel140">
    <w:name w:val="ListLabel 140"/>
    <w:qFormat/>
    <w:rPr>
      <w:rFonts w:cs="Times New Roman"/>
    </w:rPr>
  </w:style>
  <w:style w:type="character" w:styleId="ListLabel141">
    <w:name w:val="ListLabel 141"/>
    <w:qFormat/>
    <w:rPr>
      <w:rFonts w:cs="Times New Roman"/>
    </w:rPr>
  </w:style>
  <w:style w:type="character" w:styleId="ListLabel142">
    <w:name w:val="ListLabel 142"/>
    <w:qFormat/>
    <w:rPr>
      <w:rFonts w:cs="Times New Roman"/>
    </w:rPr>
  </w:style>
  <w:style w:type="character" w:styleId="ListLabel143">
    <w:name w:val="ListLabel 143"/>
    <w:qFormat/>
    <w:rPr>
      <w:rFonts w:cs="Times New Roman"/>
    </w:rPr>
  </w:style>
  <w:style w:type="character" w:styleId="ListLabel144">
    <w:name w:val="ListLabel 144"/>
    <w:qFormat/>
    <w:rPr>
      <w:rFonts w:cs="Times New Roman"/>
    </w:rPr>
  </w:style>
  <w:style w:type="character" w:styleId="ListLabel145">
    <w:name w:val="ListLabel 145"/>
    <w:qFormat/>
    <w:rPr>
      <w:rFonts w:cs="Times New Roman"/>
    </w:rPr>
  </w:style>
  <w:style w:type="character" w:styleId="ListLabel146">
    <w:name w:val="ListLabel 146"/>
    <w:qFormat/>
    <w:rPr>
      <w:rFonts w:cs="Times New Roman"/>
    </w:rPr>
  </w:style>
  <w:style w:type="character" w:styleId="ListLabel147">
    <w:name w:val="ListLabel 147"/>
    <w:qFormat/>
    <w:rPr>
      <w:rFonts w:cs="Courier New"/>
    </w:rPr>
  </w:style>
  <w:style w:type="character" w:styleId="ListLabel148">
    <w:name w:val="ListLabel 148"/>
    <w:qFormat/>
    <w:rPr>
      <w:rFonts w:cs="Courier New"/>
    </w:rPr>
  </w:style>
  <w:style w:type="character" w:styleId="ListLabel149">
    <w:name w:val="ListLabel 149"/>
    <w:qFormat/>
    <w:rPr>
      <w:rFonts w:cs="Courier New"/>
    </w:rPr>
  </w:style>
  <w:style w:type="character" w:styleId="ListLabel150">
    <w:name w:val="ListLabel 150"/>
    <w:qFormat/>
    <w:rPr>
      <w:rFonts w:cs="Courier New"/>
    </w:rPr>
  </w:style>
  <w:style w:type="character" w:styleId="ListLabel151">
    <w:name w:val="ListLabel 151"/>
    <w:qFormat/>
    <w:rPr>
      <w:rFonts w:cs="Courier New"/>
    </w:rPr>
  </w:style>
  <w:style w:type="character" w:styleId="ListLabel152">
    <w:name w:val="ListLabel 152"/>
    <w:qFormat/>
    <w:rPr>
      <w:rFonts w:cs="Courier New"/>
    </w:rPr>
  </w:style>
  <w:style w:type="character" w:styleId="Style19">
    <w:name w:val="Ссылка указателя"/>
    <w:qFormat/>
    <w:rPr/>
  </w:style>
  <w:style w:type="paragraph" w:styleId="Style20">
    <w:name w:val="Заголовок"/>
    <w:basedOn w:val="Normal"/>
    <w:next w:val="Style21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21">
    <w:name w:val="Основной текст"/>
    <w:basedOn w:val="Normal"/>
    <w:pPr>
      <w:spacing w:lineRule="auto" w:line="288" w:before="0" w:after="140"/>
    </w:pPr>
    <w:rPr/>
  </w:style>
  <w:style w:type="paragraph" w:styleId="Style22">
    <w:name w:val="Список"/>
    <w:basedOn w:val="Style21"/>
    <w:pPr/>
    <w:rPr>
      <w:rFonts w:cs="Mangal"/>
    </w:rPr>
  </w:style>
  <w:style w:type="paragraph" w:styleId="Style23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Caption">
    <w:name w:val="caption"/>
    <w:basedOn w:val="Normal"/>
    <w:uiPriority w:val="35"/>
    <w:qFormat/>
    <w:rsid w:val="00311b11"/>
    <w:pPr/>
    <w:rPr>
      <w:b/>
      <w:bCs/>
    </w:rPr>
  </w:style>
  <w:style w:type="paragraph" w:styleId="Annotationtext">
    <w:name w:val="annotation text"/>
    <w:basedOn w:val="Normal"/>
    <w:link w:val="a8"/>
    <w:uiPriority w:val="99"/>
    <w:qFormat/>
    <w:rsid w:val="00311b11"/>
    <w:pPr/>
    <w:rPr/>
  </w:style>
  <w:style w:type="paragraph" w:styleId="Annotationsubject">
    <w:name w:val="annotation subject"/>
    <w:basedOn w:val="Annotationtext"/>
    <w:link w:val="aa"/>
    <w:uiPriority w:val="99"/>
    <w:qFormat/>
    <w:rsid w:val="00311b11"/>
    <w:pPr/>
    <w:rPr>
      <w:b/>
      <w:bCs/>
    </w:rPr>
  </w:style>
  <w:style w:type="paragraph" w:styleId="BalloonText">
    <w:name w:val="Balloon Text"/>
    <w:basedOn w:val="Normal"/>
    <w:link w:val="ac"/>
    <w:uiPriority w:val="99"/>
    <w:qFormat/>
    <w:rsid w:val="00311b11"/>
    <w:pPr/>
    <w:rPr>
      <w:rFonts w:ascii="Tahoma" w:hAnsi="Tahoma"/>
      <w:sz w:val="16"/>
      <w:szCs w:val="16"/>
    </w:rPr>
  </w:style>
  <w:style w:type="paragraph" w:styleId="Style25">
    <w:name w:val="Нижний колонтитул"/>
    <w:basedOn w:val="Normal"/>
    <w:link w:val="af"/>
    <w:uiPriority w:val="99"/>
    <w:rsid w:val="00311b11"/>
    <w:pPr>
      <w:tabs>
        <w:tab w:val="center" w:pos="4677" w:leader="none"/>
        <w:tab w:val="right" w:pos="9355" w:leader="none"/>
      </w:tabs>
    </w:pPr>
    <w:rPr/>
  </w:style>
  <w:style w:type="paragraph" w:styleId="Style26">
    <w:name w:val="Верхний колонтитул"/>
    <w:basedOn w:val="Normal"/>
    <w:link w:val="af2"/>
    <w:uiPriority w:val="99"/>
    <w:rsid w:val="00311b11"/>
    <w:pPr>
      <w:tabs>
        <w:tab w:val="center" w:pos="4677" w:leader="none"/>
        <w:tab w:val="right" w:pos="9355" w:leader="none"/>
      </w:tabs>
    </w:pPr>
    <w:rPr/>
  </w:style>
  <w:style w:type="paragraph" w:styleId="Style27" w:customStyle="1">
    <w:name w:val="А"/>
    <w:basedOn w:val="13"/>
    <w:qFormat/>
    <w:rsid w:val="00311b11"/>
    <w:pPr>
      <w:widowControl/>
      <w:tabs>
        <w:tab w:val="left" w:pos="480" w:leader="none"/>
        <w:tab w:val="right" w:pos="9345" w:leader="dot"/>
      </w:tabs>
      <w:spacing w:before="0" w:after="0"/>
      <w:contextualSpacing/>
    </w:pPr>
    <w:rPr>
      <w:szCs w:val="28"/>
    </w:rPr>
  </w:style>
  <w:style w:type="paragraph" w:styleId="13">
    <w:name w:val="Оглавление 1"/>
    <w:basedOn w:val="Normal"/>
    <w:uiPriority w:val="39"/>
    <w:rsid w:val="00311b11"/>
    <w:pPr/>
    <w:rPr/>
  </w:style>
  <w:style w:type="paragraph" w:styleId="14" w:customStyle="1">
    <w:name w:val="Без интервала1"/>
    <w:uiPriority w:val="1"/>
    <w:qFormat/>
    <w:rsid w:val="00311b11"/>
    <w:pPr>
      <w:widowControl/>
      <w:bidi w:val="0"/>
      <w:spacing w:lineRule="auto" w:line="240" w:before="0" w:after="0"/>
      <w:jc w:val="left"/>
    </w:pPr>
    <w:rPr>
      <w:rFonts w:ascii="Calibri" w:hAnsi="Calibri" w:eastAsia="Times New Roman" w:cs="Times New Roman" w:asciiTheme="minorHAnsi" w:hAnsiTheme="minorHAnsi"/>
      <w:color w:val="auto"/>
      <w:sz w:val="28"/>
      <w:szCs w:val="22"/>
      <w:lang w:eastAsia="ru-RU" w:val="ru-RU" w:bidi="ar-SA"/>
    </w:rPr>
  </w:style>
  <w:style w:type="paragraph" w:styleId="NoSpacing">
    <w:name w:val="No Spacing"/>
    <w:uiPriority w:val="1"/>
    <w:qFormat/>
    <w:rsid w:val="00180599"/>
    <w:pPr>
      <w:widowControl w:val="false"/>
      <w:bidi w:val="0"/>
      <w:spacing w:lineRule="auto" w:line="240" w:before="0" w:after="0"/>
      <w:jc w:val="center"/>
    </w:pPr>
    <w:rPr>
      <w:rFonts w:ascii="Times New Roman" w:hAnsi="Times New Roman" w:eastAsia="Times New Roman" w:cs="Times New Roman"/>
      <w:color w:val="auto"/>
      <w:sz w:val="24"/>
      <w:szCs w:val="20"/>
      <w:lang w:eastAsia="ru-RU" w:val="ru-RU" w:bidi="ar-SA"/>
    </w:rPr>
  </w:style>
  <w:style w:type="paragraph" w:styleId="TOCHeading">
    <w:name w:val="TOC Heading"/>
    <w:basedOn w:val="1"/>
    <w:uiPriority w:val="39"/>
    <w:qFormat/>
    <w:rsid w:val="00311b11"/>
    <w:pPr>
      <w:keepNext/>
      <w:keepLines/>
      <w:spacing w:lineRule="auto" w:line="276" w:before="480" w:after="0"/>
    </w:pPr>
    <w:rPr>
      <w:rFonts w:ascii="Cambria" w:hAnsi="Cambria"/>
      <w:color w:val="365F91"/>
      <w:szCs w:val="28"/>
    </w:rPr>
  </w:style>
  <w:style w:type="paragraph" w:styleId="ListParagraph">
    <w:name w:val="List Paragraph"/>
    <w:basedOn w:val="Normal"/>
    <w:qFormat/>
    <w:rsid w:val="00311b11"/>
    <w:pPr>
      <w:ind w:left="720" w:firstLine="709"/>
    </w:pPr>
    <w:rPr>
      <w:sz w:val="24"/>
      <w:szCs w:val="24"/>
    </w:rPr>
  </w:style>
  <w:style w:type="paragraph" w:styleId="Style28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d">
    <w:name w:val="Table Grid"/>
    <w:basedOn w:val="a1"/>
    <w:uiPriority w:val="59"/>
    <w:rsid w:val="00311b1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search.rsl.ru/ru/record/01001547510" TargetMode="Externa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61C02177-6E3A-4DC4-AEEF-A9CDED069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LibreOffice/5.1.0.3$Windows_x86 LibreOffice_project/5e3e00a007d9b3b6efb6797a8b8e57b51ab1f737</Application>
  <Pages>13</Pages>
  <Words>4333</Words>
  <Characters>20344</Characters>
  <CharactersWithSpaces>24551</CharactersWithSpaces>
  <Paragraphs>110</Paragraphs>
  <Company>Microsoft Corporation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2018-04-08T14:47:00Z</dcterms:created>
  <dc:creator>Пользователь</dc:creator>
  <dc:description/>
  <dc:language>ru-RU</dc:language>
  <cp:lastModifiedBy/>
  <cp:lastPrinted>2018-04-14T18:18:10Z</cp:lastPrinted>
  <dcterms:modified xsi:type="dcterms:W3CDTF">2018-04-14T18:19:21Z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 Corporation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