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9639"/>
      </w:tblGrid>
      <w:tr w:rsidR="00960B4E" w:rsidRPr="000F6B40" w:rsidTr="00960B4E">
        <w:trPr>
          <w:trHeight w:val="1486"/>
        </w:trPr>
        <w:tc>
          <w:tcPr>
            <w:tcW w:w="9639" w:type="dxa"/>
          </w:tcPr>
          <w:p w:rsidR="00960B4E" w:rsidRPr="00B45CCC" w:rsidRDefault="00960B4E" w:rsidP="00960B4E">
            <w:pPr>
              <w:keepNext/>
              <w:widowControl w:val="0"/>
              <w:spacing w:line="240" w:lineRule="auto"/>
              <w:jc w:val="center"/>
              <w:rPr>
                <w:rFonts w:ascii="Times New Roman" w:hAnsi="Times New Roman" w:cs="Times New Roman"/>
                <w:b/>
                <w:sz w:val="24"/>
                <w:szCs w:val="24"/>
              </w:rPr>
            </w:pPr>
            <w:r w:rsidRPr="000F6B40">
              <w:rPr>
                <w:rFonts w:ascii="Times New Roman" w:hAnsi="Times New Roman" w:cs="Times New Roman"/>
                <w:sz w:val="28"/>
                <w:szCs w:val="28"/>
              </w:rPr>
              <w:br w:type="page"/>
            </w:r>
            <w:r w:rsidRPr="00B45CCC">
              <w:rPr>
                <w:rFonts w:ascii="Times New Roman" w:hAnsi="Times New Roman" w:cs="Times New Roman"/>
                <w:b/>
                <w:sz w:val="24"/>
                <w:szCs w:val="24"/>
              </w:rPr>
              <w:t xml:space="preserve">МИНИСТЕРСТВО НАУКИ И ВЫСШЕГО ОБРАЗОВАНИЯ </w:t>
            </w:r>
          </w:p>
          <w:p w:rsidR="00960B4E" w:rsidRPr="00B45CCC" w:rsidRDefault="00960B4E" w:rsidP="00960B4E">
            <w:pPr>
              <w:keepNext/>
              <w:widowControl w:val="0"/>
              <w:spacing w:line="240" w:lineRule="auto"/>
              <w:jc w:val="center"/>
              <w:rPr>
                <w:rFonts w:ascii="Times New Roman" w:hAnsi="Times New Roman" w:cs="Times New Roman"/>
                <w:b/>
                <w:sz w:val="24"/>
                <w:szCs w:val="24"/>
              </w:rPr>
            </w:pPr>
            <w:r w:rsidRPr="00B45CCC">
              <w:rPr>
                <w:rFonts w:ascii="Times New Roman" w:hAnsi="Times New Roman" w:cs="Times New Roman"/>
                <w:b/>
                <w:sz w:val="24"/>
                <w:szCs w:val="24"/>
              </w:rPr>
              <w:t>РОССИЙСКОЙ ФЕДЕРАЦИИ</w:t>
            </w:r>
          </w:p>
          <w:p w:rsidR="00960B4E" w:rsidRDefault="00960B4E" w:rsidP="00960B4E">
            <w:pPr>
              <w:pStyle w:val="1"/>
              <w:keepNext/>
              <w:tabs>
                <w:tab w:val="left" w:pos="-1728"/>
                <w:tab w:val="left" w:pos="487"/>
                <w:tab w:val="left" w:pos="7472"/>
              </w:tabs>
              <w:spacing w:line="240" w:lineRule="auto"/>
              <w:ind w:firstLine="0"/>
              <w:jc w:val="center"/>
              <w:rPr>
                <w:sz w:val="20"/>
              </w:rPr>
            </w:pPr>
          </w:p>
          <w:p w:rsidR="00960B4E" w:rsidRPr="00B45CCC" w:rsidRDefault="00960B4E" w:rsidP="00960B4E">
            <w:pPr>
              <w:pStyle w:val="1"/>
              <w:keepNext/>
              <w:tabs>
                <w:tab w:val="left" w:pos="-1728"/>
                <w:tab w:val="left" w:pos="487"/>
                <w:tab w:val="left" w:pos="7472"/>
              </w:tabs>
              <w:spacing w:line="240" w:lineRule="auto"/>
              <w:ind w:firstLine="0"/>
              <w:jc w:val="center"/>
              <w:rPr>
                <w:szCs w:val="24"/>
              </w:rPr>
            </w:pPr>
            <w:r w:rsidRPr="00B45CCC">
              <w:rPr>
                <w:sz w:val="20"/>
              </w:rPr>
              <w:t>Федеральное государственное бюджетное образовательное</w:t>
            </w:r>
            <w:r>
              <w:rPr>
                <w:sz w:val="20"/>
              </w:rPr>
              <w:t xml:space="preserve"> </w:t>
            </w:r>
            <w:r w:rsidRPr="00B45CCC">
              <w:rPr>
                <w:sz w:val="20"/>
              </w:rPr>
              <w:t>учреждение высшего образования</w:t>
            </w:r>
          </w:p>
          <w:p w:rsidR="00960B4E" w:rsidRPr="000F6B40" w:rsidRDefault="00960B4E" w:rsidP="00960B4E">
            <w:pPr>
              <w:pStyle w:val="1"/>
              <w:keepNext/>
              <w:tabs>
                <w:tab w:val="left" w:pos="487"/>
                <w:tab w:val="left" w:pos="8172"/>
              </w:tabs>
              <w:spacing w:line="240" w:lineRule="auto"/>
              <w:ind w:right="-55" w:hanging="5"/>
              <w:jc w:val="center"/>
              <w:rPr>
                <w:b/>
                <w:sz w:val="28"/>
                <w:szCs w:val="28"/>
              </w:rPr>
            </w:pPr>
          </w:p>
          <w:p w:rsidR="00960B4E" w:rsidRPr="0000586D" w:rsidRDefault="00960B4E" w:rsidP="00960B4E">
            <w:pPr>
              <w:pStyle w:val="1"/>
              <w:keepNext/>
              <w:tabs>
                <w:tab w:val="left" w:pos="487"/>
                <w:tab w:val="left" w:pos="8172"/>
              </w:tabs>
              <w:spacing w:line="240" w:lineRule="auto"/>
              <w:ind w:right="-55" w:hanging="5"/>
              <w:jc w:val="center"/>
              <w:rPr>
                <w:b/>
                <w:szCs w:val="24"/>
              </w:rPr>
            </w:pPr>
            <w:r w:rsidRPr="0000586D">
              <w:rPr>
                <w:b/>
                <w:szCs w:val="24"/>
              </w:rPr>
              <w:t>«ПЕНЗЕНСКИЙ ГОСУДАРСТВЕННЫЙ УНИВЕРСИТЕТ»</w:t>
            </w:r>
          </w:p>
          <w:p w:rsidR="00960B4E" w:rsidRPr="000F6B40" w:rsidRDefault="00960B4E" w:rsidP="00960B4E">
            <w:pPr>
              <w:keepNext/>
              <w:widowControl w:val="0"/>
              <w:tabs>
                <w:tab w:val="left" w:pos="487"/>
              </w:tabs>
              <w:spacing w:line="240" w:lineRule="auto"/>
              <w:jc w:val="center"/>
              <w:rPr>
                <w:rFonts w:ascii="Times New Roman" w:hAnsi="Times New Roman" w:cs="Times New Roman"/>
                <w:sz w:val="28"/>
                <w:szCs w:val="28"/>
              </w:rPr>
            </w:pPr>
          </w:p>
        </w:tc>
      </w:tr>
    </w:tbl>
    <w:p w:rsidR="00960B4E" w:rsidRPr="000F6B40" w:rsidRDefault="00960B4E" w:rsidP="00960B4E">
      <w:pPr>
        <w:keepNext/>
        <w:widowControl w:val="0"/>
        <w:tabs>
          <w:tab w:val="left" w:pos="6240"/>
        </w:tabs>
        <w:spacing w:line="240" w:lineRule="auto"/>
        <w:rPr>
          <w:rFonts w:ascii="Times New Roman" w:hAnsi="Times New Roman" w:cs="Times New Roman"/>
          <w:b/>
          <w:sz w:val="28"/>
          <w:szCs w:val="28"/>
        </w:rPr>
      </w:pPr>
    </w:p>
    <w:tbl>
      <w:tblPr>
        <w:tblW w:w="0" w:type="auto"/>
        <w:jc w:val="center"/>
        <w:tblInd w:w="-195" w:type="dxa"/>
        <w:tblLook w:val="04A0" w:firstRow="1" w:lastRow="0" w:firstColumn="1" w:lastColumn="0" w:noHBand="0" w:noVBand="1"/>
      </w:tblPr>
      <w:tblGrid>
        <w:gridCol w:w="4077"/>
        <w:gridCol w:w="5103"/>
      </w:tblGrid>
      <w:tr w:rsidR="00960B4E" w:rsidRPr="000F6B40" w:rsidTr="00960B4E">
        <w:trPr>
          <w:jc w:val="center"/>
        </w:trPr>
        <w:tc>
          <w:tcPr>
            <w:tcW w:w="4077" w:type="dxa"/>
          </w:tcPr>
          <w:p w:rsidR="00960B4E" w:rsidRPr="009721DF" w:rsidRDefault="00960B4E" w:rsidP="00960B4E">
            <w:pPr>
              <w:keepNext/>
              <w:widowControl w:val="0"/>
              <w:tabs>
                <w:tab w:val="left" w:pos="6285"/>
              </w:tabs>
              <w:spacing w:line="240" w:lineRule="auto"/>
              <w:jc w:val="center"/>
              <w:rPr>
                <w:rFonts w:ascii="Times New Roman" w:hAnsi="Times New Roman" w:cs="Times New Roman"/>
                <w:b/>
                <w:sz w:val="24"/>
                <w:szCs w:val="24"/>
              </w:rPr>
            </w:pPr>
            <w:r w:rsidRPr="009721DF">
              <w:rPr>
                <w:rFonts w:ascii="Times New Roman" w:hAnsi="Times New Roman" w:cs="Times New Roman"/>
                <w:b/>
                <w:sz w:val="24"/>
                <w:szCs w:val="24"/>
              </w:rPr>
              <w:t>Институт</w:t>
            </w:r>
          </w:p>
          <w:p w:rsidR="00960B4E" w:rsidRPr="00B45CCC" w:rsidRDefault="00960B4E" w:rsidP="00960B4E">
            <w:pPr>
              <w:keepNext/>
              <w:widowControl w:val="0"/>
              <w:tabs>
                <w:tab w:val="left" w:pos="6285"/>
              </w:tabs>
              <w:spacing w:line="240" w:lineRule="auto"/>
              <w:jc w:val="center"/>
              <w:rPr>
                <w:rFonts w:ascii="Times New Roman" w:hAnsi="Times New Roman" w:cs="Times New Roman"/>
                <w:sz w:val="24"/>
                <w:szCs w:val="24"/>
              </w:rPr>
            </w:pPr>
            <w:r w:rsidRPr="009721DF">
              <w:rPr>
                <w:rFonts w:ascii="Times New Roman" w:hAnsi="Times New Roman" w:cs="Times New Roman"/>
                <w:b/>
                <w:sz w:val="24"/>
                <w:szCs w:val="24"/>
              </w:rPr>
              <w:t>физической культуры и спорта</w:t>
            </w:r>
          </w:p>
        </w:tc>
        <w:tc>
          <w:tcPr>
            <w:tcW w:w="5103" w:type="dxa"/>
          </w:tcPr>
          <w:p w:rsidR="00960B4E" w:rsidRPr="009721DF" w:rsidRDefault="00960B4E" w:rsidP="00960B4E">
            <w:pPr>
              <w:keepNext/>
              <w:widowControl w:val="0"/>
              <w:tabs>
                <w:tab w:val="left" w:pos="6285"/>
              </w:tabs>
              <w:spacing w:line="240" w:lineRule="auto"/>
              <w:jc w:val="center"/>
              <w:rPr>
                <w:rFonts w:ascii="Times New Roman" w:hAnsi="Times New Roman" w:cs="Times New Roman"/>
                <w:b/>
                <w:sz w:val="24"/>
                <w:szCs w:val="24"/>
              </w:rPr>
            </w:pPr>
            <w:r w:rsidRPr="009721DF">
              <w:rPr>
                <w:rFonts w:ascii="Times New Roman" w:hAnsi="Times New Roman" w:cs="Times New Roman"/>
                <w:b/>
                <w:sz w:val="24"/>
                <w:szCs w:val="24"/>
              </w:rPr>
              <w:t>Кафедра</w:t>
            </w:r>
          </w:p>
          <w:p w:rsidR="00960B4E" w:rsidRPr="00B45CCC" w:rsidRDefault="00960B4E" w:rsidP="00960B4E">
            <w:pPr>
              <w:keepNext/>
              <w:widowControl w:val="0"/>
              <w:tabs>
                <w:tab w:val="left" w:pos="6285"/>
              </w:tabs>
              <w:spacing w:line="240" w:lineRule="auto"/>
              <w:jc w:val="center"/>
              <w:rPr>
                <w:rFonts w:ascii="Times New Roman" w:hAnsi="Times New Roman" w:cs="Times New Roman"/>
                <w:sz w:val="24"/>
                <w:szCs w:val="24"/>
              </w:rPr>
            </w:pPr>
            <w:r w:rsidRPr="009721DF">
              <w:rPr>
                <w:rFonts w:ascii="Times New Roman" w:hAnsi="Times New Roman" w:cs="Times New Roman"/>
                <w:b/>
                <w:sz w:val="24"/>
                <w:szCs w:val="24"/>
              </w:rPr>
              <w:t>«Циклические виды спорта»</w:t>
            </w:r>
          </w:p>
        </w:tc>
      </w:tr>
      <w:tr w:rsidR="00960B4E" w:rsidRPr="000F6B40" w:rsidTr="00960B4E">
        <w:trPr>
          <w:jc w:val="center"/>
        </w:trPr>
        <w:tc>
          <w:tcPr>
            <w:tcW w:w="4077" w:type="dxa"/>
          </w:tcPr>
          <w:p w:rsidR="00960B4E" w:rsidRPr="00B45CCC" w:rsidRDefault="00960B4E" w:rsidP="00960B4E">
            <w:pPr>
              <w:keepNext/>
              <w:widowControl w:val="0"/>
              <w:tabs>
                <w:tab w:val="left" w:pos="6285"/>
              </w:tabs>
              <w:spacing w:line="240" w:lineRule="auto"/>
              <w:jc w:val="center"/>
              <w:rPr>
                <w:rFonts w:ascii="Times New Roman" w:hAnsi="Times New Roman" w:cs="Times New Roman"/>
                <w:sz w:val="24"/>
                <w:szCs w:val="24"/>
              </w:rPr>
            </w:pPr>
          </w:p>
        </w:tc>
        <w:tc>
          <w:tcPr>
            <w:tcW w:w="5103" w:type="dxa"/>
          </w:tcPr>
          <w:p w:rsidR="00960B4E" w:rsidRPr="00B45CCC" w:rsidRDefault="00960B4E" w:rsidP="00960B4E">
            <w:pPr>
              <w:keepNext/>
              <w:widowControl w:val="0"/>
              <w:tabs>
                <w:tab w:val="left" w:pos="6285"/>
              </w:tabs>
              <w:spacing w:line="240" w:lineRule="auto"/>
              <w:jc w:val="center"/>
              <w:rPr>
                <w:rFonts w:ascii="Times New Roman" w:hAnsi="Times New Roman" w:cs="Times New Roman"/>
                <w:sz w:val="24"/>
                <w:szCs w:val="24"/>
              </w:rPr>
            </w:pPr>
          </w:p>
        </w:tc>
      </w:tr>
      <w:tr w:rsidR="00960B4E" w:rsidRPr="000F6B40" w:rsidTr="00960B4E">
        <w:trPr>
          <w:jc w:val="center"/>
        </w:trPr>
        <w:tc>
          <w:tcPr>
            <w:tcW w:w="4077" w:type="dxa"/>
          </w:tcPr>
          <w:p w:rsidR="00960B4E" w:rsidRPr="00B45CCC" w:rsidRDefault="00960B4E" w:rsidP="00960B4E">
            <w:pPr>
              <w:keepNext/>
              <w:widowControl w:val="0"/>
              <w:tabs>
                <w:tab w:val="left" w:pos="4563"/>
              </w:tabs>
              <w:rPr>
                <w:rFonts w:ascii="Times New Roman" w:hAnsi="Times New Roman" w:cs="Times New Roman"/>
                <w:sz w:val="24"/>
                <w:szCs w:val="24"/>
              </w:rPr>
            </w:pPr>
            <w:r>
              <w:rPr>
                <w:rFonts w:ascii="Times New Roman" w:hAnsi="Times New Roman" w:cs="Times New Roman"/>
                <w:sz w:val="24"/>
                <w:szCs w:val="24"/>
              </w:rPr>
              <w:t xml:space="preserve">         </w:t>
            </w:r>
            <w:r w:rsidRPr="00B45CCC">
              <w:rPr>
                <w:rFonts w:ascii="Times New Roman" w:hAnsi="Times New Roman" w:cs="Times New Roman"/>
                <w:sz w:val="24"/>
                <w:szCs w:val="24"/>
              </w:rPr>
              <w:t>Направление подготовки</w:t>
            </w:r>
          </w:p>
        </w:tc>
        <w:tc>
          <w:tcPr>
            <w:tcW w:w="5103" w:type="dxa"/>
          </w:tcPr>
          <w:p w:rsidR="00960B4E" w:rsidRPr="00B45CCC" w:rsidRDefault="00960B4E" w:rsidP="00960B4E">
            <w:pPr>
              <w:keepNext/>
              <w:widowControl w:val="0"/>
              <w:tabs>
                <w:tab w:val="left" w:pos="4563"/>
              </w:tabs>
              <w:jc w:val="center"/>
              <w:rPr>
                <w:rFonts w:ascii="Times New Roman" w:hAnsi="Times New Roman" w:cs="Times New Roman"/>
                <w:sz w:val="24"/>
                <w:szCs w:val="24"/>
              </w:rPr>
            </w:pPr>
            <w:r>
              <w:rPr>
                <w:rFonts w:ascii="Times New Roman" w:hAnsi="Times New Roman" w:cs="Times New Roman"/>
                <w:sz w:val="24"/>
                <w:szCs w:val="24"/>
              </w:rPr>
              <w:t xml:space="preserve"> 49.03.02</w:t>
            </w:r>
            <w:r w:rsidRPr="00B45CCC">
              <w:rPr>
                <w:rFonts w:ascii="Times New Roman" w:hAnsi="Times New Roman" w:cs="Times New Roman"/>
                <w:sz w:val="24"/>
                <w:szCs w:val="24"/>
              </w:rPr>
              <w:t xml:space="preserve"> </w:t>
            </w:r>
            <w:r>
              <w:rPr>
                <w:rFonts w:ascii="Times New Roman" w:hAnsi="Times New Roman" w:cs="Times New Roman"/>
                <w:sz w:val="24"/>
                <w:szCs w:val="24"/>
              </w:rPr>
              <w:t>Физическая культура для лиц с отклонениями в состоянии здоровья</w:t>
            </w:r>
          </w:p>
        </w:tc>
      </w:tr>
      <w:tr w:rsidR="00960B4E" w:rsidRPr="000F6B40" w:rsidTr="00960B4E">
        <w:trPr>
          <w:jc w:val="center"/>
        </w:trPr>
        <w:tc>
          <w:tcPr>
            <w:tcW w:w="4077" w:type="dxa"/>
          </w:tcPr>
          <w:p w:rsidR="00960B4E" w:rsidRPr="00B45CCC" w:rsidRDefault="00960B4E" w:rsidP="00960B4E">
            <w:pPr>
              <w:keepNext/>
              <w:widowControl w:val="0"/>
              <w:tabs>
                <w:tab w:val="left" w:pos="6285"/>
              </w:tabs>
              <w:rPr>
                <w:rFonts w:ascii="Times New Roman" w:hAnsi="Times New Roman" w:cs="Times New Roman"/>
                <w:sz w:val="24"/>
                <w:szCs w:val="24"/>
              </w:rPr>
            </w:pPr>
            <w:r>
              <w:rPr>
                <w:rFonts w:ascii="Times New Roman" w:hAnsi="Times New Roman" w:cs="Times New Roman"/>
                <w:sz w:val="24"/>
                <w:szCs w:val="24"/>
              </w:rPr>
              <w:t xml:space="preserve">                  </w:t>
            </w:r>
            <w:r w:rsidRPr="00B45CCC">
              <w:rPr>
                <w:rFonts w:ascii="Times New Roman" w:hAnsi="Times New Roman" w:cs="Times New Roman"/>
                <w:sz w:val="24"/>
                <w:szCs w:val="24"/>
              </w:rPr>
              <w:t>Профиль</w:t>
            </w:r>
          </w:p>
        </w:tc>
        <w:tc>
          <w:tcPr>
            <w:tcW w:w="5103" w:type="dxa"/>
          </w:tcPr>
          <w:p w:rsidR="00960B4E" w:rsidRPr="00B45CCC" w:rsidRDefault="00960B4E" w:rsidP="00960B4E">
            <w:pPr>
              <w:keepNext/>
              <w:widowControl w:val="0"/>
              <w:tabs>
                <w:tab w:val="left" w:pos="6285"/>
              </w:tabs>
              <w:jc w:val="center"/>
              <w:rPr>
                <w:rFonts w:ascii="Times New Roman" w:hAnsi="Times New Roman" w:cs="Times New Roman"/>
                <w:sz w:val="24"/>
                <w:szCs w:val="24"/>
              </w:rPr>
            </w:pPr>
            <w:r w:rsidRPr="00B45CCC">
              <w:rPr>
                <w:rFonts w:ascii="Times New Roman" w:hAnsi="Times New Roman" w:cs="Times New Roman"/>
                <w:sz w:val="24"/>
                <w:szCs w:val="24"/>
              </w:rPr>
              <w:t xml:space="preserve">   </w:t>
            </w:r>
            <w:r>
              <w:rPr>
                <w:rFonts w:ascii="Times New Roman" w:hAnsi="Times New Roman" w:cs="Times New Roman"/>
                <w:sz w:val="24"/>
                <w:szCs w:val="24"/>
              </w:rPr>
              <w:t>Физическая реабилитация</w:t>
            </w:r>
          </w:p>
        </w:tc>
      </w:tr>
    </w:tbl>
    <w:p w:rsidR="00960B4E" w:rsidRPr="000F6B40" w:rsidRDefault="00960B4E" w:rsidP="00960B4E">
      <w:pPr>
        <w:keepNext/>
        <w:widowControl w:val="0"/>
        <w:tabs>
          <w:tab w:val="left" w:pos="6240"/>
        </w:tabs>
        <w:spacing w:line="240" w:lineRule="auto"/>
        <w:rPr>
          <w:rFonts w:ascii="Times New Roman" w:hAnsi="Times New Roman" w:cs="Times New Roman"/>
          <w:b/>
          <w:sz w:val="28"/>
          <w:szCs w:val="28"/>
        </w:rPr>
      </w:pPr>
    </w:p>
    <w:p w:rsidR="00960B4E" w:rsidRPr="00B45CCC" w:rsidRDefault="00960B4E" w:rsidP="00960B4E">
      <w:pPr>
        <w:keepNext/>
        <w:widowControl w:val="0"/>
        <w:jc w:val="center"/>
        <w:rPr>
          <w:rFonts w:ascii="Times New Roman" w:hAnsi="Times New Roman" w:cs="Times New Roman"/>
          <w:b/>
          <w:bCs/>
          <w:caps/>
          <w:sz w:val="32"/>
          <w:szCs w:val="32"/>
        </w:rPr>
      </w:pPr>
      <w:r w:rsidRPr="00B45CCC">
        <w:rPr>
          <w:rFonts w:ascii="Times New Roman" w:hAnsi="Times New Roman" w:cs="Times New Roman"/>
          <w:b/>
          <w:bCs/>
          <w:caps/>
          <w:sz w:val="32"/>
          <w:szCs w:val="32"/>
        </w:rPr>
        <w:t>БАКАЛАВРская работа</w:t>
      </w:r>
    </w:p>
    <w:p w:rsidR="00960B4E" w:rsidRDefault="00960B4E" w:rsidP="00960B4E">
      <w:pPr>
        <w:keepNext/>
        <w:widowControl w:val="0"/>
        <w:spacing w:line="240" w:lineRule="auto"/>
        <w:jc w:val="center"/>
        <w:rPr>
          <w:rFonts w:ascii="Times New Roman" w:hAnsi="Times New Roman" w:cs="Times New Roman"/>
          <w:b/>
          <w:sz w:val="24"/>
          <w:szCs w:val="24"/>
        </w:rPr>
      </w:pPr>
      <w:r w:rsidRPr="00B45CCC">
        <w:rPr>
          <w:rFonts w:ascii="Times New Roman" w:hAnsi="Times New Roman" w:cs="Times New Roman"/>
          <w:b/>
          <w:sz w:val="24"/>
          <w:szCs w:val="24"/>
        </w:rPr>
        <w:t>на тему</w:t>
      </w:r>
    </w:p>
    <w:p w:rsidR="00960B4E" w:rsidRPr="00B45CCC" w:rsidRDefault="00960B4E" w:rsidP="00960B4E">
      <w:pPr>
        <w:keepNext/>
        <w:widowControl w:val="0"/>
        <w:spacing w:line="240" w:lineRule="auto"/>
        <w:jc w:val="center"/>
        <w:rPr>
          <w:rFonts w:ascii="Times New Roman" w:hAnsi="Times New Roman" w:cs="Times New Roman"/>
          <w:b/>
          <w:sz w:val="24"/>
          <w:szCs w:val="24"/>
        </w:rPr>
      </w:pPr>
    </w:p>
    <w:p w:rsidR="00960B4E" w:rsidRDefault="00EE7DD2" w:rsidP="00960B4E">
      <w:pPr>
        <w:keepNext/>
        <w:widowControl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МЕТОДИКА РЕКРЕАТИВНЫХ ЗАНЯТИЙ В РЕЖИМЕ УЧЕБНОГО ДНЯ ДЕТЕЙ С НАРУШЕНИЕМ ЗРЕНИЯ</w:t>
      </w:r>
      <w:r w:rsidR="00960B4E">
        <w:rPr>
          <w:rFonts w:ascii="Times New Roman" w:hAnsi="Times New Roman" w:cs="Times New Roman"/>
          <w:b/>
          <w:sz w:val="28"/>
          <w:szCs w:val="28"/>
        </w:rPr>
        <w:t xml:space="preserve"> </w:t>
      </w:r>
    </w:p>
    <w:p w:rsidR="00960B4E" w:rsidRPr="000F6B40" w:rsidRDefault="00960B4E" w:rsidP="00960B4E">
      <w:pPr>
        <w:keepNext/>
        <w:widowControl w:val="0"/>
        <w:spacing w:line="240" w:lineRule="auto"/>
        <w:jc w:val="center"/>
        <w:rPr>
          <w:rFonts w:ascii="Times New Roman" w:hAnsi="Times New Roman" w:cs="Times New Roman"/>
          <w:b/>
          <w:sz w:val="28"/>
          <w:szCs w:val="28"/>
        </w:rPr>
      </w:pPr>
    </w:p>
    <w:tbl>
      <w:tblPr>
        <w:tblW w:w="9747" w:type="dxa"/>
        <w:tblLook w:val="04A0" w:firstRow="1" w:lastRow="0" w:firstColumn="1" w:lastColumn="0" w:noHBand="0" w:noVBand="1"/>
      </w:tblPr>
      <w:tblGrid>
        <w:gridCol w:w="3162"/>
        <w:gridCol w:w="661"/>
        <w:gridCol w:w="1842"/>
        <w:gridCol w:w="4082"/>
      </w:tblGrid>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b/>
                <w:sz w:val="24"/>
                <w:szCs w:val="24"/>
              </w:rPr>
            </w:pPr>
            <w:r w:rsidRPr="00B45CCC">
              <w:rPr>
                <w:rFonts w:ascii="Times New Roman" w:hAnsi="Times New Roman" w:cs="Times New Roman"/>
                <w:b/>
                <w:bCs/>
                <w:sz w:val="24"/>
                <w:szCs w:val="24"/>
              </w:rPr>
              <w:t>Студент</w:t>
            </w:r>
          </w:p>
        </w:tc>
        <w:tc>
          <w:tcPr>
            <w:tcW w:w="2503" w:type="dxa"/>
            <w:gridSpan w:val="2"/>
            <w:tcBorders>
              <w:bottom w:val="single" w:sz="4" w:space="0" w:color="auto"/>
            </w:tcBorders>
          </w:tcPr>
          <w:p w:rsidR="00960B4E" w:rsidRPr="000F6B40" w:rsidRDefault="00960B4E" w:rsidP="00960B4E">
            <w:pPr>
              <w:keepNext/>
              <w:widowControl w:val="0"/>
              <w:spacing w:line="240" w:lineRule="auto"/>
              <w:jc w:val="center"/>
              <w:rPr>
                <w:rFonts w:ascii="Times New Roman" w:hAnsi="Times New Roman" w:cs="Times New Roman"/>
                <w:sz w:val="28"/>
                <w:szCs w:val="28"/>
              </w:rPr>
            </w:pPr>
          </w:p>
        </w:tc>
        <w:tc>
          <w:tcPr>
            <w:tcW w:w="4082" w:type="dxa"/>
          </w:tcPr>
          <w:p w:rsidR="00960B4E" w:rsidRPr="00B45CCC" w:rsidRDefault="00EE7DD2" w:rsidP="00960B4E">
            <w:pPr>
              <w:keepNext/>
              <w:widowControl w:val="0"/>
              <w:spacing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Кухарева</w:t>
            </w:r>
            <w:proofErr w:type="spellEnd"/>
            <w:r>
              <w:rPr>
                <w:rFonts w:ascii="Times New Roman" w:hAnsi="Times New Roman" w:cs="Times New Roman"/>
                <w:sz w:val="24"/>
                <w:szCs w:val="24"/>
              </w:rPr>
              <w:t xml:space="preserve"> Юлия Сергеевна</w:t>
            </w: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sz w:val="24"/>
                <w:szCs w:val="24"/>
              </w:rPr>
            </w:pPr>
          </w:p>
        </w:tc>
        <w:tc>
          <w:tcPr>
            <w:tcW w:w="2503" w:type="dxa"/>
            <w:gridSpan w:val="2"/>
            <w:tcBorders>
              <w:top w:val="single" w:sz="4" w:space="0" w:color="auto"/>
            </w:tcBorders>
          </w:tcPr>
          <w:p w:rsidR="00960B4E" w:rsidRPr="00B45CCC" w:rsidRDefault="00960B4E" w:rsidP="00960B4E">
            <w:pPr>
              <w:keepNext/>
              <w:widowControl w:val="0"/>
              <w:spacing w:line="240" w:lineRule="auto"/>
              <w:jc w:val="center"/>
              <w:rPr>
                <w:rFonts w:ascii="Times New Roman" w:hAnsi="Times New Roman" w:cs="Times New Roman"/>
                <w:b/>
                <w:sz w:val="18"/>
                <w:szCs w:val="18"/>
              </w:rPr>
            </w:pPr>
            <w:r w:rsidRPr="00B45CCC">
              <w:rPr>
                <w:rFonts w:ascii="Times New Roman" w:hAnsi="Times New Roman" w:cs="Times New Roman"/>
                <w:sz w:val="18"/>
                <w:szCs w:val="18"/>
              </w:rPr>
              <w:t>подпись, дата</w:t>
            </w:r>
          </w:p>
        </w:tc>
        <w:tc>
          <w:tcPr>
            <w:tcW w:w="4082" w:type="dxa"/>
          </w:tcPr>
          <w:p w:rsidR="00960B4E" w:rsidRPr="00B45CCC" w:rsidRDefault="00960B4E" w:rsidP="00960B4E">
            <w:pPr>
              <w:keepNext/>
              <w:widowControl w:val="0"/>
              <w:spacing w:line="240" w:lineRule="auto"/>
              <w:rPr>
                <w:rFonts w:ascii="Times New Roman" w:hAnsi="Times New Roman" w:cs="Times New Roman"/>
                <w:b/>
                <w:sz w:val="24"/>
                <w:szCs w:val="24"/>
              </w:rPr>
            </w:pP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sz w:val="24"/>
                <w:szCs w:val="24"/>
              </w:rPr>
            </w:pPr>
          </w:p>
        </w:tc>
        <w:tc>
          <w:tcPr>
            <w:tcW w:w="2503" w:type="dxa"/>
            <w:gridSpan w:val="2"/>
          </w:tcPr>
          <w:p w:rsidR="00960B4E" w:rsidRPr="000F6B40" w:rsidRDefault="00960B4E" w:rsidP="00960B4E">
            <w:pPr>
              <w:keepNext/>
              <w:widowControl w:val="0"/>
              <w:spacing w:line="240" w:lineRule="auto"/>
              <w:jc w:val="center"/>
              <w:rPr>
                <w:rFonts w:ascii="Times New Roman" w:hAnsi="Times New Roman" w:cs="Times New Roman"/>
                <w:sz w:val="28"/>
                <w:szCs w:val="28"/>
              </w:rPr>
            </w:pPr>
          </w:p>
        </w:tc>
        <w:tc>
          <w:tcPr>
            <w:tcW w:w="4082" w:type="dxa"/>
          </w:tcPr>
          <w:p w:rsidR="00960B4E" w:rsidRPr="00B45CCC" w:rsidRDefault="00960B4E" w:rsidP="00960B4E">
            <w:pPr>
              <w:keepNext/>
              <w:widowControl w:val="0"/>
              <w:spacing w:line="240" w:lineRule="auto"/>
              <w:rPr>
                <w:rFonts w:ascii="Times New Roman" w:hAnsi="Times New Roman" w:cs="Times New Roman"/>
                <w:b/>
                <w:sz w:val="24"/>
                <w:szCs w:val="24"/>
              </w:rPr>
            </w:pP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b/>
                <w:sz w:val="24"/>
                <w:szCs w:val="24"/>
              </w:rPr>
            </w:pPr>
            <w:r w:rsidRPr="00B45CCC">
              <w:rPr>
                <w:rFonts w:ascii="Times New Roman" w:hAnsi="Times New Roman" w:cs="Times New Roman"/>
                <w:b/>
                <w:sz w:val="24"/>
                <w:szCs w:val="24"/>
              </w:rPr>
              <w:t>Руководитель</w:t>
            </w:r>
          </w:p>
        </w:tc>
        <w:tc>
          <w:tcPr>
            <w:tcW w:w="2503" w:type="dxa"/>
            <w:gridSpan w:val="2"/>
            <w:tcBorders>
              <w:bottom w:val="single" w:sz="4" w:space="0" w:color="auto"/>
            </w:tcBorders>
          </w:tcPr>
          <w:p w:rsidR="00960B4E" w:rsidRPr="000F6B40" w:rsidRDefault="00960B4E" w:rsidP="00960B4E">
            <w:pPr>
              <w:keepNext/>
              <w:widowControl w:val="0"/>
              <w:spacing w:line="240" w:lineRule="auto"/>
              <w:jc w:val="center"/>
              <w:rPr>
                <w:rFonts w:ascii="Times New Roman" w:hAnsi="Times New Roman" w:cs="Times New Roman"/>
                <w:b/>
                <w:sz w:val="28"/>
                <w:szCs w:val="28"/>
              </w:rPr>
            </w:pPr>
          </w:p>
        </w:tc>
        <w:tc>
          <w:tcPr>
            <w:tcW w:w="4082" w:type="dxa"/>
          </w:tcPr>
          <w:p w:rsidR="00960B4E" w:rsidRPr="00EA652E" w:rsidRDefault="00EE7DD2" w:rsidP="00960B4E">
            <w:pPr>
              <w:keepNext/>
              <w:widowControl w:val="0"/>
              <w:spacing w:line="240" w:lineRule="auto"/>
              <w:jc w:val="right"/>
              <w:rPr>
                <w:rFonts w:ascii="Times New Roman" w:hAnsi="Times New Roman" w:cs="Times New Roman"/>
                <w:sz w:val="24"/>
                <w:szCs w:val="24"/>
              </w:rPr>
            </w:pPr>
            <w:r>
              <w:rPr>
                <w:rFonts w:ascii="Times New Roman" w:hAnsi="Times New Roman" w:cs="Times New Roman"/>
                <w:sz w:val="24"/>
                <w:szCs w:val="24"/>
              </w:rPr>
              <w:t>Чистякова С.В</w:t>
            </w:r>
            <w:r w:rsidR="00960B4E" w:rsidRPr="00EA652E">
              <w:rPr>
                <w:rFonts w:ascii="Times New Roman" w:hAnsi="Times New Roman" w:cs="Times New Roman"/>
                <w:sz w:val="24"/>
                <w:szCs w:val="24"/>
              </w:rPr>
              <w:t>.</w:t>
            </w: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sz w:val="24"/>
                <w:szCs w:val="24"/>
              </w:rPr>
            </w:pPr>
          </w:p>
        </w:tc>
        <w:tc>
          <w:tcPr>
            <w:tcW w:w="2503" w:type="dxa"/>
            <w:gridSpan w:val="2"/>
            <w:tcBorders>
              <w:top w:val="single" w:sz="4" w:space="0" w:color="auto"/>
            </w:tcBorders>
          </w:tcPr>
          <w:p w:rsidR="00960B4E" w:rsidRPr="00B45CCC" w:rsidRDefault="00960B4E" w:rsidP="00960B4E">
            <w:pPr>
              <w:keepNext/>
              <w:widowControl w:val="0"/>
              <w:spacing w:line="240" w:lineRule="auto"/>
              <w:jc w:val="center"/>
              <w:rPr>
                <w:rFonts w:ascii="Times New Roman" w:hAnsi="Times New Roman" w:cs="Times New Roman"/>
                <w:sz w:val="18"/>
                <w:szCs w:val="18"/>
              </w:rPr>
            </w:pPr>
            <w:r w:rsidRPr="00B45CCC">
              <w:rPr>
                <w:rFonts w:ascii="Times New Roman" w:hAnsi="Times New Roman" w:cs="Times New Roman"/>
                <w:sz w:val="18"/>
                <w:szCs w:val="18"/>
              </w:rPr>
              <w:t>подпись, дата</w:t>
            </w:r>
          </w:p>
        </w:tc>
        <w:tc>
          <w:tcPr>
            <w:tcW w:w="4082" w:type="dxa"/>
          </w:tcPr>
          <w:p w:rsidR="00960B4E" w:rsidRPr="00B45CCC" w:rsidRDefault="00960B4E" w:rsidP="00960B4E">
            <w:pPr>
              <w:keepNext/>
              <w:widowControl w:val="0"/>
              <w:spacing w:line="240" w:lineRule="auto"/>
              <w:rPr>
                <w:rFonts w:ascii="Times New Roman" w:hAnsi="Times New Roman" w:cs="Times New Roman"/>
                <w:b/>
                <w:sz w:val="24"/>
                <w:szCs w:val="24"/>
              </w:rPr>
            </w:pP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sz w:val="24"/>
                <w:szCs w:val="24"/>
              </w:rPr>
            </w:pPr>
          </w:p>
        </w:tc>
        <w:tc>
          <w:tcPr>
            <w:tcW w:w="2503" w:type="dxa"/>
            <w:gridSpan w:val="2"/>
          </w:tcPr>
          <w:p w:rsidR="00960B4E" w:rsidRPr="000F6B40" w:rsidRDefault="00960B4E" w:rsidP="00960B4E">
            <w:pPr>
              <w:keepNext/>
              <w:widowControl w:val="0"/>
              <w:spacing w:line="240" w:lineRule="auto"/>
              <w:jc w:val="center"/>
              <w:rPr>
                <w:rFonts w:ascii="Times New Roman" w:hAnsi="Times New Roman" w:cs="Times New Roman"/>
                <w:sz w:val="28"/>
                <w:szCs w:val="28"/>
              </w:rPr>
            </w:pPr>
          </w:p>
        </w:tc>
        <w:tc>
          <w:tcPr>
            <w:tcW w:w="4082" w:type="dxa"/>
          </w:tcPr>
          <w:p w:rsidR="00960B4E" w:rsidRPr="00B45CCC" w:rsidRDefault="00960B4E" w:rsidP="00960B4E">
            <w:pPr>
              <w:keepNext/>
              <w:widowControl w:val="0"/>
              <w:spacing w:line="240" w:lineRule="auto"/>
              <w:rPr>
                <w:rFonts w:ascii="Times New Roman" w:hAnsi="Times New Roman" w:cs="Times New Roman"/>
                <w:b/>
                <w:sz w:val="24"/>
                <w:szCs w:val="24"/>
              </w:rPr>
            </w:pP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b/>
                <w:sz w:val="24"/>
                <w:szCs w:val="24"/>
              </w:rPr>
            </w:pPr>
            <w:proofErr w:type="spellStart"/>
            <w:r w:rsidRPr="00B45CCC">
              <w:rPr>
                <w:rFonts w:ascii="Times New Roman" w:hAnsi="Times New Roman" w:cs="Times New Roman"/>
                <w:b/>
                <w:sz w:val="24"/>
                <w:szCs w:val="24"/>
              </w:rPr>
              <w:t>Нормоконтролер</w:t>
            </w:r>
            <w:proofErr w:type="spellEnd"/>
          </w:p>
        </w:tc>
        <w:tc>
          <w:tcPr>
            <w:tcW w:w="2503" w:type="dxa"/>
            <w:gridSpan w:val="2"/>
            <w:tcBorders>
              <w:bottom w:val="single" w:sz="4" w:space="0" w:color="auto"/>
            </w:tcBorders>
          </w:tcPr>
          <w:p w:rsidR="00960B4E" w:rsidRPr="000F6B40" w:rsidRDefault="00960B4E" w:rsidP="00960B4E">
            <w:pPr>
              <w:keepNext/>
              <w:widowControl w:val="0"/>
              <w:spacing w:line="240" w:lineRule="auto"/>
              <w:jc w:val="center"/>
              <w:rPr>
                <w:rFonts w:ascii="Times New Roman" w:hAnsi="Times New Roman" w:cs="Times New Roman"/>
                <w:b/>
                <w:sz w:val="28"/>
                <w:szCs w:val="28"/>
              </w:rPr>
            </w:pPr>
          </w:p>
        </w:tc>
        <w:tc>
          <w:tcPr>
            <w:tcW w:w="4082" w:type="dxa"/>
          </w:tcPr>
          <w:p w:rsidR="00960B4E" w:rsidRPr="00B45CCC" w:rsidRDefault="00960B4E" w:rsidP="00960B4E">
            <w:pPr>
              <w:keepNext/>
              <w:widowControl w:val="0"/>
              <w:spacing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sz w:val="24"/>
                <w:szCs w:val="24"/>
              </w:rPr>
            </w:pPr>
          </w:p>
        </w:tc>
        <w:tc>
          <w:tcPr>
            <w:tcW w:w="2503" w:type="dxa"/>
            <w:gridSpan w:val="2"/>
            <w:tcBorders>
              <w:top w:val="single" w:sz="4" w:space="0" w:color="auto"/>
            </w:tcBorders>
          </w:tcPr>
          <w:p w:rsidR="00960B4E" w:rsidRPr="00B45CCC" w:rsidRDefault="00960B4E" w:rsidP="00960B4E">
            <w:pPr>
              <w:keepNext/>
              <w:widowControl w:val="0"/>
              <w:spacing w:line="240" w:lineRule="auto"/>
              <w:jc w:val="center"/>
              <w:rPr>
                <w:rFonts w:ascii="Times New Roman" w:hAnsi="Times New Roman" w:cs="Times New Roman"/>
                <w:b/>
                <w:sz w:val="18"/>
                <w:szCs w:val="18"/>
              </w:rPr>
            </w:pPr>
            <w:r w:rsidRPr="00B45CCC">
              <w:rPr>
                <w:rFonts w:ascii="Times New Roman" w:hAnsi="Times New Roman" w:cs="Times New Roman"/>
                <w:sz w:val="18"/>
                <w:szCs w:val="18"/>
              </w:rPr>
              <w:t>подпись, дата</w:t>
            </w:r>
          </w:p>
        </w:tc>
        <w:tc>
          <w:tcPr>
            <w:tcW w:w="4082" w:type="dxa"/>
          </w:tcPr>
          <w:p w:rsidR="00960B4E" w:rsidRPr="000F6B40" w:rsidRDefault="00960B4E" w:rsidP="00960B4E">
            <w:pPr>
              <w:keepNext/>
              <w:widowControl w:val="0"/>
              <w:spacing w:line="240" w:lineRule="auto"/>
              <w:jc w:val="center"/>
              <w:rPr>
                <w:rFonts w:ascii="Times New Roman" w:hAnsi="Times New Roman" w:cs="Times New Roman"/>
                <w:b/>
                <w:sz w:val="28"/>
                <w:szCs w:val="28"/>
              </w:rPr>
            </w:pPr>
          </w:p>
        </w:tc>
      </w:tr>
      <w:tr w:rsidR="00960B4E" w:rsidRPr="000F6B40" w:rsidTr="00960B4E">
        <w:tc>
          <w:tcPr>
            <w:tcW w:w="3162" w:type="dxa"/>
          </w:tcPr>
          <w:p w:rsidR="00960B4E" w:rsidRPr="000F6B40" w:rsidRDefault="00960B4E" w:rsidP="00960B4E">
            <w:pPr>
              <w:keepNext/>
              <w:widowControl w:val="0"/>
              <w:spacing w:line="240" w:lineRule="auto"/>
              <w:rPr>
                <w:rFonts w:ascii="Times New Roman" w:hAnsi="Times New Roman" w:cs="Times New Roman"/>
                <w:sz w:val="28"/>
                <w:szCs w:val="28"/>
              </w:rPr>
            </w:pPr>
          </w:p>
        </w:tc>
        <w:tc>
          <w:tcPr>
            <w:tcW w:w="2503" w:type="dxa"/>
            <w:gridSpan w:val="2"/>
          </w:tcPr>
          <w:p w:rsidR="00960B4E" w:rsidRPr="000F6B40" w:rsidRDefault="00960B4E" w:rsidP="00960B4E">
            <w:pPr>
              <w:keepNext/>
              <w:widowControl w:val="0"/>
              <w:spacing w:line="240" w:lineRule="auto"/>
              <w:jc w:val="center"/>
              <w:rPr>
                <w:rFonts w:ascii="Times New Roman" w:hAnsi="Times New Roman" w:cs="Times New Roman"/>
                <w:sz w:val="28"/>
                <w:szCs w:val="28"/>
              </w:rPr>
            </w:pPr>
          </w:p>
        </w:tc>
        <w:tc>
          <w:tcPr>
            <w:tcW w:w="4082" w:type="dxa"/>
          </w:tcPr>
          <w:p w:rsidR="00960B4E" w:rsidRPr="000F6B40" w:rsidRDefault="00960B4E" w:rsidP="00960B4E">
            <w:pPr>
              <w:keepNext/>
              <w:widowControl w:val="0"/>
              <w:spacing w:line="240" w:lineRule="auto"/>
              <w:jc w:val="center"/>
              <w:rPr>
                <w:rFonts w:ascii="Times New Roman" w:hAnsi="Times New Roman" w:cs="Times New Roman"/>
                <w:b/>
                <w:sz w:val="28"/>
                <w:szCs w:val="28"/>
              </w:rPr>
            </w:pPr>
          </w:p>
        </w:tc>
      </w:tr>
      <w:tr w:rsidR="00960B4E" w:rsidRPr="000F6B40" w:rsidTr="00960B4E">
        <w:tc>
          <w:tcPr>
            <w:tcW w:w="9747" w:type="dxa"/>
            <w:gridSpan w:val="4"/>
          </w:tcPr>
          <w:p w:rsidR="00960B4E" w:rsidRPr="00B45CCC" w:rsidRDefault="00960B4E" w:rsidP="00960B4E">
            <w:pPr>
              <w:keepNext/>
              <w:widowControl w:val="0"/>
              <w:spacing w:line="240" w:lineRule="auto"/>
              <w:rPr>
                <w:rFonts w:ascii="Times New Roman" w:hAnsi="Times New Roman" w:cs="Times New Roman"/>
                <w:sz w:val="24"/>
                <w:szCs w:val="24"/>
              </w:rPr>
            </w:pPr>
          </w:p>
        </w:tc>
      </w:tr>
      <w:tr w:rsidR="00960B4E" w:rsidRPr="000F6B40" w:rsidTr="00960B4E">
        <w:tc>
          <w:tcPr>
            <w:tcW w:w="9747" w:type="dxa"/>
            <w:gridSpan w:val="4"/>
          </w:tcPr>
          <w:p w:rsidR="00960B4E" w:rsidRPr="00B45CCC" w:rsidRDefault="00960B4E" w:rsidP="00960B4E">
            <w:pPr>
              <w:keepNext/>
              <w:widowControl w:val="0"/>
              <w:spacing w:line="240" w:lineRule="auto"/>
              <w:rPr>
                <w:rFonts w:ascii="Times New Roman" w:hAnsi="Times New Roman" w:cs="Times New Roman"/>
                <w:spacing w:val="-6"/>
                <w:sz w:val="24"/>
                <w:szCs w:val="24"/>
              </w:rPr>
            </w:pPr>
            <w:r w:rsidRPr="00B45CCC">
              <w:rPr>
                <w:rFonts w:ascii="Times New Roman" w:hAnsi="Times New Roman" w:cs="Times New Roman"/>
                <w:i/>
                <w:spacing w:val="-6"/>
                <w:sz w:val="24"/>
                <w:szCs w:val="24"/>
              </w:rPr>
              <w:t>Работа допущена к защите</w:t>
            </w:r>
            <w:r w:rsidRPr="00B45CCC">
              <w:rPr>
                <w:rFonts w:ascii="Times New Roman" w:hAnsi="Times New Roman" w:cs="Times New Roman"/>
                <w:spacing w:val="-6"/>
                <w:sz w:val="24"/>
                <w:szCs w:val="24"/>
              </w:rPr>
              <w:t xml:space="preserve"> </w:t>
            </w:r>
            <w:r>
              <w:rPr>
                <w:rFonts w:ascii="Times New Roman" w:hAnsi="Times New Roman" w:cs="Times New Roman"/>
                <w:spacing w:val="-6"/>
                <w:sz w:val="24"/>
                <w:szCs w:val="24"/>
              </w:rPr>
              <w:t>(п</w:t>
            </w:r>
            <w:r w:rsidRPr="00B45CCC">
              <w:rPr>
                <w:rFonts w:ascii="Times New Roman" w:hAnsi="Times New Roman" w:cs="Times New Roman"/>
                <w:spacing w:val="-6"/>
                <w:sz w:val="24"/>
                <w:szCs w:val="24"/>
              </w:rPr>
              <w:t xml:space="preserve">ротокол заседания кафедры </w:t>
            </w:r>
            <w:r>
              <w:rPr>
                <w:rFonts w:ascii="Times New Roman" w:hAnsi="Times New Roman" w:cs="Times New Roman"/>
                <w:spacing w:val="-6"/>
                <w:sz w:val="24"/>
                <w:szCs w:val="24"/>
              </w:rPr>
              <w:t xml:space="preserve">    </w:t>
            </w:r>
            <w:proofErr w:type="gramStart"/>
            <w:r w:rsidRPr="00B45CCC">
              <w:rPr>
                <w:rFonts w:ascii="Times New Roman" w:hAnsi="Times New Roman" w:cs="Times New Roman"/>
                <w:spacing w:val="-6"/>
                <w:sz w:val="24"/>
                <w:szCs w:val="24"/>
              </w:rPr>
              <w:t>от</w:t>
            </w:r>
            <w:proofErr w:type="gramEnd"/>
            <w:r w:rsidRPr="00B45CCC">
              <w:rPr>
                <w:rFonts w:ascii="Times New Roman" w:hAnsi="Times New Roman" w:cs="Times New Roman"/>
                <w:spacing w:val="-6"/>
                <w:sz w:val="24"/>
                <w:szCs w:val="24"/>
              </w:rPr>
              <w:t xml:space="preserve">   ________</w:t>
            </w:r>
            <w:r>
              <w:rPr>
                <w:rFonts w:ascii="Times New Roman" w:hAnsi="Times New Roman" w:cs="Times New Roman"/>
                <w:spacing w:val="-6"/>
                <w:sz w:val="24"/>
                <w:szCs w:val="24"/>
              </w:rPr>
              <w:t xml:space="preserve">_________  </w:t>
            </w:r>
            <w:r w:rsidRPr="00B45CCC">
              <w:rPr>
                <w:rFonts w:ascii="Times New Roman" w:hAnsi="Times New Roman" w:cs="Times New Roman"/>
                <w:spacing w:val="-6"/>
                <w:sz w:val="24"/>
                <w:szCs w:val="24"/>
              </w:rPr>
              <w:t xml:space="preserve"> № </w:t>
            </w:r>
            <w:r w:rsidRPr="00B45CCC">
              <w:rPr>
                <w:rFonts w:ascii="Times New Roman" w:hAnsi="Times New Roman" w:cs="Times New Roman"/>
                <w:sz w:val="24"/>
                <w:szCs w:val="24"/>
              </w:rPr>
              <w:t>_____</w:t>
            </w:r>
            <w:r>
              <w:rPr>
                <w:rFonts w:ascii="Times New Roman" w:hAnsi="Times New Roman" w:cs="Times New Roman"/>
                <w:sz w:val="24"/>
                <w:szCs w:val="24"/>
              </w:rPr>
              <w:t>)</w:t>
            </w:r>
          </w:p>
        </w:tc>
      </w:tr>
      <w:tr w:rsidR="00960B4E" w:rsidRPr="000F6B40" w:rsidTr="00960B4E">
        <w:tc>
          <w:tcPr>
            <w:tcW w:w="9747" w:type="dxa"/>
            <w:gridSpan w:val="4"/>
          </w:tcPr>
          <w:p w:rsidR="00960B4E" w:rsidRPr="000F6B40" w:rsidRDefault="00960B4E" w:rsidP="00960B4E">
            <w:pPr>
              <w:keepNext/>
              <w:widowControl w:val="0"/>
              <w:spacing w:line="240" w:lineRule="auto"/>
              <w:rPr>
                <w:rFonts w:ascii="Times New Roman" w:hAnsi="Times New Roman" w:cs="Times New Roman"/>
                <w:spacing w:val="-6"/>
                <w:sz w:val="28"/>
                <w:szCs w:val="28"/>
              </w:rPr>
            </w:pPr>
          </w:p>
        </w:tc>
      </w:tr>
      <w:tr w:rsidR="00960B4E" w:rsidRPr="000F6B40" w:rsidTr="00960B4E">
        <w:tc>
          <w:tcPr>
            <w:tcW w:w="3162" w:type="dxa"/>
          </w:tcPr>
          <w:p w:rsidR="00960B4E" w:rsidRPr="00B45CCC" w:rsidRDefault="00960B4E" w:rsidP="00960B4E">
            <w:pPr>
              <w:keepNext/>
              <w:widowControl w:val="0"/>
              <w:spacing w:line="240" w:lineRule="auto"/>
              <w:rPr>
                <w:rFonts w:ascii="Times New Roman" w:hAnsi="Times New Roman" w:cs="Times New Roman"/>
                <w:b/>
                <w:sz w:val="24"/>
                <w:szCs w:val="24"/>
              </w:rPr>
            </w:pPr>
            <w:r w:rsidRPr="00B45CCC">
              <w:rPr>
                <w:rFonts w:ascii="Times New Roman" w:hAnsi="Times New Roman" w:cs="Times New Roman"/>
                <w:b/>
                <w:sz w:val="24"/>
                <w:szCs w:val="24"/>
              </w:rPr>
              <w:t xml:space="preserve">Заведующий кафедрой   </w:t>
            </w:r>
          </w:p>
        </w:tc>
        <w:tc>
          <w:tcPr>
            <w:tcW w:w="2503" w:type="dxa"/>
            <w:gridSpan w:val="2"/>
            <w:tcBorders>
              <w:bottom w:val="single" w:sz="4" w:space="0" w:color="auto"/>
            </w:tcBorders>
          </w:tcPr>
          <w:p w:rsidR="00960B4E" w:rsidRPr="00B45CCC" w:rsidRDefault="00960B4E" w:rsidP="00960B4E">
            <w:pPr>
              <w:keepNext/>
              <w:widowControl w:val="0"/>
              <w:spacing w:line="240" w:lineRule="auto"/>
              <w:jc w:val="center"/>
              <w:rPr>
                <w:rFonts w:ascii="Times New Roman" w:hAnsi="Times New Roman" w:cs="Times New Roman"/>
                <w:b/>
                <w:sz w:val="24"/>
                <w:szCs w:val="24"/>
              </w:rPr>
            </w:pPr>
          </w:p>
        </w:tc>
        <w:tc>
          <w:tcPr>
            <w:tcW w:w="4082" w:type="dxa"/>
          </w:tcPr>
          <w:p w:rsidR="00960B4E" w:rsidRPr="00B45CCC" w:rsidRDefault="00960B4E" w:rsidP="00960B4E">
            <w:pPr>
              <w:keepNext/>
              <w:widowControl w:val="0"/>
              <w:spacing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960B4E" w:rsidRPr="000F6B40" w:rsidTr="00960B4E">
        <w:tc>
          <w:tcPr>
            <w:tcW w:w="3162" w:type="dxa"/>
          </w:tcPr>
          <w:p w:rsidR="00960B4E" w:rsidRPr="000F6B40" w:rsidRDefault="00960B4E" w:rsidP="00960B4E">
            <w:pPr>
              <w:keepNext/>
              <w:widowControl w:val="0"/>
              <w:spacing w:line="240" w:lineRule="auto"/>
              <w:rPr>
                <w:rFonts w:ascii="Times New Roman" w:hAnsi="Times New Roman" w:cs="Times New Roman"/>
                <w:sz w:val="28"/>
                <w:szCs w:val="28"/>
              </w:rPr>
            </w:pPr>
          </w:p>
        </w:tc>
        <w:tc>
          <w:tcPr>
            <w:tcW w:w="2503" w:type="dxa"/>
            <w:gridSpan w:val="2"/>
            <w:tcBorders>
              <w:top w:val="single" w:sz="4" w:space="0" w:color="auto"/>
            </w:tcBorders>
          </w:tcPr>
          <w:p w:rsidR="00960B4E" w:rsidRPr="00B45CCC" w:rsidRDefault="00960B4E" w:rsidP="00960B4E">
            <w:pPr>
              <w:keepNext/>
              <w:widowControl w:val="0"/>
              <w:spacing w:line="240" w:lineRule="auto"/>
              <w:jc w:val="center"/>
              <w:rPr>
                <w:rFonts w:ascii="Times New Roman" w:hAnsi="Times New Roman" w:cs="Times New Roman"/>
                <w:i/>
                <w:spacing w:val="-6"/>
                <w:sz w:val="18"/>
                <w:szCs w:val="18"/>
              </w:rPr>
            </w:pPr>
            <w:r w:rsidRPr="00B45CCC">
              <w:rPr>
                <w:rFonts w:ascii="Times New Roman" w:hAnsi="Times New Roman" w:cs="Times New Roman"/>
                <w:sz w:val="18"/>
                <w:szCs w:val="18"/>
              </w:rPr>
              <w:t>подпись</w:t>
            </w:r>
          </w:p>
        </w:tc>
        <w:tc>
          <w:tcPr>
            <w:tcW w:w="4082" w:type="dxa"/>
          </w:tcPr>
          <w:p w:rsidR="00960B4E" w:rsidRPr="000F6B40" w:rsidRDefault="00960B4E" w:rsidP="00960B4E">
            <w:pPr>
              <w:keepNext/>
              <w:widowControl w:val="0"/>
              <w:spacing w:line="240" w:lineRule="auto"/>
              <w:jc w:val="center"/>
              <w:rPr>
                <w:rFonts w:ascii="Times New Roman" w:hAnsi="Times New Roman" w:cs="Times New Roman"/>
                <w:b/>
                <w:sz w:val="28"/>
                <w:szCs w:val="28"/>
              </w:rPr>
            </w:pPr>
          </w:p>
        </w:tc>
      </w:tr>
      <w:tr w:rsidR="00960B4E" w:rsidRPr="00B45CCC" w:rsidTr="00960B4E">
        <w:tc>
          <w:tcPr>
            <w:tcW w:w="9747" w:type="dxa"/>
            <w:gridSpan w:val="4"/>
            <w:tcMar>
              <w:left w:w="57" w:type="dxa"/>
              <w:right w:w="57" w:type="dxa"/>
            </w:tcMar>
          </w:tcPr>
          <w:p w:rsidR="00960B4E" w:rsidRPr="00B45CCC" w:rsidRDefault="00960B4E" w:rsidP="00960B4E">
            <w:pPr>
              <w:keepNext/>
              <w:widowControl w:val="0"/>
              <w:spacing w:line="240" w:lineRule="auto"/>
              <w:rPr>
                <w:rFonts w:ascii="Times New Roman" w:hAnsi="Times New Roman" w:cs="Times New Roman"/>
                <w:b/>
                <w:i/>
                <w:sz w:val="24"/>
                <w:szCs w:val="24"/>
              </w:rPr>
            </w:pPr>
            <w:r w:rsidRPr="00B45CCC">
              <w:rPr>
                <w:rFonts w:ascii="Times New Roman" w:hAnsi="Times New Roman" w:cs="Times New Roman"/>
                <w:i/>
                <w:sz w:val="24"/>
                <w:szCs w:val="24"/>
              </w:rPr>
              <w:t>Работа защищена с оценкой</w:t>
            </w:r>
            <w:r>
              <w:rPr>
                <w:rFonts w:ascii="Times New Roman" w:hAnsi="Times New Roman" w:cs="Times New Roman"/>
                <w:i/>
                <w:sz w:val="24"/>
                <w:szCs w:val="24"/>
              </w:rPr>
              <w:t>_______</w:t>
            </w:r>
            <w:r w:rsidRPr="00B45CCC">
              <w:rPr>
                <w:rFonts w:ascii="Times New Roman" w:hAnsi="Times New Roman" w:cs="Times New Roman"/>
                <w:i/>
                <w:sz w:val="24"/>
                <w:szCs w:val="24"/>
              </w:rPr>
              <w:t>_</w:t>
            </w:r>
            <w:r>
              <w:rPr>
                <w:rFonts w:ascii="Times New Roman" w:hAnsi="Times New Roman" w:cs="Times New Roman"/>
                <w:i/>
                <w:sz w:val="24"/>
                <w:szCs w:val="24"/>
              </w:rPr>
              <w:t>_</w:t>
            </w:r>
            <w:r w:rsidRPr="00B45CCC">
              <w:rPr>
                <w:rFonts w:ascii="Times New Roman" w:hAnsi="Times New Roman" w:cs="Times New Roman"/>
                <w:i/>
                <w:sz w:val="24"/>
                <w:szCs w:val="24"/>
              </w:rPr>
              <w:t>_______</w:t>
            </w:r>
            <w:r>
              <w:rPr>
                <w:rFonts w:ascii="Times New Roman" w:hAnsi="Times New Roman" w:cs="Times New Roman"/>
                <w:sz w:val="24"/>
                <w:szCs w:val="24"/>
              </w:rPr>
              <w:t>(п</w:t>
            </w:r>
            <w:r w:rsidRPr="00B45CCC">
              <w:rPr>
                <w:rFonts w:ascii="Times New Roman" w:hAnsi="Times New Roman" w:cs="Times New Roman"/>
                <w:sz w:val="24"/>
                <w:szCs w:val="24"/>
              </w:rPr>
              <w:t xml:space="preserve">ротокол заседания ГЭК </w:t>
            </w:r>
            <w:proofErr w:type="gramStart"/>
            <w:r w:rsidRPr="00B45CCC">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w:t>
            </w:r>
          </w:p>
        </w:tc>
      </w:tr>
      <w:tr w:rsidR="00960B4E" w:rsidRPr="000F6B40" w:rsidTr="00960B4E">
        <w:tc>
          <w:tcPr>
            <w:tcW w:w="9747" w:type="dxa"/>
            <w:gridSpan w:val="4"/>
          </w:tcPr>
          <w:p w:rsidR="00960B4E" w:rsidRPr="000F6B40" w:rsidRDefault="00960B4E" w:rsidP="00960B4E">
            <w:pPr>
              <w:keepNext/>
              <w:widowControl w:val="0"/>
              <w:spacing w:line="240" w:lineRule="auto"/>
              <w:rPr>
                <w:rFonts w:ascii="Times New Roman" w:hAnsi="Times New Roman" w:cs="Times New Roman"/>
                <w:sz w:val="28"/>
                <w:szCs w:val="28"/>
              </w:rPr>
            </w:pPr>
          </w:p>
        </w:tc>
      </w:tr>
      <w:tr w:rsidR="00960B4E" w:rsidRPr="000F6B40" w:rsidTr="00960B4E">
        <w:tc>
          <w:tcPr>
            <w:tcW w:w="3823" w:type="dxa"/>
            <w:gridSpan w:val="2"/>
          </w:tcPr>
          <w:p w:rsidR="00960B4E" w:rsidRPr="000F6B40" w:rsidRDefault="00960B4E" w:rsidP="00960B4E">
            <w:pPr>
              <w:keepNext/>
              <w:widowControl w:val="0"/>
              <w:spacing w:line="240" w:lineRule="auto"/>
              <w:rPr>
                <w:rFonts w:ascii="Times New Roman" w:hAnsi="Times New Roman" w:cs="Times New Roman"/>
                <w:sz w:val="28"/>
                <w:szCs w:val="28"/>
              </w:rPr>
            </w:pPr>
          </w:p>
        </w:tc>
        <w:tc>
          <w:tcPr>
            <w:tcW w:w="5924" w:type="dxa"/>
            <w:gridSpan w:val="2"/>
          </w:tcPr>
          <w:p w:rsidR="00960B4E" w:rsidRPr="000F6B40" w:rsidRDefault="00960B4E" w:rsidP="00960B4E">
            <w:pPr>
              <w:keepNext/>
              <w:widowControl w:val="0"/>
              <w:spacing w:line="240" w:lineRule="auto"/>
              <w:rPr>
                <w:rFonts w:ascii="Times New Roman" w:hAnsi="Times New Roman" w:cs="Times New Roman"/>
                <w:sz w:val="28"/>
                <w:szCs w:val="28"/>
              </w:rPr>
            </w:pPr>
          </w:p>
        </w:tc>
      </w:tr>
      <w:tr w:rsidR="00960B4E" w:rsidRPr="00B45CCC" w:rsidTr="00960B4E">
        <w:tc>
          <w:tcPr>
            <w:tcW w:w="3162" w:type="dxa"/>
          </w:tcPr>
          <w:p w:rsidR="00960B4E" w:rsidRPr="00B45CCC" w:rsidRDefault="00960B4E" w:rsidP="00960B4E">
            <w:pPr>
              <w:keepNext/>
              <w:widowControl w:val="0"/>
              <w:spacing w:line="240" w:lineRule="auto"/>
              <w:rPr>
                <w:rFonts w:ascii="Times New Roman" w:hAnsi="Times New Roman" w:cs="Times New Roman"/>
                <w:b/>
                <w:sz w:val="24"/>
                <w:szCs w:val="24"/>
              </w:rPr>
            </w:pPr>
            <w:r w:rsidRPr="00B45CCC">
              <w:rPr>
                <w:rFonts w:ascii="Times New Roman" w:hAnsi="Times New Roman" w:cs="Times New Roman"/>
                <w:b/>
                <w:sz w:val="24"/>
                <w:szCs w:val="24"/>
              </w:rPr>
              <w:t>Секретарь ГЭК</w:t>
            </w:r>
          </w:p>
        </w:tc>
        <w:tc>
          <w:tcPr>
            <w:tcW w:w="2503" w:type="dxa"/>
            <w:gridSpan w:val="2"/>
            <w:tcBorders>
              <w:bottom w:val="single" w:sz="4" w:space="0" w:color="auto"/>
            </w:tcBorders>
          </w:tcPr>
          <w:p w:rsidR="00960B4E" w:rsidRPr="00B45CCC" w:rsidRDefault="00960B4E" w:rsidP="00960B4E">
            <w:pPr>
              <w:keepNext/>
              <w:widowControl w:val="0"/>
              <w:spacing w:line="240" w:lineRule="auto"/>
              <w:jc w:val="center"/>
              <w:rPr>
                <w:rFonts w:ascii="Times New Roman" w:hAnsi="Times New Roman" w:cs="Times New Roman"/>
                <w:b/>
                <w:sz w:val="24"/>
                <w:szCs w:val="24"/>
              </w:rPr>
            </w:pPr>
          </w:p>
        </w:tc>
        <w:tc>
          <w:tcPr>
            <w:tcW w:w="4082" w:type="dxa"/>
          </w:tcPr>
          <w:p w:rsidR="00960B4E" w:rsidRPr="00EA652E" w:rsidRDefault="00960B4E" w:rsidP="00960B4E">
            <w:pPr>
              <w:keepNext/>
              <w:widowControl w:val="0"/>
              <w:spacing w:line="240" w:lineRule="auto"/>
              <w:jc w:val="right"/>
              <w:rPr>
                <w:rFonts w:ascii="Times New Roman" w:hAnsi="Times New Roman" w:cs="Times New Roman"/>
                <w:sz w:val="24"/>
                <w:szCs w:val="24"/>
              </w:rPr>
            </w:pPr>
            <w:r>
              <w:rPr>
                <w:rFonts w:ascii="Times New Roman" w:hAnsi="Times New Roman" w:cs="Times New Roman"/>
                <w:sz w:val="24"/>
                <w:szCs w:val="24"/>
              </w:rPr>
              <w:t>Чистякова С.В</w:t>
            </w:r>
            <w:r w:rsidRPr="00EA652E">
              <w:rPr>
                <w:rFonts w:ascii="Times New Roman" w:hAnsi="Times New Roman" w:cs="Times New Roman"/>
                <w:sz w:val="24"/>
                <w:szCs w:val="24"/>
              </w:rPr>
              <w:t>.</w:t>
            </w:r>
          </w:p>
        </w:tc>
      </w:tr>
      <w:tr w:rsidR="00960B4E" w:rsidRPr="000F6B40" w:rsidTr="00960B4E">
        <w:tc>
          <w:tcPr>
            <w:tcW w:w="3162" w:type="dxa"/>
          </w:tcPr>
          <w:p w:rsidR="00960B4E" w:rsidRPr="000F6B40" w:rsidRDefault="00960B4E" w:rsidP="00960B4E">
            <w:pPr>
              <w:keepNext/>
              <w:widowControl w:val="0"/>
              <w:spacing w:line="240" w:lineRule="auto"/>
              <w:rPr>
                <w:rFonts w:ascii="Times New Roman" w:hAnsi="Times New Roman" w:cs="Times New Roman"/>
                <w:b/>
                <w:sz w:val="28"/>
                <w:szCs w:val="28"/>
              </w:rPr>
            </w:pPr>
          </w:p>
        </w:tc>
        <w:tc>
          <w:tcPr>
            <w:tcW w:w="2503" w:type="dxa"/>
            <w:gridSpan w:val="2"/>
            <w:tcBorders>
              <w:top w:val="single" w:sz="4" w:space="0" w:color="auto"/>
            </w:tcBorders>
          </w:tcPr>
          <w:p w:rsidR="00960B4E" w:rsidRPr="000F6B40" w:rsidRDefault="00960B4E" w:rsidP="00960B4E">
            <w:pPr>
              <w:keepNext/>
              <w:widowControl w:val="0"/>
              <w:spacing w:line="240" w:lineRule="auto"/>
              <w:jc w:val="center"/>
              <w:rPr>
                <w:rFonts w:ascii="Times New Roman" w:hAnsi="Times New Roman" w:cs="Times New Roman"/>
                <w:b/>
                <w:sz w:val="28"/>
                <w:szCs w:val="28"/>
              </w:rPr>
            </w:pPr>
            <w:r w:rsidRPr="000F6B40">
              <w:rPr>
                <w:rFonts w:ascii="Times New Roman" w:hAnsi="Times New Roman" w:cs="Times New Roman"/>
                <w:sz w:val="28"/>
                <w:szCs w:val="28"/>
                <w:vertAlign w:val="superscript"/>
              </w:rPr>
              <w:t>подпись</w:t>
            </w:r>
          </w:p>
        </w:tc>
        <w:tc>
          <w:tcPr>
            <w:tcW w:w="4082" w:type="dxa"/>
          </w:tcPr>
          <w:p w:rsidR="00960B4E" w:rsidRPr="000F6B40" w:rsidRDefault="00960B4E" w:rsidP="00960B4E">
            <w:pPr>
              <w:keepNext/>
              <w:widowControl w:val="0"/>
              <w:spacing w:line="240" w:lineRule="auto"/>
              <w:jc w:val="center"/>
              <w:rPr>
                <w:rFonts w:ascii="Times New Roman" w:hAnsi="Times New Roman" w:cs="Times New Roman"/>
                <w:b/>
                <w:sz w:val="28"/>
                <w:szCs w:val="28"/>
              </w:rPr>
            </w:pPr>
          </w:p>
        </w:tc>
      </w:tr>
    </w:tbl>
    <w:p w:rsidR="00960B4E" w:rsidRPr="000F6B40" w:rsidRDefault="00960B4E" w:rsidP="00960B4E">
      <w:pPr>
        <w:keepNext/>
        <w:widowControl w:val="0"/>
        <w:spacing w:line="240" w:lineRule="exact"/>
        <w:jc w:val="center"/>
        <w:rPr>
          <w:rFonts w:ascii="Times New Roman" w:hAnsi="Times New Roman" w:cs="Times New Roman"/>
          <w:b/>
          <w:sz w:val="28"/>
          <w:szCs w:val="28"/>
        </w:rPr>
      </w:pPr>
    </w:p>
    <w:p w:rsidR="00960B4E" w:rsidRPr="000F6B40" w:rsidRDefault="00960B4E" w:rsidP="00960B4E">
      <w:pPr>
        <w:keepNext/>
        <w:widowControl w:val="0"/>
        <w:spacing w:line="240" w:lineRule="exact"/>
        <w:jc w:val="center"/>
        <w:rPr>
          <w:rFonts w:ascii="Times New Roman" w:hAnsi="Times New Roman" w:cs="Times New Roman"/>
          <w:b/>
          <w:sz w:val="28"/>
          <w:szCs w:val="28"/>
        </w:rPr>
      </w:pPr>
    </w:p>
    <w:p w:rsidR="00960B4E" w:rsidRDefault="00960B4E" w:rsidP="00960B4E">
      <w:pPr>
        <w:keepNext/>
        <w:widowControl w:val="0"/>
        <w:spacing w:line="240" w:lineRule="auto"/>
        <w:jc w:val="center"/>
        <w:rPr>
          <w:rFonts w:ascii="Times New Roman" w:hAnsi="Times New Roman" w:cs="Times New Roman"/>
          <w:b/>
          <w:sz w:val="24"/>
          <w:szCs w:val="24"/>
        </w:rPr>
      </w:pPr>
    </w:p>
    <w:p w:rsidR="00960B4E" w:rsidRDefault="00960B4E" w:rsidP="00960B4E">
      <w:pPr>
        <w:keepNext/>
        <w:widowControl w:val="0"/>
        <w:spacing w:line="240" w:lineRule="auto"/>
        <w:jc w:val="center"/>
        <w:rPr>
          <w:rFonts w:ascii="Times New Roman" w:hAnsi="Times New Roman" w:cs="Times New Roman"/>
          <w:b/>
          <w:sz w:val="24"/>
          <w:szCs w:val="24"/>
        </w:rPr>
      </w:pPr>
    </w:p>
    <w:p w:rsidR="00D4258C" w:rsidRDefault="00D4258C" w:rsidP="00960B4E">
      <w:pPr>
        <w:keepNext/>
        <w:widowControl w:val="0"/>
        <w:spacing w:line="240" w:lineRule="auto"/>
        <w:jc w:val="center"/>
        <w:rPr>
          <w:rFonts w:ascii="Times New Roman" w:hAnsi="Times New Roman" w:cs="Times New Roman"/>
          <w:b/>
          <w:sz w:val="24"/>
          <w:szCs w:val="24"/>
        </w:rPr>
      </w:pPr>
    </w:p>
    <w:p w:rsidR="00960B4E" w:rsidRDefault="00960B4E" w:rsidP="00960B4E">
      <w:pPr>
        <w:keepNext/>
        <w:widowControl w:val="0"/>
        <w:spacing w:line="240" w:lineRule="auto"/>
        <w:jc w:val="center"/>
        <w:rPr>
          <w:rFonts w:ascii="Times New Roman" w:hAnsi="Times New Roman" w:cs="Times New Roman"/>
          <w:b/>
          <w:sz w:val="24"/>
          <w:szCs w:val="24"/>
        </w:rPr>
      </w:pPr>
    </w:p>
    <w:p w:rsidR="00960B4E" w:rsidRPr="00571757" w:rsidRDefault="00960B4E" w:rsidP="00571757">
      <w:pPr>
        <w:keepNext/>
        <w:widowControl w:val="0"/>
        <w:spacing w:line="240" w:lineRule="auto"/>
        <w:jc w:val="center"/>
        <w:rPr>
          <w:rFonts w:ascii="Times New Roman" w:hAnsi="Times New Roman" w:cs="Times New Roman"/>
          <w:b/>
          <w:sz w:val="24"/>
          <w:szCs w:val="24"/>
        </w:rPr>
      </w:pPr>
      <w:r w:rsidRPr="009721DF">
        <w:rPr>
          <w:rFonts w:ascii="Times New Roman" w:hAnsi="Times New Roman" w:cs="Times New Roman"/>
          <w:b/>
          <w:sz w:val="24"/>
          <w:szCs w:val="24"/>
        </w:rPr>
        <w:t>Пенза 2019 г.</w:t>
      </w:r>
    </w:p>
    <w:p w:rsidR="00310C05" w:rsidRDefault="00310C05" w:rsidP="00310C05">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lastRenderedPageBreak/>
        <w:t>ОГЛАВЛЕНИЕ</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54"/>
      </w:tblGrid>
      <w:tr w:rsidR="004A3567" w:rsidTr="00F51478">
        <w:trPr>
          <w:trHeight w:val="7727"/>
        </w:trPr>
        <w:tc>
          <w:tcPr>
            <w:tcW w:w="9854" w:type="dxa"/>
          </w:tcPr>
          <w:p w:rsidR="004A3567" w:rsidRPr="004A3567" w:rsidRDefault="004A3567" w:rsidP="004A3567">
            <w:pPr>
              <w:rPr>
                <w:rFonts w:ascii="Times New Roman" w:hAnsi="Times New Roman" w:cs="Times New Roman"/>
                <w:caps/>
                <w:color w:val="000000"/>
                <w:sz w:val="28"/>
                <w:szCs w:val="28"/>
                <w:shd w:val="clear" w:color="auto" w:fill="FFFFFF"/>
              </w:rPr>
            </w:pPr>
            <w:r w:rsidRPr="00310C05">
              <w:rPr>
                <w:rFonts w:ascii="Times New Roman" w:hAnsi="Times New Roman" w:cs="Times New Roman"/>
                <w:caps/>
                <w:color w:val="000000"/>
                <w:sz w:val="28"/>
                <w:szCs w:val="28"/>
                <w:shd w:val="clear" w:color="auto" w:fill="FFFFFF"/>
              </w:rPr>
              <w:t>Введение</w:t>
            </w:r>
            <w:r>
              <w:rPr>
                <w:rFonts w:ascii="Times New Roman" w:hAnsi="Times New Roman" w:cs="Times New Roman"/>
                <w:caps/>
                <w:color w:val="000000"/>
                <w:sz w:val="28"/>
                <w:szCs w:val="28"/>
                <w:shd w:val="clear" w:color="auto" w:fill="FFFFFF"/>
              </w:rPr>
              <w:t>.................................................................................................................</w:t>
            </w:r>
            <w:r w:rsidR="000277A7">
              <w:rPr>
                <w:rFonts w:ascii="Times New Roman" w:hAnsi="Times New Roman" w:cs="Times New Roman"/>
                <w:color w:val="000000"/>
                <w:sz w:val="28"/>
                <w:szCs w:val="28"/>
                <w:shd w:val="clear" w:color="auto" w:fill="FFFFFF"/>
              </w:rPr>
              <w:t>3</w:t>
            </w:r>
          </w:p>
          <w:p w:rsidR="004A3567" w:rsidRDefault="004A3567" w:rsidP="00201769">
            <w:pPr>
              <w:ind w:left="426" w:hanging="426"/>
              <w:rPr>
                <w:rFonts w:ascii="Times New Roman" w:hAnsi="Times New Roman" w:cs="Times New Roman"/>
                <w:caps/>
                <w:color w:val="000000"/>
                <w:sz w:val="28"/>
                <w:szCs w:val="28"/>
                <w:shd w:val="clear" w:color="auto" w:fill="FFFFFF"/>
              </w:rPr>
            </w:pPr>
          </w:p>
          <w:p w:rsidR="004A3567" w:rsidRPr="004A3567" w:rsidRDefault="004A3567" w:rsidP="004A3567">
            <w:pPr>
              <w:ind w:left="426" w:hanging="426"/>
              <w:rPr>
                <w:rFonts w:ascii="Times New Roman" w:hAnsi="Times New Roman" w:cs="Times New Roman"/>
                <w:caps/>
                <w:color w:val="000000"/>
                <w:sz w:val="28"/>
                <w:szCs w:val="28"/>
                <w:shd w:val="clear" w:color="auto" w:fill="FFFFFF"/>
              </w:rPr>
            </w:pPr>
            <w:r w:rsidRPr="00310C05">
              <w:rPr>
                <w:rFonts w:ascii="Times New Roman" w:hAnsi="Times New Roman" w:cs="Times New Roman"/>
                <w:caps/>
                <w:color w:val="000000"/>
                <w:sz w:val="28"/>
                <w:szCs w:val="28"/>
                <w:shd w:val="clear" w:color="auto" w:fill="FFFFFF"/>
              </w:rPr>
              <w:t>ГЛАВА 1 Теоретические аспекты адаптивной двигательной рекреации</w:t>
            </w:r>
            <w:r>
              <w:rPr>
                <w:rFonts w:ascii="Times New Roman" w:hAnsi="Times New Roman" w:cs="Times New Roman"/>
                <w:caps/>
                <w:color w:val="000000"/>
                <w:sz w:val="28"/>
                <w:szCs w:val="28"/>
                <w:shd w:val="clear" w:color="auto" w:fill="FFFFFF"/>
              </w:rPr>
              <w:t>.........................................................................................................</w:t>
            </w:r>
            <w:r w:rsidR="000277A7">
              <w:rPr>
                <w:rFonts w:ascii="Times New Roman" w:hAnsi="Times New Roman" w:cs="Times New Roman"/>
                <w:color w:val="000000"/>
                <w:sz w:val="28"/>
                <w:szCs w:val="28"/>
                <w:shd w:val="clear" w:color="auto" w:fill="FFFFFF"/>
              </w:rPr>
              <w:t>6</w:t>
            </w:r>
          </w:p>
          <w:p w:rsidR="004A3567" w:rsidRDefault="004A3567" w:rsidP="00C21C0F">
            <w:pPr>
              <w:ind w:left="426" w:hanging="426"/>
              <w:rPr>
                <w:rFonts w:ascii="Times New Roman" w:hAnsi="Times New Roman" w:cs="Times New Roman"/>
                <w:color w:val="000000"/>
                <w:sz w:val="28"/>
                <w:szCs w:val="28"/>
                <w:shd w:val="clear" w:color="auto" w:fill="FFFFFF"/>
              </w:rPr>
            </w:pPr>
          </w:p>
          <w:p w:rsidR="004A3567" w:rsidRDefault="004A3567" w:rsidP="004A3567">
            <w:pPr>
              <w:ind w:left="426" w:hanging="426"/>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1.1 </w:t>
            </w:r>
            <w:r w:rsidRPr="003F3BC7">
              <w:rPr>
                <w:rFonts w:ascii="Times New Roman" w:hAnsi="Times New Roman" w:cs="Times New Roman"/>
                <w:color w:val="000000"/>
                <w:sz w:val="28"/>
                <w:szCs w:val="28"/>
                <w:shd w:val="clear" w:color="auto" w:fill="FFFFFF"/>
              </w:rPr>
              <w:t>Понятие адаптивная двигательная рекреация</w:t>
            </w:r>
            <w:r>
              <w:rPr>
                <w:rFonts w:ascii="Times New Roman" w:hAnsi="Times New Roman" w:cs="Times New Roman"/>
                <w:color w:val="000000"/>
                <w:sz w:val="28"/>
                <w:szCs w:val="28"/>
                <w:shd w:val="clear" w:color="auto" w:fill="FFFFFF"/>
              </w:rPr>
              <w:t>....................................................</w:t>
            </w:r>
            <w:r w:rsidR="000277A7">
              <w:rPr>
                <w:rFonts w:ascii="Times New Roman" w:hAnsi="Times New Roman" w:cs="Times New Roman"/>
                <w:color w:val="000000"/>
                <w:sz w:val="28"/>
                <w:szCs w:val="28"/>
                <w:shd w:val="clear" w:color="auto" w:fill="FFFFFF"/>
              </w:rPr>
              <w:t>6</w:t>
            </w:r>
          </w:p>
          <w:p w:rsidR="004A3567" w:rsidRDefault="004A3567" w:rsidP="00C21C0F">
            <w:pPr>
              <w:ind w:left="426" w:hanging="426"/>
              <w:rPr>
                <w:rFonts w:ascii="Times New Roman" w:hAnsi="Times New Roman" w:cs="Times New Roman"/>
                <w:color w:val="000000"/>
                <w:sz w:val="28"/>
                <w:szCs w:val="28"/>
                <w:shd w:val="clear" w:color="auto" w:fill="FFFFFF"/>
              </w:rPr>
            </w:pPr>
          </w:p>
          <w:p w:rsidR="004A3567" w:rsidRDefault="004A3567" w:rsidP="004A3567">
            <w:pPr>
              <w:ind w:left="426" w:hanging="426"/>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1.2 </w:t>
            </w:r>
            <w:r w:rsidRPr="003F3BC7">
              <w:rPr>
                <w:rFonts w:ascii="Times New Roman" w:hAnsi="Times New Roman" w:cs="Times New Roman"/>
                <w:color w:val="000000"/>
                <w:sz w:val="28"/>
                <w:szCs w:val="28"/>
                <w:shd w:val="clear" w:color="auto" w:fill="FFFFFF"/>
              </w:rPr>
              <w:t>Организация адаптивной двигательной рекреации</w:t>
            </w:r>
            <w:r>
              <w:rPr>
                <w:rFonts w:ascii="Times New Roman" w:hAnsi="Times New Roman" w:cs="Times New Roman"/>
                <w:color w:val="000000"/>
                <w:sz w:val="28"/>
                <w:szCs w:val="28"/>
                <w:shd w:val="clear" w:color="auto" w:fill="FFFFFF"/>
              </w:rPr>
              <w:t>..........................................1</w:t>
            </w:r>
            <w:r w:rsidR="000277A7">
              <w:rPr>
                <w:rFonts w:ascii="Times New Roman" w:hAnsi="Times New Roman" w:cs="Times New Roman"/>
                <w:color w:val="000000"/>
                <w:sz w:val="28"/>
                <w:szCs w:val="28"/>
                <w:shd w:val="clear" w:color="auto" w:fill="FFFFFF"/>
              </w:rPr>
              <w:t>2</w:t>
            </w:r>
          </w:p>
          <w:p w:rsidR="004A3567" w:rsidRDefault="004A3567" w:rsidP="004A3567">
            <w:pPr>
              <w:ind w:left="426" w:hanging="426"/>
              <w:rPr>
                <w:rFonts w:ascii="Times New Roman" w:hAnsi="Times New Roman" w:cs="Times New Roman"/>
                <w:color w:val="000000"/>
                <w:sz w:val="28"/>
                <w:szCs w:val="28"/>
                <w:shd w:val="clear" w:color="auto" w:fill="FFFFFF"/>
              </w:rPr>
            </w:pPr>
          </w:p>
          <w:p w:rsidR="004A3567" w:rsidRDefault="004A3567" w:rsidP="004A3567">
            <w:pPr>
              <w:ind w:left="426" w:hanging="426"/>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1.3 </w:t>
            </w:r>
            <w:r w:rsidRPr="003F3BC7">
              <w:rPr>
                <w:rFonts w:ascii="Times New Roman" w:hAnsi="Times New Roman" w:cs="Times New Roman"/>
                <w:color w:val="000000"/>
                <w:sz w:val="28"/>
                <w:szCs w:val="28"/>
                <w:shd w:val="clear" w:color="auto" w:fill="FFFFFF"/>
              </w:rPr>
              <w:t>Основные функции двигательной рекреации</w:t>
            </w:r>
            <w:r>
              <w:rPr>
                <w:rFonts w:ascii="Times New Roman" w:hAnsi="Times New Roman" w:cs="Times New Roman"/>
                <w:color w:val="000000"/>
                <w:sz w:val="28"/>
                <w:szCs w:val="28"/>
                <w:shd w:val="clear" w:color="auto" w:fill="FFFFFF"/>
              </w:rPr>
              <w:t>...................................................1</w:t>
            </w:r>
            <w:r w:rsidR="000277A7">
              <w:rPr>
                <w:rFonts w:ascii="Times New Roman" w:hAnsi="Times New Roman" w:cs="Times New Roman"/>
                <w:color w:val="000000"/>
                <w:sz w:val="28"/>
                <w:szCs w:val="28"/>
                <w:shd w:val="clear" w:color="auto" w:fill="FFFFFF"/>
              </w:rPr>
              <w:t>9</w:t>
            </w:r>
          </w:p>
          <w:p w:rsidR="004A3567" w:rsidRDefault="004A3567" w:rsidP="00201769">
            <w:pPr>
              <w:ind w:left="426" w:hanging="426"/>
              <w:rPr>
                <w:rFonts w:ascii="Times New Roman" w:hAnsi="Times New Roman" w:cs="Times New Roman"/>
                <w:caps/>
                <w:color w:val="000000"/>
                <w:sz w:val="28"/>
                <w:szCs w:val="28"/>
                <w:shd w:val="clear" w:color="auto" w:fill="FFFFFF"/>
              </w:rPr>
            </w:pPr>
          </w:p>
          <w:p w:rsidR="004A3567" w:rsidRPr="004A3567" w:rsidRDefault="004A3567" w:rsidP="004A3567">
            <w:pPr>
              <w:ind w:left="426" w:hanging="426"/>
              <w:rPr>
                <w:rFonts w:ascii="Times New Roman" w:hAnsi="Times New Roman" w:cs="Times New Roman"/>
                <w:caps/>
                <w:color w:val="000000"/>
                <w:sz w:val="28"/>
                <w:szCs w:val="28"/>
                <w:shd w:val="clear" w:color="auto" w:fill="FFFFFF"/>
              </w:rPr>
            </w:pPr>
            <w:r w:rsidRPr="00310C05">
              <w:rPr>
                <w:rFonts w:ascii="Times New Roman" w:hAnsi="Times New Roman" w:cs="Times New Roman"/>
                <w:caps/>
                <w:color w:val="000000"/>
                <w:sz w:val="28"/>
                <w:szCs w:val="28"/>
                <w:shd w:val="clear" w:color="auto" w:fill="FFFFFF"/>
              </w:rPr>
              <w:t xml:space="preserve">Глава </w:t>
            </w:r>
            <w:r w:rsidRPr="00310C05">
              <w:rPr>
                <w:rFonts w:ascii="Times New Roman" w:hAnsi="Times New Roman" w:cs="Times New Roman"/>
                <w:bCs/>
                <w:caps/>
                <w:sz w:val="28"/>
                <w:szCs w:val="28"/>
                <w:shd w:val="clear" w:color="auto" w:fill="FFFFFF"/>
              </w:rPr>
              <w:t xml:space="preserve">2 </w:t>
            </w:r>
            <w:r w:rsidRPr="00201769">
              <w:rPr>
                <w:rFonts w:ascii="Times New Roman" w:hAnsi="Times New Roman" w:cs="Times New Roman"/>
                <w:bCs/>
                <w:caps/>
                <w:sz w:val="28"/>
                <w:szCs w:val="28"/>
                <w:shd w:val="clear" w:color="auto" w:fill="FFFFFF"/>
              </w:rPr>
              <w:t>Методика  игровой деятельности детей с нарушениями зрения в адаптивной двигательной рекреации как органической части физической культуры и ее экспериментальное обоснование</w:t>
            </w:r>
            <w:r>
              <w:rPr>
                <w:rFonts w:ascii="Times New Roman" w:hAnsi="Times New Roman" w:cs="Times New Roman"/>
                <w:caps/>
                <w:color w:val="000000"/>
                <w:sz w:val="28"/>
                <w:szCs w:val="28"/>
                <w:shd w:val="clear" w:color="auto" w:fill="FFFFFF"/>
              </w:rPr>
              <w:t>.......................................</w:t>
            </w:r>
            <w:r>
              <w:rPr>
                <w:rFonts w:ascii="Times New Roman" w:hAnsi="Times New Roman" w:cs="Times New Roman"/>
                <w:color w:val="000000"/>
                <w:sz w:val="28"/>
                <w:szCs w:val="28"/>
                <w:shd w:val="clear" w:color="auto" w:fill="FFFFFF"/>
              </w:rPr>
              <w:t>2</w:t>
            </w:r>
            <w:r w:rsidR="000277A7">
              <w:rPr>
                <w:rFonts w:ascii="Times New Roman" w:hAnsi="Times New Roman" w:cs="Times New Roman"/>
                <w:color w:val="000000"/>
                <w:sz w:val="28"/>
                <w:szCs w:val="28"/>
                <w:shd w:val="clear" w:color="auto" w:fill="FFFFFF"/>
              </w:rPr>
              <w:t>3</w:t>
            </w:r>
          </w:p>
          <w:p w:rsidR="004A3567" w:rsidRDefault="004A3567" w:rsidP="004A3567">
            <w:pPr>
              <w:ind w:left="426" w:hanging="426"/>
              <w:rPr>
                <w:rFonts w:ascii="Times New Roman" w:hAnsi="Times New Roman" w:cs="Times New Roman"/>
                <w:sz w:val="28"/>
                <w:szCs w:val="28"/>
              </w:rPr>
            </w:pPr>
          </w:p>
          <w:p w:rsidR="004A3567" w:rsidRDefault="004A3567" w:rsidP="004A3567">
            <w:pPr>
              <w:ind w:left="426" w:hanging="426"/>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2.1 </w:t>
            </w:r>
            <w:r w:rsidRPr="003F3BC7">
              <w:rPr>
                <w:rFonts w:ascii="Times New Roman" w:hAnsi="Times New Roman" w:cs="Times New Roman"/>
                <w:sz w:val="28"/>
                <w:szCs w:val="28"/>
              </w:rPr>
              <w:t>Характеристика детей с нарушением зрения</w:t>
            </w:r>
            <w:r>
              <w:rPr>
                <w:rFonts w:ascii="Times New Roman" w:hAnsi="Times New Roman" w:cs="Times New Roman"/>
                <w:color w:val="000000"/>
                <w:sz w:val="28"/>
                <w:szCs w:val="28"/>
                <w:shd w:val="clear" w:color="auto" w:fill="FFFFFF"/>
              </w:rPr>
              <w:t>...................................................2</w:t>
            </w:r>
            <w:r w:rsidR="000277A7">
              <w:rPr>
                <w:rFonts w:ascii="Times New Roman" w:hAnsi="Times New Roman" w:cs="Times New Roman"/>
                <w:color w:val="000000"/>
                <w:sz w:val="28"/>
                <w:szCs w:val="28"/>
                <w:shd w:val="clear" w:color="auto" w:fill="FFFFFF"/>
              </w:rPr>
              <w:t>3</w:t>
            </w:r>
          </w:p>
          <w:p w:rsidR="004A3567" w:rsidRDefault="004A3567" w:rsidP="00C21C0F">
            <w:pPr>
              <w:ind w:left="426" w:hanging="426"/>
              <w:rPr>
                <w:rFonts w:ascii="Times New Roman" w:hAnsi="Times New Roman" w:cs="Times New Roman"/>
                <w:sz w:val="28"/>
                <w:szCs w:val="28"/>
              </w:rPr>
            </w:pPr>
          </w:p>
          <w:p w:rsidR="004A3567" w:rsidRPr="004A3567" w:rsidRDefault="004A3567" w:rsidP="004A3567">
            <w:pPr>
              <w:ind w:left="426" w:hanging="426"/>
              <w:rPr>
                <w:rFonts w:ascii="Times New Roman" w:hAnsi="Times New Roman" w:cs="Times New Roman"/>
                <w:sz w:val="28"/>
                <w:szCs w:val="28"/>
              </w:rPr>
            </w:pPr>
            <w:r>
              <w:rPr>
                <w:rFonts w:ascii="Times New Roman" w:hAnsi="Times New Roman" w:cs="Times New Roman"/>
                <w:sz w:val="28"/>
                <w:szCs w:val="28"/>
              </w:rPr>
              <w:t xml:space="preserve">2.1.1 </w:t>
            </w:r>
            <w:r w:rsidRPr="003F3BC7">
              <w:rPr>
                <w:rFonts w:ascii="Times New Roman" w:hAnsi="Times New Roman" w:cs="Times New Roman"/>
                <w:sz w:val="28"/>
                <w:szCs w:val="28"/>
              </w:rPr>
              <w:t>Зрительные дисфункции у детей школьного возраста</w:t>
            </w:r>
            <w:r>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2</w:t>
            </w:r>
            <w:r w:rsidR="000277A7">
              <w:rPr>
                <w:rFonts w:ascii="Times New Roman" w:hAnsi="Times New Roman" w:cs="Times New Roman"/>
                <w:color w:val="000000"/>
                <w:sz w:val="28"/>
                <w:szCs w:val="28"/>
                <w:shd w:val="clear" w:color="auto" w:fill="FFFFFF"/>
              </w:rPr>
              <w:t>7</w:t>
            </w:r>
          </w:p>
          <w:p w:rsidR="004A3567" w:rsidRDefault="004A3567" w:rsidP="004A3567">
            <w:pPr>
              <w:ind w:left="426" w:hanging="426"/>
              <w:rPr>
                <w:rFonts w:ascii="Times New Roman" w:hAnsi="Times New Roman" w:cs="Times New Roman"/>
                <w:sz w:val="28"/>
                <w:szCs w:val="28"/>
              </w:rPr>
            </w:pPr>
          </w:p>
          <w:p w:rsidR="004A3567" w:rsidRPr="004A3567" w:rsidRDefault="004A3567" w:rsidP="004A3567">
            <w:pPr>
              <w:ind w:left="426" w:hanging="426"/>
              <w:rPr>
                <w:rFonts w:ascii="Times New Roman" w:hAnsi="Times New Roman" w:cs="Times New Roman"/>
                <w:sz w:val="28"/>
                <w:szCs w:val="28"/>
              </w:rPr>
            </w:pPr>
            <w:r>
              <w:rPr>
                <w:rFonts w:ascii="Times New Roman" w:hAnsi="Times New Roman" w:cs="Times New Roman"/>
                <w:sz w:val="28"/>
                <w:szCs w:val="28"/>
              </w:rPr>
              <w:t xml:space="preserve">2.1.2 </w:t>
            </w:r>
            <w:r w:rsidRPr="003F3BC7">
              <w:rPr>
                <w:rFonts w:ascii="Times New Roman" w:hAnsi="Times New Roman" w:cs="Times New Roman"/>
                <w:sz w:val="28"/>
                <w:szCs w:val="28"/>
              </w:rPr>
              <w:t>Особенности психического развития детей с нарушением зрения</w:t>
            </w:r>
            <w:r>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3</w:t>
            </w:r>
            <w:r w:rsidR="000277A7">
              <w:rPr>
                <w:rFonts w:ascii="Times New Roman" w:hAnsi="Times New Roman" w:cs="Times New Roman"/>
                <w:color w:val="000000"/>
                <w:sz w:val="28"/>
                <w:szCs w:val="28"/>
                <w:shd w:val="clear" w:color="auto" w:fill="FFFFFF"/>
              </w:rPr>
              <w:t>6</w:t>
            </w:r>
          </w:p>
          <w:p w:rsidR="004A3567" w:rsidRDefault="004A3567" w:rsidP="004A3567">
            <w:pPr>
              <w:ind w:left="426" w:hanging="426"/>
              <w:rPr>
                <w:rFonts w:ascii="Times New Roman" w:hAnsi="Times New Roman" w:cs="Times New Roman"/>
                <w:sz w:val="28"/>
                <w:szCs w:val="28"/>
              </w:rPr>
            </w:pPr>
          </w:p>
          <w:p w:rsidR="004A3567" w:rsidRPr="004A3567" w:rsidRDefault="004A3567" w:rsidP="004A3567">
            <w:pPr>
              <w:ind w:left="426" w:hanging="426"/>
              <w:rPr>
                <w:rFonts w:ascii="Times New Roman" w:hAnsi="Times New Roman" w:cs="Times New Roman"/>
                <w:sz w:val="28"/>
                <w:szCs w:val="28"/>
              </w:rPr>
            </w:pPr>
            <w:r>
              <w:rPr>
                <w:rFonts w:ascii="Times New Roman" w:hAnsi="Times New Roman" w:cs="Times New Roman"/>
                <w:sz w:val="28"/>
                <w:szCs w:val="28"/>
              </w:rPr>
              <w:t xml:space="preserve">2.1.3 </w:t>
            </w:r>
            <w:r w:rsidRPr="003F3BC7">
              <w:rPr>
                <w:rFonts w:ascii="Times New Roman" w:hAnsi="Times New Roman" w:cs="Times New Roman"/>
                <w:sz w:val="28"/>
                <w:szCs w:val="28"/>
              </w:rPr>
              <w:t>Особенности физического развития и двигательных нарушений</w:t>
            </w:r>
            <w:r>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4</w:t>
            </w:r>
            <w:r w:rsidR="000277A7">
              <w:rPr>
                <w:rFonts w:ascii="Times New Roman" w:hAnsi="Times New Roman" w:cs="Times New Roman"/>
                <w:color w:val="000000"/>
                <w:sz w:val="28"/>
                <w:szCs w:val="28"/>
                <w:shd w:val="clear" w:color="auto" w:fill="FFFFFF"/>
              </w:rPr>
              <w:t>1</w:t>
            </w:r>
          </w:p>
          <w:p w:rsidR="004A3567" w:rsidRDefault="004A3567" w:rsidP="004A3567">
            <w:pPr>
              <w:ind w:left="426" w:hanging="426"/>
              <w:rPr>
                <w:rFonts w:ascii="Times New Roman" w:hAnsi="Times New Roman" w:cs="Times New Roman"/>
                <w:sz w:val="28"/>
                <w:szCs w:val="28"/>
              </w:rPr>
            </w:pPr>
          </w:p>
          <w:p w:rsidR="004A3567" w:rsidRDefault="004A3567" w:rsidP="004A3567">
            <w:pPr>
              <w:ind w:left="426" w:hanging="426"/>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2.2 </w:t>
            </w:r>
            <w:r w:rsidRPr="003F3BC7">
              <w:rPr>
                <w:rFonts w:ascii="Times New Roman" w:hAnsi="Times New Roman" w:cs="Times New Roman"/>
                <w:sz w:val="28"/>
                <w:szCs w:val="28"/>
              </w:rPr>
              <w:t>Методика адаптивного физического воспитания детей с нарушением зрения</w:t>
            </w:r>
            <w:r>
              <w:rPr>
                <w:rFonts w:ascii="Times New Roman" w:hAnsi="Times New Roman" w:cs="Times New Roman"/>
                <w:color w:val="000000"/>
                <w:sz w:val="28"/>
                <w:szCs w:val="28"/>
                <w:shd w:val="clear" w:color="auto" w:fill="FFFFFF"/>
              </w:rPr>
              <w:t>...................................................................................................................4</w:t>
            </w:r>
            <w:r w:rsidR="000277A7">
              <w:rPr>
                <w:rFonts w:ascii="Times New Roman" w:hAnsi="Times New Roman" w:cs="Times New Roman"/>
                <w:color w:val="000000"/>
                <w:sz w:val="28"/>
                <w:szCs w:val="28"/>
                <w:shd w:val="clear" w:color="auto" w:fill="FFFFFF"/>
              </w:rPr>
              <w:t>6</w:t>
            </w:r>
          </w:p>
          <w:p w:rsidR="004A3567" w:rsidRDefault="004A3567" w:rsidP="004A3567">
            <w:pPr>
              <w:ind w:left="426" w:hanging="426"/>
              <w:rPr>
                <w:rFonts w:ascii="Times New Roman" w:hAnsi="Times New Roman" w:cs="Times New Roman"/>
                <w:caps/>
                <w:color w:val="000000"/>
                <w:sz w:val="28"/>
                <w:szCs w:val="28"/>
                <w:shd w:val="clear" w:color="auto" w:fill="FFFFFF"/>
              </w:rPr>
            </w:pPr>
          </w:p>
          <w:p w:rsidR="004A3567" w:rsidRPr="004A3567" w:rsidRDefault="004A3567" w:rsidP="004A3567">
            <w:pPr>
              <w:ind w:left="426" w:hanging="426"/>
              <w:rPr>
                <w:rFonts w:ascii="Times New Roman" w:hAnsi="Times New Roman" w:cs="Times New Roman"/>
                <w:caps/>
                <w:color w:val="000000"/>
                <w:sz w:val="28"/>
                <w:szCs w:val="28"/>
                <w:shd w:val="clear" w:color="auto" w:fill="FFFFFF"/>
              </w:rPr>
            </w:pPr>
            <w:r w:rsidRPr="00310C05">
              <w:rPr>
                <w:rFonts w:ascii="Times New Roman" w:hAnsi="Times New Roman" w:cs="Times New Roman"/>
                <w:caps/>
                <w:color w:val="000000"/>
                <w:sz w:val="28"/>
                <w:szCs w:val="28"/>
                <w:shd w:val="clear" w:color="auto" w:fill="FFFFFF"/>
              </w:rPr>
              <w:t xml:space="preserve">Глава </w:t>
            </w:r>
            <w:r w:rsidRPr="00310C05">
              <w:rPr>
                <w:rFonts w:ascii="Times New Roman" w:hAnsi="Times New Roman" w:cs="Times New Roman"/>
                <w:bCs/>
                <w:caps/>
                <w:sz w:val="28"/>
                <w:szCs w:val="28"/>
                <w:shd w:val="clear" w:color="auto" w:fill="FFFFFF"/>
              </w:rPr>
              <w:t xml:space="preserve">3 </w:t>
            </w:r>
            <w:r w:rsidRPr="00310C05">
              <w:rPr>
                <w:rFonts w:ascii="Times New Roman" w:hAnsi="Times New Roman" w:cs="Times New Roman"/>
                <w:caps/>
                <w:color w:val="000000"/>
                <w:sz w:val="28"/>
                <w:szCs w:val="28"/>
              </w:rPr>
              <w:t>Экспериментальное обоснование методики игровой деятельности в адаптивной двигательной рекреации</w:t>
            </w:r>
            <w:r>
              <w:rPr>
                <w:rFonts w:ascii="Times New Roman" w:hAnsi="Times New Roman" w:cs="Times New Roman"/>
                <w:caps/>
                <w:color w:val="000000"/>
                <w:sz w:val="28"/>
                <w:szCs w:val="28"/>
                <w:shd w:val="clear" w:color="auto" w:fill="FFFFFF"/>
              </w:rPr>
              <w:t>.......................................................................................................</w:t>
            </w:r>
            <w:r>
              <w:rPr>
                <w:rFonts w:ascii="Times New Roman" w:hAnsi="Times New Roman" w:cs="Times New Roman"/>
                <w:color w:val="000000"/>
                <w:sz w:val="28"/>
                <w:szCs w:val="28"/>
                <w:shd w:val="clear" w:color="auto" w:fill="FFFFFF"/>
              </w:rPr>
              <w:t>6</w:t>
            </w:r>
            <w:r w:rsidR="000277A7">
              <w:rPr>
                <w:rFonts w:ascii="Times New Roman" w:hAnsi="Times New Roman" w:cs="Times New Roman"/>
                <w:color w:val="000000"/>
                <w:sz w:val="28"/>
                <w:szCs w:val="28"/>
                <w:shd w:val="clear" w:color="auto" w:fill="FFFFFF"/>
              </w:rPr>
              <w:t>3</w:t>
            </w:r>
          </w:p>
          <w:p w:rsidR="004A3567" w:rsidRDefault="004A3567" w:rsidP="004A3567">
            <w:pPr>
              <w:ind w:left="426" w:hanging="426"/>
              <w:rPr>
                <w:rFonts w:ascii="Times New Roman" w:hAnsi="Times New Roman" w:cs="Times New Roman"/>
                <w:bCs/>
                <w:color w:val="000000"/>
                <w:sz w:val="28"/>
                <w:szCs w:val="28"/>
                <w:bdr w:val="none" w:sz="0" w:space="0" w:color="auto" w:frame="1"/>
                <w:shd w:val="clear" w:color="auto" w:fill="FFFFFF"/>
              </w:rPr>
            </w:pPr>
          </w:p>
          <w:p w:rsidR="004A3567" w:rsidRDefault="004A3567" w:rsidP="004A3567">
            <w:pPr>
              <w:ind w:left="426" w:hanging="426"/>
              <w:rPr>
                <w:rFonts w:ascii="Times New Roman" w:hAnsi="Times New Roman" w:cs="Times New Roman"/>
                <w:color w:val="000000"/>
                <w:sz w:val="28"/>
                <w:szCs w:val="28"/>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3.1 </w:t>
            </w:r>
            <w:r w:rsidRPr="003F3BC7">
              <w:rPr>
                <w:rFonts w:ascii="Times New Roman" w:hAnsi="Times New Roman" w:cs="Times New Roman"/>
                <w:bCs/>
                <w:color w:val="000000"/>
                <w:sz w:val="28"/>
                <w:szCs w:val="28"/>
                <w:bdr w:val="none" w:sz="0" w:space="0" w:color="auto" w:frame="1"/>
                <w:shd w:val="clear" w:color="auto" w:fill="FFFFFF"/>
              </w:rPr>
              <w:t>Система подвижных игр для детей с нарушениями зрения на уроках физической культуры</w:t>
            </w:r>
            <w:r>
              <w:rPr>
                <w:rFonts w:ascii="Times New Roman" w:hAnsi="Times New Roman" w:cs="Times New Roman"/>
                <w:color w:val="000000"/>
                <w:sz w:val="28"/>
                <w:szCs w:val="28"/>
                <w:shd w:val="clear" w:color="auto" w:fill="FFFFFF"/>
              </w:rPr>
              <w:t>.........................................................................................6</w:t>
            </w:r>
            <w:r w:rsidR="000277A7">
              <w:rPr>
                <w:rFonts w:ascii="Times New Roman" w:hAnsi="Times New Roman" w:cs="Times New Roman"/>
                <w:color w:val="000000"/>
                <w:sz w:val="28"/>
                <w:szCs w:val="28"/>
                <w:shd w:val="clear" w:color="auto" w:fill="FFFFFF"/>
              </w:rPr>
              <w:t>5</w:t>
            </w:r>
          </w:p>
          <w:p w:rsidR="004A3567" w:rsidRDefault="004A3567" w:rsidP="004A3567">
            <w:pPr>
              <w:ind w:left="426" w:hanging="426"/>
              <w:rPr>
                <w:rFonts w:ascii="Times New Roman" w:hAnsi="Times New Roman" w:cs="Times New Roman"/>
                <w:bCs/>
                <w:color w:val="000000"/>
                <w:sz w:val="28"/>
                <w:szCs w:val="28"/>
                <w:bdr w:val="none" w:sz="0" w:space="0" w:color="auto" w:frame="1"/>
                <w:shd w:val="clear" w:color="auto" w:fill="FFFFFF"/>
              </w:rPr>
            </w:pPr>
          </w:p>
          <w:p w:rsidR="004A3567" w:rsidRPr="004A3567" w:rsidRDefault="004A3567" w:rsidP="004A3567">
            <w:pPr>
              <w:ind w:left="426" w:hanging="426"/>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3.2 </w:t>
            </w:r>
            <w:r w:rsidRPr="003F3BC7">
              <w:rPr>
                <w:rFonts w:ascii="Times New Roman" w:hAnsi="Times New Roman" w:cs="Times New Roman"/>
                <w:bCs/>
                <w:color w:val="000000"/>
                <w:sz w:val="28"/>
                <w:szCs w:val="28"/>
                <w:bdr w:val="none" w:sz="0" w:space="0" w:color="auto" w:frame="1"/>
                <w:shd w:val="clear" w:color="auto" w:fill="FFFFFF"/>
              </w:rPr>
              <w:t>Резу</w:t>
            </w:r>
            <w:r>
              <w:rPr>
                <w:rFonts w:ascii="Times New Roman" w:hAnsi="Times New Roman" w:cs="Times New Roman"/>
                <w:bCs/>
                <w:color w:val="000000"/>
                <w:sz w:val="28"/>
                <w:szCs w:val="28"/>
                <w:bdr w:val="none" w:sz="0" w:space="0" w:color="auto" w:frame="1"/>
                <w:shd w:val="clear" w:color="auto" w:fill="FFFFFF"/>
              </w:rPr>
              <w:t xml:space="preserve">льтаты </w:t>
            </w:r>
            <w:r w:rsidR="00A92EF1">
              <w:rPr>
                <w:rFonts w:ascii="Times New Roman" w:hAnsi="Times New Roman" w:cs="Times New Roman"/>
                <w:bCs/>
                <w:color w:val="000000"/>
                <w:sz w:val="28"/>
                <w:szCs w:val="28"/>
                <w:bdr w:val="none" w:sz="0" w:space="0" w:color="auto" w:frame="1"/>
                <w:shd w:val="clear" w:color="auto" w:fill="FFFFFF"/>
              </w:rPr>
              <w:t>педагогического исследования</w:t>
            </w:r>
            <w:r>
              <w:rPr>
                <w:rFonts w:ascii="Times New Roman" w:hAnsi="Times New Roman" w:cs="Times New Roman"/>
                <w:bCs/>
                <w:color w:val="000000"/>
                <w:sz w:val="28"/>
                <w:szCs w:val="28"/>
                <w:bdr w:val="none" w:sz="0" w:space="0" w:color="auto" w:frame="1"/>
                <w:shd w:val="clear" w:color="auto" w:fill="FFFFFF"/>
              </w:rPr>
              <w:t>......................................................</w:t>
            </w:r>
            <w:r>
              <w:rPr>
                <w:rFonts w:ascii="Times New Roman" w:hAnsi="Times New Roman" w:cs="Times New Roman"/>
                <w:color w:val="000000"/>
                <w:sz w:val="28"/>
                <w:szCs w:val="28"/>
                <w:shd w:val="clear" w:color="auto" w:fill="FFFFFF"/>
              </w:rPr>
              <w:t>6</w:t>
            </w:r>
            <w:r w:rsidR="000277A7">
              <w:rPr>
                <w:rFonts w:ascii="Times New Roman" w:hAnsi="Times New Roman" w:cs="Times New Roman"/>
                <w:color w:val="000000"/>
                <w:sz w:val="28"/>
                <w:szCs w:val="28"/>
                <w:shd w:val="clear" w:color="auto" w:fill="FFFFFF"/>
              </w:rPr>
              <w:t>9</w:t>
            </w:r>
          </w:p>
          <w:p w:rsidR="004A3567" w:rsidRDefault="004A3567" w:rsidP="004A3567">
            <w:pPr>
              <w:rPr>
                <w:rFonts w:ascii="Times New Roman" w:hAnsi="Times New Roman" w:cs="Times New Roman"/>
                <w:color w:val="000000"/>
                <w:sz w:val="28"/>
                <w:szCs w:val="28"/>
                <w:shd w:val="clear" w:color="auto" w:fill="FFFFFF"/>
              </w:rPr>
            </w:pPr>
          </w:p>
          <w:p w:rsidR="004A3567" w:rsidRPr="004A3567" w:rsidRDefault="004A3567" w:rsidP="004A3567">
            <w:pPr>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color w:val="000000"/>
                <w:sz w:val="28"/>
                <w:szCs w:val="28"/>
                <w:shd w:val="clear" w:color="auto" w:fill="FFFFFF"/>
              </w:rPr>
              <w:t>ВЫВОДЫ</w:t>
            </w:r>
            <w:r>
              <w:rPr>
                <w:rFonts w:ascii="Times New Roman" w:hAnsi="Times New Roman" w:cs="Times New Roman"/>
                <w:bCs/>
                <w:color w:val="000000"/>
                <w:sz w:val="28"/>
                <w:szCs w:val="28"/>
                <w:bdr w:val="none" w:sz="0" w:space="0" w:color="auto" w:frame="1"/>
                <w:shd w:val="clear" w:color="auto" w:fill="FFFFFF"/>
              </w:rPr>
              <w:t>...................................................................................................................</w:t>
            </w:r>
            <w:r w:rsidR="006F0DAD">
              <w:rPr>
                <w:rFonts w:ascii="Times New Roman" w:hAnsi="Times New Roman" w:cs="Times New Roman"/>
                <w:color w:val="000000"/>
                <w:sz w:val="28"/>
                <w:szCs w:val="28"/>
                <w:shd w:val="clear" w:color="auto" w:fill="FFFFFF"/>
              </w:rPr>
              <w:t>7</w:t>
            </w:r>
            <w:r w:rsidR="000277A7">
              <w:rPr>
                <w:rFonts w:ascii="Times New Roman" w:hAnsi="Times New Roman" w:cs="Times New Roman"/>
                <w:color w:val="000000"/>
                <w:sz w:val="28"/>
                <w:szCs w:val="28"/>
                <w:shd w:val="clear" w:color="auto" w:fill="FFFFFF"/>
              </w:rPr>
              <w:t>2</w:t>
            </w:r>
          </w:p>
          <w:p w:rsidR="004A3567" w:rsidRDefault="004A3567" w:rsidP="004A3567">
            <w:pPr>
              <w:rPr>
                <w:rFonts w:ascii="Times New Roman" w:hAnsi="Times New Roman" w:cs="Times New Roman"/>
                <w:caps/>
                <w:color w:val="000000"/>
                <w:sz w:val="28"/>
                <w:szCs w:val="28"/>
                <w:shd w:val="clear" w:color="auto" w:fill="FFFFFF"/>
              </w:rPr>
            </w:pPr>
          </w:p>
          <w:p w:rsidR="00A65D52" w:rsidRDefault="004A3567" w:rsidP="00A65D52">
            <w:pPr>
              <w:rPr>
                <w:rFonts w:ascii="Times New Roman" w:hAnsi="Times New Roman" w:cs="Times New Roman"/>
                <w:color w:val="000000"/>
                <w:sz w:val="28"/>
                <w:szCs w:val="28"/>
                <w:shd w:val="clear" w:color="auto" w:fill="FFFFFF"/>
              </w:rPr>
            </w:pPr>
            <w:r w:rsidRPr="00310C05">
              <w:rPr>
                <w:rFonts w:ascii="Times New Roman" w:hAnsi="Times New Roman" w:cs="Times New Roman"/>
                <w:caps/>
                <w:color w:val="000000"/>
                <w:sz w:val="28"/>
                <w:szCs w:val="28"/>
                <w:shd w:val="clear" w:color="auto" w:fill="FFFFFF"/>
              </w:rPr>
              <w:t>Список использованных источников</w:t>
            </w:r>
            <w:r>
              <w:rPr>
                <w:rFonts w:ascii="Times New Roman" w:hAnsi="Times New Roman" w:cs="Times New Roman"/>
                <w:bCs/>
                <w:caps/>
                <w:color w:val="000000"/>
                <w:sz w:val="28"/>
                <w:szCs w:val="28"/>
                <w:bdr w:val="none" w:sz="0" w:space="0" w:color="auto" w:frame="1"/>
                <w:shd w:val="clear" w:color="auto" w:fill="FFFFFF"/>
              </w:rPr>
              <w:t>...............................................</w:t>
            </w:r>
            <w:r w:rsidR="00A65D52">
              <w:rPr>
                <w:rFonts w:ascii="Times New Roman" w:hAnsi="Times New Roman" w:cs="Times New Roman"/>
                <w:color w:val="000000"/>
                <w:sz w:val="28"/>
                <w:szCs w:val="28"/>
                <w:shd w:val="clear" w:color="auto" w:fill="FFFFFF"/>
              </w:rPr>
              <w:t>7</w:t>
            </w:r>
            <w:r w:rsidR="000277A7">
              <w:rPr>
                <w:rFonts w:ascii="Times New Roman" w:hAnsi="Times New Roman" w:cs="Times New Roman"/>
                <w:color w:val="000000"/>
                <w:sz w:val="28"/>
                <w:szCs w:val="28"/>
                <w:shd w:val="clear" w:color="auto" w:fill="FFFFFF"/>
              </w:rPr>
              <w:t>5</w:t>
            </w:r>
          </w:p>
          <w:p w:rsidR="00A65D52" w:rsidRPr="00A65D52" w:rsidRDefault="00A65D52" w:rsidP="00A65D52">
            <w:pPr>
              <w:rPr>
                <w:rFonts w:ascii="Times New Roman" w:hAnsi="Times New Roman" w:cs="Times New Roman"/>
                <w:color w:val="000000"/>
                <w:sz w:val="28"/>
                <w:szCs w:val="28"/>
                <w:shd w:val="clear" w:color="auto" w:fill="FFFFFF"/>
              </w:rPr>
            </w:pPr>
          </w:p>
          <w:p w:rsidR="00A65D52" w:rsidRDefault="00A65D52" w:rsidP="00A65D52">
            <w:pPr>
              <w:pStyle w:val="a3"/>
              <w:spacing w:line="360" w:lineRule="auto"/>
              <w:ind w:left="0" w:right="-1"/>
              <w:rPr>
                <w:rFonts w:ascii="Times New Roman" w:hAnsi="Times New Roman" w:cs="Times New Roman"/>
                <w:sz w:val="28"/>
                <w:szCs w:val="28"/>
              </w:rPr>
            </w:pPr>
            <w:r w:rsidRPr="00A65D52">
              <w:rPr>
                <w:rFonts w:ascii="Times New Roman" w:hAnsi="Times New Roman" w:cs="Times New Roman"/>
                <w:sz w:val="28"/>
                <w:szCs w:val="28"/>
              </w:rPr>
              <w:t>П</w:t>
            </w:r>
            <w:r>
              <w:rPr>
                <w:rFonts w:ascii="Times New Roman" w:hAnsi="Times New Roman" w:cs="Times New Roman"/>
                <w:sz w:val="28"/>
                <w:szCs w:val="28"/>
              </w:rPr>
              <w:t>РИЛОЖЕНИЯ....………………………………………………………………....7</w:t>
            </w:r>
            <w:r w:rsidR="000277A7">
              <w:rPr>
                <w:rFonts w:ascii="Times New Roman" w:hAnsi="Times New Roman" w:cs="Times New Roman"/>
                <w:sz w:val="28"/>
                <w:szCs w:val="28"/>
              </w:rPr>
              <w:t>8</w:t>
            </w:r>
            <w:bookmarkStart w:id="0" w:name="_GoBack"/>
            <w:bookmarkEnd w:id="0"/>
          </w:p>
          <w:p w:rsidR="00A65D52" w:rsidRPr="004A3567" w:rsidRDefault="00A65D52" w:rsidP="004A3567">
            <w:pPr>
              <w:rPr>
                <w:rFonts w:ascii="Times New Roman" w:hAnsi="Times New Roman" w:cs="Times New Roman"/>
                <w:bCs/>
                <w:caps/>
                <w:color w:val="000000"/>
                <w:sz w:val="28"/>
                <w:szCs w:val="28"/>
                <w:bdr w:val="none" w:sz="0" w:space="0" w:color="auto" w:frame="1"/>
                <w:shd w:val="clear" w:color="auto" w:fill="FFFFFF"/>
              </w:rPr>
            </w:pPr>
          </w:p>
        </w:tc>
      </w:tr>
    </w:tbl>
    <w:p w:rsidR="00656C68" w:rsidRDefault="00582492" w:rsidP="00042765">
      <w:pPr>
        <w:jc w:val="center"/>
        <w:rPr>
          <w:rFonts w:ascii="Times New Roman" w:hAnsi="Times New Roman" w:cs="Times New Roman"/>
          <w:b/>
          <w:caps/>
          <w:color w:val="000000"/>
          <w:sz w:val="28"/>
          <w:szCs w:val="28"/>
          <w:shd w:val="clear" w:color="auto" w:fill="FFFFFF"/>
        </w:rPr>
      </w:pPr>
      <w:r w:rsidRPr="00310C05">
        <w:rPr>
          <w:rFonts w:ascii="Times New Roman" w:hAnsi="Times New Roman" w:cs="Times New Roman"/>
          <w:b/>
          <w:caps/>
          <w:color w:val="000000"/>
          <w:sz w:val="28"/>
          <w:szCs w:val="28"/>
          <w:shd w:val="clear" w:color="auto" w:fill="FFFFFF"/>
        </w:rPr>
        <w:lastRenderedPageBreak/>
        <w:t>Введение</w:t>
      </w:r>
    </w:p>
    <w:p w:rsidR="00571757" w:rsidRPr="00571757" w:rsidRDefault="00571757" w:rsidP="00571757">
      <w:pPr>
        <w:ind w:firstLine="708"/>
        <w:jc w:val="center"/>
        <w:rPr>
          <w:rFonts w:ascii="Times New Roman" w:hAnsi="Times New Roman" w:cs="Times New Roman"/>
          <w:b/>
          <w:caps/>
          <w:color w:val="000000"/>
          <w:sz w:val="28"/>
          <w:szCs w:val="28"/>
          <w:shd w:val="clear" w:color="auto" w:fill="FFFFFF"/>
        </w:rPr>
      </w:pPr>
    </w:p>
    <w:p w:rsidR="009460C6" w:rsidRPr="003F3BC7" w:rsidRDefault="00310C05" w:rsidP="00804C0F">
      <w:pPr>
        <w:ind w:firstLine="708"/>
        <w:rPr>
          <w:rFonts w:ascii="Times New Roman" w:hAnsi="Times New Roman" w:cs="Times New Roman"/>
          <w:color w:val="000000"/>
          <w:sz w:val="28"/>
          <w:szCs w:val="28"/>
          <w:shd w:val="clear" w:color="auto" w:fill="FFFFFF"/>
        </w:rPr>
      </w:pPr>
      <w:r w:rsidRPr="00310C05">
        <w:rPr>
          <w:rFonts w:ascii="Times New Roman" w:hAnsi="Times New Roman" w:cs="Times New Roman"/>
          <w:b/>
          <w:color w:val="000000"/>
          <w:sz w:val="28"/>
          <w:szCs w:val="28"/>
          <w:shd w:val="clear" w:color="auto" w:fill="FFFFFF"/>
        </w:rPr>
        <w:t>Актуальность</w:t>
      </w:r>
      <w:r w:rsidR="00A0650D">
        <w:rPr>
          <w:rFonts w:ascii="Times New Roman" w:hAnsi="Times New Roman" w:cs="Times New Roman"/>
          <w:b/>
          <w:color w:val="000000"/>
          <w:sz w:val="28"/>
          <w:szCs w:val="28"/>
          <w:shd w:val="clear" w:color="auto" w:fill="FFFFFF"/>
        </w:rPr>
        <w:t xml:space="preserve"> исследования</w:t>
      </w:r>
      <w:r w:rsidRPr="00310C05">
        <w:rPr>
          <w:rFonts w:ascii="Times New Roman" w:hAnsi="Times New Roman" w:cs="Times New Roman"/>
          <w:b/>
          <w:color w:val="000000"/>
          <w:sz w:val="28"/>
          <w:szCs w:val="28"/>
          <w:shd w:val="clear" w:color="auto" w:fill="FFFFFF"/>
        </w:rPr>
        <w:t>.</w:t>
      </w:r>
      <w:r w:rsidR="00667901">
        <w:rPr>
          <w:rFonts w:ascii="Times New Roman" w:hAnsi="Times New Roman" w:cs="Times New Roman"/>
          <w:b/>
          <w:color w:val="000000"/>
          <w:sz w:val="28"/>
          <w:szCs w:val="28"/>
          <w:shd w:val="clear" w:color="auto" w:fill="FFFFFF"/>
        </w:rPr>
        <w:t xml:space="preserve"> </w:t>
      </w:r>
      <w:r w:rsidR="00582492" w:rsidRPr="003F3BC7">
        <w:rPr>
          <w:rFonts w:ascii="Times New Roman" w:hAnsi="Times New Roman" w:cs="Times New Roman"/>
          <w:color w:val="000000"/>
          <w:sz w:val="28"/>
          <w:szCs w:val="28"/>
          <w:shd w:val="clear" w:color="auto" w:fill="FFFFFF"/>
        </w:rPr>
        <w:t>В сложных социально-экономических условиях современного российского общества наибольшие трудности испытывают дети, имеющие нарушения в развитии. Поиск и разработка технологий организации их активного отдыха,</w:t>
      </w:r>
      <w:r w:rsidR="00582492" w:rsidRPr="003F3BC7">
        <w:rPr>
          <w:rFonts w:ascii="Times New Roman" w:hAnsi="Times New Roman" w:cs="Times New Roman"/>
          <w:sz w:val="28"/>
          <w:szCs w:val="28"/>
        </w:rPr>
        <w:t> </w:t>
      </w:r>
      <w:r w:rsidR="00582492" w:rsidRPr="003F3BC7">
        <w:rPr>
          <w:rFonts w:ascii="Times New Roman" w:hAnsi="Times New Roman" w:cs="Times New Roman"/>
          <w:color w:val="000000"/>
          <w:sz w:val="28"/>
          <w:szCs w:val="28"/>
          <w:shd w:val="clear" w:color="auto" w:fill="FFFFFF"/>
        </w:rPr>
        <w:t>досуга, развитие и коррекция нарушений</w:t>
      </w:r>
      <w:r w:rsidR="00582492" w:rsidRPr="003F3BC7">
        <w:rPr>
          <w:rFonts w:ascii="Times New Roman" w:hAnsi="Times New Roman" w:cs="Times New Roman"/>
          <w:sz w:val="28"/>
          <w:szCs w:val="28"/>
        </w:rPr>
        <w:t> </w:t>
      </w:r>
      <w:r w:rsidR="00582492" w:rsidRPr="003F3BC7">
        <w:rPr>
          <w:rFonts w:ascii="Times New Roman" w:hAnsi="Times New Roman" w:cs="Times New Roman"/>
          <w:color w:val="000000"/>
          <w:sz w:val="28"/>
          <w:szCs w:val="28"/>
          <w:shd w:val="clear" w:color="auto" w:fill="FFFFFF"/>
        </w:rPr>
        <w:t>двигательной</w:t>
      </w:r>
      <w:r w:rsidR="00582492" w:rsidRPr="003F3BC7">
        <w:rPr>
          <w:rFonts w:ascii="Times New Roman" w:hAnsi="Times New Roman" w:cs="Times New Roman"/>
          <w:sz w:val="28"/>
          <w:szCs w:val="28"/>
        </w:rPr>
        <w:t> </w:t>
      </w:r>
      <w:r w:rsidR="00582492" w:rsidRPr="003F3BC7">
        <w:rPr>
          <w:rFonts w:ascii="Times New Roman" w:hAnsi="Times New Roman" w:cs="Times New Roman"/>
          <w:color w:val="000000"/>
          <w:sz w:val="28"/>
          <w:szCs w:val="28"/>
          <w:shd w:val="clear" w:color="auto" w:fill="FFFFFF"/>
        </w:rPr>
        <w:t>и эмоционально-волевой сферы являются сегодня наиболее актуальными.</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Адаптивная двигательная рекреация</w:t>
      </w:r>
      <w:r w:rsidRPr="003F3BC7">
        <w:rPr>
          <w:rFonts w:ascii="Times New Roman" w:hAnsi="Times New Roman" w:cs="Times New Roman"/>
          <w:sz w:val="28"/>
          <w:szCs w:val="28"/>
          <w:shd w:val="clear" w:color="auto" w:fill="FFFFFF"/>
        </w:rPr>
        <w:t> </w:t>
      </w:r>
      <w:r w:rsidRPr="003F3BC7">
        <w:rPr>
          <w:rFonts w:ascii="Times New Roman" w:hAnsi="Times New Roman" w:cs="Times New Roman"/>
          <w:color w:val="000000"/>
          <w:sz w:val="28"/>
          <w:szCs w:val="28"/>
          <w:shd w:val="clear" w:color="auto" w:fill="FFFFFF"/>
        </w:rPr>
        <w:t>- компонент (вид) адаптивной физической культуры, позволяющий удовлетворять потребности человека с отклонениями в состоянии здоровья (включая инвалидов) в отдыхе, развлечении, интересном проведении досуга, смене вида деятельности, получении удовольствия в общении.</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Содержание адаптивной двигательной рекреации направлено на активизацию, поддержание или восстановление физических сил, затраченных инвалидом во время какого-либо вида деятельности (труд, учеба, спорт и др.), на профилактику утомления, развлечение, интересное проведение досуга и вообще на оздоровление, улучшение кондиции, повышение уровня жизнестойкости через удовольствие или с удовольствием.</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Наибольший эффект от адаптивной двигательной рекреации следует ожидать в случае ее дополнения оздоровительными технологиями профилактической медицины.</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Характерными чертами являются свобода выбора средств и партнеров, переключение на другие виды деятельности, широта контактов, самоуправление, игровая деятельность, удовольствие от движения.</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В случае приобретенной инвалидности или тяжелого заболевания адаптивная двигательная рекреация может и должна стать первым этапом, первым шагом в направлении снятия стресса и приобщении к адаптивной физической культуре.</w:t>
      </w:r>
    </w:p>
    <w:p w:rsidR="00943787" w:rsidRPr="003F3BC7" w:rsidRDefault="00943787" w:rsidP="009460C6">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lastRenderedPageBreak/>
        <w:t>Подвижные игры остаются самым любимым и востребованным средством двигательной активности детей, которое чаще всего применяют во внеурочное время учителя начальной школы, но реализуют по принципу «движение - это здоровье!», без учета уровня их функционального и психомоторного состояния.</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10C05">
        <w:rPr>
          <w:rFonts w:ascii="Times New Roman" w:hAnsi="Times New Roman" w:cs="Times New Roman"/>
          <w:b/>
          <w:color w:val="000000"/>
          <w:sz w:val="28"/>
          <w:szCs w:val="28"/>
          <w:shd w:val="clear" w:color="auto" w:fill="FFFFFF"/>
        </w:rPr>
        <w:t>Цель исследования</w:t>
      </w:r>
      <w:r w:rsidRPr="003F3BC7">
        <w:rPr>
          <w:rFonts w:ascii="Times New Roman" w:hAnsi="Times New Roman" w:cs="Times New Roman"/>
          <w:color w:val="000000"/>
          <w:sz w:val="28"/>
          <w:szCs w:val="28"/>
          <w:shd w:val="clear" w:color="auto" w:fill="FFFFFF"/>
        </w:rPr>
        <w:t xml:space="preserve"> - теоретическое и экспериментальное обоснование эффективности содержания и методики рекреативных занятий в режиме учебного</w:t>
      </w:r>
      <w:r w:rsidR="00D61204">
        <w:rPr>
          <w:rFonts w:ascii="Times New Roman" w:hAnsi="Times New Roman" w:cs="Times New Roman"/>
          <w:color w:val="000000"/>
          <w:sz w:val="28"/>
          <w:szCs w:val="28"/>
          <w:shd w:val="clear" w:color="auto" w:fill="FFFFFF"/>
        </w:rPr>
        <w:t xml:space="preserve"> дня детей с нарушением зрения.</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10C05">
        <w:rPr>
          <w:rFonts w:ascii="Times New Roman" w:hAnsi="Times New Roman" w:cs="Times New Roman"/>
          <w:b/>
          <w:color w:val="000000"/>
          <w:sz w:val="28"/>
          <w:szCs w:val="28"/>
          <w:shd w:val="clear" w:color="auto" w:fill="FFFFFF"/>
        </w:rPr>
        <w:t>Объект исследования</w:t>
      </w:r>
      <w:r w:rsidRPr="003F3BC7">
        <w:rPr>
          <w:rFonts w:ascii="Times New Roman" w:hAnsi="Times New Roman" w:cs="Times New Roman"/>
          <w:color w:val="000000"/>
          <w:sz w:val="28"/>
          <w:szCs w:val="28"/>
          <w:shd w:val="clear" w:color="auto" w:fill="FFFFFF"/>
        </w:rPr>
        <w:t xml:space="preserve"> - адаптивное физическое воспитание детей младшего школьного возраста.</w:t>
      </w:r>
    </w:p>
    <w:p w:rsidR="00A92EF1" w:rsidRDefault="00943787" w:rsidP="00A92EF1">
      <w:pPr>
        <w:ind w:firstLine="708"/>
        <w:rPr>
          <w:rFonts w:ascii="Times New Roman" w:hAnsi="Times New Roman" w:cs="Times New Roman"/>
          <w:b/>
          <w:color w:val="000000"/>
          <w:sz w:val="28"/>
          <w:szCs w:val="28"/>
          <w:shd w:val="clear" w:color="auto" w:fill="FFFFFF"/>
        </w:rPr>
      </w:pPr>
      <w:r w:rsidRPr="00310C05">
        <w:rPr>
          <w:rFonts w:ascii="Times New Roman" w:hAnsi="Times New Roman" w:cs="Times New Roman"/>
          <w:b/>
          <w:color w:val="000000"/>
          <w:sz w:val="28"/>
          <w:szCs w:val="28"/>
          <w:shd w:val="clear" w:color="auto" w:fill="FFFFFF"/>
        </w:rPr>
        <w:t>Предмет исследования</w:t>
      </w:r>
      <w:r w:rsidRPr="003F3BC7">
        <w:rPr>
          <w:rFonts w:ascii="Times New Roman" w:hAnsi="Times New Roman" w:cs="Times New Roman"/>
          <w:color w:val="000000"/>
          <w:sz w:val="28"/>
          <w:szCs w:val="28"/>
          <w:shd w:val="clear" w:color="auto" w:fill="FFFFFF"/>
        </w:rPr>
        <w:t xml:space="preserve"> - содержание и методика рекреативных занятий</w:t>
      </w:r>
      <w:r w:rsidR="00A92EF1">
        <w:rPr>
          <w:rFonts w:ascii="Times New Roman" w:hAnsi="Times New Roman" w:cs="Times New Roman"/>
          <w:color w:val="000000"/>
          <w:sz w:val="28"/>
          <w:szCs w:val="28"/>
          <w:shd w:val="clear" w:color="auto" w:fill="FFFFFF"/>
        </w:rPr>
        <w:t xml:space="preserve"> с использованием подвижных игр</w:t>
      </w:r>
      <w:r w:rsidRPr="003F3BC7">
        <w:rPr>
          <w:rFonts w:ascii="Times New Roman" w:hAnsi="Times New Roman" w:cs="Times New Roman"/>
          <w:color w:val="000000"/>
          <w:sz w:val="28"/>
          <w:szCs w:val="28"/>
          <w:shd w:val="clear" w:color="auto" w:fill="FFFFFF"/>
        </w:rPr>
        <w:t xml:space="preserve">, направленные на коррекцию и развитие психомоторных и адаптационных способностей детей с </w:t>
      </w:r>
      <w:r w:rsidR="007B5E09" w:rsidRPr="003F3BC7">
        <w:rPr>
          <w:rFonts w:ascii="Times New Roman" w:hAnsi="Times New Roman" w:cs="Times New Roman"/>
          <w:color w:val="000000"/>
          <w:sz w:val="28"/>
          <w:szCs w:val="28"/>
          <w:shd w:val="clear" w:color="auto" w:fill="FFFFFF"/>
        </w:rPr>
        <w:t>нарушением зрения</w:t>
      </w:r>
      <w:r w:rsidRPr="003F3BC7">
        <w:rPr>
          <w:rFonts w:ascii="Times New Roman" w:hAnsi="Times New Roman" w:cs="Times New Roman"/>
          <w:color w:val="000000"/>
          <w:sz w:val="28"/>
          <w:szCs w:val="28"/>
          <w:shd w:val="clear" w:color="auto" w:fill="FFFFFF"/>
        </w:rPr>
        <w:t>.</w:t>
      </w:r>
      <w:r w:rsidR="00A92EF1" w:rsidRPr="00A92EF1">
        <w:rPr>
          <w:rFonts w:ascii="Times New Roman" w:hAnsi="Times New Roman" w:cs="Times New Roman"/>
          <w:b/>
          <w:color w:val="000000"/>
          <w:sz w:val="28"/>
          <w:szCs w:val="28"/>
          <w:shd w:val="clear" w:color="auto" w:fill="FFFFFF"/>
        </w:rPr>
        <w:t xml:space="preserve"> </w:t>
      </w:r>
    </w:p>
    <w:p w:rsidR="00A92EF1" w:rsidRPr="00310C05" w:rsidRDefault="00A92EF1" w:rsidP="00A92EF1">
      <w:pPr>
        <w:ind w:firstLine="708"/>
        <w:rPr>
          <w:rFonts w:ascii="Times New Roman" w:hAnsi="Times New Roman" w:cs="Times New Roman"/>
          <w:b/>
          <w:color w:val="000000"/>
          <w:sz w:val="28"/>
          <w:szCs w:val="28"/>
          <w:shd w:val="clear" w:color="auto" w:fill="FFFFFF"/>
        </w:rPr>
      </w:pPr>
      <w:r w:rsidRPr="00310C05">
        <w:rPr>
          <w:rFonts w:ascii="Times New Roman" w:hAnsi="Times New Roman" w:cs="Times New Roman"/>
          <w:b/>
          <w:color w:val="000000"/>
          <w:sz w:val="28"/>
          <w:szCs w:val="28"/>
          <w:shd w:val="clear" w:color="auto" w:fill="FFFFFF"/>
        </w:rPr>
        <w:t>Задачи исследования:</w:t>
      </w:r>
    </w:p>
    <w:p w:rsidR="00A92EF1" w:rsidRPr="003F3BC7" w:rsidRDefault="00A92EF1" w:rsidP="00A92EF1">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1. Изучить проблемы содержания адаптивного физического воспитания детей с нарушением зрения.</w:t>
      </w:r>
    </w:p>
    <w:p w:rsidR="00A92EF1" w:rsidRPr="003F3BC7" w:rsidRDefault="00A92EF1" w:rsidP="00A92EF1">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2. Выявить особенности адаптационных и психомоторных способностей детей, имеющих нарушение зрения</w:t>
      </w:r>
      <w:r>
        <w:rPr>
          <w:rFonts w:ascii="Times New Roman" w:hAnsi="Times New Roman" w:cs="Times New Roman"/>
          <w:color w:val="FF0000"/>
          <w:sz w:val="28"/>
          <w:szCs w:val="28"/>
          <w:shd w:val="clear" w:color="auto" w:fill="FFFFFF"/>
        </w:rPr>
        <w:t>.</w:t>
      </w:r>
    </w:p>
    <w:p w:rsidR="00A92EF1" w:rsidRPr="003F3BC7" w:rsidRDefault="00A92EF1" w:rsidP="00A92EF1">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 xml:space="preserve">3. Разработать методику и обосновать содержание рекреативных занятий </w:t>
      </w:r>
      <w:r>
        <w:rPr>
          <w:rFonts w:ascii="Times New Roman" w:hAnsi="Times New Roman" w:cs="Times New Roman"/>
          <w:color w:val="000000"/>
          <w:sz w:val="28"/>
          <w:szCs w:val="28"/>
          <w:shd w:val="clear" w:color="auto" w:fill="FFFFFF"/>
        </w:rPr>
        <w:t>с использованием подвижных игр в</w:t>
      </w:r>
      <w:r w:rsidRPr="003F3BC7">
        <w:rPr>
          <w:rFonts w:ascii="Times New Roman" w:hAnsi="Times New Roman" w:cs="Times New Roman"/>
          <w:color w:val="000000"/>
          <w:sz w:val="28"/>
          <w:szCs w:val="28"/>
          <w:shd w:val="clear" w:color="auto" w:fill="FFFFFF"/>
        </w:rPr>
        <w:t xml:space="preserve"> режиме учебног</w:t>
      </w:r>
      <w:r w:rsidR="00D4258C">
        <w:rPr>
          <w:rFonts w:ascii="Times New Roman" w:hAnsi="Times New Roman" w:cs="Times New Roman"/>
          <w:color w:val="000000"/>
          <w:sz w:val="28"/>
          <w:szCs w:val="28"/>
          <w:shd w:val="clear" w:color="auto" w:fill="FFFFFF"/>
        </w:rPr>
        <w:t>о дня детей с нарушением зрения.</w:t>
      </w:r>
    </w:p>
    <w:p w:rsidR="00A92EF1" w:rsidRPr="003F3BC7" w:rsidRDefault="00A92EF1" w:rsidP="00A92EF1">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4. Определить эффективность разработанной методики и содержания рекреативных занятий</w:t>
      </w:r>
      <w:r w:rsidR="00D4258C">
        <w:rPr>
          <w:rFonts w:ascii="Times New Roman" w:hAnsi="Times New Roman" w:cs="Times New Roman"/>
          <w:color w:val="000000"/>
          <w:sz w:val="28"/>
          <w:szCs w:val="28"/>
          <w:shd w:val="clear" w:color="auto" w:fill="FFFFFF"/>
        </w:rPr>
        <w:t xml:space="preserve"> с использованием подвижных игр</w:t>
      </w:r>
      <w:r w:rsidRPr="003F3BC7">
        <w:rPr>
          <w:rFonts w:ascii="Times New Roman" w:hAnsi="Times New Roman" w:cs="Times New Roman"/>
          <w:color w:val="000000"/>
          <w:sz w:val="28"/>
          <w:szCs w:val="28"/>
          <w:shd w:val="clear" w:color="auto" w:fill="FFFFFF"/>
        </w:rPr>
        <w:t>, применяемых в режиме учебного дня детей младшего школьного возраста, имеющих отклонения в состоянии здоровья.</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10C05">
        <w:rPr>
          <w:rFonts w:ascii="Times New Roman" w:hAnsi="Times New Roman" w:cs="Times New Roman"/>
          <w:b/>
          <w:color w:val="000000"/>
          <w:sz w:val="28"/>
          <w:szCs w:val="28"/>
          <w:shd w:val="clear" w:color="auto" w:fill="FFFFFF"/>
        </w:rPr>
        <w:t>Гипотеза исследования</w:t>
      </w:r>
      <w:r w:rsidRPr="003F3BC7">
        <w:rPr>
          <w:rFonts w:ascii="Times New Roman" w:hAnsi="Times New Roman" w:cs="Times New Roman"/>
          <w:color w:val="000000"/>
          <w:sz w:val="28"/>
          <w:szCs w:val="28"/>
          <w:shd w:val="clear" w:color="auto" w:fill="FFFFFF"/>
        </w:rPr>
        <w:t>: мы предположили, что разработанн</w:t>
      </w:r>
      <w:r w:rsidR="00D4258C">
        <w:rPr>
          <w:rFonts w:ascii="Times New Roman" w:hAnsi="Times New Roman" w:cs="Times New Roman"/>
          <w:color w:val="000000"/>
          <w:sz w:val="28"/>
          <w:szCs w:val="28"/>
          <w:shd w:val="clear" w:color="auto" w:fill="FFFFFF"/>
        </w:rPr>
        <w:t>ая</w:t>
      </w:r>
      <w:r w:rsidRPr="003F3BC7">
        <w:rPr>
          <w:rFonts w:ascii="Times New Roman" w:hAnsi="Times New Roman" w:cs="Times New Roman"/>
          <w:color w:val="000000"/>
          <w:sz w:val="28"/>
          <w:szCs w:val="28"/>
          <w:shd w:val="clear" w:color="auto" w:fill="FFFFFF"/>
        </w:rPr>
        <w:t xml:space="preserve"> методика рекреативных занятий </w:t>
      </w:r>
      <w:r w:rsidR="00D4258C">
        <w:rPr>
          <w:rFonts w:ascii="Times New Roman" w:hAnsi="Times New Roman" w:cs="Times New Roman"/>
          <w:color w:val="000000"/>
          <w:sz w:val="28"/>
          <w:szCs w:val="28"/>
          <w:shd w:val="clear" w:color="auto" w:fill="FFFFFF"/>
        </w:rPr>
        <w:t xml:space="preserve">с использованием подвижных игр </w:t>
      </w:r>
      <w:r w:rsidRPr="003F3BC7">
        <w:rPr>
          <w:rFonts w:ascii="Times New Roman" w:hAnsi="Times New Roman" w:cs="Times New Roman"/>
          <w:color w:val="000000"/>
          <w:sz w:val="28"/>
          <w:szCs w:val="28"/>
          <w:shd w:val="clear" w:color="auto" w:fill="FFFFFF"/>
        </w:rPr>
        <w:t xml:space="preserve">в режиме учебного дня будут способствовать эффективной коррекции и развитию психомоторных и адаптационных способностей детей с </w:t>
      </w:r>
      <w:r w:rsidR="007B5E09" w:rsidRPr="003F3BC7">
        <w:rPr>
          <w:rFonts w:ascii="Times New Roman" w:hAnsi="Times New Roman" w:cs="Times New Roman"/>
          <w:color w:val="000000"/>
          <w:sz w:val="28"/>
          <w:szCs w:val="28"/>
          <w:shd w:val="clear" w:color="auto" w:fill="FFFFFF"/>
        </w:rPr>
        <w:t>нарушением зрения</w:t>
      </w:r>
      <w:r w:rsidR="00D61204">
        <w:rPr>
          <w:rFonts w:ascii="Times New Roman" w:hAnsi="Times New Roman" w:cs="Times New Roman"/>
          <w:color w:val="000000"/>
          <w:sz w:val="28"/>
          <w:szCs w:val="28"/>
          <w:shd w:val="clear" w:color="auto" w:fill="FFFFFF"/>
        </w:rPr>
        <w:t>.</w:t>
      </w:r>
    </w:p>
    <w:p w:rsidR="00943787" w:rsidRPr="003F3BC7" w:rsidRDefault="00943787" w:rsidP="007B5E09">
      <w:pPr>
        <w:ind w:firstLine="708"/>
        <w:rPr>
          <w:rFonts w:ascii="Times New Roman" w:hAnsi="Times New Roman" w:cs="Times New Roman"/>
          <w:color w:val="000000"/>
          <w:sz w:val="28"/>
          <w:szCs w:val="28"/>
          <w:shd w:val="clear" w:color="auto" w:fill="FFFFFF"/>
        </w:rPr>
      </w:pPr>
      <w:proofErr w:type="gramStart"/>
      <w:r w:rsidRPr="003F3BC7">
        <w:rPr>
          <w:rFonts w:ascii="Times New Roman" w:hAnsi="Times New Roman" w:cs="Times New Roman"/>
          <w:color w:val="000000"/>
          <w:sz w:val="28"/>
          <w:szCs w:val="28"/>
          <w:shd w:val="clear" w:color="auto" w:fill="FFFFFF"/>
        </w:rPr>
        <w:lastRenderedPageBreak/>
        <w:t>Методологическую и теоретическую основу исследования составили работы: в области специальной психологии и педагогики Т.А. Власов</w:t>
      </w:r>
      <w:r w:rsidR="00C21C0F">
        <w:rPr>
          <w:rFonts w:ascii="Times New Roman" w:hAnsi="Times New Roman" w:cs="Times New Roman"/>
          <w:color w:val="000000"/>
          <w:sz w:val="28"/>
          <w:szCs w:val="28"/>
          <w:shd w:val="clear" w:color="auto" w:fill="FFFFFF"/>
        </w:rPr>
        <w:t>а</w:t>
      </w:r>
      <w:r w:rsidR="007B5E09" w:rsidRPr="003F3BC7">
        <w:rPr>
          <w:rFonts w:ascii="Times New Roman" w:hAnsi="Times New Roman" w:cs="Times New Roman"/>
          <w:color w:val="000000"/>
          <w:sz w:val="28"/>
          <w:szCs w:val="28"/>
          <w:shd w:val="clear" w:color="auto" w:fill="FFFFFF"/>
        </w:rPr>
        <w:t>, К.С. Лебединск</w:t>
      </w:r>
      <w:r w:rsidR="00C21C0F">
        <w:rPr>
          <w:rFonts w:ascii="Times New Roman" w:hAnsi="Times New Roman" w:cs="Times New Roman"/>
          <w:color w:val="000000"/>
          <w:sz w:val="28"/>
          <w:szCs w:val="28"/>
          <w:shd w:val="clear" w:color="auto" w:fill="FFFFFF"/>
        </w:rPr>
        <w:t>ая</w:t>
      </w:r>
      <w:r w:rsidR="007B5E09" w:rsidRPr="003F3BC7">
        <w:rPr>
          <w:rFonts w:ascii="Times New Roman" w:hAnsi="Times New Roman" w:cs="Times New Roman"/>
          <w:color w:val="000000"/>
          <w:sz w:val="28"/>
          <w:szCs w:val="28"/>
          <w:shd w:val="clear" w:color="auto" w:fill="FFFFFF"/>
        </w:rPr>
        <w:t>,</w:t>
      </w:r>
      <w:r w:rsidR="00D4258C">
        <w:rPr>
          <w:rFonts w:ascii="Times New Roman" w:hAnsi="Times New Roman" w:cs="Times New Roman"/>
          <w:color w:val="000000"/>
          <w:sz w:val="28"/>
          <w:szCs w:val="28"/>
          <w:shd w:val="clear" w:color="auto" w:fill="FFFFFF"/>
        </w:rPr>
        <w:t xml:space="preserve"> </w:t>
      </w:r>
      <w:r w:rsidRPr="003F3BC7">
        <w:rPr>
          <w:rFonts w:ascii="Times New Roman" w:hAnsi="Times New Roman" w:cs="Times New Roman"/>
          <w:color w:val="000000"/>
          <w:sz w:val="28"/>
          <w:szCs w:val="28"/>
          <w:shd w:val="clear" w:color="auto" w:fill="FFFFFF"/>
        </w:rPr>
        <w:t>Л.С. Выготск</w:t>
      </w:r>
      <w:r w:rsidR="00C21C0F">
        <w:rPr>
          <w:rFonts w:ascii="Times New Roman" w:hAnsi="Times New Roman" w:cs="Times New Roman"/>
          <w:color w:val="000000"/>
          <w:sz w:val="28"/>
          <w:szCs w:val="28"/>
          <w:shd w:val="clear" w:color="auto" w:fill="FFFFFF"/>
        </w:rPr>
        <w:t>ий</w:t>
      </w:r>
      <w:r w:rsidRPr="003F3BC7">
        <w:rPr>
          <w:rFonts w:ascii="Times New Roman" w:hAnsi="Times New Roman" w:cs="Times New Roman"/>
          <w:color w:val="000000"/>
          <w:sz w:val="28"/>
          <w:szCs w:val="28"/>
          <w:shd w:val="clear" w:color="auto" w:fill="FFFFFF"/>
        </w:rPr>
        <w:t xml:space="preserve">, М.С. Певзнер, У.В. </w:t>
      </w:r>
      <w:proofErr w:type="spellStart"/>
      <w:r w:rsidRPr="003F3BC7">
        <w:rPr>
          <w:rFonts w:ascii="Times New Roman" w:hAnsi="Times New Roman" w:cs="Times New Roman"/>
          <w:color w:val="000000"/>
          <w:sz w:val="28"/>
          <w:szCs w:val="28"/>
          <w:shd w:val="clear" w:color="auto" w:fill="FFFFFF"/>
        </w:rPr>
        <w:t>Ульенков</w:t>
      </w:r>
      <w:r w:rsidR="00C21C0F">
        <w:rPr>
          <w:rFonts w:ascii="Times New Roman" w:hAnsi="Times New Roman" w:cs="Times New Roman"/>
          <w:color w:val="000000"/>
          <w:sz w:val="28"/>
          <w:szCs w:val="28"/>
          <w:shd w:val="clear" w:color="auto" w:fill="FFFFFF"/>
        </w:rPr>
        <w:t>а</w:t>
      </w:r>
      <w:proofErr w:type="spellEnd"/>
      <w:r w:rsidRPr="003F3BC7">
        <w:rPr>
          <w:rFonts w:ascii="Times New Roman" w:hAnsi="Times New Roman" w:cs="Times New Roman"/>
          <w:color w:val="000000"/>
          <w:sz w:val="28"/>
          <w:szCs w:val="28"/>
          <w:shd w:val="clear" w:color="auto" w:fill="FFFFFF"/>
        </w:rPr>
        <w:t xml:space="preserve">; в области адаптивной физической культуры Е.М. </w:t>
      </w:r>
      <w:proofErr w:type="spellStart"/>
      <w:r w:rsidRPr="003F3BC7">
        <w:rPr>
          <w:rFonts w:ascii="Times New Roman" w:hAnsi="Times New Roman" w:cs="Times New Roman"/>
          <w:color w:val="000000"/>
          <w:sz w:val="28"/>
          <w:szCs w:val="28"/>
          <w:shd w:val="clear" w:color="auto" w:fill="FFFFFF"/>
        </w:rPr>
        <w:t>Мастюков</w:t>
      </w:r>
      <w:r w:rsidR="00C21C0F">
        <w:rPr>
          <w:rFonts w:ascii="Times New Roman" w:hAnsi="Times New Roman" w:cs="Times New Roman"/>
          <w:color w:val="000000"/>
          <w:sz w:val="28"/>
          <w:szCs w:val="28"/>
          <w:shd w:val="clear" w:color="auto" w:fill="FFFFFF"/>
        </w:rPr>
        <w:t>а</w:t>
      </w:r>
      <w:proofErr w:type="spellEnd"/>
      <w:r w:rsidRPr="003F3BC7">
        <w:rPr>
          <w:rFonts w:ascii="Times New Roman" w:hAnsi="Times New Roman" w:cs="Times New Roman"/>
          <w:color w:val="000000"/>
          <w:sz w:val="28"/>
          <w:szCs w:val="28"/>
          <w:shd w:val="clear" w:color="auto" w:fill="FFFFFF"/>
        </w:rPr>
        <w:t>, С.П. Евсеев</w:t>
      </w:r>
      <w:r w:rsidR="007B5E09" w:rsidRPr="003F3BC7">
        <w:rPr>
          <w:rFonts w:ascii="Times New Roman" w:hAnsi="Times New Roman" w:cs="Times New Roman"/>
          <w:color w:val="000000"/>
          <w:sz w:val="28"/>
          <w:szCs w:val="28"/>
          <w:shd w:val="clear" w:color="auto" w:fill="FFFFFF"/>
        </w:rPr>
        <w:t xml:space="preserve">, Л.В. </w:t>
      </w:r>
      <w:proofErr w:type="spellStart"/>
      <w:r w:rsidR="007B5E09" w:rsidRPr="003F3BC7">
        <w:rPr>
          <w:rFonts w:ascii="Times New Roman" w:hAnsi="Times New Roman" w:cs="Times New Roman"/>
          <w:color w:val="000000"/>
          <w:sz w:val="28"/>
          <w:szCs w:val="28"/>
          <w:shd w:val="clear" w:color="auto" w:fill="FFFFFF"/>
        </w:rPr>
        <w:t>Шапков</w:t>
      </w:r>
      <w:r w:rsidR="00C21C0F">
        <w:rPr>
          <w:rFonts w:ascii="Times New Roman" w:hAnsi="Times New Roman" w:cs="Times New Roman"/>
          <w:color w:val="000000"/>
          <w:sz w:val="28"/>
          <w:szCs w:val="28"/>
          <w:shd w:val="clear" w:color="auto" w:fill="FFFFFF"/>
        </w:rPr>
        <w:t>а</w:t>
      </w:r>
      <w:proofErr w:type="spellEnd"/>
      <w:r w:rsidRPr="003F3BC7">
        <w:rPr>
          <w:rFonts w:ascii="Times New Roman" w:hAnsi="Times New Roman" w:cs="Times New Roman"/>
          <w:color w:val="000000"/>
          <w:sz w:val="28"/>
          <w:szCs w:val="28"/>
          <w:shd w:val="clear" w:color="auto" w:fill="FFFFFF"/>
        </w:rPr>
        <w:t xml:space="preserve">, Н.Л. </w:t>
      </w:r>
      <w:proofErr w:type="spellStart"/>
      <w:r w:rsidRPr="003F3BC7">
        <w:rPr>
          <w:rFonts w:ascii="Times New Roman" w:hAnsi="Times New Roman" w:cs="Times New Roman"/>
          <w:color w:val="000000"/>
          <w:sz w:val="28"/>
          <w:szCs w:val="28"/>
          <w:shd w:val="clear" w:color="auto" w:fill="FFFFFF"/>
        </w:rPr>
        <w:t>Литош</w:t>
      </w:r>
      <w:proofErr w:type="spellEnd"/>
      <w:r w:rsidR="007B5E09" w:rsidRPr="003F3BC7">
        <w:rPr>
          <w:rFonts w:ascii="Times New Roman" w:hAnsi="Times New Roman" w:cs="Times New Roman"/>
          <w:color w:val="000000"/>
          <w:sz w:val="28"/>
          <w:szCs w:val="28"/>
          <w:shd w:val="clear" w:color="auto" w:fill="FFFFFF"/>
        </w:rPr>
        <w:t>;</w:t>
      </w:r>
      <w:r w:rsidRPr="003F3BC7">
        <w:rPr>
          <w:rFonts w:ascii="Times New Roman" w:hAnsi="Times New Roman" w:cs="Times New Roman"/>
          <w:color w:val="000000"/>
          <w:sz w:val="28"/>
          <w:szCs w:val="28"/>
          <w:shd w:val="clear" w:color="auto" w:fill="FFFFFF"/>
        </w:rPr>
        <w:t xml:space="preserve"> в рекреационном и креативном телесно-ориентированном направлении A.C.</w:t>
      </w:r>
      <w:proofErr w:type="gramEnd"/>
      <w:r w:rsidRPr="003F3BC7">
        <w:rPr>
          <w:rFonts w:ascii="Times New Roman" w:hAnsi="Times New Roman" w:cs="Times New Roman"/>
          <w:color w:val="000000"/>
          <w:sz w:val="28"/>
          <w:szCs w:val="28"/>
          <w:shd w:val="clear" w:color="auto" w:fill="FFFFFF"/>
        </w:rPr>
        <w:t xml:space="preserve"> Фомин, В.М. Григорьев, Л.В. </w:t>
      </w:r>
      <w:proofErr w:type="spellStart"/>
      <w:r w:rsidRPr="003F3BC7">
        <w:rPr>
          <w:rFonts w:ascii="Times New Roman" w:hAnsi="Times New Roman" w:cs="Times New Roman"/>
          <w:color w:val="000000"/>
          <w:sz w:val="28"/>
          <w:szCs w:val="28"/>
          <w:shd w:val="clear" w:color="auto" w:fill="FFFFFF"/>
        </w:rPr>
        <w:t>Шапков</w:t>
      </w:r>
      <w:r w:rsidR="00C21C0F">
        <w:rPr>
          <w:rFonts w:ascii="Times New Roman" w:hAnsi="Times New Roman" w:cs="Times New Roman"/>
          <w:color w:val="000000"/>
          <w:sz w:val="28"/>
          <w:szCs w:val="28"/>
          <w:shd w:val="clear" w:color="auto" w:fill="FFFFFF"/>
        </w:rPr>
        <w:t>а</w:t>
      </w:r>
      <w:proofErr w:type="spellEnd"/>
      <w:r w:rsidRPr="003F3BC7">
        <w:rPr>
          <w:rFonts w:ascii="Times New Roman" w:hAnsi="Times New Roman" w:cs="Times New Roman"/>
          <w:color w:val="000000"/>
          <w:sz w:val="28"/>
          <w:szCs w:val="28"/>
          <w:shd w:val="clear" w:color="auto" w:fill="FFFFFF"/>
        </w:rPr>
        <w:t>, Л.Д. Назаров</w:t>
      </w:r>
      <w:r w:rsidR="00C21C0F">
        <w:rPr>
          <w:rFonts w:ascii="Times New Roman" w:hAnsi="Times New Roman" w:cs="Times New Roman"/>
          <w:color w:val="000000"/>
          <w:sz w:val="28"/>
          <w:szCs w:val="28"/>
          <w:shd w:val="clear" w:color="auto" w:fill="FFFFFF"/>
        </w:rPr>
        <w:t>а</w:t>
      </w:r>
      <w:r w:rsidRPr="003F3BC7">
        <w:rPr>
          <w:rFonts w:ascii="Times New Roman" w:hAnsi="Times New Roman" w:cs="Times New Roman"/>
          <w:color w:val="000000"/>
          <w:sz w:val="28"/>
          <w:szCs w:val="28"/>
          <w:shd w:val="clear" w:color="auto" w:fill="FFFFFF"/>
        </w:rPr>
        <w:t xml:space="preserve">, Э. </w:t>
      </w:r>
      <w:proofErr w:type="spellStart"/>
      <w:r w:rsidRPr="003F3BC7">
        <w:rPr>
          <w:rFonts w:ascii="Times New Roman" w:hAnsi="Times New Roman" w:cs="Times New Roman"/>
          <w:color w:val="000000"/>
          <w:sz w:val="28"/>
          <w:szCs w:val="28"/>
          <w:shd w:val="clear" w:color="auto" w:fill="FFFFFF"/>
        </w:rPr>
        <w:t>Грёнлюнд</w:t>
      </w:r>
      <w:proofErr w:type="spellEnd"/>
      <w:r w:rsidRPr="003F3BC7">
        <w:rPr>
          <w:rFonts w:ascii="Times New Roman" w:hAnsi="Times New Roman" w:cs="Times New Roman"/>
          <w:color w:val="000000"/>
          <w:sz w:val="28"/>
          <w:szCs w:val="28"/>
          <w:shd w:val="clear" w:color="auto" w:fill="FFFFFF"/>
        </w:rPr>
        <w:t>, Н.Ю. Оганесян, Е.Ю. Черемнов</w:t>
      </w:r>
      <w:r w:rsidR="00C21C0F">
        <w:rPr>
          <w:rFonts w:ascii="Times New Roman" w:hAnsi="Times New Roman" w:cs="Times New Roman"/>
          <w:color w:val="000000"/>
          <w:sz w:val="28"/>
          <w:szCs w:val="28"/>
          <w:shd w:val="clear" w:color="auto" w:fill="FFFFFF"/>
        </w:rPr>
        <w:t>а</w:t>
      </w:r>
      <w:r w:rsidRPr="003F3BC7">
        <w:rPr>
          <w:rFonts w:ascii="Times New Roman" w:hAnsi="Times New Roman" w:cs="Times New Roman"/>
          <w:color w:val="000000"/>
          <w:sz w:val="28"/>
          <w:szCs w:val="28"/>
          <w:shd w:val="clear" w:color="auto" w:fill="FFFFFF"/>
        </w:rPr>
        <w:t xml:space="preserve">; в области теории и методики физической культуры В.К. </w:t>
      </w:r>
      <w:proofErr w:type="spellStart"/>
      <w:r w:rsidRPr="003F3BC7">
        <w:rPr>
          <w:rFonts w:ascii="Times New Roman" w:hAnsi="Times New Roman" w:cs="Times New Roman"/>
          <w:color w:val="000000"/>
          <w:sz w:val="28"/>
          <w:szCs w:val="28"/>
          <w:shd w:val="clear" w:color="auto" w:fill="FFFFFF"/>
        </w:rPr>
        <w:t>Бальсевич</w:t>
      </w:r>
      <w:proofErr w:type="spellEnd"/>
      <w:r w:rsidRPr="003F3BC7">
        <w:rPr>
          <w:rFonts w:ascii="Times New Roman" w:hAnsi="Times New Roman" w:cs="Times New Roman"/>
          <w:color w:val="000000"/>
          <w:sz w:val="28"/>
          <w:szCs w:val="28"/>
          <w:shd w:val="clear" w:color="auto" w:fill="FFFFFF"/>
        </w:rPr>
        <w:t xml:space="preserve">, В.И. Лях, А.М. Максименко, Л.И. </w:t>
      </w:r>
      <w:proofErr w:type="spellStart"/>
      <w:r w:rsidRPr="003F3BC7">
        <w:rPr>
          <w:rFonts w:ascii="Times New Roman" w:hAnsi="Times New Roman" w:cs="Times New Roman"/>
          <w:color w:val="000000"/>
          <w:sz w:val="28"/>
          <w:szCs w:val="28"/>
          <w:shd w:val="clear" w:color="auto" w:fill="FFFFFF"/>
        </w:rPr>
        <w:t>Лубышев</w:t>
      </w:r>
      <w:r w:rsidR="00C21C0F">
        <w:rPr>
          <w:rFonts w:ascii="Times New Roman" w:hAnsi="Times New Roman" w:cs="Times New Roman"/>
          <w:color w:val="000000"/>
          <w:sz w:val="28"/>
          <w:szCs w:val="28"/>
          <w:shd w:val="clear" w:color="auto" w:fill="FFFFFF"/>
        </w:rPr>
        <w:t>а</w:t>
      </w:r>
      <w:proofErr w:type="spellEnd"/>
      <w:r w:rsidRPr="003F3BC7">
        <w:rPr>
          <w:rFonts w:ascii="Times New Roman" w:hAnsi="Times New Roman" w:cs="Times New Roman"/>
          <w:color w:val="000000"/>
          <w:sz w:val="28"/>
          <w:szCs w:val="28"/>
          <w:shd w:val="clear" w:color="auto" w:fill="FFFFFF"/>
        </w:rPr>
        <w:t xml:space="preserve">. </w:t>
      </w:r>
    </w:p>
    <w:p w:rsidR="00943787"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t xml:space="preserve">Практическая значимость заключается в том, что разработанные содержание и методика рекреативных занятий в режиме учебного дня являются эффективными в работе с детьми, имеющими </w:t>
      </w:r>
      <w:r w:rsidR="007B5E09" w:rsidRPr="003F3BC7">
        <w:rPr>
          <w:rFonts w:ascii="Times New Roman" w:hAnsi="Times New Roman" w:cs="Times New Roman"/>
          <w:color w:val="000000"/>
          <w:sz w:val="28"/>
          <w:szCs w:val="28"/>
          <w:shd w:val="clear" w:color="auto" w:fill="FFFFFF"/>
        </w:rPr>
        <w:t>нарушение зрения</w:t>
      </w:r>
      <w:r w:rsidRPr="003F3BC7">
        <w:rPr>
          <w:rFonts w:ascii="Times New Roman" w:hAnsi="Times New Roman" w:cs="Times New Roman"/>
          <w:color w:val="000000"/>
          <w:sz w:val="28"/>
          <w:szCs w:val="28"/>
          <w:shd w:val="clear" w:color="auto" w:fill="FFFFFF"/>
        </w:rPr>
        <w:t>, и позволяют повысить уровень их психомоторных и адаптационных способностей.</w:t>
      </w:r>
    </w:p>
    <w:p w:rsidR="00943787" w:rsidRPr="003F3BC7" w:rsidRDefault="00943787" w:rsidP="00943787">
      <w:pPr>
        <w:ind w:firstLine="708"/>
        <w:rPr>
          <w:rFonts w:ascii="Times New Roman" w:hAnsi="Times New Roman" w:cs="Times New Roman"/>
          <w:color w:val="000000"/>
          <w:sz w:val="28"/>
          <w:szCs w:val="28"/>
          <w:shd w:val="clear" w:color="auto" w:fill="FFFFFF"/>
        </w:rPr>
      </w:pPr>
      <w:proofErr w:type="gramStart"/>
      <w:r w:rsidRPr="003F3BC7">
        <w:rPr>
          <w:rFonts w:ascii="Times New Roman" w:hAnsi="Times New Roman" w:cs="Times New Roman"/>
          <w:color w:val="000000"/>
          <w:sz w:val="28"/>
          <w:szCs w:val="28"/>
          <w:shd w:val="clear" w:color="auto" w:fill="FFFFFF"/>
        </w:rPr>
        <w:t>Результаты исследования могут быть использованы при разработке внеурочных форм занятий в специальных (коррекционных) учреждениях VII вида; в общеобразовательных школах, где имеются дети с трудностями в обучении; для организации физкультурно-оздоровительных занятий в группе продленного дня; а также при подготовке студентов, обучающихся по профилю «физическая культура для лиц с отклонением в состоянии здоровья».</w:t>
      </w:r>
      <w:proofErr w:type="gramEnd"/>
    </w:p>
    <w:p w:rsidR="00582492" w:rsidRPr="003F3BC7" w:rsidRDefault="00943787" w:rsidP="00943787">
      <w:pPr>
        <w:ind w:firstLine="708"/>
        <w:rPr>
          <w:rFonts w:ascii="Times New Roman" w:hAnsi="Times New Roman" w:cs="Times New Roman"/>
          <w:color w:val="000000"/>
          <w:sz w:val="28"/>
          <w:szCs w:val="28"/>
          <w:shd w:val="clear" w:color="auto" w:fill="FFFFFF"/>
        </w:rPr>
      </w:pPr>
      <w:r w:rsidRPr="003F3BC7">
        <w:rPr>
          <w:rFonts w:ascii="Times New Roman" w:hAnsi="Times New Roman" w:cs="Times New Roman"/>
          <w:color w:val="000000"/>
          <w:sz w:val="28"/>
          <w:szCs w:val="28"/>
          <w:shd w:val="clear" w:color="auto" w:fill="FFFFFF"/>
        </w:rPr>
        <w:br/>
      </w:r>
      <w:r w:rsidR="00582492" w:rsidRPr="003F3BC7">
        <w:rPr>
          <w:rFonts w:ascii="Times New Roman" w:hAnsi="Times New Roman" w:cs="Times New Roman"/>
          <w:color w:val="000000"/>
          <w:sz w:val="28"/>
          <w:szCs w:val="28"/>
          <w:shd w:val="clear" w:color="auto" w:fill="FFFFFF"/>
        </w:rPr>
        <w:br/>
      </w:r>
    </w:p>
    <w:p w:rsidR="00F56156" w:rsidRPr="003F3BC7" w:rsidRDefault="00F56156" w:rsidP="00943787">
      <w:pPr>
        <w:ind w:firstLine="708"/>
        <w:rPr>
          <w:rFonts w:ascii="Times New Roman" w:hAnsi="Times New Roman" w:cs="Times New Roman"/>
          <w:color w:val="000000"/>
          <w:sz w:val="28"/>
          <w:szCs w:val="28"/>
          <w:shd w:val="clear" w:color="auto" w:fill="FFFFFF"/>
        </w:rPr>
      </w:pPr>
    </w:p>
    <w:p w:rsidR="00F56156" w:rsidRPr="003F3BC7" w:rsidRDefault="00F56156" w:rsidP="00520473">
      <w:pPr>
        <w:pStyle w:val="a3"/>
        <w:rPr>
          <w:rFonts w:ascii="Times New Roman" w:hAnsi="Times New Roman" w:cs="Times New Roman"/>
          <w:color w:val="000000"/>
          <w:sz w:val="28"/>
          <w:szCs w:val="28"/>
          <w:shd w:val="clear" w:color="auto" w:fill="FFFFFF"/>
        </w:rPr>
      </w:pPr>
    </w:p>
    <w:p w:rsidR="00F56156" w:rsidRPr="003F3BC7" w:rsidRDefault="00F56156" w:rsidP="00520473">
      <w:pPr>
        <w:pStyle w:val="a3"/>
        <w:rPr>
          <w:rFonts w:ascii="Times New Roman" w:hAnsi="Times New Roman" w:cs="Times New Roman"/>
          <w:color w:val="000000"/>
          <w:sz w:val="28"/>
          <w:szCs w:val="28"/>
          <w:shd w:val="clear" w:color="auto" w:fill="FFFFFF"/>
        </w:rPr>
      </w:pPr>
    </w:p>
    <w:p w:rsidR="007B5E09" w:rsidRPr="003F3BC7" w:rsidRDefault="007B5E09" w:rsidP="00520473">
      <w:pPr>
        <w:pStyle w:val="a3"/>
        <w:rPr>
          <w:rFonts w:ascii="Times New Roman" w:hAnsi="Times New Roman" w:cs="Times New Roman"/>
          <w:color w:val="000000"/>
          <w:sz w:val="28"/>
          <w:szCs w:val="28"/>
          <w:shd w:val="clear" w:color="auto" w:fill="FFFFFF"/>
        </w:rPr>
      </w:pPr>
    </w:p>
    <w:p w:rsidR="007B5E09" w:rsidRPr="003F3BC7" w:rsidRDefault="007B5E09" w:rsidP="00520473">
      <w:pPr>
        <w:pStyle w:val="a3"/>
        <w:rPr>
          <w:rFonts w:ascii="Times New Roman" w:hAnsi="Times New Roman" w:cs="Times New Roman"/>
          <w:color w:val="000000"/>
          <w:sz w:val="28"/>
          <w:szCs w:val="28"/>
          <w:shd w:val="clear" w:color="auto" w:fill="FFFFFF"/>
        </w:rPr>
      </w:pPr>
    </w:p>
    <w:p w:rsidR="007B5E09" w:rsidRPr="003F3BC7" w:rsidRDefault="007B5E09" w:rsidP="00520473">
      <w:pPr>
        <w:pStyle w:val="a3"/>
        <w:rPr>
          <w:rFonts w:ascii="Times New Roman" w:hAnsi="Times New Roman" w:cs="Times New Roman"/>
          <w:color w:val="000000"/>
          <w:sz w:val="28"/>
          <w:szCs w:val="28"/>
          <w:shd w:val="clear" w:color="auto" w:fill="FFFFFF"/>
        </w:rPr>
      </w:pPr>
    </w:p>
    <w:p w:rsidR="00C21C0F" w:rsidRPr="00A0650D" w:rsidRDefault="00A0650D" w:rsidP="00C21C0F">
      <w:pPr>
        <w:ind w:firstLine="708"/>
        <w:rPr>
          <w:rFonts w:ascii="Times New Roman" w:hAnsi="Times New Roman" w:cs="Times New Roman"/>
          <w:b/>
          <w:caps/>
          <w:color w:val="000000"/>
          <w:sz w:val="28"/>
          <w:szCs w:val="28"/>
          <w:shd w:val="clear" w:color="auto" w:fill="FFFFFF"/>
        </w:rPr>
      </w:pPr>
      <w:r w:rsidRPr="00A0650D">
        <w:rPr>
          <w:rFonts w:ascii="Times New Roman" w:hAnsi="Times New Roman" w:cs="Times New Roman"/>
          <w:b/>
          <w:caps/>
          <w:color w:val="000000"/>
          <w:sz w:val="28"/>
          <w:szCs w:val="28"/>
          <w:shd w:val="clear" w:color="auto" w:fill="FFFFFF"/>
        </w:rPr>
        <w:lastRenderedPageBreak/>
        <w:t xml:space="preserve">ГЛАВА </w:t>
      </w:r>
      <w:r w:rsidR="00656C68" w:rsidRPr="00A0650D">
        <w:rPr>
          <w:rFonts w:ascii="Times New Roman" w:hAnsi="Times New Roman" w:cs="Times New Roman"/>
          <w:b/>
          <w:caps/>
          <w:color w:val="000000"/>
          <w:sz w:val="28"/>
          <w:szCs w:val="28"/>
          <w:shd w:val="clear" w:color="auto" w:fill="FFFFFF"/>
        </w:rPr>
        <w:t xml:space="preserve">1 </w:t>
      </w:r>
      <w:r w:rsidR="00F56156" w:rsidRPr="00A0650D">
        <w:rPr>
          <w:rFonts w:ascii="Times New Roman" w:hAnsi="Times New Roman" w:cs="Times New Roman"/>
          <w:b/>
          <w:caps/>
          <w:color w:val="000000"/>
          <w:sz w:val="28"/>
          <w:szCs w:val="28"/>
          <w:shd w:val="clear" w:color="auto" w:fill="FFFFFF"/>
        </w:rPr>
        <w:t>Теоретические аспекты адаптивной двигательной рекреации</w:t>
      </w:r>
    </w:p>
    <w:p w:rsidR="00656C68" w:rsidRPr="00656C68" w:rsidRDefault="00656C68" w:rsidP="00C21C0F">
      <w:pPr>
        <w:ind w:firstLine="708"/>
        <w:rPr>
          <w:rFonts w:ascii="Times New Roman" w:hAnsi="Times New Roman" w:cs="Times New Roman"/>
          <w:b/>
          <w:color w:val="000000"/>
          <w:sz w:val="28"/>
          <w:szCs w:val="28"/>
          <w:shd w:val="clear" w:color="auto" w:fill="FFFFFF"/>
        </w:rPr>
      </w:pPr>
    </w:p>
    <w:p w:rsidR="00F56156" w:rsidRPr="00656C68" w:rsidRDefault="00656C68" w:rsidP="00656C68">
      <w:pPr>
        <w:pStyle w:val="a3"/>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1.1  </w:t>
      </w:r>
      <w:r w:rsidR="00F56156" w:rsidRPr="00656C68">
        <w:rPr>
          <w:rFonts w:ascii="Times New Roman" w:hAnsi="Times New Roman" w:cs="Times New Roman"/>
          <w:b/>
          <w:color w:val="000000"/>
          <w:sz w:val="28"/>
          <w:szCs w:val="28"/>
          <w:shd w:val="clear" w:color="auto" w:fill="FFFFFF"/>
        </w:rPr>
        <w:t>Понятие адаптивная двигательная рекреация</w:t>
      </w:r>
    </w:p>
    <w:p w:rsidR="00F56156" w:rsidRPr="00656C68" w:rsidRDefault="00F56156" w:rsidP="00520473">
      <w:pPr>
        <w:pStyle w:val="a3"/>
        <w:rPr>
          <w:rFonts w:ascii="Times New Roman" w:hAnsi="Times New Roman" w:cs="Times New Roman"/>
          <w:color w:val="000000"/>
          <w:sz w:val="28"/>
          <w:szCs w:val="28"/>
          <w:shd w:val="clear" w:color="auto" w:fill="FFFFFF"/>
        </w:rPr>
      </w:pP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rPr>
        <w:t xml:space="preserve">Понятие «Адаптивная двигательная рекреация» означает отдых лиц, имеющих стойкие или нестойкие отклонения в состоянии здоровья. Иногда, в России понятие «лицо, имеющее стойкие отклонения в состоянии здоровья» заменяют синонимом «инвалид». В Европе и США понятие «инвалид» означает ветеран труда. </w:t>
      </w:r>
    </w:p>
    <w:p w:rsidR="00F56156" w:rsidRPr="00DC6BD1"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rPr>
        <w:t>Ориентируясь на оба значения данного слова, мы можем говорить о том, что занятия АДР могут проводиться как с молодыми, так и с пожилыми людьми, причем возможно участие в занятиях и тех, и других одновременно. Двигательная рекреация (адаптивная) предполагает, что в процессе восстановления и отдыха преобладает двигательная деятельность и, поэтому основным ее средством</w:t>
      </w:r>
      <w:r w:rsidR="00D61204">
        <w:rPr>
          <w:rFonts w:ascii="Times New Roman" w:hAnsi="Times New Roman" w:cs="Times New Roman"/>
          <w:sz w:val="28"/>
          <w:szCs w:val="28"/>
        </w:rPr>
        <w:t xml:space="preserve"> являются физические упражнения</w:t>
      </w:r>
      <w:r w:rsidRPr="003F3BC7">
        <w:rPr>
          <w:rFonts w:ascii="Times New Roman" w:hAnsi="Times New Roman" w:cs="Times New Roman"/>
          <w:sz w:val="28"/>
          <w:szCs w:val="28"/>
        </w:rPr>
        <w:t xml:space="preserve"> </w:t>
      </w:r>
      <w:r w:rsidR="00201769" w:rsidRPr="00201769">
        <w:rPr>
          <w:rFonts w:ascii="Times New Roman" w:hAnsi="Times New Roman" w:cs="Times New Roman"/>
          <w:sz w:val="28"/>
          <w:szCs w:val="28"/>
        </w:rPr>
        <w:t>[</w:t>
      </w:r>
      <w:r w:rsidR="008617A7">
        <w:rPr>
          <w:rFonts w:ascii="Times New Roman" w:hAnsi="Times New Roman" w:cs="Times New Roman"/>
          <w:sz w:val="28"/>
          <w:szCs w:val="28"/>
        </w:rPr>
        <w:t>5</w:t>
      </w:r>
      <w:r w:rsidR="00201769"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rPr>
        <w:t xml:space="preserve">Однако, в отличие от Адаптивного физического воспитания, где физические упражнения направлены в основном на воспитание физических качеств и обучение двигательным действиям, физические упражнения в АДР имеют в основном восстановительную и </w:t>
      </w:r>
      <w:r w:rsidR="00FF0BF4">
        <w:rPr>
          <w:rFonts w:ascii="Times New Roman" w:hAnsi="Times New Roman" w:cs="Times New Roman"/>
          <w:sz w:val="28"/>
          <w:szCs w:val="28"/>
        </w:rPr>
        <w:t>ре</w:t>
      </w:r>
      <w:r w:rsidRPr="003F3BC7">
        <w:rPr>
          <w:rFonts w:ascii="Times New Roman" w:hAnsi="Times New Roman" w:cs="Times New Roman"/>
          <w:sz w:val="28"/>
          <w:szCs w:val="28"/>
        </w:rPr>
        <w:t xml:space="preserve">абилитационную направленность. Тем не </w:t>
      </w:r>
      <w:proofErr w:type="gramStart"/>
      <w:r w:rsidRPr="003F3BC7">
        <w:rPr>
          <w:rFonts w:ascii="Times New Roman" w:hAnsi="Times New Roman" w:cs="Times New Roman"/>
          <w:sz w:val="28"/>
          <w:szCs w:val="28"/>
        </w:rPr>
        <w:t>менее</w:t>
      </w:r>
      <w:proofErr w:type="gramEnd"/>
      <w:r w:rsidRPr="003F3BC7">
        <w:rPr>
          <w:rFonts w:ascii="Times New Roman" w:hAnsi="Times New Roman" w:cs="Times New Roman"/>
          <w:sz w:val="28"/>
          <w:szCs w:val="28"/>
        </w:rPr>
        <w:t xml:space="preserve"> любое занятие АДР должно быть направленно на совершенствование каких-либо способностей лиц с ОВЗ. </w:t>
      </w:r>
    </w:p>
    <w:p w:rsidR="00F56156" w:rsidRPr="00DC6BD1" w:rsidRDefault="00F56156" w:rsidP="00F56156">
      <w:pPr>
        <w:pStyle w:val="a3"/>
        <w:ind w:left="0" w:firstLine="720"/>
        <w:rPr>
          <w:rFonts w:ascii="Times New Roman" w:hAnsi="Times New Roman" w:cs="Times New Roman"/>
          <w:color w:val="FF0000"/>
          <w:sz w:val="28"/>
          <w:szCs w:val="28"/>
        </w:rPr>
      </w:pPr>
      <w:r w:rsidRPr="003F3BC7">
        <w:rPr>
          <w:rFonts w:ascii="Times New Roman" w:hAnsi="Times New Roman" w:cs="Times New Roman"/>
          <w:sz w:val="28"/>
          <w:szCs w:val="28"/>
        </w:rPr>
        <w:t>Например, основной направленностью занятий АДР с инвалидами по зрению (незрячими или глубоко слабовидящими) будет совершенствование их уровня пространственной ориентировки и мобильности, т. к. именно она является основой</w:t>
      </w:r>
      <w:r w:rsidR="00DC6BD1">
        <w:rPr>
          <w:rFonts w:ascii="Times New Roman" w:hAnsi="Times New Roman" w:cs="Times New Roman"/>
          <w:sz w:val="28"/>
          <w:szCs w:val="28"/>
        </w:rPr>
        <w:t xml:space="preserve"> любой деятельности таких </w:t>
      </w:r>
      <w:r w:rsidR="00DC6BD1" w:rsidRPr="00D61204">
        <w:rPr>
          <w:rFonts w:ascii="Times New Roman" w:hAnsi="Times New Roman" w:cs="Times New Roman"/>
          <w:sz w:val="28"/>
          <w:szCs w:val="28"/>
        </w:rPr>
        <w:t xml:space="preserve">людей </w:t>
      </w:r>
      <w:r w:rsidR="008617A7" w:rsidRPr="00D61204">
        <w:rPr>
          <w:rFonts w:ascii="Times New Roman" w:hAnsi="Times New Roman" w:cs="Times New Roman"/>
          <w:sz w:val="28"/>
          <w:szCs w:val="28"/>
        </w:rPr>
        <w:t>[3]</w:t>
      </w:r>
      <w:r w:rsidR="00DC6BD1" w:rsidRP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rPr>
      </w:pPr>
      <w:r w:rsidRPr="003F3BC7">
        <w:rPr>
          <w:rStyle w:val="submenu-table"/>
          <w:rFonts w:ascii="Times New Roman" w:hAnsi="Times New Roman" w:cs="Times New Roman"/>
          <w:bCs/>
          <w:iCs/>
          <w:sz w:val="28"/>
          <w:szCs w:val="28"/>
          <w:shd w:val="clear" w:color="auto" w:fill="FFFFFF"/>
        </w:rPr>
        <w:t>Адаптивная двигательная рекреация</w:t>
      </w:r>
      <w:r w:rsidRPr="003F3BC7">
        <w:rPr>
          <w:rStyle w:val="apple-converted-space"/>
          <w:rFonts w:ascii="Times New Roman" w:hAnsi="Times New Roman" w:cs="Times New Roman"/>
          <w:bCs/>
          <w:iCs/>
          <w:sz w:val="28"/>
          <w:szCs w:val="28"/>
          <w:shd w:val="clear" w:color="auto" w:fill="FFFFFF"/>
        </w:rPr>
        <w:t> </w:t>
      </w:r>
      <w:r w:rsidRPr="003F3BC7">
        <w:rPr>
          <w:rFonts w:ascii="Times New Roman" w:hAnsi="Times New Roman" w:cs="Times New Roman"/>
          <w:iCs/>
          <w:sz w:val="28"/>
          <w:szCs w:val="28"/>
          <w:shd w:val="clear" w:color="auto" w:fill="FFFFFF"/>
        </w:rPr>
        <w:t>— компонент (вид) адаптивной физической культуры, позволяющий удовлетворить потребности человека</w:t>
      </w:r>
      <w:r w:rsidRPr="003F3BC7">
        <w:rPr>
          <w:rStyle w:val="apple-converted-space"/>
          <w:rFonts w:ascii="Times New Roman" w:hAnsi="Times New Roman" w:cs="Times New Roman"/>
          <w:iCs/>
          <w:sz w:val="28"/>
          <w:szCs w:val="28"/>
          <w:shd w:val="clear" w:color="auto" w:fill="FFFFFF"/>
        </w:rPr>
        <w:t> </w:t>
      </w:r>
      <w:r w:rsidRPr="003F3BC7">
        <w:rPr>
          <w:rFonts w:ascii="Times New Roman" w:hAnsi="Times New Roman" w:cs="Times New Roman"/>
          <w:bCs/>
          <w:iCs/>
          <w:sz w:val="28"/>
          <w:szCs w:val="28"/>
          <w:shd w:val="clear" w:color="auto" w:fill="FFFFFF"/>
        </w:rPr>
        <w:t>с</w:t>
      </w:r>
      <w:r w:rsidR="00FF0BF4">
        <w:rPr>
          <w:rFonts w:ascii="Times New Roman" w:hAnsi="Times New Roman" w:cs="Times New Roman"/>
          <w:bCs/>
          <w:iCs/>
          <w:sz w:val="28"/>
          <w:szCs w:val="28"/>
          <w:shd w:val="clear" w:color="auto" w:fill="FFFFFF"/>
        </w:rPr>
        <w:t xml:space="preserve"> </w:t>
      </w:r>
      <w:r w:rsidRPr="003F3BC7">
        <w:rPr>
          <w:rFonts w:ascii="Times New Roman" w:hAnsi="Times New Roman" w:cs="Times New Roman"/>
          <w:iCs/>
          <w:sz w:val="28"/>
          <w:szCs w:val="28"/>
          <w:shd w:val="clear" w:color="auto" w:fill="FFFFFF"/>
        </w:rPr>
        <w:t>отклонениями в состоянии здоровья (включая инвалида) в отдыхе, раз</w:t>
      </w:r>
      <w:r w:rsidRPr="003F3BC7">
        <w:rPr>
          <w:rFonts w:ascii="Times New Roman" w:hAnsi="Times New Roman" w:cs="Times New Roman"/>
          <w:iCs/>
          <w:sz w:val="28"/>
          <w:szCs w:val="28"/>
          <w:shd w:val="clear" w:color="auto" w:fill="FFFFFF"/>
        </w:rPr>
        <w:softHyphen/>
      </w:r>
      <w:r w:rsidRPr="003F3BC7">
        <w:rPr>
          <w:rFonts w:ascii="Times New Roman" w:hAnsi="Times New Roman" w:cs="Times New Roman"/>
          <w:iCs/>
          <w:sz w:val="28"/>
          <w:szCs w:val="28"/>
          <w:shd w:val="clear" w:color="auto" w:fill="FFFFFF"/>
        </w:rPr>
        <w:lastRenderedPageBreak/>
        <w:t>влечении, интересном проведении досуга, смене вида деятельности, полу</w:t>
      </w:r>
      <w:r w:rsidRPr="003F3BC7">
        <w:rPr>
          <w:rFonts w:ascii="Times New Roman" w:hAnsi="Times New Roman" w:cs="Times New Roman"/>
          <w:iCs/>
          <w:sz w:val="28"/>
          <w:szCs w:val="28"/>
          <w:shd w:val="clear" w:color="auto" w:fill="FFFFFF"/>
        </w:rPr>
        <w:softHyphen/>
        <w:t>чении удовольствия, в общении.</w:t>
      </w: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Содержание адаптивной двигательной рекреации направлено на активизацию, поддержание или вос</w:t>
      </w:r>
      <w:r w:rsidR="00FF0BF4">
        <w:rPr>
          <w:rFonts w:ascii="Times New Roman" w:hAnsi="Times New Roman" w:cs="Times New Roman"/>
          <w:sz w:val="28"/>
          <w:szCs w:val="28"/>
          <w:shd w:val="clear" w:color="auto" w:fill="FFFFFF"/>
        </w:rPr>
        <w:t>становление физических сил, зат</w:t>
      </w:r>
      <w:r w:rsidRPr="003F3BC7">
        <w:rPr>
          <w:rFonts w:ascii="Times New Roman" w:hAnsi="Times New Roman" w:cs="Times New Roman"/>
          <w:sz w:val="28"/>
          <w:szCs w:val="28"/>
          <w:shd w:val="clear" w:color="auto" w:fill="FFFFFF"/>
        </w:rPr>
        <w:t>раченных инвалидом во время какого-либо вида деятельности (труд, учеба, спорт и др.), на профилакти</w:t>
      </w:r>
      <w:r w:rsidR="00FF0BF4">
        <w:rPr>
          <w:rFonts w:ascii="Times New Roman" w:hAnsi="Times New Roman" w:cs="Times New Roman"/>
          <w:sz w:val="28"/>
          <w:szCs w:val="28"/>
          <w:shd w:val="clear" w:color="auto" w:fill="FFFFFF"/>
        </w:rPr>
        <w:t>ку утомления, развлечение, инте</w:t>
      </w:r>
      <w:r w:rsidRPr="003F3BC7">
        <w:rPr>
          <w:rFonts w:ascii="Times New Roman" w:hAnsi="Times New Roman" w:cs="Times New Roman"/>
          <w:sz w:val="28"/>
          <w:szCs w:val="28"/>
          <w:shd w:val="clear" w:color="auto" w:fill="FFFFFF"/>
        </w:rPr>
        <w:t>ресное проведение досуга и вообще на оздор</w:t>
      </w:r>
      <w:r w:rsidR="00FF0BF4">
        <w:rPr>
          <w:rFonts w:ascii="Times New Roman" w:hAnsi="Times New Roman" w:cs="Times New Roman"/>
          <w:sz w:val="28"/>
          <w:szCs w:val="28"/>
          <w:shd w:val="clear" w:color="auto" w:fill="FFFFFF"/>
        </w:rPr>
        <w:t>овление, улучшение кон</w:t>
      </w:r>
      <w:r w:rsidRPr="003F3BC7">
        <w:rPr>
          <w:rFonts w:ascii="Times New Roman" w:hAnsi="Times New Roman" w:cs="Times New Roman"/>
          <w:sz w:val="28"/>
          <w:szCs w:val="28"/>
          <w:shd w:val="clear" w:color="auto" w:fill="FFFFFF"/>
        </w:rPr>
        <w:t>диции, повышение уровня жизнестойкости через удовольствие или с удовольствием.</w:t>
      </w: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Наибольший эффект от адапти</w:t>
      </w:r>
      <w:r w:rsidR="00FF0BF4">
        <w:rPr>
          <w:rFonts w:ascii="Times New Roman" w:hAnsi="Times New Roman" w:cs="Times New Roman"/>
          <w:sz w:val="28"/>
          <w:szCs w:val="28"/>
          <w:shd w:val="clear" w:color="auto" w:fill="FFFFFF"/>
        </w:rPr>
        <w:t>вной двигательной рекреации, ос</w:t>
      </w:r>
      <w:r w:rsidRPr="003F3BC7">
        <w:rPr>
          <w:rFonts w:ascii="Times New Roman" w:hAnsi="Times New Roman" w:cs="Times New Roman"/>
          <w:sz w:val="28"/>
          <w:szCs w:val="28"/>
          <w:shd w:val="clear" w:color="auto" w:fill="FFFFFF"/>
        </w:rPr>
        <w:t>новная идея которой заключается в обеспечении психологического ком</w:t>
      </w:r>
      <w:r w:rsidRPr="003F3BC7">
        <w:rPr>
          <w:rFonts w:ascii="Times New Roman" w:hAnsi="Times New Roman" w:cs="Times New Roman"/>
          <w:sz w:val="28"/>
          <w:szCs w:val="28"/>
          <w:shd w:val="clear" w:color="auto" w:fill="FFFFFF"/>
        </w:rPr>
        <w:softHyphen/>
        <w:t>форта и заинтересованности занимающихся за счет полной свободы выбора средств, методов и форм занятий, следует ожидать в случае ее дополнения оздоровительными тех</w:t>
      </w:r>
      <w:r w:rsidR="00FF0BF4">
        <w:rPr>
          <w:rFonts w:ascii="Times New Roman" w:hAnsi="Times New Roman" w:cs="Times New Roman"/>
          <w:sz w:val="28"/>
          <w:szCs w:val="28"/>
          <w:shd w:val="clear" w:color="auto" w:fill="FFFFFF"/>
        </w:rPr>
        <w:t>нологиями профилактической меди</w:t>
      </w:r>
      <w:r w:rsidRPr="003F3BC7">
        <w:rPr>
          <w:rFonts w:ascii="Times New Roman" w:hAnsi="Times New Roman" w:cs="Times New Roman"/>
          <w:sz w:val="28"/>
          <w:szCs w:val="28"/>
          <w:shd w:val="clear" w:color="auto" w:fill="FFFFFF"/>
        </w:rPr>
        <w:t>цины</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21]</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Основная цель адаптивной двигательной рекреации состоит в привитии личности инвалида проверенных исторической практикой мировоззренческих взглядов Эпикура, п</w:t>
      </w:r>
      <w:r w:rsidR="00FF0BF4">
        <w:rPr>
          <w:rFonts w:ascii="Times New Roman" w:hAnsi="Times New Roman" w:cs="Times New Roman"/>
          <w:sz w:val="28"/>
          <w:szCs w:val="28"/>
          <w:shd w:val="clear" w:color="auto" w:fill="FFFFFF"/>
        </w:rPr>
        <w:t>роповедовавшего философию (прин</w:t>
      </w:r>
      <w:r w:rsidRPr="003F3BC7">
        <w:rPr>
          <w:rFonts w:ascii="Times New Roman" w:hAnsi="Times New Roman" w:cs="Times New Roman"/>
          <w:sz w:val="28"/>
          <w:szCs w:val="28"/>
          <w:shd w:val="clear" w:color="auto" w:fill="FFFFFF"/>
        </w:rPr>
        <w:t>цип) гедонизма, в освоении инвалидом основных приемов и способов рекреации.</w:t>
      </w: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 xml:space="preserve">Характерными чертами являются </w:t>
      </w:r>
      <w:r w:rsidR="00FF0BF4">
        <w:rPr>
          <w:rFonts w:ascii="Times New Roman" w:hAnsi="Times New Roman" w:cs="Times New Roman"/>
          <w:sz w:val="28"/>
          <w:szCs w:val="28"/>
          <w:shd w:val="clear" w:color="auto" w:fill="FFFFFF"/>
        </w:rPr>
        <w:t>свобода выбора средств и партне</w:t>
      </w:r>
      <w:r w:rsidRPr="003F3BC7">
        <w:rPr>
          <w:rFonts w:ascii="Times New Roman" w:hAnsi="Times New Roman" w:cs="Times New Roman"/>
          <w:sz w:val="28"/>
          <w:szCs w:val="28"/>
          <w:shd w:val="clear" w:color="auto" w:fill="FFFFFF"/>
        </w:rPr>
        <w:t>ров, переключение на другие виды деятельности, широта контактов,</w:t>
      </w:r>
      <w:r w:rsidR="00FF0BF4">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самоуправление, игровая деятельность, удовольствие от движения.</w:t>
      </w:r>
      <w:r w:rsidRPr="003F3BC7">
        <w:rPr>
          <w:rFonts w:ascii="Times New Roman" w:hAnsi="Times New Roman" w:cs="Times New Roman"/>
          <w:sz w:val="28"/>
          <w:szCs w:val="28"/>
        </w:rPr>
        <w:br/>
      </w:r>
      <w:r w:rsidRPr="003F3BC7">
        <w:rPr>
          <w:rFonts w:ascii="Times New Roman" w:hAnsi="Times New Roman" w:cs="Times New Roman"/>
          <w:sz w:val="28"/>
          <w:szCs w:val="28"/>
          <w:shd w:val="clear" w:color="auto" w:fill="FFFFFF"/>
        </w:rPr>
        <w:t>Для инвалидов адаптивная двигательная рекреация — не только био</w:t>
      </w:r>
      <w:r w:rsidRPr="003F3BC7">
        <w:rPr>
          <w:rFonts w:ascii="Times New Roman" w:hAnsi="Times New Roman" w:cs="Times New Roman"/>
          <w:sz w:val="28"/>
          <w:szCs w:val="28"/>
          <w:shd w:val="clear" w:color="auto" w:fill="FFFFFF"/>
        </w:rPr>
        <w:softHyphen/>
        <w:t>логически оправданная саморегулируемая двигательная активность, поддерживающая эмоциональное состояние, здоровье и работоспособ</w:t>
      </w:r>
      <w:r w:rsidRPr="003F3BC7">
        <w:rPr>
          <w:rFonts w:ascii="Times New Roman" w:hAnsi="Times New Roman" w:cs="Times New Roman"/>
          <w:sz w:val="28"/>
          <w:szCs w:val="28"/>
          <w:shd w:val="clear" w:color="auto" w:fill="FFFFFF"/>
        </w:rPr>
        <w:softHyphen/>
        <w:t>ность, но и способ преодоления замкнутого пространства, психическая защита, возможность общения, удовле</w:t>
      </w:r>
      <w:r w:rsidR="00FF0BF4">
        <w:rPr>
          <w:rFonts w:ascii="Times New Roman" w:hAnsi="Times New Roman" w:cs="Times New Roman"/>
          <w:sz w:val="28"/>
          <w:szCs w:val="28"/>
          <w:shd w:val="clear" w:color="auto" w:fill="FFFFFF"/>
        </w:rPr>
        <w:t>творения личных интересов, вку</w:t>
      </w:r>
      <w:r w:rsidRPr="003F3BC7">
        <w:rPr>
          <w:rFonts w:ascii="Times New Roman" w:hAnsi="Times New Roman" w:cs="Times New Roman"/>
          <w:sz w:val="28"/>
          <w:szCs w:val="28"/>
          <w:shd w:val="clear" w:color="auto" w:fill="FFFFFF"/>
        </w:rPr>
        <w:t>сов, желаний в выборе видов и форм занятий</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7]</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В случае приобретенной инвалидности или тяжелого заболевания адаптивная двигательная рекреация может и должна стать первым эта</w:t>
      </w:r>
      <w:r w:rsidRPr="003F3BC7">
        <w:rPr>
          <w:rFonts w:ascii="Times New Roman" w:hAnsi="Times New Roman" w:cs="Times New Roman"/>
          <w:sz w:val="28"/>
          <w:szCs w:val="28"/>
          <w:shd w:val="clear" w:color="auto" w:fill="FFFFFF"/>
        </w:rPr>
        <w:softHyphen/>
        <w:t xml:space="preserve">пом, первым шагом в направлении снятия (преодоления) стресса и приобщении к </w:t>
      </w:r>
      <w:r w:rsidRPr="003F3BC7">
        <w:rPr>
          <w:rFonts w:ascii="Times New Roman" w:hAnsi="Times New Roman" w:cs="Times New Roman"/>
          <w:sz w:val="28"/>
          <w:szCs w:val="28"/>
          <w:shd w:val="clear" w:color="auto" w:fill="FFFFFF"/>
        </w:rPr>
        <w:lastRenderedPageBreak/>
        <w:t>адаптивной физиче</w:t>
      </w:r>
      <w:r w:rsidR="00FF0BF4">
        <w:rPr>
          <w:rFonts w:ascii="Times New Roman" w:hAnsi="Times New Roman" w:cs="Times New Roman"/>
          <w:sz w:val="28"/>
          <w:szCs w:val="28"/>
          <w:shd w:val="clear" w:color="auto" w:fill="FFFFFF"/>
        </w:rPr>
        <w:t>ской культуре (адаптивному физи</w:t>
      </w:r>
      <w:r w:rsidRPr="003F3BC7">
        <w:rPr>
          <w:rFonts w:ascii="Times New Roman" w:hAnsi="Times New Roman" w:cs="Times New Roman"/>
          <w:sz w:val="28"/>
          <w:szCs w:val="28"/>
          <w:shd w:val="clear" w:color="auto" w:fill="FFFFFF"/>
        </w:rPr>
        <w:t>ческому воспитанию, адаптивному спорту и др.)</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Чтобы избежать чисто терминол</w:t>
      </w:r>
      <w:r w:rsidR="00FF0BF4">
        <w:rPr>
          <w:rFonts w:ascii="Times New Roman" w:hAnsi="Times New Roman" w:cs="Times New Roman"/>
          <w:sz w:val="28"/>
          <w:szCs w:val="28"/>
          <w:shd w:val="clear" w:color="auto" w:fill="FFFFFF"/>
        </w:rPr>
        <w:t xml:space="preserve">огических недоразумений, </w:t>
      </w:r>
      <w:proofErr w:type="spellStart"/>
      <w:r w:rsidR="00FF0BF4">
        <w:rPr>
          <w:rFonts w:ascii="Times New Roman" w:hAnsi="Times New Roman" w:cs="Times New Roman"/>
          <w:sz w:val="28"/>
          <w:szCs w:val="28"/>
          <w:shd w:val="clear" w:color="auto" w:fill="FFFFFF"/>
        </w:rPr>
        <w:t>подче</w:t>
      </w:r>
      <w:r w:rsidRPr="003F3BC7">
        <w:rPr>
          <w:rFonts w:ascii="Times New Roman" w:hAnsi="Times New Roman" w:cs="Times New Roman"/>
          <w:sz w:val="28"/>
          <w:szCs w:val="28"/>
          <w:shd w:val="clear" w:color="auto" w:fill="FFFFFF"/>
        </w:rPr>
        <w:t>кнем</w:t>
      </w:r>
      <w:proofErr w:type="spellEnd"/>
      <w:r w:rsidRPr="003F3BC7">
        <w:rPr>
          <w:rFonts w:ascii="Times New Roman" w:hAnsi="Times New Roman" w:cs="Times New Roman"/>
          <w:sz w:val="28"/>
          <w:szCs w:val="28"/>
          <w:shd w:val="clear" w:color="auto" w:fill="FFFFFF"/>
        </w:rPr>
        <w:t>, что в учебном пособии для институтов физической культуры Л.П. Матвеев данный вид физической культуры называет фоновым, до</w:t>
      </w:r>
      <w:r w:rsidRPr="003F3BC7">
        <w:rPr>
          <w:rFonts w:ascii="Times New Roman" w:hAnsi="Times New Roman" w:cs="Times New Roman"/>
          <w:sz w:val="28"/>
          <w:szCs w:val="28"/>
          <w:shd w:val="clear" w:color="auto" w:fill="FFFFFF"/>
        </w:rPr>
        <w:softHyphen/>
        <w:t>полнительно включая в него гигиеническую (в рамках повседневного режима жизни) физическую культуру.</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Адаптивная двигательная рекреация - компонент (вид) адаптивной физической культуры, позволяющий удовлетворить потребности человека с отклонениями в состоянии здоровья (включая инвалидов) в отдыхе, развлечении, интересном проведении досуга, смене вида деятельности, получении удовольствии, в общении</w:t>
      </w:r>
      <w:r w:rsidR="00D61204" w:rsidRPr="00201769">
        <w:rPr>
          <w:rFonts w:ascii="Times New Roman" w:hAnsi="Times New Roman" w:cs="Times New Roman"/>
          <w:sz w:val="28"/>
          <w:szCs w:val="28"/>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4]</w:t>
      </w:r>
      <w:r w:rsidR="00D61204">
        <w:rPr>
          <w:rFonts w:ascii="Times New Roman" w:hAnsi="Times New Roman" w:cs="Times New Roman"/>
          <w:sz w:val="28"/>
          <w:szCs w:val="28"/>
        </w:rPr>
        <w:t>.</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Содержание адаптивной двигательной рекреации направлено на активизацию, поддержание или восстановлении физических сил, затраченных инвалидом во время какого-либо вида деятельности (труд, учеба, спорт и др.), на профилактику утомления, гиподинамии, развлечение, интересное проведение досуга и вообще на оздоровление, улучшение кондиции, повышение уровня жизнестойкости через удовольствие или с удовольствием.</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Наибольший эффект от адаптивной двигательной рекреации, основная идея которой заключается в обеспечении психологического комфорта и заинтересованности </w:t>
      </w:r>
      <w:proofErr w:type="gramStart"/>
      <w:r w:rsidRPr="003F3BC7">
        <w:rPr>
          <w:rFonts w:ascii="Times New Roman" w:hAnsi="Times New Roman" w:cs="Times New Roman"/>
          <w:sz w:val="28"/>
          <w:szCs w:val="28"/>
          <w:shd w:val="clear" w:color="auto" w:fill="FFFFFF"/>
        </w:rPr>
        <w:t>занимающихся</w:t>
      </w:r>
      <w:proofErr w:type="gramEnd"/>
      <w:r w:rsidRPr="003F3BC7">
        <w:rPr>
          <w:rFonts w:ascii="Times New Roman" w:hAnsi="Times New Roman" w:cs="Times New Roman"/>
          <w:sz w:val="28"/>
          <w:szCs w:val="28"/>
          <w:shd w:val="clear" w:color="auto" w:fill="FFFFFF"/>
        </w:rPr>
        <w:t>. Характерными чертами являются свобода выбора средств и партнеров, переключение на другие виды деятельности, игровая деятельность, широта контактов, удовольствие от движения</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23]</w:t>
      </w:r>
      <w:r w:rsidR="00D61204">
        <w:rPr>
          <w:rFonts w:ascii="Times New Roman" w:hAnsi="Times New Roman" w:cs="Times New Roman"/>
          <w:sz w:val="28"/>
          <w:szCs w:val="28"/>
        </w:rPr>
        <w:t>.</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Для инвалидов адаптивная двигательная рекреация - не только биологически оправданная саморегулируемая двигательная активность, поддерживающая эмоциональное состояние, здоровье и работоспособность, но и способ преодоления замкнутого пространства, психическая защита, </w:t>
      </w:r>
      <w:r w:rsidRPr="003F3BC7">
        <w:rPr>
          <w:rFonts w:ascii="Times New Roman" w:hAnsi="Times New Roman" w:cs="Times New Roman"/>
          <w:sz w:val="28"/>
          <w:szCs w:val="28"/>
          <w:shd w:val="clear" w:color="auto" w:fill="FFFFFF"/>
        </w:rPr>
        <w:lastRenderedPageBreak/>
        <w:t>возможность общения, удовлетворения личных интересов, вкусов, желаний в выборе видов и форм занятий.</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 данным многочисленных исследований аномальное развитие ребенка всегда сопровождается ухудшением моторных функций, вторичными нарушениями в двигательной и психической сферах. От своих здоровых сверстников по уровню физического развития и физической подготовленности такие дети отстают на 1 -3 года и больше.</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Для детей с отклонениями в развитии характерны проявления </w:t>
      </w:r>
      <w:proofErr w:type="spellStart"/>
      <w:r w:rsidRPr="003F3BC7">
        <w:rPr>
          <w:rFonts w:ascii="Times New Roman" w:hAnsi="Times New Roman" w:cs="Times New Roman"/>
          <w:sz w:val="28"/>
          <w:szCs w:val="28"/>
          <w:shd w:val="clear" w:color="auto" w:fill="FFFFFF"/>
        </w:rPr>
        <w:t>дизонтогенеза</w:t>
      </w:r>
      <w:proofErr w:type="spellEnd"/>
      <w:r w:rsidRPr="003F3BC7">
        <w:rPr>
          <w:rFonts w:ascii="Times New Roman" w:hAnsi="Times New Roman" w:cs="Times New Roman"/>
          <w:sz w:val="28"/>
          <w:szCs w:val="28"/>
          <w:shd w:val="clear" w:color="auto" w:fill="FFFFFF"/>
        </w:rPr>
        <w:t xml:space="preserve"> и ретардации как в природном (биологическом), так и в психомоторном развитии, что приводит к дефициту естественных потребностей ребенка в движении, игре, эмоциях, общении, осложняет процесс обучения</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1]</w:t>
      </w:r>
      <w:r w:rsidR="00D61204">
        <w:rPr>
          <w:rFonts w:ascii="Times New Roman" w:hAnsi="Times New Roman" w:cs="Times New Roman"/>
          <w:sz w:val="28"/>
          <w:szCs w:val="28"/>
        </w:rPr>
        <w:t>.</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Для адаптивной физической культуры важно не только то, насколько успешно усваиваются учениками двигательные умения и навыки, но и то, как успешно обеспечиваются при этом процессы, способствующие усвоению социальных навыков. Приобретение моторных навыков, физическое совершенствование детей здесь является в большей степени поводом и средством, благоприятным условием для приобретения социальных навыков, особенно когда речь идет о детях с отклонениями в развитии слухового анализатора.</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Физическая культура и спорт, как показал многолетний практический зарубежный и отечественный опыт, являются одним из основных способов их физической, психической и социальной реабилитации. Адаптивная двигательная рекреация возвращает людям </w:t>
      </w:r>
      <w:proofErr w:type="gramStart"/>
      <w:r w:rsidRPr="003F3BC7">
        <w:rPr>
          <w:rFonts w:ascii="Times New Roman" w:hAnsi="Times New Roman" w:cs="Times New Roman"/>
          <w:sz w:val="28"/>
          <w:szCs w:val="28"/>
          <w:shd w:val="clear" w:color="auto" w:fill="FFFFFF"/>
        </w:rPr>
        <w:t>уверенность в себя</w:t>
      </w:r>
      <w:proofErr w:type="gramEnd"/>
      <w:r w:rsidRPr="003F3BC7">
        <w:rPr>
          <w:rFonts w:ascii="Times New Roman" w:hAnsi="Times New Roman" w:cs="Times New Roman"/>
          <w:sz w:val="28"/>
          <w:szCs w:val="28"/>
          <w:shd w:val="clear" w:color="auto" w:fill="FFFFFF"/>
        </w:rPr>
        <w:t>, самоуважение, интегрирует в общество.</w:t>
      </w:r>
    </w:p>
    <w:p w:rsidR="00450973" w:rsidRPr="003F3BC7" w:rsidRDefault="00450973" w:rsidP="00450973">
      <w:pPr>
        <w:pStyle w:val="a3"/>
        <w:ind w:left="0" w:firstLine="720"/>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Как показывает многолетний практический опыт, лица с поражением слуха, занимающиеся спортом, гораздо лучше справляются со своими физическим и психическим недугами, быстрее возвращаются к общественно полезному труду, интегрируются в общество.</w:t>
      </w:r>
      <w:proofErr w:type="gramEnd"/>
      <w:r w:rsidRPr="003F3BC7">
        <w:rPr>
          <w:rFonts w:ascii="Times New Roman" w:hAnsi="Times New Roman" w:cs="Times New Roman"/>
          <w:sz w:val="28"/>
          <w:szCs w:val="28"/>
          <w:shd w:val="clear" w:color="auto" w:fill="FFFFFF"/>
        </w:rPr>
        <w:t xml:space="preserve"> Занятия адаптивной </w:t>
      </w:r>
      <w:r w:rsidRPr="003F3BC7">
        <w:rPr>
          <w:rFonts w:ascii="Times New Roman" w:hAnsi="Times New Roman" w:cs="Times New Roman"/>
          <w:sz w:val="28"/>
          <w:szCs w:val="28"/>
          <w:shd w:val="clear" w:color="auto" w:fill="FFFFFF"/>
        </w:rPr>
        <w:lastRenderedPageBreak/>
        <w:t xml:space="preserve">двигательной </w:t>
      </w:r>
      <w:proofErr w:type="gramStart"/>
      <w:r w:rsidRPr="003F3BC7">
        <w:rPr>
          <w:rFonts w:ascii="Times New Roman" w:hAnsi="Times New Roman" w:cs="Times New Roman"/>
          <w:sz w:val="28"/>
          <w:szCs w:val="28"/>
          <w:shd w:val="clear" w:color="auto" w:fill="FFFFFF"/>
        </w:rPr>
        <w:t>рекреации</w:t>
      </w:r>
      <w:proofErr w:type="gramEnd"/>
      <w:r w:rsidRPr="003F3BC7">
        <w:rPr>
          <w:rFonts w:ascii="Times New Roman" w:hAnsi="Times New Roman" w:cs="Times New Roman"/>
          <w:sz w:val="28"/>
          <w:szCs w:val="28"/>
          <w:shd w:val="clear" w:color="auto" w:fill="FFFFFF"/>
        </w:rPr>
        <w:t xml:space="preserve"> безусловно, необходимы для всех возрастных групп, особенно детей.</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На протяжении многих десятков лет большое внимание уделяются</w:t>
      </w:r>
      <w:r w:rsidR="00482F6B">
        <w:rPr>
          <w:rFonts w:ascii="Times New Roman" w:hAnsi="Times New Roman" w:cs="Times New Roman"/>
          <w:sz w:val="28"/>
          <w:szCs w:val="28"/>
          <w:shd w:val="clear" w:color="auto" w:fill="FFFFFF"/>
        </w:rPr>
        <w:t xml:space="preserve"> развитию массовой физкультурно</w:t>
      </w:r>
      <w:r w:rsidRPr="003F3BC7">
        <w:rPr>
          <w:rFonts w:ascii="Times New Roman" w:hAnsi="Times New Roman" w:cs="Times New Roman"/>
          <w:sz w:val="28"/>
          <w:szCs w:val="28"/>
          <w:shd w:val="clear" w:color="auto" w:fill="FFFFFF"/>
        </w:rPr>
        <w:t>-оздоровительной работы с лицами, имеющими нарушения органов слуха</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12]</w:t>
      </w:r>
      <w:r w:rsidR="00D61204">
        <w:rPr>
          <w:rFonts w:ascii="Times New Roman" w:hAnsi="Times New Roman" w:cs="Times New Roman"/>
          <w:sz w:val="28"/>
          <w:szCs w:val="28"/>
        </w:rPr>
        <w:t>.</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рамках рекреационно-оздоровительного направления адаптивная двигательная рекреация выполняет оздоровительно - рекреативную функцию, выступая как средство и метод достижения эффективного здорового отдыха, восстановление и поддержание оперативной работоспособности, организации интересного эмоционального досуга.</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По словам В.К. </w:t>
      </w:r>
      <w:proofErr w:type="spellStart"/>
      <w:r w:rsidRPr="003F3BC7">
        <w:rPr>
          <w:rFonts w:ascii="Times New Roman" w:hAnsi="Times New Roman" w:cs="Times New Roman"/>
          <w:sz w:val="28"/>
          <w:szCs w:val="28"/>
          <w:shd w:val="clear" w:color="auto" w:fill="FFFFFF"/>
        </w:rPr>
        <w:t>Бальсевича</w:t>
      </w:r>
      <w:proofErr w:type="spellEnd"/>
      <w:r w:rsidRPr="003F3BC7">
        <w:rPr>
          <w:rFonts w:ascii="Times New Roman" w:hAnsi="Times New Roman" w:cs="Times New Roman"/>
          <w:sz w:val="28"/>
          <w:szCs w:val="28"/>
          <w:shd w:val="clear" w:color="auto" w:fill="FFFFFF"/>
        </w:rPr>
        <w:t>, главные стратегические принципы в оздоровительно - рекреативных занятиях следующие: «адекватность содержания физической подготовки и ее условии индивидуальному состоянию ребенка, гармонизация и оптимизация нагрузки»</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11]</w:t>
      </w:r>
      <w:r w:rsidR="00D61204">
        <w:rPr>
          <w:rFonts w:ascii="Times New Roman" w:hAnsi="Times New Roman" w:cs="Times New Roman"/>
          <w:sz w:val="28"/>
          <w:szCs w:val="28"/>
        </w:rPr>
        <w:t>.</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 статистическим данным, физической культурой и спортом занимаются около 30% от общего числа членов Всемирной организации лиц с нарушением слуха.</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Адаптивная двигательная рекреация может и должна стать первым этапом, первым шагом в направлении снятия (преодоления) стресса и приобщении к адаптивной физической культуре (адаптивному физическому воспитанию, адаптивному спорту и др.).</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Если у здорового человека двигательная активность является естественной потребностью, то для инвалида - это способ существования, объективные условия жизнеспособности. Она дает независимость и уверенность в своих силах, расширяет круг знаний и общения, меняет ценностные ориентации, обогащает духовный мир, улучшает двигательные возможности, повышает жизненный тонус, физическое и психическое здоровье, следовательно, открывает возможности позитивного изменения биологического и социального статуса</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8]</w:t>
      </w:r>
      <w:r w:rsidR="00D61204">
        <w:rPr>
          <w:rFonts w:ascii="Times New Roman" w:hAnsi="Times New Roman" w:cs="Times New Roman"/>
          <w:sz w:val="28"/>
          <w:szCs w:val="28"/>
        </w:rPr>
        <w:t>.</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Коррекционно-компенсаторная функция адаптивной физической культуры является </w:t>
      </w:r>
      <w:proofErr w:type="gramStart"/>
      <w:r w:rsidRPr="003F3BC7">
        <w:rPr>
          <w:rFonts w:ascii="Times New Roman" w:hAnsi="Times New Roman" w:cs="Times New Roman"/>
          <w:sz w:val="28"/>
          <w:szCs w:val="28"/>
          <w:shd w:val="clear" w:color="auto" w:fill="FFFFFF"/>
        </w:rPr>
        <w:t>ведущей</w:t>
      </w:r>
      <w:proofErr w:type="gramEnd"/>
      <w:r w:rsidRPr="003F3BC7">
        <w:rPr>
          <w:rFonts w:ascii="Times New Roman" w:hAnsi="Times New Roman" w:cs="Times New Roman"/>
          <w:sz w:val="28"/>
          <w:szCs w:val="28"/>
          <w:shd w:val="clear" w:color="auto" w:fill="FFFFFF"/>
        </w:rPr>
        <w:t xml:space="preserve"> как для адаптивной двигательной рекреации, так и для всех остальных ее видов. Основание для коррекции служат отклонения в физической и психической сфере, в состоянии здоровья. Как правило, коррекция двигательных нарушений в процессе многократного повторения упражнений оказывает и развивающее воздействие, а развивающая функция всегда носит индивидуальный характер, поэтому ее с полным правом можно назвать коррекционно-развивающей.</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Адаптивная двигательная рекреация создает начальную базу для разностороннего развития физических способностей и двигательных навыков, эмоционально-волевой сферы, формирует предпосылки для их дальнейшего развития. Адаптивная двигательная рекреация дает возможность полнее раскрыть эти способности, испытать радость и полноту жизни от владения своим телом и способности преодолевать трудности через удовольствие.</w:t>
      </w:r>
    </w:p>
    <w:p w:rsidR="00450973" w:rsidRPr="003F3BC7" w:rsidRDefault="00450973" w:rsidP="00450973">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Отмечается особая роль игры в социализации личности. Э. </w:t>
      </w:r>
      <w:proofErr w:type="spellStart"/>
      <w:r w:rsidRPr="003F3BC7">
        <w:rPr>
          <w:rFonts w:ascii="Times New Roman" w:hAnsi="Times New Roman" w:cs="Times New Roman"/>
          <w:sz w:val="28"/>
          <w:szCs w:val="28"/>
          <w:shd w:val="clear" w:color="auto" w:fill="FFFFFF"/>
        </w:rPr>
        <w:t>Майнберг</w:t>
      </w:r>
      <w:proofErr w:type="spellEnd"/>
      <w:r w:rsidRPr="003F3BC7">
        <w:rPr>
          <w:rFonts w:ascii="Times New Roman" w:hAnsi="Times New Roman" w:cs="Times New Roman"/>
          <w:sz w:val="28"/>
          <w:szCs w:val="28"/>
          <w:shd w:val="clear" w:color="auto" w:fill="FFFFFF"/>
        </w:rPr>
        <w:t xml:space="preserve"> считает игру инновационным потенциалом, неисчерпаемым источником, актуализирующим процесс формирования личности и ее социализации. Ребенок, входя в ту или иную роль, вживается в разнообразные образы, знакомится с многообразием социальной действительности; вступает в общение, он познает внутренний мир и отношения людей, секреты их  взаимодействия, переживает поражения и радость победы. Игра активизирует образно-эмоциональное мышление, внимание, память, снимает умственное утомление, создает творческую атмосферу, устраняет замкнутость, застенчивость</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sidRPr="00DC6BD1">
        <w:rPr>
          <w:rFonts w:ascii="Times New Roman" w:hAnsi="Times New Roman" w:cs="Times New Roman"/>
          <w:sz w:val="28"/>
          <w:szCs w:val="28"/>
        </w:rPr>
        <w:t>9</w:t>
      </w:r>
      <w:r w:rsidR="008617A7">
        <w:rPr>
          <w:rFonts w:ascii="Times New Roman" w:hAnsi="Times New Roman" w:cs="Times New Roman"/>
          <w:sz w:val="28"/>
          <w:szCs w:val="28"/>
        </w:rPr>
        <w:t>, 22</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A0650D" w:rsidRDefault="00450973" w:rsidP="007067B9">
      <w:pPr>
        <w:pStyle w:val="a3"/>
        <w:ind w:left="0" w:firstLine="720"/>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 xml:space="preserve">Таким образом, адаптивная двигательная рекреация, как и все другие виды адаптивной физической культуры, призвана с помощью рационально организованной, двигательной активности как естественного стимула жизнедеятельности, используя сохранные функции, остаточное здоровье, природные ресурсы и духовные силы, максимально реализовать через </w:t>
      </w:r>
      <w:r w:rsidRPr="003F3BC7">
        <w:rPr>
          <w:rFonts w:ascii="Times New Roman" w:hAnsi="Times New Roman" w:cs="Times New Roman"/>
          <w:sz w:val="28"/>
          <w:szCs w:val="28"/>
          <w:shd w:val="clear" w:color="auto" w:fill="FFFFFF"/>
        </w:rPr>
        <w:lastRenderedPageBreak/>
        <w:t xml:space="preserve">удовольствие возможности организма и личности для полноценной жизни, </w:t>
      </w:r>
      <w:proofErr w:type="spellStart"/>
      <w:r w:rsidRPr="003F3BC7">
        <w:rPr>
          <w:rFonts w:ascii="Times New Roman" w:hAnsi="Times New Roman" w:cs="Times New Roman"/>
          <w:sz w:val="28"/>
          <w:szCs w:val="28"/>
          <w:shd w:val="clear" w:color="auto" w:fill="FFFFFF"/>
        </w:rPr>
        <w:t>самопроявления</w:t>
      </w:r>
      <w:proofErr w:type="spellEnd"/>
      <w:r w:rsidRPr="003F3BC7">
        <w:rPr>
          <w:rFonts w:ascii="Times New Roman" w:hAnsi="Times New Roman" w:cs="Times New Roman"/>
          <w:sz w:val="28"/>
          <w:szCs w:val="28"/>
          <w:shd w:val="clear" w:color="auto" w:fill="FFFFFF"/>
        </w:rPr>
        <w:t xml:space="preserve"> и творчества, социальной активности и интеграции в общество здоровых людей.</w:t>
      </w:r>
      <w:proofErr w:type="gramEnd"/>
    </w:p>
    <w:p w:rsidR="007067B9" w:rsidRPr="007067B9" w:rsidRDefault="007067B9" w:rsidP="007067B9">
      <w:pPr>
        <w:pStyle w:val="a3"/>
        <w:ind w:left="0" w:firstLine="720"/>
        <w:rPr>
          <w:rFonts w:ascii="Times New Roman" w:hAnsi="Times New Roman" w:cs="Times New Roman"/>
          <w:sz w:val="28"/>
          <w:szCs w:val="28"/>
          <w:shd w:val="clear" w:color="auto" w:fill="FFFFFF"/>
        </w:rPr>
      </w:pPr>
    </w:p>
    <w:p w:rsidR="00F56156" w:rsidRDefault="00656C68" w:rsidP="00A04ACC">
      <w:pPr>
        <w:ind w:firstLine="709"/>
        <w:rPr>
          <w:rFonts w:ascii="Times New Roman" w:hAnsi="Times New Roman" w:cs="Times New Roman"/>
          <w:b/>
          <w:color w:val="000000"/>
          <w:sz w:val="28"/>
          <w:szCs w:val="28"/>
          <w:shd w:val="clear" w:color="auto" w:fill="FFFFFF"/>
        </w:rPr>
      </w:pPr>
      <w:r w:rsidRPr="00656C68">
        <w:rPr>
          <w:rFonts w:ascii="Times New Roman" w:hAnsi="Times New Roman" w:cs="Times New Roman"/>
          <w:b/>
          <w:color w:val="000000"/>
          <w:sz w:val="28"/>
          <w:szCs w:val="28"/>
          <w:shd w:val="clear" w:color="auto" w:fill="FFFFFF"/>
        </w:rPr>
        <w:t>1.</w:t>
      </w:r>
      <w:r>
        <w:rPr>
          <w:rFonts w:ascii="Times New Roman" w:hAnsi="Times New Roman" w:cs="Times New Roman"/>
          <w:b/>
          <w:color w:val="000000"/>
          <w:sz w:val="28"/>
          <w:szCs w:val="28"/>
          <w:shd w:val="clear" w:color="auto" w:fill="FFFFFF"/>
        </w:rPr>
        <w:t xml:space="preserve">2 </w:t>
      </w:r>
      <w:r w:rsidR="00F56156" w:rsidRPr="00656C68">
        <w:rPr>
          <w:rFonts w:ascii="Times New Roman" w:hAnsi="Times New Roman" w:cs="Times New Roman"/>
          <w:b/>
          <w:color w:val="000000"/>
          <w:sz w:val="28"/>
          <w:szCs w:val="28"/>
          <w:shd w:val="clear" w:color="auto" w:fill="FFFFFF"/>
        </w:rPr>
        <w:t>Организация адаптивной двигательной рекреации</w:t>
      </w:r>
    </w:p>
    <w:p w:rsidR="00A0650D" w:rsidRPr="00656C68" w:rsidRDefault="00A0650D" w:rsidP="00A0650D">
      <w:pPr>
        <w:jc w:val="center"/>
        <w:rPr>
          <w:rFonts w:ascii="Times New Roman" w:hAnsi="Times New Roman" w:cs="Times New Roman"/>
          <w:b/>
          <w:color w:val="000000"/>
          <w:sz w:val="28"/>
          <w:szCs w:val="28"/>
          <w:shd w:val="clear" w:color="auto" w:fill="FFFFFF"/>
        </w:rPr>
      </w:pP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Основной целью адаптивной двигательной рекреации является оптимизация состояния занимающихся, восстановление физических и духовных сил, которые были затрачены занимающимися адаптивной двигательной рекреации в процессе основной деятельности.</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Задачи адаптивной двигательной рекреации:</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Переключение с одного вида деятельности на другой.</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Получение удовольствия от двигательной деятельности.</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Повышение настроения.</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Приобщение к здоровому образу жизни.</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Вовлечение в другие виды АФК (АВФ, АС), создание интереса к занятиям АФК.</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Овладение коммуникативными и социальными навыками.</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Преодоление психологических комплексов.</w:t>
      </w:r>
    </w:p>
    <w:p w:rsidR="00F56156" w:rsidRPr="003F3BC7" w:rsidRDefault="00F56156" w:rsidP="00D4258C">
      <w:pPr>
        <w:pStyle w:val="a3"/>
        <w:numPr>
          <w:ilvl w:val="0"/>
          <w:numId w:val="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Повышение качества жизни лиц с ОВЗ.</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Все учреждения, которые занимаются организацией адаптивной двигательной рекреацией, разделяются на две группы.</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К первой группе относятся учреждения, где адаптивная двигательная рекреация выступает в качестве основного направления работы. Как правило, подобные организации являются общественными и, не имея бюджетного финансирования, существуют за счет периодического получения денежных дотаций. Примером такого учреждения является ФОК (физкультурно-оздоровительный комплекс). Основная деятельность </w:t>
      </w:r>
      <w:proofErr w:type="spellStart"/>
      <w:r w:rsidRPr="003F3BC7">
        <w:rPr>
          <w:rFonts w:ascii="Times New Roman" w:hAnsi="Times New Roman" w:cs="Times New Roman"/>
          <w:sz w:val="28"/>
          <w:szCs w:val="28"/>
          <w:shd w:val="clear" w:color="auto" w:fill="FFFFFF"/>
        </w:rPr>
        <w:t>ФОКа</w:t>
      </w:r>
      <w:proofErr w:type="spellEnd"/>
      <w:r w:rsidRPr="003F3BC7">
        <w:rPr>
          <w:rFonts w:ascii="Times New Roman" w:hAnsi="Times New Roman" w:cs="Times New Roman"/>
          <w:sz w:val="28"/>
          <w:szCs w:val="28"/>
          <w:shd w:val="clear" w:color="auto" w:fill="FFFFFF"/>
        </w:rPr>
        <w:t xml:space="preserve"> направлена на организацию интересного досуга и отдыха инвалидов и пожилых людей, а </w:t>
      </w:r>
      <w:r w:rsidRPr="003F3BC7">
        <w:rPr>
          <w:rFonts w:ascii="Times New Roman" w:hAnsi="Times New Roman" w:cs="Times New Roman"/>
          <w:sz w:val="28"/>
          <w:szCs w:val="28"/>
          <w:shd w:val="clear" w:color="auto" w:fill="FFFFFF"/>
        </w:rPr>
        <w:lastRenderedPageBreak/>
        <w:t>так же лиц, не имеющих ОВЗ по средствам проведения занятий физическими упражнениями. Нередко такие занятия стоятся на основе какого-то вида спорт</w:t>
      </w:r>
      <w:r w:rsidR="00D61204">
        <w:rPr>
          <w:rFonts w:ascii="Times New Roman" w:hAnsi="Times New Roman" w:cs="Times New Roman"/>
          <w:sz w:val="28"/>
          <w:szCs w:val="28"/>
          <w:shd w:val="clear" w:color="auto" w:fill="FFFFFF"/>
        </w:rPr>
        <w:t xml:space="preserve">а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16</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Существуют так же коммерческие организации, где имеют место специально организованные группы для лиц с ОВЗ. К таким организациям относятся боулинг клубы, бильярдные залы, парки культуры и отдыха и т. д. Занятия с инвалидами в подобных организациях должны проводить методисты АФК.</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 первой группе относятся так же центры и клубы, которые занимаются подготовкой и проведением спортивных праздников. Ярким примером можно считать Московский центр Рональда Макдональда. Его основная деятельность направлена на организацию спортивно-оздоровительных праздников для детей-инвалидов, обучающихся в специальных (коррекционных) учреждениях города Москвы. Помимо основной цели – дать лицам с ОВЗ радость движения возможность получить удовольствие от общения, участия в праздниках, соревнованиях и т. д., в подобных учреждениях имеет место еще одна цель, а именно – проведение с педагогами образовательных учреждений мастер-классов по осуществлению подобных мероприятий собственными силами</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14</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Ко второй группе относятся учреждения и организации, в которых занятия адаптивной двигательной рекреацией существуют в качестве дополнительного направления деятельности. Основными направлениями деятельности подобных организаций могут быть АФВ, АС или </w:t>
      </w:r>
      <w:proofErr w:type="gramStart"/>
      <w:r w:rsidRPr="003F3BC7">
        <w:rPr>
          <w:rFonts w:ascii="Times New Roman" w:hAnsi="Times New Roman" w:cs="Times New Roman"/>
          <w:sz w:val="28"/>
          <w:szCs w:val="28"/>
          <w:shd w:val="clear" w:color="auto" w:fill="FFFFFF"/>
        </w:rPr>
        <w:t>ФР</w:t>
      </w:r>
      <w:proofErr w:type="gramEnd"/>
      <w:r w:rsidRPr="003F3BC7">
        <w:rPr>
          <w:rFonts w:ascii="Times New Roman" w:hAnsi="Times New Roman" w:cs="Times New Roman"/>
          <w:sz w:val="28"/>
          <w:szCs w:val="28"/>
          <w:shd w:val="clear" w:color="auto" w:fill="FFFFFF"/>
        </w:rPr>
        <w:t xml:space="preserve"> (в медицинских учреждениях).</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СКОУ, где помимо уроков адаптивного физического воспитания, осуществляемых в рамках определенной программы, имеют место физкультурно-оздоровительные мероприятия в режиме дня: </w:t>
      </w:r>
      <w:proofErr w:type="spellStart"/>
      <w:r w:rsidRPr="003F3BC7">
        <w:rPr>
          <w:rFonts w:ascii="Times New Roman" w:hAnsi="Times New Roman" w:cs="Times New Roman"/>
          <w:sz w:val="28"/>
          <w:szCs w:val="28"/>
          <w:shd w:val="clear" w:color="auto" w:fill="FFFFFF"/>
        </w:rPr>
        <w:t>физкультминуты</w:t>
      </w:r>
      <w:proofErr w:type="spellEnd"/>
      <w:r w:rsidRPr="003F3BC7">
        <w:rPr>
          <w:rFonts w:ascii="Times New Roman" w:hAnsi="Times New Roman" w:cs="Times New Roman"/>
          <w:sz w:val="28"/>
          <w:szCs w:val="28"/>
          <w:shd w:val="clear" w:color="auto" w:fill="FFFFFF"/>
        </w:rPr>
        <w:t xml:space="preserve"> и </w:t>
      </w:r>
      <w:proofErr w:type="spellStart"/>
      <w:r w:rsidRPr="003F3BC7">
        <w:rPr>
          <w:rFonts w:ascii="Times New Roman" w:hAnsi="Times New Roman" w:cs="Times New Roman"/>
          <w:sz w:val="28"/>
          <w:szCs w:val="28"/>
          <w:shd w:val="clear" w:color="auto" w:fill="FFFFFF"/>
        </w:rPr>
        <w:t>физкультпаузы</w:t>
      </w:r>
      <w:proofErr w:type="spellEnd"/>
      <w:r w:rsidRPr="003F3BC7">
        <w:rPr>
          <w:rFonts w:ascii="Times New Roman" w:hAnsi="Times New Roman" w:cs="Times New Roman"/>
          <w:sz w:val="28"/>
          <w:szCs w:val="28"/>
          <w:shd w:val="clear" w:color="auto" w:fill="FFFFFF"/>
        </w:rPr>
        <w:t>, которые проводятся во время учебных занятий и на переменах, оздоровительная гимнастика до начала занятий, спортивные праздники и т. п. после окончания учебных занятий.</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ОУДО, где занятия АДР проводятся помимо учебно-тренировочных занятий и занятий адаптивным спортом. </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Медицинские учреждения, занимающиеся в основном лечением и реабилитацией инвалидов. </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Временные организации, к которым относятся летние и зимние оздоровительные лагеря. Здесь большое внимание рекреационным мероприятиям уделяется в режиме дня. Особую атмосферу для отдыха и получения удовольствия от движения создает наличие естественно-средовых факторов: солнце, воздух, вода</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3</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Основой игрового метода двигательной рекреации составляет проведение подвижных игр. Такой способ проведения досуга часто используется в школах, клубах, детских садах. Адаптивная двигательная рекреация с использованием спортивно-игровых элементов носит выраженный эмоциональный характер. Игра позволяет человеку с ОВЗ, за наиболее короткий срок, мобилизоваться, включить интеллект, физические способности и ресурсы организма.</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Индивидуальные подвижные игры могут быть организованы непосредственно детьми. Одним из стимулов проведения подвижных игр является потребность детей в общении, которая ведет к интеграции – объединению участников в группы.</w:t>
      </w:r>
    </w:p>
    <w:p w:rsidR="007B5E09"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Организаторами коллективных подвижных игр чаще всего выступают преподаватели, родственники, волонтеры. </w:t>
      </w:r>
    </w:p>
    <w:p w:rsidR="007B5E09"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Игра обычно имеет определенный сюжет, а у каждого из ее участников есть роль (сюжетно-ролевая игра). В процессе игровой деятельности дети имеют возможность проявить взаимопомощь, выручку и другие положительные качества</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6,19</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Однако</w:t>
      </w:r>
      <w:proofErr w:type="gramStart"/>
      <w:r w:rsidRPr="003F3BC7">
        <w:rPr>
          <w:rFonts w:ascii="Times New Roman" w:hAnsi="Times New Roman" w:cs="Times New Roman"/>
          <w:sz w:val="28"/>
          <w:szCs w:val="28"/>
          <w:shd w:val="clear" w:color="auto" w:fill="FFFFFF"/>
        </w:rPr>
        <w:t>,</w:t>
      </w:r>
      <w:proofErr w:type="gramEnd"/>
      <w:r w:rsidRPr="003F3BC7">
        <w:rPr>
          <w:rFonts w:ascii="Times New Roman" w:hAnsi="Times New Roman" w:cs="Times New Roman"/>
          <w:sz w:val="28"/>
          <w:szCs w:val="28"/>
          <w:shd w:val="clear" w:color="auto" w:fill="FFFFFF"/>
        </w:rPr>
        <w:t xml:space="preserve"> нередко в процессе игровой деятельности между детьми возникают конфликты. Обычно это связанно с тем, что среди участников игры находится тот, кто не хочет считаться с ее правилами и нормами </w:t>
      </w:r>
      <w:r w:rsidRPr="003F3BC7">
        <w:rPr>
          <w:rFonts w:ascii="Times New Roman" w:hAnsi="Times New Roman" w:cs="Times New Roman"/>
          <w:sz w:val="28"/>
          <w:szCs w:val="28"/>
          <w:shd w:val="clear" w:color="auto" w:fill="FFFFFF"/>
        </w:rPr>
        <w:lastRenderedPageBreak/>
        <w:t>(формальное усвоение правил игры). Организатор игры должен как можно скорее «погасить» конфликт.</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 отдельным подвижным играм возможно проведение соревнований. Каждая такая игра должна иметь свою форму и методические особенности. Игра должна быть несложной, интересной, иметь яркую эмоциональную окраску, а так же соответствовать уровню физической подготовленности участников.</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Адаптивный туризм – один из лучших способов адаптивной двигательной рекреации, сочетающий в себе:</w:t>
      </w:r>
    </w:p>
    <w:p w:rsidR="00F56156" w:rsidRPr="003F3BC7" w:rsidRDefault="00F56156" w:rsidP="00D4258C">
      <w:pPr>
        <w:pStyle w:val="a3"/>
        <w:numPr>
          <w:ilvl w:val="0"/>
          <w:numId w:val="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Наличие высокого оздоровительного эффекта.</w:t>
      </w:r>
    </w:p>
    <w:p w:rsidR="00F56156" w:rsidRPr="003F3BC7" w:rsidRDefault="00F56156" w:rsidP="00D4258C">
      <w:pPr>
        <w:pStyle w:val="a3"/>
        <w:numPr>
          <w:ilvl w:val="0"/>
          <w:numId w:val="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Взаимодействие человека с ОВЗ с природой.</w:t>
      </w:r>
    </w:p>
    <w:p w:rsidR="00F56156" w:rsidRPr="003F3BC7" w:rsidRDefault="00F56156" w:rsidP="00D4258C">
      <w:pPr>
        <w:pStyle w:val="a3"/>
        <w:numPr>
          <w:ilvl w:val="0"/>
          <w:numId w:val="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Возможность установления личностных контактов.</w:t>
      </w:r>
    </w:p>
    <w:p w:rsidR="00F56156" w:rsidRPr="003F3BC7" w:rsidRDefault="00F56156" w:rsidP="00D4258C">
      <w:pPr>
        <w:pStyle w:val="a3"/>
        <w:numPr>
          <w:ilvl w:val="0"/>
          <w:numId w:val="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Повышение у лиц с ОВЗ уверенности в себе.</w:t>
      </w:r>
    </w:p>
    <w:p w:rsidR="00F56156" w:rsidRPr="003F3BC7" w:rsidRDefault="00F56156" w:rsidP="00D4258C">
      <w:pPr>
        <w:pStyle w:val="a3"/>
        <w:numPr>
          <w:ilvl w:val="0"/>
          <w:numId w:val="8"/>
        </w:numPr>
        <w:tabs>
          <w:tab w:val="left" w:pos="426"/>
        </w:tabs>
        <w:ind w:left="0" w:firstLine="709"/>
        <w:rPr>
          <w:rFonts w:ascii="Times New Roman" w:hAnsi="Times New Roman" w:cs="Times New Roman"/>
          <w:sz w:val="28"/>
          <w:szCs w:val="28"/>
          <w:shd w:val="clear" w:color="auto" w:fill="FFFFFF"/>
        </w:rPr>
      </w:pPr>
      <w:proofErr w:type="spellStart"/>
      <w:r w:rsidRPr="003F3BC7">
        <w:rPr>
          <w:rFonts w:ascii="Times New Roman" w:hAnsi="Times New Roman" w:cs="Times New Roman"/>
          <w:sz w:val="28"/>
          <w:szCs w:val="28"/>
          <w:shd w:val="clear" w:color="auto" w:fill="FFFFFF"/>
        </w:rPr>
        <w:t>Коммуникативность</w:t>
      </w:r>
      <w:proofErr w:type="spellEnd"/>
      <w:r w:rsidRPr="003F3BC7">
        <w:rPr>
          <w:rFonts w:ascii="Times New Roman" w:hAnsi="Times New Roman" w:cs="Times New Roman"/>
          <w:sz w:val="28"/>
          <w:szCs w:val="28"/>
          <w:shd w:val="clear" w:color="auto" w:fill="FFFFFF"/>
        </w:rPr>
        <w:t xml:space="preserve"> и независимость лиц с ОВЗ.</w:t>
      </w:r>
    </w:p>
    <w:p w:rsidR="00F56156" w:rsidRPr="003F3BC7" w:rsidRDefault="00F56156" w:rsidP="00D4258C">
      <w:pPr>
        <w:pStyle w:val="a3"/>
        <w:numPr>
          <w:ilvl w:val="0"/>
          <w:numId w:val="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Повышение их уровня самообслуживания.</w:t>
      </w:r>
    </w:p>
    <w:p w:rsidR="00F56156" w:rsidRPr="003F3BC7" w:rsidRDefault="00F56156" w:rsidP="00D4258C">
      <w:pPr>
        <w:pStyle w:val="a3"/>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АТ оказывает специфическое влияние на личность. В процессе взаимодействия с природой у человека с ОВЗ</w:t>
      </w:r>
    </w:p>
    <w:p w:rsidR="00F56156" w:rsidRPr="003F3BC7" w:rsidRDefault="00F56156" w:rsidP="00D4258C">
      <w:pPr>
        <w:pStyle w:val="a3"/>
        <w:numPr>
          <w:ilvl w:val="0"/>
          <w:numId w:val="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формируются новые знания и навыки,</w:t>
      </w:r>
    </w:p>
    <w:p w:rsidR="00F56156" w:rsidRPr="003F3BC7" w:rsidRDefault="00F56156" w:rsidP="00D4258C">
      <w:pPr>
        <w:pStyle w:val="a3"/>
        <w:numPr>
          <w:ilvl w:val="0"/>
          <w:numId w:val="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происходит развитие морально волевых качеств,</w:t>
      </w:r>
    </w:p>
    <w:p w:rsidR="00F56156" w:rsidRPr="003F3BC7" w:rsidRDefault="00F56156" w:rsidP="00D4258C">
      <w:pPr>
        <w:pStyle w:val="a3"/>
        <w:numPr>
          <w:ilvl w:val="0"/>
          <w:numId w:val="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повышается уровень физической подготовленности.</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482F6B">
        <w:rPr>
          <w:rFonts w:ascii="Times New Roman" w:hAnsi="Times New Roman" w:cs="Times New Roman"/>
          <w:sz w:val="28"/>
          <w:szCs w:val="28"/>
          <w:shd w:val="clear" w:color="auto" w:fill="FFFFFF"/>
        </w:rPr>
        <w:t>К самым распространенным</w:t>
      </w:r>
      <w:r w:rsidRPr="003F3BC7">
        <w:rPr>
          <w:rFonts w:ascii="Times New Roman" w:hAnsi="Times New Roman" w:cs="Times New Roman"/>
          <w:sz w:val="28"/>
          <w:szCs w:val="28"/>
          <w:shd w:val="clear" w:color="auto" w:fill="FFFFFF"/>
        </w:rPr>
        <w:t xml:space="preserve"> формам адаптивного туризма относятся:</w:t>
      </w:r>
      <w:r w:rsidR="00FF0BF4">
        <w:rPr>
          <w:rFonts w:ascii="Times New Roman" w:hAnsi="Times New Roman" w:cs="Times New Roman"/>
          <w:sz w:val="28"/>
          <w:szCs w:val="28"/>
          <w:shd w:val="clear" w:color="auto" w:fill="FFFFFF"/>
        </w:rPr>
        <w:t xml:space="preserve"> </w:t>
      </w:r>
      <w:r w:rsidR="00482F6B">
        <w:rPr>
          <w:rFonts w:ascii="Times New Roman" w:hAnsi="Times New Roman" w:cs="Times New Roman"/>
          <w:sz w:val="28"/>
          <w:szCs w:val="28"/>
          <w:shd w:val="clear" w:color="auto" w:fill="FFFFFF"/>
        </w:rPr>
        <w:t>п</w:t>
      </w:r>
      <w:r w:rsidR="00482F6B" w:rsidRPr="003F3BC7">
        <w:rPr>
          <w:rFonts w:ascii="Times New Roman" w:hAnsi="Times New Roman" w:cs="Times New Roman"/>
          <w:sz w:val="28"/>
          <w:szCs w:val="28"/>
          <w:shd w:val="clear" w:color="auto" w:fill="FFFFFF"/>
        </w:rPr>
        <w:t>оход выходного дня</w:t>
      </w:r>
      <w:r w:rsidR="00482F6B">
        <w:rPr>
          <w:rFonts w:ascii="Times New Roman" w:hAnsi="Times New Roman" w:cs="Times New Roman"/>
          <w:sz w:val="28"/>
          <w:szCs w:val="28"/>
          <w:shd w:val="clear" w:color="auto" w:fill="FFFFFF"/>
        </w:rPr>
        <w:t>, м</w:t>
      </w:r>
      <w:r w:rsidR="00482F6B" w:rsidRPr="003F3BC7">
        <w:rPr>
          <w:rFonts w:ascii="Times New Roman" w:hAnsi="Times New Roman" w:cs="Times New Roman"/>
          <w:sz w:val="28"/>
          <w:szCs w:val="28"/>
          <w:shd w:val="clear" w:color="auto" w:fill="FFFFFF"/>
        </w:rPr>
        <w:t>ногодневный поход</w:t>
      </w:r>
      <w:r w:rsidR="00482F6B">
        <w:rPr>
          <w:rFonts w:ascii="Times New Roman" w:hAnsi="Times New Roman" w:cs="Times New Roman"/>
          <w:sz w:val="28"/>
          <w:szCs w:val="28"/>
          <w:shd w:val="clear" w:color="auto" w:fill="FFFFFF"/>
        </w:rPr>
        <w:t>, т</w:t>
      </w:r>
      <w:r w:rsidR="00482F6B" w:rsidRPr="003F3BC7">
        <w:rPr>
          <w:rFonts w:ascii="Times New Roman" w:hAnsi="Times New Roman" w:cs="Times New Roman"/>
          <w:sz w:val="28"/>
          <w:szCs w:val="28"/>
          <w:shd w:val="clear" w:color="auto" w:fill="FFFFFF"/>
        </w:rPr>
        <w:t>уристический слет</w:t>
      </w:r>
      <w:r w:rsidR="00482F6B">
        <w:rPr>
          <w:rFonts w:ascii="Times New Roman" w:hAnsi="Times New Roman" w:cs="Times New Roman"/>
          <w:sz w:val="28"/>
          <w:szCs w:val="28"/>
          <w:shd w:val="clear" w:color="auto" w:fill="FFFFFF"/>
        </w:rPr>
        <w:t>, т</w:t>
      </w:r>
      <w:r w:rsidR="00482F6B" w:rsidRPr="003F3BC7">
        <w:rPr>
          <w:rFonts w:ascii="Times New Roman" w:hAnsi="Times New Roman" w:cs="Times New Roman"/>
          <w:sz w:val="28"/>
          <w:szCs w:val="28"/>
          <w:shd w:val="clear" w:color="auto" w:fill="FFFFFF"/>
        </w:rPr>
        <w:t>уристический лагерь</w:t>
      </w:r>
      <w:r w:rsidR="00482F6B">
        <w:rPr>
          <w:rFonts w:ascii="Times New Roman" w:hAnsi="Times New Roman" w:cs="Times New Roman"/>
          <w:sz w:val="28"/>
          <w:szCs w:val="28"/>
          <w:shd w:val="clear" w:color="auto" w:fill="FFFFFF"/>
        </w:rPr>
        <w:t>, с</w:t>
      </w:r>
      <w:r w:rsidR="00482F6B" w:rsidRPr="003F3BC7">
        <w:rPr>
          <w:rFonts w:ascii="Times New Roman" w:hAnsi="Times New Roman" w:cs="Times New Roman"/>
          <w:sz w:val="28"/>
          <w:szCs w:val="28"/>
          <w:shd w:val="clear" w:color="auto" w:fill="FFFFFF"/>
        </w:rPr>
        <w:t>портивные праздники</w:t>
      </w:r>
      <w:r w:rsidR="00482F6B">
        <w:rPr>
          <w:rFonts w:ascii="Times New Roman" w:hAnsi="Times New Roman" w:cs="Times New Roman"/>
          <w:sz w:val="28"/>
          <w:szCs w:val="28"/>
          <w:shd w:val="clear" w:color="auto" w:fill="FFFFFF"/>
        </w:rPr>
        <w:t>, в</w:t>
      </w:r>
      <w:r w:rsidR="00482F6B" w:rsidRPr="003F3BC7">
        <w:rPr>
          <w:rFonts w:ascii="Times New Roman" w:hAnsi="Times New Roman" w:cs="Times New Roman"/>
          <w:sz w:val="28"/>
          <w:szCs w:val="28"/>
          <w:shd w:val="clear" w:color="auto" w:fill="FFFFFF"/>
        </w:rPr>
        <w:t>одные виды адаптивной двигательной рекреации</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18</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7B5E09"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Поход выходного дня. Выход на маршрут осуществляется с небольшим количеством снаряжения. </w:t>
      </w:r>
    </w:p>
    <w:p w:rsidR="007B5E09"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Исходя из максимального количества дней, проведенных в походе (2-3 дня) обычно организовывается одна или две «точки». </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Все туристическое снаряжение разделяется на две группы: общее и личное. К общему снаряжению, которое необходимо в походе относится палатки, количество которых определяется количеством членов группы, котелки, растяжки, средства связи, карты маршрута и т. д.</w:t>
      </w:r>
    </w:p>
    <w:p w:rsidR="00F56156" w:rsidRPr="003F3BC7" w:rsidRDefault="00F56156" w:rsidP="00F56156">
      <w:pPr>
        <w:pStyle w:val="a3"/>
        <w:ind w:left="0" w:firstLine="720"/>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К личному снаряжению относятся туристические рюкзаки (для малых походов объем рюкзака обычно находится в пределах 70-80 литров), спальные мешки и коврики, одежда, обувь, индивидуальная аптечка и средства гигиены, различные столовые приборы, индивидуальные средства защиты (средства от насекомых, средства подачи сигналов, спасательные жилеты и каски, если поход водный и т. д.)</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10,27</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roofErr w:type="gramEnd"/>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Особенность малых походов заключается в том, что к участию в них допускаются лица с любой патологией, кроме тяжелых интеллектуальных нарушений. Для успешной организации похода необходимо выполнение ряда условий:</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Маршрут должен быть проложен так, чтобы любой участник данного похода мог самостоятельно его пройти (особенно это актуально при организации походов для лиц с ПОДА).</w:t>
      </w:r>
    </w:p>
    <w:p w:rsidR="00F56156" w:rsidRPr="003F3BC7" w:rsidRDefault="00F56156" w:rsidP="00482F6B">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 составе группы должен присутствовать опытный человек, знающий </w:t>
      </w:r>
      <w:proofErr w:type="spellStart"/>
      <w:r w:rsidRPr="003F3BC7">
        <w:rPr>
          <w:rFonts w:ascii="Times New Roman" w:hAnsi="Times New Roman" w:cs="Times New Roman"/>
          <w:sz w:val="28"/>
          <w:szCs w:val="28"/>
          <w:shd w:val="clear" w:color="auto" w:fill="FFFFFF"/>
        </w:rPr>
        <w:t>маршрут</w:t>
      </w:r>
      <w:proofErr w:type="gramStart"/>
      <w:r w:rsidRPr="003F3BC7">
        <w:rPr>
          <w:rFonts w:ascii="Times New Roman" w:hAnsi="Times New Roman" w:cs="Times New Roman"/>
          <w:sz w:val="28"/>
          <w:szCs w:val="28"/>
          <w:shd w:val="clear" w:color="auto" w:fill="FFFFFF"/>
        </w:rPr>
        <w:t>.В</w:t>
      </w:r>
      <w:proofErr w:type="spellEnd"/>
      <w:proofErr w:type="gramEnd"/>
      <w:r w:rsidRPr="003F3BC7">
        <w:rPr>
          <w:rFonts w:ascii="Times New Roman" w:hAnsi="Times New Roman" w:cs="Times New Roman"/>
          <w:sz w:val="28"/>
          <w:szCs w:val="28"/>
          <w:shd w:val="clear" w:color="auto" w:fill="FFFFFF"/>
        </w:rPr>
        <w:t xml:space="preserve"> группе обязательно наличие человека, способного при необходимости оказать первую медицинскую помощь.</w:t>
      </w:r>
      <w:r w:rsidR="00D61204">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Перед выходом на маршрут необходимо зарегистрироваться на местной станции МЧС.</w:t>
      </w:r>
    </w:p>
    <w:p w:rsidR="00F56156" w:rsidRPr="003F3BC7" w:rsidRDefault="00F56156" w:rsidP="00482F6B">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движении по маршруту все участники группы должны находиться на расстоянии прямой видимости друг от друга</w:t>
      </w:r>
      <w:proofErr w:type="gramStart"/>
      <w:r w:rsidRPr="003F3BC7">
        <w:rPr>
          <w:rFonts w:ascii="Times New Roman" w:hAnsi="Times New Roman" w:cs="Times New Roman"/>
          <w:sz w:val="28"/>
          <w:szCs w:val="28"/>
          <w:shd w:val="clear" w:color="auto" w:fill="FFFFFF"/>
        </w:rPr>
        <w:t>.«</w:t>
      </w:r>
      <w:proofErr w:type="gramEnd"/>
      <w:r w:rsidRPr="003F3BC7">
        <w:rPr>
          <w:rFonts w:ascii="Times New Roman" w:hAnsi="Times New Roman" w:cs="Times New Roman"/>
          <w:sz w:val="28"/>
          <w:szCs w:val="28"/>
          <w:shd w:val="clear" w:color="auto" w:fill="FFFFFF"/>
        </w:rPr>
        <w:t>Точка» должна быть организована недалеко от источника воды (в летних походах)</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5</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482F6B">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Многодневный поход. Выход на маршрут осуществляется на 4 дня и более. При организации больших походов необходимо выполнение тех же условий, что и при организации малых. Для первых характерны некоторые отличительные особенности.</w:t>
      </w:r>
      <w:r w:rsidR="00D61204">
        <w:rPr>
          <w:rFonts w:ascii="Times New Roman" w:hAnsi="Times New Roman" w:cs="Times New Roman"/>
          <w:sz w:val="28"/>
          <w:szCs w:val="28"/>
          <w:shd w:val="clear" w:color="auto" w:fill="FFFFFF"/>
        </w:rPr>
        <w:t xml:space="preserve"> </w:t>
      </w:r>
      <w:r w:rsidRPr="00482F6B">
        <w:rPr>
          <w:rFonts w:ascii="Times New Roman" w:hAnsi="Times New Roman" w:cs="Times New Roman"/>
          <w:sz w:val="28"/>
          <w:szCs w:val="28"/>
          <w:shd w:val="clear" w:color="auto" w:fill="FFFFFF"/>
        </w:rPr>
        <w:t>Объем рюкзака составляет более 80 литров.</w:t>
      </w:r>
      <w:r w:rsidR="00D61204">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Маршрут следует прокладывать так, чтобы на нем были населенные пункты, в которых есть продовольственные магазины.</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Часто многодневные походы носят комбинированный характер (например, водный и пеший поход), что следует учитывать при подготовке снаряжения.</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 участию в многодневных походах допускаются лица с ОВЗ, имеющие достаточный уровень физической подготовленности.</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Туристический слет. Проводится 1-2 раза в год. Во время слета приводятся различные соревнования, конкурсы и т. д. Продолжительность подобных мероприятий 3-5 дней. Количество участников может достигать нескольких тысяч человек</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23</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Туристический лагерь. Все мероприятия проходят в одном месте.</w:t>
      </w:r>
    </w:p>
    <w:p w:rsidR="00F56156" w:rsidRPr="003F3BC7" w:rsidRDefault="00F56156"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Основные особенности:</w:t>
      </w:r>
    </w:p>
    <w:p w:rsidR="00F56156" w:rsidRPr="003F3BC7" w:rsidRDefault="00F56156" w:rsidP="00A0650D">
      <w:pPr>
        <w:pStyle w:val="a3"/>
        <w:numPr>
          <w:ilvl w:val="0"/>
          <w:numId w:val="10"/>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Простота организации.</w:t>
      </w:r>
    </w:p>
    <w:p w:rsidR="00F56156" w:rsidRPr="003F3BC7" w:rsidRDefault="00F56156" w:rsidP="00A0650D">
      <w:pPr>
        <w:pStyle w:val="a3"/>
        <w:numPr>
          <w:ilvl w:val="0"/>
          <w:numId w:val="10"/>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Низкая себестоимость.</w:t>
      </w:r>
    </w:p>
    <w:p w:rsidR="00F56156" w:rsidRPr="003F3BC7" w:rsidRDefault="00F56156" w:rsidP="00A0650D">
      <w:pPr>
        <w:pStyle w:val="a3"/>
        <w:numPr>
          <w:ilvl w:val="0"/>
          <w:numId w:val="10"/>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Невысокие требования к уровню исходной туристической и физической подготовленности участников.</w:t>
      </w:r>
    </w:p>
    <w:p w:rsidR="00F56156" w:rsidRPr="003F3BC7" w:rsidRDefault="00F56156" w:rsidP="00A0650D">
      <w:pPr>
        <w:pStyle w:val="a3"/>
        <w:numPr>
          <w:ilvl w:val="0"/>
          <w:numId w:val="10"/>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Невысокие психологические и физические нагрузки.</w:t>
      </w:r>
    </w:p>
    <w:p w:rsidR="00F56156" w:rsidRPr="003F3BC7" w:rsidRDefault="00F56156" w:rsidP="00A0650D">
      <w:pPr>
        <w:pStyle w:val="a3"/>
        <w:numPr>
          <w:ilvl w:val="0"/>
          <w:numId w:val="10"/>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Лица с ОВЗ имеют возможность отдыхать вместе с семьями.</w:t>
      </w:r>
    </w:p>
    <w:p w:rsidR="00F56156" w:rsidRPr="003F3BC7" w:rsidRDefault="00F56156" w:rsidP="00A0650D">
      <w:pPr>
        <w:pStyle w:val="a3"/>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Спортивные праздники являются одной из популярных форм организации массовых мероприятий среди инвалидов. Праздник – одно из лучших средств социальной интеграции. Его основное отличие от соревнований:</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Положительный эмоциональный настрой.</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Хорошее средство расширения коммуникативных возможностей.</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Широкие возможности для самореализации лиц с ОВЗ.</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Возможность участия в любом одном или нескольких видах программы.</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Повышение самооценки участников.</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Отсутствие пределов физической и психологической нагрузки.</w:t>
      </w:r>
    </w:p>
    <w:p w:rsidR="00F56156" w:rsidRPr="003F3BC7" w:rsidRDefault="00F56156" w:rsidP="00A0650D">
      <w:pPr>
        <w:pStyle w:val="a3"/>
        <w:numPr>
          <w:ilvl w:val="0"/>
          <w:numId w:val="11"/>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Основной целью спартакиады является приобщение лиц с ОВЗ к физической культуре и спорту.</w:t>
      </w:r>
    </w:p>
    <w:p w:rsidR="00F56156" w:rsidRPr="003F3BC7" w:rsidRDefault="00F56156" w:rsidP="00A0650D">
      <w:pPr>
        <w:pStyle w:val="a3"/>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Задачи спартакиады:</w:t>
      </w:r>
    </w:p>
    <w:p w:rsidR="00F56156" w:rsidRPr="003F3BC7" w:rsidRDefault="00F56156" w:rsidP="00A0650D">
      <w:pPr>
        <w:pStyle w:val="a3"/>
        <w:numPr>
          <w:ilvl w:val="0"/>
          <w:numId w:val="1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Осуществление отбора спортивных талантов.</w:t>
      </w:r>
    </w:p>
    <w:p w:rsidR="00F56156" w:rsidRPr="003F3BC7" w:rsidRDefault="00F56156" w:rsidP="00A0650D">
      <w:pPr>
        <w:pStyle w:val="a3"/>
        <w:numPr>
          <w:ilvl w:val="0"/>
          <w:numId w:val="1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Повышение уровня результатов.</w:t>
      </w:r>
    </w:p>
    <w:p w:rsidR="00F56156" w:rsidRPr="003F3BC7" w:rsidRDefault="00F56156" w:rsidP="00A0650D">
      <w:pPr>
        <w:pStyle w:val="a3"/>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 результатам спартакиады выявляется лучший округ, район и т. д. Наряду со спортивными программами в программы спартакиад входят политические, культурные и другие мероприятия. Спартакиады обеспечивают пропаганду ФК и</w:t>
      </w:r>
      <w:proofErr w:type="gramStart"/>
      <w:r w:rsidRPr="003F3BC7">
        <w:rPr>
          <w:rFonts w:ascii="Times New Roman" w:hAnsi="Times New Roman" w:cs="Times New Roman"/>
          <w:sz w:val="28"/>
          <w:szCs w:val="28"/>
          <w:shd w:val="clear" w:color="auto" w:fill="FFFFFF"/>
        </w:rPr>
        <w:t xml:space="preserve"> С</w:t>
      </w:r>
      <w:proofErr w:type="gramEnd"/>
      <w:r w:rsidRPr="003F3BC7">
        <w:rPr>
          <w:rFonts w:ascii="Times New Roman" w:hAnsi="Times New Roman" w:cs="Times New Roman"/>
          <w:sz w:val="28"/>
          <w:szCs w:val="28"/>
          <w:shd w:val="clear" w:color="auto" w:fill="FFFFFF"/>
        </w:rPr>
        <w:t xml:space="preserve"> как среди инвалидов, так и среди здоровых. В решении организационных, административных и финансовых вопросов спартакиад принимают участие государственные организации</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9</w:t>
      </w:r>
      <w:r w:rsidR="008617A7" w:rsidRPr="00667901">
        <w:rPr>
          <w:rFonts w:ascii="Times New Roman" w:hAnsi="Times New Roman" w:cs="Times New Roman"/>
          <w:sz w:val="28"/>
          <w:szCs w:val="28"/>
        </w:rPr>
        <w:t>]</w:t>
      </w:r>
      <w:r w:rsidR="00D61204">
        <w:rPr>
          <w:rFonts w:ascii="Times New Roman" w:hAnsi="Times New Roman" w:cs="Times New Roman"/>
          <w:sz w:val="28"/>
          <w:szCs w:val="28"/>
        </w:rPr>
        <w:t>.</w:t>
      </w:r>
    </w:p>
    <w:p w:rsidR="00F56156" w:rsidRPr="00A0650D" w:rsidRDefault="00F56156" w:rsidP="00A0650D">
      <w:pPr>
        <w:ind w:firstLine="567"/>
        <w:rPr>
          <w:rFonts w:ascii="Times New Roman" w:hAnsi="Times New Roman" w:cs="Times New Roman"/>
          <w:sz w:val="28"/>
          <w:szCs w:val="28"/>
          <w:shd w:val="clear" w:color="auto" w:fill="FFFFFF"/>
        </w:rPr>
      </w:pPr>
      <w:r w:rsidRPr="00A0650D">
        <w:rPr>
          <w:rFonts w:ascii="Times New Roman" w:hAnsi="Times New Roman" w:cs="Times New Roman"/>
          <w:sz w:val="28"/>
          <w:szCs w:val="28"/>
          <w:shd w:val="clear" w:color="auto" w:fill="FFFFFF"/>
        </w:rPr>
        <w:t>Водные виды адаптивной двигательной рекреации:</w:t>
      </w:r>
    </w:p>
    <w:p w:rsidR="00F56156" w:rsidRPr="003F3BC7" w:rsidRDefault="00F56156" w:rsidP="00A0650D">
      <w:pPr>
        <w:pStyle w:val="a3"/>
        <w:numPr>
          <w:ilvl w:val="0"/>
          <w:numId w:val="13"/>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Все водные виды адаптивной двигательной организовываются с учетом следующей классификации:</w:t>
      </w:r>
    </w:p>
    <w:p w:rsidR="00F56156" w:rsidRPr="003F3BC7" w:rsidRDefault="00F56156" w:rsidP="00A0650D">
      <w:pPr>
        <w:pStyle w:val="a3"/>
        <w:numPr>
          <w:ilvl w:val="0"/>
          <w:numId w:val="13"/>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Местонахождение </w:t>
      </w:r>
      <w:proofErr w:type="gramStart"/>
      <w:r w:rsidRPr="003F3BC7">
        <w:rPr>
          <w:rFonts w:ascii="Times New Roman" w:hAnsi="Times New Roman" w:cs="Times New Roman"/>
          <w:sz w:val="28"/>
          <w:szCs w:val="28"/>
          <w:shd w:val="clear" w:color="auto" w:fill="FFFFFF"/>
        </w:rPr>
        <w:t>занимающихся</w:t>
      </w:r>
      <w:proofErr w:type="gramEnd"/>
      <w:r w:rsidRPr="003F3BC7">
        <w:rPr>
          <w:rFonts w:ascii="Times New Roman" w:hAnsi="Times New Roman" w:cs="Times New Roman"/>
          <w:sz w:val="28"/>
          <w:szCs w:val="28"/>
          <w:shd w:val="clear" w:color="auto" w:fill="FFFFFF"/>
        </w:rPr>
        <w:t xml:space="preserve"> АДР в воде:</w:t>
      </w:r>
    </w:p>
    <w:p w:rsidR="00F56156" w:rsidRPr="003F3BC7" w:rsidRDefault="00F56156" w:rsidP="00A0650D">
      <w:pPr>
        <w:pStyle w:val="a3"/>
        <w:numPr>
          <w:ilvl w:val="0"/>
          <w:numId w:val="13"/>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Активность осуществляется на поверхности воды (занятия проходят в лодках и т.п.).</w:t>
      </w:r>
    </w:p>
    <w:p w:rsidR="00F56156" w:rsidRPr="003F3BC7" w:rsidRDefault="00F56156" w:rsidP="00A0650D">
      <w:pPr>
        <w:pStyle w:val="a3"/>
        <w:numPr>
          <w:ilvl w:val="0"/>
          <w:numId w:val="13"/>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Двигательные действия выполняются в воде (плавание, водное поло и т. д.).</w:t>
      </w:r>
    </w:p>
    <w:p w:rsidR="00F56156" w:rsidRPr="003F3BC7" w:rsidRDefault="00F56156" w:rsidP="00A0650D">
      <w:pPr>
        <w:pStyle w:val="a3"/>
        <w:numPr>
          <w:ilvl w:val="0"/>
          <w:numId w:val="13"/>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Занимающиеся выполняют двигательные действия под водой (дайвинг).</w:t>
      </w:r>
    </w:p>
    <w:p w:rsidR="00F56156" w:rsidRPr="003F3BC7" w:rsidRDefault="00F56156" w:rsidP="00A0650D">
      <w:pPr>
        <w:pStyle w:val="a3"/>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Контакт </w:t>
      </w:r>
      <w:proofErr w:type="gramStart"/>
      <w:r w:rsidRPr="003F3BC7">
        <w:rPr>
          <w:rFonts w:ascii="Times New Roman" w:hAnsi="Times New Roman" w:cs="Times New Roman"/>
          <w:sz w:val="28"/>
          <w:szCs w:val="28"/>
          <w:shd w:val="clear" w:color="auto" w:fill="FFFFFF"/>
        </w:rPr>
        <w:t>занимающихся</w:t>
      </w:r>
      <w:proofErr w:type="gramEnd"/>
      <w:r w:rsidRPr="003F3BC7">
        <w:rPr>
          <w:rFonts w:ascii="Times New Roman" w:hAnsi="Times New Roman" w:cs="Times New Roman"/>
          <w:sz w:val="28"/>
          <w:szCs w:val="28"/>
          <w:shd w:val="clear" w:color="auto" w:fill="FFFFFF"/>
        </w:rPr>
        <w:t xml:space="preserve"> с водой осуществляется в момент приводнения (прыжки в воду).</w:t>
      </w:r>
    </w:p>
    <w:p w:rsidR="00F56156" w:rsidRPr="003F3BC7" w:rsidRDefault="00F56156" w:rsidP="00A0650D">
      <w:pPr>
        <w:pStyle w:val="a3"/>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Наличие вспомогательных приспособлений и ТСО:</w:t>
      </w:r>
    </w:p>
    <w:p w:rsidR="00F56156" w:rsidRPr="003F3BC7" w:rsidRDefault="00F56156" w:rsidP="00A0650D">
      <w:pPr>
        <w:pStyle w:val="a3"/>
        <w:numPr>
          <w:ilvl w:val="0"/>
          <w:numId w:val="14"/>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Занимающиеся выполняют двигательные действия без каких-либо приспособлений.</w:t>
      </w:r>
    </w:p>
    <w:p w:rsidR="00F56156" w:rsidRPr="003F3BC7" w:rsidRDefault="00F56156" w:rsidP="00A0650D">
      <w:pPr>
        <w:pStyle w:val="a3"/>
        <w:numPr>
          <w:ilvl w:val="0"/>
          <w:numId w:val="14"/>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Занимающиеся надевают на себя вспомогательные средства (спасательные жилеты и т. д.).</w:t>
      </w:r>
    </w:p>
    <w:p w:rsidR="00F56156" w:rsidRPr="003F3BC7" w:rsidRDefault="00F56156" w:rsidP="00A0650D">
      <w:pPr>
        <w:pStyle w:val="a3"/>
        <w:numPr>
          <w:ilvl w:val="0"/>
          <w:numId w:val="14"/>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Занимающиеся располагаются внутри находящихся в воде средств (лодки).</w:t>
      </w:r>
    </w:p>
    <w:p w:rsidR="00F56156" w:rsidRPr="003F3BC7" w:rsidRDefault="00F56156" w:rsidP="00A0650D">
      <w:pPr>
        <w:pStyle w:val="a3"/>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Особенности водной среды, где осуществляется АДР:</w:t>
      </w:r>
    </w:p>
    <w:p w:rsidR="00F56156" w:rsidRPr="003F3BC7" w:rsidRDefault="00F56156" w:rsidP="00A0650D">
      <w:pPr>
        <w:pStyle w:val="a3"/>
        <w:numPr>
          <w:ilvl w:val="0"/>
          <w:numId w:val="15"/>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АДР осуществляется в искусственных водоемах (бассейны).</w:t>
      </w:r>
    </w:p>
    <w:p w:rsidR="00F56156" w:rsidRPr="003F3BC7" w:rsidRDefault="00F56156" w:rsidP="00A0650D">
      <w:pPr>
        <w:pStyle w:val="a3"/>
        <w:numPr>
          <w:ilvl w:val="0"/>
          <w:numId w:val="15"/>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АДР осуществляется в естественных водоемах (реки, озера, моря и т. д.).</w:t>
      </w:r>
    </w:p>
    <w:p w:rsidR="00F56156" w:rsidRPr="003F3BC7" w:rsidRDefault="00F56156" w:rsidP="00E158F6">
      <w:pPr>
        <w:pStyle w:val="a3"/>
        <w:numPr>
          <w:ilvl w:val="0"/>
          <w:numId w:val="15"/>
        </w:numPr>
        <w:tabs>
          <w:tab w:val="left" w:pos="426"/>
        </w:tabs>
        <w:ind w:left="0" w:firstLine="567"/>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Занятия АДР могут быть индивидуальными и групповыми. При занятиях возможно музыкальное и световое сопровождение.</w:t>
      </w:r>
    </w:p>
    <w:p w:rsidR="00482F6B" w:rsidRPr="004212D0" w:rsidRDefault="00482F6B" w:rsidP="00A0650D">
      <w:pPr>
        <w:pStyle w:val="a3"/>
        <w:ind w:left="0" w:firstLine="567"/>
        <w:rPr>
          <w:rFonts w:ascii="Times New Roman" w:hAnsi="Times New Roman" w:cs="Times New Roman"/>
          <w:b/>
          <w:sz w:val="28"/>
          <w:szCs w:val="28"/>
          <w:shd w:val="clear" w:color="auto" w:fill="FFFFFF"/>
        </w:rPr>
      </w:pPr>
    </w:p>
    <w:p w:rsidR="00F56156" w:rsidRPr="004212D0" w:rsidRDefault="004212D0" w:rsidP="00E158F6">
      <w:pPr>
        <w:tabs>
          <w:tab w:val="left" w:pos="567"/>
        </w:tabs>
        <w:jc w:val="center"/>
        <w:rPr>
          <w:rFonts w:ascii="Times New Roman" w:hAnsi="Times New Roman" w:cs="Times New Roman"/>
          <w:b/>
          <w:color w:val="000000"/>
          <w:sz w:val="28"/>
          <w:szCs w:val="28"/>
          <w:shd w:val="clear" w:color="auto" w:fill="FFFFFF"/>
        </w:rPr>
      </w:pPr>
      <w:r w:rsidRPr="004212D0">
        <w:rPr>
          <w:rFonts w:ascii="Times New Roman" w:hAnsi="Times New Roman" w:cs="Times New Roman"/>
          <w:b/>
          <w:color w:val="000000"/>
          <w:sz w:val="28"/>
          <w:szCs w:val="28"/>
          <w:shd w:val="clear" w:color="auto" w:fill="FFFFFF"/>
        </w:rPr>
        <w:t xml:space="preserve">1.3   </w:t>
      </w:r>
      <w:r w:rsidR="00F56156" w:rsidRPr="004212D0">
        <w:rPr>
          <w:rFonts w:ascii="Times New Roman" w:hAnsi="Times New Roman" w:cs="Times New Roman"/>
          <w:b/>
          <w:color w:val="000000"/>
          <w:sz w:val="28"/>
          <w:szCs w:val="28"/>
          <w:shd w:val="clear" w:color="auto" w:fill="FFFFFF"/>
        </w:rPr>
        <w:t xml:space="preserve">Основные </w:t>
      </w:r>
      <w:r w:rsidR="00EC2305" w:rsidRPr="004212D0">
        <w:rPr>
          <w:rFonts w:ascii="Times New Roman" w:hAnsi="Times New Roman" w:cs="Times New Roman"/>
          <w:b/>
          <w:color w:val="000000"/>
          <w:sz w:val="28"/>
          <w:szCs w:val="28"/>
          <w:shd w:val="clear" w:color="auto" w:fill="FFFFFF"/>
        </w:rPr>
        <w:t>функции</w:t>
      </w:r>
      <w:r w:rsidR="00F56156" w:rsidRPr="004212D0">
        <w:rPr>
          <w:rFonts w:ascii="Times New Roman" w:hAnsi="Times New Roman" w:cs="Times New Roman"/>
          <w:b/>
          <w:color w:val="000000"/>
          <w:sz w:val="28"/>
          <w:szCs w:val="28"/>
          <w:shd w:val="clear" w:color="auto" w:fill="FFFFFF"/>
        </w:rPr>
        <w:t xml:space="preserve"> адаптивной двигательной рекреации</w:t>
      </w:r>
    </w:p>
    <w:p w:rsidR="00EC2305" w:rsidRPr="004212D0" w:rsidRDefault="00EC2305" w:rsidP="00EC2305">
      <w:pPr>
        <w:rPr>
          <w:rFonts w:ascii="Times New Roman" w:hAnsi="Times New Roman" w:cs="Times New Roman"/>
          <w:b/>
          <w:sz w:val="28"/>
          <w:szCs w:val="28"/>
          <w:shd w:val="clear" w:color="auto" w:fill="FFFFFF"/>
        </w:rPr>
      </w:pP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Рекреация означает восстановление, освежение сил, развлечение, отдых. Добавление «двигательная» конкретизирует понятие, означающее, что в процессе восстановления, отдыха преобладает двигательная деятельность с использованием физических упражнений. </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Адаптивная двигательная рекреация – это вид двигательной активности, предназначенный для инвалидов и лиц с ограниченными возможностями. Некоторые авторы характеризуют двигательную рекреацию как игровую деятельность в сфере досуга, направленную на организацию активного отдыха. </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Характерными чертами двигательной рекреации являются: переключение на другие виды деятельности, свобода выбора средств и партнёров, широта контактов, самоуправление, игровая деятельность, желание в ней участвовать и как результат – радость, удовольствие</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17</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цивилизованных странах двигательная рекреация развита достаточно хорошо. Под влиянием занятий двигательной рекреацией в сочетании с другими сферами жизнедеятельности инвалида расширяется круг общения и социальной активности, меняются интересы, мотивы, ценностные ориентации на роль физической культуры.</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Функции адаптивной двигательной рекреации подразделяются </w:t>
      </w:r>
      <w:proofErr w:type="gramStart"/>
      <w:r w:rsidRPr="003F3BC7">
        <w:rPr>
          <w:rFonts w:ascii="Times New Roman" w:hAnsi="Times New Roman" w:cs="Times New Roman"/>
          <w:sz w:val="28"/>
          <w:szCs w:val="28"/>
          <w:shd w:val="clear" w:color="auto" w:fill="FFFFFF"/>
        </w:rPr>
        <w:t>на</w:t>
      </w:r>
      <w:proofErr w:type="gramEnd"/>
      <w:r w:rsidRPr="003F3BC7">
        <w:rPr>
          <w:rFonts w:ascii="Times New Roman" w:hAnsi="Times New Roman" w:cs="Times New Roman"/>
          <w:sz w:val="28"/>
          <w:szCs w:val="28"/>
          <w:shd w:val="clear" w:color="auto" w:fill="FFFFFF"/>
        </w:rPr>
        <w:t xml:space="preserve"> педагогические и социальные. </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К </w:t>
      </w:r>
      <w:proofErr w:type="gramStart"/>
      <w:r w:rsidRPr="003F3BC7">
        <w:rPr>
          <w:rFonts w:ascii="Times New Roman" w:hAnsi="Times New Roman" w:cs="Times New Roman"/>
          <w:sz w:val="28"/>
          <w:szCs w:val="28"/>
          <w:shd w:val="clear" w:color="auto" w:fill="FFFFFF"/>
        </w:rPr>
        <w:t>педагогическим</w:t>
      </w:r>
      <w:proofErr w:type="gramEnd"/>
      <w:r w:rsidRPr="003F3BC7">
        <w:rPr>
          <w:rFonts w:ascii="Times New Roman" w:hAnsi="Times New Roman" w:cs="Times New Roman"/>
          <w:sz w:val="28"/>
          <w:szCs w:val="28"/>
          <w:shd w:val="clear" w:color="auto" w:fill="FFFFFF"/>
        </w:rPr>
        <w:t xml:space="preserve"> относятся: гедонистическая, оздоровительно-восстановительная, развивающая, ценностно-ориентационная, творческая и функция самовоспитания. К социальным относятся: коммуникативная, интегративная и социализирующая</w:t>
      </w:r>
      <w:r w:rsidRPr="003F3BC7">
        <w:rPr>
          <w:rFonts w:ascii="Times New Roman" w:hAnsi="Times New Roman" w:cs="Times New Roman"/>
          <w:sz w:val="28"/>
          <w:szCs w:val="28"/>
        </w:rPr>
        <w:t>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18</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Комплексное проявление педагогических и социальных функций при разных формах организации адаптивной двигательной рекреации.</w:t>
      </w:r>
    </w:p>
    <w:p w:rsidR="00EC2305" w:rsidRPr="003F3BC7" w:rsidRDefault="00EC2305" w:rsidP="00F56156">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Самой распространённой является классификация видов рекреации по месту применения:</w:t>
      </w:r>
    </w:p>
    <w:p w:rsidR="00EC2305" w:rsidRPr="003F3BC7" w:rsidRDefault="00EC2305" w:rsidP="00D4258C">
      <w:pPr>
        <w:pStyle w:val="a3"/>
        <w:numPr>
          <w:ilvl w:val="0"/>
          <w:numId w:val="1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условиях быта и семьи;</w:t>
      </w:r>
    </w:p>
    <w:p w:rsidR="00EC2305" w:rsidRPr="003F3BC7" w:rsidRDefault="00EC2305" w:rsidP="00D4258C">
      <w:pPr>
        <w:pStyle w:val="a3"/>
        <w:numPr>
          <w:ilvl w:val="0"/>
          <w:numId w:val="1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условиях учебной и трудовой деятельности;</w:t>
      </w:r>
    </w:p>
    <w:p w:rsidR="00EC2305" w:rsidRPr="003F3BC7" w:rsidRDefault="00EC2305" w:rsidP="00D4258C">
      <w:pPr>
        <w:pStyle w:val="a3"/>
        <w:numPr>
          <w:ilvl w:val="0"/>
          <w:numId w:val="1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условиях досуга и активного отдыха.</w:t>
      </w:r>
    </w:p>
    <w:p w:rsidR="00EC2305" w:rsidRPr="003F3BC7" w:rsidRDefault="00450973" w:rsidP="00EC2305">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Очень важны «семейные</w:t>
      </w:r>
      <w:r w:rsidR="00EC2305" w:rsidRPr="003F3BC7">
        <w:rPr>
          <w:rFonts w:ascii="Times New Roman" w:hAnsi="Times New Roman" w:cs="Times New Roman"/>
          <w:sz w:val="28"/>
          <w:szCs w:val="28"/>
          <w:shd w:val="clear" w:color="auto" w:fill="FFFFFF"/>
        </w:rPr>
        <w:t xml:space="preserve">» и бытовые формы организации двигательной рекреации. К ним относятся упражнения гигиенической гимнастики в сочетании с закаливающими процедурами, подвижные и малоподвижные игры, коррекционные и развивающие упражнения, индивидуальные программы комплексов упражнений </w:t>
      </w:r>
      <w:proofErr w:type="spellStart"/>
      <w:r w:rsidR="00EC2305" w:rsidRPr="003F3BC7">
        <w:rPr>
          <w:rFonts w:ascii="Times New Roman" w:hAnsi="Times New Roman" w:cs="Times New Roman"/>
          <w:sz w:val="28"/>
          <w:szCs w:val="28"/>
          <w:shd w:val="clear" w:color="auto" w:fill="FFFFFF"/>
        </w:rPr>
        <w:t>самокоррекции</w:t>
      </w:r>
      <w:proofErr w:type="spellEnd"/>
      <w:r w:rsidR="00EC2305" w:rsidRPr="003F3BC7">
        <w:rPr>
          <w:rFonts w:ascii="Times New Roman" w:hAnsi="Times New Roman" w:cs="Times New Roman"/>
          <w:sz w:val="28"/>
          <w:szCs w:val="28"/>
          <w:shd w:val="clear" w:color="auto" w:fill="FFFFFF"/>
        </w:rPr>
        <w:t>, саморазвития.</w:t>
      </w:r>
    </w:p>
    <w:p w:rsidR="00EC2305" w:rsidRPr="003F3BC7" w:rsidRDefault="00EC2305" w:rsidP="00EC2305">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процессе учебной и трудовой деятельности двигательная рекреация носит всегда организованный характер и представлена непродолжительными формами физических упражнений. Их назначение профилактика и отдых, активизация функционального состояния, восстановление, переключение на другой вид деятельности</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25</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EC2305" w:rsidRPr="003F3BC7" w:rsidRDefault="00EC2305" w:rsidP="00EC2305">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Самый многообразный арсенал физических упражнений представлен в формах двигательной рекреации в условиях досуга и активного отдыха инвалидов. К основным средствам относятся: разнообразные подвижные и спортивные игры, плавание и купание, катание на коньках и лыжах, ориентирование на местности, прогулки и туристические походы и др. </w:t>
      </w:r>
    </w:p>
    <w:p w:rsidR="00EC2305" w:rsidRPr="003F3BC7" w:rsidRDefault="00EC2305" w:rsidP="00EC2305">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Этот вид двигательной активности больше всего соответствует интересам и потребностям инвалидов, так как является наиболее доступной </w:t>
      </w:r>
      <w:r w:rsidRPr="003F3BC7">
        <w:rPr>
          <w:rFonts w:ascii="Times New Roman" w:hAnsi="Times New Roman" w:cs="Times New Roman"/>
          <w:sz w:val="28"/>
          <w:szCs w:val="28"/>
          <w:shd w:val="clear" w:color="auto" w:fill="FFFFFF"/>
        </w:rPr>
        <w:lastRenderedPageBreak/>
        <w:t xml:space="preserve">формой реализации своих физических возможностей, где главное процесс, а не результат. В двигательной рекреации удовлетворяется потребность в </w:t>
      </w:r>
      <w:proofErr w:type="spellStart"/>
      <w:r w:rsidRPr="003F3BC7">
        <w:rPr>
          <w:rFonts w:ascii="Times New Roman" w:hAnsi="Times New Roman" w:cs="Times New Roman"/>
          <w:sz w:val="28"/>
          <w:szCs w:val="28"/>
          <w:shd w:val="clear" w:color="auto" w:fill="FFFFFF"/>
        </w:rPr>
        <w:t>самопереживании</w:t>
      </w:r>
      <w:proofErr w:type="spellEnd"/>
      <w:r w:rsidRPr="003F3BC7">
        <w:rPr>
          <w:rFonts w:ascii="Times New Roman" w:hAnsi="Times New Roman" w:cs="Times New Roman"/>
          <w:sz w:val="28"/>
          <w:szCs w:val="28"/>
          <w:shd w:val="clear" w:color="auto" w:fill="FFFFFF"/>
        </w:rPr>
        <w:t>, сопричастности к группе, обществу.</w:t>
      </w:r>
    </w:p>
    <w:p w:rsidR="00450973" w:rsidRPr="003F3BC7" w:rsidRDefault="00450973" w:rsidP="00450973">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«Рекреация» означает восстановление, освежение сил, развлечение, отдых. Добавление «двигательная» конкретизирует понятие, означающее, что в процессе восстановления, отдыха преобладает двигательная деятельность с использованием физических упражнений. Адаптивная двигательная рекреация означает, что это вид двигательной активности, предназначенный для инвалидов и лиц с ограниченными возможностями</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13</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450973" w:rsidRPr="003F3BC7" w:rsidRDefault="00450973" w:rsidP="00450973">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Н.И. Пономарев характеризует двигательную рекреацию как игровую деятельность в сфере досуга, связанную с получением удовольствия от самого процесса выполнения физических упражнений и направленную на организацию активного отдыха. Автор считает, что в основе рекреации лежит гедонизм направление, возникшее в античности, утверждающее наслаждение как высший мотив и цель человеческого поведения. Отсюда гедонистическая функция физической рекреации – наслаждение, удовольствие от движения.</w:t>
      </w:r>
    </w:p>
    <w:p w:rsidR="00450973" w:rsidRPr="003F3BC7" w:rsidRDefault="00450973" w:rsidP="00450973">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Г.Ф. </w:t>
      </w:r>
      <w:proofErr w:type="spellStart"/>
      <w:r w:rsidRPr="003F3BC7">
        <w:rPr>
          <w:rFonts w:ascii="Times New Roman" w:hAnsi="Times New Roman" w:cs="Times New Roman"/>
          <w:sz w:val="28"/>
          <w:szCs w:val="28"/>
          <w:shd w:val="clear" w:color="auto" w:fill="FFFFFF"/>
        </w:rPr>
        <w:t>Шитикова</w:t>
      </w:r>
      <w:proofErr w:type="spellEnd"/>
      <w:r w:rsidRPr="003F3BC7">
        <w:rPr>
          <w:rFonts w:ascii="Times New Roman" w:hAnsi="Times New Roman" w:cs="Times New Roman"/>
          <w:sz w:val="28"/>
          <w:szCs w:val="28"/>
          <w:shd w:val="clear" w:color="auto" w:fill="FFFFFF"/>
        </w:rPr>
        <w:t xml:space="preserve"> характеризует двигательную рекреацию как двигательную деятельность, направленную на удовлетворение общественно-полезной потребности в активном отдыхе, содержательном развлечении и всестороннем совершенствовании личности. Характерными чертами «рекреативной физической культуры», по ее мнению, являются переключение на иные виды деятельности, свобода выбора средств и партнеров, широта контактов, возможность проявлений действий, самоуправление, игровая деятельность, желание в ней участвовать и как результат – радость, удовольствие</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20</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450973" w:rsidRPr="003F3BC7" w:rsidRDefault="00450973" w:rsidP="00450973">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Подобное представление выражают и другие авторы, отмечающие, что содержание и формы двигательной рекреации, в отличие от других видов физической культуры, легко могут быть приспособлены к возможностям </w:t>
      </w:r>
      <w:r w:rsidRPr="003F3BC7">
        <w:rPr>
          <w:rFonts w:ascii="Times New Roman" w:hAnsi="Times New Roman" w:cs="Times New Roman"/>
          <w:sz w:val="28"/>
          <w:szCs w:val="28"/>
          <w:shd w:val="clear" w:color="auto" w:fill="FFFFFF"/>
        </w:rPr>
        <w:lastRenderedPageBreak/>
        <w:t>любой общественной среды группы занимающихся, внешним условиям, субъективным потребностям каждой личности.</w:t>
      </w:r>
    </w:p>
    <w:p w:rsidR="00450973" w:rsidRPr="003F3BC7" w:rsidRDefault="00450973" w:rsidP="00450973">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цивилизованных странах двигательная рекреация развита достаточно широко, она совмещается с занятиями по интересам и массовым оздоровительным спортом. Например, в США создан совет по физической подготовке и спорту, работает около 30 союзов, ассоциаций, объединений активного отдыха, добровольных организаций, в которых определенное место отводится двигательной рекреации инвалидов. При составлении оздоровительных программ учитываются основные условия: определение вида двигательной активности, которыми можно увлечь население, наличие места и времени для занятий, а также источников финансирования.</w:t>
      </w:r>
    </w:p>
    <w:p w:rsidR="00450973" w:rsidRPr="003F3BC7" w:rsidRDefault="00450973" w:rsidP="00450973">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Среди источников финансирования рекреативного движения инвалидов часто выступает церковь, которая не только является спонсором, но и выходит далеко за рамки финансового управления. Главная задача церкви в области двигательной рекреации – не только физическое, но, самое важное, духовное оздоровление и совершенствование нации. Точнее говоря – физическое оздоровление через духовное совершенство</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21</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56156" w:rsidRPr="003F3BC7" w:rsidRDefault="00EC2305" w:rsidP="00EC2305">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Выводы: адаптивная двигательная рекреация является эффективным способом преодоления замкнутого пространства инвалида, создаёт условия психической защищённости, возможности интеграции с другими людьми; это биологически оправданная, саморегулируемая двигательная активность;</w:t>
      </w:r>
      <w:r w:rsidRPr="003F3BC7">
        <w:rPr>
          <w:rFonts w:ascii="Times New Roman" w:hAnsi="Times New Roman" w:cs="Times New Roman"/>
          <w:sz w:val="28"/>
          <w:szCs w:val="28"/>
        </w:rPr>
        <w:t> </w:t>
      </w:r>
      <w:r w:rsidRPr="003F3BC7">
        <w:rPr>
          <w:rFonts w:ascii="Times New Roman" w:hAnsi="Times New Roman" w:cs="Times New Roman"/>
          <w:sz w:val="28"/>
          <w:szCs w:val="28"/>
          <w:shd w:val="clear" w:color="auto" w:fill="FFFFFF"/>
        </w:rPr>
        <w:t xml:space="preserve"> это интересное развлечение, добровольная форма двигательной активности, связанная с преодолением эмоций, характера и т.д.</w:t>
      </w:r>
    </w:p>
    <w:p w:rsidR="00F56156" w:rsidRPr="003F3BC7" w:rsidRDefault="00F56156" w:rsidP="00F56156">
      <w:pPr>
        <w:pStyle w:val="a3"/>
        <w:ind w:left="0" w:firstLine="720"/>
        <w:rPr>
          <w:rFonts w:ascii="Times New Roman" w:hAnsi="Times New Roman" w:cs="Times New Roman"/>
          <w:sz w:val="28"/>
          <w:szCs w:val="28"/>
          <w:shd w:val="clear" w:color="auto" w:fill="FFFFFF"/>
        </w:rPr>
      </w:pPr>
    </w:p>
    <w:p w:rsidR="00EC2305" w:rsidRDefault="00EC2305" w:rsidP="00F56156">
      <w:pPr>
        <w:pStyle w:val="a3"/>
        <w:ind w:left="0" w:firstLine="720"/>
        <w:rPr>
          <w:rFonts w:ascii="Times New Roman" w:hAnsi="Times New Roman" w:cs="Times New Roman"/>
          <w:sz w:val="28"/>
          <w:szCs w:val="28"/>
          <w:shd w:val="clear" w:color="auto" w:fill="FFFFFF"/>
        </w:rPr>
      </w:pPr>
    </w:p>
    <w:p w:rsidR="004212D0" w:rsidRDefault="004212D0" w:rsidP="00EC2305">
      <w:pPr>
        <w:pStyle w:val="a3"/>
        <w:ind w:left="709"/>
        <w:rPr>
          <w:rFonts w:ascii="Times New Roman" w:hAnsi="Times New Roman" w:cs="Times New Roman"/>
          <w:sz w:val="28"/>
          <w:szCs w:val="28"/>
          <w:shd w:val="clear" w:color="auto" w:fill="FFFFFF"/>
        </w:rPr>
      </w:pPr>
    </w:p>
    <w:p w:rsidR="007067B9" w:rsidRDefault="007067B9" w:rsidP="00EC2305">
      <w:pPr>
        <w:pStyle w:val="a3"/>
        <w:ind w:left="709"/>
        <w:rPr>
          <w:rFonts w:ascii="Times New Roman" w:hAnsi="Times New Roman" w:cs="Times New Roman"/>
          <w:sz w:val="28"/>
          <w:szCs w:val="28"/>
          <w:shd w:val="clear" w:color="auto" w:fill="FFFFFF"/>
        </w:rPr>
      </w:pPr>
    </w:p>
    <w:p w:rsidR="008617A7" w:rsidRDefault="008617A7" w:rsidP="00EC2305">
      <w:pPr>
        <w:pStyle w:val="a3"/>
        <w:ind w:left="709"/>
        <w:rPr>
          <w:rFonts w:ascii="Times New Roman" w:hAnsi="Times New Roman" w:cs="Times New Roman"/>
          <w:color w:val="000000"/>
          <w:sz w:val="28"/>
          <w:szCs w:val="28"/>
          <w:shd w:val="clear" w:color="auto" w:fill="FFFFFF"/>
        </w:rPr>
      </w:pPr>
    </w:p>
    <w:p w:rsidR="004212D0" w:rsidRDefault="004212D0" w:rsidP="00EC2305">
      <w:pPr>
        <w:pStyle w:val="a3"/>
        <w:ind w:left="709"/>
        <w:rPr>
          <w:rFonts w:ascii="Times New Roman" w:hAnsi="Times New Roman" w:cs="Times New Roman"/>
          <w:color w:val="000000"/>
          <w:sz w:val="28"/>
          <w:szCs w:val="28"/>
          <w:shd w:val="clear" w:color="auto" w:fill="FFFFFF"/>
        </w:rPr>
      </w:pPr>
    </w:p>
    <w:p w:rsidR="005D1FB0" w:rsidRDefault="005D1FB0" w:rsidP="004212D0">
      <w:pPr>
        <w:ind w:firstLine="708"/>
        <w:rPr>
          <w:rFonts w:ascii="Times New Roman" w:hAnsi="Times New Roman" w:cs="Times New Roman"/>
          <w:b/>
          <w:bCs/>
          <w:caps/>
          <w:sz w:val="28"/>
          <w:szCs w:val="28"/>
          <w:shd w:val="clear" w:color="auto" w:fill="FFFFFF"/>
        </w:rPr>
      </w:pPr>
    </w:p>
    <w:p w:rsidR="00DF0D08" w:rsidRPr="00A0650D" w:rsidRDefault="00A0650D" w:rsidP="004212D0">
      <w:pPr>
        <w:ind w:firstLine="708"/>
        <w:rPr>
          <w:rFonts w:ascii="Times New Roman" w:hAnsi="Times New Roman" w:cs="Times New Roman"/>
          <w:b/>
          <w:bCs/>
          <w:caps/>
          <w:sz w:val="28"/>
          <w:szCs w:val="28"/>
          <w:shd w:val="clear" w:color="auto" w:fill="FFFFFF"/>
        </w:rPr>
      </w:pPr>
      <w:r w:rsidRPr="00A0650D">
        <w:rPr>
          <w:rFonts w:ascii="Times New Roman" w:hAnsi="Times New Roman" w:cs="Times New Roman"/>
          <w:b/>
          <w:bCs/>
          <w:caps/>
          <w:sz w:val="28"/>
          <w:szCs w:val="28"/>
          <w:shd w:val="clear" w:color="auto" w:fill="FFFFFF"/>
        </w:rPr>
        <w:lastRenderedPageBreak/>
        <w:t xml:space="preserve">ГЛАВА </w:t>
      </w:r>
      <w:r w:rsidR="00DC6BD1">
        <w:rPr>
          <w:rFonts w:ascii="Times New Roman" w:hAnsi="Times New Roman" w:cs="Times New Roman"/>
          <w:b/>
          <w:bCs/>
          <w:caps/>
          <w:sz w:val="28"/>
          <w:szCs w:val="28"/>
          <w:shd w:val="clear" w:color="auto" w:fill="FFFFFF"/>
        </w:rPr>
        <w:t>2</w:t>
      </w:r>
      <w:r w:rsidR="00DF0D08" w:rsidRPr="00A0650D">
        <w:rPr>
          <w:rFonts w:ascii="Times New Roman" w:hAnsi="Times New Roman" w:cs="Times New Roman"/>
          <w:b/>
          <w:bCs/>
          <w:caps/>
          <w:sz w:val="28"/>
          <w:szCs w:val="28"/>
          <w:shd w:val="clear" w:color="auto" w:fill="FFFFFF"/>
        </w:rPr>
        <w:t xml:space="preserve"> Методика  игровой деятельности детей с нарушениями зрения в адаптивной двигательной рекреации как органической части физической культуры и ее экспериментальное обоснование</w:t>
      </w:r>
    </w:p>
    <w:p w:rsidR="004212D0" w:rsidRPr="004212D0" w:rsidRDefault="004212D0" w:rsidP="004212D0">
      <w:pPr>
        <w:ind w:firstLine="708"/>
        <w:rPr>
          <w:rFonts w:ascii="Times New Roman" w:hAnsi="Times New Roman" w:cs="Times New Roman"/>
          <w:b/>
          <w:color w:val="000000"/>
          <w:sz w:val="28"/>
          <w:szCs w:val="28"/>
          <w:shd w:val="clear" w:color="auto" w:fill="FFFFFF"/>
        </w:rPr>
      </w:pPr>
    </w:p>
    <w:p w:rsidR="00D81BED" w:rsidRPr="004212D0" w:rsidRDefault="00A0650D" w:rsidP="00A0650D">
      <w:pPr>
        <w:pStyle w:val="a3"/>
        <w:tabs>
          <w:tab w:val="left" w:pos="1418"/>
        </w:tabs>
        <w:ind w:left="1170"/>
        <w:rPr>
          <w:rFonts w:ascii="Times New Roman" w:hAnsi="Times New Roman" w:cs="Times New Roman"/>
          <w:b/>
          <w:bCs/>
          <w:sz w:val="28"/>
          <w:szCs w:val="28"/>
          <w:shd w:val="clear" w:color="auto" w:fill="FFFFFF"/>
        </w:rPr>
      </w:pPr>
      <w:r>
        <w:rPr>
          <w:rFonts w:ascii="Times New Roman" w:hAnsi="Times New Roman" w:cs="Times New Roman"/>
          <w:b/>
          <w:sz w:val="28"/>
          <w:szCs w:val="28"/>
        </w:rPr>
        <w:t>2.1</w:t>
      </w:r>
      <w:r w:rsidR="00D61204">
        <w:rPr>
          <w:rFonts w:ascii="Times New Roman" w:hAnsi="Times New Roman" w:cs="Times New Roman"/>
          <w:b/>
          <w:sz w:val="28"/>
          <w:szCs w:val="28"/>
        </w:rPr>
        <w:t xml:space="preserve"> </w:t>
      </w:r>
      <w:r w:rsidR="00D81BED" w:rsidRPr="004212D0">
        <w:rPr>
          <w:rFonts w:ascii="Times New Roman" w:hAnsi="Times New Roman" w:cs="Times New Roman"/>
          <w:b/>
          <w:sz w:val="28"/>
          <w:szCs w:val="28"/>
        </w:rPr>
        <w:t xml:space="preserve">Характеристика детей с нарушением зрения </w:t>
      </w:r>
    </w:p>
    <w:p w:rsidR="00DC789B" w:rsidRPr="003F3BC7" w:rsidRDefault="00DC789B" w:rsidP="00DC789B">
      <w:pPr>
        <w:pStyle w:val="a3"/>
        <w:tabs>
          <w:tab w:val="left" w:pos="1418"/>
        </w:tabs>
        <w:ind w:left="1170"/>
        <w:rPr>
          <w:rFonts w:ascii="Times New Roman" w:hAnsi="Times New Roman" w:cs="Times New Roman"/>
          <w:bCs/>
          <w:sz w:val="28"/>
          <w:szCs w:val="28"/>
          <w:shd w:val="clear" w:color="auto" w:fill="FFFFFF"/>
        </w:rPr>
      </w:pPr>
    </w:p>
    <w:p w:rsidR="00D81BED" w:rsidRPr="003F3BC7" w:rsidRDefault="00D81BED" w:rsidP="00DC789B">
      <w:pPr>
        <w:tabs>
          <w:tab w:val="left" w:pos="1418"/>
        </w:tabs>
        <w:ind w:firstLine="709"/>
        <w:rPr>
          <w:rFonts w:ascii="Times New Roman" w:hAnsi="Times New Roman" w:cs="Times New Roman"/>
          <w:sz w:val="28"/>
          <w:szCs w:val="28"/>
        </w:rPr>
      </w:pPr>
      <w:r w:rsidRPr="00DC789B">
        <w:rPr>
          <w:rFonts w:ascii="Times New Roman" w:hAnsi="Times New Roman" w:cs="Times New Roman"/>
          <w:sz w:val="28"/>
          <w:szCs w:val="28"/>
        </w:rPr>
        <w:t>Характеристика зрительных функций</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Зрение — самый мощный источник информации о внешнем мире 85—90% информации поступает в мозг через зрительный анализатор, и частичное или глубокое нарушение его функций вызывает ряд отклонений в физическом и психическом развитии ребенка. Зрительный анализатор обеспечивает выполнение сложнейших зрительных функций. </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Принято различать пять основных зрительных функций: </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 центрального зрения; </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2) периферического зрения; </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3) бинокулярного зрения; </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4) </w:t>
      </w:r>
      <w:proofErr w:type="spellStart"/>
      <w:r w:rsidRPr="003F3BC7">
        <w:rPr>
          <w:rFonts w:ascii="Times New Roman" w:hAnsi="Times New Roman" w:cs="Times New Roman"/>
          <w:sz w:val="28"/>
          <w:szCs w:val="28"/>
          <w:shd w:val="clear" w:color="auto" w:fill="FFFFFF"/>
        </w:rPr>
        <w:t>светоощущения</w:t>
      </w:r>
      <w:proofErr w:type="spellEnd"/>
      <w:r w:rsidRPr="003F3BC7">
        <w:rPr>
          <w:rFonts w:ascii="Times New Roman" w:hAnsi="Times New Roman" w:cs="Times New Roman"/>
          <w:sz w:val="28"/>
          <w:szCs w:val="28"/>
          <w:shd w:val="clear" w:color="auto" w:fill="FFFFFF"/>
        </w:rPr>
        <w:t>;</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5) цветоощущения. </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Как отмечают В. И. Белецкая, А. Н. </w:t>
      </w:r>
      <w:proofErr w:type="spellStart"/>
      <w:r w:rsidRPr="003F3BC7">
        <w:rPr>
          <w:rFonts w:ascii="Times New Roman" w:hAnsi="Times New Roman" w:cs="Times New Roman"/>
          <w:sz w:val="28"/>
          <w:szCs w:val="28"/>
          <w:shd w:val="clear" w:color="auto" w:fill="FFFFFF"/>
        </w:rPr>
        <w:t>Гнеушева</w:t>
      </w:r>
      <w:proofErr w:type="spellEnd"/>
      <w:r w:rsidRPr="003F3BC7">
        <w:rPr>
          <w:rFonts w:ascii="Times New Roman" w:hAnsi="Times New Roman" w:cs="Times New Roman"/>
          <w:sz w:val="28"/>
          <w:szCs w:val="28"/>
          <w:shd w:val="clear" w:color="auto" w:fill="FFFFFF"/>
        </w:rPr>
        <w:t xml:space="preserve">, Г. Г. </w:t>
      </w:r>
      <w:proofErr w:type="spellStart"/>
      <w:r w:rsidRPr="003F3BC7">
        <w:rPr>
          <w:rFonts w:ascii="Times New Roman" w:hAnsi="Times New Roman" w:cs="Times New Roman"/>
          <w:sz w:val="28"/>
          <w:szCs w:val="28"/>
          <w:shd w:val="clear" w:color="auto" w:fill="FFFFFF"/>
        </w:rPr>
        <w:t>Демирчоглян</w:t>
      </w:r>
      <w:proofErr w:type="spellEnd"/>
      <w:r w:rsidRPr="003F3BC7">
        <w:rPr>
          <w:rFonts w:ascii="Times New Roman" w:hAnsi="Times New Roman" w:cs="Times New Roman"/>
          <w:sz w:val="28"/>
          <w:szCs w:val="28"/>
          <w:shd w:val="clear" w:color="auto" w:fill="FFFFFF"/>
        </w:rPr>
        <w:t xml:space="preserve"> и др., центральное зрение требует яркого света и предназначено для восприятия цветов и объектов малых размеров. Особенностью центрального зрения является восприятие формы предметов. Поэтому эта функция иначе называется форменным зрением. Состояние центрального зрения определяется остротой зрения. В медицинской терминологии острота зрения обозначается </w:t>
      </w:r>
      <w:proofErr w:type="spellStart"/>
      <w:r w:rsidRPr="003F3BC7">
        <w:rPr>
          <w:rFonts w:ascii="Times New Roman" w:hAnsi="Times New Roman" w:cs="Times New Roman"/>
          <w:sz w:val="28"/>
          <w:szCs w:val="28"/>
          <w:shd w:val="clear" w:color="auto" w:fill="FFFFFF"/>
        </w:rPr>
        <w:t>Visus</w:t>
      </w:r>
      <w:proofErr w:type="spellEnd"/>
      <w:r w:rsidRPr="003F3BC7">
        <w:rPr>
          <w:rFonts w:ascii="Times New Roman" w:hAnsi="Times New Roman" w:cs="Times New Roman"/>
          <w:sz w:val="28"/>
          <w:szCs w:val="28"/>
          <w:shd w:val="clear" w:color="auto" w:fill="FFFFFF"/>
        </w:rPr>
        <w:t xml:space="preserve">. Единица измерения оптической среды глаза — диоптрия (D). Острота зрения правого глаза — </w:t>
      </w:r>
      <w:proofErr w:type="spellStart"/>
      <w:r w:rsidRPr="003F3BC7">
        <w:rPr>
          <w:rFonts w:ascii="Times New Roman" w:hAnsi="Times New Roman" w:cs="Times New Roman"/>
          <w:sz w:val="28"/>
          <w:szCs w:val="28"/>
          <w:shd w:val="clear" w:color="auto" w:fill="FFFFFF"/>
        </w:rPr>
        <w:t>Vis</w:t>
      </w:r>
      <w:proofErr w:type="spellEnd"/>
      <w:r w:rsidRPr="003F3BC7">
        <w:rPr>
          <w:rFonts w:ascii="Times New Roman" w:hAnsi="Times New Roman" w:cs="Times New Roman"/>
          <w:sz w:val="28"/>
          <w:szCs w:val="28"/>
          <w:shd w:val="clear" w:color="auto" w:fill="FFFFFF"/>
        </w:rPr>
        <w:t xml:space="preserve"> OD, левого — </w:t>
      </w:r>
      <w:proofErr w:type="spellStart"/>
      <w:r w:rsidRPr="003F3BC7">
        <w:rPr>
          <w:rFonts w:ascii="Times New Roman" w:hAnsi="Times New Roman" w:cs="Times New Roman"/>
          <w:sz w:val="28"/>
          <w:szCs w:val="28"/>
          <w:shd w:val="clear" w:color="auto" w:fill="FFFFFF"/>
        </w:rPr>
        <w:t>Vis</w:t>
      </w:r>
      <w:proofErr w:type="spellEnd"/>
      <w:r w:rsidRPr="003F3BC7">
        <w:rPr>
          <w:rFonts w:ascii="Times New Roman" w:hAnsi="Times New Roman" w:cs="Times New Roman"/>
          <w:sz w:val="28"/>
          <w:szCs w:val="28"/>
          <w:shd w:val="clear" w:color="auto" w:fill="FFFFFF"/>
        </w:rPr>
        <w:t xml:space="preserve"> OS</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2,16</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Зрение, при котором глаз различает две точки под углом зрения в одну минуту, принято считать нормальным, равным единице (1,0). Форменное зрение развивается постепенно: оно обнаруживается на 2—3 месяце жизни </w:t>
      </w:r>
      <w:r w:rsidRPr="003F3BC7">
        <w:rPr>
          <w:rFonts w:ascii="Times New Roman" w:hAnsi="Times New Roman" w:cs="Times New Roman"/>
          <w:sz w:val="28"/>
          <w:szCs w:val="28"/>
          <w:shd w:val="clear" w:color="auto" w:fill="FFFFFF"/>
        </w:rPr>
        <w:lastRenderedPageBreak/>
        <w:t>ребенка; перемещение взора за движущимся предметом формируется в возрасте 3—5 месяцев; на 4—6 месяце ребенок узнает ухаживающих за ним родственников; после 6 месяцев ребенок различает игрушки — Vis-0,02—0,04, от года до двух лет Vis-0,3—0,6. Узнавание формы предмета у ребенка появляется раньше (5 месяцев), чем узнавание цвета.</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Бинокулярное зрение — способность пространственного восприятия, объема и рельефа предметов, видение двумя глазами. Его развитие начинается на 3—4 месяце жизни ребенка, а формирование заканчивается к 7—13 годам. Совершенствуется оно в процессе накопления жизненного опыта. Нормальное бинокулярное восприятие возможно при взаимодействии зрительно-нервного и мышечного аппаратов глаза</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19</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 слабовидящих детей бинокулярное восприятие чаще всего нарушено. Одним из признаков нарушения бинокулярного зрения является косоглазие — отклонение одного глаза от правильного симметричного положения, что осложняет осуществление зрительно-пространственного синтеза, вызывает замедленность темпов выполнения движений, нарушение координации и т. д. Нарушение бинокулярного зрения приводит к неустойчивости фиксации взора. Дети часто бывают не в состоянии воспринимать предметы и действия во взаимосвязи, испытывая сложности в слежении за движущимися предметами (мячом, воланом и др.), степени их удаленности. В связи с этим таким детям надо давать больше времени для рассматривания предметов и динамического восприятия, а также словесного описания тех предметов и действий, которые учащимся предстоит наблюдать самостоятельно. </w:t>
      </w:r>
    </w:p>
    <w:p w:rsidR="002E6857" w:rsidRPr="003F3BC7" w:rsidRDefault="00D81BED" w:rsidP="002E6857">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Важным средством развития бинокулярного зрения являются различные виды бытового труда и игровой деятельности: игра в мяч, кегли и др., моделирование и конструирование из бумаги (оригами), картона, занятия с мозаикой, плетение и т. п. Развитие зрительно-пространственного синтеза способствует улучшению ориентировки в пространстве во время игровой деятельности, занятий физкультурой и спортом. Периферическое зрение </w:t>
      </w:r>
      <w:r w:rsidRPr="003F3BC7">
        <w:rPr>
          <w:rFonts w:ascii="Times New Roman" w:hAnsi="Times New Roman" w:cs="Times New Roman"/>
          <w:sz w:val="28"/>
          <w:szCs w:val="28"/>
          <w:shd w:val="clear" w:color="auto" w:fill="FFFFFF"/>
        </w:rPr>
        <w:lastRenderedPageBreak/>
        <w:t>действует в сумерках, оно предназначено для восприятия окружающего фона и крупных объектов, служит для ориентировки в пространстве. Этот вид зрения обладает высокой чувствительностью к движущимся предметам. Состояние периферического зрения характеризуется полем зрения. Поле зрения — это пространство, которое воспринимается одним глазом при его неподвижном положении. Изменение поля зрения (скотома) может быть ранним признаком некоторых глазных заболеваний и поражения головного мозга. Различаются они по месту их расположения. Сравнительно небольшое сужение границ поля зрения обычно детьми не замечается. При более выраженных изменениях границ поля зрения дети испытывают трудности во время ориентации и зрительно-пространственного анализа. Наличие в поле зрения скотом ведет к возникновению темных пятен, теней, кругов и других видов нарушений поля зрения, осложняя восприятие предметов, действий, окружающей действительности. У слабовидящих детей отмечаются различные состояния полей зрения, обусловленные характером и степенью зрительной патологии. Дети с сужением поля зрения до 10° уже могут быть признаны инвалидами по зрению и направляются для обучения в школы III—IV видов. Учителю физкультуры важно иметь сведения о состоянии как центрального, так и периферического зрения у каждого ученика. На уроках физкультуры, ЛФК, ритмики, в процессе пространственной ориентировки используется пе</w:t>
      </w:r>
      <w:r w:rsidR="002E6857" w:rsidRPr="003F3BC7">
        <w:rPr>
          <w:rFonts w:ascii="Times New Roman" w:hAnsi="Times New Roman" w:cs="Times New Roman"/>
          <w:sz w:val="28"/>
          <w:szCs w:val="28"/>
          <w:shd w:val="clear" w:color="auto" w:fill="FFFFFF"/>
        </w:rPr>
        <w:t>риферическое зрение, а при чте</w:t>
      </w:r>
      <w:r w:rsidRPr="003F3BC7">
        <w:rPr>
          <w:rFonts w:ascii="Times New Roman" w:hAnsi="Times New Roman" w:cs="Times New Roman"/>
          <w:sz w:val="28"/>
          <w:szCs w:val="28"/>
          <w:shd w:val="clear" w:color="auto" w:fill="FFFFFF"/>
        </w:rPr>
        <w:t>нии, рассмотрении рисунков, наглядных пособий на уроках химии, биологии и др. — центральное. Эти сведения следует учитывать в процессе пространственной ориентировки, в передвижениях, в играх, при выполнении метания в цель. Т. А. Зельдович, В. В. Вас</w:t>
      </w:r>
      <w:r w:rsidR="002E6857" w:rsidRPr="003F3BC7">
        <w:rPr>
          <w:rFonts w:ascii="Times New Roman" w:hAnsi="Times New Roman" w:cs="Times New Roman"/>
          <w:sz w:val="28"/>
          <w:szCs w:val="28"/>
          <w:shd w:val="clear" w:color="auto" w:fill="FFFFFF"/>
        </w:rPr>
        <w:t>и</w:t>
      </w:r>
      <w:r w:rsidRPr="003F3BC7">
        <w:rPr>
          <w:rFonts w:ascii="Times New Roman" w:hAnsi="Times New Roman" w:cs="Times New Roman"/>
          <w:sz w:val="28"/>
          <w:szCs w:val="28"/>
          <w:shd w:val="clear" w:color="auto" w:fill="FFFFFF"/>
        </w:rPr>
        <w:t xml:space="preserve">льева и др. отмечают, что в условиях специального обучения, под воздействием </w:t>
      </w:r>
      <w:proofErr w:type="spellStart"/>
      <w:r w:rsidRPr="003F3BC7">
        <w:rPr>
          <w:rFonts w:ascii="Times New Roman" w:hAnsi="Times New Roman" w:cs="Times New Roman"/>
          <w:sz w:val="28"/>
          <w:szCs w:val="28"/>
          <w:shd w:val="clear" w:color="auto" w:fill="FFFFFF"/>
        </w:rPr>
        <w:t>п</w:t>
      </w:r>
      <w:proofErr w:type="gramStart"/>
      <w:r w:rsidRPr="003F3BC7">
        <w:rPr>
          <w:rFonts w:ascii="Times New Roman" w:hAnsi="Times New Roman" w:cs="Times New Roman"/>
          <w:sz w:val="28"/>
          <w:szCs w:val="28"/>
          <w:shd w:val="clear" w:color="auto" w:fill="FFFFFF"/>
        </w:rPr>
        <w:t>o</w:t>
      </w:r>
      <w:proofErr w:type="gramEnd"/>
      <w:r w:rsidRPr="003F3BC7">
        <w:rPr>
          <w:rFonts w:ascii="Times New Roman" w:hAnsi="Times New Roman" w:cs="Times New Roman"/>
          <w:sz w:val="28"/>
          <w:szCs w:val="28"/>
          <w:shd w:val="clear" w:color="auto" w:fill="FFFFFF"/>
        </w:rPr>
        <w:t>движныx</w:t>
      </w:r>
      <w:proofErr w:type="spellEnd"/>
      <w:r w:rsidRPr="003F3BC7">
        <w:rPr>
          <w:rFonts w:ascii="Times New Roman" w:hAnsi="Times New Roman" w:cs="Times New Roman"/>
          <w:sz w:val="28"/>
          <w:szCs w:val="28"/>
          <w:shd w:val="clear" w:color="auto" w:fill="FFFFFF"/>
        </w:rPr>
        <w:t xml:space="preserve"> и спортивных игр у занимающихся улучшается поле обзора, пространс</w:t>
      </w:r>
      <w:r w:rsidR="002E6857" w:rsidRPr="003F3BC7">
        <w:rPr>
          <w:rFonts w:ascii="Times New Roman" w:hAnsi="Times New Roman" w:cs="Times New Roman"/>
          <w:sz w:val="28"/>
          <w:szCs w:val="28"/>
          <w:shd w:val="clear" w:color="auto" w:fill="FFFFFF"/>
        </w:rPr>
        <w:t>твенное зрение, улучшается зри</w:t>
      </w:r>
      <w:r w:rsidRPr="003F3BC7">
        <w:rPr>
          <w:rFonts w:ascii="Times New Roman" w:hAnsi="Times New Roman" w:cs="Times New Roman"/>
          <w:sz w:val="28"/>
          <w:szCs w:val="28"/>
          <w:shd w:val="clear" w:color="auto" w:fill="FFFFFF"/>
        </w:rPr>
        <w:t xml:space="preserve">тельный и осязательный контроль за выполнением движений. Благодаря цветовому зрению человек способен воспринимать и различать все многообразие </w:t>
      </w:r>
      <w:r w:rsidR="002E6857" w:rsidRPr="003F3BC7">
        <w:rPr>
          <w:rFonts w:ascii="Times New Roman" w:hAnsi="Times New Roman" w:cs="Times New Roman"/>
          <w:sz w:val="28"/>
          <w:szCs w:val="28"/>
          <w:shd w:val="clear" w:color="auto" w:fill="FFFFFF"/>
        </w:rPr>
        <w:t>цветов в окружающем мире. Появ</w:t>
      </w:r>
      <w:r w:rsidRPr="003F3BC7">
        <w:rPr>
          <w:rFonts w:ascii="Times New Roman" w:hAnsi="Times New Roman" w:cs="Times New Roman"/>
          <w:sz w:val="28"/>
          <w:szCs w:val="28"/>
          <w:shd w:val="clear" w:color="auto" w:fill="FFFFFF"/>
        </w:rPr>
        <w:t xml:space="preserve">ление реакции на различение цвета у маленьких </w:t>
      </w:r>
      <w:r w:rsidRPr="003F3BC7">
        <w:rPr>
          <w:rFonts w:ascii="Times New Roman" w:hAnsi="Times New Roman" w:cs="Times New Roman"/>
          <w:sz w:val="28"/>
          <w:szCs w:val="28"/>
          <w:shd w:val="clear" w:color="auto" w:fill="FFFFFF"/>
        </w:rPr>
        <w:lastRenderedPageBreak/>
        <w:t xml:space="preserve">детей происходит в определенном порядке. Быстрее всего ребенок начинает узнавать красный, желтый, зеленый цвета, а позднее — фиолетовый и синий. Глаз человека способен различать разнообразные цвета и оттенки при смешивании трех основных цветов спектра: красного, зеленого и синего (или фиолетового). Выпадение или нарушение одного из компонентов называется </w:t>
      </w:r>
      <w:proofErr w:type="spellStart"/>
      <w:r w:rsidRPr="003F3BC7">
        <w:rPr>
          <w:rFonts w:ascii="Times New Roman" w:hAnsi="Times New Roman" w:cs="Times New Roman"/>
          <w:sz w:val="28"/>
          <w:szCs w:val="28"/>
          <w:shd w:val="clear" w:color="auto" w:fill="FFFFFF"/>
        </w:rPr>
        <w:t>дихромазией</w:t>
      </w:r>
      <w:proofErr w:type="spellEnd"/>
      <w:r w:rsidRPr="003F3BC7">
        <w:rPr>
          <w:rFonts w:ascii="Times New Roman" w:hAnsi="Times New Roman" w:cs="Times New Roman"/>
          <w:sz w:val="28"/>
          <w:szCs w:val="28"/>
          <w:shd w:val="clear" w:color="auto" w:fill="FFFFFF"/>
        </w:rPr>
        <w:t>. Впервые это явлен</w:t>
      </w:r>
      <w:r w:rsidR="002E6857" w:rsidRPr="003F3BC7">
        <w:rPr>
          <w:rFonts w:ascii="Times New Roman" w:hAnsi="Times New Roman" w:cs="Times New Roman"/>
          <w:sz w:val="28"/>
          <w:szCs w:val="28"/>
          <w:shd w:val="clear" w:color="auto" w:fill="FFFFFF"/>
        </w:rPr>
        <w:t>ие описал английский ученый-хи</w:t>
      </w:r>
      <w:r w:rsidRPr="003F3BC7">
        <w:rPr>
          <w:rFonts w:ascii="Times New Roman" w:hAnsi="Times New Roman" w:cs="Times New Roman"/>
          <w:sz w:val="28"/>
          <w:szCs w:val="28"/>
          <w:shd w:val="clear" w:color="auto" w:fill="FFFFFF"/>
        </w:rPr>
        <w:t>мик Дальтон, который сам страдал этим расстройством. Поэтому нарушения цветового зрения в нек</w:t>
      </w:r>
      <w:r w:rsidR="002E6857" w:rsidRPr="003F3BC7">
        <w:rPr>
          <w:rFonts w:ascii="Times New Roman" w:hAnsi="Times New Roman" w:cs="Times New Roman"/>
          <w:sz w:val="28"/>
          <w:szCs w:val="28"/>
          <w:shd w:val="clear" w:color="auto" w:fill="FFFFFF"/>
        </w:rPr>
        <w:t>оторых случаях называют дальто</w:t>
      </w:r>
      <w:r w:rsidRPr="003F3BC7">
        <w:rPr>
          <w:rFonts w:ascii="Times New Roman" w:hAnsi="Times New Roman" w:cs="Times New Roman"/>
          <w:sz w:val="28"/>
          <w:szCs w:val="28"/>
          <w:shd w:val="clear" w:color="auto" w:fill="FFFFFF"/>
        </w:rPr>
        <w:t>низмом. При нарушении восприимчивости красного цвета красные и оранжевые оттенки детям кажут</w:t>
      </w:r>
      <w:r w:rsidR="002E6857" w:rsidRPr="003F3BC7">
        <w:rPr>
          <w:rFonts w:ascii="Times New Roman" w:hAnsi="Times New Roman" w:cs="Times New Roman"/>
          <w:sz w:val="28"/>
          <w:szCs w:val="28"/>
          <w:shd w:val="clear" w:color="auto" w:fill="FFFFFF"/>
        </w:rPr>
        <w:t>ся темно-серыми или даже черны</w:t>
      </w:r>
      <w:r w:rsidRPr="003F3BC7">
        <w:rPr>
          <w:rFonts w:ascii="Times New Roman" w:hAnsi="Times New Roman" w:cs="Times New Roman"/>
          <w:sz w:val="28"/>
          <w:szCs w:val="28"/>
          <w:shd w:val="clear" w:color="auto" w:fill="FFFFFF"/>
        </w:rPr>
        <w:t>ми. Желтый и красный сигнал светофора для них — один цвет. Тона цветного спектра отличаютс</w:t>
      </w:r>
      <w:r w:rsidR="002E6857" w:rsidRPr="003F3BC7">
        <w:rPr>
          <w:rFonts w:ascii="Times New Roman" w:hAnsi="Times New Roman" w:cs="Times New Roman"/>
          <w:sz w:val="28"/>
          <w:szCs w:val="28"/>
          <w:shd w:val="clear" w:color="auto" w:fill="FFFFFF"/>
        </w:rPr>
        <w:t>я друг от друга по трем призна</w:t>
      </w:r>
      <w:r w:rsidRPr="003F3BC7">
        <w:rPr>
          <w:rFonts w:ascii="Times New Roman" w:hAnsi="Times New Roman" w:cs="Times New Roman"/>
          <w:sz w:val="28"/>
          <w:szCs w:val="28"/>
          <w:shd w:val="clear" w:color="auto" w:fill="FFFFFF"/>
        </w:rPr>
        <w:t xml:space="preserve">кам: цветовому тону, яркости (светлоте) и насыщенности. Развитие контрастности в обучении детей </w:t>
      </w:r>
      <w:r w:rsidR="002E6857" w:rsidRPr="003F3BC7">
        <w:rPr>
          <w:rFonts w:ascii="Times New Roman" w:hAnsi="Times New Roman" w:cs="Times New Roman"/>
          <w:sz w:val="28"/>
          <w:szCs w:val="28"/>
          <w:shd w:val="clear" w:color="auto" w:fill="FFFFFF"/>
        </w:rPr>
        <w:t xml:space="preserve">с нарушениями зрения имеет </w:t>
      </w:r>
      <w:proofErr w:type="gramStart"/>
      <w:r w:rsidR="002E6857" w:rsidRPr="003F3BC7">
        <w:rPr>
          <w:rFonts w:ascii="Times New Roman" w:hAnsi="Times New Roman" w:cs="Times New Roman"/>
          <w:sz w:val="28"/>
          <w:szCs w:val="28"/>
          <w:shd w:val="clear" w:color="auto" w:fill="FFFFFF"/>
        </w:rPr>
        <w:t>важ</w:t>
      </w:r>
      <w:r w:rsidRPr="003F3BC7">
        <w:rPr>
          <w:rFonts w:ascii="Times New Roman" w:hAnsi="Times New Roman" w:cs="Times New Roman"/>
          <w:sz w:val="28"/>
          <w:szCs w:val="28"/>
          <w:shd w:val="clear" w:color="auto" w:fill="FFFFFF"/>
        </w:rPr>
        <w:t>ное значение</w:t>
      </w:r>
      <w:proofErr w:type="gramEnd"/>
      <w:r w:rsidRPr="003F3BC7">
        <w:rPr>
          <w:rFonts w:ascii="Times New Roman" w:hAnsi="Times New Roman" w:cs="Times New Roman"/>
          <w:sz w:val="28"/>
          <w:szCs w:val="28"/>
          <w:shd w:val="clear" w:color="auto" w:fill="FFFFFF"/>
        </w:rPr>
        <w:t>. Усиление яркости, нас</w:t>
      </w:r>
      <w:r w:rsidR="002E6857" w:rsidRPr="003F3BC7">
        <w:rPr>
          <w:rFonts w:ascii="Times New Roman" w:hAnsi="Times New Roman" w:cs="Times New Roman"/>
          <w:sz w:val="28"/>
          <w:szCs w:val="28"/>
          <w:shd w:val="clear" w:color="auto" w:fill="FFFFFF"/>
        </w:rPr>
        <w:t>ыщенности и контрастности обес</w:t>
      </w:r>
      <w:r w:rsidRPr="003F3BC7">
        <w:rPr>
          <w:rFonts w:ascii="Times New Roman" w:hAnsi="Times New Roman" w:cs="Times New Roman"/>
          <w:sz w:val="28"/>
          <w:szCs w:val="28"/>
          <w:shd w:val="clear" w:color="auto" w:fill="FFFFFF"/>
        </w:rPr>
        <w:t xml:space="preserve">печит более четкое восприятие изображаемых предметов и явлений. У слабовидящих детей расстройства цветоразличения зависят от клинических форм слабовидения, их происхождения, локализации и течения. У незрячих вместо зрения управление движениями рук заменяются мышечным чувством. В.П. Ермаков, Г.А. Якунин, ссылаясь на работы В.М. Бехтерева, Е.С. </w:t>
      </w:r>
      <w:proofErr w:type="spellStart"/>
      <w:r w:rsidRPr="003F3BC7">
        <w:rPr>
          <w:rFonts w:ascii="Times New Roman" w:hAnsi="Times New Roman" w:cs="Times New Roman"/>
          <w:sz w:val="28"/>
          <w:szCs w:val="28"/>
          <w:shd w:val="clear" w:color="auto" w:fill="FFFFFF"/>
        </w:rPr>
        <w:t>Либман</w:t>
      </w:r>
      <w:proofErr w:type="spellEnd"/>
      <w:r w:rsidRPr="003F3BC7">
        <w:rPr>
          <w:rFonts w:ascii="Times New Roman" w:hAnsi="Times New Roman" w:cs="Times New Roman"/>
          <w:sz w:val="28"/>
          <w:szCs w:val="28"/>
          <w:shd w:val="clear" w:color="auto" w:fill="FFFFFF"/>
        </w:rPr>
        <w:t xml:space="preserve"> </w:t>
      </w:r>
      <w:r w:rsidR="002E6857" w:rsidRPr="003F3BC7">
        <w:rPr>
          <w:rFonts w:ascii="Times New Roman" w:hAnsi="Times New Roman" w:cs="Times New Roman"/>
          <w:sz w:val="28"/>
          <w:szCs w:val="28"/>
          <w:shd w:val="clear" w:color="auto" w:fill="FFFFFF"/>
        </w:rPr>
        <w:t>и др., от</w:t>
      </w:r>
      <w:r w:rsidRPr="003F3BC7">
        <w:rPr>
          <w:rFonts w:ascii="Times New Roman" w:hAnsi="Times New Roman" w:cs="Times New Roman"/>
          <w:sz w:val="28"/>
          <w:szCs w:val="28"/>
          <w:shd w:val="clear" w:color="auto" w:fill="FFFFFF"/>
        </w:rPr>
        <w:t xml:space="preserve">мечают факт наличия как у </w:t>
      </w:r>
      <w:proofErr w:type="spellStart"/>
      <w:r w:rsidRPr="003F3BC7">
        <w:rPr>
          <w:rFonts w:ascii="Times New Roman" w:hAnsi="Times New Roman" w:cs="Times New Roman"/>
          <w:sz w:val="28"/>
          <w:szCs w:val="28"/>
          <w:shd w:val="clear" w:color="auto" w:fill="FFFFFF"/>
        </w:rPr>
        <w:t>нормальновидящих</w:t>
      </w:r>
      <w:proofErr w:type="spellEnd"/>
      <w:r w:rsidRPr="003F3BC7">
        <w:rPr>
          <w:rFonts w:ascii="Times New Roman" w:hAnsi="Times New Roman" w:cs="Times New Roman"/>
          <w:sz w:val="28"/>
          <w:szCs w:val="28"/>
          <w:shd w:val="clear" w:color="auto" w:fill="FFFFFF"/>
        </w:rPr>
        <w:t xml:space="preserve">, так и у незрячих, слабовидящих кожно-оптической </w:t>
      </w:r>
      <w:r w:rsidR="002E6857" w:rsidRPr="003F3BC7">
        <w:rPr>
          <w:rFonts w:ascii="Times New Roman" w:hAnsi="Times New Roman" w:cs="Times New Roman"/>
          <w:sz w:val="28"/>
          <w:szCs w:val="28"/>
          <w:shd w:val="clear" w:color="auto" w:fill="FFFFFF"/>
        </w:rPr>
        <w:t>чувствительности («кожного зре</w:t>
      </w:r>
      <w:r w:rsidRPr="003F3BC7">
        <w:rPr>
          <w:rFonts w:ascii="Times New Roman" w:hAnsi="Times New Roman" w:cs="Times New Roman"/>
          <w:sz w:val="28"/>
          <w:szCs w:val="28"/>
          <w:shd w:val="clear" w:color="auto" w:fill="FFFFFF"/>
        </w:rPr>
        <w:t>ния»), способности кожных покровов</w:t>
      </w:r>
      <w:r w:rsidR="002E6857" w:rsidRPr="003F3BC7">
        <w:rPr>
          <w:rFonts w:ascii="Times New Roman" w:hAnsi="Times New Roman" w:cs="Times New Roman"/>
          <w:sz w:val="28"/>
          <w:szCs w:val="28"/>
          <w:shd w:val="clear" w:color="auto" w:fill="FFFFFF"/>
        </w:rPr>
        <w:t xml:space="preserve"> реагировать на световое и цве</w:t>
      </w:r>
      <w:r w:rsidRPr="003F3BC7">
        <w:rPr>
          <w:rFonts w:ascii="Times New Roman" w:hAnsi="Times New Roman" w:cs="Times New Roman"/>
          <w:sz w:val="28"/>
          <w:szCs w:val="28"/>
          <w:shd w:val="clear" w:color="auto" w:fill="FFFFFF"/>
        </w:rPr>
        <w:t>товое воздействие. Различение цв</w:t>
      </w:r>
      <w:r w:rsidR="002E6857" w:rsidRPr="003F3BC7">
        <w:rPr>
          <w:rFonts w:ascii="Times New Roman" w:hAnsi="Times New Roman" w:cs="Times New Roman"/>
          <w:sz w:val="28"/>
          <w:szCs w:val="28"/>
          <w:shd w:val="clear" w:color="auto" w:fill="FFFFFF"/>
        </w:rPr>
        <w:t>етовых оттенков, по мнению авто</w:t>
      </w:r>
      <w:r w:rsidRPr="003F3BC7">
        <w:rPr>
          <w:rFonts w:ascii="Times New Roman" w:hAnsi="Times New Roman" w:cs="Times New Roman"/>
          <w:sz w:val="28"/>
          <w:szCs w:val="28"/>
          <w:shd w:val="clear" w:color="auto" w:fill="FFFFFF"/>
        </w:rPr>
        <w:t>ров, происходит благодаря различны</w:t>
      </w:r>
      <w:r w:rsidR="002E6857" w:rsidRPr="003F3BC7">
        <w:rPr>
          <w:rFonts w:ascii="Times New Roman" w:hAnsi="Times New Roman" w:cs="Times New Roman"/>
          <w:sz w:val="28"/>
          <w:szCs w:val="28"/>
          <w:shd w:val="clear" w:color="auto" w:fill="FFFFFF"/>
        </w:rPr>
        <w:t>м качествам цветоощущения</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7,26</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2E6857" w:rsidRPr="003F3BC7" w:rsidRDefault="002E6857"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Цве</w:t>
      </w:r>
      <w:r w:rsidR="00D81BED" w:rsidRPr="003F3BC7">
        <w:rPr>
          <w:rFonts w:ascii="Times New Roman" w:hAnsi="Times New Roman" w:cs="Times New Roman"/>
          <w:sz w:val="28"/>
          <w:szCs w:val="28"/>
          <w:shd w:val="clear" w:color="auto" w:fill="FFFFFF"/>
        </w:rPr>
        <w:t xml:space="preserve">товые тона делятся </w:t>
      </w:r>
      <w:proofErr w:type="gramStart"/>
      <w:r w:rsidR="00D81BED" w:rsidRPr="003F3BC7">
        <w:rPr>
          <w:rFonts w:ascii="Times New Roman" w:hAnsi="Times New Roman" w:cs="Times New Roman"/>
          <w:sz w:val="28"/>
          <w:szCs w:val="28"/>
          <w:shd w:val="clear" w:color="auto" w:fill="FFFFFF"/>
        </w:rPr>
        <w:t>на</w:t>
      </w:r>
      <w:proofErr w:type="gramEnd"/>
      <w:r w:rsidR="00D81BED" w:rsidRPr="003F3BC7">
        <w:rPr>
          <w:rFonts w:ascii="Times New Roman" w:hAnsi="Times New Roman" w:cs="Times New Roman"/>
          <w:sz w:val="28"/>
          <w:szCs w:val="28"/>
          <w:shd w:val="clear" w:color="auto" w:fill="FFFFFF"/>
        </w:rPr>
        <w:t xml:space="preserve">: </w:t>
      </w:r>
    </w:p>
    <w:p w:rsidR="002E6857"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 «гладкие» и «скользкие» — голубой и желтый цвета; </w:t>
      </w:r>
    </w:p>
    <w:p w:rsidR="002E6857"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2) «притягивающие</w:t>
      </w:r>
      <w:r w:rsidR="002E6857" w:rsidRPr="003F3BC7">
        <w:rPr>
          <w:rFonts w:ascii="Times New Roman" w:hAnsi="Times New Roman" w:cs="Times New Roman"/>
          <w:sz w:val="28"/>
          <w:szCs w:val="28"/>
          <w:shd w:val="clear" w:color="auto" w:fill="FFFFFF"/>
        </w:rPr>
        <w:t>» или «вязкие» — красный, зеле</w:t>
      </w:r>
      <w:r w:rsidRPr="003F3BC7">
        <w:rPr>
          <w:rFonts w:ascii="Times New Roman" w:hAnsi="Times New Roman" w:cs="Times New Roman"/>
          <w:sz w:val="28"/>
          <w:szCs w:val="28"/>
          <w:shd w:val="clear" w:color="auto" w:fill="FFFFFF"/>
        </w:rPr>
        <w:t xml:space="preserve">ный, синий; </w:t>
      </w:r>
    </w:p>
    <w:p w:rsidR="002E6857"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3) «шероховатые» или «тормозящие» движения рук — </w:t>
      </w:r>
      <w:proofErr w:type="gramStart"/>
      <w:r w:rsidRPr="003F3BC7">
        <w:rPr>
          <w:rFonts w:ascii="Times New Roman" w:hAnsi="Times New Roman" w:cs="Times New Roman"/>
          <w:sz w:val="28"/>
          <w:szCs w:val="28"/>
          <w:shd w:val="clear" w:color="auto" w:fill="FFFFFF"/>
        </w:rPr>
        <w:t>оранжевый</w:t>
      </w:r>
      <w:proofErr w:type="gramEnd"/>
      <w:r w:rsidRPr="003F3BC7">
        <w:rPr>
          <w:rFonts w:ascii="Times New Roman" w:hAnsi="Times New Roman" w:cs="Times New Roman"/>
          <w:sz w:val="28"/>
          <w:szCs w:val="28"/>
          <w:shd w:val="clear" w:color="auto" w:fill="FFFFFF"/>
        </w:rPr>
        <w:t xml:space="preserve"> и фиолетовый. Самым «гладким» улавливается белый цвет, а «тормозящим» — </w:t>
      </w:r>
      <w:r w:rsidRPr="003F3BC7">
        <w:rPr>
          <w:rFonts w:ascii="Times New Roman" w:hAnsi="Times New Roman" w:cs="Times New Roman"/>
          <w:sz w:val="28"/>
          <w:szCs w:val="28"/>
          <w:shd w:val="clear" w:color="auto" w:fill="FFFFFF"/>
        </w:rPr>
        <w:lastRenderedPageBreak/>
        <w:t xml:space="preserve">черный. Учителям необходимо иметь сведения о </w:t>
      </w:r>
      <w:proofErr w:type="spellStart"/>
      <w:r w:rsidRPr="003F3BC7">
        <w:rPr>
          <w:rFonts w:ascii="Times New Roman" w:hAnsi="Times New Roman" w:cs="Times New Roman"/>
          <w:sz w:val="28"/>
          <w:szCs w:val="28"/>
          <w:shd w:val="clear" w:color="auto" w:fill="FFFFFF"/>
        </w:rPr>
        <w:t>цветоразличительных</w:t>
      </w:r>
      <w:proofErr w:type="spellEnd"/>
      <w:r w:rsidRPr="003F3BC7">
        <w:rPr>
          <w:rFonts w:ascii="Times New Roman" w:hAnsi="Times New Roman" w:cs="Times New Roman"/>
          <w:sz w:val="28"/>
          <w:szCs w:val="28"/>
          <w:shd w:val="clear" w:color="auto" w:fill="FFFFFF"/>
        </w:rPr>
        <w:t xml:space="preserve"> возможностях учащихся. </w:t>
      </w:r>
    </w:p>
    <w:p w:rsidR="002E6857"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Это важ</w:t>
      </w:r>
      <w:r w:rsidR="002E6857" w:rsidRPr="003F3BC7">
        <w:rPr>
          <w:rFonts w:ascii="Times New Roman" w:hAnsi="Times New Roman" w:cs="Times New Roman"/>
          <w:sz w:val="28"/>
          <w:szCs w:val="28"/>
          <w:shd w:val="clear" w:color="auto" w:fill="FFFFFF"/>
        </w:rPr>
        <w:t>но при демонстрации и использо</w:t>
      </w:r>
      <w:r w:rsidRPr="003F3BC7">
        <w:rPr>
          <w:rFonts w:ascii="Times New Roman" w:hAnsi="Times New Roman" w:cs="Times New Roman"/>
          <w:sz w:val="28"/>
          <w:szCs w:val="28"/>
          <w:shd w:val="clear" w:color="auto" w:fill="FFFFFF"/>
        </w:rPr>
        <w:t>вании цветного спортивного инвентаря (мячи, обручи, скакалки, лыжи и пр.), наглядных пособий, рассматривании репродукций и т.д. При изготовлении наглядных пособий для детей с нарушением зрения используются преимущественно кра</w:t>
      </w:r>
      <w:r w:rsidR="002E6857" w:rsidRPr="003F3BC7">
        <w:rPr>
          <w:rFonts w:ascii="Times New Roman" w:hAnsi="Times New Roman" w:cs="Times New Roman"/>
          <w:sz w:val="28"/>
          <w:szCs w:val="28"/>
          <w:shd w:val="clear" w:color="auto" w:fill="FFFFFF"/>
        </w:rPr>
        <w:t>сный, желтый, оранжевый и зеле</w:t>
      </w:r>
      <w:r w:rsidRPr="003F3BC7">
        <w:rPr>
          <w:rFonts w:ascii="Times New Roman" w:hAnsi="Times New Roman" w:cs="Times New Roman"/>
          <w:sz w:val="28"/>
          <w:szCs w:val="28"/>
          <w:shd w:val="clear" w:color="auto" w:fill="FFFFFF"/>
        </w:rPr>
        <w:t xml:space="preserve">ный цвета. </w:t>
      </w:r>
      <w:proofErr w:type="spellStart"/>
      <w:r w:rsidRPr="003F3BC7">
        <w:rPr>
          <w:rFonts w:ascii="Times New Roman" w:hAnsi="Times New Roman" w:cs="Times New Roman"/>
          <w:sz w:val="28"/>
          <w:szCs w:val="28"/>
          <w:shd w:val="clear" w:color="auto" w:fill="FFFFFF"/>
        </w:rPr>
        <w:t>Светоощущение</w:t>
      </w:r>
      <w:proofErr w:type="spellEnd"/>
      <w:r w:rsidRPr="003F3BC7">
        <w:rPr>
          <w:rFonts w:ascii="Times New Roman" w:hAnsi="Times New Roman" w:cs="Times New Roman"/>
          <w:sz w:val="28"/>
          <w:szCs w:val="28"/>
          <w:shd w:val="clear" w:color="auto" w:fill="FFFFFF"/>
        </w:rPr>
        <w:t xml:space="preserve"> — способность сетчатки воспринимать свет и различать его яркость. Различ</w:t>
      </w:r>
      <w:r w:rsidR="002E6857" w:rsidRPr="003F3BC7">
        <w:rPr>
          <w:rFonts w:ascii="Times New Roman" w:hAnsi="Times New Roman" w:cs="Times New Roman"/>
          <w:sz w:val="28"/>
          <w:szCs w:val="28"/>
          <w:shd w:val="clear" w:color="auto" w:fill="FFFFFF"/>
        </w:rPr>
        <w:t xml:space="preserve">ают световую и </w:t>
      </w:r>
      <w:proofErr w:type="spellStart"/>
      <w:r w:rsidR="002E6857" w:rsidRPr="003F3BC7">
        <w:rPr>
          <w:rFonts w:ascii="Times New Roman" w:hAnsi="Times New Roman" w:cs="Times New Roman"/>
          <w:sz w:val="28"/>
          <w:szCs w:val="28"/>
          <w:shd w:val="clear" w:color="auto" w:fill="FFFFFF"/>
        </w:rPr>
        <w:t>темновую</w:t>
      </w:r>
      <w:proofErr w:type="spellEnd"/>
      <w:r w:rsidR="002E6857" w:rsidRPr="003F3BC7">
        <w:rPr>
          <w:rFonts w:ascii="Times New Roman" w:hAnsi="Times New Roman" w:cs="Times New Roman"/>
          <w:sz w:val="28"/>
          <w:szCs w:val="28"/>
          <w:shd w:val="clear" w:color="auto" w:fill="FFFFFF"/>
        </w:rPr>
        <w:t xml:space="preserve"> адапта</w:t>
      </w:r>
      <w:r w:rsidRPr="003F3BC7">
        <w:rPr>
          <w:rFonts w:ascii="Times New Roman" w:hAnsi="Times New Roman" w:cs="Times New Roman"/>
          <w:sz w:val="28"/>
          <w:szCs w:val="28"/>
          <w:shd w:val="clear" w:color="auto" w:fill="FFFFFF"/>
        </w:rPr>
        <w:t xml:space="preserve">цию. </w:t>
      </w:r>
    </w:p>
    <w:p w:rsidR="00D81BED" w:rsidRPr="003F3BC7" w:rsidRDefault="00D81BED" w:rsidP="002E6857">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Нормально видящие глаза о</w:t>
      </w:r>
      <w:r w:rsidR="002E6857" w:rsidRPr="003F3BC7">
        <w:rPr>
          <w:rFonts w:ascii="Times New Roman" w:hAnsi="Times New Roman" w:cs="Times New Roman"/>
          <w:sz w:val="28"/>
          <w:szCs w:val="28"/>
          <w:shd w:val="clear" w:color="auto" w:fill="FFFFFF"/>
        </w:rPr>
        <w:t>бладают способностью приспосаб</w:t>
      </w:r>
      <w:r w:rsidRPr="003F3BC7">
        <w:rPr>
          <w:rFonts w:ascii="Times New Roman" w:hAnsi="Times New Roman" w:cs="Times New Roman"/>
          <w:sz w:val="28"/>
          <w:szCs w:val="28"/>
          <w:shd w:val="clear" w:color="auto" w:fill="FFFFFF"/>
        </w:rPr>
        <w:t>ливаться к разным условиям освещ</w:t>
      </w:r>
      <w:r w:rsidR="002E6857" w:rsidRPr="003F3BC7">
        <w:rPr>
          <w:rFonts w:ascii="Times New Roman" w:hAnsi="Times New Roman" w:cs="Times New Roman"/>
          <w:sz w:val="28"/>
          <w:szCs w:val="28"/>
          <w:shd w:val="clear" w:color="auto" w:fill="FFFFFF"/>
        </w:rPr>
        <w:t>ения. Световая адаптация — при</w:t>
      </w:r>
      <w:r w:rsidRPr="003F3BC7">
        <w:rPr>
          <w:rFonts w:ascii="Times New Roman" w:hAnsi="Times New Roman" w:cs="Times New Roman"/>
          <w:sz w:val="28"/>
          <w:szCs w:val="28"/>
          <w:shd w:val="clear" w:color="auto" w:fill="FFFFFF"/>
        </w:rPr>
        <w:t>способление органа зрения к высокому уровню освещения. Световая чувствительность появляется у ребенка сразу же после рождения. Дети, у которых нарушена световая адаптация, в сумерках видят лучше, чем на свету. У некоторых детей с нарушением зрения отмечается светобоязнь. В этом случае дети п</w:t>
      </w:r>
      <w:r w:rsidR="002E6857" w:rsidRPr="003F3BC7">
        <w:rPr>
          <w:rFonts w:ascii="Times New Roman" w:hAnsi="Times New Roman" w:cs="Times New Roman"/>
          <w:sz w:val="28"/>
          <w:szCs w:val="28"/>
          <w:shd w:val="clear" w:color="auto" w:fill="FFFFFF"/>
        </w:rPr>
        <w:t>ользуются темными очками. Тако</w:t>
      </w:r>
      <w:r w:rsidRPr="003F3BC7">
        <w:rPr>
          <w:rFonts w:ascii="Times New Roman" w:hAnsi="Times New Roman" w:cs="Times New Roman"/>
          <w:sz w:val="28"/>
          <w:szCs w:val="28"/>
          <w:shd w:val="clear" w:color="auto" w:fill="FFFFFF"/>
        </w:rPr>
        <w:t>му ребенку следует предложить место для занятий физкультурой в теневой части зала, спортивной пл</w:t>
      </w:r>
      <w:r w:rsidR="002E6857" w:rsidRPr="003F3BC7">
        <w:rPr>
          <w:rFonts w:ascii="Times New Roman" w:hAnsi="Times New Roman" w:cs="Times New Roman"/>
          <w:sz w:val="28"/>
          <w:szCs w:val="28"/>
          <w:shd w:val="clear" w:color="auto" w:fill="FFFFFF"/>
        </w:rPr>
        <w:t>ощадки или стать спиной к солн</w:t>
      </w:r>
      <w:r w:rsidRPr="003F3BC7">
        <w:rPr>
          <w:rFonts w:ascii="Times New Roman" w:hAnsi="Times New Roman" w:cs="Times New Roman"/>
          <w:sz w:val="28"/>
          <w:szCs w:val="28"/>
          <w:shd w:val="clear" w:color="auto" w:fill="FFFFFF"/>
        </w:rPr>
        <w:t xml:space="preserve">цу (источнику света). Расстройство </w:t>
      </w:r>
      <w:proofErr w:type="spellStart"/>
      <w:r w:rsidRPr="003F3BC7">
        <w:rPr>
          <w:rFonts w:ascii="Times New Roman" w:hAnsi="Times New Roman" w:cs="Times New Roman"/>
          <w:sz w:val="28"/>
          <w:szCs w:val="28"/>
          <w:shd w:val="clear" w:color="auto" w:fill="FFFFFF"/>
        </w:rPr>
        <w:t>темновой</w:t>
      </w:r>
      <w:proofErr w:type="spellEnd"/>
      <w:r w:rsidRPr="003F3BC7">
        <w:rPr>
          <w:rFonts w:ascii="Times New Roman" w:hAnsi="Times New Roman" w:cs="Times New Roman"/>
          <w:sz w:val="28"/>
          <w:szCs w:val="28"/>
          <w:shd w:val="clear" w:color="auto" w:fill="FFFFFF"/>
        </w:rPr>
        <w:t xml:space="preserve"> адаптации приводит к потере орие</w:t>
      </w:r>
      <w:r w:rsidR="002E6857" w:rsidRPr="003F3BC7">
        <w:rPr>
          <w:rFonts w:ascii="Times New Roman" w:hAnsi="Times New Roman" w:cs="Times New Roman"/>
          <w:sz w:val="28"/>
          <w:szCs w:val="28"/>
          <w:shd w:val="clear" w:color="auto" w:fill="FFFFFF"/>
        </w:rPr>
        <w:t>нта</w:t>
      </w:r>
      <w:r w:rsidRPr="003F3BC7">
        <w:rPr>
          <w:rFonts w:ascii="Times New Roman" w:hAnsi="Times New Roman" w:cs="Times New Roman"/>
          <w:sz w:val="28"/>
          <w:szCs w:val="28"/>
          <w:shd w:val="clear" w:color="auto" w:fill="FFFFFF"/>
        </w:rPr>
        <w:t xml:space="preserve">ции в условиях пониженного освещения. </w:t>
      </w:r>
      <w:r w:rsidR="002E6857" w:rsidRPr="003F3BC7">
        <w:rPr>
          <w:rFonts w:ascii="Times New Roman" w:hAnsi="Times New Roman" w:cs="Times New Roman"/>
          <w:sz w:val="28"/>
          <w:szCs w:val="28"/>
          <w:shd w:val="clear" w:color="auto" w:fill="FFFFFF"/>
        </w:rPr>
        <w:t>Освещенность спортивно</w:t>
      </w:r>
      <w:r w:rsidRPr="003F3BC7">
        <w:rPr>
          <w:rFonts w:ascii="Times New Roman" w:hAnsi="Times New Roman" w:cs="Times New Roman"/>
          <w:sz w:val="28"/>
          <w:szCs w:val="28"/>
          <w:shd w:val="clear" w:color="auto" w:fill="FFFFFF"/>
        </w:rPr>
        <w:t>го зала (помещения) в школах III—IV видов должна быть намного выше, чем для учащихся с нормальным зрением</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12,30</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DC789B" w:rsidRPr="004212D0" w:rsidRDefault="00DC789B" w:rsidP="002E6857">
      <w:pPr>
        <w:rPr>
          <w:rFonts w:ascii="Times New Roman" w:hAnsi="Times New Roman" w:cs="Times New Roman"/>
          <w:b/>
          <w:sz w:val="28"/>
          <w:szCs w:val="28"/>
          <w:shd w:val="clear" w:color="auto" w:fill="FFFFFF"/>
        </w:rPr>
      </w:pPr>
    </w:p>
    <w:p w:rsidR="002E6857" w:rsidRPr="004212D0" w:rsidRDefault="00DC789B" w:rsidP="002E6857">
      <w:pPr>
        <w:ind w:firstLine="708"/>
        <w:rPr>
          <w:rFonts w:ascii="Times New Roman" w:hAnsi="Times New Roman" w:cs="Times New Roman"/>
          <w:b/>
          <w:sz w:val="28"/>
          <w:szCs w:val="28"/>
          <w:shd w:val="clear" w:color="auto" w:fill="FFFFFF"/>
        </w:rPr>
      </w:pPr>
      <w:r w:rsidRPr="004212D0">
        <w:rPr>
          <w:rFonts w:ascii="Times New Roman" w:hAnsi="Times New Roman" w:cs="Times New Roman"/>
          <w:b/>
          <w:sz w:val="28"/>
          <w:szCs w:val="28"/>
        </w:rPr>
        <w:t>2.1.1</w:t>
      </w:r>
      <w:r w:rsidR="002E6857" w:rsidRPr="004212D0">
        <w:rPr>
          <w:rFonts w:ascii="Times New Roman" w:hAnsi="Times New Roman" w:cs="Times New Roman"/>
          <w:b/>
          <w:sz w:val="28"/>
          <w:szCs w:val="28"/>
        </w:rPr>
        <w:t xml:space="preserve"> Зрительные дисфункции у детей школьного возраста</w:t>
      </w:r>
    </w:p>
    <w:p w:rsidR="00FF335B" w:rsidRPr="003F3BC7" w:rsidRDefault="00FF335B" w:rsidP="007B5E09">
      <w:pPr>
        <w:ind w:firstLine="708"/>
        <w:rPr>
          <w:rFonts w:ascii="Times New Roman" w:hAnsi="Times New Roman" w:cs="Times New Roman"/>
          <w:sz w:val="28"/>
          <w:szCs w:val="28"/>
          <w:shd w:val="clear" w:color="auto" w:fill="FFFFFF"/>
        </w:rPr>
      </w:pPr>
    </w:p>
    <w:p w:rsidR="008842C2"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 данным ВОЗ, во всем мире насчитывается более 35 млн</w:t>
      </w:r>
      <w:r w:rsidR="00A0650D">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w:t>
      </w:r>
      <w:proofErr w:type="gramStart"/>
      <w:r w:rsidRPr="003F3BC7">
        <w:rPr>
          <w:rFonts w:ascii="Times New Roman" w:hAnsi="Times New Roman" w:cs="Times New Roman"/>
          <w:sz w:val="28"/>
          <w:szCs w:val="28"/>
          <w:shd w:val="clear" w:color="auto" w:fill="FFFFFF"/>
        </w:rPr>
        <w:t>незрячих</w:t>
      </w:r>
      <w:proofErr w:type="gramEnd"/>
      <w:r w:rsidRPr="003F3BC7">
        <w:rPr>
          <w:rFonts w:ascii="Times New Roman" w:hAnsi="Times New Roman" w:cs="Times New Roman"/>
          <w:sz w:val="28"/>
          <w:szCs w:val="28"/>
          <w:shd w:val="clear" w:color="auto" w:fill="FFFFFF"/>
        </w:rPr>
        <w:t>, в России — 260 тыс. Слепота бывает врожденной и приобретенной. Врожденная слепота — нарушение развития некоторых отделов головного мозга, зрительных нервов, сетчатки глаза.</w:t>
      </w:r>
      <w:r w:rsidR="00FF335B" w:rsidRPr="003F3BC7">
        <w:rPr>
          <w:rFonts w:ascii="Times New Roman" w:hAnsi="Times New Roman" w:cs="Times New Roman"/>
          <w:sz w:val="28"/>
          <w:szCs w:val="28"/>
          <w:shd w:val="clear" w:color="auto" w:fill="FFFFFF"/>
        </w:rPr>
        <w:t xml:space="preserve"> Приобретенная слепота развива</w:t>
      </w:r>
      <w:r w:rsidRPr="003F3BC7">
        <w:rPr>
          <w:rFonts w:ascii="Times New Roman" w:hAnsi="Times New Roman" w:cs="Times New Roman"/>
          <w:sz w:val="28"/>
          <w:szCs w:val="28"/>
          <w:shd w:val="clear" w:color="auto" w:fill="FFFFFF"/>
        </w:rPr>
        <w:t>ется после перенесенных глазных заболеваний: глаукомы, трахомы, кератита, поражения зрительного не</w:t>
      </w:r>
      <w:r w:rsidR="00FF335B" w:rsidRPr="003F3BC7">
        <w:rPr>
          <w:rFonts w:ascii="Times New Roman" w:hAnsi="Times New Roman" w:cs="Times New Roman"/>
          <w:sz w:val="28"/>
          <w:szCs w:val="28"/>
          <w:shd w:val="clear" w:color="auto" w:fill="FFFFFF"/>
        </w:rPr>
        <w:t>рва, а также после травм глазно</w:t>
      </w:r>
      <w:r w:rsidRPr="003F3BC7">
        <w:rPr>
          <w:rFonts w:ascii="Times New Roman" w:hAnsi="Times New Roman" w:cs="Times New Roman"/>
          <w:sz w:val="28"/>
          <w:szCs w:val="28"/>
          <w:shd w:val="clear" w:color="auto" w:fill="FFFFFF"/>
        </w:rPr>
        <w:t xml:space="preserve">го </w:t>
      </w:r>
      <w:r w:rsidRPr="003F3BC7">
        <w:rPr>
          <w:rFonts w:ascii="Times New Roman" w:hAnsi="Times New Roman" w:cs="Times New Roman"/>
          <w:sz w:val="28"/>
          <w:szCs w:val="28"/>
          <w:shd w:val="clear" w:color="auto" w:fill="FFFFFF"/>
        </w:rPr>
        <w:lastRenderedPageBreak/>
        <w:t>яблока, повреждений глазницы и черепно-мозговых травм. Ребенок с нарушением зрен</w:t>
      </w:r>
      <w:r w:rsidR="00D53436" w:rsidRPr="003F3BC7">
        <w:rPr>
          <w:rFonts w:ascii="Times New Roman" w:hAnsi="Times New Roman" w:cs="Times New Roman"/>
          <w:sz w:val="28"/>
          <w:szCs w:val="28"/>
          <w:shd w:val="clear" w:color="auto" w:fill="FFFFFF"/>
        </w:rPr>
        <w:t xml:space="preserve">ия — термин, касающийся как </w:t>
      </w:r>
      <w:proofErr w:type="gramStart"/>
      <w:r w:rsidR="00D53436" w:rsidRPr="003F3BC7">
        <w:rPr>
          <w:rFonts w:ascii="Times New Roman" w:hAnsi="Times New Roman" w:cs="Times New Roman"/>
          <w:sz w:val="28"/>
          <w:szCs w:val="28"/>
          <w:shd w:val="clear" w:color="auto" w:fill="FFFFFF"/>
        </w:rPr>
        <w:t>не</w:t>
      </w:r>
      <w:r w:rsidRPr="003F3BC7">
        <w:rPr>
          <w:rFonts w:ascii="Times New Roman" w:hAnsi="Times New Roman" w:cs="Times New Roman"/>
          <w:sz w:val="28"/>
          <w:szCs w:val="28"/>
          <w:shd w:val="clear" w:color="auto" w:fill="FFFFFF"/>
        </w:rPr>
        <w:t>зрячих</w:t>
      </w:r>
      <w:proofErr w:type="gramEnd"/>
      <w:r w:rsidRPr="003F3BC7">
        <w:rPr>
          <w:rFonts w:ascii="Times New Roman" w:hAnsi="Times New Roman" w:cs="Times New Roman"/>
          <w:sz w:val="28"/>
          <w:szCs w:val="28"/>
          <w:shd w:val="clear" w:color="auto" w:fill="FFFFFF"/>
        </w:rPr>
        <w:t>, так и слабовидящих. Не</w:t>
      </w:r>
      <w:r w:rsidR="008842C2" w:rsidRPr="003F3BC7">
        <w:rPr>
          <w:rFonts w:ascii="Times New Roman" w:hAnsi="Times New Roman" w:cs="Times New Roman"/>
          <w:sz w:val="28"/>
          <w:szCs w:val="28"/>
          <w:shd w:val="clear" w:color="auto" w:fill="FFFFFF"/>
        </w:rPr>
        <w:t>зрячих делят на тотально слепых</w:t>
      </w:r>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Vis</w:t>
      </w:r>
      <w:proofErr w:type="spellEnd"/>
      <w:r w:rsidRPr="003F3BC7">
        <w:rPr>
          <w:rFonts w:ascii="Times New Roman" w:hAnsi="Times New Roman" w:cs="Times New Roman"/>
          <w:sz w:val="28"/>
          <w:szCs w:val="28"/>
          <w:shd w:val="clear" w:color="auto" w:fill="FFFFFF"/>
        </w:rPr>
        <w:t xml:space="preserve"> — 0) и детей с остаточным зре</w:t>
      </w:r>
      <w:r w:rsidR="008842C2" w:rsidRPr="003F3BC7">
        <w:rPr>
          <w:rFonts w:ascii="Times New Roman" w:hAnsi="Times New Roman" w:cs="Times New Roman"/>
          <w:sz w:val="28"/>
          <w:szCs w:val="28"/>
          <w:shd w:val="clear" w:color="auto" w:fill="FFFFFF"/>
        </w:rPr>
        <w:t>нием (</w:t>
      </w:r>
      <w:proofErr w:type="spellStart"/>
      <w:r w:rsidR="008842C2" w:rsidRPr="003F3BC7">
        <w:rPr>
          <w:rFonts w:ascii="Times New Roman" w:hAnsi="Times New Roman" w:cs="Times New Roman"/>
          <w:sz w:val="28"/>
          <w:szCs w:val="28"/>
          <w:shd w:val="clear" w:color="auto" w:fill="FFFFFF"/>
        </w:rPr>
        <w:t>Vis</w:t>
      </w:r>
      <w:proofErr w:type="spellEnd"/>
      <w:r w:rsidR="008842C2" w:rsidRPr="003F3BC7">
        <w:rPr>
          <w:rFonts w:ascii="Times New Roman" w:hAnsi="Times New Roman" w:cs="Times New Roman"/>
          <w:sz w:val="28"/>
          <w:szCs w:val="28"/>
          <w:shd w:val="clear" w:color="auto" w:fill="FFFFFF"/>
        </w:rPr>
        <w:t xml:space="preserve"> от 0 до 0, 04 с опти</w:t>
      </w:r>
      <w:r w:rsidRPr="003F3BC7">
        <w:rPr>
          <w:rFonts w:ascii="Times New Roman" w:hAnsi="Times New Roman" w:cs="Times New Roman"/>
          <w:sz w:val="28"/>
          <w:szCs w:val="28"/>
          <w:shd w:val="clear" w:color="auto" w:fill="FFFFFF"/>
        </w:rPr>
        <w:t xml:space="preserve">ческой коррекцией стеклами на лучшем глазу). Слабовидящие дети по состоянию зрительных функций разнообразны. Это </w:t>
      </w:r>
      <w:proofErr w:type="gramStart"/>
      <w:r w:rsidRPr="003F3BC7">
        <w:rPr>
          <w:rFonts w:ascii="Times New Roman" w:hAnsi="Times New Roman" w:cs="Times New Roman"/>
          <w:sz w:val="28"/>
          <w:szCs w:val="28"/>
          <w:shd w:val="clear" w:color="auto" w:fill="FFFFFF"/>
        </w:rPr>
        <w:t>обусловлено</w:t>
      </w:r>
      <w:proofErr w:type="gramEnd"/>
      <w:r w:rsidRPr="003F3BC7">
        <w:rPr>
          <w:rFonts w:ascii="Times New Roman" w:hAnsi="Times New Roman" w:cs="Times New Roman"/>
          <w:sz w:val="28"/>
          <w:szCs w:val="28"/>
          <w:shd w:val="clear" w:color="auto" w:fill="FFFFFF"/>
        </w:rPr>
        <w:t xml:space="preserve"> прежде всего клиническими форм</w:t>
      </w:r>
      <w:r w:rsidR="00FF335B" w:rsidRPr="003F3BC7">
        <w:rPr>
          <w:rFonts w:ascii="Times New Roman" w:hAnsi="Times New Roman" w:cs="Times New Roman"/>
          <w:sz w:val="28"/>
          <w:szCs w:val="28"/>
          <w:shd w:val="clear" w:color="auto" w:fill="FFFFFF"/>
        </w:rPr>
        <w:t>ами и степенью их глазной пато</w:t>
      </w:r>
      <w:r w:rsidRPr="003F3BC7">
        <w:rPr>
          <w:rFonts w:ascii="Times New Roman" w:hAnsi="Times New Roman" w:cs="Times New Roman"/>
          <w:sz w:val="28"/>
          <w:szCs w:val="28"/>
          <w:shd w:val="clear" w:color="auto" w:fill="FFFFFF"/>
        </w:rPr>
        <w:t>логии. Слабовидящими считают людей, имеющих остроту зрения от 0,2 до 0,6 (с оптической коррекцией стеклами на лучшем глазу). К данной категории относятся дети со следующими заболеваниями: близорукость, дальнозоркость, косоглаз</w:t>
      </w:r>
      <w:r w:rsidR="00FF335B" w:rsidRPr="003F3BC7">
        <w:rPr>
          <w:rFonts w:ascii="Times New Roman" w:hAnsi="Times New Roman" w:cs="Times New Roman"/>
          <w:sz w:val="28"/>
          <w:szCs w:val="28"/>
          <w:shd w:val="clear" w:color="auto" w:fill="FFFFFF"/>
        </w:rPr>
        <w:t xml:space="preserve">ие, астигматизм, альбинизм, </w:t>
      </w:r>
      <w:proofErr w:type="spellStart"/>
      <w:r w:rsidR="00FF335B" w:rsidRPr="003F3BC7">
        <w:rPr>
          <w:rFonts w:ascii="Times New Roman" w:hAnsi="Times New Roman" w:cs="Times New Roman"/>
          <w:sz w:val="28"/>
          <w:szCs w:val="28"/>
          <w:shd w:val="clear" w:color="auto" w:fill="FFFFFF"/>
        </w:rPr>
        <w:t>ам</w:t>
      </w:r>
      <w:r w:rsidRPr="003F3BC7">
        <w:rPr>
          <w:rFonts w:ascii="Times New Roman" w:hAnsi="Times New Roman" w:cs="Times New Roman"/>
          <w:sz w:val="28"/>
          <w:szCs w:val="28"/>
          <w:shd w:val="clear" w:color="auto" w:fill="FFFFFF"/>
        </w:rPr>
        <w:t>блиопия</w:t>
      </w:r>
      <w:proofErr w:type="spellEnd"/>
      <w:r w:rsidRPr="003F3BC7">
        <w:rPr>
          <w:rFonts w:ascii="Times New Roman" w:hAnsi="Times New Roman" w:cs="Times New Roman"/>
          <w:sz w:val="28"/>
          <w:szCs w:val="28"/>
          <w:shd w:val="clear" w:color="auto" w:fill="FFFFFF"/>
        </w:rPr>
        <w:t xml:space="preserve">, нистагм, </w:t>
      </w:r>
      <w:proofErr w:type="spellStart"/>
      <w:r w:rsidRPr="003F3BC7">
        <w:rPr>
          <w:rFonts w:ascii="Times New Roman" w:hAnsi="Times New Roman" w:cs="Times New Roman"/>
          <w:sz w:val="28"/>
          <w:szCs w:val="28"/>
          <w:shd w:val="clear" w:color="auto" w:fill="FFFFFF"/>
        </w:rPr>
        <w:t>микрофтальм</w:t>
      </w:r>
      <w:proofErr w:type="spellEnd"/>
      <w:r w:rsidRPr="003F3BC7">
        <w:rPr>
          <w:rFonts w:ascii="Times New Roman" w:hAnsi="Times New Roman" w:cs="Times New Roman"/>
          <w:sz w:val="28"/>
          <w:szCs w:val="28"/>
          <w:shd w:val="clear" w:color="auto" w:fill="FFFFFF"/>
        </w:rPr>
        <w:t>, дети с монокулярным зрением, а та</w:t>
      </w:r>
      <w:proofErr w:type="gramStart"/>
      <w:r w:rsidRPr="003F3BC7">
        <w:rPr>
          <w:rFonts w:ascii="Times New Roman" w:hAnsi="Times New Roman" w:cs="Times New Roman"/>
          <w:sz w:val="28"/>
          <w:szCs w:val="28"/>
          <w:shd w:val="clear" w:color="auto" w:fill="FFFFFF"/>
        </w:rPr>
        <w:t>к-</w:t>
      </w:r>
      <w:proofErr w:type="gramEnd"/>
      <w:r w:rsidRPr="003F3BC7">
        <w:rPr>
          <w:rFonts w:ascii="Times New Roman" w:hAnsi="Times New Roman" w:cs="Times New Roman"/>
          <w:sz w:val="28"/>
          <w:szCs w:val="28"/>
          <w:shd w:val="clear" w:color="auto" w:fill="FFFFFF"/>
        </w:rPr>
        <w:t xml:space="preserve"> же с нарушениями центрального и периферического зрения и др. Анализ специальной литературы позволяет нарушения зрения условно раз</w:t>
      </w:r>
      <w:r w:rsidR="00D61204">
        <w:rPr>
          <w:rFonts w:ascii="Times New Roman" w:hAnsi="Times New Roman" w:cs="Times New Roman"/>
          <w:sz w:val="28"/>
          <w:szCs w:val="28"/>
          <w:shd w:val="clear" w:color="auto" w:fill="FFFFFF"/>
        </w:rPr>
        <w:t>делить на глубокие и неглубокие</w:t>
      </w:r>
      <w:r w:rsidRPr="003F3BC7">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8,21</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8842C2" w:rsidRPr="003F3BC7" w:rsidRDefault="002E6857" w:rsidP="007B5E09">
      <w:pPr>
        <w:ind w:firstLine="708"/>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Г.В. Никулина предлагает следующую классифика</w:t>
      </w:r>
      <w:r w:rsidR="00FF335B" w:rsidRPr="003F3BC7">
        <w:rPr>
          <w:rFonts w:ascii="Times New Roman" w:hAnsi="Times New Roman" w:cs="Times New Roman"/>
          <w:sz w:val="28"/>
          <w:szCs w:val="28"/>
          <w:shd w:val="clear" w:color="auto" w:fill="FFFFFF"/>
        </w:rPr>
        <w:t>цию: к глубоким относятся нару</w:t>
      </w:r>
      <w:r w:rsidRPr="003F3BC7">
        <w:rPr>
          <w:rFonts w:ascii="Times New Roman" w:hAnsi="Times New Roman" w:cs="Times New Roman"/>
          <w:sz w:val="28"/>
          <w:szCs w:val="28"/>
          <w:shd w:val="clear" w:color="auto" w:fill="FFFFFF"/>
        </w:rPr>
        <w:t>шения зрения, связанные со значи</w:t>
      </w:r>
      <w:r w:rsidR="00FF335B" w:rsidRPr="003F3BC7">
        <w:rPr>
          <w:rFonts w:ascii="Times New Roman" w:hAnsi="Times New Roman" w:cs="Times New Roman"/>
          <w:sz w:val="28"/>
          <w:szCs w:val="28"/>
          <w:shd w:val="clear" w:color="auto" w:fill="FFFFFF"/>
        </w:rPr>
        <w:t>тельным снижением таких важней</w:t>
      </w:r>
      <w:r w:rsidRPr="003F3BC7">
        <w:rPr>
          <w:rFonts w:ascii="Times New Roman" w:hAnsi="Times New Roman" w:cs="Times New Roman"/>
          <w:sz w:val="28"/>
          <w:szCs w:val="28"/>
          <w:shd w:val="clear" w:color="auto" w:fill="FFFFFF"/>
        </w:rPr>
        <w:t>ших функций, как острота зрения и (или) поле</w:t>
      </w:r>
      <w:r w:rsidR="00FF335B" w:rsidRPr="003F3BC7">
        <w:rPr>
          <w:rFonts w:ascii="Times New Roman" w:hAnsi="Times New Roman" w:cs="Times New Roman"/>
          <w:sz w:val="28"/>
          <w:szCs w:val="28"/>
          <w:shd w:val="clear" w:color="auto" w:fill="FFFFFF"/>
        </w:rPr>
        <w:t xml:space="preserve"> зрения, имеющие ярко выраженную</w:t>
      </w:r>
      <w:r w:rsidRPr="003F3BC7">
        <w:rPr>
          <w:rFonts w:ascii="Times New Roman" w:hAnsi="Times New Roman" w:cs="Times New Roman"/>
          <w:sz w:val="28"/>
          <w:szCs w:val="28"/>
          <w:shd w:val="clear" w:color="auto" w:fill="FFFFFF"/>
        </w:rPr>
        <w:t xml:space="preserve"> органическую зрительную депривацию.</w:t>
      </w:r>
      <w:proofErr w:type="gramEnd"/>
      <w:r w:rsidRPr="003F3BC7">
        <w:rPr>
          <w:rFonts w:ascii="Times New Roman" w:hAnsi="Times New Roman" w:cs="Times New Roman"/>
          <w:sz w:val="28"/>
          <w:szCs w:val="28"/>
          <w:shd w:val="clear" w:color="auto" w:fill="FFFFFF"/>
        </w:rPr>
        <w:t xml:space="preserve"> В зависимости от глубины и степени нарушений </w:t>
      </w:r>
      <w:r w:rsidR="00FF335B" w:rsidRPr="003F3BC7">
        <w:rPr>
          <w:rFonts w:ascii="Times New Roman" w:hAnsi="Times New Roman" w:cs="Times New Roman"/>
          <w:sz w:val="28"/>
          <w:szCs w:val="28"/>
          <w:shd w:val="clear" w:color="auto" w:fill="FFFFFF"/>
        </w:rPr>
        <w:t>перечисленных функций может на</w:t>
      </w:r>
      <w:r w:rsidRPr="003F3BC7">
        <w:rPr>
          <w:rFonts w:ascii="Times New Roman" w:hAnsi="Times New Roman" w:cs="Times New Roman"/>
          <w:sz w:val="28"/>
          <w:szCs w:val="28"/>
          <w:shd w:val="clear" w:color="auto" w:fill="FFFFFF"/>
        </w:rPr>
        <w:t>ступить слепота или слабовиден</w:t>
      </w:r>
      <w:r w:rsidR="00FF335B" w:rsidRPr="003F3BC7">
        <w:rPr>
          <w:rFonts w:ascii="Times New Roman" w:hAnsi="Times New Roman" w:cs="Times New Roman"/>
          <w:sz w:val="28"/>
          <w:szCs w:val="28"/>
          <w:shd w:val="clear" w:color="auto" w:fill="FFFFFF"/>
        </w:rPr>
        <w:t>ие. К неглубоким зрительным на</w:t>
      </w:r>
      <w:r w:rsidRPr="003F3BC7">
        <w:rPr>
          <w:rFonts w:ascii="Times New Roman" w:hAnsi="Times New Roman" w:cs="Times New Roman"/>
          <w:sz w:val="28"/>
          <w:szCs w:val="28"/>
          <w:shd w:val="clear" w:color="auto" w:fill="FFFFFF"/>
        </w:rPr>
        <w:t>рушениям относятся нарушения глазодвигател</w:t>
      </w:r>
      <w:r w:rsidR="00FF335B" w:rsidRPr="003F3BC7">
        <w:rPr>
          <w:rFonts w:ascii="Times New Roman" w:hAnsi="Times New Roman" w:cs="Times New Roman"/>
          <w:sz w:val="28"/>
          <w:szCs w:val="28"/>
          <w:shd w:val="clear" w:color="auto" w:fill="FFFFFF"/>
        </w:rPr>
        <w:t>ьных функций (косо</w:t>
      </w:r>
      <w:r w:rsidRPr="003F3BC7">
        <w:rPr>
          <w:rFonts w:ascii="Times New Roman" w:hAnsi="Times New Roman" w:cs="Times New Roman"/>
          <w:sz w:val="28"/>
          <w:szCs w:val="28"/>
          <w:shd w:val="clear" w:color="auto" w:fill="FFFFFF"/>
        </w:rPr>
        <w:t xml:space="preserve">глазие, нистагм); нарушения цветоразличения (дальтонизм, </w:t>
      </w:r>
      <w:proofErr w:type="spellStart"/>
      <w:r w:rsidRPr="003F3BC7">
        <w:rPr>
          <w:rFonts w:ascii="Times New Roman" w:hAnsi="Times New Roman" w:cs="Times New Roman"/>
          <w:sz w:val="28"/>
          <w:szCs w:val="28"/>
          <w:shd w:val="clear" w:color="auto" w:fill="FFFFFF"/>
        </w:rPr>
        <w:t>дихромазия</w:t>
      </w:r>
      <w:proofErr w:type="spellEnd"/>
      <w:r w:rsidRPr="003F3BC7">
        <w:rPr>
          <w:rFonts w:ascii="Times New Roman" w:hAnsi="Times New Roman" w:cs="Times New Roman"/>
          <w:sz w:val="28"/>
          <w:szCs w:val="28"/>
          <w:shd w:val="clear" w:color="auto" w:fill="FFFFFF"/>
        </w:rPr>
        <w:t>); нарушения характера зрения (наруш</w:t>
      </w:r>
      <w:r w:rsidR="00FF335B" w:rsidRPr="003F3BC7">
        <w:rPr>
          <w:rFonts w:ascii="Times New Roman" w:hAnsi="Times New Roman" w:cs="Times New Roman"/>
          <w:sz w:val="28"/>
          <w:szCs w:val="28"/>
          <w:shd w:val="clear" w:color="auto" w:fill="FFFFFF"/>
        </w:rPr>
        <w:t>ения бинокулярного зрения); на</w:t>
      </w:r>
      <w:r w:rsidRPr="003F3BC7">
        <w:rPr>
          <w:rFonts w:ascii="Times New Roman" w:hAnsi="Times New Roman" w:cs="Times New Roman"/>
          <w:sz w:val="28"/>
          <w:szCs w:val="28"/>
          <w:shd w:val="clear" w:color="auto" w:fill="FFFFFF"/>
        </w:rPr>
        <w:t xml:space="preserve">рушения остроты зрения, связанные с расстройствами оптических механизмов зрения (миопия, гиперметропия, астигматизм, </w:t>
      </w:r>
      <w:proofErr w:type="spellStart"/>
      <w:r w:rsidRPr="003F3BC7">
        <w:rPr>
          <w:rFonts w:ascii="Times New Roman" w:hAnsi="Times New Roman" w:cs="Times New Roman"/>
          <w:sz w:val="28"/>
          <w:szCs w:val="28"/>
          <w:shd w:val="clear" w:color="auto" w:fill="FFFFFF"/>
        </w:rPr>
        <w:t>амблиопия</w:t>
      </w:r>
      <w:proofErr w:type="spellEnd"/>
      <w:r w:rsidRPr="003F3BC7">
        <w:rPr>
          <w:rFonts w:ascii="Times New Roman" w:hAnsi="Times New Roman" w:cs="Times New Roman"/>
          <w:sz w:val="28"/>
          <w:szCs w:val="28"/>
          <w:shd w:val="clear" w:color="auto" w:fill="FFFFFF"/>
        </w:rPr>
        <w:t xml:space="preserve">). </w:t>
      </w:r>
    </w:p>
    <w:p w:rsidR="008842C2"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Остановимся на наиболее характерных нарушениях зрения у детей школьного возраста. </w:t>
      </w:r>
    </w:p>
    <w:p w:rsidR="008842C2" w:rsidRPr="008617A7" w:rsidRDefault="008842C2"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Близорукость </w:t>
      </w:r>
      <w:r w:rsidR="002E6857" w:rsidRPr="003F3BC7">
        <w:rPr>
          <w:rFonts w:ascii="Times New Roman" w:hAnsi="Times New Roman" w:cs="Times New Roman"/>
          <w:sz w:val="28"/>
          <w:szCs w:val="28"/>
          <w:shd w:val="clear" w:color="auto" w:fill="FFFFFF"/>
        </w:rPr>
        <w:t>(миопия) х</w:t>
      </w:r>
      <w:r w:rsidR="00FF335B" w:rsidRPr="003F3BC7">
        <w:rPr>
          <w:rFonts w:ascii="Times New Roman" w:hAnsi="Times New Roman" w:cs="Times New Roman"/>
          <w:sz w:val="28"/>
          <w:szCs w:val="28"/>
          <w:shd w:val="clear" w:color="auto" w:fill="FFFFFF"/>
        </w:rPr>
        <w:t>арактеризуется недостатком пре</w:t>
      </w:r>
      <w:r w:rsidR="002E6857" w:rsidRPr="003F3BC7">
        <w:rPr>
          <w:rFonts w:ascii="Times New Roman" w:hAnsi="Times New Roman" w:cs="Times New Roman"/>
          <w:sz w:val="28"/>
          <w:szCs w:val="28"/>
          <w:shd w:val="clear" w:color="auto" w:fill="FFFFFF"/>
        </w:rPr>
        <w:t>ломляющей силы глаза, в результате которого дети плохо видят отдаленные предметы, действия, а т</w:t>
      </w:r>
      <w:r w:rsidR="00FF335B" w:rsidRPr="003F3BC7">
        <w:rPr>
          <w:rFonts w:ascii="Times New Roman" w:hAnsi="Times New Roman" w:cs="Times New Roman"/>
          <w:sz w:val="28"/>
          <w:szCs w:val="28"/>
          <w:shd w:val="clear" w:color="auto" w:fill="FFFFFF"/>
        </w:rPr>
        <w:t>акже то, что написано на класс</w:t>
      </w:r>
      <w:r w:rsidR="002E6857" w:rsidRPr="003F3BC7">
        <w:rPr>
          <w:rFonts w:ascii="Times New Roman" w:hAnsi="Times New Roman" w:cs="Times New Roman"/>
          <w:sz w:val="28"/>
          <w:szCs w:val="28"/>
          <w:shd w:val="clear" w:color="auto" w:fill="FFFFFF"/>
        </w:rPr>
        <w:t xml:space="preserve">ной доске. При чтении учащиеся </w:t>
      </w:r>
      <w:r w:rsidR="002E6857" w:rsidRPr="003F3BC7">
        <w:rPr>
          <w:rFonts w:ascii="Times New Roman" w:hAnsi="Times New Roman" w:cs="Times New Roman"/>
          <w:sz w:val="28"/>
          <w:szCs w:val="28"/>
          <w:shd w:val="clear" w:color="auto" w:fill="FFFFFF"/>
        </w:rPr>
        <w:lastRenderedPageBreak/>
        <w:t>п</w:t>
      </w:r>
      <w:r w:rsidR="00FF335B" w:rsidRPr="003F3BC7">
        <w:rPr>
          <w:rFonts w:ascii="Times New Roman" w:hAnsi="Times New Roman" w:cs="Times New Roman"/>
          <w:sz w:val="28"/>
          <w:szCs w:val="28"/>
          <w:shd w:val="clear" w:color="auto" w:fill="FFFFFF"/>
        </w:rPr>
        <w:t>риближают книгу к глазам, силь</w:t>
      </w:r>
      <w:r w:rsidR="002E6857" w:rsidRPr="003F3BC7">
        <w:rPr>
          <w:rFonts w:ascii="Times New Roman" w:hAnsi="Times New Roman" w:cs="Times New Roman"/>
          <w:sz w:val="28"/>
          <w:szCs w:val="28"/>
          <w:shd w:val="clear" w:color="auto" w:fill="FFFFFF"/>
        </w:rPr>
        <w:t>но склоняют голову во время пис</w:t>
      </w:r>
      <w:r w:rsidR="00FF335B" w:rsidRPr="003F3BC7">
        <w:rPr>
          <w:rFonts w:ascii="Times New Roman" w:hAnsi="Times New Roman" w:cs="Times New Roman"/>
          <w:sz w:val="28"/>
          <w:szCs w:val="28"/>
          <w:shd w:val="clear" w:color="auto" w:fill="FFFFFF"/>
        </w:rPr>
        <w:t>ьма, прищуривают глаза при рас</w:t>
      </w:r>
      <w:r w:rsidR="002E6857" w:rsidRPr="003F3BC7">
        <w:rPr>
          <w:rFonts w:ascii="Times New Roman" w:hAnsi="Times New Roman" w:cs="Times New Roman"/>
          <w:sz w:val="28"/>
          <w:szCs w:val="28"/>
          <w:shd w:val="clear" w:color="auto" w:fill="FFFFFF"/>
        </w:rPr>
        <w:t>сматривании предметов — это первые признаки развития миопии. Зрительные возможности детей с м</w:t>
      </w:r>
      <w:r w:rsidR="00FF335B" w:rsidRPr="003F3BC7">
        <w:rPr>
          <w:rFonts w:ascii="Times New Roman" w:hAnsi="Times New Roman" w:cs="Times New Roman"/>
          <w:sz w:val="28"/>
          <w:szCs w:val="28"/>
          <w:shd w:val="clear" w:color="auto" w:fill="FFFFFF"/>
        </w:rPr>
        <w:t>иопией при работе вблизи отно</w:t>
      </w:r>
      <w:r w:rsidR="002E6857" w:rsidRPr="003F3BC7">
        <w:rPr>
          <w:rFonts w:ascii="Times New Roman" w:hAnsi="Times New Roman" w:cs="Times New Roman"/>
          <w:sz w:val="28"/>
          <w:szCs w:val="28"/>
          <w:shd w:val="clear" w:color="auto" w:fill="FFFFFF"/>
        </w:rPr>
        <w:t>сительно велики. Однако непрерывная длительн</w:t>
      </w:r>
      <w:r w:rsidR="00FF335B" w:rsidRPr="003F3BC7">
        <w:rPr>
          <w:rFonts w:ascii="Times New Roman" w:hAnsi="Times New Roman" w:cs="Times New Roman"/>
          <w:sz w:val="28"/>
          <w:szCs w:val="28"/>
          <w:shd w:val="clear" w:color="auto" w:fill="FFFFFF"/>
        </w:rPr>
        <w:t>ая зрительная нагрузка на близко</w:t>
      </w:r>
      <w:r w:rsidR="002E6857" w:rsidRPr="003F3BC7">
        <w:rPr>
          <w:rFonts w:ascii="Times New Roman" w:hAnsi="Times New Roman" w:cs="Times New Roman"/>
          <w:sz w:val="28"/>
          <w:szCs w:val="28"/>
          <w:shd w:val="clear" w:color="auto" w:fill="FFFFFF"/>
        </w:rPr>
        <w:t>м расстоянии должна бы</w:t>
      </w:r>
      <w:r w:rsidR="00FF335B" w:rsidRPr="003F3BC7">
        <w:rPr>
          <w:rFonts w:ascii="Times New Roman" w:hAnsi="Times New Roman" w:cs="Times New Roman"/>
          <w:sz w:val="28"/>
          <w:szCs w:val="28"/>
          <w:shd w:val="clear" w:color="auto" w:fill="FFFFFF"/>
        </w:rPr>
        <w:t>ть не более 15—20 мин. Различа</w:t>
      </w:r>
      <w:r w:rsidR="002E6857" w:rsidRPr="003F3BC7">
        <w:rPr>
          <w:rFonts w:ascii="Times New Roman" w:hAnsi="Times New Roman" w:cs="Times New Roman"/>
          <w:sz w:val="28"/>
          <w:szCs w:val="28"/>
          <w:shd w:val="clear" w:color="auto" w:fill="FFFFFF"/>
        </w:rPr>
        <w:t xml:space="preserve">ют три степени миопии: слабая степень — до 3 D; средняя — от 3 до 6 D; высокая степень — свыше </w:t>
      </w:r>
      <w:r w:rsidR="00FF335B" w:rsidRPr="003F3BC7">
        <w:rPr>
          <w:rFonts w:ascii="Times New Roman" w:hAnsi="Times New Roman" w:cs="Times New Roman"/>
          <w:sz w:val="28"/>
          <w:szCs w:val="28"/>
          <w:shd w:val="clear" w:color="auto" w:fill="FFFFFF"/>
        </w:rPr>
        <w:t>6 D</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15</w:t>
      </w:r>
      <w:r w:rsidR="008617A7" w:rsidRPr="008617A7">
        <w:rPr>
          <w:rFonts w:ascii="Times New Roman" w:hAnsi="Times New Roman" w:cs="Times New Roman"/>
          <w:sz w:val="28"/>
          <w:szCs w:val="28"/>
        </w:rPr>
        <w:t>]</w:t>
      </w:r>
      <w:r w:rsidR="00D61204">
        <w:rPr>
          <w:rFonts w:ascii="Times New Roman" w:hAnsi="Times New Roman" w:cs="Times New Roman"/>
          <w:sz w:val="28"/>
          <w:szCs w:val="28"/>
        </w:rPr>
        <w:t>.</w:t>
      </w:r>
    </w:p>
    <w:p w:rsidR="008842C2" w:rsidRPr="003F3BC7" w:rsidRDefault="00FF335B"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высокой степени мио</w:t>
      </w:r>
      <w:r w:rsidR="002E6857" w:rsidRPr="003F3BC7">
        <w:rPr>
          <w:rFonts w:ascii="Times New Roman" w:hAnsi="Times New Roman" w:cs="Times New Roman"/>
          <w:sz w:val="28"/>
          <w:szCs w:val="28"/>
          <w:shd w:val="clear" w:color="auto" w:fill="FFFFFF"/>
        </w:rPr>
        <w:t xml:space="preserve">пии наблюдается отслойка сетчатой оболочки глаза. Часто причиной отслойки сетчатки является травма, чрезмерная физическая нагрузка, сотрясение тела и пр. С. И. </w:t>
      </w:r>
      <w:proofErr w:type="spellStart"/>
      <w:r w:rsidR="002E6857" w:rsidRPr="003F3BC7">
        <w:rPr>
          <w:rFonts w:ascii="Times New Roman" w:hAnsi="Times New Roman" w:cs="Times New Roman"/>
          <w:sz w:val="28"/>
          <w:szCs w:val="28"/>
          <w:shd w:val="clear" w:color="auto" w:fill="FFFFFF"/>
        </w:rPr>
        <w:t>Шкарлова</w:t>
      </w:r>
      <w:proofErr w:type="spellEnd"/>
      <w:r w:rsidR="002E6857" w:rsidRPr="003F3BC7">
        <w:rPr>
          <w:rFonts w:ascii="Times New Roman" w:hAnsi="Times New Roman" w:cs="Times New Roman"/>
          <w:sz w:val="28"/>
          <w:szCs w:val="28"/>
          <w:shd w:val="clear" w:color="auto" w:fill="FFFFFF"/>
        </w:rPr>
        <w:t xml:space="preserve">, В. Е. </w:t>
      </w:r>
      <w:proofErr w:type="gramStart"/>
      <w:r w:rsidR="002E6857" w:rsidRPr="003F3BC7">
        <w:rPr>
          <w:rFonts w:ascii="Times New Roman" w:hAnsi="Times New Roman" w:cs="Times New Roman"/>
          <w:sz w:val="28"/>
          <w:szCs w:val="28"/>
          <w:shd w:val="clear" w:color="auto" w:fill="FFFFFF"/>
        </w:rPr>
        <w:t>Романовский</w:t>
      </w:r>
      <w:proofErr w:type="gramEnd"/>
      <w:r w:rsidR="002E6857" w:rsidRPr="003F3BC7">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выделяют две груп</w:t>
      </w:r>
      <w:r w:rsidR="002E6857" w:rsidRPr="003F3BC7">
        <w:rPr>
          <w:rFonts w:ascii="Times New Roman" w:hAnsi="Times New Roman" w:cs="Times New Roman"/>
          <w:sz w:val="28"/>
          <w:szCs w:val="28"/>
          <w:shd w:val="clear" w:color="auto" w:fill="FFFFFF"/>
        </w:rPr>
        <w:t xml:space="preserve">пы факторов, способствующих возникновению и прогрессированию миопии. </w:t>
      </w:r>
    </w:p>
    <w:p w:rsidR="008842C2"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1-я группа — факторы, характ</w:t>
      </w:r>
      <w:r w:rsidR="00FF335B" w:rsidRPr="003F3BC7">
        <w:rPr>
          <w:rFonts w:ascii="Times New Roman" w:hAnsi="Times New Roman" w:cs="Times New Roman"/>
          <w:sz w:val="28"/>
          <w:szCs w:val="28"/>
          <w:shd w:val="clear" w:color="auto" w:fill="FFFFFF"/>
        </w:rPr>
        <w:t>еризующие общее состояние орга</w:t>
      </w:r>
      <w:r w:rsidRPr="003F3BC7">
        <w:rPr>
          <w:rFonts w:ascii="Times New Roman" w:hAnsi="Times New Roman" w:cs="Times New Roman"/>
          <w:sz w:val="28"/>
          <w:szCs w:val="28"/>
          <w:shd w:val="clear" w:color="auto" w:fill="FFFFFF"/>
        </w:rPr>
        <w:t xml:space="preserve">низма; перенесенные заболевания; </w:t>
      </w:r>
      <w:r w:rsidR="00FF335B" w:rsidRPr="003F3BC7">
        <w:rPr>
          <w:rFonts w:ascii="Times New Roman" w:hAnsi="Times New Roman" w:cs="Times New Roman"/>
          <w:sz w:val="28"/>
          <w:szCs w:val="28"/>
          <w:shd w:val="clear" w:color="auto" w:fill="FFFFFF"/>
        </w:rPr>
        <w:t>хронические интоксикации; насл</w:t>
      </w:r>
      <w:r w:rsidRPr="003F3BC7">
        <w:rPr>
          <w:rFonts w:ascii="Times New Roman" w:hAnsi="Times New Roman" w:cs="Times New Roman"/>
          <w:sz w:val="28"/>
          <w:szCs w:val="28"/>
          <w:shd w:val="clear" w:color="auto" w:fill="FFFFFF"/>
        </w:rPr>
        <w:t>едственность. 2-я группа — факторы, объединяющие неблагоприятные условия зрительной работы на близком ра</w:t>
      </w:r>
      <w:r w:rsidR="00FF335B" w:rsidRPr="003F3BC7">
        <w:rPr>
          <w:rFonts w:ascii="Times New Roman" w:hAnsi="Times New Roman" w:cs="Times New Roman"/>
          <w:sz w:val="28"/>
          <w:szCs w:val="28"/>
          <w:shd w:val="clear" w:color="auto" w:fill="FFFFFF"/>
        </w:rPr>
        <w:t>сстоянии: недостаточное освеще</w:t>
      </w:r>
      <w:r w:rsidRPr="003F3BC7">
        <w:rPr>
          <w:rFonts w:ascii="Times New Roman" w:hAnsi="Times New Roman" w:cs="Times New Roman"/>
          <w:sz w:val="28"/>
          <w:szCs w:val="28"/>
          <w:shd w:val="clear" w:color="auto" w:fill="FFFFFF"/>
        </w:rPr>
        <w:t>ние; неправильная посадка во врем</w:t>
      </w:r>
      <w:r w:rsidR="00FF335B" w:rsidRPr="003F3BC7">
        <w:rPr>
          <w:rFonts w:ascii="Times New Roman" w:hAnsi="Times New Roman" w:cs="Times New Roman"/>
          <w:sz w:val="28"/>
          <w:szCs w:val="28"/>
          <w:shd w:val="clear" w:color="auto" w:fill="FFFFFF"/>
        </w:rPr>
        <w:t>я письма и чтения; нерациональ</w:t>
      </w:r>
      <w:r w:rsidRPr="003F3BC7">
        <w:rPr>
          <w:rFonts w:ascii="Times New Roman" w:hAnsi="Times New Roman" w:cs="Times New Roman"/>
          <w:sz w:val="28"/>
          <w:szCs w:val="28"/>
          <w:shd w:val="clear" w:color="auto" w:fill="FFFFFF"/>
        </w:rPr>
        <w:t xml:space="preserve">ная мебель в школе и дома; неправильный режим </w:t>
      </w:r>
      <w:proofErr w:type="gramStart"/>
      <w:r w:rsidRPr="003F3BC7">
        <w:rPr>
          <w:rFonts w:ascii="Times New Roman" w:hAnsi="Times New Roman" w:cs="Times New Roman"/>
          <w:sz w:val="28"/>
          <w:szCs w:val="28"/>
          <w:shd w:val="clear" w:color="auto" w:fill="FFFFFF"/>
        </w:rPr>
        <w:t>дня</w:t>
      </w:r>
      <w:proofErr w:type="gramEnd"/>
      <w:r w:rsidRPr="003F3BC7">
        <w:rPr>
          <w:rFonts w:ascii="Times New Roman" w:hAnsi="Times New Roman" w:cs="Times New Roman"/>
          <w:sz w:val="28"/>
          <w:szCs w:val="28"/>
          <w:shd w:val="clear" w:color="auto" w:fill="FFFFFF"/>
        </w:rPr>
        <w:t xml:space="preserve"> и другие гигиенические факторы. </w:t>
      </w:r>
      <w:proofErr w:type="gramStart"/>
      <w:r w:rsidRPr="003F3BC7">
        <w:rPr>
          <w:rFonts w:ascii="Times New Roman" w:hAnsi="Times New Roman" w:cs="Times New Roman"/>
          <w:sz w:val="28"/>
          <w:szCs w:val="28"/>
          <w:shd w:val="clear" w:color="auto" w:fill="FFFFFF"/>
        </w:rPr>
        <w:t xml:space="preserve">Э. С. Аветисов, Ю. И. </w:t>
      </w:r>
      <w:proofErr w:type="spellStart"/>
      <w:r w:rsidRPr="003F3BC7">
        <w:rPr>
          <w:rFonts w:ascii="Times New Roman" w:hAnsi="Times New Roman" w:cs="Times New Roman"/>
          <w:sz w:val="28"/>
          <w:szCs w:val="28"/>
          <w:shd w:val="clear" w:color="auto" w:fill="FFFFFF"/>
        </w:rPr>
        <w:t>Курпан</w:t>
      </w:r>
      <w:proofErr w:type="spellEnd"/>
      <w:r w:rsidRPr="003F3BC7">
        <w:rPr>
          <w:rFonts w:ascii="Times New Roman" w:hAnsi="Times New Roman" w:cs="Times New Roman"/>
          <w:sz w:val="28"/>
          <w:szCs w:val="28"/>
          <w:shd w:val="clear" w:color="auto" w:fill="FFFFFF"/>
        </w:rPr>
        <w:t xml:space="preserve">, Е. И. </w:t>
      </w:r>
      <w:proofErr w:type="spellStart"/>
      <w:r w:rsidRPr="003F3BC7">
        <w:rPr>
          <w:rFonts w:ascii="Times New Roman" w:hAnsi="Times New Roman" w:cs="Times New Roman"/>
          <w:sz w:val="28"/>
          <w:szCs w:val="28"/>
          <w:shd w:val="clear" w:color="auto" w:fill="FFFFFF"/>
        </w:rPr>
        <w:t>Ливадо</w:t>
      </w:r>
      <w:proofErr w:type="spellEnd"/>
      <w:r w:rsidRPr="003F3BC7">
        <w:rPr>
          <w:rFonts w:ascii="Times New Roman" w:hAnsi="Times New Roman" w:cs="Times New Roman"/>
          <w:sz w:val="28"/>
          <w:szCs w:val="28"/>
          <w:shd w:val="clear" w:color="auto" w:fill="FFFFFF"/>
        </w:rPr>
        <w:t xml:space="preserve"> (отмечают, что близорукость встречается в 4 раза чаще в тех семьях, где она прослеживалась в ряде поколений.</w:t>
      </w:r>
      <w:proofErr w:type="gramEnd"/>
      <w:r w:rsidRPr="003F3BC7">
        <w:rPr>
          <w:rFonts w:ascii="Times New Roman" w:hAnsi="Times New Roman" w:cs="Times New Roman"/>
          <w:sz w:val="28"/>
          <w:szCs w:val="28"/>
          <w:shd w:val="clear" w:color="auto" w:fill="FFFFFF"/>
        </w:rPr>
        <w:t xml:space="preserve"> Одним из факторов развития близорукости является ослабленна</w:t>
      </w:r>
      <w:r w:rsidR="00FF335B" w:rsidRPr="003F3BC7">
        <w:rPr>
          <w:rFonts w:ascii="Times New Roman" w:hAnsi="Times New Roman" w:cs="Times New Roman"/>
          <w:sz w:val="28"/>
          <w:szCs w:val="28"/>
          <w:shd w:val="clear" w:color="auto" w:fill="FFFFFF"/>
        </w:rPr>
        <w:t>я склера — внутриглазное давле</w:t>
      </w:r>
      <w:r w:rsidRPr="003F3BC7">
        <w:rPr>
          <w:rFonts w:ascii="Times New Roman" w:hAnsi="Times New Roman" w:cs="Times New Roman"/>
          <w:sz w:val="28"/>
          <w:szCs w:val="28"/>
          <w:shd w:val="clear" w:color="auto" w:fill="FFFFFF"/>
        </w:rPr>
        <w:t>ние. Оно может возникнуть в рез</w:t>
      </w:r>
      <w:r w:rsidR="00FF335B" w:rsidRPr="003F3BC7">
        <w:rPr>
          <w:rFonts w:ascii="Times New Roman" w:hAnsi="Times New Roman" w:cs="Times New Roman"/>
          <w:sz w:val="28"/>
          <w:szCs w:val="28"/>
          <w:shd w:val="clear" w:color="auto" w:fill="FFFFFF"/>
        </w:rPr>
        <w:t>ультате общих заболеваний орга</w:t>
      </w:r>
      <w:r w:rsidRPr="003F3BC7">
        <w:rPr>
          <w:rFonts w:ascii="Times New Roman" w:hAnsi="Times New Roman" w:cs="Times New Roman"/>
          <w:sz w:val="28"/>
          <w:szCs w:val="28"/>
          <w:shd w:val="clear" w:color="auto" w:fill="FFFFFF"/>
        </w:rPr>
        <w:t>низма и эндокринных нарушений. В настоящее время близорукост</w:t>
      </w:r>
      <w:r w:rsidR="00FF335B" w:rsidRPr="003F3BC7">
        <w:rPr>
          <w:rFonts w:ascii="Times New Roman" w:hAnsi="Times New Roman" w:cs="Times New Roman"/>
          <w:sz w:val="28"/>
          <w:szCs w:val="28"/>
          <w:shd w:val="clear" w:color="auto" w:fill="FFFFFF"/>
        </w:rPr>
        <w:t>ь имеет достаточно широкое рас</w:t>
      </w:r>
      <w:r w:rsidRPr="003F3BC7">
        <w:rPr>
          <w:rFonts w:ascii="Times New Roman" w:hAnsi="Times New Roman" w:cs="Times New Roman"/>
          <w:sz w:val="28"/>
          <w:szCs w:val="28"/>
          <w:shd w:val="clear" w:color="auto" w:fill="FFFFFF"/>
        </w:rPr>
        <w:t xml:space="preserve">пространение и обусловлена повышенными зрительными нагрузками, социальными и географическими аспектами. </w:t>
      </w:r>
      <w:r w:rsidR="00FF335B" w:rsidRPr="003F3BC7">
        <w:rPr>
          <w:rFonts w:ascii="Times New Roman" w:hAnsi="Times New Roman" w:cs="Times New Roman"/>
          <w:sz w:val="28"/>
          <w:szCs w:val="28"/>
          <w:shd w:val="clear" w:color="auto" w:fill="FFFFFF"/>
        </w:rPr>
        <w:t>Так, например, близору</w:t>
      </w:r>
      <w:r w:rsidRPr="003F3BC7">
        <w:rPr>
          <w:rFonts w:ascii="Times New Roman" w:hAnsi="Times New Roman" w:cs="Times New Roman"/>
          <w:sz w:val="28"/>
          <w:szCs w:val="28"/>
          <w:shd w:val="clear" w:color="auto" w:fill="FFFFFF"/>
        </w:rPr>
        <w:t xml:space="preserve">кость отмечена у 60% выпускников школ Российской Федерации.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29</w:t>
      </w:r>
      <w:r w:rsidR="008617A7" w:rsidRPr="00DC6BD1">
        <w:rPr>
          <w:rFonts w:ascii="Times New Roman" w:hAnsi="Times New Roman" w:cs="Times New Roman"/>
          <w:sz w:val="28"/>
          <w:szCs w:val="28"/>
        </w:rPr>
        <w:t>]</w:t>
      </w:r>
    </w:p>
    <w:p w:rsidR="008842C2"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городах отмечено большее количество детей с миопией, чем в сельской местности. Среди детей</w:t>
      </w:r>
      <w:r w:rsidR="00FF335B" w:rsidRPr="003F3BC7">
        <w:rPr>
          <w:rFonts w:ascii="Times New Roman" w:hAnsi="Times New Roman" w:cs="Times New Roman"/>
          <w:sz w:val="28"/>
          <w:szCs w:val="28"/>
          <w:shd w:val="clear" w:color="auto" w:fill="FFFFFF"/>
        </w:rPr>
        <w:t>, занимающихся спортом, близору</w:t>
      </w:r>
      <w:r w:rsidRPr="003F3BC7">
        <w:rPr>
          <w:rFonts w:ascii="Times New Roman" w:hAnsi="Times New Roman" w:cs="Times New Roman"/>
          <w:sz w:val="28"/>
          <w:szCs w:val="28"/>
          <w:shd w:val="clear" w:color="auto" w:fill="FFFFFF"/>
        </w:rPr>
        <w:t>ких детей намного меньше. У детей, слабо развит</w:t>
      </w:r>
      <w:r w:rsidR="00FF335B" w:rsidRPr="003F3BC7">
        <w:rPr>
          <w:rFonts w:ascii="Times New Roman" w:hAnsi="Times New Roman" w:cs="Times New Roman"/>
          <w:sz w:val="28"/>
          <w:szCs w:val="28"/>
          <w:shd w:val="clear" w:color="auto" w:fill="FFFFFF"/>
        </w:rPr>
        <w:t>ых физически, бли</w:t>
      </w:r>
      <w:r w:rsidRPr="003F3BC7">
        <w:rPr>
          <w:rFonts w:ascii="Times New Roman" w:hAnsi="Times New Roman" w:cs="Times New Roman"/>
          <w:sz w:val="28"/>
          <w:szCs w:val="28"/>
          <w:shd w:val="clear" w:color="auto" w:fill="FFFFFF"/>
        </w:rPr>
        <w:t xml:space="preserve">зорукость </w:t>
      </w:r>
      <w:r w:rsidRPr="003F3BC7">
        <w:rPr>
          <w:rFonts w:ascii="Times New Roman" w:hAnsi="Times New Roman" w:cs="Times New Roman"/>
          <w:sz w:val="28"/>
          <w:szCs w:val="28"/>
          <w:shd w:val="clear" w:color="auto" w:fill="FFFFFF"/>
        </w:rPr>
        <w:lastRenderedPageBreak/>
        <w:t>развивается чаще и быстрее прогрессирует. В целях компенсации близорук</w:t>
      </w:r>
      <w:r w:rsidR="00FF335B" w:rsidRPr="003F3BC7">
        <w:rPr>
          <w:rFonts w:ascii="Times New Roman" w:hAnsi="Times New Roman" w:cs="Times New Roman"/>
          <w:sz w:val="28"/>
          <w:szCs w:val="28"/>
          <w:shd w:val="clear" w:color="auto" w:fill="FFFFFF"/>
        </w:rPr>
        <w:t>ости назначают очки. Для ее ле</w:t>
      </w:r>
      <w:r w:rsidRPr="003F3BC7">
        <w:rPr>
          <w:rFonts w:ascii="Times New Roman" w:hAnsi="Times New Roman" w:cs="Times New Roman"/>
          <w:sz w:val="28"/>
          <w:szCs w:val="28"/>
          <w:shd w:val="clear" w:color="auto" w:fill="FFFFFF"/>
        </w:rPr>
        <w:t>чения применяются: очковая кор</w:t>
      </w:r>
      <w:r w:rsidR="00FF335B" w:rsidRPr="003F3BC7">
        <w:rPr>
          <w:rFonts w:ascii="Times New Roman" w:hAnsi="Times New Roman" w:cs="Times New Roman"/>
          <w:sz w:val="28"/>
          <w:szCs w:val="28"/>
          <w:shd w:val="clear" w:color="auto" w:fill="FFFFFF"/>
        </w:rPr>
        <w:t>рекция, контактные линзы, точеч</w:t>
      </w:r>
      <w:r w:rsidRPr="003F3BC7">
        <w:rPr>
          <w:rFonts w:ascii="Times New Roman" w:hAnsi="Times New Roman" w:cs="Times New Roman"/>
          <w:sz w:val="28"/>
          <w:szCs w:val="28"/>
          <w:shd w:val="clear" w:color="auto" w:fill="FFFFFF"/>
        </w:rPr>
        <w:t xml:space="preserve">ный массаж, медикаментозное лечение, физиотерапевтическое лечение и др. Г.Г. </w:t>
      </w:r>
      <w:proofErr w:type="spellStart"/>
      <w:r w:rsidRPr="003F3BC7">
        <w:rPr>
          <w:rFonts w:ascii="Times New Roman" w:hAnsi="Times New Roman" w:cs="Times New Roman"/>
          <w:sz w:val="28"/>
          <w:szCs w:val="28"/>
          <w:shd w:val="clear" w:color="auto" w:fill="FFFFFF"/>
        </w:rPr>
        <w:t>Демирчоглян</w:t>
      </w:r>
      <w:proofErr w:type="spellEnd"/>
      <w:r w:rsidRPr="003F3BC7">
        <w:rPr>
          <w:rFonts w:ascii="Times New Roman" w:hAnsi="Times New Roman" w:cs="Times New Roman"/>
          <w:sz w:val="28"/>
          <w:szCs w:val="28"/>
          <w:shd w:val="clear" w:color="auto" w:fill="FFFFFF"/>
        </w:rPr>
        <w:t xml:space="preserve">, Э.С. Аветисов, Е.И. </w:t>
      </w:r>
      <w:proofErr w:type="spellStart"/>
      <w:r w:rsidRPr="003F3BC7">
        <w:rPr>
          <w:rFonts w:ascii="Times New Roman" w:hAnsi="Times New Roman" w:cs="Times New Roman"/>
          <w:sz w:val="28"/>
          <w:szCs w:val="28"/>
          <w:shd w:val="clear" w:color="auto" w:fill="FFFFFF"/>
        </w:rPr>
        <w:t>Ливадо</w:t>
      </w:r>
      <w:proofErr w:type="spellEnd"/>
      <w:r w:rsidRPr="003F3BC7">
        <w:rPr>
          <w:rFonts w:ascii="Times New Roman" w:hAnsi="Times New Roman" w:cs="Times New Roman"/>
          <w:sz w:val="28"/>
          <w:szCs w:val="28"/>
          <w:shd w:val="clear" w:color="auto" w:fill="FFFFFF"/>
        </w:rPr>
        <w:t xml:space="preserve">, американский офтальмолог У. </w:t>
      </w:r>
      <w:proofErr w:type="spellStart"/>
      <w:r w:rsidRPr="003F3BC7">
        <w:rPr>
          <w:rFonts w:ascii="Times New Roman" w:hAnsi="Times New Roman" w:cs="Times New Roman"/>
          <w:sz w:val="28"/>
          <w:szCs w:val="28"/>
          <w:shd w:val="clear" w:color="auto" w:fill="FFFFFF"/>
        </w:rPr>
        <w:t>Бейтс</w:t>
      </w:r>
      <w:proofErr w:type="spellEnd"/>
      <w:r w:rsidRPr="003F3BC7">
        <w:rPr>
          <w:rFonts w:ascii="Times New Roman" w:hAnsi="Times New Roman" w:cs="Times New Roman"/>
          <w:sz w:val="28"/>
          <w:szCs w:val="28"/>
          <w:shd w:val="clear" w:color="auto" w:fill="FFFFFF"/>
        </w:rPr>
        <w:t xml:space="preserve"> и др. предлагают для лечения и профилактики близорукости специальные упражнения для улучшения зрения</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6,22</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FF335B"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Для профилактики близорукост</w:t>
      </w:r>
      <w:r w:rsidR="00FF335B" w:rsidRPr="003F3BC7">
        <w:rPr>
          <w:rFonts w:ascii="Times New Roman" w:hAnsi="Times New Roman" w:cs="Times New Roman"/>
          <w:sz w:val="28"/>
          <w:szCs w:val="28"/>
          <w:shd w:val="clear" w:color="auto" w:fill="FFFFFF"/>
        </w:rPr>
        <w:t>и и приостановления ее прогрес</w:t>
      </w:r>
      <w:r w:rsidRPr="003F3BC7">
        <w:rPr>
          <w:rFonts w:ascii="Times New Roman" w:hAnsi="Times New Roman" w:cs="Times New Roman"/>
          <w:sz w:val="28"/>
          <w:szCs w:val="28"/>
          <w:shd w:val="clear" w:color="auto" w:fill="FFFFFF"/>
        </w:rPr>
        <w:t>сирования многие авторы</w:t>
      </w:r>
      <w:r w:rsidR="00312060">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рекомендуют сл</w:t>
      </w:r>
      <w:r w:rsidR="00FF335B" w:rsidRPr="003F3BC7">
        <w:rPr>
          <w:rFonts w:ascii="Times New Roman" w:hAnsi="Times New Roman" w:cs="Times New Roman"/>
          <w:sz w:val="28"/>
          <w:szCs w:val="28"/>
          <w:shd w:val="clear" w:color="auto" w:fill="FFFFFF"/>
        </w:rPr>
        <w:t>едующий комплекс мероприятий:</w:t>
      </w:r>
    </w:p>
    <w:p w:rsidR="00FF335B" w:rsidRPr="003F3BC7" w:rsidRDefault="00FF335B" w:rsidP="00D4258C">
      <w:pPr>
        <w:pStyle w:val="a3"/>
        <w:numPr>
          <w:ilvl w:val="0"/>
          <w:numId w:val="25"/>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общее укрепление организма;</w:t>
      </w:r>
    </w:p>
    <w:p w:rsidR="00FF335B" w:rsidRPr="003F3BC7" w:rsidRDefault="002E6857" w:rsidP="00D4258C">
      <w:pPr>
        <w:pStyle w:val="a3"/>
        <w:numPr>
          <w:ilvl w:val="0"/>
          <w:numId w:val="25"/>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активизацию функций </w:t>
      </w:r>
      <w:proofErr w:type="gramStart"/>
      <w:r w:rsidRPr="003F3BC7">
        <w:rPr>
          <w:rFonts w:ascii="Times New Roman" w:hAnsi="Times New Roman" w:cs="Times New Roman"/>
          <w:sz w:val="28"/>
          <w:szCs w:val="28"/>
          <w:shd w:val="clear" w:color="auto" w:fill="FFFFFF"/>
        </w:rPr>
        <w:t>дыхательной</w:t>
      </w:r>
      <w:proofErr w:type="gramEnd"/>
      <w:r w:rsidRPr="003F3BC7">
        <w:rPr>
          <w:rFonts w:ascii="Times New Roman" w:hAnsi="Times New Roman" w:cs="Times New Roman"/>
          <w:sz w:val="28"/>
          <w:szCs w:val="28"/>
          <w:shd w:val="clear" w:color="auto" w:fill="FFFFFF"/>
        </w:rPr>
        <w:t xml:space="preserve"> и сердечно-сосудистой систем; </w:t>
      </w:r>
    </w:p>
    <w:p w:rsidR="00FF335B" w:rsidRPr="003F3BC7" w:rsidRDefault="002E6857" w:rsidP="00D4258C">
      <w:pPr>
        <w:pStyle w:val="a3"/>
        <w:numPr>
          <w:ilvl w:val="0"/>
          <w:numId w:val="25"/>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укрепление мышечно-связочного аппарата глаза;</w:t>
      </w:r>
    </w:p>
    <w:p w:rsidR="00FF335B" w:rsidRPr="003F3BC7" w:rsidRDefault="002E6857" w:rsidP="00D4258C">
      <w:pPr>
        <w:pStyle w:val="a3"/>
        <w:numPr>
          <w:ilvl w:val="0"/>
          <w:numId w:val="25"/>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улучшение деятельности мы</w:t>
      </w:r>
      <w:r w:rsidR="00FF335B" w:rsidRPr="003F3BC7">
        <w:rPr>
          <w:rFonts w:ascii="Times New Roman" w:hAnsi="Times New Roman" w:cs="Times New Roman"/>
          <w:sz w:val="28"/>
          <w:szCs w:val="28"/>
          <w:shd w:val="clear" w:color="auto" w:fill="FFFFFF"/>
        </w:rPr>
        <w:t>шц глаза, в частности аккомода</w:t>
      </w:r>
      <w:r w:rsidRPr="003F3BC7">
        <w:rPr>
          <w:rFonts w:ascii="Times New Roman" w:hAnsi="Times New Roman" w:cs="Times New Roman"/>
          <w:sz w:val="28"/>
          <w:szCs w:val="28"/>
          <w:shd w:val="clear" w:color="auto" w:fill="FFFFFF"/>
        </w:rPr>
        <w:t xml:space="preserve">ционной мышцы; </w:t>
      </w:r>
    </w:p>
    <w:p w:rsidR="00FF335B" w:rsidRPr="003F3BC7" w:rsidRDefault="002E6857" w:rsidP="00D4258C">
      <w:pPr>
        <w:pStyle w:val="a3"/>
        <w:numPr>
          <w:ilvl w:val="0"/>
          <w:numId w:val="25"/>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укрепление склеры и др. </w:t>
      </w:r>
    </w:p>
    <w:p w:rsidR="008842C2" w:rsidRPr="003F3BC7" w:rsidRDefault="00FF335B"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Дальнозоркость</w:t>
      </w:r>
      <w:r w:rsidR="002E6857" w:rsidRPr="003F3BC7">
        <w:rPr>
          <w:rFonts w:ascii="Times New Roman" w:hAnsi="Times New Roman" w:cs="Times New Roman"/>
          <w:sz w:val="28"/>
          <w:szCs w:val="28"/>
          <w:shd w:val="clear" w:color="auto" w:fill="FFFFFF"/>
        </w:rPr>
        <w:t xml:space="preserve"> (гиперметропия) характеризуется тем, что фокус параллельных лучей после их</w:t>
      </w:r>
      <w:r w:rsidRPr="003F3BC7">
        <w:rPr>
          <w:rFonts w:ascii="Times New Roman" w:hAnsi="Times New Roman" w:cs="Times New Roman"/>
          <w:sz w:val="28"/>
          <w:szCs w:val="28"/>
          <w:shd w:val="clear" w:color="auto" w:fill="FFFFFF"/>
        </w:rPr>
        <w:t xml:space="preserve"> преломления в глазу оказывает</w:t>
      </w:r>
      <w:r w:rsidR="002E6857" w:rsidRPr="003F3BC7">
        <w:rPr>
          <w:rFonts w:ascii="Times New Roman" w:hAnsi="Times New Roman" w:cs="Times New Roman"/>
          <w:sz w:val="28"/>
          <w:szCs w:val="28"/>
          <w:shd w:val="clear" w:color="auto" w:fill="FFFFFF"/>
        </w:rPr>
        <w:t>ся лежащим позади сетчатки. У новорожденных глаза, как правило</w:t>
      </w:r>
      <w:r w:rsidRPr="003F3BC7">
        <w:rPr>
          <w:rFonts w:ascii="Times New Roman" w:hAnsi="Times New Roman" w:cs="Times New Roman"/>
          <w:sz w:val="28"/>
          <w:szCs w:val="28"/>
          <w:shd w:val="clear" w:color="auto" w:fill="FFFFFF"/>
        </w:rPr>
        <w:t xml:space="preserve">, </w:t>
      </w:r>
      <w:r w:rsidR="002E6857" w:rsidRPr="003F3BC7">
        <w:rPr>
          <w:rFonts w:ascii="Times New Roman" w:hAnsi="Times New Roman" w:cs="Times New Roman"/>
          <w:sz w:val="28"/>
          <w:szCs w:val="28"/>
          <w:shd w:val="clear" w:color="auto" w:fill="FFFFFF"/>
        </w:rPr>
        <w:t>дальнозоркие. В результате роста гл</w:t>
      </w:r>
      <w:r w:rsidRPr="003F3BC7">
        <w:rPr>
          <w:rFonts w:ascii="Times New Roman" w:hAnsi="Times New Roman" w:cs="Times New Roman"/>
          <w:sz w:val="28"/>
          <w:szCs w:val="28"/>
          <w:shd w:val="clear" w:color="auto" w:fill="FFFFFF"/>
        </w:rPr>
        <w:t>аза размер глазного яблока уве</w:t>
      </w:r>
      <w:r w:rsidR="002E6857" w:rsidRPr="003F3BC7">
        <w:rPr>
          <w:rFonts w:ascii="Times New Roman" w:hAnsi="Times New Roman" w:cs="Times New Roman"/>
          <w:sz w:val="28"/>
          <w:szCs w:val="28"/>
          <w:shd w:val="clear" w:color="auto" w:fill="FFFFFF"/>
        </w:rPr>
        <w:t>личивается, и к 10 годам глаза стано</w:t>
      </w:r>
      <w:r w:rsidRPr="003F3BC7">
        <w:rPr>
          <w:rFonts w:ascii="Times New Roman" w:hAnsi="Times New Roman" w:cs="Times New Roman"/>
          <w:sz w:val="28"/>
          <w:szCs w:val="28"/>
          <w:shd w:val="clear" w:color="auto" w:fill="FFFFFF"/>
        </w:rPr>
        <w:t>вятся соразмерными, а если раз</w:t>
      </w:r>
      <w:r w:rsidR="002E6857" w:rsidRPr="003F3BC7">
        <w:rPr>
          <w:rFonts w:ascii="Times New Roman" w:hAnsi="Times New Roman" w:cs="Times New Roman"/>
          <w:sz w:val="28"/>
          <w:szCs w:val="28"/>
          <w:shd w:val="clear" w:color="auto" w:fill="FFFFFF"/>
        </w:rPr>
        <w:t xml:space="preserve">витие глаза отстает, то он становится дальнозорким. </w:t>
      </w:r>
    </w:p>
    <w:p w:rsidR="008842C2" w:rsidRPr="008617A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этом фу</w:t>
      </w:r>
      <w:r w:rsidR="00FF335B" w:rsidRPr="003F3BC7">
        <w:rPr>
          <w:rFonts w:ascii="Times New Roman" w:hAnsi="Times New Roman" w:cs="Times New Roman"/>
          <w:sz w:val="28"/>
          <w:szCs w:val="28"/>
          <w:shd w:val="clear" w:color="auto" w:fill="FFFFFF"/>
        </w:rPr>
        <w:t>нк</w:t>
      </w:r>
      <w:r w:rsidRPr="003F3BC7">
        <w:rPr>
          <w:rFonts w:ascii="Times New Roman" w:hAnsi="Times New Roman" w:cs="Times New Roman"/>
          <w:sz w:val="28"/>
          <w:szCs w:val="28"/>
          <w:shd w:val="clear" w:color="auto" w:fill="FFFFFF"/>
        </w:rPr>
        <w:t xml:space="preserve">циональные возможности зрительной системы при работе вблизи хуже, чем у </w:t>
      </w:r>
      <w:proofErr w:type="gramStart"/>
      <w:r w:rsidRPr="003F3BC7">
        <w:rPr>
          <w:rFonts w:ascii="Times New Roman" w:hAnsi="Times New Roman" w:cs="Times New Roman"/>
          <w:sz w:val="28"/>
          <w:szCs w:val="28"/>
          <w:shd w:val="clear" w:color="auto" w:fill="FFFFFF"/>
        </w:rPr>
        <w:t>близоруких</w:t>
      </w:r>
      <w:proofErr w:type="gramEnd"/>
      <w:r w:rsidRPr="003F3BC7">
        <w:rPr>
          <w:rFonts w:ascii="Times New Roman" w:hAnsi="Times New Roman" w:cs="Times New Roman"/>
          <w:sz w:val="28"/>
          <w:szCs w:val="28"/>
          <w:shd w:val="clear" w:color="auto" w:fill="FFFFFF"/>
        </w:rPr>
        <w:t>. Дальнозорким</w:t>
      </w:r>
      <w:r w:rsidR="00FF335B" w:rsidRPr="003F3BC7">
        <w:rPr>
          <w:rFonts w:ascii="Times New Roman" w:hAnsi="Times New Roman" w:cs="Times New Roman"/>
          <w:sz w:val="28"/>
          <w:szCs w:val="28"/>
          <w:shd w:val="clear" w:color="auto" w:fill="FFFFFF"/>
        </w:rPr>
        <w:t xml:space="preserve"> детям приходится чрезмерно на</w:t>
      </w:r>
      <w:r w:rsidRPr="003F3BC7">
        <w:rPr>
          <w:rFonts w:ascii="Times New Roman" w:hAnsi="Times New Roman" w:cs="Times New Roman"/>
          <w:sz w:val="28"/>
          <w:szCs w:val="28"/>
          <w:shd w:val="clear" w:color="auto" w:fill="FFFFFF"/>
        </w:rPr>
        <w:t>прягать свой аккомодационный аппа</w:t>
      </w:r>
      <w:r w:rsidR="00FF335B" w:rsidRPr="003F3BC7">
        <w:rPr>
          <w:rFonts w:ascii="Times New Roman" w:hAnsi="Times New Roman" w:cs="Times New Roman"/>
          <w:sz w:val="28"/>
          <w:szCs w:val="28"/>
          <w:shd w:val="clear" w:color="auto" w:fill="FFFFFF"/>
        </w:rPr>
        <w:t>рат, напряженная зрительная ра</w:t>
      </w:r>
      <w:r w:rsidRPr="003F3BC7">
        <w:rPr>
          <w:rFonts w:ascii="Times New Roman" w:hAnsi="Times New Roman" w:cs="Times New Roman"/>
          <w:sz w:val="28"/>
          <w:szCs w:val="28"/>
          <w:shd w:val="clear" w:color="auto" w:fill="FFFFFF"/>
        </w:rPr>
        <w:t xml:space="preserve">бота вызывает у них зрительное утомление, которое проявляется в виде головной боли, тяжести в глазах, в области лба, а иногда в головокружении, буквы при чтении сливаются, становятся неясными. Все эти явления обусловлены переутомлением ресничной мышцы. Различают три </w:t>
      </w:r>
      <w:r w:rsidRPr="003F3BC7">
        <w:rPr>
          <w:rFonts w:ascii="Times New Roman" w:hAnsi="Times New Roman" w:cs="Times New Roman"/>
          <w:sz w:val="28"/>
          <w:szCs w:val="28"/>
          <w:shd w:val="clear" w:color="auto" w:fill="FFFFFF"/>
        </w:rPr>
        <w:lastRenderedPageBreak/>
        <w:t>степени дальнозоркости: слабая степень — до 3 D; средняя —</w:t>
      </w:r>
      <w:r w:rsidR="00D61204">
        <w:rPr>
          <w:rFonts w:ascii="Times New Roman" w:hAnsi="Times New Roman" w:cs="Times New Roman"/>
          <w:sz w:val="28"/>
          <w:szCs w:val="28"/>
          <w:shd w:val="clear" w:color="auto" w:fill="FFFFFF"/>
        </w:rPr>
        <w:t xml:space="preserve"> от 3 до 6; высокая — свыше 6 D</w:t>
      </w:r>
      <w:r w:rsidRPr="003F3BC7">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7,24</w:t>
      </w:r>
      <w:r w:rsidR="008617A7" w:rsidRPr="008617A7">
        <w:rPr>
          <w:rFonts w:ascii="Times New Roman" w:hAnsi="Times New Roman" w:cs="Times New Roman"/>
          <w:sz w:val="28"/>
          <w:szCs w:val="28"/>
        </w:rPr>
        <w:t>]</w:t>
      </w:r>
      <w:r w:rsidR="00D61204">
        <w:rPr>
          <w:rFonts w:ascii="Times New Roman" w:hAnsi="Times New Roman" w:cs="Times New Roman"/>
          <w:sz w:val="28"/>
          <w:szCs w:val="28"/>
        </w:rPr>
        <w:t>.</w:t>
      </w:r>
    </w:p>
    <w:p w:rsidR="00FF335B"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Острота зрения при слабой и средней степени в боль</w:t>
      </w:r>
      <w:r w:rsidR="00FF335B" w:rsidRPr="003F3BC7">
        <w:rPr>
          <w:rFonts w:ascii="Times New Roman" w:hAnsi="Times New Roman" w:cs="Times New Roman"/>
          <w:sz w:val="28"/>
          <w:szCs w:val="28"/>
          <w:shd w:val="clear" w:color="auto" w:fill="FFFFFF"/>
        </w:rPr>
        <w:t>шинстве случаев бывает нормаль</w:t>
      </w:r>
      <w:r w:rsidRPr="003F3BC7">
        <w:rPr>
          <w:rFonts w:ascii="Times New Roman" w:hAnsi="Times New Roman" w:cs="Times New Roman"/>
          <w:sz w:val="28"/>
          <w:szCs w:val="28"/>
          <w:shd w:val="clear" w:color="auto" w:fill="FFFFFF"/>
        </w:rPr>
        <w:t xml:space="preserve">ной. Но при высокой степени дальнозоркости у детей отмечается плохое зрение как вдаль, так и вблизи, зрачок сужен, размеры глаза уменьшены. При высокой степени дальнозоркости часто развивается сходящееся косоглазие. Дальнозоркость корригируется оптическими линзами. Раннее выявление, очковая коррекция и </w:t>
      </w:r>
      <w:r w:rsidR="00FF335B" w:rsidRPr="003F3BC7">
        <w:rPr>
          <w:rFonts w:ascii="Times New Roman" w:hAnsi="Times New Roman" w:cs="Times New Roman"/>
          <w:sz w:val="28"/>
          <w:szCs w:val="28"/>
          <w:shd w:val="clear" w:color="auto" w:fill="FFFFFF"/>
        </w:rPr>
        <w:t>специальные упражнения для сня</w:t>
      </w:r>
      <w:r w:rsidRPr="003F3BC7">
        <w:rPr>
          <w:rFonts w:ascii="Times New Roman" w:hAnsi="Times New Roman" w:cs="Times New Roman"/>
          <w:sz w:val="28"/>
          <w:szCs w:val="28"/>
          <w:shd w:val="clear" w:color="auto" w:fill="FFFFFF"/>
        </w:rPr>
        <w:t>тия зрительного утомления могут предупредить возник</w:t>
      </w:r>
      <w:r w:rsidR="00FF335B" w:rsidRPr="003F3BC7">
        <w:rPr>
          <w:rFonts w:ascii="Times New Roman" w:hAnsi="Times New Roman" w:cs="Times New Roman"/>
          <w:sz w:val="28"/>
          <w:szCs w:val="28"/>
          <w:shd w:val="clear" w:color="auto" w:fill="FFFFFF"/>
        </w:rPr>
        <w:t>новение ко</w:t>
      </w:r>
      <w:r w:rsidRPr="003F3BC7">
        <w:rPr>
          <w:rFonts w:ascii="Times New Roman" w:hAnsi="Times New Roman" w:cs="Times New Roman"/>
          <w:sz w:val="28"/>
          <w:szCs w:val="28"/>
          <w:shd w:val="clear" w:color="auto" w:fill="FFFFFF"/>
        </w:rPr>
        <w:t>соглазия. Поскольку дальнозоркость не сопровождается органическими поражениями глазного дна, страда</w:t>
      </w:r>
      <w:r w:rsidR="00FF335B" w:rsidRPr="003F3BC7">
        <w:rPr>
          <w:rFonts w:ascii="Times New Roman" w:hAnsi="Times New Roman" w:cs="Times New Roman"/>
          <w:sz w:val="28"/>
          <w:szCs w:val="28"/>
          <w:shd w:val="clear" w:color="auto" w:fill="FFFFFF"/>
        </w:rPr>
        <w:t>ющие дети не имеют противопока</w:t>
      </w:r>
      <w:r w:rsidRPr="003F3BC7">
        <w:rPr>
          <w:rFonts w:ascii="Times New Roman" w:hAnsi="Times New Roman" w:cs="Times New Roman"/>
          <w:sz w:val="28"/>
          <w:szCs w:val="28"/>
          <w:shd w:val="clear" w:color="auto" w:fill="FFFFFF"/>
        </w:rPr>
        <w:t xml:space="preserve">заний к физическим нагрузкам. </w:t>
      </w:r>
    </w:p>
    <w:p w:rsidR="008842C2" w:rsidRPr="003F3BC7" w:rsidRDefault="00FF335B"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Косоглазие </w:t>
      </w:r>
      <w:r w:rsidR="002E6857" w:rsidRPr="003F3BC7">
        <w:rPr>
          <w:rFonts w:ascii="Times New Roman" w:hAnsi="Times New Roman" w:cs="Times New Roman"/>
          <w:sz w:val="28"/>
          <w:szCs w:val="28"/>
          <w:shd w:val="clear" w:color="auto" w:fill="FFFFFF"/>
        </w:rPr>
        <w:t>характеризуется отклонением одного из глаз от общей точки фиксации. У этих детей наблюдается периферическое зрение, снижение остроты зрения к</w:t>
      </w:r>
      <w:r w:rsidRPr="003F3BC7">
        <w:rPr>
          <w:rFonts w:ascii="Times New Roman" w:hAnsi="Times New Roman" w:cs="Times New Roman"/>
          <w:sz w:val="28"/>
          <w:szCs w:val="28"/>
          <w:shd w:val="clear" w:color="auto" w:fill="FFFFFF"/>
        </w:rPr>
        <w:t>осящего глаза, значительно сни</w:t>
      </w:r>
      <w:r w:rsidR="002E6857" w:rsidRPr="003F3BC7">
        <w:rPr>
          <w:rFonts w:ascii="Times New Roman" w:hAnsi="Times New Roman" w:cs="Times New Roman"/>
          <w:sz w:val="28"/>
          <w:szCs w:val="28"/>
          <w:shd w:val="clear" w:color="auto" w:fill="FFFFFF"/>
        </w:rPr>
        <w:t xml:space="preserve">жена или нарушена восприимчивость предметов двумя глазами и способность сливать их изображения в единый зрительный образ. </w:t>
      </w:r>
    </w:p>
    <w:p w:rsidR="008842C2" w:rsidRPr="008617A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Причинами возникновения могут быть: наследственность, поражение центральной нервной системы, различные аномалии рефракции глаза, психическая травма (испуг), острые </w:t>
      </w:r>
      <w:r w:rsidR="00FF335B" w:rsidRPr="003F3BC7">
        <w:rPr>
          <w:rFonts w:ascii="Times New Roman" w:hAnsi="Times New Roman" w:cs="Times New Roman"/>
          <w:sz w:val="28"/>
          <w:szCs w:val="28"/>
          <w:shd w:val="clear" w:color="auto" w:fill="FFFFFF"/>
        </w:rPr>
        <w:t>инфекционные заболевания, чрез</w:t>
      </w:r>
      <w:r w:rsidRPr="003F3BC7">
        <w:rPr>
          <w:rFonts w:ascii="Times New Roman" w:hAnsi="Times New Roman" w:cs="Times New Roman"/>
          <w:sz w:val="28"/>
          <w:szCs w:val="28"/>
          <w:shd w:val="clear" w:color="auto" w:fill="FFFFFF"/>
        </w:rPr>
        <w:t>ме</w:t>
      </w:r>
      <w:r w:rsidR="00D61204">
        <w:rPr>
          <w:rFonts w:ascii="Times New Roman" w:hAnsi="Times New Roman" w:cs="Times New Roman"/>
          <w:sz w:val="28"/>
          <w:szCs w:val="28"/>
          <w:shd w:val="clear" w:color="auto" w:fill="FFFFFF"/>
        </w:rPr>
        <w:t>рная зрительная нагрузка и т. д</w:t>
      </w:r>
      <w:r w:rsidRPr="003F3BC7">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23</w:t>
      </w:r>
      <w:r w:rsidR="008617A7" w:rsidRPr="008617A7">
        <w:rPr>
          <w:rFonts w:ascii="Times New Roman" w:hAnsi="Times New Roman" w:cs="Times New Roman"/>
          <w:sz w:val="28"/>
          <w:szCs w:val="28"/>
        </w:rPr>
        <w:t>]</w:t>
      </w:r>
      <w:r w:rsidR="00D61204">
        <w:rPr>
          <w:rFonts w:ascii="Times New Roman" w:hAnsi="Times New Roman" w:cs="Times New Roman"/>
          <w:sz w:val="28"/>
          <w:szCs w:val="28"/>
        </w:rPr>
        <w:t>.</w:t>
      </w:r>
    </w:p>
    <w:p w:rsidR="008842C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Принято различать </w:t>
      </w:r>
      <w:proofErr w:type="spellStart"/>
      <w:r w:rsidRPr="003F3BC7">
        <w:rPr>
          <w:rFonts w:ascii="Times New Roman" w:hAnsi="Times New Roman" w:cs="Times New Roman"/>
          <w:sz w:val="28"/>
          <w:szCs w:val="28"/>
          <w:shd w:val="clear" w:color="auto" w:fill="FFFFFF"/>
        </w:rPr>
        <w:t>содружественное</w:t>
      </w:r>
      <w:proofErr w:type="spellEnd"/>
      <w:r w:rsidRPr="003F3BC7">
        <w:rPr>
          <w:rFonts w:ascii="Times New Roman" w:hAnsi="Times New Roman" w:cs="Times New Roman"/>
          <w:sz w:val="28"/>
          <w:szCs w:val="28"/>
          <w:shd w:val="clear" w:color="auto" w:fill="FFFFFF"/>
        </w:rPr>
        <w:t xml:space="preserve"> и паралитическое косоглазие. При </w:t>
      </w:r>
      <w:proofErr w:type="spellStart"/>
      <w:r w:rsidRPr="003F3BC7">
        <w:rPr>
          <w:rFonts w:ascii="Times New Roman" w:hAnsi="Times New Roman" w:cs="Times New Roman"/>
          <w:sz w:val="28"/>
          <w:szCs w:val="28"/>
          <w:shd w:val="clear" w:color="auto" w:fill="FFFFFF"/>
        </w:rPr>
        <w:t>содружественном</w:t>
      </w:r>
      <w:proofErr w:type="spellEnd"/>
      <w:r w:rsidRPr="003F3BC7">
        <w:rPr>
          <w:rFonts w:ascii="Times New Roman" w:hAnsi="Times New Roman" w:cs="Times New Roman"/>
          <w:sz w:val="28"/>
          <w:szCs w:val="28"/>
          <w:shd w:val="clear" w:color="auto" w:fill="FFFFFF"/>
        </w:rPr>
        <w:t xml:space="preserve"> косоглазии подвижность глазных яблок не ограничена. Этот вид косоглазия встречается значительно чаще, чем </w:t>
      </w:r>
      <w:proofErr w:type="gramStart"/>
      <w:r w:rsidRPr="003F3BC7">
        <w:rPr>
          <w:rFonts w:ascii="Times New Roman" w:hAnsi="Times New Roman" w:cs="Times New Roman"/>
          <w:sz w:val="28"/>
          <w:szCs w:val="28"/>
          <w:shd w:val="clear" w:color="auto" w:fill="FFFFFF"/>
        </w:rPr>
        <w:t>паралитическое</w:t>
      </w:r>
      <w:proofErr w:type="gramEnd"/>
      <w:r w:rsidRPr="003F3BC7">
        <w:rPr>
          <w:rFonts w:ascii="Times New Roman" w:hAnsi="Times New Roman" w:cs="Times New Roman"/>
          <w:sz w:val="28"/>
          <w:szCs w:val="28"/>
          <w:shd w:val="clear" w:color="auto" w:fill="FFFFFF"/>
        </w:rPr>
        <w:t xml:space="preserve">. Оно может </w:t>
      </w:r>
      <w:r w:rsidR="00FF335B" w:rsidRPr="003F3BC7">
        <w:rPr>
          <w:rFonts w:ascii="Times New Roman" w:hAnsi="Times New Roman" w:cs="Times New Roman"/>
          <w:sz w:val="28"/>
          <w:szCs w:val="28"/>
          <w:shd w:val="clear" w:color="auto" w:fill="FFFFFF"/>
        </w:rPr>
        <w:t>быть постоянным или периодичес</w:t>
      </w:r>
      <w:r w:rsidRPr="003F3BC7">
        <w:rPr>
          <w:rFonts w:ascii="Times New Roman" w:hAnsi="Times New Roman" w:cs="Times New Roman"/>
          <w:sz w:val="28"/>
          <w:szCs w:val="28"/>
          <w:shd w:val="clear" w:color="auto" w:fill="FFFFFF"/>
        </w:rPr>
        <w:t>ким, сходящимся (глазное яблоко о</w:t>
      </w:r>
      <w:r w:rsidR="00FF335B" w:rsidRPr="003F3BC7">
        <w:rPr>
          <w:rFonts w:ascii="Times New Roman" w:hAnsi="Times New Roman" w:cs="Times New Roman"/>
          <w:sz w:val="28"/>
          <w:szCs w:val="28"/>
          <w:shd w:val="clear" w:color="auto" w:fill="FFFFFF"/>
        </w:rPr>
        <w:t xml:space="preserve">тклонено </w:t>
      </w:r>
      <w:proofErr w:type="spellStart"/>
      <w:r w:rsidR="00FF335B" w:rsidRPr="003F3BC7">
        <w:rPr>
          <w:rFonts w:ascii="Times New Roman" w:hAnsi="Times New Roman" w:cs="Times New Roman"/>
          <w:sz w:val="28"/>
          <w:szCs w:val="28"/>
          <w:shd w:val="clear" w:color="auto" w:fill="FFFFFF"/>
        </w:rPr>
        <w:t>кнутри</w:t>
      </w:r>
      <w:proofErr w:type="spellEnd"/>
      <w:r w:rsidR="00FF335B" w:rsidRPr="003F3BC7">
        <w:rPr>
          <w:rFonts w:ascii="Times New Roman" w:hAnsi="Times New Roman" w:cs="Times New Roman"/>
          <w:sz w:val="28"/>
          <w:szCs w:val="28"/>
          <w:shd w:val="clear" w:color="auto" w:fill="FFFFFF"/>
        </w:rPr>
        <w:t xml:space="preserve"> носа), расходя</w:t>
      </w:r>
      <w:r w:rsidRPr="003F3BC7">
        <w:rPr>
          <w:rFonts w:ascii="Times New Roman" w:hAnsi="Times New Roman" w:cs="Times New Roman"/>
          <w:sz w:val="28"/>
          <w:szCs w:val="28"/>
          <w:shd w:val="clear" w:color="auto" w:fill="FFFFFF"/>
        </w:rPr>
        <w:t>щимся (глазное яблоко отклонено к</w:t>
      </w:r>
      <w:r w:rsidR="00FF335B" w:rsidRPr="003F3BC7">
        <w:rPr>
          <w:rFonts w:ascii="Times New Roman" w:hAnsi="Times New Roman" w:cs="Times New Roman"/>
          <w:sz w:val="28"/>
          <w:szCs w:val="28"/>
          <w:shd w:val="clear" w:color="auto" w:fill="FFFFFF"/>
        </w:rPr>
        <w:t xml:space="preserve"> виску), односторонним (моноку</w:t>
      </w:r>
      <w:r w:rsidRPr="003F3BC7">
        <w:rPr>
          <w:rFonts w:ascii="Times New Roman" w:hAnsi="Times New Roman" w:cs="Times New Roman"/>
          <w:sz w:val="28"/>
          <w:szCs w:val="28"/>
          <w:shd w:val="clear" w:color="auto" w:fill="FFFFFF"/>
        </w:rPr>
        <w:t>лярным), перемежающимся (отклоняется попеременно то один, то другой глаз).</w:t>
      </w:r>
    </w:p>
    <w:p w:rsidR="008842C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Содружественное</w:t>
      </w:r>
      <w:proofErr w:type="spellEnd"/>
      <w:r w:rsidRPr="003F3BC7">
        <w:rPr>
          <w:rFonts w:ascii="Times New Roman" w:hAnsi="Times New Roman" w:cs="Times New Roman"/>
          <w:sz w:val="28"/>
          <w:szCs w:val="28"/>
          <w:shd w:val="clear" w:color="auto" w:fill="FFFFFF"/>
        </w:rPr>
        <w:t xml:space="preserve"> к</w:t>
      </w:r>
      <w:r w:rsidR="00FF335B" w:rsidRPr="003F3BC7">
        <w:rPr>
          <w:rFonts w:ascii="Times New Roman" w:hAnsi="Times New Roman" w:cs="Times New Roman"/>
          <w:sz w:val="28"/>
          <w:szCs w:val="28"/>
          <w:shd w:val="clear" w:color="auto" w:fill="FFFFFF"/>
        </w:rPr>
        <w:t>осоглазие появляется в большин</w:t>
      </w:r>
      <w:r w:rsidRPr="003F3BC7">
        <w:rPr>
          <w:rFonts w:ascii="Times New Roman" w:hAnsi="Times New Roman" w:cs="Times New Roman"/>
          <w:sz w:val="28"/>
          <w:szCs w:val="28"/>
          <w:shd w:val="clear" w:color="auto" w:fill="FFFFFF"/>
        </w:rPr>
        <w:t xml:space="preserve">стве случаев в возрасте от двух до четырех лет. </w:t>
      </w:r>
    </w:p>
    <w:p w:rsidR="008842C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Лечение следует начинать сразу же после выявления. Вначале назначают очки, проводят </w:t>
      </w:r>
      <w:proofErr w:type="spellStart"/>
      <w:r w:rsidRPr="003F3BC7">
        <w:rPr>
          <w:rFonts w:ascii="Times New Roman" w:hAnsi="Times New Roman" w:cs="Times New Roman"/>
          <w:sz w:val="28"/>
          <w:szCs w:val="28"/>
          <w:shd w:val="clear" w:color="auto" w:fill="FFFFFF"/>
        </w:rPr>
        <w:t>плеоптическое</w:t>
      </w:r>
      <w:proofErr w:type="spellEnd"/>
      <w:r w:rsidRPr="003F3BC7">
        <w:rPr>
          <w:rFonts w:ascii="Times New Roman" w:hAnsi="Times New Roman" w:cs="Times New Roman"/>
          <w:sz w:val="28"/>
          <w:szCs w:val="28"/>
          <w:shd w:val="clear" w:color="auto" w:fill="FFFFFF"/>
        </w:rPr>
        <w:t xml:space="preserve"> лечение (заклейка лучше пилящего глаза), </w:t>
      </w:r>
      <w:proofErr w:type="spellStart"/>
      <w:r w:rsidRPr="003F3BC7">
        <w:rPr>
          <w:rFonts w:ascii="Times New Roman" w:hAnsi="Times New Roman" w:cs="Times New Roman"/>
          <w:sz w:val="28"/>
          <w:szCs w:val="28"/>
          <w:shd w:val="clear" w:color="auto" w:fill="FFFFFF"/>
        </w:rPr>
        <w:t>засветы</w:t>
      </w:r>
      <w:proofErr w:type="spellEnd"/>
      <w:r w:rsidRPr="003F3BC7">
        <w:rPr>
          <w:rFonts w:ascii="Times New Roman" w:hAnsi="Times New Roman" w:cs="Times New Roman"/>
          <w:sz w:val="28"/>
          <w:szCs w:val="28"/>
          <w:shd w:val="clear" w:color="auto" w:fill="FFFFFF"/>
        </w:rPr>
        <w:t xml:space="preserve"> с помощ</w:t>
      </w:r>
      <w:r w:rsidR="00A24082" w:rsidRPr="003F3BC7">
        <w:rPr>
          <w:rFonts w:ascii="Times New Roman" w:hAnsi="Times New Roman" w:cs="Times New Roman"/>
          <w:sz w:val="28"/>
          <w:szCs w:val="28"/>
          <w:shd w:val="clear" w:color="auto" w:fill="FFFFFF"/>
        </w:rPr>
        <w:t>ью специальных приборов, упраж</w:t>
      </w:r>
      <w:r w:rsidRPr="003F3BC7">
        <w:rPr>
          <w:rFonts w:ascii="Times New Roman" w:hAnsi="Times New Roman" w:cs="Times New Roman"/>
          <w:sz w:val="28"/>
          <w:szCs w:val="28"/>
          <w:shd w:val="clear" w:color="auto" w:fill="FFFFFF"/>
        </w:rPr>
        <w:t>нения, направленные на восстанов</w:t>
      </w:r>
      <w:r w:rsidR="00A24082" w:rsidRPr="003F3BC7">
        <w:rPr>
          <w:rFonts w:ascii="Times New Roman" w:hAnsi="Times New Roman" w:cs="Times New Roman"/>
          <w:sz w:val="28"/>
          <w:szCs w:val="28"/>
          <w:shd w:val="clear" w:color="auto" w:fill="FFFFFF"/>
        </w:rPr>
        <w:t>ление бинокулярного зрения, ис</w:t>
      </w:r>
      <w:r w:rsidRPr="003F3BC7">
        <w:rPr>
          <w:rFonts w:ascii="Times New Roman" w:hAnsi="Times New Roman" w:cs="Times New Roman"/>
          <w:sz w:val="28"/>
          <w:szCs w:val="28"/>
          <w:shd w:val="clear" w:color="auto" w:fill="FFFFFF"/>
        </w:rPr>
        <w:t>кусственно усиливают зрительную нагр</w:t>
      </w:r>
      <w:r w:rsidR="00A24082" w:rsidRPr="003F3BC7">
        <w:rPr>
          <w:rFonts w:ascii="Times New Roman" w:hAnsi="Times New Roman" w:cs="Times New Roman"/>
          <w:sz w:val="28"/>
          <w:szCs w:val="28"/>
          <w:shd w:val="clear" w:color="auto" w:fill="FFFFFF"/>
        </w:rPr>
        <w:t>узку (чтение мелкого шриф</w:t>
      </w:r>
      <w:r w:rsidRPr="003F3BC7">
        <w:rPr>
          <w:rFonts w:ascii="Times New Roman" w:hAnsi="Times New Roman" w:cs="Times New Roman"/>
          <w:sz w:val="28"/>
          <w:szCs w:val="28"/>
          <w:shd w:val="clear" w:color="auto" w:fill="FFFFFF"/>
        </w:rPr>
        <w:t xml:space="preserve">та, раскладывание мелкой мозаики, сортировка различных видов </w:t>
      </w:r>
      <w:r w:rsidR="00A24082" w:rsidRPr="003F3BC7">
        <w:rPr>
          <w:rFonts w:ascii="Times New Roman" w:hAnsi="Times New Roman" w:cs="Times New Roman"/>
          <w:sz w:val="28"/>
          <w:szCs w:val="28"/>
          <w:shd w:val="clear" w:color="auto" w:fill="FFFFFF"/>
        </w:rPr>
        <w:t>круп и т. д.).</w:t>
      </w:r>
    </w:p>
    <w:p w:rsidR="008842C2" w:rsidRPr="003F3BC7" w:rsidRDefault="00A24082"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Э.С. Аветисовым </w:t>
      </w:r>
      <w:r w:rsidR="002E6857" w:rsidRPr="003F3BC7">
        <w:rPr>
          <w:rFonts w:ascii="Times New Roman" w:hAnsi="Times New Roman" w:cs="Times New Roman"/>
          <w:sz w:val="28"/>
          <w:szCs w:val="28"/>
          <w:shd w:val="clear" w:color="auto" w:fill="FFFFFF"/>
        </w:rPr>
        <w:t>ра</w:t>
      </w:r>
      <w:r w:rsidRPr="003F3BC7">
        <w:rPr>
          <w:rFonts w:ascii="Times New Roman" w:hAnsi="Times New Roman" w:cs="Times New Roman"/>
          <w:sz w:val="28"/>
          <w:szCs w:val="28"/>
          <w:shd w:val="clear" w:color="auto" w:fill="FFFFFF"/>
        </w:rPr>
        <w:t xml:space="preserve">зработан метод </w:t>
      </w:r>
      <w:proofErr w:type="spellStart"/>
      <w:r w:rsidRPr="003F3BC7">
        <w:rPr>
          <w:rFonts w:ascii="Times New Roman" w:hAnsi="Times New Roman" w:cs="Times New Roman"/>
          <w:sz w:val="28"/>
          <w:szCs w:val="28"/>
          <w:shd w:val="clear" w:color="auto" w:fill="FFFFFF"/>
        </w:rPr>
        <w:t>диплоптики</w:t>
      </w:r>
      <w:proofErr w:type="spellEnd"/>
      <w:r w:rsidRPr="003F3BC7">
        <w:rPr>
          <w:rFonts w:ascii="Times New Roman" w:hAnsi="Times New Roman" w:cs="Times New Roman"/>
          <w:sz w:val="28"/>
          <w:szCs w:val="28"/>
          <w:shd w:val="clear" w:color="auto" w:fill="FFFFFF"/>
        </w:rPr>
        <w:t>, поз</w:t>
      </w:r>
      <w:r w:rsidR="002E6857" w:rsidRPr="003F3BC7">
        <w:rPr>
          <w:rFonts w:ascii="Times New Roman" w:hAnsi="Times New Roman" w:cs="Times New Roman"/>
          <w:sz w:val="28"/>
          <w:szCs w:val="28"/>
          <w:shd w:val="clear" w:color="auto" w:fill="FFFFFF"/>
        </w:rPr>
        <w:t>воляющий ускорить формировани</w:t>
      </w:r>
      <w:r w:rsidRPr="003F3BC7">
        <w:rPr>
          <w:rFonts w:ascii="Times New Roman" w:hAnsi="Times New Roman" w:cs="Times New Roman"/>
          <w:sz w:val="28"/>
          <w:szCs w:val="28"/>
          <w:shd w:val="clear" w:color="auto" w:fill="FFFFFF"/>
        </w:rPr>
        <w:t>е нормального бинокулярного зре</w:t>
      </w:r>
      <w:r w:rsidR="002E6857" w:rsidRPr="003F3BC7">
        <w:rPr>
          <w:rFonts w:ascii="Times New Roman" w:hAnsi="Times New Roman" w:cs="Times New Roman"/>
          <w:sz w:val="28"/>
          <w:szCs w:val="28"/>
          <w:shd w:val="clear" w:color="auto" w:fill="FFFFFF"/>
        </w:rPr>
        <w:t xml:space="preserve">ния. В отдельных случаях прибегают к оперативному </w:t>
      </w:r>
      <w:r w:rsidRPr="003F3BC7">
        <w:rPr>
          <w:rFonts w:ascii="Times New Roman" w:hAnsi="Times New Roman" w:cs="Times New Roman"/>
          <w:sz w:val="28"/>
          <w:szCs w:val="28"/>
          <w:shd w:val="clear" w:color="auto" w:fill="FFFFFF"/>
        </w:rPr>
        <w:t>вмешатель</w:t>
      </w:r>
      <w:r w:rsidR="002E6857" w:rsidRPr="003F3BC7">
        <w:rPr>
          <w:rFonts w:ascii="Times New Roman" w:hAnsi="Times New Roman" w:cs="Times New Roman"/>
          <w:sz w:val="28"/>
          <w:szCs w:val="28"/>
          <w:shd w:val="clear" w:color="auto" w:fill="FFFFFF"/>
        </w:rPr>
        <w:t xml:space="preserve">ству. Подавляющее </w:t>
      </w:r>
      <w:proofErr w:type="gramStart"/>
      <w:r w:rsidR="002E6857" w:rsidRPr="003F3BC7">
        <w:rPr>
          <w:rFonts w:ascii="Times New Roman" w:hAnsi="Times New Roman" w:cs="Times New Roman"/>
          <w:sz w:val="28"/>
          <w:szCs w:val="28"/>
          <w:shd w:val="clear" w:color="auto" w:fill="FFFFFF"/>
        </w:rPr>
        <w:t>большинство детей с косоглазием в результате лечения может обучаться</w:t>
      </w:r>
      <w:proofErr w:type="gramEnd"/>
      <w:r w:rsidR="002E6857" w:rsidRPr="003F3BC7">
        <w:rPr>
          <w:rFonts w:ascii="Times New Roman" w:hAnsi="Times New Roman" w:cs="Times New Roman"/>
          <w:sz w:val="28"/>
          <w:szCs w:val="28"/>
          <w:shd w:val="clear" w:color="auto" w:fill="FFFFFF"/>
        </w:rPr>
        <w:t xml:space="preserve"> в массовых школах. Если же косоглазие сочетается с высокой степенью аномалий рефракции и снижением остроты зрения, дети обучаются в специальны</w:t>
      </w:r>
      <w:r w:rsidRPr="003F3BC7">
        <w:rPr>
          <w:rFonts w:ascii="Times New Roman" w:hAnsi="Times New Roman" w:cs="Times New Roman"/>
          <w:sz w:val="28"/>
          <w:szCs w:val="28"/>
          <w:shd w:val="clear" w:color="auto" w:fill="FFFFFF"/>
        </w:rPr>
        <w:t>х школах III—IV ви</w:t>
      </w:r>
      <w:r w:rsidR="008842C2" w:rsidRPr="003F3BC7">
        <w:rPr>
          <w:rFonts w:ascii="Times New Roman" w:hAnsi="Times New Roman" w:cs="Times New Roman"/>
          <w:sz w:val="28"/>
          <w:szCs w:val="28"/>
          <w:shd w:val="clear" w:color="auto" w:fill="FFFFFF"/>
        </w:rPr>
        <w:t>дов</w:t>
      </w:r>
      <w:r w:rsidR="008617A7" w:rsidRPr="00201769">
        <w:rPr>
          <w:rFonts w:ascii="Times New Roman" w:hAnsi="Times New Roman" w:cs="Times New Roman"/>
          <w:sz w:val="28"/>
          <w:szCs w:val="28"/>
        </w:rPr>
        <w:t>[</w:t>
      </w:r>
      <w:r w:rsidR="008617A7">
        <w:rPr>
          <w:rFonts w:ascii="Times New Roman" w:hAnsi="Times New Roman" w:cs="Times New Roman"/>
          <w:sz w:val="28"/>
          <w:szCs w:val="28"/>
        </w:rPr>
        <w:t>3,28</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8842C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Паралитическое косоглазие </w:t>
      </w:r>
      <w:r w:rsidR="00A24082" w:rsidRPr="003F3BC7">
        <w:rPr>
          <w:rFonts w:ascii="Times New Roman" w:hAnsi="Times New Roman" w:cs="Times New Roman"/>
          <w:sz w:val="28"/>
          <w:szCs w:val="28"/>
          <w:shd w:val="clear" w:color="auto" w:fill="FFFFFF"/>
        </w:rPr>
        <w:t>обусловлено параличом или паре</w:t>
      </w:r>
      <w:r w:rsidRPr="003F3BC7">
        <w:rPr>
          <w:rFonts w:ascii="Times New Roman" w:hAnsi="Times New Roman" w:cs="Times New Roman"/>
          <w:sz w:val="28"/>
          <w:szCs w:val="28"/>
          <w:shd w:val="clear" w:color="auto" w:fill="FFFFFF"/>
        </w:rPr>
        <w:t>зом одной или нескольких глазо</w:t>
      </w:r>
      <w:r w:rsidR="00A24082" w:rsidRPr="003F3BC7">
        <w:rPr>
          <w:rFonts w:ascii="Times New Roman" w:hAnsi="Times New Roman" w:cs="Times New Roman"/>
          <w:sz w:val="28"/>
          <w:szCs w:val="28"/>
          <w:shd w:val="clear" w:color="auto" w:fill="FFFFFF"/>
        </w:rPr>
        <w:t>двигательных мышц. Оно характе</w:t>
      </w:r>
      <w:r w:rsidRPr="003F3BC7">
        <w:rPr>
          <w:rFonts w:ascii="Times New Roman" w:hAnsi="Times New Roman" w:cs="Times New Roman"/>
          <w:sz w:val="28"/>
          <w:szCs w:val="28"/>
          <w:shd w:val="clear" w:color="auto" w:fill="FFFFFF"/>
        </w:rPr>
        <w:t>ризуется ограничением или отсутствием подвижности косящего глаза в сторону парализованной мышцы. К причинам возн</w:t>
      </w:r>
      <w:r w:rsidR="00A24082" w:rsidRPr="003F3BC7">
        <w:rPr>
          <w:rFonts w:ascii="Times New Roman" w:hAnsi="Times New Roman" w:cs="Times New Roman"/>
          <w:sz w:val="28"/>
          <w:szCs w:val="28"/>
          <w:shd w:val="clear" w:color="auto" w:fill="FFFFFF"/>
        </w:rPr>
        <w:t>икновения это</w:t>
      </w:r>
      <w:r w:rsidRPr="003F3BC7">
        <w:rPr>
          <w:rFonts w:ascii="Times New Roman" w:hAnsi="Times New Roman" w:cs="Times New Roman"/>
          <w:sz w:val="28"/>
          <w:szCs w:val="28"/>
          <w:shd w:val="clear" w:color="auto" w:fill="FFFFFF"/>
        </w:rPr>
        <w:t xml:space="preserve">го вида косоглазия относятся: травма, опухоль, инфекция. Лечение паралитического косоглазия </w:t>
      </w:r>
      <w:proofErr w:type="gramStart"/>
      <w:r w:rsidRPr="003F3BC7">
        <w:rPr>
          <w:rFonts w:ascii="Times New Roman" w:hAnsi="Times New Roman" w:cs="Times New Roman"/>
          <w:sz w:val="28"/>
          <w:szCs w:val="28"/>
          <w:shd w:val="clear" w:color="auto" w:fill="FFFFFF"/>
        </w:rPr>
        <w:t>направлено</w:t>
      </w:r>
      <w:proofErr w:type="gramEnd"/>
      <w:r w:rsidRPr="003F3BC7">
        <w:rPr>
          <w:rFonts w:ascii="Times New Roman" w:hAnsi="Times New Roman" w:cs="Times New Roman"/>
          <w:sz w:val="28"/>
          <w:szCs w:val="28"/>
          <w:shd w:val="clear" w:color="auto" w:fill="FFFFFF"/>
        </w:rPr>
        <w:t xml:space="preserve"> прежде всего на устранение причины, вызвавшей поражение нерва или мышцы. </w:t>
      </w:r>
    </w:p>
    <w:p w:rsidR="00A2408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отсутствии эффекта применяют хирургическое вмешательство, направленное на усиление функции пораженной мышцы. В связи с нарушением бинокуля</w:t>
      </w:r>
      <w:r w:rsidR="00A24082" w:rsidRPr="003F3BC7">
        <w:rPr>
          <w:rFonts w:ascii="Times New Roman" w:hAnsi="Times New Roman" w:cs="Times New Roman"/>
          <w:sz w:val="28"/>
          <w:szCs w:val="28"/>
          <w:shd w:val="clear" w:color="auto" w:fill="FFFFFF"/>
        </w:rPr>
        <w:t>рного и стереоскопического зре</w:t>
      </w:r>
      <w:r w:rsidRPr="003F3BC7">
        <w:rPr>
          <w:rFonts w:ascii="Times New Roman" w:hAnsi="Times New Roman" w:cs="Times New Roman"/>
          <w:sz w:val="28"/>
          <w:szCs w:val="28"/>
          <w:shd w:val="clear" w:color="auto" w:fill="FFFFFF"/>
        </w:rPr>
        <w:t>нии при косоглазии у детей возник</w:t>
      </w:r>
      <w:r w:rsidR="00A24082" w:rsidRPr="003F3BC7">
        <w:rPr>
          <w:rFonts w:ascii="Times New Roman" w:hAnsi="Times New Roman" w:cs="Times New Roman"/>
          <w:sz w:val="28"/>
          <w:szCs w:val="28"/>
          <w:shd w:val="clear" w:color="auto" w:fill="FFFFFF"/>
        </w:rPr>
        <w:t>ают трудности в восприятии глу</w:t>
      </w:r>
      <w:r w:rsidRPr="003F3BC7">
        <w:rPr>
          <w:rFonts w:ascii="Times New Roman" w:hAnsi="Times New Roman" w:cs="Times New Roman"/>
          <w:sz w:val="28"/>
          <w:szCs w:val="28"/>
          <w:shd w:val="clear" w:color="auto" w:fill="FFFFFF"/>
        </w:rPr>
        <w:t>бины пространства и в формиров</w:t>
      </w:r>
      <w:r w:rsidR="00A24082" w:rsidRPr="003F3BC7">
        <w:rPr>
          <w:rFonts w:ascii="Times New Roman" w:hAnsi="Times New Roman" w:cs="Times New Roman"/>
          <w:sz w:val="28"/>
          <w:szCs w:val="28"/>
          <w:shd w:val="clear" w:color="auto" w:fill="FFFFFF"/>
        </w:rPr>
        <w:t>ании пространственных представ</w:t>
      </w:r>
      <w:r w:rsidRPr="003F3BC7">
        <w:rPr>
          <w:rFonts w:ascii="Times New Roman" w:hAnsi="Times New Roman" w:cs="Times New Roman"/>
          <w:sz w:val="28"/>
          <w:szCs w:val="28"/>
          <w:shd w:val="clear" w:color="auto" w:fill="FFFFFF"/>
        </w:rPr>
        <w:t>лений. При выполнении учебных за</w:t>
      </w:r>
      <w:r w:rsidR="00A24082" w:rsidRPr="003F3BC7">
        <w:rPr>
          <w:rFonts w:ascii="Times New Roman" w:hAnsi="Times New Roman" w:cs="Times New Roman"/>
          <w:sz w:val="28"/>
          <w:szCs w:val="28"/>
          <w:shd w:val="clear" w:color="auto" w:fill="FFFFFF"/>
        </w:rPr>
        <w:t>даний, связанных с оценкой простра</w:t>
      </w:r>
      <w:r w:rsidRPr="003F3BC7">
        <w:rPr>
          <w:rFonts w:ascii="Times New Roman" w:hAnsi="Times New Roman" w:cs="Times New Roman"/>
          <w:sz w:val="28"/>
          <w:szCs w:val="28"/>
          <w:shd w:val="clear" w:color="auto" w:fill="FFFFFF"/>
        </w:rPr>
        <w:t>нства в трех измерениях, у дет</w:t>
      </w:r>
      <w:r w:rsidR="00A24082" w:rsidRPr="003F3BC7">
        <w:rPr>
          <w:rFonts w:ascii="Times New Roman" w:hAnsi="Times New Roman" w:cs="Times New Roman"/>
          <w:sz w:val="28"/>
          <w:szCs w:val="28"/>
          <w:shd w:val="clear" w:color="auto" w:fill="FFFFFF"/>
        </w:rPr>
        <w:t>ей возникают сложности при осу</w:t>
      </w:r>
      <w:r w:rsidRPr="003F3BC7">
        <w:rPr>
          <w:rFonts w:ascii="Times New Roman" w:hAnsi="Times New Roman" w:cs="Times New Roman"/>
          <w:sz w:val="28"/>
          <w:szCs w:val="28"/>
          <w:shd w:val="clear" w:color="auto" w:fill="FFFFFF"/>
        </w:rPr>
        <w:t>ществлении зрительно-пространственного синтеза. Косоглазие, как правило, сочетается с недоразвитием глазодвигательной ф</w:t>
      </w:r>
      <w:r w:rsidR="00A24082" w:rsidRPr="003F3BC7">
        <w:rPr>
          <w:rFonts w:ascii="Times New Roman" w:hAnsi="Times New Roman" w:cs="Times New Roman"/>
          <w:sz w:val="28"/>
          <w:szCs w:val="28"/>
          <w:shd w:val="clear" w:color="auto" w:fill="FFFFFF"/>
        </w:rPr>
        <w:t>ункции, что затрудняет отслежи</w:t>
      </w:r>
      <w:r w:rsidRPr="003F3BC7">
        <w:rPr>
          <w:rFonts w:ascii="Times New Roman" w:hAnsi="Times New Roman" w:cs="Times New Roman"/>
          <w:sz w:val="28"/>
          <w:szCs w:val="28"/>
          <w:shd w:val="clear" w:color="auto" w:fill="FFFFFF"/>
        </w:rPr>
        <w:t xml:space="preserve">вание движущихся предметов (например, при игре с мячом, метании мяча в цель и пр.), </w:t>
      </w:r>
      <w:r w:rsidRPr="003F3BC7">
        <w:rPr>
          <w:rFonts w:ascii="Times New Roman" w:hAnsi="Times New Roman" w:cs="Times New Roman"/>
          <w:sz w:val="28"/>
          <w:szCs w:val="28"/>
          <w:shd w:val="clear" w:color="auto" w:fill="FFFFFF"/>
        </w:rPr>
        <w:lastRenderedPageBreak/>
        <w:t>приводит к нарушению координации движений, увеличению сроков об</w:t>
      </w:r>
      <w:r w:rsidR="00D61204">
        <w:rPr>
          <w:rFonts w:ascii="Times New Roman" w:hAnsi="Times New Roman" w:cs="Times New Roman"/>
          <w:sz w:val="28"/>
          <w:szCs w:val="28"/>
          <w:shd w:val="clear" w:color="auto" w:fill="FFFFFF"/>
        </w:rPr>
        <w:t>учения двигательным действиям</w:t>
      </w:r>
      <w:r w:rsidRPr="003F3BC7">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4,20</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8842C2" w:rsidRPr="003F3BC7" w:rsidRDefault="00A24082"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Астигматизм</w:t>
      </w:r>
      <w:r w:rsidR="002E6857" w:rsidRPr="003F3BC7">
        <w:rPr>
          <w:rFonts w:ascii="Times New Roman" w:hAnsi="Times New Roman" w:cs="Times New Roman"/>
          <w:sz w:val="28"/>
          <w:szCs w:val="28"/>
          <w:shd w:val="clear" w:color="auto" w:fill="FFFFFF"/>
        </w:rPr>
        <w:t xml:space="preserve">— </w:t>
      </w:r>
      <w:proofErr w:type="gramStart"/>
      <w:r w:rsidR="002E6857" w:rsidRPr="003F3BC7">
        <w:rPr>
          <w:rFonts w:ascii="Times New Roman" w:hAnsi="Times New Roman" w:cs="Times New Roman"/>
          <w:sz w:val="28"/>
          <w:szCs w:val="28"/>
          <w:shd w:val="clear" w:color="auto" w:fill="FFFFFF"/>
        </w:rPr>
        <w:t>со</w:t>
      </w:r>
      <w:proofErr w:type="gramEnd"/>
      <w:r w:rsidR="002E6857" w:rsidRPr="003F3BC7">
        <w:rPr>
          <w:rFonts w:ascii="Times New Roman" w:hAnsi="Times New Roman" w:cs="Times New Roman"/>
          <w:sz w:val="28"/>
          <w:szCs w:val="28"/>
          <w:shd w:val="clear" w:color="auto" w:fill="FFFFFF"/>
        </w:rPr>
        <w:t>четание в одном глазу разных видов рефракций или разных степеней рефракции одного вида. Симптомы астигматизма: выраженные явлени</w:t>
      </w:r>
      <w:r w:rsidRPr="003F3BC7">
        <w:rPr>
          <w:rFonts w:ascii="Times New Roman" w:hAnsi="Times New Roman" w:cs="Times New Roman"/>
          <w:sz w:val="28"/>
          <w:szCs w:val="28"/>
          <w:shd w:val="clear" w:color="auto" w:fill="FFFFFF"/>
        </w:rPr>
        <w:t>я зрительного утомления, голов</w:t>
      </w:r>
      <w:r w:rsidR="002E6857" w:rsidRPr="003F3BC7">
        <w:rPr>
          <w:rFonts w:ascii="Times New Roman" w:hAnsi="Times New Roman" w:cs="Times New Roman"/>
          <w:sz w:val="28"/>
          <w:szCs w:val="28"/>
          <w:shd w:val="clear" w:color="auto" w:fill="FFFFFF"/>
        </w:rPr>
        <w:t xml:space="preserve">ные боли, </w:t>
      </w:r>
      <w:proofErr w:type="spellStart"/>
      <w:r w:rsidR="002E6857" w:rsidRPr="003F3BC7">
        <w:rPr>
          <w:rFonts w:ascii="Times New Roman" w:hAnsi="Times New Roman" w:cs="Times New Roman"/>
          <w:sz w:val="28"/>
          <w:szCs w:val="28"/>
          <w:shd w:val="clear" w:color="auto" w:fill="FFFFFF"/>
        </w:rPr>
        <w:t>блефароконъюктивиты</w:t>
      </w:r>
      <w:proofErr w:type="spellEnd"/>
      <w:r w:rsidR="002E6857" w:rsidRPr="003F3BC7">
        <w:rPr>
          <w:rFonts w:ascii="Times New Roman" w:hAnsi="Times New Roman" w:cs="Times New Roman"/>
          <w:sz w:val="28"/>
          <w:szCs w:val="28"/>
          <w:shd w:val="clear" w:color="auto" w:fill="FFFFFF"/>
        </w:rPr>
        <w:t xml:space="preserve">, реже — хроническое воспаление краев век. Причинами развития астигматизма могут быть: ранение глаза, оперативные вмешательства </w:t>
      </w:r>
      <w:r w:rsidRPr="003F3BC7">
        <w:rPr>
          <w:rFonts w:ascii="Times New Roman" w:hAnsi="Times New Roman" w:cs="Times New Roman"/>
          <w:sz w:val="28"/>
          <w:szCs w:val="28"/>
          <w:shd w:val="clear" w:color="auto" w:fill="FFFFFF"/>
        </w:rPr>
        <w:t>на глазном яблоке, болезни рого</w:t>
      </w:r>
      <w:r w:rsidR="002E6857" w:rsidRPr="003F3BC7">
        <w:rPr>
          <w:rFonts w:ascii="Times New Roman" w:hAnsi="Times New Roman" w:cs="Times New Roman"/>
          <w:sz w:val="28"/>
          <w:szCs w:val="28"/>
          <w:shd w:val="clear" w:color="auto" w:fill="FFFFFF"/>
        </w:rPr>
        <w:t>вицы.</w:t>
      </w:r>
    </w:p>
    <w:p w:rsidR="00A2408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Глаз человека имеет два глазных взаимно перпендикулярных меридиана: с наибольшей преломл</w:t>
      </w:r>
      <w:r w:rsidR="00A24082" w:rsidRPr="003F3BC7">
        <w:rPr>
          <w:rFonts w:ascii="Times New Roman" w:hAnsi="Times New Roman" w:cs="Times New Roman"/>
          <w:sz w:val="28"/>
          <w:szCs w:val="28"/>
          <w:shd w:val="clear" w:color="auto" w:fill="FFFFFF"/>
        </w:rPr>
        <w:t>яющей способностью и с наимень</w:t>
      </w:r>
      <w:r w:rsidRPr="003F3BC7">
        <w:rPr>
          <w:rFonts w:ascii="Times New Roman" w:hAnsi="Times New Roman" w:cs="Times New Roman"/>
          <w:sz w:val="28"/>
          <w:szCs w:val="28"/>
          <w:shd w:val="clear" w:color="auto" w:fill="FFFFFF"/>
        </w:rPr>
        <w:t xml:space="preserve">шей преломляющей способностью. По </w:t>
      </w:r>
      <w:r w:rsidR="00A24082" w:rsidRPr="003F3BC7">
        <w:rPr>
          <w:rFonts w:ascii="Times New Roman" w:hAnsi="Times New Roman" w:cs="Times New Roman"/>
          <w:sz w:val="28"/>
          <w:szCs w:val="28"/>
          <w:shd w:val="clear" w:color="auto" w:fill="FFFFFF"/>
        </w:rPr>
        <w:t>силе преломления на протя</w:t>
      </w:r>
      <w:r w:rsidRPr="003F3BC7">
        <w:rPr>
          <w:rFonts w:ascii="Times New Roman" w:hAnsi="Times New Roman" w:cs="Times New Roman"/>
          <w:sz w:val="28"/>
          <w:szCs w:val="28"/>
          <w:shd w:val="clear" w:color="auto" w:fill="FFFFFF"/>
        </w:rPr>
        <w:t xml:space="preserve">жении меридиана различают: </w:t>
      </w:r>
    </w:p>
    <w:p w:rsidR="00A2408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w:t>
      </w:r>
      <w:r w:rsidR="00A24082" w:rsidRPr="003F3BC7">
        <w:rPr>
          <w:rFonts w:ascii="Times New Roman" w:hAnsi="Times New Roman" w:cs="Times New Roman"/>
          <w:sz w:val="28"/>
          <w:szCs w:val="28"/>
          <w:shd w:val="clear" w:color="auto" w:fill="FFFFFF"/>
        </w:rPr>
        <w:t>) правильный астигматизм — име</w:t>
      </w:r>
      <w:r w:rsidRPr="003F3BC7">
        <w:rPr>
          <w:rFonts w:ascii="Times New Roman" w:hAnsi="Times New Roman" w:cs="Times New Roman"/>
          <w:sz w:val="28"/>
          <w:szCs w:val="28"/>
          <w:shd w:val="clear" w:color="auto" w:fill="FFFFFF"/>
        </w:rPr>
        <w:t>ет одинаковую преломляющую силу на протяжении всего меридиана; в большинстве случаев — это вр</w:t>
      </w:r>
      <w:r w:rsidR="00A24082" w:rsidRPr="003F3BC7">
        <w:rPr>
          <w:rFonts w:ascii="Times New Roman" w:hAnsi="Times New Roman" w:cs="Times New Roman"/>
          <w:sz w:val="28"/>
          <w:szCs w:val="28"/>
          <w:shd w:val="clear" w:color="auto" w:fill="FFFFFF"/>
        </w:rPr>
        <w:t>ожденная или наследственная па</w:t>
      </w:r>
      <w:r w:rsidRPr="003F3BC7">
        <w:rPr>
          <w:rFonts w:ascii="Times New Roman" w:hAnsi="Times New Roman" w:cs="Times New Roman"/>
          <w:sz w:val="28"/>
          <w:szCs w:val="28"/>
          <w:shd w:val="clear" w:color="auto" w:fill="FFFFFF"/>
        </w:rPr>
        <w:t xml:space="preserve">тология; </w:t>
      </w:r>
    </w:p>
    <w:p w:rsidR="00A2408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б) неправильный астигматизм — развивается за счет выше перечисленных причин, хара</w:t>
      </w:r>
      <w:r w:rsidR="00A24082" w:rsidRPr="003F3BC7">
        <w:rPr>
          <w:rFonts w:ascii="Times New Roman" w:hAnsi="Times New Roman" w:cs="Times New Roman"/>
          <w:sz w:val="28"/>
          <w:szCs w:val="28"/>
          <w:shd w:val="clear" w:color="auto" w:fill="FFFFFF"/>
        </w:rPr>
        <w:t>ктеризуется изменениями на раз</w:t>
      </w:r>
      <w:r w:rsidRPr="003F3BC7">
        <w:rPr>
          <w:rFonts w:ascii="Times New Roman" w:hAnsi="Times New Roman" w:cs="Times New Roman"/>
          <w:sz w:val="28"/>
          <w:szCs w:val="28"/>
          <w:shd w:val="clear" w:color="auto" w:fill="FFFFFF"/>
        </w:rPr>
        <w:t>ных отрезках одного меридиана, п</w:t>
      </w:r>
      <w:r w:rsidR="00A24082" w:rsidRPr="003F3BC7">
        <w:rPr>
          <w:rFonts w:ascii="Times New Roman" w:hAnsi="Times New Roman" w:cs="Times New Roman"/>
          <w:sz w:val="28"/>
          <w:szCs w:val="28"/>
          <w:shd w:val="clear" w:color="auto" w:fill="FFFFFF"/>
        </w:rPr>
        <w:t>рактически не поддается коррек</w:t>
      </w:r>
      <w:r w:rsidRPr="003F3BC7">
        <w:rPr>
          <w:rFonts w:ascii="Times New Roman" w:hAnsi="Times New Roman" w:cs="Times New Roman"/>
          <w:sz w:val="28"/>
          <w:szCs w:val="28"/>
          <w:shd w:val="clear" w:color="auto" w:fill="FFFFFF"/>
        </w:rPr>
        <w:t xml:space="preserve">ции. </w:t>
      </w:r>
      <w:proofErr w:type="gramStart"/>
      <w:r w:rsidRPr="003F3BC7">
        <w:rPr>
          <w:rFonts w:ascii="Times New Roman" w:hAnsi="Times New Roman" w:cs="Times New Roman"/>
          <w:sz w:val="28"/>
          <w:szCs w:val="28"/>
          <w:shd w:val="clear" w:color="auto" w:fill="FFFFFF"/>
        </w:rPr>
        <w:t>Известны три вида правиль</w:t>
      </w:r>
      <w:r w:rsidR="00A24082" w:rsidRPr="003F3BC7">
        <w:rPr>
          <w:rFonts w:ascii="Times New Roman" w:hAnsi="Times New Roman" w:cs="Times New Roman"/>
          <w:sz w:val="28"/>
          <w:szCs w:val="28"/>
          <w:shd w:val="clear" w:color="auto" w:fill="FFFFFF"/>
        </w:rPr>
        <w:t>ною астигматизма: простой — со</w:t>
      </w:r>
      <w:r w:rsidRPr="003F3BC7">
        <w:rPr>
          <w:rFonts w:ascii="Times New Roman" w:hAnsi="Times New Roman" w:cs="Times New Roman"/>
          <w:sz w:val="28"/>
          <w:szCs w:val="28"/>
          <w:shd w:val="clear" w:color="auto" w:fill="FFFFFF"/>
        </w:rPr>
        <w:t>четание нормального зрения в одном меридиане с анома</w:t>
      </w:r>
      <w:r w:rsidR="00A24082" w:rsidRPr="003F3BC7">
        <w:rPr>
          <w:rFonts w:ascii="Times New Roman" w:hAnsi="Times New Roman" w:cs="Times New Roman"/>
          <w:sz w:val="28"/>
          <w:szCs w:val="28"/>
          <w:shd w:val="clear" w:color="auto" w:fill="FFFFFF"/>
        </w:rPr>
        <w:t>лией реф</w:t>
      </w:r>
      <w:r w:rsidRPr="003F3BC7">
        <w:rPr>
          <w:rFonts w:ascii="Times New Roman" w:hAnsi="Times New Roman" w:cs="Times New Roman"/>
          <w:sz w:val="28"/>
          <w:szCs w:val="28"/>
          <w:shd w:val="clear" w:color="auto" w:fill="FFFFFF"/>
        </w:rPr>
        <w:t xml:space="preserve">ракции (миопия, гиперметропия) в другом меридиане; сложный — наличие в обоих меридианах рефракции одного характера (миопия или гиперметропия), но разной степени; смешанный — астигматизм сочетание миопии в одном меридиане с гиперметропией в другом. </w:t>
      </w:r>
      <w:proofErr w:type="gramEnd"/>
    </w:p>
    <w:p w:rsidR="00A24082" w:rsidRPr="003F3BC7" w:rsidRDefault="002E6857"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Различают также астигматизм: слабой степени — до 3 D; средней степени — от 3 до 6 D; высокой степени — свыше 6 D. Для лечения и коррекции ас</w:t>
      </w:r>
      <w:r w:rsidR="00A24082" w:rsidRPr="003F3BC7">
        <w:rPr>
          <w:rFonts w:ascii="Times New Roman" w:hAnsi="Times New Roman" w:cs="Times New Roman"/>
          <w:sz w:val="28"/>
          <w:szCs w:val="28"/>
          <w:shd w:val="clear" w:color="auto" w:fill="FFFFFF"/>
        </w:rPr>
        <w:t>тигматизма используются следую</w:t>
      </w:r>
      <w:r w:rsidRPr="003F3BC7">
        <w:rPr>
          <w:rFonts w:ascii="Times New Roman" w:hAnsi="Times New Roman" w:cs="Times New Roman"/>
          <w:sz w:val="28"/>
          <w:szCs w:val="28"/>
          <w:shd w:val="clear" w:color="auto" w:fill="FFFFFF"/>
        </w:rPr>
        <w:t>щие методы: очковая коррекция, коррекция контактными линзами, хирургические методы лечения. При выборе коррекции внач</w:t>
      </w:r>
      <w:r w:rsidR="00A24082" w:rsidRPr="003F3BC7">
        <w:rPr>
          <w:rFonts w:ascii="Times New Roman" w:hAnsi="Times New Roman" w:cs="Times New Roman"/>
          <w:sz w:val="28"/>
          <w:szCs w:val="28"/>
          <w:shd w:val="clear" w:color="auto" w:fill="FFFFFF"/>
        </w:rPr>
        <w:t>але устанавливается степень ас</w:t>
      </w:r>
      <w:r w:rsidRPr="003F3BC7">
        <w:rPr>
          <w:rFonts w:ascii="Times New Roman" w:hAnsi="Times New Roman" w:cs="Times New Roman"/>
          <w:sz w:val="28"/>
          <w:szCs w:val="28"/>
          <w:shd w:val="clear" w:color="auto" w:fill="FFFFFF"/>
        </w:rPr>
        <w:t xml:space="preserve">тигматизма, а при назначении очков учитывается </w:t>
      </w:r>
      <w:r w:rsidR="00D61204" w:rsidRPr="003F3BC7">
        <w:rPr>
          <w:rFonts w:ascii="Times New Roman" w:hAnsi="Times New Roman" w:cs="Times New Roman"/>
          <w:sz w:val="28"/>
          <w:szCs w:val="28"/>
          <w:shd w:val="clear" w:color="auto" w:fill="FFFFFF"/>
        </w:rPr>
        <w:t>индивидуальная</w:t>
      </w:r>
      <w:r w:rsidRPr="003F3BC7">
        <w:rPr>
          <w:rFonts w:ascii="Times New Roman" w:hAnsi="Times New Roman" w:cs="Times New Roman"/>
          <w:sz w:val="28"/>
          <w:szCs w:val="28"/>
          <w:shd w:val="clear" w:color="auto" w:fill="FFFFFF"/>
        </w:rPr>
        <w:t xml:space="preserve"> переносимость коррекции, </w:t>
      </w:r>
      <w:r w:rsidRPr="003F3BC7">
        <w:rPr>
          <w:rFonts w:ascii="Times New Roman" w:hAnsi="Times New Roman" w:cs="Times New Roman"/>
          <w:sz w:val="28"/>
          <w:szCs w:val="28"/>
          <w:shd w:val="clear" w:color="auto" w:fill="FFFFFF"/>
        </w:rPr>
        <w:lastRenderedPageBreak/>
        <w:t xml:space="preserve">рассчитанная на зрительную комфортность. Астигматизм средней степени (до 0,5 D) встречается настолько часто, что называется физиологическим астигматизмом. </w:t>
      </w:r>
    </w:p>
    <w:p w:rsidR="008842C2" w:rsidRPr="003F3BC7" w:rsidRDefault="00A24082"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Нистагм </w:t>
      </w:r>
      <w:r w:rsidR="002E6857" w:rsidRPr="003F3BC7">
        <w:rPr>
          <w:rFonts w:ascii="Times New Roman" w:hAnsi="Times New Roman" w:cs="Times New Roman"/>
          <w:sz w:val="28"/>
          <w:szCs w:val="28"/>
          <w:shd w:val="clear" w:color="auto" w:fill="FFFFFF"/>
        </w:rPr>
        <w:t>(дрожание глаз) самопроизвольные колебательные движения глазных яблок. По нап</w:t>
      </w:r>
      <w:r w:rsidRPr="003F3BC7">
        <w:rPr>
          <w:rFonts w:ascii="Times New Roman" w:hAnsi="Times New Roman" w:cs="Times New Roman"/>
          <w:sz w:val="28"/>
          <w:szCs w:val="28"/>
          <w:shd w:val="clear" w:color="auto" w:fill="FFFFFF"/>
        </w:rPr>
        <w:t>равлению он может быть горизон</w:t>
      </w:r>
      <w:r w:rsidR="002E6857" w:rsidRPr="003F3BC7">
        <w:rPr>
          <w:rFonts w:ascii="Times New Roman" w:hAnsi="Times New Roman" w:cs="Times New Roman"/>
          <w:sz w:val="28"/>
          <w:szCs w:val="28"/>
          <w:shd w:val="clear" w:color="auto" w:fill="FFFFFF"/>
        </w:rPr>
        <w:t>тальным, вертикальным и вращательным; по вид</w:t>
      </w:r>
      <w:r w:rsidRPr="003F3BC7">
        <w:rPr>
          <w:rFonts w:ascii="Times New Roman" w:hAnsi="Times New Roman" w:cs="Times New Roman"/>
          <w:sz w:val="28"/>
          <w:szCs w:val="28"/>
          <w:shd w:val="clear" w:color="auto" w:fill="FFFFFF"/>
        </w:rPr>
        <w:t>у — маятникообраз</w:t>
      </w:r>
      <w:r w:rsidR="002E6857" w:rsidRPr="003F3BC7">
        <w:rPr>
          <w:rFonts w:ascii="Times New Roman" w:hAnsi="Times New Roman" w:cs="Times New Roman"/>
          <w:sz w:val="28"/>
          <w:szCs w:val="28"/>
          <w:shd w:val="clear" w:color="auto" w:fill="FFFFFF"/>
        </w:rPr>
        <w:t>ным, толчкообразным и смешан</w:t>
      </w:r>
      <w:r w:rsidR="00D61204">
        <w:rPr>
          <w:rFonts w:ascii="Times New Roman" w:hAnsi="Times New Roman" w:cs="Times New Roman"/>
          <w:sz w:val="28"/>
          <w:szCs w:val="28"/>
          <w:shd w:val="clear" w:color="auto" w:fill="FFFFFF"/>
        </w:rPr>
        <w:t>ным</w:t>
      </w:r>
      <w:r w:rsidRPr="003F3BC7">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25</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A24082" w:rsidRPr="003F3BC7" w:rsidRDefault="00A24082" w:rsidP="00FF335B">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Причины возникновения нис</w:t>
      </w:r>
      <w:r w:rsidR="002E6857" w:rsidRPr="003F3BC7">
        <w:rPr>
          <w:rFonts w:ascii="Times New Roman" w:hAnsi="Times New Roman" w:cs="Times New Roman"/>
          <w:sz w:val="28"/>
          <w:szCs w:val="28"/>
          <w:shd w:val="clear" w:color="auto" w:fill="FFFFFF"/>
        </w:rPr>
        <w:t>тагма: пораж</w:t>
      </w:r>
      <w:r w:rsidR="008842C2" w:rsidRPr="003F3BC7">
        <w:rPr>
          <w:rFonts w:ascii="Times New Roman" w:hAnsi="Times New Roman" w:cs="Times New Roman"/>
          <w:sz w:val="28"/>
          <w:szCs w:val="28"/>
          <w:shd w:val="clear" w:color="auto" w:fill="FFFFFF"/>
        </w:rPr>
        <w:t>ения таких участков мозга как мо</w:t>
      </w:r>
      <w:r w:rsidR="002E6857" w:rsidRPr="003F3BC7">
        <w:rPr>
          <w:rFonts w:ascii="Times New Roman" w:hAnsi="Times New Roman" w:cs="Times New Roman"/>
          <w:sz w:val="28"/>
          <w:szCs w:val="28"/>
          <w:shd w:val="clear" w:color="auto" w:fill="FFFFFF"/>
        </w:rPr>
        <w:t>зжечок, гипофиз, продолговатый мозг и др. Нистагм, ка</w:t>
      </w:r>
      <w:r w:rsidRPr="003F3BC7">
        <w:rPr>
          <w:rFonts w:ascii="Times New Roman" w:hAnsi="Times New Roman" w:cs="Times New Roman"/>
          <w:sz w:val="28"/>
          <w:szCs w:val="28"/>
          <w:shd w:val="clear" w:color="auto" w:fill="FFFFFF"/>
        </w:rPr>
        <w:t>к правило, не доставляет беспо</w:t>
      </w:r>
      <w:r w:rsidR="002E6857" w:rsidRPr="003F3BC7">
        <w:rPr>
          <w:rFonts w:ascii="Times New Roman" w:hAnsi="Times New Roman" w:cs="Times New Roman"/>
          <w:sz w:val="28"/>
          <w:szCs w:val="28"/>
          <w:shd w:val="clear" w:color="auto" w:fill="FFFFFF"/>
        </w:rPr>
        <w:t>койства детям, но они испытывают нечеткость восприятия даже при достаточно высокой остроте зрения, слабость зрения, которая плохо поддается исправлению. Терапия</w:t>
      </w:r>
      <w:r w:rsidRPr="003F3BC7">
        <w:rPr>
          <w:rFonts w:ascii="Times New Roman" w:hAnsi="Times New Roman" w:cs="Times New Roman"/>
          <w:sz w:val="28"/>
          <w:szCs w:val="28"/>
          <w:shd w:val="clear" w:color="auto" w:fill="FFFFFF"/>
        </w:rPr>
        <w:t xml:space="preserve"> нистагма осуществляется с помо</w:t>
      </w:r>
      <w:r w:rsidR="002E6857" w:rsidRPr="003F3BC7">
        <w:rPr>
          <w:rFonts w:ascii="Times New Roman" w:hAnsi="Times New Roman" w:cs="Times New Roman"/>
          <w:sz w:val="28"/>
          <w:szCs w:val="28"/>
          <w:shd w:val="clear" w:color="auto" w:fill="FFFFFF"/>
        </w:rPr>
        <w:t>щью очковой коррекции (при нали</w:t>
      </w:r>
      <w:r w:rsidRPr="003F3BC7">
        <w:rPr>
          <w:rFonts w:ascii="Times New Roman" w:hAnsi="Times New Roman" w:cs="Times New Roman"/>
          <w:sz w:val="28"/>
          <w:szCs w:val="28"/>
          <w:shd w:val="clear" w:color="auto" w:fill="FFFFFF"/>
        </w:rPr>
        <w:t xml:space="preserve">чии аномалий рефракции), </w:t>
      </w:r>
      <w:proofErr w:type="spellStart"/>
      <w:r w:rsidRPr="003F3BC7">
        <w:rPr>
          <w:rFonts w:ascii="Times New Roman" w:hAnsi="Times New Roman" w:cs="Times New Roman"/>
          <w:sz w:val="28"/>
          <w:szCs w:val="28"/>
          <w:shd w:val="clear" w:color="auto" w:fill="FFFFFF"/>
        </w:rPr>
        <w:t>плеоп</w:t>
      </w:r>
      <w:r w:rsidR="002E6857" w:rsidRPr="003F3BC7">
        <w:rPr>
          <w:rFonts w:ascii="Times New Roman" w:hAnsi="Times New Roman" w:cs="Times New Roman"/>
          <w:sz w:val="28"/>
          <w:szCs w:val="28"/>
          <w:shd w:val="clear" w:color="auto" w:fill="FFFFFF"/>
        </w:rPr>
        <w:t>тического</w:t>
      </w:r>
      <w:proofErr w:type="spellEnd"/>
      <w:r w:rsidR="002E6857" w:rsidRPr="003F3BC7">
        <w:rPr>
          <w:rFonts w:ascii="Times New Roman" w:hAnsi="Times New Roman" w:cs="Times New Roman"/>
          <w:sz w:val="28"/>
          <w:szCs w:val="28"/>
          <w:shd w:val="clear" w:color="auto" w:fill="FFFFFF"/>
        </w:rPr>
        <w:t xml:space="preserve"> лечения, укрепления аккомодационного а</w:t>
      </w:r>
      <w:r w:rsidRPr="003F3BC7">
        <w:rPr>
          <w:rFonts w:ascii="Times New Roman" w:hAnsi="Times New Roman" w:cs="Times New Roman"/>
          <w:sz w:val="28"/>
          <w:szCs w:val="28"/>
          <w:shd w:val="clear" w:color="auto" w:fill="FFFFFF"/>
        </w:rPr>
        <w:t>ппарата, медика</w:t>
      </w:r>
      <w:r w:rsidR="002E6857" w:rsidRPr="003F3BC7">
        <w:rPr>
          <w:rFonts w:ascii="Times New Roman" w:hAnsi="Times New Roman" w:cs="Times New Roman"/>
          <w:sz w:val="28"/>
          <w:szCs w:val="28"/>
          <w:shd w:val="clear" w:color="auto" w:fill="FFFFFF"/>
        </w:rPr>
        <w:t>ментозного лечения, которое может привести к частичному снижению ампли</w:t>
      </w:r>
      <w:r w:rsidR="008842C2" w:rsidRPr="003F3BC7">
        <w:rPr>
          <w:rFonts w:ascii="Times New Roman" w:hAnsi="Times New Roman" w:cs="Times New Roman"/>
          <w:sz w:val="28"/>
          <w:szCs w:val="28"/>
          <w:shd w:val="clear" w:color="auto" w:fill="FFFFFF"/>
        </w:rPr>
        <w:t>туды нистагма, повышению зрительн</w:t>
      </w:r>
      <w:r w:rsidR="002E6857" w:rsidRPr="003F3BC7">
        <w:rPr>
          <w:rFonts w:ascii="Times New Roman" w:hAnsi="Times New Roman" w:cs="Times New Roman"/>
          <w:sz w:val="28"/>
          <w:szCs w:val="28"/>
          <w:shd w:val="clear" w:color="auto" w:fill="FFFFFF"/>
        </w:rPr>
        <w:t xml:space="preserve">ых функций. </w:t>
      </w:r>
    </w:p>
    <w:p w:rsidR="008842C2" w:rsidRPr="003F3BC7" w:rsidRDefault="002E6857" w:rsidP="00FF335B">
      <w:pPr>
        <w:ind w:firstLine="708"/>
        <w:rPr>
          <w:rFonts w:ascii="Times New Roman" w:hAnsi="Times New Roman" w:cs="Times New Roman"/>
          <w:sz w:val="28"/>
          <w:szCs w:val="28"/>
          <w:shd w:val="clear" w:color="auto" w:fill="FFFFFF"/>
        </w:rPr>
      </w:pPr>
      <w:proofErr w:type="spellStart"/>
      <w:r w:rsidRPr="003F3BC7">
        <w:rPr>
          <w:rFonts w:ascii="Times New Roman" w:hAnsi="Times New Roman" w:cs="Times New Roman"/>
          <w:sz w:val="28"/>
          <w:szCs w:val="28"/>
          <w:shd w:val="clear" w:color="auto" w:fill="FFFFFF"/>
        </w:rPr>
        <w:t>Амблиопия</w:t>
      </w:r>
      <w:proofErr w:type="spellEnd"/>
      <w:r w:rsidRPr="003F3BC7">
        <w:rPr>
          <w:rFonts w:ascii="Times New Roman" w:hAnsi="Times New Roman" w:cs="Times New Roman"/>
          <w:sz w:val="28"/>
          <w:szCs w:val="28"/>
          <w:shd w:val="clear" w:color="auto" w:fill="FFFFFF"/>
        </w:rPr>
        <w:t xml:space="preserve"> — понижение зре</w:t>
      </w:r>
      <w:r w:rsidR="00A24082" w:rsidRPr="003F3BC7">
        <w:rPr>
          <w:rFonts w:ascii="Times New Roman" w:hAnsi="Times New Roman" w:cs="Times New Roman"/>
          <w:sz w:val="28"/>
          <w:szCs w:val="28"/>
          <w:shd w:val="clear" w:color="auto" w:fill="FFFFFF"/>
        </w:rPr>
        <w:t>ния без видимых причин, выража</w:t>
      </w:r>
      <w:r w:rsidRPr="003F3BC7">
        <w:rPr>
          <w:rFonts w:ascii="Times New Roman" w:hAnsi="Times New Roman" w:cs="Times New Roman"/>
          <w:sz w:val="28"/>
          <w:szCs w:val="28"/>
          <w:shd w:val="clear" w:color="auto" w:fill="FFFFFF"/>
        </w:rPr>
        <w:t>ющееся в снижении остроты центрального зрения. Часто возникает вследствие вынужденного бездейств</w:t>
      </w:r>
      <w:r w:rsidR="00A24082" w:rsidRPr="003F3BC7">
        <w:rPr>
          <w:rFonts w:ascii="Times New Roman" w:hAnsi="Times New Roman" w:cs="Times New Roman"/>
          <w:sz w:val="28"/>
          <w:szCs w:val="28"/>
          <w:shd w:val="clear" w:color="auto" w:fill="FFFFFF"/>
        </w:rPr>
        <w:t>ия глаза при косоглазии и нару</w:t>
      </w:r>
      <w:r w:rsidRPr="003F3BC7">
        <w:rPr>
          <w:rFonts w:ascii="Times New Roman" w:hAnsi="Times New Roman" w:cs="Times New Roman"/>
          <w:sz w:val="28"/>
          <w:szCs w:val="28"/>
          <w:shd w:val="clear" w:color="auto" w:fill="FFFFFF"/>
        </w:rPr>
        <w:t>шении бинокулярного зрения</w:t>
      </w:r>
      <w:r w:rsidR="008842C2"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У незрячих детей чаще всего встречаются частичная атрофия зрительного нерва или полная атрофия зрительного нерва Катаракта — помутнение хрусталика глаза, что приводит к значительному снижению остроты зрения</w:t>
      </w:r>
      <w:r w:rsidR="00D61204">
        <w:rPr>
          <w:rFonts w:ascii="Times New Roman" w:hAnsi="Times New Roman" w:cs="Times New Roman"/>
          <w:sz w:val="28"/>
          <w:szCs w:val="28"/>
          <w:shd w:val="clear" w:color="auto" w:fill="FFFFFF"/>
        </w:rPr>
        <w:t xml:space="preserve"> </w:t>
      </w:r>
      <w:r w:rsidR="008617A7" w:rsidRPr="00201769">
        <w:rPr>
          <w:rFonts w:ascii="Times New Roman" w:hAnsi="Times New Roman" w:cs="Times New Roman"/>
          <w:sz w:val="28"/>
          <w:szCs w:val="28"/>
        </w:rPr>
        <w:t>[</w:t>
      </w:r>
      <w:r w:rsidR="008617A7">
        <w:rPr>
          <w:rFonts w:ascii="Times New Roman" w:hAnsi="Times New Roman" w:cs="Times New Roman"/>
          <w:sz w:val="28"/>
          <w:szCs w:val="28"/>
        </w:rPr>
        <w:t>19</w:t>
      </w:r>
      <w:r w:rsidR="008617A7" w:rsidRPr="00DC6BD1">
        <w:rPr>
          <w:rFonts w:ascii="Times New Roman" w:hAnsi="Times New Roman" w:cs="Times New Roman"/>
          <w:sz w:val="28"/>
          <w:szCs w:val="28"/>
        </w:rPr>
        <w:t>]</w:t>
      </w:r>
      <w:r w:rsidR="00D61204">
        <w:rPr>
          <w:rFonts w:ascii="Times New Roman" w:hAnsi="Times New Roman" w:cs="Times New Roman"/>
          <w:sz w:val="28"/>
          <w:szCs w:val="28"/>
        </w:rPr>
        <w:t>.</w:t>
      </w:r>
    </w:p>
    <w:p w:rsidR="007067B9"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Глаукома — повышение внутриглазного давления, которое, в свою очередь, приводит к повышению внутричерепного давления</w:t>
      </w:r>
      <w:r w:rsidR="008842C2" w:rsidRPr="003F3BC7">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Ретролентальная</w:t>
      </w:r>
      <w:proofErr w:type="spellEnd"/>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фиброплазия</w:t>
      </w:r>
      <w:proofErr w:type="spellEnd"/>
      <w:r w:rsidRPr="003F3BC7">
        <w:rPr>
          <w:rFonts w:ascii="Times New Roman" w:hAnsi="Times New Roman" w:cs="Times New Roman"/>
          <w:sz w:val="28"/>
          <w:szCs w:val="28"/>
          <w:shd w:val="clear" w:color="auto" w:fill="FFFFFF"/>
        </w:rPr>
        <w:t xml:space="preserve"> — заболевание, при котором за хрусталиком образуется плотная мембрана из соединительной ткани и отслоенной сетчатки в результате токсического действия 80—100% кислорода, который дают недоношенным де</w:t>
      </w:r>
      <w:r w:rsidR="00A24082" w:rsidRPr="003F3BC7">
        <w:rPr>
          <w:rFonts w:ascii="Times New Roman" w:hAnsi="Times New Roman" w:cs="Times New Roman"/>
          <w:sz w:val="28"/>
          <w:szCs w:val="28"/>
          <w:shd w:val="clear" w:color="auto" w:fill="FFFFFF"/>
        </w:rPr>
        <w:t>тям, что вызы</w:t>
      </w:r>
      <w:r w:rsidRPr="003F3BC7">
        <w:rPr>
          <w:rFonts w:ascii="Times New Roman" w:hAnsi="Times New Roman" w:cs="Times New Roman"/>
          <w:sz w:val="28"/>
          <w:szCs w:val="28"/>
          <w:shd w:val="clear" w:color="auto" w:fill="FFFFFF"/>
        </w:rPr>
        <w:t>вает частичную или полную отсл</w:t>
      </w:r>
      <w:r w:rsidR="00A24082" w:rsidRPr="003F3BC7">
        <w:rPr>
          <w:rFonts w:ascii="Times New Roman" w:hAnsi="Times New Roman" w:cs="Times New Roman"/>
          <w:sz w:val="28"/>
          <w:szCs w:val="28"/>
          <w:shd w:val="clear" w:color="auto" w:fill="FFFFFF"/>
        </w:rPr>
        <w:t xml:space="preserve">ойку сетчатки Чаще всего </w:t>
      </w:r>
      <w:proofErr w:type="spellStart"/>
      <w:r w:rsidR="00A24082" w:rsidRPr="003F3BC7">
        <w:rPr>
          <w:rFonts w:ascii="Times New Roman" w:hAnsi="Times New Roman" w:cs="Times New Roman"/>
          <w:sz w:val="28"/>
          <w:szCs w:val="28"/>
          <w:shd w:val="clear" w:color="auto" w:fill="FFFFFF"/>
        </w:rPr>
        <w:t>ретро</w:t>
      </w:r>
      <w:r w:rsidRPr="003F3BC7">
        <w:rPr>
          <w:rFonts w:ascii="Times New Roman" w:hAnsi="Times New Roman" w:cs="Times New Roman"/>
          <w:sz w:val="28"/>
          <w:szCs w:val="28"/>
          <w:shd w:val="clear" w:color="auto" w:fill="FFFFFF"/>
        </w:rPr>
        <w:t>лентальная</w:t>
      </w:r>
      <w:proofErr w:type="spellEnd"/>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фиброплазия</w:t>
      </w:r>
      <w:proofErr w:type="spellEnd"/>
      <w:r w:rsidRPr="003F3BC7">
        <w:rPr>
          <w:rFonts w:ascii="Times New Roman" w:hAnsi="Times New Roman" w:cs="Times New Roman"/>
          <w:sz w:val="28"/>
          <w:szCs w:val="28"/>
          <w:shd w:val="clear" w:color="auto" w:fill="FFFFFF"/>
        </w:rPr>
        <w:t xml:space="preserve"> заканчивается слепотой</w:t>
      </w:r>
      <w:proofErr w:type="gramStart"/>
      <w:r w:rsidRPr="003F3BC7">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lastRenderedPageBreak/>
        <w:t>Э</w:t>
      </w:r>
      <w:proofErr w:type="gramEnd"/>
      <w:r w:rsidRPr="003F3BC7">
        <w:rPr>
          <w:rFonts w:ascii="Times New Roman" w:hAnsi="Times New Roman" w:cs="Times New Roman"/>
          <w:sz w:val="28"/>
          <w:szCs w:val="28"/>
          <w:shd w:val="clear" w:color="auto" w:fill="FFFFFF"/>
        </w:rPr>
        <w:t>то заболевание на современном этапе занимает вто</w:t>
      </w:r>
      <w:r w:rsidR="00A24082" w:rsidRPr="003F3BC7">
        <w:rPr>
          <w:rFonts w:ascii="Times New Roman" w:hAnsi="Times New Roman" w:cs="Times New Roman"/>
          <w:sz w:val="28"/>
          <w:szCs w:val="28"/>
          <w:shd w:val="clear" w:color="auto" w:fill="FFFFFF"/>
        </w:rPr>
        <w:t>рое место из общего числа глаз</w:t>
      </w:r>
      <w:r w:rsidRPr="003F3BC7">
        <w:rPr>
          <w:rFonts w:ascii="Times New Roman" w:hAnsi="Times New Roman" w:cs="Times New Roman"/>
          <w:sz w:val="28"/>
          <w:szCs w:val="28"/>
          <w:shd w:val="clear" w:color="auto" w:fill="FFFFFF"/>
        </w:rPr>
        <w:t>ных заболеваний у детей</w:t>
      </w:r>
      <w:r w:rsidR="00A24082"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У незрячих детей также отмечаются такие нарушения зрения, как снижение функций зрительно</w:t>
      </w:r>
      <w:r w:rsidR="00A24082" w:rsidRPr="003F3BC7">
        <w:rPr>
          <w:rFonts w:ascii="Times New Roman" w:hAnsi="Times New Roman" w:cs="Times New Roman"/>
          <w:sz w:val="28"/>
          <w:szCs w:val="28"/>
          <w:shd w:val="clear" w:color="auto" w:fill="FFFFFF"/>
        </w:rPr>
        <w:t>го анализатора, поражение орга</w:t>
      </w:r>
      <w:r w:rsidRPr="003F3BC7">
        <w:rPr>
          <w:rFonts w:ascii="Times New Roman" w:hAnsi="Times New Roman" w:cs="Times New Roman"/>
          <w:sz w:val="28"/>
          <w:szCs w:val="28"/>
          <w:shd w:val="clear" w:color="auto" w:fill="FFFFFF"/>
        </w:rPr>
        <w:t>на зрения или глаза в целом,</w:t>
      </w:r>
      <w:r w:rsidR="00A24082" w:rsidRPr="003F3BC7">
        <w:rPr>
          <w:rFonts w:ascii="Times New Roman" w:hAnsi="Times New Roman" w:cs="Times New Roman"/>
          <w:sz w:val="28"/>
          <w:szCs w:val="28"/>
          <w:shd w:val="clear" w:color="auto" w:fill="FFFFFF"/>
        </w:rPr>
        <w:t xml:space="preserve"> опухоли мозга или глаза (</w:t>
      </w:r>
      <w:proofErr w:type="spellStart"/>
      <w:r w:rsidR="00A24082" w:rsidRPr="003F3BC7">
        <w:rPr>
          <w:rFonts w:ascii="Times New Roman" w:hAnsi="Times New Roman" w:cs="Times New Roman"/>
          <w:sz w:val="28"/>
          <w:szCs w:val="28"/>
          <w:shd w:val="clear" w:color="auto" w:fill="FFFFFF"/>
        </w:rPr>
        <w:t>реши</w:t>
      </w:r>
      <w:r w:rsidRPr="003F3BC7">
        <w:rPr>
          <w:rFonts w:ascii="Times New Roman" w:hAnsi="Times New Roman" w:cs="Times New Roman"/>
          <w:sz w:val="28"/>
          <w:szCs w:val="28"/>
          <w:shd w:val="clear" w:color="auto" w:fill="FFFFFF"/>
        </w:rPr>
        <w:t>нобластома</w:t>
      </w:r>
      <w:proofErr w:type="spellEnd"/>
      <w:r w:rsidRPr="003F3BC7">
        <w:rPr>
          <w:rFonts w:ascii="Times New Roman" w:hAnsi="Times New Roman" w:cs="Times New Roman"/>
          <w:sz w:val="28"/>
          <w:szCs w:val="28"/>
          <w:shd w:val="clear" w:color="auto" w:fill="FFFFFF"/>
        </w:rPr>
        <w:t>) и пр</w:t>
      </w:r>
      <w:r w:rsidR="00A24082"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Учителю, воспитателю, родителю необходимо </w:t>
      </w:r>
      <w:proofErr w:type="gramStart"/>
      <w:r w:rsidRPr="003F3BC7">
        <w:rPr>
          <w:rFonts w:ascii="Times New Roman" w:hAnsi="Times New Roman" w:cs="Times New Roman"/>
          <w:sz w:val="28"/>
          <w:szCs w:val="28"/>
          <w:shd w:val="clear" w:color="auto" w:fill="FFFFFF"/>
        </w:rPr>
        <w:t>представлять</w:t>
      </w:r>
      <w:proofErr w:type="gramEnd"/>
      <w:r w:rsidRPr="003F3BC7">
        <w:rPr>
          <w:rFonts w:ascii="Times New Roman" w:hAnsi="Times New Roman" w:cs="Times New Roman"/>
          <w:sz w:val="28"/>
          <w:szCs w:val="28"/>
          <w:shd w:val="clear" w:color="auto" w:fill="FFFFFF"/>
        </w:rPr>
        <w:t xml:space="preserve"> как видят дети с разли</w:t>
      </w:r>
      <w:r w:rsidR="00DC789B">
        <w:rPr>
          <w:rFonts w:ascii="Times New Roman" w:hAnsi="Times New Roman" w:cs="Times New Roman"/>
          <w:sz w:val="28"/>
          <w:szCs w:val="28"/>
          <w:shd w:val="clear" w:color="auto" w:fill="FFFFFF"/>
        </w:rPr>
        <w:t>чными нарушениями зрения (рис</w:t>
      </w:r>
      <w:r w:rsidR="00024613">
        <w:rPr>
          <w:rFonts w:ascii="Times New Roman" w:hAnsi="Times New Roman" w:cs="Times New Roman"/>
          <w:sz w:val="28"/>
          <w:szCs w:val="28"/>
          <w:shd w:val="clear" w:color="auto" w:fill="FFFFFF"/>
        </w:rPr>
        <w:t>унок</w:t>
      </w:r>
      <w:r w:rsidR="00DC789B">
        <w:rPr>
          <w:rFonts w:ascii="Times New Roman" w:hAnsi="Times New Roman" w:cs="Times New Roman"/>
          <w:sz w:val="28"/>
          <w:szCs w:val="28"/>
          <w:shd w:val="clear" w:color="auto" w:fill="FFFFFF"/>
        </w:rPr>
        <w:t xml:space="preserve"> 1—5</w:t>
      </w:r>
      <w:r w:rsidRPr="003F3BC7">
        <w:rPr>
          <w:rFonts w:ascii="Times New Roman" w:hAnsi="Times New Roman" w:cs="Times New Roman"/>
          <w:sz w:val="28"/>
          <w:szCs w:val="28"/>
          <w:shd w:val="clear" w:color="auto" w:fill="FFFFFF"/>
        </w:rPr>
        <w:t>)</w:t>
      </w:r>
      <w:r w:rsidR="00D4258C">
        <w:rPr>
          <w:rFonts w:ascii="Times New Roman" w:hAnsi="Times New Roman" w:cs="Times New Roman"/>
          <w:sz w:val="28"/>
          <w:szCs w:val="28"/>
          <w:shd w:val="clear" w:color="auto" w:fill="FFFFFF"/>
        </w:rPr>
        <w:t>.</w:t>
      </w:r>
    </w:p>
    <w:p w:rsidR="00DC789B" w:rsidRDefault="000277A7" w:rsidP="007B5E09">
      <w:pPr>
        <w:ind w:firstLine="708"/>
        <w:rPr>
          <w:rFonts w:ascii="Times New Roman" w:hAnsi="Times New Roman" w:cs="Times New Roman"/>
          <w:sz w:val="28"/>
          <w:szCs w:val="28"/>
          <w:shd w:val="clear" w:color="auto" w:fill="FFFFFF"/>
        </w:rPr>
      </w:pPr>
      <w:r>
        <w:rPr>
          <w:rFonts w:ascii="Times New Roman" w:hAnsi="Times New Roman" w:cs="Times New Roman"/>
          <w:noProof/>
          <w:sz w:val="28"/>
          <w:szCs w:val="28"/>
          <w:lang w:eastAsia="ru-RU"/>
        </w:rPr>
        <w:pict>
          <v:shapetype id="_x0000_t202" coordsize="21600,21600" o:spt="202" path="m,l,21600r21600,l21600,xe">
            <v:stroke joinstyle="miter"/>
            <v:path gradientshapeok="t" o:connecttype="rect"/>
          </v:shapetype>
          <v:shape id="_x0000_s1026" type="#_x0000_t202" style="position:absolute;left:0;text-align:left;margin-left:17.4pt;margin-top:12.3pt;width:214.25pt;height:182.15pt;z-index:251658240" stroked="f">
            <v:textbox>
              <w:txbxContent>
                <w:p w:rsidR="00042765" w:rsidRDefault="00042765" w:rsidP="00DC789B">
                  <w:pPr>
                    <w:jc w:val="center"/>
                  </w:pPr>
                  <w:r w:rsidRPr="003F3BC7">
                    <w:rPr>
                      <w:rFonts w:ascii="Times New Roman" w:hAnsi="Times New Roman" w:cs="Times New Roman"/>
                      <w:noProof/>
                      <w:sz w:val="28"/>
                      <w:szCs w:val="28"/>
                      <w:shd w:val="clear" w:color="auto" w:fill="FFFFFF"/>
                      <w:lang w:eastAsia="ru-RU"/>
                    </w:rPr>
                    <w:drawing>
                      <wp:inline distT="0" distB="0" distL="0" distR="0">
                        <wp:extent cx="1900018" cy="1560444"/>
                        <wp:effectExtent l="19050" t="0" r="4982"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848" t="16047" r="64397" b="26827"/>
                                <a:stretch>
                                  <a:fillRect/>
                                </a:stretch>
                              </pic:blipFill>
                              <pic:spPr bwMode="auto">
                                <a:xfrm>
                                  <a:off x="0" y="0"/>
                                  <a:ext cx="1911954" cy="1570247"/>
                                </a:xfrm>
                                <a:prstGeom prst="rect">
                                  <a:avLst/>
                                </a:prstGeom>
                                <a:noFill/>
                                <a:ln w="9525">
                                  <a:noFill/>
                                  <a:miter lim="800000"/>
                                  <a:headEnd/>
                                  <a:tailEnd/>
                                </a:ln>
                              </pic:spPr>
                            </pic:pic>
                          </a:graphicData>
                        </a:graphic>
                      </wp:inline>
                    </w:drawing>
                  </w:r>
                </w:p>
                <w:p w:rsidR="00042765" w:rsidRPr="003F3BC7" w:rsidRDefault="00042765" w:rsidP="00DC789B">
                  <w:pPr>
                    <w:ind w:hanging="142"/>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Рисунок 1</w:t>
                  </w:r>
                  <w:r>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Граница нормального поля зрения</w:t>
                  </w:r>
                </w:p>
                <w:p w:rsidR="00042765" w:rsidRDefault="00042765"/>
              </w:txbxContent>
            </v:textbox>
          </v:shape>
        </w:pict>
      </w:r>
      <w:r>
        <w:rPr>
          <w:rFonts w:ascii="Times New Roman" w:hAnsi="Times New Roman" w:cs="Times New Roman"/>
          <w:noProof/>
          <w:sz w:val="28"/>
          <w:szCs w:val="28"/>
          <w:lang w:eastAsia="ru-RU"/>
        </w:rPr>
        <w:pict>
          <v:shape id="_x0000_s1027" type="#_x0000_t202" style="position:absolute;left:0;text-align:left;margin-left:249.65pt;margin-top:12.3pt;width:213.45pt;height:220.5pt;z-index:251659264" stroked="f">
            <v:textbox>
              <w:txbxContent>
                <w:p w:rsidR="00042765" w:rsidRDefault="00042765" w:rsidP="00DC789B">
                  <w:pPr>
                    <w:jc w:val="center"/>
                  </w:pPr>
                  <w:r w:rsidRPr="00DC789B">
                    <w:rPr>
                      <w:noProof/>
                      <w:lang w:eastAsia="ru-RU"/>
                    </w:rPr>
                    <w:drawing>
                      <wp:inline distT="0" distB="0" distL="0" distR="0">
                        <wp:extent cx="1881756" cy="1461052"/>
                        <wp:effectExtent l="19050" t="0" r="4194"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8848" t="16399" r="29377" b="27617"/>
                                <a:stretch>
                                  <a:fillRect/>
                                </a:stretch>
                              </pic:blipFill>
                              <pic:spPr bwMode="auto">
                                <a:xfrm>
                                  <a:off x="0" y="0"/>
                                  <a:ext cx="1885053" cy="1463612"/>
                                </a:xfrm>
                                <a:prstGeom prst="rect">
                                  <a:avLst/>
                                </a:prstGeom>
                                <a:noFill/>
                                <a:ln w="9525">
                                  <a:noFill/>
                                  <a:miter lim="800000"/>
                                  <a:headEnd/>
                                  <a:tailEnd/>
                                </a:ln>
                              </pic:spPr>
                            </pic:pic>
                          </a:graphicData>
                        </a:graphic>
                      </wp:inline>
                    </w:drawing>
                  </w:r>
                </w:p>
                <w:p w:rsidR="00042765" w:rsidRPr="003F3BC7" w:rsidRDefault="00042765" w:rsidP="00DC789B">
                  <w:pPr>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Рисунок 2</w:t>
                  </w:r>
                  <w:r>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Нормальное зрение</w:t>
                  </w:r>
                </w:p>
                <w:p w:rsidR="00042765" w:rsidRDefault="00042765" w:rsidP="00DC789B"/>
              </w:txbxContent>
            </v:textbox>
          </v:shape>
        </w:pict>
      </w:r>
    </w:p>
    <w:p w:rsidR="00DC789B" w:rsidRDefault="00DC789B" w:rsidP="007B5E09">
      <w:pPr>
        <w:ind w:firstLine="708"/>
        <w:rPr>
          <w:rFonts w:ascii="Times New Roman" w:hAnsi="Times New Roman" w:cs="Times New Roman"/>
          <w:sz w:val="28"/>
          <w:szCs w:val="28"/>
          <w:shd w:val="clear" w:color="auto" w:fill="FFFFFF"/>
        </w:rPr>
      </w:pPr>
    </w:p>
    <w:p w:rsidR="00DC789B" w:rsidRDefault="00DC789B" w:rsidP="007B5E09">
      <w:pPr>
        <w:ind w:firstLine="708"/>
        <w:rPr>
          <w:rFonts w:ascii="Times New Roman" w:hAnsi="Times New Roman" w:cs="Times New Roman"/>
          <w:sz w:val="28"/>
          <w:szCs w:val="28"/>
          <w:shd w:val="clear" w:color="auto" w:fill="FFFFFF"/>
        </w:rPr>
      </w:pPr>
    </w:p>
    <w:p w:rsidR="00DC789B" w:rsidRDefault="00DC789B" w:rsidP="007B5E09">
      <w:pPr>
        <w:ind w:firstLine="708"/>
        <w:rPr>
          <w:rFonts w:ascii="Times New Roman" w:hAnsi="Times New Roman" w:cs="Times New Roman"/>
          <w:sz w:val="28"/>
          <w:szCs w:val="28"/>
          <w:shd w:val="clear" w:color="auto" w:fill="FFFFFF"/>
        </w:rPr>
      </w:pPr>
    </w:p>
    <w:p w:rsidR="00DC789B" w:rsidRDefault="00DC789B" w:rsidP="007B5E09">
      <w:pPr>
        <w:ind w:firstLine="708"/>
        <w:rPr>
          <w:rFonts w:ascii="Times New Roman" w:hAnsi="Times New Roman" w:cs="Times New Roman"/>
          <w:sz w:val="28"/>
          <w:szCs w:val="28"/>
          <w:shd w:val="clear" w:color="auto" w:fill="FFFFFF"/>
        </w:rPr>
      </w:pPr>
    </w:p>
    <w:p w:rsidR="00DC789B" w:rsidRDefault="00DC789B" w:rsidP="007B5E09">
      <w:pPr>
        <w:ind w:firstLine="708"/>
        <w:rPr>
          <w:rFonts w:ascii="Times New Roman" w:hAnsi="Times New Roman" w:cs="Times New Roman"/>
          <w:sz w:val="28"/>
          <w:szCs w:val="28"/>
          <w:shd w:val="clear" w:color="auto" w:fill="FFFFFF"/>
        </w:rPr>
      </w:pPr>
    </w:p>
    <w:p w:rsidR="00DC789B" w:rsidRDefault="00DC789B" w:rsidP="007B5E09">
      <w:pPr>
        <w:ind w:firstLine="708"/>
        <w:rPr>
          <w:rFonts w:ascii="Times New Roman" w:hAnsi="Times New Roman" w:cs="Times New Roman"/>
          <w:sz w:val="28"/>
          <w:szCs w:val="28"/>
          <w:shd w:val="clear" w:color="auto" w:fill="FFFFFF"/>
        </w:rPr>
      </w:pPr>
    </w:p>
    <w:p w:rsidR="00DC789B" w:rsidRDefault="00DC789B" w:rsidP="007B5E09">
      <w:pPr>
        <w:ind w:firstLine="708"/>
        <w:rPr>
          <w:rFonts w:ascii="Times New Roman" w:hAnsi="Times New Roman" w:cs="Times New Roman"/>
          <w:sz w:val="28"/>
          <w:szCs w:val="28"/>
          <w:shd w:val="clear" w:color="auto" w:fill="FFFFFF"/>
        </w:rPr>
      </w:pPr>
    </w:p>
    <w:p w:rsidR="00DC789B" w:rsidRDefault="000277A7" w:rsidP="007B5E09">
      <w:pPr>
        <w:ind w:firstLine="708"/>
        <w:rPr>
          <w:rFonts w:ascii="Times New Roman" w:hAnsi="Times New Roman" w:cs="Times New Roman"/>
          <w:sz w:val="28"/>
          <w:szCs w:val="28"/>
          <w:shd w:val="clear" w:color="auto" w:fill="FFFFFF"/>
        </w:rPr>
      </w:pPr>
      <w:r>
        <w:rPr>
          <w:rFonts w:ascii="Times New Roman" w:hAnsi="Times New Roman" w:cs="Times New Roman"/>
          <w:noProof/>
          <w:sz w:val="28"/>
          <w:szCs w:val="28"/>
          <w:lang w:eastAsia="ru-RU"/>
        </w:rPr>
        <w:pict>
          <v:shape id="_x0000_s1028" type="#_x0000_t202" style="position:absolute;left:0;text-align:left;margin-left:249.65pt;margin-top:1.3pt;width:213.45pt;height:153.15pt;z-index:251660288" stroked="f">
            <v:textbox>
              <w:txbxContent>
                <w:p w:rsidR="00042765" w:rsidRDefault="00042765" w:rsidP="003C69F3">
                  <w:pPr>
                    <w:jc w:val="center"/>
                  </w:pPr>
                  <w:r w:rsidRPr="003F3BC7">
                    <w:rPr>
                      <w:rFonts w:ascii="Times New Roman" w:hAnsi="Times New Roman" w:cs="Times New Roman"/>
                      <w:noProof/>
                      <w:sz w:val="28"/>
                      <w:szCs w:val="28"/>
                      <w:shd w:val="clear" w:color="auto" w:fill="FFFFFF"/>
                      <w:lang w:eastAsia="ru-RU"/>
                    </w:rPr>
                    <w:drawing>
                      <wp:inline distT="0" distB="0" distL="0" distR="0">
                        <wp:extent cx="2014662" cy="1083365"/>
                        <wp:effectExtent l="19050" t="0" r="4638"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30143" t="27331" r="38059" b="29229"/>
                                <a:stretch>
                                  <a:fillRect/>
                                </a:stretch>
                              </pic:blipFill>
                              <pic:spPr bwMode="auto">
                                <a:xfrm>
                                  <a:off x="0" y="0"/>
                                  <a:ext cx="2024209" cy="1088499"/>
                                </a:xfrm>
                                <a:prstGeom prst="rect">
                                  <a:avLst/>
                                </a:prstGeom>
                                <a:noFill/>
                                <a:ln w="9525">
                                  <a:noFill/>
                                  <a:miter lim="800000"/>
                                  <a:headEnd/>
                                  <a:tailEnd/>
                                </a:ln>
                              </pic:spPr>
                            </pic:pic>
                          </a:graphicData>
                        </a:graphic>
                      </wp:inline>
                    </w:drawing>
                  </w:r>
                </w:p>
                <w:p w:rsidR="00042765" w:rsidRPr="003F3BC7" w:rsidRDefault="00042765" w:rsidP="003C69F3">
                  <w:pPr>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Рисунок 4</w:t>
                  </w:r>
                  <w:r>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Половинное выпадение поля зрения</w:t>
                  </w:r>
                </w:p>
                <w:p w:rsidR="00042765" w:rsidRDefault="00042765" w:rsidP="003C69F3">
                  <w:pPr>
                    <w:jc w:val="center"/>
                  </w:pPr>
                </w:p>
              </w:txbxContent>
            </v:textbox>
          </v:shape>
        </w:pict>
      </w:r>
      <w:r>
        <w:rPr>
          <w:rFonts w:ascii="Times New Roman" w:hAnsi="Times New Roman" w:cs="Times New Roman"/>
          <w:noProof/>
          <w:sz w:val="28"/>
          <w:szCs w:val="28"/>
          <w:lang w:eastAsia="ru-RU"/>
        </w:rPr>
        <w:pict>
          <v:shape id="_x0000_s1030" type="#_x0000_t202" style="position:absolute;left:0;text-align:left;margin-left:13.5pt;margin-top:110.15pt;width:200.4pt;height:67.85pt;z-index:251662336" stroked="f">
            <v:textbox>
              <w:txbxContent>
                <w:p w:rsidR="00042765" w:rsidRDefault="00042765" w:rsidP="003C69F3">
                  <w:pPr>
                    <w:jc w:val="center"/>
                  </w:pPr>
                </w:p>
                <w:p w:rsidR="00042765" w:rsidRPr="003F3BC7" w:rsidRDefault="00042765" w:rsidP="003C69F3">
                  <w:pPr>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Рисунок 3</w:t>
                  </w:r>
                  <w:r>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Нарушение нижней половины поля зрения</w:t>
                  </w:r>
                </w:p>
                <w:p w:rsidR="00042765" w:rsidRDefault="00042765" w:rsidP="00DC789B"/>
              </w:txbxContent>
            </v:textbox>
          </v:shape>
        </w:pict>
      </w:r>
      <w:r w:rsidR="005D1FB0" w:rsidRPr="003C69F3">
        <w:rPr>
          <w:noProof/>
          <w:lang w:eastAsia="ru-RU"/>
        </w:rPr>
        <w:drawing>
          <wp:inline distT="0" distB="0" distL="0" distR="0">
            <wp:extent cx="2175871" cy="1341783"/>
            <wp:effectExtent l="1905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29574" t="16720" r="37089" b="39228"/>
                    <a:stretch>
                      <a:fillRect/>
                    </a:stretch>
                  </pic:blipFill>
                  <pic:spPr bwMode="auto">
                    <a:xfrm>
                      <a:off x="0" y="0"/>
                      <a:ext cx="2178798" cy="1343588"/>
                    </a:xfrm>
                    <a:prstGeom prst="rect">
                      <a:avLst/>
                    </a:prstGeom>
                    <a:noFill/>
                    <a:ln w="9525">
                      <a:noFill/>
                      <a:miter lim="800000"/>
                      <a:headEnd/>
                      <a:tailEnd/>
                    </a:ln>
                  </pic:spPr>
                </pic:pic>
              </a:graphicData>
            </a:graphic>
          </wp:inline>
        </w:drawing>
      </w:r>
    </w:p>
    <w:p w:rsidR="00A24082" w:rsidRPr="003F3BC7" w:rsidRDefault="00A24082" w:rsidP="007B5E09">
      <w:pPr>
        <w:ind w:firstLine="708"/>
        <w:rPr>
          <w:rFonts w:ascii="Times New Roman" w:hAnsi="Times New Roman" w:cs="Times New Roman"/>
          <w:sz w:val="28"/>
          <w:szCs w:val="28"/>
          <w:shd w:val="clear" w:color="auto" w:fill="FFFFFF"/>
        </w:rPr>
      </w:pPr>
    </w:p>
    <w:p w:rsidR="002E6857" w:rsidRPr="003F3BC7" w:rsidRDefault="002E6857" w:rsidP="007B5E09">
      <w:pPr>
        <w:ind w:firstLine="708"/>
        <w:rPr>
          <w:rFonts w:ascii="Times New Roman" w:hAnsi="Times New Roman" w:cs="Times New Roman"/>
          <w:sz w:val="28"/>
          <w:szCs w:val="28"/>
          <w:shd w:val="clear" w:color="auto" w:fill="FFFFFF"/>
        </w:rPr>
      </w:pPr>
    </w:p>
    <w:p w:rsidR="002E6857" w:rsidRDefault="002E6857" w:rsidP="007B5E09">
      <w:pPr>
        <w:ind w:firstLine="708"/>
        <w:rPr>
          <w:rFonts w:ascii="Times New Roman" w:hAnsi="Times New Roman" w:cs="Times New Roman"/>
          <w:sz w:val="28"/>
          <w:szCs w:val="28"/>
          <w:shd w:val="clear" w:color="auto" w:fill="FFFFFF"/>
        </w:rPr>
      </w:pPr>
    </w:p>
    <w:p w:rsidR="003C69F3" w:rsidRDefault="003C69F3" w:rsidP="007B5E09">
      <w:pPr>
        <w:ind w:firstLine="708"/>
        <w:rPr>
          <w:rFonts w:ascii="Times New Roman" w:hAnsi="Times New Roman" w:cs="Times New Roman"/>
          <w:sz w:val="28"/>
          <w:szCs w:val="28"/>
          <w:shd w:val="clear" w:color="auto" w:fill="FFFFFF"/>
        </w:rPr>
      </w:pPr>
    </w:p>
    <w:p w:rsidR="003C69F3" w:rsidRDefault="000277A7" w:rsidP="007B5E09">
      <w:pPr>
        <w:ind w:firstLine="708"/>
        <w:rPr>
          <w:rFonts w:ascii="Times New Roman" w:hAnsi="Times New Roman" w:cs="Times New Roman"/>
          <w:sz w:val="28"/>
          <w:szCs w:val="28"/>
          <w:shd w:val="clear" w:color="auto" w:fill="FFFFFF"/>
        </w:rPr>
      </w:pPr>
      <w:r>
        <w:rPr>
          <w:rFonts w:ascii="Times New Roman" w:hAnsi="Times New Roman" w:cs="Times New Roman"/>
          <w:noProof/>
          <w:sz w:val="28"/>
          <w:szCs w:val="28"/>
          <w:lang w:eastAsia="ru-RU"/>
        </w:rPr>
        <w:pict>
          <v:shape id="_x0000_s1029" type="#_x0000_t202" style="position:absolute;left:0;text-align:left;margin-left:-7.6pt;margin-top:92.35pt;width:210.3pt;height:1in;z-index:251661312" stroked="f">
            <v:textbox style="mso-next-textbox:#_x0000_s1029">
              <w:txbxContent>
                <w:p w:rsidR="00042765" w:rsidRDefault="00042765" w:rsidP="003C69F3">
                  <w:pPr>
                    <w:jc w:val="center"/>
                  </w:pPr>
                </w:p>
                <w:p w:rsidR="00042765" w:rsidRPr="003F3BC7" w:rsidRDefault="00042765" w:rsidP="003C69F3">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5 -</w:t>
                  </w:r>
                  <w:r w:rsidRPr="003F3BC7">
                    <w:rPr>
                      <w:rFonts w:ascii="Times New Roman" w:hAnsi="Times New Roman" w:cs="Times New Roman"/>
                      <w:sz w:val="28"/>
                      <w:szCs w:val="28"/>
                      <w:shd w:val="clear" w:color="auto" w:fill="FFFFFF"/>
                    </w:rPr>
                    <w:t xml:space="preserve"> Так видит человек, страдающий </w:t>
                  </w:r>
                  <w:proofErr w:type="spellStart"/>
                  <w:r w:rsidRPr="003F3BC7">
                    <w:rPr>
                      <w:rFonts w:ascii="Times New Roman" w:hAnsi="Times New Roman" w:cs="Times New Roman"/>
                      <w:sz w:val="28"/>
                      <w:szCs w:val="28"/>
                      <w:shd w:val="clear" w:color="auto" w:fill="FFFFFF"/>
                    </w:rPr>
                    <w:t>макулодистрофией</w:t>
                  </w:r>
                  <w:proofErr w:type="spellEnd"/>
                </w:p>
                <w:p w:rsidR="00042765" w:rsidRDefault="00042765" w:rsidP="00DC789B"/>
              </w:txbxContent>
            </v:textbox>
          </v:shape>
        </w:pict>
      </w:r>
      <w:r w:rsidR="005D1FB0" w:rsidRPr="003F3BC7">
        <w:rPr>
          <w:rFonts w:ascii="Times New Roman" w:hAnsi="Times New Roman" w:cs="Times New Roman"/>
          <w:noProof/>
          <w:sz w:val="28"/>
          <w:szCs w:val="28"/>
          <w:shd w:val="clear" w:color="auto" w:fill="FFFFFF"/>
          <w:lang w:eastAsia="ru-RU"/>
        </w:rPr>
        <w:drawing>
          <wp:inline distT="0" distB="0" distL="0" distR="0">
            <wp:extent cx="1881911" cy="1083365"/>
            <wp:effectExtent l="19050" t="0" r="4039"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l="30143" t="29848" r="38059" b="25541"/>
                    <a:stretch>
                      <a:fillRect/>
                    </a:stretch>
                  </pic:blipFill>
                  <pic:spPr bwMode="auto">
                    <a:xfrm>
                      <a:off x="0" y="0"/>
                      <a:ext cx="1887519" cy="1086593"/>
                    </a:xfrm>
                    <a:prstGeom prst="rect">
                      <a:avLst/>
                    </a:prstGeom>
                    <a:noFill/>
                    <a:ln w="9525">
                      <a:noFill/>
                      <a:miter lim="800000"/>
                      <a:headEnd/>
                      <a:tailEnd/>
                    </a:ln>
                  </pic:spPr>
                </pic:pic>
              </a:graphicData>
            </a:graphic>
          </wp:inline>
        </w:drawing>
      </w:r>
    </w:p>
    <w:p w:rsidR="003C69F3" w:rsidRDefault="003C69F3" w:rsidP="007B5E09">
      <w:pPr>
        <w:ind w:firstLine="708"/>
        <w:rPr>
          <w:rFonts w:ascii="Times New Roman" w:hAnsi="Times New Roman" w:cs="Times New Roman"/>
          <w:sz w:val="28"/>
          <w:szCs w:val="28"/>
          <w:shd w:val="clear" w:color="auto" w:fill="FFFFFF"/>
        </w:rPr>
      </w:pPr>
    </w:p>
    <w:p w:rsidR="005D1FB0" w:rsidRDefault="005D1FB0" w:rsidP="004212D0">
      <w:pPr>
        <w:ind w:firstLine="708"/>
        <w:rPr>
          <w:rFonts w:ascii="Times New Roman" w:hAnsi="Times New Roman" w:cs="Times New Roman"/>
          <w:b/>
          <w:sz w:val="28"/>
          <w:szCs w:val="28"/>
          <w:shd w:val="clear" w:color="auto" w:fill="FFFFFF"/>
        </w:rPr>
      </w:pPr>
    </w:p>
    <w:p w:rsidR="002E6857" w:rsidRPr="004212D0" w:rsidRDefault="002E6857" w:rsidP="004212D0">
      <w:pPr>
        <w:ind w:firstLine="708"/>
        <w:rPr>
          <w:rFonts w:ascii="Times New Roman" w:hAnsi="Times New Roman" w:cs="Times New Roman"/>
          <w:b/>
          <w:sz w:val="28"/>
          <w:szCs w:val="28"/>
          <w:shd w:val="clear" w:color="auto" w:fill="FFFFFF"/>
        </w:rPr>
      </w:pPr>
      <w:r w:rsidRPr="004212D0">
        <w:rPr>
          <w:rFonts w:ascii="Times New Roman" w:hAnsi="Times New Roman" w:cs="Times New Roman"/>
          <w:b/>
          <w:sz w:val="28"/>
          <w:szCs w:val="28"/>
          <w:shd w:val="clear" w:color="auto" w:fill="FFFFFF"/>
        </w:rPr>
        <w:lastRenderedPageBreak/>
        <w:t>2.1.</w:t>
      </w:r>
      <w:r w:rsidR="003C69F3" w:rsidRPr="004212D0">
        <w:rPr>
          <w:rFonts w:ascii="Times New Roman" w:hAnsi="Times New Roman" w:cs="Times New Roman"/>
          <w:b/>
          <w:sz w:val="28"/>
          <w:szCs w:val="28"/>
          <w:shd w:val="clear" w:color="auto" w:fill="FFFFFF"/>
        </w:rPr>
        <w:t>2</w:t>
      </w:r>
      <w:r w:rsidRPr="004212D0">
        <w:rPr>
          <w:rFonts w:ascii="Times New Roman" w:hAnsi="Times New Roman" w:cs="Times New Roman"/>
          <w:b/>
          <w:sz w:val="28"/>
          <w:szCs w:val="28"/>
          <w:shd w:val="clear" w:color="auto" w:fill="FFFFFF"/>
        </w:rPr>
        <w:t xml:space="preserve"> Особенности психического развития детей с нарушением зрения</w:t>
      </w:r>
    </w:p>
    <w:p w:rsidR="002E6857" w:rsidRPr="003F3BC7" w:rsidRDefault="002E6857" w:rsidP="007B5E09">
      <w:pPr>
        <w:ind w:firstLine="708"/>
        <w:rPr>
          <w:rFonts w:ascii="Times New Roman" w:hAnsi="Times New Roman" w:cs="Times New Roman"/>
          <w:sz w:val="28"/>
          <w:szCs w:val="28"/>
          <w:shd w:val="clear" w:color="auto" w:fill="FFFFFF"/>
        </w:rPr>
      </w:pPr>
    </w:p>
    <w:p w:rsidR="00742F3A" w:rsidRPr="003F3BC7" w:rsidRDefault="002E6857" w:rsidP="007B5E09">
      <w:pPr>
        <w:ind w:firstLine="708"/>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Органические расстройства зрительного анализатора, нарушая социальные отношения, изменяя ста</w:t>
      </w:r>
      <w:r w:rsidR="00742F3A" w:rsidRPr="003F3BC7">
        <w:rPr>
          <w:rFonts w:ascii="Times New Roman" w:hAnsi="Times New Roman" w:cs="Times New Roman"/>
          <w:sz w:val="28"/>
          <w:szCs w:val="28"/>
          <w:shd w:val="clear" w:color="auto" w:fill="FFFFFF"/>
        </w:rPr>
        <w:t>тус ребенка со зрительной недо</w:t>
      </w:r>
      <w:r w:rsidRPr="003F3BC7">
        <w:rPr>
          <w:rFonts w:ascii="Times New Roman" w:hAnsi="Times New Roman" w:cs="Times New Roman"/>
          <w:sz w:val="28"/>
          <w:szCs w:val="28"/>
          <w:shd w:val="clear" w:color="auto" w:fill="FFFFFF"/>
        </w:rPr>
        <w:t>статочностью, провоцируют возник</w:t>
      </w:r>
      <w:r w:rsidR="00742F3A" w:rsidRPr="003F3BC7">
        <w:rPr>
          <w:rFonts w:ascii="Times New Roman" w:hAnsi="Times New Roman" w:cs="Times New Roman"/>
          <w:sz w:val="28"/>
          <w:szCs w:val="28"/>
          <w:shd w:val="clear" w:color="auto" w:fill="FFFFFF"/>
        </w:rPr>
        <w:t>новение у него ряда специфичес</w:t>
      </w:r>
      <w:r w:rsidRPr="003F3BC7">
        <w:rPr>
          <w:rFonts w:ascii="Times New Roman" w:hAnsi="Times New Roman" w:cs="Times New Roman"/>
          <w:sz w:val="28"/>
          <w:szCs w:val="28"/>
          <w:shd w:val="clear" w:color="auto" w:fill="FFFFFF"/>
        </w:rPr>
        <w:t>ких установок, опосредованно влияющих на психическое развитие ребенка со зрительной депривацией</w:t>
      </w:r>
      <w:r w:rsidR="00742F3A" w:rsidRPr="003F3BC7">
        <w:rPr>
          <w:rFonts w:ascii="Times New Roman" w:hAnsi="Times New Roman" w:cs="Times New Roman"/>
          <w:sz w:val="28"/>
          <w:szCs w:val="28"/>
          <w:shd w:val="clear" w:color="auto" w:fill="FFFFFF"/>
        </w:rPr>
        <w:t>.</w:t>
      </w:r>
      <w:proofErr w:type="gramEnd"/>
      <w:r w:rsidR="00742F3A" w:rsidRPr="003F3BC7">
        <w:rPr>
          <w:rFonts w:ascii="Times New Roman" w:hAnsi="Times New Roman" w:cs="Times New Roman"/>
          <w:sz w:val="28"/>
          <w:szCs w:val="28"/>
          <w:shd w:val="clear" w:color="auto" w:fill="FFFFFF"/>
        </w:rPr>
        <w:t xml:space="preserve"> Неудачи и трудности, с которы</w:t>
      </w:r>
      <w:r w:rsidRPr="003F3BC7">
        <w:rPr>
          <w:rFonts w:ascii="Times New Roman" w:hAnsi="Times New Roman" w:cs="Times New Roman"/>
          <w:sz w:val="28"/>
          <w:szCs w:val="28"/>
          <w:shd w:val="clear" w:color="auto" w:fill="FFFFFF"/>
        </w:rPr>
        <w:t>ми ребенок сталкивается в обуче</w:t>
      </w:r>
      <w:r w:rsidR="00742F3A" w:rsidRPr="003F3BC7">
        <w:rPr>
          <w:rFonts w:ascii="Times New Roman" w:hAnsi="Times New Roman" w:cs="Times New Roman"/>
          <w:sz w:val="28"/>
          <w:szCs w:val="28"/>
          <w:shd w:val="clear" w:color="auto" w:fill="FFFFFF"/>
        </w:rPr>
        <w:t>нии, в игре, в овладении двига</w:t>
      </w:r>
      <w:r w:rsidRPr="003F3BC7">
        <w:rPr>
          <w:rFonts w:ascii="Times New Roman" w:hAnsi="Times New Roman" w:cs="Times New Roman"/>
          <w:sz w:val="28"/>
          <w:szCs w:val="28"/>
          <w:shd w:val="clear" w:color="auto" w:fill="FFFFFF"/>
        </w:rPr>
        <w:t>тельными навыками, пространственн</w:t>
      </w:r>
      <w:r w:rsidR="00742F3A" w:rsidRPr="003F3BC7">
        <w:rPr>
          <w:rFonts w:ascii="Times New Roman" w:hAnsi="Times New Roman" w:cs="Times New Roman"/>
          <w:sz w:val="28"/>
          <w:szCs w:val="28"/>
          <w:shd w:val="clear" w:color="auto" w:fill="FFFFFF"/>
        </w:rPr>
        <w:t>ой ориентировке, вызывают слож</w:t>
      </w:r>
      <w:r w:rsidRPr="003F3BC7">
        <w:rPr>
          <w:rFonts w:ascii="Times New Roman" w:hAnsi="Times New Roman" w:cs="Times New Roman"/>
          <w:sz w:val="28"/>
          <w:szCs w:val="28"/>
          <w:shd w:val="clear" w:color="auto" w:fill="FFFFFF"/>
        </w:rPr>
        <w:t xml:space="preserve">ные переживания и негативные реакции, проявляющиеся в неуверенности, пассивности, самоизоляции, неадекватном поведении и даже агрессивности.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Многим д</w:t>
      </w:r>
      <w:r w:rsidR="00742F3A" w:rsidRPr="003F3BC7">
        <w:rPr>
          <w:rFonts w:ascii="Times New Roman" w:hAnsi="Times New Roman" w:cs="Times New Roman"/>
          <w:sz w:val="28"/>
          <w:szCs w:val="28"/>
          <w:shd w:val="clear" w:color="auto" w:fill="FFFFFF"/>
        </w:rPr>
        <w:t>етям с нарушением зрения прису</w:t>
      </w:r>
      <w:r w:rsidRPr="003F3BC7">
        <w:rPr>
          <w:rFonts w:ascii="Times New Roman" w:hAnsi="Times New Roman" w:cs="Times New Roman"/>
          <w:sz w:val="28"/>
          <w:szCs w:val="28"/>
          <w:shd w:val="clear" w:color="auto" w:fill="FFFFFF"/>
        </w:rPr>
        <w:t>ще астеническое состояние, характеризующее</w:t>
      </w:r>
      <w:r w:rsidR="00742F3A" w:rsidRPr="003F3BC7">
        <w:rPr>
          <w:rFonts w:ascii="Times New Roman" w:hAnsi="Times New Roman" w:cs="Times New Roman"/>
          <w:sz w:val="28"/>
          <w:szCs w:val="28"/>
          <w:shd w:val="clear" w:color="auto" w:fill="FFFFFF"/>
        </w:rPr>
        <w:t>ся значительным сни</w:t>
      </w:r>
      <w:r w:rsidRPr="003F3BC7">
        <w:rPr>
          <w:rFonts w:ascii="Times New Roman" w:hAnsi="Times New Roman" w:cs="Times New Roman"/>
          <w:sz w:val="28"/>
          <w:szCs w:val="28"/>
          <w:shd w:val="clear" w:color="auto" w:fill="FFFFFF"/>
        </w:rPr>
        <w:t>жением желания играть, нервн</w:t>
      </w:r>
      <w:r w:rsidR="00742F3A" w:rsidRPr="003F3BC7">
        <w:rPr>
          <w:rFonts w:ascii="Times New Roman" w:hAnsi="Times New Roman" w:cs="Times New Roman"/>
          <w:sz w:val="28"/>
          <w:szCs w:val="28"/>
          <w:shd w:val="clear" w:color="auto" w:fill="FFFFFF"/>
        </w:rPr>
        <w:t>ым напряжением, повышенной утом</w:t>
      </w:r>
      <w:r w:rsidRPr="003F3BC7">
        <w:rPr>
          <w:rFonts w:ascii="Times New Roman" w:hAnsi="Times New Roman" w:cs="Times New Roman"/>
          <w:sz w:val="28"/>
          <w:szCs w:val="28"/>
          <w:shd w:val="clear" w:color="auto" w:fill="FFFFFF"/>
        </w:rPr>
        <w:t>ляемостью Нужно иметь в виду, что дети с депривацией зрения оказываются в стрессовых ситуаци</w:t>
      </w:r>
      <w:r w:rsidR="00742F3A" w:rsidRPr="003F3BC7">
        <w:rPr>
          <w:rFonts w:ascii="Times New Roman" w:hAnsi="Times New Roman" w:cs="Times New Roman"/>
          <w:sz w:val="28"/>
          <w:szCs w:val="28"/>
          <w:shd w:val="clear" w:color="auto" w:fill="FFFFFF"/>
        </w:rPr>
        <w:t>ях чаще, чем их нормально видя</w:t>
      </w:r>
      <w:r w:rsidRPr="003F3BC7">
        <w:rPr>
          <w:rFonts w:ascii="Times New Roman" w:hAnsi="Times New Roman" w:cs="Times New Roman"/>
          <w:sz w:val="28"/>
          <w:szCs w:val="28"/>
          <w:shd w:val="clear" w:color="auto" w:fill="FFFFFF"/>
        </w:rPr>
        <w:t>щие сверстники</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Постоянно высокое эмоциональное напряжение, чувство дискомфорта могут в от</w:t>
      </w:r>
      <w:r w:rsidR="00742F3A" w:rsidRPr="003F3BC7">
        <w:rPr>
          <w:rFonts w:ascii="Times New Roman" w:hAnsi="Times New Roman" w:cs="Times New Roman"/>
          <w:sz w:val="28"/>
          <w:szCs w:val="28"/>
          <w:shd w:val="clear" w:color="auto" w:fill="FFFFFF"/>
        </w:rPr>
        <w:t>дельных случаях вызвать эмоцио</w:t>
      </w:r>
      <w:r w:rsidRPr="003F3BC7">
        <w:rPr>
          <w:rFonts w:ascii="Times New Roman" w:hAnsi="Times New Roman" w:cs="Times New Roman"/>
          <w:sz w:val="28"/>
          <w:szCs w:val="28"/>
          <w:shd w:val="clear" w:color="auto" w:fill="FFFFFF"/>
        </w:rPr>
        <w:t>нальные расстройства, нарушения баланса процессов возбуждения и торможения в коре головного мозга</w:t>
      </w:r>
      <w:proofErr w:type="gramStart"/>
      <w:r w:rsidRPr="003F3BC7">
        <w:rPr>
          <w:rFonts w:ascii="Times New Roman" w:hAnsi="Times New Roman" w:cs="Times New Roman"/>
          <w:sz w:val="28"/>
          <w:szCs w:val="28"/>
          <w:shd w:val="clear" w:color="auto" w:fill="FFFFFF"/>
        </w:rPr>
        <w:t xml:space="preserve"> А</w:t>
      </w:r>
      <w:proofErr w:type="gramEnd"/>
      <w:r w:rsidRPr="003F3BC7">
        <w:rPr>
          <w:rFonts w:ascii="Times New Roman" w:hAnsi="Times New Roman" w:cs="Times New Roman"/>
          <w:sz w:val="28"/>
          <w:szCs w:val="28"/>
          <w:shd w:val="clear" w:color="auto" w:fill="FFFFFF"/>
        </w:rPr>
        <w:t xml:space="preserve"> Г. </w:t>
      </w:r>
      <w:r w:rsidR="00742F3A" w:rsidRPr="003F3BC7">
        <w:rPr>
          <w:rFonts w:ascii="Times New Roman" w:hAnsi="Times New Roman" w:cs="Times New Roman"/>
          <w:sz w:val="28"/>
          <w:szCs w:val="28"/>
          <w:shd w:val="clear" w:color="auto" w:fill="FFFFFF"/>
        </w:rPr>
        <w:t xml:space="preserve">Литвак </w:t>
      </w:r>
      <w:r w:rsidRPr="003F3BC7">
        <w:rPr>
          <w:rFonts w:ascii="Times New Roman" w:hAnsi="Times New Roman" w:cs="Times New Roman"/>
          <w:sz w:val="28"/>
          <w:szCs w:val="28"/>
          <w:shd w:val="clear" w:color="auto" w:fill="FFFFFF"/>
        </w:rPr>
        <w:t>отмечает, что среди детей с нарушением зрения можно встретить облада</w:t>
      </w:r>
      <w:r w:rsidR="00742F3A" w:rsidRPr="003F3BC7">
        <w:rPr>
          <w:rFonts w:ascii="Times New Roman" w:hAnsi="Times New Roman" w:cs="Times New Roman"/>
          <w:sz w:val="28"/>
          <w:szCs w:val="28"/>
          <w:shd w:val="clear" w:color="auto" w:fill="FFFFFF"/>
        </w:rPr>
        <w:t>ю</w:t>
      </w:r>
      <w:r w:rsidRPr="003F3BC7">
        <w:rPr>
          <w:rFonts w:ascii="Times New Roman" w:hAnsi="Times New Roman" w:cs="Times New Roman"/>
          <w:sz w:val="28"/>
          <w:szCs w:val="28"/>
          <w:shd w:val="clear" w:color="auto" w:fill="FFFFFF"/>
        </w:rPr>
        <w:t>щих замечательными волевыми кач</w:t>
      </w:r>
      <w:r w:rsidR="00742F3A" w:rsidRPr="003F3BC7">
        <w:rPr>
          <w:rFonts w:ascii="Times New Roman" w:hAnsi="Times New Roman" w:cs="Times New Roman"/>
          <w:sz w:val="28"/>
          <w:szCs w:val="28"/>
          <w:shd w:val="clear" w:color="auto" w:fill="FFFFFF"/>
        </w:rPr>
        <w:t>ествами, и наряду с этим наблю</w:t>
      </w:r>
      <w:r w:rsidRPr="003F3BC7">
        <w:rPr>
          <w:rFonts w:ascii="Times New Roman" w:hAnsi="Times New Roman" w:cs="Times New Roman"/>
          <w:sz w:val="28"/>
          <w:szCs w:val="28"/>
          <w:shd w:val="clear" w:color="auto" w:fill="FFFFFF"/>
        </w:rPr>
        <w:t>даются такие дефекты воли, как им</w:t>
      </w:r>
      <w:r w:rsidR="00742F3A" w:rsidRPr="003F3BC7">
        <w:rPr>
          <w:rFonts w:ascii="Times New Roman" w:hAnsi="Times New Roman" w:cs="Times New Roman"/>
          <w:sz w:val="28"/>
          <w:szCs w:val="28"/>
          <w:shd w:val="clear" w:color="auto" w:fill="FFFFFF"/>
        </w:rPr>
        <w:t>пульсивность поведения, внушае</w:t>
      </w:r>
      <w:r w:rsidRPr="003F3BC7">
        <w:rPr>
          <w:rFonts w:ascii="Times New Roman" w:hAnsi="Times New Roman" w:cs="Times New Roman"/>
          <w:sz w:val="28"/>
          <w:szCs w:val="28"/>
          <w:shd w:val="clear" w:color="auto" w:fill="FFFFFF"/>
        </w:rPr>
        <w:t>мость, упрямство, негативизм. Автор считает, что при правильной организации воспитания и обучения, широком вовлечении в разли</w:t>
      </w:r>
      <w:r w:rsidR="00742F3A" w:rsidRPr="003F3BC7">
        <w:rPr>
          <w:rFonts w:ascii="Times New Roman" w:hAnsi="Times New Roman" w:cs="Times New Roman"/>
          <w:sz w:val="28"/>
          <w:szCs w:val="28"/>
          <w:shd w:val="clear" w:color="auto" w:fill="FFFFFF"/>
        </w:rPr>
        <w:t>ч</w:t>
      </w:r>
      <w:r w:rsidRPr="003F3BC7">
        <w:rPr>
          <w:rFonts w:ascii="Times New Roman" w:hAnsi="Times New Roman" w:cs="Times New Roman"/>
          <w:sz w:val="28"/>
          <w:szCs w:val="28"/>
          <w:shd w:val="clear" w:color="auto" w:fill="FFFFFF"/>
        </w:rPr>
        <w:t>ные виды деятельности происходит формирование необходимых свойств личности, мотивации деятель</w:t>
      </w:r>
      <w:r w:rsidR="00742F3A" w:rsidRPr="003F3BC7">
        <w:rPr>
          <w:rFonts w:ascii="Times New Roman" w:hAnsi="Times New Roman" w:cs="Times New Roman"/>
          <w:sz w:val="28"/>
          <w:szCs w:val="28"/>
          <w:shd w:val="clear" w:color="auto" w:fill="FFFFFF"/>
        </w:rPr>
        <w:t>ности, установок.</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 ребенок ста</w:t>
      </w:r>
      <w:r w:rsidR="002E6857" w:rsidRPr="003F3BC7">
        <w:rPr>
          <w:rFonts w:ascii="Times New Roman" w:hAnsi="Times New Roman" w:cs="Times New Roman"/>
          <w:sz w:val="28"/>
          <w:szCs w:val="28"/>
          <w:shd w:val="clear" w:color="auto" w:fill="FFFFFF"/>
        </w:rPr>
        <w:t xml:space="preserve">новится практически независимым </w:t>
      </w:r>
      <w:r w:rsidRPr="003F3BC7">
        <w:rPr>
          <w:rFonts w:ascii="Times New Roman" w:hAnsi="Times New Roman" w:cs="Times New Roman"/>
          <w:sz w:val="28"/>
          <w:szCs w:val="28"/>
          <w:shd w:val="clear" w:color="auto" w:fill="FFFFFF"/>
        </w:rPr>
        <w:t xml:space="preserve">от состояния зрительного анализатора. </w:t>
      </w:r>
      <w:r w:rsidR="002E6857" w:rsidRPr="003F3BC7">
        <w:rPr>
          <w:rFonts w:ascii="Times New Roman" w:hAnsi="Times New Roman" w:cs="Times New Roman"/>
          <w:sz w:val="28"/>
          <w:szCs w:val="28"/>
          <w:shd w:val="clear" w:color="auto" w:fill="FFFFFF"/>
        </w:rPr>
        <w:t xml:space="preserve">Из-за недостатка зрения нарушено непроизвольное внимание (узкий запас знаний и представлений). Снижение произвольного </w:t>
      </w:r>
      <w:r w:rsidR="002E6857" w:rsidRPr="003F3BC7">
        <w:rPr>
          <w:rFonts w:ascii="Times New Roman" w:hAnsi="Times New Roman" w:cs="Times New Roman"/>
          <w:sz w:val="28"/>
          <w:szCs w:val="28"/>
          <w:shd w:val="clear" w:color="auto" w:fill="FFFFFF"/>
        </w:rPr>
        <w:lastRenderedPageBreak/>
        <w:t>внима</w:t>
      </w:r>
      <w:r w:rsidRPr="003F3BC7">
        <w:rPr>
          <w:rFonts w:ascii="Times New Roman" w:hAnsi="Times New Roman" w:cs="Times New Roman"/>
          <w:sz w:val="28"/>
          <w:szCs w:val="28"/>
          <w:shd w:val="clear" w:color="auto" w:fill="FFFFFF"/>
        </w:rPr>
        <w:t>ния обусловлено нарушением эмо</w:t>
      </w:r>
      <w:r w:rsidR="002E6857" w:rsidRPr="003F3BC7">
        <w:rPr>
          <w:rFonts w:ascii="Times New Roman" w:hAnsi="Times New Roman" w:cs="Times New Roman"/>
          <w:sz w:val="28"/>
          <w:szCs w:val="28"/>
          <w:shd w:val="clear" w:color="auto" w:fill="FFFFFF"/>
        </w:rPr>
        <w:t xml:space="preserve">ционально-волевой сферы и ведет к расторможенности — низкому объему внимания, хаотичности, т. е </w:t>
      </w:r>
      <w:proofErr w:type="spellStart"/>
      <w:r w:rsidR="002E6857" w:rsidRPr="003F3BC7">
        <w:rPr>
          <w:rFonts w:ascii="Times New Roman" w:hAnsi="Times New Roman" w:cs="Times New Roman"/>
          <w:sz w:val="28"/>
          <w:szCs w:val="28"/>
          <w:shd w:val="clear" w:color="auto" w:fill="FFFFFF"/>
        </w:rPr>
        <w:t>нецеленаправленности</w:t>
      </w:r>
      <w:proofErr w:type="spellEnd"/>
      <w:r w:rsidR="002E6857" w:rsidRPr="003F3BC7">
        <w:rPr>
          <w:rFonts w:ascii="Times New Roman" w:hAnsi="Times New Roman" w:cs="Times New Roman"/>
          <w:sz w:val="28"/>
          <w:szCs w:val="28"/>
          <w:shd w:val="clear" w:color="auto" w:fill="FFFFFF"/>
        </w:rPr>
        <w:t>, переходу от одного вида деятельности к другом</w:t>
      </w:r>
      <w:r w:rsidRPr="003F3BC7">
        <w:rPr>
          <w:rFonts w:ascii="Times New Roman" w:hAnsi="Times New Roman" w:cs="Times New Roman"/>
          <w:sz w:val="28"/>
          <w:szCs w:val="28"/>
          <w:shd w:val="clear" w:color="auto" w:fill="FFFFFF"/>
        </w:rPr>
        <w:t>у, или, наоборот, к заторможен</w:t>
      </w:r>
      <w:r w:rsidR="002E6857" w:rsidRPr="003F3BC7">
        <w:rPr>
          <w:rFonts w:ascii="Times New Roman" w:hAnsi="Times New Roman" w:cs="Times New Roman"/>
          <w:sz w:val="28"/>
          <w:szCs w:val="28"/>
          <w:shd w:val="clear" w:color="auto" w:fill="FFFFFF"/>
        </w:rPr>
        <w:t>ности детей, инертности, низком</w:t>
      </w:r>
      <w:r w:rsidRPr="003F3BC7">
        <w:rPr>
          <w:rFonts w:ascii="Times New Roman" w:hAnsi="Times New Roman" w:cs="Times New Roman"/>
          <w:sz w:val="28"/>
          <w:szCs w:val="28"/>
          <w:shd w:val="clear" w:color="auto" w:fill="FFFFFF"/>
        </w:rPr>
        <w:t>у уровню переключаемости внима</w:t>
      </w:r>
      <w:r w:rsidR="002E6857" w:rsidRPr="003F3BC7">
        <w:rPr>
          <w:rFonts w:ascii="Times New Roman" w:hAnsi="Times New Roman" w:cs="Times New Roman"/>
          <w:sz w:val="28"/>
          <w:szCs w:val="28"/>
          <w:shd w:val="clear" w:color="auto" w:fill="FFFFFF"/>
        </w:rPr>
        <w:t>ния</w:t>
      </w:r>
      <w:r w:rsidRPr="003F3BC7">
        <w:rPr>
          <w:rFonts w:ascii="Times New Roman" w:hAnsi="Times New Roman" w:cs="Times New Roman"/>
          <w:sz w:val="28"/>
          <w:szCs w:val="28"/>
          <w:shd w:val="clear" w:color="auto" w:fill="FFFFFF"/>
        </w:rPr>
        <w:t>.</w:t>
      </w:r>
    </w:p>
    <w:p w:rsidR="002E6857"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Внимание часто переключаетс</w:t>
      </w:r>
      <w:r w:rsidR="00742F3A" w:rsidRPr="003F3BC7">
        <w:rPr>
          <w:rFonts w:ascii="Times New Roman" w:hAnsi="Times New Roman" w:cs="Times New Roman"/>
          <w:sz w:val="28"/>
          <w:szCs w:val="28"/>
          <w:shd w:val="clear" w:color="auto" w:fill="FFFFFF"/>
        </w:rPr>
        <w:t>я на второстепенные объекты. Рас</w:t>
      </w:r>
      <w:r w:rsidRPr="003F3BC7">
        <w:rPr>
          <w:rFonts w:ascii="Times New Roman" w:hAnsi="Times New Roman" w:cs="Times New Roman"/>
          <w:sz w:val="28"/>
          <w:szCs w:val="28"/>
          <w:shd w:val="clear" w:color="auto" w:fill="FFFFFF"/>
        </w:rPr>
        <w:t>сеянность детей нередко объясняется переутомлением из-за длительного воздействия слух</w:t>
      </w:r>
      <w:r w:rsidR="00742F3A" w:rsidRPr="003F3BC7">
        <w:rPr>
          <w:rFonts w:ascii="Times New Roman" w:hAnsi="Times New Roman" w:cs="Times New Roman"/>
          <w:sz w:val="28"/>
          <w:szCs w:val="28"/>
          <w:shd w:val="clear" w:color="auto" w:fill="FFFFFF"/>
        </w:rPr>
        <w:t>овых раздражителей. Поэтому у де</w:t>
      </w:r>
      <w:r w:rsidRPr="003F3BC7">
        <w:rPr>
          <w:rFonts w:ascii="Times New Roman" w:hAnsi="Times New Roman" w:cs="Times New Roman"/>
          <w:sz w:val="28"/>
          <w:szCs w:val="28"/>
          <w:shd w:val="clear" w:color="auto" w:fill="FFFFFF"/>
        </w:rPr>
        <w:t xml:space="preserve">тей с патологией зрения утомление наступает </w:t>
      </w:r>
      <w:r w:rsidR="00742F3A" w:rsidRPr="003F3BC7">
        <w:rPr>
          <w:rFonts w:ascii="Times New Roman" w:hAnsi="Times New Roman" w:cs="Times New Roman"/>
          <w:sz w:val="28"/>
          <w:szCs w:val="28"/>
          <w:shd w:val="clear" w:color="auto" w:fill="FFFFFF"/>
        </w:rPr>
        <w:t>быстрее, чем у нор</w:t>
      </w:r>
      <w:r w:rsidRPr="003F3BC7">
        <w:rPr>
          <w:rFonts w:ascii="Times New Roman" w:hAnsi="Times New Roman" w:cs="Times New Roman"/>
          <w:sz w:val="28"/>
          <w:szCs w:val="28"/>
          <w:shd w:val="clear" w:color="auto" w:fill="FFFFFF"/>
        </w:rPr>
        <w:t>мально видящих сверстников</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Однако</w:t>
      </w:r>
      <w:proofErr w:type="gramStart"/>
      <w:r w:rsidRPr="003F3BC7">
        <w:rPr>
          <w:rFonts w:ascii="Times New Roman" w:hAnsi="Times New Roman" w:cs="Times New Roman"/>
          <w:sz w:val="28"/>
          <w:szCs w:val="28"/>
          <w:shd w:val="clear" w:color="auto" w:fill="FFFFFF"/>
        </w:rPr>
        <w:t xml:space="preserve"> А</w:t>
      </w:r>
      <w:proofErr w:type="gramEnd"/>
      <w:r w:rsidRPr="003F3BC7">
        <w:rPr>
          <w:rFonts w:ascii="Times New Roman" w:hAnsi="Times New Roman" w:cs="Times New Roman"/>
          <w:sz w:val="28"/>
          <w:szCs w:val="28"/>
          <w:shd w:val="clear" w:color="auto" w:fill="FFFFFF"/>
        </w:rPr>
        <w:t xml:space="preserve"> Г. Литвак утверждает, что</w:t>
      </w:r>
    </w:p>
    <w:p w:rsidR="00742F3A" w:rsidRPr="003F3BC7" w:rsidRDefault="002E6857" w:rsidP="007B5E09">
      <w:pPr>
        <w:ind w:firstLine="708"/>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 xml:space="preserve">внимание слепых и слабовидящих подчиняется тем же законам, что и у нормально видящих, и может </w:t>
      </w:r>
      <w:r w:rsidR="00742F3A" w:rsidRPr="003F3BC7">
        <w:rPr>
          <w:rFonts w:ascii="Times New Roman" w:hAnsi="Times New Roman" w:cs="Times New Roman"/>
          <w:sz w:val="28"/>
          <w:szCs w:val="28"/>
          <w:shd w:val="clear" w:color="auto" w:fill="FFFFFF"/>
        </w:rPr>
        <w:t>достигать того же уровня разви</w:t>
      </w:r>
      <w:r w:rsidRPr="003F3BC7">
        <w:rPr>
          <w:rFonts w:ascii="Times New Roman" w:hAnsi="Times New Roman" w:cs="Times New Roman"/>
          <w:sz w:val="28"/>
          <w:szCs w:val="28"/>
          <w:shd w:val="clear" w:color="auto" w:fill="FFFFFF"/>
        </w:rPr>
        <w:t>тия.</w:t>
      </w:r>
      <w:proofErr w:type="gramEnd"/>
      <w:r w:rsidRPr="003F3BC7">
        <w:rPr>
          <w:rFonts w:ascii="Times New Roman" w:hAnsi="Times New Roman" w:cs="Times New Roman"/>
          <w:sz w:val="28"/>
          <w:szCs w:val="28"/>
          <w:shd w:val="clear" w:color="auto" w:fill="FFFFFF"/>
        </w:rPr>
        <w:t xml:space="preserve"> Воспитание внимания и фо</w:t>
      </w:r>
      <w:r w:rsidR="00742F3A" w:rsidRPr="003F3BC7">
        <w:rPr>
          <w:rFonts w:ascii="Times New Roman" w:hAnsi="Times New Roman" w:cs="Times New Roman"/>
          <w:sz w:val="28"/>
          <w:szCs w:val="28"/>
          <w:shd w:val="clear" w:color="auto" w:fill="FFFFFF"/>
        </w:rPr>
        <w:t>рмирование внимательности осуще</w:t>
      </w:r>
      <w:r w:rsidRPr="003F3BC7">
        <w:rPr>
          <w:rFonts w:ascii="Times New Roman" w:hAnsi="Times New Roman" w:cs="Times New Roman"/>
          <w:sz w:val="28"/>
          <w:szCs w:val="28"/>
          <w:shd w:val="clear" w:color="auto" w:fill="FFFFFF"/>
        </w:rPr>
        <w:t>ствляется на той же основе и теми же способами, что и в массовой школе. Особенности памяти. Рас</w:t>
      </w:r>
      <w:r w:rsidR="00742F3A" w:rsidRPr="003F3BC7">
        <w:rPr>
          <w:rFonts w:ascii="Times New Roman" w:hAnsi="Times New Roman" w:cs="Times New Roman"/>
          <w:sz w:val="28"/>
          <w:szCs w:val="28"/>
          <w:shd w:val="clear" w:color="auto" w:fill="FFFFFF"/>
        </w:rPr>
        <w:t>сматривая специфические особен</w:t>
      </w:r>
      <w:r w:rsidRPr="003F3BC7">
        <w:rPr>
          <w:rFonts w:ascii="Times New Roman" w:hAnsi="Times New Roman" w:cs="Times New Roman"/>
          <w:sz w:val="28"/>
          <w:szCs w:val="28"/>
          <w:shd w:val="clear" w:color="auto" w:fill="FFFFFF"/>
        </w:rPr>
        <w:t>ности памяти слабовидящ</w:t>
      </w:r>
      <w:r w:rsidR="00742F3A" w:rsidRPr="003F3BC7">
        <w:rPr>
          <w:rFonts w:ascii="Times New Roman" w:hAnsi="Times New Roman" w:cs="Times New Roman"/>
          <w:sz w:val="28"/>
          <w:szCs w:val="28"/>
          <w:shd w:val="clear" w:color="auto" w:fill="FFFFFF"/>
        </w:rPr>
        <w:t>их, А.Г. Литвак отмечает, что дефек</w:t>
      </w:r>
      <w:r w:rsidRPr="003F3BC7">
        <w:rPr>
          <w:rFonts w:ascii="Times New Roman" w:hAnsi="Times New Roman" w:cs="Times New Roman"/>
          <w:sz w:val="28"/>
          <w:szCs w:val="28"/>
          <w:shd w:val="clear" w:color="auto" w:fill="FFFFFF"/>
        </w:rPr>
        <w:t>ты зрительного анализатора, н</w:t>
      </w:r>
      <w:r w:rsidR="00742F3A" w:rsidRPr="003F3BC7">
        <w:rPr>
          <w:rFonts w:ascii="Times New Roman" w:hAnsi="Times New Roman" w:cs="Times New Roman"/>
          <w:sz w:val="28"/>
          <w:szCs w:val="28"/>
          <w:shd w:val="clear" w:color="auto" w:fill="FFFFFF"/>
        </w:rPr>
        <w:t>арушая соотношение основных про</w:t>
      </w:r>
      <w:r w:rsidRPr="003F3BC7">
        <w:rPr>
          <w:rFonts w:ascii="Times New Roman" w:hAnsi="Times New Roman" w:cs="Times New Roman"/>
          <w:sz w:val="28"/>
          <w:szCs w:val="28"/>
          <w:shd w:val="clear" w:color="auto" w:fill="FFFFFF"/>
        </w:rPr>
        <w:t xml:space="preserve">цессов возбуждения и торможения, отрицательно влияют на скорость запоминания.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Быстрое забывание усвоенного материала объясняется не только недостаточным количеством или отсутствием повторений, но и недостаточной значимостью</w:t>
      </w:r>
      <w:r w:rsidR="00742F3A" w:rsidRPr="003F3BC7">
        <w:rPr>
          <w:rFonts w:ascii="Times New Roman" w:hAnsi="Times New Roman" w:cs="Times New Roman"/>
          <w:sz w:val="28"/>
          <w:szCs w:val="28"/>
          <w:shd w:val="clear" w:color="auto" w:fill="FFFFFF"/>
        </w:rPr>
        <w:t xml:space="preserve"> объектов и обозначающих их по</w:t>
      </w:r>
      <w:r w:rsidRPr="003F3BC7">
        <w:rPr>
          <w:rFonts w:ascii="Times New Roman" w:hAnsi="Times New Roman" w:cs="Times New Roman"/>
          <w:sz w:val="28"/>
          <w:szCs w:val="28"/>
          <w:shd w:val="clear" w:color="auto" w:fill="FFFFFF"/>
        </w:rPr>
        <w:t>нятий, о которых дети с нарушением зрения могут получить только вербальное знание. Ограниченный о</w:t>
      </w:r>
      <w:r w:rsidR="00742F3A" w:rsidRPr="003F3BC7">
        <w:rPr>
          <w:rFonts w:ascii="Times New Roman" w:hAnsi="Times New Roman" w:cs="Times New Roman"/>
          <w:sz w:val="28"/>
          <w:szCs w:val="28"/>
          <w:shd w:val="clear" w:color="auto" w:fill="FFFFFF"/>
        </w:rPr>
        <w:t>бъем, сниженная скорость и дру</w:t>
      </w:r>
      <w:r w:rsidRPr="003F3BC7">
        <w:rPr>
          <w:rFonts w:ascii="Times New Roman" w:hAnsi="Times New Roman" w:cs="Times New Roman"/>
          <w:sz w:val="28"/>
          <w:szCs w:val="28"/>
          <w:shd w:val="clear" w:color="auto" w:fill="FFFFFF"/>
        </w:rPr>
        <w:t>гие недостатки запоминания детей</w:t>
      </w:r>
      <w:r w:rsidR="00742F3A" w:rsidRPr="003F3BC7">
        <w:rPr>
          <w:rFonts w:ascii="Times New Roman" w:hAnsi="Times New Roman" w:cs="Times New Roman"/>
          <w:sz w:val="28"/>
          <w:szCs w:val="28"/>
          <w:shd w:val="clear" w:color="auto" w:fill="FFFFFF"/>
        </w:rPr>
        <w:t xml:space="preserve"> с нарушением зрения имеют вто</w:t>
      </w:r>
      <w:r w:rsidRPr="003F3BC7">
        <w:rPr>
          <w:rFonts w:ascii="Times New Roman" w:hAnsi="Times New Roman" w:cs="Times New Roman"/>
          <w:sz w:val="28"/>
          <w:szCs w:val="28"/>
          <w:shd w:val="clear" w:color="auto" w:fill="FFFFFF"/>
        </w:rPr>
        <w:t xml:space="preserve">ричный характер, т.е. обусловлены не самим дефектом зрения, а вызываемыми им отклонениями в психическом развитии. У детей с нарушением зрения </w:t>
      </w:r>
      <w:r w:rsidR="00742F3A" w:rsidRPr="003F3BC7">
        <w:rPr>
          <w:rFonts w:ascii="Times New Roman" w:hAnsi="Times New Roman" w:cs="Times New Roman"/>
          <w:sz w:val="28"/>
          <w:szCs w:val="28"/>
          <w:shd w:val="clear" w:color="auto" w:fill="FFFFFF"/>
        </w:rPr>
        <w:t>увеличивается роль словесно-ло</w:t>
      </w:r>
      <w:r w:rsidRPr="003F3BC7">
        <w:rPr>
          <w:rFonts w:ascii="Times New Roman" w:hAnsi="Times New Roman" w:cs="Times New Roman"/>
          <w:sz w:val="28"/>
          <w:szCs w:val="28"/>
          <w:shd w:val="clear" w:color="auto" w:fill="FFFFFF"/>
        </w:rPr>
        <w:t>гической памяти. Выявлена слабая сохранность зрительных образов и снижение объема долговремен</w:t>
      </w:r>
      <w:r w:rsidR="00742F3A" w:rsidRPr="003F3BC7">
        <w:rPr>
          <w:rFonts w:ascii="Times New Roman" w:hAnsi="Times New Roman" w:cs="Times New Roman"/>
          <w:sz w:val="28"/>
          <w:szCs w:val="28"/>
          <w:shd w:val="clear" w:color="auto" w:fill="FFFFFF"/>
        </w:rPr>
        <w:t xml:space="preserve">ной памяти. </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Объем кратковремен</w:t>
      </w:r>
      <w:r w:rsidR="002E6857" w:rsidRPr="003F3BC7">
        <w:rPr>
          <w:rFonts w:ascii="Times New Roman" w:hAnsi="Times New Roman" w:cs="Times New Roman"/>
          <w:sz w:val="28"/>
          <w:szCs w:val="28"/>
          <w:shd w:val="clear" w:color="auto" w:fill="FFFFFF"/>
        </w:rPr>
        <w:t xml:space="preserve">ной слуховой памяти у всех категорий детей с нарушением зрения высокий. Образы памяти </w:t>
      </w:r>
      <w:proofErr w:type="gramStart"/>
      <w:r w:rsidR="002E6857" w:rsidRPr="003F3BC7">
        <w:rPr>
          <w:rFonts w:ascii="Times New Roman" w:hAnsi="Times New Roman" w:cs="Times New Roman"/>
          <w:sz w:val="28"/>
          <w:szCs w:val="28"/>
          <w:shd w:val="clear" w:color="auto" w:fill="FFFFFF"/>
        </w:rPr>
        <w:t>незрячих</w:t>
      </w:r>
      <w:proofErr w:type="gramEnd"/>
      <w:r w:rsidR="002E6857" w:rsidRPr="003F3BC7">
        <w:rPr>
          <w:rFonts w:ascii="Times New Roman" w:hAnsi="Times New Roman" w:cs="Times New Roman"/>
          <w:sz w:val="28"/>
          <w:szCs w:val="28"/>
          <w:shd w:val="clear" w:color="auto" w:fill="FFFFFF"/>
        </w:rPr>
        <w:t xml:space="preserve"> при отсутствии </w:t>
      </w:r>
      <w:r w:rsidR="002E6857" w:rsidRPr="003F3BC7">
        <w:rPr>
          <w:rFonts w:ascii="Times New Roman" w:hAnsi="Times New Roman" w:cs="Times New Roman"/>
          <w:sz w:val="28"/>
          <w:szCs w:val="28"/>
          <w:shd w:val="clear" w:color="auto" w:fill="FFFFFF"/>
        </w:rPr>
        <w:lastRenderedPageBreak/>
        <w:t xml:space="preserve">подкрепления имеют тенденцию к быстрому угасанию. Значимость вербальной информации для детей с нарушением зрения играет особую роль в его сохранении. С возрастом происходит переход от непроизвольного вида памяти к </w:t>
      </w:r>
      <w:proofErr w:type="gramStart"/>
      <w:r w:rsidR="002E6857" w:rsidRPr="003F3BC7">
        <w:rPr>
          <w:rFonts w:ascii="Times New Roman" w:hAnsi="Times New Roman" w:cs="Times New Roman"/>
          <w:sz w:val="28"/>
          <w:szCs w:val="28"/>
          <w:shd w:val="clear" w:color="auto" w:fill="FFFFFF"/>
        </w:rPr>
        <w:t>произвольному</w:t>
      </w:r>
      <w:proofErr w:type="gramEnd"/>
      <w:r w:rsidR="002E6857" w:rsidRPr="003F3BC7">
        <w:rPr>
          <w:rFonts w:ascii="Times New Roman" w:hAnsi="Times New Roman" w:cs="Times New Roman"/>
          <w:sz w:val="28"/>
          <w:szCs w:val="28"/>
          <w:shd w:val="clear" w:color="auto" w:fill="FFFFFF"/>
        </w:rPr>
        <w:t xml:space="preserve">.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Ухудшен</w:t>
      </w:r>
      <w:r w:rsidR="00742F3A" w:rsidRPr="003F3BC7">
        <w:rPr>
          <w:rFonts w:ascii="Times New Roman" w:hAnsi="Times New Roman" w:cs="Times New Roman"/>
          <w:sz w:val="28"/>
          <w:szCs w:val="28"/>
          <w:shd w:val="clear" w:color="auto" w:fill="FFFFFF"/>
        </w:rPr>
        <w:t>ие двигательной памяти наблюда</w:t>
      </w:r>
      <w:r w:rsidRPr="003F3BC7">
        <w:rPr>
          <w:rFonts w:ascii="Times New Roman" w:hAnsi="Times New Roman" w:cs="Times New Roman"/>
          <w:sz w:val="28"/>
          <w:szCs w:val="28"/>
          <w:shd w:val="clear" w:color="auto" w:fill="FFFFFF"/>
        </w:rPr>
        <w:t xml:space="preserve">ется у мальчиков в 10—11 и 14—15 лет, у девочек 12—15 лет. Процесс узнавания у </w:t>
      </w:r>
      <w:proofErr w:type="gramStart"/>
      <w:r w:rsidRPr="003F3BC7">
        <w:rPr>
          <w:rFonts w:ascii="Times New Roman" w:hAnsi="Times New Roman" w:cs="Times New Roman"/>
          <w:sz w:val="28"/>
          <w:szCs w:val="28"/>
          <w:shd w:val="clear" w:color="auto" w:fill="FFFFFF"/>
        </w:rPr>
        <w:t>слабовидящих</w:t>
      </w:r>
      <w:proofErr w:type="gramEnd"/>
      <w:r w:rsidRPr="003F3BC7">
        <w:rPr>
          <w:rFonts w:ascii="Times New Roman" w:hAnsi="Times New Roman" w:cs="Times New Roman"/>
          <w:sz w:val="28"/>
          <w:szCs w:val="28"/>
          <w:shd w:val="clear" w:color="auto" w:fill="FFFFFF"/>
        </w:rPr>
        <w:t xml:space="preserve"> зависит от того, насколько полно был сформирован ранее образ воспринимаемого объекта. </w:t>
      </w:r>
      <w:proofErr w:type="gramStart"/>
      <w:r w:rsidRPr="003F3BC7">
        <w:rPr>
          <w:rFonts w:ascii="Times New Roman" w:hAnsi="Times New Roman" w:cs="Times New Roman"/>
          <w:sz w:val="28"/>
          <w:szCs w:val="28"/>
          <w:shd w:val="clear" w:color="auto" w:fill="FFFFFF"/>
        </w:rPr>
        <w:t xml:space="preserve">Т. П. Головина отмечает у </w:t>
      </w:r>
      <w:r w:rsidR="00742F3A" w:rsidRPr="003F3BC7">
        <w:rPr>
          <w:rFonts w:ascii="Times New Roman" w:hAnsi="Times New Roman" w:cs="Times New Roman"/>
          <w:sz w:val="28"/>
          <w:szCs w:val="28"/>
          <w:shd w:val="clear" w:color="auto" w:fill="FFFFFF"/>
        </w:rPr>
        <w:t>слабовидящих отставание от нор</w:t>
      </w:r>
      <w:r w:rsidRPr="003F3BC7">
        <w:rPr>
          <w:rFonts w:ascii="Times New Roman" w:hAnsi="Times New Roman" w:cs="Times New Roman"/>
          <w:sz w:val="28"/>
          <w:szCs w:val="28"/>
          <w:shd w:val="clear" w:color="auto" w:fill="FFFFFF"/>
        </w:rPr>
        <w:t>мально видящих правильности узнавания, специфичности восприятия, для них свойственно большое количество ошибок, отсутствие умения выделять и характеризовать свойств</w:t>
      </w:r>
      <w:r w:rsidR="00742F3A" w:rsidRPr="003F3BC7">
        <w:rPr>
          <w:rFonts w:ascii="Times New Roman" w:hAnsi="Times New Roman" w:cs="Times New Roman"/>
          <w:sz w:val="28"/>
          <w:szCs w:val="28"/>
          <w:shd w:val="clear" w:color="auto" w:fill="FFFFFF"/>
        </w:rPr>
        <w:t>а целого образа.</w:t>
      </w:r>
      <w:proofErr w:type="gramEnd"/>
      <w:r w:rsidR="00742F3A" w:rsidRPr="003F3BC7">
        <w:rPr>
          <w:rFonts w:ascii="Times New Roman" w:hAnsi="Times New Roman" w:cs="Times New Roman"/>
          <w:sz w:val="28"/>
          <w:szCs w:val="28"/>
          <w:shd w:val="clear" w:color="auto" w:fill="FFFFFF"/>
        </w:rPr>
        <w:t xml:space="preserve"> Однако включе</w:t>
      </w:r>
      <w:r w:rsidRPr="003F3BC7">
        <w:rPr>
          <w:rFonts w:ascii="Times New Roman" w:hAnsi="Times New Roman" w:cs="Times New Roman"/>
          <w:sz w:val="28"/>
          <w:szCs w:val="28"/>
          <w:shd w:val="clear" w:color="auto" w:fill="FFFFFF"/>
        </w:rPr>
        <w:t xml:space="preserve">ние сохранных анализаторов в процесс узнавания способствует его результативности.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Процессы памяти (сохранение и забывание)</w:t>
      </w:r>
      <w:r w:rsidR="00742F3A" w:rsidRPr="003F3BC7">
        <w:rPr>
          <w:rFonts w:ascii="Times New Roman" w:hAnsi="Times New Roman" w:cs="Times New Roman"/>
          <w:sz w:val="28"/>
          <w:szCs w:val="28"/>
          <w:shd w:val="clear" w:color="auto" w:fill="FFFFFF"/>
        </w:rPr>
        <w:t xml:space="preserve"> зави</w:t>
      </w:r>
      <w:r w:rsidRPr="003F3BC7">
        <w:rPr>
          <w:rFonts w:ascii="Times New Roman" w:hAnsi="Times New Roman" w:cs="Times New Roman"/>
          <w:sz w:val="28"/>
          <w:szCs w:val="28"/>
          <w:shd w:val="clear" w:color="auto" w:fill="FFFFFF"/>
        </w:rPr>
        <w:t>сят от качества усвоения материала, его значимости для индивида, числа повторений, типологических особенностей личности. Образование и запоминание у незрячих точных и простых движений требует 8—10 повторений, в то время как у нормально видящих 6—8 п</w:t>
      </w:r>
      <w:r w:rsidR="00742F3A" w:rsidRPr="003F3BC7">
        <w:rPr>
          <w:rFonts w:ascii="Times New Roman" w:hAnsi="Times New Roman" w:cs="Times New Roman"/>
          <w:sz w:val="28"/>
          <w:szCs w:val="28"/>
          <w:shd w:val="clear" w:color="auto" w:fill="FFFFFF"/>
        </w:rPr>
        <w:t>овторе</w:t>
      </w:r>
      <w:r w:rsidRPr="003F3BC7">
        <w:rPr>
          <w:rFonts w:ascii="Times New Roman" w:hAnsi="Times New Roman" w:cs="Times New Roman"/>
          <w:sz w:val="28"/>
          <w:szCs w:val="28"/>
          <w:shd w:val="clear" w:color="auto" w:fill="FFFFFF"/>
        </w:rPr>
        <w:t xml:space="preserve">ний.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Поэтому для усвоения двигате</w:t>
      </w:r>
      <w:r w:rsidR="00742F3A" w:rsidRPr="003F3BC7">
        <w:rPr>
          <w:rFonts w:ascii="Times New Roman" w:hAnsi="Times New Roman" w:cs="Times New Roman"/>
          <w:sz w:val="28"/>
          <w:szCs w:val="28"/>
          <w:shd w:val="clear" w:color="auto" w:fill="FFFFFF"/>
        </w:rPr>
        <w:t>льного действия слепым и слабо</w:t>
      </w:r>
      <w:r w:rsidRPr="003F3BC7">
        <w:rPr>
          <w:rFonts w:ascii="Times New Roman" w:hAnsi="Times New Roman" w:cs="Times New Roman"/>
          <w:sz w:val="28"/>
          <w:szCs w:val="28"/>
          <w:shd w:val="clear" w:color="auto" w:fill="FFFFFF"/>
        </w:rPr>
        <w:t>видящим детям требуется большее количество повторений, чем для нормально видящих, так как при отсутств</w:t>
      </w:r>
      <w:r w:rsidR="00742F3A" w:rsidRPr="003F3BC7">
        <w:rPr>
          <w:rFonts w:ascii="Times New Roman" w:hAnsi="Times New Roman" w:cs="Times New Roman"/>
          <w:sz w:val="28"/>
          <w:szCs w:val="28"/>
          <w:shd w:val="clear" w:color="auto" w:fill="FFFFFF"/>
        </w:rPr>
        <w:t>ии подкреплений обнаружи</w:t>
      </w:r>
      <w:r w:rsidRPr="003F3BC7">
        <w:rPr>
          <w:rFonts w:ascii="Times New Roman" w:hAnsi="Times New Roman" w:cs="Times New Roman"/>
          <w:sz w:val="28"/>
          <w:szCs w:val="28"/>
          <w:shd w:val="clear" w:color="auto" w:fill="FFFFFF"/>
        </w:rPr>
        <w:t>вается тенденция к угасанию двигательного образа. Даже небольшие промежутки времени (каникулярный период) между подкреплениями отрицательно сказываются на их представлениях. В процессе специального обучения дети овладевают навыками осязательно-зрительного и зрительн</w:t>
      </w:r>
      <w:r w:rsidR="00742F3A" w:rsidRPr="003F3BC7">
        <w:rPr>
          <w:rFonts w:ascii="Times New Roman" w:hAnsi="Times New Roman" w:cs="Times New Roman"/>
          <w:sz w:val="28"/>
          <w:szCs w:val="28"/>
          <w:shd w:val="clear" w:color="auto" w:fill="FFFFFF"/>
        </w:rPr>
        <w:t>ого узнавания, а иногда исполь</w:t>
      </w:r>
      <w:r w:rsidRPr="003F3BC7">
        <w:rPr>
          <w:rFonts w:ascii="Times New Roman" w:hAnsi="Times New Roman" w:cs="Times New Roman"/>
          <w:sz w:val="28"/>
          <w:szCs w:val="28"/>
          <w:shd w:val="clear" w:color="auto" w:fill="FFFFFF"/>
        </w:rPr>
        <w:t>зуются навыки неспецифичного узн</w:t>
      </w:r>
      <w:r w:rsidR="00742F3A" w:rsidRPr="003F3BC7">
        <w:rPr>
          <w:rFonts w:ascii="Times New Roman" w:hAnsi="Times New Roman" w:cs="Times New Roman"/>
          <w:sz w:val="28"/>
          <w:szCs w:val="28"/>
          <w:shd w:val="clear" w:color="auto" w:fill="FFFFFF"/>
        </w:rPr>
        <w:t>авания по второстепенным, несу</w:t>
      </w:r>
      <w:r w:rsidRPr="003F3BC7">
        <w:rPr>
          <w:rFonts w:ascii="Times New Roman" w:hAnsi="Times New Roman" w:cs="Times New Roman"/>
          <w:sz w:val="28"/>
          <w:szCs w:val="28"/>
          <w:shd w:val="clear" w:color="auto" w:fill="FFFFFF"/>
        </w:rPr>
        <w:t xml:space="preserve">щественным признакам (например, </w:t>
      </w:r>
      <w:r w:rsidR="00742F3A" w:rsidRPr="003F3BC7">
        <w:rPr>
          <w:rFonts w:ascii="Times New Roman" w:hAnsi="Times New Roman" w:cs="Times New Roman"/>
          <w:sz w:val="28"/>
          <w:szCs w:val="28"/>
          <w:shd w:val="clear" w:color="auto" w:fill="FFFFFF"/>
        </w:rPr>
        <w:t>по звуку, характерному для дан</w:t>
      </w:r>
      <w:r w:rsidRPr="003F3BC7">
        <w:rPr>
          <w:rFonts w:ascii="Times New Roman" w:hAnsi="Times New Roman" w:cs="Times New Roman"/>
          <w:sz w:val="28"/>
          <w:szCs w:val="28"/>
          <w:shd w:val="clear" w:color="auto" w:fill="FFFFFF"/>
        </w:rPr>
        <w:t xml:space="preserve">ного предмета, запаху, </w:t>
      </w:r>
      <w:proofErr w:type="spellStart"/>
      <w:r w:rsidRPr="003F3BC7">
        <w:rPr>
          <w:rFonts w:ascii="Times New Roman" w:hAnsi="Times New Roman" w:cs="Times New Roman"/>
          <w:sz w:val="28"/>
          <w:szCs w:val="28"/>
          <w:shd w:val="clear" w:color="auto" w:fill="FFFFFF"/>
        </w:rPr>
        <w:t>теплопроводимости</w:t>
      </w:r>
      <w:proofErr w:type="spellEnd"/>
      <w:r w:rsidRPr="003F3BC7">
        <w:rPr>
          <w:rFonts w:ascii="Times New Roman" w:hAnsi="Times New Roman" w:cs="Times New Roman"/>
          <w:sz w:val="28"/>
          <w:szCs w:val="28"/>
          <w:shd w:val="clear" w:color="auto" w:fill="FFFFFF"/>
        </w:rPr>
        <w:t xml:space="preserve"> и т. д.).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Отмечается достаточно высокий объем слуховой и осязательной памяти. Тип и вид памяти зависит от доминирующего характера </w:t>
      </w:r>
      <w:r w:rsidRPr="003F3BC7">
        <w:rPr>
          <w:rFonts w:ascii="Times New Roman" w:hAnsi="Times New Roman" w:cs="Times New Roman"/>
          <w:sz w:val="28"/>
          <w:szCs w:val="28"/>
          <w:shd w:val="clear" w:color="auto" w:fill="FFFFFF"/>
        </w:rPr>
        <w:lastRenderedPageBreak/>
        <w:t>деятельности и содержа</w:t>
      </w:r>
      <w:r w:rsidR="00742F3A" w:rsidRPr="003F3BC7">
        <w:rPr>
          <w:rFonts w:ascii="Times New Roman" w:hAnsi="Times New Roman" w:cs="Times New Roman"/>
          <w:sz w:val="28"/>
          <w:szCs w:val="28"/>
          <w:shd w:val="clear" w:color="auto" w:fill="FFFFFF"/>
        </w:rPr>
        <w:t>ния материала. Л.П. Григорьева отмечает, что у час</w:t>
      </w:r>
      <w:r w:rsidRPr="003F3BC7">
        <w:rPr>
          <w:rFonts w:ascii="Times New Roman" w:hAnsi="Times New Roman" w:cs="Times New Roman"/>
          <w:sz w:val="28"/>
          <w:szCs w:val="28"/>
          <w:shd w:val="clear" w:color="auto" w:fill="FFFFFF"/>
        </w:rPr>
        <w:t>тично видящих наблюдается снижение объема оперативной, кратк</w:t>
      </w:r>
      <w:proofErr w:type="gramStart"/>
      <w:r w:rsidRPr="003F3BC7">
        <w:rPr>
          <w:rFonts w:ascii="Times New Roman" w:hAnsi="Times New Roman" w:cs="Times New Roman"/>
          <w:sz w:val="28"/>
          <w:szCs w:val="28"/>
          <w:shd w:val="clear" w:color="auto" w:fill="FFFFFF"/>
        </w:rPr>
        <w:t>о-</w:t>
      </w:r>
      <w:proofErr w:type="gramEnd"/>
      <w:r w:rsidRPr="003F3BC7">
        <w:rPr>
          <w:rFonts w:ascii="Times New Roman" w:hAnsi="Times New Roman" w:cs="Times New Roman"/>
          <w:sz w:val="28"/>
          <w:szCs w:val="28"/>
          <w:shd w:val="clear" w:color="auto" w:fill="FFFFFF"/>
        </w:rPr>
        <w:t xml:space="preserve"> временной памяти, который изменяется в зависимости от фона, цвета зрительных стимулов, а также от степени </w:t>
      </w:r>
      <w:proofErr w:type="spellStart"/>
      <w:r w:rsidRPr="003F3BC7">
        <w:rPr>
          <w:rFonts w:ascii="Times New Roman" w:hAnsi="Times New Roman" w:cs="Times New Roman"/>
          <w:sz w:val="28"/>
          <w:szCs w:val="28"/>
          <w:shd w:val="clear" w:color="auto" w:fill="FFFFFF"/>
        </w:rPr>
        <w:t>сформированности</w:t>
      </w:r>
      <w:proofErr w:type="spellEnd"/>
      <w:r w:rsidRPr="003F3BC7">
        <w:rPr>
          <w:rFonts w:ascii="Times New Roman" w:hAnsi="Times New Roman" w:cs="Times New Roman"/>
          <w:sz w:val="28"/>
          <w:szCs w:val="28"/>
          <w:shd w:val="clear" w:color="auto" w:fill="FFFFFF"/>
        </w:rPr>
        <w:t xml:space="preserve"> свойств зрительного восприятия.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Приобщ</w:t>
      </w:r>
      <w:r w:rsidR="00742F3A" w:rsidRPr="003F3BC7">
        <w:rPr>
          <w:rFonts w:ascii="Times New Roman" w:hAnsi="Times New Roman" w:cs="Times New Roman"/>
          <w:sz w:val="28"/>
          <w:szCs w:val="28"/>
          <w:shd w:val="clear" w:color="auto" w:fill="FFFFFF"/>
        </w:rPr>
        <w:t>ение учащихся с нарушением зре</w:t>
      </w:r>
      <w:r w:rsidRPr="003F3BC7">
        <w:rPr>
          <w:rFonts w:ascii="Times New Roman" w:hAnsi="Times New Roman" w:cs="Times New Roman"/>
          <w:sz w:val="28"/>
          <w:szCs w:val="28"/>
          <w:shd w:val="clear" w:color="auto" w:fill="FFFFFF"/>
        </w:rPr>
        <w:t>ния к различным видам деятельнос</w:t>
      </w:r>
      <w:r w:rsidR="00742F3A" w:rsidRPr="003F3BC7">
        <w:rPr>
          <w:rFonts w:ascii="Times New Roman" w:hAnsi="Times New Roman" w:cs="Times New Roman"/>
          <w:sz w:val="28"/>
          <w:szCs w:val="28"/>
          <w:shd w:val="clear" w:color="auto" w:fill="FFFFFF"/>
        </w:rPr>
        <w:t>ти и использование всех сохран</w:t>
      </w:r>
      <w:r w:rsidRPr="003F3BC7">
        <w:rPr>
          <w:rFonts w:ascii="Times New Roman" w:hAnsi="Times New Roman" w:cs="Times New Roman"/>
          <w:sz w:val="28"/>
          <w:szCs w:val="28"/>
          <w:shd w:val="clear" w:color="auto" w:fill="FFFFFF"/>
        </w:rPr>
        <w:t>ных анализаторов является стимул</w:t>
      </w:r>
      <w:r w:rsidR="00742F3A" w:rsidRPr="003F3BC7">
        <w:rPr>
          <w:rFonts w:ascii="Times New Roman" w:hAnsi="Times New Roman" w:cs="Times New Roman"/>
          <w:sz w:val="28"/>
          <w:szCs w:val="28"/>
          <w:shd w:val="clear" w:color="auto" w:fill="FFFFFF"/>
        </w:rPr>
        <w:t>ом и условием для развития раз</w:t>
      </w:r>
      <w:r w:rsidRPr="003F3BC7">
        <w:rPr>
          <w:rFonts w:ascii="Times New Roman" w:hAnsi="Times New Roman" w:cs="Times New Roman"/>
          <w:sz w:val="28"/>
          <w:szCs w:val="28"/>
          <w:shd w:val="clear" w:color="auto" w:fill="FFFFFF"/>
        </w:rPr>
        <w:t xml:space="preserve">личных видов и типов памяти. Особенности восприятия.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У</w:t>
      </w:r>
      <w:r w:rsidR="00742F3A" w:rsidRPr="003F3BC7">
        <w:rPr>
          <w:rFonts w:ascii="Times New Roman" w:hAnsi="Times New Roman" w:cs="Times New Roman"/>
          <w:sz w:val="28"/>
          <w:szCs w:val="28"/>
          <w:shd w:val="clear" w:color="auto" w:fill="FFFFFF"/>
        </w:rPr>
        <w:t xml:space="preserve"> детей с депривацией зрения ос</w:t>
      </w:r>
      <w:r w:rsidRPr="003F3BC7">
        <w:rPr>
          <w:rFonts w:ascii="Times New Roman" w:hAnsi="Times New Roman" w:cs="Times New Roman"/>
          <w:sz w:val="28"/>
          <w:szCs w:val="28"/>
          <w:shd w:val="clear" w:color="auto" w:fill="FFFFFF"/>
        </w:rPr>
        <w:t>лаблены зрительные ощущения, а</w:t>
      </w:r>
      <w:r w:rsidR="00742F3A" w:rsidRPr="003F3BC7">
        <w:rPr>
          <w:rFonts w:ascii="Times New Roman" w:hAnsi="Times New Roman" w:cs="Times New Roman"/>
          <w:sz w:val="28"/>
          <w:szCs w:val="28"/>
          <w:shd w:val="clear" w:color="auto" w:fill="FFFFFF"/>
        </w:rPr>
        <w:t xml:space="preserve"> восприятие внешнего мира огра</w:t>
      </w:r>
      <w:r w:rsidRPr="003F3BC7">
        <w:rPr>
          <w:rFonts w:ascii="Times New Roman" w:hAnsi="Times New Roman" w:cs="Times New Roman"/>
          <w:sz w:val="28"/>
          <w:szCs w:val="28"/>
          <w:shd w:val="clear" w:color="auto" w:fill="FFFFFF"/>
        </w:rPr>
        <w:t>ничено. Эти затруднения сказывают</w:t>
      </w:r>
      <w:r w:rsidR="00742F3A" w:rsidRPr="003F3BC7">
        <w:rPr>
          <w:rFonts w:ascii="Times New Roman" w:hAnsi="Times New Roman" w:cs="Times New Roman"/>
          <w:sz w:val="28"/>
          <w:szCs w:val="28"/>
          <w:shd w:val="clear" w:color="auto" w:fill="FFFFFF"/>
        </w:rPr>
        <w:t>ся на степени полноты, целостн</w:t>
      </w:r>
      <w:r w:rsidR="00201769">
        <w:rPr>
          <w:rFonts w:ascii="Times New Roman" w:hAnsi="Times New Roman" w:cs="Times New Roman"/>
          <w:sz w:val="28"/>
          <w:szCs w:val="28"/>
          <w:shd w:val="clear" w:color="auto" w:fill="FFFFFF"/>
        </w:rPr>
        <w:t>о</w:t>
      </w:r>
      <w:r w:rsidRPr="003F3BC7">
        <w:rPr>
          <w:rFonts w:ascii="Times New Roman" w:hAnsi="Times New Roman" w:cs="Times New Roman"/>
          <w:sz w:val="28"/>
          <w:szCs w:val="28"/>
          <w:shd w:val="clear" w:color="auto" w:fill="FFFFFF"/>
        </w:rPr>
        <w:t>сти образов отображаемых предметов и действий, но они могут только изменить тип восприятия, но не влияют на физиологический механизм восприятия.</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 зависи</w:t>
      </w:r>
      <w:r w:rsidR="00742F3A" w:rsidRPr="003F3BC7">
        <w:rPr>
          <w:rFonts w:ascii="Times New Roman" w:hAnsi="Times New Roman" w:cs="Times New Roman"/>
          <w:sz w:val="28"/>
          <w:szCs w:val="28"/>
          <w:shd w:val="clear" w:color="auto" w:fill="FFFFFF"/>
        </w:rPr>
        <w:t>мости от степени поражения зри</w:t>
      </w:r>
      <w:r w:rsidRPr="003F3BC7">
        <w:rPr>
          <w:rFonts w:ascii="Times New Roman" w:hAnsi="Times New Roman" w:cs="Times New Roman"/>
          <w:sz w:val="28"/>
          <w:szCs w:val="28"/>
          <w:shd w:val="clear" w:color="auto" w:fill="FFFFFF"/>
        </w:rPr>
        <w:t>тельных функций нарушена целос</w:t>
      </w:r>
      <w:r w:rsidR="00742F3A" w:rsidRPr="003F3BC7">
        <w:rPr>
          <w:rFonts w:ascii="Times New Roman" w:hAnsi="Times New Roman" w:cs="Times New Roman"/>
          <w:sz w:val="28"/>
          <w:szCs w:val="28"/>
          <w:shd w:val="clear" w:color="auto" w:fill="FFFFFF"/>
        </w:rPr>
        <w:t xml:space="preserve">тность восприятия. У </w:t>
      </w:r>
      <w:proofErr w:type="gramStart"/>
      <w:r w:rsidR="00742F3A" w:rsidRPr="003F3BC7">
        <w:rPr>
          <w:rFonts w:ascii="Times New Roman" w:hAnsi="Times New Roman" w:cs="Times New Roman"/>
          <w:sz w:val="28"/>
          <w:szCs w:val="28"/>
          <w:shd w:val="clear" w:color="auto" w:fill="FFFFFF"/>
        </w:rPr>
        <w:t>слабовидя</w:t>
      </w:r>
      <w:r w:rsidRPr="003F3BC7">
        <w:rPr>
          <w:rFonts w:ascii="Times New Roman" w:hAnsi="Times New Roman" w:cs="Times New Roman"/>
          <w:sz w:val="28"/>
          <w:szCs w:val="28"/>
          <w:shd w:val="clear" w:color="auto" w:fill="FFFFFF"/>
        </w:rPr>
        <w:t>щих</w:t>
      </w:r>
      <w:proofErr w:type="gramEnd"/>
      <w:r w:rsidRPr="003F3BC7">
        <w:rPr>
          <w:rFonts w:ascii="Times New Roman" w:hAnsi="Times New Roman" w:cs="Times New Roman"/>
          <w:sz w:val="28"/>
          <w:szCs w:val="28"/>
          <w:shd w:val="clear" w:color="auto" w:fill="FFFFFF"/>
        </w:rPr>
        <w:t xml:space="preserve"> доминирует зрительно-двигательно-слуховое восприятие. Объем внимания у младших школьников мал. Они способны одновременно воспринимать одно-два движени</w:t>
      </w:r>
      <w:r w:rsidR="00742F3A" w:rsidRPr="003F3BC7">
        <w:rPr>
          <w:rFonts w:ascii="Times New Roman" w:hAnsi="Times New Roman" w:cs="Times New Roman"/>
          <w:sz w:val="28"/>
          <w:szCs w:val="28"/>
          <w:shd w:val="clear" w:color="auto" w:fill="FFFFFF"/>
        </w:rPr>
        <w:t>я или отдельные элементы движе</w:t>
      </w:r>
      <w:r w:rsidRPr="003F3BC7">
        <w:rPr>
          <w:rFonts w:ascii="Times New Roman" w:hAnsi="Times New Roman" w:cs="Times New Roman"/>
          <w:sz w:val="28"/>
          <w:szCs w:val="28"/>
          <w:shd w:val="clear" w:color="auto" w:fill="FFFFFF"/>
        </w:rPr>
        <w:t xml:space="preserve">ний. У незрячих и детей с остаточным зрением основные формы восприятия — </w:t>
      </w:r>
      <w:proofErr w:type="gramStart"/>
      <w:r w:rsidRPr="003F3BC7">
        <w:rPr>
          <w:rFonts w:ascii="Times New Roman" w:hAnsi="Times New Roman" w:cs="Times New Roman"/>
          <w:sz w:val="28"/>
          <w:szCs w:val="28"/>
          <w:shd w:val="clear" w:color="auto" w:fill="FFFFFF"/>
        </w:rPr>
        <w:t>осязательно-двигательная</w:t>
      </w:r>
      <w:proofErr w:type="gramEnd"/>
      <w:r w:rsidRPr="003F3BC7">
        <w:rPr>
          <w:rFonts w:ascii="Times New Roman" w:hAnsi="Times New Roman" w:cs="Times New Roman"/>
          <w:sz w:val="28"/>
          <w:szCs w:val="28"/>
          <w:shd w:val="clear" w:color="auto" w:fill="FFFFFF"/>
        </w:rPr>
        <w:t xml:space="preserve"> и зритель</w:t>
      </w:r>
      <w:r w:rsidR="00742F3A" w:rsidRPr="003F3BC7">
        <w:rPr>
          <w:rFonts w:ascii="Times New Roman" w:hAnsi="Times New Roman" w:cs="Times New Roman"/>
          <w:sz w:val="28"/>
          <w:szCs w:val="28"/>
          <w:shd w:val="clear" w:color="auto" w:fill="FFFFFF"/>
        </w:rPr>
        <w:t>но-двигательно-слу</w:t>
      </w:r>
      <w:r w:rsidRPr="003F3BC7">
        <w:rPr>
          <w:rFonts w:ascii="Times New Roman" w:hAnsi="Times New Roman" w:cs="Times New Roman"/>
          <w:sz w:val="28"/>
          <w:szCs w:val="28"/>
          <w:shd w:val="clear" w:color="auto" w:fill="FFFFFF"/>
        </w:rPr>
        <w:t xml:space="preserve">ховая.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Следует отметить, что поздно ослепшие имеют в арсенале своей памяти успевшие сформиров</w:t>
      </w:r>
      <w:r w:rsidR="00742F3A" w:rsidRPr="003F3BC7">
        <w:rPr>
          <w:rFonts w:ascii="Times New Roman" w:hAnsi="Times New Roman" w:cs="Times New Roman"/>
          <w:sz w:val="28"/>
          <w:szCs w:val="28"/>
          <w:shd w:val="clear" w:color="auto" w:fill="FFFFFF"/>
        </w:rPr>
        <w:t>аться двигательные умения и на</w:t>
      </w:r>
      <w:r w:rsidRPr="003F3BC7">
        <w:rPr>
          <w:rFonts w:ascii="Times New Roman" w:hAnsi="Times New Roman" w:cs="Times New Roman"/>
          <w:sz w:val="28"/>
          <w:szCs w:val="28"/>
          <w:shd w:val="clear" w:color="auto" w:fill="FFFFFF"/>
        </w:rPr>
        <w:t xml:space="preserve">выки. Благодаря им они быстрее </w:t>
      </w:r>
      <w:r w:rsidR="00742F3A" w:rsidRPr="003F3BC7">
        <w:rPr>
          <w:rFonts w:ascii="Times New Roman" w:hAnsi="Times New Roman" w:cs="Times New Roman"/>
          <w:sz w:val="28"/>
          <w:szCs w:val="28"/>
          <w:shd w:val="clear" w:color="auto" w:fill="FFFFFF"/>
        </w:rPr>
        <w:t>и адекватнее воспринимают учеб</w:t>
      </w:r>
      <w:r w:rsidRPr="003F3BC7">
        <w:rPr>
          <w:rFonts w:ascii="Times New Roman" w:hAnsi="Times New Roman" w:cs="Times New Roman"/>
          <w:sz w:val="28"/>
          <w:szCs w:val="28"/>
          <w:shd w:val="clear" w:color="auto" w:fill="FFFFFF"/>
        </w:rPr>
        <w:t xml:space="preserve">ный материал. Их движения выглядят более уверенными, точными, но если навыки были слабо закреплены, дети их теряют. Нарушение зрительного анализатора приводит к образованию новых </w:t>
      </w:r>
      <w:proofErr w:type="spellStart"/>
      <w:r w:rsidRPr="003F3BC7">
        <w:rPr>
          <w:rFonts w:ascii="Times New Roman" w:hAnsi="Times New Roman" w:cs="Times New Roman"/>
          <w:sz w:val="28"/>
          <w:szCs w:val="28"/>
          <w:shd w:val="clear" w:color="auto" w:fill="FFFFFF"/>
        </w:rPr>
        <w:t>межанал</w:t>
      </w:r>
      <w:proofErr w:type="gramStart"/>
      <w:r w:rsidRPr="003F3BC7">
        <w:rPr>
          <w:rFonts w:ascii="Times New Roman" w:hAnsi="Times New Roman" w:cs="Times New Roman"/>
          <w:sz w:val="28"/>
          <w:szCs w:val="28"/>
          <w:shd w:val="clear" w:color="auto" w:fill="FFFFFF"/>
        </w:rPr>
        <w:t>и</w:t>
      </w:r>
      <w:proofErr w:type="spellEnd"/>
      <w:r w:rsidRPr="003F3BC7">
        <w:rPr>
          <w:rFonts w:ascii="Times New Roman" w:hAnsi="Times New Roman" w:cs="Times New Roman"/>
          <w:sz w:val="28"/>
          <w:szCs w:val="28"/>
          <w:shd w:val="clear" w:color="auto" w:fill="FFFFFF"/>
        </w:rPr>
        <w:t>-</w:t>
      </w:r>
      <w:proofErr w:type="gramEnd"/>
      <w:r w:rsidRPr="003F3BC7">
        <w:rPr>
          <w:rFonts w:ascii="Times New Roman" w:hAnsi="Times New Roman" w:cs="Times New Roman"/>
          <w:sz w:val="28"/>
          <w:szCs w:val="28"/>
          <w:shd w:val="clear" w:color="auto" w:fill="FFFFFF"/>
        </w:rPr>
        <w:t xml:space="preserve"> заторных связей, изменению доминирования иных сенсорных систем. Однако какая бы сенсорная система не доминировала в познании окружающего мира у лиц с наруше</w:t>
      </w:r>
      <w:r w:rsidR="00742F3A" w:rsidRPr="003F3BC7">
        <w:rPr>
          <w:rFonts w:ascii="Times New Roman" w:hAnsi="Times New Roman" w:cs="Times New Roman"/>
          <w:sz w:val="28"/>
          <w:szCs w:val="28"/>
          <w:shd w:val="clear" w:color="auto" w:fill="FFFFFF"/>
        </w:rPr>
        <w:t>нным зрением, она отражает вза</w:t>
      </w:r>
      <w:r w:rsidRPr="003F3BC7">
        <w:rPr>
          <w:rFonts w:ascii="Times New Roman" w:hAnsi="Times New Roman" w:cs="Times New Roman"/>
          <w:sz w:val="28"/>
          <w:szCs w:val="28"/>
          <w:shd w:val="clear" w:color="auto" w:fill="FFFFFF"/>
        </w:rPr>
        <w:t>имодействие различных анализат</w:t>
      </w:r>
      <w:r w:rsidR="00742F3A" w:rsidRPr="003F3BC7">
        <w:rPr>
          <w:rFonts w:ascii="Times New Roman" w:hAnsi="Times New Roman" w:cs="Times New Roman"/>
          <w:sz w:val="28"/>
          <w:szCs w:val="28"/>
          <w:shd w:val="clear" w:color="auto" w:fill="FFFFFF"/>
        </w:rPr>
        <w:t xml:space="preserve">оров, их взаимное влияние </w:t>
      </w:r>
      <w:r w:rsidR="00742F3A" w:rsidRPr="003F3BC7">
        <w:rPr>
          <w:rFonts w:ascii="Times New Roman" w:hAnsi="Times New Roman" w:cs="Times New Roman"/>
          <w:sz w:val="28"/>
          <w:szCs w:val="28"/>
          <w:shd w:val="clear" w:color="auto" w:fill="FFFFFF"/>
        </w:rPr>
        <w:lastRenderedPageBreak/>
        <w:t>в проц</w:t>
      </w:r>
      <w:r w:rsidRPr="003F3BC7">
        <w:rPr>
          <w:rFonts w:ascii="Times New Roman" w:hAnsi="Times New Roman" w:cs="Times New Roman"/>
          <w:sz w:val="28"/>
          <w:szCs w:val="28"/>
          <w:shd w:val="clear" w:color="auto" w:fill="FFFFFF"/>
        </w:rPr>
        <w:t>ессе формирования образов и пре</w:t>
      </w:r>
      <w:r w:rsidR="00742F3A" w:rsidRPr="003F3BC7">
        <w:rPr>
          <w:rFonts w:ascii="Times New Roman" w:hAnsi="Times New Roman" w:cs="Times New Roman"/>
          <w:sz w:val="28"/>
          <w:szCs w:val="28"/>
          <w:shd w:val="clear" w:color="auto" w:fill="FFFFFF"/>
        </w:rPr>
        <w:t>дставляет собой знание об окру</w:t>
      </w:r>
      <w:r w:rsidRPr="003F3BC7">
        <w:rPr>
          <w:rFonts w:ascii="Times New Roman" w:hAnsi="Times New Roman" w:cs="Times New Roman"/>
          <w:sz w:val="28"/>
          <w:szCs w:val="28"/>
          <w:shd w:val="clear" w:color="auto" w:fill="FFFFFF"/>
        </w:rPr>
        <w:t xml:space="preserve">жающем мире в форме ощущений, мыслей. Исследования </w:t>
      </w:r>
      <w:proofErr w:type="gramStart"/>
      <w:r w:rsidRPr="003F3BC7">
        <w:rPr>
          <w:rFonts w:ascii="Times New Roman" w:hAnsi="Times New Roman" w:cs="Times New Roman"/>
          <w:sz w:val="28"/>
          <w:szCs w:val="28"/>
          <w:shd w:val="clear" w:color="auto" w:fill="FFFFFF"/>
        </w:rPr>
        <w:t>Ю</w:t>
      </w:r>
      <w:proofErr w:type="gramEnd"/>
      <w:r w:rsidRPr="003F3BC7">
        <w:rPr>
          <w:rFonts w:ascii="Times New Roman" w:hAnsi="Times New Roman" w:cs="Times New Roman"/>
          <w:sz w:val="28"/>
          <w:szCs w:val="28"/>
          <w:shd w:val="clear" w:color="auto" w:fill="FFFFFF"/>
        </w:rPr>
        <w:t xml:space="preserve"> А Кулагина </w:t>
      </w:r>
      <w:r w:rsidR="00742F3A" w:rsidRPr="003F3BC7">
        <w:rPr>
          <w:rFonts w:ascii="Times New Roman" w:hAnsi="Times New Roman" w:cs="Times New Roman"/>
          <w:sz w:val="28"/>
          <w:szCs w:val="28"/>
          <w:shd w:val="clear" w:color="auto" w:fill="FFFFFF"/>
        </w:rPr>
        <w:t>показали идентичность нерв</w:t>
      </w:r>
      <w:r w:rsidRPr="003F3BC7">
        <w:rPr>
          <w:rFonts w:ascii="Times New Roman" w:hAnsi="Times New Roman" w:cs="Times New Roman"/>
          <w:sz w:val="28"/>
          <w:szCs w:val="28"/>
          <w:shd w:val="clear" w:color="auto" w:fill="FFFFFF"/>
        </w:rPr>
        <w:t>ных механизмов восприятия в норме и при патологии зрения, а также возможность усвоения слабовидящими определенной суммы знаний, умений и навыков</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Особенности мышления.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Дети с нарушением зрения не имеют возможности воспринимать окружающую ситуацию в целом, им приходится анализировать ее на основании отдельных признаков, доступных их восприятию</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Тифлопсихологи</w:t>
      </w:r>
      <w:proofErr w:type="spellEnd"/>
      <w:r w:rsidRPr="003F3BC7">
        <w:rPr>
          <w:rFonts w:ascii="Times New Roman" w:hAnsi="Times New Roman" w:cs="Times New Roman"/>
          <w:sz w:val="28"/>
          <w:szCs w:val="28"/>
          <w:shd w:val="clear" w:color="auto" w:fill="FFFFFF"/>
        </w:rPr>
        <w:t xml:space="preserve"> утверждают, что дети с нарушением зрения проходят те же стадии в развитии мышления и примерно в том же возрасте и могут решать задачи, не опираясь на зрительные восприятия</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При </w:t>
      </w:r>
      <w:r w:rsidR="00742F3A" w:rsidRPr="003F3BC7">
        <w:rPr>
          <w:rFonts w:ascii="Times New Roman" w:hAnsi="Times New Roman" w:cs="Times New Roman"/>
          <w:sz w:val="28"/>
          <w:szCs w:val="28"/>
          <w:shd w:val="clear" w:color="auto" w:fill="FFFFFF"/>
        </w:rPr>
        <w:t>сохранном интеллекте мыслитель</w:t>
      </w:r>
      <w:r w:rsidRPr="003F3BC7">
        <w:rPr>
          <w:rFonts w:ascii="Times New Roman" w:hAnsi="Times New Roman" w:cs="Times New Roman"/>
          <w:sz w:val="28"/>
          <w:szCs w:val="28"/>
          <w:shd w:val="clear" w:color="auto" w:fill="FFFFFF"/>
        </w:rPr>
        <w:t>ные процессы развиваются, как у нормально видящих сверстников</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Однако наблюдаются некоторые отличия</w:t>
      </w:r>
      <w:proofErr w:type="gramStart"/>
      <w:r w:rsidRPr="003F3BC7">
        <w:rPr>
          <w:rFonts w:ascii="Times New Roman" w:hAnsi="Times New Roman" w:cs="Times New Roman"/>
          <w:sz w:val="28"/>
          <w:szCs w:val="28"/>
          <w:shd w:val="clear" w:color="auto" w:fill="FFFFFF"/>
        </w:rPr>
        <w:t xml:space="preserve"> У</w:t>
      </w:r>
      <w:proofErr w:type="gramEnd"/>
      <w:r w:rsidRPr="003F3BC7">
        <w:rPr>
          <w:rFonts w:ascii="Times New Roman" w:hAnsi="Times New Roman" w:cs="Times New Roman"/>
          <w:sz w:val="28"/>
          <w:szCs w:val="28"/>
          <w:shd w:val="clear" w:color="auto" w:fill="FFFFFF"/>
        </w:rPr>
        <w:t xml:space="preserve"> детей с нарушением зрения сужены понятия об окружающем мире (особенно у детей младших классов), суждения и умозаключения могут быть не вполне обоснованы, так как реальные субъективные понятия недостаточны или искажены </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У </w:t>
      </w:r>
      <w:proofErr w:type="gramStart"/>
      <w:r w:rsidRPr="003F3BC7">
        <w:rPr>
          <w:rFonts w:ascii="Times New Roman" w:hAnsi="Times New Roman" w:cs="Times New Roman"/>
          <w:sz w:val="28"/>
          <w:szCs w:val="28"/>
          <w:shd w:val="clear" w:color="auto" w:fill="FFFFFF"/>
        </w:rPr>
        <w:t>слабовидящих</w:t>
      </w:r>
      <w:proofErr w:type="gramEnd"/>
      <w:r w:rsidRPr="003F3BC7">
        <w:rPr>
          <w:rFonts w:ascii="Times New Roman" w:hAnsi="Times New Roman" w:cs="Times New Roman"/>
          <w:sz w:val="28"/>
          <w:szCs w:val="28"/>
          <w:shd w:val="clear" w:color="auto" w:fill="FFFFFF"/>
        </w:rPr>
        <w:t xml:space="preserve"> отмечается словесно-логическое и наглядно-образное мышление</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На уроках физкультуры учащиеся чаще пользуются наглядн</w:t>
      </w:r>
      <w:proofErr w:type="gramStart"/>
      <w:r w:rsidRPr="003F3BC7">
        <w:rPr>
          <w:rFonts w:ascii="Times New Roman" w:hAnsi="Times New Roman" w:cs="Times New Roman"/>
          <w:sz w:val="28"/>
          <w:szCs w:val="28"/>
          <w:shd w:val="clear" w:color="auto" w:fill="FFFFFF"/>
        </w:rPr>
        <w:t>о-</w:t>
      </w:r>
      <w:proofErr w:type="gramEnd"/>
      <w:r w:rsidRPr="003F3BC7">
        <w:rPr>
          <w:rFonts w:ascii="Times New Roman" w:hAnsi="Times New Roman" w:cs="Times New Roman"/>
          <w:sz w:val="28"/>
          <w:szCs w:val="28"/>
          <w:shd w:val="clear" w:color="auto" w:fill="FFFFFF"/>
        </w:rPr>
        <w:t xml:space="preserve"> образным и словесно-логическим мышлением, когда задача решается в словесной (вербальной) форме</w:t>
      </w:r>
      <w:r w:rsidR="008842C2"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Используется также практическ</w:t>
      </w:r>
      <w:proofErr w:type="gramStart"/>
      <w:r w:rsidRPr="003F3BC7">
        <w:rPr>
          <w:rFonts w:ascii="Times New Roman" w:hAnsi="Times New Roman" w:cs="Times New Roman"/>
          <w:sz w:val="28"/>
          <w:szCs w:val="28"/>
          <w:shd w:val="clear" w:color="auto" w:fill="FFFFFF"/>
        </w:rPr>
        <w:t>и-</w:t>
      </w:r>
      <w:proofErr w:type="gramEnd"/>
      <w:r w:rsidRPr="003F3BC7">
        <w:rPr>
          <w:rFonts w:ascii="Times New Roman" w:hAnsi="Times New Roman" w:cs="Times New Roman"/>
          <w:sz w:val="28"/>
          <w:szCs w:val="28"/>
          <w:shd w:val="clear" w:color="auto" w:fill="FFFFFF"/>
        </w:rPr>
        <w:t xml:space="preserve"> действенный тип мышления, ког</w:t>
      </w:r>
      <w:r w:rsidR="00742F3A" w:rsidRPr="003F3BC7">
        <w:rPr>
          <w:rFonts w:ascii="Times New Roman" w:hAnsi="Times New Roman" w:cs="Times New Roman"/>
          <w:sz w:val="28"/>
          <w:szCs w:val="28"/>
          <w:shd w:val="clear" w:color="auto" w:fill="FFFFFF"/>
        </w:rPr>
        <w:t>да мыслительные операции осуще</w:t>
      </w:r>
      <w:r w:rsidRPr="003F3BC7">
        <w:rPr>
          <w:rFonts w:ascii="Times New Roman" w:hAnsi="Times New Roman" w:cs="Times New Roman"/>
          <w:sz w:val="28"/>
          <w:szCs w:val="28"/>
          <w:shd w:val="clear" w:color="auto" w:fill="FFFFFF"/>
        </w:rPr>
        <w:t>ствляются в процессе манипулирования с предметами (спортивный инвентарь) и выполнения физиче</w:t>
      </w:r>
      <w:r w:rsidR="00742F3A" w:rsidRPr="003F3BC7">
        <w:rPr>
          <w:rFonts w:ascii="Times New Roman" w:hAnsi="Times New Roman" w:cs="Times New Roman"/>
          <w:sz w:val="28"/>
          <w:szCs w:val="28"/>
          <w:shd w:val="clear" w:color="auto" w:fill="FFFFFF"/>
        </w:rPr>
        <w:t>ских упражнений.</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Этот вид оказы</w:t>
      </w:r>
      <w:r w:rsidR="002E6857" w:rsidRPr="003F3BC7">
        <w:rPr>
          <w:rFonts w:ascii="Times New Roman" w:hAnsi="Times New Roman" w:cs="Times New Roman"/>
          <w:sz w:val="28"/>
          <w:szCs w:val="28"/>
          <w:shd w:val="clear" w:color="auto" w:fill="FFFFFF"/>
        </w:rPr>
        <w:t xml:space="preserve">вается незаменимым в тех случаях, когда решение мыслительной задачи должно протекать одновременно </w:t>
      </w:r>
      <w:r w:rsidRPr="003F3BC7">
        <w:rPr>
          <w:rFonts w:ascii="Times New Roman" w:hAnsi="Times New Roman" w:cs="Times New Roman"/>
          <w:sz w:val="28"/>
          <w:szCs w:val="28"/>
          <w:shd w:val="clear" w:color="auto" w:fill="FFFFFF"/>
        </w:rPr>
        <w:t xml:space="preserve">с практической деятельностью. </w:t>
      </w:r>
      <w:r w:rsidR="002E6857" w:rsidRPr="003F3BC7">
        <w:rPr>
          <w:rFonts w:ascii="Times New Roman" w:hAnsi="Times New Roman" w:cs="Times New Roman"/>
          <w:sz w:val="28"/>
          <w:szCs w:val="28"/>
          <w:shd w:val="clear" w:color="auto" w:fill="FFFFFF"/>
        </w:rPr>
        <w:t>У отдельных учащихся может преобладать тот или иной тип мышления</w:t>
      </w:r>
      <w:r w:rsidRPr="003F3BC7">
        <w:rPr>
          <w:rFonts w:ascii="Times New Roman" w:hAnsi="Times New Roman" w:cs="Times New Roman"/>
          <w:sz w:val="28"/>
          <w:szCs w:val="28"/>
          <w:shd w:val="clear" w:color="auto" w:fill="FFFFFF"/>
        </w:rPr>
        <w:t>.</w:t>
      </w:r>
    </w:p>
    <w:p w:rsidR="002E6857"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 Специфическое развитие ребенка с проблемами развития, вызванное нарушением одной из систем организма и его функций, проходит на фоне активизации защитных свойств и мобилизации резервных</w:t>
      </w:r>
      <w:r w:rsidR="00742F3A" w:rsidRPr="003F3BC7">
        <w:rPr>
          <w:rFonts w:ascii="Times New Roman" w:hAnsi="Times New Roman" w:cs="Times New Roman"/>
          <w:sz w:val="28"/>
          <w:szCs w:val="28"/>
          <w:shd w:val="clear" w:color="auto" w:fill="FFFFFF"/>
        </w:rPr>
        <w:t xml:space="preserve"> ресурсов, сопротивляющихся на</w:t>
      </w:r>
      <w:r w:rsidRPr="003F3BC7">
        <w:rPr>
          <w:rFonts w:ascii="Times New Roman" w:hAnsi="Times New Roman" w:cs="Times New Roman"/>
          <w:sz w:val="28"/>
          <w:szCs w:val="28"/>
          <w:shd w:val="clear" w:color="auto" w:fill="FFFFFF"/>
        </w:rPr>
        <w:t>ступлению патологических проце</w:t>
      </w:r>
      <w:r w:rsidR="00742F3A" w:rsidRPr="003F3BC7">
        <w:rPr>
          <w:rFonts w:ascii="Times New Roman" w:hAnsi="Times New Roman" w:cs="Times New Roman"/>
          <w:sz w:val="28"/>
          <w:szCs w:val="28"/>
          <w:shd w:val="clear" w:color="auto" w:fill="FFFFFF"/>
        </w:rPr>
        <w:t>ссов. Здесь и проявляются потен</w:t>
      </w:r>
      <w:r w:rsidRPr="003F3BC7">
        <w:rPr>
          <w:rFonts w:ascii="Times New Roman" w:hAnsi="Times New Roman" w:cs="Times New Roman"/>
          <w:sz w:val="28"/>
          <w:szCs w:val="28"/>
          <w:shd w:val="clear" w:color="auto" w:fill="FFFFFF"/>
        </w:rPr>
        <w:t>циальные возможности компенс</w:t>
      </w:r>
      <w:r w:rsidR="00742F3A" w:rsidRPr="003F3BC7">
        <w:rPr>
          <w:rFonts w:ascii="Times New Roman" w:hAnsi="Times New Roman" w:cs="Times New Roman"/>
          <w:sz w:val="28"/>
          <w:szCs w:val="28"/>
          <w:shd w:val="clear" w:color="auto" w:fill="FFFFFF"/>
        </w:rPr>
        <w:t>ации. Они являются способом при</w:t>
      </w:r>
      <w:r w:rsidRPr="003F3BC7">
        <w:rPr>
          <w:rFonts w:ascii="Times New Roman" w:hAnsi="Times New Roman" w:cs="Times New Roman"/>
          <w:sz w:val="28"/>
          <w:szCs w:val="28"/>
          <w:shd w:val="clear" w:color="auto" w:fill="FFFFFF"/>
        </w:rPr>
        <w:t>способления личности ребенка к определенному вторичному нарушению развития</w:t>
      </w:r>
    </w:p>
    <w:p w:rsidR="003C69F3" w:rsidRPr="003F3BC7" w:rsidRDefault="003C69F3" w:rsidP="007B5E09">
      <w:pPr>
        <w:ind w:firstLine="708"/>
        <w:rPr>
          <w:rFonts w:ascii="Times New Roman" w:hAnsi="Times New Roman" w:cs="Times New Roman"/>
          <w:sz w:val="28"/>
          <w:szCs w:val="28"/>
          <w:shd w:val="clear" w:color="auto" w:fill="FFFFFF"/>
        </w:rPr>
      </w:pPr>
    </w:p>
    <w:p w:rsidR="00742F3A" w:rsidRPr="004212D0" w:rsidRDefault="002E6857" w:rsidP="004212D0">
      <w:pPr>
        <w:ind w:firstLine="708"/>
        <w:rPr>
          <w:rFonts w:ascii="Times New Roman" w:hAnsi="Times New Roman" w:cs="Times New Roman"/>
          <w:b/>
          <w:sz w:val="28"/>
          <w:szCs w:val="28"/>
          <w:shd w:val="clear" w:color="auto" w:fill="FFFFFF"/>
        </w:rPr>
      </w:pPr>
      <w:r w:rsidRPr="004212D0">
        <w:rPr>
          <w:rFonts w:ascii="Times New Roman" w:hAnsi="Times New Roman" w:cs="Times New Roman"/>
          <w:b/>
          <w:sz w:val="28"/>
          <w:szCs w:val="28"/>
          <w:shd w:val="clear" w:color="auto" w:fill="FFFFFF"/>
        </w:rPr>
        <w:t>2.1.</w:t>
      </w:r>
      <w:r w:rsidR="003C69F3" w:rsidRPr="004212D0">
        <w:rPr>
          <w:rFonts w:ascii="Times New Roman" w:hAnsi="Times New Roman" w:cs="Times New Roman"/>
          <w:b/>
          <w:sz w:val="28"/>
          <w:szCs w:val="28"/>
          <w:shd w:val="clear" w:color="auto" w:fill="FFFFFF"/>
        </w:rPr>
        <w:t>3</w:t>
      </w:r>
      <w:r w:rsidRPr="004212D0">
        <w:rPr>
          <w:rFonts w:ascii="Times New Roman" w:hAnsi="Times New Roman" w:cs="Times New Roman"/>
          <w:b/>
          <w:sz w:val="28"/>
          <w:szCs w:val="28"/>
          <w:shd w:val="clear" w:color="auto" w:fill="FFFFFF"/>
        </w:rPr>
        <w:t xml:space="preserve"> Особенности физического развития и двигательных нарушений </w:t>
      </w:r>
    </w:p>
    <w:p w:rsidR="00742F3A" w:rsidRPr="003F3BC7" w:rsidRDefault="00742F3A" w:rsidP="007B5E09">
      <w:pPr>
        <w:ind w:firstLine="708"/>
        <w:rPr>
          <w:rFonts w:ascii="Times New Roman" w:hAnsi="Times New Roman" w:cs="Times New Roman"/>
          <w:sz w:val="28"/>
          <w:szCs w:val="28"/>
          <w:shd w:val="clear" w:color="auto" w:fill="FFFFFF"/>
        </w:rPr>
      </w:pP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Нарушение зрения затрудняет пространственную ориентировку, задерживает формирование двига</w:t>
      </w:r>
      <w:r w:rsidR="00742F3A" w:rsidRPr="003F3BC7">
        <w:rPr>
          <w:rFonts w:ascii="Times New Roman" w:hAnsi="Times New Roman" w:cs="Times New Roman"/>
          <w:sz w:val="28"/>
          <w:szCs w:val="28"/>
          <w:shd w:val="clear" w:color="auto" w:fill="FFFFFF"/>
        </w:rPr>
        <w:t>тельных навыков, ведет к сниже</w:t>
      </w:r>
      <w:r w:rsidRPr="003F3BC7">
        <w:rPr>
          <w:rFonts w:ascii="Times New Roman" w:hAnsi="Times New Roman" w:cs="Times New Roman"/>
          <w:sz w:val="28"/>
          <w:szCs w:val="28"/>
          <w:shd w:val="clear" w:color="auto" w:fill="FFFFFF"/>
        </w:rPr>
        <w:t>нию двигательной и познавательной активности</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У некоторых детей отмечается значительное отставание в физическом развитии</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связи с трудностями, возникающими при</w:t>
      </w:r>
      <w:r w:rsidR="00742F3A" w:rsidRPr="003F3BC7">
        <w:rPr>
          <w:rFonts w:ascii="Times New Roman" w:hAnsi="Times New Roman" w:cs="Times New Roman"/>
          <w:sz w:val="28"/>
          <w:szCs w:val="28"/>
          <w:shd w:val="clear" w:color="auto" w:fill="FFFFFF"/>
        </w:rPr>
        <w:t xml:space="preserve"> зрительном подражании, овладе</w:t>
      </w:r>
      <w:r w:rsidRPr="003F3BC7">
        <w:rPr>
          <w:rFonts w:ascii="Times New Roman" w:hAnsi="Times New Roman" w:cs="Times New Roman"/>
          <w:sz w:val="28"/>
          <w:szCs w:val="28"/>
          <w:shd w:val="clear" w:color="auto" w:fill="FFFFFF"/>
        </w:rPr>
        <w:t>нии пространственными представл</w:t>
      </w:r>
      <w:r w:rsidR="00742F3A" w:rsidRPr="003F3BC7">
        <w:rPr>
          <w:rFonts w:ascii="Times New Roman" w:hAnsi="Times New Roman" w:cs="Times New Roman"/>
          <w:sz w:val="28"/>
          <w:szCs w:val="28"/>
          <w:shd w:val="clear" w:color="auto" w:fill="FFFFFF"/>
        </w:rPr>
        <w:t>ениями и двигательными действи</w:t>
      </w:r>
      <w:r w:rsidRPr="003F3BC7">
        <w:rPr>
          <w:rFonts w:ascii="Times New Roman" w:hAnsi="Times New Roman" w:cs="Times New Roman"/>
          <w:sz w:val="28"/>
          <w:szCs w:val="28"/>
          <w:shd w:val="clear" w:color="auto" w:fill="FFFFFF"/>
        </w:rPr>
        <w:t xml:space="preserve">ями, нарушается правильная поза при ходьбе, беге, в естественных движениях, в подвижных играх, нарушается координация и точность </w:t>
      </w:r>
      <w:proofErr w:type="gramStart"/>
      <w:r w:rsidRPr="003F3BC7">
        <w:rPr>
          <w:rFonts w:ascii="Times New Roman" w:hAnsi="Times New Roman" w:cs="Times New Roman"/>
          <w:sz w:val="28"/>
          <w:szCs w:val="28"/>
          <w:shd w:val="clear" w:color="auto" w:fill="FFFFFF"/>
        </w:rPr>
        <w:t>движений</w:t>
      </w:r>
      <w:proofErr w:type="gramEnd"/>
      <w:r w:rsidRPr="003F3BC7">
        <w:rPr>
          <w:rFonts w:ascii="Times New Roman" w:hAnsi="Times New Roman" w:cs="Times New Roman"/>
          <w:sz w:val="28"/>
          <w:szCs w:val="28"/>
          <w:shd w:val="clear" w:color="auto" w:fill="FFFFFF"/>
        </w:rPr>
        <w:t xml:space="preserve"> Индивидуальные отклонения обусловлены рядом причин — расстройством функций зр</w:t>
      </w:r>
      <w:r w:rsidR="00742F3A" w:rsidRPr="003F3BC7">
        <w:rPr>
          <w:rFonts w:ascii="Times New Roman" w:hAnsi="Times New Roman" w:cs="Times New Roman"/>
          <w:sz w:val="28"/>
          <w:szCs w:val="28"/>
          <w:shd w:val="clear" w:color="auto" w:fill="FFFFFF"/>
        </w:rPr>
        <w:t>ения на основе органических на</w:t>
      </w:r>
      <w:r w:rsidRPr="003F3BC7">
        <w:rPr>
          <w:rFonts w:ascii="Times New Roman" w:hAnsi="Times New Roman" w:cs="Times New Roman"/>
          <w:sz w:val="28"/>
          <w:szCs w:val="28"/>
          <w:shd w:val="clear" w:color="auto" w:fill="FFFFFF"/>
        </w:rPr>
        <w:t>рушений, сопровождающихся трудностями формирования физических качеств, — ограничением возможностей з</w:t>
      </w:r>
      <w:r w:rsidR="00742F3A" w:rsidRPr="003F3BC7">
        <w:rPr>
          <w:rFonts w:ascii="Times New Roman" w:hAnsi="Times New Roman" w:cs="Times New Roman"/>
          <w:sz w:val="28"/>
          <w:szCs w:val="28"/>
          <w:shd w:val="clear" w:color="auto" w:fill="FFFFFF"/>
        </w:rPr>
        <w:t>рительного подражания, порожда</w:t>
      </w:r>
      <w:r w:rsidRPr="003F3BC7">
        <w:rPr>
          <w:rFonts w:ascii="Times New Roman" w:hAnsi="Times New Roman" w:cs="Times New Roman"/>
          <w:sz w:val="28"/>
          <w:szCs w:val="28"/>
          <w:shd w:val="clear" w:color="auto" w:fill="FFFFFF"/>
        </w:rPr>
        <w:t>ющим искаженное представление об окружающей действительности, — неблагоприятным периодом д</w:t>
      </w:r>
      <w:r w:rsidR="00742F3A" w:rsidRPr="003F3BC7">
        <w:rPr>
          <w:rFonts w:ascii="Times New Roman" w:hAnsi="Times New Roman" w:cs="Times New Roman"/>
          <w:sz w:val="28"/>
          <w:szCs w:val="28"/>
          <w:shd w:val="clear" w:color="auto" w:fill="FFFFFF"/>
        </w:rPr>
        <w:t>ошкольного воспитания (у дете</w:t>
      </w:r>
      <w:r w:rsidRPr="003F3BC7">
        <w:rPr>
          <w:rFonts w:ascii="Times New Roman" w:hAnsi="Times New Roman" w:cs="Times New Roman"/>
          <w:sz w:val="28"/>
          <w:szCs w:val="28"/>
          <w:shd w:val="clear" w:color="auto" w:fill="FFFFFF"/>
        </w:rPr>
        <w:t xml:space="preserve">й, не посещающих детские дошкольные учреждения), тормозящим развитие познавательной и двигательной активности, — снижением иммунитета </w:t>
      </w:r>
      <w:r w:rsidR="00742F3A" w:rsidRPr="003F3BC7">
        <w:rPr>
          <w:rFonts w:ascii="Times New Roman" w:hAnsi="Times New Roman" w:cs="Times New Roman"/>
          <w:sz w:val="28"/>
          <w:szCs w:val="28"/>
          <w:shd w:val="clear" w:color="auto" w:fill="FFFFFF"/>
        </w:rPr>
        <w:t>к инфекционным и простудным за</w:t>
      </w:r>
      <w:r w:rsidRPr="003F3BC7">
        <w:rPr>
          <w:rFonts w:ascii="Times New Roman" w:hAnsi="Times New Roman" w:cs="Times New Roman"/>
          <w:sz w:val="28"/>
          <w:szCs w:val="28"/>
          <w:shd w:val="clear" w:color="auto" w:fill="FFFFFF"/>
        </w:rPr>
        <w:t>болеваниям, и как следствие, к пропускам академических занятий, снижению успеваемости учащихся</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 В ряде исследований представлена анатомо-физиологическая связь между зрител</w:t>
      </w:r>
      <w:proofErr w:type="gramStart"/>
      <w:r w:rsidRPr="003F3BC7">
        <w:rPr>
          <w:rFonts w:ascii="Times New Roman" w:hAnsi="Times New Roman" w:cs="Times New Roman"/>
          <w:sz w:val="28"/>
          <w:szCs w:val="28"/>
          <w:shd w:val="clear" w:color="auto" w:fill="FFFFFF"/>
        </w:rPr>
        <w:t>ь-</w:t>
      </w:r>
      <w:proofErr w:type="gramEnd"/>
      <w:r w:rsidRPr="003F3BC7">
        <w:rPr>
          <w:rFonts w:ascii="Times New Roman" w:hAnsi="Times New Roman" w:cs="Times New Roman"/>
          <w:sz w:val="28"/>
          <w:szCs w:val="28"/>
          <w:shd w:val="clear" w:color="auto" w:fill="FFFFFF"/>
        </w:rPr>
        <w:t xml:space="preserve"> ной сенсорной системой и вегетативными функциями, связь между зрительной </w:t>
      </w:r>
      <w:proofErr w:type="spellStart"/>
      <w:r w:rsidRPr="003F3BC7">
        <w:rPr>
          <w:rFonts w:ascii="Times New Roman" w:hAnsi="Times New Roman" w:cs="Times New Roman"/>
          <w:sz w:val="28"/>
          <w:szCs w:val="28"/>
          <w:shd w:val="clear" w:color="auto" w:fill="FFFFFF"/>
        </w:rPr>
        <w:t>афферентацией</w:t>
      </w:r>
      <w:proofErr w:type="spellEnd"/>
      <w:r w:rsidRPr="003F3BC7">
        <w:rPr>
          <w:rFonts w:ascii="Times New Roman" w:hAnsi="Times New Roman" w:cs="Times New Roman"/>
          <w:sz w:val="28"/>
          <w:szCs w:val="28"/>
          <w:shd w:val="clear" w:color="auto" w:fill="FFFFFF"/>
        </w:rPr>
        <w:t xml:space="preserve"> и обменными процессами, состоянием сердечно-сосудистой и дыхательной систем</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Авторы предполагают, что энергия световых лучей, направляясь через глаз в гипоталамус и гипофиз, регулирует вегетативно-эндокринные функции организма и оказывает общее тонизирующее действие на центральную нервную систему</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Поэтому реализация резервных возможностей организма ребенка с ограниченными возможностями может быть эффективной только при рациональном двигательном режиме</w:t>
      </w:r>
      <w:r w:rsidR="00742F3A"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Известно, что наибольший ко</w:t>
      </w:r>
      <w:r w:rsidR="00742F3A" w:rsidRPr="003F3BC7">
        <w:rPr>
          <w:rFonts w:ascii="Times New Roman" w:hAnsi="Times New Roman" w:cs="Times New Roman"/>
          <w:sz w:val="28"/>
          <w:szCs w:val="28"/>
          <w:shd w:val="clear" w:color="auto" w:fill="FFFFFF"/>
        </w:rPr>
        <w:t>ррекционный эффект обучения де</w:t>
      </w:r>
      <w:r w:rsidRPr="003F3BC7">
        <w:rPr>
          <w:rFonts w:ascii="Times New Roman" w:hAnsi="Times New Roman" w:cs="Times New Roman"/>
          <w:sz w:val="28"/>
          <w:szCs w:val="28"/>
          <w:shd w:val="clear" w:color="auto" w:fill="FFFFFF"/>
        </w:rPr>
        <w:t>тей с проблемами в развитии зави</w:t>
      </w:r>
      <w:r w:rsidR="00742F3A" w:rsidRPr="003F3BC7">
        <w:rPr>
          <w:rFonts w:ascii="Times New Roman" w:hAnsi="Times New Roman" w:cs="Times New Roman"/>
          <w:sz w:val="28"/>
          <w:szCs w:val="28"/>
          <w:shd w:val="clear" w:color="auto" w:fill="FFFFFF"/>
        </w:rPr>
        <w:t>сит от выбора оптимального возрастного этапа.</w:t>
      </w:r>
    </w:p>
    <w:p w:rsidR="00742F3A" w:rsidRPr="003F3BC7" w:rsidRDefault="002E6857" w:rsidP="007B5E09">
      <w:pPr>
        <w:ind w:firstLine="708"/>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Младший школьный возраст являе</w:t>
      </w:r>
      <w:r w:rsidR="00742F3A" w:rsidRPr="003F3BC7">
        <w:rPr>
          <w:rFonts w:ascii="Times New Roman" w:hAnsi="Times New Roman" w:cs="Times New Roman"/>
          <w:sz w:val="28"/>
          <w:szCs w:val="28"/>
          <w:shd w:val="clear" w:color="auto" w:fill="FFFFFF"/>
        </w:rPr>
        <w:t>тся наиболее бла</w:t>
      </w:r>
      <w:r w:rsidRPr="003F3BC7">
        <w:rPr>
          <w:rFonts w:ascii="Times New Roman" w:hAnsi="Times New Roman" w:cs="Times New Roman"/>
          <w:sz w:val="28"/>
          <w:szCs w:val="28"/>
          <w:shd w:val="clear" w:color="auto" w:fill="FFFFFF"/>
        </w:rPr>
        <w:t>гоприятным, сенситивным для освоения различных видов деятельности, формирования у школьников при</w:t>
      </w:r>
      <w:r w:rsidR="00742F3A" w:rsidRPr="003F3BC7">
        <w:rPr>
          <w:rFonts w:ascii="Times New Roman" w:hAnsi="Times New Roman" w:cs="Times New Roman"/>
          <w:sz w:val="28"/>
          <w:szCs w:val="28"/>
          <w:shd w:val="clear" w:color="auto" w:fill="FFFFFF"/>
        </w:rPr>
        <w:t>вычки к систематическим заняти</w:t>
      </w:r>
      <w:r w:rsidRPr="003F3BC7">
        <w:rPr>
          <w:rFonts w:ascii="Times New Roman" w:hAnsi="Times New Roman" w:cs="Times New Roman"/>
          <w:sz w:val="28"/>
          <w:szCs w:val="28"/>
          <w:shd w:val="clear" w:color="auto" w:fill="FFFFFF"/>
        </w:rPr>
        <w:t>ям физическими упражнениям, привития навыка здорового образа жизни, обеспечивающего реализацию личностных, жиз</w:t>
      </w:r>
      <w:r w:rsidR="00742F3A" w:rsidRPr="003F3BC7">
        <w:rPr>
          <w:rFonts w:ascii="Times New Roman" w:hAnsi="Times New Roman" w:cs="Times New Roman"/>
          <w:sz w:val="28"/>
          <w:szCs w:val="28"/>
          <w:shd w:val="clear" w:color="auto" w:fill="FFFFFF"/>
        </w:rPr>
        <w:t>ненных потен</w:t>
      </w:r>
      <w:r w:rsidRPr="003F3BC7">
        <w:rPr>
          <w:rFonts w:ascii="Times New Roman" w:hAnsi="Times New Roman" w:cs="Times New Roman"/>
          <w:sz w:val="28"/>
          <w:szCs w:val="28"/>
          <w:shd w:val="clear" w:color="auto" w:fill="FFFFFF"/>
        </w:rPr>
        <w:t>циалов детей с нарушением з</w:t>
      </w:r>
      <w:r w:rsidR="00742F3A" w:rsidRPr="003F3BC7">
        <w:rPr>
          <w:rFonts w:ascii="Times New Roman" w:hAnsi="Times New Roman" w:cs="Times New Roman"/>
          <w:sz w:val="28"/>
          <w:szCs w:val="28"/>
          <w:shd w:val="clear" w:color="auto" w:fill="FFFFFF"/>
        </w:rPr>
        <w:t>рения.</w:t>
      </w:r>
      <w:proofErr w:type="gramEnd"/>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 младшем школьном возрас</w:t>
      </w:r>
      <w:r w:rsidR="002E6857" w:rsidRPr="003F3BC7">
        <w:rPr>
          <w:rFonts w:ascii="Times New Roman" w:hAnsi="Times New Roman" w:cs="Times New Roman"/>
          <w:sz w:val="28"/>
          <w:szCs w:val="28"/>
          <w:shd w:val="clear" w:color="auto" w:fill="FFFFFF"/>
        </w:rPr>
        <w:t>те развиваются мышечно-двигате</w:t>
      </w:r>
      <w:r w:rsidRPr="003F3BC7">
        <w:rPr>
          <w:rFonts w:ascii="Times New Roman" w:hAnsi="Times New Roman" w:cs="Times New Roman"/>
          <w:sz w:val="28"/>
          <w:szCs w:val="28"/>
          <w:shd w:val="clear" w:color="auto" w:fill="FFFFFF"/>
        </w:rPr>
        <w:t>льные ощущения, улучшается зри</w:t>
      </w:r>
      <w:r w:rsidR="002E6857" w:rsidRPr="003F3BC7">
        <w:rPr>
          <w:rFonts w:ascii="Times New Roman" w:hAnsi="Times New Roman" w:cs="Times New Roman"/>
          <w:sz w:val="28"/>
          <w:szCs w:val="28"/>
          <w:shd w:val="clear" w:color="auto" w:fill="FFFFFF"/>
        </w:rPr>
        <w:t xml:space="preserve">тельный и осязательный </w:t>
      </w:r>
      <w:proofErr w:type="gramStart"/>
      <w:r w:rsidR="002E6857" w:rsidRPr="003F3BC7">
        <w:rPr>
          <w:rFonts w:ascii="Times New Roman" w:hAnsi="Times New Roman" w:cs="Times New Roman"/>
          <w:sz w:val="28"/>
          <w:szCs w:val="28"/>
          <w:shd w:val="clear" w:color="auto" w:fill="FFFFFF"/>
        </w:rPr>
        <w:t>контроль за</w:t>
      </w:r>
      <w:proofErr w:type="gramEnd"/>
      <w:r w:rsidR="002E6857" w:rsidRPr="003F3BC7">
        <w:rPr>
          <w:rFonts w:ascii="Times New Roman" w:hAnsi="Times New Roman" w:cs="Times New Roman"/>
          <w:sz w:val="28"/>
          <w:szCs w:val="28"/>
          <w:shd w:val="clear" w:color="auto" w:fill="FFFFFF"/>
        </w:rPr>
        <w:t xml:space="preserve"> выполнением движений, совершенствуется координация между зрительными ощущениями и выполнением движений</w:t>
      </w:r>
      <w:r w:rsidRPr="003F3BC7">
        <w:rPr>
          <w:rFonts w:ascii="Times New Roman" w:hAnsi="Times New Roman" w:cs="Times New Roman"/>
          <w:sz w:val="28"/>
          <w:szCs w:val="28"/>
          <w:shd w:val="clear" w:color="auto" w:fill="FFFFFF"/>
        </w:rPr>
        <w:t>.</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М</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Сеченов отмечал, что согласованность движений рук и глаз человека разучивается с детства</w:t>
      </w:r>
      <w:r w:rsidR="00742F3A"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Всякий раз рука играет роль хватательного ор</w:t>
      </w:r>
      <w:r w:rsidR="00742F3A" w:rsidRPr="003F3BC7">
        <w:rPr>
          <w:rFonts w:ascii="Times New Roman" w:hAnsi="Times New Roman" w:cs="Times New Roman"/>
          <w:sz w:val="28"/>
          <w:szCs w:val="28"/>
          <w:shd w:val="clear" w:color="auto" w:fill="FFFFFF"/>
        </w:rPr>
        <w:t>удия и без руководства глаз слу</w:t>
      </w:r>
      <w:r w:rsidRPr="003F3BC7">
        <w:rPr>
          <w:rFonts w:ascii="Times New Roman" w:hAnsi="Times New Roman" w:cs="Times New Roman"/>
          <w:sz w:val="28"/>
          <w:szCs w:val="28"/>
          <w:shd w:val="clear" w:color="auto" w:fill="FFFFFF"/>
        </w:rPr>
        <w:t xml:space="preserve">жить таким орудием не может. </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Однако младшие школьники с нару</w:t>
      </w:r>
      <w:r w:rsidR="002E6857" w:rsidRPr="003F3BC7">
        <w:rPr>
          <w:rFonts w:ascii="Times New Roman" w:hAnsi="Times New Roman" w:cs="Times New Roman"/>
          <w:sz w:val="28"/>
          <w:szCs w:val="28"/>
          <w:shd w:val="clear" w:color="auto" w:fill="FFFFFF"/>
        </w:rPr>
        <w:t>шением зрения часто путают пр</w:t>
      </w:r>
      <w:r w:rsidRPr="003F3BC7">
        <w:rPr>
          <w:rFonts w:ascii="Times New Roman" w:hAnsi="Times New Roman" w:cs="Times New Roman"/>
          <w:sz w:val="28"/>
          <w:szCs w:val="28"/>
          <w:shd w:val="clear" w:color="auto" w:fill="FFFFFF"/>
        </w:rPr>
        <w:t>авую и левую стороны. Своеобра</w:t>
      </w:r>
      <w:r w:rsidR="002E6857" w:rsidRPr="003F3BC7">
        <w:rPr>
          <w:rFonts w:ascii="Times New Roman" w:hAnsi="Times New Roman" w:cs="Times New Roman"/>
          <w:sz w:val="28"/>
          <w:szCs w:val="28"/>
          <w:shd w:val="clear" w:color="auto" w:fill="FFFFFF"/>
        </w:rPr>
        <w:t>зие развития сенсорных функци</w:t>
      </w:r>
      <w:r w:rsidRPr="003F3BC7">
        <w:rPr>
          <w:rFonts w:ascii="Times New Roman" w:hAnsi="Times New Roman" w:cs="Times New Roman"/>
          <w:sz w:val="28"/>
          <w:szCs w:val="28"/>
          <w:shd w:val="clear" w:color="auto" w:fill="FFFFFF"/>
        </w:rPr>
        <w:t>й обусловливает выраженную сте</w:t>
      </w:r>
      <w:r w:rsidR="002E6857" w:rsidRPr="003F3BC7">
        <w:rPr>
          <w:rFonts w:ascii="Times New Roman" w:hAnsi="Times New Roman" w:cs="Times New Roman"/>
          <w:sz w:val="28"/>
          <w:szCs w:val="28"/>
          <w:shd w:val="clear" w:color="auto" w:fill="FFFFFF"/>
        </w:rPr>
        <w:t xml:space="preserve">пень асимметрии в развитии движений левой и правой руки. Г.Х. </w:t>
      </w:r>
      <w:proofErr w:type="spellStart"/>
      <w:r w:rsidR="002E6857" w:rsidRPr="003F3BC7">
        <w:rPr>
          <w:rFonts w:ascii="Times New Roman" w:hAnsi="Times New Roman" w:cs="Times New Roman"/>
          <w:sz w:val="28"/>
          <w:szCs w:val="28"/>
          <w:shd w:val="clear" w:color="auto" w:fill="FFFFFF"/>
        </w:rPr>
        <w:t>Кекгель</w:t>
      </w:r>
      <w:proofErr w:type="spellEnd"/>
      <w:r w:rsidR="002E6857" w:rsidRPr="003F3BC7">
        <w:rPr>
          <w:rFonts w:ascii="Times New Roman" w:hAnsi="Times New Roman" w:cs="Times New Roman"/>
          <w:sz w:val="28"/>
          <w:szCs w:val="28"/>
          <w:shd w:val="clear" w:color="auto" w:fill="FFFFFF"/>
        </w:rPr>
        <w:t xml:space="preserve">, М.И. </w:t>
      </w:r>
      <w:proofErr w:type="spellStart"/>
      <w:r w:rsidR="002E6857" w:rsidRPr="003F3BC7">
        <w:rPr>
          <w:rFonts w:ascii="Times New Roman" w:hAnsi="Times New Roman" w:cs="Times New Roman"/>
          <w:sz w:val="28"/>
          <w:szCs w:val="28"/>
          <w:shd w:val="clear" w:color="auto" w:fill="FFFFFF"/>
        </w:rPr>
        <w:t>Земцова</w:t>
      </w:r>
      <w:proofErr w:type="spellEnd"/>
      <w:r w:rsidR="002E6857" w:rsidRPr="003F3BC7">
        <w:rPr>
          <w:rFonts w:ascii="Times New Roman" w:hAnsi="Times New Roman" w:cs="Times New Roman"/>
          <w:sz w:val="28"/>
          <w:szCs w:val="28"/>
          <w:shd w:val="clear" w:color="auto" w:fill="FFFFFF"/>
        </w:rPr>
        <w:t>, И.С.</w:t>
      </w:r>
      <w:r w:rsidRPr="003F3BC7">
        <w:rPr>
          <w:rFonts w:ascii="Times New Roman" w:hAnsi="Times New Roman" w:cs="Times New Roman"/>
          <w:sz w:val="28"/>
          <w:szCs w:val="28"/>
          <w:shd w:val="clear" w:color="auto" w:fill="FFFFFF"/>
        </w:rPr>
        <w:t xml:space="preserve"> </w:t>
      </w:r>
      <w:proofErr w:type="spellStart"/>
      <w:r w:rsidRPr="003F3BC7">
        <w:rPr>
          <w:rFonts w:ascii="Times New Roman" w:hAnsi="Times New Roman" w:cs="Times New Roman"/>
          <w:sz w:val="28"/>
          <w:szCs w:val="28"/>
          <w:shd w:val="clear" w:color="auto" w:fill="FFFFFF"/>
        </w:rPr>
        <w:t>Моргулиссвоими</w:t>
      </w:r>
      <w:proofErr w:type="spellEnd"/>
      <w:r w:rsidRPr="003F3BC7">
        <w:rPr>
          <w:rFonts w:ascii="Times New Roman" w:hAnsi="Times New Roman" w:cs="Times New Roman"/>
          <w:sz w:val="28"/>
          <w:szCs w:val="28"/>
          <w:shd w:val="clear" w:color="auto" w:fill="FFFFFF"/>
        </w:rPr>
        <w:t xml:space="preserve"> иссле</w:t>
      </w:r>
      <w:r w:rsidR="002E6857" w:rsidRPr="003F3BC7">
        <w:rPr>
          <w:rFonts w:ascii="Times New Roman" w:hAnsi="Times New Roman" w:cs="Times New Roman"/>
          <w:sz w:val="28"/>
          <w:szCs w:val="28"/>
          <w:shd w:val="clear" w:color="auto" w:fill="FFFFFF"/>
        </w:rPr>
        <w:t xml:space="preserve">дованиями показали несогласованность движений рук, обосновывая </w:t>
      </w:r>
      <w:r w:rsidR="002E6857" w:rsidRPr="003F3BC7">
        <w:rPr>
          <w:rFonts w:ascii="Times New Roman" w:hAnsi="Times New Roman" w:cs="Times New Roman"/>
          <w:sz w:val="28"/>
          <w:szCs w:val="28"/>
          <w:shd w:val="clear" w:color="auto" w:fill="FFFFFF"/>
        </w:rPr>
        <w:lastRenderedPageBreak/>
        <w:t>функциональную асимметрию явл</w:t>
      </w:r>
      <w:r w:rsidRPr="003F3BC7">
        <w:rPr>
          <w:rFonts w:ascii="Times New Roman" w:hAnsi="Times New Roman" w:cs="Times New Roman"/>
          <w:sz w:val="28"/>
          <w:szCs w:val="28"/>
          <w:shd w:val="clear" w:color="auto" w:fill="FFFFFF"/>
        </w:rPr>
        <w:t>ениями компенсаторного характе</w:t>
      </w:r>
      <w:r w:rsidR="002E6857" w:rsidRPr="003F3BC7">
        <w:rPr>
          <w:rFonts w:ascii="Times New Roman" w:hAnsi="Times New Roman" w:cs="Times New Roman"/>
          <w:sz w:val="28"/>
          <w:szCs w:val="28"/>
          <w:shd w:val="clear" w:color="auto" w:fill="FFFFFF"/>
        </w:rPr>
        <w:t xml:space="preserve">ра. </w:t>
      </w:r>
      <w:proofErr w:type="gramStart"/>
      <w:r w:rsidR="002E6857" w:rsidRPr="003F3BC7">
        <w:rPr>
          <w:rFonts w:ascii="Times New Roman" w:hAnsi="Times New Roman" w:cs="Times New Roman"/>
          <w:sz w:val="28"/>
          <w:szCs w:val="28"/>
          <w:shd w:val="clear" w:color="auto" w:fill="FFFFFF"/>
        </w:rPr>
        <w:t xml:space="preserve">В процессе обучения в связи </w:t>
      </w:r>
      <w:r w:rsidRPr="003F3BC7">
        <w:rPr>
          <w:rFonts w:ascii="Times New Roman" w:hAnsi="Times New Roman" w:cs="Times New Roman"/>
          <w:sz w:val="28"/>
          <w:szCs w:val="28"/>
          <w:shd w:val="clear" w:color="auto" w:fill="FFFFFF"/>
        </w:rPr>
        <w:t>с трудовой и игровой деятельно</w:t>
      </w:r>
      <w:r w:rsidR="002E6857" w:rsidRPr="003F3BC7">
        <w:rPr>
          <w:rFonts w:ascii="Times New Roman" w:hAnsi="Times New Roman" w:cs="Times New Roman"/>
          <w:sz w:val="28"/>
          <w:szCs w:val="28"/>
          <w:shd w:val="clear" w:color="auto" w:fill="FFFFFF"/>
        </w:rPr>
        <w:t>стью правая рука более совершенствует</w:t>
      </w:r>
      <w:r w:rsidRPr="003F3BC7">
        <w:rPr>
          <w:rFonts w:ascii="Times New Roman" w:hAnsi="Times New Roman" w:cs="Times New Roman"/>
          <w:sz w:val="28"/>
          <w:szCs w:val="28"/>
          <w:shd w:val="clear" w:color="auto" w:fill="FFFFFF"/>
        </w:rPr>
        <w:t>ся в исполнительных функ</w:t>
      </w:r>
      <w:r w:rsidR="002E6857" w:rsidRPr="003F3BC7">
        <w:rPr>
          <w:rFonts w:ascii="Times New Roman" w:hAnsi="Times New Roman" w:cs="Times New Roman"/>
          <w:sz w:val="28"/>
          <w:szCs w:val="28"/>
          <w:shd w:val="clear" w:color="auto" w:fill="FFFFFF"/>
        </w:rPr>
        <w:t>циях, а левая — в контрольных.</w:t>
      </w:r>
      <w:proofErr w:type="gramEnd"/>
      <w:r w:rsidR="002E6857" w:rsidRPr="003F3BC7">
        <w:rPr>
          <w:rFonts w:ascii="Times New Roman" w:hAnsi="Times New Roman" w:cs="Times New Roman"/>
          <w:sz w:val="28"/>
          <w:szCs w:val="28"/>
          <w:shd w:val="clear" w:color="auto" w:fill="FFFFFF"/>
        </w:rPr>
        <w:t xml:space="preserve"> В связи с этим точность движения правой руки по мере обучения повышается. Уровень физического развития и физической подготовленности детей младшего и среднего школьн</w:t>
      </w:r>
      <w:r w:rsidRPr="003F3BC7">
        <w:rPr>
          <w:rFonts w:ascii="Times New Roman" w:hAnsi="Times New Roman" w:cs="Times New Roman"/>
          <w:sz w:val="28"/>
          <w:szCs w:val="28"/>
          <w:shd w:val="clear" w:color="auto" w:fill="FFFFFF"/>
        </w:rPr>
        <w:t>ого возраста с депривацией зре</w:t>
      </w:r>
      <w:r w:rsidR="002E6857" w:rsidRPr="003F3BC7">
        <w:rPr>
          <w:rFonts w:ascii="Times New Roman" w:hAnsi="Times New Roman" w:cs="Times New Roman"/>
          <w:sz w:val="28"/>
          <w:szCs w:val="28"/>
          <w:shd w:val="clear" w:color="auto" w:fill="FFFFFF"/>
        </w:rPr>
        <w:t>ния значительно отстает от нормально видящих сверстников: в весе (от 3 до 5%), росте (от 5 до 13 см), в показателях окружности грудной клетки у детей младшего и среднего возраста отставание составляет у слабовидящих до 4,7 см. Заметное отставание от но</w:t>
      </w:r>
      <w:proofErr w:type="gramStart"/>
      <w:r w:rsidR="002E6857" w:rsidRPr="003F3BC7">
        <w:rPr>
          <w:rFonts w:ascii="Times New Roman" w:hAnsi="Times New Roman" w:cs="Times New Roman"/>
          <w:sz w:val="28"/>
          <w:szCs w:val="28"/>
          <w:shd w:val="clear" w:color="auto" w:fill="FFFFFF"/>
        </w:rPr>
        <w:t>р-</w:t>
      </w:r>
      <w:proofErr w:type="gramEnd"/>
      <w:r w:rsidR="002E6857" w:rsidRPr="003F3BC7">
        <w:rPr>
          <w:rFonts w:ascii="Times New Roman" w:hAnsi="Times New Roman" w:cs="Times New Roman"/>
          <w:sz w:val="28"/>
          <w:szCs w:val="28"/>
          <w:shd w:val="clear" w:color="auto" w:fill="FFFFFF"/>
        </w:rPr>
        <w:t xml:space="preserve"> мы отмечается и в развитии жизненной емкости легких (ЖЕЛ). Исследования И.И. </w:t>
      </w:r>
      <w:proofErr w:type="spellStart"/>
      <w:r w:rsidR="002E6857" w:rsidRPr="003F3BC7">
        <w:rPr>
          <w:rFonts w:ascii="Times New Roman" w:hAnsi="Times New Roman" w:cs="Times New Roman"/>
          <w:sz w:val="28"/>
          <w:szCs w:val="28"/>
          <w:shd w:val="clear" w:color="auto" w:fill="FFFFFF"/>
        </w:rPr>
        <w:t>Шмелькова</w:t>
      </w:r>
      <w:proofErr w:type="spellEnd"/>
      <w:r w:rsidR="002E6857" w:rsidRPr="003F3BC7">
        <w:rPr>
          <w:rFonts w:ascii="Times New Roman" w:hAnsi="Times New Roman" w:cs="Times New Roman"/>
          <w:sz w:val="28"/>
          <w:szCs w:val="28"/>
          <w:shd w:val="clear" w:color="auto" w:fill="FFFFFF"/>
        </w:rPr>
        <w:t xml:space="preserve">, Р.Н. </w:t>
      </w:r>
      <w:proofErr w:type="spellStart"/>
      <w:r w:rsidR="002E6857" w:rsidRPr="003F3BC7">
        <w:rPr>
          <w:rFonts w:ascii="Times New Roman" w:hAnsi="Times New Roman" w:cs="Times New Roman"/>
          <w:sz w:val="28"/>
          <w:szCs w:val="28"/>
          <w:shd w:val="clear" w:color="auto" w:fill="FFFFFF"/>
        </w:rPr>
        <w:t>Аза</w:t>
      </w:r>
      <w:r w:rsidRPr="003F3BC7">
        <w:rPr>
          <w:rFonts w:ascii="Times New Roman" w:hAnsi="Times New Roman" w:cs="Times New Roman"/>
          <w:sz w:val="28"/>
          <w:szCs w:val="28"/>
          <w:shd w:val="clear" w:color="auto" w:fill="FFFFFF"/>
        </w:rPr>
        <w:t>ряна</w:t>
      </w:r>
      <w:proofErr w:type="spellEnd"/>
      <w:r w:rsidRPr="003F3BC7">
        <w:rPr>
          <w:rFonts w:ascii="Times New Roman" w:hAnsi="Times New Roman" w:cs="Times New Roman"/>
          <w:sz w:val="28"/>
          <w:szCs w:val="28"/>
          <w:shd w:val="clear" w:color="auto" w:fill="FFFFFF"/>
        </w:rPr>
        <w:t xml:space="preserve">, Л.Н. </w:t>
      </w:r>
      <w:proofErr w:type="spellStart"/>
      <w:r w:rsidRPr="003F3BC7">
        <w:rPr>
          <w:rFonts w:ascii="Times New Roman" w:hAnsi="Times New Roman" w:cs="Times New Roman"/>
          <w:sz w:val="28"/>
          <w:szCs w:val="28"/>
          <w:shd w:val="clear" w:color="auto" w:fill="FFFFFF"/>
        </w:rPr>
        <w:t>Ростомашвили</w:t>
      </w:r>
      <w:proofErr w:type="spellEnd"/>
      <w:r w:rsidRPr="003F3BC7">
        <w:rPr>
          <w:rFonts w:ascii="Times New Roman" w:hAnsi="Times New Roman" w:cs="Times New Roman"/>
          <w:sz w:val="28"/>
          <w:szCs w:val="28"/>
          <w:shd w:val="clear" w:color="auto" w:fill="FFFFFF"/>
        </w:rPr>
        <w:t xml:space="preserve"> </w:t>
      </w:r>
      <w:r w:rsidR="002E6857" w:rsidRPr="003F3BC7">
        <w:rPr>
          <w:rFonts w:ascii="Times New Roman" w:hAnsi="Times New Roman" w:cs="Times New Roman"/>
          <w:sz w:val="28"/>
          <w:szCs w:val="28"/>
          <w:shd w:val="clear" w:color="auto" w:fill="FFFFFF"/>
        </w:rPr>
        <w:t>показывают, что у детей 10—12 лет с нарушением зрения ЖЕЛ=1600 куб. см, а у нормально видящих — 1800 куб. см. Мышечная сила (кистевая) у детей с нарушением зрения по сравнению с нормой слабо</w:t>
      </w:r>
      <w:r w:rsidRPr="003F3BC7">
        <w:rPr>
          <w:rFonts w:ascii="Times New Roman" w:hAnsi="Times New Roman" w:cs="Times New Roman"/>
          <w:sz w:val="28"/>
          <w:szCs w:val="28"/>
          <w:shd w:val="clear" w:color="auto" w:fill="FFFFFF"/>
        </w:rPr>
        <w:t xml:space="preserve"> развита. У слабовидящих школь</w:t>
      </w:r>
      <w:r w:rsidR="002E6857" w:rsidRPr="003F3BC7">
        <w:rPr>
          <w:rFonts w:ascii="Times New Roman" w:hAnsi="Times New Roman" w:cs="Times New Roman"/>
          <w:sz w:val="28"/>
          <w:szCs w:val="28"/>
          <w:shd w:val="clear" w:color="auto" w:fill="FFFFFF"/>
        </w:rPr>
        <w:t>ников показатели кистевой динамометрии ниже на 28 %, чем у нормально видящих сверстников, в</w:t>
      </w:r>
      <w:r w:rsidRPr="003F3BC7">
        <w:rPr>
          <w:rFonts w:ascii="Times New Roman" w:hAnsi="Times New Roman" w:cs="Times New Roman"/>
          <w:sz w:val="28"/>
          <w:szCs w:val="28"/>
          <w:shd w:val="clear" w:color="auto" w:fill="FFFFFF"/>
        </w:rPr>
        <w:t xml:space="preserve"> показателях гибкости они усту</w:t>
      </w:r>
      <w:r w:rsidR="002E6857" w:rsidRPr="003F3BC7">
        <w:rPr>
          <w:rFonts w:ascii="Times New Roman" w:hAnsi="Times New Roman" w:cs="Times New Roman"/>
          <w:sz w:val="28"/>
          <w:szCs w:val="28"/>
          <w:shd w:val="clear" w:color="auto" w:fill="FFFFFF"/>
        </w:rPr>
        <w:t>пают последним в среднем на 12—15%. Л.Ф. Касатк</w:t>
      </w:r>
      <w:r w:rsidRPr="003F3BC7">
        <w:rPr>
          <w:rFonts w:ascii="Times New Roman" w:hAnsi="Times New Roman" w:cs="Times New Roman"/>
          <w:sz w:val="28"/>
          <w:szCs w:val="28"/>
          <w:shd w:val="clear" w:color="auto" w:fill="FFFFFF"/>
        </w:rPr>
        <w:t xml:space="preserve">ин, И.И. </w:t>
      </w:r>
      <w:proofErr w:type="spellStart"/>
      <w:r w:rsidRPr="003F3BC7">
        <w:rPr>
          <w:rFonts w:ascii="Times New Roman" w:hAnsi="Times New Roman" w:cs="Times New Roman"/>
          <w:sz w:val="28"/>
          <w:szCs w:val="28"/>
          <w:shd w:val="clear" w:color="auto" w:fill="FFFFFF"/>
        </w:rPr>
        <w:t>Шмельков</w:t>
      </w:r>
      <w:proofErr w:type="spellEnd"/>
      <w:r w:rsidRPr="003F3BC7">
        <w:rPr>
          <w:rFonts w:ascii="Times New Roman" w:hAnsi="Times New Roman" w:cs="Times New Roman"/>
          <w:sz w:val="28"/>
          <w:szCs w:val="28"/>
          <w:shd w:val="clear" w:color="auto" w:fill="FFFFFF"/>
        </w:rPr>
        <w:t xml:space="preserve"> и Б.В. </w:t>
      </w:r>
      <w:proofErr w:type="spellStart"/>
      <w:r w:rsidRPr="003F3BC7">
        <w:rPr>
          <w:rFonts w:ascii="Times New Roman" w:hAnsi="Times New Roman" w:cs="Times New Roman"/>
          <w:sz w:val="28"/>
          <w:szCs w:val="28"/>
          <w:shd w:val="clear" w:color="auto" w:fill="FFFFFF"/>
        </w:rPr>
        <w:t>Сермеев</w:t>
      </w:r>
      <w:proofErr w:type="spellEnd"/>
      <w:r w:rsidRPr="003F3BC7">
        <w:rPr>
          <w:rFonts w:ascii="Times New Roman" w:hAnsi="Times New Roman" w:cs="Times New Roman"/>
          <w:sz w:val="28"/>
          <w:szCs w:val="28"/>
          <w:shd w:val="clear" w:color="auto" w:fill="FFFFFF"/>
        </w:rPr>
        <w:t xml:space="preserve"> </w:t>
      </w:r>
      <w:r w:rsidR="002E6857" w:rsidRPr="003F3BC7">
        <w:rPr>
          <w:rFonts w:ascii="Times New Roman" w:hAnsi="Times New Roman" w:cs="Times New Roman"/>
          <w:sz w:val="28"/>
          <w:szCs w:val="28"/>
          <w:shd w:val="clear" w:color="auto" w:fill="FFFFFF"/>
        </w:rPr>
        <w:t>указывают на очень низкое развитие мышечной силы у девушек. Наиболее выраженная разница в росте мышечной силы у незрячих детей по сравнению с нормально видящими наблюдается в 7—1</w:t>
      </w:r>
      <w:r w:rsidRPr="003F3BC7">
        <w:rPr>
          <w:rFonts w:ascii="Times New Roman" w:hAnsi="Times New Roman" w:cs="Times New Roman"/>
          <w:sz w:val="28"/>
          <w:szCs w:val="28"/>
          <w:shd w:val="clear" w:color="auto" w:fill="FFFFFF"/>
        </w:rPr>
        <w:t>4 лет: отставание у маль</w:t>
      </w:r>
      <w:r w:rsidR="002E6857" w:rsidRPr="003F3BC7">
        <w:rPr>
          <w:rFonts w:ascii="Times New Roman" w:hAnsi="Times New Roman" w:cs="Times New Roman"/>
          <w:sz w:val="28"/>
          <w:szCs w:val="28"/>
          <w:shd w:val="clear" w:color="auto" w:fill="FFFFFF"/>
        </w:rPr>
        <w:t>чиков 3,5—5 кг, у девочек 1—1,5 кг. У детей с патологией зрения</w:t>
      </w:r>
      <w:r w:rsidRPr="003F3BC7">
        <w:rPr>
          <w:rFonts w:ascii="Times New Roman" w:hAnsi="Times New Roman" w:cs="Times New Roman"/>
          <w:sz w:val="28"/>
          <w:szCs w:val="28"/>
          <w:shd w:val="clear" w:color="auto" w:fill="FFFFFF"/>
        </w:rPr>
        <w:t xml:space="preserve"> отмечается нарушение координа</w:t>
      </w:r>
      <w:r w:rsidR="002E6857" w:rsidRPr="003F3BC7">
        <w:rPr>
          <w:rFonts w:ascii="Times New Roman" w:hAnsi="Times New Roman" w:cs="Times New Roman"/>
          <w:sz w:val="28"/>
          <w:szCs w:val="28"/>
          <w:shd w:val="clear" w:color="auto" w:fill="FFFFFF"/>
        </w:rPr>
        <w:t>ции движений. В возрасте 8—9 лет оно составляет 28 %, а к 16 годам достигает 52%. Школьник</w:t>
      </w:r>
      <w:r w:rsidRPr="003F3BC7">
        <w:rPr>
          <w:rFonts w:ascii="Times New Roman" w:hAnsi="Times New Roman" w:cs="Times New Roman"/>
          <w:sz w:val="28"/>
          <w:szCs w:val="28"/>
          <w:shd w:val="clear" w:color="auto" w:fill="FFFFFF"/>
        </w:rPr>
        <w:t>и испытывают трудности в выпол</w:t>
      </w:r>
      <w:r w:rsidR="002E6857" w:rsidRPr="003F3BC7">
        <w:rPr>
          <w:rFonts w:ascii="Times New Roman" w:hAnsi="Times New Roman" w:cs="Times New Roman"/>
          <w:sz w:val="28"/>
          <w:szCs w:val="28"/>
          <w:shd w:val="clear" w:color="auto" w:fill="FFFFFF"/>
        </w:rPr>
        <w:t>нении согласованных движений рук</w:t>
      </w:r>
      <w:r w:rsidRPr="003F3BC7">
        <w:rPr>
          <w:rFonts w:ascii="Times New Roman" w:hAnsi="Times New Roman" w:cs="Times New Roman"/>
          <w:sz w:val="28"/>
          <w:szCs w:val="28"/>
          <w:shd w:val="clear" w:color="auto" w:fill="FFFFFF"/>
        </w:rPr>
        <w:t xml:space="preserve"> и ног.</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Сопоставление результа</w:t>
      </w:r>
      <w:r w:rsidR="002E6857" w:rsidRPr="003F3BC7">
        <w:rPr>
          <w:rFonts w:ascii="Times New Roman" w:hAnsi="Times New Roman" w:cs="Times New Roman"/>
          <w:sz w:val="28"/>
          <w:szCs w:val="28"/>
          <w:shd w:val="clear" w:color="auto" w:fill="FFFFFF"/>
        </w:rPr>
        <w:t>тов скоростно-силовых качеств показывает, что незрячие дети в 7—9 лет обладают самым низким уровнем прыжковой сп</w:t>
      </w:r>
      <w:r w:rsidRPr="003F3BC7">
        <w:rPr>
          <w:rFonts w:ascii="Times New Roman" w:hAnsi="Times New Roman" w:cs="Times New Roman"/>
          <w:sz w:val="28"/>
          <w:szCs w:val="28"/>
          <w:shd w:val="clear" w:color="auto" w:fill="FFFFFF"/>
        </w:rPr>
        <w:t xml:space="preserve">особности. </w:t>
      </w:r>
      <w:proofErr w:type="gramStart"/>
      <w:r w:rsidRPr="003F3BC7">
        <w:rPr>
          <w:rFonts w:ascii="Times New Roman" w:hAnsi="Times New Roman" w:cs="Times New Roman"/>
          <w:sz w:val="28"/>
          <w:szCs w:val="28"/>
          <w:shd w:val="clear" w:color="auto" w:fill="FFFFFF"/>
        </w:rPr>
        <w:t xml:space="preserve">Исследование </w:t>
      </w:r>
      <w:r w:rsidR="002E6857" w:rsidRPr="003F3BC7">
        <w:rPr>
          <w:rFonts w:ascii="Times New Roman" w:hAnsi="Times New Roman" w:cs="Times New Roman"/>
          <w:sz w:val="28"/>
          <w:szCs w:val="28"/>
          <w:shd w:val="clear" w:color="auto" w:fill="FFFFFF"/>
        </w:rPr>
        <w:t>прыгучести (прыжок в высоту с места) у незрячих школьн</w:t>
      </w:r>
      <w:r w:rsidRPr="003F3BC7">
        <w:rPr>
          <w:rFonts w:ascii="Times New Roman" w:hAnsi="Times New Roman" w:cs="Times New Roman"/>
          <w:sz w:val="28"/>
          <w:szCs w:val="28"/>
          <w:shd w:val="clear" w:color="auto" w:fill="FFFFFF"/>
        </w:rPr>
        <w:t>иков выявило отставание от нор</w:t>
      </w:r>
      <w:r w:rsidR="002E6857" w:rsidRPr="003F3BC7">
        <w:rPr>
          <w:rFonts w:ascii="Times New Roman" w:hAnsi="Times New Roman" w:cs="Times New Roman"/>
          <w:sz w:val="28"/>
          <w:szCs w:val="28"/>
          <w:shd w:val="clear" w:color="auto" w:fill="FFFFFF"/>
        </w:rPr>
        <w:t xml:space="preserve">мально видящих сверстников на 6,9 см. Результаты прыжков в длину с места у мальчиков </w:t>
      </w:r>
      <w:r w:rsidR="002E6857" w:rsidRPr="003F3BC7">
        <w:rPr>
          <w:rFonts w:ascii="Times New Roman" w:hAnsi="Times New Roman" w:cs="Times New Roman"/>
          <w:sz w:val="28"/>
          <w:szCs w:val="28"/>
          <w:shd w:val="clear" w:color="auto" w:fill="FFFFFF"/>
        </w:rPr>
        <w:lastRenderedPageBreak/>
        <w:t>ниже результатов нормально видящих на 16—24%. По данным А. Г. Суха</w:t>
      </w:r>
      <w:r w:rsidRPr="003F3BC7">
        <w:rPr>
          <w:rFonts w:ascii="Times New Roman" w:hAnsi="Times New Roman" w:cs="Times New Roman"/>
          <w:sz w:val="28"/>
          <w:szCs w:val="28"/>
          <w:shd w:val="clear" w:color="auto" w:fill="FFFFFF"/>
        </w:rPr>
        <w:t>рева (1975), слабовидящие маль</w:t>
      </w:r>
      <w:r w:rsidR="002E6857" w:rsidRPr="003F3BC7">
        <w:rPr>
          <w:rFonts w:ascii="Times New Roman" w:hAnsi="Times New Roman" w:cs="Times New Roman"/>
          <w:sz w:val="28"/>
          <w:szCs w:val="28"/>
          <w:shd w:val="clear" w:color="auto" w:fill="FFFFFF"/>
        </w:rPr>
        <w:t>чики младшего школьного возраст</w:t>
      </w:r>
      <w:r w:rsidRPr="003F3BC7">
        <w:rPr>
          <w:rFonts w:ascii="Times New Roman" w:hAnsi="Times New Roman" w:cs="Times New Roman"/>
          <w:sz w:val="28"/>
          <w:szCs w:val="28"/>
          <w:shd w:val="clear" w:color="auto" w:fill="FFFFFF"/>
        </w:rPr>
        <w:t>а проходят в день 4,1 км, а зря</w:t>
      </w:r>
      <w:r w:rsidR="002E6857" w:rsidRPr="003F3BC7">
        <w:rPr>
          <w:rFonts w:ascii="Times New Roman" w:hAnsi="Times New Roman" w:cs="Times New Roman"/>
          <w:sz w:val="28"/>
          <w:szCs w:val="28"/>
          <w:shd w:val="clear" w:color="auto" w:fill="FFFFFF"/>
        </w:rPr>
        <w:t>чие дети 10,3 км;</w:t>
      </w:r>
      <w:proofErr w:type="gramEnd"/>
      <w:r w:rsidR="002E6857" w:rsidRPr="003F3BC7">
        <w:rPr>
          <w:rFonts w:ascii="Times New Roman" w:hAnsi="Times New Roman" w:cs="Times New Roman"/>
          <w:sz w:val="28"/>
          <w:szCs w:val="28"/>
          <w:shd w:val="clear" w:color="auto" w:fill="FFFFFF"/>
        </w:rPr>
        <w:t xml:space="preserve"> в среднем школьном возрасте слабовидящие — 6,8 км, а зрячие — 14,7 км; в старшем возрасте соответственно 3,5; 4,8 и 12,2 км. Эти данные свид</w:t>
      </w:r>
      <w:r w:rsidRPr="003F3BC7">
        <w:rPr>
          <w:rFonts w:ascii="Times New Roman" w:hAnsi="Times New Roman" w:cs="Times New Roman"/>
          <w:sz w:val="28"/>
          <w:szCs w:val="28"/>
          <w:shd w:val="clear" w:color="auto" w:fill="FFFFFF"/>
        </w:rPr>
        <w:t>етельствуют о низкой двигатель</w:t>
      </w:r>
      <w:r w:rsidR="002E6857" w:rsidRPr="003F3BC7">
        <w:rPr>
          <w:rFonts w:ascii="Times New Roman" w:hAnsi="Times New Roman" w:cs="Times New Roman"/>
          <w:sz w:val="28"/>
          <w:szCs w:val="28"/>
          <w:shd w:val="clear" w:color="auto" w:fill="FFFFFF"/>
        </w:rPr>
        <w:t>ной активности, а</w:t>
      </w:r>
      <w:r w:rsidRPr="003F3BC7">
        <w:rPr>
          <w:rFonts w:ascii="Times New Roman" w:hAnsi="Times New Roman" w:cs="Times New Roman"/>
          <w:sz w:val="28"/>
          <w:szCs w:val="28"/>
          <w:shd w:val="clear" w:color="auto" w:fill="FFFFFF"/>
        </w:rPr>
        <w:t>,</w:t>
      </w:r>
      <w:r w:rsidR="002E6857" w:rsidRPr="003F3BC7">
        <w:rPr>
          <w:rFonts w:ascii="Times New Roman" w:hAnsi="Times New Roman" w:cs="Times New Roman"/>
          <w:sz w:val="28"/>
          <w:szCs w:val="28"/>
          <w:shd w:val="clear" w:color="auto" w:fill="FFFFFF"/>
        </w:rPr>
        <w:t xml:space="preserve"> следовательно,</w:t>
      </w:r>
      <w:r w:rsidRPr="003F3BC7">
        <w:rPr>
          <w:rFonts w:ascii="Times New Roman" w:hAnsi="Times New Roman" w:cs="Times New Roman"/>
          <w:sz w:val="28"/>
          <w:szCs w:val="28"/>
          <w:shd w:val="clear" w:color="auto" w:fill="FFFFFF"/>
        </w:rPr>
        <w:t xml:space="preserve"> меньшей выносливости и работо</w:t>
      </w:r>
      <w:r w:rsidR="002E6857" w:rsidRPr="003F3BC7">
        <w:rPr>
          <w:rFonts w:ascii="Times New Roman" w:hAnsi="Times New Roman" w:cs="Times New Roman"/>
          <w:sz w:val="28"/>
          <w:szCs w:val="28"/>
          <w:shd w:val="clear" w:color="auto" w:fill="FFFFFF"/>
        </w:rPr>
        <w:t>способности детей с нарушением зрения. С возрастом показатели физич</w:t>
      </w:r>
      <w:r w:rsidRPr="003F3BC7">
        <w:rPr>
          <w:rFonts w:ascii="Times New Roman" w:hAnsi="Times New Roman" w:cs="Times New Roman"/>
          <w:sz w:val="28"/>
          <w:szCs w:val="28"/>
          <w:shd w:val="clear" w:color="auto" w:fill="FFFFFF"/>
        </w:rPr>
        <w:t xml:space="preserve">еского развития у детей </w:t>
      </w:r>
      <w:proofErr w:type="gramStart"/>
      <w:r w:rsidRPr="003F3BC7">
        <w:rPr>
          <w:rFonts w:ascii="Times New Roman" w:hAnsi="Times New Roman" w:cs="Times New Roman"/>
          <w:sz w:val="28"/>
          <w:szCs w:val="28"/>
          <w:shd w:val="clear" w:color="auto" w:fill="FFFFFF"/>
        </w:rPr>
        <w:t>со</w:t>
      </w:r>
      <w:proofErr w:type="gramEnd"/>
      <w:r w:rsidRPr="003F3BC7">
        <w:rPr>
          <w:rFonts w:ascii="Times New Roman" w:hAnsi="Times New Roman" w:cs="Times New Roman"/>
          <w:sz w:val="28"/>
          <w:szCs w:val="28"/>
          <w:shd w:val="clear" w:color="auto" w:fill="FFFFFF"/>
        </w:rPr>
        <w:t xml:space="preserve"> зри</w:t>
      </w:r>
      <w:r w:rsidR="002E6857" w:rsidRPr="003F3BC7">
        <w:rPr>
          <w:rFonts w:ascii="Times New Roman" w:hAnsi="Times New Roman" w:cs="Times New Roman"/>
          <w:sz w:val="28"/>
          <w:szCs w:val="28"/>
          <w:shd w:val="clear" w:color="auto" w:fill="FFFFFF"/>
        </w:rPr>
        <w:t>тельной депривацией увеличиваютс</w:t>
      </w:r>
      <w:r w:rsidRPr="003F3BC7">
        <w:rPr>
          <w:rFonts w:ascii="Times New Roman" w:hAnsi="Times New Roman" w:cs="Times New Roman"/>
          <w:sz w:val="28"/>
          <w:szCs w:val="28"/>
          <w:shd w:val="clear" w:color="auto" w:fill="FFFFFF"/>
        </w:rPr>
        <w:t>я, но более медленно по сравне</w:t>
      </w:r>
      <w:r w:rsidR="002E6857" w:rsidRPr="003F3BC7">
        <w:rPr>
          <w:rFonts w:ascii="Times New Roman" w:hAnsi="Times New Roman" w:cs="Times New Roman"/>
          <w:sz w:val="28"/>
          <w:szCs w:val="28"/>
          <w:shd w:val="clear" w:color="auto" w:fill="FFFFFF"/>
        </w:rPr>
        <w:t xml:space="preserve">нию с нормально видящими. У незрячих и слабовидящих отмечаются наиболее выраженные отклонения </w:t>
      </w:r>
      <w:proofErr w:type="spellStart"/>
      <w:r w:rsidR="002E6857" w:rsidRPr="003F3BC7">
        <w:rPr>
          <w:rFonts w:ascii="Times New Roman" w:hAnsi="Times New Roman" w:cs="Times New Roman"/>
          <w:sz w:val="28"/>
          <w:szCs w:val="28"/>
          <w:shd w:val="clear" w:color="auto" w:fill="FFFFFF"/>
        </w:rPr>
        <w:t>в</w:t>
      </w:r>
      <w:r w:rsidRPr="003F3BC7">
        <w:rPr>
          <w:rFonts w:ascii="Times New Roman" w:hAnsi="Times New Roman" w:cs="Times New Roman"/>
          <w:sz w:val="28"/>
          <w:szCs w:val="28"/>
          <w:shd w:val="clear" w:color="auto" w:fill="FFFFFF"/>
        </w:rPr>
        <w:t>деятельности</w:t>
      </w:r>
      <w:proofErr w:type="spellEnd"/>
      <w:r w:rsidRPr="003F3BC7">
        <w:rPr>
          <w:rFonts w:ascii="Times New Roman" w:hAnsi="Times New Roman" w:cs="Times New Roman"/>
          <w:sz w:val="28"/>
          <w:szCs w:val="28"/>
          <w:shd w:val="clear" w:color="auto" w:fill="FFFFFF"/>
        </w:rPr>
        <w:t xml:space="preserve"> сердечно-сосудис</w:t>
      </w:r>
      <w:r w:rsidR="002E6857" w:rsidRPr="003F3BC7">
        <w:rPr>
          <w:rFonts w:ascii="Times New Roman" w:hAnsi="Times New Roman" w:cs="Times New Roman"/>
          <w:sz w:val="28"/>
          <w:szCs w:val="28"/>
          <w:shd w:val="clear" w:color="auto" w:fill="FFFFFF"/>
        </w:rPr>
        <w:t xml:space="preserve">той и </w:t>
      </w:r>
      <w:proofErr w:type="gramStart"/>
      <w:r w:rsidR="002E6857" w:rsidRPr="003F3BC7">
        <w:rPr>
          <w:rFonts w:ascii="Times New Roman" w:hAnsi="Times New Roman" w:cs="Times New Roman"/>
          <w:sz w:val="28"/>
          <w:szCs w:val="28"/>
          <w:shd w:val="clear" w:color="auto" w:fill="FFFFFF"/>
        </w:rPr>
        <w:t>дыхательной</w:t>
      </w:r>
      <w:proofErr w:type="gramEnd"/>
      <w:r w:rsidR="002E6857" w:rsidRPr="003F3BC7">
        <w:rPr>
          <w:rFonts w:ascii="Times New Roman" w:hAnsi="Times New Roman" w:cs="Times New Roman"/>
          <w:sz w:val="28"/>
          <w:szCs w:val="28"/>
          <w:shd w:val="clear" w:color="auto" w:fill="FFFFFF"/>
        </w:rPr>
        <w:t xml:space="preserve"> систем на всех в</w:t>
      </w:r>
      <w:r w:rsidRPr="003F3BC7">
        <w:rPr>
          <w:rFonts w:ascii="Times New Roman" w:hAnsi="Times New Roman" w:cs="Times New Roman"/>
          <w:sz w:val="28"/>
          <w:szCs w:val="28"/>
          <w:shd w:val="clear" w:color="auto" w:fill="FFFFFF"/>
        </w:rPr>
        <w:t>озрастных этапах развития. Воз</w:t>
      </w:r>
      <w:r w:rsidR="002E6857" w:rsidRPr="003F3BC7">
        <w:rPr>
          <w:rFonts w:ascii="Times New Roman" w:hAnsi="Times New Roman" w:cs="Times New Roman"/>
          <w:sz w:val="28"/>
          <w:szCs w:val="28"/>
          <w:shd w:val="clear" w:color="auto" w:fill="FFFFFF"/>
        </w:rPr>
        <w:t>растная динамика физического развит</w:t>
      </w:r>
      <w:r w:rsidRPr="003F3BC7">
        <w:rPr>
          <w:rFonts w:ascii="Times New Roman" w:hAnsi="Times New Roman" w:cs="Times New Roman"/>
          <w:sz w:val="28"/>
          <w:szCs w:val="28"/>
          <w:shd w:val="clear" w:color="auto" w:fill="FFFFFF"/>
        </w:rPr>
        <w:t>ия у этих детей сохраняется та</w:t>
      </w:r>
      <w:r w:rsidR="002E6857" w:rsidRPr="003F3BC7">
        <w:rPr>
          <w:rFonts w:ascii="Times New Roman" w:hAnsi="Times New Roman" w:cs="Times New Roman"/>
          <w:sz w:val="28"/>
          <w:szCs w:val="28"/>
          <w:shd w:val="clear" w:color="auto" w:fill="FFFFFF"/>
        </w:rPr>
        <w:t>кой же, как и в норме, но уровень физического развития значительно ниже. Например, если в норме формирование быстроты движений завершается к 15 годам, то у детей с депривацией зрения развитие быстроты движений продолжается и после 16 лет. У школьников с нарушением зрения отмечается задержка статической выносливости</w:t>
      </w:r>
      <w:r w:rsidRPr="003F3BC7">
        <w:rPr>
          <w:rFonts w:ascii="Times New Roman" w:hAnsi="Times New Roman" w:cs="Times New Roman"/>
          <w:sz w:val="28"/>
          <w:szCs w:val="28"/>
          <w:shd w:val="clear" w:color="auto" w:fill="FFFFFF"/>
        </w:rPr>
        <w:t>.</w:t>
      </w:r>
      <w:r w:rsidR="002E6857" w:rsidRPr="003F3BC7">
        <w:rPr>
          <w:rFonts w:ascii="Times New Roman" w:hAnsi="Times New Roman" w:cs="Times New Roman"/>
          <w:sz w:val="28"/>
          <w:szCs w:val="28"/>
          <w:shd w:val="clear" w:color="auto" w:fill="FFFFFF"/>
        </w:rPr>
        <w:t xml:space="preserve"> В норме развитие этой функции завер</w:t>
      </w:r>
      <w:r w:rsidRPr="003F3BC7">
        <w:rPr>
          <w:rFonts w:ascii="Times New Roman" w:hAnsi="Times New Roman" w:cs="Times New Roman"/>
          <w:sz w:val="28"/>
          <w:szCs w:val="28"/>
          <w:shd w:val="clear" w:color="auto" w:fill="FFFFFF"/>
        </w:rPr>
        <w:t>шается к 14 годам, у слабовидя</w:t>
      </w:r>
      <w:r w:rsidR="002E6857" w:rsidRPr="003F3BC7">
        <w:rPr>
          <w:rFonts w:ascii="Times New Roman" w:hAnsi="Times New Roman" w:cs="Times New Roman"/>
          <w:sz w:val="28"/>
          <w:szCs w:val="28"/>
          <w:shd w:val="clear" w:color="auto" w:fill="FFFFFF"/>
        </w:rPr>
        <w:t>щих продолжает развиваться до 17 лет. Наиболее выраженные откло</w:t>
      </w:r>
      <w:r w:rsidRPr="003F3BC7">
        <w:rPr>
          <w:rFonts w:ascii="Times New Roman" w:hAnsi="Times New Roman" w:cs="Times New Roman"/>
          <w:sz w:val="28"/>
          <w:szCs w:val="28"/>
          <w:shd w:val="clear" w:color="auto" w:fill="FFFFFF"/>
        </w:rPr>
        <w:t>нения у детей с нарушением зре</w:t>
      </w:r>
      <w:r w:rsidR="002E6857" w:rsidRPr="003F3BC7">
        <w:rPr>
          <w:rFonts w:ascii="Times New Roman" w:hAnsi="Times New Roman" w:cs="Times New Roman"/>
          <w:sz w:val="28"/>
          <w:szCs w:val="28"/>
          <w:shd w:val="clear" w:color="auto" w:fill="FFFFFF"/>
        </w:rPr>
        <w:t>ния в старшем школьном возрасте: длина тела у них меньше на 5—5,5 см по сравнению с нормаль</w:t>
      </w:r>
      <w:r w:rsidRPr="003F3BC7">
        <w:rPr>
          <w:rFonts w:ascii="Times New Roman" w:hAnsi="Times New Roman" w:cs="Times New Roman"/>
          <w:sz w:val="28"/>
          <w:szCs w:val="28"/>
          <w:shd w:val="clear" w:color="auto" w:fill="FFFFFF"/>
        </w:rPr>
        <w:t>но видящими сверстниками, масс</w:t>
      </w:r>
      <w:r w:rsidR="002E6857" w:rsidRPr="003F3BC7">
        <w:rPr>
          <w:rFonts w:ascii="Times New Roman" w:hAnsi="Times New Roman" w:cs="Times New Roman"/>
          <w:sz w:val="28"/>
          <w:szCs w:val="28"/>
          <w:shd w:val="clear" w:color="auto" w:fill="FFFFFF"/>
        </w:rPr>
        <w:t xml:space="preserve">а тела на 6—7% ниже, окружность грудной клетки в среднем на 4 см меньше, чем </w:t>
      </w:r>
      <w:proofErr w:type="gramStart"/>
      <w:r w:rsidR="002E6857" w:rsidRPr="003F3BC7">
        <w:rPr>
          <w:rFonts w:ascii="Times New Roman" w:hAnsi="Times New Roman" w:cs="Times New Roman"/>
          <w:sz w:val="28"/>
          <w:szCs w:val="28"/>
          <w:shd w:val="clear" w:color="auto" w:fill="FFFFFF"/>
        </w:rPr>
        <w:t>у</w:t>
      </w:r>
      <w:proofErr w:type="gramEnd"/>
      <w:r w:rsidR="002E6857" w:rsidRPr="003F3BC7">
        <w:rPr>
          <w:rFonts w:ascii="Times New Roman" w:hAnsi="Times New Roman" w:cs="Times New Roman"/>
          <w:sz w:val="28"/>
          <w:szCs w:val="28"/>
          <w:shd w:val="clear" w:color="auto" w:fill="FFFFFF"/>
        </w:rPr>
        <w:t xml:space="preserve"> нор</w:t>
      </w:r>
      <w:r w:rsidRPr="003F3BC7">
        <w:rPr>
          <w:rFonts w:ascii="Times New Roman" w:hAnsi="Times New Roman" w:cs="Times New Roman"/>
          <w:sz w:val="28"/>
          <w:szCs w:val="28"/>
          <w:shd w:val="clear" w:color="auto" w:fill="FFFFFF"/>
        </w:rPr>
        <w:t>мально видящих (Касаткин Л. Ф.</w:t>
      </w:r>
      <w:r w:rsidR="002E6857" w:rsidRPr="003F3BC7">
        <w:rPr>
          <w:rFonts w:ascii="Times New Roman" w:hAnsi="Times New Roman" w:cs="Times New Roman"/>
          <w:sz w:val="28"/>
          <w:szCs w:val="28"/>
          <w:shd w:val="clear" w:color="auto" w:fill="FFFFFF"/>
        </w:rPr>
        <w:t xml:space="preserve">). Мышечная сила значительно </w:t>
      </w:r>
      <w:proofErr w:type="spellStart"/>
      <w:r w:rsidR="002E6857" w:rsidRPr="003F3BC7">
        <w:rPr>
          <w:rFonts w:ascii="Times New Roman" w:hAnsi="Times New Roman" w:cs="Times New Roman"/>
          <w:sz w:val="28"/>
          <w:szCs w:val="28"/>
          <w:shd w:val="clear" w:color="auto" w:fill="FFFFFF"/>
        </w:rPr>
        <w:t>ослабленна</w:t>
      </w:r>
      <w:proofErr w:type="spellEnd"/>
      <w:r w:rsidR="002E6857" w:rsidRPr="003F3BC7">
        <w:rPr>
          <w:rFonts w:ascii="Times New Roman" w:hAnsi="Times New Roman" w:cs="Times New Roman"/>
          <w:sz w:val="28"/>
          <w:szCs w:val="28"/>
          <w:shd w:val="clear" w:color="auto" w:fill="FFFFFF"/>
        </w:rPr>
        <w:t>, движения угловаты, медленны и нерешительны, наблюдается нару</w:t>
      </w:r>
      <w:r w:rsidRPr="003F3BC7">
        <w:rPr>
          <w:rFonts w:ascii="Times New Roman" w:hAnsi="Times New Roman" w:cs="Times New Roman"/>
          <w:sz w:val="28"/>
          <w:szCs w:val="28"/>
          <w:shd w:val="clear" w:color="auto" w:fill="FFFFFF"/>
        </w:rPr>
        <w:t>шение статического и динамичес</w:t>
      </w:r>
      <w:r w:rsidR="002E6857" w:rsidRPr="003F3BC7">
        <w:rPr>
          <w:rFonts w:ascii="Times New Roman" w:hAnsi="Times New Roman" w:cs="Times New Roman"/>
          <w:sz w:val="28"/>
          <w:szCs w:val="28"/>
          <w:shd w:val="clear" w:color="auto" w:fill="FFFFFF"/>
        </w:rPr>
        <w:t xml:space="preserve">кого равновесия. Вторичные отклонения в физическом развитии детей, обусловленные нарушением зрения. </w:t>
      </w:r>
      <w:proofErr w:type="gramStart"/>
      <w:r w:rsidR="002E6857" w:rsidRPr="003F3BC7">
        <w:rPr>
          <w:rFonts w:ascii="Times New Roman" w:hAnsi="Times New Roman" w:cs="Times New Roman"/>
          <w:sz w:val="28"/>
          <w:szCs w:val="28"/>
          <w:shd w:val="clear" w:color="auto" w:fill="FFFFFF"/>
        </w:rPr>
        <w:t xml:space="preserve">По данным Е. И. </w:t>
      </w:r>
      <w:proofErr w:type="spellStart"/>
      <w:r w:rsidR="002E6857" w:rsidRPr="003F3BC7">
        <w:rPr>
          <w:rFonts w:ascii="Times New Roman" w:hAnsi="Times New Roman" w:cs="Times New Roman"/>
          <w:sz w:val="28"/>
          <w:szCs w:val="28"/>
          <w:shd w:val="clear" w:color="auto" w:fill="FFFFFF"/>
        </w:rPr>
        <w:t>Ливадо</w:t>
      </w:r>
      <w:proofErr w:type="spellEnd"/>
      <w:r w:rsidR="002E6857" w:rsidRPr="003F3BC7">
        <w:rPr>
          <w:rFonts w:ascii="Times New Roman" w:hAnsi="Times New Roman" w:cs="Times New Roman"/>
          <w:sz w:val="28"/>
          <w:szCs w:val="28"/>
          <w:shd w:val="clear" w:color="auto" w:fill="FFFFFF"/>
        </w:rPr>
        <w:t xml:space="preserve">, А К. Акимовой, Р.Н. </w:t>
      </w:r>
      <w:proofErr w:type="spellStart"/>
      <w:r w:rsidR="002E6857" w:rsidRPr="003F3BC7">
        <w:rPr>
          <w:rFonts w:ascii="Times New Roman" w:hAnsi="Times New Roman" w:cs="Times New Roman"/>
          <w:sz w:val="28"/>
          <w:szCs w:val="28"/>
          <w:shd w:val="clear" w:color="auto" w:fill="FFFFFF"/>
        </w:rPr>
        <w:t>Азаряна</w:t>
      </w:r>
      <w:proofErr w:type="spellEnd"/>
      <w:r w:rsidR="002E6857" w:rsidRPr="003F3BC7">
        <w:rPr>
          <w:rFonts w:ascii="Times New Roman" w:hAnsi="Times New Roman" w:cs="Times New Roman"/>
          <w:sz w:val="28"/>
          <w:szCs w:val="28"/>
          <w:shd w:val="clear" w:color="auto" w:fill="FFFFFF"/>
        </w:rPr>
        <w:t>, у слабовидящих школьников плоскостопие встречается от 30 до 53,8%, мышечная сл</w:t>
      </w:r>
      <w:r w:rsidRPr="003F3BC7">
        <w:rPr>
          <w:rFonts w:ascii="Times New Roman" w:hAnsi="Times New Roman" w:cs="Times New Roman"/>
          <w:sz w:val="28"/>
          <w:szCs w:val="28"/>
          <w:shd w:val="clear" w:color="auto" w:fill="FFFFFF"/>
        </w:rPr>
        <w:t>абость — у 12 %. Б. П. Ермаков конста</w:t>
      </w:r>
      <w:r w:rsidR="002E6857" w:rsidRPr="003F3BC7">
        <w:rPr>
          <w:rFonts w:ascii="Times New Roman" w:hAnsi="Times New Roman" w:cs="Times New Roman"/>
          <w:sz w:val="28"/>
          <w:szCs w:val="28"/>
          <w:shd w:val="clear" w:color="auto" w:fill="FFFFFF"/>
        </w:rPr>
        <w:t xml:space="preserve">тирует, что нарушение осанки наблюдается у 59,2% слабовидящих мальчиков и 58 % девочек, тогда </w:t>
      </w:r>
      <w:r w:rsidR="002E6857" w:rsidRPr="003F3BC7">
        <w:rPr>
          <w:rFonts w:ascii="Times New Roman" w:hAnsi="Times New Roman" w:cs="Times New Roman"/>
          <w:sz w:val="28"/>
          <w:szCs w:val="28"/>
          <w:shd w:val="clear" w:color="auto" w:fill="FFFFFF"/>
        </w:rPr>
        <w:lastRenderedPageBreak/>
        <w:t>к</w:t>
      </w:r>
      <w:r w:rsidRPr="003F3BC7">
        <w:rPr>
          <w:rFonts w:ascii="Times New Roman" w:hAnsi="Times New Roman" w:cs="Times New Roman"/>
          <w:sz w:val="28"/>
          <w:szCs w:val="28"/>
          <w:shd w:val="clear" w:color="auto" w:fill="FFFFFF"/>
        </w:rPr>
        <w:t>ак у нормально видящих соответ</w:t>
      </w:r>
      <w:r w:rsidR="002E6857" w:rsidRPr="003F3BC7">
        <w:rPr>
          <w:rFonts w:ascii="Times New Roman" w:hAnsi="Times New Roman" w:cs="Times New Roman"/>
          <w:sz w:val="28"/>
          <w:szCs w:val="28"/>
          <w:shd w:val="clear" w:color="auto" w:fill="FFFFFF"/>
        </w:rPr>
        <w:t>ственно у 20 % и 14 %; значительно больше и число простудных заболеваний.</w:t>
      </w:r>
      <w:proofErr w:type="gramEnd"/>
      <w:r w:rsidR="002E6857" w:rsidRPr="003F3BC7">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Исследования Л.Н. </w:t>
      </w:r>
      <w:proofErr w:type="spellStart"/>
      <w:r w:rsidRPr="003F3BC7">
        <w:rPr>
          <w:rFonts w:ascii="Times New Roman" w:hAnsi="Times New Roman" w:cs="Times New Roman"/>
          <w:sz w:val="28"/>
          <w:szCs w:val="28"/>
          <w:shd w:val="clear" w:color="auto" w:fill="FFFFFF"/>
        </w:rPr>
        <w:t>Ростомашвили</w:t>
      </w:r>
      <w:proofErr w:type="spellEnd"/>
      <w:r w:rsidRPr="003F3BC7">
        <w:rPr>
          <w:rFonts w:ascii="Times New Roman" w:hAnsi="Times New Roman" w:cs="Times New Roman"/>
          <w:sz w:val="28"/>
          <w:szCs w:val="28"/>
          <w:shd w:val="clear" w:color="auto" w:fill="FFFFFF"/>
        </w:rPr>
        <w:t xml:space="preserve"> </w:t>
      </w:r>
      <w:r w:rsidR="002E6857" w:rsidRPr="003F3BC7">
        <w:rPr>
          <w:rFonts w:ascii="Times New Roman" w:hAnsi="Times New Roman" w:cs="Times New Roman"/>
          <w:sz w:val="28"/>
          <w:szCs w:val="28"/>
          <w:shd w:val="clear" w:color="auto" w:fill="FFFFFF"/>
        </w:rPr>
        <w:t>показали, что 87% учащихся школы-интерната для слепых и слабовидящих детей Санкт-Петербурга относятся к специальной медицинской группе. Нередко дети с нарушениями зрения поступ</w:t>
      </w:r>
      <w:r w:rsidRPr="003F3BC7">
        <w:rPr>
          <w:rFonts w:ascii="Times New Roman" w:hAnsi="Times New Roman" w:cs="Times New Roman"/>
          <w:sz w:val="28"/>
          <w:szCs w:val="28"/>
          <w:shd w:val="clear" w:color="auto" w:fill="FFFFFF"/>
        </w:rPr>
        <w:t>ают в школу с уже стой</w:t>
      </w:r>
      <w:r w:rsidR="002E6857" w:rsidRPr="003F3BC7">
        <w:rPr>
          <w:rFonts w:ascii="Times New Roman" w:hAnsi="Times New Roman" w:cs="Times New Roman"/>
          <w:sz w:val="28"/>
          <w:szCs w:val="28"/>
          <w:shd w:val="clear" w:color="auto" w:fill="FFFFFF"/>
        </w:rPr>
        <w:t>кими нарушениями осанки, с круглой спиной, усилением грудного кифоза и уплощением поясничного л</w:t>
      </w:r>
      <w:r w:rsidRPr="003F3BC7">
        <w:rPr>
          <w:rFonts w:ascii="Times New Roman" w:hAnsi="Times New Roman" w:cs="Times New Roman"/>
          <w:sz w:val="28"/>
          <w:szCs w:val="28"/>
          <w:shd w:val="clear" w:color="auto" w:fill="FFFFFF"/>
        </w:rPr>
        <w:t>ордоза, сколиозом, плоскостопи</w:t>
      </w:r>
      <w:r w:rsidR="002E6857" w:rsidRPr="003F3BC7">
        <w:rPr>
          <w:rFonts w:ascii="Times New Roman" w:hAnsi="Times New Roman" w:cs="Times New Roman"/>
          <w:sz w:val="28"/>
          <w:szCs w:val="28"/>
          <w:shd w:val="clear" w:color="auto" w:fill="FFFFFF"/>
        </w:rPr>
        <w:t>ем и т.д. При нарушении осанки</w:t>
      </w:r>
      <w:r w:rsidRPr="003F3BC7">
        <w:rPr>
          <w:rFonts w:ascii="Times New Roman" w:hAnsi="Times New Roman" w:cs="Times New Roman"/>
          <w:sz w:val="28"/>
          <w:szCs w:val="28"/>
          <w:shd w:val="clear" w:color="auto" w:fill="FFFFFF"/>
        </w:rPr>
        <w:t xml:space="preserve"> и деформации позвоночника груд</w:t>
      </w:r>
      <w:r w:rsidR="002E6857" w:rsidRPr="003F3BC7">
        <w:rPr>
          <w:rFonts w:ascii="Times New Roman" w:hAnsi="Times New Roman" w:cs="Times New Roman"/>
          <w:sz w:val="28"/>
          <w:szCs w:val="28"/>
          <w:shd w:val="clear" w:color="auto" w:fill="FFFFFF"/>
        </w:rPr>
        <w:t>ная клетка видоизменяется, снижается жизненная емкость легких, что в свою очередь приводит к забо</w:t>
      </w:r>
      <w:r w:rsidRPr="003F3BC7">
        <w:rPr>
          <w:rFonts w:ascii="Times New Roman" w:hAnsi="Times New Roman" w:cs="Times New Roman"/>
          <w:sz w:val="28"/>
          <w:szCs w:val="28"/>
          <w:shd w:val="clear" w:color="auto" w:fill="FFFFFF"/>
        </w:rPr>
        <w:t xml:space="preserve">леваниям органов дыхания и </w:t>
      </w:r>
      <w:proofErr w:type="gramStart"/>
      <w:r w:rsidRPr="003F3BC7">
        <w:rPr>
          <w:rFonts w:ascii="Times New Roman" w:hAnsi="Times New Roman" w:cs="Times New Roman"/>
          <w:sz w:val="28"/>
          <w:szCs w:val="28"/>
          <w:shd w:val="clear" w:color="auto" w:fill="FFFFFF"/>
        </w:rPr>
        <w:t>сердечно-сосудистой</w:t>
      </w:r>
      <w:proofErr w:type="gramEnd"/>
      <w:r w:rsidRPr="003F3BC7">
        <w:rPr>
          <w:rFonts w:ascii="Times New Roman" w:hAnsi="Times New Roman" w:cs="Times New Roman"/>
          <w:sz w:val="28"/>
          <w:szCs w:val="28"/>
          <w:shd w:val="clear" w:color="auto" w:fill="FFFFFF"/>
        </w:rPr>
        <w:t xml:space="preserve"> системы.</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По данным медико-психолого-пе</w:t>
      </w:r>
      <w:r w:rsidR="00742F3A" w:rsidRPr="003F3BC7">
        <w:rPr>
          <w:rFonts w:ascii="Times New Roman" w:hAnsi="Times New Roman" w:cs="Times New Roman"/>
          <w:sz w:val="28"/>
          <w:szCs w:val="28"/>
          <w:shd w:val="clear" w:color="auto" w:fill="FFFFFF"/>
        </w:rPr>
        <w:t>дагогической оценки, все причи</w:t>
      </w:r>
      <w:r w:rsidRPr="003F3BC7">
        <w:rPr>
          <w:rFonts w:ascii="Times New Roman" w:hAnsi="Times New Roman" w:cs="Times New Roman"/>
          <w:sz w:val="28"/>
          <w:szCs w:val="28"/>
          <w:shd w:val="clear" w:color="auto" w:fill="FFFFFF"/>
        </w:rPr>
        <w:t xml:space="preserve">ны вторичных отклонений можно разделить на две группы: </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 орга</w:t>
      </w:r>
      <w:r w:rsidR="002E6857" w:rsidRPr="003F3BC7">
        <w:rPr>
          <w:rFonts w:ascii="Times New Roman" w:hAnsi="Times New Roman" w:cs="Times New Roman"/>
          <w:sz w:val="28"/>
          <w:szCs w:val="28"/>
          <w:shd w:val="clear" w:color="auto" w:fill="FFFFFF"/>
        </w:rPr>
        <w:t>нические нарушения, наследственн</w:t>
      </w:r>
      <w:r w:rsidRPr="003F3BC7">
        <w:rPr>
          <w:rFonts w:ascii="Times New Roman" w:hAnsi="Times New Roman" w:cs="Times New Roman"/>
          <w:sz w:val="28"/>
          <w:szCs w:val="28"/>
          <w:shd w:val="clear" w:color="auto" w:fill="FFFFFF"/>
        </w:rPr>
        <w:t>ые заболевания, врожденное сла</w:t>
      </w:r>
      <w:r w:rsidR="002E6857" w:rsidRPr="003F3BC7">
        <w:rPr>
          <w:rFonts w:ascii="Times New Roman" w:hAnsi="Times New Roman" w:cs="Times New Roman"/>
          <w:sz w:val="28"/>
          <w:szCs w:val="28"/>
          <w:shd w:val="clear" w:color="auto" w:fill="FFFFFF"/>
        </w:rPr>
        <w:t>бовидение, обусловливающие трудности формирования гармонически развитой личности;</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2) недостаточ</w:t>
      </w:r>
      <w:r w:rsidR="00742F3A" w:rsidRPr="003F3BC7">
        <w:rPr>
          <w:rFonts w:ascii="Times New Roman" w:hAnsi="Times New Roman" w:cs="Times New Roman"/>
          <w:sz w:val="28"/>
          <w:szCs w:val="28"/>
          <w:shd w:val="clear" w:color="auto" w:fill="FFFFFF"/>
        </w:rPr>
        <w:t>ный уровень социальных и педаго</w:t>
      </w:r>
      <w:r w:rsidRPr="003F3BC7">
        <w:rPr>
          <w:rFonts w:ascii="Times New Roman" w:hAnsi="Times New Roman" w:cs="Times New Roman"/>
          <w:sz w:val="28"/>
          <w:szCs w:val="28"/>
          <w:shd w:val="clear" w:color="auto" w:fill="FFFFFF"/>
        </w:rPr>
        <w:t>гических условий для гармоничного развития ребенка с депривацией зрения, отсутствие или недостаточ</w:t>
      </w:r>
      <w:r w:rsidR="00742F3A" w:rsidRPr="003F3BC7">
        <w:rPr>
          <w:rFonts w:ascii="Times New Roman" w:hAnsi="Times New Roman" w:cs="Times New Roman"/>
          <w:sz w:val="28"/>
          <w:szCs w:val="28"/>
          <w:shd w:val="clear" w:color="auto" w:fill="FFFFFF"/>
        </w:rPr>
        <w:t>ность профилактической, коррек</w:t>
      </w:r>
      <w:r w:rsidRPr="003F3BC7">
        <w:rPr>
          <w:rFonts w:ascii="Times New Roman" w:hAnsi="Times New Roman" w:cs="Times New Roman"/>
          <w:sz w:val="28"/>
          <w:szCs w:val="28"/>
          <w:shd w:val="clear" w:color="auto" w:fill="FFFFFF"/>
        </w:rPr>
        <w:t>ционной работы с данной категорией детей. К сопутствующим заболеваниям, встречающимся у детей с н</w:t>
      </w:r>
      <w:proofErr w:type="gramStart"/>
      <w:r w:rsidRPr="003F3BC7">
        <w:rPr>
          <w:rFonts w:ascii="Times New Roman" w:hAnsi="Times New Roman" w:cs="Times New Roman"/>
          <w:sz w:val="28"/>
          <w:szCs w:val="28"/>
          <w:shd w:val="clear" w:color="auto" w:fill="FFFFFF"/>
        </w:rPr>
        <w:t>а-</w:t>
      </w:r>
      <w:proofErr w:type="gramEnd"/>
      <w:r w:rsidRPr="003F3BC7">
        <w:rPr>
          <w:rFonts w:ascii="Times New Roman" w:hAnsi="Times New Roman" w:cs="Times New Roman"/>
          <w:sz w:val="28"/>
          <w:szCs w:val="28"/>
          <w:shd w:val="clear" w:color="auto" w:fill="FFFFFF"/>
        </w:rPr>
        <w:t xml:space="preserve"> рушением зрения, относятся: общее недоразвитие речи (ОНР) разных уровней, сопровождающееся различными типами</w:t>
      </w:r>
      <w:r w:rsidR="00742F3A" w:rsidRPr="003F3BC7">
        <w:rPr>
          <w:rFonts w:ascii="Times New Roman" w:hAnsi="Times New Roman" w:cs="Times New Roman"/>
          <w:sz w:val="28"/>
          <w:szCs w:val="28"/>
          <w:shd w:val="clear" w:color="auto" w:fill="FFFFFF"/>
        </w:rPr>
        <w:t xml:space="preserve"> дизартрии, недораз</w:t>
      </w:r>
      <w:r w:rsidRPr="003F3BC7">
        <w:rPr>
          <w:rFonts w:ascii="Times New Roman" w:hAnsi="Times New Roman" w:cs="Times New Roman"/>
          <w:sz w:val="28"/>
          <w:szCs w:val="28"/>
          <w:shd w:val="clear" w:color="auto" w:fill="FFFFFF"/>
        </w:rPr>
        <w:t>витие письменной речи смешанного</w:t>
      </w:r>
      <w:r w:rsidR="00742F3A" w:rsidRPr="003F3BC7">
        <w:rPr>
          <w:rFonts w:ascii="Times New Roman" w:hAnsi="Times New Roman" w:cs="Times New Roman"/>
          <w:sz w:val="28"/>
          <w:szCs w:val="28"/>
          <w:shd w:val="clear" w:color="auto" w:fill="FFFFFF"/>
        </w:rPr>
        <w:t xml:space="preserve"> характера (разные виды </w:t>
      </w:r>
      <w:proofErr w:type="spellStart"/>
      <w:r w:rsidR="00742F3A" w:rsidRPr="003F3BC7">
        <w:rPr>
          <w:rFonts w:ascii="Times New Roman" w:hAnsi="Times New Roman" w:cs="Times New Roman"/>
          <w:sz w:val="28"/>
          <w:szCs w:val="28"/>
          <w:shd w:val="clear" w:color="auto" w:fill="FFFFFF"/>
        </w:rPr>
        <w:t>дисгра</w:t>
      </w:r>
      <w:r w:rsidRPr="003F3BC7">
        <w:rPr>
          <w:rFonts w:ascii="Times New Roman" w:hAnsi="Times New Roman" w:cs="Times New Roman"/>
          <w:sz w:val="28"/>
          <w:szCs w:val="28"/>
          <w:shd w:val="clear" w:color="auto" w:fill="FFFFFF"/>
        </w:rPr>
        <w:t>фии</w:t>
      </w:r>
      <w:proofErr w:type="spellEnd"/>
      <w:r w:rsidRPr="003F3BC7">
        <w:rPr>
          <w:rFonts w:ascii="Times New Roman" w:hAnsi="Times New Roman" w:cs="Times New Roman"/>
          <w:sz w:val="28"/>
          <w:szCs w:val="28"/>
          <w:shd w:val="clear" w:color="auto" w:fill="FFFFFF"/>
        </w:rPr>
        <w:t>), соматические заболевания, задер</w:t>
      </w:r>
      <w:r w:rsidR="00742F3A" w:rsidRPr="003F3BC7">
        <w:rPr>
          <w:rFonts w:ascii="Times New Roman" w:hAnsi="Times New Roman" w:cs="Times New Roman"/>
          <w:sz w:val="28"/>
          <w:szCs w:val="28"/>
          <w:shd w:val="clear" w:color="auto" w:fill="FFFFFF"/>
        </w:rPr>
        <w:t>жка психического развития, дет</w:t>
      </w:r>
      <w:r w:rsidRPr="003F3BC7">
        <w:rPr>
          <w:rFonts w:ascii="Times New Roman" w:hAnsi="Times New Roman" w:cs="Times New Roman"/>
          <w:sz w:val="28"/>
          <w:szCs w:val="28"/>
          <w:shd w:val="clear" w:color="auto" w:fill="FFFFFF"/>
        </w:rPr>
        <w:t>ский церебральный паралич, минимальная мозговая дисфункция (ММД) ММД — часто встречающееся заболевание.</w:t>
      </w:r>
    </w:p>
    <w:p w:rsidR="00742F3A" w:rsidRPr="003F3BC7" w:rsidRDefault="00742F3A"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Оно характеризует</w:t>
      </w:r>
      <w:r w:rsidR="002E6857" w:rsidRPr="003F3BC7">
        <w:rPr>
          <w:rFonts w:ascii="Times New Roman" w:hAnsi="Times New Roman" w:cs="Times New Roman"/>
          <w:sz w:val="28"/>
          <w:szCs w:val="28"/>
          <w:shd w:val="clear" w:color="auto" w:fill="FFFFFF"/>
        </w:rPr>
        <w:t>ся негрубым поражением централ</w:t>
      </w:r>
      <w:r w:rsidRPr="003F3BC7">
        <w:rPr>
          <w:rFonts w:ascii="Times New Roman" w:hAnsi="Times New Roman" w:cs="Times New Roman"/>
          <w:sz w:val="28"/>
          <w:szCs w:val="28"/>
          <w:shd w:val="clear" w:color="auto" w:fill="FFFFFF"/>
        </w:rPr>
        <w:t>ьной нервной системы, сопровож</w:t>
      </w:r>
      <w:r w:rsidR="002E6857" w:rsidRPr="003F3BC7">
        <w:rPr>
          <w:rFonts w:ascii="Times New Roman" w:hAnsi="Times New Roman" w:cs="Times New Roman"/>
          <w:sz w:val="28"/>
          <w:szCs w:val="28"/>
          <w:shd w:val="clear" w:color="auto" w:fill="FFFFFF"/>
        </w:rPr>
        <w:t>дается мышечной дистонией — неу</w:t>
      </w:r>
      <w:r w:rsidRPr="003F3BC7">
        <w:rPr>
          <w:rFonts w:ascii="Times New Roman" w:hAnsi="Times New Roman" w:cs="Times New Roman"/>
          <w:sz w:val="28"/>
          <w:szCs w:val="28"/>
          <w:shd w:val="clear" w:color="auto" w:fill="FFFFFF"/>
        </w:rPr>
        <w:t>клюжестью, неловкостью, скован</w:t>
      </w:r>
      <w:r w:rsidR="002E6857" w:rsidRPr="003F3BC7">
        <w:rPr>
          <w:rFonts w:ascii="Times New Roman" w:hAnsi="Times New Roman" w:cs="Times New Roman"/>
          <w:sz w:val="28"/>
          <w:szCs w:val="28"/>
          <w:shd w:val="clear" w:color="auto" w:fill="FFFFFF"/>
        </w:rPr>
        <w:t xml:space="preserve">ностью в движениях, трудностями в освоении письма, точности моторики. Наиболее </w:t>
      </w:r>
      <w:proofErr w:type="gramStart"/>
      <w:r w:rsidR="002E6857" w:rsidRPr="003F3BC7">
        <w:rPr>
          <w:rFonts w:ascii="Times New Roman" w:hAnsi="Times New Roman" w:cs="Times New Roman"/>
          <w:sz w:val="28"/>
          <w:szCs w:val="28"/>
          <w:shd w:val="clear" w:color="auto" w:fill="FFFFFF"/>
        </w:rPr>
        <w:t>характерны</w:t>
      </w:r>
      <w:proofErr w:type="gramEnd"/>
      <w:r w:rsidR="002E6857" w:rsidRPr="003F3BC7">
        <w:rPr>
          <w:rFonts w:ascii="Times New Roman" w:hAnsi="Times New Roman" w:cs="Times New Roman"/>
          <w:sz w:val="28"/>
          <w:szCs w:val="28"/>
          <w:shd w:val="clear" w:color="auto" w:fill="FFFFFF"/>
        </w:rPr>
        <w:t xml:space="preserve"> для ММД двигательная</w:t>
      </w:r>
      <w:r w:rsidRPr="003F3BC7">
        <w:rPr>
          <w:rFonts w:ascii="Times New Roman" w:hAnsi="Times New Roman" w:cs="Times New Roman"/>
          <w:sz w:val="28"/>
          <w:szCs w:val="28"/>
          <w:shd w:val="clear" w:color="auto" w:fill="FFFFFF"/>
        </w:rPr>
        <w:t xml:space="preserve"> растормо</w:t>
      </w:r>
      <w:r w:rsidR="002E6857" w:rsidRPr="003F3BC7">
        <w:rPr>
          <w:rFonts w:ascii="Times New Roman" w:hAnsi="Times New Roman" w:cs="Times New Roman"/>
          <w:sz w:val="28"/>
          <w:szCs w:val="28"/>
          <w:shd w:val="clear" w:color="auto" w:fill="FFFFFF"/>
        </w:rPr>
        <w:t>женность, суетливость, чрезмерная дв</w:t>
      </w:r>
      <w:r w:rsidRPr="003F3BC7">
        <w:rPr>
          <w:rFonts w:ascii="Times New Roman" w:hAnsi="Times New Roman" w:cs="Times New Roman"/>
          <w:sz w:val="28"/>
          <w:szCs w:val="28"/>
          <w:shd w:val="clear" w:color="auto" w:fill="FFFFFF"/>
        </w:rPr>
        <w:t xml:space="preserve">игательная активность, </w:t>
      </w:r>
      <w:r w:rsidRPr="003F3BC7">
        <w:rPr>
          <w:rFonts w:ascii="Times New Roman" w:hAnsi="Times New Roman" w:cs="Times New Roman"/>
          <w:sz w:val="28"/>
          <w:szCs w:val="28"/>
          <w:shd w:val="clear" w:color="auto" w:fill="FFFFFF"/>
        </w:rPr>
        <w:lastRenderedPageBreak/>
        <w:t>шаловли</w:t>
      </w:r>
      <w:r w:rsidR="002E6857" w:rsidRPr="003F3BC7">
        <w:rPr>
          <w:rFonts w:ascii="Times New Roman" w:hAnsi="Times New Roman" w:cs="Times New Roman"/>
          <w:sz w:val="28"/>
          <w:szCs w:val="28"/>
          <w:shd w:val="clear" w:color="auto" w:fill="FFFFFF"/>
        </w:rPr>
        <w:t>вость, плохая обучаемость, низкая дисциплина и неорганизованность.</w:t>
      </w:r>
    </w:p>
    <w:p w:rsidR="00742F3A"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Периодически появляются вспышки гнева. Такие дети сталкиваются с непониманием со стороны сверстников, оказываются в эпицентре конфликтов. В результате они нака</w:t>
      </w:r>
      <w:r w:rsidR="008D6BF7" w:rsidRPr="003F3BC7">
        <w:rPr>
          <w:rFonts w:ascii="Times New Roman" w:hAnsi="Times New Roman" w:cs="Times New Roman"/>
          <w:sz w:val="28"/>
          <w:szCs w:val="28"/>
          <w:shd w:val="clear" w:color="auto" w:fill="FFFFFF"/>
        </w:rPr>
        <w:t>пливают отрицательный опыт меж</w:t>
      </w:r>
      <w:r w:rsidRPr="003F3BC7">
        <w:rPr>
          <w:rFonts w:ascii="Times New Roman" w:hAnsi="Times New Roman" w:cs="Times New Roman"/>
          <w:sz w:val="28"/>
          <w:szCs w:val="28"/>
          <w:shd w:val="clear" w:color="auto" w:fill="FFFFFF"/>
        </w:rPr>
        <w:t xml:space="preserve">личностных отношений. Нередко у них развивается невроз в виде неврастении. </w:t>
      </w:r>
    </w:p>
    <w:p w:rsidR="008842C2"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Такой ребенок биологически не способен быть тихоней, сдержанным и целеустремленным. Эти качества нео</w:t>
      </w:r>
      <w:r w:rsidR="00742F3A" w:rsidRPr="003F3BC7">
        <w:rPr>
          <w:rFonts w:ascii="Times New Roman" w:hAnsi="Times New Roman" w:cs="Times New Roman"/>
          <w:sz w:val="28"/>
          <w:szCs w:val="28"/>
          <w:shd w:val="clear" w:color="auto" w:fill="FFFFFF"/>
        </w:rPr>
        <w:t>бходимо терпели</w:t>
      </w:r>
      <w:r w:rsidRPr="003F3BC7">
        <w:rPr>
          <w:rFonts w:ascii="Times New Roman" w:hAnsi="Times New Roman" w:cs="Times New Roman"/>
          <w:sz w:val="28"/>
          <w:szCs w:val="28"/>
          <w:shd w:val="clear" w:color="auto" w:fill="FFFFFF"/>
        </w:rPr>
        <w:t xml:space="preserve">во прививать, умело направлять его </w:t>
      </w:r>
      <w:proofErr w:type="spellStart"/>
      <w:r w:rsidR="00742F3A" w:rsidRPr="003F3BC7">
        <w:rPr>
          <w:rFonts w:ascii="Times New Roman" w:hAnsi="Times New Roman" w:cs="Times New Roman"/>
          <w:sz w:val="28"/>
          <w:szCs w:val="28"/>
          <w:shd w:val="clear" w:color="auto" w:fill="FFFFFF"/>
        </w:rPr>
        <w:t>сверхактивность</w:t>
      </w:r>
      <w:proofErr w:type="spellEnd"/>
      <w:r w:rsidR="00742F3A" w:rsidRPr="003F3BC7">
        <w:rPr>
          <w:rFonts w:ascii="Times New Roman" w:hAnsi="Times New Roman" w:cs="Times New Roman"/>
          <w:sz w:val="28"/>
          <w:szCs w:val="28"/>
          <w:shd w:val="clear" w:color="auto" w:fill="FFFFFF"/>
        </w:rPr>
        <w:t xml:space="preserve"> в русло продук</w:t>
      </w:r>
      <w:r w:rsidRPr="003F3BC7">
        <w:rPr>
          <w:rFonts w:ascii="Times New Roman" w:hAnsi="Times New Roman" w:cs="Times New Roman"/>
          <w:sz w:val="28"/>
          <w:szCs w:val="28"/>
          <w:shd w:val="clear" w:color="auto" w:fill="FFFFFF"/>
        </w:rPr>
        <w:t xml:space="preserve">тивных игр, физических упражнений, интересной деятельности. </w:t>
      </w:r>
    </w:p>
    <w:p w:rsidR="002E6857" w:rsidRPr="003F3BC7" w:rsidRDefault="002E6857" w:rsidP="007B5E09">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правильной коррекционной работе с таким ребенком к 10—11 годам отрицательные проявления сглаживаются, он будет нормально учиться и упорядочит свое поведение, стане</w:t>
      </w:r>
      <w:r w:rsidR="00742F3A" w:rsidRPr="003F3BC7">
        <w:rPr>
          <w:rFonts w:ascii="Times New Roman" w:hAnsi="Times New Roman" w:cs="Times New Roman"/>
          <w:sz w:val="28"/>
          <w:szCs w:val="28"/>
          <w:shd w:val="clear" w:color="auto" w:fill="FFFFFF"/>
        </w:rPr>
        <w:t xml:space="preserve">т </w:t>
      </w:r>
      <w:proofErr w:type="gramStart"/>
      <w:r w:rsidR="00742F3A" w:rsidRPr="003F3BC7">
        <w:rPr>
          <w:rFonts w:ascii="Times New Roman" w:hAnsi="Times New Roman" w:cs="Times New Roman"/>
          <w:sz w:val="28"/>
          <w:szCs w:val="28"/>
          <w:shd w:val="clear" w:color="auto" w:fill="FFFFFF"/>
        </w:rPr>
        <w:t>достаточно контактным</w:t>
      </w:r>
      <w:proofErr w:type="gramEnd"/>
      <w:r w:rsidR="00742F3A" w:rsidRPr="003F3BC7">
        <w:rPr>
          <w:rFonts w:ascii="Times New Roman" w:hAnsi="Times New Roman" w:cs="Times New Roman"/>
          <w:sz w:val="28"/>
          <w:szCs w:val="28"/>
          <w:shd w:val="clear" w:color="auto" w:fill="FFFFFF"/>
        </w:rPr>
        <w:t xml:space="preserve"> и адек</w:t>
      </w:r>
      <w:r w:rsidRPr="003F3BC7">
        <w:rPr>
          <w:rFonts w:ascii="Times New Roman" w:hAnsi="Times New Roman" w:cs="Times New Roman"/>
          <w:sz w:val="28"/>
          <w:szCs w:val="28"/>
          <w:shd w:val="clear" w:color="auto" w:fill="FFFFFF"/>
        </w:rPr>
        <w:t>ватным в поведен</w:t>
      </w:r>
      <w:r w:rsidR="00742F3A" w:rsidRPr="003F3BC7">
        <w:rPr>
          <w:rFonts w:ascii="Times New Roman" w:hAnsi="Times New Roman" w:cs="Times New Roman"/>
          <w:sz w:val="28"/>
          <w:szCs w:val="28"/>
          <w:shd w:val="clear" w:color="auto" w:fill="FFFFFF"/>
        </w:rPr>
        <w:t>ческих реакциях (В. И. Гарбузов</w:t>
      </w:r>
      <w:r w:rsidRPr="003F3BC7">
        <w:rPr>
          <w:rFonts w:ascii="Times New Roman" w:hAnsi="Times New Roman" w:cs="Times New Roman"/>
          <w:sz w:val="28"/>
          <w:szCs w:val="28"/>
          <w:shd w:val="clear" w:color="auto" w:fill="FFFFFF"/>
        </w:rPr>
        <w:t>). Таким образом, дети с деприв</w:t>
      </w:r>
      <w:r w:rsidR="00742F3A" w:rsidRPr="003F3BC7">
        <w:rPr>
          <w:rFonts w:ascii="Times New Roman" w:hAnsi="Times New Roman" w:cs="Times New Roman"/>
          <w:sz w:val="28"/>
          <w:szCs w:val="28"/>
          <w:shd w:val="clear" w:color="auto" w:fill="FFFFFF"/>
        </w:rPr>
        <w:t>ацией зрения нуждаются в профи</w:t>
      </w:r>
      <w:r w:rsidRPr="003F3BC7">
        <w:rPr>
          <w:rFonts w:ascii="Times New Roman" w:hAnsi="Times New Roman" w:cs="Times New Roman"/>
          <w:sz w:val="28"/>
          <w:szCs w:val="28"/>
          <w:shd w:val="clear" w:color="auto" w:fill="FFFFFF"/>
        </w:rPr>
        <w:t>лактической и коррекционной работе, направленной на н</w:t>
      </w:r>
      <w:r w:rsidR="00742F3A" w:rsidRPr="003F3BC7">
        <w:rPr>
          <w:rFonts w:ascii="Times New Roman" w:hAnsi="Times New Roman" w:cs="Times New Roman"/>
          <w:sz w:val="28"/>
          <w:szCs w:val="28"/>
          <w:shd w:val="clear" w:color="auto" w:fill="FFFFFF"/>
        </w:rPr>
        <w:t>ормализа</w:t>
      </w:r>
      <w:r w:rsidRPr="003F3BC7">
        <w:rPr>
          <w:rFonts w:ascii="Times New Roman" w:hAnsi="Times New Roman" w:cs="Times New Roman"/>
          <w:sz w:val="28"/>
          <w:szCs w:val="28"/>
          <w:shd w:val="clear" w:color="auto" w:fill="FFFFFF"/>
        </w:rPr>
        <w:t>цию двигательных функций. Эта работа должна предусматривать комплексный характер, т. е. оказывать положительное влияние на все ослабленные функции ребенка, обеспечивая наилучшие условия его жизнедеятельности и развития.</w:t>
      </w:r>
    </w:p>
    <w:p w:rsidR="003C69F3" w:rsidRPr="004212D0" w:rsidRDefault="003C69F3" w:rsidP="004212D0">
      <w:pPr>
        <w:ind w:firstLine="708"/>
        <w:rPr>
          <w:rFonts w:ascii="Times New Roman" w:hAnsi="Times New Roman" w:cs="Times New Roman"/>
          <w:b/>
          <w:sz w:val="28"/>
          <w:szCs w:val="28"/>
          <w:shd w:val="clear" w:color="auto" w:fill="FFFFFF"/>
        </w:rPr>
      </w:pPr>
    </w:p>
    <w:p w:rsidR="009460C6" w:rsidRPr="004212D0" w:rsidRDefault="009460C6" w:rsidP="00024613">
      <w:pPr>
        <w:pStyle w:val="a3"/>
        <w:numPr>
          <w:ilvl w:val="1"/>
          <w:numId w:val="34"/>
        </w:numPr>
        <w:ind w:left="0" w:firstLine="709"/>
        <w:rPr>
          <w:rFonts w:ascii="Times New Roman" w:hAnsi="Times New Roman" w:cs="Times New Roman"/>
          <w:b/>
          <w:sz w:val="28"/>
          <w:szCs w:val="28"/>
          <w:shd w:val="clear" w:color="auto" w:fill="FFFFFF"/>
        </w:rPr>
      </w:pPr>
      <w:r w:rsidRPr="004212D0">
        <w:rPr>
          <w:rFonts w:ascii="Times New Roman" w:hAnsi="Times New Roman" w:cs="Times New Roman"/>
          <w:b/>
          <w:sz w:val="28"/>
          <w:szCs w:val="28"/>
          <w:shd w:val="clear" w:color="auto" w:fill="FFFFFF"/>
        </w:rPr>
        <w:t>Методика адаптивного физического воспитания детей с нарушением зрения</w:t>
      </w:r>
    </w:p>
    <w:p w:rsidR="002E6857" w:rsidRPr="003F3BC7" w:rsidRDefault="002E6857" w:rsidP="00742F3A">
      <w:pPr>
        <w:ind w:firstLine="708"/>
        <w:rPr>
          <w:rFonts w:ascii="Times New Roman" w:hAnsi="Times New Roman" w:cs="Times New Roman"/>
          <w:sz w:val="28"/>
          <w:szCs w:val="28"/>
          <w:shd w:val="clear" w:color="auto" w:fill="FFFFFF"/>
        </w:rPr>
      </w:pPr>
    </w:p>
    <w:p w:rsidR="00A378CE"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Задачи и средства адаптивного физического воспитания</w:t>
      </w:r>
      <w:r w:rsidR="00A378CE" w:rsidRPr="003F3BC7">
        <w:rPr>
          <w:rFonts w:ascii="Times New Roman" w:hAnsi="Times New Roman" w:cs="Times New Roman"/>
          <w:sz w:val="28"/>
          <w:szCs w:val="28"/>
          <w:shd w:val="clear" w:color="auto" w:fill="FFFFFF"/>
        </w:rPr>
        <w:t>.</w:t>
      </w:r>
    </w:p>
    <w:p w:rsidR="00A378CE"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К общим задачам адаптивног</w:t>
      </w:r>
      <w:r w:rsidR="00A378CE" w:rsidRPr="003F3BC7">
        <w:rPr>
          <w:rFonts w:ascii="Times New Roman" w:hAnsi="Times New Roman" w:cs="Times New Roman"/>
          <w:sz w:val="28"/>
          <w:szCs w:val="28"/>
          <w:shd w:val="clear" w:color="auto" w:fill="FFFFFF"/>
        </w:rPr>
        <w:t>о физического воспитания в спе</w:t>
      </w:r>
      <w:r w:rsidRPr="003F3BC7">
        <w:rPr>
          <w:rFonts w:ascii="Times New Roman" w:hAnsi="Times New Roman" w:cs="Times New Roman"/>
          <w:sz w:val="28"/>
          <w:szCs w:val="28"/>
          <w:shd w:val="clear" w:color="auto" w:fill="FFFFFF"/>
        </w:rPr>
        <w:t>циальных (коррекционных</w:t>
      </w:r>
      <w:r w:rsidR="00A378CE" w:rsidRPr="003F3BC7">
        <w:rPr>
          <w:rFonts w:ascii="Times New Roman" w:hAnsi="Times New Roman" w:cs="Times New Roman"/>
          <w:sz w:val="28"/>
          <w:szCs w:val="28"/>
          <w:shd w:val="clear" w:color="auto" w:fill="FFFFFF"/>
        </w:rPr>
        <w:t>) школах III—IV видов относятся:</w:t>
      </w:r>
    </w:p>
    <w:p w:rsidR="00A378CE" w:rsidRPr="003F3BC7" w:rsidRDefault="009460C6" w:rsidP="00D4258C">
      <w:pPr>
        <w:pStyle w:val="a3"/>
        <w:numPr>
          <w:ilvl w:val="0"/>
          <w:numId w:val="2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воспитание гармонически развитого ребенка, </w:t>
      </w:r>
    </w:p>
    <w:p w:rsidR="00A378CE" w:rsidRPr="003F3BC7" w:rsidRDefault="009460C6" w:rsidP="00D4258C">
      <w:pPr>
        <w:pStyle w:val="a3"/>
        <w:numPr>
          <w:ilvl w:val="0"/>
          <w:numId w:val="2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укрепление здоровья; </w:t>
      </w:r>
    </w:p>
    <w:p w:rsidR="00A378CE" w:rsidRPr="003F3BC7" w:rsidRDefault="009460C6" w:rsidP="00D4258C">
      <w:pPr>
        <w:pStyle w:val="a3"/>
        <w:numPr>
          <w:ilvl w:val="0"/>
          <w:numId w:val="2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воспитание волевых качеств; </w:t>
      </w:r>
    </w:p>
    <w:p w:rsidR="00A378CE" w:rsidRPr="003F3BC7" w:rsidRDefault="009460C6" w:rsidP="00D4258C">
      <w:pPr>
        <w:pStyle w:val="a3"/>
        <w:numPr>
          <w:ilvl w:val="0"/>
          <w:numId w:val="2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обучение жизненно важным двигательным умениям, навыкам; </w:t>
      </w:r>
    </w:p>
    <w:p w:rsidR="00A378CE" w:rsidRPr="003F3BC7" w:rsidRDefault="00A378CE" w:rsidP="00D4258C">
      <w:pPr>
        <w:pStyle w:val="a3"/>
        <w:numPr>
          <w:ilvl w:val="0"/>
          <w:numId w:val="26"/>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развитие физических качеств быстроты, силы, ловкости, гиб</w:t>
      </w:r>
      <w:r w:rsidR="009460C6" w:rsidRPr="003F3BC7">
        <w:rPr>
          <w:rFonts w:ascii="Times New Roman" w:hAnsi="Times New Roman" w:cs="Times New Roman"/>
          <w:sz w:val="28"/>
          <w:szCs w:val="28"/>
          <w:shd w:val="clear" w:color="auto" w:fill="FFFFFF"/>
        </w:rPr>
        <w:t xml:space="preserve">кости, выносливости. </w:t>
      </w:r>
    </w:p>
    <w:p w:rsidR="00A378CE" w:rsidRPr="003F3BC7" w:rsidRDefault="009460C6" w:rsidP="00D4258C">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 специальным (кор</w:t>
      </w:r>
      <w:r w:rsidR="00A378CE" w:rsidRPr="003F3BC7">
        <w:rPr>
          <w:rFonts w:ascii="Times New Roman" w:hAnsi="Times New Roman" w:cs="Times New Roman"/>
          <w:sz w:val="28"/>
          <w:szCs w:val="28"/>
          <w:shd w:val="clear" w:color="auto" w:fill="FFFFFF"/>
        </w:rPr>
        <w:t>рекционным) задачам относятся:</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охрана </w:t>
      </w:r>
      <w:r w:rsidR="00A378CE" w:rsidRPr="003F3BC7">
        <w:rPr>
          <w:rFonts w:ascii="Times New Roman" w:hAnsi="Times New Roman" w:cs="Times New Roman"/>
          <w:sz w:val="28"/>
          <w:szCs w:val="28"/>
          <w:shd w:val="clear" w:color="auto" w:fill="FFFFFF"/>
        </w:rPr>
        <w:t>и развитие остаточного зрения;</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развитие навыков пространственной </w:t>
      </w:r>
      <w:r w:rsidR="00A378CE" w:rsidRPr="003F3BC7">
        <w:rPr>
          <w:rFonts w:ascii="Times New Roman" w:hAnsi="Times New Roman" w:cs="Times New Roman"/>
          <w:sz w:val="28"/>
          <w:szCs w:val="28"/>
          <w:shd w:val="clear" w:color="auto" w:fill="FFFFFF"/>
        </w:rPr>
        <w:t xml:space="preserve">ориентировки;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развитие и использ</w:t>
      </w:r>
      <w:r w:rsidR="00A378CE" w:rsidRPr="003F3BC7">
        <w:rPr>
          <w:rFonts w:ascii="Times New Roman" w:hAnsi="Times New Roman" w:cs="Times New Roman"/>
          <w:sz w:val="28"/>
          <w:szCs w:val="28"/>
          <w:shd w:val="clear" w:color="auto" w:fill="FFFFFF"/>
        </w:rPr>
        <w:t>ование сохранных анализаторов;</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w:t>
      </w:r>
      <w:proofErr w:type="gramStart"/>
      <w:r w:rsidRPr="003F3BC7">
        <w:rPr>
          <w:rFonts w:ascii="Times New Roman" w:hAnsi="Times New Roman" w:cs="Times New Roman"/>
          <w:sz w:val="28"/>
          <w:szCs w:val="28"/>
          <w:shd w:val="clear" w:color="auto" w:fill="FFFFFF"/>
        </w:rPr>
        <w:t>развитие зрительного восприятия: цвета, формы, движения (удаление, приближение), сравнение</w:t>
      </w:r>
      <w:r w:rsidR="00A378CE" w:rsidRPr="003F3BC7">
        <w:rPr>
          <w:rFonts w:ascii="Times New Roman" w:hAnsi="Times New Roman" w:cs="Times New Roman"/>
          <w:sz w:val="28"/>
          <w:szCs w:val="28"/>
          <w:shd w:val="clear" w:color="auto" w:fill="FFFFFF"/>
        </w:rPr>
        <w:t>, обобщение, выделение; развитие двигательной функции глаза;</w:t>
      </w:r>
      <w:proofErr w:type="gramEnd"/>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укрепление мышечной системы глаза;</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коррекция недостатков физического развития, обу</w:t>
      </w:r>
      <w:r w:rsidR="00A378CE" w:rsidRPr="003F3BC7">
        <w:rPr>
          <w:rFonts w:ascii="Times New Roman" w:hAnsi="Times New Roman" w:cs="Times New Roman"/>
          <w:sz w:val="28"/>
          <w:szCs w:val="28"/>
          <w:shd w:val="clear" w:color="auto" w:fill="FFFFFF"/>
        </w:rPr>
        <w:t xml:space="preserve">словленных депривацией зрения;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коррекция скованнос</w:t>
      </w:r>
      <w:r w:rsidR="00A378CE" w:rsidRPr="003F3BC7">
        <w:rPr>
          <w:rFonts w:ascii="Times New Roman" w:hAnsi="Times New Roman" w:cs="Times New Roman"/>
          <w:sz w:val="28"/>
          <w:szCs w:val="28"/>
          <w:shd w:val="clear" w:color="auto" w:fill="FFFFFF"/>
        </w:rPr>
        <w:t xml:space="preserve">ти и ограниченности движений;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коррекционно-компенсаторное развитие и совершенствован</w:t>
      </w:r>
      <w:r w:rsidR="00A378CE" w:rsidRPr="003F3BC7">
        <w:rPr>
          <w:rFonts w:ascii="Times New Roman" w:hAnsi="Times New Roman" w:cs="Times New Roman"/>
          <w:sz w:val="28"/>
          <w:szCs w:val="28"/>
          <w:shd w:val="clear" w:color="auto" w:fill="FFFFFF"/>
        </w:rPr>
        <w:t xml:space="preserve">ие мышечно-суставного чувства;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активизация функций </w:t>
      </w:r>
      <w:proofErr w:type="gramStart"/>
      <w:r w:rsidRPr="003F3BC7">
        <w:rPr>
          <w:rFonts w:ascii="Times New Roman" w:hAnsi="Times New Roman" w:cs="Times New Roman"/>
          <w:sz w:val="28"/>
          <w:szCs w:val="28"/>
          <w:shd w:val="clear" w:color="auto" w:fill="FFFFFF"/>
        </w:rPr>
        <w:t>сердечно-сосуди</w:t>
      </w:r>
      <w:r w:rsidR="00A378CE" w:rsidRPr="003F3BC7">
        <w:rPr>
          <w:rFonts w:ascii="Times New Roman" w:hAnsi="Times New Roman" w:cs="Times New Roman"/>
          <w:sz w:val="28"/>
          <w:szCs w:val="28"/>
          <w:shd w:val="clear" w:color="auto" w:fill="FFFFFF"/>
        </w:rPr>
        <w:t>стой</w:t>
      </w:r>
      <w:proofErr w:type="gramEnd"/>
      <w:r w:rsidR="00A378CE" w:rsidRPr="003F3BC7">
        <w:rPr>
          <w:rFonts w:ascii="Times New Roman" w:hAnsi="Times New Roman" w:cs="Times New Roman"/>
          <w:sz w:val="28"/>
          <w:szCs w:val="28"/>
          <w:shd w:val="clear" w:color="auto" w:fill="FFFFFF"/>
        </w:rPr>
        <w:t xml:space="preserve"> системы;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улучшение и укрепление </w:t>
      </w:r>
      <w:r w:rsidR="00A378CE" w:rsidRPr="003F3BC7">
        <w:rPr>
          <w:rFonts w:ascii="Times New Roman" w:hAnsi="Times New Roman" w:cs="Times New Roman"/>
          <w:sz w:val="28"/>
          <w:szCs w:val="28"/>
          <w:shd w:val="clear" w:color="auto" w:fill="FFFFFF"/>
        </w:rPr>
        <w:t xml:space="preserve">опорно-двигательного аппарата;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коррекция и совершенство</w:t>
      </w:r>
      <w:r w:rsidR="00A378CE" w:rsidRPr="003F3BC7">
        <w:rPr>
          <w:rFonts w:ascii="Times New Roman" w:hAnsi="Times New Roman" w:cs="Times New Roman"/>
          <w:sz w:val="28"/>
          <w:szCs w:val="28"/>
          <w:shd w:val="clear" w:color="auto" w:fill="FFFFFF"/>
        </w:rPr>
        <w:t>вание координационных способно</w:t>
      </w:r>
      <w:r w:rsidRPr="003F3BC7">
        <w:rPr>
          <w:rFonts w:ascii="Times New Roman" w:hAnsi="Times New Roman" w:cs="Times New Roman"/>
          <w:sz w:val="28"/>
          <w:szCs w:val="28"/>
          <w:shd w:val="clear" w:color="auto" w:fill="FFFFFF"/>
        </w:rPr>
        <w:t>с</w:t>
      </w:r>
      <w:r w:rsidR="00A378CE" w:rsidRPr="003F3BC7">
        <w:rPr>
          <w:rFonts w:ascii="Times New Roman" w:hAnsi="Times New Roman" w:cs="Times New Roman"/>
          <w:sz w:val="28"/>
          <w:szCs w:val="28"/>
          <w:shd w:val="clear" w:color="auto" w:fill="FFFFFF"/>
        </w:rPr>
        <w:t xml:space="preserve">тей, согласованности движений; </w:t>
      </w:r>
    </w:p>
    <w:p w:rsidR="00A378CE" w:rsidRPr="003F3BC7" w:rsidRDefault="00A378CE"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развитие </w:t>
      </w:r>
      <w:proofErr w:type="spellStart"/>
      <w:r w:rsidRPr="003F3BC7">
        <w:rPr>
          <w:rFonts w:ascii="Times New Roman" w:hAnsi="Times New Roman" w:cs="Times New Roman"/>
          <w:sz w:val="28"/>
          <w:szCs w:val="28"/>
          <w:shd w:val="clear" w:color="auto" w:fill="FFFFFF"/>
        </w:rPr>
        <w:t>межпредметных</w:t>
      </w:r>
      <w:proofErr w:type="spellEnd"/>
      <w:r w:rsidRPr="003F3BC7">
        <w:rPr>
          <w:rFonts w:ascii="Times New Roman" w:hAnsi="Times New Roman" w:cs="Times New Roman"/>
          <w:sz w:val="28"/>
          <w:szCs w:val="28"/>
          <w:shd w:val="clear" w:color="auto" w:fill="FFFFFF"/>
        </w:rPr>
        <w:t xml:space="preserve"> знаний; </w:t>
      </w:r>
    </w:p>
    <w:p w:rsidR="00A378CE" w:rsidRPr="003F3BC7" w:rsidRDefault="009460C6" w:rsidP="00D4258C">
      <w:pPr>
        <w:pStyle w:val="a3"/>
        <w:numPr>
          <w:ilvl w:val="0"/>
          <w:numId w:val="27"/>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развитие коммуникативной и познавательной деятельности и пр. </w:t>
      </w:r>
    </w:p>
    <w:p w:rsidR="00A378CE" w:rsidRPr="003F3BC7" w:rsidRDefault="009460C6" w:rsidP="00D4258C">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современной практике адаптивного физического воспитания для решения как основных, так и специальных (коррекционных) его задач имеется богатый</w:t>
      </w:r>
      <w:r w:rsidR="003C69F3">
        <w:rPr>
          <w:rFonts w:ascii="Times New Roman" w:hAnsi="Times New Roman" w:cs="Times New Roman"/>
          <w:sz w:val="28"/>
          <w:szCs w:val="28"/>
          <w:shd w:val="clear" w:color="auto" w:fill="FFFFFF"/>
        </w:rPr>
        <w:t xml:space="preserve"> арсенал физических упражнений</w:t>
      </w:r>
      <w:r w:rsidR="00B44F08">
        <w:rPr>
          <w:rFonts w:ascii="Times New Roman" w:hAnsi="Times New Roman" w:cs="Times New Roman"/>
          <w:sz w:val="28"/>
          <w:szCs w:val="28"/>
          <w:shd w:val="clear" w:color="auto" w:fill="FFFFFF"/>
        </w:rPr>
        <w:t>:</w:t>
      </w:r>
    </w:p>
    <w:p w:rsidR="00A378CE" w:rsidRPr="003F3BC7" w:rsidRDefault="009460C6" w:rsidP="00D4258C">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 Передвижения: ходьба, бег, подскоки.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2. </w:t>
      </w:r>
      <w:proofErr w:type="gramStart"/>
      <w:r w:rsidRPr="003F3BC7">
        <w:rPr>
          <w:rFonts w:ascii="Times New Roman" w:hAnsi="Times New Roman" w:cs="Times New Roman"/>
          <w:sz w:val="28"/>
          <w:szCs w:val="28"/>
          <w:shd w:val="clear" w:color="auto" w:fill="FFFFFF"/>
        </w:rPr>
        <w:t xml:space="preserve">Общеразвивающие упражнения: — без предметов; — с предметами (гимнастические палки, обручи, озвученные мячи, мячи разные по качеству, цвету, весу, твердости, размеру, мешочки с песком, гантели 0,5 кг и др.); </w:t>
      </w:r>
      <w:proofErr w:type="gramEnd"/>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3. Упражнения на формирование навыка правильной осанки.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4. Упражнения для укрепления сводов стопы.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5. Упражнения для развития и укрепления мышечно-связочного аппарата (укрепления мышц спины, живота, плечевого пояса, нижних и верхних конечностей).</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6. Упражнения на развитие </w:t>
      </w:r>
      <w:proofErr w:type="gramStart"/>
      <w:r w:rsidRPr="003F3BC7">
        <w:rPr>
          <w:rFonts w:ascii="Times New Roman" w:hAnsi="Times New Roman" w:cs="Times New Roman"/>
          <w:sz w:val="28"/>
          <w:szCs w:val="28"/>
          <w:shd w:val="clear" w:color="auto" w:fill="FFFFFF"/>
        </w:rPr>
        <w:t>дыхательной</w:t>
      </w:r>
      <w:proofErr w:type="gramEnd"/>
      <w:r w:rsidRPr="003F3BC7">
        <w:rPr>
          <w:rFonts w:ascii="Times New Roman" w:hAnsi="Times New Roman" w:cs="Times New Roman"/>
          <w:sz w:val="28"/>
          <w:szCs w:val="28"/>
          <w:shd w:val="clear" w:color="auto" w:fill="FFFFFF"/>
        </w:rPr>
        <w:t xml:space="preserve"> и сердечно-сосудистой систем.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7. Упражнения на развитие р</w:t>
      </w:r>
      <w:r w:rsidR="00A378CE" w:rsidRPr="003F3BC7">
        <w:rPr>
          <w:rFonts w:ascii="Times New Roman" w:hAnsi="Times New Roman" w:cs="Times New Roman"/>
          <w:sz w:val="28"/>
          <w:szCs w:val="28"/>
          <w:shd w:val="clear" w:color="auto" w:fill="FFFFFF"/>
        </w:rPr>
        <w:t>авновесия, координационных спо</w:t>
      </w:r>
      <w:r w:rsidRPr="003F3BC7">
        <w:rPr>
          <w:rFonts w:ascii="Times New Roman" w:hAnsi="Times New Roman" w:cs="Times New Roman"/>
          <w:sz w:val="28"/>
          <w:szCs w:val="28"/>
          <w:shd w:val="clear" w:color="auto" w:fill="FFFFFF"/>
        </w:rPr>
        <w:t>собностей (согласованность движений рук и н</w:t>
      </w:r>
      <w:r w:rsidR="00A378CE" w:rsidRPr="003F3BC7">
        <w:rPr>
          <w:rFonts w:ascii="Times New Roman" w:hAnsi="Times New Roman" w:cs="Times New Roman"/>
          <w:sz w:val="28"/>
          <w:szCs w:val="28"/>
          <w:shd w:val="clear" w:color="auto" w:fill="FFFFFF"/>
        </w:rPr>
        <w:t>ог, тренировка вест</w:t>
      </w:r>
      <w:r w:rsidRPr="003F3BC7">
        <w:rPr>
          <w:rFonts w:ascii="Times New Roman" w:hAnsi="Times New Roman" w:cs="Times New Roman"/>
          <w:sz w:val="28"/>
          <w:szCs w:val="28"/>
          <w:shd w:val="clear" w:color="auto" w:fill="FFFFFF"/>
        </w:rPr>
        <w:t xml:space="preserve">ибулярного аппарата и пр.).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Для совершенствования координации движений используются необыч</w:t>
      </w:r>
      <w:r w:rsidR="00A378CE" w:rsidRPr="003F3BC7">
        <w:rPr>
          <w:rFonts w:ascii="Times New Roman" w:hAnsi="Times New Roman" w:cs="Times New Roman"/>
          <w:sz w:val="28"/>
          <w:szCs w:val="28"/>
          <w:shd w:val="clear" w:color="auto" w:fill="FFFFFF"/>
        </w:rPr>
        <w:t>ные или сложные комбинации раз</w:t>
      </w:r>
      <w:r w:rsidRPr="003F3BC7">
        <w:rPr>
          <w:rFonts w:ascii="Times New Roman" w:hAnsi="Times New Roman" w:cs="Times New Roman"/>
          <w:sz w:val="28"/>
          <w:szCs w:val="28"/>
          <w:shd w:val="clear" w:color="auto" w:fill="FFFFFF"/>
        </w:rPr>
        <w:t>личных движений, упражнения на тренажерах.</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8. Упражнения на развитие </w:t>
      </w:r>
      <w:r w:rsidR="00A378CE" w:rsidRPr="003F3BC7">
        <w:rPr>
          <w:rFonts w:ascii="Times New Roman" w:hAnsi="Times New Roman" w:cs="Times New Roman"/>
          <w:sz w:val="28"/>
          <w:szCs w:val="28"/>
          <w:shd w:val="clear" w:color="auto" w:fill="FFFFFF"/>
        </w:rPr>
        <w:t>точности движений и дифференци</w:t>
      </w:r>
      <w:r w:rsidRPr="003F3BC7">
        <w:rPr>
          <w:rFonts w:ascii="Times New Roman" w:hAnsi="Times New Roman" w:cs="Times New Roman"/>
          <w:sz w:val="28"/>
          <w:szCs w:val="28"/>
          <w:shd w:val="clear" w:color="auto" w:fill="FFFFFF"/>
        </w:rPr>
        <w:t xml:space="preserve">ровки усилий.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9. Лазанье и </w:t>
      </w:r>
      <w:proofErr w:type="spellStart"/>
      <w:r w:rsidRPr="003F3BC7">
        <w:rPr>
          <w:rFonts w:ascii="Times New Roman" w:hAnsi="Times New Roman" w:cs="Times New Roman"/>
          <w:sz w:val="28"/>
          <w:szCs w:val="28"/>
          <w:shd w:val="clear" w:color="auto" w:fill="FFFFFF"/>
        </w:rPr>
        <w:t>перелезание</w:t>
      </w:r>
      <w:proofErr w:type="spellEnd"/>
      <w:r w:rsidRPr="003F3BC7">
        <w:rPr>
          <w:rFonts w:ascii="Times New Roman" w:hAnsi="Times New Roman" w:cs="Times New Roman"/>
          <w:sz w:val="28"/>
          <w:szCs w:val="28"/>
          <w:shd w:val="clear" w:color="auto" w:fill="FFFFFF"/>
        </w:rPr>
        <w:t xml:space="preserve"> (преодоление различных препятствий).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10. Упражнения на расслабление (физическое и психическое), расслабление мышц (релаксация м</w:t>
      </w:r>
      <w:r w:rsidR="00A378CE" w:rsidRPr="003F3BC7">
        <w:rPr>
          <w:rFonts w:ascii="Times New Roman" w:hAnsi="Times New Roman" w:cs="Times New Roman"/>
          <w:sz w:val="28"/>
          <w:szCs w:val="28"/>
          <w:shd w:val="clear" w:color="auto" w:fill="FFFFFF"/>
        </w:rPr>
        <w:t>ышц), сознательное снижение то</w:t>
      </w:r>
      <w:r w:rsidRPr="003F3BC7">
        <w:rPr>
          <w:rFonts w:ascii="Times New Roman" w:hAnsi="Times New Roman" w:cs="Times New Roman"/>
          <w:sz w:val="28"/>
          <w:szCs w:val="28"/>
          <w:shd w:val="clear" w:color="auto" w:fill="FFFFFF"/>
        </w:rPr>
        <w:t>нуса различных групп мышц. Они могут иметь как общий, так и локальный характер.</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11. Специальные упражнени</w:t>
      </w:r>
      <w:r w:rsidR="00A378CE" w:rsidRPr="003F3BC7">
        <w:rPr>
          <w:rFonts w:ascii="Times New Roman" w:hAnsi="Times New Roman" w:cs="Times New Roman"/>
          <w:sz w:val="28"/>
          <w:szCs w:val="28"/>
          <w:shd w:val="clear" w:color="auto" w:fill="FFFFFF"/>
        </w:rPr>
        <w:t>я по обучению приемам простран</w:t>
      </w:r>
      <w:r w:rsidRPr="003F3BC7">
        <w:rPr>
          <w:rFonts w:ascii="Times New Roman" w:hAnsi="Times New Roman" w:cs="Times New Roman"/>
          <w:sz w:val="28"/>
          <w:szCs w:val="28"/>
          <w:shd w:val="clear" w:color="auto" w:fill="FFFFFF"/>
        </w:rPr>
        <w:t xml:space="preserve">ственной ориентировки на основе </w:t>
      </w:r>
      <w:r w:rsidR="00A378CE" w:rsidRPr="003F3BC7">
        <w:rPr>
          <w:rFonts w:ascii="Times New Roman" w:hAnsi="Times New Roman" w:cs="Times New Roman"/>
          <w:sz w:val="28"/>
          <w:szCs w:val="28"/>
          <w:shd w:val="clear" w:color="auto" w:fill="FFFFFF"/>
        </w:rPr>
        <w:t>использования и развития сохран</w:t>
      </w:r>
      <w:r w:rsidRPr="003F3BC7">
        <w:rPr>
          <w:rFonts w:ascii="Times New Roman" w:hAnsi="Times New Roman" w:cs="Times New Roman"/>
          <w:sz w:val="28"/>
          <w:szCs w:val="28"/>
          <w:shd w:val="clear" w:color="auto" w:fill="FFFFFF"/>
        </w:rPr>
        <w:t xml:space="preserve">ных анализаторов (остаточное зрение, слух, обоняние).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12. Упражнения на развитие и</w:t>
      </w:r>
      <w:r w:rsidR="00A378CE" w:rsidRPr="003F3BC7">
        <w:rPr>
          <w:rFonts w:ascii="Times New Roman" w:hAnsi="Times New Roman" w:cs="Times New Roman"/>
          <w:sz w:val="28"/>
          <w:szCs w:val="28"/>
          <w:shd w:val="clear" w:color="auto" w:fill="FFFFFF"/>
        </w:rPr>
        <w:t xml:space="preserve"> использование сохранных анали</w:t>
      </w:r>
      <w:r w:rsidRPr="003F3BC7">
        <w:rPr>
          <w:rFonts w:ascii="Times New Roman" w:hAnsi="Times New Roman" w:cs="Times New Roman"/>
          <w:sz w:val="28"/>
          <w:szCs w:val="28"/>
          <w:shd w:val="clear" w:color="auto" w:fill="FFFFFF"/>
        </w:rPr>
        <w:t xml:space="preserve">заторов.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13. Упражнения для развития мелкой моторики руки.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14. Специальные упражнения для</w:t>
      </w:r>
      <w:r w:rsidR="00A378CE" w:rsidRPr="003F3BC7">
        <w:rPr>
          <w:rFonts w:ascii="Times New Roman" w:hAnsi="Times New Roman" w:cs="Times New Roman"/>
          <w:sz w:val="28"/>
          <w:szCs w:val="28"/>
          <w:shd w:val="clear" w:color="auto" w:fill="FFFFFF"/>
        </w:rPr>
        <w:t xml:space="preserve"> зрительного тренинга: на улуч</w:t>
      </w:r>
      <w:r w:rsidRPr="003F3BC7">
        <w:rPr>
          <w:rFonts w:ascii="Times New Roman" w:hAnsi="Times New Roman" w:cs="Times New Roman"/>
          <w:sz w:val="28"/>
          <w:szCs w:val="28"/>
          <w:shd w:val="clear" w:color="auto" w:fill="FFFFFF"/>
        </w:rPr>
        <w:t>шение функционирования мышц г</w:t>
      </w:r>
      <w:r w:rsidR="00A378CE" w:rsidRPr="003F3BC7">
        <w:rPr>
          <w:rFonts w:ascii="Times New Roman" w:hAnsi="Times New Roman" w:cs="Times New Roman"/>
          <w:sz w:val="28"/>
          <w:szCs w:val="28"/>
          <w:shd w:val="clear" w:color="auto" w:fill="FFFFFF"/>
        </w:rPr>
        <w:t>лаза; на улучшение кровообраще</w:t>
      </w:r>
      <w:r w:rsidRPr="003F3BC7">
        <w:rPr>
          <w:rFonts w:ascii="Times New Roman" w:hAnsi="Times New Roman" w:cs="Times New Roman"/>
          <w:sz w:val="28"/>
          <w:szCs w:val="28"/>
          <w:shd w:val="clear" w:color="auto" w:fill="FFFFFF"/>
        </w:rPr>
        <w:t xml:space="preserve">ния тканей глаза; на развитие аккомодационной способности глаза; на развитие кожно-оптического ощущения; на развитие зрительного восприятия окружающей обстановки и др.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15. Плавание.</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16. Лыжная подготовка. К вспомогательным средств</w:t>
      </w:r>
      <w:r w:rsidR="00A378CE" w:rsidRPr="003F3BC7">
        <w:rPr>
          <w:rFonts w:ascii="Times New Roman" w:hAnsi="Times New Roman" w:cs="Times New Roman"/>
          <w:sz w:val="28"/>
          <w:szCs w:val="28"/>
          <w:shd w:val="clear" w:color="auto" w:fill="FFFFFF"/>
        </w:rPr>
        <w:t>ам физического воспитания отно</w:t>
      </w:r>
      <w:r w:rsidRPr="003F3BC7">
        <w:rPr>
          <w:rFonts w:ascii="Times New Roman" w:hAnsi="Times New Roman" w:cs="Times New Roman"/>
          <w:sz w:val="28"/>
          <w:szCs w:val="28"/>
          <w:shd w:val="clear" w:color="auto" w:fill="FFFFFF"/>
        </w:rPr>
        <w:t>сятся: гигиенические факторы (гиг</w:t>
      </w:r>
      <w:r w:rsidR="00A378CE" w:rsidRPr="003F3BC7">
        <w:rPr>
          <w:rFonts w:ascii="Times New Roman" w:hAnsi="Times New Roman" w:cs="Times New Roman"/>
          <w:sz w:val="28"/>
          <w:szCs w:val="28"/>
          <w:shd w:val="clear" w:color="auto" w:fill="FFFFFF"/>
        </w:rPr>
        <w:t>иенические требования к процес</w:t>
      </w:r>
      <w:r w:rsidRPr="003F3BC7">
        <w:rPr>
          <w:rFonts w:ascii="Times New Roman" w:hAnsi="Times New Roman" w:cs="Times New Roman"/>
          <w:sz w:val="28"/>
          <w:szCs w:val="28"/>
          <w:shd w:val="clear" w:color="auto" w:fill="FFFFFF"/>
        </w:rPr>
        <w:t xml:space="preserve">су обучения, соблюдение режима дня, зрительной нагрузки и т.д.); естественные силы природы.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Пра</w:t>
      </w:r>
      <w:r w:rsidR="00A378CE" w:rsidRPr="003F3BC7">
        <w:rPr>
          <w:rFonts w:ascii="Times New Roman" w:hAnsi="Times New Roman" w:cs="Times New Roman"/>
          <w:sz w:val="28"/>
          <w:szCs w:val="28"/>
          <w:shd w:val="clear" w:color="auto" w:fill="FFFFFF"/>
        </w:rPr>
        <w:t>вильное использование таких ес</w:t>
      </w:r>
      <w:r w:rsidRPr="003F3BC7">
        <w:rPr>
          <w:rFonts w:ascii="Times New Roman" w:hAnsi="Times New Roman" w:cs="Times New Roman"/>
          <w:sz w:val="28"/>
          <w:szCs w:val="28"/>
          <w:shd w:val="clear" w:color="auto" w:fill="FFFFFF"/>
        </w:rPr>
        <w:t>тественных факторов природы, как солнце, воздух и вода, оказывающих благоприятное воздействие на физиче</w:t>
      </w:r>
      <w:r w:rsidR="00A378CE" w:rsidRPr="003F3BC7">
        <w:rPr>
          <w:rFonts w:ascii="Times New Roman" w:hAnsi="Times New Roman" w:cs="Times New Roman"/>
          <w:sz w:val="28"/>
          <w:szCs w:val="28"/>
          <w:shd w:val="clear" w:color="auto" w:fill="FFFFFF"/>
        </w:rPr>
        <w:t>ское развитие, здоровье и зака</w:t>
      </w:r>
      <w:r w:rsidRPr="003F3BC7">
        <w:rPr>
          <w:rFonts w:ascii="Times New Roman" w:hAnsi="Times New Roman" w:cs="Times New Roman"/>
          <w:sz w:val="28"/>
          <w:szCs w:val="28"/>
          <w:shd w:val="clear" w:color="auto" w:fill="FFFFFF"/>
        </w:rPr>
        <w:t>ливание школьников. К гигиениче</w:t>
      </w:r>
      <w:r w:rsidR="00A378CE" w:rsidRPr="003F3BC7">
        <w:rPr>
          <w:rFonts w:ascii="Times New Roman" w:hAnsi="Times New Roman" w:cs="Times New Roman"/>
          <w:sz w:val="28"/>
          <w:szCs w:val="28"/>
          <w:shd w:val="clear" w:color="auto" w:fill="FFFFFF"/>
        </w:rPr>
        <w:t>ским факторам относятся все ме</w:t>
      </w:r>
      <w:r w:rsidRPr="003F3BC7">
        <w:rPr>
          <w:rFonts w:ascii="Times New Roman" w:hAnsi="Times New Roman" w:cs="Times New Roman"/>
          <w:sz w:val="28"/>
          <w:szCs w:val="28"/>
          <w:shd w:val="clear" w:color="auto" w:fill="FFFFFF"/>
        </w:rPr>
        <w:t xml:space="preserve">роприятия, касающиеся сохранения зрения, здоровья школьников.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Коррекционная направленность адаптивного физического воспитания Адаптивное физическое воспитание детей в школах III—IV в</w:t>
      </w:r>
      <w:r w:rsidR="00A378CE" w:rsidRPr="003F3BC7">
        <w:rPr>
          <w:rFonts w:ascii="Times New Roman" w:hAnsi="Times New Roman" w:cs="Times New Roman"/>
          <w:sz w:val="28"/>
          <w:szCs w:val="28"/>
          <w:shd w:val="clear" w:color="auto" w:fill="FFFFFF"/>
        </w:rPr>
        <w:t>и</w:t>
      </w:r>
      <w:r w:rsidRPr="003F3BC7">
        <w:rPr>
          <w:rFonts w:ascii="Times New Roman" w:hAnsi="Times New Roman" w:cs="Times New Roman"/>
          <w:sz w:val="28"/>
          <w:szCs w:val="28"/>
          <w:shd w:val="clear" w:color="auto" w:fill="FFFFFF"/>
        </w:rPr>
        <w:t>дов предусматривает овладени</w:t>
      </w:r>
      <w:r w:rsidR="00A378CE" w:rsidRPr="003F3BC7">
        <w:rPr>
          <w:rFonts w:ascii="Times New Roman" w:hAnsi="Times New Roman" w:cs="Times New Roman"/>
          <w:sz w:val="28"/>
          <w:szCs w:val="28"/>
          <w:shd w:val="clear" w:color="auto" w:fill="FFFFFF"/>
        </w:rPr>
        <w:t>е школьниками программным мате</w:t>
      </w:r>
      <w:r w:rsidRPr="003F3BC7">
        <w:rPr>
          <w:rFonts w:ascii="Times New Roman" w:hAnsi="Times New Roman" w:cs="Times New Roman"/>
          <w:sz w:val="28"/>
          <w:szCs w:val="28"/>
          <w:shd w:val="clear" w:color="auto" w:fill="FFFFFF"/>
        </w:rPr>
        <w:t>риалом в соответствии с госуда</w:t>
      </w:r>
      <w:r w:rsidR="00A378CE" w:rsidRPr="003F3BC7">
        <w:rPr>
          <w:rFonts w:ascii="Times New Roman" w:hAnsi="Times New Roman" w:cs="Times New Roman"/>
          <w:sz w:val="28"/>
          <w:szCs w:val="28"/>
          <w:shd w:val="clear" w:color="auto" w:fill="FFFFFF"/>
        </w:rPr>
        <w:t>рственным образовательным стан</w:t>
      </w:r>
      <w:r w:rsidRPr="003F3BC7">
        <w:rPr>
          <w:rFonts w:ascii="Times New Roman" w:hAnsi="Times New Roman" w:cs="Times New Roman"/>
          <w:sz w:val="28"/>
          <w:szCs w:val="28"/>
          <w:shd w:val="clear" w:color="auto" w:fill="FFFFFF"/>
        </w:rPr>
        <w:t>дартом.</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За период обучения в школе ребенок овладевает основными двигательными действиями, теоретическими знаниями. В школьную программу включены следующие ра</w:t>
      </w:r>
      <w:r w:rsidR="00A378CE" w:rsidRPr="003F3BC7">
        <w:rPr>
          <w:rFonts w:ascii="Times New Roman" w:hAnsi="Times New Roman" w:cs="Times New Roman"/>
          <w:sz w:val="28"/>
          <w:szCs w:val="28"/>
          <w:shd w:val="clear" w:color="auto" w:fill="FFFFFF"/>
        </w:rPr>
        <w:t>зделы: легкая атлетика, гимнас</w:t>
      </w:r>
      <w:r w:rsidRPr="003F3BC7">
        <w:rPr>
          <w:rFonts w:ascii="Times New Roman" w:hAnsi="Times New Roman" w:cs="Times New Roman"/>
          <w:sz w:val="28"/>
          <w:szCs w:val="28"/>
          <w:shd w:val="clear" w:color="auto" w:fill="FFFFFF"/>
        </w:rPr>
        <w:t>тика, лыжная подготовка, спортивны</w:t>
      </w:r>
      <w:r w:rsidR="00A378CE" w:rsidRPr="003F3BC7">
        <w:rPr>
          <w:rFonts w:ascii="Times New Roman" w:hAnsi="Times New Roman" w:cs="Times New Roman"/>
          <w:sz w:val="28"/>
          <w:szCs w:val="28"/>
          <w:shd w:val="clear" w:color="auto" w:fill="FFFFFF"/>
        </w:rPr>
        <w:t>е и подвижные игры, которые спо</w:t>
      </w:r>
      <w:r w:rsidRPr="003F3BC7">
        <w:rPr>
          <w:rFonts w:ascii="Times New Roman" w:hAnsi="Times New Roman" w:cs="Times New Roman"/>
          <w:sz w:val="28"/>
          <w:szCs w:val="28"/>
          <w:shd w:val="clear" w:color="auto" w:fill="FFFFFF"/>
        </w:rPr>
        <w:t>собствуют гармоничному развитию</w:t>
      </w:r>
      <w:r w:rsidR="00A378CE" w:rsidRPr="003F3BC7">
        <w:rPr>
          <w:rFonts w:ascii="Times New Roman" w:hAnsi="Times New Roman" w:cs="Times New Roman"/>
          <w:sz w:val="28"/>
          <w:szCs w:val="28"/>
          <w:shd w:val="clear" w:color="auto" w:fill="FFFFFF"/>
        </w:rPr>
        <w:t xml:space="preserve"> школьников без каких-либо ски</w:t>
      </w:r>
      <w:r w:rsidRPr="003F3BC7">
        <w:rPr>
          <w:rFonts w:ascii="Times New Roman" w:hAnsi="Times New Roman" w:cs="Times New Roman"/>
          <w:sz w:val="28"/>
          <w:szCs w:val="28"/>
          <w:shd w:val="clear" w:color="auto" w:fill="FFFFFF"/>
        </w:rPr>
        <w:t>док на недостаточность зрения. Помимо этого предусмотрены дополнительные занятия по коррек</w:t>
      </w:r>
      <w:r w:rsidR="00A378CE" w:rsidRPr="003F3BC7">
        <w:rPr>
          <w:rFonts w:ascii="Times New Roman" w:hAnsi="Times New Roman" w:cs="Times New Roman"/>
          <w:sz w:val="28"/>
          <w:szCs w:val="28"/>
          <w:shd w:val="clear" w:color="auto" w:fill="FFFFFF"/>
        </w:rPr>
        <w:t>ции двигательных нарушений, рит</w:t>
      </w:r>
      <w:r w:rsidRPr="003F3BC7">
        <w:rPr>
          <w:rFonts w:ascii="Times New Roman" w:hAnsi="Times New Roman" w:cs="Times New Roman"/>
          <w:sz w:val="28"/>
          <w:szCs w:val="28"/>
          <w:shd w:val="clear" w:color="auto" w:fill="FFFFFF"/>
        </w:rPr>
        <w:t xml:space="preserve">мике, рекреативные занятия и адаптивный спорт.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процессе адаптивного физич</w:t>
      </w:r>
      <w:r w:rsidR="00A378CE" w:rsidRPr="003F3BC7">
        <w:rPr>
          <w:rFonts w:ascii="Times New Roman" w:hAnsi="Times New Roman" w:cs="Times New Roman"/>
          <w:sz w:val="28"/>
          <w:szCs w:val="28"/>
          <w:shd w:val="clear" w:color="auto" w:fill="FFFFFF"/>
        </w:rPr>
        <w:t>еского воспитания осуществляют</w:t>
      </w:r>
      <w:r w:rsidRPr="003F3BC7">
        <w:rPr>
          <w:rFonts w:ascii="Times New Roman" w:hAnsi="Times New Roman" w:cs="Times New Roman"/>
          <w:sz w:val="28"/>
          <w:szCs w:val="28"/>
          <w:shd w:val="clear" w:color="auto" w:fill="FFFFFF"/>
        </w:rPr>
        <w:t>ся не только общие задачи — развит</w:t>
      </w:r>
      <w:r w:rsidR="00A378CE" w:rsidRPr="003F3BC7">
        <w:rPr>
          <w:rFonts w:ascii="Times New Roman" w:hAnsi="Times New Roman" w:cs="Times New Roman"/>
          <w:sz w:val="28"/>
          <w:szCs w:val="28"/>
          <w:shd w:val="clear" w:color="auto" w:fill="FFFFFF"/>
        </w:rPr>
        <w:t>ие, обучение, воспитание, кото</w:t>
      </w:r>
      <w:r w:rsidRPr="003F3BC7">
        <w:rPr>
          <w:rFonts w:ascii="Times New Roman" w:hAnsi="Times New Roman" w:cs="Times New Roman"/>
          <w:sz w:val="28"/>
          <w:szCs w:val="28"/>
          <w:shd w:val="clear" w:color="auto" w:fill="FFFFFF"/>
        </w:rPr>
        <w:t>рые совпадают с образовательными задачами здоровых детей и отражены в программных документах, но и специальные задачи. Они имеют коррекционную, компенсатор</w:t>
      </w:r>
      <w:r w:rsidR="00A378CE" w:rsidRPr="003F3BC7">
        <w:rPr>
          <w:rFonts w:ascii="Times New Roman" w:hAnsi="Times New Roman" w:cs="Times New Roman"/>
          <w:sz w:val="28"/>
          <w:szCs w:val="28"/>
          <w:shd w:val="clear" w:color="auto" w:fill="FFFFFF"/>
        </w:rPr>
        <w:t>ную, профилактическую, а в слу</w:t>
      </w:r>
      <w:r w:rsidRPr="003F3BC7">
        <w:rPr>
          <w:rFonts w:ascii="Times New Roman" w:hAnsi="Times New Roman" w:cs="Times New Roman"/>
          <w:sz w:val="28"/>
          <w:szCs w:val="28"/>
          <w:shd w:val="clear" w:color="auto" w:fill="FFFFFF"/>
        </w:rPr>
        <w:t>чае необходимости, лечебно-восста</w:t>
      </w:r>
      <w:r w:rsidR="00A378CE" w:rsidRPr="003F3BC7">
        <w:rPr>
          <w:rFonts w:ascii="Times New Roman" w:hAnsi="Times New Roman" w:cs="Times New Roman"/>
          <w:sz w:val="28"/>
          <w:szCs w:val="28"/>
          <w:shd w:val="clear" w:color="auto" w:fill="FFFFFF"/>
        </w:rPr>
        <w:t xml:space="preserve">новительную направленность. </w:t>
      </w:r>
    </w:p>
    <w:p w:rsidR="00A378CE" w:rsidRPr="003F3BC7" w:rsidRDefault="00A378CE"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w:t>
      </w:r>
      <w:r w:rsidR="009460C6" w:rsidRPr="003F3BC7">
        <w:rPr>
          <w:rFonts w:ascii="Times New Roman" w:hAnsi="Times New Roman" w:cs="Times New Roman"/>
          <w:sz w:val="28"/>
          <w:szCs w:val="28"/>
          <w:shd w:val="clear" w:color="auto" w:fill="FFFFFF"/>
        </w:rPr>
        <w:t xml:space="preserve">новные направления адаптивного физического воспитания для детей с депривацией </w:t>
      </w:r>
      <w:r w:rsidRPr="003F3BC7">
        <w:rPr>
          <w:rFonts w:ascii="Times New Roman" w:hAnsi="Times New Roman" w:cs="Times New Roman"/>
          <w:sz w:val="28"/>
          <w:szCs w:val="28"/>
          <w:shd w:val="clear" w:color="auto" w:fill="FFFFFF"/>
        </w:rPr>
        <w:t>зрения представлены на рис. 5</w:t>
      </w:r>
      <w:r w:rsidR="009460C6" w:rsidRPr="003F3BC7">
        <w:rPr>
          <w:rFonts w:ascii="Times New Roman" w:hAnsi="Times New Roman" w:cs="Times New Roman"/>
          <w:sz w:val="28"/>
          <w:szCs w:val="28"/>
          <w:shd w:val="clear" w:color="auto" w:fill="FFFFFF"/>
        </w:rPr>
        <w:t xml:space="preserve">.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К особенностям коррекционной направленности адаптивного физического воспитания детей с </w:t>
      </w:r>
      <w:r w:rsidR="00A378CE" w:rsidRPr="003F3BC7">
        <w:rPr>
          <w:rFonts w:ascii="Times New Roman" w:hAnsi="Times New Roman" w:cs="Times New Roman"/>
          <w:sz w:val="28"/>
          <w:szCs w:val="28"/>
          <w:shd w:val="clear" w:color="auto" w:fill="FFFFFF"/>
        </w:rPr>
        <w:t>нарушением зрения относятся по</w:t>
      </w:r>
      <w:r w:rsidRPr="003F3BC7">
        <w:rPr>
          <w:rFonts w:ascii="Times New Roman" w:hAnsi="Times New Roman" w:cs="Times New Roman"/>
          <w:sz w:val="28"/>
          <w:szCs w:val="28"/>
          <w:shd w:val="clear" w:color="auto" w:fill="FFFFFF"/>
        </w:rPr>
        <w:t>ложения, учитывающие следующие сведения о физическом, сом</w:t>
      </w:r>
      <w:r w:rsidR="00A378CE" w:rsidRPr="003F3BC7">
        <w:rPr>
          <w:rFonts w:ascii="Times New Roman" w:hAnsi="Times New Roman" w:cs="Times New Roman"/>
          <w:sz w:val="28"/>
          <w:szCs w:val="28"/>
          <w:shd w:val="clear" w:color="auto" w:fill="FFFFFF"/>
        </w:rPr>
        <w:t>ати</w:t>
      </w:r>
      <w:r w:rsidRPr="003F3BC7">
        <w:rPr>
          <w:rFonts w:ascii="Times New Roman" w:hAnsi="Times New Roman" w:cs="Times New Roman"/>
          <w:sz w:val="28"/>
          <w:szCs w:val="28"/>
          <w:shd w:val="clear" w:color="auto" w:fill="FFFFFF"/>
        </w:rPr>
        <w:t xml:space="preserve">ческом и психическом состоянии учащихся: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 возраст и пол;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2) результат медицинского о</w:t>
      </w:r>
      <w:r w:rsidR="00A378CE" w:rsidRPr="003F3BC7">
        <w:rPr>
          <w:rFonts w:ascii="Times New Roman" w:hAnsi="Times New Roman" w:cs="Times New Roman"/>
          <w:sz w:val="28"/>
          <w:szCs w:val="28"/>
          <w:shd w:val="clear" w:color="auto" w:fill="FFFFFF"/>
        </w:rPr>
        <w:t>бследования и рекомендации вра</w:t>
      </w:r>
      <w:r w:rsidRPr="003F3BC7">
        <w:rPr>
          <w:rFonts w:ascii="Times New Roman" w:hAnsi="Times New Roman" w:cs="Times New Roman"/>
          <w:sz w:val="28"/>
          <w:szCs w:val="28"/>
          <w:shd w:val="clear" w:color="auto" w:fill="FFFFFF"/>
        </w:rPr>
        <w:t xml:space="preserve">чей: офтальмолога, ортопеда, хирурга, педиатра, невропатолога;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3) степень и характер зрительного нарушения (устойчивая и неустойчивая ремиссия); поля зрения (нарушения центрального и периферического зрения, сужение полей зрения); остроты зрения; врожденная или приобретенная патология и пр.;</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4) состояние здоровья ребенка (перенесенные инфекционные и другие заболевания);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5) исходный уровень физического развития;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6) состояние опорно-двигательного аппарата и его нарушения;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7) наличие сопутствующих заболеваний;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8) способность ребенка к пространственному ориентированию;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9) наличие предыдущего сенсорного и двигательного опыта;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10) состояние и возможности сохранных анализаторов;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11) способы восприятия учебного материала; </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12) состояние нервной систем</w:t>
      </w:r>
      <w:r w:rsidR="00A378CE" w:rsidRPr="003F3BC7">
        <w:rPr>
          <w:rFonts w:ascii="Times New Roman" w:hAnsi="Times New Roman" w:cs="Times New Roman"/>
          <w:sz w:val="28"/>
          <w:szCs w:val="28"/>
          <w:shd w:val="clear" w:color="auto" w:fill="FFFFFF"/>
        </w:rPr>
        <w:t>ы (наличие эпилептического син</w:t>
      </w:r>
      <w:r w:rsidRPr="003F3BC7">
        <w:rPr>
          <w:rFonts w:ascii="Times New Roman" w:hAnsi="Times New Roman" w:cs="Times New Roman"/>
          <w:sz w:val="28"/>
          <w:szCs w:val="28"/>
          <w:shd w:val="clear" w:color="auto" w:fill="FFFFFF"/>
        </w:rPr>
        <w:t>дрома, признаков перевозбуждения, нарушения эмоционально</w:t>
      </w:r>
      <w:r w:rsidR="00A378CE" w:rsidRPr="003F3BC7">
        <w:rPr>
          <w:rFonts w:ascii="Times New Roman" w:hAnsi="Times New Roman" w:cs="Times New Roman"/>
          <w:sz w:val="28"/>
          <w:szCs w:val="28"/>
          <w:shd w:val="clear" w:color="auto" w:fill="FFFFFF"/>
        </w:rPr>
        <w:t>-воле</w:t>
      </w:r>
      <w:r w:rsidRPr="003F3BC7">
        <w:rPr>
          <w:rFonts w:ascii="Times New Roman" w:hAnsi="Times New Roman" w:cs="Times New Roman"/>
          <w:sz w:val="28"/>
          <w:szCs w:val="28"/>
          <w:shd w:val="clear" w:color="auto" w:fill="FFFFFF"/>
        </w:rPr>
        <w:t xml:space="preserve">вой сферы, </w:t>
      </w:r>
      <w:proofErr w:type="spellStart"/>
      <w:r w:rsidRPr="003F3BC7">
        <w:rPr>
          <w:rFonts w:ascii="Times New Roman" w:hAnsi="Times New Roman" w:cs="Times New Roman"/>
          <w:sz w:val="28"/>
          <w:szCs w:val="28"/>
          <w:shd w:val="clear" w:color="auto" w:fill="FFFFFF"/>
        </w:rPr>
        <w:t>гипервозбудимости</w:t>
      </w:r>
      <w:proofErr w:type="spellEnd"/>
      <w:r w:rsidRPr="003F3BC7">
        <w:rPr>
          <w:rFonts w:ascii="Times New Roman" w:hAnsi="Times New Roman" w:cs="Times New Roman"/>
          <w:sz w:val="28"/>
          <w:szCs w:val="28"/>
          <w:shd w:val="clear" w:color="auto" w:fill="FFFFFF"/>
        </w:rPr>
        <w:t xml:space="preserve"> и пр</w:t>
      </w:r>
      <w:r w:rsidR="00A378CE"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w:t>
      </w:r>
      <w:r w:rsidR="00A378CE" w:rsidRPr="003F3BC7">
        <w:rPr>
          <w:rFonts w:ascii="Times New Roman" w:hAnsi="Times New Roman" w:cs="Times New Roman"/>
          <w:sz w:val="28"/>
          <w:szCs w:val="28"/>
          <w:shd w:val="clear" w:color="auto" w:fill="FFFFFF"/>
        </w:rPr>
        <w:t>.</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Особое внимание уделяется </w:t>
      </w:r>
      <w:r w:rsidR="00A378CE" w:rsidRPr="003F3BC7">
        <w:rPr>
          <w:rFonts w:ascii="Times New Roman" w:hAnsi="Times New Roman" w:cs="Times New Roman"/>
          <w:sz w:val="28"/>
          <w:szCs w:val="28"/>
          <w:shd w:val="clear" w:color="auto" w:fill="FFFFFF"/>
        </w:rPr>
        <w:t>детям младшего школьного возра</w:t>
      </w:r>
      <w:r w:rsidRPr="003F3BC7">
        <w:rPr>
          <w:rFonts w:ascii="Times New Roman" w:hAnsi="Times New Roman" w:cs="Times New Roman"/>
          <w:sz w:val="28"/>
          <w:szCs w:val="28"/>
          <w:shd w:val="clear" w:color="auto" w:fill="FFFFFF"/>
        </w:rPr>
        <w:t>ста (7—11 лет), когда глаза приспо</w:t>
      </w:r>
      <w:r w:rsidR="00A378CE" w:rsidRPr="003F3BC7">
        <w:rPr>
          <w:rFonts w:ascii="Times New Roman" w:hAnsi="Times New Roman" w:cs="Times New Roman"/>
          <w:sz w:val="28"/>
          <w:szCs w:val="28"/>
          <w:shd w:val="clear" w:color="auto" w:fill="FFFFFF"/>
        </w:rPr>
        <w:t>сабливаются к возрастающей зри</w:t>
      </w:r>
      <w:r w:rsidRPr="003F3BC7">
        <w:rPr>
          <w:rFonts w:ascii="Times New Roman" w:hAnsi="Times New Roman" w:cs="Times New Roman"/>
          <w:sz w:val="28"/>
          <w:szCs w:val="28"/>
          <w:shd w:val="clear" w:color="auto" w:fill="FFFFFF"/>
        </w:rPr>
        <w:t>тельной нагрузке и офтальмологиче</w:t>
      </w:r>
      <w:r w:rsidR="00A378CE" w:rsidRPr="003F3BC7">
        <w:rPr>
          <w:rFonts w:ascii="Times New Roman" w:hAnsi="Times New Roman" w:cs="Times New Roman"/>
          <w:sz w:val="28"/>
          <w:szCs w:val="28"/>
          <w:shd w:val="clear" w:color="auto" w:fill="FFFFFF"/>
        </w:rPr>
        <w:t>ское заболевание может прогрес</w:t>
      </w:r>
      <w:r w:rsidRPr="003F3BC7">
        <w:rPr>
          <w:rFonts w:ascii="Times New Roman" w:hAnsi="Times New Roman" w:cs="Times New Roman"/>
          <w:sz w:val="28"/>
          <w:szCs w:val="28"/>
          <w:shd w:val="clear" w:color="auto" w:fill="FFFFFF"/>
        </w:rPr>
        <w:t>сировать</w:t>
      </w:r>
      <w:r w:rsidR="00A378CE" w:rsidRPr="003F3BC7">
        <w:rPr>
          <w:rFonts w:ascii="Times New Roman" w:hAnsi="Times New Roman" w:cs="Times New Roman"/>
          <w:sz w:val="28"/>
          <w:szCs w:val="28"/>
          <w:shd w:val="clear" w:color="auto" w:fill="FFFFFF"/>
        </w:rPr>
        <w:t>.</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Поэтому в урок обязательно включаются специальные упражнения для охраны зрения, для улучшения кровообращения в тканях глаза, для улучшения ра</w:t>
      </w:r>
      <w:r w:rsidR="00A378CE" w:rsidRPr="003F3BC7">
        <w:rPr>
          <w:rFonts w:ascii="Times New Roman" w:hAnsi="Times New Roman" w:cs="Times New Roman"/>
          <w:sz w:val="28"/>
          <w:szCs w:val="28"/>
          <w:shd w:val="clear" w:color="auto" w:fill="FFFFFF"/>
        </w:rPr>
        <w:t>боты аккомодационной мышцы, ук</w:t>
      </w:r>
      <w:r w:rsidRPr="003F3BC7">
        <w:rPr>
          <w:rFonts w:ascii="Times New Roman" w:hAnsi="Times New Roman" w:cs="Times New Roman"/>
          <w:sz w:val="28"/>
          <w:szCs w:val="28"/>
          <w:shd w:val="clear" w:color="auto" w:fill="FFFFFF"/>
        </w:rPr>
        <w:t>репления мышц и склеры глаз, для снятия утомления глаз</w:t>
      </w:r>
      <w:r w:rsidR="00A378CE" w:rsidRPr="003F3BC7">
        <w:rPr>
          <w:rFonts w:ascii="Times New Roman" w:hAnsi="Times New Roman" w:cs="Times New Roman"/>
          <w:sz w:val="28"/>
          <w:szCs w:val="28"/>
          <w:shd w:val="clear" w:color="auto" w:fill="FFFFFF"/>
        </w:rPr>
        <w:t>.</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 Человек, имея высокоразвитую нервную систему, обладает очень большими компенсаторными в</w:t>
      </w:r>
      <w:r w:rsidR="00A378CE" w:rsidRPr="003F3BC7">
        <w:rPr>
          <w:rFonts w:ascii="Times New Roman" w:hAnsi="Times New Roman" w:cs="Times New Roman"/>
          <w:sz w:val="28"/>
          <w:szCs w:val="28"/>
          <w:shd w:val="clear" w:color="auto" w:fill="FFFFFF"/>
        </w:rPr>
        <w:t>озможностями.</w:t>
      </w:r>
    </w:p>
    <w:p w:rsidR="00A378CE" w:rsidRPr="003F3BC7" w:rsidRDefault="00A378CE"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 связи с этим по</w:t>
      </w:r>
      <w:r w:rsidR="009460C6" w:rsidRPr="003F3BC7">
        <w:rPr>
          <w:rFonts w:ascii="Times New Roman" w:hAnsi="Times New Roman" w:cs="Times New Roman"/>
          <w:sz w:val="28"/>
          <w:szCs w:val="28"/>
          <w:shd w:val="clear" w:color="auto" w:fill="FFFFFF"/>
        </w:rPr>
        <w:t>следствия нарушений могут быть в значительной мере преодолены, и незрячий человек может достичь высокого уровня психического и физического развития при определенных условиях</w:t>
      </w:r>
      <w:r w:rsidRPr="003F3BC7">
        <w:rPr>
          <w:rFonts w:ascii="Times New Roman" w:hAnsi="Times New Roman" w:cs="Times New Roman"/>
          <w:sz w:val="28"/>
          <w:szCs w:val="28"/>
          <w:shd w:val="clear" w:color="auto" w:fill="FFFFFF"/>
        </w:rPr>
        <w:t>.</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К таки</w:t>
      </w:r>
      <w:r w:rsidR="00A378CE" w:rsidRPr="003F3BC7">
        <w:rPr>
          <w:rFonts w:ascii="Times New Roman" w:hAnsi="Times New Roman" w:cs="Times New Roman"/>
          <w:sz w:val="28"/>
          <w:szCs w:val="28"/>
          <w:shd w:val="clear" w:color="auto" w:fill="FFFFFF"/>
        </w:rPr>
        <w:t>м условиям можно отнести:</w:t>
      </w:r>
    </w:p>
    <w:p w:rsidR="00A378CE" w:rsidRPr="003F3BC7" w:rsidRDefault="009460C6" w:rsidP="00D4258C">
      <w:pPr>
        <w:pStyle w:val="a3"/>
        <w:numPr>
          <w:ilvl w:val="0"/>
          <w:numId w:val="2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условия сем</w:t>
      </w:r>
      <w:r w:rsidR="00A378CE" w:rsidRPr="003F3BC7">
        <w:rPr>
          <w:rFonts w:ascii="Times New Roman" w:hAnsi="Times New Roman" w:cs="Times New Roman"/>
          <w:sz w:val="28"/>
          <w:szCs w:val="28"/>
          <w:shd w:val="clear" w:color="auto" w:fill="FFFFFF"/>
        </w:rPr>
        <w:t xml:space="preserve">ейного и школьного воспитания, </w:t>
      </w:r>
    </w:p>
    <w:p w:rsidR="00A378CE" w:rsidRPr="003F3BC7" w:rsidRDefault="009460C6" w:rsidP="00D4258C">
      <w:pPr>
        <w:pStyle w:val="a3"/>
        <w:numPr>
          <w:ilvl w:val="0"/>
          <w:numId w:val="2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состояние здравоохранения,</w:t>
      </w:r>
      <w:r w:rsidR="00A378CE" w:rsidRPr="003F3BC7">
        <w:rPr>
          <w:rFonts w:ascii="Times New Roman" w:hAnsi="Times New Roman" w:cs="Times New Roman"/>
          <w:sz w:val="28"/>
          <w:szCs w:val="28"/>
          <w:shd w:val="clear" w:color="auto" w:fill="FFFFFF"/>
        </w:rPr>
        <w:t xml:space="preserve"> социального обеспечения реабилитационных центров, </w:t>
      </w:r>
    </w:p>
    <w:p w:rsidR="00A378CE" w:rsidRPr="003F3BC7" w:rsidRDefault="009460C6" w:rsidP="00D4258C">
      <w:pPr>
        <w:pStyle w:val="a3"/>
        <w:numPr>
          <w:ilvl w:val="0"/>
          <w:numId w:val="2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уровень квалиф</w:t>
      </w:r>
      <w:r w:rsidR="00A378CE" w:rsidRPr="003F3BC7">
        <w:rPr>
          <w:rFonts w:ascii="Times New Roman" w:hAnsi="Times New Roman" w:cs="Times New Roman"/>
          <w:sz w:val="28"/>
          <w:szCs w:val="28"/>
          <w:shd w:val="clear" w:color="auto" w:fill="FFFFFF"/>
        </w:rPr>
        <w:t xml:space="preserve">ицированной помощи ребенку с особыми нуждами, </w:t>
      </w:r>
    </w:p>
    <w:p w:rsidR="00A378CE" w:rsidRPr="003F3BC7" w:rsidRDefault="009460C6" w:rsidP="00D4258C">
      <w:pPr>
        <w:pStyle w:val="a3"/>
        <w:numPr>
          <w:ilvl w:val="0"/>
          <w:numId w:val="28"/>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уровень технического прогресса и мног</w:t>
      </w:r>
      <w:r w:rsidR="00A378CE" w:rsidRPr="003F3BC7">
        <w:rPr>
          <w:rFonts w:ascii="Times New Roman" w:hAnsi="Times New Roman" w:cs="Times New Roman"/>
          <w:sz w:val="28"/>
          <w:szCs w:val="28"/>
          <w:shd w:val="clear" w:color="auto" w:fill="FFFFFF"/>
        </w:rPr>
        <w:t>ие другие факторы</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Поэтому одной из основных задач реабилитационной работы в целях развития компенсаторных </w:t>
      </w:r>
      <w:r w:rsidR="00A378CE" w:rsidRPr="003F3BC7">
        <w:rPr>
          <w:rFonts w:ascii="Times New Roman" w:hAnsi="Times New Roman" w:cs="Times New Roman"/>
          <w:sz w:val="28"/>
          <w:szCs w:val="28"/>
          <w:shd w:val="clear" w:color="auto" w:fill="FFFFFF"/>
        </w:rPr>
        <w:t xml:space="preserve">возможностей </w:t>
      </w:r>
      <w:proofErr w:type="gramStart"/>
      <w:r w:rsidR="00A378CE" w:rsidRPr="003F3BC7">
        <w:rPr>
          <w:rFonts w:ascii="Times New Roman" w:hAnsi="Times New Roman" w:cs="Times New Roman"/>
          <w:sz w:val="28"/>
          <w:szCs w:val="28"/>
          <w:shd w:val="clear" w:color="auto" w:fill="FFFFFF"/>
        </w:rPr>
        <w:t>является квалифици</w:t>
      </w:r>
      <w:r w:rsidRPr="003F3BC7">
        <w:rPr>
          <w:rFonts w:ascii="Times New Roman" w:hAnsi="Times New Roman" w:cs="Times New Roman"/>
          <w:sz w:val="28"/>
          <w:szCs w:val="28"/>
          <w:shd w:val="clear" w:color="auto" w:fill="FFFFFF"/>
        </w:rPr>
        <w:t xml:space="preserve">рованная помощь ребенку </w:t>
      </w:r>
      <w:r w:rsidR="00D4258C">
        <w:rPr>
          <w:rFonts w:ascii="Times New Roman" w:hAnsi="Times New Roman" w:cs="Times New Roman"/>
          <w:sz w:val="28"/>
          <w:szCs w:val="28"/>
          <w:shd w:val="clear" w:color="auto" w:fill="FFFFFF"/>
        </w:rPr>
        <w:t>у</w:t>
      </w:r>
      <w:r w:rsidRPr="003F3BC7">
        <w:rPr>
          <w:rFonts w:ascii="Times New Roman" w:hAnsi="Times New Roman" w:cs="Times New Roman"/>
          <w:sz w:val="28"/>
          <w:szCs w:val="28"/>
          <w:shd w:val="clear" w:color="auto" w:fill="FFFFFF"/>
        </w:rPr>
        <w:t>чителю физкультуры следует</w:t>
      </w:r>
      <w:proofErr w:type="gramEnd"/>
      <w:r w:rsidRPr="003F3BC7">
        <w:rPr>
          <w:rFonts w:ascii="Times New Roman" w:hAnsi="Times New Roman" w:cs="Times New Roman"/>
          <w:sz w:val="28"/>
          <w:szCs w:val="28"/>
          <w:shd w:val="clear" w:color="auto" w:fill="FFFFFF"/>
        </w:rPr>
        <w:t xml:space="preserve"> знать, что при утрате зрения повышается компенсаторная функция виб</w:t>
      </w:r>
      <w:r w:rsidR="00A378CE" w:rsidRPr="003F3BC7">
        <w:rPr>
          <w:rFonts w:ascii="Times New Roman" w:hAnsi="Times New Roman" w:cs="Times New Roman"/>
          <w:sz w:val="28"/>
          <w:szCs w:val="28"/>
          <w:shd w:val="clear" w:color="auto" w:fill="FFFFFF"/>
        </w:rPr>
        <w:t>рацион</w:t>
      </w:r>
      <w:r w:rsidRPr="003F3BC7">
        <w:rPr>
          <w:rFonts w:ascii="Times New Roman" w:hAnsi="Times New Roman" w:cs="Times New Roman"/>
          <w:sz w:val="28"/>
          <w:szCs w:val="28"/>
          <w:shd w:val="clear" w:color="auto" w:fill="FFFFFF"/>
        </w:rPr>
        <w:t>ной чувствительности, незрячие способны на расстоянии ощущать наличие неподвижного, не издающего</w:t>
      </w:r>
      <w:r w:rsidR="00A378CE" w:rsidRPr="003F3BC7">
        <w:rPr>
          <w:rFonts w:ascii="Times New Roman" w:hAnsi="Times New Roman" w:cs="Times New Roman"/>
          <w:sz w:val="28"/>
          <w:szCs w:val="28"/>
          <w:shd w:val="clear" w:color="auto" w:fill="FFFFFF"/>
        </w:rPr>
        <w:t xml:space="preserve"> звуков и других сигналов пред</w:t>
      </w:r>
      <w:r w:rsidRPr="003F3BC7">
        <w:rPr>
          <w:rFonts w:ascii="Times New Roman" w:hAnsi="Times New Roman" w:cs="Times New Roman"/>
          <w:sz w:val="28"/>
          <w:szCs w:val="28"/>
          <w:shd w:val="clear" w:color="auto" w:fill="FFFFFF"/>
        </w:rPr>
        <w:t>мета</w:t>
      </w:r>
      <w:r w:rsidR="00A378CE" w:rsidRPr="003F3BC7">
        <w:rPr>
          <w:rFonts w:ascii="Times New Roman" w:hAnsi="Times New Roman" w:cs="Times New Roman"/>
          <w:sz w:val="28"/>
          <w:szCs w:val="28"/>
          <w:shd w:val="clear" w:color="auto" w:fill="FFFFFF"/>
        </w:rPr>
        <w:t>.</w:t>
      </w:r>
    </w:p>
    <w:p w:rsidR="00A378CE"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У незрячих в формировании основных двигательных действий на первый план выходит развитие навыка пространственной ор</w:t>
      </w:r>
      <w:r w:rsidR="00A378CE" w:rsidRPr="003F3BC7">
        <w:rPr>
          <w:rFonts w:ascii="Times New Roman" w:hAnsi="Times New Roman" w:cs="Times New Roman"/>
          <w:sz w:val="28"/>
          <w:szCs w:val="28"/>
          <w:shd w:val="clear" w:color="auto" w:fill="FFFFFF"/>
        </w:rPr>
        <w:t>иенти</w:t>
      </w:r>
      <w:r w:rsidRPr="003F3BC7">
        <w:rPr>
          <w:rFonts w:ascii="Times New Roman" w:hAnsi="Times New Roman" w:cs="Times New Roman"/>
          <w:sz w:val="28"/>
          <w:szCs w:val="28"/>
          <w:shd w:val="clear" w:color="auto" w:fill="FFFFFF"/>
        </w:rPr>
        <w:t>ровки</w:t>
      </w:r>
      <w:proofErr w:type="gramStart"/>
      <w:r w:rsidRPr="003F3BC7">
        <w:rPr>
          <w:rFonts w:ascii="Times New Roman" w:hAnsi="Times New Roman" w:cs="Times New Roman"/>
          <w:sz w:val="28"/>
          <w:szCs w:val="28"/>
          <w:shd w:val="clear" w:color="auto" w:fill="FFFFFF"/>
        </w:rPr>
        <w:t xml:space="preserve"> П</w:t>
      </w:r>
      <w:proofErr w:type="gramEnd"/>
      <w:r w:rsidRPr="003F3BC7">
        <w:rPr>
          <w:rFonts w:ascii="Times New Roman" w:hAnsi="Times New Roman" w:cs="Times New Roman"/>
          <w:sz w:val="28"/>
          <w:szCs w:val="28"/>
          <w:shd w:val="clear" w:color="auto" w:fill="FFFFFF"/>
        </w:rPr>
        <w:t>ри тотальной слепоте значит</w:t>
      </w:r>
      <w:r w:rsidR="00A378CE" w:rsidRPr="003F3BC7">
        <w:rPr>
          <w:rFonts w:ascii="Times New Roman" w:hAnsi="Times New Roman" w:cs="Times New Roman"/>
          <w:sz w:val="28"/>
          <w:szCs w:val="28"/>
          <w:shd w:val="clear" w:color="auto" w:fill="FFFFFF"/>
        </w:rPr>
        <w:t>ельно увеличивается роль вести</w:t>
      </w:r>
      <w:r w:rsidRPr="003F3BC7">
        <w:rPr>
          <w:rFonts w:ascii="Times New Roman" w:hAnsi="Times New Roman" w:cs="Times New Roman"/>
          <w:sz w:val="28"/>
          <w:szCs w:val="28"/>
          <w:shd w:val="clear" w:color="auto" w:fill="FFFFFF"/>
        </w:rPr>
        <w:t>булярного аппарата д</w:t>
      </w:r>
      <w:r w:rsidR="00A378CE" w:rsidRPr="003F3BC7">
        <w:rPr>
          <w:rFonts w:ascii="Times New Roman" w:hAnsi="Times New Roman" w:cs="Times New Roman"/>
          <w:sz w:val="28"/>
          <w:szCs w:val="28"/>
          <w:shd w:val="clear" w:color="auto" w:fill="FFFFFF"/>
        </w:rPr>
        <w:t>ля сохранения равновесия и прост</w:t>
      </w:r>
      <w:r w:rsidRPr="003F3BC7">
        <w:rPr>
          <w:rFonts w:ascii="Times New Roman" w:hAnsi="Times New Roman" w:cs="Times New Roman"/>
          <w:sz w:val="28"/>
          <w:szCs w:val="28"/>
          <w:shd w:val="clear" w:color="auto" w:fill="FFFFFF"/>
        </w:rPr>
        <w:t>ранственной ориентировки Исследования ряда</w:t>
      </w:r>
      <w:r w:rsidR="00A378CE" w:rsidRPr="003F3BC7">
        <w:rPr>
          <w:rFonts w:ascii="Times New Roman" w:hAnsi="Times New Roman" w:cs="Times New Roman"/>
          <w:sz w:val="28"/>
          <w:szCs w:val="28"/>
          <w:shd w:val="clear" w:color="auto" w:fill="FFFFFF"/>
        </w:rPr>
        <w:t xml:space="preserve"> авторов (В А Кручинин, Л А Се</w:t>
      </w:r>
      <w:r w:rsidRPr="003F3BC7">
        <w:rPr>
          <w:rFonts w:ascii="Times New Roman" w:hAnsi="Times New Roman" w:cs="Times New Roman"/>
          <w:sz w:val="28"/>
          <w:szCs w:val="28"/>
          <w:shd w:val="clear" w:color="auto" w:fill="FFFFFF"/>
        </w:rPr>
        <w:t>менов, Л И</w:t>
      </w:r>
      <w:r w:rsidR="00A378CE" w:rsidRPr="003F3BC7">
        <w:rPr>
          <w:rFonts w:ascii="Times New Roman" w:hAnsi="Times New Roman" w:cs="Times New Roman"/>
          <w:sz w:val="28"/>
          <w:szCs w:val="28"/>
          <w:shd w:val="clear" w:color="auto" w:fill="FFFFFF"/>
        </w:rPr>
        <w:t xml:space="preserve"> Солнцева, В А Феоктистова и др.</w:t>
      </w:r>
      <w:r w:rsidRPr="003F3BC7">
        <w:rPr>
          <w:rFonts w:ascii="Times New Roman" w:hAnsi="Times New Roman" w:cs="Times New Roman"/>
          <w:sz w:val="28"/>
          <w:szCs w:val="28"/>
          <w:shd w:val="clear" w:color="auto" w:fill="FFFFFF"/>
        </w:rPr>
        <w:t>) показывают, ч</w:t>
      </w:r>
      <w:r w:rsidR="00A378CE" w:rsidRPr="003F3BC7">
        <w:rPr>
          <w:rFonts w:ascii="Times New Roman" w:hAnsi="Times New Roman" w:cs="Times New Roman"/>
          <w:sz w:val="28"/>
          <w:szCs w:val="28"/>
          <w:shd w:val="clear" w:color="auto" w:fill="FFFFFF"/>
        </w:rPr>
        <w:t>то в ре</w:t>
      </w:r>
      <w:r w:rsidRPr="003F3BC7">
        <w:rPr>
          <w:rFonts w:ascii="Times New Roman" w:hAnsi="Times New Roman" w:cs="Times New Roman"/>
          <w:sz w:val="28"/>
          <w:szCs w:val="28"/>
          <w:shd w:val="clear" w:color="auto" w:fill="FFFFFF"/>
        </w:rPr>
        <w:t>зультате комплексной реабилитацио</w:t>
      </w:r>
      <w:r w:rsidR="00A378CE" w:rsidRPr="003F3BC7">
        <w:rPr>
          <w:rFonts w:ascii="Times New Roman" w:hAnsi="Times New Roman" w:cs="Times New Roman"/>
          <w:sz w:val="28"/>
          <w:szCs w:val="28"/>
          <w:shd w:val="clear" w:color="auto" w:fill="FFFFFF"/>
        </w:rPr>
        <w:t>нной работы с инвалидами по зре</w:t>
      </w:r>
      <w:r w:rsidRPr="003F3BC7">
        <w:rPr>
          <w:rFonts w:ascii="Times New Roman" w:hAnsi="Times New Roman" w:cs="Times New Roman"/>
          <w:sz w:val="28"/>
          <w:szCs w:val="28"/>
          <w:shd w:val="clear" w:color="auto" w:fill="FFFFFF"/>
        </w:rPr>
        <w:t>нию восстанавливается социальный и психологический статус личности, способной утвердить себя в обществе нормально видящих людей</w:t>
      </w:r>
      <w:r w:rsidR="00A378CE" w:rsidRPr="003F3BC7">
        <w:rPr>
          <w:rFonts w:ascii="Times New Roman" w:hAnsi="Times New Roman" w:cs="Times New Roman"/>
          <w:sz w:val="28"/>
          <w:szCs w:val="28"/>
          <w:shd w:val="clear" w:color="auto" w:fill="FFFFFF"/>
        </w:rPr>
        <w:t>.</w:t>
      </w:r>
    </w:p>
    <w:p w:rsidR="009460C6" w:rsidRPr="003F3BC7" w:rsidRDefault="009460C6"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Уроки адаптивного физического воспитания в школах для</w:t>
      </w:r>
      <w:r w:rsidR="00A378CE" w:rsidRPr="003F3BC7">
        <w:rPr>
          <w:rFonts w:ascii="Times New Roman" w:hAnsi="Times New Roman" w:cs="Times New Roman"/>
          <w:sz w:val="28"/>
          <w:szCs w:val="28"/>
          <w:shd w:val="clear" w:color="auto" w:fill="FFFFFF"/>
        </w:rPr>
        <w:t xml:space="preserve"> де</w:t>
      </w:r>
      <w:r w:rsidRPr="003F3BC7">
        <w:rPr>
          <w:rFonts w:ascii="Times New Roman" w:hAnsi="Times New Roman" w:cs="Times New Roman"/>
          <w:sz w:val="28"/>
          <w:szCs w:val="28"/>
          <w:shd w:val="clear" w:color="auto" w:fill="FFFFFF"/>
        </w:rPr>
        <w:t>тей с нарушением зрения варьируются в зависимости от состояния зрения, уровня физической подго</w:t>
      </w:r>
      <w:r w:rsidR="00A378CE" w:rsidRPr="003F3BC7">
        <w:rPr>
          <w:rFonts w:ascii="Times New Roman" w:hAnsi="Times New Roman" w:cs="Times New Roman"/>
          <w:sz w:val="28"/>
          <w:szCs w:val="28"/>
          <w:shd w:val="clear" w:color="auto" w:fill="FFFFFF"/>
        </w:rPr>
        <w:t>товленности и возраста занимаю</w:t>
      </w:r>
      <w:r w:rsidRPr="003F3BC7">
        <w:rPr>
          <w:rFonts w:ascii="Times New Roman" w:hAnsi="Times New Roman" w:cs="Times New Roman"/>
          <w:sz w:val="28"/>
          <w:szCs w:val="28"/>
          <w:shd w:val="clear" w:color="auto" w:fill="FFFFFF"/>
        </w:rPr>
        <w:t>щихся</w:t>
      </w:r>
      <w:r w:rsidR="00A378CE"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Например, в 1—2-х </w:t>
      </w:r>
      <w:r w:rsidRPr="003F3BC7">
        <w:rPr>
          <w:rFonts w:ascii="Times New Roman" w:hAnsi="Times New Roman" w:cs="Times New Roman"/>
          <w:sz w:val="28"/>
          <w:szCs w:val="28"/>
          <w:shd w:val="clear" w:color="auto" w:fill="FFFFFF"/>
        </w:rPr>
        <w:lastRenderedPageBreak/>
        <w:t>клас</w:t>
      </w:r>
      <w:r w:rsidR="00A378CE" w:rsidRPr="003F3BC7">
        <w:rPr>
          <w:rFonts w:ascii="Times New Roman" w:hAnsi="Times New Roman" w:cs="Times New Roman"/>
          <w:sz w:val="28"/>
          <w:szCs w:val="28"/>
          <w:shd w:val="clear" w:color="auto" w:fill="FFFFFF"/>
        </w:rPr>
        <w:t>сах продолжительность подготови</w:t>
      </w:r>
      <w:r w:rsidRPr="003F3BC7">
        <w:rPr>
          <w:rFonts w:ascii="Times New Roman" w:hAnsi="Times New Roman" w:cs="Times New Roman"/>
          <w:sz w:val="28"/>
          <w:szCs w:val="28"/>
          <w:shd w:val="clear" w:color="auto" w:fill="FFFFFF"/>
        </w:rPr>
        <w:t>тельной и заключительной частей по времени больше, чем в 3—4-х</w:t>
      </w:r>
      <w:r w:rsidR="00A378CE" w:rsidRPr="003F3BC7">
        <w:rPr>
          <w:rFonts w:ascii="Times New Roman" w:hAnsi="Times New Roman" w:cs="Times New Roman"/>
          <w:sz w:val="28"/>
          <w:szCs w:val="28"/>
          <w:shd w:val="clear" w:color="auto" w:fill="FFFFFF"/>
        </w:rPr>
        <w:t xml:space="preserve"> классах, затем по мере приобретения двигательного и сенсорного опыта и адаптации организма к физической нагрузке продолжительность основной части урока увеличивается, что позволяет больше времени уделять основным задачам урока.</w:t>
      </w:r>
    </w:p>
    <w:p w:rsidR="00A378CE" w:rsidRPr="003F3BC7" w:rsidRDefault="00A378CE" w:rsidP="00A378C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Адаптивное физическое воспитание строится с учетом индивидуального и дифференцированного подхода к регулированию физической нагрузки, физической подготовленности и сенсорных возможностей детей, а также с учетом эмоциональной насыщенности Эмоциональность занятий зависит от разнообразия упражнений, от общего тона проведения занятий, интонации и команды преподавателя. Меняется тембр звука (громко, тихо, мягко, строго) с учетом психического состояния учащихся, их быстрой утомляемости, специфических особенностей развития и восприятия учебного материала.</w:t>
      </w:r>
    </w:p>
    <w:p w:rsidR="00A56E7D" w:rsidRPr="003F3BC7" w:rsidRDefault="00A378CE"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При обучении незрячих двигательным действиям используются альбомы с рельефным изображением различных поз и движений, наглядные пособия, адаптированный спортивный инвентарь. </w:t>
      </w:r>
      <w:proofErr w:type="gramStart"/>
      <w:r w:rsidRPr="003F3BC7">
        <w:rPr>
          <w:rFonts w:ascii="Times New Roman" w:hAnsi="Times New Roman" w:cs="Times New Roman"/>
          <w:sz w:val="28"/>
          <w:szCs w:val="28"/>
          <w:shd w:val="clear" w:color="auto" w:fill="FFFFFF"/>
        </w:rPr>
        <w:t>Например, при формировании навыков ориентировки, с целью самоконтроля, на чехле вдоль длины матраса пришита шелковая полоса шириной 4—5 см. К нетрадиционному спортивному инвентарю относятся озвученные мячи, мячи с веревочкой, которая крепится к поясу, и ребенок, потерявший мяч, имеет возможность без посторонней помощи его поднять, мяч с запахом ванилина, который используется как обонятельный ориентир, «</w:t>
      </w:r>
      <w:proofErr w:type="spellStart"/>
      <w:r w:rsidRPr="003F3BC7">
        <w:rPr>
          <w:rFonts w:ascii="Times New Roman" w:hAnsi="Times New Roman" w:cs="Times New Roman"/>
          <w:sz w:val="28"/>
          <w:szCs w:val="28"/>
          <w:shd w:val="clear" w:color="auto" w:fill="FFFFFF"/>
        </w:rPr>
        <w:t>педальки</w:t>
      </w:r>
      <w:proofErr w:type="spellEnd"/>
      <w:r w:rsidRPr="003F3BC7">
        <w:rPr>
          <w:rFonts w:ascii="Times New Roman" w:hAnsi="Times New Roman" w:cs="Times New Roman"/>
          <w:sz w:val="28"/>
          <w:szCs w:val="28"/>
          <w:shd w:val="clear" w:color="auto" w:fill="FFFFFF"/>
        </w:rPr>
        <w:t>» для развития равновесия и формирования навыка</w:t>
      </w:r>
      <w:proofErr w:type="gramEnd"/>
      <w:r w:rsidRPr="003F3BC7">
        <w:rPr>
          <w:rFonts w:ascii="Times New Roman" w:hAnsi="Times New Roman" w:cs="Times New Roman"/>
          <w:sz w:val="28"/>
          <w:szCs w:val="28"/>
          <w:shd w:val="clear" w:color="auto" w:fill="FFFFFF"/>
        </w:rPr>
        <w:t xml:space="preserve"> правильной осанки, конус для развития вестибулярного аппарата и многое другое.</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Использование звуковых, осязательных, обонятельных и других ориентиров имеет приоритетно</w:t>
      </w:r>
      <w:r w:rsidR="00A56E7D" w:rsidRPr="003F3BC7">
        <w:rPr>
          <w:rFonts w:ascii="Times New Roman" w:hAnsi="Times New Roman" w:cs="Times New Roman"/>
          <w:sz w:val="28"/>
          <w:szCs w:val="28"/>
          <w:shd w:val="clear" w:color="auto" w:fill="FFFFFF"/>
        </w:rPr>
        <w:t>е значение Занимающихся необхо</w:t>
      </w:r>
      <w:r w:rsidRPr="003F3BC7">
        <w:rPr>
          <w:rFonts w:ascii="Times New Roman" w:hAnsi="Times New Roman" w:cs="Times New Roman"/>
          <w:sz w:val="28"/>
          <w:szCs w:val="28"/>
          <w:shd w:val="clear" w:color="auto" w:fill="FFFFFF"/>
        </w:rPr>
        <w:t xml:space="preserve">димо обучить дифференцировке всех выше указанных ориентиров, а также их применению в повседневной жизни Процесс адаптивного физического воспитания должен </w:t>
      </w:r>
      <w:r w:rsidR="00A56E7D" w:rsidRPr="003F3BC7">
        <w:rPr>
          <w:rFonts w:ascii="Times New Roman" w:hAnsi="Times New Roman" w:cs="Times New Roman"/>
          <w:sz w:val="28"/>
          <w:szCs w:val="28"/>
          <w:shd w:val="clear" w:color="auto" w:fill="FFFFFF"/>
        </w:rPr>
        <w:t>начинаться с ознакомления пред</w:t>
      </w:r>
      <w:r w:rsidRPr="003F3BC7">
        <w:rPr>
          <w:rFonts w:ascii="Times New Roman" w:hAnsi="Times New Roman" w:cs="Times New Roman"/>
          <w:sz w:val="28"/>
          <w:szCs w:val="28"/>
          <w:shd w:val="clear" w:color="auto" w:fill="FFFFFF"/>
        </w:rPr>
        <w:t xml:space="preserve">метов, наполняющих </w:t>
      </w:r>
      <w:r w:rsidRPr="003F3BC7">
        <w:rPr>
          <w:rFonts w:ascii="Times New Roman" w:hAnsi="Times New Roman" w:cs="Times New Roman"/>
          <w:sz w:val="28"/>
          <w:szCs w:val="28"/>
          <w:shd w:val="clear" w:color="auto" w:fill="FFFFFF"/>
        </w:rPr>
        <w:lastRenderedPageBreak/>
        <w:t>окружающее п</w:t>
      </w:r>
      <w:r w:rsidR="00A56E7D" w:rsidRPr="003F3BC7">
        <w:rPr>
          <w:rFonts w:ascii="Times New Roman" w:hAnsi="Times New Roman" w:cs="Times New Roman"/>
          <w:sz w:val="28"/>
          <w:szCs w:val="28"/>
          <w:shd w:val="clear" w:color="auto" w:fill="FFFFFF"/>
        </w:rPr>
        <w:t>ространство, коррекции зритель</w:t>
      </w:r>
      <w:r w:rsidRPr="003F3BC7">
        <w:rPr>
          <w:rFonts w:ascii="Times New Roman" w:hAnsi="Times New Roman" w:cs="Times New Roman"/>
          <w:sz w:val="28"/>
          <w:szCs w:val="28"/>
          <w:shd w:val="clear" w:color="auto" w:fill="FFFFFF"/>
        </w:rPr>
        <w:t>ного восприятия, а также освоения на</w:t>
      </w:r>
      <w:r w:rsidR="00A56E7D" w:rsidRPr="003F3BC7">
        <w:rPr>
          <w:rFonts w:ascii="Times New Roman" w:hAnsi="Times New Roman" w:cs="Times New Roman"/>
          <w:sz w:val="28"/>
          <w:szCs w:val="28"/>
          <w:shd w:val="clear" w:color="auto" w:fill="FFFFFF"/>
        </w:rPr>
        <w:t>выков пространственной ори</w:t>
      </w:r>
      <w:r w:rsidRPr="003F3BC7">
        <w:rPr>
          <w:rFonts w:ascii="Times New Roman" w:hAnsi="Times New Roman" w:cs="Times New Roman"/>
          <w:sz w:val="28"/>
          <w:szCs w:val="28"/>
          <w:shd w:val="clear" w:color="auto" w:fill="FFFFFF"/>
        </w:rPr>
        <w:t xml:space="preserve">ентировки. </w:t>
      </w:r>
      <w:proofErr w:type="gramStart"/>
      <w:r w:rsidRPr="003F3BC7">
        <w:rPr>
          <w:rFonts w:ascii="Times New Roman" w:hAnsi="Times New Roman" w:cs="Times New Roman"/>
          <w:sz w:val="28"/>
          <w:szCs w:val="28"/>
          <w:shd w:val="clear" w:color="auto" w:fill="FFFFFF"/>
        </w:rPr>
        <w:t>Для стимуляции двигательн</w:t>
      </w:r>
      <w:r w:rsidR="00A56E7D" w:rsidRPr="003F3BC7">
        <w:rPr>
          <w:rFonts w:ascii="Times New Roman" w:hAnsi="Times New Roman" w:cs="Times New Roman"/>
          <w:sz w:val="28"/>
          <w:szCs w:val="28"/>
          <w:shd w:val="clear" w:color="auto" w:fill="FFFFFF"/>
        </w:rPr>
        <w:t>ой активности умышленно создаются ситуации успеха, п</w:t>
      </w:r>
      <w:r w:rsidRPr="003F3BC7">
        <w:rPr>
          <w:rFonts w:ascii="Times New Roman" w:hAnsi="Times New Roman" w:cs="Times New Roman"/>
          <w:sz w:val="28"/>
          <w:szCs w:val="28"/>
          <w:shd w:val="clear" w:color="auto" w:fill="FFFFFF"/>
        </w:rPr>
        <w:t xml:space="preserve">рямое или </w:t>
      </w:r>
      <w:r w:rsidR="00A56E7D" w:rsidRPr="003F3BC7">
        <w:rPr>
          <w:rFonts w:ascii="Times New Roman" w:hAnsi="Times New Roman" w:cs="Times New Roman"/>
          <w:sz w:val="28"/>
          <w:szCs w:val="28"/>
          <w:shd w:val="clear" w:color="auto" w:fill="FFFFFF"/>
        </w:rPr>
        <w:t>косвенное воздействие на коррек</w:t>
      </w:r>
      <w:r w:rsidRPr="003F3BC7">
        <w:rPr>
          <w:rFonts w:ascii="Times New Roman" w:hAnsi="Times New Roman" w:cs="Times New Roman"/>
          <w:sz w:val="28"/>
          <w:szCs w:val="28"/>
          <w:shd w:val="clear" w:color="auto" w:fill="FFFFFF"/>
        </w:rPr>
        <w:t>цию двигательных нарушений, а</w:t>
      </w:r>
      <w:r w:rsidR="00A56E7D" w:rsidRPr="003F3BC7">
        <w:rPr>
          <w:rFonts w:ascii="Times New Roman" w:hAnsi="Times New Roman" w:cs="Times New Roman"/>
          <w:sz w:val="28"/>
          <w:szCs w:val="28"/>
          <w:shd w:val="clear" w:color="auto" w:fill="FFFFFF"/>
        </w:rPr>
        <w:t>ктивизацию работы сохранных ана</w:t>
      </w:r>
      <w:r w:rsidRPr="003F3BC7">
        <w:rPr>
          <w:rFonts w:ascii="Times New Roman" w:hAnsi="Times New Roman" w:cs="Times New Roman"/>
          <w:sz w:val="28"/>
          <w:szCs w:val="28"/>
          <w:shd w:val="clear" w:color="auto" w:fill="FFFFFF"/>
        </w:rPr>
        <w:t>лизаторов (зрительного), осязатель</w:t>
      </w:r>
      <w:r w:rsidR="00A56E7D" w:rsidRPr="003F3BC7">
        <w:rPr>
          <w:rFonts w:ascii="Times New Roman" w:hAnsi="Times New Roman" w:cs="Times New Roman"/>
          <w:sz w:val="28"/>
          <w:szCs w:val="28"/>
          <w:shd w:val="clear" w:color="auto" w:fill="FFFFFF"/>
        </w:rPr>
        <w:t>ного, слухового, обонятельного).</w:t>
      </w:r>
      <w:proofErr w:type="gramEnd"/>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Методы и методические приемы обучения, коррекции и развития Большинство детей с наруш</w:t>
      </w:r>
      <w:r w:rsidR="00A56E7D" w:rsidRPr="003F3BC7">
        <w:rPr>
          <w:rFonts w:ascii="Times New Roman" w:hAnsi="Times New Roman" w:cs="Times New Roman"/>
          <w:sz w:val="28"/>
          <w:szCs w:val="28"/>
          <w:shd w:val="clear" w:color="auto" w:fill="FFFFFF"/>
        </w:rPr>
        <w:t>ениями зрения (слабо выраженны</w:t>
      </w:r>
      <w:r w:rsidRPr="003F3BC7">
        <w:rPr>
          <w:rFonts w:ascii="Times New Roman" w:hAnsi="Times New Roman" w:cs="Times New Roman"/>
          <w:sz w:val="28"/>
          <w:szCs w:val="28"/>
          <w:shd w:val="clear" w:color="auto" w:fill="FFFFFF"/>
        </w:rPr>
        <w:t>ми), которые корригируются оптическими средствами, обучаются в массовых школах</w:t>
      </w:r>
      <w:proofErr w:type="gramStart"/>
      <w:r w:rsidRPr="003F3BC7">
        <w:rPr>
          <w:rFonts w:ascii="Times New Roman" w:hAnsi="Times New Roman" w:cs="Times New Roman"/>
          <w:sz w:val="28"/>
          <w:szCs w:val="28"/>
          <w:shd w:val="clear" w:color="auto" w:fill="FFFFFF"/>
        </w:rPr>
        <w:t xml:space="preserve"> К</w:t>
      </w:r>
      <w:proofErr w:type="gramEnd"/>
      <w:r w:rsidRPr="003F3BC7">
        <w:rPr>
          <w:rFonts w:ascii="Times New Roman" w:hAnsi="Times New Roman" w:cs="Times New Roman"/>
          <w:sz w:val="28"/>
          <w:szCs w:val="28"/>
          <w:shd w:val="clear" w:color="auto" w:fill="FFFFFF"/>
        </w:rPr>
        <w:t>ак правило, э</w:t>
      </w:r>
      <w:r w:rsidR="00A56E7D" w:rsidRPr="003F3BC7">
        <w:rPr>
          <w:rFonts w:ascii="Times New Roman" w:hAnsi="Times New Roman" w:cs="Times New Roman"/>
          <w:sz w:val="28"/>
          <w:szCs w:val="28"/>
          <w:shd w:val="clear" w:color="auto" w:fill="FFFFFF"/>
        </w:rPr>
        <w:t>ти дети справляются с программ</w:t>
      </w:r>
      <w:r w:rsidRPr="003F3BC7">
        <w:rPr>
          <w:rFonts w:ascii="Times New Roman" w:hAnsi="Times New Roman" w:cs="Times New Roman"/>
          <w:sz w:val="28"/>
          <w:szCs w:val="28"/>
          <w:shd w:val="clear" w:color="auto" w:fill="FFFFFF"/>
        </w:rPr>
        <w:t xml:space="preserve">ным материалом Однако наличие </w:t>
      </w:r>
      <w:r w:rsidR="00A56E7D" w:rsidRPr="003F3BC7">
        <w:rPr>
          <w:rFonts w:ascii="Times New Roman" w:hAnsi="Times New Roman" w:cs="Times New Roman"/>
          <w:sz w:val="28"/>
          <w:szCs w:val="28"/>
          <w:shd w:val="clear" w:color="auto" w:fill="FFFFFF"/>
        </w:rPr>
        <w:t>зрительной депривации не позво</w:t>
      </w:r>
      <w:r w:rsidR="00B5373C">
        <w:rPr>
          <w:rFonts w:ascii="Times New Roman" w:hAnsi="Times New Roman" w:cs="Times New Roman"/>
          <w:sz w:val="28"/>
          <w:szCs w:val="28"/>
          <w:shd w:val="clear" w:color="auto" w:fill="FFFFFF"/>
        </w:rPr>
        <w:t>ляет им адекватно вос</w:t>
      </w:r>
      <w:r w:rsidRPr="003F3BC7">
        <w:rPr>
          <w:rFonts w:ascii="Times New Roman" w:hAnsi="Times New Roman" w:cs="Times New Roman"/>
          <w:sz w:val="28"/>
          <w:szCs w:val="28"/>
          <w:shd w:val="clear" w:color="auto" w:fill="FFFFFF"/>
        </w:rPr>
        <w:t xml:space="preserve">принимать учебный </w:t>
      </w:r>
      <w:r w:rsidR="00A56E7D" w:rsidRPr="003F3BC7">
        <w:rPr>
          <w:rFonts w:ascii="Times New Roman" w:hAnsi="Times New Roman" w:cs="Times New Roman"/>
          <w:sz w:val="28"/>
          <w:szCs w:val="28"/>
          <w:shd w:val="clear" w:color="auto" w:fill="FFFFFF"/>
        </w:rPr>
        <w:t>материал по физической культуре.</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связи с этим возникает необходимость в овладении учителями физической культуры технологией обучения таких детей</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Условиями реализации методических рекомендаций являются</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а) врачебно-педагогический контроль, </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б) знание офтальмологического и сопутствующих заболеваний, рекомендаций врачей специалистов </w:t>
      </w:r>
      <w:r w:rsidR="00A56E7D" w:rsidRPr="003F3BC7">
        <w:rPr>
          <w:rFonts w:ascii="Times New Roman" w:hAnsi="Times New Roman" w:cs="Times New Roman"/>
          <w:sz w:val="28"/>
          <w:szCs w:val="28"/>
          <w:shd w:val="clear" w:color="auto" w:fill="FFFFFF"/>
        </w:rPr>
        <w:t>(окулиста, педиатра, невропатолога, ортопеда и др.</w:t>
      </w:r>
      <w:r w:rsidRPr="003F3BC7">
        <w:rPr>
          <w:rFonts w:ascii="Times New Roman" w:hAnsi="Times New Roman" w:cs="Times New Roman"/>
          <w:sz w:val="28"/>
          <w:szCs w:val="28"/>
          <w:shd w:val="clear" w:color="auto" w:fill="FFFFFF"/>
        </w:rPr>
        <w:t xml:space="preserve">), </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всестороннее изучение реб</w:t>
      </w:r>
      <w:r w:rsidR="00A56E7D" w:rsidRPr="003F3BC7">
        <w:rPr>
          <w:rFonts w:ascii="Times New Roman" w:hAnsi="Times New Roman" w:cs="Times New Roman"/>
          <w:sz w:val="28"/>
          <w:szCs w:val="28"/>
          <w:shd w:val="clear" w:color="auto" w:fill="FFFFFF"/>
        </w:rPr>
        <w:t>енка и учет индивидуальных осо</w:t>
      </w:r>
      <w:r w:rsidRPr="003F3BC7">
        <w:rPr>
          <w:rFonts w:ascii="Times New Roman" w:hAnsi="Times New Roman" w:cs="Times New Roman"/>
          <w:sz w:val="28"/>
          <w:szCs w:val="28"/>
          <w:shd w:val="clear" w:color="auto" w:fill="FFFFFF"/>
        </w:rPr>
        <w:t>бенностей его развития в процессе учебной и игровой деятельности, где лучше всего раскрываются способности и возможности детей,</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г) увеличение двигательной активности детей </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организации и осуществлении педагогического процесса детей со зрительной патологией необходимо не только учитывать специфические особенности психического и физического развития, но и соблюдать принципы, используемые в специальной педагогике — коррекционной и компенсаторной направленности педагогических воздействий, усиленного педагогиче</w:t>
      </w:r>
      <w:r w:rsidR="00A56E7D" w:rsidRPr="003F3BC7">
        <w:rPr>
          <w:rFonts w:ascii="Times New Roman" w:hAnsi="Times New Roman" w:cs="Times New Roman"/>
          <w:sz w:val="28"/>
          <w:szCs w:val="28"/>
          <w:shd w:val="clear" w:color="auto" w:fill="FFFFFF"/>
        </w:rPr>
        <w:t>ского руководства, предусматри</w:t>
      </w:r>
      <w:r w:rsidRPr="003F3BC7">
        <w:rPr>
          <w:rFonts w:ascii="Times New Roman" w:hAnsi="Times New Roman" w:cs="Times New Roman"/>
          <w:sz w:val="28"/>
          <w:szCs w:val="28"/>
          <w:shd w:val="clear" w:color="auto" w:fill="FFFFFF"/>
        </w:rPr>
        <w:t>вающего связь учебной деятельности с активной позицией ребенк</w:t>
      </w:r>
      <w:r w:rsidR="00A56E7D" w:rsidRPr="003F3BC7">
        <w:rPr>
          <w:rFonts w:ascii="Times New Roman" w:hAnsi="Times New Roman" w:cs="Times New Roman"/>
          <w:sz w:val="28"/>
          <w:szCs w:val="28"/>
          <w:shd w:val="clear" w:color="auto" w:fill="FFFFFF"/>
        </w:rPr>
        <w:t>а и учителя (Солнцева Л. И.)</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Многие авторы указывают на зависимость содержания, форм и методов обучения и воспитания от клинических форм, характера и тяжести нарушения зрительных функ</w:t>
      </w:r>
      <w:r w:rsidR="00A56E7D" w:rsidRPr="003F3BC7">
        <w:rPr>
          <w:rFonts w:ascii="Times New Roman" w:hAnsi="Times New Roman" w:cs="Times New Roman"/>
          <w:sz w:val="28"/>
          <w:szCs w:val="28"/>
          <w:shd w:val="clear" w:color="auto" w:fill="FFFFFF"/>
        </w:rPr>
        <w:t>ций, сохранности слухового, дви</w:t>
      </w:r>
      <w:r w:rsidRPr="003F3BC7">
        <w:rPr>
          <w:rFonts w:ascii="Times New Roman" w:hAnsi="Times New Roman" w:cs="Times New Roman"/>
          <w:sz w:val="28"/>
          <w:szCs w:val="28"/>
          <w:shd w:val="clear" w:color="auto" w:fill="FFFFFF"/>
        </w:rPr>
        <w:t xml:space="preserve">гательного и кожного анализаторов, </w:t>
      </w:r>
      <w:r w:rsidR="00A56E7D" w:rsidRPr="003F3BC7">
        <w:rPr>
          <w:rFonts w:ascii="Times New Roman" w:hAnsi="Times New Roman" w:cs="Times New Roman"/>
          <w:sz w:val="28"/>
          <w:szCs w:val="28"/>
          <w:shd w:val="clear" w:color="auto" w:fill="FFFFFF"/>
        </w:rPr>
        <w:t>а также от уровня развития выс</w:t>
      </w:r>
      <w:r w:rsidRPr="003F3BC7">
        <w:rPr>
          <w:rFonts w:ascii="Times New Roman" w:hAnsi="Times New Roman" w:cs="Times New Roman"/>
          <w:sz w:val="28"/>
          <w:szCs w:val="28"/>
          <w:shd w:val="clear" w:color="auto" w:fill="FFFFFF"/>
        </w:rPr>
        <w:t>ших форм психической деятельност</w:t>
      </w:r>
      <w:r w:rsidR="00A56E7D" w:rsidRPr="003F3BC7">
        <w:rPr>
          <w:rFonts w:ascii="Times New Roman" w:hAnsi="Times New Roman" w:cs="Times New Roman"/>
          <w:sz w:val="28"/>
          <w:szCs w:val="28"/>
          <w:shd w:val="clear" w:color="auto" w:fill="FFFFFF"/>
        </w:rPr>
        <w:t>и и личности в целом, от возра</w:t>
      </w:r>
      <w:r w:rsidRPr="003F3BC7">
        <w:rPr>
          <w:rFonts w:ascii="Times New Roman" w:hAnsi="Times New Roman" w:cs="Times New Roman"/>
          <w:sz w:val="28"/>
          <w:szCs w:val="28"/>
          <w:shd w:val="clear" w:color="auto" w:fill="FFFFFF"/>
        </w:rPr>
        <w:t>ста, в котором нарушено зрение</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 зависимости от разной степени нарушения остроты центрального</w:t>
      </w:r>
      <w:r w:rsidR="00A56E7D" w:rsidRPr="003F3BC7">
        <w:rPr>
          <w:rFonts w:ascii="Times New Roman" w:hAnsi="Times New Roman" w:cs="Times New Roman"/>
          <w:sz w:val="28"/>
          <w:szCs w:val="28"/>
          <w:shd w:val="clear" w:color="auto" w:fill="FFFFFF"/>
        </w:rPr>
        <w:t xml:space="preserve"> зрения учащиеся пользуются раз</w:t>
      </w:r>
      <w:r w:rsidRPr="003F3BC7">
        <w:rPr>
          <w:rFonts w:ascii="Times New Roman" w:hAnsi="Times New Roman" w:cs="Times New Roman"/>
          <w:sz w:val="28"/>
          <w:szCs w:val="28"/>
          <w:shd w:val="clear" w:color="auto" w:fill="FFFFFF"/>
        </w:rPr>
        <w:t>ными способами восприятия учебного материала</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Слабовидящие с остротой зрения от 0,1 до 0,4 D (</w:t>
      </w:r>
      <w:r w:rsidR="00A56E7D" w:rsidRPr="003F3BC7">
        <w:rPr>
          <w:rFonts w:ascii="Times New Roman" w:hAnsi="Times New Roman" w:cs="Times New Roman"/>
          <w:sz w:val="28"/>
          <w:szCs w:val="28"/>
          <w:shd w:val="clear" w:color="auto" w:fill="FFFFFF"/>
        </w:rPr>
        <w:t>с оптической коррекцией на луч</w:t>
      </w:r>
      <w:r w:rsidRPr="003F3BC7">
        <w:rPr>
          <w:rFonts w:ascii="Times New Roman" w:hAnsi="Times New Roman" w:cs="Times New Roman"/>
          <w:sz w:val="28"/>
          <w:szCs w:val="28"/>
          <w:shd w:val="clear" w:color="auto" w:fill="FFFFFF"/>
        </w:rPr>
        <w:t>шем глазу) зрительно воспринимают предметы, явления и действия, ориентируются в большом пространстве</w:t>
      </w:r>
      <w:r w:rsidR="00A56E7D" w:rsidRPr="003F3BC7">
        <w:rPr>
          <w:rFonts w:ascii="Times New Roman" w:hAnsi="Times New Roman" w:cs="Times New Roman"/>
          <w:sz w:val="28"/>
          <w:szCs w:val="28"/>
          <w:shd w:val="clear" w:color="auto" w:fill="FFFFFF"/>
        </w:rPr>
        <w:t>.</w:t>
      </w:r>
    </w:p>
    <w:p w:rsidR="00A56E7D" w:rsidRPr="003F3BC7" w:rsidRDefault="00A56E7D"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Дети с тяжелыми форма</w:t>
      </w:r>
      <w:r w:rsidR="009460C6" w:rsidRPr="003F3BC7">
        <w:rPr>
          <w:rFonts w:ascii="Times New Roman" w:hAnsi="Times New Roman" w:cs="Times New Roman"/>
          <w:sz w:val="28"/>
          <w:szCs w:val="28"/>
          <w:shd w:val="clear" w:color="auto" w:fill="FFFFFF"/>
        </w:rPr>
        <w:t>ми нарушения зрения, но имеющие остаточное зрение, пользуются осязательно-зрительным или зрительно-осязательным способами</w:t>
      </w:r>
      <w:r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Тотально </w:t>
      </w:r>
      <w:proofErr w:type="gramStart"/>
      <w:r w:rsidRPr="003F3BC7">
        <w:rPr>
          <w:rFonts w:ascii="Times New Roman" w:hAnsi="Times New Roman" w:cs="Times New Roman"/>
          <w:sz w:val="28"/>
          <w:szCs w:val="28"/>
          <w:shd w:val="clear" w:color="auto" w:fill="FFFFFF"/>
        </w:rPr>
        <w:t>незрячие</w:t>
      </w:r>
      <w:proofErr w:type="gramEnd"/>
      <w:r w:rsidRPr="003F3BC7">
        <w:rPr>
          <w:rFonts w:ascii="Times New Roman" w:hAnsi="Times New Roman" w:cs="Times New Roman"/>
          <w:sz w:val="28"/>
          <w:szCs w:val="28"/>
          <w:shd w:val="clear" w:color="auto" w:fill="FFFFFF"/>
        </w:rPr>
        <w:t xml:space="preserve"> воспринимают </w:t>
      </w:r>
      <w:r w:rsidR="00A56E7D" w:rsidRPr="003F3BC7">
        <w:rPr>
          <w:rFonts w:ascii="Times New Roman" w:hAnsi="Times New Roman" w:cs="Times New Roman"/>
          <w:sz w:val="28"/>
          <w:szCs w:val="28"/>
          <w:shd w:val="clear" w:color="auto" w:fill="FFFFFF"/>
        </w:rPr>
        <w:t>окружающий мир осязательно-дви</w:t>
      </w:r>
      <w:r w:rsidRPr="003F3BC7">
        <w:rPr>
          <w:rFonts w:ascii="Times New Roman" w:hAnsi="Times New Roman" w:cs="Times New Roman"/>
          <w:sz w:val="28"/>
          <w:szCs w:val="28"/>
          <w:shd w:val="clear" w:color="auto" w:fill="FFFFFF"/>
        </w:rPr>
        <w:t>гательно-слуховым способом</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 работе с данными категориями детей используются все методы обучения, однако, учитывая особенности восприятия ими учебного материала, есть некоторые различия в приемах</w:t>
      </w:r>
      <w:r w:rsidR="00A56E7D" w:rsidRPr="003F3BC7">
        <w:rPr>
          <w:rFonts w:ascii="Times New Roman" w:hAnsi="Times New Roman" w:cs="Times New Roman"/>
          <w:sz w:val="28"/>
          <w:szCs w:val="28"/>
          <w:shd w:val="clear" w:color="auto" w:fill="FFFFFF"/>
        </w:rPr>
        <w:t>.</w:t>
      </w:r>
    </w:p>
    <w:p w:rsidR="00A56E7D" w:rsidRPr="003F3BC7" w:rsidRDefault="00A56E7D"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Они изменяются в зависи</w:t>
      </w:r>
      <w:r w:rsidR="009460C6" w:rsidRPr="003F3BC7">
        <w:rPr>
          <w:rFonts w:ascii="Times New Roman" w:hAnsi="Times New Roman" w:cs="Times New Roman"/>
          <w:sz w:val="28"/>
          <w:szCs w:val="28"/>
          <w:shd w:val="clear" w:color="auto" w:fill="FFFFFF"/>
        </w:rPr>
        <w:t>мости от физических возможностей ребенка, запаса знаний и умений, наличия предыдущего зрительного и д</w:t>
      </w:r>
      <w:r w:rsidRPr="003F3BC7">
        <w:rPr>
          <w:rFonts w:ascii="Times New Roman" w:hAnsi="Times New Roman" w:cs="Times New Roman"/>
          <w:sz w:val="28"/>
          <w:szCs w:val="28"/>
          <w:shd w:val="clear" w:color="auto" w:fill="FFFFFF"/>
        </w:rPr>
        <w:t>вигательного опыта, навыка про</w:t>
      </w:r>
      <w:r w:rsidR="009460C6" w:rsidRPr="003F3BC7">
        <w:rPr>
          <w:rFonts w:ascii="Times New Roman" w:hAnsi="Times New Roman" w:cs="Times New Roman"/>
          <w:sz w:val="28"/>
          <w:szCs w:val="28"/>
          <w:shd w:val="clear" w:color="auto" w:fill="FFFFFF"/>
        </w:rPr>
        <w:t>странственной ориентировки, умения пользоваться остаточным зрением</w:t>
      </w:r>
      <w:r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Остановимся на некоторых из них</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Метод практических упражне</w:t>
      </w:r>
      <w:r w:rsidR="00A56E7D" w:rsidRPr="003F3BC7">
        <w:rPr>
          <w:rFonts w:ascii="Times New Roman" w:hAnsi="Times New Roman" w:cs="Times New Roman"/>
          <w:sz w:val="28"/>
          <w:szCs w:val="28"/>
          <w:shd w:val="clear" w:color="auto" w:fill="FFFFFF"/>
        </w:rPr>
        <w:t>ний основан на двигательной де</w:t>
      </w:r>
      <w:r w:rsidRPr="003F3BC7">
        <w:rPr>
          <w:rFonts w:ascii="Times New Roman" w:hAnsi="Times New Roman" w:cs="Times New Roman"/>
          <w:sz w:val="28"/>
          <w:szCs w:val="28"/>
          <w:shd w:val="clear" w:color="auto" w:fill="FFFFFF"/>
        </w:rPr>
        <w:t>ятельности учащихся</w:t>
      </w:r>
      <w:r w:rsidR="00A56E7D"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Чтобы сове</w:t>
      </w:r>
      <w:r w:rsidR="00A56E7D" w:rsidRPr="003F3BC7">
        <w:rPr>
          <w:rFonts w:ascii="Times New Roman" w:hAnsi="Times New Roman" w:cs="Times New Roman"/>
          <w:sz w:val="28"/>
          <w:szCs w:val="28"/>
          <w:shd w:val="clear" w:color="auto" w:fill="FFFFFF"/>
        </w:rPr>
        <w:t>ршенствовать у детей с нарушен</w:t>
      </w:r>
      <w:r w:rsidRPr="003F3BC7">
        <w:rPr>
          <w:rFonts w:ascii="Times New Roman" w:hAnsi="Times New Roman" w:cs="Times New Roman"/>
          <w:sz w:val="28"/>
          <w:szCs w:val="28"/>
          <w:shd w:val="clear" w:color="auto" w:fill="FFFFFF"/>
        </w:rPr>
        <w:t>ным зрением определенные умен</w:t>
      </w:r>
      <w:r w:rsidR="00A56E7D" w:rsidRPr="003F3BC7">
        <w:rPr>
          <w:rFonts w:ascii="Times New Roman" w:hAnsi="Times New Roman" w:cs="Times New Roman"/>
          <w:sz w:val="28"/>
          <w:szCs w:val="28"/>
          <w:shd w:val="clear" w:color="auto" w:fill="FFFFFF"/>
        </w:rPr>
        <w:t>ия, необходимо многократное по</w:t>
      </w:r>
      <w:r w:rsidRPr="003F3BC7">
        <w:rPr>
          <w:rFonts w:ascii="Times New Roman" w:hAnsi="Times New Roman" w:cs="Times New Roman"/>
          <w:sz w:val="28"/>
          <w:szCs w:val="28"/>
          <w:shd w:val="clear" w:color="auto" w:fill="FFFFFF"/>
        </w:rPr>
        <w:t>вторение изучаемых движений (больше, чем нормально видящим)</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 Учитывая трудности восприятия уч</w:t>
      </w:r>
      <w:r w:rsidR="00A56E7D" w:rsidRPr="003F3BC7">
        <w:rPr>
          <w:rFonts w:ascii="Times New Roman" w:hAnsi="Times New Roman" w:cs="Times New Roman"/>
          <w:sz w:val="28"/>
          <w:szCs w:val="28"/>
          <w:shd w:val="clear" w:color="auto" w:fill="FFFFFF"/>
        </w:rPr>
        <w:t>ебного материала, ребенок с на</w:t>
      </w:r>
      <w:r w:rsidRPr="003F3BC7">
        <w:rPr>
          <w:rFonts w:ascii="Times New Roman" w:hAnsi="Times New Roman" w:cs="Times New Roman"/>
          <w:sz w:val="28"/>
          <w:szCs w:val="28"/>
          <w:shd w:val="clear" w:color="auto" w:fill="FFFFFF"/>
        </w:rPr>
        <w:t>рушением зрения нуждается в о</w:t>
      </w:r>
      <w:r w:rsidR="00A56E7D" w:rsidRPr="003F3BC7">
        <w:rPr>
          <w:rFonts w:ascii="Times New Roman" w:hAnsi="Times New Roman" w:cs="Times New Roman"/>
          <w:sz w:val="28"/>
          <w:szCs w:val="28"/>
          <w:shd w:val="clear" w:color="auto" w:fill="FFFFFF"/>
        </w:rPr>
        <w:t>собом подходе в процессе обуче</w:t>
      </w:r>
      <w:r w:rsidRPr="003F3BC7">
        <w:rPr>
          <w:rFonts w:ascii="Times New Roman" w:hAnsi="Times New Roman" w:cs="Times New Roman"/>
          <w:sz w:val="28"/>
          <w:szCs w:val="28"/>
          <w:shd w:val="clear" w:color="auto" w:fill="FFFFFF"/>
        </w:rPr>
        <w:t>ния в подборе упражнений, который вызывают доверие у учащихся, ощущение безопасности, комфортности и надежной страховки</w:t>
      </w:r>
      <w:r w:rsidR="00A56E7D" w:rsidRPr="003F3BC7">
        <w:rPr>
          <w:rFonts w:ascii="Times New Roman" w:hAnsi="Times New Roman" w:cs="Times New Roman"/>
          <w:sz w:val="28"/>
          <w:szCs w:val="28"/>
          <w:shd w:val="clear" w:color="auto" w:fill="FFFFFF"/>
        </w:rPr>
        <w:t>.</w:t>
      </w:r>
    </w:p>
    <w:p w:rsidR="00A56E7D" w:rsidRPr="003F3BC7" w:rsidRDefault="009460C6" w:rsidP="00A56E7D">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Опыт работы позволяет выд</w:t>
      </w:r>
      <w:r w:rsidR="00A56E7D" w:rsidRPr="003F3BC7">
        <w:rPr>
          <w:rFonts w:ascii="Times New Roman" w:hAnsi="Times New Roman" w:cs="Times New Roman"/>
          <w:sz w:val="28"/>
          <w:szCs w:val="28"/>
          <w:shd w:val="clear" w:color="auto" w:fill="FFFFFF"/>
        </w:rPr>
        <w:t>елить следующие направления ис</w:t>
      </w:r>
      <w:r w:rsidRPr="003F3BC7">
        <w:rPr>
          <w:rFonts w:ascii="Times New Roman" w:hAnsi="Times New Roman" w:cs="Times New Roman"/>
          <w:sz w:val="28"/>
          <w:szCs w:val="28"/>
          <w:shd w:val="clear" w:color="auto" w:fill="FFFFFF"/>
        </w:rPr>
        <w:t>пользования метода практических упражнений</w:t>
      </w:r>
      <w:r w:rsidR="00A56E7D" w:rsidRPr="003F3BC7">
        <w:rPr>
          <w:rFonts w:ascii="Times New Roman" w:hAnsi="Times New Roman" w:cs="Times New Roman"/>
          <w:sz w:val="28"/>
          <w:szCs w:val="28"/>
          <w:shd w:val="clear" w:color="auto" w:fill="FFFFFF"/>
        </w:rPr>
        <w:t>:</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выполнение упражнений по </w:t>
      </w:r>
      <w:r w:rsidR="00A56E7D" w:rsidRPr="003F3BC7">
        <w:rPr>
          <w:rFonts w:ascii="Times New Roman" w:hAnsi="Times New Roman" w:cs="Times New Roman"/>
          <w:sz w:val="28"/>
          <w:szCs w:val="28"/>
          <w:shd w:val="clear" w:color="auto" w:fill="FFFFFF"/>
        </w:rPr>
        <w:t>частям, изучая каждую фазу дви</w:t>
      </w:r>
      <w:r w:rsidRPr="003F3BC7">
        <w:rPr>
          <w:rFonts w:ascii="Times New Roman" w:hAnsi="Times New Roman" w:cs="Times New Roman"/>
          <w:sz w:val="28"/>
          <w:szCs w:val="28"/>
          <w:shd w:val="clear" w:color="auto" w:fill="FFFFFF"/>
        </w:rPr>
        <w:t>жения отдельно, а затем объединяя их в целое,</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выполнение движения в облегченных условиях (например, бег под уклон, кувырок впер</w:t>
      </w:r>
      <w:r w:rsidR="00A56E7D" w:rsidRPr="003F3BC7">
        <w:rPr>
          <w:rFonts w:ascii="Times New Roman" w:hAnsi="Times New Roman" w:cs="Times New Roman"/>
          <w:sz w:val="28"/>
          <w:szCs w:val="28"/>
          <w:shd w:val="clear" w:color="auto" w:fill="FFFFFF"/>
        </w:rPr>
        <w:t>ед с небольшой горки и т. д.),</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 xml:space="preserve">выполнение движения в усложненных условиях (например, использование дополнительных отягощений </w:t>
      </w:r>
      <w:proofErr w:type="gramEnd"/>
    </w:p>
    <w:p w:rsidR="00A56E7D" w:rsidRPr="003F3BC7" w:rsidRDefault="00A56E7D"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гантели 0,5 кг, суже</w:t>
      </w:r>
      <w:r w:rsidR="009460C6" w:rsidRPr="003F3BC7">
        <w:rPr>
          <w:rFonts w:ascii="Times New Roman" w:hAnsi="Times New Roman" w:cs="Times New Roman"/>
          <w:sz w:val="28"/>
          <w:szCs w:val="28"/>
          <w:shd w:val="clear" w:color="auto" w:fill="FFFFFF"/>
        </w:rPr>
        <w:t>ние площади оп</w:t>
      </w:r>
      <w:r w:rsidRPr="003F3BC7">
        <w:rPr>
          <w:rFonts w:ascii="Times New Roman" w:hAnsi="Times New Roman" w:cs="Times New Roman"/>
          <w:sz w:val="28"/>
          <w:szCs w:val="28"/>
          <w:shd w:val="clear" w:color="auto" w:fill="FFFFFF"/>
        </w:rPr>
        <w:t xml:space="preserve">оры при передвижении и т. д.), </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использование сопротивлен</w:t>
      </w:r>
      <w:r w:rsidR="00A56E7D" w:rsidRPr="003F3BC7">
        <w:rPr>
          <w:rFonts w:ascii="Times New Roman" w:hAnsi="Times New Roman" w:cs="Times New Roman"/>
          <w:sz w:val="28"/>
          <w:szCs w:val="28"/>
          <w:shd w:val="clear" w:color="auto" w:fill="FFFFFF"/>
        </w:rPr>
        <w:t>ий (упражнения в парах, с резиновыми амортизаторами и т.д.),</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использование ориентиров при передвижении (</w:t>
      </w:r>
      <w:proofErr w:type="gramStart"/>
      <w:r w:rsidRPr="003F3BC7">
        <w:rPr>
          <w:rFonts w:ascii="Times New Roman" w:hAnsi="Times New Roman" w:cs="Times New Roman"/>
          <w:sz w:val="28"/>
          <w:szCs w:val="28"/>
          <w:shd w:val="clear" w:color="auto" w:fill="FFFFFF"/>
        </w:rPr>
        <w:t>звуковые</w:t>
      </w:r>
      <w:proofErr w:type="gramEnd"/>
      <w:r w:rsidRPr="003F3BC7">
        <w:rPr>
          <w:rFonts w:ascii="Times New Roman" w:hAnsi="Times New Roman" w:cs="Times New Roman"/>
          <w:sz w:val="28"/>
          <w:szCs w:val="28"/>
          <w:shd w:val="clear" w:color="auto" w:fill="FFFFFF"/>
        </w:rPr>
        <w:t>, ос</w:t>
      </w:r>
      <w:r w:rsidR="00A56E7D" w:rsidRPr="003F3BC7">
        <w:rPr>
          <w:rFonts w:ascii="Times New Roman" w:hAnsi="Times New Roman" w:cs="Times New Roman"/>
          <w:sz w:val="28"/>
          <w:szCs w:val="28"/>
          <w:shd w:val="clear" w:color="auto" w:fill="FFFFFF"/>
        </w:rPr>
        <w:t xml:space="preserve">язательные, обонятельные и др.), </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использование имитационн</w:t>
      </w:r>
      <w:r w:rsidR="00A56E7D" w:rsidRPr="003F3BC7">
        <w:rPr>
          <w:rFonts w:ascii="Times New Roman" w:hAnsi="Times New Roman" w:cs="Times New Roman"/>
          <w:sz w:val="28"/>
          <w:szCs w:val="28"/>
          <w:shd w:val="clear" w:color="auto" w:fill="FFFFFF"/>
        </w:rPr>
        <w:t>ых упражнений (например, «вело</w:t>
      </w:r>
      <w:r w:rsidRPr="003F3BC7">
        <w:rPr>
          <w:rFonts w:ascii="Times New Roman" w:hAnsi="Times New Roman" w:cs="Times New Roman"/>
          <w:sz w:val="28"/>
          <w:szCs w:val="28"/>
          <w:shd w:val="clear" w:color="auto" w:fill="FFFFFF"/>
        </w:rPr>
        <w:t xml:space="preserve">сипед» в </w:t>
      </w:r>
      <w:proofErr w:type="gramStart"/>
      <w:r w:rsidRPr="003F3BC7">
        <w:rPr>
          <w:rFonts w:ascii="Times New Roman" w:hAnsi="Times New Roman" w:cs="Times New Roman"/>
          <w:sz w:val="28"/>
          <w:szCs w:val="28"/>
          <w:shd w:val="clear" w:color="auto" w:fill="FFFFFF"/>
        </w:rPr>
        <w:t>положение</w:t>
      </w:r>
      <w:proofErr w:type="gramEnd"/>
      <w:r w:rsidRPr="003F3BC7">
        <w:rPr>
          <w:rFonts w:ascii="Times New Roman" w:hAnsi="Times New Roman" w:cs="Times New Roman"/>
          <w:sz w:val="28"/>
          <w:szCs w:val="28"/>
          <w:shd w:val="clear" w:color="auto" w:fill="FFFFFF"/>
        </w:rPr>
        <w:t xml:space="preserve"> </w:t>
      </w:r>
      <w:r w:rsidR="00A56E7D" w:rsidRPr="003F3BC7">
        <w:rPr>
          <w:rFonts w:ascii="Times New Roman" w:hAnsi="Times New Roman" w:cs="Times New Roman"/>
          <w:sz w:val="28"/>
          <w:szCs w:val="28"/>
          <w:shd w:val="clear" w:color="auto" w:fill="FFFFFF"/>
        </w:rPr>
        <w:t xml:space="preserve">лежа, метание без снаряда и т.д.), </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подражательные упражнения («к</w:t>
      </w:r>
      <w:r w:rsidR="00A56E7D" w:rsidRPr="003F3BC7">
        <w:rPr>
          <w:rFonts w:ascii="Times New Roman" w:hAnsi="Times New Roman" w:cs="Times New Roman"/>
          <w:sz w:val="28"/>
          <w:szCs w:val="28"/>
          <w:shd w:val="clear" w:color="auto" w:fill="FFFFFF"/>
        </w:rPr>
        <w:t>ак ходит медведь, лиса», «стой</w:t>
      </w:r>
      <w:r w:rsidRPr="003F3BC7">
        <w:rPr>
          <w:rFonts w:ascii="Times New Roman" w:hAnsi="Times New Roman" w:cs="Times New Roman"/>
          <w:sz w:val="28"/>
          <w:szCs w:val="28"/>
          <w:shd w:val="clear" w:color="auto" w:fill="FFFFFF"/>
        </w:rPr>
        <w:t>ка аиста», «лягушка» — присесть, положив руки на колени, и т</w:t>
      </w:r>
      <w:r w:rsidR="00A56E7D"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д</w:t>
      </w:r>
      <w:r w:rsidR="00A56E7D" w:rsidRPr="003F3BC7">
        <w:rPr>
          <w:rFonts w:ascii="Times New Roman" w:hAnsi="Times New Roman" w:cs="Times New Roman"/>
          <w:sz w:val="28"/>
          <w:szCs w:val="28"/>
          <w:shd w:val="clear" w:color="auto" w:fill="FFFFFF"/>
        </w:rPr>
        <w:t>.),</w:t>
      </w:r>
      <w:proofErr w:type="gramEnd"/>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использование при ходьбе, беге лидера (дети ориентируются на звук шагов бегущего рядом или на один шаг впереди </w:t>
      </w:r>
      <w:r w:rsidR="00A56E7D" w:rsidRPr="003F3BC7">
        <w:rPr>
          <w:rFonts w:ascii="Times New Roman" w:hAnsi="Times New Roman" w:cs="Times New Roman"/>
          <w:sz w:val="28"/>
          <w:szCs w:val="28"/>
          <w:shd w:val="clear" w:color="auto" w:fill="FFFFFF"/>
        </w:rPr>
        <w:t>ребенка с остаточным зрением),</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использование страховки, помощи и сопровождения, которые дают уверенность ре</w:t>
      </w:r>
      <w:r w:rsidR="00A56E7D" w:rsidRPr="003F3BC7">
        <w:rPr>
          <w:rFonts w:ascii="Times New Roman" w:hAnsi="Times New Roman" w:cs="Times New Roman"/>
          <w:sz w:val="28"/>
          <w:szCs w:val="28"/>
          <w:shd w:val="clear" w:color="auto" w:fill="FFFFFF"/>
        </w:rPr>
        <w:t>бенку при выполнении движения,</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 использование изученного движения в сочетании с другими действиями (например, ведение мяча в движении с посл</w:t>
      </w:r>
      <w:r w:rsidR="00A56E7D" w:rsidRPr="003F3BC7">
        <w:rPr>
          <w:rFonts w:ascii="Times New Roman" w:hAnsi="Times New Roman" w:cs="Times New Roman"/>
          <w:sz w:val="28"/>
          <w:szCs w:val="28"/>
          <w:shd w:val="clear" w:color="auto" w:fill="FFFFFF"/>
        </w:rPr>
        <w:t>едующим броском в цель и др.),</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изменение в процессе вып</w:t>
      </w:r>
      <w:r w:rsidR="00A56E7D" w:rsidRPr="003F3BC7">
        <w:rPr>
          <w:rFonts w:ascii="Times New Roman" w:hAnsi="Times New Roman" w:cs="Times New Roman"/>
          <w:sz w:val="28"/>
          <w:szCs w:val="28"/>
          <w:shd w:val="clear" w:color="auto" w:fill="FFFFFF"/>
        </w:rPr>
        <w:t>олнения упражнений таких харак</w:t>
      </w:r>
      <w:r w:rsidRPr="003F3BC7">
        <w:rPr>
          <w:rFonts w:ascii="Times New Roman" w:hAnsi="Times New Roman" w:cs="Times New Roman"/>
          <w:sz w:val="28"/>
          <w:szCs w:val="28"/>
          <w:shd w:val="clear" w:color="auto" w:fill="FFFFFF"/>
        </w:rPr>
        <w:t>теристик, как темп, ритм, скорость, ускорение, направление движения, амплитуд</w:t>
      </w:r>
      <w:r w:rsidR="00A56E7D" w:rsidRPr="003F3BC7">
        <w:rPr>
          <w:rFonts w:ascii="Times New Roman" w:hAnsi="Times New Roman" w:cs="Times New Roman"/>
          <w:sz w:val="28"/>
          <w:szCs w:val="28"/>
          <w:shd w:val="clear" w:color="auto" w:fill="FFFFFF"/>
        </w:rPr>
        <w:t xml:space="preserve">а, траектория движения и т.д., </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изменение исходных положений для выполнения упражнения (например, сгибание и разгибание р</w:t>
      </w:r>
      <w:r w:rsidR="00A56E7D" w:rsidRPr="003F3BC7">
        <w:rPr>
          <w:rFonts w:ascii="Times New Roman" w:hAnsi="Times New Roman" w:cs="Times New Roman"/>
          <w:sz w:val="28"/>
          <w:szCs w:val="28"/>
          <w:shd w:val="clear" w:color="auto" w:fill="FFFFFF"/>
        </w:rPr>
        <w:t>ук в упоре лежа от гимнастической скамейки или от пола),</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использование мелкого сп</w:t>
      </w:r>
      <w:r w:rsidR="00A56E7D" w:rsidRPr="003F3BC7">
        <w:rPr>
          <w:rFonts w:ascii="Times New Roman" w:hAnsi="Times New Roman" w:cs="Times New Roman"/>
          <w:sz w:val="28"/>
          <w:szCs w:val="28"/>
          <w:shd w:val="clear" w:color="auto" w:fill="FFFFFF"/>
        </w:rPr>
        <w:t>ортивного инвентаря для манипу</w:t>
      </w:r>
      <w:r w:rsidRPr="003F3BC7">
        <w:rPr>
          <w:rFonts w:ascii="Times New Roman" w:hAnsi="Times New Roman" w:cs="Times New Roman"/>
          <w:sz w:val="28"/>
          <w:szCs w:val="28"/>
          <w:shd w:val="clear" w:color="auto" w:fill="FFFFFF"/>
        </w:rPr>
        <w:t xml:space="preserve">ляции пальцами и развития мелкой </w:t>
      </w:r>
      <w:r w:rsidR="00A56E7D" w:rsidRPr="003F3BC7">
        <w:rPr>
          <w:rFonts w:ascii="Times New Roman" w:hAnsi="Times New Roman" w:cs="Times New Roman"/>
          <w:sz w:val="28"/>
          <w:szCs w:val="28"/>
          <w:shd w:val="clear" w:color="auto" w:fill="FFFFFF"/>
        </w:rPr>
        <w:t>моторики руки (мяч «ежик», мас</w:t>
      </w:r>
      <w:r w:rsidRPr="003F3BC7">
        <w:rPr>
          <w:rFonts w:ascii="Times New Roman" w:hAnsi="Times New Roman" w:cs="Times New Roman"/>
          <w:sz w:val="28"/>
          <w:szCs w:val="28"/>
          <w:shd w:val="clear" w:color="auto" w:fill="FFFFFF"/>
        </w:rPr>
        <w:t>сажное кольцо и мяч, ручной эсп</w:t>
      </w:r>
      <w:r w:rsidR="00A56E7D" w:rsidRPr="003F3BC7">
        <w:rPr>
          <w:rFonts w:ascii="Times New Roman" w:hAnsi="Times New Roman" w:cs="Times New Roman"/>
          <w:sz w:val="28"/>
          <w:szCs w:val="28"/>
          <w:shd w:val="clear" w:color="auto" w:fill="FFFFFF"/>
        </w:rPr>
        <w:t>андер, для дифференцировки так</w:t>
      </w:r>
      <w:r w:rsidRPr="003F3BC7">
        <w:rPr>
          <w:rFonts w:ascii="Times New Roman" w:hAnsi="Times New Roman" w:cs="Times New Roman"/>
          <w:sz w:val="28"/>
          <w:szCs w:val="28"/>
          <w:shd w:val="clear" w:color="auto" w:fill="FFFFFF"/>
        </w:rPr>
        <w:t>тильных ощущений — отд</w:t>
      </w:r>
      <w:r w:rsidR="00A56E7D" w:rsidRPr="003F3BC7">
        <w:rPr>
          <w:rFonts w:ascii="Times New Roman" w:hAnsi="Times New Roman" w:cs="Times New Roman"/>
          <w:sz w:val="28"/>
          <w:szCs w:val="28"/>
          <w:shd w:val="clear" w:color="auto" w:fill="FFFFFF"/>
        </w:rPr>
        <w:t xml:space="preserve">еление риса от гороха и т.д.), </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изменение внешних условий выполнения упражнений на повышенной опоре, бег в зале и по траве, передвижение на лыжах по рыхлому сн</w:t>
      </w:r>
      <w:r w:rsidR="00A56E7D" w:rsidRPr="003F3BC7">
        <w:rPr>
          <w:rFonts w:ascii="Times New Roman" w:hAnsi="Times New Roman" w:cs="Times New Roman"/>
          <w:sz w:val="28"/>
          <w:szCs w:val="28"/>
          <w:shd w:val="clear" w:color="auto" w:fill="FFFFFF"/>
        </w:rPr>
        <w:t xml:space="preserve">егу и по накатанной лыжне и т.д., </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варьирование состояния у</w:t>
      </w:r>
      <w:r w:rsidR="00A56E7D" w:rsidRPr="003F3BC7">
        <w:rPr>
          <w:rFonts w:ascii="Times New Roman" w:hAnsi="Times New Roman" w:cs="Times New Roman"/>
          <w:sz w:val="28"/>
          <w:szCs w:val="28"/>
          <w:shd w:val="clear" w:color="auto" w:fill="FFFFFF"/>
        </w:rPr>
        <w:t>чащихся при выполнении физичес</w:t>
      </w:r>
      <w:r w:rsidRPr="003F3BC7">
        <w:rPr>
          <w:rFonts w:ascii="Times New Roman" w:hAnsi="Times New Roman" w:cs="Times New Roman"/>
          <w:sz w:val="28"/>
          <w:szCs w:val="28"/>
          <w:shd w:val="clear" w:color="auto" w:fill="FFFFFF"/>
        </w:rPr>
        <w:t>ких упражнений в условиях проверки (самоконтроль, взаимоконт</w:t>
      </w:r>
      <w:r w:rsidR="00A56E7D" w:rsidRPr="003F3BC7">
        <w:rPr>
          <w:rFonts w:ascii="Times New Roman" w:hAnsi="Times New Roman" w:cs="Times New Roman"/>
          <w:sz w:val="28"/>
          <w:szCs w:val="28"/>
          <w:shd w:val="clear" w:color="auto" w:fill="FFFFFF"/>
        </w:rPr>
        <w:t>роль, зачетный урок и т.</w:t>
      </w:r>
      <w:r w:rsidRPr="003F3BC7">
        <w:rPr>
          <w:rFonts w:ascii="Times New Roman" w:hAnsi="Times New Roman" w:cs="Times New Roman"/>
          <w:sz w:val="28"/>
          <w:szCs w:val="28"/>
          <w:shd w:val="clear" w:color="auto" w:fill="FFFFFF"/>
        </w:rPr>
        <w:t>д</w:t>
      </w:r>
      <w:r w:rsidR="00A56E7D"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в соревновательных условиях (внутри класса, школьные, районные, городск</w:t>
      </w:r>
      <w:r w:rsidR="00A56E7D" w:rsidRPr="003F3BC7">
        <w:rPr>
          <w:rFonts w:ascii="Times New Roman" w:hAnsi="Times New Roman" w:cs="Times New Roman"/>
          <w:sz w:val="28"/>
          <w:szCs w:val="28"/>
          <w:shd w:val="clear" w:color="auto" w:fill="FFFFFF"/>
        </w:rPr>
        <w:t>ие и т.д.), использование разу</w:t>
      </w:r>
      <w:r w:rsidRPr="003F3BC7">
        <w:rPr>
          <w:rFonts w:ascii="Times New Roman" w:hAnsi="Times New Roman" w:cs="Times New Roman"/>
          <w:sz w:val="28"/>
          <w:szCs w:val="28"/>
          <w:shd w:val="clear" w:color="auto" w:fill="FFFFFF"/>
        </w:rPr>
        <w:t>ченных двигательны</w:t>
      </w:r>
      <w:r w:rsidR="00A56E7D" w:rsidRPr="003F3BC7">
        <w:rPr>
          <w:rFonts w:ascii="Times New Roman" w:hAnsi="Times New Roman" w:cs="Times New Roman"/>
          <w:sz w:val="28"/>
          <w:szCs w:val="28"/>
          <w:shd w:val="clear" w:color="auto" w:fill="FFFFFF"/>
        </w:rPr>
        <w:t>х умений в повседневной жизни,</w:t>
      </w:r>
    </w:p>
    <w:p w:rsidR="00A56E7D" w:rsidRPr="003F3BC7" w:rsidRDefault="009460C6" w:rsidP="00024613">
      <w:pPr>
        <w:pStyle w:val="a3"/>
        <w:numPr>
          <w:ilvl w:val="0"/>
          <w:numId w:val="29"/>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использование упражнений, которые требуют согласованных и синхронных действий партнеров (бег па</w:t>
      </w:r>
      <w:r w:rsidR="00A56E7D" w:rsidRPr="003F3BC7">
        <w:rPr>
          <w:rFonts w:ascii="Times New Roman" w:hAnsi="Times New Roman" w:cs="Times New Roman"/>
          <w:sz w:val="28"/>
          <w:szCs w:val="28"/>
          <w:shd w:val="clear" w:color="auto" w:fill="FFFFFF"/>
        </w:rPr>
        <w:t>рами с передачей мяча друг дру</w:t>
      </w:r>
      <w:r w:rsidRPr="003F3BC7">
        <w:rPr>
          <w:rFonts w:ascii="Times New Roman" w:hAnsi="Times New Roman" w:cs="Times New Roman"/>
          <w:sz w:val="28"/>
          <w:szCs w:val="28"/>
          <w:shd w:val="clear" w:color="auto" w:fill="FFFFFF"/>
        </w:rPr>
        <w:t>гу с постепенным увеличением рассто</w:t>
      </w:r>
      <w:r w:rsidR="00A56E7D" w:rsidRPr="003F3BC7">
        <w:rPr>
          <w:rFonts w:ascii="Times New Roman" w:hAnsi="Times New Roman" w:cs="Times New Roman"/>
          <w:sz w:val="28"/>
          <w:szCs w:val="28"/>
          <w:shd w:val="clear" w:color="auto" w:fill="FFFFFF"/>
        </w:rPr>
        <w:t xml:space="preserve">яния между партнерами и т.д.),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Частные методики</w:t>
      </w:r>
      <w:r w:rsidR="00A56E7D" w:rsidRPr="003F3BC7">
        <w:rPr>
          <w:rFonts w:ascii="Times New Roman" w:hAnsi="Times New Roman" w:cs="Times New Roman"/>
          <w:sz w:val="28"/>
          <w:szCs w:val="28"/>
          <w:shd w:val="clear" w:color="auto" w:fill="FFFFFF"/>
        </w:rPr>
        <w:t xml:space="preserve"> адаптивной физической культуры:</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изменение эмоционального состояния (бег в эстафетах, в подвижных играх, выполнение упражнений с речитативами, музыкальным сопровождением и п</w:t>
      </w:r>
      <w:r w:rsidR="00A56E7D" w:rsidRPr="003F3BC7">
        <w:rPr>
          <w:rFonts w:ascii="Times New Roman" w:hAnsi="Times New Roman" w:cs="Times New Roman"/>
          <w:sz w:val="28"/>
          <w:szCs w:val="28"/>
          <w:shd w:val="clear" w:color="auto" w:fill="FFFFFF"/>
        </w:rPr>
        <w:t xml:space="preserve">р.). </w:t>
      </w:r>
    </w:p>
    <w:p w:rsidR="00A56E7D" w:rsidRPr="003F3BC7" w:rsidRDefault="00A56E7D"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Л.А. Семёнов, В.П. Шлыков </w:t>
      </w:r>
      <w:r w:rsidR="009460C6" w:rsidRPr="003F3BC7">
        <w:rPr>
          <w:rFonts w:ascii="Times New Roman" w:hAnsi="Times New Roman" w:cs="Times New Roman"/>
          <w:sz w:val="28"/>
          <w:szCs w:val="28"/>
          <w:shd w:val="clear" w:color="auto" w:fill="FFFFFF"/>
        </w:rPr>
        <w:t xml:space="preserve">выделяют 3 этапа освоения движения: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1-й — создается общее представление о двигательном действии;</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2-й — формируется первоначал</w:t>
      </w:r>
      <w:r w:rsidR="00A56E7D" w:rsidRPr="003F3BC7">
        <w:rPr>
          <w:rFonts w:ascii="Times New Roman" w:hAnsi="Times New Roman" w:cs="Times New Roman"/>
          <w:sz w:val="28"/>
          <w:szCs w:val="28"/>
          <w:shd w:val="clear" w:color="auto" w:fill="FFFFFF"/>
        </w:rPr>
        <w:t>ьное умение на основе сформиро</w:t>
      </w:r>
      <w:r w:rsidRPr="003F3BC7">
        <w:rPr>
          <w:rFonts w:ascii="Times New Roman" w:hAnsi="Times New Roman" w:cs="Times New Roman"/>
          <w:sz w:val="28"/>
          <w:szCs w:val="28"/>
          <w:shd w:val="clear" w:color="auto" w:fill="FFFFFF"/>
        </w:rPr>
        <w:t>ванного представления (здесь име</w:t>
      </w:r>
      <w:r w:rsidR="00A56E7D" w:rsidRPr="003F3BC7">
        <w:rPr>
          <w:rFonts w:ascii="Times New Roman" w:hAnsi="Times New Roman" w:cs="Times New Roman"/>
          <w:sz w:val="28"/>
          <w:szCs w:val="28"/>
          <w:shd w:val="clear" w:color="auto" w:fill="FFFFFF"/>
        </w:rPr>
        <w:t>ет значение контроль, осуществ</w:t>
      </w:r>
      <w:r w:rsidRPr="003F3BC7">
        <w:rPr>
          <w:rFonts w:ascii="Times New Roman" w:hAnsi="Times New Roman" w:cs="Times New Roman"/>
          <w:sz w:val="28"/>
          <w:szCs w:val="28"/>
          <w:shd w:val="clear" w:color="auto" w:fill="FFFFFF"/>
        </w:rPr>
        <w:t xml:space="preserve">ляемый органами чувств, за точностью выполнения и соответствие имеющемуся эталону);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3-й — совершенствуется двига</w:t>
      </w:r>
      <w:r w:rsidR="00A56E7D" w:rsidRPr="003F3BC7">
        <w:rPr>
          <w:rFonts w:ascii="Times New Roman" w:hAnsi="Times New Roman" w:cs="Times New Roman"/>
          <w:sz w:val="28"/>
          <w:szCs w:val="28"/>
          <w:shd w:val="clear" w:color="auto" w:fill="FFFFFF"/>
        </w:rPr>
        <w:t>тельное умение путем его много</w:t>
      </w:r>
      <w:r w:rsidRPr="003F3BC7">
        <w:rPr>
          <w:rFonts w:ascii="Times New Roman" w:hAnsi="Times New Roman" w:cs="Times New Roman"/>
          <w:sz w:val="28"/>
          <w:szCs w:val="28"/>
          <w:shd w:val="clear" w:color="auto" w:fill="FFFFFF"/>
        </w:rPr>
        <w:t>кратного исполнения. На наш взгляд, целесообразно пер</w:t>
      </w:r>
      <w:r w:rsidR="00A56E7D" w:rsidRPr="003F3BC7">
        <w:rPr>
          <w:rFonts w:ascii="Times New Roman" w:hAnsi="Times New Roman" w:cs="Times New Roman"/>
          <w:sz w:val="28"/>
          <w:szCs w:val="28"/>
          <w:shd w:val="clear" w:color="auto" w:fill="FFFFFF"/>
        </w:rPr>
        <w:t>ед совершенствованием двига</w:t>
      </w:r>
      <w:r w:rsidRPr="003F3BC7">
        <w:rPr>
          <w:rFonts w:ascii="Times New Roman" w:hAnsi="Times New Roman" w:cs="Times New Roman"/>
          <w:sz w:val="28"/>
          <w:szCs w:val="28"/>
          <w:shd w:val="clear" w:color="auto" w:fill="FFFFFF"/>
        </w:rPr>
        <w:t>тельного умения провести корре</w:t>
      </w:r>
      <w:r w:rsidR="00A56E7D" w:rsidRPr="003F3BC7">
        <w:rPr>
          <w:rFonts w:ascii="Times New Roman" w:hAnsi="Times New Roman" w:cs="Times New Roman"/>
          <w:sz w:val="28"/>
          <w:szCs w:val="28"/>
          <w:shd w:val="clear" w:color="auto" w:fill="FFFFFF"/>
        </w:rPr>
        <w:t>кцию первоначально сформирован</w:t>
      </w:r>
      <w:r w:rsidRPr="003F3BC7">
        <w:rPr>
          <w:rFonts w:ascii="Times New Roman" w:hAnsi="Times New Roman" w:cs="Times New Roman"/>
          <w:sz w:val="28"/>
          <w:szCs w:val="28"/>
          <w:shd w:val="clear" w:color="auto" w:fill="FFFFFF"/>
        </w:rPr>
        <w:t>ного представления о движении, та</w:t>
      </w:r>
      <w:r w:rsidR="00A56E7D" w:rsidRPr="003F3BC7">
        <w:rPr>
          <w:rFonts w:ascii="Times New Roman" w:hAnsi="Times New Roman" w:cs="Times New Roman"/>
          <w:sz w:val="28"/>
          <w:szCs w:val="28"/>
          <w:shd w:val="clear" w:color="auto" w:fill="FFFFFF"/>
        </w:rPr>
        <w:t>к как депривация зрения ограни</w:t>
      </w:r>
      <w:r w:rsidRPr="003F3BC7">
        <w:rPr>
          <w:rFonts w:ascii="Times New Roman" w:hAnsi="Times New Roman" w:cs="Times New Roman"/>
          <w:sz w:val="28"/>
          <w:szCs w:val="28"/>
          <w:shd w:val="clear" w:color="auto" w:fill="FFFFFF"/>
        </w:rPr>
        <w:t>чивает возможность адекватного восприятия изучаемого движения. Для детей с нарушенным зрением наибол</w:t>
      </w:r>
      <w:r w:rsidR="00A56E7D" w:rsidRPr="003F3BC7">
        <w:rPr>
          <w:rFonts w:ascii="Times New Roman" w:hAnsi="Times New Roman" w:cs="Times New Roman"/>
          <w:sz w:val="28"/>
          <w:szCs w:val="28"/>
          <w:shd w:val="clear" w:color="auto" w:fill="FFFFFF"/>
        </w:rPr>
        <w:t>ее типичным методи</w:t>
      </w:r>
      <w:r w:rsidRPr="003F3BC7">
        <w:rPr>
          <w:rFonts w:ascii="Times New Roman" w:hAnsi="Times New Roman" w:cs="Times New Roman"/>
          <w:sz w:val="28"/>
          <w:szCs w:val="28"/>
          <w:shd w:val="clear" w:color="auto" w:fill="FFFFFF"/>
        </w:rPr>
        <w:t>ческим приемом обучения является метод слова: беседа, описание, объяснение, инструктирование, заме</w:t>
      </w:r>
      <w:r w:rsidR="00A56E7D" w:rsidRPr="003F3BC7">
        <w:rPr>
          <w:rFonts w:ascii="Times New Roman" w:hAnsi="Times New Roman" w:cs="Times New Roman"/>
          <w:sz w:val="28"/>
          <w:szCs w:val="28"/>
          <w:shd w:val="clear" w:color="auto" w:fill="FFFFFF"/>
        </w:rPr>
        <w:t>чание, исправление ошибок, ука</w:t>
      </w:r>
      <w:r w:rsidRPr="003F3BC7">
        <w:rPr>
          <w:rFonts w:ascii="Times New Roman" w:hAnsi="Times New Roman" w:cs="Times New Roman"/>
          <w:sz w:val="28"/>
          <w:szCs w:val="28"/>
          <w:shd w:val="clear" w:color="auto" w:fill="FFFFFF"/>
        </w:rPr>
        <w:t>зания, команды, устное оценивание и пр.</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Широко распространено объяснение, благодаря которому ученик должен</w:t>
      </w:r>
      <w:r w:rsidR="00A56E7D" w:rsidRPr="003F3BC7">
        <w:rPr>
          <w:rFonts w:ascii="Times New Roman" w:hAnsi="Times New Roman" w:cs="Times New Roman"/>
          <w:sz w:val="28"/>
          <w:szCs w:val="28"/>
          <w:shd w:val="clear" w:color="auto" w:fill="FFFFFF"/>
        </w:rPr>
        <w:t xml:space="preserve"> осознать и предста</w:t>
      </w:r>
      <w:r w:rsidRPr="003F3BC7">
        <w:rPr>
          <w:rFonts w:ascii="Times New Roman" w:hAnsi="Times New Roman" w:cs="Times New Roman"/>
          <w:sz w:val="28"/>
          <w:szCs w:val="28"/>
          <w:shd w:val="clear" w:color="auto" w:fill="FFFFFF"/>
        </w:rPr>
        <w:t>вить себе двигательный образ. При его описании учитель не только сообщает ученикам предлагаемый мат</w:t>
      </w:r>
      <w:r w:rsidR="00A56E7D" w:rsidRPr="003F3BC7">
        <w:rPr>
          <w:rFonts w:ascii="Times New Roman" w:hAnsi="Times New Roman" w:cs="Times New Roman"/>
          <w:sz w:val="28"/>
          <w:szCs w:val="28"/>
          <w:shd w:val="clear" w:color="auto" w:fill="FFFFFF"/>
        </w:rPr>
        <w:t>ериал, но и дает пространствен</w:t>
      </w:r>
      <w:r w:rsidRPr="003F3BC7">
        <w:rPr>
          <w:rFonts w:ascii="Times New Roman" w:hAnsi="Times New Roman" w:cs="Times New Roman"/>
          <w:sz w:val="28"/>
          <w:szCs w:val="28"/>
          <w:shd w:val="clear" w:color="auto" w:fill="FFFFFF"/>
        </w:rPr>
        <w:t>ные представления о предметах и действиях. Восприятие речи на слух позволяет ребенку с нарушением зрения соотнести слова с теми предметами, действиями, которы</w:t>
      </w:r>
      <w:r w:rsidR="00A56E7D" w:rsidRPr="003F3BC7">
        <w:rPr>
          <w:rFonts w:ascii="Times New Roman" w:hAnsi="Times New Roman" w:cs="Times New Roman"/>
          <w:sz w:val="28"/>
          <w:szCs w:val="28"/>
          <w:shd w:val="clear" w:color="auto" w:fill="FFFFFF"/>
        </w:rPr>
        <w:t>е они обозначают. Речевая прак</w:t>
      </w:r>
      <w:r w:rsidRPr="003F3BC7">
        <w:rPr>
          <w:rFonts w:ascii="Times New Roman" w:hAnsi="Times New Roman" w:cs="Times New Roman"/>
          <w:sz w:val="28"/>
          <w:szCs w:val="28"/>
          <w:shd w:val="clear" w:color="auto" w:fill="FFFFFF"/>
        </w:rPr>
        <w:t>тика при помощи слухового воспр</w:t>
      </w:r>
      <w:r w:rsidR="00A56E7D" w:rsidRPr="003F3BC7">
        <w:rPr>
          <w:rFonts w:ascii="Times New Roman" w:hAnsi="Times New Roman" w:cs="Times New Roman"/>
          <w:sz w:val="28"/>
          <w:szCs w:val="28"/>
          <w:shd w:val="clear" w:color="auto" w:fill="FFFFFF"/>
        </w:rPr>
        <w:t>иятия создает условия для пони</w:t>
      </w:r>
      <w:r w:rsidRPr="003F3BC7">
        <w:rPr>
          <w:rFonts w:ascii="Times New Roman" w:hAnsi="Times New Roman" w:cs="Times New Roman"/>
          <w:sz w:val="28"/>
          <w:szCs w:val="28"/>
          <w:shd w:val="clear" w:color="auto" w:fill="FFFFFF"/>
        </w:rPr>
        <w:t>мания значений все большего числа слов, терминов, употребляемых при освоении движений в процессе адаптивног</w:t>
      </w:r>
      <w:r w:rsidR="00A56E7D" w:rsidRPr="003F3BC7">
        <w:rPr>
          <w:rFonts w:ascii="Times New Roman" w:hAnsi="Times New Roman" w:cs="Times New Roman"/>
          <w:sz w:val="28"/>
          <w:szCs w:val="28"/>
          <w:shd w:val="clear" w:color="auto" w:fill="FFFFFF"/>
        </w:rPr>
        <w:t>о физического вос</w:t>
      </w:r>
      <w:r w:rsidRPr="003F3BC7">
        <w:rPr>
          <w:rFonts w:ascii="Times New Roman" w:hAnsi="Times New Roman" w:cs="Times New Roman"/>
          <w:sz w:val="28"/>
          <w:szCs w:val="28"/>
          <w:shd w:val="clear" w:color="auto" w:fill="FFFFFF"/>
        </w:rPr>
        <w:t>питания.</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Используются разновидности объяснения: сопроводительные пояснения — лаконичные комментарии и замечания, которыми пользуется педагог по ходу выполнения упражнения учащимися с целью углубления восприятия; инструктирование — словес</w:t>
      </w:r>
      <w:r w:rsidR="00A56E7D" w:rsidRPr="003F3BC7">
        <w:rPr>
          <w:rFonts w:ascii="Times New Roman" w:hAnsi="Times New Roman" w:cs="Times New Roman"/>
          <w:sz w:val="28"/>
          <w:szCs w:val="28"/>
          <w:shd w:val="clear" w:color="auto" w:fill="FFFFFF"/>
        </w:rPr>
        <w:t>ное объяс</w:t>
      </w:r>
      <w:r w:rsidRPr="003F3BC7">
        <w:rPr>
          <w:rFonts w:ascii="Times New Roman" w:hAnsi="Times New Roman" w:cs="Times New Roman"/>
          <w:sz w:val="28"/>
          <w:szCs w:val="28"/>
          <w:shd w:val="clear" w:color="auto" w:fill="FFFFFF"/>
        </w:rPr>
        <w:t>нение техники изучаемых действий. Метод дистанционного управления также относится к методу слова, он предполагает управление</w:t>
      </w:r>
      <w:r w:rsidR="00A56E7D" w:rsidRPr="003F3BC7">
        <w:rPr>
          <w:rFonts w:ascii="Times New Roman" w:hAnsi="Times New Roman" w:cs="Times New Roman"/>
          <w:sz w:val="28"/>
          <w:szCs w:val="28"/>
          <w:shd w:val="clear" w:color="auto" w:fill="FFFFFF"/>
        </w:rPr>
        <w:t xml:space="preserve"> действиями ученика на расстоя</w:t>
      </w:r>
      <w:r w:rsidRPr="003F3BC7">
        <w:rPr>
          <w:rFonts w:ascii="Times New Roman" w:hAnsi="Times New Roman" w:cs="Times New Roman"/>
          <w:sz w:val="28"/>
          <w:szCs w:val="28"/>
          <w:shd w:val="clear" w:color="auto" w:fill="FFFFFF"/>
        </w:rPr>
        <w:t xml:space="preserve">нии </w:t>
      </w:r>
      <w:r w:rsidRPr="003F3BC7">
        <w:rPr>
          <w:rFonts w:ascii="Times New Roman" w:hAnsi="Times New Roman" w:cs="Times New Roman"/>
          <w:sz w:val="28"/>
          <w:szCs w:val="28"/>
          <w:shd w:val="clear" w:color="auto" w:fill="FFFFFF"/>
        </w:rPr>
        <w:lastRenderedPageBreak/>
        <w:t>посредством следующих команд: «поверни направо», «поверни налево», «иди вперед», «три шага вперед, вправо, влево» и т. д.</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Дети с нарушением зрения часто пользуются звуковой информацией. В большинстве упражнений при вз</w:t>
      </w:r>
      <w:r w:rsidR="00A56E7D" w:rsidRPr="003F3BC7">
        <w:rPr>
          <w:rFonts w:ascii="Times New Roman" w:hAnsi="Times New Roman" w:cs="Times New Roman"/>
          <w:sz w:val="28"/>
          <w:szCs w:val="28"/>
          <w:shd w:val="clear" w:color="auto" w:fill="FFFFFF"/>
        </w:rPr>
        <w:t>аимодействии с опорой или пред</w:t>
      </w:r>
      <w:r w:rsidRPr="003F3BC7">
        <w:rPr>
          <w:rFonts w:ascii="Times New Roman" w:hAnsi="Times New Roman" w:cs="Times New Roman"/>
          <w:sz w:val="28"/>
          <w:szCs w:val="28"/>
          <w:shd w:val="clear" w:color="auto" w:fill="FFFFFF"/>
        </w:rPr>
        <w:t xml:space="preserve">метом возникает звук, на основании которого можно составить представление о предмете. Звуки используются как условные сигналы, заменяющие зрительные представления.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Метод упражнения по применению знаний, построенный на основе воспр</w:t>
      </w:r>
      <w:r w:rsidR="00A56E7D" w:rsidRPr="003F3BC7">
        <w:rPr>
          <w:rFonts w:ascii="Times New Roman" w:hAnsi="Times New Roman" w:cs="Times New Roman"/>
          <w:sz w:val="28"/>
          <w:szCs w:val="28"/>
          <w:shd w:val="clear" w:color="auto" w:fill="FFFFFF"/>
        </w:rPr>
        <w:t>иятия информации при обучении по</w:t>
      </w:r>
      <w:r w:rsidRPr="003F3BC7">
        <w:rPr>
          <w:rFonts w:ascii="Times New Roman" w:hAnsi="Times New Roman" w:cs="Times New Roman"/>
          <w:sz w:val="28"/>
          <w:szCs w:val="28"/>
          <w:shd w:val="clear" w:color="auto" w:fill="FFFFFF"/>
        </w:rPr>
        <w:t>средством органов чувств (зрение, слух, осязание, обоняние). Этот метод направляет внимание ребенка на ощущение (мышечно-двигательное чувство)</w:t>
      </w:r>
      <w:r w:rsidR="00A56E7D" w:rsidRPr="003F3BC7">
        <w:rPr>
          <w:rFonts w:ascii="Times New Roman" w:hAnsi="Times New Roman" w:cs="Times New Roman"/>
          <w:sz w:val="28"/>
          <w:szCs w:val="28"/>
          <w:shd w:val="clear" w:color="auto" w:fill="FFFFFF"/>
        </w:rPr>
        <w:t>, возникающее в мышцах, сустава</w:t>
      </w:r>
      <w:r w:rsidRPr="003F3BC7">
        <w:rPr>
          <w:rFonts w:ascii="Times New Roman" w:hAnsi="Times New Roman" w:cs="Times New Roman"/>
          <w:sz w:val="28"/>
          <w:szCs w:val="28"/>
          <w:shd w:val="clear" w:color="auto" w:fill="FFFFFF"/>
        </w:rPr>
        <w:t xml:space="preserve"> п</w:t>
      </w:r>
      <w:r w:rsidR="00A56E7D" w:rsidRPr="003F3BC7">
        <w:rPr>
          <w:rFonts w:ascii="Times New Roman" w:hAnsi="Times New Roman" w:cs="Times New Roman"/>
          <w:sz w:val="28"/>
          <w:szCs w:val="28"/>
          <w:shd w:val="clear" w:color="auto" w:fill="FFFFFF"/>
        </w:rPr>
        <w:t>ри выполнении двигательных дей</w:t>
      </w:r>
      <w:r w:rsidRPr="003F3BC7">
        <w:rPr>
          <w:rFonts w:ascii="Times New Roman" w:hAnsi="Times New Roman" w:cs="Times New Roman"/>
          <w:sz w:val="28"/>
          <w:szCs w:val="28"/>
          <w:shd w:val="clear" w:color="auto" w:fill="FFFFFF"/>
        </w:rPr>
        <w:t>ствий, и позволяет совершить пер</w:t>
      </w:r>
      <w:r w:rsidR="00A56E7D" w:rsidRPr="003F3BC7">
        <w:rPr>
          <w:rFonts w:ascii="Times New Roman" w:hAnsi="Times New Roman" w:cs="Times New Roman"/>
          <w:sz w:val="28"/>
          <w:szCs w:val="28"/>
          <w:shd w:val="clear" w:color="auto" w:fill="FFFFFF"/>
        </w:rPr>
        <w:t>енос усвоенных знаний в практи</w:t>
      </w:r>
      <w:r w:rsidRPr="003F3BC7">
        <w:rPr>
          <w:rFonts w:ascii="Times New Roman" w:hAnsi="Times New Roman" w:cs="Times New Roman"/>
          <w:sz w:val="28"/>
          <w:szCs w:val="28"/>
          <w:shd w:val="clear" w:color="auto" w:fill="FFFFFF"/>
        </w:rPr>
        <w:t xml:space="preserve">ческую деятельность.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Например, можно предложить ребенку п</w:t>
      </w:r>
      <w:r w:rsidR="00A56E7D" w:rsidRPr="003F3BC7">
        <w:rPr>
          <w:rFonts w:ascii="Times New Roman" w:hAnsi="Times New Roman" w:cs="Times New Roman"/>
          <w:sz w:val="28"/>
          <w:szCs w:val="28"/>
          <w:shd w:val="clear" w:color="auto" w:fill="FFFFFF"/>
        </w:rPr>
        <w:t>обе</w:t>
      </w:r>
      <w:r w:rsidRPr="003F3BC7">
        <w:rPr>
          <w:rFonts w:ascii="Times New Roman" w:hAnsi="Times New Roman" w:cs="Times New Roman"/>
          <w:sz w:val="28"/>
          <w:szCs w:val="28"/>
          <w:shd w:val="clear" w:color="auto" w:fill="FFFFFF"/>
        </w:rPr>
        <w:t>гать за лидером, догнать его, обратить внимание ребенка на движение рук, ног, почувствовать мышечное о</w:t>
      </w:r>
      <w:r w:rsidR="00A56E7D" w:rsidRPr="003F3BC7">
        <w:rPr>
          <w:rFonts w:ascii="Times New Roman" w:hAnsi="Times New Roman" w:cs="Times New Roman"/>
          <w:sz w:val="28"/>
          <w:szCs w:val="28"/>
          <w:shd w:val="clear" w:color="auto" w:fill="FFFFFF"/>
        </w:rPr>
        <w:t>щущение, а затем предложить бе</w:t>
      </w:r>
      <w:r w:rsidRPr="003F3BC7">
        <w:rPr>
          <w:rFonts w:ascii="Times New Roman" w:hAnsi="Times New Roman" w:cs="Times New Roman"/>
          <w:sz w:val="28"/>
          <w:szCs w:val="28"/>
          <w:shd w:val="clear" w:color="auto" w:fill="FFFFFF"/>
        </w:rPr>
        <w:t>жать самостоятельно, стараясь во</w:t>
      </w:r>
      <w:r w:rsidR="00A56E7D" w:rsidRPr="003F3BC7">
        <w:rPr>
          <w:rFonts w:ascii="Times New Roman" w:hAnsi="Times New Roman" w:cs="Times New Roman"/>
          <w:sz w:val="28"/>
          <w:szCs w:val="28"/>
          <w:shd w:val="clear" w:color="auto" w:fill="FFFFFF"/>
        </w:rPr>
        <w:t>спроизвести те же мышечные уси</w:t>
      </w:r>
      <w:r w:rsidRPr="003F3BC7">
        <w:rPr>
          <w:rFonts w:ascii="Times New Roman" w:hAnsi="Times New Roman" w:cs="Times New Roman"/>
          <w:sz w:val="28"/>
          <w:szCs w:val="28"/>
          <w:shd w:val="clear" w:color="auto" w:fill="FFFFFF"/>
        </w:rPr>
        <w:t>лия, которые он ощущал при беге за лидером. Метод наглядности занима</w:t>
      </w:r>
      <w:r w:rsidR="00A56E7D" w:rsidRPr="003F3BC7">
        <w:rPr>
          <w:rFonts w:ascii="Times New Roman" w:hAnsi="Times New Roman" w:cs="Times New Roman"/>
          <w:sz w:val="28"/>
          <w:szCs w:val="28"/>
          <w:shd w:val="clear" w:color="auto" w:fill="FFFFFF"/>
        </w:rPr>
        <w:t>ет особое место в обучении сле</w:t>
      </w:r>
      <w:r w:rsidRPr="003F3BC7">
        <w:rPr>
          <w:rFonts w:ascii="Times New Roman" w:hAnsi="Times New Roman" w:cs="Times New Roman"/>
          <w:sz w:val="28"/>
          <w:szCs w:val="28"/>
          <w:shd w:val="clear" w:color="auto" w:fill="FFFFFF"/>
        </w:rPr>
        <w:t>пых и слабовидящих. Наглядност</w:t>
      </w:r>
      <w:r w:rsidR="00A56E7D" w:rsidRPr="003F3BC7">
        <w:rPr>
          <w:rFonts w:ascii="Times New Roman" w:hAnsi="Times New Roman" w:cs="Times New Roman"/>
          <w:sz w:val="28"/>
          <w:szCs w:val="28"/>
          <w:shd w:val="clear" w:color="auto" w:fill="FFFFFF"/>
        </w:rPr>
        <w:t>ь является одной из специфичес</w:t>
      </w:r>
      <w:r w:rsidRPr="003F3BC7">
        <w:rPr>
          <w:rFonts w:ascii="Times New Roman" w:hAnsi="Times New Roman" w:cs="Times New Roman"/>
          <w:sz w:val="28"/>
          <w:szCs w:val="28"/>
          <w:shd w:val="clear" w:color="auto" w:fill="FFFFFF"/>
        </w:rPr>
        <w:t xml:space="preserve">ких особенностей использования </w:t>
      </w:r>
      <w:r w:rsidR="00A56E7D" w:rsidRPr="003F3BC7">
        <w:rPr>
          <w:rFonts w:ascii="Times New Roman" w:hAnsi="Times New Roman" w:cs="Times New Roman"/>
          <w:sz w:val="28"/>
          <w:szCs w:val="28"/>
          <w:shd w:val="clear" w:color="auto" w:fill="FFFFFF"/>
        </w:rPr>
        <w:t>методов обучения в процессе оз</w:t>
      </w:r>
      <w:r w:rsidRPr="003F3BC7">
        <w:rPr>
          <w:rFonts w:ascii="Times New Roman" w:hAnsi="Times New Roman" w:cs="Times New Roman"/>
          <w:sz w:val="28"/>
          <w:szCs w:val="28"/>
          <w:shd w:val="clear" w:color="auto" w:fill="FFFFFF"/>
        </w:rPr>
        <w:t>накомлени</w:t>
      </w:r>
      <w:r w:rsidR="00A56E7D" w:rsidRPr="003F3BC7">
        <w:rPr>
          <w:rFonts w:ascii="Times New Roman" w:hAnsi="Times New Roman" w:cs="Times New Roman"/>
          <w:sz w:val="28"/>
          <w:szCs w:val="28"/>
          <w:shd w:val="clear" w:color="auto" w:fill="FFFFFF"/>
        </w:rPr>
        <w:t xml:space="preserve">я с предметами и действиями. </w:t>
      </w:r>
    </w:p>
    <w:p w:rsidR="00A56E7D" w:rsidRPr="003F3BC7" w:rsidRDefault="00A56E7D"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 </w:t>
      </w:r>
      <w:r w:rsidR="009460C6" w:rsidRPr="003F3BC7">
        <w:rPr>
          <w:rFonts w:ascii="Times New Roman" w:hAnsi="Times New Roman" w:cs="Times New Roman"/>
          <w:sz w:val="28"/>
          <w:szCs w:val="28"/>
          <w:shd w:val="clear" w:color="auto" w:fill="FFFFFF"/>
        </w:rPr>
        <w:t>рассматривании предметов (спортивного инвентаря</w:t>
      </w:r>
      <w:r w:rsidRPr="003F3BC7">
        <w:rPr>
          <w:rFonts w:ascii="Times New Roman" w:hAnsi="Times New Roman" w:cs="Times New Roman"/>
          <w:sz w:val="28"/>
          <w:szCs w:val="28"/>
          <w:shd w:val="clear" w:color="auto" w:fill="FFFFFF"/>
        </w:rPr>
        <w:t>) вначале предлагается рассмат</w:t>
      </w:r>
      <w:r w:rsidR="009460C6" w:rsidRPr="003F3BC7">
        <w:rPr>
          <w:rFonts w:ascii="Times New Roman" w:hAnsi="Times New Roman" w:cs="Times New Roman"/>
          <w:sz w:val="28"/>
          <w:szCs w:val="28"/>
          <w:shd w:val="clear" w:color="auto" w:fill="FFFFFF"/>
        </w:rPr>
        <w:t>ривание предмета по частям, ставится задача определения его формы, поверхности, качества, цвета, а зате</w:t>
      </w:r>
      <w:r w:rsidRPr="003F3BC7">
        <w:rPr>
          <w:rFonts w:ascii="Times New Roman" w:hAnsi="Times New Roman" w:cs="Times New Roman"/>
          <w:sz w:val="28"/>
          <w:szCs w:val="28"/>
          <w:shd w:val="clear" w:color="auto" w:fill="FFFFFF"/>
        </w:rPr>
        <w:t>м предпринимается попытка цело</w:t>
      </w:r>
      <w:r w:rsidR="009460C6" w:rsidRPr="003F3BC7">
        <w:rPr>
          <w:rFonts w:ascii="Times New Roman" w:hAnsi="Times New Roman" w:cs="Times New Roman"/>
          <w:sz w:val="28"/>
          <w:szCs w:val="28"/>
          <w:shd w:val="clear" w:color="auto" w:fill="FFFFFF"/>
        </w:rPr>
        <w:t xml:space="preserve">стного восприятия предмета или действия. Требования </w:t>
      </w:r>
      <w:r w:rsidRPr="003F3BC7">
        <w:rPr>
          <w:rFonts w:ascii="Times New Roman" w:hAnsi="Times New Roman" w:cs="Times New Roman"/>
          <w:sz w:val="28"/>
          <w:szCs w:val="28"/>
          <w:shd w:val="clear" w:color="auto" w:fill="FFFFFF"/>
        </w:rPr>
        <w:t>к средствам наглядной информации</w:t>
      </w:r>
      <w:r w:rsidR="009460C6" w:rsidRPr="003F3BC7">
        <w:rPr>
          <w:rFonts w:ascii="Times New Roman" w:hAnsi="Times New Roman" w:cs="Times New Roman"/>
          <w:sz w:val="28"/>
          <w:szCs w:val="28"/>
          <w:shd w:val="clear" w:color="auto" w:fill="FFFFFF"/>
        </w:rPr>
        <w:t>:</w:t>
      </w:r>
      <w:r w:rsidRPr="003F3BC7">
        <w:rPr>
          <w:rFonts w:ascii="Times New Roman" w:hAnsi="Times New Roman" w:cs="Times New Roman"/>
          <w:sz w:val="28"/>
          <w:szCs w:val="28"/>
          <w:shd w:val="clear" w:color="auto" w:fill="FFFFFF"/>
        </w:rPr>
        <w:t xml:space="preserve"> большие разме</w:t>
      </w:r>
      <w:r w:rsidR="009460C6" w:rsidRPr="003F3BC7">
        <w:rPr>
          <w:rFonts w:ascii="Times New Roman" w:hAnsi="Times New Roman" w:cs="Times New Roman"/>
          <w:sz w:val="28"/>
          <w:szCs w:val="28"/>
          <w:shd w:val="clear" w:color="auto" w:fill="FFFFFF"/>
        </w:rPr>
        <w:t>ры предметов, насыщенность и контр</w:t>
      </w:r>
      <w:r w:rsidRPr="003F3BC7">
        <w:rPr>
          <w:rFonts w:ascii="Times New Roman" w:hAnsi="Times New Roman" w:cs="Times New Roman"/>
          <w:sz w:val="28"/>
          <w:szCs w:val="28"/>
          <w:shd w:val="clear" w:color="auto" w:fill="FFFFFF"/>
        </w:rPr>
        <w:t>астность цветов. При изготовле</w:t>
      </w:r>
      <w:r w:rsidR="009460C6" w:rsidRPr="003F3BC7">
        <w:rPr>
          <w:rFonts w:ascii="Times New Roman" w:hAnsi="Times New Roman" w:cs="Times New Roman"/>
          <w:sz w:val="28"/>
          <w:szCs w:val="28"/>
          <w:shd w:val="clear" w:color="auto" w:fill="FFFFFF"/>
        </w:rPr>
        <w:t>нии наглядных пособий используютс</w:t>
      </w:r>
      <w:r w:rsidRPr="003F3BC7">
        <w:rPr>
          <w:rFonts w:ascii="Times New Roman" w:hAnsi="Times New Roman" w:cs="Times New Roman"/>
          <w:sz w:val="28"/>
          <w:szCs w:val="28"/>
          <w:shd w:val="clear" w:color="auto" w:fill="FFFFFF"/>
        </w:rPr>
        <w:t>я преимущественно красный, жел</w:t>
      </w:r>
      <w:r w:rsidR="009460C6" w:rsidRPr="003F3BC7">
        <w:rPr>
          <w:rFonts w:ascii="Times New Roman" w:hAnsi="Times New Roman" w:cs="Times New Roman"/>
          <w:sz w:val="28"/>
          <w:szCs w:val="28"/>
          <w:shd w:val="clear" w:color="auto" w:fill="FFFFFF"/>
        </w:rPr>
        <w:t xml:space="preserve">тый, зеленый, оранжевый цвета.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Чтобы сформировать у детей полноценное восприятие учебного материала, необходи</w:t>
      </w:r>
      <w:r w:rsidR="00A56E7D" w:rsidRPr="003F3BC7">
        <w:rPr>
          <w:rFonts w:ascii="Times New Roman" w:hAnsi="Times New Roman" w:cs="Times New Roman"/>
          <w:sz w:val="28"/>
          <w:szCs w:val="28"/>
          <w:shd w:val="clear" w:color="auto" w:fill="FFFFFF"/>
        </w:rPr>
        <w:t>мо использовать демонстра</w:t>
      </w:r>
      <w:r w:rsidRPr="003F3BC7">
        <w:rPr>
          <w:rFonts w:ascii="Times New Roman" w:hAnsi="Times New Roman" w:cs="Times New Roman"/>
          <w:sz w:val="28"/>
          <w:szCs w:val="28"/>
          <w:shd w:val="clear" w:color="auto" w:fill="FFFFFF"/>
        </w:rPr>
        <w:t>цию двигательных действий и спортивного инвентаря. Наглядность обязательно должна сопровождаться</w:t>
      </w:r>
      <w:r w:rsidR="00A56E7D" w:rsidRPr="003F3BC7">
        <w:rPr>
          <w:rFonts w:ascii="Times New Roman" w:hAnsi="Times New Roman" w:cs="Times New Roman"/>
          <w:sz w:val="28"/>
          <w:szCs w:val="28"/>
          <w:shd w:val="clear" w:color="auto" w:fill="FFFFFF"/>
        </w:rPr>
        <w:t xml:space="preserve"> словесным описанием, что помо</w:t>
      </w:r>
      <w:r w:rsidRPr="003F3BC7">
        <w:rPr>
          <w:rFonts w:ascii="Times New Roman" w:hAnsi="Times New Roman" w:cs="Times New Roman"/>
          <w:sz w:val="28"/>
          <w:szCs w:val="28"/>
          <w:shd w:val="clear" w:color="auto" w:fill="FFFFFF"/>
        </w:rPr>
        <w:t>жет избежать искаженного представл</w:t>
      </w:r>
      <w:r w:rsidR="00A56E7D" w:rsidRPr="003F3BC7">
        <w:rPr>
          <w:rFonts w:ascii="Times New Roman" w:hAnsi="Times New Roman" w:cs="Times New Roman"/>
          <w:sz w:val="28"/>
          <w:szCs w:val="28"/>
          <w:shd w:val="clear" w:color="auto" w:fill="FFFFFF"/>
        </w:rPr>
        <w:t>ения о предмете, а также позво</w:t>
      </w:r>
      <w:r w:rsidR="00B5373C">
        <w:rPr>
          <w:rFonts w:ascii="Times New Roman" w:hAnsi="Times New Roman" w:cs="Times New Roman"/>
          <w:sz w:val="28"/>
          <w:szCs w:val="28"/>
          <w:shd w:val="clear" w:color="auto" w:fill="FFFFFF"/>
        </w:rPr>
        <w:t>лит активизиро</w:t>
      </w:r>
      <w:r w:rsidRPr="003F3BC7">
        <w:rPr>
          <w:rFonts w:ascii="Times New Roman" w:hAnsi="Times New Roman" w:cs="Times New Roman"/>
          <w:sz w:val="28"/>
          <w:szCs w:val="28"/>
          <w:shd w:val="clear" w:color="auto" w:fill="FFFFFF"/>
        </w:rPr>
        <w:t xml:space="preserve">вать мыслительную деятельность </w:t>
      </w:r>
      <w:proofErr w:type="gramStart"/>
      <w:r w:rsidRPr="003F3BC7">
        <w:rPr>
          <w:rFonts w:ascii="Times New Roman" w:hAnsi="Times New Roman" w:cs="Times New Roman"/>
          <w:sz w:val="28"/>
          <w:szCs w:val="28"/>
          <w:shd w:val="clear" w:color="auto" w:fill="FFFFFF"/>
        </w:rPr>
        <w:t>занимающихся</w:t>
      </w:r>
      <w:proofErr w:type="gramEnd"/>
      <w:r w:rsidRPr="003F3BC7">
        <w:rPr>
          <w:rFonts w:ascii="Times New Roman" w:hAnsi="Times New Roman" w:cs="Times New Roman"/>
          <w:sz w:val="28"/>
          <w:szCs w:val="28"/>
          <w:shd w:val="clear" w:color="auto" w:fill="FFFFFF"/>
        </w:rPr>
        <w:t xml:space="preserve">. </w:t>
      </w:r>
    </w:p>
    <w:p w:rsidR="00A56E7D"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Метод стимулирования дв</w:t>
      </w:r>
      <w:r w:rsidR="00A56E7D" w:rsidRPr="003F3BC7">
        <w:rPr>
          <w:rFonts w:ascii="Times New Roman" w:hAnsi="Times New Roman" w:cs="Times New Roman"/>
          <w:sz w:val="28"/>
          <w:szCs w:val="28"/>
          <w:shd w:val="clear" w:color="auto" w:fill="FFFFFF"/>
        </w:rPr>
        <w:t>игательной активности — отсутс</w:t>
      </w:r>
      <w:r w:rsidRPr="003F3BC7">
        <w:rPr>
          <w:rFonts w:ascii="Times New Roman" w:hAnsi="Times New Roman" w:cs="Times New Roman"/>
          <w:sz w:val="28"/>
          <w:szCs w:val="28"/>
          <w:shd w:val="clear" w:color="auto" w:fill="FFFFFF"/>
        </w:rPr>
        <w:t>твие ярких зрительных представлений обедняет эмоциональную жизнь детей с нарушением зрения. Необходимо как можно чаще поощрять детей, давать им почувствовать радость движений, п</w:t>
      </w:r>
      <w:r w:rsidR="00A56E7D" w:rsidRPr="003F3BC7">
        <w:rPr>
          <w:rFonts w:ascii="Times New Roman" w:hAnsi="Times New Roman" w:cs="Times New Roman"/>
          <w:sz w:val="28"/>
          <w:szCs w:val="28"/>
          <w:shd w:val="clear" w:color="auto" w:fill="FFFFFF"/>
        </w:rPr>
        <w:t>омо</w:t>
      </w:r>
      <w:r w:rsidRPr="003F3BC7">
        <w:rPr>
          <w:rFonts w:ascii="Times New Roman" w:hAnsi="Times New Roman" w:cs="Times New Roman"/>
          <w:sz w:val="28"/>
          <w:szCs w:val="28"/>
          <w:shd w:val="clear" w:color="auto" w:fill="FFFFFF"/>
        </w:rPr>
        <w:t>гать избавиться от комплекса неполноценности, от чувства страха пространства, неуверенности в сво</w:t>
      </w:r>
      <w:r w:rsidR="00A56E7D" w:rsidRPr="003F3BC7">
        <w:rPr>
          <w:rFonts w:ascii="Times New Roman" w:hAnsi="Times New Roman" w:cs="Times New Roman"/>
          <w:sz w:val="28"/>
          <w:szCs w:val="28"/>
          <w:shd w:val="clear" w:color="auto" w:fill="FFFFFF"/>
        </w:rPr>
        <w:t>их силах.</w:t>
      </w:r>
    </w:p>
    <w:p w:rsidR="00A56E7D" w:rsidRPr="003F3BC7" w:rsidRDefault="00A56E7D"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По возможности созда</w:t>
      </w:r>
      <w:r w:rsidR="009460C6" w:rsidRPr="003F3BC7">
        <w:rPr>
          <w:rFonts w:ascii="Times New Roman" w:hAnsi="Times New Roman" w:cs="Times New Roman"/>
          <w:sz w:val="28"/>
          <w:szCs w:val="28"/>
          <w:shd w:val="clear" w:color="auto" w:fill="FFFFFF"/>
        </w:rPr>
        <w:t>вать условия успеха. Желательно у</w:t>
      </w:r>
      <w:r w:rsidRPr="003F3BC7">
        <w:rPr>
          <w:rFonts w:ascii="Times New Roman" w:hAnsi="Times New Roman" w:cs="Times New Roman"/>
          <w:sz w:val="28"/>
          <w:szCs w:val="28"/>
          <w:shd w:val="clear" w:color="auto" w:fill="FFFFFF"/>
        </w:rPr>
        <w:t>частие педагога в игре, что по</w:t>
      </w:r>
      <w:r w:rsidR="009460C6" w:rsidRPr="003F3BC7">
        <w:rPr>
          <w:rFonts w:ascii="Times New Roman" w:hAnsi="Times New Roman" w:cs="Times New Roman"/>
          <w:sz w:val="28"/>
          <w:szCs w:val="28"/>
          <w:shd w:val="clear" w:color="auto" w:fill="FFFFFF"/>
        </w:rPr>
        <w:t>зволяет сохранить темп и активность детей. При правильном</w:t>
      </w:r>
      <w:r w:rsidRPr="003F3BC7">
        <w:rPr>
          <w:rFonts w:ascii="Times New Roman" w:hAnsi="Times New Roman" w:cs="Times New Roman"/>
          <w:sz w:val="28"/>
          <w:szCs w:val="28"/>
          <w:shd w:val="clear" w:color="auto" w:fill="FFFFFF"/>
        </w:rPr>
        <w:t xml:space="preserve"> руко</w:t>
      </w:r>
      <w:r w:rsidR="009460C6" w:rsidRPr="003F3BC7">
        <w:rPr>
          <w:rFonts w:ascii="Times New Roman" w:hAnsi="Times New Roman" w:cs="Times New Roman"/>
          <w:sz w:val="28"/>
          <w:szCs w:val="28"/>
          <w:shd w:val="clear" w:color="auto" w:fill="FFFFFF"/>
        </w:rPr>
        <w:t>вод</w:t>
      </w:r>
      <w:r w:rsidRPr="003F3BC7">
        <w:rPr>
          <w:rFonts w:ascii="Times New Roman" w:hAnsi="Times New Roman" w:cs="Times New Roman"/>
          <w:sz w:val="28"/>
          <w:szCs w:val="28"/>
          <w:shd w:val="clear" w:color="auto" w:fill="FFFFFF"/>
        </w:rPr>
        <w:t>стве дети со зрительной депривац</w:t>
      </w:r>
      <w:r w:rsidR="009460C6" w:rsidRPr="003F3BC7">
        <w:rPr>
          <w:rFonts w:ascii="Times New Roman" w:hAnsi="Times New Roman" w:cs="Times New Roman"/>
          <w:sz w:val="28"/>
          <w:szCs w:val="28"/>
          <w:shd w:val="clear" w:color="auto" w:fill="FFFFFF"/>
        </w:rPr>
        <w:t>ией овладевают различными двигательными умениями, форм</w:t>
      </w:r>
      <w:r w:rsidRPr="003F3BC7">
        <w:rPr>
          <w:rFonts w:ascii="Times New Roman" w:hAnsi="Times New Roman" w:cs="Times New Roman"/>
          <w:sz w:val="28"/>
          <w:szCs w:val="28"/>
          <w:shd w:val="clear" w:color="auto" w:fill="FFFFFF"/>
        </w:rPr>
        <w:t>ирующими эмоциональное восприя</w:t>
      </w:r>
      <w:r w:rsidR="009460C6" w:rsidRPr="003F3BC7">
        <w:rPr>
          <w:rFonts w:ascii="Times New Roman" w:hAnsi="Times New Roman" w:cs="Times New Roman"/>
          <w:sz w:val="28"/>
          <w:szCs w:val="28"/>
          <w:shd w:val="clear" w:color="auto" w:fill="FFFFFF"/>
        </w:rPr>
        <w:t>тие движений, особенно в игровой деятельности, развитие волевых качеств, смелости и решит</w:t>
      </w:r>
      <w:r w:rsidRPr="003F3BC7">
        <w:rPr>
          <w:rFonts w:ascii="Times New Roman" w:hAnsi="Times New Roman" w:cs="Times New Roman"/>
          <w:sz w:val="28"/>
          <w:szCs w:val="28"/>
          <w:shd w:val="clear" w:color="auto" w:fill="FFFFFF"/>
        </w:rPr>
        <w:t xml:space="preserve">ельности, уверенности в себе. </w:t>
      </w:r>
    </w:p>
    <w:p w:rsidR="009460C6" w:rsidRPr="003F3BC7" w:rsidRDefault="009460C6" w:rsidP="00A56E7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обучении детей с наруше</w:t>
      </w:r>
      <w:r w:rsidR="00A56E7D" w:rsidRPr="003F3BC7">
        <w:rPr>
          <w:rFonts w:ascii="Times New Roman" w:hAnsi="Times New Roman" w:cs="Times New Roman"/>
          <w:sz w:val="28"/>
          <w:szCs w:val="28"/>
          <w:shd w:val="clear" w:color="auto" w:fill="FFFFFF"/>
        </w:rPr>
        <w:t>нием зрения крайне редко приме</w:t>
      </w:r>
      <w:r w:rsidRPr="003F3BC7">
        <w:rPr>
          <w:rFonts w:ascii="Times New Roman" w:hAnsi="Times New Roman" w:cs="Times New Roman"/>
          <w:sz w:val="28"/>
          <w:szCs w:val="28"/>
          <w:shd w:val="clear" w:color="auto" w:fill="FFFFFF"/>
        </w:rPr>
        <w:t>няется какой-либо один метод, обычно в соответствии с задачами урока используется сочетание н</w:t>
      </w:r>
      <w:r w:rsidR="00A56E7D" w:rsidRPr="003F3BC7">
        <w:rPr>
          <w:rFonts w:ascii="Times New Roman" w:hAnsi="Times New Roman" w:cs="Times New Roman"/>
          <w:sz w:val="28"/>
          <w:szCs w:val="28"/>
          <w:shd w:val="clear" w:color="auto" w:fill="FFFFFF"/>
        </w:rPr>
        <w:t>ескольких взаимодополняющих ме</w:t>
      </w:r>
      <w:r w:rsidRPr="003F3BC7">
        <w:rPr>
          <w:rFonts w:ascii="Times New Roman" w:hAnsi="Times New Roman" w:cs="Times New Roman"/>
          <w:sz w:val="28"/>
          <w:szCs w:val="28"/>
          <w:shd w:val="clear" w:color="auto" w:fill="FFFFFF"/>
        </w:rPr>
        <w:t>тодов. Приоритетное положение отводится тому, который наилучшим образом обеспечивает развитие двигательной деятельности детей.</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Методика и организация подвижных игр с детьми с нарушением зрения Подвижные игры являются </w:t>
      </w:r>
      <w:r w:rsidR="00A56E7D" w:rsidRPr="003F3BC7">
        <w:rPr>
          <w:rFonts w:ascii="Times New Roman" w:hAnsi="Times New Roman" w:cs="Times New Roman"/>
          <w:sz w:val="28"/>
          <w:szCs w:val="28"/>
          <w:shd w:val="clear" w:color="auto" w:fill="FFFFFF"/>
        </w:rPr>
        <w:t>сильнейшим средством всесторон</w:t>
      </w:r>
      <w:r w:rsidRPr="003F3BC7">
        <w:rPr>
          <w:rFonts w:ascii="Times New Roman" w:hAnsi="Times New Roman" w:cs="Times New Roman"/>
          <w:sz w:val="28"/>
          <w:szCs w:val="28"/>
          <w:shd w:val="clear" w:color="auto" w:fill="FFFFFF"/>
        </w:rPr>
        <w:t>него развития и воспитания незря</w:t>
      </w:r>
      <w:r w:rsidR="00A56E7D" w:rsidRPr="003F3BC7">
        <w:rPr>
          <w:rFonts w:ascii="Times New Roman" w:hAnsi="Times New Roman" w:cs="Times New Roman"/>
          <w:sz w:val="28"/>
          <w:szCs w:val="28"/>
          <w:shd w:val="clear" w:color="auto" w:fill="FFFFFF"/>
        </w:rPr>
        <w:t>чих и слабовидящих детей. Ребе</w:t>
      </w:r>
      <w:r w:rsidRPr="003F3BC7">
        <w:rPr>
          <w:rFonts w:ascii="Times New Roman" w:hAnsi="Times New Roman" w:cs="Times New Roman"/>
          <w:sz w:val="28"/>
          <w:szCs w:val="28"/>
          <w:shd w:val="clear" w:color="auto" w:fill="FFFFFF"/>
        </w:rPr>
        <w:t xml:space="preserve">нок с нарушением зрения любит играть и совершенно так же, как нормально видящий, может играть </w:t>
      </w:r>
      <w:r w:rsidR="00A56E7D" w:rsidRPr="003F3BC7">
        <w:rPr>
          <w:rFonts w:ascii="Times New Roman" w:hAnsi="Times New Roman" w:cs="Times New Roman"/>
          <w:sz w:val="28"/>
          <w:szCs w:val="28"/>
          <w:shd w:val="clear" w:color="auto" w:fill="FFFFFF"/>
        </w:rPr>
        <w:t>почти в любую игру, только сла</w:t>
      </w:r>
      <w:r w:rsidRPr="003F3BC7">
        <w:rPr>
          <w:rFonts w:ascii="Times New Roman" w:hAnsi="Times New Roman" w:cs="Times New Roman"/>
          <w:sz w:val="28"/>
          <w:szCs w:val="28"/>
          <w:shd w:val="clear" w:color="auto" w:fill="FFFFFF"/>
        </w:rPr>
        <w:t>бовидящего ребенка надо научить этому, помочь ему ов</w:t>
      </w:r>
      <w:r w:rsidR="00A56E7D" w:rsidRPr="003F3BC7">
        <w:rPr>
          <w:rFonts w:ascii="Times New Roman" w:hAnsi="Times New Roman" w:cs="Times New Roman"/>
          <w:sz w:val="28"/>
          <w:szCs w:val="28"/>
          <w:shd w:val="clear" w:color="auto" w:fill="FFFFFF"/>
        </w:rPr>
        <w:t>ладеть игрой (</w:t>
      </w:r>
      <w:proofErr w:type="spellStart"/>
      <w:r w:rsidR="00A56E7D" w:rsidRPr="003F3BC7">
        <w:rPr>
          <w:rFonts w:ascii="Times New Roman" w:hAnsi="Times New Roman" w:cs="Times New Roman"/>
          <w:sz w:val="28"/>
          <w:szCs w:val="28"/>
          <w:shd w:val="clear" w:color="auto" w:fill="FFFFFF"/>
        </w:rPr>
        <w:t>Самбикин</w:t>
      </w:r>
      <w:proofErr w:type="spellEnd"/>
      <w:r w:rsidR="00A56E7D" w:rsidRPr="003F3BC7">
        <w:rPr>
          <w:rFonts w:ascii="Times New Roman" w:hAnsi="Times New Roman" w:cs="Times New Roman"/>
          <w:sz w:val="28"/>
          <w:szCs w:val="28"/>
          <w:shd w:val="clear" w:color="auto" w:fill="FFFFFF"/>
        </w:rPr>
        <w:t xml:space="preserve"> Л. Б.</w:t>
      </w:r>
      <w:r w:rsidRPr="003F3BC7">
        <w:rPr>
          <w:rFonts w:ascii="Times New Roman" w:hAnsi="Times New Roman" w:cs="Times New Roman"/>
          <w:sz w:val="28"/>
          <w:szCs w:val="28"/>
          <w:shd w:val="clear" w:color="auto" w:fill="FFFFFF"/>
        </w:rPr>
        <w:t>). Игры дол</w:t>
      </w:r>
      <w:r w:rsidR="00A56E7D" w:rsidRPr="003F3BC7">
        <w:rPr>
          <w:rFonts w:ascii="Times New Roman" w:hAnsi="Times New Roman" w:cs="Times New Roman"/>
          <w:sz w:val="28"/>
          <w:szCs w:val="28"/>
          <w:shd w:val="clear" w:color="auto" w:fill="FFFFFF"/>
        </w:rPr>
        <w:t>жны быть адаптированы к особен</w:t>
      </w:r>
      <w:r w:rsidRPr="003F3BC7">
        <w:rPr>
          <w:rFonts w:ascii="Times New Roman" w:hAnsi="Times New Roman" w:cs="Times New Roman"/>
          <w:sz w:val="28"/>
          <w:szCs w:val="28"/>
          <w:shd w:val="clear" w:color="auto" w:fill="FFFFFF"/>
        </w:rPr>
        <w:t>ностям таких детей. Важным усло</w:t>
      </w:r>
      <w:r w:rsidR="00A56E7D" w:rsidRPr="003F3BC7">
        <w:rPr>
          <w:rFonts w:ascii="Times New Roman" w:hAnsi="Times New Roman" w:cs="Times New Roman"/>
          <w:sz w:val="28"/>
          <w:szCs w:val="28"/>
          <w:shd w:val="clear" w:color="auto" w:fill="FFFFFF"/>
        </w:rPr>
        <w:t xml:space="preserve">вием организации </w:t>
      </w:r>
      <w:r w:rsidR="00A56E7D" w:rsidRPr="003F3BC7">
        <w:rPr>
          <w:rFonts w:ascii="Times New Roman" w:hAnsi="Times New Roman" w:cs="Times New Roman"/>
          <w:sz w:val="28"/>
          <w:szCs w:val="28"/>
          <w:shd w:val="clear" w:color="auto" w:fill="FFFFFF"/>
        </w:rPr>
        <w:lastRenderedPageBreak/>
        <w:t>игр с незрячи</w:t>
      </w:r>
      <w:r w:rsidRPr="003F3BC7">
        <w:rPr>
          <w:rFonts w:ascii="Times New Roman" w:hAnsi="Times New Roman" w:cs="Times New Roman"/>
          <w:sz w:val="28"/>
          <w:szCs w:val="28"/>
          <w:shd w:val="clear" w:color="auto" w:fill="FFFFFF"/>
        </w:rPr>
        <w:t>ми и слабовидящими детьми являе</w:t>
      </w:r>
      <w:r w:rsidR="00A56E7D" w:rsidRPr="003F3BC7">
        <w:rPr>
          <w:rFonts w:ascii="Times New Roman" w:hAnsi="Times New Roman" w:cs="Times New Roman"/>
          <w:sz w:val="28"/>
          <w:szCs w:val="28"/>
          <w:shd w:val="clear" w:color="auto" w:fill="FFFFFF"/>
        </w:rPr>
        <w:t>тся четкое взаимодействие педа</w:t>
      </w:r>
      <w:r w:rsidRPr="003F3BC7">
        <w:rPr>
          <w:rFonts w:ascii="Times New Roman" w:hAnsi="Times New Roman" w:cs="Times New Roman"/>
          <w:sz w:val="28"/>
          <w:szCs w:val="28"/>
          <w:shd w:val="clear" w:color="auto" w:fill="FFFFFF"/>
        </w:rPr>
        <w:t xml:space="preserve">гогов, воспитателей и врачей. </w:t>
      </w:r>
    </w:p>
    <w:p w:rsidR="00A56E7D" w:rsidRPr="003F3BC7" w:rsidRDefault="009460C6" w:rsidP="00742F3A">
      <w:pPr>
        <w:ind w:firstLine="708"/>
        <w:rPr>
          <w:rFonts w:ascii="Times New Roman" w:hAnsi="Times New Roman" w:cs="Times New Roman"/>
          <w:sz w:val="28"/>
          <w:szCs w:val="28"/>
          <w:shd w:val="clear" w:color="auto" w:fill="FFFFFF"/>
        </w:rPr>
      </w:pPr>
      <w:proofErr w:type="gramStart"/>
      <w:r w:rsidRPr="003F3BC7">
        <w:rPr>
          <w:rFonts w:ascii="Times New Roman" w:hAnsi="Times New Roman" w:cs="Times New Roman"/>
          <w:sz w:val="28"/>
          <w:szCs w:val="28"/>
          <w:shd w:val="clear" w:color="auto" w:fill="FFFFFF"/>
        </w:rPr>
        <w:t xml:space="preserve">С помощью данных медицинской диагностики детей следует установить, какие игры противопоказаны, а какие нет Воспитателям и педагогам надо знать содержание игры и ее воздействие на функциональное </w:t>
      </w:r>
      <w:proofErr w:type="spellStart"/>
      <w:r w:rsidRPr="003F3BC7">
        <w:rPr>
          <w:rFonts w:ascii="Times New Roman" w:hAnsi="Times New Roman" w:cs="Times New Roman"/>
          <w:sz w:val="28"/>
          <w:szCs w:val="28"/>
          <w:shd w:val="clear" w:color="auto" w:fill="FFFFFF"/>
        </w:rPr>
        <w:t>состэяние</w:t>
      </w:r>
      <w:proofErr w:type="spellEnd"/>
      <w:r w:rsidRPr="003F3BC7">
        <w:rPr>
          <w:rFonts w:ascii="Times New Roman" w:hAnsi="Times New Roman" w:cs="Times New Roman"/>
          <w:sz w:val="28"/>
          <w:szCs w:val="28"/>
          <w:shd w:val="clear" w:color="auto" w:fill="FFFFFF"/>
        </w:rPr>
        <w:t xml:space="preserve"> организма детей, учет отклонений в физическом раз</w:t>
      </w:r>
      <w:r w:rsidR="00A56E7D" w:rsidRPr="003F3BC7">
        <w:rPr>
          <w:rFonts w:ascii="Times New Roman" w:hAnsi="Times New Roman" w:cs="Times New Roman"/>
          <w:sz w:val="28"/>
          <w:szCs w:val="28"/>
          <w:shd w:val="clear" w:color="auto" w:fill="FFFFFF"/>
        </w:rPr>
        <w:t>витии ребенка.</w:t>
      </w:r>
      <w:proofErr w:type="gramEnd"/>
      <w:r w:rsidR="00A56E7D" w:rsidRPr="003F3BC7">
        <w:rPr>
          <w:rFonts w:ascii="Times New Roman" w:hAnsi="Times New Roman" w:cs="Times New Roman"/>
          <w:sz w:val="28"/>
          <w:szCs w:val="28"/>
          <w:shd w:val="clear" w:color="auto" w:fill="FFFFFF"/>
        </w:rPr>
        <w:t xml:space="preserve"> Порой у дошколь</w:t>
      </w:r>
      <w:r w:rsidRPr="003F3BC7">
        <w:rPr>
          <w:rFonts w:ascii="Times New Roman" w:hAnsi="Times New Roman" w:cs="Times New Roman"/>
          <w:sz w:val="28"/>
          <w:szCs w:val="28"/>
          <w:shd w:val="clear" w:color="auto" w:fill="FFFFFF"/>
        </w:rPr>
        <w:t xml:space="preserve">ников и младших школьников отсутствуют простейшие </w:t>
      </w:r>
      <w:proofErr w:type="spellStart"/>
      <w:r w:rsidRPr="003F3BC7">
        <w:rPr>
          <w:rFonts w:ascii="Times New Roman" w:hAnsi="Times New Roman" w:cs="Times New Roman"/>
          <w:sz w:val="28"/>
          <w:szCs w:val="28"/>
          <w:shd w:val="clear" w:color="auto" w:fill="FFFFFF"/>
        </w:rPr>
        <w:t>навьки</w:t>
      </w:r>
      <w:proofErr w:type="spellEnd"/>
      <w:r w:rsidRPr="003F3BC7">
        <w:rPr>
          <w:rFonts w:ascii="Times New Roman" w:hAnsi="Times New Roman" w:cs="Times New Roman"/>
          <w:sz w:val="28"/>
          <w:szCs w:val="28"/>
          <w:shd w:val="clear" w:color="auto" w:fill="FFFFFF"/>
        </w:rPr>
        <w:t xml:space="preserve"> ходьбы и бега, прост</w:t>
      </w:r>
      <w:r w:rsidR="00A56E7D" w:rsidRPr="003F3BC7">
        <w:rPr>
          <w:rFonts w:ascii="Times New Roman" w:hAnsi="Times New Roman" w:cs="Times New Roman"/>
          <w:sz w:val="28"/>
          <w:szCs w:val="28"/>
          <w:shd w:val="clear" w:color="auto" w:fill="FFFFFF"/>
        </w:rPr>
        <w:t>ранственной ориентировки и самообслуживания.</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связи с этим для организации игровой деятельности необходимо учитывать наличие предыдущего опыта зритель</w:t>
      </w:r>
      <w:r w:rsidR="00A56E7D" w:rsidRPr="003F3BC7">
        <w:rPr>
          <w:rFonts w:ascii="Times New Roman" w:hAnsi="Times New Roman" w:cs="Times New Roman"/>
          <w:sz w:val="28"/>
          <w:szCs w:val="28"/>
          <w:shd w:val="clear" w:color="auto" w:fill="FFFFFF"/>
        </w:rPr>
        <w:t>но-слухового восприятия предла</w:t>
      </w:r>
      <w:r w:rsidRPr="003F3BC7">
        <w:rPr>
          <w:rFonts w:ascii="Times New Roman" w:hAnsi="Times New Roman" w:cs="Times New Roman"/>
          <w:sz w:val="28"/>
          <w:szCs w:val="28"/>
          <w:shd w:val="clear" w:color="auto" w:fill="FFFFFF"/>
        </w:rPr>
        <w:t xml:space="preserve">гаемого материала, состояние </w:t>
      </w:r>
      <w:r w:rsidR="00A56E7D" w:rsidRPr="003F3BC7">
        <w:rPr>
          <w:rFonts w:ascii="Times New Roman" w:hAnsi="Times New Roman" w:cs="Times New Roman"/>
          <w:sz w:val="28"/>
          <w:szCs w:val="28"/>
          <w:shd w:val="clear" w:color="auto" w:fill="FFFFFF"/>
        </w:rPr>
        <w:t>остроты зрения ребенка, уровень физи</w:t>
      </w:r>
      <w:r w:rsidRPr="003F3BC7">
        <w:rPr>
          <w:rFonts w:ascii="Times New Roman" w:hAnsi="Times New Roman" w:cs="Times New Roman"/>
          <w:sz w:val="28"/>
          <w:szCs w:val="28"/>
          <w:shd w:val="clear" w:color="auto" w:fill="FFFFFF"/>
        </w:rPr>
        <w:t>ческой подготовленности, возрастные и индивидуальные возможности ребенка, наличие навыков пространственной ориентировку место и время прове</w:t>
      </w:r>
      <w:r w:rsidR="00A56E7D" w:rsidRPr="003F3BC7">
        <w:rPr>
          <w:rFonts w:ascii="Times New Roman" w:hAnsi="Times New Roman" w:cs="Times New Roman"/>
          <w:sz w:val="28"/>
          <w:szCs w:val="28"/>
          <w:shd w:val="clear" w:color="auto" w:fill="FFFFFF"/>
        </w:rPr>
        <w:t>дения игры, интересы детей, а ино</w:t>
      </w:r>
      <w:r w:rsidRPr="003F3BC7">
        <w:rPr>
          <w:rFonts w:ascii="Times New Roman" w:hAnsi="Times New Roman" w:cs="Times New Roman"/>
          <w:sz w:val="28"/>
          <w:szCs w:val="28"/>
          <w:shd w:val="clear" w:color="auto" w:fill="FFFFFF"/>
        </w:rPr>
        <w:t xml:space="preserve">гда и их настроение.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Если есть необходимость «оживить» д</w:t>
      </w:r>
      <w:r w:rsidR="00A56E7D" w:rsidRPr="003F3BC7">
        <w:rPr>
          <w:rFonts w:ascii="Times New Roman" w:hAnsi="Times New Roman" w:cs="Times New Roman"/>
          <w:sz w:val="28"/>
          <w:szCs w:val="28"/>
          <w:shd w:val="clear" w:color="auto" w:fill="FFFFFF"/>
        </w:rPr>
        <w:t>етей, заинтересовать игрой, вы</w:t>
      </w:r>
      <w:r w:rsidRPr="003F3BC7">
        <w:rPr>
          <w:rFonts w:ascii="Times New Roman" w:hAnsi="Times New Roman" w:cs="Times New Roman"/>
          <w:sz w:val="28"/>
          <w:szCs w:val="28"/>
          <w:shd w:val="clear" w:color="auto" w:fill="FFFFFF"/>
        </w:rPr>
        <w:t xml:space="preserve">бирается увлекательная, знакомая детям игра, в которой все могут принять активное участие. И наоборот, если дети </w:t>
      </w:r>
      <w:proofErr w:type="gramStart"/>
      <w:r w:rsidRPr="003F3BC7">
        <w:rPr>
          <w:rFonts w:ascii="Times New Roman" w:hAnsi="Times New Roman" w:cs="Times New Roman"/>
          <w:sz w:val="28"/>
          <w:szCs w:val="28"/>
          <w:shd w:val="clear" w:color="auto" w:fill="FFFFFF"/>
        </w:rPr>
        <w:t>возбуждены игра должна</w:t>
      </w:r>
      <w:proofErr w:type="gramEnd"/>
      <w:r w:rsidRPr="003F3BC7">
        <w:rPr>
          <w:rFonts w:ascii="Times New Roman" w:hAnsi="Times New Roman" w:cs="Times New Roman"/>
          <w:sz w:val="28"/>
          <w:szCs w:val="28"/>
          <w:shd w:val="clear" w:color="auto" w:fill="FFFFFF"/>
        </w:rPr>
        <w:t xml:space="preserve"> быть малоподвижной, спокойной. Общие требования к игре Игра должна соответствовать возрасту детей, их физическому развитию и тем навыкам, кото</w:t>
      </w:r>
      <w:r w:rsidR="00A56E7D" w:rsidRPr="003F3BC7">
        <w:rPr>
          <w:rFonts w:ascii="Times New Roman" w:hAnsi="Times New Roman" w:cs="Times New Roman"/>
          <w:sz w:val="28"/>
          <w:szCs w:val="28"/>
          <w:shd w:val="clear" w:color="auto" w:fill="FFFFFF"/>
        </w:rPr>
        <w:t>рыми они владеют. Выбирая инвен</w:t>
      </w:r>
      <w:r w:rsidRPr="003F3BC7">
        <w:rPr>
          <w:rFonts w:ascii="Times New Roman" w:hAnsi="Times New Roman" w:cs="Times New Roman"/>
          <w:sz w:val="28"/>
          <w:szCs w:val="28"/>
          <w:shd w:val="clear" w:color="auto" w:fill="FFFFFF"/>
        </w:rPr>
        <w:t>тарь для детей с ослабленным зрением, руководитель игры должен стремиться к тому, чтобы он был ярким и красочным, учитывать контрастность предметов, использоват</w:t>
      </w:r>
      <w:r w:rsidR="00A56E7D" w:rsidRPr="003F3BC7">
        <w:rPr>
          <w:rFonts w:ascii="Times New Roman" w:hAnsi="Times New Roman" w:cs="Times New Roman"/>
          <w:sz w:val="28"/>
          <w:szCs w:val="28"/>
          <w:shd w:val="clear" w:color="auto" w:fill="FFFFFF"/>
        </w:rPr>
        <w:t>ь цвета (зеленый, красный, оран</w:t>
      </w:r>
      <w:r w:rsidRPr="003F3BC7">
        <w:rPr>
          <w:rFonts w:ascii="Times New Roman" w:hAnsi="Times New Roman" w:cs="Times New Roman"/>
          <w:sz w:val="28"/>
          <w:szCs w:val="28"/>
          <w:shd w:val="clear" w:color="auto" w:fill="FFFFFF"/>
        </w:rPr>
        <w:t xml:space="preserve">жевый, желтый), наиболее благоприятно действующие на зрительное восприятие.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использовании мяча мо</w:t>
      </w:r>
      <w:r w:rsidR="00A56E7D" w:rsidRPr="003F3BC7">
        <w:rPr>
          <w:rFonts w:ascii="Times New Roman" w:hAnsi="Times New Roman" w:cs="Times New Roman"/>
          <w:sz w:val="28"/>
          <w:szCs w:val="28"/>
          <w:shd w:val="clear" w:color="auto" w:fill="FFFFFF"/>
        </w:rPr>
        <w:t>жно руководствоваться следующи</w:t>
      </w:r>
      <w:r w:rsidRPr="003F3BC7">
        <w:rPr>
          <w:rFonts w:ascii="Times New Roman" w:hAnsi="Times New Roman" w:cs="Times New Roman"/>
          <w:sz w:val="28"/>
          <w:szCs w:val="28"/>
          <w:shd w:val="clear" w:color="auto" w:fill="FFFFFF"/>
        </w:rPr>
        <w:t xml:space="preserve">ми рекомендациями.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1. Мяч для игры необходимо</w:t>
      </w:r>
      <w:r w:rsidR="00A56E7D" w:rsidRPr="003F3BC7">
        <w:rPr>
          <w:rFonts w:ascii="Times New Roman" w:hAnsi="Times New Roman" w:cs="Times New Roman"/>
          <w:sz w:val="28"/>
          <w:szCs w:val="28"/>
          <w:shd w:val="clear" w:color="auto" w:fill="FFFFFF"/>
        </w:rPr>
        <w:t xml:space="preserve"> подбирать очень ровный (кругл</w:t>
      </w:r>
      <w:r w:rsidRPr="003F3BC7">
        <w:rPr>
          <w:rFonts w:ascii="Times New Roman" w:hAnsi="Times New Roman" w:cs="Times New Roman"/>
          <w:sz w:val="28"/>
          <w:szCs w:val="28"/>
          <w:shd w:val="clear" w:color="auto" w:fill="FFFFFF"/>
        </w:rPr>
        <w:t>ый), обеспечивающий угол падения, равный углу отражения, чтобы он отскакивал прямо в руки играющему.</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 2. Мяч должен быть нескольк</w:t>
      </w:r>
      <w:r w:rsidR="00A56E7D" w:rsidRPr="003F3BC7">
        <w:rPr>
          <w:rFonts w:ascii="Times New Roman" w:hAnsi="Times New Roman" w:cs="Times New Roman"/>
          <w:sz w:val="28"/>
          <w:szCs w:val="28"/>
          <w:shd w:val="clear" w:color="auto" w:fill="FFFFFF"/>
        </w:rPr>
        <w:t>о тяжелее волейбольного. Тяжел</w:t>
      </w:r>
      <w:r w:rsidRPr="003F3BC7">
        <w:rPr>
          <w:rFonts w:ascii="Times New Roman" w:hAnsi="Times New Roman" w:cs="Times New Roman"/>
          <w:sz w:val="28"/>
          <w:szCs w:val="28"/>
          <w:shd w:val="clear" w:color="auto" w:fill="FFFFFF"/>
        </w:rPr>
        <w:t xml:space="preserve">ый мяч лучше ощущается </w:t>
      </w:r>
      <w:proofErr w:type="gramStart"/>
      <w:r w:rsidRPr="003F3BC7">
        <w:rPr>
          <w:rFonts w:ascii="Times New Roman" w:hAnsi="Times New Roman" w:cs="Times New Roman"/>
          <w:sz w:val="28"/>
          <w:szCs w:val="28"/>
          <w:shd w:val="clear" w:color="auto" w:fill="FFFFFF"/>
        </w:rPr>
        <w:t>незрячими</w:t>
      </w:r>
      <w:proofErr w:type="gramEnd"/>
      <w:r w:rsidRPr="003F3BC7">
        <w:rPr>
          <w:rFonts w:ascii="Times New Roman" w:hAnsi="Times New Roman" w:cs="Times New Roman"/>
          <w:sz w:val="28"/>
          <w:szCs w:val="28"/>
          <w:shd w:val="clear" w:color="auto" w:fill="FFFFFF"/>
        </w:rPr>
        <w:t>, и они скорее овладевают игрой с ним, чем с легким. Можно пользоваться и волейбольным мячом, предварительно положив</w:t>
      </w:r>
      <w:r w:rsidR="00A56E7D" w:rsidRPr="003F3BC7">
        <w:rPr>
          <w:rFonts w:ascii="Times New Roman" w:hAnsi="Times New Roman" w:cs="Times New Roman"/>
          <w:sz w:val="28"/>
          <w:szCs w:val="28"/>
          <w:shd w:val="clear" w:color="auto" w:fill="FFFFFF"/>
        </w:rPr>
        <w:t xml:space="preserve"> между камерой и покрышкой утя</w:t>
      </w:r>
      <w:r w:rsidRPr="003F3BC7">
        <w:rPr>
          <w:rFonts w:ascii="Times New Roman" w:hAnsi="Times New Roman" w:cs="Times New Roman"/>
          <w:sz w:val="28"/>
          <w:szCs w:val="28"/>
          <w:shd w:val="clear" w:color="auto" w:fill="FFFFFF"/>
        </w:rPr>
        <w:t xml:space="preserve">желяющий материал.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Выбор цвета мяча зависит от освещения. При недостаточной освещенности необходимо пользоваться мячом светлого цвета, при ярком освещении — темного.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Желательно использовать озвученный мяч, дающий возможность ребенку с ограничением зрения не только свободно играть с ним, точно бросат</w:t>
      </w:r>
      <w:r w:rsidR="00A56E7D" w:rsidRPr="003F3BC7">
        <w:rPr>
          <w:rFonts w:ascii="Times New Roman" w:hAnsi="Times New Roman" w:cs="Times New Roman"/>
          <w:sz w:val="28"/>
          <w:szCs w:val="28"/>
          <w:shd w:val="clear" w:color="auto" w:fill="FFFFFF"/>
        </w:rPr>
        <w:t>ь, легко ловить, но и самостоя</w:t>
      </w:r>
      <w:r w:rsidRPr="003F3BC7">
        <w:rPr>
          <w:rFonts w:ascii="Times New Roman" w:hAnsi="Times New Roman" w:cs="Times New Roman"/>
          <w:sz w:val="28"/>
          <w:szCs w:val="28"/>
          <w:shd w:val="clear" w:color="auto" w:fill="FFFFFF"/>
        </w:rPr>
        <w:t xml:space="preserve">тельно находить его.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3. Используемый инвентарь должен быть безопасен. Кроме того, необходимо предусмотреть безопас</w:t>
      </w:r>
      <w:r w:rsidR="00A56E7D" w:rsidRPr="003F3BC7">
        <w:rPr>
          <w:rFonts w:ascii="Times New Roman" w:hAnsi="Times New Roman" w:cs="Times New Roman"/>
          <w:sz w:val="28"/>
          <w:szCs w:val="28"/>
          <w:shd w:val="clear" w:color="auto" w:fill="FFFFFF"/>
        </w:rPr>
        <w:t>ность игровой площадки, опреде</w:t>
      </w:r>
      <w:r w:rsidRPr="003F3BC7">
        <w:rPr>
          <w:rFonts w:ascii="Times New Roman" w:hAnsi="Times New Roman" w:cs="Times New Roman"/>
          <w:sz w:val="28"/>
          <w:szCs w:val="28"/>
          <w:shd w:val="clear" w:color="auto" w:fill="FFFFFF"/>
        </w:rPr>
        <w:t>лить ее размеры, соорудить ограничительные ориентиры: канавки, засыпанные песком чуть выше уров</w:t>
      </w:r>
      <w:r w:rsidR="00A56E7D" w:rsidRPr="003F3BC7">
        <w:rPr>
          <w:rFonts w:ascii="Times New Roman" w:hAnsi="Times New Roman" w:cs="Times New Roman"/>
          <w:sz w:val="28"/>
          <w:szCs w:val="28"/>
          <w:shd w:val="clear" w:color="auto" w:fill="FFFFFF"/>
        </w:rPr>
        <w:t>ня всей площадки; линия из гра</w:t>
      </w:r>
      <w:r w:rsidRPr="003F3BC7">
        <w:rPr>
          <w:rFonts w:ascii="Times New Roman" w:hAnsi="Times New Roman" w:cs="Times New Roman"/>
          <w:sz w:val="28"/>
          <w:szCs w:val="28"/>
          <w:shd w:val="clear" w:color="auto" w:fill="FFFFFF"/>
        </w:rPr>
        <w:t xml:space="preserve">вия, травяного покрова; асфальтированная </w:t>
      </w:r>
      <w:r w:rsidR="00A56E7D" w:rsidRPr="003F3BC7">
        <w:rPr>
          <w:rFonts w:ascii="Times New Roman" w:hAnsi="Times New Roman" w:cs="Times New Roman"/>
          <w:sz w:val="28"/>
          <w:szCs w:val="28"/>
          <w:shd w:val="clear" w:color="auto" w:fill="FFFFFF"/>
        </w:rPr>
        <w:t>дорожка, резиновые ков</w:t>
      </w:r>
      <w:r w:rsidRPr="003F3BC7">
        <w:rPr>
          <w:rFonts w:ascii="Times New Roman" w:hAnsi="Times New Roman" w:cs="Times New Roman"/>
          <w:sz w:val="28"/>
          <w:szCs w:val="28"/>
          <w:shd w:val="clear" w:color="auto" w:fill="FFFFFF"/>
        </w:rPr>
        <w:t>рики и другие рельефные (осязате</w:t>
      </w:r>
      <w:r w:rsidR="00A56E7D" w:rsidRPr="003F3BC7">
        <w:rPr>
          <w:rFonts w:ascii="Times New Roman" w:hAnsi="Times New Roman" w:cs="Times New Roman"/>
          <w:sz w:val="28"/>
          <w:szCs w:val="28"/>
          <w:shd w:val="clear" w:color="auto" w:fill="FFFFFF"/>
        </w:rPr>
        <w:t>льные) обозначения, шнур; натя</w:t>
      </w:r>
      <w:r w:rsidRPr="003F3BC7">
        <w:rPr>
          <w:rFonts w:ascii="Times New Roman" w:hAnsi="Times New Roman" w:cs="Times New Roman"/>
          <w:sz w:val="28"/>
          <w:szCs w:val="28"/>
          <w:shd w:val="clear" w:color="auto" w:fill="FFFFFF"/>
        </w:rPr>
        <w:t>нутый по периметру площадки. Такая разнохарактерность игрового пространства дает возможность и</w:t>
      </w:r>
      <w:r w:rsidR="00A56E7D" w:rsidRPr="003F3BC7">
        <w:rPr>
          <w:rFonts w:ascii="Times New Roman" w:hAnsi="Times New Roman" w:cs="Times New Roman"/>
          <w:sz w:val="28"/>
          <w:szCs w:val="28"/>
          <w:shd w:val="clear" w:color="auto" w:fill="FFFFFF"/>
        </w:rPr>
        <w:t>грающим определять границы пло</w:t>
      </w:r>
      <w:r w:rsidRPr="003F3BC7">
        <w:rPr>
          <w:rFonts w:ascii="Times New Roman" w:hAnsi="Times New Roman" w:cs="Times New Roman"/>
          <w:sz w:val="28"/>
          <w:szCs w:val="28"/>
          <w:shd w:val="clear" w:color="auto" w:fill="FFFFFF"/>
        </w:rPr>
        <w:t>щадки, ориентироваться на ней, что помогае</w:t>
      </w:r>
      <w:r w:rsidR="00A56E7D" w:rsidRPr="003F3BC7">
        <w:rPr>
          <w:rFonts w:ascii="Times New Roman" w:hAnsi="Times New Roman" w:cs="Times New Roman"/>
          <w:sz w:val="28"/>
          <w:szCs w:val="28"/>
          <w:shd w:val="clear" w:color="auto" w:fill="FFFFFF"/>
        </w:rPr>
        <w:t>т им избавиться от стра</w:t>
      </w:r>
      <w:r w:rsidRPr="003F3BC7">
        <w:rPr>
          <w:rFonts w:ascii="Times New Roman" w:hAnsi="Times New Roman" w:cs="Times New Roman"/>
          <w:sz w:val="28"/>
          <w:szCs w:val="28"/>
          <w:shd w:val="clear" w:color="auto" w:fill="FFFFFF"/>
        </w:rPr>
        <w:t>ха препятствий.</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На площадке не должно быть пней, ям, кустарника, препятствий — ее поверхность д</w:t>
      </w:r>
      <w:r w:rsidR="00A56E7D" w:rsidRPr="003F3BC7">
        <w:rPr>
          <w:rFonts w:ascii="Times New Roman" w:hAnsi="Times New Roman" w:cs="Times New Roman"/>
          <w:sz w:val="28"/>
          <w:szCs w:val="28"/>
          <w:shd w:val="clear" w:color="auto" w:fill="FFFFFF"/>
        </w:rPr>
        <w:t>олжна быть однородной. Ориенти</w:t>
      </w:r>
      <w:r w:rsidRPr="003F3BC7">
        <w:rPr>
          <w:rFonts w:ascii="Times New Roman" w:hAnsi="Times New Roman" w:cs="Times New Roman"/>
          <w:sz w:val="28"/>
          <w:szCs w:val="28"/>
          <w:shd w:val="clear" w:color="auto" w:fill="FFFFFF"/>
        </w:rPr>
        <w:t>ровочные линии можно обознач</w:t>
      </w:r>
      <w:r w:rsidR="00A56E7D" w:rsidRPr="003F3BC7">
        <w:rPr>
          <w:rFonts w:ascii="Times New Roman" w:hAnsi="Times New Roman" w:cs="Times New Roman"/>
          <w:sz w:val="28"/>
          <w:szCs w:val="28"/>
          <w:shd w:val="clear" w:color="auto" w:fill="FFFFFF"/>
        </w:rPr>
        <w:t>ить цветными мелками или полос</w:t>
      </w:r>
      <w:r w:rsidRPr="003F3BC7">
        <w:rPr>
          <w:rFonts w:ascii="Times New Roman" w:hAnsi="Times New Roman" w:cs="Times New Roman"/>
          <w:sz w:val="28"/>
          <w:szCs w:val="28"/>
          <w:shd w:val="clear" w:color="auto" w:fill="FFFFFF"/>
        </w:rPr>
        <w:t xml:space="preserve">кой цветной ткани. </w:t>
      </w:r>
      <w:proofErr w:type="gramStart"/>
      <w:r w:rsidRPr="003F3BC7">
        <w:rPr>
          <w:rFonts w:ascii="Times New Roman" w:hAnsi="Times New Roman" w:cs="Times New Roman"/>
          <w:sz w:val="28"/>
          <w:szCs w:val="28"/>
          <w:shd w:val="clear" w:color="auto" w:fill="FFFFFF"/>
        </w:rPr>
        <w:t>Играющих</w:t>
      </w:r>
      <w:proofErr w:type="gramEnd"/>
      <w:r w:rsidRPr="003F3BC7">
        <w:rPr>
          <w:rFonts w:ascii="Times New Roman" w:hAnsi="Times New Roman" w:cs="Times New Roman"/>
          <w:sz w:val="28"/>
          <w:szCs w:val="28"/>
          <w:shd w:val="clear" w:color="auto" w:fill="FFFFFF"/>
        </w:rPr>
        <w:t xml:space="preserve"> необходимо предв</w:t>
      </w:r>
      <w:r w:rsidR="00A56E7D" w:rsidRPr="003F3BC7">
        <w:rPr>
          <w:rFonts w:ascii="Times New Roman" w:hAnsi="Times New Roman" w:cs="Times New Roman"/>
          <w:sz w:val="28"/>
          <w:szCs w:val="28"/>
          <w:shd w:val="clear" w:color="auto" w:fill="FFFFFF"/>
        </w:rPr>
        <w:t>арительно ознако</w:t>
      </w:r>
      <w:r w:rsidRPr="003F3BC7">
        <w:rPr>
          <w:rFonts w:ascii="Times New Roman" w:hAnsi="Times New Roman" w:cs="Times New Roman"/>
          <w:sz w:val="28"/>
          <w:szCs w:val="28"/>
          <w:shd w:val="clear" w:color="auto" w:fill="FFFFFF"/>
        </w:rPr>
        <w:t xml:space="preserve">мить с размерами игровой площадки и со всеми возможными ориентирами (зрительными, слуховыми, обонятельными и др.), дать им самостоятельно походить, побегать, посмотреть все предметы и инвентарь, которые будут использованы в игре. Все это позволит детям безбоязненно передвигаться во время игры.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Руководитель с помощью сигнал</w:t>
      </w:r>
      <w:r w:rsidR="00A56E7D" w:rsidRPr="003F3BC7">
        <w:rPr>
          <w:rFonts w:ascii="Times New Roman" w:hAnsi="Times New Roman" w:cs="Times New Roman"/>
          <w:sz w:val="28"/>
          <w:szCs w:val="28"/>
          <w:shd w:val="clear" w:color="auto" w:fill="FFFFFF"/>
        </w:rPr>
        <w:t>а (например, два длинных свист</w:t>
      </w:r>
      <w:r w:rsidRPr="003F3BC7">
        <w:rPr>
          <w:rFonts w:ascii="Times New Roman" w:hAnsi="Times New Roman" w:cs="Times New Roman"/>
          <w:sz w:val="28"/>
          <w:szCs w:val="28"/>
          <w:shd w:val="clear" w:color="auto" w:fill="FFFFFF"/>
        </w:rPr>
        <w:t xml:space="preserve">ка означают прекращение игры) </w:t>
      </w:r>
      <w:r w:rsidR="00A56E7D" w:rsidRPr="003F3BC7">
        <w:rPr>
          <w:rFonts w:ascii="Times New Roman" w:hAnsi="Times New Roman" w:cs="Times New Roman"/>
          <w:sz w:val="28"/>
          <w:szCs w:val="28"/>
          <w:shd w:val="clear" w:color="auto" w:fill="FFFFFF"/>
        </w:rPr>
        <w:t>ориентирует играющих, дает пра</w:t>
      </w:r>
      <w:r w:rsidRPr="003F3BC7">
        <w:rPr>
          <w:rFonts w:ascii="Times New Roman" w:hAnsi="Times New Roman" w:cs="Times New Roman"/>
          <w:sz w:val="28"/>
          <w:szCs w:val="28"/>
          <w:shd w:val="clear" w:color="auto" w:fill="FFFFFF"/>
        </w:rPr>
        <w:t xml:space="preserve">вильное </w:t>
      </w:r>
      <w:r w:rsidRPr="003F3BC7">
        <w:rPr>
          <w:rFonts w:ascii="Times New Roman" w:hAnsi="Times New Roman" w:cs="Times New Roman"/>
          <w:sz w:val="28"/>
          <w:szCs w:val="28"/>
          <w:shd w:val="clear" w:color="auto" w:fill="FFFFFF"/>
        </w:rPr>
        <w:lastRenderedPageBreak/>
        <w:t>направление и предупрежд</w:t>
      </w:r>
      <w:r w:rsidR="00A56E7D" w:rsidRPr="003F3BC7">
        <w:rPr>
          <w:rFonts w:ascii="Times New Roman" w:hAnsi="Times New Roman" w:cs="Times New Roman"/>
          <w:sz w:val="28"/>
          <w:szCs w:val="28"/>
          <w:shd w:val="clear" w:color="auto" w:fill="FFFFFF"/>
        </w:rPr>
        <w:t>ает об опасности. Звуки исполь</w:t>
      </w:r>
      <w:r w:rsidRPr="003F3BC7">
        <w:rPr>
          <w:rFonts w:ascii="Times New Roman" w:hAnsi="Times New Roman" w:cs="Times New Roman"/>
          <w:sz w:val="28"/>
          <w:szCs w:val="28"/>
          <w:shd w:val="clear" w:color="auto" w:fill="FFFFFF"/>
        </w:rPr>
        <w:t xml:space="preserve">зуются как условные сигналы, заменяющие зрительные восприятия.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Ребенок с нарушением зрения ощущает всю игру преимущественно посредством слухового анализатора</w:t>
      </w:r>
      <w:r w:rsidR="00A56E7D" w:rsidRPr="003F3BC7">
        <w:rPr>
          <w:rFonts w:ascii="Times New Roman" w:hAnsi="Times New Roman" w:cs="Times New Roman"/>
          <w:sz w:val="28"/>
          <w:szCs w:val="28"/>
          <w:shd w:val="clear" w:color="auto" w:fill="FFFFFF"/>
        </w:rPr>
        <w:t>, у него может возникнуть пере</w:t>
      </w:r>
      <w:r w:rsidRPr="003F3BC7">
        <w:rPr>
          <w:rFonts w:ascii="Times New Roman" w:hAnsi="Times New Roman" w:cs="Times New Roman"/>
          <w:sz w:val="28"/>
          <w:szCs w:val="28"/>
          <w:shd w:val="clear" w:color="auto" w:fill="FFFFFF"/>
        </w:rPr>
        <w:t>напряжение органов слуха, нервной</w:t>
      </w:r>
      <w:r w:rsidR="00A56E7D" w:rsidRPr="003F3BC7">
        <w:rPr>
          <w:rFonts w:ascii="Times New Roman" w:hAnsi="Times New Roman" w:cs="Times New Roman"/>
          <w:sz w:val="28"/>
          <w:szCs w:val="28"/>
          <w:shd w:val="clear" w:color="auto" w:fill="FFFFFF"/>
        </w:rPr>
        <w:t xml:space="preserve"> системы, переутомление, поэто</w:t>
      </w:r>
      <w:r w:rsidRPr="003F3BC7">
        <w:rPr>
          <w:rFonts w:ascii="Times New Roman" w:hAnsi="Times New Roman" w:cs="Times New Roman"/>
          <w:sz w:val="28"/>
          <w:szCs w:val="28"/>
          <w:shd w:val="clear" w:color="auto" w:fill="FFFFFF"/>
        </w:rPr>
        <w:t>му следует регулировать физичес</w:t>
      </w:r>
      <w:r w:rsidR="00A56E7D" w:rsidRPr="003F3BC7">
        <w:rPr>
          <w:rFonts w:ascii="Times New Roman" w:hAnsi="Times New Roman" w:cs="Times New Roman"/>
          <w:sz w:val="28"/>
          <w:szCs w:val="28"/>
          <w:shd w:val="clear" w:color="auto" w:fill="FFFFFF"/>
        </w:rPr>
        <w:t>кую нагрузку при играх. Указан</w:t>
      </w:r>
      <w:r w:rsidRPr="003F3BC7">
        <w:rPr>
          <w:rFonts w:ascii="Times New Roman" w:hAnsi="Times New Roman" w:cs="Times New Roman"/>
          <w:sz w:val="28"/>
          <w:szCs w:val="28"/>
          <w:shd w:val="clear" w:color="auto" w:fill="FFFFFF"/>
        </w:rPr>
        <w:t>ные меры безопасности дают возможность свободного передвижения ребенка в игре, избавиться от комп</w:t>
      </w:r>
      <w:r w:rsidR="00A56E7D" w:rsidRPr="003F3BC7">
        <w:rPr>
          <w:rFonts w:ascii="Times New Roman" w:hAnsi="Times New Roman" w:cs="Times New Roman"/>
          <w:sz w:val="28"/>
          <w:szCs w:val="28"/>
          <w:shd w:val="clear" w:color="auto" w:fill="FFFFFF"/>
        </w:rPr>
        <w:t>лекса «неполноценности» обеспе</w:t>
      </w:r>
      <w:r w:rsidRPr="003F3BC7">
        <w:rPr>
          <w:rFonts w:ascii="Times New Roman" w:hAnsi="Times New Roman" w:cs="Times New Roman"/>
          <w:sz w:val="28"/>
          <w:szCs w:val="28"/>
          <w:shd w:val="clear" w:color="auto" w:fill="FFFFFF"/>
        </w:rPr>
        <w:t>чивают самореализацию и раскрытие</w:t>
      </w:r>
      <w:r w:rsidR="00A56E7D" w:rsidRPr="003F3BC7">
        <w:rPr>
          <w:rFonts w:ascii="Times New Roman" w:hAnsi="Times New Roman" w:cs="Times New Roman"/>
          <w:sz w:val="28"/>
          <w:szCs w:val="28"/>
          <w:shd w:val="clear" w:color="auto" w:fill="FFFFFF"/>
        </w:rPr>
        <w:t xml:space="preserve"> творческого потенциала, созда</w:t>
      </w:r>
      <w:r w:rsidRPr="003F3BC7">
        <w:rPr>
          <w:rFonts w:ascii="Times New Roman" w:hAnsi="Times New Roman" w:cs="Times New Roman"/>
          <w:sz w:val="28"/>
          <w:szCs w:val="28"/>
          <w:shd w:val="clear" w:color="auto" w:fill="FFFFFF"/>
        </w:rPr>
        <w:t xml:space="preserve">ют положительный эмоциональный фон. </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совместном проведении</w:t>
      </w:r>
      <w:r w:rsidR="00A56E7D" w:rsidRPr="003F3BC7">
        <w:rPr>
          <w:rFonts w:ascii="Times New Roman" w:hAnsi="Times New Roman" w:cs="Times New Roman"/>
          <w:sz w:val="28"/>
          <w:szCs w:val="28"/>
          <w:shd w:val="clear" w:color="auto" w:fill="FFFFFF"/>
        </w:rPr>
        <w:t xml:space="preserve"> подвижных игр детей с нарушен</w:t>
      </w:r>
      <w:r w:rsidRPr="003F3BC7">
        <w:rPr>
          <w:rFonts w:ascii="Times New Roman" w:hAnsi="Times New Roman" w:cs="Times New Roman"/>
          <w:sz w:val="28"/>
          <w:szCs w:val="28"/>
          <w:shd w:val="clear" w:color="auto" w:fill="FFFFFF"/>
        </w:rPr>
        <w:t>ным зрением и нормально видящих детей необходимо внести в правила игры небольшие изменени</w:t>
      </w:r>
      <w:r w:rsidR="00A56E7D" w:rsidRPr="003F3BC7">
        <w:rPr>
          <w:rFonts w:ascii="Times New Roman" w:hAnsi="Times New Roman" w:cs="Times New Roman"/>
          <w:sz w:val="28"/>
          <w:szCs w:val="28"/>
          <w:shd w:val="clear" w:color="auto" w:fill="FFFFFF"/>
        </w:rPr>
        <w:t>я, адаптировать ее для конкрет</w:t>
      </w:r>
      <w:r w:rsidRPr="003F3BC7">
        <w:rPr>
          <w:rFonts w:ascii="Times New Roman" w:hAnsi="Times New Roman" w:cs="Times New Roman"/>
          <w:sz w:val="28"/>
          <w:szCs w:val="28"/>
          <w:shd w:val="clear" w:color="auto" w:fill="FFFFFF"/>
        </w:rPr>
        <w:t>ной группы.</w:t>
      </w:r>
    </w:p>
    <w:p w:rsidR="00A56E7D" w:rsidRPr="003F3BC7" w:rsidRDefault="009460C6"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Например, при игре парами их мож</w:t>
      </w:r>
      <w:r w:rsidR="00A56E7D" w:rsidRPr="003F3BC7">
        <w:rPr>
          <w:rFonts w:ascii="Times New Roman" w:hAnsi="Times New Roman" w:cs="Times New Roman"/>
          <w:sz w:val="28"/>
          <w:szCs w:val="28"/>
          <w:shd w:val="clear" w:color="auto" w:fill="FFFFFF"/>
        </w:rPr>
        <w:t>но составлять к</w:t>
      </w:r>
      <w:r w:rsidRPr="003F3BC7">
        <w:rPr>
          <w:rFonts w:ascii="Times New Roman" w:hAnsi="Times New Roman" w:cs="Times New Roman"/>
          <w:sz w:val="28"/>
          <w:szCs w:val="28"/>
          <w:shd w:val="clear" w:color="auto" w:fill="FFFFFF"/>
        </w:rPr>
        <w:t>ак: зрячий и слабовидящий; воспитате</w:t>
      </w:r>
      <w:r w:rsidR="00A56E7D" w:rsidRPr="003F3BC7">
        <w:rPr>
          <w:rFonts w:ascii="Times New Roman" w:hAnsi="Times New Roman" w:cs="Times New Roman"/>
          <w:sz w:val="28"/>
          <w:szCs w:val="28"/>
          <w:shd w:val="clear" w:color="auto" w:fill="FFFFFF"/>
        </w:rPr>
        <w:t>ль и незрячий ребенок, слабовидящий и незрячий ребенок и т.д.</w:t>
      </w:r>
    </w:p>
    <w:p w:rsidR="00A56E7D" w:rsidRPr="003F3BC7" w:rsidRDefault="00A56E7D" w:rsidP="00742F3A">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Вместо простого мяча использо</w:t>
      </w:r>
      <w:r w:rsidR="009460C6" w:rsidRPr="003F3BC7">
        <w:rPr>
          <w:rFonts w:ascii="Times New Roman" w:hAnsi="Times New Roman" w:cs="Times New Roman"/>
          <w:sz w:val="28"/>
          <w:szCs w:val="28"/>
          <w:shd w:val="clear" w:color="auto" w:fill="FFFFFF"/>
        </w:rPr>
        <w:t>вать озвученный мяч. В ряде игр м</w:t>
      </w:r>
      <w:r w:rsidRPr="003F3BC7">
        <w:rPr>
          <w:rFonts w:ascii="Times New Roman" w:hAnsi="Times New Roman" w:cs="Times New Roman"/>
          <w:sz w:val="28"/>
          <w:szCs w:val="28"/>
          <w:shd w:val="clear" w:color="auto" w:fill="FFFFFF"/>
        </w:rPr>
        <w:t>ожно ограничивать поле деятель</w:t>
      </w:r>
      <w:r w:rsidR="009460C6" w:rsidRPr="003F3BC7">
        <w:rPr>
          <w:rFonts w:ascii="Times New Roman" w:hAnsi="Times New Roman" w:cs="Times New Roman"/>
          <w:sz w:val="28"/>
          <w:szCs w:val="28"/>
          <w:shd w:val="clear" w:color="auto" w:fill="FFFFFF"/>
        </w:rPr>
        <w:t xml:space="preserve">ности зрячих игроков, предварительно объявляя об этом всем играющим. </w:t>
      </w:r>
    </w:p>
    <w:p w:rsidR="006F0DAD" w:rsidRPr="005D1FB0" w:rsidRDefault="009460C6" w:rsidP="005D1FB0">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Игроков с нарушенн</w:t>
      </w:r>
      <w:r w:rsidR="00A56E7D" w:rsidRPr="003F3BC7">
        <w:rPr>
          <w:rFonts w:ascii="Times New Roman" w:hAnsi="Times New Roman" w:cs="Times New Roman"/>
          <w:sz w:val="28"/>
          <w:szCs w:val="28"/>
          <w:shd w:val="clear" w:color="auto" w:fill="FFFFFF"/>
        </w:rPr>
        <w:t>ым зрением равномерно распреде</w:t>
      </w:r>
      <w:r w:rsidRPr="003F3BC7">
        <w:rPr>
          <w:rFonts w:ascii="Times New Roman" w:hAnsi="Times New Roman" w:cs="Times New Roman"/>
          <w:sz w:val="28"/>
          <w:szCs w:val="28"/>
          <w:shd w:val="clear" w:color="auto" w:fill="FFFFFF"/>
        </w:rPr>
        <w:t xml:space="preserve">лить по командам, уравновесив </w:t>
      </w:r>
      <w:r w:rsidR="00A56E7D" w:rsidRPr="003F3BC7">
        <w:rPr>
          <w:rFonts w:ascii="Times New Roman" w:hAnsi="Times New Roman" w:cs="Times New Roman"/>
          <w:sz w:val="28"/>
          <w:szCs w:val="28"/>
          <w:shd w:val="clear" w:color="auto" w:fill="FFFFFF"/>
        </w:rPr>
        <w:t>шансы команд. Важно, чтобы нор</w:t>
      </w:r>
      <w:r w:rsidRPr="003F3BC7">
        <w:rPr>
          <w:rFonts w:ascii="Times New Roman" w:hAnsi="Times New Roman" w:cs="Times New Roman"/>
          <w:sz w:val="28"/>
          <w:szCs w:val="28"/>
          <w:shd w:val="clear" w:color="auto" w:fill="FFFFFF"/>
        </w:rPr>
        <w:t>мально видящие дети не применя</w:t>
      </w:r>
      <w:r w:rsidR="00A56E7D" w:rsidRPr="003F3BC7">
        <w:rPr>
          <w:rFonts w:ascii="Times New Roman" w:hAnsi="Times New Roman" w:cs="Times New Roman"/>
          <w:sz w:val="28"/>
          <w:szCs w:val="28"/>
          <w:shd w:val="clear" w:color="auto" w:fill="FFFFFF"/>
        </w:rPr>
        <w:t>ли обманных действий</w:t>
      </w:r>
      <w:proofErr w:type="gramStart"/>
      <w:r w:rsidR="00A56E7D" w:rsidRPr="003F3BC7">
        <w:rPr>
          <w:rFonts w:ascii="Times New Roman" w:hAnsi="Times New Roman" w:cs="Times New Roman"/>
          <w:sz w:val="28"/>
          <w:szCs w:val="28"/>
          <w:shd w:val="clear" w:color="auto" w:fill="FFFFFF"/>
        </w:rPr>
        <w:t xml:space="preserve"> Э</w:t>
      </w:r>
      <w:proofErr w:type="gramEnd"/>
      <w:r w:rsidR="00A56E7D" w:rsidRPr="003F3BC7">
        <w:rPr>
          <w:rFonts w:ascii="Times New Roman" w:hAnsi="Times New Roman" w:cs="Times New Roman"/>
          <w:sz w:val="28"/>
          <w:szCs w:val="28"/>
          <w:shd w:val="clear" w:color="auto" w:fill="FFFFFF"/>
        </w:rPr>
        <w:t>то обижа</w:t>
      </w:r>
      <w:r w:rsidRPr="003F3BC7">
        <w:rPr>
          <w:rFonts w:ascii="Times New Roman" w:hAnsi="Times New Roman" w:cs="Times New Roman"/>
          <w:sz w:val="28"/>
          <w:szCs w:val="28"/>
          <w:shd w:val="clear" w:color="auto" w:fill="FFFFFF"/>
        </w:rPr>
        <w:t>ет слабовидящих детей и вызывает недоверие к окружающим, что может привести к негативным последствиям. Перед игрой с бегом желательно, чтобы дети с нарушенным зрением показывали рукой направление, куда они побегут во в</w:t>
      </w:r>
      <w:r w:rsidR="00A56E7D" w:rsidRPr="003F3BC7">
        <w:rPr>
          <w:rFonts w:ascii="Times New Roman" w:hAnsi="Times New Roman" w:cs="Times New Roman"/>
          <w:sz w:val="28"/>
          <w:szCs w:val="28"/>
          <w:shd w:val="clear" w:color="auto" w:fill="FFFFFF"/>
        </w:rPr>
        <w:t xml:space="preserve">ремя игры (эстафеты). </w:t>
      </w:r>
      <w:proofErr w:type="gramStart"/>
      <w:r w:rsidR="00A56E7D" w:rsidRPr="003F3BC7">
        <w:rPr>
          <w:rFonts w:ascii="Times New Roman" w:hAnsi="Times New Roman" w:cs="Times New Roman"/>
          <w:sz w:val="28"/>
          <w:szCs w:val="28"/>
          <w:shd w:val="clear" w:color="auto" w:fill="FFFFFF"/>
        </w:rPr>
        <w:t>Руководи</w:t>
      </w:r>
      <w:r w:rsidRPr="003F3BC7">
        <w:rPr>
          <w:rFonts w:ascii="Times New Roman" w:hAnsi="Times New Roman" w:cs="Times New Roman"/>
          <w:sz w:val="28"/>
          <w:szCs w:val="28"/>
          <w:shd w:val="clear" w:color="auto" w:fill="FFFFFF"/>
        </w:rPr>
        <w:t>тель должен находиться там, куда направляются играющие, являясь ориентиром для них.</w:t>
      </w:r>
      <w:proofErr w:type="gramEnd"/>
      <w:r w:rsidRPr="003F3BC7">
        <w:rPr>
          <w:rFonts w:ascii="Times New Roman" w:hAnsi="Times New Roman" w:cs="Times New Roman"/>
          <w:sz w:val="28"/>
          <w:szCs w:val="28"/>
          <w:shd w:val="clear" w:color="auto" w:fill="FFFFFF"/>
        </w:rPr>
        <w:t xml:space="preserve"> В научно-методической литер</w:t>
      </w:r>
      <w:r w:rsidR="00A56E7D" w:rsidRPr="003F3BC7">
        <w:rPr>
          <w:rFonts w:ascii="Times New Roman" w:hAnsi="Times New Roman" w:cs="Times New Roman"/>
          <w:sz w:val="28"/>
          <w:szCs w:val="28"/>
          <w:shd w:val="clear" w:color="auto" w:fill="FFFFFF"/>
        </w:rPr>
        <w:t>атуре описано достаточное коли</w:t>
      </w:r>
      <w:r w:rsidRPr="003F3BC7">
        <w:rPr>
          <w:rFonts w:ascii="Times New Roman" w:hAnsi="Times New Roman" w:cs="Times New Roman"/>
          <w:sz w:val="28"/>
          <w:szCs w:val="28"/>
          <w:shd w:val="clear" w:color="auto" w:fill="FFFFFF"/>
        </w:rPr>
        <w:t>чество игр для детей с н</w:t>
      </w:r>
      <w:r w:rsidR="00A56E7D" w:rsidRPr="003F3BC7">
        <w:rPr>
          <w:rFonts w:ascii="Times New Roman" w:hAnsi="Times New Roman" w:cs="Times New Roman"/>
          <w:sz w:val="28"/>
          <w:szCs w:val="28"/>
          <w:shd w:val="clear" w:color="auto" w:fill="FFFFFF"/>
        </w:rPr>
        <w:t xml:space="preserve">арушением зрения (Л.Б. </w:t>
      </w:r>
      <w:proofErr w:type="spellStart"/>
      <w:r w:rsidR="00A56E7D" w:rsidRPr="003F3BC7">
        <w:rPr>
          <w:rFonts w:ascii="Times New Roman" w:hAnsi="Times New Roman" w:cs="Times New Roman"/>
          <w:sz w:val="28"/>
          <w:szCs w:val="28"/>
          <w:shd w:val="clear" w:color="auto" w:fill="FFFFFF"/>
        </w:rPr>
        <w:t>Самбикин</w:t>
      </w:r>
      <w:proofErr w:type="spellEnd"/>
      <w:r w:rsidR="00A56E7D" w:rsidRPr="003F3BC7">
        <w:rPr>
          <w:rFonts w:ascii="Times New Roman" w:hAnsi="Times New Roman" w:cs="Times New Roman"/>
          <w:sz w:val="28"/>
          <w:szCs w:val="28"/>
          <w:shd w:val="clear" w:color="auto" w:fill="FFFFFF"/>
        </w:rPr>
        <w:t xml:space="preserve">; Д.М. </w:t>
      </w:r>
      <w:proofErr w:type="spellStart"/>
      <w:r w:rsidR="00A56E7D" w:rsidRPr="003F3BC7">
        <w:rPr>
          <w:rFonts w:ascii="Times New Roman" w:hAnsi="Times New Roman" w:cs="Times New Roman"/>
          <w:sz w:val="28"/>
          <w:szCs w:val="28"/>
          <w:shd w:val="clear" w:color="auto" w:fill="FFFFFF"/>
        </w:rPr>
        <w:t>Маллаев</w:t>
      </w:r>
      <w:proofErr w:type="spellEnd"/>
      <w:r w:rsidRPr="003F3BC7">
        <w:rPr>
          <w:rFonts w:ascii="Times New Roman" w:hAnsi="Times New Roman" w:cs="Times New Roman"/>
          <w:sz w:val="28"/>
          <w:szCs w:val="28"/>
          <w:shd w:val="clear" w:color="auto" w:fill="FFFFFF"/>
        </w:rPr>
        <w:t xml:space="preserve">). </w:t>
      </w:r>
    </w:p>
    <w:p w:rsidR="00A56E7D" w:rsidRPr="00024613" w:rsidRDefault="00024613" w:rsidP="00A56E7D">
      <w:pPr>
        <w:pStyle w:val="a5"/>
        <w:shd w:val="clear" w:color="auto" w:fill="FFFFFF"/>
        <w:spacing w:before="0" w:beforeAutospacing="0" w:after="0" w:afterAutospacing="0" w:line="360" w:lineRule="auto"/>
        <w:ind w:firstLine="450"/>
        <w:rPr>
          <w:b/>
          <w:caps/>
          <w:color w:val="000000"/>
          <w:sz w:val="28"/>
          <w:szCs w:val="28"/>
        </w:rPr>
      </w:pPr>
      <w:r w:rsidRPr="00024613">
        <w:rPr>
          <w:b/>
          <w:bCs/>
          <w:caps/>
          <w:sz w:val="28"/>
          <w:szCs w:val="28"/>
          <w:shd w:val="clear" w:color="auto" w:fill="FFFFFF"/>
        </w:rPr>
        <w:lastRenderedPageBreak/>
        <w:t xml:space="preserve">ГЛАВА </w:t>
      </w:r>
      <w:r w:rsidR="00A56E7D" w:rsidRPr="00024613">
        <w:rPr>
          <w:b/>
          <w:bCs/>
          <w:caps/>
          <w:sz w:val="28"/>
          <w:szCs w:val="28"/>
          <w:shd w:val="clear" w:color="auto" w:fill="FFFFFF"/>
        </w:rPr>
        <w:t xml:space="preserve">3 </w:t>
      </w:r>
      <w:r w:rsidR="00201769" w:rsidRPr="00201769">
        <w:rPr>
          <w:b/>
          <w:caps/>
          <w:color w:val="000000"/>
          <w:sz w:val="28"/>
          <w:szCs w:val="28"/>
        </w:rPr>
        <w:t>Экспериментальное обоснование методики игровой деятельности в адаптивной двигательной рекреации</w:t>
      </w:r>
    </w:p>
    <w:p w:rsidR="00D81BED" w:rsidRPr="003F3BC7" w:rsidRDefault="00D81BED" w:rsidP="00D81BED">
      <w:pPr>
        <w:pStyle w:val="a3"/>
        <w:tabs>
          <w:tab w:val="left" w:pos="1418"/>
        </w:tabs>
        <w:ind w:left="1418"/>
        <w:rPr>
          <w:rFonts w:ascii="Times New Roman" w:hAnsi="Times New Roman" w:cs="Times New Roman"/>
          <w:bCs/>
          <w:sz w:val="28"/>
          <w:szCs w:val="28"/>
          <w:shd w:val="clear" w:color="auto" w:fill="FFFFFF"/>
        </w:rPr>
      </w:pPr>
    </w:p>
    <w:p w:rsidR="00D81BED"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Экспериментальной базой исследования являлась </w:t>
      </w:r>
      <w:r w:rsidR="00953011">
        <w:rPr>
          <w:rFonts w:ascii="Times New Roman" w:hAnsi="Times New Roman" w:cs="Times New Roman"/>
          <w:sz w:val="28"/>
          <w:szCs w:val="28"/>
          <w:shd w:val="clear" w:color="auto" w:fill="FFFFFF"/>
        </w:rPr>
        <w:t>средняя общео</w:t>
      </w:r>
      <w:r w:rsidR="00953011" w:rsidRPr="003F3BC7">
        <w:rPr>
          <w:rFonts w:ascii="Times New Roman" w:hAnsi="Times New Roman" w:cs="Times New Roman"/>
          <w:sz w:val="28"/>
          <w:szCs w:val="28"/>
          <w:shd w:val="clear" w:color="auto" w:fill="FFFFFF"/>
        </w:rPr>
        <w:t>бразовательная</w:t>
      </w:r>
      <w:r w:rsidRPr="003F3BC7">
        <w:rPr>
          <w:rFonts w:ascii="Times New Roman" w:hAnsi="Times New Roman" w:cs="Times New Roman"/>
          <w:sz w:val="28"/>
          <w:szCs w:val="28"/>
          <w:shd w:val="clear" w:color="auto" w:fill="FFFFFF"/>
        </w:rPr>
        <w:t xml:space="preserve"> школа</w:t>
      </w:r>
      <w:r w:rsidR="00081E63">
        <w:rPr>
          <w:rFonts w:ascii="Times New Roman" w:hAnsi="Times New Roman" w:cs="Times New Roman"/>
          <w:sz w:val="28"/>
          <w:szCs w:val="28"/>
          <w:shd w:val="clear" w:color="auto" w:fill="FFFFFF"/>
        </w:rPr>
        <w:t xml:space="preserve"> №</w:t>
      </w:r>
      <w:r w:rsidR="00667901">
        <w:rPr>
          <w:rFonts w:ascii="Times New Roman" w:hAnsi="Times New Roman" w:cs="Times New Roman"/>
          <w:sz w:val="28"/>
          <w:szCs w:val="28"/>
          <w:shd w:val="clear" w:color="auto" w:fill="FFFFFF"/>
        </w:rPr>
        <w:t xml:space="preserve"> 2</w:t>
      </w:r>
      <w:r w:rsidR="00081E63">
        <w:rPr>
          <w:rFonts w:ascii="Times New Roman" w:hAnsi="Times New Roman" w:cs="Times New Roman"/>
          <w:sz w:val="28"/>
          <w:szCs w:val="28"/>
          <w:shd w:val="clear" w:color="auto" w:fill="FFFFFF"/>
        </w:rPr>
        <w:t>7 г.</w:t>
      </w:r>
      <w:r w:rsidR="00D4258C">
        <w:rPr>
          <w:rFonts w:ascii="Times New Roman" w:hAnsi="Times New Roman" w:cs="Times New Roman"/>
          <w:sz w:val="28"/>
          <w:szCs w:val="28"/>
          <w:shd w:val="clear" w:color="auto" w:fill="FFFFFF"/>
        </w:rPr>
        <w:t xml:space="preserve"> </w:t>
      </w:r>
      <w:r w:rsidR="00081E63">
        <w:rPr>
          <w:rFonts w:ascii="Times New Roman" w:hAnsi="Times New Roman" w:cs="Times New Roman"/>
          <w:sz w:val="28"/>
          <w:szCs w:val="28"/>
          <w:shd w:val="clear" w:color="auto" w:fill="FFFFFF"/>
        </w:rPr>
        <w:t>Пенза</w:t>
      </w:r>
      <w:r w:rsidR="00C53361">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В качестве испытуемых выступили дети </w:t>
      </w:r>
      <w:r w:rsidR="006E35D8">
        <w:rPr>
          <w:rFonts w:ascii="Times New Roman" w:hAnsi="Times New Roman" w:cs="Times New Roman"/>
          <w:sz w:val="28"/>
          <w:szCs w:val="28"/>
          <w:shd w:val="clear" w:color="auto" w:fill="FFFFFF"/>
        </w:rPr>
        <w:t>3</w:t>
      </w:r>
      <w:proofErr w:type="gramStart"/>
      <w:r w:rsidR="006E35D8">
        <w:rPr>
          <w:rFonts w:ascii="Times New Roman" w:hAnsi="Times New Roman" w:cs="Times New Roman"/>
          <w:sz w:val="28"/>
          <w:szCs w:val="28"/>
          <w:shd w:val="clear" w:color="auto" w:fill="FFFFFF"/>
        </w:rPr>
        <w:t xml:space="preserve"> А</w:t>
      </w:r>
      <w:proofErr w:type="gramEnd"/>
      <w:r w:rsidR="006E35D8">
        <w:rPr>
          <w:rFonts w:ascii="Times New Roman" w:hAnsi="Times New Roman" w:cs="Times New Roman"/>
          <w:sz w:val="28"/>
          <w:szCs w:val="28"/>
          <w:shd w:val="clear" w:color="auto" w:fill="FFFFFF"/>
        </w:rPr>
        <w:t xml:space="preserve"> и 3 Б класса, </w:t>
      </w:r>
      <w:r w:rsidR="00C53361">
        <w:rPr>
          <w:rFonts w:ascii="Times New Roman" w:hAnsi="Times New Roman" w:cs="Times New Roman"/>
          <w:sz w:val="28"/>
          <w:szCs w:val="28"/>
          <w:shd w:val="clear" w:color="auto" w:fill="FFFFFF"/>
        </w:rPr>
        <w:t>отобранные по медицинс</w:t>
      </w:r>
      <w:r w:rsidR="006E35D8">
        <w:rPr>
          <w:rFonts w:ascii="Times New Roman" w:hAnsi="Times New Roman" w:cs="Times New Roman"/>
          <w:sz w:val="28"/>
          <w:szCs w:val="28"/>
          <w:shd w:val="clear" w:color="auto" w:fill="FFFFFF"/>
        </w:rPr>
        <w:t>ким показаниям школьного врача</w:t>
      </w:r>
      <w:r w:rsidR="00C53361">
        <w:rPr>
          <w:rFonts w:ascii="Times New Roman" w:hAnsi="Times New Roman" w:cs="Times New Roman"/>
          <w:sz w:val="28"/>
          <w:szCs w:val="28"/>
          <w:shd w:val="clear" w:color="auto" w:fill="FFFFFF"/>
        </w:rPr>
        <w:t>,</w:t>
      </w:r>
      <w:r w:rsidR="006E35D8">
        <w:rPr>
          <w:rFonts w:ascii="Times New Roman" w:hAnsi="Times New Roman" w:cs="Times New Roman"/>
          <w:sz w:val="28"/>
          <w:szCs w:val="28"/>
          <w:shd w:val="clear" w:color="auto" w:fill="FFFFFF"/>
        </w:rPr>
        <w:t xml:space="preserve"> </w:t>
      </w:r>
      <w:r w:rsidR="00EB5DCE">
        <w:rPr>
          <w:rFonts w:ascii="Times New Roman" w:hAnsi="Times New Roman" w:cs="Times New Roman"/>
          <w:sz w:val="28"/>
          <w:szCs w:val="28"/>
          <w:shd w:val="clear" w:color="auto" w:fill="FFFFFF"/>
        </w:rPr>
        <w:t xml:space="preserve">в количестве 8 человек, </w:t>
      </w:r>
      <w:r w:rsidR="006E35D8">
        <w:rPr>
          <w:rFonts w:ascii="Times New Roman" w:hAnsi="Times New Roman" w:cs="Times New Roman"/>
          <w:sz w:val="28"/>
          <w:szCs w:val="28"/>
          <w:shd w:val="clear" w:color="auto" w:fill="FFFFFF"/>
        </w:rPr>
        <w:t xml:space="preserve">имеющих нарушения зрения </w:t>
      </w:r>
      <w:r w:rsidR="00EB5DCE">
        <w:rPr>
          <w:rFonts w:ascii="Times New Roman" w:hAnsi="Times New Roman" w:cs="Times New Roman"/>
          <w:sz w:val="28"/>
          <w:szCs w:val="28"/>
          <w:shd w:val="clear" w:color="auto" w:fill="FFFFFF"/>
        </w:rPr>
        <w:t xml:space="preserve">с поставленным диагнозом </w:t>
      </w:r>
      <w:r w:rsidR="00331CCD">
        <w:rPr>
          <w:rFonts w:ascii="Times New Roman" w:hAnsi="Times New Roman" w:cs="Times New Roman"/>
          <w:sz w:val="28"/>
          <w:szCs w:val="28"/>
          <w:shd w:val="clear" w:color="auto" w:fill="FFFFFF"/>
        </w:rPr>
        <w:t>дальнозоркость</w:t>
      </w:r>
      <w:r w:rsidR="00312060">
        <w:rPr>
          <w:rFonts w:ascii="Times New Roman" w:hAnsi="Times New Roman" w:cs="Times New Roman"/>
          <w:sz w:val="28"/>
          <w:szCs w:val="28"/>
          <w:shd w:val="clear" w:color="auto" w:fill="FFFFFF"/>
        </w:rPr>
        <w:t xml:space="preserve">, </w:t>
      </w:r>
      <w:proofErr w:type="spellStart"/>
      <w:r w:rsidR="00312060">
        <w:rPr>
          <w:rFonts w:ascii="Times New Roman" w:hAnsi="Times New Roman" w:cs="Times New Roman"/>
          <w:sz w:val="28"/>
          <w:szCs w:val="28"/>
          <w:shd w:val="clear" w:color="auto" w:fill="FFFFFF"/>
        </w:rPr>
        <w:t>амблиопия</w:t>
      </w:r>
      <w:proofErr w:type="spellEnd"/>
      <w:r w:rsidR="00EB5DCE">
        <w:rPr>
          <w:rFonts w:ascii="Times New Roman" w:hAnsi="Times New Roman" w:cs="Times New Roman"/>
          <w:sz w:val="28"/>
          <w:szCs w:val="28"/>
          <w:shd w:val="clear" w:color="auto" w:fill="FFFFFF"/>
        </w:rPr>
        <w:t>. С данными детьми проводились дополнительные внеурочные занятия, продолжительностью 45 минут, с целью улучшения физических и морально-волевых качеств. Основой занятий являлись подвижные игры, которые проводились два раза в неделю на протяжении второй учебной четверти.</w:t>
      </w:r>
    </w:p>
    <w:p w:rsidR="00441FAC" w:rsidRPr="00441FAC" w:rsidRDefault="00441FAC" w:rsidP="00441FAC">
      <w:pPr>
        <w:ind w:firstLine="708"/>
        <w:rPr>
          <w:rFonts w:ascii="Times New Roman" w:hAnsi="Times New Roman" w:cs="Times New Roman"/>
          <w:sz w:val="28"/>
          <w:szCs w:val="28"/>
          <w:shd w:val="clear" w:color="auto" w:fill="FFFFFF"/>
        </w:rPr>
      </w:pPr>
      <w:r w:rsidRPr="00441FAC">
        <w:rPr>
          <w:rFonts w:ascii="Times New Roman" w:hAnsi="Times New Roman" w:cs="Times New Roman"/>
          <w:sz w:val="28"/>
          <w:szCs w:val="28"/>
          <w:shd w:val="clear" w:color="auto" w:fill="FFFFFF"/>
        </w:rPr>
        <w:t>Сущность</w:t>
      </w:r>
      <w:r w:rsidRPr="00441FAC">
        <w:rPr>
          <w:rFonts w:ascii="Times New Roman" w:hAnsi="Times New Roman" w:cs="Times New Roman"/>
          <w:color w:val="000000"/>
          <w:sz w:val="28"/>
          <w:szCs w:val="28"/>
          <w:shd w:val="clear" w:color="auto" w:fill="FFFFFF"/>
        </w:rPr>
        <w:t xml:space="preserve"> </w:t>
      </w:r>
      <w:r w:rsidRPr="00441FAC">
        <w:rPr>
          <w:rFonts w:ascii="Times New Roman" w:hAnsi="Times New Roman" w:cs="Times New Roman"/>
          <w:sz w:val="28"/>
          <w:szCs w:val="28"/>
          <w:shd w:val="clear" w:color="auto" w:fill="FFFFFF"/>
        </w:rPr>
        <w:t>педагогического</w:t>
      </w:r>
      <w:r w:rsidRPr="00441FAC">
        <w:rPr>
          <w:rFonts w:ascii="Times New Roman" w:hAnsi="Times New Roman" w:cs="Times New Roman"/>
          <w:color w:val="000000"/>
          <w:sz w:val="28"/>
          <w:szCs w:val="28"/>
          <w:shd w:val="clear" w:color="auto" w:fill="FFFFFF"/>
        </w:rPr>
        <w:t xml:space="preserve"> </w:t>
      </w:r>
      <w:r w:rsidR="00867F75">
        <w:rPr>
          <w:rFonts w:ascii="Times New Roman" w:hAnsi="Times New Roman" w:cs="Times New Roman"/>
          <w:sz w:val="28"/>
          <w:szCs w:val="28"/>
          <w:shd w:val="clear" w:color="auto" w:fill="FFFFFF"/>
        </w:rPr>
        <w:t>исследования</w:t>
      </w:r>
      <w:r w:rsidRPr="00441FAC">
        <w:rPr>
          <w:rFonts w:ascii="Times New Roman" w:hAnsi="Times New Roman" w:cs="Times New Roman"/>
          <w:color w:val="000000"/>
          <w:sz w:val="28"/>
          <w:szCs w:val="28"/>
          <w:shd w:val="clear" w:color="auto" w:fill="FFFFFF"/>
        </w:rPr>
        <w:t xml:space="preserve"> </w:t>
      </w:r>
      <w:r w:rsidR="00867F75">
        <w:rPr>
          <w:rFonts w:ascii="Times New Roman" w:hAnsi="Times New Roman" w:cs="Times New Roman"/>
          <w:sz w:val="28"/>
          <w:szCs w:val="28"/>
          <w:shd w:val="clear" w:color="auto" w:fill="FFFFFF"/>
        </w:rPr>
        <w:t>заключало</w:t>
      </w:r>
      <w:r w:rsidRPr="00441FAC">
        <w:rPr>
          <w:rFonts w:ascii="Times New Roman" w:hAnsi="Times New Roman" w:cs="Times New Roman"/>
          <w:sz w:val="28"/>
          <w:szCs w:val="28"/>
          <w:shd w:val="clear" w:color="auto" w:fill="FFFFFF"/>
        </w:rPr>
        <w:t>сь</w:t>
      </w:r>
      <w:r w:rsidRPr="00441FAC">
        <w:rPr>
          <w:rFonts w:ascii="Times New Roman" w:hAnsi="Times New Roman" w:cs="Times New Roman"/>
          <w:color w:val="000000"/>
          <w:sz w:val="28"/>
          <w:szCs w:val="28"/>
          <w:shd w:val="clear" w:color="auto" w:fill="FFFFFF"/>
        </w:rPr>
        <w:t xml:space="preserve"> в необходимости обосновать </w:t>
      </w:r>
      <w:r w:rsidRPr="00441FAC">
        <w:rPr>
          <w:rFonts w:ascii="Times New Roman" w:hAnsi="Times New Roman" w:cs="Times New Roman"/>
          <w:sz w:val="28"/>
          <w:szCs w:val="28"/>
          <w:shd w:val="clear" w:color="auto" w:fill="FFFFFF"/>
        </w:rPr>
        <w:t>эффективность</w:t>
      </w:r>
      <w:r w:rsidRPr="00441FAC">
        <w:rPr>
          <w:rFonts w:ascii="Times New Roman" w:hAnsi="Times New Roman" w:cs="Times New Roman"/>
          <w:color w:val="000000"/>
          <w:sz w:val="28"/>
          <w:szCs w:val="28"/>
          <w:shd w:val="clear" w:color="auto" w:fill="FFFFFF"/>
        </w:rPr>
        <w:t xml:space="preserve"> влияния подвижных игр с учащимися младших классов с </w:t>
      </w:r>
      <w:r w:rsidRPr="00441FAC">
        <w:rPr>
          <w:rFonts w:ascii="Times New Roman" w:hAnsi="Times New Roman" w:cs="Times New Roman"/>
          <w:sz w:val="28"/>
          <w:szCs w:val="28"/>
          <w:shd w:val="clear" w:color="auto" w:fill="FFFFFF"/>
        </w:rPr>
        <w:t>нарушением</w:t>
      </w:r>
      <w:r w:rsidRPr="00441FAC">
        <w:rPr>
          <w:rFonts w:ascii="Times New Roman" w:hAnsi="Times New Roman" w:cs="Times New Roman"/>
          <w:color w:val="000000"/>
          <w:sz w:val="28"/>
          <w:szCs w:val="28"/>
          <w:shd w:val="clear" w:color="auto" w:fill="FFFFFF"/>
        </w:rPr>
        <w:t xml:space="preserve"> зрения на развитие физических качеств и повышение уровня их физической подготовленности.</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Исследование было о</w:t>
      </w:r>
      <w:r w:rsidR="00C53361">
        <w:rPr>
          <w:rFonts w:ascii="Times New Roman" w:hAnsi="Times New Roman" w:cs="Times New Roman"/>
          <w:sz w:val="28"/>
          <w:szCs w:val="28"/>
          <w:shd w:val="clear" w:color="auto" w:fill="FFFFFF"/>
        </w:rPr>
        <w:t>рганизованно в несколько этапов</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Проведение диагностики физического развития;</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Разработка системы подвижных игр;</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Проведение системы подвижных игр на </w:t>
      </w:r>
      <w:r w:rsidR="00331CCD">
        <w:rPr>
          <w:rFonts w:ascii="Times New Roman" w:hAnsi="Times New Roman" w:cs="Times New Roman"/>
          <w:sz w:val="28"/>
          <w:szCs w:val="28"/>
          <w:shd w:val="clear" w:color="auto" w:fill="FFFFFF"/>
        </w:rPr>
        <w:t>внеурочных занятиях</w:t>
      </w:r>
      <w:r w:rsidRPr="003F3BC7">
        <w:rPr>
          <w:rFonts w:ascii="Times New Roman" w:hAnsi="Times New Roman" w:cs="Times New Roman"/>
          <w:sz w:val="28"/>
          <w:szCs w:val="28"/>
          <w:shd w:val="clear" w:color="auto" w:fill="FFFFFF"/>
        </w:rPr>
        <w:t>;</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Проведение диагностики физического развития по завершению проведения системы подвижных игр на </w:t>
      </w:r>
      <w:r w:rsidR="00331CCD">
        <w:rPr>
          <w:rFonts w:ascii="Times New Roman" w:hAnsi="Times New Roman" w:cs="Times New Roman"/>
          <w:sz w:val="28"/>
          <w:szCs w:val="28"/>
          <w:shd w:val="clear" w:color="auto" w:fill="FFFFFF"/>
        </w:rPr>
        <w:t>внеурочных занятиях</w:t>
      </w:r>
      <w:r w:rsidRPr="003F3BC7">
        <w:rPr>
          <w:rFonts w:ascii="Times New Roman" w:hAnsi="Times New Roman" w:cs="Times New Roman"/>
          <w:sz w:val="28"/>
          <w:szCs w:val="28"/>
          <w:shd w:val="clear" w:color="auto" w:fill="FFFFFF"/>
        </w:rPr>
        <w:t>.</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Исследование определяет постановку следующих задач:</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Продиагностировать детей по следующим двигательным качествам: быстрота, сила, гибкость, скоростно-силовые качества;</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Разработать систему подвижных игр;</w:t>
      </w:r>
    </w:p>
    <w:p w:rsidR="00D81BED" w:rsidRPr="003F3BC7" w:rsidRDefault="00D81BED"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Провести систему подвижных игр на уроках физической культуры;</w:t>
      </w:r>
    </w:p>
    <w:p w:rsidR="00D81BED" w:rsidRPr="003F3BC7" w:rsidRDefault="00A65D52" w:rsidP="00D4258C">
      <w:pPr>
        <w:pStyle w:val="a3"/>
        <w:numPr>
          <w:ilvl w:val="0"/>
          <w:numId w:val="22"/>
        </w:numPr>
        <w:tabs>
          <w:tab w:val="left" w:pos="426"/>
        </w:tabs>
        <w:ind w:left="0" w:firstLine="709"/>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Про</w:t>
      </w:r>
      <w:r w:rsidR="00D81BED" w:rsidRPr="003F3BC7">
        <w:rPr>
          <w:rFonts w:ascii="Times New Roman" w:hAnsi="Times New Roman" w:cs="Times New Roman"/>
          <w:sz w:val="28"/>
          <w:szCs w:val="28"/>
          <w:shd w:val="clear" w:color="auto" w:fill="FFFFFF"/>
        </w:rPr>
        <w:t>диагностировать детей после проведения системы подвижных игр.</w:t>
      </w:r>
    </w:p>
    <w:p w:rsidR="00B44F08" w:rsidRDefault="00B44F08" w:rsidP="00B44F08">
      <w:pPr>
        <w:ind w:firstLine="708"/>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таблице 1 представлены</w:t>
      </w:r>
      <w:r w:rsidR="0066790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w:t>
      </w:r>
      <w:r w:rsidRPr="003F3BC7">
        <w:rPr>
          <w:rFonts w:ascii="Times New Roman" w:hAnsi="Times New Roman" w:cs="Times New Roman"/>
          <w:sz w:val="28"/>
          <w:szCs w:val="28"/>
          <w:shd w:val="clear" w:color="auto" w:fill="FFFFFF"/>
        </w:rPr>
        <w:t>оказатели физической подготовленности младших школьников с нарушениями зрения до проведения системы подвижных игр</w:t>
      </w:r>
      <w:r>
        <w:rPr>
          <w:rFonts w:ascii="Times New Roman" w:hAnsi="Times New Roman" w:cs="Times New Roman"/>
          <w:sz w:val="28"/>
          <w:szCs w:val="28"/>
          <w:shd w:val="clear" w:color="auto" w:fill="FFFFFF"/>
        </w:rPr>
        <w:t>.</w:t>
      </w:r>
    </w:p>
    <w:p w:rsidR="00B44F08" w:rsidRPr="003F3BC7" w:rsidRDefault="00B44F08" w:rsidP="00B44F08">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Анализ данной подготовки показывает, что нарушение зрения у детей младшего школьного возраста негативно </w:t>
      </w:r>
      <w:proofErr w:type="gramStart"/>
      <w:r w:rsidRPr="003F3BC7">
        <w:rPr>
          <w:rFonts w:ascii="Times New Roman" w:hAnsi="Times New Roman" w:cs="Times New Roman"/>
          <w:sz w:val="28"/>
          <w:szCs w:val="28"/>
          <w:shd w:val="clear" w:color="auto" w:fill="FFFFFF"/>
        </w:rPr>
        <w:t>сказывается на</w:t>
      </w:r>
      <w:proofErr w:type="gramEnd"/>
      <w:r w:rsidRPr="003F3BC7">
        <w:rPr>
          <w:rFonts w:ascii="Times New Roman" w:hAnsi="Times New Roman" w:cs="Times New Roman"/>
          <w:sz w:val="28"/>
          <w:szCs w:val="28"/>
          <w:shd w:val="clear" w:color="auto" w:fill="FFFFFF"/>
        </w:rPr>
        <w:t xml:space="preserve"> двигательную подготовленность. </w:t>
      </w:r>
    </w:p>
    <w:p w:rsidR="00B44F08" w:rsidRDefault="00B44F08" w:rsidP="00B44F08">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Причиной этого является то, что учащиеся не могут правильно организовать свои двигательные возможности. </w:t>
      </w:r>
    </w:p>
    <w:p w:rsidR="00B44F08" w:rsidRDefault="00B44F08" w:rsidP="00B44F08">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Нарушение зрения затрудняет пространственную ориентировку, задерживает формирование двигательных навыков, ведет к снижению двигательной и познавательной активности. </w:t>
      </w:r>
    </w:p>
    <w:p w:rsidR="00024613" w:rsidRPr="003F3BC7" w:rsidRDefault="00024613" w:rsidP="00B44F08">
      <w:pPr>
        <w:ind w:firstLine="708"/>
        <w:rPr>
          <w:rFonts w:ascii="Times New Roman" w:hAnsi="Times New Roman" w:cs="Times New Roman"/>
          <w:sz w:val="28"/>
          <w:szCs w:val="28"/>
          <w:shd w:val="clear" w:color="auto" w:fill="FFFFFF"/>
        </w:rPr>
      </w:pP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Таблица 1</w:t>
      </w:r>
      <w:r w:rsidR="00024613">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Показатели физической подготовленности младших школьников с нарушениями зрения до проведения системы подвижных игр</w:t>
      </w:r>
    </w:p>
    <w:tbl>
      <w:tblPr>
        <w:tblStyle w:val="ad"/>
        <w:tblW w:w="9592" w:type="dxa"/>
        <w:tblLook w:val="04A0" w:firstRow="1" w:lastRow="0" w:firstColumn="1" w:lastColumn="0" w:noHBand="0" w:noVBand="1"/>
      </w:tblPr>
      <w:tblGrid>
        <w:gridCol w:w="1586"/>
        <w:gridCol w:w="2208"/>
        <w:gridCol w:w="1686"/>
        <w:gridCol w:w="2410"/>
        <w:gridCol w:w="1702"/>
      </w:tblGrid>
      <w:tr w:rsidR="00953011" w:rsidRPr="003F3BC7" w:rsidTr="00972774">
        <w:tc>
          <w:tcPr>
            <w:tcW w:w="82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 xml:space="preserve">№ </w:t>
            </w:r>
            <w:proofErr w:type="gramStart"/>
            <w:r w:rsidRPr="005A0ED8">
              <w:rPr>
                <w:rFonts w:ascii="Times New Roman" w:hAnsi="Times New Roman" w:cs="Times New Roman"/>
                <w:sz w:val="24"/>
                <w:szCs w:val="24"/>
                <w:shd w:val="clear" w:color="auto" w:fill="FFFFFF"/>
              </w:rPr>
              <w:t>п</w:t>
            </w:r>
            <w:proofErr w:type="gramEnd"/>
            <w:r w:rsidRPr="005A0ED8">
              <w:rPr>
                <w:rFonts w:ascii="Times New Roman" w:hAnsi="Times New Roman" w:cs="Times New Roman"/>
                <w:sz w:val="24"/>
                <w:szCs w:val="24"/>
                <w:shd w:val="clear" w:color="auto" w:fill="FFFFFF"/>
              </w:rPr>
              <w:t>/п</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Бег на месте за 5 секунд (частота движения)</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Прыжок в длину с места (</w:t>
            </w:r>
            <w:proofErr w:type="gramStart"/>
            <w:r w:rsidRPr="005A0ED8">
              <w:rPr>
                <w:rFonts w:ascii="Times New Roman" w:hAnsi="Times New Roman" w:cs="Times New Roman"/>
                <w:sz w:val="24"/>
                <w:szCs w:val="24"/>
                <w:shd w:val="clear" w:color="auto" w:fill="FFFFFF"/>
              </w:rPr>
              <w:t>см</w:t>
            </w:r>
            <w:proofErr w:type="gramEnd"/>
            <w:r w:rsidRPr="005A0ED8">
              <w:rPr>
                <w:rFonts w:ascii="Times New Roman" w:hAnsi="Times New Roman" w:cs="Times New Roman"/>
                <w:sz w:val="24"/>
                <w:szCs w:val="24"/>
                <w:shd w:val="clear" w:color="auto" w:fill="FFFFFF"/>
              </w:rPr>
              <w:t>)</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Отжимания</w:t>
            </w:r>
            <w:r w:rsidR="00D81BED" w:rsidRPr="005A0ED8">
              <w:rPr>
                <w:rFonts w:ascii="Times New Roman" w:hAnsi="Times New Roman" w:cs="Times New Roman"/>
                <w:color w:val="000000" w:themeColor="text1"/>
                <w:sz w:val="24"/>
                <w:szCs w:val="24"/>
                <w:shd w:val="clear" w:color="auto" w:fill="FFFFFF"/>
              </w:rPr>
              <w:t xml:space="preserve"> (кол-во раз)</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Наклон туловища вперед (</w:t>
            </w:r>
            <w:proofErr w:type="gramStart"/>
            <w:r w:rsidRPr="005A0ED8">
              <w:rPr>
                <w:rFonts w:ascii="Times New Roman" w:hAnsi="Times New Roman" w:cs="Times New Roman"/>
                <w:sz w:val="24"/>
                <w:szCs w:val="24"/>
                <w:shd w:val="clear" w:color="auto" w:fill="FFFFFF"/>
              </w:rPr>
              <w:t>см</w:t>
            </w:r>
            <w:proofErr w:type="gramEnd"/>
            <w:r w:rsidRPr="005A0ED8">
              <w:rPr>
                <w:rFonts w:ascii="Times New Roman" w:hAnsi="Times New Roman" w:cs="Times New Roman"/>
                <w:sz w:val="24"/>
                <w:szCs w:val="24"/>
                <w:shd w:val="clear" w:color="auto" w:fill="FFFFFF"/>
              </w:rPr>
              <w:t>)</w:t>
            </w:r>
          </w:p>
        </w:tc>
      </w:tr>
      <w:tr w:rsidR="00953011" w:rsidRPr="003F3BC7" w:rsidTr="00972774">
        <w:tc>
          <w:tcPr>
            <w:tcW w:w="827" w:type="pct"/>
          </w:tcPr>
          <w:p w:rsidR="00D81BED"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Макаров Данил</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12</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98</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12</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-2</w:t>
            </w:r>
          </w:p>
        </w:tc>
      </w:tr>
      <w:tr w:rsidR="00953011" w:rsidRPr="003F3BC7" w:rsidTr="00972774">
        <w:tc>
          <w:tcPr>
            <w:tcW w:w="827" w:type="pct"/>
          </w:tcPr>
          <w:p w:rsidR="00D81BED" w:rsidRPr="005A0ED8" w:rsidRDefault="00953011" w:rsidP="0095301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 xml:space="preserve">Семенова Дарья </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10</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110</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7</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1,5</w:t>
            </w:r>
          </w:p>
        </w:tc>
      </w:tr>
      <w:tr w:rsidR="00953011" w:rsidRPr="003F3BC7" w:rsidTr="00972774">
        <w:tc>
          <w:tcPr>
            <w:tcW w:w="827" w:type="pct"/>
          </w:tcPr>
          <w:p w:rsidR="00D81BED"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Миронов</w:t>
            </w:r>
          </w:p>
          <w:p w:rsidR="00953011"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Вадим</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11</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105</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10</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1,2</w:t>
            </w:r>
          </w:p>
        </w:tc>
      </w:tr>
      <w:tr w:rsidR="00953011" w:rsidRPr="003F3BC7" w:rsidTr="00972774">
        <w:tc>
          <w:tcPr>
            <w:tcW w:w="827" w:type="pct"/>
          </w:tcPr>
          <w:p w:rsidR="00D81BED"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Пантелеева</w:t>
            </w:r>
          </w:p>
          <w:p w:rsidR="00953011"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Ксения</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9</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96</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8</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-2,5</w:t>
            </w:r>
          </w:p>
        </w:tc>
      </w:tr>
      <w:tr w:rsidR="00953011" w:rsidRPr="003F3BC7" w:rsidTr="00972774">
        <w:tc>
          <w:tcPr>
            <w:tcW w:w="827" w:type="pct"/>
          </w:tcPr>
          <w:p w:rsidR="00D81BED" w:rsidRPr="005A0ED8" w:rsidRDefault="00953011" w:rsidP="00024613">
            <w:pPr>
              <w:jc w:val="center"/>
              <w:rPr>
                <w:rFonts w:ascii="Times New Roman" w:hAnsi="Times New Roman" w:cs="Times New Roman"/>
                <w:sz w:val="24"/>
                <w:szCs w:val="24"/>
                <w:shd w:val="clear" w:color="auto" w:fill="FFFFFF"/>
              </w:rPr>
            </w:pPr>
            <w:proofErr w:type="spellStart"/>
            <w:r w:rsidRPr="005A0ED8">
              <w:rPr>
                <w:rFonts w:ascii="Times New Roman" w:hAnsi="Times New Roman" w:cs="Times New Roman"/>
                <w:sz w:val="24"/>
                <w:szCs w:val="24"/>
                <w:shd w:val="clear" w:color="auto" w:fill="FFFFFF"/>
              </w:rPr>
              <w:t>Коробкин</w:t>
            </w:r>
            <w:proofErr w:type="spellEnd"/>
          </w:p>
          <w:p w:rsidR="00953011"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Сергей</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13</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110</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10</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2</w:t>
            </w:r>
          </w:p>
        </w:tc>
      </w:tr>
      <w:tr w:rsidR="00953011" w:rsidRPr="003F3BC7" w:rsidTr="00972774">
        <w:tc>
          <w:tcPr>
            <w:tcW w:w="827" w:type="pct"/>
          </w:tcPr>
          <w:p w:rsidR="00D81BED"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Суханова</w:t>
            </w:r>
          </w:p>
          <w:p w:rsidR="00953011" w:rsidRPr="005A0ED8" w:rsidRDefault="00953011"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Анжела</w:t>
            </w:r>
          </w:p>
        </w:tc>
        <w:tc>
          <w:tcPr>
            <w:tcW w:w="1151"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11</w:t>
            </w:r>
          </w:p>
        </w:tc>
        <w:tc>
          <w:tcPr>
            <w:tcW w:w="879"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105</w:t>
            </w:r>
          </w:p>
        </w:tc>
        <w:tc>
          <w:tcPr>
            <w:tcW w:w="1256" w:type="pct"/>
          </w:tcPr>
          <w:p w:rsidR="00D81BED" w:rsidRPr="005A0ED8" w:rsidRDefault="005A0ED8" w:rsidP="00024613">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6</w:t>
            </w:r>
          </w:p>
        </w:tc>
        <w:tc>
          <w:tcPr>
            <w:tcW w:w="887" w:type="pct"/>
          </w:tcPr>
          <w:p w:rsidR="00D81BED" w:rsidRPr="005A0ED8" w:rsidRDefault="00D81BED" w:rsidP="00024613">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w:t>
            </w:r>
          </w:p>
        </w:tc>
      </w:tr>
      <w:tr w:rsidR="00953011" w:rsidTr="00972774">
        <w:tc>
          <w:tcPr>
            <w:tcW w:w="827" w:type="pct"/>
          </w:tcPr>
          <w:p w:rsidR="0031043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Киреев</w:t>
            </w:r>
          </w:p>
          <w:p w:rsidR="0031043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Павел</w:t>
            </w:r>
          </w:p>
        </w:tc>
        <w:tc>
          <w:tcPr>
            <w:tcW w:w="1151"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12</w:t>
            </w:r>
          </w:p>
        </w:tc>
        <w:tc>
          <w:tcPr>
            <w:tcW w:w="879"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103</w:t>
            </w:r>
          </w:p>
        </w:tc>
        <w:tc>
          <w:tcPr>
            <w:tcW w:w="1252" w:type="pct"/>
          </w:tcPr>
          <w:p w:rsidR="00953011" w:rsidRPr="005A0ED8" w:rsidRDefault="005A0ED8" w:rsidP="00310431">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11</w:t>
            </w:r>
          </w:p>
        </w:tc>
        <w:tc>
          <w:tcPr>
            <w:tcW w:w="891"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1</w:t>
            </w:r>
          </w:p>
        </w:tc>
      </w:tr>
      <w:tr w:rsidR="00953011" w:rsidTr="00972774">
        <w:tc>
          <w:tcPr>
            <w:tcW w:w="827"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Костина</w:t>
            </w:r>
          </w:p>
          <w:p w:rsidR="0031043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Лиза</w:t>
            </w:r>
          </w:p>
        </w:tc>
        <w:tc>
          <w:tcPr>
            <w:tcW w:w="1151"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8</w:t>
            </w:r>
          </w:p>
        </w:tc>
        <w:tc>
          <w:tcPr>
            <w:tcW w:w="879"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99</w:t>
            </w:r>
          </w:p>
        </w:tc>
        <w:tc>
          <w:tcPr>
            <w:tcW w:w="1252" w:type="pct"/>
          </w:tcPr>
          <w:p w:rsidR="00953011" w:rsidRPr="005A0ED8" w:rsidRDefault="005A0ED8" w:rsidP="00310431">
            <w:pPr>
              <w:jc w:val="center"/>
              <w:rPr>
                <w:rFonts w:ascii="Times New Roman" w:hAnsi="Times New Roman" w:cs="Times New Roman"/>
                <w:color w:val="000000" w:themeColor="text1"/>
                <w:sz w:val="24"/>
                <w:szCs w:val="24"/>
                <w:shd w:val="clear" w:color="auto" w:fill="FFFFFF"/>
              </w:rPr>
            </w:pPr>
            <w:r w:rsidRPr="005A0ED8">
              <w:rPr>
                <w:rFonts w:ascii="Times New Roman" w:hAnsi="Times New Roman" w:cs="Times New Roman"/>
                <w:color w:val="000000" w:themeColor="text1"/>
                <w:sz w:val="24"/>
                <w:szCs w:val="24"/>
                <w:shd w:val="clear" w:color="auto" w:fill="FFFFFF"/>
              </w:rPr>
              <w:t>6</w:t>
            </w:r>
          </w:p>
        </w:tc>
        <w:tc>
          <w:tcPr>
            <w:tcW w:w="891" w:type="pct"/>
          </w:tcPr>
          <w:p w:rsidR="00953011" w:rsidRPr="005A0ED8" w:rsidRDefault="00310431" w:rsidP="00310431">
            <w:pPr>
              <w:jc w:val="center"/>
              <w:rPr>
                <w:rFonts w:ascii="Times New Roman" w:hAnsi="Times New Roman" w:cs="Times New Roman"/>
                <w:sz w:val="24"/>
                <w:szCs w:val="24"/>
                <w:shd w:val="clear" w:color="auto" w:fill="FFFFFF"/>
              </w:rPr>
            </w:pPr>
            <w:r w:rsidRPr="005A0ED8">
              <w:rPr>
                <w:rFonts w:ascii="Times New Roman" w:hAnsi="Times New Roman" w:cs="Times New Roman"/>
                <w:sz w:val="24"/>
                <w:szCs w:val="24"/>
                <w:shd w:val="clear" w:color="auto" w:fill="FFFFFF"/>
              </w:rPr>
              <w:t>2,5</w:t>
            </w:r>
          </w:p>
        </w:tc>
      </w:tr>
      <w:tr w:rsidR="00972774" w:rsidTr="00972774">
        <w:tc>
          <w:tcPr>
            <w:tcW w:w="827" w:type="pct"/>
          </w:tcPr>
          <w:p w:rsidR="00972774" w:rsidRPr="005A0ED8" w:rsidRDefault="004A3567" w:rsidP="00972774">
            <w:pPr>
              <w:tabs>
                <w:tab w:val="left" w:pos="1680"/>
              </w:tabs>
              <w:rPr>
                <w:rFonts w:ascii="Times New Roman" w:hAnsi="Times New Roman" w:cs="Times New Roman"/>
                <w:b/>
                <w:sz w:val="24"/>
                <w:szCs w:val="24"/>
                <w:shd w:val="clear" w:color="auto" w:fill="FFFFFF"/>
              </w:rPr>
            </w:pPr>
            <w:r w:rsidRPr="005A0ED8">
              <w:rPr>
                <w:rFonts w:ascii="Times New Roman" w:hAnsi="Times New Roman" w:cs="Times New Roman"/>
                <w:b/>
                <w:sz w:val="24"/>
                <w:szCs w:val="24"/>
                <w:shd w:val="clear" w:color="auto" w:fill="FFFFFF"/>
              </w:rPr>
              <w:t>Средний показатель</w:t>
            </w:r>
          </w:p>
        </w:tc>
        <w:tc>
          <w:tcPr>
            <w:tcW w:w="1151" w:type="pct"/>
          </w:tcPr>
          <w:p w:rsidR="00972774" w:rsidRPr="005A0ED8" w:rsidRDefault="004A3567" w:rsidP="004A3567">
            <w:pPr>
              <w:tabs>
                <w:tab w:val="left" w:pos="1680"/>
              </w:tabs>
              <w:jc w:val="center"/>
              <w:rPr>
                <w:rFonts w:ascii="Times New Roman" w:hAnsi="Times New Roman" w:cs="Times New Roman"/>
                <w:b/>
                <w:sz w:val="24"/>
                <w:szCs w:val="24"/>
                <w:shd w:val="clear" w:color="auto" w:fill="FFFFFF"/>
              </w:rPr>
            </w:pPr>
            <w:r w:rsidRPr="005A0ED8">
              <w:rPr>
                <w:rFonts w:ascii="Times New Roman" w:hAnsi="Times New Roman" w:cs="Times New Roman"/>
                <w:b/>
                <w:sz w:val="24"/>
                <w:szCs w:val="24"/>
                <w:shd w:val="clear" w:color="auto" w:fill="FFFFFF"/>
              </w:rPr>
              <w:t>11</w:t>
            </w:r>
          </w:p>
        </w:tc>
        <w:tc>
          <w:tcPr>
            <w:tcW w:w="879" w:type="pct"/>
          </w:tcPr>
          <w:p w:rsidR="00972774" w:rsidRPr="005A0ED8" w:rsidRDefault="004A3567" w:rsidP="004A3567">
            <w:pPr>
              <w:tabs>
                <w:tab w:val="left" w:pos="1680"/>
              </w:tabs>
              <w:jc w:val="center"/>
              <w:rPr>
                <w:rFonts w:ascii="Times New Roman" w:hAnsi="Times New Roman" w:cs="Times New Roman"/>
                <w:b/>
                <w:sz w:val="24"/>
                <w:szCs w:val="24"/>
                <w:shd w:val="clear" w:color="auto" w:fill="FFFFFF"/>
              </w:rPr>
            </w:pPr>
            <w:r w:rsidRPr="005A0ED8">
              <w:rPr>
                <w:rFonts w:ascii="Times New Roman" w:hAnsi="Times New Roman" w:cs="Times New Roman"/>
                <w:b/>
                <w:sz w:val="24"/>
                <w:szCs w:val="24"/>
                <w:shd w:val="clear" w:color="auto" w:fill="FFFFFF"/>
              </w:rPr>
              <w:t>103</w:t>
            </w:r>
          </w:p>
        </w:tc>
        <w:tc>
          <w:tcPr>
            <w:tcW w:w="1252" w:type="pct"/>
          </w:tcPr>
          <w:p w:rsidR="00972774" w:rsidRPr="005A0ED8" w:rsidRDefault="005A0ED8" w:rsidP="004A3567">
            <w:pPr>
              <w:tabs>
                <w:tab w:val="left" w:pos="1680"/>
              </w:tabs>
              <w:jc w:val="center"/>
              <w:rPr>
                <w:rFonts w:ascii="Times New Roman" w:hAnsi="Times New Roman" w:cs="Times New Roman"/>
                <w:b/>
                <w:color w:val="000000" w:themeColor="text1"/>
                <w:sz w:val="24"/>
                <w:szCs w:val="24"/>
                <w:shd w:val="clear" w:color="auto" w:fill="FFFFFF"/>
              </w:rPr>
            </w:pPr>
            <w:r w:rsidRPr="005A0ED8">
              <w:rPr>
                <w:rFonts w:ascii="Times New Roman" w:hAnsi="Times New Roman" w:cs="Times New Roman"/>
                <w:b/>
                <w:color w:val="000000" w:themeColor="text1"/>
                <w:sz w:val="24"/>
                <w:szCs w:val="24"/>
                <w:shd w:val="clear" w:color="auto" w:fill="FFFFFF"/>
              </w:rPr>
              <w:t>8</w:t>
            </w:r>
          </w:p>
        </w:tc>
        <w:tc>
          <w:tcPr>
            <w:tcW w:w="891" w:type="pct"/>
          </w:tcPr>
          <w:p w:rsidR="00972774" w:rsidRPr="005A0ED8" w:rsidRDefault="004A3567" w:rsidP="004A3567">
            <w:pPr>
              <w:tabs>
                <w:tab w:val="left" w:pos="1680"/>
              </w:tabs>
              <w:jc w:val="center"/>
              <w:rPr>
                <w:rFonts w:ascii="Times New Roman" w:hAnsi="Times New Roman" w:cs="Times New Roman"/>
                <w:b/>
                <w:sz w:val="24"/>
                <w:szCs w:val="24"/>
                <w:shd w:val="clear" w:color="auto" w:fill="FFFFFF"/>
              </w:rPr>
            </w:pPr>
            <w:r w:rsidRPr="005A0ED8">
              <w:rPr>
                <w:rFonts w:ascii="Times New Roman" w:hAnsi="Times New Roman" w:cs="Times New Roman"/>
                <w:b/>
                <w:sz w:val="24"/>
                <w:szCs w:val="24"/>
                <w:shd w:val="clear" w:color="auto" w:fill="FFFFFF"/>
              </w:rPr>
              <w:t>0,3</w:t>
            </w:r>
          </w:p>
        </w:tc>
      </w:tr>
    </w:tbl>
    <w:p w:rsidR="00972774" w:rsidRPr="003F3BC7" w:rsidRDefault="00972774" w:rsidP="00972774">
      <w:pPr>
        <w:tabs>
          <w:tab w:val="left" w:pos="1680"/>
        </w:tabs>
        <w:spacing w:line="240" w:lineRule="auto"/>
        <w:ind w:firstLine="708"/>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A56E7D" w:rsidRPr="003F3BC7" w:rsidRDefault="00A56E7D" w:rsidP="00972774">
      <w:pPr>
        <w:tabs>
          <w:tab w:val="left" w:pos="1680"/>
        </w:tabs>
        <w:spacing w:line="240" w:lineRule="auto"/>
        <w:ind w:firstLine="708"/>
        <w:rPr>
          <w:rFonts w:ascii="Times New Roman" w:hAnsi="Times New Roman" w:cs="Times New Roman"/>
          <w:sz w:val="28"/>
          <w:szCs w:val="28"/>
          <w:shd w:val="clear" w:color="auto" w:fill="FFFFFF"/>
        </w:rPr>
      </w:pP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xml:space="preserve">У некоторых детей отмечается значительное отставание в физическом развитии. </w:t>
      </w:r>
    </w:p>
    <w:p w:rsidR="00B44F08" w:rsidRDefault="00D81BED" w:rsidP="00B44F08">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связи с трудностями, возникающими при зрительном овладении пространственными представлениями и двигательными действиями, нарушается правильная поза при ходьбе, беге, в естественных движениях, в подвижных играх, нарушается координация и точность движений.</w:t>
      </w:r>
    </w:p>
    <w:p w:rsidR="0072504E" w:rsidRPr="0072504E" w:rsidRDefault="0072504E" w:rsidP="0072504E">
      <w:pPr>
        <w:ind w:firstLine="708"/>
        <w:rPr>
          <w:rFonts w:ascii="Times New Roman" w:hAnsi="Times New Roman" w:cs="Times New Roman"/>
          <w:sz w:val="28"/>
          <w:szCs w:val="28"/>
          <w:shd w:val="clear" w:color="auto" w:fill="FFFFFF"/>
        </w:rPr>
      </w:pPr>
      <w:r w:rsidRPr="0072504E">
        <w:rPr>
          <w:rFonts w:ascii="Times New Roman" w:hAnsi="Times New Roman" w:cs="Times New Roman"/>
          <w:color w:val="000000"/>
          <w:sz w:val="28"/>
          <w:szCs w:val="28"/>
          <w:shd w:val="clear" w:color="auto" w:fill="FFFFFF"/>
        </w:rPr>
        <w:t>На основании изучения особенностей развития учащихся и определения их уровня физической подготовленност</w:t>
      </w:r>
      <w:r w:rsidR="00867F75">
        <w:rPr>
          <w:rFonts w:ascii="Times New Roman" w:hAnsi="Times New Roman" w:cs="Times New Roman"/>
          <w:color w:val="000000"/>
          <w:sz w:val="28"/>
          <w:szCs w:val="28"/>
          <w:shd w:val="clear" w:color="auto" w:fill="FFFFFF"/>
        </w:rPr>
        <w:t xml:space="preserve">и для учащихся была разработана </w:t>
      </w:r>
      <w:r w:rsidRPr="0072504E">
        <w:rPr>
          <w:rFonts w:ascii="Times New Roman" w:hAnsi="Times New Roman" w:cs="Times New Roman"/>
          <w:color w:val="000000"/>
          <w:sz w:val="28"/>
          <w:szCs w:val="28"/>
          <w:shd w:val="clear" w:color="auto" w:fill="FFFFFF"/>
        </w:rPr>
        <w:t xml:space="preserve">методика занятий подвижными играми различной направленности </w:t>
      </w:r>
      <w:r>
        <w:rPr>
          <w:rFonts w:ascii="Times New Roman" w:hAnsi="Times New Roman" w:cs="Times New Roman"/>
          <w:color w:val="000000"/>
          <w:sz w:val="28"/>
          <w:szCs w:val="28"/>
          <w:shd w:val="clear" w:color="auto" w:fill="FFFFFF"/>
        </w:rPr>
        <w:t>во внеурочные занятия</w:t>
      </w:r>
      <w:r w:rsidRPr="0072504E">
        <w:rPr>
          <w:rFonts w:ascii="Times New Roman" w:hAnsi="Times New Roman" w:cs="Times New Roman"/>
          <w:color w:val="000000"/>
          <w:sz w:val="28"/>
          <w:szCs w:val="28"/>
          <w:shd w:val="clear" w:color="auto" w:fill="FFFFFF"/>
        </w:rPr>
        <w:t xml:space="preserve"> у учащихся младших классов в соответствии медико-педагогическими задачами. Разработанная методика занятий подвижными играми различной направленности была применена в процессе </w:t>
      </w:r>
      <w:r>
        <w:rPr>
          <w:rFonts w:ascii="Times New Roman" w:hAnsi="Times New Roman" w:cs="Times New Roman"/>
          <w:color w:val="000000"/>
          <w:sz w:val="28"/>
          <w:szCs w:val="28"/>
          <w:shd w:val="clear" w:color="auto" w:fill="FFFFFF"/>
        </w:rPr>
        <w:t>внеурочных занятий</w:t>
      </w:r>
      <w:r w:rsidR="00867F7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Подвижные игры</w:t>
      </w:r>
      <w:r w:rsidR="00867F75">
        <w:rPr>
          <w:rFonts w:ascii="Times New Roman" w:hAnsi="Times New Roman" w:cs="Times New Roman"/>
          <w:color w:val="000000"/>
          <w:sz w:val="28"/>
          <w:szCs w:val="28"/>
          <w:shd w:val="clear" w:color="auto" w:fill="FFFFFF"/>
        </w:rPr>
        <w:t xml:space="preserve"> </w:t>
      </w:r>
      <w:r w:rsidRPr="0072504E">
        <w:rPr>
          <w:rFonts w:ascii="Times New Roman" w:hAnsi="Times New Roman" w:cs="Times New Roman"/>
          <w:color w:val="000000"/>
          <w:sz w:val="28"/>
          <w:szCs w:val="28"/>
          <w:shd w:val="clear" w:color="auto" w:fill="FFFFFF"/>
        </w:rPr>
        <w:t xml:space="preserve">подбирались с учетом функциональных возможностей, уровня физической подготовленности учащихся. Разработанная методика </w:t>
      </w:r>
      <w:r>
        <w:rPr>
          <w:rFonts w:ascii="Times New Roman" w:hAnsi="Times New Roman" w:cs="Times New Roman"/>
          <w:color w:val="000000"/>
          <w:sz w:val="28"/>
          <w:szCs w:val="28"/>
          <w:shd w:val="clear" w:color="auto" w:fill="FFFFFF"/>
        </w:rPr>
        <w:t>проводилась</w:t>
      </w:r>
      <w:r w:rsidRPr="0072504E">
        <w:rPr>
          <w:rFonts w:ascii="Times New Roman" w:hAnsi="Times New Roman" w:cs="Times New Roman"/>
          <w:color w:val="000000"/>
          <w:sz w:val="28"/>
          <w:szCs w:val="28"/>
          <w:shd w:val="clear" w:color="auto" w:fill="FFFFFF"/>
        </w:rPr>
        <w:t xml:space="preserve"> два раза в неделю.</w:t>
      </w:r>
    </w:p>
    <w:p w:rsidR="004A3567" w:rsidRPr="004212D0" w:rsidRDefault="004A3567" w:rsidP="004212D0">
      <w:pPr>
        <w:ind w:firstLine="708"/>
        <w:rPr>
          <w:rFonts w:ascii="Times New Roman" w:hAnsi="Times New Roman" w:cs="Times New Roman"/>
          <w:b/>
          <w:sz w:val="28"/>
          <w:szCs w:val="28"/>
          <w:shd w:val="clear" w:color="auto" w:fill="FFFFFF"/>
        </w:rPr>
      </w:pPr>
    </w:p>
    <w:p w:rsidR="00D81BED" w:rsidRDefault="00A56E7D" w:rsidP="004212D0">
      <w:pPr>
        <w:ind w:firstLine="708"/>
        <w:rPr>
          <w:rFonts w:ascii="Times New Roman" w:hAnsi="Times New Roman" w:cs="Times New Roman"/>
          <w:b/>
          <w:sz w:val="28"/>
          <w:szCs w:val="28"/>
          <w:shd w:val="clear" w:color="auto" w:fill="FFFFFF"/>
        </w:rPr>
      </w:pPr>
      <w:r w:rsidRPr="004212D0">
        <w:rPr>
          <w:rFonts w:ascii="Times New Roman" w:hAnsi="Times New Roman" w:cs="Times New Roman"/>
          <w:b/>
          <w:sz w:val="28"/>
          <w:szCs w:val="28"/>
          <w:shd w:val="clear" w:color="auto" w:fill="FFFFFF"/>
        </w:rPr>
        <w:t>3</w:t>
      </w:r>
      <w:r w:rsidR="00B44F08" w:rsidRPr="004212D0">
        <w:rPr>
          <w:rFonts w:ascii="Times New Roman" w:hAnsi="Times New Roman" w:cs="Times New Roman"/>
          <w:b/>
          <w:sz w:val="28"/>
          <w:szCs w:val="28"/>
          <w:shd w:val="clear" w:color="auto" w:fill="FFFFFF"/>
        </w:rPr>
        <w:t>.1</w:t>
      </w:r>
      <w:r w:rsidR="00D81BED" w:rsidRPr="004212D0">
        <w:rPr>
          <w:rFonts w:ascii="Times New Roman" w:hAnsi="Times New Roman" w:cs="Times New Roman"/>
          <w:b/>
          <w:sz w:val="28"/>
          <w:szCs w:val="28"/>
          <w:shd w:val="clear" w:color="auto" w:fill="FFFFFF"/>
        </w:rPr>
        <w:t xml:space="preserve"> Система подвижных игр для детей с нарушениями зрения на уроках физической культуры</w:t>
      </w:r>
    </w:p>
    <w:p w:rsidR="0038629E" w:rsidRPr="0038629E" w:rsidRDefault="0038629E" w:rsidP="004212D0">
      <w:pPr>
        <w:ind w:firstLine="708"/>
        <w:rPr>
          <w:rFonts w:ascii="Times New Roman" w:hAnsi="Times New Roman" w:cs="Times New Roman"/>
          <w:b/>
          <w:sz w:val="28"/>
          <w:szCs w:val="28"/>
          <w:shd w:val="clear" w:color="auto" w:fill="FFFFFF"/>
        </w:rPr>
      </w:pPr>
    </w:p>
    <w:p w:rsidR="00D81BED" w:rsidRPr="0038629E" w:rsidRDefault="004B1AF5" w:rsidP="00D81BED">
      <w:pPr>
        <w:ind w:firstLine="708"/>
        <w:rPr>
          <w:rFonts w:ascii="Times New Roman" w:hAnsi="Times New Roman" w:cs="Times New Roman"/>
          <w:b/>
          <w:sz w:val="28"/>
          <w:szCs w:val="28"/>
          <w:shd w:val="clear" w:color="auto" w:fill="FFFFFF"/>
        </w:rPr>
      </w:pPr>
      <w:r w:rsidRPr="0038629E">
        <w:rPr>
          <w:rFonts w:ascii="Times New Roman" w:hAnsi="Times New Roman" w:cs="Times New Roman"/>
          <w:b/>
          <w:sz w:val="28"/>
          <w:szCs w:val="28"/>
          <w:shd w:val="clear" w:color="auto" w:fill="FFFFFF"/>
        </w:rPr>
        <w:t>Общие требования по играм</w:t>
      </w:r>
    </w:p>
    <w:p w:rsidR="004B1AF5" w:rsidRDefault="004B1AF5" w:rsidP="00667901">
      <w:pPr>
        <w:ind w:firstLine="709"/>
        <w:rPr>
          <w:rFonts w:ascii="Times New Roman" w:hAnsi="Times New Roman" w:cs="Times New Roman"/>
          <w:sz w:val="28"/>
          <w:szCs w:val="28"/>
          <w:shd w:val="clear" w:color="auto" w:fill="FFFFFF"/>
        </w:rPr>
      </w:pPr>
      <w:r w:rsidRPr="004B1AF5">
        <w:rPr>
          <w:rFonts w:ascii="Times New Roman" w:hAnsi="Times New Roman" w:cs="Times New Roman"/>
          <w:sz w:val="28"/>
          <w:szCs w:val="28"/>
        </w:rPr>
        <w:t>Игра должна соответствовать возрасту детей, их физическому развитию и тем навыкам, которыми они владеют. Выбирая инвентарь для детей с ослабленным зрением, руководитель игры должен стремиться к тому, чтобы он был ярким и красочным, учитывать контрастность предметов, использовать цвета (зеленый, красный, оранжевый, желтый), наиболее благоприятно действующие на зрительное восприятие.</w:t>
      </w:r>
      <w:r w:rsidR="00667901">
        <w:rPr>
          <w:rFonts w:ascii="Times New Roman" w:hAnsi="Times New Roman" w:cs="Times New Roman"/>
          <w:sz w:val="28"/>
          <w:szCs w:val="28"/>
        </w:rPr>
        <w:t xml:space="preserve"> </w:t>
      </w:r>
      <w:r w:rsidRPr="003F3BC7">
        <w:rPr>
          <w:rFonts w:ascii="Times New Roman" w:hAnsi="Times New Roman" w:cs="Times New Roman"/>
          <w:sz w:val="28"/>
          <w:szCs w:val="28"/>
          <w:shd w:val="clear" w:color="auto" w:fill="FFFFFF"/>
        </w:rPr>
        <w:t>Выбирая инвентарь и аксессуары для игры, педагог должен использовать озвученную атрибутику</w:t>
      </w:r>
      <w:r>
        <w:rPr>
          <w:rFonts w:ascii="Times New Roman" w:hAnsi="Times New Roman" w:cs="Times New Roman"/>
          <w:sz w:val="28"/>
          <w:szCs w:val="28"/>
          <w:shd w:val="clear" w:color="auto" w:fill="FFFFFF"/>
        </w:rPr>
        <w:t>.</w:t>
      </w:r>
    </w:p>
    <w:p w:rsidR="004B1AF5" w:rsidRPr="00FA46D6" w:rsidRDefault="004B1AF5" w:rsidP="00667901">
      <w:pPr>
        <w:ind w:firstLine="709"/>
        <w:rPr>
          <w:rFonts w:ascii="Times New Roman" w:hAnsi="Times New Roman" w:cs="Times New Roman"/>
          <w:color w:val="000000"/>
          <w:sz w:val="28"/>
          <w:szCs w:val="28"/>
        </w:rPr>
      </w:pPr>
      <w:r w:rsidRPr="00FA46D6">
        <w:rPr>
          <w:rFonts w:ascii="Times New Roman" w:hAnsi="Times New Roman" w:cs="Times New Roman"/>
          <w:color w:val="000000"/>
          <w:sz w:val="28"/>
          <w:szCs w:val="28"/>
        </w:rPr>
        <w:t xml:space="preserve">При использовании мяча можно руководствоваться следующими рекомендациями. 1. Мяч для игры необходимо подбирать очень ровный </w:t>
      </w:r>
      <w:r w:rsidRPr="00FA46D6">
        <w:rPr>
          <w:rFonts w:ascii="Times New Roman" w:hAnsi="Times New Roman" w:cs="Times New Roman"/>
          <w:color w:val="000000"/>
          <w:sz w:val="28"/>
          <w:szCs w:val="28"/>
        </w:rPr>
        <w:lastRenderedPageBreak/>
        <w:t xml:space="preserve">(круглый), обеспечивающий угол падения, равный углу отражения, чтобы он отскакивал прямо в руки играющему. </w:t>
      </w:r>
    </w:p>
    <w:p w:rsidR="00FA46D6" w:rsidRPr="00FA46D6" w:rsidRDefault="004B1AF5" w:rsidP="00667901">
      <w:pPr>
        <w:ind w:firstLine="709"/>
        <w:rPr>
          <w:rFonts w:ascii="Times New Roman" w:hAnsi="Times New Roman" w:cs="Times New Roman"/>
          <w:color w:val="000000"/>
          <w:sz w:val="28"/>
          <w:szCs w:val="28"/>
        </w:rPr>
      </w:pPr>
      <w:r w:rsidRPr="00FA46D6">
        <w:rPr>
          <w:rFonts w:ascii="Times New Roman" w:hAnsi="Times New Roman" w:cs="Times New Roman"/>
          <w:color w:val="000000"/>
          <w:sz w:val="28"/>
          <w:szCs w:val="28"/>
        </w:rPr>
        <w:t xml:space="preserve">2. Мяч должен быть несколько тяжелее волейбольного. Тяжелый мяч лучше ощущается </w:t>
      </w:r>
      <w:proofErr w:type="gramStart"/>
      <w:r w:rsidRPr="00FA46D6">
        <w:rPr>
          <w:rFonts w:ascii="Times New Roman" w:hAnsi="Times New Roman" w:cs="Times New Roman"/>
          <w:color w:val="000000"/>
          <w:sz w:val="28"/>
          <w:szCs w:val="28"/>
        </w:rPr>
        <w:t>незрячими</w:t>
      </w:r>
      <w:proofErr w:type="gramEnd"/>
      <w:r w:rsidRPr="00FA46D6">
        <w:rPr>
          <w:rFonts w:ascii="Times New Roman" w:hAnsi="Times New Roman" w:cs="Times New Roman"/>
          <w:color w:val="000000"/>
          <w:sz w:val="28"/>
          <w:szCs w:val="28"/>
        </w:rPr>
        <w:t>, и они скорее овладевают игрой с ним, чем с легким. Можно пользоваться и волейбольным мячом, предварительно положив между камерой и покрышкой утяжеляющий материал. Выбор цвета мяча зависит от освещения. При недостаточной освещенности необходимо пользоваться мячом светлого цвета, при ярком освещении — темного. Желательно использовать озвученный мяч, дающий возможность ребенку с ограничением зрения не только свободно играть с ним, точно бросать, легко ловить, но и самостоятельно находить его.</w:t>
      </w:r>
    </w:p>
    <w:p w:rsidR="00FA46D6" w:rsidRPr="00FA46D6" w:rsidRDefault="00FA46D6" w:rsidP="00667901">
      <w:pPr>
        <w:ind w:firstLine="709"/>
        <w:rPr>
          <w:rFonts w:ascii="Times New Roman" w:hAnsi="Times New Roman" w:cs="Times New Roman"/>
          <w:sz w:val="28"/>
          <w:szCs w:val="28"/>
        </w:rPr>
      </w:pPr>
      <w:r w:rsidRPr="00FA46D6">
        <w:rPr>
          <w:rFonts w:ascii="Times New Roman" w:hAnsi="Times New Roman" w:cs="Times New Roman"/>
          <w:color w:val="000000"/>
          <w:sz w:val="28"/>
          <w:szCs w:val="28"/>
        </w:rPr>
        <w:t xml:space="preserve"> 3. Используемый инвентарь должен быть безопасен. Кроме того, необходимо предусмотреть безопасность игровой площадки, определить ее размеры, соорудить ограничительные ориентиры: канавки, засыпанные песком чуть выше уровня всей площадки; линия из гравия, травяного покрова; асфальтированная дорожка, резиновые коврики и другие рельефные (осязательные) обозначения, шнур; натянутый по периметру площадки. Такая разнохарактерность игрового пространства дает возможность играющим определять границы площадки, ориентироваться на ней, что помогает им избавиться от страха препятствий. На площадке не должно быть пней, ям, кустарника, препятствий — ее поверхность должна быть однородной. Ориентировочные линии можно обозначить цветными мелками или полоской цветной ткани. </w:t>
      </w:r>
      <w:proofErr w:type="gramStart"/>
      <w:r w:rsidRPr="00FA46D6">
        <w:rPr>
          <w:rFonts w:ascii="Times New Roman" w:hAnsi="Times New Roman" w:cs="Times New Roman"/>
          <w:color w:val="000000"/>
          <w:sz w:val="28"/>
          <w:szCs w:val="28"/>
        </w:rPr>
        <w:t>Играющих</w:t>
      </w:r>
      <w:proofErr w:type="gramEnd"/>
      <w:r w:rsidRPr="00FA46D6">
        <w:rPr>
          <w:rFonts w:ascii="Times New Roman" w:hAnsi="Times New Roman" w:cs="Times New Roman"/>
          <w:color w:val="000000"/>
          <w:sz w:val="28"/>
          <w:szCs w:val="28"/>
        </w:rPr>
        <w:t xml:space="preserve"> необходимо предварительно ознакомить с размерами игровой площадки и со всеми возможными ориентирами (зрительными, слуховыми, обонятельными и др.), дать им самостоятельно походить, побегать, посмотреть все предметы и инвентарь, которые будут использованы в игре. Все это позволит детям безбоязненно передвигаться во время игры. Руководитель с помощью сигнала (например, два длинных свистка означают прекращение игры) ориентирует играющих, дает правильное направление и предупреждает об опасности. Звуки </w:t>
      </w:r>
      <w:r w:rsidRPr="00FA46D6">
        <w:rPr>
          <w:rFonts w:ascii="Times New Roman" w:hAnsi="Times New Roman" w:cs="Times New Roman"/>
          <w:color w:val="000000"/>
          <w:sz w:val="28"/>
          <w:szCs w:val="28"/>
        </w:rPr>
        <w:lastRenderedPageBreak/>
        <w:t>используются как условные сигналы, заменяющие зрительные восприятия. Ребенок с нарушением зрения ощущает всю игру преимущественно посредством слухового анализатора, у него может возникнуть перенапряжение органов слуха, нервной системы, переутомление, поэтому следует регулировать физическую нагрузку при играх. Указанные меры безопасности дают возможность свободного передвижения ребенка в игре, избавиться от комплекса «неполноценности» обеспечивают самореализацию и раскрытие творческого потенциала, создают положительный эмоциональный фон.</w:t>
      </w:r>
    </w:p>
    <w:p w:rsidR="004B1AF5" w:rsidRPr="003F3BC7" w:rsidRDefault="004B1AF5"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С большой осторожностью следует относиться к проведению динамичных эстафет, где одновременно выбегают и перемещаются в пространстве </w:t>
      </w:r>
      <w:proofErr w:type="gramStart"/>
      <w:r w:rsidRPr="003F3BC7">
        <w:rPr>
          <w:rFonts w:ascii="Times New Roman" w:hAnsi="Times New Roman" w:cs="Times New Roman"/>
          <w:sz w:val="28"/>
          <w:szCs w:val="28"/>
          <w:shd w:val="clear" w:color="auto" w:fill="FFFFFF"/>
        </w:rPr>
        <w:t>два и более игроков</w:t>
      </w:r>
      <w:proofErr w:type="gramEnd"/>
      <w:r w:rsidRPr="003F3BC7">
        <w:rPr>
          <w:rFonts w:ascii="Times New Roman" w:hAnsi="Times New Roman" w:cs="Times New Roman"/>
          <w:sz w:val="28"/>
          <w:szCs w:val="28"/>
          <w:shd w:val="clear" w:color="auto" w:fill="FFFFFF"/>
        </w:rPr>
        <w:t>.</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выборе подвижных игр педагог, прежде всего, должен четко уяснить себе цель проведения намечаемой игры, определить, какие задачи решаются в игре, почувствовать все игровые ситуации.</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Большинство подвижных игр направлено на закрепление и совершенствование основных движений, воспитание физических и нравственных качеств, умение согласовать свои действия с действиями партнера. </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Следует соблюдать преемственность между возрастными группами и сложностью этих игр. При этом мастерство педагога и его опыт должны влиять на воспитание творческих способностей детей в каждой конкретной игре.</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Для проведения игр определяют игровое пространство: площадку, спортзал, коридор, поляну. </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Определяя размер площадки, продолжительность игры, ее вариативность и количество играющих, важно учитывать возможности детей, возрастные и типологические особенности.</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Подготовка и проведение игры требует от педагога четкой, продуманной системы организации. </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Он должен тщательно изучить содержание и процессуальную сторону игры, ее правила, представить себе возможные отклонения, которые могут возникнуть при ее проведении, и реакцию детей на них.</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Для правильной организации игр и с целью устранения конфликтов между детьми необходимо предварительно разучить интересные эмоциональные считалки.</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проведении подвижных игр педагог всегда должен находиться в таком месте, чтобы суметь вовремя прийти на помощь играющим, видеть весь процесс игры.</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 Если игра незнакома детям, то перед ее организацией должны быть обыграны элементы игровых ситуаций, из которых состоит игра. </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Кроме того, ее началу должны предшествовать эмоциональный рассказ-объяснение, вхождение детей в роль, восприятие игровых образов, знакомство с игровыми аксессуарами и пространством.</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При организации и проведении игр педагог должен использовать различные педагогические методы: групповой, индивидуальный, соревновательный, метод варьирования, то есть внесения новых вариантов игры.</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Проводить игры следует так, чтобы дети самостоятельно продолжали играть, находя удовольствие и удовлетворение в выполнении все более усложняющихся правил и приемов.</w:t>
      </w:r>
    </w:p>
    <w:p w:rsidR="00D81BED" w:rsidRPr="003F3BC7"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На основании показателей физического развития младших школьников имеющих нарушения зрения, была разработана система подвижных игр на уроках физкультуры, позволяющая улучшить показатели быстроты, силы, гибкости и скоростно-силовых качеств. </w:t>
      </w:r>
    </w:p>
    <w:p w:rsidR="00FA46D6" w:rsidRDefault="00D81BED" w:rsidP="00667901">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Выбор этих подвижных игр был обоснован возрастными особенностями детей и в соответствии с поставленной целью</w:t>
      </w:r>
      <w:r w:rsidR="00FA46D6">
        <w:rPr>
          <w:rFonts w:ascii="Times New Roman" w:hAnsi="Times New Roman" w:cs="Times New Roman"/>
          <w:sz w:val="28"/>
          <w:szCs w:val="28"/>
          <w:shd w:val="clear" w:color="auto" w:fill="FFFFFF"/>
        </w:rPr>
        <w:t>.</w:t>
      </w:r>
    </w:p>
    <w:p w:rsidR="00FA46D6" w:rsidRDefault="00FA46D6" w:rsidP="00FA46D6">
      <w:pPr>
        <w:widowControl w:val="0"/>
        <w:shd w:val="clear" w:color="auto" w:fill="FFFFFF"/>
        <w:autoSpaceDE w:val="0"/>
        <w:autoSpaceDN w:val="0"/>
        <w:adjustRightInd w:val="0"/>
        <w:spacing w:before="58"/>
        <w:ind w:right="91" w:firstLine="709"/>
        <w:rPr>
          <w:rFonts w:ascii="Times New Roman" w:hAnsi="Times New Roman"/>
          <w:bCs/>
          <w:sz w:val="28"/>
          <w:szCs w:val="28"/>
        </w:rPr>
      </w:pPr>
      <w:r w:rsidRPr="00FA46D6">
        <w:rPr>
          <w:rFonts w:ascii="Times New Roman" w:eastAsia="Calibri" w:hAnsi="Times New Roman" w:cs="Times New Roman"/>
          <w:bCs/>
          <w:sz w:val="28"/>
          <w:szCs w:val="28"/>
        </w:rPr>
        <w:t xml:space="preserve">При организации и проведении занятий со слепыми и слабовидящими детьми противопоказаны все виды игр, сопряженные с опасностью глазного травматизма, а также резкие наклоны, прыжки, упражнения с отягощением, </w:t>
      </w:r>
      <w:r w:rsidRPr="00FA46D6">
        <w:rPr>
          <w:rFonts w:ascii="Times New Roman" w:eastAsia="Calibri" w:hAnsi="Times New Roman" w:cs="Times New Roman"/>
          <w:bCs/>
          <w:sz w:val="28"/>
          <w:szCs w:val="28"/>
        </w:rPr>
        <w:lastRenderedPageBreak/>
        <w:t>упражнения, связанные с сотрясанием тела и наклонным положением головы.</w:t>
      </w:r>
    </w:p>
    <w:p w:rsidR="00FA46D6" w:rsidRPr="004212D0" w:rsidRDefault="00FA46D6" w:rsidP="004212D0">
      <w:pPr>
        <w:ind w:firstLine="708"/>
        <w:rPr>
          <w:rFonts w:ascii="Times New Roman" w:hAnsi="Times New Roman" w:cs="Times New Roman"/>
          <w:b/>
          <w:sz w:val="28"/>
          <w:szCs w:val="28"/>
          <w:shd w:val="clear" w:color="auto" w:fill="FFFFFF"/>
        </w:rPr>
      </w:pPr>
    </w:p>
    <w:p w:rsidR="00D81BED" w:rsidRPr="004212D0" w:rsidRDefault="00A56E7D" w:rsidP="004212D0">
      <w:pPr>
        <w:ind w:firstLine="708"/>
        <w:rPr>
          <w:rFonts w:ascii="Times New Roman" w:hAnsi="Times New Roman" w:cs="Times New Roman"/>
          <w:b/>
          <w:sz w:val="28"/>
          <w:szCs w:val="28"/>
          <w:shd w:val="clear" w:color="auto" w:fill="FFFFFF"/>
        </w:rPr>
      </w:pPr>
      <w:r w:rsidRPr="004212D0">
        <w:rPr>
          <w:rFonts w:ascii="Times New Roman" w:hAnsi="Times New Roman" w:cs="Times New Roman"/>
          <w:b/>
          <w:sz w:val="28"/>
          <w:szCs w:val="28"/>
          <w:shd w:val="clear" w:color="auto" w:fill="FFFFFF"/>
        </w:rPr>
        <w:t>3</w:t>
      </w:r>
      <w:r w:rsidR="00D81BED" w:rsidRPr="004212D0">
        <w:rPr>
          <w:rFonts w:ascii="Times New Roman" w:hAnsi="Times New Roman" w:cs="Times New Roman"/>
          <w:b/>
          <w:sz w:val="28"/>
          <w:szCs w:val="28"/>
          <w:shd w:val="clear" w:color="auto" w:fill="FFFFFF"/>
        </w:rPr>
        <w:t>.</w:t>
      </w:r>
      <w:r w:rsidR="00B44F08" w:rsidRPr="004212D0">
        <w:rPr>
          <w:rFonts w:ascii="Times New Roman" w:hAnsi="Times New Roman" w:cs="Times New Roman"/>
          <w:b/>
          <w:sz w:val="28"/>
          <w:szCs w:val="28"/>
          <w:shd w:val="clear" w:color="auto" w:fill="FFFFFF"/>
        </w:rPr>
        <w:t>2</w:t>
      </w:r>
      <w:r w:rsidR="00D81BED" w:rsidRPr="004212D0">
        <w:rPr>
          <w:rFonts w:ascii="Times New Roman" w:hAnsi="Times New Roman" w:cs="Times New Roman"/>
          <w:b/>
          <w:sz w:val="28"/>
          <w:szCs w:val="28"/>
          <w:shd w:val="clear" w:color="auto" w:fill="FFFFFF"/>
        </w:rPr>
        <w:t xml:space="preserve"> Результаты формирующего эксперимента</w:t>
      </w:r>
    </w:p>
    <w:p w:rsidR="00D81BED" w:rsidRPr="003F3BC7" w:rsidRDefault="00D81BED" w:rsidP="00D81BED">
      <w:pPr>
        <w:ind w:firstLine="708"/>
        <w:rPr>
          <w:rFonts w:ascii="Times New Roman" w:hAnsi="Times New Roman" w:cs="Times New Roman"/>
          <w:sz w:val="28"/>
          <w:szCs w:val="28"/>
          <w:shd w:val="clear" w:color="auto" w:fill="FFFFFF"/>
        </w:rPr>
      </w:pPr>
    </w:p>
    <w:p w:rsidR="009A6F4E" w:rsidRDefault="00D81BED" w:rsidP="009A6F4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Система подвижных игр проводилась </w:t>
      </w:r>
      <w:r w:rsidRPr="00FA46D6">
        <w:rPr>
          <w:rFonts w:ascii="Times New Roman" w:hAnsi="Times New Roman" w:cs="Times New Roman"/>
          <w:sz w:val="28"/>
          <w:szCs w:val="28"/>
          <w:shd w:val="clear" w:color="auto" w:fill="FFFFFF"/>
        </w:rPr>
        <w:t xml:space="preserve">с </w:t>
      </w:r>
      <w:r w:rsidR="00FA46D6" w:rsidRPr="00FA46D6">
        <w:rPr>
          <w:rFonts w:ascii="Times New Roman" w:hAnsi="Times New Roman" w:cs="Times New Roman"/>
          <w:sz w:val="28"/>
          <w:szCs w:val="28"/>
          <w:shd w:val="clear" w:color="auto" w:fill="FFFFFF"/>
        </w:rPr>
        <w:t>ноября</w:t>
      </w:r>
      <w:r w:rsidRPr="00FA46D6">
        <w:rPr>
          <w:rFonts w:ascii="Times New Roman" w:hAnsi="Times New Roman" w:cs="Times New Roman"/>
          <w:sz w:val="28"/>
          <w:szCs w:val="28"/>
          <w:shd w:val="clear" w:color="auto" w:fill="FFFFFF"/>
        </w:rPr>
        <w:t xml:space="preserve"> по</w:t>
      </w:r>
      <w:r w:rsidR="00667901">
        <w:rPr>
          <w:rFonts w:ascii="Times New Roman" w:hAnsi="Times New Roman" w:cs="Times New Roman"/>
          <w:sz w:val="28"/>
          <w:szCs w:val="28"/>
          <w:shd w:val="clear" w:color="auto" w:fill="FFFFFF"/>
        </w:rPr>
        <w:t xml:space="preserve"> </w:t>
      </w:r>
      <w:r w:rsidR="00FA46D6" w:rsidRPr="00FA46D6">
        <w:rPr>
          <w:rFonts w:ascii="Times New Roman" w:hAnsi="Times New Roman" w:cs="Times New Roman"/>
          <w:sz w:val="28"/>
          <w:szCs w:val="28"/>
          <w:shd w:val="clear" w:color="auto" w:fill="FFFFFF"/>
        </w:rPr>
        <w:t>декабрь 2018</w:t>
      </w:r>
      <w:r w:rsidRPr="00FA46D6">
        <w:rPr>
          <w:rFonts w:ascii="Times New Roman" w:hAnsi="Times New Roman" w:cs="Times New Roman"/>
          <w:sz w:val="28"/>
          <w:szCs w:val="28"/>
          <w:shd w:val="clear" w:color="auto" w:fill="FFFFFF"/>
        </w:rPr>
        <w:t xml:space="preserve"> года </w:t>
      </w:r>
      <w:r w:rsidRPr="003F3BC7">
        <w:rPr>
          <w:rFonts w:ascii="Times New Roman" w:hAnsi="Times New Roman" w:cs="Times New Roman"/>
          <w:sz w:val="28"/>
          <w:szCs w:val="28"/>
          <w:shd w:val="clear" w:color="auto" w:fill="FFFFFF"/>
        </w:rPr>
        <w:t xml:space="preserve">на занятиях физической культурой, после чего были выявлены следующие результаты (таблица </w:t>
      </w:r>
      <w:r w:rsidR="009A6F4E">
        <w:rPr>
          <w:rFonts w:ascii="Times New Roman" w:hAnsi="Times New Roman" w:cs="Times New Roman"/>
          <w:sz w:val="28"/>
          <w:szCs w:val="28"/>
          <w:shd w:val="clear" w:color="auto" w:fill="FFFFFF"/>
        </w:rPr>
        <w:t>2</w:t>
      </w:r>
      <w:r w:rsidRPr="003F3BC7">
        <w:rPr>
          <w:rFonts w:ascii="Times New Roman" w:hAnsi="Times New Roman" w:cs="Times New Roman"/>
          <w:sz w:val="28"/>
          <w:szCs w:val="28"/>
          <w:shd w:val="clear" w:color="auto" w:fill="FFFFFF"/>
        </w:rPr>
        <w:t>).</w:t>
      </w:r>
    </w:p>
    <w:p w:rsidR="009A6F4E" w:rsidRPr="003F3BC7" w:rsidRDefault="009A6F4E" w:rsidP="009A6F4E">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Проведение системы подвижных игр способствовало тому, что у детей повысилась сила и скорость двигательных действий, изменился уровень общей выносливости и координационных способностей в лучшую сторону.</w:t>
      </w:r>
    </w:p>
    <w:p w:rsidR="00137077" w:rsidRPr="003F3BC7" w:rsidRDefault="00137077" w:rsidP="00137077">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Следует отметить, что физическое состояние ребенка находится в тесной связи </w:t>
      </w:r>
      <w:proofErr w:type="gramStart"/>
      <w:r w:rsidRPr="003F3BC7">
        <w:rPr>
          <w:rFonts w:ascii="Times New Roman" w:hAnsi="Times New Roman" w:cs="Times New Roman"/>
          <w:sz w:val="28"/>
          <w:szCs w:val="28"/>
          <w:shd w:val="clear" w:color="auto" w:fill="FFFFFF"/>
        </w:rPr>
        <w:t>с</w:t>
      </w:r>
      <w:proofErr w:type="gramEnd"/>
      <w:r w:rsidRPr="003F3BC7">
        <w:rPr>
          <w:rFonts w:ascii="Times New Roman" w:hAnsi="Times New Roman" w:cs="Times New Roman"/>
          <w:sz w:val="28"/>
          <w:szCs w:val="28"/>
          <w:shd w:val="clear" w:color="auto" w:fill="FFFFFF"/>
        </w:rPr>
        <w:t xml:space="preserve"> психической. После проведения системы подвижных игр у детей более выразительными стали эмоции, улучшилось эмоциональное состояние.</w:t>
      </w:r>
    </w:p>
    <w:p w:rsidR="00D81BED" w:rsidRPr="003F3BC7" w:rsidRDefault="00D81BED" w:rsidP="00D81BE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Таблица </w:t>
      </w:r>
      <w:r w:rsidR="009A6F4E">
        <w:rPr>
          <w:rFonts w:ascii="Times New Roman" w:hAnsi="Times New Roman" w:cs="Times New Roman"/>
          <w:sz w:val="28"/>
          <w:szCs w:val="28"/>
          <w:shd w:val="clear" w:color="auto" w:fill="FFFFFF"/>
        </w:rPr>
        <w:t>2</w:t>
      </w:r>
      <w:r w:rsidR="00137077">
        <w:rPr>
          <w:rFonts w:ascii="Times New Roman" w:hAnsi="Times New Roman" w:cs="Times New Roman"/>
          <w:sz w:val="28"/>
          <w:szCs w:val="28"/>
          <w:shd w:val="clear" w:color="auto" w:fill="FFFFFF"/>
        </w:rPr>
        <w:t xml:space="preserve"> -</w:t>
      </w:r>
      <w:r w:rsidRPr="003F3BC7">
        <w:rPr>
          <w:rFonts w:ascii="Times New Roman" w:hAnsi="Times New Roman" w:cs="Times New Roman"/>
          <w:sz w:val="28"/>
          <w:szCs w:val="28"/>
          <w:shd w:val="clear" w:color="auto" w:fill="FFFFFF"/>
        </w:rPr>
        <w:t xml:space="preserve"> Показатели физической подготовленности младших школьников с нарушениями зрениями после проведения системы подвижных игр</w:t>
      </w:r>
    </w:p>
    <w:tbl>
      <w:tblPr>
        <w:tblStyle w:val="ad"/>
        <w:tblW w:w="9606" w:type="dxa"/>
        <w:tblLayout w:type="fixed"/>
        <w:tblLook w:val="04A0" w:firstRow="1" w:lastRow="0" w:firstColumn="1" w:lastColumn="0" w:noHBand="0" w:noVBand="1"/>
      </w:tblPr>
      <w:tblGrid>
        <w:gridCol w:w="1672"/>
        <w:gridCol w:w="1983"/>
        <w:gridCol w:w="1842"/>
        <w:gridCol w:w="2407"/>
        <w:gridCol w:w="1702"/>
      </w:tblGrid>
      <w:tr w:rsidR="00982CE5" w:rsidRPr="00FF0BF4" w:rsidTr="005A0ED8">
        <w:tc>
          <w:tcPr>
            <w:tcW w:w="870"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 xml:space="preserve">№ </w:t>
            </w:r>
            <w:proofErr w:type="gramStart"/>
            <w:r w:rsidRPr="00FF0BF4">
              <w:rPr>
                <w:rFonts w:ascii="Times New Roman" w:hAnsi="Times New Roman" w:cs="Times New Roman"/>
                <w:sz w:val="24"/>
                <w:szCs w:val="24"/>
                <w:shd w:val="clear" w:color="auto" w:fill="FFFFFF"/>
              </w:rPr>
              <w:t>п</w:t>
            </w:r>
            <w:proofErr w:type="gramEnd"/>
            <w:r w:rsidRPr="00FF0BF4">
              <w:rPr>
                <w:rFonts w:ascii="Times New Roman" w:hAnsi="Times New Roman" w:cs="Times New Roman"/>
                <w:sz w:val="24"/>
                <w:szCs w:val="24"/>
                <w:shd w:val="clear" w:color="auto" w:fill="FFFFFF"/>
              </w:rPr>
              <w:t>/п</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Бег на месте за 5 секунд (частота движения)</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Прыжок в длину с места (</w:t>
            </w:r>
            <w:proofErr w:type="gramStart"/>
            <w:r w:rsidRPr="00FF0BF4">
              <w:rPr>
                <w:rFonts w:ascii="Times New Roman" w:hAnsi="Times New Roman" w:cs="Times New Roman"/>
                <w:sz w:val="24"/>
                <w:szCs w:val="24"/>
                <w:shd w:val="clear" w:color="auto" w:fill="FFFFFF"/>
              </w:rPr>
              <w:t>см</w:t>
            </w:r>
            <w:proofErr w:type="gramEnd"/>
            <w:r w:rsidRPr="00FF0BF4">
              <w:rPr>
                <w:rFonts w:ascii="Times New Roman" w:hAnsi="Times New Roman" w:cs="Times New Roman"/>
                <w:sz w:val="24"/>
                <w:szCs w:val="24"/>
                <w:shd w:val="clear" w:color="auto" w:fill="FFFFFF"/>
              </w:rPr>
              <w:t>)</w:t>
            </w:r>
          </w:p>
        </w:tc>
        <w:tc>
          <w:tcPr>
            <w:tcW w:w="1253" w:type="pct"/>
          </w:tcPr>
          <w:p w:rsidR="00D81BED" w:rsidRPr="00FF0BF4" w:rsidRDefault="00FF0BF4"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Отжимание</w:t>
            </w:r>
            <w:r w:rsidR="00D81BED" w:rsidRPr="00FF0BF4">
              <w:rPr>
                <w:rFonts w:ascii="Times New Roman" w:hAnsi="Times New Roman" w:cs="Times New Roman"/>
                <w:sz w:val="24"/>
                <w:szCs w:val="24"/>
                <w:shd w:val="clear" w:color="auto" w:fill="FFFFFF"/>
              </w:rPr>
              <w:t xml:space="preserve"> (кол-во раз)</w:t>
            </w:r>
          </w:p>
        </w:tc>
        <w:tc>
          <w:tcPr>
            <w:tcW w:w="886"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Наклон туловища вперед (</w:t>
            </w:r>
            <w:proofErr w:type="gramStart"/>
            <w:r w:rsidRPr="00FF0BF4">
              <w:rPr>
                <w:rFonts w:ascii="Times New Roman" w:hAnsi="Times New Roman" w:cs="Times New Roman"/>
                <w:sz w:val="24"/>
                <w:szCs w:val="24"/>
                <w:shd w:val="clear" w:color="auto" w:fill="FFFFFF"/>
              </w:rPr>
              <w:t>см</w:t>
            </w:r>
            <w:proofErr w:type="gramEnd"/>
            <w:r w:rsidRPr="00FF0BF4">
              <w:rPr>
                <w:rFonts w:ascii="Times New Roman" w:hAnsi="Times New Roman" w:cs="Times New Roman"/>
                <w:sz w:val="24"/>
                <w:szCs w:val="24"/>
                <w:shd w:val="clear" w:color="auto" w:fill="FFFFFF"/>
              </w:rPr>
              <w:t>)</w:t>
            </w:r>
          </w:p>
        </w:tc>
      </w:tr>
      <w:tr w:rsidR="00982CE5" w:rsidRPr="00FF0BF4" w:rsidTr="005A0ED8">
        <w:tc>
          <w:tcPr>
            <w:tcW w:w="870" w:type="pct"/>
          </w:tcPr>
          <w:p w:rsidR="00D81BED"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Макаров</w:t>
            </w:r>
          </w:p>
          <w:p w:rsidR="00982CE5"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Даниил</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14</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100</w:t>
            </w:r>
          </w:p>
        </w:tc>
        <w:tc>
          <w:tcPr>
            <w:tcW w:w="1253"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886" w:type="pct"/>
          </w:tcPr>
          <w:p w:rsidR="00D81BED" w:rsidRPr="00FF0BF4" w:rsidRDefault="00D81BED" w:rsidP="005A0ED8">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w:t>
            </w:r>
            <w:r w:rsidR="005A0ED8">
              <w:rPr>
                <w:rFonts w:ascii="Times New Roman" w:hAnsi="Times New Roman" w:cs="Times New Roman"/>
                <w:sz w:val="24"/>
                <w:szCs w:val="24"/>
                <w:shd w:val="clear" w:color="auto" w:fill="FFFFFF"/>
              </w:rPr>
              <w:t>2</w:t>
            </w:r>
            <w:r w:rsidRPr="00FF0BF4">
              <w:rPr>
                <w:rFonts w:ascii="Times New Roman" w:hAnsi="Times New Roman" w:cs="Times New Roman"/>
                <w:sz w:val="24"/>
                <w:szCs w:val="24"/>
                <w:shd w:val="clear" w:color="auto" w:fill="FFFFFF"/>
              </w:rPr>
              <w:t>,5</w:t>
            </w:r>
          </w:p>
        </w:tc>
      </w:tr>
      <w:tr w:rsidR="00982CE5" w:rsidRPr="00FF0BF4" w:rsidTr="005A0ED8">
        <w:tc>
          <w:tcPr>
            <w:tcW w:w="870" w:type="pct"/>
          </w:tcPr>
          <w:p w:rsidR="00D81BED"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 xml:space="preserve">Семенова </w:t>
            </w:r>
          </w:p>
          <w:p w:rsidR="00982CE5"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Дарья</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12</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110</w:t>
            </w:r>
          </w:p>
        </w:tc>
        <w:tc>
          <w:tcPr>
            <w:tcW w:w="1253"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886"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1,5</w:t>
            </w:r>
          </w:p>
        </w:tc>
      </w:tr>
      <w:tr w:rsidR="00982CE5" w:rsidRPr="00FF0BF4" w:rsidTr="005A0ED8">
        <w:tc>
          <w:tcPr>
            <w:tcW w:w="870" w:type="pct"/>
          </w:tcPr>
          <w:p w:rsidR="00D81BED"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Миронов Вадим</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12</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108</w:t>
            </w:r>
          </w:p>
        </w:tc>
        <w:tc>
          <w:tcPr>
            <w:tcW w:w="1253"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886"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1,5</w:t>
            </w:r>
          </w:p>
        </w:tc>
      </w:tr>
      <w:tr w:rsidR="00982CE5" w:rsidRPr="00FF0BF4" w:rsidTr="005A0ED8">
        <w:tc>
          <w:tcPr>
            <w:tcW w:w="870" w:type="pct"/>
          </w:tcPr>
          <w:p w:rsidR="00D81BED"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Пантелеева Ксения</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102</w:t>
            </w:r>
          </w:p>
        </w:tc>
        <w:tc>
          <w:tcPr>
            <w:tcW w:w="1253"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886"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-2</w:t>
            </w:r>
          </w:p>
        </w:tc>
      </w:tr>
      <w:tr w:rsidR="00982CE5" w:rsidRPr="00FF0BF4" w:rsidTr="005A0ED8">
        <w:tc>
          <w:tcPr>
            <w:tcW w:w="870" w:type="pct"/>
          </w:tcPr>
          <w:p w:rsidR="00D81BED" w:rsidRPr="00FF0BF4" w:rsidRDefault="00982CE5" w:rsidP="00137077">
            <w:pPr>
              <w:jc w:val="center"/>
              <w:rPr>
                <w:rFonts w:ascii="Times New Roman" w:hAnsi="Times New Roman" w:cs="Times New Roman"/>
                <w:sz w:val="24"/>
                <w:szCs w:val="24"/>
                <w:shd w:val="clear" w:color="auto" w:fill="FFFFFF"/>
              </w:rPr>
            </w:pPr>
            <w:proofErr w:type="spellStart"/>
            <w:r w:rsidRPr="00FF0BF4">
              <w:rPr>
                <w:rFonts w:ascii="Times New Roman" w:hAnsi="Times New Roman" w:cs="Times New Roman"/>
                <w:sz w:val="24"/>
                <w:szCs w:val="24"/>
                <w:shd w:val="clear" w:color="auto" w:fill="FFFFFF"/>
              </w:rPr>
              <w:t>Коробкин</w:t>
            </w:r>
            <w:proofErr w:type="spellEnd"/>
          </w:p>
          <w:p w:rsidR="00982CE5"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Сергей</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14</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115</w:t>
            </w:r>
          </w:p>
        </w:tc>
        <w:tc>
          <w:tcPr>
            <w:tcW w:w="1253"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886"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0,5</w:t>
            </w:r>
          </w:p>
        </w:tc>
      </w:tr>
      <w:tr w:rsidR="00982CE5" w:rsidRPr="00FF0BF4" w:rsidTr="005A0ED8">
        <w:tc>
          <w:tcPr>
            <w:tcW w:w="870" w:type="pct"/>
          </w:tcPr>
          <w:p w:rsidR="00D81BED"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Суханова</w:t>
            </w:r>
          </w:p>
          <w:p w:rsidR="00982CE5" w:rsidRPr="00FF0BF4" w:rsidRDefault="00982CE5"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Анжела</w:t>
            </w:r>
          </w:p>
        </w:tc>
        <w:tc>
          <w:tcPr>
            <w:tcW w:w="1032"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12</w:t>
            </w:r>
          </w:p>
        </w:tc>
        <w:tc>
          <w:tcPr>
            <w:tcW w:w="959"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105</w:t>
            </w:r>
          </w:p>
        </w:tc>
        <w:tc>
          <w:tcPr>
            <w:tcW w:w="1253" w:type="pct"/>
          </w:tcPr>
          <w:p w:rsidR="00D81BED" w:rsidRPr="00FF0BF4" w:rsidRDefault="005A0ED8" w:rsidP="00137077">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886" w:type="pct"/>
          </w:tcPr>
          <w:p w:rsidR="00D81BED" w:rsidRPr="00FF0BF4" w:rsidRDefault="00D81BED" w:rsidP="00137077">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-0,5</w:t>
            </w:r>
          </w:p>
        </w:tc>
      </w:tr>
      <w:tr w:rsidR="00982CE5" w:rsidRPr="00FF0BF4" w:rsidTr="005A0ED8">
        <w:tc>
          <w:tcPr>
            <w:tcW w:w="870" w:type="pct"/>
          </w:tcPr>
          <w:p w:rsidR="00982CE5" w:rsidRPr="00FF0BF4" w:rsidRDefault="00982CE5" w:rsidP="00982CE5">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Киреев Павел</w:t>
            </w:r>
          </w:p>
        </w:tc>
        <w:tc>
          <w:tcPr>
            <w:tcW w:w="1032" w:type="pct"/>
          </w:tcPr>
          <w:p w:rsidR="00982CE5" w:rsidRPr="00FF0BF4" w:rsidRDefault="00982CE5" w:rsidP="00982CE5">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13</w:t>
            </w:r>
          </w:p>
        </w:tc>
        <w:tc>
          <w:tcPr>
            <w:tcW w:w="959" w:type="pct"/>
          </w:tcPr>
          <w:p w:rsidR="00982CE5" w:rsidRPr="00FF0BF4" w:rsidRDefault="00982CE5" w:rsidP="00982CE5">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106</w:t>
            </w:r>
          </w:p>
        </w:tc>
        <w:tc>
          <w:tcPr>
            <w:tcW w:w="1253" w:type="pct"/>
          </w:tcPr>
          <w:p w:rsidR="00982CE5" w:rsidRPr="00FF0BF4" w:rsidRDefault="005A0ED8" w:rsidP="000D322E">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885" w:type="pct"/>
          </w:tcPr>
          <w:p w:rsidR="00982CE5" w:rsidRPr="00FF0BF4" w:rsidRDefault="000D322E" w:rsidP="000D322E">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1,5</w:t>
            </w:r>
          </w:p>
        </w:tc>
      </w:tr>
      <w:tr w:rsidR="00982CE5" w:rsidRPr="00FF0BF4" w:rsidTr="005A0ED8">
        <w:tc>
          <w:tcPr>
            <w:tcW w:w="870" w:type="pct"/>
          </w:tcPr>
          <w:p w:rsidR="00982CE5" w:rsidRPr="00FF0BF4" w:rsidRDefault="00982CE5" w:rsidP="00982CE5">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Костина</w:t>
            </w:r>
          </w:p>
          <w:p w:rsidR="00982CE5" w:rsidRPr="00FF0BF4" w:rsidRDefault="00982CE5" w:rsidP="00982CE5">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Лиза</w:t>
            </w:r>
          </w:p>
        </w:tc>
        <w:tc>
          <w:tcPr>
            <w:tcW w:w="1032" w:type="pct"/>
          </w:tcPr>
          <w:p w:rsidR="00982CE5" w:rsidRPr="00FF0BF4" w:rsidRDefault="00982CE5" w:rsidP="00982CE5">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w:t>
            </w:r>
          </w:p>
        </w:tc>
        <w:tc>
          <w:tcPr>
            <w:tcW w:w="959" w:type="pct"/>
          </w:tcPr>
          <w:p w:rsidR="00982CE5" w:rsidRPr="00FF0BF4" w:rsidRDefault="000D322E" w:rsidP="000D322E">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100</w:t>
            </w:r>
          </w:p>
        </w:tc>
        <w:tc>
          <w:tcPr>
            <w:tcW w:w="1253" w:type="pct"/>
          </w:tcPr>
          <w:p w:rsidR="00982CE5" w:rsidRPr="00FF0BF4" w:rsidRDefault="005A0ED8" w:rsidP="000D322E">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885" w:type="pct"/>
          </w:tcPr>
          <w:p w:rsidR="00982CE5" w:rsidRPr="00FF0BF4" w:rsidRDefault="000D322E" w:rsidP="000D322E">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2,5</w:t>
            </w:r>
          </w:p>
        </w:tc>
      </w:tr>
      <w:tr w:rsidR="004A3567" w:rsidRPr="00FF0BF4" w:rsidTr="005A0ED8">
        <w:tc>
          <w:tcPr>
            <w:tcW w:w="870" w:type="pct"/>
          </w:tcPr>
          <w:p w:rsidR="004A3567" w:rsidRPr="00FF0BF4" w:rsidRDefault="004A3567" w:rsidP="00D81BED">
            <w:pPr>
              <w:rPr>
                <w:rFonts w:ascii="Times New Roman" w:hAnsi="Times New Roman" w:cs="Times New Roman"/>
                <w:b/>
                <w:sz w:val="24"/>
                <w:szCs w:val="24"/>
                <w:shd w:val="clear" w:color="auto" w:fill="FFFFFF"/>
              </w:rPr>
            </w:pPr>
            <w:r w:rsidRPr="00FF0BF4">
              <w:rPr>
                <w:rFonts w:ascii="Times New Roman" w:hAnsi="Times New Roman" w:cs="Times New Roman"/>
                <w:b/>
                <w:sz w:val="24"/>
                <w:szCs w:val="24"/>
                <w:shd w:val="clear" w:color="auto" w:fill="FFFFFF"/>
              </w:rPr>
              <w:t>Средний показатель</w:t>
            </w:r>
          </w:p>
        </w:tc>
        <w:tc>
          <w:tcPr>
            <w:tcW w:w="1032" w:type="pct"/>
          </w:tcPr>
          <w:p w:rsidR="004A3567" w:rsidRPr="00FF0BF4" w:rsidRDefault="004A3567" w:rsidP="004A3567">
            <w:pPr>
              <w:jc w:val="center"/>
              <w:rPr>
                <w:rFonts w:ascii="Times New Roman" w:hAnsi="Times New Roman" w:cs="Times New Roman"/>
                <w:b/>
                <w:sz w:val="24"/>
                <w:szCs w:val="24"/>
                <w:shd w:val="clear" w:color="auto" w:fill="FFFFFF"/>
              </w:rPr>
            </w:pPr>
            <w:r w:rsidRPr="00FF0BF4">
              <w:rPr>
                <w:rFonts w:ascii="Times New Roman" w:hAnsi="Times New Roman" w:cs="Times New Roman"/>
                <w:b/>
                <w:sz w:val="24"/>
                <w:szCs w:val="24"/>
                <w:shd w:val="clear" w:color="auto" w:fill="FFFFFF"/>
              </w:rPr>
              <w:t>12</w:t>
            </w:r>
          </w:p>
        </w:tc>
        <w:tc>
          <w:tcPr>
            <w:tcW w:w="959" w:type="pct"/>
          </w:tcPr>
          <w:p w:rsidR="004A3567" w:rsidRPr="00FF0BF4" w:rsidRDefault="004A3567" w:rsidP="004A3567">
            <w:pPr>
              <w:jc w:val="center"/>
              <w:rPr>
                <w:rFonts w:ascii="Times New Roman" w:hAnsi="Times New Roman" w:cs="Times New Roman"/>
                <w:b/>
                <w:sz w:val="24"/>
                <w:szCs w:val="24"/>
                <w:shd w:val="clear" w:color="auto" w:fill="FFFFFF"/>
              </w:rPr>
            </w:pPr>
            <w:r w:rsidRPr="00FF0BF4">
              <w:rPr>
                <w:rFonts w:ascii="Times New Roman" w:hAnsi="Times New Roman" w:cs="Times New Roman"/>
                <w:b/>
                <w:sz w:val="24"/>
                <w:szCs w:val="24"/>
                <w:shd w:val="clear" w:color="auto" w:fill="FFFFFF"/>
              </w:rPr>
              <w:t>106</w:t>
            </w:r>
          </w:p>
        </w:tc>
        <w:tc>
          <w:tcPr>
            <w:tcW w:w="1253" w:type="pct"/>
          </w:tcPr>
          <w:p w:rsidR="004A3567" w:rsidRPr="00FF0BF4" w:rsidRDefault="007E6FAD" w:rsidP="004A3567">
            <w:pPr>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10</w:t>
            </w:r>
          </w:p>
        </w:tc>
        <w:tc>
          <w:tcPr>
            <w:tcW w:w="885" w:type="pct"/>
          </w:tcPr>
          <w:p w:rsidR="004A3567" w:rsidRPr="00FF0BF4" w:rsidRDefault="004A3567" w:rsidP="007E6FAD">
            <w:pPr>
              <w:jc w:val="center"/>
              <w:rPr>
                <w:rFonts w:ascii="Times New Roman" w:hAnsi="Times New Roman" w:cs="Times New Roman"/>
                <w:b/>
                <w:sz w:val="24"/>
                <w:szCs w:val="24"/>
                <w:shd w:val="clear" w:color="auto" w:fill="FFFFFF"/>
              </w:rPr>
            </w:pPr>
            <w:r w:rsidRPr="00FF0BF4">
              <w:rPr>
                <w:rFonts w:ascii="Times New Roman" w:hAnsi="Times New Roman" w:cs="Times New Roman"/>
                <w:b/>
                <w:sz w:val="24"/>
                <w:szCs w:val="24"/>
                <w:shd w:val="clear" w:color="auto" w:fill="FFFFFF"/>
              </w:rPr>
              <w:t>0,</w:t>
            </w:r>
            <w:r w:rsidR="007E6FAD">
              <w:rPr>
                <w:rFonts w:ascii="Times New Roman" w:hAnsi="Times New Roman" w:cs="Times New Roman"/>
                <w:b/>
                <w:sz w:val="24"/>
                <w:szCs w:val="24"/>
                <w:shd w:val="clear" w:color="auto" w:fill="FFFFFF"/>
              </w:rPr>
              <w:t>4</w:t>
            </w:r>
          </w:p>
        </w:tc>
      </w:tr>
    </w:tbl>
    <w:p w:rsidR="00C1773D" w:rsidRPr="0072504E" w:rsidRDefault="0072504E" w:rsidP="004212D0">
      <w:pPr>
        <w:ind w:firstLine="708"/>
        <w:rPr>
          <w:rFonts w:ascii="Times New Roman" w:hAnsi="Times New Roman" w:cs="Times New Roman"/>
          <w:sz w:val="28"/>
          <w:szCs w:val="28"/>
          <w:shd w:val="clear" w:color="auto" w:fill="FFFFFF"/>
        </w:rPr>
      </w:pPr>
      <w:r w:rsidRPr="0072504E">
        <w:rPr>
          <w:rFonts w:ascii="Times New Roman" w:hAnsi="Times New Roman" w:cs="Times New Roman"/>
          <w:color w:val="000000"/>
          <w:sz w:val="28"/>
          <w:szCs w:val="28"/>
          <w:shd w:val="clear" w:color="auto" w:fill="FFFFFF"/>
        </w:rPr>
        <w:lastRenderedPageBreak/>
        <w:t>В конце педагогического эксперимента с учащимися экспериментальной и контрольной группы было проведено итоговое тестирование, определяющие уровень физической подготовленности. Проводился полный анализ и обобщение полученных результатов исследования с целью обоснования экспериментальной программы занятий подвижными играми различной направленности у учащихся младших классов с нарушением зрения.</w:t>
      </w:r>
    </w:p>
    <w:p w:rsidR="00074C9A" w:rsidRDefault="00074C9A" w:rsidP="004212D0">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Таблица </w:t>
      </w:r>
      <w:r>
        <w:rPr>
          <w:rFonts w:ascii="Times New Roman" w:hAnsi="Times New Roman" w:cs="Times New Roman"/>
          <w:sz w:val="28"/>
          <w:szCs w:val="28"/>
          <w:shd w:val="clear" w:color="auto" w:fill="FFFFFF"/>
        </w:rPr>
        <w:t>3 -</w:t>
      </w:r>
      <w:r w:rsidRPr="003F3BC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Сравнение показателей</w:t>
      </w:r>
      <w:r w:rsidRPr="003F3BC7">
        <w:rPr>
          <w:rFonts w:ascii="Times New Roman" w:hAnsi="Times New Roman" w:cs="Times New Roman"/>
          <w:sz w:val="28"/>
          <w:szCs w:val="28"/>
          <w:shd w:val="clear" w:color="auto" w:fill="FFFFFF"/>
        </w:rPr>
        <w:t xml:space="preserve"> физической подготовленности младших школьников с нарушениями зрениями</w:t>
      </w:r>
      <w:r>
        <w:rPr>
          <w:rFonts w:ascii="Times New Roman" w:hAnsi="Times New Roman" w:cs="Times New Roman"/>
          <w:sz w:val="28"/>
          <w:szCs w:val="28"/>
          <w:shd w:val="clear" w:color="auto" w:fill="FFFFFF"/>
        </w:rPr>
        <w:t xml:space="preserve"> до и</w:t>
      </w:r>
      <w:r w:rsidRPr="003F3BC7">
        <w:rPr>
          <w:rFonts w:ascii="Times New Roman" w:hAnsi="Times New Roman" w:cs="Times New Roman"/>
          <w:sz w:val="28"/>
          <w:szCs w:val="28"/>
          <w:shd w:val="clear" w:color="auto" w:fill="FFFFFF"/>
        </w:rPr>
        <w:t xml:space="preserve"> после проведения системы подвижных игр</w:t>
      </w:r>
    </w:p>
    <w:tbl>
      <w:tblPr>
        <w:tblStyle w:val="ad"/>
        <w:tblW w:w="0" w:type="auto"/>
        <w:tblInd w:w="-34" w:type="dxa"/>
        <w:tblLook w:val="04A0" w:firstRow="1" w:lastRow="0" w:firstColumn="1" w:lastColumn="0" w:noHBand="0" w:noVBand="1"/>
      </w:tblPr>
      <w:tblGrid>
        <w:gridCol w:w="2376"/>
        <w:gridCol w:w="2385"/>
        <w:gridCol w:w="2385"/>
        <w:gridCol w:w="2459"/>
      </w:tblGrid>
      <w:tr w:rsidR="00074C9A" w:rsidRPr="00FF0BF4" w:rsidTr="007F30AF">
        <w:trPr>
          <w:trHeight w:val="685"/>
        </w:trPr>
        <w:tc>
          <w:tcPr>
            <w:tcW w:w="2439"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Вид упражнения</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Показания физической подготовленности до проведения системы подвижных игр</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Показания физической подготовленности после проведения системы подвижных игр</w:t>
            </w:r>
          </w:p>
        </w:tc>
        <w:tc>
          <w:tcPr>
            <w:tcW w:w="2530"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FF0BF4" w:rsidP="00074C9A">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Прирост</w:t>
            </w:r>
            <w:r w:rsidR="00074C9A" w:rsidRPr="00FF0BF4">
              <w:rPr>
                <w:rFonts w:ascii="Times New Roman" w:hAnsi="Times New Roman" w:cs="Times New Roman"/>
                <w:sz w:val="24"/>
                <w:szCs w:val="24"/>
                <w:shd w:val="clear" w:color="auto" w:fill="FFFFFF"/>
              </w:rPr>
              <w:t>(%)</w:t>
            </w:r>
          </w:p>
        </w:tc>
      </w:tr>
      <w:tr w:rsidR="00074C9A" w:rsidRPr="00FF0BF4" w:rsidTr="00CB3871">
        <w:trPr>
          <w:trHeight w:val="920"/>
        </w:trPr>
        <w:tc>
          <w:tcPr>
            <w:tcW w:w="2439" w:type="dxa"/>
          </w:tcPr>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Бег на месте за 5 секунд (частота движения)</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11</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12</w:t>
            </w:r>
          </w:p>
        </w:tc>
        <w:tc>
          <w:tcPr>
            <w:tcW w:w="2530" w:type="dxa"/>
          </w:tcPr>
          <w:p w:rsidR="00074C9A" w:rsidRPr="00FF0BF4" w:rsidRDefault="00074C9A" w:rsidP="00074C9A">
            <w:pPr>
              <w:jc w:val="center"/>
              <w:rPr>
                <w:rFonts w:ascii="Times New Roman" w:hAnsi="Times New Roman" w:cs="Times New Roman"/>
                <w:color w:val="000000" w:themeColor="text1"/>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color w:val="000000" w:themeColor="text1"/>
                <w:sz w:val="24"/>
                <w:szCs w:val="24"/>
                <w:shd w:val="clear" w:color="auto" w:fill="FFFFFF"/>
              </w:rPr>
              <w:t>1 движение (10%)</w:t>
            </w:r>
          </w:p>
        </w:tc>
      </w:tr>
      <w:tr w:rsidR="00074C9A" w:rsidRPr="00FF0BF4" w:rsidTr="00CB3871">
        <w:trPr>
          <w:trHeight w:val="778"/>
        </w:trPr>
        <w:tc>
          <w:tcPr>
            <w:tcW w:w="2439" w:type="dxa"/>
          </w:tcPr>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Прыжок в длину с места (</w:t>
            </w:r>
            <w:proofErr w:type="gramStart"/>
            <w:r w:rsidRPr="00FF0BF4">
              <w:rPr>
                <w:rFonts w:ascii="Times New Roman" w:hAnsi="Times New Roman" w:cs="Times New Roman"/>
                <w:sz w:val="24"/>
                <w:szCs w:val="24"/>
                <w:shd w:val="clear" w:color="auto" w:fill="FFFFFF"/>
              </w:rPr>
              <w:t>см</w:t>
            </w:r>
            <w:proofErr w:type="gramEnd"/>
            <w:r w:rsidRPr="00FF0BF4">
              <w:rPr>
                <w:rFonts w:ascii="Times New Roman" w:hAnsi="Times New Roman" w:cs="Times New Roman"/>
                <w:sz w:val="24"/>
                <w:szCs w:val="24"/>
                <w:shd w:val="clear" w:color="auto" w:fill="FFFFFF"/>
              </w:rPr>
              <w:t>)</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103</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106</w:t>
            </w:r>
          </w:p>
        </w:tc>
        <w:tc>
          <w:tcPr>
            <w:tcW w:w="2530" w:type="dxa"/>
          </w:tcPr>
          <w:p w:rsidR="00074C9A" w:rsidRPr="00FF0BF4" w:rsidRDefault="00074C9A" w:rsidP="00074C9A">
            <w:pPr>
              <w:jc w:val="center"/>
              <w:rPr>
                <w:rFonts w:ascii="Times New Roman" w:hAnsi="Times New Roman" w:cs="Times New Roman"/>
                <w:color w:val="000000" w:themeColor="text1"/>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color w:val="000000" w:themeColor="text1"/>
                <w:sz w:val="24"/>
                <w:szCs w:val="24"/>
                <w:shd w:val="clear" w:color="auto" w:fill="FFFFFF"/>
              </w:rPr>
              <w:t>3 см (3%)</w:t>
            </w:r>
          </w:p>
        </w:tc>
      </w:tr>
      <w:tr w:rsidR="00074C9A" w:rsidRPr="00FF0BF4" w:rsidTr="00CB3871">
        <w:trPr>
          <w:trHeight w:val="846"/>
        </w:trPr>
        <w:tc>
          <w:tcPr>
            <w:tcW w:w="2439" w:type="dxa"/>
          </w:tcPr>
          <w:p w:rsidR="00074C9A" w:rsidRPr="00FF0BF4" w:rsidRDefault="00FF0BF4"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Отжимание</w:t>
            </w:r>
            <w:r w:rsidR="00074C9A" w:rsidRPr="00FF0BF4">
              <w:rPr>
                <w:rFonts w:ascii="Times New Roman" w:hAnsi="Times New Roman" w:cs="Times New Roman"/>
                <w:sz w:val="24"/>
                <w:szCs w:val="24"/>
                <w:shd w:val="clear" w:color="auto" w:fill="FFFFFF"/>
              </w:rPr>
              <w:t xml:space="preserve"> (кол-во раз)</w:t>
            </w:r>
          </w:p>
        </w:tc>
        <w:tc>
          <w:tcPr>
            <w:tcW w:w="2406" w:type="dxa"/>
          </w:tcPr>
          <w:p w:rsidR="00074C9A" w:rsidRPr="007E6FAD" w:rsidRDefault="00074C9A" w:rsidP="00074C9A">
            <w:pPr>
              <w:jc w:val="center"/>
              <w:rPr>
                <w:rFonts w:ascii="Times New Roman" w:hAnsi="Times New Roman" w:cs="Times New Roman"/>
                <w:color w:val="000000" w:themeColor="text1"/>
                <w:sz w:val="24"/>
                <w:szCs w:val="24"/>
                <w:shd w:val="clear" w:color="auto" w:fill="FFFFFF"/>
              </w:rPr>
            </w:pPr>
          </w:p>
          <w:p w:rsidR="00074C9A" w:rsidRPr="007E6FAD" w:rsidRDefault="007E6FAD" w:rsidP="00074C9A">
            <w:pPr>
              <w:jc w:val="center"/>
              <w:rPr>
                <w:rFonts w:ascii="Times New Roman" w:hAnsi="Times New Roman" w:cs="Times New Roman"/>
                <w:color w:val="000000" w:themeColor="text1"/>
                <w:sz w:val="24"/>
                <w:szCs w:val="24"/>
                <w:shd w:val="clear" w:color="auto" w:fill="FFFFFF"/>
              </w:rPr>
            </w:pPr>
            <w:r w:rsidRPr="007E6FAD">
              <w:rPr>
                <w:rFonts w:ascii="Times New Roman" w:hAnsi="Times New Roman" w:cs="Times New Roman"/>
                <w:color w:val="000000" w:themeColor="text1"/>
                <w:sz w:val="24"/>
                <w:szCs w:val="24"/>
                <w:shd w:val="clear" w:color="auto" w:fill="FFFFFF"/>
              </w:rPr>
              <w:t>8</w:t>
            </w:r>
          </w:p>
        </w:tc>
        <w:tc>
          <w:tcPr>
            <w:tcW w:w="2406" w:type="dxa"/>
          </w:tcPr>
          <w:p w:rsidR="00074C9A" w:rsidRPr="007E6FAD" w:rsidRDefault="00074C9A" w:rsidP="00074C9A">
            <w:pPr>
              <w:jc w:val="center"/>
              <w:rPr>
                <w:rFonts w:ascii="Times New Roman" w:hAnsi="Times New Roman" w:cs="Times New Roman"/>
                <w:color w:val="000000" w:themeColor="text1"/>
                <w:sz w:val="24"/>
                <w:szCs w:val="24"/>
                <w:shd w:val="clear" w:color="auto" w:fill="FFFFFF"/>
              </w:rPr>
            </w:pPr>
          </w:p>
          <w:p w:rsidR="00074C9A" w:rsidRPr="007E6FAD" w:rsidRDefault="007E6FAD" w:rsidP="00074C9A">
            <w:pPr>
              <w:jc w:val="center"/>
              <w:rPr>
                <w:rFonts w:ascii="Times New Roman" w:hAnsi="Times New Roman" w:cs="Times New Roman"/>
                <w:color w:val="000000" w:themeColor="text1"/>
                <w:sz w:val="24"/>
                <w:szCs w:val="24"/>
                <w:shd w:val="clear" w:color="auto" w:fill="FFFFFF"/>
              </w:rPr>
            </w:pPr>
            <w:r w:rsidRPr="007E6FAD">
              <w:rPr>
                <w:rFonts w:ascii="Times New Roman" w:hAnsi="Times New Roman" w:cs="Times New Roman"/>
                <w:color w:val="000000" w:themeColor="text1"/>
                <w:sz w:val="24"/>
                <w:szCs w:val="24"/>
                <w:shd w:val="clear" w:color="auto" w:fill="FFFFFF"/>
              </w:rPr>
              <w:t>10</w:t>
            </w:r>
          </w:p>
        </w:tc>
        <w:tc>
          <w:tcPr>
            <w:tcW w:w="2530" w:type="dxa"/>
          </w:tcPr>
          <w:p w:rsidR="00074C9A" w:rsidRPr="00FF0BF4" w:rsidRDefault="00074C9A" w:rsidP="00074C9A">
            <w:pPr>
              <w:jc w:val="center"/>
              <w:rPr>
                <w:rFonts w:ascii="Times New Roman" w:hAnsi="Times New Roman" w:cs="Times New Roman"/>
                <w:color w:val="FF0000"/>
                <w:sz w:val="24"/>
                <w:szCs w:val="24"/>
                <w:shd w:val="clear" w:color="auto" w:fill="FFFFFF"/>
              </w:rPr>
            </w:pPr>
          </w:p>
          <w:p w:rsidR="00074C9A" w:rsidRPr="007E6FAD" w:rsidRDefault="007E6FAD" w:rsidP="00074C9A">
            <w:pPr>
              <w:jc w:val="center"/>
              <w:rPr>
                <w:rFonts w:ascii="Times New Roman" w:hAnsi="Times New Roman" w:cs="Times New Roman"/>
                <w:color w:val="000000" w:themeColor="text1"/>
                <w:sz w:val="24"/>
                <w:szCs w:val="24"/>
                <w:shd w:val="clear" w:color="auto" w:fill="FFFFFF"/>
              </w:rPr>
            </w:pPr>
            <w:r w:rsidRPr="007E6FAD">
              <w:rPr>
                <w:rFonts w:ascii="Times New Roman" w:hAnsi="Times New Roman" w:cs="Times New Roman"/>
                <w:color w:val="000000" w:themeColor="text1"/>
                <w:sz w:val="24"/>
                <w:szCs w:val="24"/>
                <w:shd w:val="clear" w:color="auto" w:fill="FFFFFF"/>
              </w:rPr>
              <w:t>2 движения (20%)</w:t>
            </w:r>
          </w:p>
        </w:tc>
      </w:tr>
      <w:tr w:rsidR="00074C9A" w:rsidRPr="00FF0BF4" w:rsidTr="00CB3871">
        <w:trPr>
          <w:trHeight w:val="428"/>
        </w:trPr>
        <w:tc>
          <w:tcPr>
            <w:tcW w:w="2439" w:type="dxa"/>
          </w:tcPr>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Наклон туловища вперед (</w:t>
            </w:r>
            <w:proofErr w:type="gramStart"/>
            <w:r w:rsidRPr="00FF0BF4">
              <w:rPr>
                <w:rFonts w:ascii="Times New Roman" w:hAnsi="Times New Roman" w:cs="Times New Roman"/>
                <w:sz w:val="24"/>
                <w:szCs w:val="24"/>
                <w:shd w:val="clear" w:color="auto" w:fill="FFFFFF"/>
              </w:rPr>
              <w:t>см</w:t>
            </w:r>
            <w:proofErr w:type="gramEnd"/>
            <w:r w:rsidRPr="00FF0BF4">
              <w:rPr>
                <w:rFonts w:ascii="Times New Roman" w:hAnsi="Times New Roman" w:cs="Times New Roman"/>
                <w:sz w:val="24"/>
                <w:szCs w:val="24"/>
                <w:shd w:val="clear" w:color="auto" w:fill="FFFFFF"/>
              </w:rPr>
              <w:t>)</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074C9A">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0,3</w:t>
            </w:r>
          </w:p>
        </w:tc>
        <w:tc>
          <w:tcPr>
            <w:tcW w:w="2406" w:type="dxa"/>
          </w:tcPr>
          <w:p w:rsidR="00074C9A" w:rsidRPr="00FF0BF4" w:rsidRDefault="00074C9A" w:rsidP="00074C9A">
            <w:pPr>
              <w:jc w:val="center"/>
              <w:rPr>
                <w:rFonts w:ascii="Times New Roman" w:hAnsi="Times New Roman" w:cs="Times New Roman"/>
                <w:sz w:val="24"/>
                <w:szCs w:val="24"/>
                <w:shd w:val="clear" w:color="auto" w:fill="FFFFFF"/>
              </w:rPr>
            </w:pPr>
          </w:p>
          <w:p w:rsidR="00074C9A" w:rsidRPr="00FF0BF4" w:rsidRDefault="00074C9A" w:rsidP="007E6FAD">
            <w:pPr>
              <w:jc w:val="center"/>
              <w:rPr>
                <w:rFonts w:ascii="Times New Roman" w:hAnsi="Times New Roman" w:cs="Times New Roman"/>
                <w:sz w:val="24"/>
                <w:szCs w:val="24"/>
                <w:shd w:val="clear" w:color="auto" w:fill="FFFFFF"/>
              </w:rPr>
            </w:pPr>
            <w:r w:rsidRPr="00FF0BF4">
              <w:rPr>
                <w:rFonts w:ascii="Times New Roman" w:hAnsi="Times New Roman" w:cs="Times New Roman"/>
                <w:sz w:val="24"/>
                <w:szCs w:val="24"/>
                <w:shd w:val="clear" w:color="auto" w:fill="FFFFFF"/>
              </w:rPr>
              <w:t>0.</w:t>
            </w:r>
            <w:r w:rsidR="007E6FAD">
              <w:rPr>
                <w:rFonts w:ascii="Times New Roman" w:hAnsi="Times New Roman" w:cs="Times New Roman"/>
                <w:sz w:val="24"/>
                <w:szCs w:val="24"/>
                <w:shd w:val="clear" w:color="auto" w:fill="FFFFFF"/>
              </w:rPr>
              <w:t>4</w:t>
            </w:r>
          </w:p>
        </w:tc>
        <w:tc>
          <w:tcPr>
            <w:tcW w:w="2530" w:type="dxa"/>
          </w:tcPr>
          <w:p w:rsidR="00074C9A" w:rsidRPr="00FF0BF4" w:rsidRDefault="00074C9A" w:rsidP="00074C9A">
            <w:pPr>
              <w:jc w:val="center"/>
              <w:rPr>
                <w:rFonts w:ascii="Times New Roman" w:hAnsi="Times New Roman" w:cs="Times New Roman"/>
                <w:color w:val="000000" w:themeColor="text1"/>
                <w:sz w:val="24"/>
                <w:szCs w:val="24"/>
                <w:shd w:val="clear" w:color="auto" w:fill="FFFFFF"/>
              </w:rPr>
            </w:pPr>
          </w:p>
          <w:p w:rsidR="00074C9A" w:rsidRPr="00FF0BF4" w:rsidRDefault="00074C9A" w:rsidP="007E6FAD">
            <w:pPr>
              <w:jc w:val="center"/>
              <w:rPr>
                <w:rFonts w:ascii="Times New Roman" w:hAnsi="Times New Roman" w:cs="Times New Roman"/>
                <w:sz w:val="24"/>
                <w:szCs w:val="24"/>
                <w:shd w:val="clear" w:color="auto" w:fill="FFFFFF"/>
              </w:rPr>
            </w:pPr>
            <w:r w:rsidRPr="00FF0BF4">
              <w:rPr>
                <w:rFonts w:ascii="Times New Roman" w:hAnsi="Times New Roman" w:cs="Times New Roman"/>
                <w:color w:val="000000" w:themeColor="text1"/>
                <w:sz w:val="24"/>
                <w:szCs w:val="24"/>
                <w:shd w:val="clear" w:color="auto" w:fill="FFFFFF"/>
              </w:rPr>
              <w:t>0,1 см (</w:t>
            </w:r>
            <w:r w:rsidR="007E6FAD">
              <w:rPr>
                <w:rFonts w:ascii="Times New Roman" w:hAnsi="Times New Roman" w:cs="Times New Roman"/>
                <w:color w:val="000000" w:themeColor="text1"/>
                <w:sz w:val="24"/>
                <w:szCs w:val="24"/>
                <w:shd w:val="clear" w:color="auto" w:fill="FFFFFF"/>
              </w:rPr>
              <w:t>30</w:t>
            </w:r>
            <w:r w:rsidRPr="00FF0BF4">
              <w:rPr>
                <w:rFonts w:ascii="Times New Roman" w:hAnsi="Times New Roman" w:cs="Times New Roman"/>
                <w:color w:val="000000" w:themeColor="text1"/>
                <w:sz w:val="24"/>
                <w:szCs w:val="24"/>
                <w:shd w:val="clear" w:color="auto" w:fill="FFFFFF"/>
              </w:rPr>
              <w:t>%)</w:t>
            </w:r>
          </w:p>
        </w:tc>
      </w:tr>
    </w:tbl>
    <w:p w:rsidR="00867F75" w:rsidRDefault="00867F75" w:rsidP="00C1773D">
      <w:pPr>
        <w:ind w:firstLine="708"/>
        <w:rPr>
          <w:rFonts w:ascii="Times New Roman" w:hAnsi="Times New Roman" w:cs="Times New Roman"/>
          <w:sz w:val="28"/>
          <w:szCs w:val="28"/>
          <w:shd w:val="clear" w:color="auto" w:fill="FFFFFF"/>
        </w:rPr>
      </w:pPr>
    </w:p>
    <w:p w:rsidR="00C1773D" w:rsidRDefault="00C1773D" w:rsidP="00C1773D">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Исследование показало, что уровень физической подг</w:t>
      </w:r>
      <w:r>
        <w:rPr>
          <w:rFonts w:ascii="Times New Roman" w:hAnsi="Times New Roman" w:cs="Times New Roman"/>
          <w:sz w:val="28"/>
          <w:szCs w:val="28"/>
          <w:shd w:val="clear" w:color="auto" w:fill="FFFFFF"/>
        </w:rPr>
        <w:t>отовки детей стал более высоким</w:t>
      </w:r>
      <w:r w:rsidRPr="004A3567">
        <w:rPr>
          <w:rFonts w:ascii="Times New Roman" w:hAnsi="Times New Roman" w:cs="Times New Roman"/>
          <w:color w:val="000000" w:themeColor="text1"/>
          <w:sz w:val="28"/>
          <w:szCs w:val="28"/>
          <w:shd w:val="clear" w:color="auto" w:fill="FFFFFF"/>
        </w:rPr>
        <w:t xml:space="preserve">. </w:t>
      </w:r>
      <w:proofErr w:type="gramStart"/>
      <w:r w:rsidRPr="004A3567">
        <w:rPr>
          <w:rFonts w:ascii="Times New Roman" w:hAnsi="Times New Roman" w:cs="Times New Roman"/>
          <w:color w:val="000000" w:themeColor="text1"/>
          <w:sz w:val="28"/>
          <w:szCs w:val="28"/>
          <w:shd w:val="clear" w:color="auto" w:fill="FFFFFF"/>
        </w:rPr>
        <w:t xml:space="preserve">Так, в тесте бег на месте за 5 секунд прирост частоты движения составил </w:t>
      </w:r>
      <w:r>
        <w:rPr>
          <w:rFonts w:ascii="Times New Roman" w:hAnsi="Times New Roman" w:cs="Times New Roman"/>
          <w:color w:val="000000" w:themeColor="text1"/>
          <w:sz w:val="28"/>
          <w:szCs w:val="28"/>
          <w:shd w:val="clear" w:color="auto" w:fill="FFFFFF"/>
        </w:rPr>
        <w:t>1</w:t>
      </w:r>
      <w:r w:rsidRPr="004A3567">
        <w:rPr>
          <w:rFonts w:ascii="Times New Roman" w:hAnsi="Times New Roman" w:cs="Times New Roman"/>
          <w:color w:val="000000" w:themeColor="text1"/>
          <w:sz w:val="28"/>
          <w:szCs w:val="28"/>
          <w:shd w:val="clear" w:color="auto" w:fill="FFFFFF"/>
        </w:rPr>
        <w:t xml:space="preserve"> движени</w:t>
      </w:r>
      <w:r>
        <w:rPr>
          <w:rFonts w:ascii="Times New Roman" w:hAnsi="Times New Roman" w:cs="Times New Roman"/>
          <w:color w:val="000000" w:themeColor="text1"/>
          <w:sz w:val="28"/>
          <w:szCs w:val="28"/>
          <w:shd w:val="clear" w:color="auto" w:fill="FFFFFF"/>
        </w:rPr>
        <w:t>е</w:t>
      </w:r>
      <w:r w:rsidRPr="004A3567">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10</w:t>
      </w:r>
      <w:r w:rsidRPr="004A3567">
        <w:rPr>
          <w:rFonts w:ascii="Times New Roman" w:hAnsi="Times New Roman" w:cs="Times New Roman"/>
          <w:color w:val="000000" w:themeColor="text1"/>
          <w:sz w:val="28"/>
          <w:szCs w:val="28"/>
          <w:shd w:val="clear" w:color="auto" w:fill="FFFFFF"/>
        </w:rPr>
        <w:t xml:space="preserve">%), в прыжках в длину </w:t>
      </w:r>
      <w:r>
        <w:rPr>
          <w:rFonts w:ascii="Times New Roman" w:hAnsi="Times New Roman" w:cs="Times New Roman"/>
          <w:color w:val="000000" w:themeColor="text1"/>
          <w:sz w:val="28"/>
          <w:szCs w:val="28"/>
          <w:shd w:val="clear" w:color="auto" w:fill="FFFFFF"/>
        </w:rPr>
        <w:t>3</w:t>
      </w:r>
      <w:r w:rsidRPr="004A3567">
        <w:rPr>
          <w:rFonts w:ascii="Times New Roman" w:hAnsi="Times New Roman" w:cs="Times New Roman"/>
          <w:color w:val="000000" w:themeColor="text1"/>
          <w:sz w:val="28"/>
          <w:szCs w:val="28"/>
          <w:shd w:val="clear" w:color="auto" w:fill="FFFFFF"/>
        </w:rPr>
        <w:t xml:space="preserve"> см (</w:t>
      </w:r>
      <w:r>
        <w:rPr>
          <w:rFonts w:ascii="Times New Roman" w:hAnsi="Times New Roman" w:cs="Times New Roman"/>
          <w:color w:val="000000" w:themeColor="text1"/>
          <w:sz w:val="28"/>
          <w:szCs w:val="28"/>
          <w:shd w:val="clear" w:color="auto" w:fill="FFFFFF"/>
        </w:rPr>
        <w:t>3</w:t>
      </w:r>
      <w:r w:rsidRPr="004A3567">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w:t>
      </w:r>
      <w:r w:rsidR="007E6FAD">
        <w:rPr>
          <w:rFonts w:ascii="Times New Roman" w:hAnsi="Times New Roman" w:cs="Times New Roman"/>
          <w:color w:val="000000" w:themeColor="text1"/>
          <w:sz w:val="28"/>
          <w:szCs w:val="28"/>
          <w:shd w:val="clear" w:color="auto" w:fill="FFFFFF"/>
        </w:rPr>
        <w:t xml:space="preserve"> в отжиманиях 2 движения (20%),</w:t>
      </w:r>
      <w:r>
        <w:rPr>
          <w:rFonts w:ascii="Times New Roman" w:hAnsi="Times New Roman" w:cs="Times New Roman"/>
          <w:color w:val="000000" w:themeColor="text1"/>
          <w:sz w:val="28"/>
          <w:szCs w:val="28"/>
          <w:shd w:val="clear" w:color="auto" w:fill="FFFFFF"/>
        </w:rPr>
        <w:t xml:space="preserve"> в наклонах туловища вперед 0,1 см (</w:t>
      </w:r>
      <w:r w:rsidR="007E6FAD">
        <w:rPr>
          <w:rFonts w:ascii="Times New Roman" w:hAnsi="Times New Roman" w:cs="Times New Roman"/>
          <w:color w:val="000000" w:themeColor="text1"/>
          <w:sz w:val="28"/>
          <w:szCs w:val="28"/>
          <w:shd w:val="clear" w:color="auto" w:fill="FFFFFF"/>
        </w:rPr>
        <w:t>30</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shd w:val="clear" w:color="auto" w:fill="FFFFFF"/>
        </w:rPr>
        <w:t>что</w:t>
      </w:r>
      <w:r w:rsidRPr="003F3BC7">
        <w:rPr>
          <w:rFonts w:ascii="Times New Roman" w:hAnsi="Times New Roman" w:cs="Times New Roman"/>
          <w:sz w:val="28"/>
          <w:szCs w:val="28"/>
          <w:shd w:val="clear" w:color="auto" w:fill="FFFFFF"/>
        </w:rPr>
        <w:t xml:space="preserve"> дает предпосылки к эффективному использованию средств и методов физической культуры для целенаправленного воздействия на организм детей с нарушениями зрения.</w:t>
      </w:r>
      <w:proofErr w:type="gramEnd"/>
    </w:p>
    <w:p w:rsidR="00441FAC" w:rsidRPr="00441FAC" w:rsidRDefault="00441FAC" w:rsidP="00441FAC">
      <w:pPr>
        <w:ind w:firstLine="708"/>
        <w:rPr>
          <w:rFonts w:ascii="Times New Roman" w:eastAsia="Times New Roman" w:hAnsi="Times New Roman" w:cs="Times New Roman"/>
          <w:color w:val="000000"/>
          <w:sz w:val="28"/>
          <w:szCs w:val="28"/>
          <w:lang w:eastAsia="ru-RU"/>
        </w:rPr>
      </w:pPr>
      <w:r w:rsidRPr="00441FAC">
        <w:rPr>
          <w:rFonts w:ascii="Times New Roman" w:eastAsia="Times New Roman" w:hAnsi="Times New Roman" w:cs="Times New Roman"/>
          <w:color w:val="000000"/>
          <w:sz w:val="28"/>
          <w:szCs w:val="28"/>
          <w:lang w:eastAsia="ru-RU"/>
        </w:rPr>
        <w:t xml:space="preserve">Проведение системы подвижных игр способствовало тому, что у детей </w:t>
      </w:r>
      <w:r w:rsidRPr="00441FAC">
        <w:rPr>
          <w:rFonts w:ascii="Times New Roman" w:hAnsi="Times New Roman" w:cs="Times New Roman"/>
          <w:sz w:val="28"/>
          <w:szCs w:val="28"/>
          <w:shd w:val="clear" w:color="auto" w:fill="FFFFFF"/>
        </w:rPr>
        <w:t>повысилась</w:t>
      </w:r>
      <w:r w:rsidRPr="00441FAC">
        <w:rPr>
          <w:rFonts w:ascii="Times New Roman" w:eastAsia="Times New Roman" w:hAnsi="Times New Roman" w:cs="Times New Roman"/>
          <w:color w:val="000000"/>
          <w:sz w:val="28"/>
          <w:szCs w:val="28"/>
          <w:lang w:eastAsia="ru-RU"/>
        </w:rPr>
        <w:t xml:space="preserve"> сила и скорость двигательных действий, изменился уровень </w:t>
      </w:r>
      <w:r w:rsidRPr="00441FAC">
        <w:rPr>
          <w:rFonts w:ascii="Times New Roman" w:eastAsia="Times New Roman" w:hAnsi="Times New Roman" w:cs="Times New Roman"/>
          <w:color w:val="000000"/>
          <w:sz w:val="28"/>
          <w:szCs w:val="28"/>
          <w:lang w:eastAsia="ru-RU"/>
        </w:rPr>
        <w:lastRenderedPageBreak/>
        <w:t>общей выносливости</w:t>
      </w:r>
      <w:r>
        <w:rPr>
          <w:rFonts w:ascii="Times New Roman" w:eastAsia="Times New Roman" w:hAnsi="Times New Roman" w:cs="Times New Roman"/>
          <w:color w:val="000000"/>
          <w:sz w:val="28"/>
          <w:szCs w:val="28"/>
          <w:lang w:eastAsia="ru-RU"/>
        </w:rPr>
        <w:t>, волевых</w:t>
      </w:r>
      <w:r w:rsidRPr="00441FAC">
        <w:rPr>
          <w:rFonts w:ascii="Times New Roman" w:eastAsia="Times New Roman" w:hAnsi="Times New Roman" w:cs="Times New Roman"/>
          <w:color w:val="000000"/>
          <w:sz w:val="28"/>
          <w:szCs w:val="28"/>
          <w:lang w:eastAsia="ru-RU"/>
        </w:rPr>
        <w:t xml:space="preserve"> и координационных способностей в лучшую сторону.</w:t>
      </w:r>
    </w:p>
    <w:p w:rsidR="00441FAC" w:rsidRPr="00441FAC" w:rsidRDefault="00441FAC" w:rsidP="00441FAC">
      <w:pPr>
        <w:ind w:firstLine="708"/>
        <w:rPr>
          <w:rFonts w:ascii="Times New Roman" w:eastAsia="Times New Roman" w:hAnsi="Times New Roman" w:cs="Times New Roman"/>
          <w:color w:val="000000"/>
          <w:sz w:val="28"/>
          <w:szCs w:val="28"/>
          <w:lang w:eastAsia="ru-RU"/>
        </w:rPr>
      </w:pPr>
      <w:r w:rsidRPr="00441FAC">
        <w:rPr>
          <w:rFonts w:ascii="Times New Roman" w:eastAsia="Times New Roman" w:hAnsi="Times New Roman" w:cs="Times New Roman"/>
          <w:color w:val="000000"/>
          <w:sz w:val="28"/>
          <w:szCs w:val="28"/>
          <w:lang w:eastAsia="ru-RU"/>
        </w:rPr>
        <w:t xml:space="preserve">Следует </w:t>
      </w:r>
      <w:r w:rsidRPr="00441FAC">
        <w:rPr>
          <w:rFonts w:ascii="Times New Roman" w:hAnsi="Times New Roman" w:cs="Times New Roman"/>
          <w:sz w:val="28"/>
          <w:szCs w:val="28"/>
          <w:shd w:val="clear" w:color="auto" w:fill="FFFFFF"/>
        </w:rPr>
        <w:t>отметить</w:t>
      </w:r>
      <w:r w:rsidRPr="00441FAC">
        <w:rPr>
          <w:rFonts w:ascii="Times New Roman" w:eastAsia="Times New Roman" w:hAnsi="Times New Roman" w:cs="Times New Roman"/>
          <w:color w:val="000000"/>
          <w:sz w:val="28"/>
          <w:szCs w:val="28"/>
          <w:lang w:eastAsia="ru-RU"/>
        </w:rPr>
        <w:t xml:space="preserve">, что физическое состояние ребенка находится в тесной связи </w:t>
      </w:r>
      <w:proofErr w:type="gramStart"/>
      <w:r w:rsidRPr="00441FAC">
        <w:rPr>
          <w:rFonts w:ascii="Times New Roman" w:eastAsia="Times New Roman" w:hAnsi="Times New Roman" w:cs="Times New Roman"/>
          <w:color w:val="000000"/>
          <w:sz w:val="28"/>
          <w:szCs w:val="28"/>
          <w:lang w:eastAsia="ru-RU"/>
        </w:rPr>
        <w:t>с</w:t>
      </w:r>
      <w:proofErr w:type="gramEnd"/>
      <w:r w:rsidRPr="00441FAC">
        <w:rPr>
          <w:rFonts w:ascii="Times New Roman" w:eastAsia="Times New Roman" w:hAnsi="Times New Roman" w:cs="Times New Roman"/>
          <w:color w:val="000000"/>
          <w:sz w:val="28"/>
          <w:szCs w:val="28"/>
          <w:lang w:eastAsia="ru-RU"/>
        </w:rPr>
        <w:t xml:space="preserve"> психической. После проведения системы подвижных игр у детей более выразительными стали эмоции, улучшилось эмоциональное состояние.</w:t>
      </w:r>
    </w:p>
    <w:p w:rsidR="00441FAC" w:rsidRDefault="00441FAC" w:rsidP="00441FAC">
      <w:pPr>
        <w:ind w:firstLine="708"/>
        <w:rPr>
          <w:rFonts w:ascii="Times New Roman" w:eastAsia="Times New Roman" w:hAnsi="Times New Roman" w:cs="Times New Roman"/>
          <w:color w:val="000000"/>
          <w:sz w:val="28"/>
          <w:szCs w:val="28"/>
          <w:lang w:eastAsia="ru-RU"/>
        </w:rPr>
      </w:pPr>
      <w:r w:rsidRPr="00441FAC">
        <w:rPr>
          <w:rFonts w:ascii="Times New Roman" w:hAnsi="Times New Roman" w:cs="Times New Roman"/>
          <w:sz w:val="28"/>
          <w:szCs w:val="28"/>
          <w:shd w:val="clear" w:color="auto" w:fill="FFFFFF"/>
        </w:rPr>
        <w:t>Исследование</w:t>
      </w:r>
      <w:r w:rsidRPr="00441FAC">
        <w:rPr>
          <w:rFonts w:ascii="Times New Roman" w:eastAsia="Times New Roman" w:hAnsi="Times New Roman" w:cs="Times New Roman"/>
          <w:color w:val="000000"/>
          <w:sz w:val="28"/>
          <w:szCs w:val="28"/>
          <w:lang w:eastAsia="ru-RU"/>
        </w:rPr>
        <w:t xml:space="preserve"> показало, что уровень физической подготовки детей стал более высоким, а это дает предпосылки к эффективному использованию средств и методов физической культуры для целенаправленного воздействия на организм детей с нарушениями зрения.</w:t>
      </w:r>
    </w:p>
    <w:p w:rsidR="00B3342D" w:rsidRPr="0072504E" w:rsidRDefault="00441FAC" w:rsidP="0072504E">
      <w:pPr>
        <w:ind w:firstLine="708"/>
        <w:rPr>
          <w:rFonts w:ascii="Times New Roman" w:eastAsia="Times New Roman" w:hAnsi="Times New Roman" w:cs="Times New Roman"/>
          <w:color w:val="000000"/>
          <w:sz w:val="28"/>
          <w:szCs w:val="28"/>
          <w:lang w:eastAsia="ru-RU"/>
        </w:rPr>
      </w:pPr>
      <w:r w:rsidRPr="00441FAC">
        <w:rPr>
          <w:rFonts w:ascii="Times New Roman" w:hAnsi="Times New Roman" w:cs="Times New Roman"/>
          <w:color w:val="000000"/>
          <w:sz w:val="28"/>
          <w:szCs w:val="28"/>
          <w:shd w:val="clear" w:color="auto" w:fill="FFFFFF"/>
        </w:rPr>
        <w:t>Таким образом, следует отметить положительное влияние занятий подвижными играми на развитие физических качеств и показатели, характеризующие физическую подготовленность учащихся младших классов. Наблюдаемые положительные изменения, очевидно, связаны с тем, что учащимся экспериментальных групп были предоставлены подвижные игры, способствующие более рационально повысить уровень физической подготовленности детей.</w:t>
      </w:r>
    </w:p>
    <w:p w:rsidR="00CB3871" w:rsidRDefault="00CB3871" w:rsidP="00137077">
      <w:pPr>
        <w:ind w:firstLine="708"/>
        <w:jc w:val="center"/>
        <w:rPr>
          <w:rFonts w:ascii="Times New Roman" w:hAnsi="Times New Roman" w:cs="Times New Roman"/>
          <w:b/>
          <w:sz w:val="28"/>
          <w:szCs w:val="28"/>
          <w:shd w:val="clear" w:color="auto" w:fill="FFFFFF"/>
        </w:rPr>
      </w:pPr>
    </w:p>
    <w:p w:rsidR="00CB3871" w:rsidRDefault="00CB3871" w:rsidP="00137077">
      <w:pPr>
        <w:ind w:firstLine="708"/>
        <w:jc w:val="center"/>
        <w:rPr>
          <w:rFonts w:ascii="Times New Roman" w:hAnsi="Times New Roman" w:cs="Times New Roman"/>
          <w:b/>
          <w:sz w:val="28"/>
          <w:szCs w:val="28"/>
          <w:shd w:val="clear" w:color="auto" w:fill="FFFFFF"/>
        </w:rPr>
      </w:pPr>
    </w:p>
    <w:p w:rsidR="00CB3871" w:rsidRDefault="00CB3871" w:rsidP="00137077">
      <w:pPr>
        <w:ind w:firstLine="708"/>
        <w:jc w:val="center"/>
        <w:rPr>
          <w:rFonts w:ascii="Times New Roman" w:hAnsi="Times New Roman" w:cs="Times New Roman"/>
          <w:b/>
          <w:sz w:val="28"/>
          <w:szCs w:val="28"/>
          <w:shd w:val="clear" w:color="auto" w:fill="FFFFFF"/>
        </w:rPr>
      </w:pPr>
    </w:p>
    <w:p w:rsidR="00CB3871" w:rsidRDefault="00CB3871" w:rsidP="00137077">
      <w:pPr>
        <w:ind w:firstLine="708"/>
        <w:jc w:val="center"/>
        <w:rPr>
          <w:rFonts w:ascii="Times New Roman" w:hAnsi="Times New Roman" w:cs="Times New Roman"/>
          <w:b/>
          <w:sz w:val="28"/>
          <w:szCs w:val="28"/>
          <w:shd w:val="clear" w:color="auto" w:fill="FFFFFF"/>
        </w:rPr>
      </w:pPr>
    </w:p>
    <w:p w:rsidR="00CB3871" w:rsidRDefault="00CB3871" w:rsidP="00137077">
      <w:pPr>
        <w:ind w:firstLine="708"/>
        <w:jc w:val="center"/>
        <w:rPr>
          <w:rFonts w:ascii="Times New Roman" w:hAnsi="Times New Roman" w:cs="Times New Roman"/>
          <w:b/>
          <w:sz w:val="28"/>
          <w:szCs w:val="28"/>
          <w:shd w:val="clear" w:color="auto" w:fill="FFFFFF"/>
        </w:rPr>
      </w:pPr>
    </w:p>
    <w:p w:rsidR="00867F75" w:rsidRDefault="00867F75" w:rsidP="00137077">
      <w:pPr>
        <w:ind w:firstLine="708"/>
        <w:jc w:val="center"/>
        <w:rPr>
          <w:rFonts w:ascii="Times New Roman" w:hAnsi="Times New Roman" w:cs="Times New Roman"/>
          <w:b/>
          <w:sz w:val="28"/>
          <w:szCs w:val="28"/>
          <w:shd w:val="clear" w:color="auto" w:fill="FFFFFF"/>
        </w:rPr>
      </w:pPr>
    </w:p>
    <w:p w:rsidR="00867F75" w:rsidRDefault="00867F75" w:rsidP="00137077">
      <w:pPr>
        <w:ind w:firstLine="708"/>
        <w:jc w:val="center"/>
        <w:rPr>
          <w:rFonts w:ascii="Times New Roman" w:hAnsi="Times New Roman" w:cs="Times New Roman"/>
          <w:b/>
          <w:sz w:val="28"/>
          <w:szCs w:val="28"/>
          <w:shd w:val="clear" w:color="auto" w:fill="FFFFFF"/>
        </w:rPr>
      </w:pPr>
    </w:p>
    <w:p w:rsidR="00867F75" w:rsidRDefault="00867F75" w:rsidP="00137077">
      <w:pPr>
        <w:ind w:firstLine="708"/>
        <w:jc w:val="center"/>
        <w:rPr>
          <w:rFonts w:ascii="Times New Roman" w:hAnsi="Times New Roman" w:cs="Times New Roman"/>
          <w:b/>
          <w:sz w:val="28"/>
          <w:szCs w:val="28"/>
          <w:shd w:val="clear" w:color="auto" w:fill="FFFFFF"/>
        </w:rPr>
      </w:pPr>
    </w:p>
    <w:p w:rsidR="007E6FAD" w:rsidRDefault="007E6FAD" w:rsidP="00CB3871">
      <w:pPr>
        <w:ind w:firstLine="708"/>
        <w:jc w:val="center"/>
        <w:rPr>
          <w:rFonts w:ascii="Times New Roman" w:hAnsi="Times New Roman" w:cs="Times New Roman"/>
          <w:b/>
          <w:sz w:val="28"/>
          <w:szCs w:val="28"/>
          <w:shd w:val="clear" w:color="auto" w:fill="FFFFFF"/>
        </w:rPr>
      </w:pPr>
    </w:p>
    <w:p w:rsidR="007E6FAD" w:rsidRDefault="007E6FAD" w:rsidP="00CB3871">
      <w:pPr>
        <w:ind w:firstLine="708"/>
        <w:jc w:val="center"/>
        <w:rPr>
          <w:rFonts w:ascii="Times New Roman" w:hAnsi="Times New Roman" w:cs="Times New Roman"/>
          <w:b/>
          <w:sz w:val="28"/>
          <w:szCs w:val="28"/>
          <w:shd w:val="clear" w:color="auto" w:fill="FFFFFF"/>
        </w:rPr>
      </w:pPr>
    </w:p>
    <w:p w:rsidR="007E6FAD" w:rsidRDefault="007E6FAD" w:rsidP="00CB3871">
      <w:pPr>
        <w:ind w:firstLine="708"/>
        <w:jc w:val="center"/>
        <w:rPr>
          <w:rFonts w:ascii="Times New Roman" w:hAnsi="Times New Roman" w:cs="Times New Roman"/>
          <w:b/>
          <w:sz w:val="28"/>
          <w:szCs w:val="28"/>
          <w:shd w:val="clear" w:color="auto" w:fill="FFFFFF"/>
        </w:rPr>
      </w:pPr>
    </w:p>
    <w:p w:rsidR="00D4258C" w:rsidRDefault="00D4258C" w:rsidP="00CB3871">
      <w:pPr>
        <w:ind w:firstLine="708"/>
        <w:jc w:val="center"/>
        <w:rPr>
          <w:rFonts w:ascii="Times New Roman" w:hAnsi="Times New Roman" w:cs="Times New Roman"/>
          <w:b/>
          <w:sz w:val="28"/>
          <w:szCs w:val="28"/>
          <w:shd w:val="clear" w:color="auto" w:fill="FFFFFF"/>
        </w:rPr>
      </w:pPr>
    </w:p>
    <w:p w:rsidR="00D4258C" w:rsidRDefault="00D4258C" w:rsidP="00CB3871">
      <w:pPr>
        <w:ind w:firstLine="708"/>
        <w:jc w:val="center"/>
        <w:rPr>
          <w:rFonts w:ascii="Times New Roman" w:hAnsi="Times New Roman" w:cs="Times New Roman"/>
          <w:b/>
          <w:sz w:val="28"/>
          <w:szCs w:val="28"/>
          <w:shd w:val="clear" w:color="auto" w:fill="FFFFFF"/>
        </w:rPr>
      </w:pPr>
    </w:p>
    <w:p w:rsidR="00A56E7D" w:rsidRPr="004212D0" w:rsidRDefault="00137077" w:rsidP="00CB3871">
      <w:pPr>
        <w:ind w:firstLine="708"/>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lastRenderedPageBreak/>
        <w:t>ВЫВОДЫ</w:t>
      </w:r>
    </w:p>
    <w:p w:rsidR="00A56E7D" w:rsidRPr="003F3BC7" w:rsidRDefault="00A56E7D" w:rsidP="00D81BED">
      <w:pPr>
        <w:ind w:firstLine="708"/>
        <w:rPr>
          <w:rFonts w:ascii="Times New Roman" w:hAnsi="Times New Roman" w:cs="Times New Roman"/>
          <w:sz w:val="28"/>
          <w:szCs w:val="28"/>
          <w:shd w:val="clear" w:color="auto" w:fill="FFFFFF"/>
        </w:rPr>
      </w:pPr>
    </w:p>
    <w:p w:rsidR="00A56E7D" w:rsidRPr="003F3BC7" w:rsidRDefault="00A56E7D" w:rsidP="00532CAA">
      <w:pPr>
        <w:pStyle w:val="a3"/>
        <w:numPr>
          <w:ilvl w:val="0"/>
          <w:numId w:val="35"/>
        </w:numPr>
        <w:ind w:left="0" w:firstLine="709"/>
        <w:rPr>
          <w:rFonts w:ascii="Times New Roman" w:hAnsi="Times New Roman" w:cs="Times New Roman"/>
          <w:sz w:val="28"/>
          <w:szCs w:val="28"/>
        </w:rPr>
      </w:pPr>
      <w:r w:rsidRPr="003F3BC7">
        <w:rPr>
          <w:rStyle w:val="submenu-table"/>
          <w:rFonts w:ascii="Times New Roman" w:hAnsi="Times New Roman" w:cs="Times New Roman"/>
          <w:bCs/>
          <w:iCs/>
          <w:sz w:val="28"/>
          <w:szCs w:val="28"/>
          <w:shd w:val="clear" w:color="auto" w:fill="FFFFFF"/>
        </w:rPr>
        <w:t>Адаптивная двигательная рекреация</w:t>
      </w:r>
      <w:r w:rsidRPr="003F3BC7">
        <w:rPr>
          <w:rStyle w:val="apple-converted-space"/>
          <w:rFonts w:ascii="Times New Roman" w:hAnsi="Times New Roman" w:cs="Times New Roman"/>
          <w:bCs/>
          <w:iCs/>
          <w:sz w:val="28"/>
          <w:szCs w:val="28"/>
          <w:shd w:val="clear" w:color="auto" w:fill="FFFFFF"/>
        </w:rPr>
        <w:t> </w:t>
      </w:r>
      <w:r w:rsidRPr="003F3BC7">
        <w:rPr>
          <w:rFonts w:ascii="Times New Roman" w:hAnsi="Times New Roman" w:cs="Times New Roman"/>
          <w:iCs/>
          <w:sz w:val="28"/>
          <w:szCs w:val="28"/>
          <w:shd w:val="clear" w:color="auto" w:fill="FFFFFF"/>
        </w:rPr>
        <w:t>— компонент (вид) адаптивной физической культуры, позволяющий удовлетворить потребности человека</w:t>
      </w:r>
      <w:r w:rsidRPr="003F3BC7">
        <w:rPr>
          <w:rStyle w:val="apple-converted-space"/>
          <w:rFonts w:ascii="Times New Roman" w:hAnsi="Times New Roman" w:cs="Times New Roman"/>
          <w:iCs/>
          <w:sz w:val="28"/>
          <w:szCs w:val="28"/>
          <w:shd w:val="clear" w:color="auto" w:fill="FFFFFF"/>
        </w:rPr>
        <w:t> </w:t>
      </w:r>
      <w:r w:rsidRPr="003F3BC7">
        <w:rPr>
          <w:rFonts w:ascii="Times New Roman" w:hAnsi="Times New Roman" w:cs="Times New Roman"/>
          <w:bCs/>
          <w:iCs/>
          <w:sz w:val="28"/>
          <w:szCs w:val="28"/>
          <w:shd w:val="clear" w:color="auto" w:fill="FFFFFF"/>
        </w:rPr>
        <w:t>с</w:t>
      </w:r>
      <w:r w:rsidR="00667901">
        <w:rPr>
          <w:rFonts w:ascii="Times New Roman" w:hAnsi="Times New Roman" w:cs="Times New Roman"/>
          <w:bCs/>
          <w:iCs/>
          <w:sz w:val="28"/>
          <w:szCs w:val="28"/>
          <w:shd w:val="clear" w:color="auto" w:fill="FFFFFF"/>
        </w:rPr>
        <w:t xml:space="preserve"> </w:t>
      </w:r>
      <w:r w:rsidRPr="003F3BC7">
        <w:rPr>
          <w:rFonts w:ascii="Times New Roman" w:hAnsi="Times New Roman" w:cs="Times New Roman"/>
          <w:iCs/>
          <w:sz w:val="28"/>
          <w:szCs w:val="28"/>
          <w:shd w:val="clear" w:color="auto" w:fill="FFFFFF"/>
        </w:rPr>
        <w:t>отклонениями в состоянии здоровья (включая инвалида) в отдыхе, раз</w:t>
      </w:r>
      <w:r w:rsidRPr="003F3BC7">
        <w:rPr>
          <w:rFonts w:ascii="Times New Roman" w:hAnsi="Times New Roman" w:cs="Times New Roman"/>
          <w:iCs/>
          <w:sz w:val="28"/>
          <w:szCs w:val="28"/>
          <w:shd w:val="clear" w:color="auto" w:fill="FFFFFF"/>
        </w:rPr>
        <w:softHyphen/>
        <w:t>влечении, интересном проведении досуга, смене вида деятельности, получении удовольствия, в общении.</w:t>
      </w:r>
    </w:p>
    <w:p w:rsidR="00A56E7D" w:rsidRPr="003F3BC7" w:rsidRDefault="00A56E7D" w:rsidP="00A56E7D">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Содержание адаптивной двигательной рекреации направлено на активизацию, поддержание или восстановление физических сил, зат</w:t>
      </w:r>
      <w:r w:rsidRPr="003F3BC7">
        <w:rPr>
          <w:rFonts w:ascii="Times New Roman" w:hAnsi="Times New Roman" w:cs="Times New Roman"/>
          <w:sz w:val="28"/>
          <w:szCs w:val="28"/>
          <w:shd w:val="clear" w:color="auto" w:fill="FFFFFF"/>
        </w:rPr>
        <w:softHyphen/>
        <w:t>раченных инвалидом во время какого-либо вида деятельности (труд, учеба, спорт и др.), на профилактику утомления, развлечение, инте</w:t>
      </w:r>
      <w:r w:rsidRPr="003F3BC7">
        <w:rPr>
          <w:rFonts w:ascii="Times New Roman" w:hAnsi="Times New Roman" w:cs="Times New Roman"/>
          <w:sz w:val="28"/>
          <w:szCs w:val="28"/>
          <w:shd w:val="clear" w:color="auto" w:fill="FFFFFF"/>
        </w:rPr>
        <w:softHyphen/>
        <w:t>ресное проведение досуга и вообще на оздоровление, улучшение кон</w:t>
      </w:r>
      <w:r w:rsidRPr="003F3BC7">
        <w:rPr>
          <w:rFonts w:ascii="Times New Roman" w:hAnsi="Times New Roman" w:cs="Times New Roman"/>
          <w:sz w:val="28"/>
          <w:szCs w:val="28"/>
          <w:shd w:val="clear" w:color="auto" w:fill="FFFFFF"/>
        </w:rPr>
        <w:softHyphen/>
        <w:t>диции, повышение уровня жизнестойкости через удовольствие или с удовольствием.</w:t>
      </w:r>
    </w:p>
    <w:p w:rsidR="00A56E7D" w:rsidRPr="003F3BC7" w:rsidRDefault="00BB1792" w:rsidP="00A56E7D">
      <w:pPr>
        <w:pStyle w:val="a3"/>
        <w:ind w:left="0" w:firstLine="720"/>
        <w:rPr>
          <w:rFonts w:ascii="Times New Roman" w:hAnsi="Times New Roman" w:cs="Times New Roman"/>
          <w:sz w:val="28"/>
          <w:szCs w:val="28"/>
        </w:rPr>
      </w:pPr>
      <w:r>
        <w:rPr>
          <w:rFonts w:ascii="Times New Roman" w:hAnsi="Times New Roman" w:cs="Times New Roman"/>
          <w:sz w:val="28"/>
          <w:szCs w:val="28"/>
          <w:shd w:val="clear" w:color="auto" w:fill="FFFFFF"/>
        </w:rPr>
        <w:t xml:space="preserve">2. </w:t>
      </w:r>
      <w:r w:rsidR="00A56E7D" w:rsidRPr="003F3BC7">
        <w:rPr>
          <w:rFonts w:ascii="Times New Roman" w:hAnsi="Times New Roman" w:cs="Times New Roman"/>
          <w:sz w:val="28"/>
          <w:szCs w:val="28"/>
          <w:shd w:val="clear" w:color="auto" w:fill="FFFFFF"/>
        </w:rPr>
        <w:t>Наибольший эффект от адаптивной двигательной рекреации, основная идея которой заключается в обеспечении психологического ком</w:t>
      </w:r>
      <w:r w:rsidR="00A56E7D" w:rsidRPr="003F3BC7">
        <w:rPr>
          <w:rFonts w:ascii="Times New Roman" w:hAnsi="Times New Roman" w:cs="Times New Roman"/>
          <w:sz w:val="28"/>
          <w:szCs w:val="28"/>
          <w:shd w:val="clear" w:color="auto" w:fill="FFFFFF"/>
        </w:rPr>
        <w:softHyphen/>
        <w:t>форта и заинтересованности занимающихся за счет полной свободы выбора средств, методов и форм занятий, следует ожидать в случае ее дополнения оздоровительными технологиями профилактической меди</w:t>
      </w:r>
      <w:r w:rsidR="00A56E7D" w:rsidRPr="003F3BC7">
        <w:rPr>
          <w:rFonts w:ascii="Times New Roman" w:hAnsi="Times New Roman" w:cs="Times New Roman"/>
          <w:sz w:val="28"/>
          <w:szCs w:val="28"/>
          <w:shd w:val="clear" w:color="auto" w:fill="FFFFFF"/>
        </w:rPr>
        <w:softHyphen/>
        <w:t>цины.</w:t>
      </w:r>
    </w:p>
    <w:p w:rsidR="00A56E7D" w:rsidRPr="003F3BC7" w:rsidRDefault="00A56E7D" w:rsidP="00A56E7D">
      <w:pPr>
        <w:pStyle w:val="a3"/>
        <w:ind w:left="0" w:firstLine="720"/>
        <w:rPr>
          <w:rFonts w:ascii="Times New Roman" w:hAnsi="Times New Roman" w:cs="Times New Roman"/>
          <w:sz w:val="28"/>
          <w:szCs w:val="28"/>
        </w:rPr>
      </w:pPr>
      <w:r w:rsidRPr="003F3BC7">
        <w:rPr>
          <w:rFonts w:ascii="Times New Roman" w:hAnsi="Times New Roman" w:cs="Times New Roman"/>
          <w:sz w:val="28"/>
          <w:szCs w:val="28"/>
          <w:shd w:val="clear" w:color="auto" w:fill="FFFFFF"/>
        </w:rPr>
        <w:t>Основная цель адаптивной двигательной рекреации состоит в при</w:t>
      </w:r>
      <w:r w:rsidRPr="003F3BC7">
        <w:rPr>
          <w:rFonts w:ascii="Times New Roman" w:hAnsi="Times New Roman" w:cs="Times New Roman"/>
          <w:sz w:val="28"/>
          <w:szCs w:val="28"/>
          <w:shd w:val="clear" w:color="auto" w:fill="FFFFFF"/>
        </w:rPr>
        <w:softHyphen/>
        <w:t>витии личности инвалида проверенных исторической практикой мировоззренческих взглядов Эпикура, проповедовавшего философию (прин</w:t>
      </w:r>
      <w:r w:rsidRPr="003F3BC7">
        <w:rPr>
          <w:rFonts w:ascii="Times New Roman" w:hAnsi="Times New Roman" w:cs="Times New Roman"/>
          <w:sz w:val="28"/>
          <w:szCs w:val="28"/>
          <w:shd w:val="clear" w:color="auto" w:fill="FFFFFF"/>
        </w:rPr>
        <w:softHyphen/>
        <w:t>цип) гедонизма, в освоении инвалидом основных приемов и способов рекреации.</w:t>
      </w:r>
    </w:p>
    <w:p w:rsidR="00A24082" w:rsidRPr="003F3BC7" w:rsidRDefault="00A24082" w:rsidP="00A56E7D">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 ходе работы были сделаны следующие выводы:</w:t>
      </w:r>
    </w:p>
    <w:p w:rsidR="00A24082" w:rsidRPr="003F3BC7" w:rsidRDefault="00A24082" w:rsidP="00A56E7D">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физическое воспитание детей с нарушениями зрения является важной составной частью воспитания, так как оно направлено на всестороннее развитие детей, подготовку их к жизни и труду, формирование двигательных умений и навыков, достижение высокого уровня физической подготовленности, повышение работоспособности.</w:t>
      </w:r>
    </w:p>
    <w:p w:rsidR="00A24082" w:rsidRPr="003F3BC7" w:rsidRDefault="00A24082" w:rsidP="00A56E7D">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 под влиянием направленного физического воспитания и применения системы подвижных игр происходит перестройка в двигательном анализаторе, улучшается мышечная работоспособность, нормализуется деятельность сердечнососудистой и дыхательной систем, улучшается функциональное состояние зрения у детей.</w:t>
      </w:r>
    </w:p>
    <w:p w:rsidR="00A24082" w:rsidRPr="003F3BC7" w:rsidRDefault="00A24082" w:rsidP="00A56E7D">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большую роль в профилактике слабовидения и приостановке его прогрессирования играет физическая рекреация, использование подвижных игр, а также видов спорта в упрощенных формах для активного отдыха детей, получения удовольствия от этого процесса, развлечения, переключение с обычных видов деятельности на другие.</w:t>
      </w:r>
    </w:p>
    <w:p w:rsidR="00A24082" w:rsidRDefault="00A24082" w:rsidP="00A56E7D">
      <w:pPr>
        <w:pStyle w:val="a3"/>
        <w:ind w:left="0" w:firstLine="720"/>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физическая рекреация, с применением массовых форм физической культуры, целенаправленного комплексного лечения, для восстановления или компенсации частично или временно утраченных двигательных способностей, под воздействием специально подобранных подвижных игр, массажа, водных и физиотерапевтических процедур, создает оптимальное физическое состояние, обеспечивающее нормальное функционирование человеческого организма.</w:t>
      </w:r>
    </w:p>
    <w:p w:rsidR="005B1A93" w:rsidRDefault="00BB1792" w:rsidP="00D4258C">
      <w:pPr>
        <w:ind w:firstLine="709"/>
      </w:pPr>
      <w:r>
        <w:rPr>
          <w:rFonts w:ascii="Times New Roman" w:hAnsi="Times New Roman" w:cs="Times New Roman"/>
          <w:sz w:val="28"/>
          <w:szCs w:val="28"/>
          <w:shd w:val="clear" w:color="auto" w:fill="FFFFFF"/>
        </w:rPr>
        <w:t xml:space="preserve">3. </w:t>
      </w:r>
      <w:r w:rsidR="005B1A93" w:rsidRPr="0072504E">
        <w:rPr>
          <w:rFonts w:ascii="Times New Roman" w:hAnsi="Times New Roman" w:cs="Times New Roman"/>
          <w:color w:val="000000"/>
          <w:sz w:val="28"/>
          <w:szCs w:val="28"/>
          <w:shd w:val="clear" w:color="auto" w:fill="FFFFFF"/>
        </w:rPr>
        <w:t>На основании изучения особенностей развития учащихся и определения их уровня физической подготовленност</w:t>
      </w:r>
      <w:r w:rsidR="005B1A93">
        <w:rPr>
          <w:rFonts w:ascii="Times New Roman" w:hAnsi="Times New Roman" w:cs="Times New Roman"/>
          <w:color w:val="000000"/>
          <w:sz w:val="28"/>
          <w:szCs w:val="28"/>
          <w:shd w:val="clear" w:color="auto" w:fill="FFFFFF"/>
        </w:rPr>
        <w:t xml:space="preserve">и для учащихся была разработана </w:t>
      </w:r>
      <w:r w:rsidR="005B1A93" w:rsidRPr="0072504E">
        <w:rPr>
          <w:rFonts w:ascii="Times New Roman" w:hAnsi="Times New Roman" w:cs="Times New Roman"/>
          <w:color w:val="000000"/>
          <w:sz w:val="28"/>
          <w:szCs w:val="28"/>
          <w:shd w:val="clear" w:color="auto" w:fill="FFFFFF"/>
        </w:rPr>
        <w:t xml:space="preserve">методика занятий подвижными играми различной направленности </w:t>
      </w:r>
      <w:r w:rsidR="005B1A93">
        <w:rPr>
          <w:rFonts w:ascii="Times New Roman" w:hAnsi="Times New Roman" w:cs="Times New Roman"/>
          <w:color w:val="000000"/>
          <w:sz w:val="28"/>
          <w:szCs w:val="28"/>
          <w:shd w:val="clear" w:color="auto" w:fill="FFFFFF"/>
        </w:rPr>
        <w:t>во внеурочные занятия</w:t>
      </w:r>
      <w:r w:rsidR="005B1A93" w:rsidRPr="0072504E">
        <w:rPr>
          <w:rFonts w:ascii="Times New Roman" w:hAnsi="Times New Roman" w:cs="Times New Roman"/>
          <w:color w:val="000000"/>
          <w:sz w:val="28"/>
          <w:szCs w:val="28"/>
          <w:shd w:val="clear" w:color="auto" w:fill="FFFFFF"/>
        </w:rPr>
        <w:t xml:space="preserve"> у учащихся младших классов в соответствии медико-педагогическими задачами. Разработанная методика занятий подвижными играми различной направленности была применена в процессе </w:t>
      </w:r>
      <w:r w:rsidR="005B1A93">
        <w:rPr>
          <w:rFonts w:ascii="Times New Roman" w:hAnsi="Times New Roman" w:cs="Times New Roman"/>
          <w:color w:val="000000"/>
          <w:sz w:val="28"/>
          <w:szCs w:val="28"/>
          <w:shd w:val="clear" w:color="auto" w:fill="FFFFFF"/>
        </w:rPr>
        <w:t xml:space="preserve">внеурочных занятий. Подвижные игры </w:t>
      </w:r>
      <w:r w:rsidR="005B1A93" w:rsidRPr="0072504E">
        <w:rPr>
          <w:rFonts w:ascii="Times New Roman" w:hAnsi="Times New Roman" w:cs="Times New Roman"/>
          <w:color w:val="000000"/>
          <w:sz w:val="28"/>
          <w:szCs w:val="28"/>
          <w:shd w:val="clear" w:color="auto" w:fill="FFFFFF"/>
        </w:rPr>
        <w:t>подбирались с учетом функциональных возможностей, уровня физической подготовленности учащихся.</w:t>
      </w:r>
    </w:p>
    <w:p w:rsidR="005B1A93" w:rsidRDefault="005B1A93" w:rsidP="00D4258C">
      <w:pPr>
        <w:ind w:firstLine="709"/>
      </w:pPr>
      <w:r w:rsidRPr="004B1AF5">
        <w:rPr>
          <w:rFonts w:ascii="Times New Roman" w:hAnsi="Times New Roman" w:cs="Times New Roman"/>
          <w:sz w:val="28"/>
          <w:szCs w:val="28"/>
        </w:rPr>
        <w:t>Игра должна соответствовать возрасту детей, их физическому развитию и тем навыкам, которыми они владеют.</w:t>
      </w:r>
    </w:p>
    <w:p w:rsidR="005B1A93" w:rsidRPr="003F3BC7" w:rsidRDefault="005B1A93" w:rsidP="005B1A93">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lastRenderedPageBreak/>
        <w:t>При выборе подвижных игр педагог, прежде всего, должен четко уяснить себе цель проведения намечаемой игры, определить, какие задачи решаются в игре, почувствовать все игровые ситуации.</w:t>
      </w:r>
    </w:p>
    <w:p w:rsidR="005B1A93" w:rsidRPr="003F3BC7" w:rsidRDefault="005B1A93" w:rsidP="005B1A93">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Следует соблюдать преемственность между возрастными группами и сложностью этих игр. При этом мастерство педагога и его опыт должны влиять на воспитание творческих способностей детей в каждой конкретной игре.</w:t>
      </w:r>
    </w:p>
    <w:p w:rsidR="005B1A93" w:rsidRPr="003F3BC7" w:rsidRDefault="005B1A93" w:rsidP="005B1A93">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 xml:space="preserve">На основании показателей физического развития младших школьников имеющих нарушения зрения, была разработана система подвижных игр на уроках физкультуры, позволяющая улучшить показатели быстроты, силы, гибкости и скоростно-силовых качеств. </w:t>
      </w:r>
    </w:p>
    <w:p w:rsidR="005B1A93" w:rsidRDefault="005B1A93" w:rsidP="005B1A93">
      <w:pPr>
        <w:ind w:firstLine="709"/>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Выбор этих подвижных игр был обоснован возрастными особенностями детей и в соответствии с поставленной целью</w:t>
      </w:r>
      <w:r>
        <w:rPr>
          <w:rFonts w:ascii="Times New Roman" w:hAnsi="Times New Roman" w:cs="Times New Roman"/>
          <w:sz w:val="28"/>
          <w:szCs w:val="28"/>
          <w:shd w:val="clear" w:color="auto" w:fill="FFFFFF"/>
        </w:rPr>
        <w:t>.</w:t>
      </w:r>
    </w:p>
    <w:p w:rsidR="00BB1792" w:rsidRPr="005B1A93" w:rsidRDefault="005B1A93" w:rsidP="005B1A93">
      <w:pPr>
        <w:widowControl w:val="0"/>
        <w:shd w:val="clear" w:color="auto" w:fill="FFFFFF"/>
        <w:autoSpaceDE w:val="0"/>
        <w:autoSpaceDN w:val="0"/>
        <w:adjustRightInd w:val="0"/>
        <w:spacing w:before="58"/>
        <w:ind w:right="91" w:firstLine="709"/>
        <w:rPr>
          <w:rFonts w:ascii="Times New Roman" w:hAnsi="Times New Roman"/>
          <w:bCs/>
          <w:sz w:val="28"/>
          <w:szCs w:val="28"/>
        </w:rPr>
      </w:pPr>
      <w:r w:rsidRPr="00FA46D6">
        <w:rPr>
          <w:rFonts w:ascii="Times New Roman" w:eastAsia="Calibri" w:hAnsi="Times New Roman" w:cs="Times New Roman"/>
          <w:bCs/>
          <w:sz w:val="28"/>
          <w:szCs w:val="28"/>
        </w:rPr>
        <w:t>При организации и проведении занятий со слепыми и слабовидящими детьми противопоказаны все виды игр, сопряженные с опасностью глазного травматизма, а также резкие наклоны, прыжки, упражнения с отягощением, упражнения, связанные с сотрясанием тела и наклонным положением головы.</w:t>
      </w:r>
    </w:p>
    <w:p w:rsidR="00A24082" w:rsidRDefault="006B7327" w:rsidP="00A56E7D">
      <w:pPr>
        <w:pStyle w:val="a3"/>
        <w:ind w:left="0" w:firstLine="72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54778F">
        <w:rPr>
          <w:rFonts w:ascii="Times New Roman" w:hAnsi="Times New Roman" w:cs="Times New Roman"/>
          <w:sz w:val="28"/>
          <w:szCs w:val="28"/>
          <w:shd w:val="clear" w:color="auto" w:fill="FFFFFF"/>
        </w:rPr>
        <w:t xml:space="preserve"> </w:t>
      </w:r>
      <w:r w:rsidR="00A24082" w:rsidRPr="003F3BC7">
        <w:rPr>
          <w:rFonts w:ascii="Times New Roman" w:hAnsi="Times New Roman" w:cs="Times New Roman"/>
          <w:sz w:val="28"/>
          <w:szCs w:val="28"/>
          <w:shd w:val="clear" w:color="auto" w:fill="FFFFFF"/>
        </w:rPr>
        <w:t>Проведение системы подвижных игр на уроках физической культуры способствовало тому, что у детей повысилась сила и скорость двигательных действий, изменился уровень общей выносливости и координационных способностей в лучшую сторону.</w:t>
      </w:r>
    </w:p>
    <w:p w:rsidR="00D07BC2" w:rsidRPr="003F3BC7" w:rsidRDefault="00D07BC2" w:rsidP="00D07BC2">
      <w:pPr>
        <w:ind w:firstLine="708"/>
        <w:rPr>
          <w:rFonts w:ascii="Times New Roman" w:hAnsi="Times New Roman" w:cs="Times New Roman"/>
          <w:sz w:val="28"/>
          <w:szCs w:val="28"/>
          <w:shd w:val="clear" w:color="auto" w:fill="FFFFFF"/>
        </w:rPr>
      </w:pPr>
      <w:r w:rsidRPr="003F3BC7">
        <w:rPr>
          <w:rFonts w:ascii="Times New Roman" w:hAnsi="Times New Roman" w:cs="Times New Roman"/>
          <w:sz w:val="28"/>
          <w:szCs w:val="28"/>
          <w:shd w:val="clear" w:color="auto" w:fill="FFFFFF"/>
        </w:rPr>
        <w:t>Исследование показало, что уровень физической подг</w:t>
      </w:r>
      <w:r>
        <w:rPr>
          <w:rFonts w:ascii="Times New Roman" w:hAnsi="Times New Roman" w:cs="Times New Roman"/>
          <w:sz w:val="28"/>
          <w:szCs w:val="28"/>
          <w:shd w:val="clear" w:color="auto" w:fill="FFFFFF"/>
        </w:rPr>
        <w:t>отовки детей стал более высоким</w:t>
      </w:r>
      <w:r w:rsidRPr="004A3567">
        <w:rPr>
          <w:rFonts w:ascii="Times New Roman" w:hAnsi="Times New Roman" w:cs="Times New Roman"/>
          <w:color w:val="000000" w:themeColor="text1"/>
          <w:sz w:val="28"/>
          <w:szCs w:val="28"/>
          <w:shd w:val="clear" w:color="auto" w:fill="FFFFFF"/>
        </w:rPr>
        <w:t xml:space="preserve">. </w:t>
      </w:r>
      <w:proofErr w:type="gramStart"/>
      <w:r w:rsidR="00BB1792" w:rsidRPr="004A3567">
        <w:rPr>
          <w:rFonts w:ascii="Times New Roman" w:hAnsi="Times New Roman" w:cs="Times New Roman"/>
          <w:color w:val="000000" w:themeColor="text1"/>
          <w:sz w:val="28"/>
          <w:szCs w:val="28"/>
          <w:shd w:val="clear" w:color="auto" w:fill="FFFFFF"/>
        </w:rPr>
        <w:t xml:space="preserve">Так, в тесте бег на месте за 5 секунд прирост частоты движения составил </w:t>
      </w:r>
      <w:r w:rsidR="00BB1792">
        <w:rPr>
          <w:rFonts w:ascii="Times New Roman" w:hAnsi="Times New Roman" w:cs="Times New Roman"/>
          <w:color w:val="000000" w:themeColor="text1"/>
          <w:sz w:val="28"/>
          <w:szCs w:val="28"/>
          <w:shd w:val="clear" w:color="auto" w:fill="FFFFFF"/>
        </w:rPr>
        <w:t>1</w:t>
      </w:r>
      <w:r w:rsidR="00BB1792" w:rsidRPr="004A3567">
        <w:rPr>
          <w:rFonts w:ascii="Times New Roman" w:hAnsi="Times New Roman" w:cs="Times New Roman"/>
          <w:color w:val="000000" w:themeColor="text1"/>
          <w:sz w:val="28"/>
          <w:szCs w:val="28"/>
          <w:shd w:val="clear" w:color="auto" w:fill="FFFFFF"/>
        </w:rPr>
        <w:t xml:space="preserve"> движени</w:t>
      </w:r>
      <w:r w:rsidR="00BB1792">
        <w:rPr>
          <w:rFonts w:ascii="Times New Roman" w:hAnsi="Times New Roman" w:cs="Times New Roman"/>
          <w:color w:val="000000" w:themeColor="text1"/>
          <w:sz w:val="28"/>
          <w:szCs w:val="28"/>
          <w:shd w:val="clear" w:color="auto" w:fill="FFFFFF"/>
        </w:rPr>
        <w:t>е</w:t>
      </w:r>
      <w:r w:rsidR="00BB1792" w:rsidRPr="004A3567">
        <w:rPr>
          <w:rFonts w:ascii="Times New Roman" w:hAnsi="Times New Roman" w:cs="Times New Roman"/>
          <w:color w:val="000000" w:themeColor="text1"/>
          <w:sz w:val="28"/>
          <w:szCs w:val="28"/>
          <w:shd w:val="clear" w:color="auto" w:fill="FFFFFF"/>
        </w:rPr>
        <w:t xml:space="preserve"> (</w:t>
      </w:r>
      <w:r w:rsidR="00BB1792">
        <w:rPr>
          <w:rFonts w:ascii="Times New Roman" w:hAnsi="Times New Roman" w:cs="Times New Roman"/>
          <w:color w:val="000000" w:themeColor="text1"/>
          <w:sz w:val="28"/>
          <w:szCs w:val="28"/>
          <w:shd w:val="clear" w:color="auto" w:fill="FFFFFF"/>
        </w:rPr>
        <w:t>10</w:t>
      </w:r>
      <w:r w:rsidR="00BB1792" w:rsidRPr="004A3567">
        <w:rPr>
          <w:rFonts w:ascii="Times New Roman" w:hAnsi="Times New Roman" w:cs="Times New Roman"/>
          <w:color w:val="000000" w:themeColor="text1"/>
          <w:sz w:val="28"/>
          <w:szCs w:val="28"/>
          <w:shd w:val="clear" w:color="auto" w:fill="FFFFFF"/>
        </w:rPr>
        <w:t xml:space="preserve">%), в прыжках в длину </w:t>
      </w:r>
      <w:r w:rsidR="00BB1792">
        <w:rPr>
          <w:rFonts w:ascii="Times New Roman" w:hAnsi="Times New Roman" w:cs="Times New Roman"/>
          <w:color w:val="000000" w:themeColor="text1"/>
          <w:sz w:val="28"/>
          <w:szCs w:val="28"/>
          <w:shd w:val="clear" w:color="auto" w:fill="FFFFFF"/>
        </w:rPr>
        <w:t>3</w:t>
      </w:r>
      <w:r w:rsidR="00BB1792" w:rsidRPr="004A3567">
        <w:rPr>
          <w:rFonts w:ascii="Times New Roman" w:hAnsi="Times New Roman" w:cs="Times New Roman"/>
          <w:color w:val="000000" w:themeColor="text1"/>
          <w:sz w:val="28"/>
          <w:szCs w:val="28"/>
          <w:shd w:val="clear" w:color="auto" w:fill="FFFFFF"/>
        </w:rPr>
        <w:t xml:space="preserve"> см (</w:t>
      </w:r>
      <w:r w:rsidR="00BB1792">
        <w:rPr>
          <w:rFonts w:ascii="Times New Roman" w:hAnsi="Times New Roman" w:cs="Times New Roman"/>
          <w:color w:val="000000" w:themeColor="text1"/>
          <w:sz w:val="28"/>
          <w:szCs w:val="28"/>
          <w:shd w:val="clear" w:color="auto" w:fill="FFFFFF"/>
        </w:rPr>
        <w:t>3</w:t>
      </w:r>
      <w:r w:rsidR="00BB1792" w:rsidRPr="004A3567">
        <w:rPr>
          <w:rFonts w:ascii="Times New Roman" w:hAnsi="Times New Roman" w:cs="Times New Roman"/>
          <w:color w:val="000000" w:themeColor="text1"/>
          <w:sz w:val="28"/>
          <w:szCs w:val="28"/>
          <w:shd w:val="clear" w:color="auto" w:fill="FFFFFF"/>
        </w:rPr>
        <w:t>%)</w:t>
      </w:r>
      <w:r w:rsidR="00BB1792">
        <w:rPr>
          <w:rFonts w:ascii="Times New Roman" w:hAnsi="Times New Roman" w:cs="Times New Roman"/>
          <w:color w:val="000000" w:themeColor="text1"/>
          <w:sz w:val="28"/>
          <w:szCs w:val="28"/>
          <w:shd w:val="clear" w:color="auto" w:fill="FFFFFF"/>
        </w:rPr>
        <w:t xml:space="preserve">, в отжиманиях 2 движения (20%), в наклонах туловища вперед 0,1 см (30%), </w:t>
      </w:r>
      <w:r w:rsidRPr="003F3BC7">
        <w:rPr>
          <w:rFonts w:ascii="Times New Roman" w:hAnsi="Times New Roman" w:cs="Times New Roman"/>
          <w:sz w:val="28"/>
          <w:szCs w:val="28"/>
          <w:shd w:val="clear" w:color="auto" w:fill="FFFFFF"/>
        </w:rPr>
        <w:t>а это дает предпосылки к эффективному использованию средств и методов физической культуры для целенаправленного воздействия на организм детей с нарушениями зрения.</w:t>
      </w:r>
      <w:proofErr w:type="gramEnd"/>
    </w:p>
    <w:p w:rsidR="00A24082" w:rsidRPr="003F3BC7" w:rsidRDefault="00A24082" w:rsidP="00A24082">
      <w:pPr>
        <w:ind w:firstLine="709"/>
        <w:rPr>
          <w:color w:val="000000"/>
          <w:sz w:val="28"/>
        </w:rPr>
      </w:pPr>
    </w:p>
    <w:p w:rsidR="00A24082" w:rsidRDefault="00A56E7D" w:rsidP="00A0650D">
      <w:pPr>
        <w:tabs>
          <w:tab w:val="left" w:pos="851"/>
        </w:tabs>
        <w:jc w:val="center"/>
        <w:rPr>
          <w:rFonts w:ascii="Times New Roman" w:hAnsi="Times New Roman" w:cs="Times New Roman"/>
          <w:b/>
          <w:caps/>
          <w:color w:val="000000"/>
          <w:sz w:val="28"/>
        </w:rPr>
      </w:pPr>
      <w:r w:rsidRPr="00A0650D">
        <w:rPr>
          <w:rFonts w:ascii="Times New Roman" w:hAnsi="Times New Roman" w:cs="Times New Roman"/>
          <w:b/>
          <w:caps/>
          <w:color w:val="000000"/>
          <w:sz w:val="28"/>
        </w:rPr>
        <w:lastRenderedPageBreak/>
        <w:t>Список исполь</w:t>
      </w:r>
      <w:r w:rsidR="004212D0" w:rsidRPr="00A0650D">
        <w:rPr>
          <w:rFonts w:ascii="Times New Roman" w:hAnsi="Times New Roman" w:cs="Times New Roman"/>
          <w:b/>
          <w:caps/>
          <w:color w:val="000000"/>
          <w:sz w:val="28"/>
        </w:rPr>
        <w:t>зованных источников</w:t>
      </w:r>
    </w:p>
    <w:p w:rsidR="001671A1" w:rsidRPr="00A0650D" w:rsidRDefault="001671A1" w:rsidP="00A0650D">
      <w:pPr>
        <w:tabs>
          <w:tab w:val="left" w:pos="851"/>
        </w:tabs>
        <w:jc w:val="center"/>
        <w:rPr>
          <w:rFonts w:ascii="Times New Roman" w:hAnsi="Times New Roman" w:cs="Times New Roman"/>
          <w:b/>
          <w:caps/>
          <w:color w:val="000000"/>
          <w:sz w:val="28"/>
        </w:rPr>
      </w:pPr>
    </w:p>
    <w:p w:rsidR="00A56E7D" w:rsidRPr="005155EE" w:rsidRDefault="00A56E7D" w:rsidP="00DC6BD1">
      <w:pPr>
        <w:pStyle w:val="a3"/>
        <w:numPr>
          <w:ilvl w:val="0"/>
          <w:numId w:val="32"/>
        </w:numPr>
        <w:tabs>
          <w:tab w:val="left" w:pos="426"/>
        </w:tabs>
        <w:ind w:left="0" w:firstLine="709"/>
        <w:rPr>
          <w:rFonts w:ascii="Times New Roman" w:hAnsi="Times New Roman" w:cs="Times New Roman"/>
          <w:color w:val="FF0000"/>
          <w:sz w:val="28"/>
        </w:rPr>
      </w:pPr>
      <w:proofErr w:type="spellStart"/>
      <w:r w:rsidRPr="00324B7E">
        <w:rPr>
          <w:rFonts w:ascii="Times New Roman" w:hAnsi="Times New Roman" w:cs="Times New Roman"/>
          <w:sz w:val="28"/>
        </w:rPr>
        <w:t>Азарян</w:t>
      </w:r>
      <w:proofErr w:type="spellEnd"/>
      <w:r w:rsidRPr="003F3BC7">
        <w:rPr>
          <w:rFonts w:ascii="Times New Roman" w:hAnsi="Times New Roman" w:cs="Times New Roman"/>
          <w:color w:val="000000"/>
          <w:sz w:val="28"/>
        </w:rPr>
        <w:t> Р.Н. Педагогические исследования влияния многолетних занятий физической культурой и спортом на развитие и воспитание слеп</w:t>
      </w:r>
      <w:r w:rsidR="005155EE">
        <w:rPr>
          <w:rFonts w:ascii="Times New Roman" w:hAnsi="Times New Roman" w:cs="Times New Roman"/>
          <w:color w:val="000000"/>
          <w:sz w:val="28"/>
        </w:rPr>
        <w:t xml:space="preserve">ых и слабовидящих </w:t>
      </w:r>
      <w:r w:rsidR="005155EE" w:rsidRPr="00324B7E">
        <w:rPr>
          <w:rFonts w:ascii="Times New Roman" w:hAnsi="Times New Roman" w:cs="Times New Roman"/>
          <w:sz w:val="28"/>
        </w:rPr>
        <w:t xml:space="preserve">школьников. </w:t>
      </w:r>
      <w:r w:rsidRPr="00324B7E">
        <w:rPr>
          <w:rFonts w:ascii="Times New Roman" w:hAnsi="Times New Roman" w:cs="Times New Roman"/>
          <w:sz w:val="28"/>
        </w:rPr>
        <w:t xml:space="preserve">М., </w:t>
      </w:r>
      <w:r w:rsidR="00BB68FB" w:rsidRPr="00324B7E">
        <w:rPr>
          <w:rFonts w:ascii="Times New Roman" w:hAnsi="Times New Roman" w:cs="Times New Roman"/>
          <w:sz w:val="28"/>
        </w:rPr>
        <w:t>2013</w:t>
      </w:r>
      <w:r w:rsidRPr="00324B7E">
        <w:rPr>
          <w:rFonts w:ascii="Times New Roman" w:hAnsi="Times New Roman" w:cs="Times New Roman"/>
          <w:sz w:val="28"/>
        </w:rPr>
        <w:t>.</w:t>
      </w:r>
    </w:p>
    <w:p w:rsidR="00A56E7D" w:rsidRPr="003F3BC7" w:rsidRDefault="00A24082" w:rsidP="00DC6BD1">
      <w:pPr>
        <w:pStyle w:val="a3"/>
        <w:numPr>
          <w:ilvl w:val="0"/>
          <w:numId w:val="32"/>
        </w:numPr>
        <w:tabs>
          <w:tab w:val="left" w:pos="426"/>
        </w:tabs>
        <w:ind w:left="0" w:firstLine="709"/>
        <w:rPr>
          <w:rFonts w:ascii="Times New Roman" w:hAnsi="Times New Roman" w:cs="Times New Roman"/>
          <w:color w:val="000000"/>
          <w:sz w:val="28"/>
        </w:rPr>
      </w:pPr>
      <w:r w:rsidRPr="003F3BC7">
        <w:rPr>
          <w:rFonts w:ascii="Times New Roman" w:hAnsi="Times New Roman" w:cs="Times New Roman"/>
          <w:color w:val="000000"/>
          <w:sz w:val="28"/>
        </w:rPr>
        <w:t>Аксенова О.Э, Евсеев С.П. Технологии физкультурно-спортивной деятельности в адаптивной физической культур</w:t>
      </w:r>
      <w:r w:rsidR="00324B7E">
        <w:rPr>
          <w:rFonts w:ascii="Times New Roman" w:hAnsi="Times New Roman" w:cs="Times New Roman"/>
          <w:color w:val="000000"/>
          <w:sz w:val="28"/>
        </w:rPr>
        <w:t xml:space="preserve">е. Под редакцией С.П. Евсеева. </w:t>
      </w:r>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2014</w:t>
      </w:r>
      <w:r w:rsidRPr="003F3BC7">
        <w:rPr>
          <w:rFonts w:ascii="Times New Roman" w:hAnsi="Times New Roman" w:cs="Times New Roman"/>
          <w:color w:val="000000"/>
          <w:sz w:val="28"/>
        </w:rPr>
        <w:t>.</w:t>
      </w:r>
    </w:p>
    <w:p w:rsidR="00A56E7D" w:rsidRPr="003F3BC7" w:rsidRDefault="00A56E7D" w:rsidP="00DC6BD1">
      <w:pPr>
        <w:pStyle w:val="a3"/>
        <w:numPr>
          <w:ilvl w:val="0"/>
          <w:numId w:val="32"/>
        </w:numPr>
        <w:tabs>
          <w:tab w:val="left" w:pos="426"/>
        </w:tabs>
        <w:ind w:left="0" w:firstLine="709"/>
        <w:rPr>
          <w:rFonts w:ascii="Times New Roman" w:hAnsi="Times New Roman" w:cs="Times New Roman"/>
          <w:color w:val="000000"/>
          <w:sz w:val="28"/>
        </w:rPr>
      </w:pPr>
      <w:proofErr w:type="spellStart"/>
      <w:r w:rsidRPr="003F3BC7">
        <w:rPr>
          <w:rFonts w:ascii="Times New Roman" w:hAnsi="Times New Roman" w:cs="Times New Roman"/>
          <w:color w:val="000000"/>
          <w:sz w:val="28"/>
        </w:rPr>
        <w:t>В</w:t>
      </w:r>
      <w:r w:rsidR="00A24082" w:rsidRPr="003F3BC7">
        <w:rPr>
          <w:rFonts w:ascii="Times New Roman" w:hAnsi="Times New Roman" w:cs="Times New Roman"/>
          <w:color w:val="000000"/>
          <w:sz w:val="28"/>
        </w:rPr>
        <w:t>айнер</w:t>
      </w:r>
      <w:proofErr w:type="spellEnd"/>
      <w:r w:rsidR="00A24082" w:rsidRPr="003F3BC7">
        <w:rPr>
          <w:rFonts w:ascii="Times New Roman" w:hAnsi="Times New Roman" w:cs="Times New Roman"/>
          <w:color w:val="000000"/>
          <w:sz w:val="28"/>
        </w:rPr>
        <w:t> Э.Н. Краткий э</w:t>
      </w:r>
      <w:r w:rsidR="005155EE">
        <w:rPr>
          <w:rFonts w:ascii="Times New Roman" w:hAnsi="Times New Roman" w:cs="Times New Roman"/>
          <w:color w:val="000000"/>
          <w:sz w:val="28"/>
        </w:rPr>
        <w:t>нциклопедический словарь: АФК.</w:t>
      </w:r>
      <w:r w:rsidR="00A24082"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2013</w:t>
      </w:r>
      <w:r w:rsidR="00324B7E">
        <w:rPr>
          <w:rFonts w:ascii="Times New Roman" w:hAnsi="Times New Roman" w:cs="Times New Roman"/>
          <w:color w:val="000000"/>
          <w:sz w:val="28"/>
        </w:rPr>
        <w:t>.</w:t>
      </w:r>
    </w:p>
    <w:p w:rsidR="00A56E7D" w:rsidRPr="003F3BC7" w:rsidRDefault="00A24082" w:rsidP="00DC6BD1">
      <w:pPr>
        <w:pStyle w:val="a3"/>
        <w:numPr>
          <w:ilvl w:val="0"/>
          <w:numId w:val="32"/>
        </w:numPr>
        <w:tabs>
          <w:tab w:val="left" w:pos="426"/>
        </w:tabs>
        <w:ind w:left="0" w:firstLine="709"/>
        <w:rPr>
          <w:rFonts w:ascii="Times New Roman" w:hAnsi="Times New Roman" w:cs="Times New Roman"/>
          <w:color w:val="000000"/>
          <w:sz w:val="28"/>
        </w:rPr>
      </w:pPr>
      <w:r w:rsidRPr="003F3BC7">
        <w:rPr>
          <w:rFonts w:ascii="Times New Roman" w:hAnsi="Times New Roman" w:cs="Times New Roman"/>
          <w:color w:val="000000"/>
          <w:sz w:val="28"/>
        </w:rPr>
        <w:t>Выдрин В.М. Физическая рекреация-вид физической культуры.</w:t>
      </w:r>
      <w:r w:rsidR="00BB68FB" w:rsidRPr="003F3BC7">
        <w:rPr>
          <w:rFonts w:ascii="Times New Roman" w:hAnsi="Times New Roman" w:cs="Times New Roman"/>
          <w:color w:val="000000"/>
          <w:sz w:val="28"/>
        </w:rPr>
        <w:t>2014</w:t>
      </w:r>
    </w:p>
    <w:p w:rsidR="00BB68FB" w:rsidRPr="003F3BC7" w:rsidRDefault="00BB68FB" w:rsidP="00DC6BD1">
      <w:pPr>
        <w:numPr>
          <w:ilvl w:val="0"/>
          <w:numId w:val="32"/>
        </w:numPr>
        <w:tabs>
          <w:tab w:val="left" w:pos="426"/>
        </w:tabs>
        <w:ind w:left="0" w:firstLine="709"/>
        <w:rPr>
          <w:rFonts w:ascii="Times New Roman" w:hAnsi="Times New Roman" w:cs="Times New Roman"/>
          <w:sz w:val="28"/>
          <w:szCs w:val="28"/>
        </w:rPr>
      </w:pPr>
      <w:proofErr w:type="spellStart"/>
      <w:r w:rsidRPr="003F3BC7">
        <w:rPr>
          <w:rFonts w:ascii="Times New Roman" w:hAnsi="Times New Roman" w:cs="Times New Roman"/>
          <w:sz w:val="28"/>
          <w:szCs w:val="28"/>
        </w:rPr>
        <w:t>Волынкин</w:t>
      </w:r>
      <w:proofErr w:type="spellEnd"/>
      <w:r w:rsidRPr="003F3BC7">
        <w:rPr>
          <w:rFonts w:ascii="Times New Roman" w:hAnsi="Times New Roman" w:cs="Times New Roman"/>
          <w:sz w:val="28"/>
          <w:szCs w:val="28"/>
        </w:rPr>
        <w:t xml:space="preserve"> В.И. Педагогика в схемах и таблицах. Ростов/Дон, 2012. 283 с.</w:t>
      </w:r>
    </w:p>
    <w:p w:rsidR="00BB68FB" w:rsidRPr="003F3BC7" w:rsidRDefault="00BB68FB" w:rsidP="00DC6BD1">
      <w:pPr>
        <w:numPr>
          <w:ilvl w:val="0"/>
          <w:numId w:val="32"/>
        </w:numPr>
        <w:tabs>
          <w:tab w:val="left" w:pos="426"/>
        </w:tabs>
        <w:ind w:left="0" w:firstLine="709"/>
        <w:rPr>
          <w:rFonts w:ascii="Times New Roman" w:hAnsi="Times New Roman" w:cs="Times New Roman"/>
          <w:sz w:val="28"/>
          <w:szCs w:val="28"/>
        </w:rPr>
      </w:pPr>
      <w:r w:rsidRPr="003F3BC7">
        <w:rPr>
          <w:rFonts w:ascii="Times New Roman" w:hAnsi="Times New Roman" w:cs="Times New Roman"/>
          <w:sz w:val="28"/>
          <w:szCs w:val="28"/>
        </w:rPr>
        <w:t xml:space="preserve">Воронин А.С. Словарь терминов по общей и социальной педагогике.  Екатеринбург: ГОУ ВПО УГТУ-УПИ, 2011. </w:t>
      </w:r>
      <w:r w:rsidR="00A0650D">
        <w:rPr>
          <w:rFonts w:ascii="Times New Roman" w:hAnsi="Times New Roman" w:cs="Times New Roman"/>
          <w:sz w:val="28"/>
          <w:szCs w:val="28"/>
        </w:rPr>
        <w:t>1</w:t>
      </w:r>
      <w:r w:rsidRPr="003F3BC7">
        <w:rPr>
          <w:rFonts w:ascii="Times New Roman" w:hAnsi="Times New Roman" w:cs="Times New Roman"/>
          <w:sz w:val="28"/>
          <w:szCs w:val="28"/>
        </w:rPr>
        <w:t>35 с. </w:t>
      </w:r>
    </w:p>
    <w:p w:rsidR="00A56E7D" w:rsidRDefault="00A24082" w:rsidP="00DC6BD1">
      <w:pPr>
        <w:pStyle w:val="a3"/>
        <w:numPr>
          <w:ilvl w:val="0"/>
          <w:numId w:val="32"/>
        </w:numPr>
        <w:tabs>
          <w:tab w:val="left" w:pos="426"/>
        </w:tabs>
        <w:ind w:left="0" w:firstLine="709"/>
        <w:rPr>
          <w:rFonts w:ascii="Times New Roman" w:hAnsi="Times New Roman" w:cs="Times New Roman"/>
          <w:color w:val="000000"/>
          <w:sz w:val="28"/>
        </w:rPr>
      </w:pPr>
      <w:proofErr w:type="spellStart"/>
      <w:r w:rsidRPr="003F3BC7">
        <w:rPr>
          <w:rFonts w:ascii="Times New Roman" w:hAnsi="Times New Roman" w:cs="Times New Roman"/>
          <w:color w:val="000000"/>
          <w:sz w:val="28"/>
        </w:rPr>
        <w:t>Горошников</w:t>
      </w:r>
      <w:proofErr w:type="spellEnd"/>
      <w:r w:rsidRPr="003F3BC7">
        <w:rPr>
          <w:rFonts w:ascii="Times New Roman" w:hAnsi="Times New Roman" w:cs="Times New Roman"/>
          <w:color w:val="000000"/>
          <w:sz w:val="28"/>
        </w:rPr>
        <w:t> Е.Н, Иванов М.М</w:t>
      </w:r>
      <w:r w:rsidR="005155EE">
        <w:rPr>
          <w:rFonts w:ascii="Times New Roman" w:hAnsi="Times New Roman" w:cs="Times New Roman"/>
          <w:color w:val="000000"/>
          <w:sz w:val="28"/>
        </w:rPr>
        <w:t xml:space="preserve">. Спортивные игры для слепых. </w:t>
      </w:r>
      <w:r w:rsidRPr="003F3BC7">
        <w:rPr>
          <w:rFonts w:ascii="Times New Roman" w:hAnsi="Times New Roman" w:cs="Times New Roman"/>
          <w:color w:val="000000"/>
          <w:sz w:val="28"/>
        </w:rPr>
        <w:t xml:space="preserve">М., </w:t>
      </w:r>
      <w:r w:rsidR="00BB68FB" w:rsidRPr="003F3BC7">
        <w:rPr>
          <w:rFonts w:ascii="Times New Roman" w:hAnsi="Times New Roman" w:cs="Times New Roman"/>
          <w:color w:val="000000"/>
          <w:sz w:val="28"/>
        </w:rPr>
        <w:t>2012</w:t>
      </w:r>
      <w:r w:rsidR="00DC6BD1">
        <w:rPr>
          <w:rFonts w:ascii="Times New Roman" w:hAnsi="Times New Roman" w:cs="Times New Roman"/>
          <w:color w:val="000000"/>
          <w:sz w:val="28"/>
        </w:rPr>
        <w:t>.</w:t>
      </w:r>
    </w:p>
    <w:p w:rsidR="00F51478" w:rsidRPr="00F51478" w:rsidRDefault="00F51478" w:rsidP="00DC6BD1">
      <w:pPr>
        <w:pStyle w:val="a3"/>
        <w:numPr>
          <w:ilvl w:val="0"/>
          <w:numId w:val="32"/>
        </w:numPr>
        <w:tabs>
          <w:tab w:val="left" w:pos="426"/>
        </w:tabs>
        <w:ind w:left="0" w:firstLine="709"/>
        <w:rPr>
          <w:rFonts w:ascii="Times New Roman" w:hAnsi="Times New Roman" w:cs="Times New Roman"/>
          <w:color w:val="000000"/>
          <w:sz w:val="28"/>
        </w:rPr>
      </w:pPr>
      <w:r w:rsidRPr="00F51478">
        <w:rPr>
          <w:rFonts w:ascii="Times New Roman" w:hAnsi="Times New Roman"/>
          <w:sz w:val="28"/>
          <w:szCs w:val="28"/>
        </w:rPr>
        <w:t xml:space="preserve">Гудонис В.  Интегрированное обучение детей с нарушениями зрения / Гудонис В., </w:t>
      </w:r>
      <w:proofErr w:type="spellStart"/>
      <w:r w:rsidRPr="00F51478">
        <w:rPr>
          <w:rFonts w:ascii="Times New Roman" w:hAnsi="Times New Roman"/>
          <w:sz w:val="28"/>
          <w:szCs w:val="28"/>
        </w:rPr>
        <w:t>Баркаускайте</w:t>
      </w:r>
      <w:proofErr w:type="spellEnd"/>
      <w:r w:rsidRPr="00F51478">
        <w:rPr>
          <w:rFonts w:ascii="Times New Roman" w:hAnsi="Times New Roman"/>
          <w:sz w:val="28"/>
          <w:szCs w:val="28"/>
        </w:rPr>
        <w:t xml:space="preserve"> М.// Дефект</w:t>
      </w:r>
      <w:r>
        <w:rPr>
          <w:rFonts w:ascii="Times New Roman" w:hAnsi="Times New Roman"/>
          <w:sz w:val="28"/>
          <w:szCs w:val="28"/>
        </w:rPr>
        <w:t xml:space="preserve">ология. 2006.  №3. С. 78. </w:t>
      </w:r>
      <w:r w:rsidRPr="00F51478">
        <w:rPr>
          <w:rFonts w:ascii="Times New Roman" w:hAnsi="Times New Roman"/>
          <w:sz w:val="28"/>
          <w:szCs w:val="28"/>
        </w:rPr>
        <w:t>82</w:t>
      </w:r>
      <w:r>
        <w:rPr>
          <w:rFonts w:ascii="Times New Roman" w:hAnsi="Times New Roman"/>
          <w:sz w:val="28"/>
          <w:szCs w:val="28"/>
        </w:rPr>
        <w:t xml:space="preserve"> с</w:t>
      </w:r>
      <w:r w:rsidRPr="00F51478">
        <w:rPr>
          <w:rFonts w:ascii="Times New Roman" w:hAnsi="Times New Roman"/>
          <w:sz w:val="28"/>
          <w:szCs w:val="28"/>
        </w:rPr>
        <w:t>.</w:t>
      </w:r>
    </w:p>
    <w:p w:rsidR="00A56E7D" w:rsidRPr="003F3BC7" w:rsidRDefault="00A24082" w:rsidP="00DC6BD1">
      <w:pPr>
        <w:pStyle w:val="a3"/>
        <w:numPr>
          <w:ilvl w:val="0"/>
          <w:numId w:val="32"/>
        </w:numPr>
        <w:tabs>
          <w:tab w:val="left" w:pos="426"/>
        </w:tabs>
        <w:ind w:left="0" w:firstLine="709"/>
        <w:rPr>
          <w:rFonts w:ascii="Times New Roman" w:hAnsi="Times New Roman" w:cs="Times New Roman"/>
          <w:color w:val="000000"/>
          <w:sz w:val="28"/>
        </w:rPr>
      </w:pPr>
      <w:proofErr w:type="spellStart"/>
      <w:r w:rsidRPr="003F3BC7">
        <w:rPr>
          <w:rFonts w:ascii="Times New Roman" w:hAnsi="Times New Roman" w:cs="Times New Roman"/>
          <w:color w:val="000000"/>
          <w:sz w:val="28"/>
        </w:rPr>
        <w:t>Демирчоглян</w:t>
      </w:r>
      <w:proofErr w:type="spellEnd"/>
      <w:r w:rsidRPr="003F3BC7">
        <w:rPr>
          <w:rFonts w:ascii="Times New Roman" w:hAnsi="Times New Roman" w:cs="Times New Roman"/>
          <w:color w:val="000000"/>
          <w:sz w:val="28"/>
        </w:rPr>
        <w:t xml:space="preserve"> Г.Г. Специальная физическая культура для слабовидящих школьников. М., </w:t>
      </w:r>
      <w:r w:rsidR="00BB68FB" w:rsidRPr="003F3BC7">
        <w:rPr>
          <w:rFonts w:ascii="Times New Roman" w:hAnsi="Times New Roman" w:cs="Times New Roman"/>
          <w:color w:val="000000"/>
          <w:sz w:val="28"/>
        </w:rPr>
        <w:t>2014</w:t>
      </w:r>
      <w:r w:rsidRPr="003F3BC7">
        <w:rPr>
          <w:rFonts w:ascii="Times New Roman" w:hAnsi="Times New Roman" w:cs="Times New Roman"/>
          <w:color w:val="000000"/>
          <w:sz w:val="28"/>
        </w:rPr>
        <w:t>.</w:t>
      </w:r>
    </w:p>
    <w:p w:rsidR="00A56E7D" w:rsidRPr="003F3BC7" w:rsidRDefault="00A24082" w:rsidP="00DC6BD1">
      <w:pPr>
        <w:pStyle w:val="a3"/>
        <w:numPr>
          <w:ilvl w:val="0"/>
          <w:numId w:val="32"/>
        </w:numPr>
        <w:tabs>
          <w:tab w:val="left" w:pos="426"/>
        </w:tabs>
        <w:ind w:left="0" w:firstLine="709"/>
        <w:rPr>
          <w:rFonts w:ascii="Times New Roman" w:hAnsi="Times New Roman" w:cs="Times New Roman"/>
          <w:color w:val="000000"/>
          <w:sz w:val="28"/>
        </w:rPr>
      </w:pPr>
      <w:proofErr w:type="spellStart"/>
      <w:r w:rsidRPr="003F3BC7">
        <w:rPr>
          <w:rFonts w:ascii="Times New Roman" w:hAnsi="Times New Roman" w:cs="Times New Roman"/>
          <w:color w:val="000000"/>
          <w:sz w:val="28"/>
        </w:rPr>
        <w:t>Демирчоглян</w:t>
      </w:r>
      <w:proofErr w:type="spellEnd"/>
      <w:r w:rsidRPr="003F3BC7">
        <w:rPr>
          <w:rFonts w:ascii="Times New Roman" w:hAnsi="Times New Roman" w:cs="Times New Roman"/>
          <w:color w:val="000000"/>
          <w:sz w:val="28"/>
        </w:rPr>
        <w:t xml:space="preserve"> Г.Г, </w:t>
      </w:r>
      <w:proofErr w:type="spellStart"/>
      <w:r w:rsidRPr="003F3BC7">
        <w:rPr>
          <w:rFonts w:ascii="Times New Roman" w:hAnsi="Times New Roman" w:cs="Times New Roman"/>
          <w:color w:val="000000"/>
          <w:sz w:val="28"/>
        </w:rPr>
        <w:t>Демирчоглян</w:t>
      </w:r>
      <w:proofErr w:type="spellEnd"/>
      <w:r w:rsidRPr="003F3BC7">
        <w:rPr>
          <w:rFonts w:ascii="Times New Roman" w:hAnsi="Times New Roman" w:cs="Times New Roman"/>
          <w:color w:val="000000"/>
          <w:sz w:val="28"/>
        </w:rPr>
        <w:t> А.Г. Ф</w:t>
      </w:r>
      <w:r w:rsidR="00D61204">
        <w:rPr>
          <w:rFonts w:ascii="Times New Roman" w:hAnsi="Times New Roman" w:cs="Times New Roman"/>
          <w:color w:val="000000"/>
          <w:sz w:val="28"/>
        </w:rPr>
        <w:t xml:space="preserve">изическая культура инвалидов. </w:t>
      </w:r>
      <w:r w:rsidRPr="003F3BC7">
        <w:rPr>
          <w:rFonts w:ascii="Times New Roman" w:hAnsi="Times New Roman" w:cs="Times New Roman"/>
          <w:color w:val="000000"/>
          <w:sz w:val="28"/>
        </w:rPr>
        <w:t xml:space="preserve">М., </w:t>
      </w:r>
      <w:r w:rsidR="00BB68FB" w:rsidRPr="003F3BC7">
        <w:rPr>
          <w:rFonts w:ascii="Times New Roman" w:hAnsi="Times New Roman" w:cs="Times New Roman"/>
          <w:color w:val="000000"/>
          <w:sz w:val="28"/>
        </w:rPr>
        <w:t>2013</w:t>
      </w:r>
      <w:r w:rsidR="00D61204">
        <w:rPr>
          <w:rFonts w:ascii="Times New Roman" w:hAnsi="Times New Roman" w:cs="Times New Roman"/>
          <w:color w:val="000000"/>
          <w:sz w:val="28"/>
        </w:rPr>
        <w:t>.</w:t>
      </w:r>
    </w:p>
    <w:p w:rsidR="00A56E7D" w:rsidRPr="003F3BC7" w:rsidRDefault="00A24082" w:rsidP="00DC6BD1">
      <w:pPr>
        <w:pStyle w:val="a3"/>
        <w:numPr>
          <w:ilvl w:val="0"/>
          <w:numId w:val="32"/>
        </w:numPr>
        <w:tabs>
          <w:tab w:val="left" w:pos="426"/>
        </w:tabs>
        <w:ind w:left="0" w:firstLine="709"/>
        <w:rPr>
          <w:rFonts w:ascii="Times New Roman" w:hAnsi="Times New Roman" w:cs="Times New Roman"/>
          <w:color w:val="000000"/>
          <w:sz w:val="28"/>
        </w:rPr>
      </w:pPr>
      <w:r w:rsidRPr="003F3BC7">
        <w:rPr>
          <w:rFonts w:ascii="Times New Roman" w:hAnsi="Times New Roman" w:cs="Times New Roman"/>
          <w:color w:val="000000"/>
          <w:sz w:val="28"/>
        </w:rPr>
        <w:t>Евсеев С.П. А</w:t>
      </w:r>
      <w:r w:rsidR="00FF0BF4">
        <w:rPr>
          <w:rFonts w:ascii="Times New Roman" w:hAnsi="Times New Roman" w:cs="Times New Roman"/>
          <w:color w:val="000000"/>
          <w:sz w:val="28"/>
        </w:rPr>
        <w:t>даптивная физическая культура.</w:t>
      </w:r>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2014</w:t>
      </w:r>
      <w:r w:rsidR="00D61204">
        <w:rPr>
          <w:rFonts w:ascii="Times New Roman" w:hAnsi="Times New Roman" w:cs="Times New Roman"/>
          <w:color w:val="000000"/>
          <w:sz w:val="28"/>
        </w:rPr>
        <w:t>.</w:t>
      </w:r>
    </w:p>
    <w:p w:rsidR="00F51478" w:rsidRDefault="00A24082" w:rsidP="00DC6BD1">
      <w:pPr>
        <w:pStyle w:val="a3"/>
        <w:numPr>
          <w:ilvl w:val="0"/>
          <w:numId w:val="32"/>
        </w:numPr>
        <w:tabs>
          <w:tab w:val="left" w:pos="426"/>
        </w:tabs>
        <w:ind w:left="0" w:firstLine="709"/>
        <w:rPr>
          <w:rFonts w:ascii="Times New Roman" w:hAnsi="Times New Roman" w:cs="Times New Roman"/>
          <w:color w:val="000000"/>
          <w:sz w:val="28"/>
        </w:rPr>
      </w:pPr>
      <w:r w:rsidRPr="003F3BC7">
        <w:rPr>
          <w:rFonts w:ascii="Times New Roman" w:hAnsi="Times New Roman" w:cs="Times New Roman"/>
          <w:color w:val="000000"/>
          <w:sz w:val="28"/>
        </w:rPr>
        <w:t>Ермаков</w:t>
      </w:r>
      <w:r w:rsidR="00D61204">
        <w:rPr>
          <w:rFonts w:ascii="Times New Roman" w:hAnsi="Times New Roman" w:cs="Times New Roman"/>
          <w:color w:val="000000"/>
          <w:sz w:val="28"/>
        </w:rPr>
        <w:t xml:space="preserve"> В.П. Основы тифлопедагогики. </w:t>
      </w:r>
      <w:r w:rsidRPr="003F3BC7">
        <w:rPr>
          <w:rFonts w:ascii="Times New Roman" w:hAnsi="Times New Roman" w:cs="Times New Roman"/>
          <w:color w:val="000000"/>
          <w:sz w:val="28"/>
        </w:rPr>
        <w:t xml:space="preserve">М., </w:t>
      </w:r>
      <w:r w:rsidR="00BB68FB" w:rsidRPr="003F3BC7">
        <w:rPr>
          <w:rFonts w:ascii="Times New Roman" w:hAnsi="Times New Roman" w:cs="Times New Roman"/>
          <w:color w:val="000000"/>
          <w:sz w:val="28"/>
        </w:rPr>
        <w:t>2013</w:t>
      </w:r>
      <w:r w:rsidR="00D61204">
        <w:rPr>
          <w:rFonts w:ascii="Times New Roman" w:hAnsi="Times New Roman" w:cs="Times New Roman"/>
          <w:color w:val="000000"/>
          <w:sz w:val="28"/>
        </w:rPr>
        <w:t>.</w:t>
      </w:r>
    </w:p>
    <w:p w:rsidR="00F51478" w:rsidRPr="00F51478" w:rsidRDefault="00F51478" w:rsidP="00DC6BD1">
      <w:pPr>
        <w:pStyle w:val="a3"/>
        <w:numPr>
          <w:ilvl w:val="0"/>
          <w:numId w:val="32"/>
        </w:numPr>
        <w:tabs>
          <w:tab w:val="left" w:pos="426"/>
        </w:tabs>
        <w:ind w:left="0" w:firstLine="709"/>
        <w:rPr>
          <w:rFonts w:ascii="Times New Roman" w:hAnsi="Times New Roman" w:cs="Times New Roman"/>
          <w:color w:val="000000"/>
          <w:sz w:val="28"/>
        </w:rPr>
      </w:pPr>
      <w:proofErr w:type="spellStart"/>
      <w:r w:rsidRPr="00F51478">
        <w:rPr>
          <w:rFonts w:ascii="Times New Roman" w:hAnsi="Times New Roman"/>
          <w:sz w:val="28"/>
          <w:szCs w:val="28"/>
        </w:rPr>
        <w:t>Зальцман</w:t>
      </w:r>
      <w:proofErr w:type="spellEnd"/>
      <w:r w:rsidRPr="00F51478">
        <w:rPr>
          <w:rFonts w:ascii="Times New Roman" w:hAnsi="Times New Roman"/>
          <w:sz w:val="28"/>
          <w:szCs w:val="28"/>
        </w:rPr>
        <w:t xml:space="preserve"> А. М.  К вопросу о возможности интегрированного обучения незрячего ребенка в современной ситуации / </w:t>
      </w:r>
      <w:proofErr w:type="spellStart"/>
      <w:r w:rsidRPr="00F51478">
        <w:rPr>
          <w:rFonts w:ascii="Times New Roman" w:hAnsi="Times New Roman"/>
          <w:sz w:val="28"/>
          <w:szCs w:val="28"/>
        </w:rPr>
        <w:t>Зальцман</w:t>
      </w:r>
      <w:proofErr w:type="spellEnd"/>
      <w:r w:rsidRPr="00F51478">
        <w:rPr>
          <w:rFonts w:ascii="Times New Roman" w:hAnsi="Times New Roman"/>
          <w:sz w:val="28"/>
          <w:szCs w:val="28"/>
        </w:rPr>
        <w:t xml:space="preserve"> А. М.// Воспитание и обучение детей с нарушениями р</w:t>
      </w:r>
      <w:r w:rsidR="00667901">
        <w:rPr>
          <w:rFonts w:ascii="Times New Roman" w:hAnsi="Times New Roman"/>
          <w:sz w:val="28"/>
          <w:szCs w:val="28"/>
        </w:rPr>
        <w:t xml:space="preserve">азвития. </w:t>
      </w:r>
      <w:r>
        <w:rPr>
          <w:rFonts w:ascii="Times New Roman" w:hAnsi="Times New Roman"/>
          <w:sz w:val="28"/>
          <w:szCs w:val="28"/>
        </w:rPr>
        <w:t>2008.  № 5.  С. 14</w:t>
      </w:r>
      <w:r w:rsidRPr="00F51478">
        <w:rPr>
          <w:rFonts w:ascii="Times New Roman" w:hAnsi="Times New Roman"/>
          <w:sz w:val="28"/>
          <w:szCs w:val="28"/>
        </w:rPr>
        <w:t>17</w:t>
      </w:r>
      <w:r w:rsidR="00D61204">
        <w:rPr>
          <w:rFonts w:ascii="Times New Roman" w:hAnsi="Times New Roman"/>
          <w:sz w:val="28"/>
          <w:szCs w:val="28"/>
        </w:rPr>
        <w:t>.</w:t>
      </w:r>
    </w:p>
    <w:p w:rsidR="00F51478" w:rsidRPr="00F51478" w:rsidRDefault="00F51478" w:rsidP="00DC6BD1">
      <w:pPr>
        <w:pStyle w:val="a3"/>
        <w:numPr>
          <w:ilvl w:val="0"/>
          <w:numId w:val="32"/>
        </w:numPr>
        <w:tabs>
          <w:tab w:val="left" w:pos="426"/>
        </w:tabs>
        <w:ind w:left="0" w:firstLine="709"/>
        <w:rPr>
          <w:rFonts w:ascii="Times New Roman" w:hAnsi="Times New Roman" w:cs="Times New Roman"/>
          <w:color w:val="000000"/>
          <w:sz w:val="28"/>
        </w:rPr>
      </w:pPr>
      <w:r w:rsidRPr="00F51478">
        <w:rPr>
          <w:rFonts w:ascii="Times New Roman" w:hAnsi="Times New Roman"/>
          <w:sz w:val="28"/>
          <w:szCs w:val="28"/>
        </w:rPr>
        <w:lastRenderedPageBreak/>
        <w:t xml:space="preserve">Зарубина И. Н.  Опыт и проблемы обучения детей с глубоким нарушением зрения в массовых школах / Зарубина И. Н.// Воспитание и обучение детей с нарушениями </w:t>
      </w:r>
      <w:r w:rsidR="00D61204">
        <w:rPr>
          <w:rFonts w:ascii="Times New Roman" w:hAnsi="Times New Roman"/>
          <w:sz w:val="28"/>
          <w:szCs w:val="28"/>
        </w:rPr>
        <w:t xml:space="preserve">развития. 2008.  № 5. </w:t>
      </w:r>
      <w:r>
        <w:rPr>
          <w:rFonts w:ascii="Times New Roman" w:hAnsi="Times New Roman"/>
          <w:sz w:val="28"/>
          <w:szCs w:val="28"/>
        </w:rPr>
        <w:t xml:space="preserve">С. 4. </w:t>
      </w:r>
      <w:r w:rsidRPr="00F51478">
        <w:rPr>
          <w:rFonts w:ascii="Times New Roman" w:hAnsi="Times New Roman"/>
          <w:sz w:val="28"/>
          <w:szCs w:val="28"/>
        </w:rPr>
        <w:t>13.</w:t>
      </w:r>
    </w:p>
    <w:p w:rsidR="00F51478" w:rsidRPr="00DC6BD1" w:rsidRDefault="00BB68FB" w:rsidP="00DC6BD1">
      <w:pPr>
        <w:numPr>
          <w:ilvl w:val="0"/>
          <w:numId w:val="32"/>
        </w:numPr>
        <w:tabs>
          <w:tab w:val="left" w:pos="426"/>
        </w:tabs>
        <w:ind w:left="0" w:firstLine="709"/>
        <w:rPr>
          <w:rFonts w:ascii="Times New Roman" w:hAnsi="Times New Roman" w:cs="Times New Roman"/>
          <w:sz w:val="28"/>
          <w:szCs w:val="28"/>
        </w:rPr>
      </w:pPr>
      <w:r w:rsidRPr="003F3BC7">
        <w:rPr>
          <w:rFonts w:ascii="Times New Roman" w:hAnsi="Times New Roman" w:cs="Times New Roman"/>
          <w:sz w:val="28"/>
          <w:szCs w:val="28"/>
        </w:rPr>
        <w:t>Зимняя И.</w:t>
      </w:r>
      <w:r w:rsidR="00D61204">
        <w:rPr>
          <w:rFonts w:ascii="Times New Roman" w:hAnsi="Times New Roman" w:cs="Times New Roman"/>
          <w:sz w:val="28"/>
          <w:szCs w:val="28"/>
        </w:rPr>
        <w:t xml:space="preserve">А. Педагогическая психология. </w:t>
      </w:r>
      <w:r w:rsidRPr="003F3BC7">
        <w:rPr>
          <w:rFonts w:ascii="Times New Roman" w:hAnsi="Times New Roman" w:cs="Times New Roman"/>
          <w:sz w:val="28"/>
          <w:szCs w:val="28"/>
        </w:rPr>
        <w:t xml:space="preserve">Ростов-на-Дону: Феникс,2010. </w:t>
      </w:r>
      <w:r w:rsidRPr="00DC6BD1">
        <w:rPr>
          <w:rFonts w:ascii="Times New Roman" w:hAnsi="Times New Roman" w:cs="Times New Roman"/>
          <w:sz w:val="28"/>
          <w:szCs w:val="28"/>
        </w:rPr>
        <w:t>480с.</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r w:rsidRPr="00E158F6">
        <w:rPr>
          <w:rFonts w:ascii="Times New Roman" w:hAnsi="Times New Roman" w:cs="Times New Roman"/>
          <w:sz w:val="28"/>
          <w:szCs w:val="28"/>
        </w:rPr>
        <w:t>Калинкин Л.А. Физкультурно-рекреационная стратегия развития современного общества. / Теория.</w:t>
      </w:r>
      <w:r w:rsidR="00BB68FB" w:rsidRPr="00E158F6">
        <w:rPr>
          <w:rFonts w:ascii="Times New Roman" w:hAnsi="Times New Roman" w:cs="Times New Roman"/>
          <w:sz w:val="28"/>
          <w:szCs w:val="28"/>
        </w:rPr>
        <w:t>2012</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Конеман</w:t>
      </w:r>
      <w:proofErr w:type="spellEnd"/>
      <w:r w:rsidRPr="003F3BC7">
        <w:rPr>
          <w:rFonts w:ascii="Times New Roman" w:hAnsi="Times New Roman" w:cs="Times New Roman"/>
          <w:color w:val="000000"/>
          <w:sz w:val="28"/>
        </w:rPr>
        <w:t> А.В. Детские подвижные игры.</w:t>
      </w:r>
      <w:r w:rsidR="00D61204">
        <w:rPr>
          <w:rFonts w:ascii="Times New Roman" w:hAnsi="Times New Roman" w:cs="Times New Roman"/>
          <w:color w:val="000000"/>
          <w:sz w:val="28"/>
        </w:rPr>
        <w:t xml:space="preserve"> Под редакцией Т.И. Осокиной. </w:t>
      </w:r>
      <w:r w:rsidRPr="003F3BC7">
        <w:rPr>
          <w:rFonts w:ascii="Times New Roman" w:hAnsi="Times New Roman" w:cs="Times New Roman"/>
          <w:color w:val="000000"/>
          <w:sz w:val="28"/>
        </w:rPr>
        <w:t xml:space="preserve">М., </w:t>
      </w:r>
      <w:r w:rsidR="00BB68FB" w:rsidRPr="003F3BC7">
        <w:rPr>
          <w:rFonts w:ascii="Times New Roman" w:hAnsi="Times New Roman" w:cs="Times New Roman"/>
          <w:color w:val="000000"/>
          <w:sz w:val="28"/>
        </w:rPr>
        <w:t>2013</w:t>
      </w:r>
      <w:r w:rsidR="00D61204">
        <w:rPr>
          <w:rFonts w:ascii="Times New Roman" w:hAnsi="Times New Roman" w:cs="Times New Roman"/>
          <w:color w:val="000000"/>
          <w:sz w:val="28"/>
        </w:rPr>
        <w:t>.</w:t>
      </w:r>
    </w:p>
    <w:p w:rsidR="00F51478" w:rsidRPr="00F51478" w:rsidRDefault="00A24082" w:rsidP="00E158F6">
      <w:pPr>
        <w:numPr>
          <w:ilvl w:val="0"/>
          <w:numId w:val="32"/>
        </w:numPr>
        <w:tabs>
          <w:tab w:val="left" w:pos="426"/>
        </w:tabs>
        <w:ind w:left="0" w:firstLine="709"/>
        <w:rPr>
          <w:rFonts w:ascii="Times New Roman" w:hAnsi="Times New Roman" w:cs="Times New Roman"/>
          <w:color w:val="000000"/>
          <w:sz w:val="28"/>
        </w:rPr>
      </w:pPr>
      <w:r w:rsidRPr="00E158F6">
        <w:rPr>
          <w:rFonts w:ascii="Times New Roman" w:hAnsi="Times New Roman" w:cs="Times New Roman"/>
          <w:sz w:val="28"/>
          <w:szCs w:val="28"/>
        </w:rPr>
        <w:t>Концепция</w:t>
      </w:r>
      <w:r w:rsidRPr="003F3BC7">
        <w:rPr>
          <w:rFonts w:ascii="Times New Roman" w:hAnsi="Times New Roman" w:cs="Times New Roman"/>
          <w:color w:val="000000"/>
          <w:sz w:val="28"/>
        </w:rPr>
        <w:t xml:space="preserve"> социокультурной полити</w:t>
      </w:r>
      <w:r w:rsidR="00D61204">
        <w:rPr>
          <w:rFonts w:ascii="Times New Roman" w:hAnsi="Times New Roman" w:cs="Times New Roman"/>
          <w:color w:val="000000"/>
          <w:sz w:val="28"/>
        </w:rPr>
        <w:t xml:space="preserve">ки в отношении инвалидов в РФ. </w:t>
      </w:r>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2014</w:t>
      </w:r>
      <w:r w:rsidR="00D61204">
        <w:rPr>
          <w:rFonts w:ascii="Times New Roman" w:hAnsi="Times New Roman" w:cs="Times New Roman"/>
          <w:color w:val="000000"/>
          <w:sz w:val="28"/>
        </w:rPr>
        <w:t>.</w:t>
      </w:r>
    </w:p>
    <w:p w:rsidR="00A56E7D" w:rsidRPr="003F3BC7" w:rsidRDefault="00D61204" w:rsidP="00E158F6">
      <w:pPr>
        <w:numPr>
          <w:ilvl w:val="0"/>
          <w:numId w:val="32"/>
        </w:numPr>
        <w:tabs>
          <w:tab w:val="left" w:pos="426"/>
        </w:tabs>
        <w:ind w:left="0" w:firstLine="709"/>
        <w:rPr>
          <w:rFonts w:ascii="Times New Roman" w:hAnsi="Times New Roman" w:cs="Times New Roman"/>
          <w:color w:val="000000"/>
          <w:sz w:val="28"/>
        </w:rPr>
      </w:pPr>
      <w:r w:rsidRPr="00E158F6">
        <w:rPr>
          <w:rFonts w:ascii="Times New Roman" w:hAnsi="Times New Roman" w:cs="Times New Roman"/>
          <w:sz w:val="28"/>
          <w:szCs w:val="28"/>
        </w:rPr>
        <w:t>Литвак</w:t>
      </w:r>
      <w:r>
        <w:rPr>
          <w:rFonts w:ascii="Times New Roman" w:hAnsi="Times New Roman" w:cs="Times New Roman"/>
          <w:color w:val="000000"/>
          <w:sz w:val="28"/>
        </w:rPr>
        <w:t> А.Г. </w:t>
      </w:r>
      <w:proofErr w:type="spellStart"/>
      <w:r>
        <w:rPr>
          <w:rFonts w:ascii="Times New Roman" w:hAnsi="Times New Roman" w:cs="Times New Roman"/>
          <w:color w:val="000000"/>
          <w:sz w:val="28"/>
        </w:rPr>
        <w:t>Тифлопсихололгия</w:t>
      </w:r>
      <w:proofErr w:type="spellEnd"/>
      <w:r>
        <w:rPr>
          <w:rFonts w:ascii="Times New Roman" w:hAnsi="Times New Roman" w:cs="Times New Roman"/>
          <w:color w:val="000000"/>
          <w:sz w:val="28"/>
        </w:rPr>
        <w:t xml:space="preserve">. </w:t>
      </w:r>
      <w:r w:rsidR="00A24082" w:rsidRPr="003F3BC7">
        <w:rPr>
          <w:rFonts w:ascii="Times New Roman" w:hAnsi="Times New Roman" w:cs="Times New Roman"/>
          <w:color w:val="000000"/>
          <w:sz w:val="28"/>
        </w:rPr>
        <w:t xml:space="preserve">М., </w:t>
      </w:r>
      <w:r w:rsidR="00BB68FB" w:rsidRPr="003F3BC7">
        <w:rPr>
          <w:rFonts w:ascii="Times New Roman" w:hAnsi="Times New Roman" w:cs="Times New Roman"/>
          <w:color w:val="000000"/>
          <w:sz w:val="28"/>
        </w:rPr>
        <w:t>2015</w:t>
      </w:r>
      <w:r>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r w:rsidRPr="00E158F6">
        <w:rPr>
          <w:rFonts w:ascii="Times New Roman" w:hAnsi="Times New Roman" w:cs="Times New Roman"/>
          <w:sz w:val="28"/>
          <w:szCs w:val="28"/>
        </w:rPr>
        <w:t>Литвинова</w:t>
      </w:r>
      <w:r w:rsidRPr="003F3BC7">
        <w:rPr>
          <w:rFonts w:ascii="Times New Roman" w:hAnsi="Times New Roman" w:cs="Times New Roman"/>
          <w:color w:val="000000"/>
          <w:sz w:val="28"/>
        </w:rPr>
        <w:t> М.Ф. Рус</w:t>
      </w:r>
      <w:r w:rsidR="00D61204">
        <w:rPr>
          <w:rFonts w:ascii="Times New Roman" w:hAnsi="Times New Roman" w:cs="Times New Roman"/>
          <w:color w:val="000000"/>
          <w:sz w:val="28"/>
        </w:rPr>
        <w:t xml:space="preserve">ские народные подвижные игры. </w:t>
      </w:r>
      <w:r w:rsidRPr="003F3BC7">
        <w:rPr>
          <w:rFonts w:ascii="Times New Roman" w:hAnsi="Times New Roman" w:cs="Times New Roman"/>
          <w:color w:val="000000"/>
          <w:sz w:val="28"/>
        </w:rPr>
        <w:t xml:space="preserve">М., </w:t>
      </w:r>
      <w:r w:rsidR="00BB68FB" w:rsidRPr="003F3BC7">
        <w:rPr>
          <w:rFonts w:ascii="Times New Roman" w:hAnsi="Times New Roman" w:cs="Times New Roman"/>
          <w:color w:val="000000"/>
          <w:sz w:val="28"/>
        </w:rPr>
        <w:t>2012</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Литош</w:t>
      </w:r>
      <w:proofErr w:type="spellEnd"/>
      <w:r w:rsidRPr="003F3BC7">
        <w:rPr>
          <w:rFonts w:ascii="Times New Roman" w:hAnsi="Times New Roman" w:cs="Times New Roman"/>
          <w:color w:val="000000"/>
          <w:sz w:val="28"/>
        </w:rPr>
        <w:t> Н.Л. Адаптивная физическая культура. Психолого-педагогическая характеристика д</w:t>
      </w:r>
      <w:r w:rsidR="00D61204">
        <w:rPr>
          <w:rFonts w:ascii="Times New Roman" w:hAnsi="Times New Roman" w:cs="Times New Roman"/>
          <w:color w:val="000000"/>
          <w:sz w:val="28"/>
        </w:rPr>
        <w:t xml:space="preserve">етей с нарушениями в развитии. </w:t>
      </w:r>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2012</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Маллаев</w:t>
      </w:r>
      <w:proofErr w:type="spellEnd"/>
      <w:r w:rsidRPr="003F3BC7">
        <w:rPr>
          <w:rFonts w:ascii="Times New Roman" w:hAnsi="Times New Roman" w:cs="Times New Roman"/>
          <w:color w:val="000000"/>
          <w:sz w:val="28"/>
        </w:rPr>
        <w:t> Д.М. Игры для слепых</w:t>
      </w:r>
      <w:r w:rsidR="00D61204">
        <w:rPr>
          <w:rFonts w:ascii="Times New Roman" w:hAnsi="Times New Roman" w:cs="Times New Roman"/>
          <w:color w:val="000000"/>
          <w:sz w:val="28"/>
        </w:rPr>
        <w:t xml:space="preserve"> и слабовидящих. </w:t>
      </w:r>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2013</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Маллаев</w:t>
      </w:r>
      <w:proofErr w:type="spellEnd"/>
      <w:r w:rsidRPr="003F3BC7">
        <w:rPr>
          <w:rFonts w:ascii="Times New Roman" w:hAnsi="Times New Roman" w:cs="Times New Roman"/>
          <w:color w:val="000000"/>
          <w:sz w:val="28"/>
        </w:rPr>
        <w:t xml:space="preserve"> Д.М. Психолого-педагогические предпосылки по восполнению дефицита нравственности и физического развития слепых и слабовидящих детей в игре. Дефектология. </w:t>
      </w:r>
      <w:r w:rsidR="00BB68FB" w:rsidRPr="003F3BC7">
        <w:rPr>
          <w:rFonts w:ascii="Times New Roman" w:hAnsi="Times New Roman" w:cs="Times New Roman"/>
          <w:color w:val="000000"/>
          <w:sz w:val="28"/>
        </w:rPr>
        <w:t>2013</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r w:rsidRPr="003F3BC7">
        <w:rPr>
          <w:rFonts w:ascii="Times New Roman" w:hAnsi="Times New Roman" w:cs="Times New Roman"/>
          <w:color w:val="000000"/>
          <w:sz w:val="28"/>
        </w:rPr>
        <w:t>Погодаев Т.И. Физическая культура дошкольников. Пособие для р</w:t>
      </w:r>
      <w:r w:rsidR="00D61204">
        <w:rPr>
          <w:rFonts w:ascii="Times New Roman" w:hAnsi="Times New Roman" w:cs="Times New Roman"/>
          <w:color w:val="000000"/>
          <w:sz w:val="28"/>
        </w:rPr>
        <w:t xml:space="preserve">одителей и воспитателей. </w:t>
      </w:r>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2014</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Рубис</w:t>
      </w:r>
      <w:proofErr w:type="spellEnd"/>
      <w:r w:rsidRPr="003F3BC7">
        <w:rPr>
          <w:rFonts w:ascii="Times New Roman" w:hAnsi="Times New Roman" w:cs="Times New Roman"/>
          <w:color w:val="000000"/>
          <w:sz w:val="28"/>
        </w:rPr>
        <w:t> Л.Г. Физическая рекреация молодежи средствам самодеятельного туризма / Автореферат.</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r w:rsidRPr="00E158F6">
        <w:rPr>
          <w:rFonts w:ascii="Times New Roman" w:hAnsi="Times New Roman" w:cs="Times New Roman"/>
          <w:sz w:val="28"/>
          <w:szCs w:val="28"/>
        </w:rPr>
        <w:t>Специальная</w:t>
      </w:r>
      <w:r w:rsidRPr="003F3BC7">
        <w:rPr>
          <w:rFonts w:ascii="Times New Roman" w:hAnsi="Times New Roman" w:cs="Times New Roman"/>
          <w:color w:val="000000"/>
          <w:sz w:val="28"/>
        </w:rPr>
        <w:t xml:space="preserve"> педагогика. Под редакцией Н.М. Назаровой. М., </w:t>
      </w:r>
      <w:r w:rsidR="00BB68FB" w:rsidRPr="003F3BC7">
        <w:rPr>
          <w:rFonts w:ascii="Times New Roman" w:hAnsi="Times New Roman" w:cs="Times New Roman"/>
          <w:color w:val="000000"/>
          <w:sz w:val="28"/>
        </w:rPr>
        <w:t>2012</w:t>
      </w:r>
      <w:r w:rsidR="00D61204">
        <w:rPr>
          <w:rFonts w:ascii="Times New Roman" w:hAnsi="Times New Roman" w:cs="Times New Roman"/>
          <w:color w:val="000000"/>
          <w:sz w:val="28"/>
        </w:rPr>
        <w:t>.</w:t>
      </w:r>
    </w:p>
    <w:p w:rsidR="00A56E7D" w:rsidRPr="003F3BC7" w:rsidRDefault="00A24082" w:rsidP="00E158F6">
      <w:pPr>
        <w:numPr>
          <w:ilvl w:val="0"/>
          <w:numId w:val="32"/>
        </w:numPr>
        <w:tabs>
          <w:tab w:val="left" w:pos="426"/>
        </w:tabs>
        <w:ind w:left="0" w:firstLine="709"/>
        <w:rPr>
          <w:rFonts w:ascii="Times New Roman" w:hAnsi="Times New Roman" w:cs="Times New Roman"/>
          <w:color w:val="000000"/>
          <w:sz w:val="28"/>
        </w:rPr>
      </w:pPr>
      <w:r w:rsidRPr="00E158F6">
        <w:rPr>
          <w:rFonts w:ascii="Times New Roman" w:hAnsi="Times New Roman" w:cs="Times New Roman"/>
          <w:sz w:val="28"/>
          <w:szCs w:val="28"/>
        </w:rPr>
        <w:t>Частные</w:t>
      </w:r>
      <w:r w:rsidRPr="003F3BC7">
        <w:rPr>
          <w:rFonts w:ascii="Times New Roman" w:hAnsi="Times New Roman" w:cs="Times New Roman"/>
          <w:color w:val="000000"/>
          <w:sz w:val="28"/>
        </w:rPr>
        <w:t xml:space="preserve"> методики адаптивной физической культуры. Под редакцией Л.В. </w:t>
      </w:r>
      <w:proofErr w:type="spellStart"/>
      <w:r w:rsidRPr="003F3BC7">
        <w:rPr>
          <w:rFonts w:ascii="Times New Roman" w:hAnsi="Times New Roman" w:cs="Times New Roman"/>
          <w:color w:val="000000"/>
          <w:sz w:val="28"/>
        </w:rPr>
        <w:t>Шапковой</w:t>
      </w:r>
      <w:proofErr w:type="spellEnd"/>
      <w:r w:rsidRPr="003F3BC7">
        <w:rPr>
          <w:rFonts w:ascii="Times New Roman" w:hAnsi="Times New Roman" w:cs="Times New Roman"/>
          <w:color w:val="000000"/>
          <w:sz w:val="28"/>
        </w:rPr>
        <w:t xml:space="preserve">. М., </w:t>
      </w:r>
      <w:r w:rsidR="00BB68FB" w:rsidRPr="003F3BC7">
        <w:rPr>
          <w:rFonts w:ascii="Times New Roman" w:hAnsi="Times New Roman" w:cs="Times New Roman"/>
          <w:color w:val="000000"/>
          <w:sz w:val="28"/>
        </w:rPr>
        <w:t>2013</w:t>
      </w:r>
      <w:r w:rsidR="00D61204">
        <w:rPr>
          <w:rFonts w:ascii="Times New Roman" w:hAnsi="Times New Roman" w:cs="Times New Roman"/>
          <w:color w:val="000000"/>
          <w:sz w:val="28"/>
        </w:rPr>
        <w:t>.</w:t>
      </w:r>
    </w:p>
    <w:p w:rsidR="00A56E7D"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Шебеко</w:t>
      </w:r>
      <w:proofErr w:type="spellEnd"/>
      <w:r w:rsidRPr="003F3BC7">
        <w:rPr>
          <w:rFonts w:ascii="Times New Roman" w:hAnsi="Times New Roman" w:cs="Times New Roman"/>
          <w:color w:val="000000"/>
          <w:sz w:val="28"/>
        </w:rPr>
        <w:t xml:space="preserve"> В.Н. Физическое воспитание дошкольников. М., </w:t>
      </w:r>
      <w:r w:rsidR="00BB68FB" w:rsidRPr="003F3BC7">
        <w:rPr>
          <w:rFonts w:ascii="Times New Roman" w:hAnsi="Times New Roman" w:cs="Times New Roman"/>
          <w:color w:val="000000"/>
          <w:sz w:val="28"/>
        </w:rPr>
        <w:t>2012</w:t>
      </w:r>
      <w:r w:rsidR="00D61204">
        <w:rPr>
          <w:rFonts w:ascii="Times New Roman" w:hAnsi="Times New Roman" w:cs="Times New Roman"/>
          <w:color w:val="000000"/>
          <w:sz w:val="28"/>
        </w:rPr>
        <w:t>.</w:t>
      </w:r>
    </w:p>
    <w:p w:rsidR="008B5389" w:rsidRPr="008B5389" w:rsidRDefault="008B5389" w:rsidP="00E158F6">
      <w:pPr>
        <w:numPr>
          <w:ilvl w:val="0"/>
          <w:numId w:val="32"/>
        </w:numPr>
        <w:tabs>
          <w:tab w:val="left" w:pos="426"/>
        </w:tabs>
        <w:ind w:left="0" w:firstLine="709"/>
        <w:rPr>
          <w:rFonts w:ascii="Times New Roman" w:hAnsi="Times New Roman" w:cs="Times New Roman"/>
          <w:color w:val="000000"/>
          <w:sz w:val="28"/>
        </w:rPr>
      </w:pPr>
      <w:r w:rsidRPr="008B5389">
        <w:rPr>
          <w:rFonts w:ascii="Times New Roman" w:hAnsi="Times New Roman"/>
          <w:sz w:val="28"/>
          <w:szCs w:val="28"/>
        </w:rPr>
        <w:lastRenderedPageBreak/>
        <w:t>Шипицына Л. М. Интеграция детей с ограниченными возможностями здоровья / Шипицына Л. М.// Воспитание и обучение детей с нарушен</w:t>
      </w:r>
      <w:r w:rsidR="00D61204">
        <w:rPr>
          <w:rFonts w:ascii="Times New Roman" w:hAnsi="Times New Roman"/>
          <w:sz w:val="28"/>
          <w:szCs w:val="28"/>
        </w:rPr>
        <w:t xml:space="preserve">иями развития. </w:t>
      </w:r>
      <w:r>
        <w:rPr>
          <w:rFonts w:ascii="Times New Roman" w:hAnsi="Times New Roman"/>
          <w:sz w:val="28"/>
          <w:szCs w:val="28"/>
        </w:rPr>
        <w:t xml:space="preserve">2004.  № 2. </w:t>
      </w:r>
      <w:r w:rsidRPr="008B5389">
        <w:rPr>
          <w:rFonts w:ascii="Times New Roman" w:hAnsi="Times New Roman"/>
          <w:sz w:val="28"/>
          <w:szCs w:val="28"/>
        </w:rPr>
        <w:t>С</w:t>
      </w:r>
      <w:r>
        <w:rPr>
          <w:rFonts w:ascii="Times New Roman" w:hAnsi="Times New Roman"/>
          <w:sz w:val="28"/>
          <w:szCs w:val="28"/>
        </w:rPr>
        <w:t xml:space="preserve">.7. </w:t>
      </w:r>
      <w:r w:rsidRPr="008B5389">
        <w:rPr>
          <w:rFonts w:ascii="Times New Roman" w:hAnsi="Times New Roman"/>
          <w:sz w:val="28"/>
          <w:szCs w:val="28"/>
        </w:rPr>
        <w:t>9</w:t>
      </w:r>
    </w:p>
    <w:p w:rsidR="00A24082" w:rsidRPr="003F3BC7" w:rsidRDefault="00A24082" w:rsidP="00E158F6">
      <w:pPr>
        <w:numPr>
          <w:ilvl w:val="0"/>
          <w:numId w:val="32"/>
        </w:numPr>
        <w:tabs>
          <w:tab w:val="left" w:pos="426"/>
        </w:tabs>
        <w:ind w:left="0" w:firstLine="709"/>
        <w:rPr>
          <w:rFonts w:ascii="Times New Roman" w:hAnsi="Times New Roman" w:cs="Times New Roman"/>
          <w:color w:val="000000"/>
          <w:sz w:val="28"/>
        </w:rPr>
      </w:pPr>
      <w:proofErr w:type="spellStart"/>
      <w:r w:rsidRPr="00E158F6">
        <w:rPr>
          <w:rFonts w:ascii="Times New Roman" w:hAnsi="Times New Roman" w:cs="Times New Roman"/>
          <w:sz w:val="28"/>
          <w:szCs w:val="28"/>
        </w:rPr>
        <w:t>Шмельков</w:t>
      </w:r>
      <w:proofErr w:type="spellEnd"/>
      <w:r w:rsidRPr="003F3BC7">
        <w:rPr>
          <w:rFonts w:ascii="Times New Roman" w:hAnsi="Times New Roman" w:cs="Times New Roman"/>
          <w:color w:val="000000"/>
          <w:sz w:val="28"/>
        </w:rPr>
        <w:t xml:space="preserve"> И.И. Пути реабилитации слепых школьников средствами физической культуры. М., </w:t>
      </w:r>
      <w:r w:rsidR="00BB68FB" w:rsidRPr="003F3BC7">
        <w:rPr>
          <w:rFonts w:ascii="Times New Roman" w:hAnsi="Times New Roman" w:cs="Times New Roman"/>
          <w:color w:val="000000"/>
          <w:sz w:val="28"/>
        </w:rPr>
        <w:t>2014</w:t>
      </w:r>
      <w:r w:rsidR="00D61204">
        <w:rPr>
          <w:rFonts w:ascii="Times New Roman" w:hAnsi="Times New Roman" w:cs="Times New Roman"/>
          <w:color w:val="000000"/>
          <w:sz w:val="28"/>
        </w:rPr>
        <w:t>.</w:t>
      </w:r>
    </w:p>
    <w:p w:rsidR="00EC2305" w:rsidRDefault="00EC2305" w:rsidP="00F56156">
      <w:pPr>
        <w:pStyle w:val="a3"/>
        <w:ind w:left="0" w:firstLine="720"/>
        <w:rPr>
          <w:rFonts w:ascii="Times New Roman" w:hAnsi="Times New Roman" w:cs="Times New Roman"/>
          <w:sz w:val="28"/>
          <w:szCs w:val="28"/>
          <w:shd w:val="clear" w:color="auto" w:fill="FFFFFF"/>
        </w:rPr>
      </w:pPr>
    </w:p>
    <w:p w:rsidR="00A65D52" w:rsidRDefault="00A65D52" w:rsidP="00A65D52">
      <w:pPr>
        <w:pStyle w:val="a3"/>
        <w:ind w:left="0" w:firstLine="720"/>
        <w:jc w:val="center"/>
        <w:rPr>
          <w:rFonts w:ascii="Times New Roman" w:hAnsi="Times New Roman" w:cs="Times New Roman"/>
          <w:sz w:val="28"/>
          <w:szCs w:val="28"/>
          <w:shd w:val="clear" w:color="auto" w:fill="FFFFFF"/>
        </w:rPr>
      </w:pPr>
    </w:p>
    <w:p w:rsidR="00A65D52" w:rsidRDefault="00A65D52" w:rsidP="00A65D52">
      <w:pPr>
        <w:pStyle w:val="a3"/>
        <w:ind w:left="0" w:firstLine="720"/>
        <w:jc w:val="center"/>
        <w:rPr>
          <w:rFonts w:ascii="Times New Roman" w:hAnsi="Times New Roman" w:cs="Times New Roman"/>
          <w:sz w:val="28"/>
          <w:szCs w:val="28"/>
          <w:shd w:val="clear" w:color="auto" w:fill="FFFFFF"/>
        </w:rPr>
      </w:pPr>
    </w:p>
    <w:p w:rsidR="00B3342D" w:rsidRDefault="00B3342D" w:rsidP="00A65D52">
      <w:pPr>
        <w:pStyle w:val="a3"/>
        <w:ind w:left="0" w:firstLine="720"/>
        <w:jc w:val="center"/>
        <w:rPr>
          <w:rFonts w:ascii="Times New Roman" w:hAnsi="Times New Roman" w:cs="Times New Roman"/>
          <w:sz w:val="28"/>
          <w:szCs w:val="28"/>
          <w:shd w:val="clear" w:color="auto" w:fill="FFFFFF"/>
        </w:rPr>
      </w:pPr>
    </w:p>
    <w:p w:rsidR="00B3342D" w:rsidRDefault="00B3342D" w:rsidP="00A65D52">
      <w:pPr>
        <w:pStyle w:val="a3"/>
        <w:ind w:left="0" w:firstLine="720"/>
        <w:jc w:val="center"/>
        <w:rPr>
          <w:rFonts w:ascii="Times New Roman" w:hAnsi="Times New Roman" w:cs="Times New Roman"/>
          <w:sz w:val="28"/>
          <w:szCs w:val="28"/>
          <w:shd w:val="clear" w:color="auto" w:fill="FFFFFF"/>
        </w:rPr>
      </w:pPr>
    </w:p>
    <w:p w:rsidR="00B3342D" w:rsidRDefault="00B3342D" w:rsidP="00A65D52">
      <w:pPr>
        <w:pStyle w:val="a3"/>
        <w:ind w:left="0" w:firstLine="720"/>
        <w:jc w:val="center"/>
        <w:rPr>
          <w:rFonts w:ascii="Times New Roman" w:hAnsi="Times New Roman" w:cs="Times New Roman"/>
          <w:sz w:val="28"/>
          <w:szCs w:val="28"/>
          <w:shd w:val="clear" w:color="auto" w:fill="FFFFFF"/>
        </w:rPr>
      </w:pPr>
    </w:p>
    <w:p w:rsidR="00B3342D" w:rsidRDefault="00B3342D" w:rsidP="00A65D52">
      <w:pPr>
        <w:pStyle w:val="a3"/>
        <w:ind w:left="0" w:firstLine="720"/>
        <w:jc w:val="center"/>
        <w:rPr>
          <w:rFonts w:ascii="Times New Roman" w:hAnsi="Times New Roman" w:cs="Times New Roman"/>
          <w:sz w:val="28"/>
          <w:szCs w:val="28"/>
          <w:shd w:val="clear" w:color="auto" w:fill="FFFFFF"/>
        </w:rPr>
      </w:pPr>
    </w:p>
    <w:p w:rsidR="00B3342D" w:rsidRDefault="00B3342D" w:rsidP="00A65D52">
      <w:pPr>
        <w:pStyle w:val="a3"/>
        <w:ind w:left="0" w:firstLine="720"/>
        <w:jc w:val="center"/>
        <w:rPr>
          <w:rFonts w:ascii="Times New Roman" w:hAnsi="Times New Roman" w:cs="Times New Roman"/>
          <w:sz w:val="28"/>
          <w:szCs w:val="28"/>
          <w:shd w:val="clear" w:color="auto" w:fill="FFFFFF"/>
        </w:rPr>
      </w:pPr>
    </w:p>
    <w:p w:rsidR="00A65D52" w:rsidRDefault="00A65D52" w:rsidP="00A65D52">
      <w:pPr>
        <w:pStyle w:val="a3"/>
        <w:ind w:left="0" w:firstLine="720"/>
        <w:jc w:val="center"/>
        <w:rPr>
          <w:rFonts w:ascii="Times New Roman" w:hAnsi="Times New Roman" w:cs="Times New Roman"/>
          <w:sz w:val="28"/>
          <w:szCs w:val="28"/>
          <w:shd w:val="clear" w:color="auto" w:fill="FFFFFF"/>
        </w:rPr>
      </w:pPr>
    </w:p>
    <w:p w:rsidR="00A65D52" w:rsidRDefault="00A65D52"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A65D52">
      <w:pPr>
        <w:pStyle w:val="a3"/>
        <w:ind w:left="0" w:firstLine="720"/>
        <w:jc w:val="center"/>
        <w:rPr>
          <w:rFonts w:ascii="Times New Roman" w:hAnsi="Times New Roman" w:cs="Times New Roman"/>
          <w:sz w:val="28"/>
          <w:szCs w:val="28"/>
          <w:shd w:val="clear" w:color="auto" w:fill="FFFFFF"/>
        </w:rPr>
      </w:pPr>
    </w:p>
    <w:p w:rsidR="0019264C" w:rsidRDefault="0019264C" w:rsidP="00E158F6">
      <w:pPr>
        <w:tabs>
          <w:tab w:val="left" w:pos="426"/>
        </w:tabs>
        <w:rPr>
          <w:rFonts w:ascii="Times New Roman" w:hAnsi="Times New Roman" w:cs="Times New Roman"/>
          <w:sz w:val="28"/>
          <w:szCs w:val="28"/>
          <w:shd w:val="clear" w:color="auto" w:fill="FFFFFF"/>
        </w:rPr>
      </w:pPr>
    </w:p>
    <w:p w:rsidR="00A65D52" w:rsidRPr="006B7327" w:rsidRDefault="00A65D52" w:rsidP="00A65D52">
      <w:pPr>
        <w:pStyle w:val="a3"/>
        <w:ind w:left="0" w:firstLine="720"/>
        <w:jc w:val="center"/>
        <w:rPr>
          <w:rFonts w:ascii="Times New Roman" w:hAnsi="Times New Roman" w:cs="Times New Roman"/>
          <w:caps/>
          <w:sz w:val="28"/>
          <w:szCs w:val="28"/>
          <w:shd w:val="clear" w:color="auto" w:fill="FFFFFF"/>
        </w:rPr>
      </w:pPr>
      <w:r w:rsidRPr="006B7327">
        <w:rPr>
          <w:rFonts w:ascii="Times New Roman" w:hAnsi="Times New Roman" w:cs="Times New Roman"/>
          <w:caps/>
          <w:sz w:val="28"/>
          <w:szCs w:val="28"/>
          <w:shd w:val="clear" w:color="auto" w:fill="FFFFFF"/>
        </w:rPr>
        <w:lastRenderedPageBreak/>
        <w:t>Приложени</w:t>
      </w:r>
      <w:r w:rsidR="006B7327" w:rsidRPr="006B7327">
        <w:rPr>
          <w:rFonts w:ascii="Times New Roman" w:hAnsi="Times New Roman" w:cs="Times New Roman"/>
          <w:caps/>
          <w:sz w:val="28"/>
          <w:szCs w:val="28"/>
          <w:shd w:val="clear" w:color="auto" w:fill="FFFFFF"/>
        </w:rPr>
        <w:t>е</w:t>
      </w:r>
      <w:r w:rsidRPr="006B7327">
        <w:rPr>
          <w:rFonts w:ascii="Times New Roman" w:hAnsi="Times New Roman" w:cs="Times New Roman"/>
          <w:caps/>
          <w:sz w:val="28"/>
          <w:szCs w:val="28"/>
          <w:shd w:val="clear" w:color="auto" w:fill="FFFFFF"/>
        </w:rPr>
        <w:t xml:space="preserve"> </w:t>
      </w:r>
      <w:r w:rsidR="00A04ACC">
        <w:rPr>
          <w:rFonts w:ascii="Times New Roman" w:hAnsi="Times New Roman" w:cs="Times New Roman"/>
          <w:caps/>
          <w:sz w:val="28"/>
          <w:szCs w:val="28"/>
          <w:shd w:val="clear" w:color="auto" w:fill="FFFFFF"/>
        </w:rPr>
        <w:t>1</w:t>
      </w:r>
    </w:p>
    <w:p w:rsidR="00A65D52" w:rsidRPr="00FA46D6" w:rsidRDefault="00A65D52" w:rsidP="006B7327">
      <w:pPr>
        <w:widowControl w:val="0"/>
        <w:shd w:val="clear" w:color="auto" w:fill="FFFFFF"/>
        <w:autoSpaceDE w:val="0"/>
        <w:autoSpaceDN w:val="0"/>
        <w:adjustRightInd w:val="0"/>
        <w:ind w:firstLine="709"/>
        <w:jc w:val="center"/>
        <w:rPr>
          <w:rFonts w:ascii="Times New Roman" w:hAnsi="Times New Roman" w:cs="Times New Roman"/>
          <w:sz w:val="28"/>
          <w:szCs w:val="28"/>
        </w:rPr>
      </w:pPr>
      <w:r w:rsidRPr="00FA46D6">
        <w:rPr>
          <w:rFonts w:ascii="Times New Roman" w:eastAsia="Calibri" w:hAnsi="Times New Roman" w:cs="Times New Roman"/>
          <w:b/>
          <w:bCs/>
          <w:iCs/>
          <w:sz w:val="28"/>
          <w:szCs w:val="28"/>
        </w:rPr>
        <w:t>Подвижные игры для детей младшего школьного</w:t>
      </w:r>
      <w:r>
        <w:rPr>
          <w:rFonts w:ascii="Times New Roman" w:eastAsia="Calibri" w:hAnsi="Times New Roman" w:cs="Times New Roman"/>
          <w:b/>
          <w:bCs/>
          <w:iCs/>
          <w:sz w:val="28"/>
          <w:szCs w:val="28"/>
        </w:rPr>
        <w:t xml:space="preserve"> в</w:t>
      </w:r>
      <w:r w:rsidRPr="00FA46D6">
        <w:rPr>
          <w:rFonts w:ascii="Times New Roman" w:eastAsia="Calibri" w:hAnsi="Times New Roman" w:cs="Times New Roman"/>
          <w:b/>
          <w:bCs/>
          <w:iCs/>
          <w:sz w:val="28"/>
          <w:szCs w:val="28"/>
        </w:rPr>
        <w:t>озраста</w:t>
      </w:r>
    </w:p>
    <w:p w:rsidR="0036364A"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«Узнай фигуру»</w:t>
      </w:r>
    </w:p>
    <w:p w:rsidR="00A65D52" w:rsidRPr="0036364A" w:rsidRDefault="00A65D52" w:rsidP="006B7327">
      <w:pPr>
        <w:pStyle w:val="a3"/>
        <w:ind w:left="0" w:firstLine="709"/>
        <w:rPr>
          <w:rFonts w:ascii="Times New Roman" w:eastAsia="Calibri" w:hAnsi="Times New Roman" w:cs="Times New Roman"/>
          <w:b/>
          <w:sz w:val="28"/>
          <w:szCs w:val="28"/>
        </w:rPr>
      </w:pPr>
      <w:r w:rsidRPr="00FA46D6">
        <w:rPr>
          <w:rFonts w:ascii="Times New Roman" w:eastAsia="Calibri" w:hAnsi="Times New Roman" w:cs="Times New Roman"/>
          <w:b/>
          <w:sz w:val="28"/>
          <w:szCs w:val="28"/>
        </w:rPr>
        <w:t>Цель</w:t>
      </w:r>
      <w:r w:rsidRPr="00FA46D6">
        <w:rPr>
          <w:rFonts w:ascii="Times New Roman" w:eastAsia="Calibri" w:hAnsi="Times New Roman" w:cs="Times New Roman"/>
          <w:sz w:val="28"/>
          <w:szCs w:val="28"/>
        </w:rPr>
        <w:t>: развитие тактильной чувствительности, обучение</w:t>
      </w:r>
      <w:r w:rsidR="0036364A">
        <w:rPr>
          <w:rFonts w:ascii="Times New Roman" w:eastAsia="Calibri" w:hAnsi="Times New Roman" w:cs="Times New Roman"/>
          <w:sz w:val="28"/>
          <w:szCs w:val="28"/>
        </w:rPr>
        <w:t xml:space="preserve"> </w:t>
      </w:r>
      <w:r w:rsidRPr="00FA46D6">
        <w:rPr>
          <w:rFonts w:ascii="Times New Roman" w:eastAsia="Calibri" w:hAnsi="Times New Roman" w:cs="Times New Roman"/>
          <w:sz w:val="28"/>
          <w:szCs w:val="28"/>
        </w:rPr>
        <w:t xml:space="preserve">навыкам узнавания </w:t>
      </w:r>
      <w:r w:rsidRPr="0036364A">
        <w:rPr>
          <w:rFonts w:ascii="Times New Roman" w:hAnsi="Times New Roman" w:cs="Times New Roman"/>
          <w:sz w:val="28"/>
          <w:szCs w:val="28"/>
          <w:shd w:val="clear" w:color="auto" w:fill="FFFFFF"/>
        </w:rPr>
        <w:t>формы</w:t>
      </w:r>
      <w:r w:rsidRPr="00FA46D6">
        <w:rPr>
          <w:rFonts w:ascii="Times New Roman" w:eastAsia="Calibri" w:hAnsi="Times New Roman" w:cs="Times New Roman"/>
          <w:sz w:val="28"/>
          <w:szCs w:val="28"/>
        </w:rPr>
        <w:t xml:space="preserve"> и названия геометрических фигур.</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proofErr w:type="gramStart"/>
      <w:r w:rsidRPr="00FA46D6">
        <w:rPr>
          <w:rFonts w:ascii="Times New Roman" w:eastAsia="Calibri" w:hAnsi="Times New Roman" w:cs="Times New Roman"/>
          <w:sz w:val="28"/>
          <w:szCs w:val="28"/>
        </w:rPr>
        <w:t>Игра проводится вдвоем: взрослый (вожатый, педагог,</w:t>
      </w:r>
      <w:proofErr w:type="gramEnd"/>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мама) и </w:t>
      </w:r>
      <w:r w:rsidRPr="0036364A">
        <w:rPr>
          <w:rFonts w:ascii="Times New Roman" w:hAnsi="Times New Roman" w:cs="Times New Roman"/>
          <w:sz w:val="28"/>
          <w:szCs w:val="28"/>
          <w:shd w:val="clear" w:color="auto" w:fill="FFFFFF"/>
        </w:rPr>
        <w:t>ребенок</w:t>
      </w:r>
      <w:r w:rsidRPr="00FA46D6">
        <w:rPr>
          <w:rFonts w:ascii="Times New Roman" w:eastAsia="Calibri" w:hAnsi="Times New Roman" w:cs="Times New Roman"/>
          <w:sz w:val="28"/>
          <w:szCs w:val="28"/>
        </w:rPr>
        <w:t>.</w:t>
      </w:r>
    </w:p>
    <w:p w:rsidR="00A65D52" w:rsidRPr="00FA46D6" w:rsidRDefault="00A65D52" w:rsidP="006B7327">
      <w:pPr>
        <w:pStyle w:val="a3"/>
        <w:ind w:left="0" w:firstLine="709"/>
        <w:rPr>
          <w:rFonts w:ascii="Times New Roman" w:eastAsia="Calibri" w:hAnsi="Times New Roman" w:cs="Times New Roman"/>
          <w:sz w:val="28"/>
          <w:szCs w:val="28"/>
        </w:rPr>
      </w:pPr>
      <w:proofErr w:type="gramStart"/>
      <w:r w:rsidRPr="00FA46D6">
        <w:rPr>
          <w:rFonts w:ascii="Times New Roman" w:eastAsia="Calibri" w:hAnsi="Times New Roman" w:cs="Times New Roman"/>
          <w:b/>
          <w:bCs/>
          <w:sz w:val="28"/>
          <w:szCs w:val="28"/>
        </w:rPr>
        <w:t xml:space="preserve">Инвентарь: </w:t>
      </w:r>
      <w:r w:rsidRPr="00FA46D6">
        <w:rPr>
          <w:rFonts w:ascii="Times New Roman" w:eastAsia="Calibri" w:hAnsi="Times New Roman" w:cs="Times New Roman"/>
          <w:sz w:val="28"/>
          <w:szCs w:val="28"/>
        </w:rPr>
        <w:t>плоские геометрические фигуры (круг, овал, квадрат, треугольник и т.п.) двух размеров (диаметром 25—30 и 3—4 сантиметра).</w:t>
      </w:r>
      <w:proofErr w:type="gramEnd"/>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Инструкция. </w:t>
      </w:r>
      <w:r w:rsidRPr="00FA46D6">
        <w:rPr>
          <w:rFonts w:ascii="Times New Roman" w:eastAsia="Calibri" w:hAnsi="Times New Roman" w:cs="Times New Roman"/>
          <w:sz w:val="28"/>
          <w:szCs w:val="28"/>
        </w:rPr>
        <w:t xml:space="preserve">Большие фигуры выкладываются на полу, маленькие выдаются по одной в руки ребенку или надеваются ему на запястье в виде часиков. Сначала ребенок рассматривает и ощупывает маленькую фигуру на руке, затем идет искать такую же большую фигуру среди </w:t>
      </w:r>
      <w:proofErr w:type="gramStart"/>
      <w:r w:rsidRPr="00FA46D6">
        <w:rPr>
          <w:rFonts w:ascii="Times New Roman" w:eastAsia="Calibri" w:hAnsi="Times New Roman" w:cs="Times New Roman"/>
          <w:sz w:val="28"/>
          <w:szCs w:val="28"/>
        </w:rPr>
        <w:t>лежащих</w:t>
      </w:r>
      <w:proofErr w:type="gramEnd"/>
      <w:r w:rsidRPr="00FA46D6">
        <w:rPr>
          <w:rFonts w:ascii="Times New Roman" w:eastAsia="Calibri" w:hAnsi="Times New Roman" w:cs="Times New Roman"/>
          <w:sz w:val="28"/>
          <w:szCs w:val="28"/>
        </w:rPr>
        <w:t xml:space="preserve"> на полу. </w:t>
      </w:r>
      <w:proofErr w:type="gramStart"/>
      <w:r w:rsidRPr="00FA46D6">
        <w:rPr>
          <w:rFonts w:ascii="Times New Roman" w:eastAsia="Calibri" w:hAnsi="Times New Roman" w:cs="Times New Roman"/>
          <w:sz w:val="28"/>
          <w:szCs w:val="28"/>
        </w:rPr>
        <w:t>Найдя нужную, встает на нее и произносит название фигуры.</w:t>
      </w:r>
      <w:proofErr w:type="gramEnd"/>
      <w:r w:rsidRPr="00FA46D6">
        <w:rPr>
          <w:rFonts w:ascii="Times New Roman" w:eastAsia="Calibri" w:hAnsi="Times New Roman" w:cs="Times New Roman"/>
          <w:sz w:val="28"/>
          <w:szCs w:val="28"/>
        </w:rPr>
        <w:t xml:space="preserve"> Игра продолжается до тех пор, пока ребенок не найдет все фигуры.</w:t>
      </w:r>
    </w:p>
    <w:p w:rsidR="00A65D52" w:rsidRPr="0019264C" w:rsidRDefault="00A65D52" w:rsidP="006B7327">
      <w:pPr>
        <w:pStyle w:val="a3"/>
        <w:ind w:left="0" w:firstLine="709"/>
        <w:rPr>
          <w:rFonts w:ascii="Times New Roman" w:eastAsia="Calibri" w:hAnsi="Times New Roman" w:cs="Times New Roman"/>
          <w:b/>
          <w:sz w:val="28"/>
          <w:szCs w:val="28"/>
        </w:rPr>
      </w:pPr>
      <w:r w:rsidRPr="0019264C">
        <w:rPr>
          <w:rFonts w:ascii="Times New Roman" w:hAnsi="Times New Roman" w:cs="Times New Roman"/>
          <w:b/>
          <w:sz w:val="28"/>
          <w:szCs w:val="28"/>
          <w:shd w:val="clear" w:color="auto" w:fill="FFFFFF"/>
        </w:rPr>
        <w:t>Методические</w:t>
      </w:r>
      <w:r w:rsidRPr="0019264C">
        <w:rPr>
          <w:rFonts w:ascii="Times New Roman" w:eastAsia="Calibri" w:hAnsi="Times New Roman" w:cs="Times New Roman"/>
          <w:b/>
          <w:bCs/>
          <w:sz w:val="28"/>
          <w:szCs w:val="28"/>
        </w:rPr>
        <w:t xml:space="preserve">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Фигуры </w:t>
      </w:r>
      <w:r w:rsidRPr="0036364A">
        <w:rPr>
          <w:rFonts w:ascii="Times New Roman" w:hAnsi="Times New Roman" w:cs="Times New Roman"/>
          <w:sz w:val="28"/>
          <w:szCs w:val="28"/>
          <w:shd w:val="clear" w:color="auto" w:fill="FFFFFF"/>
        </w:rPr>
        <w:t>вырезаются</w:t>
      </w:r>
      <w:r w:rsidRPr="00FA46D6">
        <w:rPr>
          <w:rFonts w:ascii="Times New Roman" w:eastAsia="Calibri" w:hAnsi="Times New Roman" w:cs="Times New Roman"/>
          <w:sz w:val="28"/>
          <w:szCs w:val="28"/>
        </w:rPr>
        <w:t xml:space="preserve"> из картона или коврового покрытия с шероховатой поверхностью.</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«Часики» </w:t>
      </w:r>
      <w:r w:rsidRPr="0036364A">
        <w:rPr>
          <w:rFonts w:ascii="Times New Roman" w:hAnsi="Times New Roman" w:cs="Times New Roman"/>
          <w:sz w:val="28"/>
          <w:szCs w:val="28"/>
          <w:shd w:val="clear" w:color="auto" w:fill="FFFFFF"/>
        </w:rPr>
        <w:t>вырезаются</w:t>
      </w:r>
      <w:r w:rsidRPr="00FA46D6">
        <w:rPr>
          <w:rFonts w:ascii="Times New Roman" w:eastAsia="Calibri" w:hAnsi="Times New Roman" w:cs="Times New Roman"/>
          <w:sz w:val="28"/>
          <w:szCs w:val="28"/>
        </w:rPr>
        <w:t xml:space="preserve"> из картона, в них проделываются два отверстия, через которые продевается резинк</w:t>
      </w:r>
      <w:proofErr w:type="gramStart"/>
      <w:r w:rsidRPr="00FA46D6">
        <w:rPr>
          <w:rFonts w:ascii="Times New Roman" w:eastAsia="Calibri" w:hAnsi="Times New Roman" w:cs="Times New Roman"/>
          <w:sz w:val="28"/>
          <w:szCs w:val="28"/>
        </w:rPr>
        <w:t>а-</w:t>
      </w:r>
      <w:proofErr w:type="gramEnd"/>
      <w:r w:rsidRPr="00FA46D6">
        <w:rPr>
          <w:rFonts w:ascii="Times New Roman" w:eastAsia="Calibri" w:hAnsi="Times New Roman" w:cs="Times New Roman"/>
          <w:sz w:val="28"/>
          <w:szCs w:val="28"/>
        </w:rPr>
        <w:t>«браслет».</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В игре могут принимать участие и здоровые дети, в таком случае им </w:t>
      </w:r>
      <w:r w:rsidRPr="0036364A">
        <w:rPr>
          <w:rFonts w:ascii="Times New Roman" w:hAnsi="Times New Roman" w:cs="Times New Roman"/>
          <w:sz w:val="28"/>
          <w:szCs w:val="28"/>
          <w:shd w:val="clear" w:color="auto" w:fill="FFFFFF"/>
        </w:rPr>
        <w:t>завязывают</w:t>
      </w:r>
      <w:r w:rsidRPr="00FA46D6">
        <w:rPr>
          <w:rFonts w:ascii="Times New Roman" w:eastAsia="Calibri" w:hAnsi="Times New Roman" w:cs="Times New Roman"/>
          <w:sz w:val="28"/>
          <w:szCs w:val="28"/>
        </w:rPr>
        <w:t xml:space="preserve"> глаза. Игра проводится на время: кто соберет больше фигур и правильно их назовет. Могут быть предложены и варианты усложнения.</w:t>
      </w:r>
    </w:p>
    <w:p w:rsidR="00A65D52" w:rsidRPr="00FA46D6" w:rsidRDefault="00A65D52" w:rsidP="006B7327">
      <w:pPr>
        <w:widowControl w:val="0"/>
        <w:shd w:val="clear" w:color="auto" w:fill="FFFFFF"/>
        <w:tabs>
          <w:tab w:val="left" w:pos="653"/>
        </w:tabs>
        <w:autoSpaceDE w:val="0"/>
        <w:autoSpaceDN w:val="0"/>
        <w:adjustRightInd w:val="0"/>
        <w:ind w:firstLine="709"/>
        <w:rPr>
          <w:rFonts w:ascii="Times New Roman" w:eastAsia="Calibri" w:hAnsi="Times New Roman" w:cs="Times New Roman"/>
          <w:sz w:val="28"/>
          <w:szCs w:val="28"/>
        </w:rPr>
      </w:pPr>
    </w:p>
    <w:p w:rsidR="00A65D52" w:rsidRPr="00FA46D6" w:rsidRDefault="00A65D52" w:rsidP="006B7327">
      <w:pPr>
        <w:pStyle w:val="a3"/>
        <w:ind w:left="0"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 xml:space="preserve">«Найди </w:t>
      </w:r>
      <w:r w:rsidRPr="00B3342D">
        <w:rPr>
          <w:rFonts w:ascii="Times New Roman" w:hAnsi="Times New Roman" w:cs="Times New Roman"/>
          <w:b/>
          <w:sz w:val="28"/>
          <w:szCs w:val="28"/>
          <w:shd w:val="clear" w:color="auto" w:fill="FFFFFF"/>
        </w:rPr>
        <w:t>мячик</w:t>
      </w:r>
      <w:r w:rsidRPr="00FA46D6">
        <w:rPr>
          <w:rFonts w:ascii="Times New Roman" w:eastAsia="Calibri" w:hAnsi="Times New Roman" w:cs="Times New Roman"/>
          <w:b/>
          <w:sz w:val="28"/>
          <w:szCs w:val="28"/>
        </w:rPr>
        <w:t>»</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Цель: </w:t>
      </w:r>
      <w:r w:rsidRPr="00FA46D6">
        <w:rPr>
          <w:rFonts w:ascii="Times New Roman" w:eastAsia="Calibri" w:hAnsi="Times New Roman" w:cs="Times New Roman"/>
          <w:sz w:val="28"/>
          <w:szCs w:val="28"/>
        </w:rPr>
        <w:t>развитие способности ориентироваться на локализованный звук без посторонней помощи.</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Игра </w:t>
      </w:r>
      <w:r w:rsidRPr="0036364A">
        <w:rPr>
          <w:rFonts w:ascii="Times New Roman" w:hAnsi="Times New Roman" w:cs="Times New Roman"/>
          <w:sz w:val="28"/>
          <w:szCs w:val="28"/>
          <w:shd w:val="clear" w:color="auto" w:fill="FFFFFF"/>
        </w:rPr>
        <w:t>проводится</w:t>
      </w:r>
      <w:r w:rsidRPr="00FA46D6">
        <w:rPr>
          <w:rFonts w:ascii="Times New Roman" w:eastAsia="Calibri" w:hAnsi="Times New Roman" w:cs="Times New Roman"/>
          <w:sz w:val="28"/>
          <w:szCs w:val="28"/>
        </w:rPr>
        <w:t xml:space="preserve"> вдвоем: взрослый и ребенок.</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Инвентарь: </w:t>
      </w:r>
      <w:r w:rsidRPr="0036364A">
        <w:rPr>
          <w:rFonts w:ascii="Times New Roman" w:hAnsi="Times New Roman" w:cs="Times New Roman"/>
          <w:sz w:val="28"/>
          <w:szCs w:val="28"/>
          <w:shd w:val="clear" w:color="auto" w:fill="FFFFFF"/>
        </w:rPr>
        <w:t>озвученный</w:t>
      </w:r>
      <w:r w:rsidRPr="00FA46D6">
        <w:rPr>
          <w:rFonts w:ascii="Times New Roman" w:eastAsia="Calibri" w:hAnsi="Times New Roman" w:cs="Times New Roman"/>
          <w:sz w:val="28"/>
          <w:szCs w:val="28"/>
        </w:rPr>
        <w:t xml:space="preserve"> мяч (с бубенчиком внутри).</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lastRenderedPageBreak/>
        <w:t xml:space="preserve">Инструкция. </w:t>
      </w:r>
      <w:r w:rsidRPr="0036364A">
        <w:rPr>
          <w:rFonts w:ascii="Times New Roman" w:hAnsi="Times New Roman" w:cs="Times New Roman"/>
          <w:sz w:val="28"/>
          <w:szCs w:val="28"/>
          <w:shd w:val="clear" w:color="auto" w:fill="FFFFFF"/>
        </w:rPr>
        <w:t>Ведущий</w:t>
      </w:r>
      <w:r w:rsidRPr="00FA46D6">
        <w:rPr>
          <w:rFonts w:ascii="Times New Roman" w:eastAsia="Calibri" w:hAnsi="Times New Roman" w:cs="Times New Roman"/>
          <w:sz w:val="28"/>
          <w:szCs w:val="28"/>
        </w:rPr>
        <w:t xml:space="preserve"> прячет мяч или прячется вместе с мячом. После того как мячик спрятан, ребенок отправляется на его поиски.</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Методические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Мяч может быть фабричного производства </w:t>
      </w:r>
      <w:proofErr w:type="gramStart"/>
      <w:r w:rsidRPr="00FA46D6">
        <w:rPr>
          <w:rFonts w:ascii="Times New Roman" w:eastAsia="Calibri" w:hAnsi="Times New Roman" w:cs="Times New Roman"/>
          <w:sz w:val="28"/>
          <w:szCs w:val="28"/>
        </w:rPr>
        <w:t>со</w:t>
      </w:r>
      <w:proofErr w:type="gramEnd"/>
      <w:r w:rsidRPr="00FA46D6">
        <w:rPr>
          <w:rFonts w:ascii="Times New Roman" w:eastAsia="Calibri" w:hAnsi="Times New Roman" w:cs="Times New Roman"/>
          <w:sz w:val="28"/>
          <w:szCs w:val="28"/>
        </w:rPr>
        <w:t xml:space="preserve"> вшитым внутрь бубенчиком либо изготовлен своими руками из ткани и бубенчика.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Пока мячик </w:t>
      </w:r>
      <w:r w:rsidRPr="0036364A">
        <w:rPr>
          <w:rFonts w:ascii="Times New Roman" w:hAnsi="Times New Roman" w:cs="Times New Roman"/>
          <w:sz w:val="28"/>
          <w:szCs w:val="28"/>
          <w:shd w:val="clear" w:color="auto" w:fill="FFFFFF"/>
        </w:rPr>
        <w:t>прячут</w:t>
      </w:r>
      <w:r w:rsidRPr="00FA46D6">
        <w:rPr>
          <w:rFonts w:ascii="Times New Roman" w:eastAsia="Calibri" w:hAnsi="Times New Roman" w:cs="Times New Roman"/>
          <w:sz w:val="28"/>
          <w:szCs w:val="28"/>
        </w:rPr>
        <w:t>, ребенок стоит, закрыв уши, чтобы не слышать звука мяча и шагов ведущего, потом ведущий открывает ребенку уши.</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Игра </w:t>
      </w:r>
      <w:r w:rsidRPr="0036364A">
        <w:rPr>
          <w:rFonts w:ascii="Times New Roman" w:hAnsi="Times New Roman" w:cs="Times New Roman"/>
          <w:sz w:val="28"/>
          <w:szCs w:val="28"/>
          <w:shd w:val="clear" w:color="auto" w:fill="FFFFFF"/>
        </w:rPr>
        <w:t>проводится</w:t>
      </w:r>
      <w:r w:rsidRPr="00FA46D6">
        <w:rPr>
          <w:rFonts w:ascii="Times New Roman" w:eastAsia="Calibri" w:hAnsi="Times New Roman" w:cs="Times New Roman"/>
          <w:sz w:val="28"/>
          <w:szCs w:val="28"/>
        </w:rPr>
        <w:t xml:space="preserve"> до четырех раз: при локализации звука справа, слева, спереди и сзади.</w:t>
      </w:r>
    </w:p>
    <w:p w:rsidR="00A63C69" w:rsidRDefault="00A63C69" w:rsidP="006B7327">
      <w:pPr>
        <w:widowControl w:val="0"/>
        <w:shd w:val="clear" w:color="auto" w:fill="FFFFFF"/>
        <w:autoSpaceDE w:val="0"/>
        <w:autoSpaceDN w:val="0"/>
        <w:adjustRightInd w:val="0"/>
        <w:ind w:firstLine="709"/>
        <w:rPr>
          <w:rFonts w:ascii="Times New Roman" w:eastAsia="Calibri" w:hAnsi="Times New Roman" w:cs="Times New Roman"/>
          <w:b/>
          <w:sz w:val="28"/>
          <w:szCs w:val="28"/>
        </w:rPr>
      </w:pP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«Узнай по голосу»</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слуха и умения ориентироваться в пространстве.</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Количество</w:t>
      </w:r>
      <w:r w:rsidRPr="00FA46D6">
        <w:rPr>
          <w:rFonts w:ascii="Times New Roman" w:eastAsia="Calibri" w:hAnsi="Times New Roman" w:cs="Times New Roman"/>
          <w:sz w:val="28"/>
          <w:szCs w:val="28"/>
        </w:rPr>
        <w:t xml:space="preserve"> игроков — 5—20.</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Инструкция. </w:t>
      </w:r>
      <w:r w:rsidRPr="00FA46D6">
        <w:rPr>
          <w:rFonts w:ascii="Times New Roman" w:eastAsia="Calibri" w:hAnsi="Times New Roman" w:cs="Times New Roman"/>
          <w:sz w:val="28"/>
          <w:szCs w:val="28"/>
        </w:rPr>
        <w:t>Игра проводится в спортзале или на игровой площадке. Все играющие, взявшись за руки, образуют круг, водящий стоит в центре. Игроки по сигналу водящего начинают двигаться по кругу вправо (влево), приговаривая: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i/>
          <w:iCs/>
          <w:sz w:val="28"/>
          <w:szCs w:val="28"/>
        </w:rPr>
        <w:t xml:space="preserve">Мы </w:t>
      </w:r>
      <w:r w:rsidRPr="0036364A">
        <w:rPr>
          <w:rFonts w:ascii="Times New Roman" w:hAnsi="Times New Roman" w:cs="Times New Roman"/>
          <w:sz w:val="28"/>
          <w:szCs w:val="28"/>
          <w:shd w:val="clear" w:color="auto" w:fill="FFFFFF"/>
        </w:rPr>
        <w:t>немножко</w:t>
      </w:r>
      <w:r w:rsidRPr="00FA46D6">
        <w:rPr>
          <w:rFonts w:ascii="Times New Roman" w:eastAsia="Calibri" w:hAnsi="Times New Roman" w:cs="Times New Roman"/>
          <w:i/>
          <w:iCs/>
          <w:sz w:val="28"/>
          <w:szCs w:val="28"/>
        </w:rPr>
        <w:t xml:space="preserve"> порезвились, По местам все разместились. Ты загадку отгадай, Кто назвал тебя, узнай.</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С последними словами все останавливаются, и игрок, до которого во время движения по кругу </w:t>
      </w:r>
      <w:r w:rsidRPr="0036364A">
        <w:rPr>
          <w:rFonts w:ascii="Times New Roman" w:hAnsi="Times New Roman" w:cs="Times New Roman"/>
          <w:sz w:val="28"/>
          <w:szCs w:val="28"/>
          <w:shd w:val="clear" w:color="auto" w:fill="FFFFFF"/>
        </w:rPr>
        <w:t>водящий</w:t>
      </w:r>
      <w:r w:rsidRPr="00FA46D6">
        <w:rPr>
          <w:rFonts w:ascii="Times New Roman" w:eastAsia="Calibri" w:hAnsi="Times New Roman" w:cs="Times New Roman"/>
          <w:sz w:val="28"/>
          <w:szCs w:val="28"/>
        </w:rPr>
        <w:t xml:space="preserve"> дотронулся рукой, называет его по имени измененным голосом, так, чтобы тот его не узнал. Если водящий узнает игрока, они меняются ролями, если же он ошибся, то продолжает водить.</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i/>
          <w:iCs/>
          <w:sz w:val="28"/>
          <w:szCs w:val="28"/>
        </w:rPr>
        <w:t xml:space="preserve">Вариант: </w:t>
      </w:r>
      <w:r w:rsidRPr="0036364A">
        <w:rPr>
          <w:rFonts w:ascii="Times New Roman" w:hAnsi="Times New Roman" w:cs="Times New Roman"/>
          <w:sz w:val="28"/>
          <w:szCs w:val="28"/>
          <w:shd w:val="clear" w:color="auto" w:fill="FFFFFF"/>
        </w:rPr>
        <w:t>водящий</w:t>
      </w:r>
      <w:r w:rsidRPr="00FA46D6">
        <w:rPr>
          <w:rFonts w:ascii="Times New Roman" w:eastAsia="Calibri" w:hAnsi="Times New Roman" w:cs="Times New Roman"/>
          <w:i/>
          <w:iCs/>
          <w:sz w:val="28"/>
          <w:szCs w:val="28"/>
        </w:rPr>
        <w:t xml:space="preserve"> должен узнать голос своей мамы.</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Методические </w:t>
      </w:r>
      <w:r w:rsidRPr="0036364A">
        <w:rPr>
          <w:rFonts w:ascii="Times New Roman" w:hAnsi="Times New Roman" w:cs="Times New Roman"/>
          <w:sz w:val="28"/>
          <w:szCs w:val="28"/>
          <w:shd w:val="clear" w:color="auto" w:fill="FFFFFF"/>
        </w:rPr>
        <w:t>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Во время игры </w:t>
      </w:r>
      <w:r w:rsidRPr="0036364A">
        <w:rPr>
          <w:rFonts w:ascii="Times New Roman" w:hAnsi="Times New Roman" w:cs="Times New Roman"/>
          <w:sz w:val="28"/>
          <w:szCs w:val="28"/>
          <w:shd w:val="clear" w:color="auto" w:fill="FFFFFF"/>
        </w:rPr>
        <w:t>следует</w:t>
      </w:r>
      <w:r w:rsidRPr="00FA46D6">
        <w:rPr>
          <w:rFonts w:ascii="Times New Roman" w:eastAsia="Calibri" w:hAnsi="Times New Roman" w:cs="Times New Roman"/>
          <w:sz w:val="28"/>
          <w:szCs w:val="28"/>
        </w:rPr>
        <w:t xml:space="preserve"> соблюдать полную тишину.</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Водящий с остатком зрения или нормально видящий должен закрыть глаза или надеть повязку.</w:t>
      </w:r>
    </w:p>
    <w:p w:rsidR="006B7327" w:rsidRDefault="006B7327" w:rsidP="006B7327">
      <w:pPr>
        <w:widowControl w:val="0"/>
        <w:shd w:val="clear" w:color="auto" w:fill="FFFFFF"/>
        <w:autoSpaceDE w:val="0"/>
        <w:autoSpaceDN w:val="0"/>
        <w:adjustRightInd w:val="0"/>
        <w:ind w:firstLine="709"/>
        <w:jc w:val="center"/>
        <w:rPr>
          <w:rFonts w:ascii="Times New Roman" w:eastAsia="Calibri" w:hAnsi="Times New Roman" w:cs="Times New Roman"/>
          <w:b/>
          <w:iCs/>
          <w:sz w:val="28"/>
          <w:szCs w:val="28"/>
        </w:rPr>
      </w:pPr>
    </w:p>
    <w:p w:rsidR="006B7327" w:rsidRDefault="006B7327" w:rsidP="006B7327">
      <w:pPr>
        <w:widowControl w:val="0"/>
        <w:shd w:val="clear" w:color="auto" w:fill="FFFFFF"/>
        <w:autoSpaceDE w:val="0"/>
        <w:autoSpaceDN w:val="0"/>
        <w:adjustRightInd w:val="0"/>
        <w:ind w:firstLine="709"/>
        <w:jc w:val="center"/>
        <w:rPr>
          <w:rFonts w:ascii="Times New Roman" w:eastAsia="Calibri" w:hAnsi="Times New Roman" w:cs="Times New Roman"/>
          <w:b/>
          <w:iCs/>
          <w:sz w:val="28"/>
          <w:szCs w:val="28"/>
        </w:rPr>
      </w:pP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iCs/>
          <w:sz w:val="28"/>
          <w:szCs w:val="28"/>
        </w:rPr>
        <w:lastRenderedPageBreak/>
        <w:t>Игры с мячом</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«Догоняй мяч»</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внимания, точности и согласованности движений.</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Количество игроков — </w:t>
      </w:r>
      <w:r w:rsidR="00265264">
        <w:rPr>
          <w:rFonts w:ascii="Times New Roman" w:eastAsia="Calibri" w:hAnsi="Times New Roman" w:cs="Times New Roman"/>
          <w:sz w:val="28"/>
          <w:szCs w:val="28"/>
        </w:rPr>
        <w:t>5</w:t>
      </w:r>
      <w:r w:rsidRPr="00FA46D6">
        <w:rPr>
          <w:rFonts w:ascii="Times New Roman" w:eastAsia="Calibri" w:hAnsi="Times New Roman" w:cs="Times New Roman"/>
          <w:sz w:val="28"/>
          <w:szCs w:val="28"/>
        </w:rPr>
        <w:t>—</w:t>
      </w:r>
      <w:r w:rsidR="00265264">
        <w:rPr>
          <w:rFonts w:ascii="Times New Roman" w:eastAsia="Calibri" w:hAnsi="Times New Roman" w:cs="Times New Roman"/>
          <w:sz w:val="28"/>
          <w:szCs w:val="28"/>
        </w:rPr>
        <w:t>10</w:t>
      </w:r>
      <w:r w:rsidRPr="00FA46D6">
        <w:rPr>
          <w:rFonts w:ascii="Times New Roman" w:eastAsia="Calibri" w:hAnsi="Times New Roman" w:cs="Times New Roman"/>
          <w:sz w:val="28"/>
          <w:szCs w:val="28"/>
        </w:rPr>
        <w:t xml:space="preserve">. </w:t>
      </w:r>
      <w:r w:rsidRPr="0036364A">
        <w:rPr>
          <w:rFonts w:ascii="Times New Roman" w:hAnsi="Times New Roman" w:cs="Times New Roman"/>
          <w:sz w:val="28"/>
          <w:szCs w:val="28"/>
          <w:shd w:val="clear" w:color="auto" w:fill="FFFFFF"/>
        </w:rPr>
        <w:t>Инвентарь</w:t>
      </w:r>
      <w:r w:rsidRPr="00FA46D6">
        <w:rPr>
          <w:rFonts w:ascii="Times New Roman" w:eastAsia="Calibri" w:hAnsi="Times New Roman" w:cs="Times New Roman"/>
          <w:b/>
          <w:bCs/>
          <w:sz w:val="28"/>
          <w:szCs w:val="28"/>
        </w:rPr>
        <w:t xml:space="preserve">: </w:t>
      </w:r>
      <w:r w:rsidRPr="00FA46D6">
        <w:rPr>
          <w:rFonts w:ascii="Times New Roman" w:eastAsia="Calibri" w:hAnsi="Times New Roman" w:cs="Times New Roman"/>
          <w:sz w:val="28"/>
          <w:szCs w:val="28"/>
        </w:rPr>
        <w:t>два озвученных мяча.</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Инструкция</w:t>
      </w:r>
      <w:r w:rsidRPr="00FA46D6">
        <w:rPr>
          <w:rFonts w:ascii="Times New Roman" w:eastAsia="Calibri" w:hAnsi="Times New Roman" w:cs="Times New Roman"/>
          <w:b/>
          <w:bCs/>
          <w:sz w:val="28"/>
          <w:szCs w:val="28"/>
        </w:rPr>
        <w:t xml:space="preserve">. </w:t>
      </w:r>
      <w:r w:rsidRPr="0036364A">
        <w:rPr>
          <w:rFonts w:ascii="Times New Roman" w:hAnsi="Times New Roman" w:cs="Times New Roman"/>
          <w:sz w:val="28"/>
          <w:szCs w:val="28"/>
          <w:shd w:val="clear" w:color="auto" w:fill="FFFFFF"/>
        </w:rPr>
        <w:t>Игра</w:t>
      </w:r>
      <w:r w:rsidRPr="00FA46D6">
        <w:rPr>
          <w:rFonts w:ascii="Times New Roman" w:eastAsia="Calibri" w:hAnsi="Times New Roman" w:cs="Times New Roman"/>
          <w:sz w:val="28"/>
          <w:szCs w:val="28"/>
        </w:rPr>
        <w:t xml:space="preserve"> проводится на игровой площадке. Все играющие образуют круг. Двум играющим, стоящим в кругу через 3—4 игрока друг от друга, выдается по мячу. По сигналу водящего играющие стараются как можно быстрее передавать мячи игроку справа, с </w:t>
      </w:r>
      <w:proofErr w:type="gramStart"/>
      <w:r w:rsidRPr="00FA46D6">
        <w:rPr>
          <w:rFonts w:ascii="Times New Roman" w:eastAsia="Calibri" w:hAnsi="Times New Roman" w:cs="Times New Roman"/>
          <w:sz w:val="28"/>
          <w:szCs w:val="28"/>
        </w:rPr>
        <w:t>тем</w:t>
      </w:r>
      <w:proofErr w:type="gramEnd"/>
      <w:r w:rsidRPr="00FA46D6">
        <w:rPr>
          <w:rFonts w:ascii="Times New Roman" w:eastAsia="Calibri" w:hAnsi="Times New Roman" w:cs="Times New Roman"/>
          <w:sz w:val="28"/>
          <w:szCs w:val="28"/>
        </w:rPr>
        <w:t xml:space="preserve"> чтобы один мяч догнал другой. Когда это произойдет, игра начинается снова.</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Методические</w:t>
      </w:r>
      <w:r w:rsidRPr="00FA46D6">
        <w:rPr>
          <w:rFonts w:ascii="Times New Roman" w:eastAsia="Calibri" w:hAnsi="Times New Roman" w:cs="Times New Roman"/>
          <w:b/>
          <w:bCs/>
          <w:sz w:val="28"/>
          <w:szCs w:val="28"/>
        </w:rPr>
        <w:t xml:space="preserve"> </w:t>
      </w:r>
      <w:r w:rsidRPr="0036364A">
        <w:rPr>
          <w:rFonts w:ascii="Times New Roman" w:hAnsi="Times New Roman" w:cs="Times New Roman"/>
          <w:sz w:val="28"/>
          <w:szCs w:val="28"/>
          <w:shd w:val="clear" w:color="auto" w:fill="FFFFFF"/>
        </w:rPr>
        <w:t>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Мячи можно только передавать, но не бросать.</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Количество мячей можно увеличивать.</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Передача </w:t>
      </w:r>
      <w:r w:rsidRPr="0036364A">
        <w:rPr>
          <w:rFonts w:ascii="Times New Roman" w:hAnsi="Times New Roman" w:cs="Times New Roman"/>
          <w:sz w:val="28"/>
          <w:szCs w:val="28"/>
          <w:shd w:val="clear" w:color="auto" w:fill="FFFFFF"/>
        </w:rPr>
        <w:t>мяча</w:t>
      </w:r>
      <w:r w:rsidRPr="00FA46D6">
        <w:rPr>
          <w:rFonts w:ascii="Times New Roman" w:eastAsia="Calibri" w:hAnsi="Times New Roman" w:cs="Times New Roman"/>
          <w:sz w:val="28"/>
          <w:szCs w:val="28"/>
        </w:rPr>
        <w:t xml:space="preserve"> осуществляется на уровне пояса или груди.</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«Между двух огней»</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Цель: </w:t>
      </w:r>
      <w:r w:rsidRPr="0036364A">
        <w:rPr>
          <w:rFonts w:ascii="Times New Roman" w:hAnsi="Times New Roman" w:cs="Times New Roman"/>
          <w:sz w:val="28"/>
          <w:szCs w:val="28"/>
          <w:shd w:val="clear" w:color="auto" w:fill="FFFFFF"/>
        </w:rPr>
        <w:t>совершенствование</w:t>
      </w:r>
      <w:r w:rsidRPr="00FA46D6">
        <w:rPr>
          <w:rFonts w:ascii="Times New Roman" w:eastAsia="Calibri" w:hAnsi="Times New Roman" w:cs="Times New Roman"/>
          <w:sz w:val="28"/>
          <w:szCs w:val="28"/>
        </w:rPr>
        <w:t xml:space="preserve"> техники метания мяча, повышение мобильности, ловкости, улучшение координации движений.</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Количество</w:t>
      </w:r>
      <w:r w:rsidRPr="00FA46D6">
        <w:rPr>
          <w:rFonts w:ascii="Times New Roman" w:eastAsia="Calibri" w:hAnsi="Times New Roman" w:cs="Times New Roman"/>
          <w:sz w:val="28"/>
          <w:szCs w:val="28"/>
        </w:rPr>
        <w:t xml:space="preserve"> игроков — 12—15.</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Инвентарь: </w:t>
      </w:r>
      <w:r w:rsidRPr="00FA46D6">
        <w:rPr>
          <w:rFonts w:ascii="Times New Roman" w:eastAsia="Calibri" w:hAnsi="Times New Roman" w:cs="Times New Roman"/>
          <w:sz w:val="28"/>
          <w:szCs w:val="28"/>
        </w:rPr>
        <w:t xml:space="preserve">два </w:t>
      </w:r>
      <w:r w:rsidRPr="0036364A">
        <w:rPr>
          <w:rFonts w:ascii="Times New Roman" w:hAnsi="Times New Roman" w:cs="Times New Roman"/>
          <w:sz w:val="28"/>
          <w:szCs w:val="28"/>
          <w:shd w:val="clear" w:color="auto" w:fill="FFFFFF"/>
        </w:rPr>
        <w:t>волейбольных</w:t>
      </w:r>
      <w:r w:rsidRPr="00FA46D6">
        <w:rPr>
          <w:rFonts w:ascii="Times New Roman" w:eastAsia="Calibri" w:hAnsi="Times New Roman" w:cs="Times New Roman"/>
          <w:sz w:val="28"/>
          <w:szCs w:val="28"/>
        </w:rPr>
        <w:t>, два озвученных мяча и браслеты (для '/з играющих).</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Инструкция. </w:t>
      </w:r>
      <w:r w:rsidRPr="00FA46D6">
        <w:rPr>
          <w:rFonts w:ascii="Times New Roman" w:eastAsia="Calibri" w:hAnsi="Times New Roman" w:cs="Times New Roman"/>
          <w:sz w:val="28"/>
          <w:szCs w:val="28"/>
        </w:rPr>
        <w:t xml:space="preserve">Все </w:t>
      </w:r>
      <w:r w:rsidRPr="0036364A">
        <w:rPr>
          <w:rFonts w:ascii="Times New Roman" w:hAnsi="Times New Roman" w:cs="Times New Roman"/>
          <w:sz w:val="28"/>
          <w:szCs w:val="28"/>
          <w:shd w:val="clear" w:color="auto" w:fill="FFFFFF"/>
        </w:rPr>
        <w:t>играющие</w:t>
      </w:r>
      <w:r w:rsidRPr="00FA46D6">
        <w:rPr>
          <w:rFonts w:ascii="Times New Roman" w:eastAsia="Calibri" w:hAnsi="Times New Roman" w:cs="Times New Roman"/>
          <w:sz w:val="28"/>
          <w:szCs w:val="28"/>
        </w:rPr>
        <w:t xml:space="preserve"> делятся на три команды по 4—5 человек. Поперек площадки натягиваются две волейбольные сетки на расстоянии 5—6 метров одна от другой (на высоте 50—60 сантиметров от земли). Игроки одной команды надевают на руку браслеты и становятся между сеток (коридор); вторая и третья команды, получив мячи, становятся на противоположных сторонах площадки.</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По сигналу </w:t>
      </w:r>
      <w:r w:rsidRPr="0036364A">
        <w:rPr>
          <w:rFonts w:ascii="Times New Roman" w:hAnsi="Times New Roman" w:cs="Times New Roman"/>
          <w:sz w:val="28"/>
          <w:szCs w:val="28"/>
          <w:shd w:val="clear" w:color="auto" w:fill="FFFFFF"/>
        </w:rPr>
        <w:t>водящего</w:t>
      </w:r>
      <w:r w:rsidRPr="00FA46D6">
        <w:rPr>
          <w:rFonts w:ascii="Times New Roman" w:eastAsia="Calibri" w:hAnsi="Times New Roman" w:cs="Times New Roman"/>
          <w:sz w:val="28"/>
          <w:szCs w:val="28"/>
        </w:rPr>
        <w:t xml:space="preserve"> игроки, находящиеся вне коридора, начинают перекатывать мячи под сетками друг другу, стараясь попасть в ноги игроков, стоящих в коридоре, которые подпрыгивают, спасаясь от мячей. Если мяч попадает в ноги, игрок выбывает из игры (до смены команд ролями), а команде, игрок которой попал в него, начисляется очко выигрыша. После </w:t>
      </w:r>
      <w:r w:rsidRPr="00FA46D6">
        <w:rPr>
          <w:rFonts w:ascii="Times New Roman" w:eastAsia="Calibri" w:hAnsi="Times New Roman" w:cs="Times New Roman"/>
          <w:sz w:val="28"/>
          <w:szCs w:val="28"/>
        </w:rPr>
        <w:lastRenderedPageBreak/>
        <w:t xml:space="preserve">этого в коридор становится вторая команда, а первая занимает ее место. Когда все три </w:t>
      </w:r>
      <w:r w:rsidRPr="0036364A">
        <w:rPr>
          <w:rFonts w:ascii="Times New Roman" w:hAnsi="Times New Roman" w:cs="Times New Roman"/>
          <w:sz w:val="28"/>
          <w:szCs w:val="28"/>
          <w:shd w:val="clear" w:color="auto" w:fill="FFFFFF"/>
        </w:rPr>
        <w:t>команды</w:t>
      </w:r>
      <w:r>
        <w:rPr>
          <w:rFonts w:ascii="Times New Roman" w:hAnsi="Times New Roman" w:cs="Times New Roman"/>
          <w:sz w:val="28"/>
          <w:szCs w:val="28"/>
        </w:rPr>
        <w:t xml:space="preserve"> побывают в коридоре, подсчи</w:t>
      </w:r>
      <w:r w:rsidRPr="00FA46D6">
        <w:rPr>
          <w:rFonts w:ascii="Times New Roman" w:eastAsia="Calibri" w:hAnsi="Times New Roman" w:cs="Times New Roman"/>
          <w:sz w:val="28"/>
          <w:szCs w:val="28"/>
        </w:rPr>
        <w:t>тывается общее количество очков и выявляется команда, занявшая первое место.</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Методические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Игроки, </w:t>
      </w:r>
      <w:r w:rsidRPr="0036364A">
        <w:rPr>
          <w:rFonts w:ascii="Times New Roman" w:hAnsi="Times New Roman" w:cs="Times New Roman"/>
          <w:sz w:val="28"/>
          <w:szCs w:val="28"/>
          <w:shd w:val="clear" w:color="auto" w:fill="FFFFFF"/>
        </w:rPr>
        <w:t>находящиеся</w:t>
      </w:r>
      <w:r w:rsidRPr="00FA46D6">
        <w:rPr>
          <w:rFonts w:ascii="Times New Roman" w:eastAsia="Calibri" w:hAnsi="Times New Roman" w:cs="Times New Roman"/>
          <w:sz w:val="28"/>
          <w:szCs w:val="28"/>
        </w:rPr>
        <w:t xml:space="preserve"> в коридоре, имеют право свободно передвигаться в нем.</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Игроки, </w:t>
      </w:r>
      <w:r w:rsidRPr="0036364A">
        <w:rPr>
          <w:rFonts w:ascii="Times New Roman" w:hAnsi="Times New Roman" w:cs="Times New Roman"/>
          <w:sz w:val="28"/>
          <w:szCs w:val="28"/>
          <w:shd w:val="clear" w:color="auto" w:fill="FFFFFF"/>
        </w:rPr>
        <w:t>находящиеся</w:t>
      </w:r>
      <w:r w:rsidRPr="00FA46D6">
        <w:rPr>
          <w:rFonts w:ascii="Times New Roman" w:eastAsia="Calibri" w:hAnsi="Times New Roman" w:cs="Times New Roman"/>
          <w:sz w:val="28"/>
          <w:szCs w:val="28"/>
        </w:rPr>
        <w:t xml:space="preserve"> вне коридора, могут передвигаться в пределах своей площадки и катить мяч с любого места.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Мячи </w:t>
      </w:r>
      <w:r w:rsidRPr="0036364A">
        <w:rPr>
          <w:rFonts w:ascii="Times New Roman" w:hAnsi="Times New Roman" w:cs="Times New Roman"/>
          <w:sz w:val="28"/>
          <w:szCs w:val="28"/>
          <w:shd w:val="clear" w:color="auto" w:fill="FFFFFF"/>
        </w:rPr>
        <w:t>можно</w:t>
      </w:r>
      <w:r w:rsidRPr="00FA46D6">
        <w:rPr>
          <w:rFonts w:ascii="Times New Roman" w:eastAsia="Calibri" w:hAnsi="Times New Roman" w:cs="Times New Roman"/>
          <w:sz w:val="28"/>
          <w:szCs w:val="28"/>
        </w:rPr>
        <w:t xml:space="preserve"> только перекатывать, бросать их нельзя.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Мячи </w:t>
      </w:r>
      <w:r w:rsidRPr="0036364A">
        <w:rPr>
          <w:rFonts w:ascii="Times New Roman" w:hAnsi="Times New Roman" w:cs="Times New Roman"/>
          <w:sz w:val="28"/>
          <w:szCs w:val="28"/>
          <w:shd w:val="clear" w:color="auto" w:fill="FFFFFF"/>
        </w:rPr>
        <w:t>должны</w:t>
      </w:r>
      <w:r w:rsidRPr="00FA46D6">
        <w:rPr>
          <w:rFonts w:ascii="Times New Roman" w:eastAsia="Calibri" w:hAnsi="Times New Roman" w:cs="Times New Roman"/>
          <w:sz w:val="28"/>
          <w:szCs w:val="28"/>
        </w:rPr>
        <w:t xml:space="preserve"> быть хорошо накачаны и озвучены.</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Если </w:t>
      </w:r>
      <w:r w:rsidRPr="0036364A">
        <w:rPr>
          <w:rFonts w:ascii="Times New Roman" w:hAnsi="Times New Roman" w:cs="Times New Roman"/>
          <w:sz w:val="28"/>
          <w:szCs w:val="28"/>
          <w:shd w:val="clear" w:color="auto" w:fill="FFFFFF"/>
        </w:rPr>
        <w:t>мяч</w:t>
      </w:r>
      <w:r w:rsidRPr="00FA46D6">
        <w:rPr>
          <w:rFonts w:ascii="Times New Roman" w:eastAsia="Calibri" w:hAnsi="Times New Roman" w:cs="Times New Roman"/>
          <w:sz w:val="28"/>
          <w:szCs w:val="28"/>
        </w:rPr>
        <w:t xml:space="preserve"> застрял в коридоре, водящий или его помощник берет его и передает любой команде.</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Судья </w:t>
      </w:r>
      <w:r w:rsidRPr="0036364A">
        <w:rPr>
          <w:rFonts w:ascii="Times New Roman" w:hAnsi="Times New Roman" w:cs="Times New Roman"/>
          <w:sz w:val="28"/>
          <w:szCs w:val="28"/>
          <w:shd w:val="clear" w:color="auto" w:fill="FFFFFF"/>
        </w:rPr>
        <w:t>объявляет</w:t>
      </w:r>
      <w:r w:rsidRPr="00FA46D6">
        <w:rPr>
          <w:rFonts w:ascii="Times New Roman" w:eastAsia="Calibri" w:hAnsi="Times New Roman" w:cs="Times New Roman"/>
          <w:sz w:val="28"/>
          <w:szCs w:val="28"/>
        </w:rPr>
        <w:t xml:space="preserve"> счет после каждого попадания.</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«Удочка»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слуха, ловкости, быстроты реакции.</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Количество игроков — 5—20.</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Инвентарь: </w:t>
      </w:r>
      <w:r w:rsidRPr="0036364A">
        <w:rPr>
          <w:rFonts w:ascii="Times New Roman" w:hAnsi="Times New Roman" w:cs="Times New Roman"/>
          <w:sz w:val="28"/>
          <w:szCs w:val="28"/>
          <w:shd w:val="clear" w:color="auto" w:fill="FFFFFF"/>
        </w:rPr>
        <w:t>веревка</w:t>
      </w:r>
      <w:r w:rsidRPr="00FA46D6">
        <w:rPr>
          <w:rFonts w:ascii="Times New Roman" w:eastAsia="Calibri" w:hAnsi="Times New Roman" w:cs="Times New Roman"/>
          <w:sz w:val="28"/>
          <w:szCs w:val="28"/>
        </w:rPr>
        <w:t>, на конце которой прикреплен мешочек с песком, металлическая цепочка (для озвучивания) или озвученный мяч среднего размера — «удочка».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Инструкция. </w:t>
      </w:r>
      <w:r w:rsidRPr="00FA46D6">
        <w:rPr>
          <w:rFonts w:ascii="Times New Roman" w:eastAsia="Calibri" w:hAnsi="Times New Roman" w:cs="Times New Roman"/>
          <w:sz w:val="28"/>
          <w:szCs w:val="28"/>
        </w:rPr>
        <w:t xml:space="preserve">Все </w:t>
      </w:r>
      <w:r w:rsidRPr="0036364A">
        <w:rPr>
          <w:rFonts w:ascii="Times New Roman" w:hAnsi="Times New Roman" w:cs="Times New Roman"/>
          <w:sz w:val="28"/>
          <w:szCs w:val="28"/>
          <w:shd w:val="clear" w:color="auto" w:fill="FFFFFF"/>
        </w:rPr>
        <w:t>играющие</w:t>
      </w:r>
      <w:r w:rsidRPr="00FA46D6">
        <w:rPr>
          <w:rFonts w:ascii="Times New Roman" w:eastAsia="Calibri" w:hAnsi="Times New Roman" w:cs="Times New Roman"/>
          <w:sz w:val="28"/>
          <w:szCs w:val="28"/>
        </w:rPr>
        <w:t xml:space="preserve"> — «рыбы» — выстраиваются в круг, ведущий — «рыбак» — становится в центре круга с веревкой в руках. </w:t>
      </w:r>
      <w:proofErr w:type="gramStart"/>
      <w:r w:rsidRPr="00FA46D6">
        <w:rPr>
          <w:rFonts w:ascii="Times New Roman" w:eastAsia="Calibri" w:hAnsi="Times New Roman" w:cs="Times New Roman"/>
          <w:sz w:val="28"/>
          <w:szCs w:val="28"/>
        </w:rPr>
        <w:t>Он крутит веревку так, чтобы мешочек проходил под ногами стоящих в кругу; играющие, стараясь не задеть «удочку», подпрыгивают, когда она приближается к их ногам, ориентируясь на звук.</w:t>
      </w:r>
      <w:proofErr w:type="gramEnd"/>
      <w:r w:rsidRPr="00FA46D6">
        <w:rPr>
          <w:rFonts w:ascii="Times New Roman" w:eastAsia="Calibri" w:hAnsi="Times New Roman" w:cs="Times New Roman"/>
          <w:sz w:val="28"/>
          <w:szCs w:val="28"/>
        </w:rPr>
        <w:t xml:space="preserve"> Задевшие «удочку» получают штрафное очко. Выигрывают те игроки, которые не «попадутся на удочку».</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b/>
          <w:bCs/>
          <w:i/>
          <w:iCs/>
          <w:sz w:val="28"/>
          <w:szCs w:val="28"/>
        </w:rPr>
        <w:t>Варианты</w:t>
      </w:r>
    </w:p>
    <w:p w:rsidR="00A65D52" w:rsidRPr="00FA46D6" w:rsidRDefault="00A65D52" w:rsidP="006B7327">
      <w:pPr>
        <w:pStyle w:val="a3"/>
        <w:ind w:left="0" w:firstLine="709"/>
        <w:rPr>
          <w:rFonts w:ascii="Times New Roman" w:eastAsia="Calibri" w:hAnsi="Times New Roman" w:cs="Times New Roman"/>
          <w:i/>
          <w:iCs/>
          <w:sz w:val="28"/>
          <w:szCs w:val="28"/>
        </w:rPr>
      </w:pPr>
      <w:r w:rsidRPr="00FA46D6">
        <w:rPr>
          <w:rFonts w:ascii="Times New Roman" w:eastAsia="Calibri" w:hAnsi="Times New Roman" w:cs="Times New Roman"/>
          <w:i/>
          <w:iCs/>
          <w:sz w:val="28"/>
          <w:szCs w:val="28"/>
        </w:rPr>
        <w:t xml:space="preserve">Когда </w:t>
      </w:r>
      <w:r w:rsidRPr="0036364A">
        <w:rPr>
          <w:rFonts w:ascii="Times New Roman" w:hAnsi="Times New Roman" w:cs="Times New Roman"/>
          <w:sz w:val="28"/>
          <w:szCs w:val="28"/>
          <w:shd w:val="clear" w:color="auto" w:fill="FFFFFF"/>
        </w:rPr>
        <w:t>играющие</w:t>
      </w:r>
      <w:r w:rsidRPr="00FA46D6">
        <w:rPr>
          <w:rFonts w:ascii="Times New Roman" w:eastAsia="Calibri" w:hAnsi="Times New Roman" w:cs="Times New Roman"/>
          <w:i/>
          <w:iCs/>
          <w:sz w:val="28"/>
          <w:szCs w:val="28"/>
        </w:rPr>
        <w:t xml:space="preserve"> научились своевременно прыгать, не задевая «удочку», Можно крутить веревку, то замедляя, то ускоряя.</w:t>
      </w:r>
    </w:p>
    <w:p w:rsidR="00A65D52" w:rsidRPr="00FA46D6" w:rsidRDefault="00A65D52" w:rsidP="006B7327">
      <w:pPr>
        <w:pStyle w:val="a3"/>
        <w:ind w:left="0" w:firstLine="709"/>
        <w:rPr>
          <w:rFonts w:ascii="Times New Roman" w:eastAsia="Calibri" w:hAnsi="Times New Roman" w:cs="Times New Roman"/>
          <w:i/>
          <w:iCs/>
          <w:sz w:val="28"/>
          <w:szCs w:val="28"/>
        </w:rPr>
      </w:pPr>
      <w:r w:rsidRPr="00FA46D6">
        <w:rPr>
          <w:rFonts w:ascii="Times New Roman" w:eastAsia="Calibri" w:hAnsi="Times New Roman" w:cs="Times New Roman"/>
          <w:i/>
          <w:iCs/>
          <w:sz w:val="28"/>
          <w:szCs w:val="28"/>
        </w:rPr>
        <w:lastRenderedPageBreak/>
        <w:t>Игру МО</w:t>
      </w:r>
      <w:r w:rsidR="00B3342D">
        <w:rPr>
          <w:rFonts w:ascii="Times New Roman" w:hAnsi="Times New Roman" w:cs="Times New Roman"/>
          <w:i/>
          <w:iCs/>
          <w:sz w:val="28"/>
          <w:szCs w:val="28"/>
        </w:rPr>
        <w:t>Ж</w:t>
      </w:r>
      <w:r>
        <w:rPr>
          <w:rFonts w:ascii="Times New Roman" w:hAnsi="Times New Roman" w:cs="Times New Roman"/>
          <w:i/>
          <w:iCs/>
          <w:sz w:val="28"/>
          <w:szCs w:val="28"/>
        </w:rPr>
        <w:t>НО проводить и с противополо</w:t>
      </w:r>
      <w:r w:rsidRPr="00FA46D6">
        <w:rPr>
          <w:rFonts w:ascii="Times New Roman" w:hAnsi="Times New Roman" w:cs="Times New Roman"/>
          <w:i/>
          <w:iCs/>
          <w:sz w:val="28"/>
          <w:szCs w:val="28"/>
        </w:rPr>
        <w:t>жной</w:t>
      </w:r>
      <w:r w:rsidRPr="00FA46D6">
        <w:rPr>
          <w:rFonts w:ascii="Times New Roman" w:eastAsia="Calibri" w:hAnsi="Times New Roman" w:cs="Times New Roman"/>
          <w:i/>
          <w:iCs/>
          <w:sz w:val="28"/>
          <w:szCs w:val="28"/>
        </w:rPr>
        <w:t xml:space="preserve"> задачей: игроки должны прыгнуть так, чтобы попасть ногами «на удочку». В этом варианте игры к </w:t>
      </w:r>
      <w:r w:rsidRPr="0036364A">
        <w:rPr>
          <w:rFonts w:ascii="Times New Roman" w:hAnsi="Times New Roman" w:cs="Times New Roman"/>
          <w:sz w:val="28"/>
          <w:szCs w:val="28"/>
          <w:shd w:val="clear" w:color="auto" w:fill="FFFFFF"/>
        </w:rPr>
        <w:t>веревке</w:t>
      </w:r>
      <w:r w:rsidRPr="00FA46D6">
        <w:rPr>
          <w:rFonts w:ascii="Times New Roman" w:eastAsia="Calibri" w:hAnsi="Times New Roman" w:cs="Times New Roman"/>
          <w:i/>
          <w:iCs/>
          <w:sz w:val="28"/>
          <w:szCs w:val="28"/>
        </w:rPr>
        <w:t xml:space="preserve"> нужно привязать что-либо мягкое (старая волейбольная покрышка или т.п.).</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b/>
          <w:sz w:val="28"/>
          <w:szCs w:val="28"/>
        </w:rPr>
      </w:pPr>
      <w:r w:rsidRPr="00FA46D6">
        <w:rPr>
          <w:rFonts w:ascii="Times New Roman" w:eastAsia="Calibri" w:hAnsi="Times New Roman" w:cs="Times New Roman"/>
          <w:b/>
          <w:sz w:val="28"/>
          <w:szCs w:val="28"/>
        </w:rPr>
        <w:t xml:space="preserve">Методические </w:t>
      </w:r>
      <w:r w:rsidRPr="00FA46D6">
        <w:rPr>
          <w:rFonts w:ascii="Times New Roman" w:eastAsia="Calibri" w:hAnsi="Times New Roman" w:cs="Times New Roman"/>
          <w:b/>
          <w:bCs/>
          <w:sz w:val="28"/>
          <w:szCs w:val="28"/>
        </w:rPr>
        <w:t>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Веревку </w:t>
      </w:r>
      <w:r w:rsidRPr="0036364A">
        <w:rPr>
          <w:rFonts w:ascii="Times New Roman" w:hAnsi="Times New Roman" w:cs="Times New Roman"/>
          <w:sz w:val="28"/>
          <w:szCs w:val="28"/>
          <w:shd w:val="clear" w:color="auto" w:fill="FFFFFF"/>
        </w:rPr>
        <w:t>следует</w:t>
      </w:r>
      <w:r w:rsidRPr="00FA46D6">
        <w:rPr>
          <w:rFonts w:ascii="Times New Roman" w:eastAsia="Calibri" w:hAnsi="Times New Roman" w:cs="Times New Roman"/>
          <w:sz w:val="28"/>
          <w:szCs w:val="28"/>
        </w:rPr>
        <w:t xml:space="preserve"> брать такой длины, чтобы цепочка проходила не точно под ногами игроков, а за ними, не ударяя по ногам.</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Начало </w:t>
      </w:r>
      <w:r w:rsidRPr="0036364A">
        <w:rPr>
          <w:rFonts w:ascii="Times New Roman" w:hAnsi="Times New Roman" w:cs="Times New Roman"/>
          <w:sz w:val="28"/>
          <w:szCs w:val="28"/>
          <w:shd w:val="clear" w:color="auto" w:fill="FFFFFF"/>
        </w:rPr>
        <w:t>игры</w:t>
      </w:r>
      <w:r w:rsidRPr="00FA46D6">
        <w:rPr>
          <w:rFonts w:ascii="Times New Roman" w:eastAsia="Calibri" w:hAnsi="Times New Roman" w:cs="Times New Roman"/>
          <w:sz w:val="28"/>
          <w:szCs w:val="28"/>
        </w:rPr>
        <w:t xml:space="preserve"> нужно обозначить словами: «Приготовились... начали!»</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Необходимо</w:t>
      </w:r>
      <w:r w:rsidRPr="00FA46D6">
        <w:rPr>
          <w:rFonts w:ascii="Times New Roman" w:eastAsia="Calibri" w:hAnsi="Times New Roman" w:cs="Times New Roman"/>
          <w:sz w:val="28"/>
          <w:szCs w:val="28"/>
        </w:rPr>
        <w:t xml:space="preserve"> следить, чтобы </w:t>
      </w:r>
      <w:proofErr w:type="gramStart"/>
      <w:r w:rsidRPr="00FA46D6">
        <w:rPr>
          <w:rFonts w:ascii="Times New Roman" w:eastAsia="Calibri" w:hAnsi="Times New Roman" w:cs="Times New Roman"/>
          <w:sz w:val="28"/>
          <w:szCs w:val="28"/>
        </w:rPr>
        <w:t>играющие</w:t>
      </w:r>
      <w:proofErr w:type="gramEnd"/>
      <w:r w:rsidRPr="00FA46D6">
        <w:rPr>
          <w:rFonts w:ascii="Times New Roman" w:eastAsia="Calibri" w:hAnsi="Times New Roman" w:cs="Times New Roman"/>
          <w:sz w:val="28"/>
          <w:szCs w:val="28"/>
        </w:rPr>
        <w:t xml:space="preserve"> прыгали на носках, тихо и не слишком высоко.</w:t>
      </w:r>
    </w:p>
    <w:p w:rsidR="00A65D52" w:rsidRPr="00312060"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Время от времени следует менять направление движения веревки, тем самым создавая паузу для отдыха.</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i/>
          <w:iCs/>
          <w:sz w:val="28"/>
          <w:szCs w:val="28"/>
        </w:rPr>
      </w:pPr>
      <w:r w:rsidRPr="00FA46D6">
        <w:rPr>
          <w:rFonts w:ascii="Times New Roman" w:eastAsia="Calibri" w:hAnsi="Times New Roman" w:cs="Times New Roman"/>
          <w:b/>
          <w:iCs/>
          <w:sz w:val="28"/>
          <w:szCs w:val="28"/>
        </w:rPr>
        <w:t>Игры с бегом</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«Догони колокольчик»</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быстроты, ловкости, умения ориентироваться в пространстве.</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Количество</w:t>
      </w:r>
      <w:r w:rsidRPr="00FA46D6">
        <w:rPr>
          <w:rFonts w:ascii="Times New Roman" w:eastAsia="Calibri" w:hAnsi="Times New Roman" w:cs="Times New Roman"/>
          <w:sz w:val="28"/>
          <w:szCs w:val="28"/>
        </w:rPr>
        <w:t xml:space="preserve"> игроков — 10—12.</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Инвентарь</w:t>
      </w:r>
      <w:r w:rsidRPr="00FA46D6">
        <w:rPr>
          <w:rFonts w:ascii="Times New Roman" w:eastAsia="Calibri" w:hAnsi="Times New Roman" w:cs="Times New Roman"/>
          <w:sz w:val="28"/>
          <w:szCs w:val="28"/>
        </w:rPr>
        <w:t>: колокольчик.</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Инструкция</w:t>
      </w:r>
      <w:r w:rsidRPr="00FA46D6">
        <w:rPr>
          <w:rFonts w:ascii="Times New Roman" w:eastAsia="Calibri" w:hAnsi="Times New Roman" w:cs="Times New Roman"/>
          <w:sz w:val="28"/>
          <w:szCs w:val="28"/>
        </w:rPr>
        <w:t>. Площадку для игры следует обозначить осязательными ориентирами. Из числа играющих выбирают две пары водящих. Одному из игроков дают в руки колокольчик. Игрок с колокольчиком убегает от водящих, а те стараются окружить его, сомкнув руки. Это может сделать одна или обе пары водящих.</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Игрок с колокольчиком в момент опасности имеет право передать (но не бросить) </w:t>
      </w:r>
      <w:r w:rsidRPr="0036364A">
        <w:rPr>
          <w:rFonts w:ascii="Times New Roman" w:hAnsi="Times New Roman" w:cs="Times New Roman"/>
          <w:sz w:val="28"/>
          <w:szCs w:val="28"/>
          <w:shd w:val="clear" w:color="auto" w:fill="FFFFFF"/>
        </w:rPr>
        <w:t>колокольчик</w:t>
      </w:r>
      <w:r w:rsidRPr="00FA46D6">
        <w:rPr>
          <w:rFonts w:ascii="Times New Roman" w:eastAsia="Calibri" w:hAnsi="Times New Roman" w:cs="Times New Roman"/>
          <w:sz w:val="28"/>
          <w:szCs w:val="28"/>
        </w:rPr>
        <w:t xml:space="preserve"> кому-либо из участников игры.</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Пойманный игрок и тот, от которого он перед этим принял колокольчик, заменяют одну из пар водящих. Колокольчик вручают наиболее ловкому игроку, и игра продолжается.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i/>
          <w:iCs/>
          <w:sz w:val="28"/>
          <w:szCs w:val="28"/>
        </w:rPr>
        <w:lastRenderedPageBreak/>
        <w:t xml:space="preserve">Вариант (игра </w:t>
      </w:r>
      <w:proofErr w:type="gramStart"/>
      <w:r w:rsidRPr="00FA46D6">
        <w:rPr>
          <w:rFonts w:ascii="Times New Roman" w:eastAsia="Calibri" w:hAnsi="Times New Roman" w:cs="Times New Roman"/>
          <w:i/>
          <w:iCs/>
          <w:sz w:val="28"/>
          <w:szCs w:val="28"/>
        </w:rPr>
        <w:t>для</w:t>
      </w:r>
      <w:proofErr w:type="gramEnd"/>
      <w:r w:rsidRPr="00FA46D6">
        <w:rPr>
          <w:rFonts w:ascii="Times New Roman" w:eastAsia="Calibri" w:hAnsi="Times New Roman" w:cs="Times New Roman"/>
          <w:i/>
          <w:iCs/>
          <w:sz w:val="28"/>
          <w:szCs w:val="28"/>
        </w:rPr>
        <w:t xml:space="preserve"> слабовидящих и зрячих): вместо колокольчика используется колпак на голову. Ловить можно только того, у кого колпак па голове. Такая игра будет называться «Берегись, </w:t>
      </w:r>
      <w:proofErr w:type="spellStart"/>
      <w:r w:rsidRPr="00FA46D6">
        <w:rPr>
          <w:rFonts w:ascii="Times New Roman" w:eastAsia="Calibri" w:hAnsi="Times New Roman" w:cs="Times New Roman"/>
          <w:i/>
          <w:iCs/>
          <w:sz w:val="28"/>
          <w:szCs w:val="28"/>
        </w:rPr>
        <w:t>Буратиио</w:t>
      </w:r>
      <w:proofErr w:type="spellEnd"/>
      <w:r w:rsidRPr="00FA46D6">
        <w:rPr>
          <w:rFonts w:ascii="Times New Roman" w:eastAsia="Calibri" w:hAnsi="Times New Roman" w:cs="Times New Roman"/>
          <w:i/>
          <w:iCs/>
          <w:sz w:val="28"/>
          <w:szCs w:val="28"/>
        </w:rPr>
        <w:t>!».</w:t>
      </w:r>
    </w:p>
    <w:p w:rsidR="00A65D52" w:rsidRPr="00B3342D" w:rsidRDefault="00A65D52" w:rsidP="006B7327">
      <w:pPr>
        <w:pStyle w:val="a3"/>
        <w:ind w:left="0" w:firstLine="709"/>
        <w:rPr>
          <w:rFonts w:ascii="Times New Roman" w:eastAsia="Calibri" w:hAnsi="Times New Roman" w:cs="Times New Roman"/>
          <w:b/>
          <w:sz w:val="28"/>
          <w:szCs w:val="28"/>
        </w:rPr>
      </w:pPr>
      <w:r w:rsidRPr="00B3342D">
        <w:rPr>
          <w:rFonts w:ascii="Times New Roman" w:hAnsi="Times New Roman" w:cs="Times New Roman"/>
          <w:b/>
          <w:sz w:val="28"/>
          <w:szCs w:val="28"/>
          <w:shd w:val="clear" w:color="auto" w:fill="FFFFFF"/>
        </w:rPr>
        <w:t>Методические</w:t>
      </w:r>
      <w:r w:rsidRPr="00B3342D">
        <w:rPr>
          <w:rFonts w:ascii="Times New Roman" w:eastAsia="Calibri" w:hAnsi="Times New Roman" w:cs="Times New Roman"/>
          <w:b/>
          <w:sz w:val="28"/>
          <w:szCs w:val="28"/>
        </w:rPr>
        <w:t xml:space="preserve">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Пары </w:t>
      </w:r>
      <w:r w:rsidRPr="0036364A">
        <w:rPr>
          <w:rFonts w:ascii="Times New Roman" w:hAnsi="Times New Roman" w:cs="Times New Roman"/>
          <w:sz w:val="28"/>
          <w:szCs w:val="28"/>
          <w:shd w:val="clear" w:color="auto" w:fill="FFFFFF"/>
        </w:rPr>
        <w:t>следует</w:t>
      </w:r>
      <w:r w:rsidRPr="00FA46D6">
        <w:rPr>
          <w:rFonts w:ascii="Times New Roman" w:eastAsia="Calibri" w:hAnsi="Times New Roman" w:cs="Times New Roman"/>
          <w:sz w:val="28"/>
          <w:szCs w:val="28"/>
        </w:rPr>
        <w:t xml:space="preserve"> комплектовать так: незрячий — ребенок с остатком зрения; зрячий — незрячий.</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Играющим нельзя выходить за пределы площадки.</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Всем играющим на площадке можно надеть озвученные браслеты (с </w:t>
      </w:r>
      <w:r w:rsidRPr="0036364A">
        <w:rPr>
          <w:rFonts w:ascii="Times New Roman" w:hAnsi="Times New Roman" w:cs="Times New Roman"/>
          <w:sz w:val="28"/>
          <w:szCs w:val="28"/>
          <w:shd w:val="clear" w:color="auto" w:fill="FFFFFF"/>
        </w:rPr>
        <w:t>колокольчиками</w:t>
      </w:r>
      <w:r w:rsidRPr="00FA46D6">
        <w:rPr>
          <w:rFonts w:ascii="Times New Roman" w:eastAsia="Calibri" w:hAnsi="Times New Roman" w:cs="Times New Roman"/>
          <w:sz w:val="28"/>
          <w:szCs w:val="28"/>
        </w:rPr>
        <w:t xml:space="preserve"> и т.п.).</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Если </w:t>
      </w:r>
      <w:r w:rsidRPr="0036364A">
        <w:rPr>
          <w:rFonts w:ascii="Times New Roman" w:hAnsi="Times New Roman" w:cs="Times New Roman"/>
          <w:sz w:val="28"/>
          <w:szCs w:val="28"/>
          <w:shd w:val="clear" w:color="auto" w:fill="FFFFFF"/>
        </w:rPr>
        <w:t>водящие</w:t>
      </w:r>
      <w:r w:rsidRPr="00FA46D6">
        <w:rPr>
          <w:rFonts w:ascii="Times New Roman" w:eastAsia="Calibri" w:hAnsi="Times New Roman" w:cs="Times New Roman"/>
          <w:sz w:val="28"/>
          <w:szCs w:val="28"/>
        </w:rPr>
        <w:t xml:space="preserve"> пары разомкнут руки, убегающий игрок считается непойманным.</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b/>
          <w:sz w:val="28"/>
          <w:szCs w:val="28"/>
        </w:rPr>
      </w:pPr>
      <w:r w:rsidRPr="00FA46D6">
        <w:rPr>
          <w:rFonts w:ascii="Times New Roman" w:eastAsia="Calibri" w:hAnsi="Times New Roman" w:cs="Times New Roman"/>
          <w:b/>
          <w:sz w:val="28"/>
          <w:szCs w:val="28"/>
        </w:rPr>
        <w:t>«Коршун и наседка»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быстроты, координации движений и умения ориентироваться в пространстве.</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Количество игроков — не более 10—12.</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Инвентарь: </w:t>
      </w:r>
      <w:r w:rsidRPr="0036364A">
        <w:rPr>
          <w:rFonts w:ascii="Times New Roman" w:hAnsi="Times New Roman" w:cs="Times New Roman"/>
          <w:sz w:val="28"/>
          <w:szCs w:val="28"/>
          <w:shd w:val="clear" w:color="auto" w:fill="FFFFFF"/>
        </w:rPr>
        <w:t>два</w:t>
      </w:r>
      <w:r w:rsidRPr="00FA46D6">
        <w:rPr>
          <w:rFonts w:ascii="Times New Roman" w:eastAsia="Calibri" w:hAnsi="Times New Roman" w:cs="Times New Roman"/>
          <w:sz w:val="28"/>
          <w:szCs w:val="28"/>
        </w:rPr>
        <w:t xml:space="preserve"> озвученных браслета или колокольчика, веревка или канат.</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Инструкция</w:t>
      </w:r>
      <w:r w:rsidRPr="00FA46D6">
        <w:rPr>
          <w:rFonts w:ascii="Times New Roman" w:eastAsia="Calibri" w:hAnsi="Times New Roman" w:cs="Times New Roman"/>
          <w:sz w:val="28"/>
          <w:szCs w:val="28"/>
        </w:rPr>
        <w:t>. Из играющих назначаются «коршун» и «наседка», все остальные — «цыплята». «Цыплята» становятся в колонну в полушаге друг от друга и берутся одной рукой за общую веревку или за пояс впереди стоящего игрока. «Наседка» становится первой, «коршун» надевает на руку браслет (колокольчик) и встает лицом к «наседке» на расстоянии 1,5—2 метра.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По сигналу взрослого «коршун» старается обежать колонну игроков и поймать последнего «цыпленка». «Наседка» мешает «коршуну», преграждая ему путь. Последний «цыпленок» считается пойманным, если «коршун» коснулся его рукой. </w:t>
      </w:r>
      <w:proofErr w:type="gramStart"/>
      <w:r w:rsidRPr="00FA46D6">
        <w:rPr>
          <w:rFonts w:ascii="Times New Roman" w:eastAsia="Calibri" w:hAnsi="Times New Roman" w:cs="Times New Roman"/>
          <w:sz w:val="28"/>
          <w:szCs w:val="28"/>
        </w:rPr>
        <w:t>Независимо от того, удалось «коршуну» поймать «цыпленка» или пет, через 40—50 секунд игра останавливается, и назначаются новые «коршун» и «наседка».</w:t>
      </w:r>
      <w:proofErr w:type="gramEnd"/>
    </w:p>
    <w:p w:rsidR="00A65D52" w:rsidRPr="00B3342D" w:rsidRDefault="00A65D52" w:rsidP="006B7327">
      <w:pPr>
        <w:pStyle w:val="a3"/>
        <w:ind w:left="0" w:firstLine="709"/>
        <w:rPr>
          <w:rFonts w:ascii="Times New Roman" w:eastAsia="Calibri" w:hAnsi="Times New Roman" w:cs="Times New Roman"/>
          <w:b/>
          <w:sz w:val="28"/>
          <w:szCs w:val="28"/>
        </w:rPr>
      </w:pPr>
      <w:r w:rsidRPr="00B3342D">
        <w:rPr>
          <w:rFonts w:ascii="Times New Roman" w:hAnsi="Times New Roman" w:cs="Times New Roman"/>
          <w:b/>
          <w:sz w:val="28"/>
          <w:szCs w:val="28"/>
          <w:shd w:val="clear" w:color="auto" w:fill="FFFFFF"/>
        </w:rPr>
        <w:t>Методические</w:t>
      </w:r>
      <w:r w:rsidRPr="00B3342D">
        <w:rPr>
          <w:rFonts w:ascii="Times New Roman" w:eastAsia="Calibri" w:hAnsi="Times New Roman" w:cs="Times New Roman"/>
          <w:b/>
          <w:sz w:val="28"/>
          <w:szCs w:val="28"/>
        </w:rPr>
        <w:t xml:space="preserve">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lastRenderedPageBreak/>
        <w:t>«</w:t>
      </w:r>
      <w:r w:rsidRPr="0036364A">
        <w:rPr>
          <w:rFonts w:ascii="Times New Roman" w:hAnsi="Times New Roman" w:cs="Times New Roman"/>
          <w:sz w:val="28"/>
          <w:szCs w:val="28"/>
          <w:shd w:val="clear" w:color="auto" w:fill="FFFFFF"/>
        </w:rPr>
        <w:t>Цыплятам</w:t>
      </w:r>
      <w:r w:rsidRPr="00FA46D6">
        <w:rPr>
          <w:rFonts w:ascii="Times New Roman" w:eastAsia="Calibri" w:hAnsi="Times New Roman" w:cs="Times New Roman"/>
          <w:sz w:val="28"/>
          <w:szCs w:val="28"/>
        </w:rPr>
        <w:t>» нельзя отнимать руку от каната.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По </w:t>
      </w:r>
      <w:r w:rsidRPr="0036364A">
        <w:rPr>
          <w:rFonts w:ascii="Times New Roman" w:hAnsi="Times New Roman" w:cs="Times New Roman"/>
          <w:sz w:val="28"/>
          <w:szCs w:val="28"/>
          <w:shd w:val="clear" w:color="auto" w:fill="FFFFFF"/>
        </w:rPr>
        <w:t>заранее</w:t>
      </w:r>
      <w:r w:rsidRPr="00FA46D6">
        <w:rPr>
          <w:rFonts w:ascii="Times New Roman" w:eastAsia="Calibri" w:hAnsi="Times New Roman" w:cs="Times New Roman"/>
          <w:sz w:val="28"/>
          <w:szCs w:val="28"/>
        </w:rPr>
        <w:t xml:space="preserve"> оговоренному сигналу игроки прекращают игру.</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w:t>
      </w:r>
      <w:r w:rsidRPr="0036364A">
        <w:rPr>
          <w:rFonts w:ascii="Times New Roman" w:hAnsi="Times New Roman" w:cs="Times New Roman"/>
          <w:sz w:val="28"/>
          <w:szCs w:val="28"/>
          <w:shd w:val="clear" w:color="auto" w:fill="FFFFFF"/>
        </w:rPr>
        <w:t>Наседка</w:t>
      </w:r>
      <w:r w:rsidRPr="00FA46D6">
        <w:rPr>
          <w:rFonts w:ascii="Times New Roman" w:eastAsia="Calibri" w:hAnsi="Times New Roman" w:cs="Times New Roman"/>
          <w:sz w:val="28"/>
          <w:szCs w:val="28"/>
        </w:rPr>
        <w:t>» не имеет права хватать «коршуна» за руки.</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Следует</w:t>
      </w:r>
      <w:r w:rsidRPr="00FA46D6">
        <w:rPr>
          <w:rFonts w:ascii="Times New Roman" w:eastAsia="Calibri" w:hAnsi="Times New Roman" w:cs="Times New Roman"/>
          <w:sz w:val="28"/>
          <w:szCs w:val="28"/>
        </w:rPr>
        <w:t xml:space="preserve"> напоминать игрокам, чтобы они крепко держались за канат или за пояс впереди стоящего игрока и соблюдали тишину.</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Игра </w:t>
      </w:r>
      <w:r w:rsidRPr="0036364A">
        <w:rPr>
          <w:rFonts w:ascii="Times New Roman" w:hAnsi="Times New Roman" w:cs="Times New Roman"/>
          <w:sz w:val="28"/>
          <w:szCs w:val="28"/>
          <w:shd w:val="clear" w:color="auto" w:fill="FFFFFF"/>
        </w:rPr>
        <w:t>отличается</w:t>
      </w:r>
      <w:r w:rsidRPr="00FA46D6">
        <w:rPr>
          <w:rFonts w:ascii="Times New Roman" w:eastAsia="Calibri" w:hAnsi="Times New Roman" w:cs="Times New Roman"/>
          <w:sz w:val="28"/>
          <w:szCs w:val="28"/>
        </w:rPr>
        <w:t xml:space="preserve"> большой интенсивностью, поэтому она не должна быть продолжительной.</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«Золотая рыбка»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быстроты, ловкости, умения ориентироваться в пространстве.</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Количество игроков — 5—20.</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Инвентарь: </w:t>
      </w:r>
      <w:r w:rsidRPr="00FA46D6">
        <w:rPr>
          <w:rFonts w:ascii="Times New Roman" w:eastAsia="Calibri" w:hAnsi="Times New Roman" w:cs="Times New Roman"/>
          <w:sz w:val="28"/>
          <w:szCs w:val="28"/>
        </w:rPr>
        <w:t xml:space="preserve">два </w:t>
      </w:r>
      <w:r w:rsidRPr="0036364A">
        <w:rPr>
          <w:rFonts w:ascii="Times New Roman" w:hAnsi="Times New Roman" w:cs="Times New Roman"/>
          <w:sz w:val="28"/>
          <w:szCs w:val="28"/>
          <w:shd w:val="clear" w:color="auto" w:fill="FFFFFF"/>
        </w:rPr>
        <w:t>браслета</w:t>
      </w:r>
      <w:r w:rsidRPr="00FA46D6">
        <w:rPr>
          <w:rFonts w:ascii="Times New Roman" w:eastAsia="Calibri" w:hAnsi="Times New Roman" w:cs="Times New Roman"/>
          <w:sz w:val="28"/>
          <w:szCs w:val="28"/>
        </w:rPr>
        <w:t xml:space="preserve"> или другие звучащие предметы.</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Инструкция. </w:t>
      </w:r>
      <w:r w:rsidRPr="0036364A">
        <w:rPr>
          <w:rFonts w:ascii="Times New Roman" w:hAnsi="Times New Roman" w:cs="Times New Roman"/>
          <w:sz w:val="28"/>
          <w:szCs w:val="28"/>
          <w:shd w:val="clear" w:color="auto" w:fill="FFFFFF"/>
        </w:rPr>
        <w:t>Игровую</w:t>
      </w:r>
      <w:r w:rsidRPr="00FA46D6">
        <w:rPr>
          <w:rFonts w:ascii="Times New Roman" w:eastAsia="Calibri" w:hAnsi="Times New Roman" w:cs="Times New Roman"/>
          <w:sz w:val="28"/>
          <w:szCs w:val="28"/>
        </w:rPr>
        <w:t xml:space="preserve"> площадку следует обозначить осязательными ориентирами. Назначается водящий — «рыбак» (он надевает на руку браслет). «Рыбак» начинает ловить «рыб». Первая пойманная «рыбка» присоединяется к «рыбаку», взяв его за руку. Образуется «невод», и они продолжают ловить «рыб» уже вдвоем. Если «рыбакам» удается догнать «рыбку» и схватить ее свободными руками так, чтобы она оказалась в неводе, «рыбка» считается пойманной. Каждый пойманный игрок присоединяется к «неводу». Последний пойманный игрок — «золотая рыбка».</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Методические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Нельзя </w:t>
      </w:r>
      <w:r w:rsidRPr="0036364A">
        <w:rPr>
          <w:rFonts w:ascii="Times New Roman" w:hAnsi="Times New Roman" w:cs="Times New Roman"/>
          <w:sz w:val="28"/>
          <w:szCs w:val="28"/>
          <w:shd w:val="clear" w:color="auto" w:fill="FFFFFF"/>
        </w:rPr>
        <w:t>ловить</w:t>
      </w:r>
      <w:r w:rsidRPr="00FA46D6">
        <w:rPr>
          <w:rFonts w:ascii="Times New Roman" w:eastAsia="Calibri" w:hAnsi="Times New Roman" w:cs="Times New Roman"/>
          <w:sz w:val="28"/>
          <w:szCs w:val="28"/>
        </w:rPr>
        <w:t xml:space="preserve"> «разорванным неводом», то есть расцеплять руки.</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«Рыбаки» не должны хватать «рыбок» за руки или за одежду.</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«Рыбки», </w:t>
      </w:r>
      <w:r w:rsidRPr="0036364A">
        <w:rPr>
          <w:rFonts w:ascii="Times New Roman" w:hAnsi="Times New Roman" w:cs="Times New Roman"/>
          <w:sz w:val="28"/>
          <w:szCs w:val="28"/>
          <w:shd w:val="clear" w:color="auto" w:fill="FFFFFF"/>
        </w:rPr>
        <w:t>спасаясь</w:t>
      </w:r>
      <w:r w:rsidRPr="00FA46D6">
        <w:rPr>
          <w:rFonts w:ascii="Times New Roman" w:eastAsia="Calibri" w:hAnsi="Times New Roman" w:cs="Times New Roman"/>
          <w:sz w:val="28"/>
          <w:szCs w:val="28"/>
        </w:rPr>
        <w:t xml:space="preserve"> от «рыбаков», могут обегать «невод» или подлезать под руки «рыбаков».</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Разорвавший</w:t>
      </w:r>
      <w:r w:rsidRPr="00FA46D6">
        <w:rPr>
          <w:rFonts w:ascii="Times New Roman" w:eastAsia="Calibri" w:hAnsi="Times New Roman" w:cs="Times New Roman"/>
          <w:sz w:val="28"/>
          <w:szCs w:val="28"/>
        </w:rPr>
        <w:t xml:space="preserve"> «невод» считается пойманным.</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Наиболее</w:t>
      </w:r>
      <w:r w:rsidRPr="00FA46D6">
        <w:rPr>
          <w:rFonts w:ascii="Times New Roman" w:eastAsia="Calibri" w:hAnsi="Times New Roman" w:cs="Times New Roman"/>
          <w:sz w:val="28"/>
          <w:szCs w:val="28"/>
        </w:rPr>
        <w:t xml:space="preserve"> сильные игроки стоят в неводе крайними (с браслетом на руке), более слабых игроков следует ставить в середине невода.</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lastRenderedPageBreak/>
        <w:t xml:space="preserve">Игра </w:t>
      </w:r>
      <w:r w:rsidRPr="0036364A">
        <w:rPr>
          <w:rFonts w:ascii="Times New Roman" w:hAnsi="Times New Roman" w:cs="Times New Roman"/>
          <w:sz w:val="28"/>
          <w:szCs w:val="28"/>
          <w:shd w:val="clear" w:color="auto" w:fill="FFFFFF"/>
        </w:rPr>
        <w:t>характеризуется</w:t>
      </w:r>
      <w:r w:rsidRPr="00FA46D6">
        <w:rPr>
          <w:rFonts w:ascii="Times New Roman" w:eastAsia="Calibri" w:hAnsi="Times New Roman" w:cs="Times New Roman"/>
          <w:sz w:val="28"/>
          <w:szCs w:val="28"/>
        </w:rPr>
        <w:t xml:space="preserve"> большой интенсивностью, поэтому непродолжительна.</w:t>
      </w:r>
    </w:p>
    <w:p w:rsidR="00A65D52" w:rsidRPr="00FA46D6" w:rsidRDefault="00A65D52" w:rsidP="006B7327">
      <w:pPr>
        <w:widowControl w:val="0"/>
        <w:shd w:val="clear" w:color="auto" w:fill="FFFFFF"/>
        <w:tabs>
          <w:tab w:val="left" w:pos="547"/>
        </w:tabs>
        <w:autoSpaceDE w:val="0"/>
        <w:autoSpaceDN w:val="0"/>
        <w:adjustRightInd w:val="0"/>
        <w:ind w:firstLine="709"/>
        <w:rPr>
          <w:rFonts w:ascii="Times New Roman" w:eastAsia="Calibri" w:hAnsi="Times New Roman" w:cs="Times New Roman"/>
          <w:sz w:val="28"/>
          <w:szCs w:val="28"/>
        </w:rPr>
      </w:pPr>
    </w:p>
    <w:p w:rsidR="0036364A" w:rsidRDefault="0036364A" w:rsidP="006B7327">
      <w:pPr>
        <w:widowControl w:val="0"/>
        <w:shd w:val="clear" w:color="auto" w:fill="FFFFFF"/>
        <w:autoSpaceDE w:val="0"/>
        <w:autoSpaceDN w:val="0"/>
        <w:adjustRightInd w:val="0"/>
        <w:ind w:firstLine="709"/>
        <w:jc w:val="center"/>
        <w:rPr>
          <w:rFonts w:ascii="Times New Roman" w:eastAsia="Calibri" w:hAnsi="Times New Roman" w:cs="Times New Roman"/>
          <w:b/>
          <w:bCs/>
          <w:iCs/>
          <w:sz w:val="28"/>
          <w:szCs w:val="28"/>
        </w:rPr>
      </w:pP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sz w:val="28"/>
          <w:szCs w:val="28"/>
        </w:rPr>
      </w:pPr>
      <w:r w:rsidRPr="00FA46D6">
        <w:rPr>
          <w:rFonts w:ascii="Times New Roman" w:eastAsia="Calibri" w:hAnsi="Times New Roman" w:cs="Times New Roman"/>
          <w:b/>
          <w:bCs/>
          <w:iCs/>
          <w:sz w:val="28"/>
          <w:szCs w:val="28"/>
        </w:rPr>
        <w:t>Игры на развитие сенсорных систем</w:t>
      </w:r>
    </w:p>
    <w:p w:rsidR="00A65D52" w:rsidRPr="00FA46D6" w:rsidRDefault="00A65D52" w:rsidP="006B7327">
      <w:pPr>
        <w:widowControl w:val="0"/>
        <w:shd w:val="clear" w:color="auto" w:fill="FFFFFF"/>
        <w:autoSpaceDE w:val="0"/>
        <w:autoSpaceDN w:val="0"/>
        <w:adjustRightInd w:val="0"/>
        <w:ind w:firstLine="709"/>
        <w:jc w:val="center"/>
        <w:rPr>
          <w:rFonts w:ascii="Times New Roman" w:eastAsia="Calibri" w:hAnsi="Times New Roman" w:cs="Times New Roman"/>
          <w:b/>
          <w:sz w:val="28"/>
          <w:szCs w:val="28"/>
        </w:rPr>
      </w:pPr>
      <w:r w:rsidRPr="00FA46D6">
        <w:rPr>
          <w:rFonts w:ascii="Times New Roman" w:eastAsia="Calibri" w:hAnsi="Times New Roman" w:cs="Times New Roman"/>
          <w:b/>
          <w:sz w:val="28"/>
          <w:szCs w:val="28"/>
        </w:rPr>
        <w:t>«На ощупь»</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Цель: </w:t>
      </w:r>
      <w:r w:rsidRPr="0036364A">
        <w:rPr>
          <w:rFonts w:ascii="Times New Roman" w:hAnsi="Times New Roman" w:cs="Times New Roman"/>
          <w:sz w:val="28"/>
          <w:szCs w:val="28"/>
          <w:shd w:val="clear" w:color="auto" w:fill="FFFFFF"/>
        </w:rPr>
        <w:t>развитие</w:t>
      </w:r>
      <w:r w:rsidRPr="00FA46D6">
        <w:rPr>
          <w:rFonts w:ascii="Times New Roman" w:eastAsia="Calibri" w:hAnsi="Times New Roman" w:cs="Times New Roman"/>
          <w:sz w:val="28"/>
          <w:szCs w:val="28"/>
        </w:rPr>
        <w:t xml:space="preserve"> мелкой моторики рук, осязания, тактильной чувствительности.</w:t>
      </w:r>
    </w:p>
    <w:p w:rsidR="00A65D52" w:rsidRPr="00FA46D6" w:rsidRDefault="00A65D52" w:rsidP="006B7327">
      <w:pPr>
        <w:pStyle w:val="a3"/>
        <w:ind w:left="0" w:firstLine="709"/>
        <w:rPr>
          <w:rFonts w:ascii="Times New Roman" w:eastAsia="Calibri" w:hAnsi="Times New Roman" w:cs="Times New Roman"/>
          <w:sz w:val="28"/>
          <w:szCs w:val="28"/>
        </w:rPr>
      </w:pPr>
      <w:r w:rsidRPr="0036364A">
        <w:rPr>
          <w:rFonts w:ascii="Times New Roman" w:hAnsi="Times New Roman" w:cs="Times New Roman"/>
          <w:sz w:val="28"/>
          <w:szCs w:val="28"/>
          <w:shd w:val="clear" w:color="auto" w:fill="FFFFFF"/>
        </w:rPr>
        <w:t>Количество</w:t>
      </w:r>
      <w:r w:rsidRPr="00FA46D6">
        <w:rPr>
          <w:rFonts w:ascii="Times New Roman" w:eastAsia="Calibri" w:hAnsi="Times New Roman" w:cs="Times New Roman"/>
          <w:sz w:val="28"/>
          <w:szCs w:val="28"/>
        </w:rPr>
        <w:t xml:space="preserve"> игроков — 5—10.</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Инвентарь: </w:t>
      </w:r>
      <w:r w:rsidRPr="0036364A">
        <w:rPr>
          <w:rFonts w:ascii="Times New Roman" w:hAnsi="Times New Roman" w:cs="Times New Roman"/>
          <w:sz w:val="28"/>
          <w:szCs w:val="28"/>
          <w:shd w:val="clear" w:color="auto" w:fill="FFFFFF"/>
        </w:rPr>
        <w:t>мешок</w:t>
      </w:r>
      <w:r w:rsidRPr="00FA46D6">
        <w:rPr>
          <w:rFonts w:ascii="Times New Roman" w:eastAsia="Calibri" w:hAnsi="Times New Roman" w:cs="Times New Roman"/>
          <w:sz w:val="28"/>
          <w:szCs w:val="28"/>
        </w:rPr>
        <w:t xml:space="preserve"> из плотной ткани, 8—10 небольших предметов разной формы.</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 xml:space="preserve">Инструкция. В </w:t>
      </w:r>
      <w:r w:rsidRPr="0036364A">
        <w:rPr>
          <w:rFonts w:ascii="Times New Roman" w:hAnsi="Times New Roman" w:cs="Times New Roman"/>
          <w:sz w:val="28"/>
          <w:szCs w:val="28"/>
          <w:shd w:val="clear" w:color="auto" w:fill="FFFFFF"/>
        </w:rPr>
        <w:t>темный</w:t>
      </w:r>
      <w:r w:rsidRPr="00FA46D6">
        <w:rPr>
          <w:rFonts w:ascii="Times New Roman" w:eastAsia="Calibri" w:hAnsi="Times New Roman" w:cs="Times New Roman"/>
          <w:sz w:val="28"/>
          <w:szCs w:val="28"/>
        </w:rPr>
        <w:t xml:space="preserve"> мешок из ткани складывается 8—10 небольших предметов: ножницы, авторучка, пробка от бутылки, наперсток, катушка ниток, ложка, теннисный шарик и т.п. Ребенок должен на ощупь через ткань мешка отгадать, что в нем лежит. Выигрывает тот, кто за 20—30 секунд определит больше предметов.</w:t>
      </w:r>
    </w:p>
    <w:p w:rsidR="00A65D52" w:rsidRPr="00FA46D6" w:rsidRDefault="00A65D52" w:rsidP="006B7327">
      <w:pPr>
        <w:widowControl w:val="0"/>
        <w:shd w:val="clear" w:color="auto" w:fill="FFFFFF"/>
        <w:autoSpaceDE w:val="0"/>
        <w:autoSpaceDN w:val="0"/>
        <w:adjustRightInd w:val="0"/>
        <w:ind w:firstLine="709"/>
        <w:rPr>
          <w:rFonts w:ascii="Times New Roman" w:eastAsia="Calibri" w:hAnsi="Times New Roman" w:cs="Times New Roman"/>
          <w:sz w:val="28"/>
          <w:szCs w:val="28"/>
        </w:rPr>
      </w:pPr>
      <w:r w:rsidRPr="00FA46D6">
        <w:rPr>
          <w:rFonts w:ascii="Times New Roman" w:eastAsia="Calibri" w:hAnsi="Times New Roman" w:cs="Times New Roman"/>
          <w:b/>
          <w:bCs/>
          <w:sz w:val="28"/>
          <w:szCs w:val="28"/>
        </w:rPr>
        <w:t>Методические указания</w:t>
      </w:r>
    </w:p>
    <w:p w:rsidR="00A65D52" w:rsidRPr="00FA46D6"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Ткань мешка не должна быть слишком грубой или слишком тонкой.</w:t>
      </w:r>
    </w:p>
    <w:p w:rsidR="00A65D52" w:rsidRDefault="00A65D52" w:rsidP="006B7327">
      <w:pPr>
        <w:pStyle w:val="a3"/>
        <w:ind w:left="0" w:firstLine="709"/>
        <w:rPr>
          <w:rFonts w:ascii="Times New Roman" w:eastAsia="Calibri" w:hAnsi="Times New Roman" w:cs="Times New Roman"/>
          <w:sz w:val="28"/>
          <w:szCs w:val="28"/>
        </w:rPr>
      </w:pPr>
      <w:r w:rsidRPr="00FA46D6">
        <w:rPr>
          <w:rFonts w:ascii="Times New Roman" w:eastAsia="Calibri" w:hAnsi="Times New Roman" w:cs="Times New Roman"/>
          <w:sz w:val="28"/>
          <w:szCs w:val="28"/>
        </w:rPr>
        <w:t xml:space="preserve">Игроков </w:t>
      </w:r>
      <w:r w:rsidRPr="0036364A">
        <w:rPr>
          <w:rFonts w:ascii="Times New Roman" w:hAnsi="Times New Roman" w:cs="Times New Roman"/>
          <w:sz w:val="28"/>
          <w:szCs w:val="28"/>
          <w:shd w:val="clear" w:color="auto" w:fill="FFFFFF"/>
        </w:rPr>
        <w:t>следует</w:t>
      </w:r>
      <w:r w:rsidRPr="00FA46D6">
        <w:rPr>
          <w:rFonts w:ascii="Times New Roman" w:eastAsia="Calibri" w:hAnsi="Times New Roman" w:cs="Times New Roman"/>
          <w:sz w:val="28"/>
          <w:szCs w:val="28"/>
        </w:rPr>
        <w:t xml:space="preserve"> заранее ознакомить с предметами, помещенными в мешок.</w:t>
      </w: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C8643E" w:rsidRDefault="00C8643E" w:rsidP="00BE69E1">
      <w:pPr>
        <w:pStyle w:val="a3"/>
        <w:ind w:left="0" w:firstLine="709"/>
        <w:jc w:val="center"/>
        <w:rPr>
          <w:rFonts w:ascii="Times New Roman" w:eastAsia="Calibri" w:hAnsi="Times New Roman" w:cs="Times New Roman"/>
          <w:sz w:val="28"/>
          <w:szCs w:val="28"/>
        </w:rPr>
      </w:pPr>
    </w:p>
    <w:p w:rsidR="00BE69E1" w:rsidRDefault="00BE69E1" w:rsidP="00BE69E1">
      <w:pPr>
        <w:pStyle w:val="a3"/>
        <w:ind w:left="0" w:firstLine="709"/>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ПРИЛОЖЕНИЕ </w:t>
      </w:r>
      <w:r w:rsidR="00A04ACC">
        <w:rPr>
          <w:rFonts w:ascii="Times New Roman" w:eastAsia="Calibri" w:hAnsi="Times New Roman" w:cs="Times New Roman"/>
          <w:sz w:val="28"/>
          <w:szCs w:val="28"/>
        </w:rPr>
        <w:t>2</w:t>
      </w:r>
    </w:p>
    <w:p w:rsidR="001974A8" w:rsidRPr="001974A8" w:rsidRDefault="00A36DB6" w:rsidP="001974A8">
      <w:pPr>
        <w:pStyle w:val="a3"/>
        <w:ind w:left="0" w:firstLine="709"/>
        <w:jc w:val="center"/>
        <w:rPr>
          <w:rFonts w:ascii="Times New Roman" w:eastAsia="Calibri" w:hAnsi="Times New Roman" w:cs="Times New Roman"/>
          <w:sz w:val="28"/>
          <w:szCs w:val="28"/>
        </w:rPr>
      </w:pPr>
      <w:r w:rsidRPr="001974A8">
        <w:rPr>
          <w:rFonts w:ascii="Times New Roman" w:eastAsia="Calibri" w:hAnsi="Times New Roman" w:cs="Times New Roman"/>
          <w:sz w:val="28"/>
          <w:szCs w:val="28"/>
        </w:rPr>
        <w:t>Конспект занятия по подвижным играм для уча</w:t>
      </w:r>
      <w:r w:rsidR="00A45304" w:rsidRPr="001974A8">
        <w:rPr>
          <w:rFonts w:ascii="Times New Roman" w:eastAsia="Calibri" w:hAnsi="Times New Roman" w:cs="Times New Roman"/>
          <w:sz w:val="28"/>
          <w:szCs w:val="28"/>
        </w:rPr>
        <w:t>щихся младшего школьного возраста с нарушением зрения</w:t>
      </w:r>
    </w:p>
    <w:p w:rsidR="00A45304" w:rsidRPr="001974A8" w:rsidRDefault="00A45304" w:rsidP="001974A8">
      <w:pPr>
        <w:pStyle w:val="c0"/>
        <w:shd w:val="clear" w:color="auto" w:fill="FFFFFF"/>
        <w:spacing w:before="0" w:beforeAutospacing="0" w:after="0" w:afterAutospacing="0" w:line="360" w:lineRule="auto"/>
        <w:rPr>
          <w:color w:val="000000"/>
          <w:sz w:val="28"/>
          <w:szCs w:val="28"/>
        </w:rPr>
      </w:pPr>
      <w:r w:rsidRPr="001974A8">
        <w:rPr>
          <w:rStyle w:val="c2"/>
          <w:b/>
          <w:bCs/>
          <w:color w:val="000000"/>
          <w:sz w:val="28"/>
          <w:szCs w:val="28"/>
        </w:rPr>
        <w:t>Тема</w:t>
      </w:r>
      <w:r w:rsidRPr="001974A8">
        <w:rPr>
          <w:rStyle w:val="c1"/>
          <w:color w:val="000000"/>
          <w:sz w:val="28"/>
          <w:szCs w:val="28"/>
        </w:rPr>
        <w:t>: Развитие двигательных качеств в подвижных играх.</w:t>
      </w:r>
    </w:p>
    <w:p w:rsidR="00A45304" w:rsidRPr="001974A8" w:rsidRDefault="00A45304" w:rsidP="001974A8">
      <w:pPr>
        <w:pStyle w:val="c0"/>
        <w:shd w:val="clear" w:color="auto" w:fill="FFFFFF"/>
        <w:spacing w:before="0" w:beforeAutospacing="0" w:after="0" w:afterAutospacing="0" w:line="360" w:lineRule="auto"/>
        <w:rPr>
          <w:color w:val="000000"/>
          <w:sz w:val="28"/>
          <w:szCs w:val="28"/>
        </w:rPr>
      </w:pPr>
      <w:r w:rsidRPr="001974A8">
        <w:rPr>
          <w:rStyle w:val="c2"/>
          <w:b/>
          <w:bCs/>
          <w:color w:val="000000"/>
          <w:sz w:val="28"/>
          <w:szCs w:val="28"/>
        </w:rPr>
        <w:t>Цель:</w:t>
      </w:r>
      <w:r w:rsidRPr="001974A8">
        <w:rPr>
          <w:rStyle w:val="c1"/>
          <w:color w:val="000000"/>
          <w:sz w:val="28"/>
          <w:szCs w:val="28"/>
        </w:rPr>
        <w:t> формирование жизненно необходимых навыков.</w:t>
      </w:r>
    </w:p>
    <w:p w:rsidR="00A45304" w:rsidRPr="001974A8" w:rsidRDefault="00A45304" w:rsidP="001974A8">
      <w:pPr>
        <w:pStyle w:val="c0"/>
        <w:shd w:val="clear" w:color="auto" w:fill="FFFFFF"/>
        <w:spacing w:before="0" w:beforeAutospacing="0" w:after="0" w:afterAutospacing="0" w:line="360" w:lineRule="auto"/>
        <w:rPr>
          <w:color w:val="000000"/>
          <w:sz w:val="28"/>
          <w:szCs w:val="28"/>
        </w:rPr>
      </w:pPr>
      <w:r w:rsidRPr="001974A8">
        <w:rPr>
          <w:rStyle w:val="c2"/>
          <w:b/>
          <w:bCs/>
          <w:color w:val="000000"/>
          <w:sz w:val="28"/>
          <w:szCs w:val="28"/>
        </w:rPr>
        <w:t>Задачи:</w:t>
      </w:r>
    </w:p>
    <w:p w:rsidR="00A45304" w:rsidRPr="001974A8" w:rsidRDefault="00A45304" w:rsidP="001974A8">
      <w:pPr>
        <w:pStyle w:val="c0"/>
        <w:shd w:val="clear" w:color="auto" w:fill="FFFFFF"/>
        <w:spacing w:before="0" w:beforeAutospacing="0" w:after="0" w:afterAutospacing="0" w:line="360" w:lineRule="auto"/>
        <w:rPr>
          <w:color w:val="000000"/>
          <w:sz w:val="28"/>
          <w:szCs w:val="28"/>
        </w:rPr>
      </w:pPr>
      <w:r w:rsidRPr="001974A8">
        <w:rPr>
          <w:rStyle w:val="c1"/>
          <w:color w:val="000000"/>
          <w:sz w:val="28"/>
          <w:szCs w:val="28"/>
        </w:rPr>
        <w:t>содействовать всесторонне - развитой личности;</w:t>
      </w:r>
    </w:p>
    <w:p w:rsidR="00A45304" w:rsidRPr="001974A8" w:rsidRDefault="00A45304" w:rsidP="001974A8">
      <w:pPr>
        <w:pStyle w:val="c0"/>
        <w:shd w:val="clear" w:color="auto" w:fill="FFFFFF"/>
        <w:spacing w:before="0" w:beforeAutospacing="0" w:after="0" w:afterAutospacing="0" w:line="360" w:lineRule="auto"/>
        <w:rPr>
          <w:color w:val="000000"/>
          <w:sz w:val="28"/>
          <w:szCs w:val="28"/>
        </w:rPr>
      </w:pPr>
      <w:r w:rsidRPr="001974A8">
        <w:rPr>
          <w:rStyle w:val="c1"/>
          <w:color w:val="000000"/>
          <w:sz w:val="28"/>
          <w:szCs w:val="28"/>
        </w:rPr>
        <w:t>развитие координации и быстроты в подвижных играх;</w:t>
      </w:r>
    </w:p>
    <w:p w:rsidR="00A45304" w:rsidRPr="001974A8" w:rsidRDefault="00A45304" w:rsidP="001974A8">
      <w:pPr>
        <w:pStyle w:val="c0"/>
        <w:shd w:val="clear" w:color="auto" w:fill="FFFFFF"/>
        <w:spacing w:before="0" w:beforeAutospacing="0" w:after="0" w:afterAutospacing="0" w:line="360" w:lineRule="auto"/>
        <w:rPr>
          <w:color w:val="000000"/>
          <w:sz w:val="28"/>
          <w:szCs w:val="28"/>
        </w:rPr>
      </w:pPr>
      <w:r w:rsidRPr="001974A8">
        <w:rPr>
          <w:rStyle w:val="c1"/>
          <w:color w:val="000000"/>
          <w:sz w:val="28"/>
          <w:szCs w:val="28"/>
        </w:rPr>
        <w:t>воспитание волевых качеств;</w:t>
      </w:r>
    </w:p>
    <w:p w:rsidR="001974A8" w:rsidRPr="00C8643E" w:rsidRDefault="00A45304" w:rsidP="00C8643E">
      <w:pPr>
        <w:pStyle w:val="c0"/>
        <w:shd w:val="clear" w:color="auto" w:fill="FFFFFF"/>
        <w:spacing w:before="0" w:beforeAutospacing="0" w:after="0" w:afterAutospacing="0" w:line="360" w:lineRule="auto"/>
        <w:rPr>
          <w:color w:val="000000"/>
          <w:sz w:val="28"/>
          <w:szCs w:val="28"/>
        </w:rPr>
      </w:pPr>
      <w:r w:rsidRPr="001974A8">
        <w:rPr>
          <w:rStyle w:val="c1"/>
          <w:color w:val="000000"/>
          <w:sz w:val="28"/>
          <w:szCs w:val="28"/>
        </w:rPr>
        <w:t>содействовать укреплению здоровья средствами физической культуры.</w:t>
      </w:r>
    </w:p>
    <w:p w:rsidR="00C8643E" w:rsidRDefault="00C8643E" w:rsidP="00A65D52">
      <w:pPr>
        <w:jc w:val="center"/>
      </w:pPr>
    </w:p>
    <w:tbl>
      <w:tblPr>
        <w:tblStyle w:val="ad"/>
        <w:tblW w:w="0" w:type="auto"/>
        <w:tblLook w:val="04A0" w:firstRow="1" w:lastRow="0" w:firstColumn="1" w:lastColumn="0" w:noHBand="0" w:noVBand="1"/>
      </w:tblPr>
      <w:tblGrid>
        <w:gridCol w:w="523"/>
        <w:gridCol w:w="4682"/>
        <w:gridCol w:w="846"/>
        <w:gridCol w:w="3520"/>
      </w:tblGrid>
      <w:tr w:rsidR="001974A8" w:rsidRPr="00A04ACC" w:rsidTr="001C49A6">
        <w:tc>
          <w:tcPr>
            <w:tcW w:w="523" w:type="dxa"/>
          </w:tcPr>
          <w:p w:rsidR="001974A8" w:rsidRPr="00A04ACC" w:rsidRDefault="001974A8" w:rsidP="00A65D52">
            <w:pPr>
              <w:jc w:val="center"/>
              <w:rPr>
                <w:rFonts w:ascii="Times New Roman" w:hAnsi="Times New Roman" w:cs="Times New Roman"/>
              </w:rPr>
            </w:pPr>
            <w:r w:rsidRPr="00A04ACC">
              <w:rPr>
                <w:rFonts w:ascii="Times New Roman" w:hAnsi="Times New Roman" w:cs="Times New Roman"/>
              </w:rPr>
              <w:t>№</w:t>
            </w:r>
          </w:p>
        </w:tc>
        <w:tc>
          <w:tcPr>
            <w:tcW w:w="4682" w:type="dxa"/>
          </w:tcPr>
          <w:p w:rsidR="001974A8" w:rsidRPr="00A04ACC" w:rsidRDefault="001974A8" w:rsidP="00A65D52">
            <w:pPr>
              <w:jc w:val="center"/>
              <w:rPr>
                <w:rFonts w:ascii="Times New Roman" w:hAnsi="Times New Roman" w:cs="Times New Roman"/>
              </w:rPr>
            </w:pPr>
            <w:r w:rsidRPr="00A04ACC">
              <w:rPr>
                <w:rFonts w:ascii="Times New Roman" w:hAnsi="Times New Roman" w:cs="Times New Roman"/>
              </w:rPr>
              <w:t>Содержание занятия</w:t>
            </w:r>
          </w:p>
        </w:tc>
        <w:tc>
          <w:tcPr>
            <w:tcW w:w="846" w:type="dxa"/>
          </w:tcPr>
          <w:p w:rsidR="001974A8" w:rsidRPr="00A04ACC" w:rsidRDefault="001974A8" w:rsidP="00A65D52">
            <w:pPr>
              <w:jc w:val="center"/>
              <w:rPr>
                <w:rFonts w:ascii="Times New Roman" w:hAnsi="Times New Roman" w:cs="Times New Roman"/>
              </w:rPr>
            </w:pPr>
            <w:r w:rsidRPr="00A04ACC">
              <w:rPr>
                <w:rFonts w:ascii="Times New Roman" w:hAnsi="Times New Roman" w:cs="Times New Roman"/>
              </w:rPr>
              <w:t>Время</w:t>
            </w:r>
          </w:p>
        </w:tc>
        <w:tc>
          <w:tcPr>
            <w:tcW w:w="3520" w:type="dxa"/>
          </w:tcPr>
          <w:p w:rsidR="001974A8" w:rsidRPr="00A04ACC" w:rsidRDefault="001974A8" w:rsidP="00A65D52">
            <w:pPr>
              <w:jc w:val="center"/>
              <w:rPr>
                <w:rFonts w:ascii="Times New Roman" w:hAnsi="Times New Roman" w:cs="Times New Roman"/>
              </w:rPr>
            </w:pPr>
            <w:r w:rsidRPr="00A04ACC">
              <w:rPr>
                <w:rFonts w:ascii="Times New Roman" w:hAnsi="Times New Roman" w:cs="Times New Roman"/>
              </w:rPr>
              <w:t>Методические указания</w:t>
            </w: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974A8" w:rsidP="00A65D52">
            <w:pPr>
              <w:jc w:val="center"/>
              <w:rPr>
                <w:rFonts w:ascii="Times New Roman" w:hAnsi="Times New Roman" w:cs="Times New Roman"/>
              </w:rPr>
            </w:pPr>
            <w:r w:rsidRPr="00A04ACC">
              <w:rPr>
                <w:rFonts w:ascii="Times New Roman" w:hAnsi="Times New Roman" w:cs="Times New Roman"/>
              </w:rPr>
              <w:t>Вводная часть</w:t>
            </w:r>
          </w:p>
        </w:tc>
        <w:tc>
          <w:tcPr>
            <w:tcW w:w="846" w:type="dxa"/>
          </w:tcPr>
          <w:p w:rsidR="001974A8" w:rsidRPr="00A04ACC" w:rsidRDefault="004B2826" w:rsidP="00A65D52">
            <w:pPr>
              <w:jc w:val="center"/>
              <w:rPr>
                <w:rFonts w:ascii="Times New Roman" w:hAnsi="Times New Roman" w:cs="Times New Roman"/>
              </w:rPr>
            </w:pPr>
            <w:r w:rsidRPr="00A04ACC">
              <w:rPr>
                <w:rFonts w:ascii="Times New Roman" w:hAnsi="Times New Roman" w:cs="Times New Roman"/>
              </w:rPr>
              <w:t>15 мин</w:t>
            </w:r>
          </w:p>
        </w:tc>
        <w:tc>
          <w:tcPr>
            <w:tcW w:w="3520" w:type="dxa"/>
          </w:tcPr>
          <w:p w:rsidR="001974A8" w:rsidRPr="00A04ACC" w:rsidRDefault="001974A8" w:rsidP="00A65D52">
            <w:pPr>
              <w:jc w:val="center"/>
              <w:rPr>
                <w:rFonts w:ascii="Times New Roman" w:hAnsi="Times New Roman" w:cs="Times New Roman"/>
              </w:rPr>
            </w:pP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C49A6" w:rsidP="00A65D52">
            <w:pPr>
              <w:jc w:val="center"/>
              <w:rPr>
                <w:rFonts w:ascii="Times New Roman" w:hAnsi="Times New Roman" w:cs="Times New Roman"/>
              </w:rPr>
            </w:pPr>
            <w:r w:rsidRPr="00A04ACC">
              <w:rPr>
                <w:rFonts w:ascii="Times New Roman" w:hAnsi="Times New Roman" w:cs="Times New Roman"/>
                <w:color w:val="000000"/>
                <w:sz w:val="25"/>
                <w:szCs w:val="25"/>
                <w:shd w:val="clear" w:color="auto" w:fill="FFFFFF"/>
              </w:rPr>
              <w:t>1.</w:t>
            </w:r>
            <w:r w:rsidR="001974A8" w:rsidRPr="00A04ACC">
              <w:rPr>
                <w:rFonts w:ascii="Times New Roman" w:hAnsi="Times New Roman" w:cs="Times New Roman"/>
                <w:color w:val="000000"/>
                <w:sz w:val="25"/>
                <w:szCs w:val="25"/>
                <w:shd w:val="clear" w:color="auto" w:fill="FFFFFF"/>
              </w:rPr>
              <w:t>Организационный момент.</w:t>
            </w:r>
          </w:p>
        </w:tc>
        <w:tc>
          <w:tcPr>
            <w:tcW w:w="846" w:type="dxa"/>
          </w:tcPr>
          <w:p w:rsidR="001974A8" w:rsidRPr="00A04ACC" w:rsidRDefault="004B2826" w:rsidP="00A65D52">
            <w:pPr>
              <w:jc w:val="center"/>
              <w:rPr>
                <w:rFonts w:ascii="Times New Roman" w:hAnsi="Times New Roman" w:cs="Times New Roman"/>
              </w:rPr>
            </w:pPr>
            <w:r w:rsidRPr="00A04ACC">
              <w:rPr>
                <w:rFonts w:ascii="Times New Roman" w:hAnsi="Times New Roman" w:cs="Times New Roman"/>
              </w:rPr>
              <w:t>5 мин</w:t>
            </w:r>
          </w:p>
        </w:tc>
        <w:tc>
          <w:tcPr>
            <w:tcW w:w="3520" w:type="dxa"/>
          </w:tcPr>
          <w:p w:rsidR="001974A8" w:rsidRPr="00A04ACC" w:rsidRDefault="001974A8" w:rsidP="00A04ACC">
            <w:pPr>
              <w:rPr>
                <w:rFonts w:ascii="Times New Roman" w:hAnsi="Times New Roman" w:cs="Times New Roman"/>
              </w:rPr>
            </w:pPr>
            <w:r w:rsidRPr="00A04ACC">
              <w:rPr>
                <w:rFonts w:ascii="Times New Roman" w:hAnsi="Times New Roman" w:cs="Times New Roman"/>
                <w:color w:val="000000"/>
                <w:sz w:val="25"/>
                <w:szCs w:val="25"/>
                <w:shd w:val="clear" w:color="auto" w:fill="FFFFFF"/>
              </w:rPr>
              <w:t>Проявление положительного отношения к учебной деятельности, формирование мотивации к учению (личностные).</w:t>
            </w: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974A8" w:rsidP="00A04ACC">
            <w:pPr>
              <w:rPr>
                <w:rFonts w:ascii="Times New Roman" w:hAnsi="Times New Roman" w:cs="Times New Roman"/>
              </w:rPr>
            </w:pPr>
            <w:r w:rsidRPr="00A04ACC">
              <w:rPr>
                <w:rFonts w:ascii="Times New Roman" w:hAnsi="Times New Roman" w:cs="Times New Roman"/>
                <w:color w:val="000000"/>
                <w:sz w:val="25"/>
                <w:szCs w:val="25"/>
                <w:shd w:val="clear" w:color="auto" w:fill="FFFFFF"/>
              </w:rPr>
              <w:t>- Здравствуйте, ребята! Я рада видеть на своем уроке!</w:t>
            </w:r>
          </w:p>
        </w:tc>
        <w:tc>
          <w:tcPr>
            <w:tcW w:w="846" w:type="dxa"/>
          </w:tcPr>
          <w:p w:rsidR="001974A8" w:rsidRPr="00A04ACC" w:rsidRDefault="001974A8" w:rsidP="00A65D52">
            <w:pPr>
              <w:jc w:val="center"/>
              <w:rPr>
                <w:rFonts w:ascii="Times New Roman" w:hAnsi="Times New Roman" w:cs="Times New Roman"/>
              </w:rPr>
            </w:pPr>
          </w:p>
        </w:tc>
        <w:tc>
          <w:tcPr>
            <w:tcW w:w="3520" w:type="dxa"/>
          </w:tcPr>
          <w:p w:rsidR="001974A8" w:rsidRPr="00A04ACC" w:rsidRDefault="001974A8" w:rsidP="00A65D52">
            <w:pPr>
              <w:jc w:val="center"/>
              <w:rPr>
                <w:rFonts w:ascii="Times New Roman" w:hAnsi="Times New Roman" w:cs="Times New Roman"/>
              </w:rPr>
            </w:pP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974A8" w:rsidP="00A04ACC">
            <w:pPr>
              <w:rPr>
                <w:rFonts w:ascii="Times New Roman" w:hAnsi="Times New Roman" w:cs="Times New Roman"/>
              </w:rPr>
            </w:pPr>
            <w:r w:rsidRPr="00A04ACC">
              <w:rPr>
                <w:rFonts w:ascii="Times New Roman" w:hAnsi="Times New Roman" w:cs="Times New Roman"/>
                <w:color w:val="000000"/>
                <w:sz w:val="25"/>
                <w:szCs w:val="25"/>
                <w:shd w:val="clear" w:color="auto" w:fill="FFFFFF"/>
              </w:rPr>
              <w:t>Тема нашего урока: «Развитие двигательных качеств в подвижных играх».</w:t>
            </w:r>
          </w:p>
        </w:tc>
        <w:tc>
          <w:tcPr>
            <w:tcW w:w="846" w:type="dxa"/>
          </w:tcPr>
          <w:p w:rsidR="001974A8" w:rsidRPr="00A04ACC" w:rsidRDefault="001974A8" w:rsidP="00A65D52">
            <w:pPr>
              <w:jc w:val="center"/>
              <w:rPr>
                <w:rFonts w:ascii="Times New Roman" w:hAnsi="Times New Roman" w:cs="Times New Roman"/>
              </w:rPr>
            </w:pPr>
          </w:p>
        </w:tc>
        <w:tc>
          <w:tcPr>
            <w:tcW w:w="3520" w:type="dxa"/>
          </w:tcPr>
          <w:p w:rsidR="001974A8" w:rsidRPr="00A04ACC" w:rsidRDefault="001974A8" w:rsidP="001974A8">
            <w:pPr>
              <w:pStyle w:val="c5"/>
              <w:spacing w:before="0" w:beforeAutospacing="0" w:after="0" w:afterAutospacing="0"/>
              <w:rPr>
                <w:color w:val="000000"/>
                <w:sz w:val="20"/>
                <w:szCs w:val="20"/>
              </w:rPr>
            </w:pPr>
            <w:r w:rsidRPr="00A04ACC">
              <w:rPr>
                <w:rStyle w:val="c1"/>
                <w:color w:val="000000"/>
              </w:rPr>
              <w:t>Самоопределиться к задачам урока и принять цель занятия (личностные).</w:t>
            </w:r>
          </w:p>
          <w:p w:rsidR="001974A8" w:rsidRPr="00A04ACC" w:rsidRDefault="001974A8" w:rsidP="00A04ACC">
            <w:pPr>
              <w:pStyle w:val="c5"/>
              <w:spacing w:before="0" w:beforeAutospacing="0" w:after="0" w:afterAutospacing="0"/>
            </w:pPr>
            <w:r w:rsidRPr="00A04ACC">
              <w:rPr>
                <w:rStyle w:val="c1"/>
                <w:color w:val="000000"/>
              </w:rPr>
              <w:t>Распознавать и выполнять двигательное действие (</w:t>
            </w:r>
            <w:proofErr w:type="gramStart"/>
            <w:r w:rsidRPr="00A04ACC">
              <w:rPr>
                <w:rStyle w:val="c1"/>
                <w:color w:val="000000"/>
              </w:rPr>
              <w:t>познавательные</w:t>
            </w:r>
            <w:proofErr w:type="gramEnd"/>
            <w:r w:rsidRPr="00A04ACC">
              <w:rPr>
                <w:rStyle w:val="c1"/>
                <w:color w:val="000000"/>
              </w:rPr>
              <w:t>).</w:t>
            </w: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C49A6" w:rsidP="00A04ACC">
            <w:pPr>
              <w:rPr>
                <w:rFonts w:ascii="Times New Roman" w:hAnsi="Times New Roman" w:cs="Times New Roman"/>
              </w:rPr>
            </w:pPr>
            <w:r w:rsidRPr="00A04ACC">
              <w:rPr>
                <w:rFonts w:ascii="Times New Roman" w:hAnsi="Times New Roman" w:cs="Times New Roman"/>
                <w:color w:val="000000"/>
                <w:sz w:val="25"/>
                <w:szCs w:val="25"/>
                <w:shd w:val="clear" w:color="auto" w:fill="FFFFFF"/>
              </w:rPr>
              <w:t>2.</w:t>
            </w:r>
            <w:r w:rsidR="001974A8" w:rsidRPr="00A04ACC">
              <w:rPr>
                <w:rFonts w:ascii="Times New Roman" w:hAnsi="Times New Roman" w:cs="Times New Roman"/>
                <w:color w:val="000000"/>
                <w:sz w:val="25"/>
                <w:szCs w:val="25"/>
                <w:shd w:val="clear" w:color="auto" w:fill="FFFFFF"/>
              </w:rPr>
              <w:t>Постановка цели. </w:t>
            </w:r>
          </w:p>
        </w:tc>
        <w:tc>
          <w:tcPr>
            <w:tcW w:w="846" w:type="dxa"/>
          </w:tcPr>
          <w:p w:rsidR="001974A8" w:rsidRPr="00A04ACC" w:rsidRDefault="001974A8" w:rsidP="00A65D52">
            <w:pPr>
              <w:jc w:val="center"/>
              <w:rPr>
                <w:rFonts w:ascii="Times New Roman" w:hAnsi="Times New Roman" w:cs="Times New Roman"/>
              </w:rPr>
            </w:pPr>
          </w:p>
        </w:tc>
        <w:tc>
          <w:tcPr>
            <w:tcW w:w="3520" w:type="dxa"/>
          </w:tcPr>
          <w:p w:rsidR="001974A8" w:rsidRPr="00A04ACC" w:rsidRDefault="001974A8" w:rsidP="00A65D52">
            <w:pPr>
              <w:jc w:val="center"/>
              <w:rPr>
                <w:rFonts w:ascii="Times New Roman" w:hAnsi="Times New Roman" w:cs="Times New Roman"/>
              </w:rPr>
            </w:pP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974A8" w:rsidP="00A04ACC">
            <w:pPr>
              <w:pStyle w:val="c5"/>
              <w:spacing w:before="0" w:beforeAutospacing="0" w:after="0" w:afterAutospacing="0"/>
              <w:jc w:val="both"/>
              <w:rPr>
                <w:color w:val="000000"/>
                <w:sz w:val="20"/>
                <w:szCs w:val="20"/>
              </w:rPr>
            </w:pPr>
            <w:r w:rsidRPr="00A04ACC">
              <w:rPr>
                <w:rStyle w:val="apple-converted-space"/>
                <w:color w:val="000000"/>
              </w:rPr>
              <w:t> </w:t>
            </w:r>
            <w:r w:rsidRPr="00A04ACC">
              <w:rPr>
                <w:rStyle w:val="c1"/>
                <w:color w:val="000000"/>
              </w:rPr>
              <w:t xml:space="preserve">Какие качества </w:t>
            </w:r>
            <w:proofErr w:type="gramStart"/>
            <w:r w:rsidRPr="00A04ACC">
              <w:rPr>
                <w:rStyle w:val="c1"/>
                <w:color w:val="000000"/>
              </w:rPr>
              <w:t>нужны чтобы вас не поймал</w:t>
            </w:r>
            <w:proofErr w:type="gramEnd"/>
            <w:r w:rsidRPr="00A04ACC">
              <w:rPr>
                <w:rStyle w:val="c1"/>
                <w:color w:val="000000"/>
              </w:rPr>
              <w:t xml:space="preserve"> водящий?</w:t>
            </w:r>
          </w:p>
          <w:p w:rsidR="001974A8" w:rsidRPr="00A04ACC" w:rsidRDefault="001974A8" w:rsidP="00A04ACC">
            <w:pPr>
              <w:pStyle w:val="c5"/>
              <w:spacing w:before="0" w:beforeAutospacing="0" w:after="0" w:afterAutospacing="0"/>
              <w:jc w:val="both"/>
            </w:pPr>
            <w:r w:rsidRPr="00A04ACC">
              <w:rPr>
                <w:rStyle w:val="c1"/>
                <w:color w:val="000000"/>
              </w:rPr>
              <w:t>- Цель нашего урока развитие тех качеств, которые вы перечислили</w:t>
            </w:r>
          </w:p>
        </w:tc>
        <w:tc>
          <w:tcPr>
            <w:tcW w:w="846" w:type="dxa"/>
          </w:tcPr>
          <w:p w:rsidR="001974A8" w:rsidRPr="00A04ACC" w:rsidRDefault="001974A8" w:rsidP="00A65D52">
            <w:pPr>
              <w:jc w:val="center"/>
              <w:rPr>
                <w:rFonts w:ascii="Times New Roman" w:hAnsi="Times New Roman" w:cs="Times New Roman"/>
              </w:rPr>
            </w:pPr>
          </w:p>
        </w:tc>
        <w:tc>
          <w:tcPr>
            <w:tcW w:w="3520" w:type="dxa"/>
          </w:tcPr>
          <w:p w:rsidR="001974A8" w:rsidRPr="00A04ACC" w:rsidRDefault="001974A8" w:rsidP="00A65D52">
            <w:pPr>
              <w:jc w:val="center"/>
              <w:rPr>
                <w:rFonts w:ascii="Times New Roman" w:hAnsi="Times New Roman" w:cs="Times New Roman"/>
              </w:rPr>
            </w:pPr>
          </w:p>
        </w:tc>
      </w:tr>
      <w:tr w:rsidR="001974A8" w:rsidRPr="00A04ACC" w:rsidTr="001C49A6">
        <w:tc>
          <w:tcPr>
            <w:tcW w:w="523" w:type="dxa"/>
          </w:tcPr>
          <w:p w:rsidR="001974A8" w:rsidRPr="00A04ACC" w:rsidRDefault="001974A8" w:rsidP="00A65D52">
            <w:pPr>
              <w:jc w:val="center"/>
              <w:rPr>
                <w:rFonts w:ascii="Times New Roman" w:hAnsi="Times New Roman" w:cs="Times New Roman"/>
              </w:rPr>
            </w:pPr>
          </w:p>
        </w:tc>
        <w:tc>
          <w:tcPr>
            <w:tcW w:w="4682" w:type="dxa"/>
          </w:tcPr>
          <w:p w:rsidR="001974A8" w:rsidRPr="00A04ACC" w:rsidRDefault="001C49A6" w:rsidP="00A65D52">
            <w:pPr>
              <w:jc w:val="center"/>
              <w:rPr>
                <w:rFonts w:ascii="Times New Roman" w:hAnsi="Times New Roman" w:cs="Times New Roman"/>
              </w:rPr>
            </w:pPr>
            <w:r w:rsidRPr="00A04ACC">
              <w:rPr>
                <w:rStyle w:val="apple-converted-space"/>
                <w:rFonts w:ascii="Times New Roman" w:hAnsi="Times New Roman" w:cs="Times New Roman"/>
                <w:color w:val="000000"/>
                <w:sz w:val="25"/>
                <w:szCs w:val="25"/>
                <w:shd w:val="clear" w:color="auto" w:fill="FFFFFF"/>
              </w:rPr>
              <w:t> </w:t>
            </w:r>
            <w:r w:rsidRPr="00A04ACC">
              <w:rPr>
                <w:rFonts w:ascii="Times New Roman" w:hAnsi="Times New Roman" w:cs="Times New Roman"/>
                <w:color w:val="000000"/>
                <w:sz w:val="25"/>
                <w:szCs w:val="25"/>
                <w:shd w:val="clear" w:color="auto" w:fill="FFFFFF"/>
              </w:rPr>
              <w:t xml:space="preserve">С чего начинается урок? Конечно </w:t>
            </w:r>
            <w:proofErr w:type="gramStart"/>
            <w:r w:rsidRPr="00A04ACC">
              <w:rPr>
                <w:rFonts w:ascii="Times New Roman" w:hAnsi="Times New Roman" w:cs="Times New Roman"/>
                <w:color w:val="000000"/>
                <w:sz w:val="25"/>
                <w:szCs w:val="25"/>
                <w:shd w:val="clear" w:color="auto" w:fill="FFFFFF"/>
              </w:rPr>
              <w:t>же</w:t>
            </w:r>
            <w:proofErr w:type="gramEnd"/>
            <w:r w:rsidRPr="00A04ACC">
              <w:rPr>
                <w:rFonts w:ascii="Times New Roman" w:hAnsi="Times New Roman" w:cs="Times New Roman"/>
                <w:color w:val="000000"/>
                <w:sz w:val="25"/>
                <w:szCs w:val="25"/>
                <w:shd w:val="clear" w:color="auto" w:fill="FFFFFF"/>
              </w:rPr>
              <w:t xml:space="preserve"> с разминки!</w:t>
            </w:r>
          </w:p>
        </w:tc>
        <w:tc>
          <w:tcPr>
            <w:tcW w:w="846" w:type="dxa"/>
          </w:tcPr>
          <w:p w:rsidR="001974A8" w:rsidRPr="00A04ACC" w:rsidRDefault="001974A8" w:rsidP="00A65D52">
            <w:pPr>
              <w:jc w:val="center"/>
              <w:rPr>
                <w:rFonts w:ascii="Times New Roman" w:hAnsi="Times New Roman" w:cs="Times New Roman"/>
              </w:rPr>
            </w:pPr>
          </w:p>
        </w:tc>
        <w:tc>
          <w:tcPr>
            <w:tcW w:w="3520" w:type="dxa"/>
          </w:tcPr>
          <w:p w:rsidR="001974A8" w:rsidRPr="00A04ACC" w:rsidRDefault="001974A8" w:rsidP="00A65D52">
            <w:pPr>
              <w:jc w:val="center"/>
              <w:rPr>
                <w:rFonts w:ascii="Times New Roman" w:hAnsi="Times New Roman" w:cs="Times New Roman"/>
              </w:rPr>
            </w:pPr>
          </w:p>
        </w:tc>
      </w:tr>
      <w:tr w:rsidR="001C49A6" w:rsidRPr="00A04ACC" w:rsidTr="001C49A6">
        <w:tc>
          <w:tcPr>
            <w:tcW w:w="523" w:type="dxa"/>
          </w:tcPr>
          <w:p w:rsidR="001C49A6" w:rsidRPr="00A04ACC" w:rsidRDefault="001C49A6" w:rsidP="00A65D52">
            <w:pPr>
              <w:jc w:val="center"/>
              <w:rPr>
                <w:rFonts w:ascii="Times New Roman" w:hAnsi="Times New Roman" w:cs="Times New Roman"/>
              </w:rPr>
            </w:pPr>
          </w:p>
        </w:tc>
        <w:tc>
          <w:tcPr>
            <w:tcW w:w="4682" w:type="dxa"/>
          </w:tcPr>
          <w:p w:rsidR="001C49A6" w:rsidRPr="00A04ACC" w:rsidRDefault="001C49A6" w:rsidP="00A65D52">
            <w:pPr>
              <w:jc w:val="center"/>
              <w:rPr>
                <w:rFonts w:ascii="Times New Roman" w:hAnsi="Times New Roman" w:cs="Times New Roman"/>
              </w:rPr>
            </w:pPr>
            <w:r w:rsidRPr="00A04ACC">
              <w:rPr>
                <w:rFonts w:ascii="Times New Roman" w:hAnsi="Times New Roman" w:cs="Times New Roman"/>
              </w:rPr>
              <w:t>3.Ору</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1. Разновидность ходьбы:</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на носках;</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на пятках;</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на внутренней и внешней стороне стопы;</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2. Разновидность бега:</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равномерный бег;</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приставными шагами левым и правым боком;</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lastRenderedPageBreak/>
              <w:t>подскоками с ноги на ногу;</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спиной.</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3. ОРУ на месте на формирование правильной осанки</w:t>
            </w:r>
            <w:proofErr w:type="gramStart"/>
            <w:r w:rsidRPr="00A04ACC">
              <w:rPr>
                <w:rStyle w:val="c1"/>
                <w:color w:val="000000"/>
              </w:rPr>
              <w:t>.</w:t>
            </w:r>
            <w:proofErr w:type="gramEnd"/>
            <w:r w:rsidRPr="00A04ACC">
              <w:rPr>
                <w:rStyle w:val="c1"/>
                <w:color w:val="000000"/>
              </w:rPr>
              <w:t xml:space="preserve"> (</w:t>
            </w:r>
            <w:proofErr w:type="gramStart"/>
            <w:r w:rsidRPr="00A04ACC">
              <w:rPr>
                <w:rStyle w:val="c1"/>
                <w:color w:val="000000"/>
              </w:rPr>
              <w:t>п</w:t>
            </w:r>
            <w:proofErr w:type="gramEnd"/>
            <w:r w:rsidRPr="00A04ACC">
              <w:rPr>
                <w:rStyle w:val="c1"/>
                <w:color w:val="000000"/>
              </w:rPr>
              <w:t>роводит ученик)</w:t>
            </w:r>
          </w:p>
          <w:p w:rsidR="001C49A6" w:rsidRPr="00A04ACC" w:rsidRDefault="001C49A6" w:rsidP="00A65D52">
            <w:pPr>
              <w:jc w:val="center"/>
              <w:rPr>
                <w:rFonts w:ascii="Times New Roman" w:hAnsi="Times New Roman" w:cs="Times New Roman"/>
              </w:rPr>
            </w:pPr>
          </w:p>
        </w:tc>
        <w:tc>
          <w:tcPr>
            <w:tcW w:w="846" w:type="dxa"/>
          </w:tcPr>
          <w:p w:rsidR="001C49A6" w:rsidRPr="00A04ACC" w:rsidRDefault="004B2826" w:rsidP="00A65D52">
            <w:pPr>
              <w:jc w:val="center"/>
              <w:rPr>
                <w:rFonts w:ascii="Times New Roman" w:hAnsi="Times New Roman" w:cs="Times New Roman"/>
              </w:rPr>
            </w:pPr>
            <w:r w:rsidRPr="00A04ACC">
              <w:rPr>
                <w:rFonts w:ascii="Times New Roman" w:hAnsi="Times New Roman" w:cs="Times New Roman"/>
              </w:rPr>
              <w:lastRenderedPageBreak/>
              <w:t>10 мин</w:t>
            </w:r>
          </w:p>
        </w:tc>
        <w:tc>
          <w:tcPr>
            <w:tcW w:w="3520" w:type="dxa"/>
          </w:tcPr>
          <w:p w:rsidR="001C49A6" w:rsidRPr="00A04ACC" w:rsidRDefault="001C49A6" w:rsidP="00A04ACC">
            <w:pPr>
              <w:rPr>
                <w:rFonts w:ascii="Times New Roman" w:hAnsi="Times New Roman" w:cs="Times New Roman"/>
                <w:color w:val="000000"/>
                <w:sz w:val="25"/>
                <w:szCs w:val="25"/>
                <w:shd w:val="clear" w:color="auto" w:fill="FFFFFF"/>
              </w:rPr>
            </w:pPr>
            <w:r w:rsidRPr="00A04ACC">
              <w:rPr>
                <w:rFonts w:ascii="Times New Roman" w:hAnsi="Times New Roman" w:cs="Times New Roman"/>
                <w:color w:val="000000"/>
                <w:sz w:val="25"/>
                <w:szCs w:val="25"/>
                <w:shd w:val="clear" w:color="auto" w:fill="FFFFFF"/>
              </w:rPr>
              <w:t>Выполняют разминку в движении по кругу. По ходу выполнения заданий в ходьбе и беге к учителю приглашается обучающийся, который дает оценку выполнения двигательного действия классного коллектива.</w:t>
            </w:r>
          </w:p>
          <w:p w:rsidR="001C49A6" w:rsidRPr="00A04ACC" w:rsidRDefault="001C49A6" w:rsidP="00A04ACC">
            <w:pPr>
              <w:pStyle w:val="c5"/>
              <w:spacing w:before="0" w:beforeAutospacing="0" w:after="0" w:afterAutospacing="0"/>
              <w:jc w:val="both"/>
              <w:rPr>
                <w:color w:val="000000"/>
                <w:sz w:val="20"/>
                <w:szCs w:val="20"/>
              </w:rPr>
            </w:pPr>
            <w:r w:rsidRPr="00A04ACC">
              <w:rPr>
                <w:rStyle w:val="c1"/>
                <w:color w:val="000000"/>
              </w:rPr>
              <w:lastRenderedPageBreak/>
              <w:t>Распознавать и выполнять двигательное действие (</w:t>
            </w:r>
            <w:proofErr w:type="gramStart"/>
            <w:r w:rsidRPr="00A04ACC">
              <w:rPr>
                <w:rStyle w:val="c1"/>
                <w:color w:val="000000"/>
              </w:rPr>
              <w:t>познавательные</w:t>
            </w:r>
            <w:proofErr w:type="gramEnd"/>
            <w:r w:rsidRPr="00A04ACC">
              <w:rPr>
                <w:rStyle w:val="c1"/>
                <w:color w:val="000000"/>
              </w:rPr>
              <w:t>).</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Выполнять упражнения по укреплению осанки (регулятивные).</w:t>
            </w:r>
          </w:p>
          <w:p w:rsidR="001C49A6" w:rsidRPr="00A04ACC" w:rsidRDefault="001C49A6" w:rsidP="00A04ACC">
            <w:pPr>
              <w:pStyle w:val="c5"/>
              <w:spacing w:before="0" w:beforeAutospacing="0" w:after="0" w:afterAutospacing="0"/>
            </w:pPr>
            <w:r w:rsidRPr="00A04ACC">
              <w:rPr>
                <w:rStyle w:val="c1"/>
                <w:color w:val="000000"/>
              </w:rPr>
              <w:t>Самоопределиться с заданием и принять решение по его выполнению (</w:t>
            </w:r>
            <w:proofErr w:type="gramStart"/>
            <w:r w:rsidRPr="00A04ACC">
              <w:rPr>
                <w:rStyle w:val="c1"/>
                <w:color w:val="000000"/>
              </w:rPr>
              <w:t>личностные</w:t>
            </w:r>
            <w:proofErr w:type="gramEnd"/>
            <w:r w:rsidRPr="00A04ACC">
              <w:rPr>
                <w:rStyle w:val="c1"/>
                <w:color w:val="000000"/>
              </w:rPr>
              <w:t>);</w:t>
            </w:r>
          </w:p>
        </w:tc>
      </w:tr>
      <w:tr w:rsidR="001C49A6" w:rsidRPr="00A04ACC" w:rsidTr="001C49A6">
        <w:tc>
          <w:tcPr>
            <w:tcW w:w="523" w:type="dxa"/>
          </w:tcPr>
          <w:p w:rsidR="001C49A6" w:rsidRPr="00A04ACC" w:rsidRDefault="001C49A6" w:rsidP="00A65D52">
            <w:pPr>
              <w:jc w:val="center"/>
              <w:rPr>
                <w:rFonts w:ascii="Times New Roman" w:hAnsi="Times New Roman" w:cs="Times New Roman"/>
              </w:rPr>
            </w:pPr>
          </w:p>
        </w:tc>
        <w:tc>
          <w:tcPr>
            <w:tcW w:w="4682" w:type="dxa"/>
          </w:tcPr>
          <w:p w:rsidR="001C49A6" w:rsidRPr="00A04ACC" w:rsidRDefault="001C49A6" w:rsidP="00A65D52">
            <w:pPr>
              <w:jc w:val="center"/>
              <w:rPr>
                <w:rFonts w:ascii="Times New Roman" w:hAnsi="Times New Roman" w:cs="Times New Roman"/>
              </w:rPr>
            </w:pPr>
            <w:r w:rsidRPr="00A04ACC">
              <w:rPr>
                <w:rFonts w:ascii="Times New Roman" w:hAnsi="Times New Roman" w:cs="Times New Roman"/>
              </w:rPr>
              <w:t>Основная часть</w:t>
            </w:r>
          </w:p>
        </w:tc>
        <w:tc>
          <w:tcPr>
            <w:tcW w:w="846" w:type="dxa"/>
          </w:tcPr>
          <w:p w:rsidR="001C49A6" w:rsidRPr="00A04ACC" w:rsidRDefault="004B2826" w:rsidP="00A65D52">
            <w:pPr>
              <w:jc w:val="center"/>
              <w:rPr>
                <w:rFonts w:ascii="Times New Roman" w:hAnsi="Times New Roman" w:cs="Times New Roman"/>
              </w:rPr>
            </w:pPr>
            <w:r w:rsidRPr="00A04ACC">
              <w:rPr>
                <w:rFonts w:ascii="Times New Roman" w:hAnsi="Times New Roman" w:cs="Times New Roman"/>
              </w:rPr>
              <w:t>25 мин</w:t>
            </w:r>
          </w:p>
        </w:tc>
        <w:tc>
          <w:tcPr>
            <w:tcW w:w="3520" w:type="dxa"/>
          </w:tcPr>
          <w:p w:rsidR="001C49A6" w:rsidRPr="00A04ACC" w:rsidRDefault="001C49A6" w:rsidP="00A65D52">
            <w:pPr>
              <w:jc w:val="center"/>
              <w:rPr>
                <w:rFonts w:ascii="Times New Roman" w:hAnsi="Times New Roman" w:cs="Times New Roman"/>
              </w:rPr>
            </w:pPr>
          </w:p>
        </w:tc>
      </w:tr>
      <w:tr w:rsidR="001C49A6" w:rsidRPr="00A04ACC" w:rsidTr="001C49A6">
        <w:tc>
          <w:tcPr>
            <w:tcW w:w="523" w:type="dxa"/>
          </w:tcPr>
          <w:p w:rsidR="001C49A6" w:rsidRPr="00A04ACC" w:rsidRDefault="001C49A6" w:rsidP="00A65D52">
            <w:pPr>
              <w:jc w:val="center"/>
              <w:rPr>
                <w:rFonts w:ascii="Times New Roman" w:hAnsi="Times New Roman" w:cs="Times New Roman"/>
              </w:rPr>
            </w:pPr>
          </w:p>
        </w:tc>
        <w:tc>
          <w:tcPr>
            <w:tcW w:w="4682" w:type="dxa"/>
          </w:tcPr>
          <w:p w:rsidR="001C49A6" w:rsidRPr="00A04ACC" w:rsidRDefault="001C49A6" w:rsidP="001C49A6">
            <w:pPr>
              <w:pStyle w:val="c5"/>
              <w:spacing w:before="0" w:beforeAutospacing="0" w:after="0" w:afterAutospacing="0"/>
              <w:rPr>
                <w:color w:val="000000"/>
                <w:sz w:val="20"/>
                <w:szCs w:val="20"/>
              </w:rPr>
            </w:pPr>
            <w:r w:rsidRPr="00A04ACC">
              <w:rPr>
                <w:rStyle w:val="apple-converted-space"/>
                <w:color w:val="000000"/>
              </w:rPr>
              <w:t> 1.</w:t>
            </w:r>
            <w:r w:rsidRPr="00A04ACC">
              <w:rPr>
                <w:rStyle w:val="c1"/>
                <w:color w:val="000000"/>
              </w:rPr>
              <w:t>Сейчас будем играть в игру «Гуси-лебеди».</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(Объяснение игры и правил).</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В начале игры мелом или палочкой очерчивается </w:t>
            </w:r>
            <w:r w:rsidRPr="00A04ACC">
              <w:rPr>
                <w:rStyle w:val="c2"/>
                <w:b/>
                <w:bCs/>
                <w:color w:val="000000"/>
              </w:rPr>
              <w:t>«гусятник»</w:t>
            </w:r>
            <w:r w:rsidRPr="00A04ACC">
              <w:rPr>
                <w:rStyle w:val="c1"/>
                <w:color w:val="000000"/>
              </w:rPr>
              <w:t> — дом, в котором живут </w:t>
            </w:r>
            <w:r w:rsidRPr="00A04ACC">
              <w:rPr>
                <w:rStyle w:val="c2"/>
                <w:b/>
                <w:bCs/>
                <w:color w:val="000000"/>
              </w:rPr>
              <w:t>гуси</w:t>
            </w:r>
            <w:r w:rsidRPr="00A04ACC">
              <w:rPr>
                <w:rStyle w:val="c1"/>
                <w:color w:val="000000"/>
              </w:rPr>
              <w:t> и где их ждет </w:t>
            </w:r>
            <w:r w:rsidRPr="00A04ACC">
              <w:rPr>
                <w:rStyle w:val="c2"/>
                <w:b/>
                <w:bCs/>
                <w:color w:val="000000"/>
              </w:rPr>
              <w:t>хозяин.</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На другой стороне площадки очерчивается </w:t>
            </w:r>
            <w:r w:rsidRPr="00A04ACC">
              <w:rPr>
                <w:rStyle w:val="c2"/>
                <w:b/>
                <w:bCs/>
                <w:color w:val="000000"/>
              </w:rPr>
              <w:t>«поле»</w:t>
            </w:r>
            <w:r w:rsidRPr="00A04ACC">
              <w:rPr>
                <w:rStyle w:val="c1"/>
                <w:color w:val="000000"/>
              </w:rPr>
              <w:t> — туда гуси уходят гулять.</w:t>
            </w:r>
          </w:p>
          <w:p w:rsidR="001C49A6" w:rsidRPr="00A04ACC" w:rsidRDefault="001C49A6" w:rsidP="001C49A6">
            <w:pPr>
              <w:pStyle w:val="c5"/>
              <w:spacing w:before="0" w:beforeAutospacing="0" w:after="0" w:afterAutospacing="0"/>
              <w:rPr>
                <w:color w:val="000000"/>
                <w:sz w:val="20"/>
                <w:szCs w:val="20"/>
              </w:rPr>
            </w:pPr>
            <w:proofErr w:type="gramStart"/>
            <w:r w:rsidRPr="00A04ACC">
              <w:rPr>
                <w:rStyle w:val="c1"/>
                <w:color w:val="000000"/>
              </w:rPr>
              <w:t>Между </w:t>
            </w:r>
            <w:r w:rsidRPr="00A04ACC">
              <w:rPr>
                <w:rStyle w:val="c2"/>
                <w:b/>
                <w:bCs/>
                <w:color w:val="000000"/>
              </w:rPr>
              <w:t>«гусятником»</w:t>
            </w:r>
            <w:r w:rsidRPr="00A04ACC">
              <w:rPr>
                <w:rStyle w:val="c1"/>
                <w:color w:val="000000"/>
              </w:rPr>
              <w:t> и </w:t>
            </w:r>
            <w:r w:rsidRPr="00A04ACC">
              <w:rPr>
                <w:rStyle w:val="c2"/>
                <w:b/>
                <w:bCs/>
                <w:color w:val="000000"/>
              </w:rPr>
              <w:t>«полем»</w:t>
            </w:r>
            <w:r w:rsidRPr="00A04ACC">
              <w:rPr>
                <w:rStyle w:val="c1"/>
                <w:color w:val="000000"/>
              </w:rPr>
              <w:t> рисуется круг — </w:t>
            </w:r>
            <w:r w:rsidRPr="00A04ACC">
              <w:rPr>
                <w:rStyle w:val="c2"/>
                <w:b/>
                <w:bCs/>
                <w:color w:val="000000"/>
              </w:rPr>
              <w:t>«логово»</w:t>
            </w:r>
            <w:r w:rsidRPr="00A04ACC">
              <w:rPr>
                <w:rStyle w:val="c1"/>
                <w:color w:val="000000"/>
              </w:rPr>
              <w:t>, там будет жить </w:t>
            </w:r>
            <w:r w:rsidRPr="00A04ACC">
              <w:rPr>
                <w:rStyle w:val="c2"/>
                <w:b/>
                <w:bCs/>
                <w:color w:val="000000"/>
              </w:rPr>
              <w:t>волк</w:t>
            </w:r>
            <w:r w:rsidRPr="00A04ACC">
              <w:rPr>
                <w:rStyle w:val="c1"/>
                <w:color w:val="000000"/>
              </w:rPr>
              <w:t>.</w:t>
            </w:r>
            <w:proofErr w:type="gramEnd"/>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Гуси, гуси!</w:t>
            </w:r>
            <w:r w:rsidRPr="00A04ACC">
              <w:rPr>
                <w:color w:val="000000"/>
              </w:rPr>
              <w:br/>
            </w:r>
            <w:r w:rsidRPr="00A04ACC">
              <w:rPr>
                <w:rStyle w:val="c1"/>
                <w:color w:val="000000"/>
              </w:rPr>
              <w:t>— Га-га-га!</w:t>
            </w:r>
            <w:r w:rsidRPr="00A04ACC">
              <w:rPr>
                <w:color w:val="000000"/>
              </w:rPr>
              <w:br/>
            </w:r>
            <w:r w:rsidRPr="00A04ACC">
              <w:rPr>
                <w:rStyle w:val="c1"/>
                <w:color w:val="000000"/>
              </w:rPr>
              <w:t>— Есть хотите?</w:t>
            </w:r>
            <w:r w:rsidRPr="00A04ACC">
              <w:rPr>
                <w:color w:val="000000"/>
              </w:rPr>
              <w:br/>
            </w:r>
            <w:r w:rsidRPr="00A04ACC">
              <w:rPr>
                <w:rStyle w:val="c1"/>
                <w:color w:val="000000"/>
              </w:rPr>
              <w:t>— Да-да-да!</w:t>
            </w:r>
            <w:r w:rsidRPr="00A04ACC">
              <w:rPr>
                <w:color w:val="000000"/>
              </w:rPr>
              <w:br/>
            </w:r>
            <w:r w:rsidRPr="00A04ACC">
              <w:rPr>
                <w:rStyle w:val="c1"/>
                <w:color w:val="000000"/>
              </w:rPr>
              <w:t>— Так летите же домой!</w:t>
            </w:r>
            <w:r w:rsidRPr="00A04ACC">
              <w:rPr>
                <w:color w:val="000000"/>
              </w:rPr>
              <w:br/>
            </w:r>
            <w:r w:rsidRPr="00A04ACC">
              <w:rPr>
                <w:rStyle w:val="c1"/>
                <w:color w:val="000000"/>
              </w:rPr>
              <w:t>— Серый волк под горой. Не пускает нас домой!</w:t>
            </w:r>
            <w:r w:rsidRPr="00A04ACC">
              <w:rPr>
                <w:color w:val="000000"/>
              </w:rPr>
              <w:br/>
            </w:r>
            <w:r w:rsidRPr="00A04ACC">
              <w:rPr>
                <w:rStyle w:val="c1"/>
                <w:color w:val="000000"/>
              </w:rPr>
              <w:t>— Ну, летите, как хотите, только крылья берегите!</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По окончанию игры учитель выделяет </w:t>
            </w:r>
            <w:proofErr w:type="gramStart"/>
            <w:r w:rsidRPr="00A04ACC">
              <w:rPr>
                <w:rStyle w:val="c1"/>
                <w:color w:val="000000"/>
              </w:rPr>
              <w:t>самых</w:t>
            </w:r>
            <w:proofErr w:type="gramEnd"/>
            <w:r w:rsidRPr="00A04ACC">
              <w:rPr>
                <w:rStyle w:val="c1"/>
                <w:color w:val="000000"/>
              </w:rPr>
              <w:t xml:space="preserve"> быстрых.</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Построение и объяснение </w:t>
            </w:r>
            <w:proofErr w:type="gramStart"/>
            <w:r w:rsidRPr="00A04ACC">
              <w:rPr>
                <w:rStyle w:val="c1"/>
                <w:color w:val="000000"/>
              </w:rPr>
              <w:t>новый</w:t>
            </w:r>
            <w:proofErr w:type="gramEnd"/>
            <w:r w:rsidRPr="00A04ACC">
              <w:rPr>
                <w:rStyle w:val="c1"/>
                <w:color w:val="000000"/>
              </w:rPr>
              <w:t xml:space="preserve"> игры.</w:t>
            </w:r>
          </w:p>
          <w:p w:rsidR="001C49A6" w:rsidRPr="00A04ACC" w:rsidRDefault="001C49A6" w:rsidP="00A65D52">
            <w:pPr>
              <w:jc w:val="center"/>
              <w:rPr>
                <w:rFonts w:ascii="Times New Roman" w:hAnsi="Times New Roman" w:cs="Times New Roman"/>
              </w:rPr>
            </w:pPr>
          </w:p>
        </w:tc>
        <w:tc>
          <w:tcPr>
            <w:tcW w:w="846" w:type="dxa"/>
          </w:tcPr>
          <w:p w:rsidR="001C49A6" w:rsidRPr="00A04ACC" w:rsidRDefault="004B2826" w:rsidP="00A65D52">
            <w:pPr>
              <w:jc w:val="center"/>
              <w:rPr>
                <w:rFonts w:ascii="Times New Roman" w:hAnsi="Times New Roman" w:cs="Times New Roman"/>
              </w:rPr>
            </w:pPr>
            <w:r w:rsidRPr="00A04ACC">
              <w:rPr>
                <w:rFonts w:ascii="Times New Roman" w:hAnsi="Times New Roman" w:cs="Times New Roman"/>
              </w:rPr>
              <w:t>8 мин</w:t>
            </w:r>
          </w:p>
        </w:tc>
        <w:tc>
          <w:tcPr>
            <w:tcW w:w="3520" w:type="dxa"/>
          </w:tcPr>
          <w:p w:rsidR="004B2826" w:rsidRPr="00A04ACC" w:rsidRDefault="004B2826" w:rsidP="00A65D52">
            <w:pPr>
              <w:jc w:val="center"/>
              <w:rPr>
                <w:rFonts w:ascii="Times New Roman" w:hAnsi="Times New Roman" w:cs="Times New Roman"/>
                <w:color w:val="000000"/>
                <w:sz w:val="25"/>
                <w:szCs w:val="25"/>
                <w:shd w:val="clear" w:color="auto" w:fill="FFFFFF"/>
              </w:rPr>
            </w:pPr>
          </w:p>
          <w:p w:rsidR="004B2826" w:rsidRPr="00A04ACC" w:rsidRDefault="004B2826" w:rsidP="00A65D52">
            <w:pPr>
              <w:jc w:val="center"/>
              <w:rPr>
                <w:rFonts w:ascii="Times New Roman" w:hAnsi="Times New Roman" w:cs="Times New Roman"/>
                <w:color w:val="000000"/>
                <w:sz w:val="25"/>
                <w:szCs w:val="25"/>
                <w:shd w:val="clear" w:color="auto" w:fill="FFFFFF"/>
              </w:rPr>
            </w:pPr>
          </w:p>
          <w:p w:rsidR="004B2826" w:rsidRPr="00A04ACC" w:rsidRDefault="004B2826" w:rsidP="00A65D52">
            <w:pPr>
              <w:jc w:val="center"/>
              <w:rPr>
                <w:rFonts w:ascii="Times New Roman" w:hAnsi="Times New Roman" w:cs="Times New Roman"/>
                <w:color w:val="000000"/>
                <w:sz w:val="25"/>
                <w:szCs w:val="25"/>
                <w:shd w:val="clear" w:color="auto" w:fill="FFFFFF"/>
              </w:rPr>
            </w:pPr>
          </w:p>
          <w:p w:rsidR="004B2826" w:rsidRPr="00A04ACC" w:rsidRDefault="004B2826" w:rsidP="00A65D52">
            <w:pPr>
              <w:jc w:val="center"/>
              <w:rPr>
                <w:rFonts w:ascii="Times New Roman" w:hAnsi="Times New Roman" w:cs="Times New Roman"/>
                <w:color w:val="000000"/>
                <w:sz w:val="25"/>
                <w:szCs w:val="25"/>
                <w:shd w:val="clear" w:color="auto" w:fill="FFFFFF"/>
              </w:rPr>
            </w:pPr>
          </w:p>
          <w:p w:rsidR="004B2826" w:rsidRPr="00A04ACC" w:rsidRDefault="004B2826" w:rsidP="00A65D52">
            <w:pPr>
              <w:jc w:val="center"/>
              <w:rPr>
                <w:rFonts w:ascii="Times New Roman" w:hAnsi="Times New Roman" w:cs="Times New Roman"/>
                <w:color w:val="000000"/>
                <w:sz w:val="25"/>
                <w:szCs w:val="25"/>
                <w:shd w:val="clear" w:color="auto" w:fill="FFFFFF"/>
              </w:rPr>
            </w:pPr>
          </w:p>
          <w:p w:rsidR="004B2826" w:rsidRPr="00A04ACC" w:rsidRDefault="004B2826" w:rsidP="00A65D52">
            <w:pPr>
              <w:jc w:val="center"/>
              <w:rPr>
                <w:rFonts w:ascii="Times New Roman" w:hAnsi="Times New Roman" w:cs="Times New Roman"/>
                <w:color w:val="000000"/>
                <w:sz w:val="25"/>
                <w:szCs w:val="25"/>
                <w:shd w:val="clear" w:color="auto" w:fill="FFFFFF"/>
              </w:rPr>
            </w:pPr>
          </w:p>
          <w:p w:rsidR="001C49A6" w:rsidRPr="00A04ACC" w:rsidRDefault="001C49A6" w:rsidP="00A65D52">
            <w:pPr>
              <w:jc w:val="center"/>
              <w:rPr>
                <w:rFonts w:ascii="Times New Roman" w:hAnsi="Times New Roman" w:cs="Times New Roman"/>
              </w:rPr>
            </w:pPr>
            <w:r w:rsidRPr="00A04ACC">
              <w:rPr>
                <w:rFonts w:ascii="Times New Roman" w:hAnsi="Times New Roman" w:cs="Times New Roman"/>
                <w:color w:val="000000"/>
                <w:sz w:val="25"/>
                <w:szCs w:val="25"/>
                <w:shd w:val="clear" w:color="auto" w:fill="FFFFFF"/>
              </w:rPr>
              <w:t>Активно включаться в коммуникацию со сверстниками на принципах уважения и доброжелательности, взаимопомощи и сопереживания (коммуникативные).</w:t>
            </w:r>
          </w:p>
        </w:tc>
      </w:tr>
      <w:tr w:rsidR="001C49A6" w:rsidRPr="00A04ACC" w:rsidTr="001C49A6">
        <w:tc>
          <w:tcPr>
            <w:tcW w:w="523" w:type="dxa"/>
          </w:tcPr>
          <w:p w:rsidR="001C49A6" w:rsidRPr="00A04ACC" w:rsidRDefault="001C49A6" w:rsidP="00A65D52">
            <w:pPr>
              <w:jc w:val="center"/>
              <w:rPr>
                <w:rFonts w:ascii="Times New Roman" w:hAnsi="Times New Roman" w:cs="Times New Roman"/>
              </w:rPr>
            </w:pPr>
          </w:p>
        </w:tc>
        <w:tc>
          <w:tcPr>
            <w:tcW w:w="4682" w:type="dxa"/>
          </w:tcPr>
          <w:p w:rsidR="001C49A6" w:rsidRPr="00A04ACC" w:rsidRDefault="001C49A6" w:rsidP="001C49A6">
            <w:pPr>
              <w:pStyle w:val="c5"/>
              <w:spacing w:before="0" w:beforeAutospacing="0" w:after="0" w:afterAutospacing="0"/>
              <w:rPr>
                <w:color w:val="000000"/>
                <w:sz w:val="20"/>
                <w:szCs w:val="20"/>
              </w:rPr>
            </w:pPr>
            <w:r w:rsidRPr="00A04ACC">
              <w:rPr>
                <w:rStyle w:val="c2"/>
                <w:b/>
                <w:bCs/>
                <w:color w:val="000000"/>
              </w:rPr>
              <w:t>Волк во рву.</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По правилам игры на площадке рисуется коридор (ров) шириной 1 метр. Ров можно начертить зигзагообразный, где уже, где шире.</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Во рву располагаются водящие - волки двое или трое игроков. Все остальные играющие - зайцы - стараются перепрыгнуть через ров и не оказаться пойманными. Если до зайца дотронулись, он выбывает из игры или становится волком.</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Волки </w:t>
            </w:r>
            <w:proofErr w:type="gramStart"/>
            <w:r w:rsidRPr="00A04ACC">
              <w:rPr>
                <w:rStyle w:val="c1"/>
                <w:color w:val="000000"/>
              </w:rPr>
              <w:t>могут поймать зайцев только находясь</w:t>
            </w:r>
            <w:proofErr w:type="gramEnd"/>
            <w:r w:rsidRPr="00A04ACC">
              <w:rPr>
                <w:rStyle w:val="c1"/>
                <w:color w:val="000000"/>
              </w:rPr>
              <w:t xml:space="preserve"> во рву. Зайцы ров не перебегают, а перепрыгивают. Если нога зайца коснулась территории рва, это значит, что </w:t>
            </w:r>
            <w:r w:rsidRPr="00A04ACC">
              <w:rPr>
                <w:rStyle w:val="c1"/>
                <w:color w:val="000000"/>
              </w:rPr>
              <w:lastRenderedPageBreak/>
              <w:t>он провалился в ров и в этом случае также выбывает из игры.</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По окончанию игры учитель выделяет </w:t>
            </w:r>
            <w:proofErr w:type="gramStart"/>
            <w:r w:rsidRPr="00A04ACC">
              <w:rPr>
                <w:rStyle w:val="c1"/>
                <w:color w:val="000000"/>
              </w:rPr>
              <w:t>самых</w:t>
            </w:r>
            <w:proofErr w:type="gramEnd"/>
            <w:r w:rsidRPr="00A04ACC">
              <w:rPr>
                <w:rStyle w:val="c1"/>
                <w:color w:val="000000"/>
              </w:rPr>
              <w:t xml:space="preserve"> быстрых.</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Построение и объяснение </w:t>
            </w:r>
            <w:proofErr w:type="gramStart"/>
            <w:r w:rsidRPr="00A04ACC">
              <w:rPr>
                <w:rStyle w:val="c1"/>
                <w:color w:val="000000"/>
              </w:rPr>
              <w:t>новый</w:t>
            </w:r>
            <w:proofErr w:type="gramEnd"/>
            <w:r w:rsidRPr="00A04ACC">
              <w:rPr>
                <w:rStyle w:val="c1"/>
                <w:color w:val="000000"/>
              </w:rPr>
              <w:t xml:space="preserve"> игры.</w:t>
            </w:r>
          </w:p>
          <w:p w:rsidR="001C49A6" w:rsidRPr="00A04ACC" w:rsidRDefault="001C49A6" w:rsidP="001C49A6">
            <w:pPr>
              <w:pStyle w:val="c5"/>
              <w:spacing w:before="0" w:beforeAutospacing="0" w:after="0" w:afterAutospacing="0"/>
              <w:rPr>
                <w:color w:val="000000"/>
                <w:sz w:val="20"/>
                <w:szCs w:val="20"/>
              </w:rPr>
            </w:pPr>
            <w:r w:rsidRPr="00A04ACC">
              <w:rPr>
                <w:rStyle w:val="c2"/>
                <w:b/>
                <w:bCs/>
                <w:color w:val="000000"/>
              </w:rPr>
              <w:t>Гном-великан.</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Все стоят в строю. По команде «Гномы», обучающие выполняют действие, названное учителем, по команде «Великаны» - не делаю ничего. Ошибающийся делает шаг вперед. Выигрывает тот, кто остался стоять на месте.</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По окончанию игры учитель выделяет </w:t>
            </w:r>
            <w:proofErr w:type="gramStart"/>
            <w:r w:rsidRPr="00A04ACC">
              <w:rPr>
                <w:rStyle w:val="c1"/>
                <w:color w:val="000000"/>
              </w:rPr>
              <w:t>самых</w:t>
            </w:r>
            <w:proofErr w:type="gramEnd"/>
            <w:r w:rsidRPr="00A04ACC">
              <w:rPr>
                <w:rStyle w:val="c1"/>
                <w:color w:val="000000"/>
              </w:rPr>
              <w:t xml:space="preserve"> внимательных.</w:t>
            </w:r>
          </w:p>
          <w:p w:rsidR="001C49A6" w:rsidRPr="00A04ACC" w:rsidRDefault="001C49A6" w:rsidP="001C49A6">
            <w:pPr>
              <w:pStyle w:val="c5"/>
              <w:spacing w:before="0" w:beforeAutospacing="0" w:after="0" w:afterAutospacing="0"/>
              <w:rPr>
                <w:color w:val="000000"/>
                <w:sz w:val="20"/>
                <w:szCs w:val="20"/>
              </w:rPr>
            </w:pPr>
            <w:r w:rsidRPr="00A04ACC">
              <w:rPr>
                <w:rStyle w:val="c2"/>
                <w:b/>
                <w:bCs/>
                <w:color w:val="000000"/>
              </w:rPr>
              <w:t>Салочки на одной ноге.</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Очерчивается прямоугольник. За границу прямоугольника заходить нельзя. Водящий прыгает на одной ноге и салит остальных. </w:t>
            </w:r>
            <w:proofErr w:type="gramStart"/>
            <w:r w:rsidRPr="00A04ACC">
              <w:rPr>
                <w:rStyle w:val="c1"/>
                <w:color w:val="000000"/>
              </w:rPr>
              <w:t>Осаленный</w:t>
            </w:r>
            <w:proofErr w:type="gramEnd"/>
            <w:r w:rsidRPr="00A04ACC">
              <w:rPr>
                <w:rStyle w:val="c1"/>
                <w:color w:val="000000"/>
              </w:rPr>
              <w:t xml:space="preserve"> выходит из прямоугольника.</w:t>
            </w:r>
          </w:p>
          <w:p w:rsidR="001C49A6" w:rsidRPr="00A04ACC" w:rsidRDefault="001C49A6" w:rsidP="001C49A6">
            <w:pPr>
              <w:pStyle w:val="c5"/>
              <w:spacing w:before="0" w:beforeAutospacing="0" w:after="0" w:afterAutospacing="0"/>
              <w:rPr>
                <w:color w:val="000000"/>
                <w:sz w:val="20"/>
                <w:szCs w:val="20"/>
              </w:rPr>
            </w:pPr>
            <w:r w:rsidRPr="00A04ACC">
              <w:rPr>
                <w:rStyle w:val="c1"/>
                <w:color w:val="000000"/>
              </w:rPr>
              <w:t xml:space="preserve">По окончанию игры учитель выделяет </w:t>
            </w:r>
            <w:proofErr w:type="gramStart"/>
            <w:r w:rsidRPr="00A04ACC">
              <w:rPr>
                <w:rStyle w:val="c1"/>
                <w:color w:val="000000"/>
              </w:rPr>
              <w:t>самых</w:t>
            </w:r>
            <w:proofErr w:type="gramEnd"/>
            <w:r w:rsidRPr="00A04ACC">
              <w:rPr>
                <w:rStyle w:val="c1"/>
                <w:color w:val="000000"/>
              </w:rPr>
              <w:t xml:space="preserve"> выносливых.</w:t>
            </w:r>
          </w:p>
          <w:p w:rsidR="001C49A6" w:rsidRPr="00A04ACC" w:rsidRDefault="001C49A6" w:rsidP="001C49A6">
            <w:pPr>
              <w:pStyle w:val="c5"/>
              <w:spacing w:before="0" w:beforeAutospacing="0" w:after="0" w:afterAutospacing="0"/>
            </w:pPr>
          </w:p>
        </w:tc>
        <w:tc>
          <w:tcPr>
            <w:tcW w:w="846" w:type="dxa"/>
          </w:tcPr>
          <w:p w:rsidR="001C49A6" w:rsidRPr="00A04ACC" w:rsidRDefault="004B2826" w:rsidP="00A65D52">
            <w:pPr>
              <w:jc w:val="center"/>
              <w:rPr>
                <w:rFonts w:ascii="Times New Roman" w:hAnsi="Times New Roman" w:cs="Times New Roman"/>
              </w:rPr>
            </w:pPr>
            <w:r w:rsidRPr="00A04ACC">
              <w:rPr>
                <w:rFonts w:ascii="Times New Roman" w:hAnsi="Times New Roman" w:cs="Times New Roman"/>
              </w:rPr>
              <w:lastRenderedPageBreak/>
              <w:t>8 мин</w:t>
            </w: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p>
          <w:p w:rsidR="00AC04DD" w:rsidRPr="00A04ACC" w:rsidRDefault="00AC04DD" w:rsidP="00A65D52">
            <w:pPr>
              <w:jc w:val="center"/>
              <w:rPr>
                <w:rFonts w:ascii="Times New Roman" w:hAnsi="Times New Roman" w:cs="Times New Roman"/>
              </w:rPr>
            </w:pPr>
            <w:r w:rsidRPr="00A04ACC">
              <w:rPr>
                <w:rFonts w:ascii="Times New Roman" w:hAnsi="Times New Roman" w:cs="Times New Roman"/>
              </w:rPr>
              <w:t>8 мин</w:t>
            </w:r>
          </w:p>
        </w:tc>
        <w:tc>
          <w:tcPr>
            <w:tcW w:w="3520" w:type="dxa"/>
          </w:tcPr>
          <w:p w:rsidR="004B2826" w:rsidRPr="00A04ACC" w:rsidRDefault="004B2826" w:rsidP="004B2826">
            <w:pPr>
              <w:pStyle w:val="c5"/>
              <w:spacing w:before="0" w:beforeAutospacing="0" w:after="0" w:afterAutospacing="0"/>
              <w:rPr>
                <w:rStyle w:val="c1"/>
                <w:color w:val="000000"/>
              </w:rPr>
            </w:pPr>
          </w:p>
          <w:p w:rsidR="004B2826" w:rsidRPr="00A04ACC" w:rsidRDefault="004B2826" w:rsidP="004B2826">
            <w:pPr>
              <w:pStyle w:val="c5"/>
              <w:spacing w:before="0" w:beforeAutospacing="0" w:after="0" w:afterAutospacing="0"/>
              <w:rPr>
                <w:rStyle w:val="c1"/>
                <w:color w:val="000000"/>
              </w:rPr>
            </w:pPr>
          </w:p>
          <w:p w:rsidR="004B2826" w:rsidRPr="00A04ACC" w:rsidRDefault="004B2826" w:rsidP="004B2826">
            <w:pPr>
              <w:pStyle w:val="c5"/>
              <w:spacing w:before="0" w:beforeAutospacing="0" w:after="0" w:afterAutospacing="0"/>
              <w:rPr>
                <w:rStyle w:val="c1"/>
                <w:color w:val="000000"/>
              </w:rPr>
            </w:pPr>
          </w:p>
          <w:p w:rsidR="004B2826" w:rsidRPr="00A04ACC" w:rsidRDefault="004B2826" w:rsidP="004B2826">
            <w:pPr>
              <w:pStyle w:val="c5"/>
              <w:spacing w:before="0" w:beforeAutospacing="0" w:after="0" w:afterAutospacing="0"/>
              <w:rPr>
                <w:rStyle w:val="c1"/>
                <w:color w:val="000000"/>
              </w:rPr>
            </w:pPr>
          </w:p>
          <w:p w:rsidR="004B2826" w:rsidRPr="00A04ACC" w:rsidRDefault="004B2826" w:rsidP="004B2826">
            <w:pPr>
              <w:pStyle w:val="c5"/>
              <w:spacing w:before="0" w:beforeAutospacing="0" w:after="0" w:afterAutospacing="0"/>
              <w:rPr>
                <w:color w:val="000000"/>
                <w:sz w:val="20"/>
                <w:szCs w:val="20"/>
              </w:rPr>
            </w:pPr>
            <w:proofErr w:type="gramStart"/>
            <w:r w:rsidRPr="00A04ACC">
              <w:rPr>
                <w:rStyle w:val="c1"/>
                <w:color w:val="000000"/>
              </w:rPr>
              <w:t>Дать самооценку собственной деятельности (регулятивные).</w:t>
            </w:r>
            <w:proofErr w:type="gramEnd"/>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Рефлексия мотивации, способов деятельности, общения</w:t>
            </w:r>
            <w:proofErr w:type="gramStart"/>
            <w:r w:rsidRPr="00A04ACC">
              <w:rPr>
                <w:rStyle w:val="c1"/>
                <w:color w:val="000000"/>
              </w:rPr>
              <w:t>.</w:t>
            </w:r>
            <w:proofErr w:type="gramEnd"/>
            <w:r w:rsidRPr="00A04ACC">
              <w:rPr>
                <w:rStyle w:val="c1"/>
                <w:color w:val="000000"/>
              </w:rPr>
              <w:t xml:space="preserve"> (</w:t>
            </w:r>
            <w:proofErr w:type="gramStart"/>
            <w:r w:rsidRPr="00A04ACC">
              <w:rPr>
                <w:rStyle w:val="c1"/>
                <w:color w:val="000000"/>
              </w:rPr>
              <w:t>л</w:t>
            </w:r>
            <w:proofErr w:type="gramEnd"/>
            <w:r w:rsidRPr="00A04ACC">
              <w:rPr>
                <w:rStyle w:val="c1"/>
                <w:color w:val="000000"/>
              </w:rPr>
              <w:t>ичностные)</w:t>
            </w:r>
          </w:p>
          <w:p w:rsidR="001C49A6" w:rsidRPr="00A04ACC" w:rsidRDefault="001C49A6" w:rsidP="00A65D52">
            <w:pPr>
              <w:jc w:val="center"/>
              <w:rPr>
                <w:rFonts w:ascii="Times New Roman" w:hAnsi="Times New Roman" w:cs="Times New Roman"/>
              </w:rPr>
            </w:pPr>
          </w:p>
          <w:p w:rsidR="004B2826" w:rsidRPr="00A04ACC" w:rsidRDefault="004B2826" w:rsidP="00A65D52">
            <w:pPr>
              <w:jc w:val="center"/>
              <w:rPr>
                <w:rFonts w:ascii="Times New Roman" w:hAnsi="Times New Roman" w:cs="Times New Roman"/>
              </w:rPr>
            </w:pPr>
          </w:p>
          <w:p w:rsidR="004B2826" w:rsidRPr="00A04ACC" w:rsidRDefault="004B2826" w:rsidP="00A65D52">
            <w:pPr>
              <w:jc w:val="center"/>
              <w:rPr>
                <w:rFonts w:ascii="Times New Roman" w:hAnsi="Times New Roman" w:cs="Times New Roman"/>
              </w:rPr>
            </w:pPr>
          </w:p>
        </w:tc>
      </w:tr>
      <w:tr w:rsidR="001C49A6" w:rsidRPr="00A04ACC" w:rsidTr="001C49A6">
        <w:tc>
          <w:tcPr>
            <w:tcW w:w="523" w:type="dxa"/>
          </w:tcPr>
          <w:p w:rsidR="001C49A6" w:rsidRPr="00A04ACC" w:rsidRDefault="001C49A6" w:rsidP="00A65D52">
            <w:pPr>
              <w:jc w:val="center"/>
              <w:rPr>
                <w:rFonts w:ascii="Times New Roman" w:hAnsi="Times New Roman" w:cs="Times New Roman"/>
              </w:rPr>
            </w:pPr>
          </w:p>
        </w:tc>
        <w:tc>
          <w:tcPr>
            <w:tcW w:w="4682" w:type="dxa"/>
          </w:tcPr>
          <w:p w:rsidR="004B2826" w:rsidRPr="00A04ACC" w:rsidRDefault="004B2826" w:rsidP="004B2826">
            <w:pPr>
              <w:pStyle w:val="c5"/>
              <w:spacing w:before="0" w:beforeAutospacing="0" w:after="0" w:afterAutospacing="0"/>
              <w:rPr>
                <w:rStyle w:val="c2"/>
                <w:b/>
                <w:bCs/>
                <w:color w:val="000000"/>
              </w:rPr>
            </w:pPr>
            <w:r w:rsidRPr="00A04ACC">
              <w:rPr>
                <w:rStyle w:val="c2"/>
                <w:b/>
                <w:bCs/>
                <w:color w:val="000000"/>
              </w:rPr>
              <w:t>Заключительная часть.</w:t>
            </w:r>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Создает ситуацию, связанную с приятными эмоциями, чувством удовлетворения от работы, ощущением собственной компетентности, самоуважения.</w:t>
            </w:r>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Построение.</w:t>
            </w:r>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 Ребята, как вы себя чувствуете сейчас?</w:t>
            </w:r>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Если вы полны сил и энергии – попрыгайте на месте 5 раз, если вы устали – присядьте.</w:t>
            </w:r>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 xml:space="preserve">- Какое у вас настроение? Если </w:t>
            </w:r>
            <w:proofErr w:type="gramStart"/>
            <w:r w:rsidRPr="00A04ACC">
              <w:rPr>
                <w:rStyle w:val="c1"/>
                <w:color w:val="000000"/>
              </w:rPr>
              <w:t>весёлое</w:t>
            </w:r>
            <w:proofErr w:type="gramEnd"/>
            <w:r w:rsidRPr="00A04ACC">
              <w:rPr>
                <w:rStyle w:val="c1"/>
                <w:color w:val="000000"/>
              </w:rPr>
              <w:t xml:space="preserve"> – помашите руками, поднятыми вверх, грустное – спрячьте руки за спину.</w:t>
            </w:r>
          </w:p>
          <w:p w:rsidR="004B2826" w:rsidRPr="00A04ACC" w:rsidRDefault="004B2826" w:rsidP="004B2826">
            <w:pPr>
              <w:pStyle w:val="c5"/>
              <w:spacing w:before="0" w:beforeAutospacing="0" w:after="0" w:afterAutospacing="0"/>
              <w:rPr>
                <w:color w:val="000000"/>
                <w:sz w:val="20"/>
                <w:szCs w:val="20"/>
              </w:rPr>
            </w:pPr>
            <w:r w:rsidRPr="00A04ACC">
              <w:rPr>
                <w:rStyle w:val="c1"/>
                <w:color w:val="000000"/>
              </w:rPr>
              <w:t>-Занятие окончено. До свидания!</w:t>
            </w:r>
          </w:p>
          <w:p w:rsidR="001C49A6" w:rsidRPr="00A04ACC" w:rsidRDefault="001C49A6" w:rsidP="00A65D52">
            <w:pPr>
              <w:jc w:val="center"/>
              <w:rPr>
                <w:rFonts w:ascii="Times New Roman" w:hAnsi="Times New Roman" w:cs="Times New Roman"/>
              </w:rPr>
            </w:pPr>
          </w:p>
        </w:tc>
        <w:tc>
          <w:tcPr>
            <w:tcW w:w="846" w:type="dxa"/>
          </w:tcPr>
          <w:p w:rsidR="001C49A6" w:rsidRPr="00A04ACC" w:rsidRDefault="00AC04DD" w:rsidP="00A65D52">
            <w:pPr>
              <w:jc w:val="center"/>
              <w:rPr>
                <w:rFonts w:ascii="Times New Roman" w:hAnsi="Times New Roman" w:cs="Times New Roman"/>
              </w:rPr>
            </w:pPr>
            <w:r w:rsidRPr="00A04ACC">
              <w:rPr>
                <w:rFonts w:ascii="Times New Roman" w:hAnsi="Times New Roman" w:cs="Times New Roman"/>
              </w:rPr>
              <w:t>5 мин</w:t>
            </w:r>
          </w:p>
        </w:tc>
        <w:tc>
          <w:tcPr>
            <w:tcW w:w="3520" w:type="dxa"/>
          </w:tcPr>
          <w:p w:rsidR="001C49A6" w:rsidRPr="00A04ACC" w:rsidRDefault="001C49A6" w:rsidP="00A65D52">
            <w:pPr>
              <w:jc w:val="center"/>
              <w:rPr>
                <w:rFonts w:ascii="Times New Roman" w:hAnsi="Times New Roman" w:cs="Times New Roman"/>
              </w:rPr>
            </w:pPr>
          </w:p>
        </w:tc>
      </w:tr>
    </w:tbl>
    <w:p w:rsidR="001974A8" w:rsidRPr="00A65D52" w:rsidRDefault="001974A8" w:rsidP="00A65D52">
      <w:pPr>
        <w:jc w:val="center"/>
      </w:pPr>
    </w:p>
    <w:sectPr w:rsidR="001974A8" w:rsidRPr="00A65D52" w:rsidSect="000277A7">
      <w:footerReference w:type="defaul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0BB" w:rsidRDefault="009120BB" w:rsidP="00A56E7D">
      <w:pPr>
        <w:spacing w:line="240" w:lineRule="auto"/>
      </w:pPr>
      <w:r>
        <w:separator/>
      </w:r>
    </w:p>
  </w:endnote>
  <w:endnote w:type="continuationSeparator" w:id="0">
    <w:p w:rsidR="009120BB" w:rsidRDefault="009120BB" w:rsidP="00A56E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8889"/>
      <w:docPartObj>
        <w:docPartGallery w:val="Page Numbers (Bottom of Page)"/>
        <w:docPartUnique/>
      </w:docPartObj>
    </w:sdtPr>
    <w:sdtEndPr/>
    <w:sdtContent>
      <w:p w:rsidR="00042765" w:rsidRDefault="000277A7">
        <w:pPr>
          <w:pStyle w:val="ab"/>
          <w:jc w:val="center"/>
        </w:pPr>
        <w:r>
          <w:fldChar w:fldCharType="begin"/>
        </w:r>
        <w:r>
          <w:instrText xml:space="preserve"> PAGE   \* MERGEFORMAT </w:instrText>
        </w:r>
        <w:r>
          <w:fldChar w:fldCharType="separate"/>
        </w:r>
        <w:r>
          <w:rPr>
            <w:noProof/>
          </w:rPr>
          <w:t>2</w:t>
        </w:r>
        <w:r>
          <w:rPr>
            <w:noProof/>
          </w:rPr>
          <w:fldChar w:fldCharType="end"/>
        </w:r>
      </w:p>
    </w:sdtContent>
  </w:sdt>
  <w:p w:rsidR="00042765" w:rsidRDefault="00042765" w:rsidP="00571757">
    <w:pPr>
      <w:pStyle w:val="ab"/>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0282"/>
      <w:docPartObj>
        <w:docPartGallery w:val="Page Numbers (Bottom of Page)"/>
        <w:docPartUnique/>
      </w:docPartObj>
    </w:sdtPr>
    <w:sdtEndPr/>
    <w:sdtContent>
      <w:p w:rsidR="001F3400" w:rsidRDefault="000277A7">
        <w:pPr>
          <w:pStyle w:val="ab"/>
          <w:jc w:val="center"/>
        </w:pPr>
        <w:r>
          <w:fldChar w:fldCharType="begin"/>
        </w:r>
        <w:r>
          <w:instrText xml:space="preserve"> PAGE   \* MERGEFORMAT </w:instrText>
        </w:r>
        <w:r>
          <w:fldChar w:fldCharType="separate"/>
        </w:r>
        <w:r>
          <w:rPr>
            <w:noProof/>
          </w:rPr>
          <w:t>0</w:t>
        </w:r>
        <w:r>
          <w:rPr>
            <w:noProof/>
          </w:rPr>
          <w:fldChar w:fldCharType="end"/>
        </w:r>
      </w:p>
    </w:sdtContent>
  </w:sdt>
  <w:p w:rsidR="00042765" w:rsidRDefault="0004276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0BB" w:rsidRDefault="009120BB" w:rsidP="00A56E7D">
      <w:pPr>
        <w:spacing w:line="240" w:lineRule="auto"/>
      </w:pPr>
      <w:r>
        <w:separator/>
      </w:r>
    </w:p>
  </w:footnote>
  <w:footnote w:type="continuationSeparator" w:id="0">
    <w:p w:rsidR="009120BB" w:rsidRDefault="009120BB" w:rsidP="00A56E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E8C5700"/>
    <w:lvl w:ilvl="0">
      <w:numFmt w:val="bullet"/>
      <w:lvlText w:val="*"/>
      <w:lvlJc w:val="left"/>
    </w:lvl>
  </w:abstractNum>
  <w:abstractNum w:abstractNumId="1">
    <w:nsid w:val="040433C0"/>
    <w:multiLevelType w:val="hybridMultilevel"/>
    <w:tmpl w:val="0ED2E500"/>
    <w:lvl w:ilvl="0" w:tplc="9A449790">
      <w:start w:val="1"/>
      <w:numFmt w:val="bullet"/>
      <w:lvlText w:val=""/>
      <w:lvlJc w:val="left"/>
      <w:pPr>
        <w:ind w:left="1499" w:hanging="360"/>
      </w:pPr>
      <w:rPr>
        <w:rFonts w:ascii="Symbol" w:hAnsi="Symbol" w:hint="default"/>
      </w:rPr>
    </w:lvl>
    <w:lvl w:ilvl="1" w:tplc="04190003" w:tentative="1">
      <w:start w:val="1"/>
      <w:numFmt w:val="bullet"/>
      <w:lvlText w:val="o"/>
      <w:lvlJc w:val="left"/>
      <w:pPr>
        <w:ind w:left="2219" w:hanging="360"/>
      </w:pPr>
      <w:rPr>
        <w:rFonts w:ascii="Courier New" w:hAnsi="Courier New" w:cs="Courier New" w:hint="default"/>
      </w:rPr>
    </w:lvl>
    <w:lvl w:ilvl="2" w:tplc="04190005" w:tentative="1">
      <w:start w:val="1"/>
      <w:numFmt w:val="bullet"/>
      <w:lvlText w:val=""/>
      <w:lvlJc w:val="left"/>
      <w:pPr>
        <w:ind w:left="2939" w:hanging="360"/>
      </w:pPr>
      <w:rPr>
        <w:rFonts w:ascii="Wingdings" w:hAnsi="Wingdings" w:hint="default"/>
      </w:rPr>
    </w:lvl>
    <w:lvl w:ilvl="3" w:tplc="04190001" w:tentative="1">
      <w:start w:val="1"/>
      <w:numFmt w:val="bullet"/>
      <w:lvlText w:val=""/>
      <w:lvlJc w:val="left"/>
      <w:pPr>
        <w:ind w:left="3659" w:hanging="360"/>
      </w:pPr>
      <w:rPr>
        <w:rFonts w:ascii="Symbol" w:hAnsi="Symbol" w:hint="default"/>
      </w:rPr>
    </w:lvl>
    <w:lvl w:ilvl="4" w:tplc="04190003" w:tentative="1">
      <w:start w:val="1"/>
      <w:numFmt w:val="bullet"/>
      <w:lvlText w:val="o"/>
      <w:lvlJc w:val="left"/>
      <w:pPr>
        <w:ind w:left="4379" w:hanging="360"/>
      </w:pPr>
      <w:rPr>
        <w:rFonts w:ascii="Courier New" w:hAnsi="Courier New" w:cs="Courier New" w:hint="default"/>
      </w:rPr>
    </w:lvl>
    <w:lvl w:ilvl="5" w:tplc="04190005" w:tentative="1">
      <w:start w:val="1"/>
      <w:numFmt w:val="bullet"/>
      <w:lvlText w:val=""/>
      <w:lvlJc w:val="left"/>
      <w:pPr>
        <w:ind w:left="5099" w:hanging="360"/>
      </w:pPr>
      <w:rPr>
        <w:rFonts w:ascii="Wingdings" w:hAnsi="Wingdings" w:hint="default"/>
      </w:rPr>
    </w:lvl>
    <w:lvl w:ilvl="6" w:tplc="04190001" w:tentative="1">
      <w:start w:val="1"/>
      <w:numFmt w:val="bullet"/>
      <w:lvlText w:val=""/>
      <w:lvlJc w:val="left"/>
      <w:pPr>
        <w:ind w:left="5819" w:hanging="360"/>
      </w:pPr>
      <w:rPr>
        <w:rFonts w:ascii="Symbol" w:hAnsi="Symbol" w:hint="default"/>
      </w:rPr>
    </w:lvl>
    <w:lvl w:ilvl="7" w:tplc="04190003" w:tentative="1">
      <w:start w:val="1"/>
      <w:numFmt w:val="bullet"/>
      <w:lvlText w:val="o"/>
      <w:lvlJc w:val="left"/>
      <w:pPr>
        <w:ind w:left="6539" w:hanging="360"/>
      </w:pPr>
      <w:rPr>
        <w:rFonts w:ascii="Courier New" w:hAnsi="Courier New" w:cs="Courier New" w:hint="default"/>
      </w:rPr>
    </w:lvl>
    <w:lvl w:ilvl="8" w:tplc="04190005" w:tentative="1">
      <w:start w:val="1"/>
      <w:numFmt w:val="bullet"/>
      <w:lvlText w:val=""/>
      <w:lvlJc w:val="left"/>
      <w:pPr>
        <w:ind w:left="7259" w:hanging="360"/>
      </w:pPr>
      <w:rPr>
        <w:rFonts w:ascii="Wingdings" w:hAnsi="Wingdings" w:hint="default"/>
      </w:rPr>
    </w:lvl>
  </w:abstractNum>
  <w:abstractNum w:abstractNumId="2">
    <w:nsid w:val="0C3F016B"/>
    <w:multiLevelType w:val="hybridMultilevel"/>
    <w:tmpl w:val="4594CEBE"/>
    <w:lvl w:ilvl="0" w:tplc="9A44979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C98660E"/>
    <w:multiLevelType w:val="hybridMultilevel"/>
    <w:tmpl w:val="CD5E0504"/>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D9A02E6"/>
    <w:multiLevelType w:val="hybridMultilevel"/>
    <w:tmpl w:val="D2606156"/>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550487E"/>
    <w:multiLevelType w:val="multilevel"/>
    <w:tmpl w:val="5A422AEA"/>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6">
    <w:nsid w:val="15A45EC2"/>
    <w:multiLevelType w:val="multilevel"/>
    <w:tmpl w:val="154EA280"/>
    <w:lvl w:ilvl="0">
      <w:start w:val="2"/>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7833185"/>
    <w:multiLevelType w:val="hybridMultilevel"/>
    <w:tmpl w:val="1482469A"/>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86E7ABD"/>
    <w:multiLevelType w:val="hybridMultilevel"/>
    <w:tmpl w:val="D83651A2"/>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E956105"/>
    <w:multiLevelType w:val="hybridMultilevel"/>
    <w:tmpl w:val="7B340A00"/>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3A47CF3"/>
    <w:multiLevelType w:val="hybridMultilevel"/>
    <w:tmpl w:val="D4EACC52"/>
    <w:lvl w:ilvl="0" w:tplc="CBE0DA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E6F07FF"/>
    <w:multiLevelType w:val="multilevel"/>
    <w:tmpl w:val="F8904922"/>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2">
    <w:nsid w:val="333069DF"/>
    <w:multiLevelType w:val="hybridMultilevel"/>
    <w:tmpl w:val="C3A29C8A"/>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3312474"/>
    <w:multiLevelType w:val="hybridMultilevel"/>
    <w:tmpl w:val="799AA460"/>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43770E4"/>
    <w:multiLevelType w:val="multilevel"/>
    <w:tmpl w:val="93163F5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74F2109"/>
    <w:multiLevelType w:val="hybridMultilevel"/>
    <w:tmpl w:val="1E54D4F8"/>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9B93A6C"/>
    <w:multiLevelType w:val="multilevel"/>
    <w:tmpl w:val="8DA6800C"/>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b w:val="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7">
    <w:nsid w:val="3D971C3F"/>
    <w:multiLevelType w:val="hybridMultilevel"/>
    <w:tmpl w:val="A70E55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60571AE"/>
    <w:multiLevelType w:val="multilevel"/>
    <w:tmpl w:val="3DA09C14"/>
    <w:lvl w:ilvl="0">
      <w:start w:val="3"/>
      <w:numFmt w:val="decimal"/>
      <w:lvlText w:val="%1."/>
      <w:lvlJc w:val="left"/>
      <w:pPr>
        <w:ind w:left="450" w:hanging="450"/>
      </w:pPr>
      <w:rPr>
        <w:rFonts w:hint="default"/>
        <w:color w:val="000000"/>
      </w:rPr>
    </w:lvl>
    <w:lvl w:ilvl="1">
      <w:start w:val="1"/>
      <w:numFmt w:val="decimal"/>
      <w:lvlText w:val="%1.%2."/>
      <w:lvlJc w:val="left"/>
      <w:pPr>
        <w:ind w:left="1170" w:hanging="720"/>
      </w:pPr>
      <w:rPr>
        <w:rFonts w:hint="default"/>
        <w:b w:val="0"/>
        <w:color w:val="000000"/>
      </w:rPr>
    </w:lvl>
    <w:lvl w:ilvl="2">
      <w:start w:val="1"/>
      <w:numFmt w:val="decimal"/>
      <w:lvlText w:val="%1.%2.%3."/>
      <w:lvlJc w:val="left"/>
      <w:pPr>
        <w:ind w:left="1620" w:hanging="720"/>
      </w:pPr>
      <w:rPr>
        <w:rFonts w:hint="default"/>
        <w:color w:val="000000"/>
      </w:rPr>
    </w:lvl>
    <w:lvl w:ilvl="3">
      <w:start w:val="1"/>
      <w:numFmt w:val="decimal"/>
      <w:lvlText w:val="%1.%2.%3.%4."/>
      <w:lvlJc w:val="left"/>
      <w:pPr>
        <w:ind w:left="2430" w:hanging="1080"/>
      </w:pPr>
      <w:rPr>
        <w:rFonts w:hint="default"/>
        <w:color w:val="000000"/>
      </w:rPr>
    </w:lvl>
    <w:lvl w:ilvl="4">
      <w:start w:val="1"/>
      <w:numFmt w:val="decimal"/>
      <w:lvlText w:val="%1.%2.%3.%4.%5."/>
      <w:lvlJc w:val="left"/>
      <w:pPr>
        <w:ind w:left="2880" w:hanging="1080"/>
      </w:pPr>
      <w:rPr>
        <w:rFonts w:hint="default"/>
        <w:color w:val="000000"/>
      </w:rPr>
    </w:lvl>
    <w:lvl w:ilvl="5">
      <w:start w:val="1"/>
      <w:numFmt w:val="decimal"/>
      <w:lvlText w:val="%1.%2.%3.%4.%5.%6."/>
      <w:lvlJc w:val="left"/>
      <w:pPr>
        <w:ind w:left="3690" w:hanging="1440"/>
      </w:pPr>
      <w:rPr>
        <w:rFonts w:hint="default"/>
        <w:color w:val="000000"/>
      </w:rPr>
    </w:lvl>
    <w:lvl w:ilvl="6">
      <w:start w:val="1"/>
      <w:numFmt w:val="decimal"/>
      <w:lvlText w:val="%1.%2.%3.%4.%5.%6.%7."/>
      <w:lvlJc w:val="left"/>
      <w:pPr>
        <w:ind w:left="4500" w:hanging="1800"/>
      </w:pPr>
      <w:rPr>
        <w:rFonts w:hint="default"/>
        <w:color w:val="000000"/>
      </w:rPr>
    </w:lvl>
    <w:lvl w:ilvl="7">
      <w:start w:val="1"/>
      <w:numFmt w:val="decimal"/>
      <w:lvlText w:val="%1.%2.%3.%4.%5.%6.%7.%8."/>
      <w:lvlJc w:val="left"/>
      <w:pPr>
        <w:ind w:left="4950" w:hanging="1800"/>
      </w:pPr>
      <w:rPr>
        <w:rFonts w:hint="default"/>
        <w:color w:val="000000"/>
      </w:rPr>
    </w:lvl>
    <w:lvl w:ilvl="8">
      <w:start w:val="1"/>
      <w:numFmt w:val="decimal"/>
      <w:lvlText w:val="%1.%2.%3.%4.%5.%6.%7.%8.%9."/>
      <w:lvlJc w:val="left"/>
      <w:pPr>
        <w:ind w:left="5760" w:hanging="2160"/>
      </w:pPr>
      <w:rPr>
        <w:rFonts w:hint="default"/>
        <w:color w:val="000000"/>
      </w:rPr>
    </w:lvl>
  </w:abstractNum>
  <w:abstractNum w:abstractNumId="19">
    <w:nsid w:val="47D45AB3"/>
    <w:multiLevelType w:val="multilevel"/>
    <w:tmpl w:val="5A422AEA"/>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0">
    <w:nsid w:val="51FD21CA"/>
    <w:multiLevelType w:val="multilevel"/>
    <w:tmpl w:val="8108713E"/>
    <w:lvl w:ilvl="0">
      <w:start w:val="3"/>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1">
    <w:nsid w:val="5A3C74E7"/>
    <w:multiLevelType w:val="hybridMultilevel"/>
    <w:tmpl w:val="29DE7EC4"/>
    <w:lvl w:ilvl="0" w:tplc="9A449790">
      <w:start w:val="1"/>
      <w:numFmt w:val="bullet"/>
      <w:lvlText w:val=""/>
      <w:lvlJc w:val="left"/>
      <w:pPr>
        <w:ind w:left="1482" w:hanging="360"/>
      </w:pPr>
      <w:rPr>
        <w:rFonts w:ascii="Symbol" w:hAnsi="Symbol" w:hint="default"/>
      </w:rPr>
    </w:lvl>
    <w:lvl w:ilvl="1" w:tplc="04190003" w:tentative="1">
      <w:start w:val="1"/>
      <w:numFmt w:val="bullet"/>
      <w:lvlText w:val="o"/>
      <w:lvlJc w:val="left"/>
      <w:pPr>
        <w:ind w:left="2202" w:hanging="360"/>
      </w:pPr>
      <w:rPr>
        <w:rFonts w:ascii="Courier New" w:hAnsi="Courier New" w:cs="Courier New" w:hint="default"/>
      </w:rPr>
    </w:lvl>
    <w:lvl w:ilvl="2" w:tplc="04190005" w:tentative="1">
      <w:start w:val="1"/>
      <w:numFmt w:val="bullet"/>
      <w:lvlText w:val=""/>
      <w:lvlJc w:val="left"/>
      <w:pPr>
        <w:ind w:left="2922" w:hanging="360"/>
      </w:pPr>
      <w:rPr>
        <w:rFonts w:ascii="Wingdings" w:hAnsi="Wingdings" w:hint="default"/>
      </w:rPr>
    </w:lvl>
    <w:lvl w:ilvl="3" w:tplc="04190001" w:tentative="1">
      <w:start w:val="1"/>
      <w:numFmt w:val="bullet"/>
      <w:lvlText w:val=""/>
      <w:lvlJc w:val="left"/>
      <w:pPr>
        <w:ind w:left="3642" w:hanging="360"/>
      </w:pPr>
      <w:rPr>
        <w:rFonts w:ascii="Symbol" w:hAnsi="Symbol" w:hint="default"/>
      </w:rPr>
    </w:lvl>
    <w:lvl w:ilvl="4" w:tplc="04190003" w:tentative="1">
      <w:start w:val="1"/>
      <w:numFmt w:val="bullet"/>
      <w:lvlText w:val="o"/>
      <w:lvlJc w:val="left"/>
      <w:pPr>
        <w:ind w:left="4362" w:hanging="360"/>
      </w:pPr>
      <w:rPr>
        <w:rFonts w:ascii="Courier New" w:hAnsi="Courier New" w:cs="Courier New" w:hint="default"/>
      </w:rPr>
    </w:lvl>
    <w:lvl w:ilvl="5" w:tplc="04190005" w:tentative="1">
      <w:start w:val="1"/>
      <w:numFmt w:val="bullet"/>
      <w:lvlText w:val=""/>
      <w:lvlJc w:val="left"/>
      <w:pPr>
        <w:ind w:left="5082" w:hanging="360"/>
      </w:pPr>
      <w:rPr>
        <w:rFonts w:ascii="Wingdings" w:hAnsi="Wingdings" w:hint="default"/>
      </w:rPr>
    </w:lvl>
    <w:lvl w:ilvl="6" w:tplc="04190001" w:tentative="1">
      <w:start w:val="1"/>
      <w:numFmt w:val="bullet"/>
      <w:lvlText w:val=""/>
      <w:lvlJc w:val="left"/>
      <w:pPr>
        <w:ind w:left="5802" w:hanging="360"/>
      </w:pPr>
      <w:rPr>
        <w:rFonts w:ascii="Symbol" w:hAnsi="Symbol" w:hint="default"/>
      </w:rPr>
    </w:lvl>
    <w:lvl w:ilvl="7" w:tplc="04190003" w:tentative="1">
      <w:start w:val="1"/>
      <w:numFmt w:val="bullet"/>
      <w:lvlText w:val="o"/>
      <w:lvlJc w:val="left"/>
      <w:pPr>
        <w:ind w:left="6522" w:hanging="360"/>
      </w:pPr>
      <w:rPr>
        <w:rFonts w:ascii="Courier New" w:hAnsi="Courier New" w:cs="Courier New" w:hint="default"/>
      </w:rPr>
    </w:lvl>
    <w:lvl w:ilvl="8" w:tplc="04190005" w:tentative="1">
      <w:start w:val="1"/>
      <w:numFmt w:val="bullet"/>
      <w:lvlText w:val=""/>
      <w:lvlJc w:val="left"/>
      <w:pPr>
        <w:ind w:left="7242" w:hanging="360"/>
      </w:pPr>
      <w:rPr>
        <w:rFonts w:ascii="Wingdings" w:hAnsi="Wingdings" w:hint="default"/>
      </w:rPr>
    </w:lvl>
  </w:abstractNum>
  <w:abstractNum w:abstractNumId="22">
    <w:nsid w:val="5D15282B"/>
    <w:multiLevelType w:val="hybridMultilevel"/>
    <w:tmpl w:val="7D803CEE"/>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5F0B7D2A"/>
    <w:multiLevelType w:val="multilevel"/>
    <w:tmpl w:val="5A422AEA"/>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nsid w:val="6588560E"/>
    <w:multiLevelType w:val="singleLevel"/>
    <w:tmpl w:val="1BD6279E"/>
    <w:lvl w:ilvl="0">
      <w:start w:val="1"/>
      <w:numFmt w:val="decimal"/>
      <w:lvlText w:val="%1."/>
      <w:legacy w:legacy="1" w:legacySpace="0" w:legacyIndent="260"/>
      <w:lvlJc w:val="left"/>
      <w:rPr>
        <w:rFonts w:ascii="Times New Roman CYR" w:hAnsi="Times New Roman CYR" w:cs="Times New Roman CYR" w:hint="default"/>
      </w:rPr>
    </w:lvl>
  </w:abstractNum>
  <w:abstractNum w:abstractNumId="25">
    <w:nsid w:val="672E2AF0"/>
    <w:multiLevelType w:val="hybridMultilevel"/>
    <w:tmpl w:val="C276CA76"/>
    <w:lvl w:ilvl="0" w:tplc="9A4497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A2017EB"/>
    <w:multiLevelType w:val="multilevel"/>
    <w:tmpl w:val="93163F5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FF840C8"/>
    <w:multiLevelType w:val="hybridMultilevel"/>
    <w:tmpl w:val="09CC5000"/>
    <w:lvl w:ilvl="0" w:tplc="9A449790">
      <w:start w:val="1"/>
      <w:numFmt w:val="bullet"/>
      <w:lvlText w:val=""/>
      <w:lvlJc w:val="left"/>
      <w:pPr>
        <w:ind w:left="1499" w:hanging="360"/>
      </w:pPr>
      <w:rPr>
        <w:rFonts w:ascii="Symbol" w:hAnsi="Symbol" w:hint="default"/>
      </w:rPr>
    </w:lvl>
    <w:lvl w:ilvl="1" w:tplc="04190003" w:tentative="1">
      <w:start w:val="1"/>
      <w:numFmt w:val="bullet"/>
      <w:lvlText w:val="o"/>
      <w:lvlJc w:val="left"/>
      <w:pPr>
        <w:ind w:left="2219" w:hanging="360"/>
      </w:pPr>
      <w:rPr>
        <w:rFonts w:ascii="Courier New" w:hAnsi="Courier New" w:cs="Courier New" w:hint="default"/>
      </w:rPr>
    </w:lvl>
    <w:lvl w:ilvl="2" w:tplc="04190005" w:tentative="1">
      <w:start w:val="1"/>
      <w:numFmt w:val="bullet"/>
      <w:lvlText w:val=""/>
      <w:lvlJc w:val="left"/>
      <w:pPr>
        <w:ind w:left="2939" w:hanging="360"/>
      </w:pPr>
      <w:rPr>
        <w:rFonts w:ascii="Wingdings" w:hAnsi="Wingdings" w:hint="default"/>
      </w:rPr>
    </w:lvl>
    <w:lvl w:ilvl="3" w:tplc="04190001" w:tentative="1">
      <w:start w:val="1"/>
      <w:numFmt w:val="bullet"/>
      <w:lvlText w:val=""/>
      <w:lvlJc w:val="left"/>
      <w:pPr>
        <w:ind w:left="3659" w:hanging="360"/>
      </w:pPr>
      <w:rPr>
        <w:rFonts w:ascii="Symbol" w:hAnsi="Symbol" w:hint="default"/>
      </w:rPr>
    </w:lvl>
    <w:lvl w:ilvl="4" w:tplc="04190003" w:tentative="1">
      <w:start w:val="1"/>
      <w:numFmt w:val="bullet"/>
      <w:lvlText w:val="o"/>
      <w:lvlJc w:val="left"/>
      <w:pPr>
        <w:ind w:left="4379" w:hanging="360"/>
      </w:pPr>
      <w:rPr>
        <w:rFonts w:ascii="Courier New" w:hAnsi="Courier New" w:cs="Courier New" w:hint="default"/>
      </w:rPr>
    </w:lvl>
    <w:lvl w:ilvl="5" w:tplc="04190005" w:tentative="1">
      <w:start w:val="1"/>
      <w:numFmt w:val="bullet"/>
      <w:lvlText w:val=""/>
      <w:lvlJc w:val="left"/>
      <w:pPr>
        <w:ind w:left="5099" w:hanging="360"/>
      </w:pPr>
      <w:rPr>
        <w:rFonts w:ascii="Wingdings" w:hAnsi="Wingdings" w:hint="default"/>
      </w:rPr>
    </w:lvl>
    <w:lvl w:ilvl="6" w:tplc="04190001" w:tentative="1">
      <w:start w:val="1"/>
      <w:numFmt w:val="bullet"/>
      <w:lvlText w:val=""/>
      <w:lvlJc w:val="left"/>
      <w:pPr>
        <w:ind w:left="5819" w:hanging="360"/>
      </w:pPr>
      <w:rPr>
        <w:rFonts w:ascii="Symbol" w:hAnsi="Symbol" w:hint="default"/>
      </w:rPr>
    </w:lvl>
    <w:lvl w:ilvl="7" w:tplc="04190003" w:tentative="1">
      <w:start w:val="1"/>
      <w:numFmt w:val="bullet"/>
      <w:lvlText w:val="o"/>
      <w:lvlJc w:val="left"/>
      <w:pPr>
        <w:ind w:left="6539" w:hanging="360"/>
      </w:pPr>
      <w:rPr>
        <w:rFonts w:ascii="Courier New" w:hAnsi="Courier New" w:cs="Courier New" w:hint="default"/>
      </w:rPr>
    </w:lvl>
    <w:lvl w:ilvl="8" w:tplc="04190005" w:tentative="1">
      <w:start w:val="1"/>
      <w:numFmt w:val="bullet"/>
      <w:lvlText w:val=""/>
      <w:lvlJc w:val="left"/>
      <w:pPr>
        <w:ind w:left="7259" w:hanging="360"/>
      </w:pPr>
      <w:rPr>
        <w:rFonts w:ascii="Wingdings" w:hAnsi="Wingdings" w:hint="default"/>
      </w:rPr>
    </w:lvl>
  </w:abstractNum>
  <w:abstractNum w:abstractNumId="28">
    <w:nsid w:val="71370901"/>
    <w:multiLevelType w:val="hybridMultilevel"/>
    <w:tmpl w:val="3DA41398"/>
    <w:lvl w:ilvl="0" w:tplc="9A449790">
      <w:start w:val="1"/>
      <w:numFmt w:val="bullet"/>
      <w:lvlText w:val=""/>
      <w:lvlJc w:val="left"/>
      <w:pPr>
        <w:ind w:left="1499" w:hanging="360"/>
      </w:pPr>
      <w:rPr>
        <w:rFonts w:ascii="Symbol" w:hAnsi="Symbol" w:hint="default"/>
      </w:rPr>
    </w:lvl>
    <w:lvl w:ilvl="1" w:tplc="04190003" w:tentative="1">
      <w:start w:val="1"/>
      <w:numFmt w:val="bullet"/>
      <w:lvlText w:val="o"/>
      <w:lvlJc w:val="left"/>
      <w:pPr>
        <w:ind w:left="2219" w:hanging="360"/>
      </w:pPr>
      <w:rPr>
        <w:rFonts w:ascii="Courier New" w:hAnsi="Courier New" w:cs="Courier New" w:hint="default"/>
      </w:rPr>
    </w:lvl>
    <w:lvl w:ilvl="2" w:tplc="04190005" w:tentative="1">
      <w:start w:val="1"/>
      <w:numFmt w:val="bullet"/>
      <w:lvlText w:val=""/>
      <w:lvlJc w:val="left"/>
      <w:pPr>
        <w:ind w:left="2939" w:hanging="360"/>
      </w:pPr>
      <w:rPr>
        <w:rFonts w:ascii="Wingdings" w:hAnsi="Wingdings" w:hint="default"/>
      </w:rPr>
    </w:lvl>
    <w:lvl w:ilvl="3" w:tplc="04190001" w:tentative="1">
      <w:start w:val="1"/>
      <w:numFmt w:val="bullet"/>
      <w:lvlText w:val=""/>
      <w:lvlJc w:val="left"/>
      <w:pPr>
        <w:ind w:left="3659" w:hanging="360"/>
      </w:pPr>
      <w:rPr>
        <w:rFonts w:ascii="Symbol" w:hAnsi="Symbol" w:hint="default"/>
      </w:rPr>
    </w:lvl>
    <w:lvl w:ilvl="4" w:tplc="04190003" w:tentative="1">
      <w:start w:val="1"/>
      <w:numFmt w:val="bullet"/>
      <w:lvlText w:val="o"/>
      <w:lvlJc w:val="left"/>
      <w:pPr>
        <w:ind w:left="4379" w:hanging="360"/>
      </w:pPr>
      <w:rPr>
        <w:rFonts w:ascii="Courier New" w:hAnsi="Courier New" w:cs="Courier New" w:hint="default"/>
      </w:rPr>
    </w:lvl>
    <w:lvl w:ilvl="5" w:tplc="04190005" w:tentative="1">
      <w:start w:val="1"/>
      <w:numFmt w:val="bullet"/>
      <w:lvlText w:val=""/>
      <w:lvlJc w:val="left"/>
      <w:pPr>
        <w:ind w:left="5099" w:hanging="360"/>
      </w:pPr>
      <w:rPr>
        <w:rFonts w:ascii="Wingdings" w:hAnsi="Wingdings" w:hint="default"/>
      </w:rPr>
    </w:lvl>
    <w:lvl w:ilvl="6" w:tplc="04190001" w:tentative="1">
      <w:start w:val="1"/>
      <w:numFmt w:val="bullet"/>
      <w:lvlText w:val=""/>
      <w:lvlJc w:val="left"/>
      <w:pPr>
        <w:ind w:left="5819" w:hanging="360"/>
      </w:pPr>
      <w:rPr>
        <w:rFonts w:ascii="Symbol" w:hAnsi="Symbol" w:hint="default"/>
      </w:rPr>
    </w:lvl>
    <w:lvl w:ilvl="7" w:tplc="04190003" w:tentative="1">
      <w:start w:val="1"/>
      <w:numFmt w:val="bullet"/>
      <w:lvlText w:val="o"/>
      <w:lvlJc w:val="left"/>
      <w:pPr>
        <w:ind w:left="6539" w:hanging="360"/>
      </w:pPr>
      <w:rPr>
        <w:rFonts w:ascii="Courier New" w:hAnsi="Courier New" w:cs="Courier New" w:hint="default"/>
      </w:rPr>
    </w:lvl>
    <w:lvl w:ilvl="8" w:tplc="04190005" w:tentative="1">
      <w:start w:val="1"/>
      <w:numFmt w:val="bullet"/>
      <w:lvlText w:val=""/>
      <w:lvlJc w:val="left"/>
      <w:pPr>
        <w:ind w:left="7259" w:hanging="360"/>
      </w:pPr>
      <w:rPr>
        <w:rFonts w:ascii="Wingdings" w:hAnsi="Wingdings" w:hint="default"/>
      </w:rPr>
    </w:lvl>
  </w:abstractNum>
  <w:abstractNum w:abstractNumId="29">
    <w:nsid w:val="71562E19"/>
    <w:multiLevelType w:val="multilevel"/>
    <w:tmpl w:val="D4787D80"/>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0">
    <w:nsid w:val="72C65EA3"/>
    <w:multiLevelType w:val="hybridMultilevel"/>
    <w:tmpl w:val="A93015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3FD121E"/>
    <w:multiLevelType w:val="hybridMultilevel"/>
    <w:tmpl w:val="342608FC"/>
    <w:lvl w:ilvl="0" w:tplc="04DCD126">
      <w:start w:val="1"/>
      <w:numFmt w:val="decimal"/>
      <w:lvlText w:val="%1."/>
      <w:lvlJc w:val="left"/>
      <w:pPr>
        <w:ind w:left="945" w:hanging="495"/>
      </w:pPr>
      <w:rPr>
        <w:rFonts w:hint="default"/>
        <w:b w:val="0"/>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2">
    <w:nsid w:val="74AD4F83"/>
    <w:multiLevelType w:val="hybridMultilevel"/>
    <w:tmpl w:val="5762B198"/>
    <w:lvl w:ilvl="0" w:tplc="9A44979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8D55155"/>
    <w:multiLevelType w:val="multilevel"/>
    <w:tmpl w:val="466603F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AE7330F"/>
    <w:multiLevelType w:val="multilevel"/>
    <w:tmpl w:val="D4787D80"/>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5">
    <w:nsid w:val="7C244C64"/>
    <w:multiLevelType w:val="hybridMultilevel"/>
    <w:tmpl w:val="E54E9798"/>
    <w:lvl w:ilvl="0" w:tplc="3822B82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C2A2335"/>
    <w:multiLevelType w:val="multilevel"/>
    <w:tmpl w:val="D4787D80"/>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b/>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num w:numId="1">
    <w:abstractNumId w:val="14"/>
  </w:num>
  <w:num w:numId="2">
    <w:abstractNumId w:val="26"/>
  </w:num>
  <w:num w:numId="3">
    <w:abstractNumId w:val="36"/>
  </w:num>
  <w:num w:numId="4">
    <w:abstractNumId w:val="34"/>
  </w:num>
  <w:num w:numId="5">
    <w:abstractNumId w:val="20"/>
  </w:num>
  <w:num w:numId="6">
    <w:abstractNumId w:val="33"/>
  </w:num>
  <w:num w:numId="7">
    <w:abstractNumId w:val="7"/>
  </w:num>
  <w:num w:numId="8">
    <w:abstractNumId w:val="8"/>
  </w:num>
  <w:num w:numId="9">
    <w:abstractNumId w:val="22"/>
  </w:num>
  <w:num w:numId="10">
    <w:abstractNumId w:val="13"/>
  </w:num>
  <w:num w:numId="11">
    <w:abstractNumId w:val="25"/>
  </w:num>
  <w:num w:numId="12">
    <w:abstractNumId w:val="3"/>
  </w:num>
  <w:num w:numId="13">
    <w:abstractNumId w:val="15"/>
  </w:num>
  <w:num w:numId="14">
    <w:abstractNumId w:val="9"/>
  </w:num>
  <w:num w:numId="15">
    <w:abstractNumId w:val="12"/>
  </w:num>
  <w:num w:numId="16">
    <w:abstractNumId w:val="4"/>
  </w:num>
  <w:num w:numId="17">
    <w:abstractNumId w:val="29"/>
  </w:num>
  <w:num w:numId="18">
    <w:abstractNumId w:val="19"/>
  </w:num>
  <w:num w:numId="19">
    <w:abstractNumId w:val="11"/>
  </w:num>
  <w:num w:numId="20">
    <w:abstractNumId w:val="17"/>
  </w:num>
  <w:num w:numId="21">
    <w:abstractNumId w:val="30"/>
  </w:num>
  <w:num w:numId="22">
    <w:abstractNumId w:val="2"/>
  </w:num>
  <w:num w:numId="23">
    <w:abstractNumId w:val="16"/>
  </w:num>
  <w:num w:numId="24">
    <w:abstractNumId w:val="23"/>
  </w:num>
  <w:num w:numId="25">
    <w:abstractNumId w:val="32"/>
  </w:num>
  <w:num w:numId="26">
    <w:abstractNumId w:val="21"/>
  </w:num>
  <w:num w:numId="27">
    <w:abstractNumId w:val="27"/>
  </w:num>
  <w:num w:numId="28">
    <w:abstractNumId w:val="1"/>
  </w:num>
  <w:num w:numId="29">
    <w:abstractNumId w:val="28"/>
  </w:num>
  <w:num w:numId="30">
    <w:abstractNumId w:val="5"/>
  </w:num>
  <w:num w:numId="31">
    <w:abstractNumId w:val="18"/>
  </w:num>
  <w:num w:numId="32">
    <w:abstractNumId w:val="31"/>
  </w:num>
  <w:num w:numId="33">
    <w:abstractNumId w:val="35"/>
  </w:num>
  <w:num w:numId="34">
    <w:abstractNumId w:val="6"/>
  </w:num>
  <w:num w:numId="35">
    <w:abstractNumId w:val="10"/>
  </w:num>
  <w:num w:numId="36">
    <w:abstractNumId w:val="0"/>
    <w:lvlOverride w:ilvl="0">
      <w:lvl w:ilvl="0">
        <w:numFmt w:val="bullet"/>
        <w:lvlText w:val=""/>
        <w:legacy w:legacy="1" w:legacySpace="0" w:legacyIndent="158"/>
        <w:lvlJc w:val="left"/>
        <w:rPr>
          <w:rFonts w:ascii="Symbol" w:hAnsi="Symbol" w:hint="default"/>
        </w:rPr>
      </w:lvl>
    </w:lvlOverride>
  </w:num>
  <w:num w:numId="37">
    <w:abstractNumId w:val="0"/>
    <w:lvlOverride w:ilvl="0">
      <w:lvl w:ilvl="0">
        <w:numFmt w:val="bullet"/>
        <w:lvlText w:val=""/>
        <w:legacy w:legacy="1" w:legacySpace="0" w:legacyIndent="163"/>
        <w:lvlJc w:val="left"/>
        <w:rPr>
          <w:rFonts w:ascii="Symbol" w:hAnsi="Symbol" w:hint="default"/>
        </w:rPr>
      </w:lvl>
    </w:lvlOverride>
  </w:num>
  <w:num w:numId="38">
    <w:abstractNumId w:val="0"/>
    <w:lvlOverride w:ilvl="0">
      <w:lvl w:ilvl="0">
        <w:numFmt w:val="bullet"/>
        <w:lvlText w:val=""/>
        <w:legacy w:legacy="1" w:legacySpace="0" w:legacyIndent="168"/>
        <w:lvlJc w:val="left"/>
        <w:rPr>
          <w:rFonts w:ascii="Symbol" w:hAnsi="Symbol" w:hint="default"/>
        </w:rPr>
      </w:lvl>
    </w:lvlOverride>
  </w:num>
  <w:num w:numId="39">
    <w:abstractNumId w:val="24"/>
  </w:num>
  <w:num w:numId="40">
    <w:abstractNumId w:val="24"/>
    <w:lvlOverride w:ilvl="0">
      <w:lvl w:ilvl="0">
        <w:start w:val="2"/>
        <w:numFmt w:val="decimal"/>
        <w:lvlText w:val="%1."/>
        <w:legacy w:legacy="1" w:legacySpace="0" w:legacyIndent="260"/>
        <w:lvlJc w:val="left"/>
        <w:rPr>
          <w:rFonts w:ascii="Times New Roman CYR" w:hAnsi="Times New Roman CYR" w:cs="Times New Roman CYR"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20473"/>
    <w:rsid w:val="00024613"/>
    <w:rsid w:val="0002686D"/>
    <w:rsid w:val="000277A7"/>
    <w:rsid w:val="00042765"/>
    <w:rsid w:val="00074C9A"/>
    <w:rsid w:val="00081E63"/>
    <w:rsid w:val="00085EF5"/>
    <w:rsid w:val="000D2F46"/>
    <w:rsid w:val="000D322E"/>
    <w:rsid w:val="000D674A"/>
    <w:rsid w:val="000F3A7D"/>
    <w:rsid w:val="00137077"/>
    <w:rsid w:val="0015743C"/>
    <w:rsid w:val="001671A1"/>
    <w:rsid w:val="0019264C"/>
    <w:rsid w:val="001974A8"/>
    <w:rsid w:val="001A1D4E"/>
    <w:rsid w:val="001C49A6"/>
    <w:rsid w:val="001F3400"/>
    <w:rsid w:val="00201769"/>
    <w:rsid w:val="00230386"/>
    <w:rsid w:val="00252672"/>
    <w:rsid w:val="00265264"/>
    <w:rsid w:val="002979BE"/>
    <w:rsid w:val="002E564D"/>
    <w:rsid w:val="002E6857"/>
    <w:rsid w:val="00300069"/>
    <w:rsid w:val="0030084A"/>
    <w:rsid w:val="00310431"/>
    <w:rsid w:val="00310C05"/>
    <w:rsid w:val="00312060"/>
    <w:rsid w:val="003239E8"/>
    <w:rsid w:val="00324B7E"/>
    <w:rsid w:val="00331CCD"/>
    <w:rsid w:val="00356698"/>
    <w:rsid w:val="00360CEA"/>
    <w:rsid w:val="0036364A"/>
    <w:rsid w:val="0038629E"/>
    <w:rsid w:val="00394DEA"/>
    <w:rsid w:val="003C69F3"/>
    <w:rsid w:val="003D2D50"/>
    <w:rsid w:val="003F3BC7"/>
    <w:rsid w:val="0040372B"/>
    <w:rsid w:val="00415A9D"/>
    <w:rsid w:val="004212D0"/>
    <w:rsid w:val="00441FAC"/>
    <w:rsid w:val="00450973"/>
    <w:rsid w:val="004634CC"/>
    <w:rsid w:val="00473B5D"/>
    <w:rsid w:val="00482F6B"/>
    <w:rsid w:val="004A1538"/>
    <w:rsid w:val="004A3567"/>
    <w:rsid w:val="004B1AF5"/>
    <w:rsid w:val="004B2826"/>
    <w:rsid w:val="005155EE"/>
    <w:rsid w:val="00520473"/>
    <w:rsid w:val="00524992"/>
    <w:rsid w:val="00532CAA"/>
    <w:rsid w:val="00546BE8"/>
    <w:rsid w:val="0054778F"/>
    <w:rsid w:val="00571757"/>
    <w:rsid w:val="00582492"/>
    <w:rsid w:val="005A0ED8"/>
    <w:rsid w:val="005B1A93"/>
    <w:rsid w:val="005D1FB0"/>
    <w:rsid w:val="00615184"/>
    <w:rsid w:val="0063437F"/>
    <w:rsid w:val="00656C68"/>
    <w:rsid w:val="00667901"/>
    <w:rsid w:val="006B7327"/>
    <w:rsid w:val="006E35D8"/>
    <w:rsid w:val="006F0DAD"/>
    <w:rsid w:val="007067B9"/>
    <w:rsid w:val="0072116B"/>
    <w:rsid w:val="0072504E"/>
    <w:rsid w:val="0072618B"/>
    <w:rsid w:val="0073056C"/>
    <w:rsid w:val="00733A71"/>
    <w:rsid w:val="00737E18"/>
    <w:rsid w:val="00742F3A"/>
    <w:rsid w:val="007B5E09"/>
    <w:rsid w:val="007D700D"/>
    <w:rsid w:val="007E6FAD"/>
    <w:rsid w:val="007F30AF"/>
    <w:rsid w:val="007F3CA2"/>
    <w:rsid w:val="00804C0F"/>
    <w:rsid w:val="00825A3F"/>
    <w:rsid w:val="008617A7"/>
    <w:rsid w:val="00867F75"/>
    <w:rsid w:val="008842C2"/>
    <w:rsid w:val="008B5389"/>
    <w:rsid w:val="008D6BF7"/>
    <w:rsid w:val="009120BB"/>
    <w:rsid w:val="00943787"/>
    <w:rsid w:val="009460C6"/>
    <w:rsid w:val="009463D5"/>
    <w:rsid w:val="00953011"/>
    <w:rsid w:val="00960B4E"/>
    <w:rsid w:val="00972774"/>
    <w:rsid w:val="00982CE5"/>
    <w:rsid w:val="009A6F4E"/>
    <w:rsid w:val="009D4888"/>
    <w:rsid w:val="00A04ACC"/>
    <w:rsid w:val="00A0650D"/>
    <w:rsid w:val="00A17CFB"/>
    <w:rsid w:val="00A24082"/>
    <w:rsid w:val="00A35C20"/>
    <w:rsid w:val="00A36DB6"/>
    <w:rsid w:val="00A378CE"/>
    <w:rsid w:val="00A45304"/>
    <w:rsid w:val="00A56E7D"/>
    <w:rsid w:val="00A56F74"/>
    <w:rsid w:val="00A63C69"/>
    <w:rsid w:val="00A65D52"/>
    <w:rsid w:val="00A92EF1"/>
    <w:rsid w:val="00AC04DD"/>
    <w:rsid w:val="00B01EFB"/>
    <w:rsid w:val="00B02A7F"/>
    <w:rsid w:val="00B03833"/>
    <w:rsid w:val="00B3342D"/>
    <w:rsid w:val="00B44F08"/>
    <w:rsid w:val="00B52462"/>
    <w:rsid w:val="00B5373C"/>
    <w:rsid w:val="00BB1792"/>
    <w:rsid w:val="00BB68FB"/>
    <w:rsid w:val="00BE29B2"/>
    <w:rsid w:val="00BE69E1"/>
    <w:rsid w:val="00C1773D"/>
    <w:rsid w:val="00C21C0F"/>
    <w:rsid w:val="00C53361"/>
    <w:rsid w:val="00C8643E"/>
    <w:rsid w:val="00CB3871"/>
    <w:rsid w:val="00D07BC2"/>
    <w:rsid w:val="00D4258C"/>
    <w:rsid w:val="00D53436"/>
    <w:rsid w:val="00D61204"/>
    <w:rsid w:val="00D81BED"/>
    <w:rsid w:val="00DC6BD1"/>
    <w:rsid w:val="00DC789B"/>
    <w:rsid w:val="00DE1759"/>
    <w:rsid w:val="00DF0D08"/>
    <w:rsid w:val="00E158F6"/>
    <w:rsid w:val="00E17D3A"/>
    <w:rsid w:val="00E227B0"/>
    <w:rsid w:val="00E648A2"/>
    <w:rsid w:val="00EB5DCE"/>
    <w:rsid w:val="00EC2305"/>
    <w:rsid w:val="00ED7A34"/>
    <w:rsid w:val="00EE7DD2"/>
    <w:rsid w:val="00F51478"/>
    <w:rsid w:val="00F56156"/>
    <w:rsid w:val="00F84712"/>
    <w:rsid w:val="00FA46D6"/>
    <w:rsid w:val="00FE2193"/>
    <w:rsid w:val="00FE596D"/>
    <w:rsid w:val="00FF0BF4"/>
    <w:rsid w:val="00FF33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C20"/>
  </w:style>
  <w:style w:type="paragraph" w:styleId="3">
    <w:name w:val="heading 3"/>
    <w:basedOn w:val="a"/>
    <w:link w:val="30"/>
    <w:uiPriority w:val="9"/>
    <w:qFormat/>
    <w:rsid w:val="0052047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0473"/>
    <w:pPr>
      <w:ind w:left="720"/>
      <w:contextualSpacing/>
    </w:pPr>
  </w:style>
  <w:style w:type="character" w:customStyle="1" w:styleId="30">
    <w:name w:val="Заголовок 3 Знак"/>
    <w:basedOn w:val="a0"/>
    <w:link w:val="3"/>
    <w:uiPriority w:val="9"/>
    <w:rsid w:val="00520473"/>
    <w:rPr>
      <w:rFonts w:ascii="Times New Roman" w:eastAsia="Times New Roman" w:hAnsi="Times New Roman" w:cs="Times New Roman"/>
      <w:b/>
      <w:bCs/>
      <w:sz w:val="27"/>
      <w:szCs w:val="27"/>
      <w:lang w:eastAsia="ru-RU"/>
    </w:rPr>
  </w:style>
  <w:style w:type="paragraph" w:customStyle="1" w:styleId="glava">
    <w:name w:val="glava"/>
    <w:basedOn w:val="a"/>
    <w:rsid w:val="005204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0473"/>
    <w:rPr>
      <w:b/>
      <w:bCs/>
    </w:rPr>
  </w:style>
  <w:style w:type="character" w:customStyle="1" w:styleId="apple-converted-space">
    <w:name w:val="apple-converted-space"/>
    <w:basedOn w:val="a0"/>
    <w:rsid w:val="00520473"/>
  </w:style>
  <w:style w:type="paragraph" w:styleId="a5">
    <w:name w:val="Normal (Web)"/>
    <w:basedOn w:val="a"/>
    <w:uiPriority w:val="99"/>
    <w:unhideWhenUsed/>
    <w:rsid w:val="005204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582492"/>
  </w:style>
  <w:style w:type="character" w:styleId="a6">
    <w:name w:val="Hyperlink"/>
    <w:basedOn w:val="a0"/>
    <w:uiPriority w:val="99"/>
    <w:semiHidden/>
    <w:unhideWhenUsed/>
    <w:rsid w:val="00582492"/>
    <w:rPr>
      <w:color w:val="0000FF"/>
      <w:u w:val="single"/>
    </w:rPr>
  </w:style>
  <w:style w:type="character" w:customStyle="1" w:styleId="submenu-table">
    <w:name w:val="submenu-table"/>
    <w:basedOn w:val="a0"/>
    <w:rsid w:val="00F56156"/>
  </w:style>
  <w:style w:type="paragraph" w:styleId="a7">
    <w:name w:val="Balloon Text"/>
    <w:basedOn w:val="a"/>
    <w:link w:val="a8"/>
    <w:uiPriority w:val="99"/>
    <w:semiHidden/>
    <w:unhideWhenUsed/>
    <w:rsid w:val="002E6857"/>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2E6857"/>
    <w:rPr>
      <w:rFonts w:ascii="Tahoma" w:hAnsi="Tahoma" w:cs="Tahoma"/>
      <w:sz w:val="16"/>
      <w:szCs w:val="16"/>
    </w:rPr>
  </w:style>
  <w:style w:type="paragraph" w:styleId="a9">
    <w:name w:val="header"/>
    <w:basedOn w:val="a"/>
    <w:link w:val="aa"/>
    <w:uiPriority w:val="99"/>
    <w:unhideWhenUsed/>
    <w:rsid w:val="00A56E7D"/>
    <w:pPr>
      <w:tabs>
        <w:tab w:val="center" w:pos="4677"/>
        <w:tab w:val="right" w:pos="9355"/>
      </w:tabs>
      <w:spacing w:line="240" w:lineRule="auto"/>
    </w:pPr>
  </w:style>
  <w:style w:type="character" w:customStyle="1" w:styleId="aa">
    <w:name w:val="Верхний колонтитул Знак"/>
    <w:basedOn w:val="a0"/>
    <w:link w:val="a9"/>
    <w:uiPriority w:val="99"/>
    <w:rsid w:val="00A56E7D"/>
  </w:style>
  <w:style w:type="paragraph" w:styleId="ab">
    <w:name w:val="footer"/>
    <w:basedOn w:val="a"/>
    <w:link w:val="ac"/>
    <w:uiPriority w:val="99"/>
    <w:unhideWhenUsed/>
    <w:rsid w:val="00A56E7D"/>
    <w:pPr>
      <w:tabs>
        <w:tab w:val="center" w:pos="4677"/>
        <w:tab w:val="right" w:pos="9355"/>
      </w:tabs>
      <w:spacing w:line="240" w:lineRule="auto"/>
    </w:pPr>
  </w:style>
  <w:style w:type="character" w:customStyle="1" w:styleId="ac">
    <w:name w:val="Нижний колонтитул Знак"/>
    <w:basedOn w:val="a0"/>
    <w:link w:val="ab"/>
    <w:uiPriority w:val="99"/>
    <w:rsid w:val="00A56E7D"/>
  </w:style>
  <w:style w:type="table" w:styleId="ad">
    <w:name w:val="Table Grid"/>
    <w:basedOn w:val="a1"/>
    <w:uiPriority w:val="59"/>
    <w:rsid w:val="003F3BC7"/>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No Spacing"/>
    <w:uiPriority w:val="1"/>
    <w:qFormat/>
    <w:rsid w:val="004B1AF5"/>
    <w:pPr>
      <w:spacing w:line="240" w:lineRule="auto"/>
    </w:pPr>
  </w:style>
  <w:style w:type="paragraph" w:customStyle="1" w:styleId="1">
    <w:name w:val="Обычный1"/>
    <w:rsid w:val="00960B4E"/>
    <w:pPr>
      <w:widowControl w:val="0"/>
      <w:spacing w:line="300" w:lineRule="auto"/>
      <w:ind w:firstLine="720"/>
      <w:jc w:val="left"/>
    </w:pPr>
    <w:rPr>
      <w:rFonts w:ascii="Times New Roman" w:eastAsia="Times New Roman" w:hAnsi="Times New Roman" w:cs="Times New Roman"/>
      <w:snapToGrid w:val="0"/>
      <w:sz w:val="24"/>
      <w:szCs w:val="20"/>
      <w:lang w:eastAsia="ru-RU"/>
    </w:rPr>
  </w:style>
  <w:style w:type="paragraph" w:customStyle="1" w:styleId="c0">
    <w:name w:val="c0"/>
    <w:basedOn w:val="a"/>
    <w:rsid w:val="00A45304"/>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c2">
    <w:name w:val="c2"/>
    <w:basedOn w:val="a0"/>
    <w:rsid w:val="00A45304"/>
  </w:style>
  <w:style w:type="character" w:customStyle="1" w:styleId="c1">
    <w:name w:val="c1"/>
    <w:basedOn w:val="a0"/>
    <w:rsid w:val="00A45304"/>
  </w:style>
  <w:style w:type="paragraph" w:customStyle="1" w:styleId="c4">
    <w:name w:val="c4"/>
    <w:basedOn w:val="a"/>
    <w:rsid w:val="00A45304"/>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c5">
    <w:name w:val="c5"/>
    <w:basedOn w:val="a"/>
    <w:rsid w:val="00A45304"/>
    <w:pPr>
      <w:spacing w:before="100" w:beforeAutospacing="1" w:after="100" w:afterAutospacing="1" w:line="240" w:lineRule="auto"/>
      <w:jc w:val="left"/>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357">
      <w:bodyDiv w:val="1"/>
      <w:marLeft w:val="0"/>
      <w:marRight w:val="0"/>
      <w:marTop w:val="0"/>
      <w:marBottom w:val="0"/>
      <w:divBdr>
        <w:top w:val="none" w:sz="0" w:space="0" w:color="auto"/>
        <w:left w:val="none" w:sz="0" w:space="0" w:color="auto"/>
        <w:bottom w:val="none" w:sz="0" w:space="0" w:color="auto"/>
        <w:right w:val="none" w:sz="0" w:space="0" w:color="auto"/>
      </w:divBdr>
    </w:div>
    <w:div w:id="2899745">
      <w:bodyDiv w:val="1"/>
      <w:marLeft w:val="0"/>
      <w:marRight w:val="0"/>
      <w:marTop w:val="0"/>
      <w:marBottom w:val="0"/>
      <w:divBdr>
        <w:top w:val="none" w:sz="0" w:space="0" w:color="auto"/>
        <w:left w:val="none" w:sz="0" w:space="0" w:color="auto"/>
        <w:bottom w:val="none" w:sz="0" w:space="0" w:color="auto"/>
        <w:right w:val="none" w:sz="0" w:space="0" w:color="auto"/>
      </w:divBdr>
    </w:div>
    <w:div w:id="21321178">
      <w:bodyDiv w:val="1"/>
      <w:marLeft w:val="0"/>
      <w:marRight w:val="0"/>
      <w:marTop w:val="0"/>
      <w:marBottom w:val="0"/>
      <w:divBdr>
        <w:top w:val="none" w:sz="0" w:space="0" w:color="auto"/>
        <w:left w:val="none" w:sz="0" w:space="0" w:color="auto"/>
        <w:bottom w:val="none" w:sz="0" w:space="0" w:color="auto"/>
        <w:right w:val="none" w:sz="0" w:space="0" w:color="auto"/>
      </w:divBdr>
    </w:div>
    <w:div w:id="98335359">
      <w:bodyDiv w:val="1"/>
      <w:marLeft w:val="0"/>
      <w:marRight w:val="0"/>
      <w:marTop w:val="0"/>
      <w:marBottom w:val="0"/>
      <w:divBdr>
        <w:top w:val="none" w:sz="0" w:space="0" w:color="auto"/>
        <w:left w:val="none" w:sz="0" w:space="0" w:color="auto"/>
        <w:bottom w:val="none" w:sz="0" w:space="0" w:color="auto"/>
        <w:right w:val="none" w:sz="0" w:space="0" w:color="auto"/>
      </w:divBdr>
    </w:div>
    <w:div w:id="420834566">
      <w:bodyDiv w:val="1"/>
      <w:marLeft w:val="0"/>
      <w:marRight w:val="0"/>
      <w:marTop w:val="0"/>
      <w:marBottom w:val="0"/>
      <w:divBdr>
        <w:top w:val="none" w:sz="0" w:space="0" w:color="auto"/>
        <w:left w:val="none" w:sz="0" w:space="0" w:color="auto"/>
        <w:bottom w:val="none" w:sz="0" w:space="0" w:color="auto"/>
        <w:right w:val="none" w:sz="0" w:space="0" w:color="auto"/>
      </w:divBdr>
    </w:div>
    <w:div w:id="442379282">
      <w:bodyDiv w:val="1"/>
      <w:marLeft w:val="0"/>
      <w:marRight w:val="0"/>
      <w:marTop w:val="0"/>
      <w:marBottom w:val="0"/>
      <w:divBdr>
        <w:top w:val="none" w:sz="0" w:space="0" w:color="auto"/>
        <w:left w:val="none" w:sz="0" w:space="0" w:color="auto"/>
        <w:bottom w:val="none" w:sz="0" w:space="0" w:color="auto"/>
        <w:right w:val="none" w:sz="0" w:space="0" w:color="auto"/>
      </w:divBdr>
    </w:div>
    <w:div w:id="575165266">
      <w:bodyDiv w:val="1"/>
      <w:marLeft w:val="0"/>
      <w:marRight w:val="0"/>
      <w:marTop w:val="0"/>
      <w:marBottom w:val="0"/>
      <w:divBdr>
        <w:top w:val="none" w:sz="0" w:space="0" w:color="auto"/>
        <w:left w:val="none" w:sz="0" w:space="0" w:color="auto"/>
        <w:bottom w:val="none" w:sz="0" w:space="0" w:color="auto"/>
        <w:right w:val="none" w:sz="0" w:space="0" w:color="auto"/>
      </w:divBdr>
    </w:div>
    <w:div w:id="624585690">
      <w:bodyDiv w:val="1"/>
      <w:marLeft w:val="0"/>
      <w:marRight w:val="0"/>
      <w:marTop w:val="0"/>
      <w:marBottom w:val="0"/>
      <w:divBdr>
        <w:top w:val="none" w:sz="0" w:space="0" w:color="auto"/>
        <w:left w:val="none" w:sz="0" w:space="0" w:color="auto"/>
        <w:bottom w:val="none" w:sz="0" w:space="0" w:color="auto"/>
        <w:right w:val="none" w:sz="0" w:space="0" w:color="auto"/>
      </w:divBdr>
    </w:div>
    <w:div w:id="756025563">
      <w:bodyDiv w:val="1"/>
      <w:marLeft w:val="0"/>
      <w:marRight w:val="0"/>
      <w:marTop w:val="0"/>
      <w:marBottom w:val="0"/>
      <w:divBdr>
        <w:top w:val="none" w:sz="0" w:space="0" w:color="auto"/>
        <w:left w:val="none" w:sz="0" w:space="0" w:color="auto"/>
        <w:bottom w:val="none" w:sz="0" w:space="0" w:color="auto"/>
        <w:right w:val="none" w:sz="0" w:space="0" w:color="auto"/>
      </w:divBdr>
    </w:div>
    <w:div w:id="801386677">
      <w:bodyDiv w:val="1"/>
      <w:marLeft w:val="0"/>
      <w:marRight w:val="0"/>
      <w:marTop w:val="0"/>
      <w:marBottom w:val="0"/>
      <w:divBdr>
        <w:top w:val="none" w:sz="0" w:space="0" w:color="auto"/>
        <w:left w:val="none" w:sz="0" w:space="0" w:color="auto"/>
        <w:bottom w:val="none" w:sz="0" w:space="0" w:color="auto"/>
        <w:right w:val="none" w:sz="0" w:space="0" w:color="auto"/>
      </w:divBdr>
    </w:div>
    <w:div w:id="1075979851">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
    <w:div w:id="1122764610">
      <w:bodyDiv w:val="1"/>
      <w:marLeft w:val="0"/>
      <w:marRight w:val="0"/>
      <w:marTop w:val="0"/>
      <w:marBottom w:val="0"/>
      <w:divBdr>
        <w:top w:val="none" w:sz="0" w:space="0" w:color="auto"/>
        <w:left w:val="none" w:sz="0" w:space="0" w:color="auto"/>
        <w:bottom w:val="none" w:sz="0" w:space="0" w:color="auto"/>
        <w:right w:val="none" w:sz="0" w:space="0" w:color="auto"/>
      </w:divBdr>
    </w:div>
    <w:div w:id="1124081905">
      <w:bodyDiv w:val="1"/>
      <w:marLeft w:val="0"/>
      <w:marRight w:val="0"/>
      <w:marTop w:val="0"/>
      <w:marBottom w:val="0"/>
      <w:divBdr>
        <w:top w:val="none" w:sz="0" w:space="0" w:color="auto"/>
        <w:left w:val="none" w:sz="0" w:space="0" w:color="auto"/>
        <w:bottom w:val="none" w:sz="0" w:space="0" w:color="auto"/>
        <w:right w:val="none" w:sz="0" w:space="0" w:color="auto"/>
      </w:divBdr>
    </w:div>
    <w:div w:id="1166744125">
      <w:bodyDiv w:val="1"/>
      <w:marLeft w:val="0"/>
      <w:marRight w:val="0"/>
      <w:marTop w:val="0"/>
      <w:marBottom w:val="0"/>
      <w:divBdr>
        <w:top w:val="none" w:sz="0" w:space="0" w:color="auto"/>
        <w:left w:val="none" w:sz="0" w:space="0" w:color="auto"/>
        <w:bottom w:val="none" w:sz="0" w:space="0" w:color="auto"/>
        <w:right w:val="none" w:sz="0" w:space="0" w:color="auto"/>
      </w:divBdr>
    </w:div>
    <w:div w:id="1345400724">
      <w:bodyDiv w:val="1"/>
      <w:marLeft w:val="0"/>
      <w:marRight w:val="0"/>
      <w:marTop w:val="0"/>
      <w:marBottom w:val="0"/>
      <w:divBdr>
        <w:top w:val="none" w:sz="0" w:space="0" w:color="auto"/>
        <w:left w:val="none" w:sz="0" w:space="0" w:color="auto"/>
        <w:bottom w:val="none" w:sz="0" w:space="0" w:color="auto"/>
        <w:right w:val="none" w:sz="0" w:space="0" w:color="auto"/>
      </w:divBdr>
    </w:div>
    <w:div w:id="1405832820">
      <w:bodyDiv w:val="1"/>
      <w:marLeft w:val="0"/>
      <w:marRight w:val="0"/>
      <w:marTop w:val="0"/>
      <w:marBottom w:val="0"/>
      <w:divBdr>
        <w:top w:val="none" w:sz="0" w:space="0" w:color="auto"/>
        <w:left w:val="none" w:sz="0" w:space="0" w:color="auto"/>
        <w:bottom w:val="none" w:sz="0" w:space="0" w:color="auto"/>
        <w:right w:val="none" w:sz="0" w:space="0" w:color="auto"/>
      </w:divBdr>
    </w:div>
    <w:div w:id="1426265612">
      <w:bodyDiv w:val="1"/>
      <w:marLeft w:val="0"/>
      <w:marRight w:val="0"/>
      <w:marTop w:val="0"/>
      <w:marBottom w:val="0"/>
      <w:divBdr>
        <w:top w:val="none" w:sz="0" w:space="0" w:color="auto"/>
        <w:left w:val="none" w:sz="0" w:space="0" w:color="auto"/>
        <w:bottom w:val="none" w:sz="0" w:space="0" w:color="auto"/>
        <w:right w:val="none" w:sz="0" w:space="0" w:color="auto"/>
      </w:divBdr>
    </w:div>
    <w:div w:id="1482115856">
      <w:bodyDiv w:val="1"/>
      <w:marLeft w:val="0"/>
      <w:marRight w:val="0"/>
      <w:marTop w:val="0"/>
      <w:marBottom w:val="0"/>
      <w:divBdr>
        <w:top w:val="none" w:sz="0" w:space="0" w:color="auto"/>
        <w:left w:val="none" w:sz="0" w:space="0" w:color="auto"/>
        <w:bottom w:val="none" w:sz="0" w:space="0" w:color="auto"/>
        <w:right w:val="none" w:sz="0" w:space="0" w:color="auto"/>
      </w:divBdr>
    </w:div>
    <w:div w:id="1673753910">
      <w:bodyDiv w:val="1"/>
      <w:marLeft w:val="0"/>
      <w:marRight w:val="0"/>
      <w:marTop w:val="0"/>
      <w:marBottom w:val="0"/>
      <w:divBdr>
        <w:top w:val="none" w:sz="0" w:space="0" w:color="auto"/>
        <w:left w:val="none" w:sz="0" w:space="0" w:color="auto"/>
        <w:bottom w:val="none" w:sz="0" w:space="0" w:color="auto"/>
        <w:right w:val="none" w:sz="0" w:space="0" w:color="auto"/>
      </w:divBdr>
    </w:div>
    <w:div w:id="1702438056">
      <w:bodyDiv w:val="1"/>
      <w:marLeft w:val="0"/>
      <w:marRight w:val="0"/>
      <w:marTop w:val="0"/>
      <w:marBottom w:val="0"/>
      <w:divBdr>
        <w:top w:val="none" w:sz="0" w:space="0" w:color="auto"/>
        <w:left w:val="none" w:sz="0" w:space="0" w:color="auto"/>
        <w:bottom w:val="none" w:sz="0" w:space="0" w:color="auto"/>
        <w:right w:val="none" w:sz="0" w:space="0" w:color="auto"/>
      </w:divBdr>
    </w:div>
    <w:div w:id="1703899000">
      <w:bodyDiv w:val="1"/>
      <w:marLeft w:val="0"/>
      <w:marRight w:val="0"/>
      <w:marTop w:val="0"/>
      <w:marBottom w:val="0"/>
      <w:divBdr>
        <w:top w:val="none" w:sz="0" w:space="0" w:color="auto"/>
        <w:left w:val="none" w:sz="0" w:space="0" w:color="auto"/>
        <w:bottom w:val="none" w:sz="0" w:space="0" w:color="auto"/>
        <w:right w:val="none" w:sz="0" w:space="0" w:color="auto"/>
      </w:divBdr>
    </w:div>
    <w:div w:id="1704860557">
      <w:bodyDiv w:val="1"/>
      <w:marLeft w:val="0"/>
      <w:marRight w:val="0"/>
      <w:marTop w:val="0"/>
      <w:marBottom w:val="0"/>
      <w:divBdr>
        <w:top w:val="none" w:sz="0" w:space="0" w:color="auto"/>
        <w:left w:val="none" w:sz="0" w:space="0" w:color="auto"/>
        <w:bottom w:val="none" w:sz="0" w:space="0" w:color="auto"/>
        <w:right w:val="none" w:sz="0" w:space="0" w:color="auto"/>
      </w:divBdr>
    </w:div>
    <w:div w:id="1967811779">
      <w:bodyDiv w:val="1"/>
      <w:marLeft w:val="0"/>
      <w:marRight w:val="0"/>
      <w:marTop w:val="0"/>
      <w:marBottom w:val="0"/>
      <w:divBdr>
        <w:top w:val="none" w:sz="0" w:space="0" w:color="auto"/>
        <w:left w:val="none" w:sz="0" w:space="0" w:color="auto"/>
        <w:bottom w:val="none" w:sz="0" w:space="0" w:color="auto"/>
        <w:right w:val="none" w:sz="0" w:space="0" w:color="auto"/>
      </w:divBdr>
    </w:div>
    <w:div w:id="1998485958">
      <w:bodyDiv w:val="1"/>
      <w:marLeft w:val="0"/>
      <w:marRight w:val="0"/>
      <w:marTop w:val="0"/>
      <w:marBottom w:val="0"/>
      <w:divBdr>
        <w:top w:val="none" w:sz="0" w:space="0" w:color="auto"/>
        <w:left w:val="none" w:sz="0" w:space="0" w:color="auto"/>
        <w:bottom w:val="none" w:sz="0" w:space="0" w:color="auto"/>
        <w:right w:val="none" w:sz="0" w:space="0" w:color="auto"/>
      </w:divBdr>
    </w:div>
    <w:div w:id="213162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59336-5437-4988-81CE-91FA12190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88</Pages>
  <Words>21067</Words>
  <Characters>120083</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4</cp:revision>
  <cp:lastPrinted>2019-02-20T12:22:00Z</cp:lastPrinted>
  <dcterms:created xsi:type="dcterms:W3CDTF">2015-06-21T11:12:00Z</dcterms:created>
  <dcterms:modified xsi:type="dcterms:W3CDTF">2019-02-20T12:23:00Z</dcterms:modified>
</cp:coreProperties>
</file>