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B95" w:rsidRPr="00180D81" w:rsidRDefault="00F34B95" w:rsidP="00F34B95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180D81">
        <w:rPr>
          <w:rFonts w:ascii="Times New Roman" w:hAnsi="Times New Roman"/>
          <w:sz w:val="28"/>
          <w:szCs w:val="28"/>
        </w:rPr>
        <w:t xml:space="preserve">МИНИСТЕРСТВО НАУКИ И </w:t>
      </w:r>
      <w:r>
        <w:rPr>
          <w:rFonts w:ascii="Times New Roman" w:hAnsi="Times New Roman"/>
          <w:sz w:val="28"/>
          <w:szCs w:val="28"/>
        </w:rPr>
        <w:t xml:space="preserve">ВЫСШЕГО </w:t>
      </w:r>
      <w:r w:rsidRPr="00180D81">
        <w:rPr>
          <w:rFonts w:ascii="Times New Roman" w:hAnsi="Times New Roman"/>
          <w:sz w:val="28"/>
          <w:szCs w:val="28"/>
        </w:rPr>
        <w:t>ОБРАЗОВАНИЯ РФ</w:t>
      </w:r>
    </w:p>
    <w:p w:rsidR="00F34B95" w:rsidRPr="00180D81" w:rsidRDefault="00F34B95" w:rsidP="00F34B95">
      <w:pPr>
        <w:rPr>
          <w:rFonts w:ascii="Times New Roman" w:hAnsi="Times New Roman"/>
          <w:sz w:val="28"/>
          <w:szCs w:val="28"/>
        </w:rPr>
      </w:pPr>
    </w:p>
    <w:p w:rsidR="00F34B95" w:rsidRPr="00180D81" w:rsidRDefault="00F34B95" w:rsidP="00F34B95">
      <w:pPr>
        <w:rPr>
          <w:rFonts w:ascii="Times New Roman" w:hAnsi="Times New Roman"/>
          <w:sz w:val="28"/>
          <w:szCs w:val="28"/>
        </w:rPr>
      </w:pPr>
      <w:r w:rsidRPr="00180D81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</w:t>
      </w:r>
      <w:r>
        <w:rPr>
          <w:rFonts w:ascii="Times New Roman" w:hAnsi="Times New Roman"/>
          <w:sz w:val="28"/>
          <w:szCs w:val="28"/>
        </w:rPr>
        <w:t xml:space="preserve"> учреждение высшего образования</w:t>
      </w:r>
    </w:p>
    <w:p w:rsidR="00F34B95" w:rsidRPr="00180D81" w:rsidRDefault="00F34B95" w:rsidP="00F34B95">
      <w:pPr>
        <w:rPr>
          <w:rFonts w:ascii="Times New Roman" w:hAnsi="Times New Roman"/>
          <w:sz w:val="28"/>
          <w:szCs w:val="28"/>
        </w:rPr>
      </w:pPr>
    </w:p>
    <w:p w:rsidR="00F34B95" w:rsidRPr="00180D81" w:rsidRDefault="00F34B95" w:rsidP="00F34B95">
      <w:pPr>
        <w:rPr>
          <w:rFonts w:ascii="Times New Roman" w:hAnsi="Times New Roman"/>
          <w:sz w:val="28"/>
          <w:szCs w:val="28"/>
        </w:rPr>
      </w:pPr>
      <w:r w:rsidRPr="00180D81">
        <w:rPr>
          <w:rFonts w:ascii="Times New Roman" w:hAnsi="Times New Roman"/>
          <w:sz w:val="28"/>
          <w:szCs w:val="28"/>
        </w:rPr>
        <w:t>«ПЕНЗЕНСКИЙ ГОСУДАРСТВЕННЫЙ УНИВЕРСИТЕТ»</w:t>
      </w:r>
    </w:p>
    <w:p w:rsidR="00F34B95" w:rsidRPr="00180D81" w:rsidRDefault="00F34B95" w:rsidP="00F34B95">
      <w:pPr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9"/>
        <w:gridCol w:w="4523"/>
      </w:tblGrid>
      <w:tr w:rsidR="00F34B95" w:rsidRPr="00C15138" w:rsidTr="00B726E2">
        <w:trPr>
          <w:trHeight w:val="756"/>
        </w:trPr>
        <w:tc>
          <w:tcPr>
            <w:tcW w:w="4785" w:type="dxa"/>
          </w:tcPr>
          <w:p w:rsidR="00F34B95" w:rsidRPr="00C15138" w:rsidRDefault="00F34B95" w:rsidP="00B726E2">
            <w:pPr>
              <w:tabs>
                <w:tab w:val="left" w:pos="5691"/>
              </w:tabs>
              <w:rPr>
                <w:rFonts w:ascii="Times New Roman" w:hAnsi="Times New Roman"/>
                <w:sz w:val="28"/>
                <w:szCs w:val="28"/>
              </w:rPr>
            </w:pPr>
            <w:r w:rsidRPr="00C15138">
              <w:rPr>
                <w:rFonts w:ascii="Times New Roman" w:hAnsi="Times New Roman"/>
                <w:sz w:val="28"/>
                <w:szCs w:val="28"/>
              </w:rPr>
              <w:t xml:space="preserve">Историко-филологический </w:t>
            </w:r>
            <w:r w:rsidRPr="00C15138">
              <w:rPr>
                <w:rFonts w:ascii="Times New Roman" w:hAnsi="Times New Roman"/>
                <w:sz w:val="28"/>
                <w:szCs w:val="28"/>
              </w:rPr>
              <w:br/>
              <w:t>факультет</w:t>
            </w:r>
          </w:p>
          <w:p w:rsidR="00F34B95" w:rsidRPr="00C15138" w:rsidRDefault="00F34B95" w:rsidP="00B726E2">
            <w:pPr>
              <w:tabs>
                <w:tab w:val="left" w:pos="5691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F34B95" w:rsidRPr="00C15138" w:rsidRDefault="00F34B95" w:rsidP="00B726E2">
            <w:pPr>
              <w:tabs>
                <w:tab w:val="left" w:pos="569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F34B95" w:rsidRPr="00C15138" w:rsidRDefault="00F34B95" w:rsidP="00B726E2">
            <w:pPr>
              <w:tabs>
                <w:tab w:val="left" w:pos="5691"/>
              </w:tabs>
              <w:rPr>
                <w:rFonts w:ascii="Times New Roman" w:hAnsi="Times New Roman"/>
                <w:sz w:val="28"/>
                <w:szCs w:val="28"/>
              </w:rPr>
            </w:pPr>
            <w:r w:rsidRPr="00C15138">
              <w:rPr>
                <w:rFonts w:ascii="Times New Roman" w:hAnsi="Times New Roman"/>
                <w:sz w:val="28"/>
                <w:szCs w:val="28"/>
              </w:rPr>
              <w:t xml:space="preserve">Кафедра «Иностранные языки </w:t>
            </w:r>
            <w:r w:rsidRPr="00C15138">
              <w:rPr>
                <w:rFonts w:ascii="Times New Roman" w:hAnsi="Times New Roman"/>
                <w:sz w:val="28"/>
                <w:szCs w:val="28"/>
              </w:rPr>
              <w:br/>
              <w:t>и методика преподавания иностранных языков»</w:t>
            </w:r>
          </w:p>
          <w:p w:rsidR="00F34B95" w:rsidRPr="00C15138" w:rsidRDefault="00F34B95" w:rsidP="00B726E2">
            <w:pPr>
              <w:tabs>
                <w:tab w:val="left" w:pos="569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4B95" w:rsidRPr="00C15138" w:rsidTr="00B726E2">
        <w:tc>
          <w:tcPr>
            <w:tcW w:w="4785" w:type="dxa"/>
          </w:tcPr>
          <w:p w:rsidR="00F34B95" w:rsidRPr="00C15138" w:rsidRDefault="00F34B95" w:rsidP="00B726E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Направление подготовки 44.03</w:t>
            </w:r>
            <w:r w:rsidRPr="00C15138">
              <w:rPr>
                <w:rFonts w:ascii="Times New Roman" w:hAnsi="Times New Roman"/>
                <w:sz w:val="28"/>
                <w:szCs w:val="28"/>
              </w:rPr>
              <w:t xml:space="preserve">.01 «Педагогическое образование» </w:t>
            </w:r>
            <w:r w:rsidRPr="00C15138"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F34B95" w:rsidRPr="00C15138" w:rsidRDefault="00F34B95" w:rsidP="00B726E2">
            <w:pPr>
              <w:tabs>
                <w:tab w:val="left" w:pos="5691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F34B95" w:rsidRDefault="00F34B95" w:rsidP="00B726E2">
            <w:pPr>
              <w:tabs>
                <w:tab w:val="left" w:pos="5691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Профиль подготовки </w:t>
            </w:r>
          </w:p>
          <w:p w:rsidR="00F34B95" w:rsidRPr="00C15138" w:rsidRDefault="00F34B95" w:rsidP="00B726E2">
            <w:pPr>
              <w:tabs>
                <w:tab w:val="left" w:pos="5691"/>
              </w:tabs>
              <w:rPr>
                <w:rFonts w:ascii="Times New Roman" w:hAnsi="Times New Roman"/>
                <w:sz w:val="28"/>
                <w:szCs w:val="28"/>
              </w:rPr>
            </w:pPr>
            <w:r w:rsidRPr="00A96A79">
              <w:rPr>
                <w:rFonts w:ascii="Times New Roman" w:hAnsi="Times New Roman"/>
                <w:sz w:val="28"/>
                <w:szCs w:val="28"/>
              </w:rPr>
              <w:t>«Английский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язык» </w:t>
            </w:r>
          </w:p>
        </w:tc>
      </w:tr>
    </w:tbl>
    <w:p w:rsidR="00F34B95" w:rsidRPr="00180D81" w:rsidRDefault="00F34B95" w:rsidP="00F34B95">
      <w:pPr>
        <w:rPr>
          <w:rFonts w:ascii="Times New Roman" w:hAnsi="Times New Roman"/>
          <w:sz w:val="28"/>
          <w:szCs w:val="28"/>
        </w:rPr>
      </w:pPr>
    </w:p>
    <w:p w:rsidR="00F34B95" w:rsidRDefault="00F34B95" w:rsidP="00F34B9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БАКАЛАВРСКАЯ РАБОТА</w:t>
      </w:r>
    </w:p>
    <w:p w:rsidR="00F34B95" w:rsidRDefault="00F34B95" w:rsidP="00F34B95">
      <w:pPr>
        <w:rPr>
          <w:rFonts w:ascii="Times New Roman" w:hAnsi="Times New Roman"/>
          <w:b/>
          <w:sz w:val="28"/>
          <w:szCs w:val="28"/>
        </w:rPr>
      </w:pPr>
    </w:p>
    <w:p w:rsidR="00F34B95" w:rsidRDefault="00F34B95" w:rsidP="00F34B95">
      <w:pPr>
        <w:rPr>
          <w:rFonts w:ascii="Times New Roman" w:hAnsi="Times New Roman"/>
          <w:sz w:val="28"/>
          <w:szCs w:val="28"/>
        </w:rPr>
      </w:pPr>
      <w:r w:rsidRPr="00180D81">
        <w:rPr>
          <w:rFonts w:ascii="Times New Roman" w:hAnsi="Times New Roman"/>
          <w:sz w:val="28"/>
          <w:szCs w:val="28"/>
        </w:rPr>
        <w:t>на тему</w:t>
      </w:r>
    </w:p>
    <w:p w:rsidR="00F34B95" w:rsidRDefault="00F34B95" w:rsidP="00F34B95">
      <w:pPr>
        <w:rPr>
          <w:rFonts w:ascii="Times New Roman" w:hAnsi="Times New Roman"/>
          <w:b/>
          <w:caps/>
          <w:color w:val="000000"/>
          <w:sz w:val="28"/>
          <w:szCs w:val="28"/>
          <w:u w:val="single"/>
        </w:rPr>
      </w:pPr>
      <w:r w:rsidRPr="003C2D43">
        <w:rPr>
          <w:rFonts w:ascii="Times New Roman" w:hAnsi="Times New Roman"/>
          <w:b/>
          <w:sz w:val="28"/>
          <w:szCs w:val="28"/>
        </w:rPr>
        <w:t>«</w:t>
      </w:r>
      <w:r w:rsidR="003C2D43" w:rsidRPr="003C2D43">
        <w:rPr>
          <w:rFonts w:ascii="Times New Roman" w:hAnsi="Times New Roman"/>
          <w:b/>
          <w:sz w:val="28"/>
          <w:szCs w:val="28"/>
        </w:rPr>
        <w:t>Использование активных и интерактивных методов обучения иностранному языку на среднем этапе»</w:t>
      </w:r>
      <w:r w:rsidRPr="003C2D43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</w:t>
      </w:r>
      <w:r w:rsidRPr="00180D81">
        <w:rPr>
          <w:rFonts w:ascii="Times New Roman" w:hAnsi="Times New Roman"/>
          <w:b/>
          <w:caps/>
          <w:color w:val="FFFFFF"/>
          <w:sz w:val="28"/>
          <w:szCs w:val="28"/>
          <w:u w:val="single"/>
        </w:rPr>
        <w:t>.</w:t>
      </w:r>
      <w:r w:rsidRPr="00180D81">
        <w:rPr>
          <w:rFonts w:ascii="Times New Roman" w:hAnsi="Times New Roman"/>
          <w:b/>
          <w:caps/>
          <w:color w:val="000000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         </w:t>
      </w:r>
      <w:r w:rsidRPr="00180D81">
        <w:rPr>
          <w:rFonts w:ascii="Times New Roman" w:hAnsi="Times New Roman"/>
          <w:b/>
          <w:caps/>
          <w:color w:val="FFFFFF"/>
          <w:sz w:val="28"/>
          <w:szCs w:val="28"/>
          <w:u w:val="single"/>
        </w:rPr>
        <w:t>.</w:t>
      </w:r>
      <w:r w:rsidRPr="00180D81">
        <w:rPr>
          <w:rFonts w:ascii="Times New Roman" w:hAnsi="Times New Roman"/>
          <w:b/>
          <w:caps/>
          <w:color w:val="000000"/>
          <w:sz w:val="28"/>
          <w:szCs w:val="28"/>
          <w:u w:val="single"/>
        </w:rPr>
        <w:t xml:space="preserve">                                                                                                              </w:t>
      </w:r>
    </w:p>
    <w:p w:rsidR="00F34B95" w:rsidRPr="00180D81" w:rsidRDefault="00F34B95" w:rsidP="00F34B95">
      <w:pPr>
        <w:rPr>
          <w:rFonts w:ascii="Times New Roman" w:hAnsi="Times New Roman"/>
          <w:sz w:val="28"/>
          <w:szCs w:val="28"/>
          <w:u w:val="single"/>
        </w:rPr>
      </w:pPr>
      <w:r w:rsidRPr="00180D81">
        <w:rPr>
          <w:rFonts w:ascii="Times New Roman" w:hAnsi="Times New Roman"/>
          <w:b/>
          <w:caps/>
          <w:color w:val="FFFFFF"/>
          <w:sz w:val="28"/>
          <w:szCs w:val="28"/>
          <w:u w:val="single"/>
        </w:rPr>
        <w:t>.</w:t>
      </w:r>
      <w:r w:rsidRPr="00180D81">
        <w:rPr>
          <w:rFonts w:ascii="Times New Roman" w:hAnsi="Times New Roman"/>
          <w:b/>
          <w:caps/>
          <w:color w:val="000000"/>
          <w:sz w:val="28"/>
          <w:szCs w:val="28"/>
          <w:u w:val="single"/>
        </w:rPr>
        <w:t xml:space="preserve"> </w:t>
      </w:r>
    </w:p>
    <w:p w:rsidR="00F34B95" w:rsidRDefault="00F34B95" w:rsidP="00F34B95">
      <w:pPr>
        <w:jc w:val="both"/>
        <w:rPr>
          <w:rFonts w:ascii="Times New Roman" w:hAnsi="Times New Roman"/>
          <w:sz w:val="28"/>
          <w:szCs w:val="28"/>
        </w:rPr>
      </w:pPr>
    </w:p>
    <w:p w:rsidR="00F34B95" w:rsidRPr="00180D81" w:rsidRDefault="00F34B95" w:rsidP="00F34B95">
      <w:pPr>
        <w:ind w:left="5400" w:hanging="720"/>
        <w:jc w:val="both"/>
        <w:rPr>
          <w:rFonts w:ascii="Times New Roman" w:hAnsi="Times New Roman"/>
          <w:sz w:val="28"/>
          <w:szCs w:val="28"/>
        </w:rPr>
      </w:pPr>
    </w:p>
    <w:p w:rsidR="00C52D0E" w:rsidRDefault="00F34B95" w:rsidP="00F34B95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Студент 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</w:t>
      </w:r>
      <w:r w:rsidR="00C52D0E">
        <w:rPr>
          <w:rFonts w:ascii="Times New Roman" w:hAnsi="Times New Roman"/>
          <w:sz w:val="28"/>
          <w:szCs w:val="28"/>
          <w:u w:val="single"/>
        </w:rPr>
        <w:t xml:space="preserve">                             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    </w:t>
      </w:r>
      <w:r w:rsidR="00C52D0E" w:rsidRPr="00C52D0E">
        <w:rPr>
          <w:rFonts w:ascii="Times New Roman" w:hAnsi="Times New Roman"/>
          <w:sz w:val="28"/>
          <w:szCs w:val="28"/>
          <w:u w:val="single"/>
        </w:rPr>
        <w:t>Эззиева Лейла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C52D0E" w:rsidRDefault="00C52D0E" w:rsidP="00F34B95">
      <w:pPr>
        <w:jc w:val="both"/>
        <w:rPr>
          <w:rFonts w:ascii="Times New Roman" w:hAnsi="Times New Roman"/>
          <w:sz w:val="28"/>
          <w:szCs w:val="28"/>
          <w:u w:val="single"/>
        </w:rPr>
      </w:pPr>
    </w:p>
    <w:p w:rsidR="00F34B95" w:rsidRPr="00180D81" w:rsidRDefault="00F34B95" w:rsidP="00F34B95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180D81">
        <w:rPr>
          <w:rFonts w:ascii="Times New Roman" w:hAnsi="Times New Roman"/>
          <w:b/>
          <w:sz w:val="28"/>
          <w:szCs w:val="28"/>
        </w:rPr>
        <w:t>Руководитель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 к.и.н., доцент      Борисов  А.В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.          </w:t>
      </w:r>
      <w:r w:rsidRPr="00180D81">
        <w:rPr>
          <w:rFonts w:ascii="Times New Roman" w:hAnsi="Times New Roman"/>
          <w:color w:val="FFFFFF"/>
          <w:sz w:val="28"/>
          <w:szCs w:val="28"/>
          <w:u w:val="single"/>
        </w:rPr>
        <w:t>.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  </w:t>
      </w:r>
    </w:p>
    <w:p w:rsidR="00F34B95" w:rsidRPr="00180D81" w:rsidRDefault="00F34B95" w:rsidP="00F34B95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180D81">
        <w:rPr>
          <w:rFonts w:ascii="Times New Roman" w:hAnsi="Times New Roman"/>
          <w:b/>
          <w:sz w:val="28"/>
          <w:szCs w:val="28"/>
        </w:rPr>
        <w:t>Нормоконтролёр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                               </w:t>
      </w:r>
      <w:r>
        <w:rPr>
          <w:rFonts w:ascii="Times New Roman" w:hAnsi="Times New Roman"/>
          <w:sz w:val="28"/>
          <w:szCs w:val="28"/>
          <w:u w:val="single"/>
        </w:rPr>
        <w:t xml:space="preserve">          к.п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.н., доцент   </w:t>
      </w:r>
      <w:r>
        <w:rPr>
          <w:rFonts w:ascii="Times New Roman" w:hAnsi="Times New Roman"/>
          <w:sz w:val="28"/>
          <w:szCs w:val="28"/>
          <w:u w:val="single"/>
        </w:rPr>
        <w:t>Шурыгина Ю.А.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</w:t>
      </w:r>
      <w:r w:rsidRPr="00180D81">
        <w:rPr>
          <w:rFonts w:ascii="Times New Roman" w:hAnsi="Times New Roman"/>
          <w:color w:val="FFFFFF"/>
          <w:sz w:val="28"/>
          <w:szCs w:val="28"/>
          <w:u w:val="single"/>
        </w:rPr>
        <w:t>.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F34B95" w:rsidRPr="00BE6F76" w:rsidRDefault="00F34B95" w:rsidP="00F34B95">
      <w:pPr>
        <w:jc w:val="both"/>
        <w:rPr>
          <w:rFonts w:ascii="Times New Roman" w:hAnsi="Times New Roman"/>
          <w:sz w:val="28"/>
          <w:szCs w:val="28"/>
        </w:rPr>
      </w:pPr>
      <w:r w:rsidRPr="00BE6F76">
        <w:rPr>
          <w:rFonts w:ascii="Times New Roman" w:hAnsi="Times New Roman"/>
          <w:sz w:val="28"/>
          <w:szCs w:val="28"/>
        </w:rPr>
        <w:t>Работа допущена к защите (протоко</w:t>
      </w:r>
      <w:r>
        <w:rPr>
          <w:rFonts w:ascii="Times New Roman" w:hAnsi="Times New Roman"/>
          <w:sz w:val="28"/>
          <w:szCs w:val="28"/>
        </w:rPr>
        <w:t>л заседания кафедры от________</w:t>
      </w:r>
      <w:r w:rsidRPr="00BE6F76">
        <w:rPr>
          <w:rFonts w:ascii="Times New Roman" w:hAnsi="Times New Roman"/>
          <w:sz w:val="28"/>
          <w:szCs w:val="28"/>
        </w:rPr>
        <w:t>№     )</w:t>
      </w:r>
    </w:p>
    <w:p w:rsidR="00F34B95" w:rsidRDefault="00F34B95" w:rsidP="00F34B95">
      <w:pPr>
        <w:jc w:val="both"/>
        <w:rPr>
          <w:rFonts w:ascii="Times New Roman" w:hAnsi="Times New Roman"/>
          <w:b/>
          <w:sz w:val="28"/>
          <w:szCs w:val="28"/>
        </w:rPr>
      </w:pPr>
    </w:p>
    <w:p w:rsidR="00F34B95" w:rsidRPr="00180D81" w:rsidRDefault="00F34B95" w:rsidP="00F34B95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180D81">
        <w:rPr>
          <w:rFonts w:ascii="Times New Roman" w:hAnsi="Times New Roman"/>
          <w:b/>
          <w:sz w:val="28"/>
          <w:szCs w:val="28"/>
        </w:rPr>
        <w:t>Заведующий кафедрой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</w:t>
      </w:r>
      <w:r w:rsidRPr="00180D81">
        <w:rPr>
          <w:rFonts w:ascii="Times New Roman" w:hAnsi="Times New Roman"/>
          <w:sz w:val="28"/>
          <w:szCs w:val="28"/>
          <w:u w:val="single"/>
        </w:rPr>
        <w:t>к.и.н</w:t>
      </w:r>
      <w:r>
        <w:rPr>
          <w:rFonts w:ascii="Times New Roman" w:hAnsi="Times New Roman"/>
          <w:sz w:val="28"/>
          <w:szCs w:val="28"/>
          <w:u w:val="single"/>
        </w:rPr>
        <w:t>.</w:t>
      </w:r>
      <w:r w:rsidRPr="00180D81">
        <w:rPr>
          <w:rFonts w:ascii="Times New Roman" w:hAnsi="Times New Roman"/>
          <w:sz w:val="28"/>
          <w:szCs w:val="28"/>
          <w:u w:val="single"/>
        </w:rPr>
        <w:t>,   доцент Алешина Е.Ю.</w:t>
      </w:r>
      <w:r w:rsidRPr="00180D81">
        <w:rPr>
          <w:rFonts w:ascii="Times New Roman" w:hAnsi="Times New Roman"/>
          <w:color w:val="FFFFFF"/>
          <w:sz w:val="28"/>
          <w:szCs w:val="28"/>
          <w:u w:val="single"/>
        </w:rPr>
        <w:t>.          .</w:t>
      </w:r>
    </w:p>
    <w:p w:rsidR="00F34B95" w:rsidRPr="00180D81" w:rsidRDefault="00F34B95" w:rsidP="00F34B95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180D81">
        <w:rPr>
          <w:rFonts w:ascii="Times New Roman" w:hAnsi="Times New Roman"/>
          <w:i/>
          <w:sz w:val="24"/>
          <w:szCs w:val="24"/>
        </w:rPr>
        <w:t>Работа защищена с отметкой</w:t>
      </w:r>
      <w:r>
        <w:rPr>
          <w:rFonts w:ascii="Times New Roman" w:hAnsi="Times New Roman"/>
          <w:sz w:val="24"/>
          <w:szCs w:val="24"/>
          <w:u w:val="single"/>
        </w:rPr>
        <w:t xml:space="preserve">____________ </w:t>
      </w:r>
      <w:r w:rsidRPr="00180D81">
        <w:rPr>
          <w:rFonts w:ascii="Times New Roman" w:hAnsi="Times New Roman"/>
          <w:sz w:val="24"/>
          <w:szCs w:val="24"/>
          <w:u w:val="single"/>
        </w:rPr>
        <w:t>(</w:t>
      </w:r>
      <w:r w:rsidRPr="00180D81">
        <w:rPr>
          <w:rFonts w:ascii="Times New Roman" w:hAnsi="Times New Roman"/>
          <w:sz w:val="24"/>
          <w:szCs w:val="24"/>
        </w:rPr>
        <w:t>протокол заседания</w:t>
      </w:r>
      <w:r w:rsidRPr="00180D81">
        <w:rPr>
          <w:rFonts w:ascii="Times New Roman" w:hAnsi="Times New Roman"/>
          <w:sz w:val="24"/>
          <w:szCs w:val="24"/>
          <w:u w:val="single"/>
        </w:rPr>
        <w:t xml:space="preserve"> ГЭК от___</w:t>
      </w:r>
      <w:r>
        <w:rPr>
          <w:rFonts w:ascii="Times New Roman" w:hAnsi="Times New Roman"/>
          <w:sz w:val="24"/>
          <w:szCs w:val="24"/>
          <w:u w:val="single"/>
        </w:rPr>
        <w:t xml:space="preserve">         №_  </w:t>
      </w:r>
      <w:r w:rsidRPr="00180D81">
        <w:rPr>
          <w:rFonts w:ascii="Times New Roman" w:hAnsi="Times New Roman"/>
          <w:sz w:val="24"/>
          <w:szCs w:val="24"/>
          <w:u w:val="single"/>
        </w:rPr>
        <w:t>)</w:t>
      </w:r>
    </w:p>
    <w:p w:rsidR="00F34B95" w:rsidRPr="00180D81" w:rsidRDefault="00F34B95" w:rsidP="00F34B95">
      <w:pPr>
        <w:jc w:val="both"/>
        <w:rPr>
          <w:rFonts w:ascii="Times New Roman" w:hAnsi="Times New Roman"/>
          <w:sz w:val="28"/>
          <w:szCs w:val="28"/>
          <w:u w:val="single"/>
        </w:rPr>
      </w:pPr>
    </w:p>
    <w:p w:rsidR="00F34B95" w:rsidRDefault="00F34B95" w:rsidP="00F34B9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Секретарь </w:t>
      </w:r>
      <w:r w:rsidRPr="00180D81">
        <w:rPr>
          <w:rFonts w:ascii="Times New Roman" w:hAnsi="Times New Roman"/>
          <w:b/>
          <w:sz w:val="28"/>
          <w:szCs w:val="28"/>
        </w:rPr>
        <w:t>ГЭК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E1C99">
        <w:rPr>
          <w:rFonts w:ascii="Times New Roman" w:hAnsi="Times New Roman"/>
          <w:color w:val="FFFFFF"/>
          <w:sz w:val="28"/>
          <w:szCs w:val="28"/>
          <w:u w:val="single"/>
        </w:rPr>
        <w:t>.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</w:t>
      </w:r>
      <w:r>
        <w:rPr>
          <w:rFonts w:ascii="Times New Roman" w:hAnsi="Times New Roman"/>
          <w:sz w:val="28"/>
          <w:szCs w:val="28"/>
          <w:u w:val="single"/>
        </w:rPr>
        <w:t>Павлова О.А.</w:t>
      </w:r>
      <w:r w:rsidRPr="00180D81">
        <w:rPr>
          <w:rFonts w:ascii="Times New Roman" w:hAnsi="Times New Roman"/>
          <w:sz w:val="28"/>
          <w:szCs w:val="28"/>
          <w:u w:val="single"/>
        </w:rPr>
        <w:t xml:space="preserve">                              </w:t>
      </w:r>
      <w:r w:rsidRPr="00180D81">
        <w:rPr>
          <w:rFonts w:ascii="Times New Roman" w:hAnsi="Times New Roman"/>
          <w:color w:val="FFFFFF"/>
          <w:sz w:val="28"/>
          <w:szCs w:val="28"/>
          <w:u w:val="single"/>
        </w:rPr>
        <w:t>.</w:t>
      </w:r>
    </w:p>
    <w:p w:rsidR="00F34B95" w:rsidRPr="00180D81" w:rsidRDefault="00F34B95" w:rsidP="00F34B95">
      <w:pPr>
        <w:rPr>
          <w:rFonts w:ascii="Times New Roman" w:hAnsi="Times New Roman"/>
          <w:sz w:val="28"/>
          <w:szCs w:val="28"/>
        </w:rPr>
      </w:pPr>
    </w:p>
    <w:p w:rsidR="00F34B95" w:rsidRDefault="00F34B95" w:rsidP="00F34B95">
      <w:pPr>
        <w:rPr>
          <w:rFonts w:ascii="Times New Roman" w:hAnsi="Times New Roman"/>
          <w:sz w:val="28"/>
          <w:szCs w:val="28"/>
        </w:rPr>
      </w:pPr>
    </w:p>
    <w:p w:rsidR="00F34B95" w:rsidRPr="00180D81" w:rsidRDefault="00F34B95" w:rsidP="00F34B95">
      <w:pPr>
        <w:rPr>
          <w:rFonts w:ascii="Times New Roman" w:hAnsi="Times New Roman"/>
          <w:sz w:val="28"/>
          <w:szCs w:val="28"/>
        </w:rPr>
      </w:pPr>
    </w:p>
    <w:p w:rsidR="00F34B95" w:rsidRPr="00A96A79" w:rsidRDefault="00F34B95" w:rsidP="00F34B95">
      <w:pPr>
        <w:rPr>
          <w:rFonts w:ascii="Times New Roman" w:hAnsi="Times New Roman"/>
          <w:sz w:val="28"/>
          <w:szCs w:val="28"/>
        </w:rPr>
      </w:pPr>
      <w:r w:rsidRPr="00180D81">
        <w:rPr>
          <w:rFonts w:ascii="Times New Roman" w:hAnsi="Times New Roman"/>
          <w:sz w:val="28"/>
          <w:szCs w:val="28"/>
        </w:rPr>
        <w:t>Пенза 20</w:t>
      </w:r>
      <w:r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color w:val="FFFFFF"/>
          <w:sz w:val="28"/>
          <w:szCs w:val="28"/>
          <w:u w:val="single"/>
        </w:rPr>
        <w:t>19</w:t>
      </w:r>
    </w:p>
    <w:p w:rsidR="00F34B95" w:rsidRDefault="00F34B95" w:rsidP="003D3916">
      <w:pPr>
        <w:tabs>
          <w:tab w:val="left" w:pos="1134"/>
        </w:tabs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DA167D" w:rsidRPr="006A26E2" w:rsidRDefault="00DA167D" w:rsidP="00E57DB9">
      <w:pPr>
        <w:tabs>
          <w:tab w:val="left" w:pos="1134"/>
        </w:tabs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6A26E2">
        <w:rPr>
          <w:rFonts w:ascii="Times New Roman" w:hAnsi="Times New Roman"/>
          <w:b/>
          <w:sz w:val="28"/>
          <w:szCs w:val="28"/>
        </w:rPr>
        <w:t>Содержание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29"/>
        <w:gridCol w:w="643"/>
      </w:tblGrid>
      <w:tr w:rsidR="00DA167D" w:rsidRPr="004A22BA" w:rsidTr="00E10A22">
        <w:trPr>
          <w:trHeight w:val="8581"/>
        </w:trPr>
        <w:tc>
          <w:tcPr>
            <w:tcW w:w="8472" w:type="dxa"/>
          </w:tcPr>
          <w:p w:rsidR="00DA167D" w:rsidRPr="004A22BA" w:rsidRDefault="00DA167D" w:rsidP="00E57DB9">
            <w:pPr>
              <w:tabs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22BA">
              <w:rPr>
                <w:rFonts w:ascii="Times New Roman" w:hAnsi="Times New Roman"/>
                <w:sz w:val="28"/>
                <w:szCs w:val="28"/>
              </w:rPr>
              <w:lastRenderedPageBreak/>
              <w:t>Введение…………………………………………………………………</w:t>
            </w:r>
          </w:p>
          <w:p w:rsidR="001F49CD" w:rsidRPr="004A22BA" w:rsidRDefault="00DA167D" w:rsidP="00E57DB9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22BA">
              <w:rPr>
                <w:rFonts w:ascii="Times New Roman" w:hAnsi="Times New Roman"/>
                <w:sz w:val="28"/>
                <w:szCs w:val="28"/>
              </w:rPr>
              <w:t>Глава 1.  Использование активных и интерактивных методов обучения как приоритетное направление современной образовательной парадигмы……………………………………………</w:t>
            </w:r>
          </w:p>
          <w:p w:rsidR="00DA167D" w:rsidRPr="004A22BA" w:rsidRDefault="00DA167D" w:rsidP="00E57DB9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22BA">
              <w:rPr>
                <w:rFonts w:ascii="Times New Roman" w:hAnsi="Times New Roman"/>
                <w:sz w:val="28"/>
                <w:szCs w:val="28"/>
              </w:rPr>
              <w:t>1.1</w:t>
            </w:r>
            <w:r w:rsidRPr="004A22BA">
              <w:rPr>
                <w:rFonts w:ascii="Times New Roman" w:hAnsi="Times New Roman"/>
                <w:sz w:val="28"/>
                <w:szCs w:val="28"/>
              </w:rPr>
              <w:tab/>
              <w:t>Понятия  «метод» в современной системе обучения……………</w:t>
            </w:r>
          </w:p>
          <w:p w:rsidR="00DA167D" w:rsidRDefault="005C01FE" w:rsidP="00E57DB9">
            <w:pPr>
              <w:tabs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22BA">
              <w:rPr>
                <w:rFonts w:ascii="Times New Roman" w:hAnsi="Times New Roman"/>
                <w:sz w:val="28"/>
                <w:szCs w:val="28"/>
              </w:rPr>
              <w:t>1.2.  Понятие «активные методы», сущность, классификация………</w:t>
            </w:r>
          </w:p>
          <w:p w:rsidR="001F49CD" w:rsidRPr="004A22BA" w:rsidRDefault="001F49CD" w:rsidP="00E57DB9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49CD">
              <w:rPr>
                <w:rFonts w:ascii="Times New Roman" w:hAnsi="Times New Roman"/>
                <w:sz w:val="28"/>
                <w:szCs w:val="28"/>
              </w:rPr>
              <w:t>1.3. Понятие «интерактивные методы», сущность, классификация</w:t>
            </w:r>
            <w:r w:rsidR="00FE6E11">
              <w:rPr>
                <w:rFonts w:ascii="Times New Roman" w:hAnsi="Times New Roman"/>
                <w:sz w:val="28"/>
                <w:szCs w:val="28"/>
              </w:rPr>
              <w:t>….</w:t>
            </w:r>
            <w:r w:rsidRPr="001F49C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F49CD" w:rsidRPr="004A22BA" w:rsidRDefault="00F119E5" w:rsidP="00E57DB9">
            <w:pPr>
              <w:tabs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19E5">
              <w:rPr>
                <w:rFonts w:ascii="Times New Roman" w:hAnsi="Times New Roman"/>
                <w:sz w:val="28"/>
                <w:szCs w:val="28"/>
              </w:rPr>
              <w:t>Выводы по первой главе</w:t>
            </w:r>
            <w:r>
              <w:rPr>
                <w:rFonts w:ascii="Times New Roman" w:hAnsi="Times New Roman"/>
                <w:sz w:val="28"/>
                <w:szCs w:val="28"/>
              </w:rPr>
              <w:t>……………………………………………….</w:t>
            </w:r>
          </w:p>
          <w:p w:rsidR="00F4104C" w:rsidRPr="00F4104C" w:rsidRDefault="00F4104C" w:rsidP="00E57DB9">
            <w:pPr>
              <w:tabs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104C">
              <w:rPr>
                <w:rFonts w:ascii="Times New Roman" w:hAnsi="Times New Roman"/>
                <w:sz w:val="28"/>
                <w:szCs w:val="28"/>
              </w:rPr>
              <w:t>Глава 2. Практические основы использования активных и интерактивных методов обучения ино</w:t>
            </w:r>
            <w:r>
              <w:rPr>
                <w:rFonts w:ascii="Times New Roman" w:hAnsi="Times New Roman"/>
                <w:sz w:val="28"/>
                <w:szCs w:val="28"/>
              </w:rPr>
              <w:t>странным языкам в средней школе……………………………………………………………………..</w:t>
            </w:r>
          </w:p>
          <w:p w:rsidR="00DA167D" w:rsidRDefault="00FB2F43" w:rsidP="00E57DB9">
            <w:pPr>
              <w:tabs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 Возможности  онлайн-платформы Mentimeter</w:t>
            </w:r>
            <w:r w:rsidR="00F4104C" w:rsidRPr="00F4104C">
              <w:rPr>
                <w:rFonts w:ascii="Times New Roman" w:hAnsi="Times New Roman"/>
                <w:sz w:val="28"/>
                <w:szCs w:val="28"/>
              </w:rPr>
              <w:t xml:space="preserve"> в процессе обучения английскому языку</w:t>
            </w:r>
            <w:r w:rsidR="00F4104C">
              <w:rPr>
                <w:rFonts w:ascii="Times New Roman" w:hAnsi="Times New Roman"/>
                <w:sz w:val="28"/>
                <w:szCs w:val="28"/>
              </w:rPr>
              <w:t>………………………………………….</w:t>
            </w:r>
          </w:p>
          <w:p w:rsidR="001461DF" w:rsidRDefault="001461DF" w:rsidP="00E57DB9">
            <w:pPr>
              <w:tabs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61DF">
              <w:rPr>
                <w:rFonts w:ascii="Times New Roman" w:hAnsi="Times New Roman"/>
                <w:sz w:val="28"/>
                <w:szCs w:val="28"/>
              </w:rPr>
              <w:t>2.2. Фрагмент урока английского языка в 8 классе с использованием онлайн-платформы Mentimeter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……………………………………….  </w:t>
            </w:r>
          </w:p>
          <w:p w:rsidR="001461DF" w:rsidRPr="004A22BA" w:rsidRDefault="001461DF" w:rsidP="00E57DB9">
            <w:pPr>
              <w:tabs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19E5">
              <w:rPr>
                <w:rFonts w:ascii="Times New Roman" w:hAnsi="Times New Roman"/>
                <w:sz w:val="28"/>
                <w:szCs w:val="28"/>
              </w:rPr>
              <w:t xml:space="preserve">Выводы по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второй </w:t>
            </w:r>
            <w:r w:rsidRPr="00F119E5">
              <w:rPr>
                <w:rFonts w:ascii="Times New Roman" w:hAnsi="Times New Roman"/>
                <w:sz w:val="28"/>
                <w:szCs w:val="28"/>
              </w:rPr>
              <w:t>главе</w:t>
            </w:r>
            <w:r>
              <w:rPr>
                <w:rFonts w:ascii="Times New Roman" w:hAnsi="Times New Roman"/>
                <w:sz w:val="28"/>
                <w:szCs w:val="28"/>
              </w:rPr>
              <w:t>……………………………………………….</w:t>
            </w:r>
          </w:p>
          <w:p w:rsidR="001461DF" w:rsidRDefault="001461DF" w:rsidP="00E57DB9">
            <w:pPr>
              <w:tabs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Заключение……………………………………………………………..</w:t>
            </w:r>
          </w:p>
          <w:p w:rsidR="001461DF" w:rsidRPr="004A22BA" w:rsidRDefault="001461DF" w:rsidP="00E57DB9">
            <w:pPr>
              <w:tabs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литературы……………………………………………………..</w:t>
            </w:r>
          </w:p>
        </w:tc>
        <w:tc>
          <w:tcPr>
            <w:tcW w:w="816" w:type="dxa"/>
          </w:tcPr>
          <w:p w:rsidR="00DA167D" w:rsidRPr="00E10A22" w:rsidRDefault="00FE6E11" w:rsidP="00E10A22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10A22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FE6E11" w:rsidRPr="00E10A22" w:rsidRDefault="00FE6E11" w:rsidP="00E10A22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E6E11" w:rsidRPr="00E10A22" w:rsidRDefault="00FE6E11" w:rsidP="00E10A22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E6E11" w:rsidRPr="00E10A22" w:rsidRDefault="00FE6E11" w:rsidP="00E10A22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10A22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FE6E11" w:rsidRPr="00E10A22" w:rsidRDefault="00FE6E11" w:rsidP="00E10A22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10A22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FE6E11" w:rsidRPr="00E10A22" w:rsidRDefault="00FE6E11" w:rsidP="00E10A22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10A22">
              <w:rPr>
                <w:rFonts w:ascii="Times New Roman" w:hAnsi="Times New Roman"/>
                <w:sz w:val="28"/>
                <w:szCs w:val="28"/>
              </w:rPr>
              <w:t>12</w:t>
            </w:r>
          </w:p>
          <w:p w:rsidR="00FE6E11" w:rsidRPr="00E10A22" w:rsidRDefault="00FE6E11" w:rsidP="00E10A22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10A22"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FE6E11" w:rsidRPr="00E10A22" w:rsidRDefault="00FE6E11" w:rsidP="00E10A22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10A22">
              <w:rPr>
                <w:rFonts w:ascii="Times New Roman" w:hAnsi="Times New Roman"/>
                <w:sz w:val="28"/>
                <w:szCs w:val="28"/>
              </w:rPr>
              <w:t>27</w:t>
            </w:r>
          </w:p>
          <w:p w:rsidR="00FE6E11" w:rsidRPr="00E10A22" w:rsidRDefault="00FE6E11" w:rsidP="00E10A22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E6E11" w:rsidRPr="00E10A22" w:rsidRDefault="00FE6E11" w:rsidP="00E10A22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E6E11" w:rsidRPr="00E10A22" w:rsidRDefault="00FE6E11" w:rsidP="00E10A22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10A22">
              <w:rPr>
                <w:rFonts w:ascii="Times New Roman" w:hAnsi="Times New Roman"/>
                <w:sz w:val="28"/>
                <w:szCs w:val="28"/>
              </w:rPr>
              <w:t>28</w:t>
            </w:r>
          </w:p>
          <w:p w:rsidR="00FE6E11" w:rsidRPr="00E10A22" w:rsidRDefault="00FE6E11" w:rsidP="00E10A22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E6E11" w:rsidRPr="00E10A22" w:rsidRDefault="00FE6E11" w:rsidP="00E10A22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10A22">
              <w:rPr>
                <w:rFonts w:ascii="Times New Roman" w:hAnsi="Times New Roman"/>
                <w:sz w:val="28"/>
                <w:szCs w:val="28"/>
              </w:rPr>
              <w:t>28</w:t>
            </w:r>
          </w:p>
          <w:p w:rsidR="00FE6E11" w:rsidRPr="00E10A22" w:rsidRDefault="00FE6E11" w:rsidP="00E10A22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10A22" w:rsidRPr="00E10A22" w:rsidRDefault="00E10A22" w:rsidP="00E10A22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10A22">
              <w:rPr>
                <w:rFonts w:ascii="Times New Roman" w:hAnsi="Times New Roman"/>
                <w:sz w:val="28"/>
                <w:szCs w:val="28"/>
              </w:rPr>
              <w:t>42</w:t>
            </w:r>
          </w:p>
          <w:p w:rsidR="00E10A22" w:rsidRPr="00E10A22" w:rsidRDefault="00C52D0E" w:rsidP="00E10A22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  <w:p w:rsidR="00E10A22" w:rsidRPr="00E10A22" w:rsidRDefault="00C52D0E" w:rsidP="00E10A22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  <w:p w:rsidR="00E10A22" w:rsidRPr="00E10A22" w:rsidRDefault="00C82F5A" w:rsidP="00E10A22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C52D0E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FE6E11" w:rsidRPr="00E10A22" w:rsidRDefault="00FE6E11" w:rsidP="00E10A22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A167D" w:rsidRPr="006A26E2" w:rsidRDefault="00DA167D" w:rsidP="003D3916">
      <w:pPr>
        <w:tabs>
          <w:tab w:val="left" w:pos="1134"/>
        </w:tabs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DA167D" w:rsidRPr="006A26E2" w:rsidRDefault="00DA167D" w:rsidP="003D3916">
      <w:pPr>
        <w:tabs>
          <w:tab w:val="left" w:pos="1134"/>
        </w:tabs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DA167D" w:rsidRDefault="00DA167D" w:rsidP="003D3916">
      <w:pPr>
        <w:tabs>
          <w:tab w:val="left" w:pos="1134"/>
        </w:tabs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E57DB9" w:rsidRDefault="00E57DB9" w:rsidP="003D3916">
      <w:pPr>
        <w:tabs>
          <w:tab w:val="left" w:pos="1134"/>
        </w:tabs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E57DB9" w:rsidRDefault="00E57DB9" w:rsidP="003D3916">
      <w:pPr>
        <w:tabs>
          <w:tab w:val="left" w:pos="1134"/>
        </w:tabs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E57DB9" w:rsidRDefault="00E57DB9" w:rsidP="003D3916">
      <w:pPr>
        <w:tabs>
          <w:tab w:val="left" w:pos="1134"/>
        </w:tabs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E57DB9" w:rsidRDefault="00E57DB9" w:rsidP="003D3916">
      <w:pPr>
        <w:tabs>
          <w:tab w:val="left" w:pos="1134"/>
        </w:tabs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E57DB9" w:rsidRDefault="00E57DB9" w:rsidP="003D3916">
      <w:pPr>
        <w:tabs>
          <w:tab w:val="left" w:pos="1134"/>
        </w:tabs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E57DB9" w:rsidRDefault="00E57DB9" w:rsidP="003D3916">
      <w:pPr>
        <w:tabs>
          <w:tab w:val="left" w:pos="1134"/>
        </w:tabs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E57DB9" w:rsidRDefault="00E57DB9" w:rsidP="003D3916">
      <w:pPr>
        <w:tabs>
          <w:tab w:val="left" w:pos="1134"/>
        </w:tabs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E57639" w:rsidRPr="006A26E2" w:rsidRDefault="00E57639" w:rsidP="003D3916">
      <w:pPr>
        <w:tabs>
          <w:tab w:val="left" w:pos="1134"/>
        </w:tabs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6A26E2">
        <w:rPr>
          <w:rFonts w:ascii="Times New Roman" w:hAnsi="Times New Roman"/>
          <w:b/>
          <w:sz w:val="28"/>
          <w:szCs w:val="28"/>
        </w:rPr>
        <w:t>Введение</w:t>
      </w:r>
    </w:p>
    <w:p w:rsidR="00E57639" w:rsidRPr="006A26E2" w:rsidRDefault="00E57639" w:rsidP="003D3916">
      <w:pPr>
        <w:tabs>
          <w:tab w:val="left" w:pos="1134"/>
        </w:tabs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0E6CF8" w:rsidRPr="006A26E2" w:rsidRDefault="001166F0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lastRenderedPageBreak/>
        <w:t>Согласно Федеральному государственн</w:t>
      </w:r>
      <w:r w:rsidR="00D4589A">
        <w:rPr>
          <w:rFonts w:ascii="Times New Roman" w:hAnsi="Times New Roman"/>
          <w:sz w:val="28"/>
          <w:szCs w:val="28"/>
        </w:rPr>
        <w:t xml:space="preserve">ому образовательному стандарту </w:t>
      </w:r>
      <w:r w:rsidRPr="006A26E2">
        <w:rPr>
          <w:rFonts w:ascii="Times New Roman" w:hAnsi="Times New Roman"/>
          <w:sz w:val="28"/>
          <w:szCs w:val="28"/>
        </w:rPr>
        <w:t xml:space="preserve">основного общего образования </w:t>
      </w:r>
      <w:r w:rsidR="00D4589A">
        <w:rPr>
          <w:rFonts w:ascii="Times New Roman" w:hAnsi="Times New Roman"/>
          <w:sz w:val="28"/>
          <w:szCs w:val="28"/>
        </w:rPr>
        <w:t xml:space="preserve">(далее ФГОС ООО) </w:t>
      </w:r>
      <w:r w:rsidRPr="006A26E2">
        <w:rPr>
          <w:rFonts w:ascii="Times New Roman" w:hAnsi="Times New Roman"/>
          <w:sz w:val="28"/>
          <w:szCs w:val="28"/>
        </w:rPr>
        <w:t>«портрет</w:t>
      </w:r>
      <w:r w:rsidR="00D4589A">
        <w:rPr>
          <w:rFonts w:ascii="Times New Roman" w:hAnsi="Times New Roman"/>
          <w:sz w:val="28"/>
          <w:szCs w:val="28"/>
        </w:rPr>
        <w:t>» выпускника основной школы</w:t>
      </w:r>
      <w:r w:rsidRPr="006A26E2">
        <w:rPr>
          <w:rFonts w:ascii="Times New Roman" w:hAnsi="Times New Roman"/>
          <w:sz w:val="28"/>
          <w:szCs w:val="28"/>
        </w:rPr>
        <w:t xml:space="preserve"> предполагает формирование личности обучающегося</w:t>
      </w:r>
      <w:r w:rsidRPr="00E722C4">
        <w:rPr>
          <w:rFonts w:ascii="Times New Roman" w:hAnsi="Times New Roman"/>
          <w:sz w:val="28"/>
          <w:szCs w:val="28"/>
        </w:rPr>
        <w:t>, активно и заинтересованно познающего мир, осознающего</w:t>
      </w:r>
      <w:r w:rsidRPr="006A26E2">
        <w:rPr>
          <w:rFonts w:ascii="Times New Roman" w:hAnsi="Times New Roman"/>
          <w:sz w:val="28"/>
          <w:szCs w:val="28"/>
        </w:rPr>
        <w:t xml:space="preserve"> ценность труда, науки и творчества,</w:t>
      </w:r>
      <w:r w:rsidR="00A733B4">
        <w:rPr>
          <w:rFonts w:ascii="Times New Roman" w:hAnsi="Times New Roman"/>
          <w:sz w:val="28"/>
          <w:szCs w:val="28"/>
        </w:rPr>
        <w:t xml:space="preserve"> а также умеющего учиться, понима</w:t>
      </w:r>
      <w:r w:rsidRPr="006A26E2">
        <w:rPr>
          <w:rFonts w:ascii="Times New Roman" w:hAnsi="Times New Roman"/>
          <w:sz w:val="28"/>
          <w:szCs w:val="28"/>
        </w:rPr>
        <w:t>ющего</w:t>
      </w:r>
      <w:r w:rsidR="000E6CF8" w:rsidRPr="006A26E2">
        <w:rPr>
          <w:rFonts w:ascii="Times New Roman" w:hAnsi="Times New Roman"/>
          <w:sz w:val="28"/>
          <w:szCs w:val="28"/>
        </w:rPr>
        <w:t xml:space="preserve"> важность образования и</w:t>
      </w:r>
      <w:r w:rsidRPr="006A26E2">
        <w:rPr>
          <w:rFonts w:ascii="Times New Roman" w:hAnsi="Times New Roman"/>
          <w:sz w:val="28"/>
          <w:szCs w:val="28"/>
        </w:rPr>
        <w:t xml:space="preserve"> </w:t>
      </w:r>
      <w:r w:rsidR="000E6CF8" w:rsidRPr="006A26E2">
        <w:rPr>
          <w:rFonts w:ascii="Times New Roman" w:hAnsi="Times New Roman"/>
          <w:sz w:val="28"/>
          <w:szCs w:val="28"/>
        </w:rPr>
        <w:t>самообразования для</w:t>
      </w:r>
      <w:r w:rsidRPr="006A26E2">
        <w:rPr>
          <w:rFonts w:ascii="Times New Roman" w:hAnsi="Times New Roman"/>
          <w:sz w:val="28"/>
          <w:szCs w:val="28"/>
        </w:rPr>
        <w:t xml:space="preserve"> жизни и деятельности, способного</w:t>
      </w:r>
      <w:r w:rsidR="000E6CF8" w:rsidRPr="006A26E2">
        <w:rPr>
          <w:rFonts w:ascii="Times New Roman" w:hAnsi="Times New Roman"/>
          <w:sz w:val="28"/>
          <w:szCs w:val="28"/>
        </w:rPr>
        <w:t xml:space="preserve"> применять</w:t>
      </w:r>
      <w:r w:rsidRPr="006A26E2">
        <w:rPr>
          <w:rFonts w:ascii="Times New Roman" w:hAnsi="Times New Roman"/>
          <w:sz w:val="28"/>
          <w:szCs w:val="28"/>
        </w:rPr>
        <w:t xml:space="preserve"> полученные знания на практике</w:t>
      </w:r>
      <w:r w:rsidR="00D4589A">
        <w:rPr>
          <w:rFonts w:ascii="Times New Roman" w:hAnsi="Times New Roman"/>
          <w:sz w:val="28"/>
          <w:szCs w:val="28"/>
        </w:rPr>
        <w:t xml:space="preserve"> [</w:t>
      </w:r>
      <w:r w:rsidR="00191A81">
        <w:rPr>
          <w:rFonts w:ascii="Times New Roman" w:hAnsi="Times New Roman"/>
          <w:sz w:val="28"/>
          <w:szCs w:val="28"/>
        </w:rPr>
        <w:t>30</w:t>
      </w:r>
      <w:r w:rsidR="00D4589A">
        <w:rPr>
          <w:rFonts w:ascii="Times New Roman" w:hAnsi="Times New Roman"/>
          <w:sz w:val="28"/>
          <w:szCs w:val="28"/>
        </w:rPr>
        <w:t>]</w:t>
      </w:r>
      <w:r w:rsidRPr="006A26E2">
        <w:rPr>
          <w:rFonts w:ascii="Times New Roman" w:hAnsi="Times New Roman"/>
          <w:sz w:val="28"/>
          <w:szCs w:val="28"/>
        </w:rPr>
        <w:t>.</w:t>
      </w:r>
    </w:p>
    <w:p w:rsidR="003D3916" w:rsidRPr="006A26E2" w:rsidRDefault="003D3916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В связи с этим организация учебно-воспитательного процесса  должна </w:t>
      </w:r>
      <w:r w:rsidR="00D4589A">
        <w:rPr>
          <w:rFonts w:ascii="Times New Roman" w:hAnsi="Times New Roman"/>
          <w:sz w:val="28"/>
          <w:szCs w:val="28"/>
        </w:rPr>
        <w:t xml:space="preserve"> предусматривать использование </w:t>
      </w:r>
      <w:r w:rsidRPr="006A26E2">
        <w:rPr>
          <w:rFonts w:ascii="Times New Roman" w:hAnsi="Times New Roman"/>
          <w:sz w:val="28"/>
          <w:szCs w:val="28"/>
        </w:rPr>
        <w:t>таких методов, которые с</w:t>
      </w:r>
      <w:r w:rsidR="00D4589A">
        <w:rPr>
          <w:rFonts w:ascii="Times New Roman" w:hAnsi="Times New Roman"/>
          <w:sz w:val="28"/>
          <w:szCs w:val="28"/>
        </w:rPr>
        <w:t xml:space="preserve">пособствовали бы становлению и развитию личности </w:t>
      </w:r>
      <w:r w:rsidRPr="006A26E2">
        <w:rPr>
          <w:rFonts w:ascii="Times New Roman" w:hAnsi="Times New Roman"/>
          <w:sz w:val="28"/>
          <w:szCs w:val="28"/>
        </w:rPr>
        <w:t>обучающихся в процессе взаимоде</w:t>
      </w:r>
      <w:r w:rsidR="00D4589A">
        <w:rPr>
          <w:rFonts w:ascii="Times New Roman" w:hAnsi="Times New Roman"/>
          <w:sz w:val="28"/>
          <w:szCs w:val="28"/>
        </w:rPr>
        <w:t>йствия между собой, с учителем,</w:t>
      </w:r>
      <w:r w:rsidRPr="006A26E2">
        <w:rPr>
          <w:rFonts w:ascii="Times New Roman" w:hAnsi="Times New Roman"/>
          <w:sz w:val="28"/>
          <w:szCs w:val="28"/>
        </w:rPr>
        <w:t xml:space="preserve"> с учебной информацией, с компьютером, а также достижению предметных и метапредметных результатов. </w:t>
      </w:r>
    </w:p>
    <w:p w:rsidR="000E6CF8" w:rsidRPr="006A26E2" w:rsidRDefault="003D3916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Одн</w:t>
      </w:r>
      <w:r w:rsidR="00D4589A">
        <w:rPr>
          <w:rFonts w:ascii="Times New Roman" w:hAnsi="Times New Roman"/>
          <w:sz w:val="28"/>
          <w:szCs w:val="28"/>
        </w:rPr>
        <w:t xml:space="preserve">ако, многочисленные публикации </w:t>
      </w:r>
      <w:r w:rsidRPr="006A26E2">
        <w:rPr>
          <w:rFonts w:ascii="Times New Roman" w:hAnsi="Times New Roman"/>
          <w:sz w:val="28"/>
          <w:szCs w:val="28"/>
        </w:rPr>
        <w:t>выявляют ряд очевид</w:t>
      </w:r>
      <w:r w:rsidR="00A733B4">
        <w:rPr>
          <w:rFonts w:ascii="Times New Roman" w:hAnsi="Times New Roman"/>
          <w:sz w:val="28"/>
          <w:szCs w:val="28"/>
        </w:rPr>
        <w:t>ных недостатков, характеризующих</w:t>
      </w:r>
      <w:r w:rsidRPr="006A26E2">
        <w:rPr>
          <w:rFonts w:ascii="Times New Roman" w:hAnsi="Times New Roman"/>
          <w:sz w:val="28"/>
          <w:szCs w:val="28"/>
        </w:rPr>
        <w:t xml:space="preserve"> современный процесс обучения, в том числе иностранному языку:</w:t>
      </w:r>
    </w:p>
    <w:p w:rsidR="00E57639" w:rsidRPr="006A26E2" w:rsidRDefault="003D3916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– </w:t>
      </w:r>
      <w:r w:rsidR="00E57639" w:rsidRPr="006A26E2">
        <w:rPr>
          <w:rFonts w:ascii="Times New Roman" w:hAnsi="Times New Roman"/>
          <w:sz w:val="28"/>
          <w:szCs w:val="28"/>
        </w:rPr>
        <w:t>несоответствие форм обучения запросам</w:t>
      </w:r>
      <w:r w:rsidRPr="006A26E2">
        <w:rPr>
          <w:rFonts w:ascii="Times New Roman" w:hAnsi="Times New Roman"/>
          <w:sz w:val="28"/>
          <w:szCs w:val="28"/>
        </w:rPr>
        <w:t xml:space="preserve"> современных подростков</w:t>
      </w:r>
      <w:r w:rsidR="00D803B9" w:rsidRPr="006A26E2">
        <w:rPr>
          <w:rFonts w:ascii="Times New Roman" w:hAnsi="Times New Roman"/>
          <w:sz w:val="28"/>
          <w:szCs w:val="28"/>
        </w:rPr>
        <w:t xml:space="preserve"> (работа только с учебником)</w:t>
      </w:r>
      <w:r w:rsidR="00E57639" w:rsidRPr="006A26E2">
        <w:rPr>
          <w:rFonts w:ascii="Times New Roman" w:hAnsi="Times New Roman"/>
          <w:sz w:val="28"/>
          <w:szCs w:val="28"/>
        </w:rPr>
        <w:t>;</w:t>
      </w:r>
    </w:p>
    <w:p w:rsidR="00E57639" w:rsidRPr="006A26E2" w:rsidRDefault="003D3916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– </w:t>
      </w:r>
      <w:r w:rsidR="00E57639" w:rsidRPr="006A26E2">
        <w:rPr>
          <w:rFonts w:ascii="Times New Roman" w:hAnsi="Times New Roman"/>
          <w:sz w:val="28"/>
          <w:szCs w:val="28"/>
        </w:rPr>
        <w:t xml:space="preserve">неспособность </w:t>
      </w:r>
      <w:r w:rsidRPr="006A26E2">
        <w:rPr>
          <w:rFonts w:ascii="Times New Roman" w:hAnsi="Times New Roman"/>
          <w:sz w:val="28"/>
          <w:szCs w:val="28"/>
        </w:rPr>
        <w:t xml:space="preserve">педагога </w:t>
      </w:r>
      <w:r w:rsidR="00E57639" w:rsidRPr="006A26E2">
        <w:rPr>
          <w:rFonts w:ascii="Times New Roman" w:hAnsi="Times New Roman"/>
          <w:sz w:val="28"/>
          <w:szCs w:val="28"/>
        </w:rPr>
        <w:t>помочь в решении задач, жизненно важных для подростка;</w:t>
      </w:r>
    </w:p>
    <w:p w:rsidR="00D803B9" w:rsidRPr="006A26E2" w:rsidRDefault="00D803B9" w:rsidP="00D803B9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– ограниченный «набор» приёмов и методов обучения в репертуаре учителя, их о</w:t>
      </w:r>
      <w:r w:rsidR="00D4589A">
        <w:rPr>
          <w:rFonts w:ascii="Times New Roman" w:hAnsi="Times New Roman"/>
          <w:sz w:val="28"/>
          <w:szCs w:val="28"/>
        </w:rPr>
        <w:t xml:space="preserve">днообразие (имитация действий, </w:t>
      </w:r>
      <w:r w:rsidRPr="006A26E2">
        <w:rPr>
          <w:rFonts w:ascii="Times New Roman" w:hAnsi="Times New Roman"/>
          <w:sz w:val="28"/>
          <w:szCs w:val="28"/>
        </w:rPr>
        <w:t>повторяющиеся игры, комментирование презентаций, присутствие на уроке странных героев / «волшебных предметов»  и пр.);</w:t>
      </w:r>
    </w:p>
    <w:p w:rsidR="00D803B9" w:rsidRPr="006A26E2" w:rsidRDefault="00D803B9" w:rsidP="00D803B9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– ограниченность содержания занятий классическими рамками, отсутствие отсылок к современной науке и технике. </w:t>
      </w:r>
    </w:p>
    <w:p w:rsidR="00B61461" w:rsidRPr="006A26E2" w:rsidRDefault="00D4589A" w:rsidP="00B61461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 не менее, </w:t>
      </w:r>
      <w:r w:rsidR="00D803B9" w:rsidRPr="006A26E2">
        <w:rPr>
          <w:rFonts w:ascii="Times New Roman" w:hAnsi="Times New Roman"/>
          <w:sz w:val="28"/>
          <w:szCs w:val="28"/>
        </w:rPr>
        <w:t xml:space="preserve">обозначенная во ФГОС ориентация на достижение комплекса результатов (личностных, предметных, метапредметных) </w:t>
      </w:r>
      <w:r w:rsidR="00B61461" w:rsidRPr="006A26E2">
        <w:rPr>
          <w:rFonts w:ascii="Times New Roman" w:hAnsi="Times New Roman"/>
          <w:sz w:val="28"/>
          <w:szCs w:val="28"/>
        </w:rPr>
        <w:t xml:space="preserve">тесно связана с необходимостью поиска </w:t>
      </w:r>
      <w:r w:rsidR="00112010">
        <w:rPr>
          <w:rFonts w:ascii="Times New Roman" w:hAnsi="Times New Roman"/>
          <w:sz w:val="28"/>
          <w:szCs w:val="28"/>
        </w:rPr>
        <w:t>стимулирующего</w:t>
      </w:r>
      <w:r w:rsidR="00D803B9" w:rsidRPr="006A26E2">
        <w:rPr>
          <w:rFonts w:ascii="Times New Roman" w:hAnsi="Times New Roman"/>
          <w:sz w:val="28"/>
          <w:szCs w:val="28"/>
        </w:rPr>
        <w:t xml:space="preserve"> материала, который заинтересует</w:t>
      </w:r>
      <w:r w:rsidR="00B61461" w:rsidRPr="006A26E2">
        <w:rPr>
          <w:rFonts w:ascii="Times New Roman" w:hAnsi="Times New Roman"/>
          <w:sz w:val="28"/>
          <w:szCs w:val="28"/>
        </w:rPr>
        <w:t xml:space="preserve"> обучающихся</w:t>
      </w:r>
      <w:r w:rsidR="00D803B9" w:rsidRPr="006A26E2">
        <w:rPr>
          <w:rFonts w:ascii="Times New Roman" w:hAnsi="Times New Roman"/>
          <w:sz w:val="28"/>
          <w:szCs w:val="28"/>
        </w:rPr>
        <w:t>, даст возможность поста</w:t>
      </w:r>
      <w:r w:rsidR="00B61461" w:rsidRPr="006A26E2">
        <w:rPr>
          <w:rFonts w:ascii="Times New Roman" w:hAnsi="Times New Roman"/>
          <w:sz w:val="28"/>
          <w:szCs w:val="28"/>
        </w:rPr>
        <w:t>новки проблемы и поиска путей её решения, а также является обосн</w:t>
      </w:r>
      <w:r>
        <w:rPr>
          <w:rFonts w:ascii="Times New Roman" w:hAnsi="Times New Roman"/>
          <w:sz w:val="28"/>
          <w:szCs w:val="28"/>
        </w:rPr>
        <w:t xml:space="preserve">ованной причиной </w:t>
      </w:r>
      <w:r>
        <w:rPr>
          <w:rFonts w:ascii="Times New Roman" w:hAnsi="Times New Roman"/>
          <w:sz w:val="28"/>
          <w:szCs w:val="28"/>
        </w:rPr>
        <w:lastRenderedPageBreak/>
        <w:t xml:space="preserve">использования в практике педагога </w:t>
      </w:r>
      <w:r w:rsidR="00B61461" w:rsidRPr="006A26E2">
        <w:rPr>
          <w:rFonts w:ascii="Times New Roman" w:hAnsi="Times New Roman"/>
          <w:sz w:val="28"/>
          <w:szCs w:val="28"/>
        </w:rPr>
        <w:t xml:space="preserve">(учителя иностранного языка) </w:t>
      </w:r>
      <w:r w:rsidR="00B61461" w:rsidRPr="006A26E2">
        <w:rPr>
          <w:rFonts w:ascii="Times New Roman" w:hAnsi="Times New Roman"/>
          <w:b/>
          <w:i/>
          <w:sz w:val="28"/>
          <w:szCs w:val="28"/>
        </w:rPr>
        <w:t>активных и интерактивных методов</w:t>
      </w:r>
      <w:r w:rsidR="00B61461" w:rsidRPr="006A26E2">
        <w:rPr>
          <w:rFonts w:ascii="Times New Roman" w:hAnsi="Times New Roman"/>
          <w:i/>
          <w:sz w:val="28"/>
          <w:szCs w:val="28"/>
        </w:rPr>
        <w:t>.</w:t>
      </w:r>
    </w:p>
    <w:p w:rsidR="00D803B9" w:rsidRPr="006A26E2" w:rsidRDefault="00B61461" w:rsidP="00B61461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Указанные методы активизируют</w:t>
      </w:r>
      <w:r w:rsidR="00D803B9" w:rsidRPr="006A26E2">
        <w:rPr>
          <w:rFonts w:ascii="Times New Roman" w:hAnsi="Times New Roman"/>
          <w:sz w:val="28"/>
          <w:szCs w:val="28"/>
        </w:rPr>
        <w:t xml:space="preserve"> процесс освоения </w:t>
      </w:r>
      <w:r w:rsidRPr="006A26E2">
        <w:rPr>
          <w:rFonts w:ascii="Times New Roman" w:hAnsi="Times New Roman"/>
          <w:sz w:val="28"/>
          <w:szCs w:val="28"/>
        </w:rPr>
        <w:t xml:space="preserve">учащимся </w:t>
      </w:r>
      <w:r w:rsidR="00D803B9" w:rsidRPr="006A26E2">
        <w:rPr>
          <w:rFonts w:ascii="Times New Roman" w:hAnsi="Times New Roman"/>
          <w:sz w:val="28"/>
          <w:szCs w:val="28"/>
        </w:rPr>
        <w:t>окружающ</w:t>
      </w:r>
      <w:r w:rsidRPr="006A26E2">
        <w:rPr>
          <w:rFonts w:ascii="Times New Roman" w:hAnsi="Times New Roman"/>
          <w:sz w:val="28"/>
          <w:szCs w:val="28"/>
        </w:rPr>
        <w:t>его мира с</w:t>
      </w:r>
      <w:r w:rsidR="000C32DF" w:rsidRPr="006A26E2">
        <w:rPr>
          <w:rFonts w:ascii="Times New Roman" w:hAnsi="Times New Roman"/>
          <w:sz w:val="28"/>
          <w:szCs w:val="28"/>
        </w:rPr>
        <w:t xml:space="preserve"> субъектной позиции,  расширяю</w:t>
      </w:r>
      <w:r w:rsidRPr="006A26E2">
        <w:rPr>
          <w:rFonts w:ascii="Times New Roman" w:hAnsi="Times New Roman"/>
          <w:sz w:val="28"/>
          <w:szCs w:val="28"/>
        </w:rPr>
        <w:t>т</w:t>
      </w:r>
      <w:r w:rsidR="00D803B9" w:rsidRPr="006A26E2">
        <w:rPr>
          <w:rFonts w:ascii="Times New Roman" w:hAnsi="Times New Roman"/>
          <w:sz w:val="28"/>
          <w:szCs w:val="28"/>
        </w:rPr>
        <w:t xml:space="preserve"> границы познания и представления о способах познания</w:t>
      </w:r>
      <w:r w:rsidRPr="006A26E2">
        <w:rPr>
          <w:rFonts w:ascii="Times New Roman" w:hAnsi="Times New Roman"/>
          <w:sz w:val="28"/>
          <w:szCs w:val="28"/>
        </w:rPr>
        <w:t xml:space="preserve"> и собственных возможностях, </w:t>
      </w:r>
      <w:r w:rsidR="000C32DF" w:rsidRPr="006A26E2">
        <w:rPr>
          <w:rFonts w:ascii="Times New Roman" w:hAnsi="Times New Roman"/>
          <w:sz w:val="28"/>
          <w:szCs w:val="28"/>
        </w:rPr>
        <w:t>позволя</w:t>
      </w:r>
      <w:r w:rsidR="00A733B4">
        <w:rPr>
          <w:rFonts w:ascii="Times New Roman" w:hAnsi="Times New Roman"/>
          <w:sz w:val="28"/>
          <w:szCs w:val="28"/>
        </w:rPr>
        <w:t>ю</w:t>
      </w:r>
      <w:r w:rsidR="000C32DF" w:rsidRPr="006A26E2">
        <w:rPr>
          <w:rFonts w:ascii="Times New Roman" w:hAnsi="Times New Roman"/>
          <w:sz w:val="28"/>
          <w:szCs w:val="28"/>
        </w:rPr>
        <w:t xml:space="preserve">т отказаться от роли пассивного зрителя, </w:t>
      </w:r>
      <w:r w:rsidRPr="006A26E2">
        <w:rPr>
          <w:rFonts w:ascii="Times New Roman" w:hAnsi="Times New Roman"/>
          <w:sz w:val="28"/>
          <w:szCs w:val="28"/>
        </w:rPr>
        <w:t xml:space="preserve">способствуют </w:t>
      </w:r>
      <w:r w:rsidR="000C32DF" w:rsidRPr="006A26E2">
        <w:rPr>
          <w:rFonts w:ascii="Times New Roman" w:hAnsi="Times New Roman"/>
          <w:sz w:val="28"/>
          <w:szCs w:val="28"/>
        </w:rPr>
        <w:t>успешному освоению иностранного языка</w:t>
      </w:r>
      <w:r w:rsidR="00D803B9" w:rsidRPr="006A26E2">
        <w:rPr>
          <w:rFonts w:ascii="Times New Roman" w:hAnsi="Times New Roman"/>
          <w:sz w:val="28"/>
          <w:szCs w:val="28"/>
        </w:rPr>
        <w:t>.</w:t>
      </w:r>
      <w:r w:rsidR="00DF7761" w:rsidRPr="006A26E2">
        <w:rPr>
          <w:rFonts w:ascii="Times New Roman" w:hAnsi="Times New Roman"/>
          <w:sz w:val="28"/>
          <w:szCs w:val="28"/>
        </w:rPr>
        <w:t xml:space="preserve"> Использование </w:t>
      </w:r>
      <w:r w:rsidR="00D3041C" w:rsidRPr="006A26E2">
        <w:rPr>
          <w:rFonts w:ascii="Times New Roman" w:hAnsi="Times New Roman"/>
          <w:sz w:val="28"/>
          <w:szCs w:val="28"/>
        </w:rPr>
        <w:t>онлайн-платформы</w:t>
      </w:r>
      <w:r w:rsidR="00D3041C" w:rsidRPr="006A26E2">
        <w:rPr>
          <w:rFonts w:ascii="Times New Roman" w:hAnsi="Times New Roman"/>
          <w:sz w:val="24"/>
          <w:szCs w:val="24"/>
        </w:rPr>
        <w:t xml:space="preserve"> </w:t>
      </w:r>
      <w:r w:rsidR="00D3041C" w:rsidRPr="006A26E2">
        <w:rPr>
          <w:rFonts w:ascii="Times New Roman" w:hAnsi="Times New Roman"/>
          <w:sz w:val="28"/>
          <w:szCs w:val="28"/>
        </w:rPr>
        <w:t xml:space="preserve">«Mentimeter», </w:t>
      </w:r>
      <w:r w:rsidR="00D4589A">
        <w:rPr>
          <w:rFonts w:ascii="Times New Roman" w:hAnsi="Times New Roman"/>
          <w:sz w:val="28"/>
          <w:szCs w:val="28"/>
        </w:rPr>
        <w:t xml:space="preserve">на наш взгляд, позволит решить </w:t>
      </w:r>
      <w:r w:rsidR="00D3041C" w:rsidRPr="006A26E2">
        <w:rPr>
          <w:rFonts w:ascii="Times New Roman" w:hAnsi="Times New Roman"/>
          <w:sz w:val="28"/>
          <w:szCs w:val="28"/>
        </w:rPr>
        <w:t>проблему организации урока иностранного языка с использованием активных и интерактивных методов.</w:t>
      </w:r>
    </w:p>
    <w:p w:rsidR="00DF7761" w:rsidRPr="006A26E2" w:rsidRDefault="00DF7761" w:rsidP="00DF7761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/>
          <w:sz w:val="28"/>
          <w:szCs w:val="28"/>
        </w:rPr>
        <w:t>Цель исследования</w:t>
      </w:r>
      <w:r w:rsidRPr="006A26E2">
        <w:rPr>
          <w:rFonts w:ascii="Times New Roman" w:hAnsi="Times New Roman"/>
          <w:sz w:val="28"/>
          <w:szCs w:val="28"/>
        </w:rPr>
        <w:t xml:space="preserve"> – изучение теоретических основ использования активных и интерактивных методов обучения иностранным языкам в средней общеобразовательной школе.</w:t>
      </w:r>
    </w:p>
    <w:p w:rsidR="00DF7761" w:rsidRPr="006A26E2" w:rsidRDefault="00DF7761" w:rsidP="00DF7761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/>
          <w:sz w:val="28"/>
          <w:szCs w:val="28"/>
        </w:rPr>
        <w:t>Объект исследования</w:t>
      </w:r>
      <w:r w:rsidR="00D4589A">
        <w:rPr>
          <w:rFonts w:ascii="Times New Roman" w:hAnsi="Times New Roman"/>
          <w:sz w:val="28"/>
          <w:szCs w:val="28"/>
        </w:rPr>
        <w:t xml:space="preserve"> – </w:t>
      </w:r>
      <w:r w:rsidRPr="006A26E2">
        <w:rPr>
          <w:rFonts w:ascii="Times New Roman" w:hAnsi="Times New Roman"/>
          <w:sz w:val="28"/>
          <w:szCs w:val="28"/>
        </w:rPr>
        <w:t>процесс обучения иностранному языку в средней общеобразовательной школе.</w:t>
      </w:r>
    </w:p>
    <w:p w:rsidR="00DF7761" w:rsidRPr="006A26E2" w:rsidRDefault="00DF7761" w:rsidP="00DF7761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/>
          <w:sz w:val="28"/>
          <w:szCs w:val="28"/>
        </w:rPr>
        <w:t>Предмет исследования</w:t>
      </w:r>
      <w:r w:rsidRPr="006A26E2">
        <w:rPr>
          <w:rFonts w:ascii="Times New Roman" w:hAnsi="Times New Roman"/>
          <w:sz w:val="28"/>
          <w:szCs w:val="28"/>
        </w:rPr>
        <w:t xml:space="preserve"> – орган</w:t>
      </w:r>
      <w:r w:rsidR="00D4589A">
        <w:rPr>
          <w:rFonts w:ascii="Times New Roman" w:hAnsi="Times New Roman"/>
          <w:sz w:val="28"/>
          <w:szCs w:val="28"/>
        </w:rPr>
        <w:t xml:space="preserve">изация урока английского языка </w:t>
      </w:r>
      <w:r w:rsidRPr="006A26E2">
        <w:rPr>
          <w:rFonts w:ascii="Times New Roman" w:hAnsi="Times New Roman"/>
          <w:sz w:val="28"/>
          <w:szCs w:val="28"/>
        </w:rPr>
        <w:t>с использованием активных и интерактивных методов</w:t>
      </w:r>
      <w:r w:rsidR="00D3041C" w:rsidRPr="006A26E2">
        <w:rPr>
          <w:rFonts w:ascii="Times New Roman" w:hAnsi="Times New Roman"/>
          <w:sz w:val="28"/>
          <w:szCs w:val="28"/>
        </w:rPr>
        <w:t xml:space="preserve"> на базе онлайн-платформы</w:t>
      </w:r>
      <w:r w:rsidR="00D3041C" w:rsidRPr="006A26E2">
        <w:rPr>
          <w:rFonts w:ascii="Times New Roman" w:hAnsi="Times New Roman"/>
          <w:sz w:val="24"/>
          <w:szCs w:val="24"/>
        </w:rPr>
        <w:t xml:space="preserve"> </w:t>
      </w:r>
      <w:r w:rsidR="00FB2F43">
        <w:rPr>
          <w:rFonts w:ascii="Times New Roman" w:hAnsi="Times New Roman"/>
          <w:sz w:val="28"/>
          <w:szCs w:val="28"/>
        </w:rPr>
        <w:t>Mentimeter</w:t>
      </w:r>
      <w:r w:rsidRPr="006A26E2">
        <w:rPr>
          <w:rFonts w:ascii="Times New Roman" w:hAnsi="Times New Roman"/>
          <w:sz w:val="28"/>
          <w:szCs w:val="28"/>
        </w:rPr>
        <w:t>.</w:t>
      </w:r>
    </w:p>
    <w:p w:rsidR="00DF7761" w:rsidRPr="006A26E2" w:rsidRDefault="00DF7761" w:rsidP="00DF7761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6A26E2">
        <w:rPr>
          <w:rFonts w:ascii="Times New Roman" w:hAnsi="Times New Roman"/>
          <w:b/>
          <w:sz w:val="28"/>
          <w:szCs w:val="28"/>
        </w:rPr>
        <w:t>Задачи исследования:</w:t>
      </w:r>
    </w:p>
    <w:p w:rsidR="00DF7761" w:rsidRPr="006A26E2" w:rsidRDefault="00DF7761" w:rsidP="00DF7761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−</w:t>
      </w:r>
      <w:r w:rsidRPr="006A26E2">
        <w:rPr>
          <w:rFonts w:ascii="Times New Roman" w:hAnsi="Times New Roman"/>
          <w:sz w:val="28"/>
          <w:szCs w:val="28"/>
        </w:rPr>
        <w:tab/>
        <w:t>раскрыть понятие «метод»</w:t>
      </w:r>
      <w:r w:rsidRPr="006A26E2">
        <w:t xml:space="preserve"> </w:t>
      </w:r>
      <w:r w:rsidRPr="006A26E2">
        <w:rPr>
          <w:rFonts w:ascii="Times New Roman" w:hAnsi="Times New Roman"/>
          <w:sz w:val="28"/>
          <w:szCs w:val="28"/>
        </w:rPr>
        <w:t xml:space="preserve">в современной системе обучения; </w:t>
      </w:r>
    </w:p>
    <w:p w:rsidR="00DF7761" w:rsidRPr="006A26E2" w:rsidRDefault="00DF7761" w:rsidP="00DF7761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−  охарактеризовать виды активных методов и их классификации; </w:t>
      </w:r>
    </w:p>
    <w:p w:rsidR="00DF7761" w:rsidRPr="006A26E2" w:rsidRDefault="00DF7761" w:rsidP="00DF7761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− охарактеризовать виды интерактивных методов и их классификации;</w:t>
      </w:r>
    </w:p>
    <w:p w:rsidR="00DF7761" w:rsidRPr="006A26E2" w:rsidRDefault="00DF7761" w:rsidP="00DF7761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– раскрыть возможности  онлайн-платформы</w:t>
      </w:r>
      <w:r w:rsidRPr="006A26E2">
        <w:rPr>
          <w:rFonts w:ascii="Times New Roman" w:hAnsi="Times New Roman"/>
          <w:sz w:val="24"/>
          <w:szCs w:val="24"/>
        </w:rPr>
        <w:t xml:space="preserve"> </w:t>
      </w:r>
      <w:r w:rsidR="00FB2F43">
        <w:rPr>
          <w:rFonts w:ascii="Times New Roman" w:hAnsi="Times New Roman"/>
          <w:sz w:val="28"/>
          <w:szCs w:val="28"/>
        </w:rPr>
        <w:t>Mentimeter</w:t>
      </w:r>
      <w:r w:rsidR="00D3041C" w:rsidRPr="006A26E2">
        <w:rPr>
          <w:rFonts w:ascii="Times New Roman" w:hAnsi="Times New Roman"/>
          <w:sz w:val="28"/>
          <w:szCs w:val="28"/>
        </w:rPr>
        <w:t xml:space="preserve"> в процессе обучения английскому языку;</w:t>
      </w:r>
    </w:p>
    <w:p w:rsidR="00D3041C" w:rsidRPr="006A26E2" w:rsidRDefault="00D3041C" w:rsidP="00DF7761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– разработать и прокомментировать фрагмент урока английского языка в 8 классе с использованием онлайн-платформы</w:t>
      </w:r>
      <w:r w:rsidRPr="006A26E2">
        <w:rPr>
          <w:rFonts w:ascii="Times New Roman" w:hAnsi="Times New Roman"/>
          <w:sz w:val="24"/>
          <w:szCs w:val="24"/>
        </w:rPr>
        <w:t xml:space="preserve"> </w:t>
      </w:r>
      <w:r w:rsidR="00FB2F43">
        <w:rPr>
          <w:rFonts w:ascii="Times New Roman" w:hAnsi="Times New Roman"/>
          <w:sz w:val="28"/>
          <w:szCs w:val="28"/>
        </w:rPr>
        <w:t>Mentimeter</w:t>
      </w:r>
      <w:r w:rsidRPr="006A26E2">
        <w:rPr>
          <w:rFonts w:ascii="Times New Roman" w:hAnsi="Times New Roman"/>
          <w:sz w:val="28"/>
          <w:szCs w:val="28"/>
        </w:rPr>
        <w:t>.</w:t>
      </w:r>
    </w:p>
    <w:p w:rsidR="00DF7761" w:rsidRPr="006A26E2" w:rsidRDefault="00DF7761" w:rsidP="00DF7761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/>
          <w:sz w:val="28"/>
          <w:szCs w:val="28"/>
        </w:rPr>
        <w:t>Методы исследования:</w:t>
      </w:r>
      <w:r w:rsidRPr="006A26E2">
        <w:rPr>
          <w:rFonts w:ascii="Times New Roman" w:hAnsi="Times New Roman"/>
          <w:sz w:val="28"/>
          <w:szCs w:val="28"/>
        </w:rPr>
        <w:t xml:space="preserve"> теоретические (анализ, сравнение, обобщение, синтез, систематизация); эмпирические (изучение и обобщение передового педагогического опыта обучения иностранным языкам с использованием </w:t>
      </w:r>
      <w:r w:rsidR="00D3041C" w:rsidRPr="006A26E2">
        <w:rPr>
          <w:rFonts w:ascii="Times New Roman" w:hAnsi="Times New Roman"/>
          <w:sz w:val="28"/>
          <w:szCs w:val="28"/>
        </w:rPr>
        <w:t xml:space="preserve">активных и </w:t>
      </w:r>
      <w:r w:rsidRPr="006A26E2">
        <w:rPr>
          <w:rFonts w:ascii="Times New Roman" w:hAnsi="Times New Roman"/>
          <w:sz w:val="28"/>
          <w:szCs w:val="28"/>
        </w:rPr>
        <w:t>интерактивных методов).</w:t>
      </w:r>
    </w:p>
    <w:p w:rsidR="00D3041C" w:rsidRPr="006A26E2" w:rsidRDefault="00DF7761" w:rsidP="00D3041C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/>
          <w:sz w:val="28"/>
          <w:szCs w:val="28"/>
        </w:rPr>
        <w:lastRenderedPageBreak/>
        <w:t xml:space="preserve"> Практическая значимость исследования</w:t>
      </w:r>
      <w:r w:rsidR="00A733B4">
        <w:rPr>
          <w:rFonts w:ascii="Times New Roman" w:hAnsi="Times New Roman"/>
          <w:sz w:val="28"/>
          <w:szCs w:val="28"/>
        </w:rPr>
        <w:t xml:space="preserve"> заключае</w:t>
      </w:r>
      <w:r w:rsidRPr="006A26E2">
        <w:rPr>
          <w:rFonts w:ascii="Times New Roman" w:hAnsi="Times New Roman"/>
          <w:sz w:val="28"/>
          <w:szCs w:val="28"/>
        </w:rPr>
        <w:t xml:space="preserve">тся в разработке </w:t>
      </w:r>
      <w:r w:rsidR="00D3041C" w:rsidRPr="006A26E2">
        <w:rPr>
          <w:rFonts w:ascii="Times New Roman" w:hAnsi="Times New Roman"/>
          <w:sz w:val="28"/>
          <w:szCs w:val="28"/>
        </w:rPr>
        <w:t>фрагмента урока английского языка в 8 классе с использованием онлайн-платформы</w:t>
      </w:r>
      <w:r w:rsidR="00D3041C" w:rsidRPr="006A26E2">
        <w:rPr>
          <w:rFonts w:ascii="Times New Roman" w:hAnsi="Times New Roman"/>
          <w:sz w:val="24"/>
          <w:szCs w:val="24"/>
        </w:rPr>
        <w:t xml:space="preserve"> </w:t>
      </w:r>
      <w:r w:rsidR="007940F8">
        <w:rPr>
          <w:rFonts w:ascii="Times New Roman" w:hAnsi="Times New Roman"/>
          <w:sz w:val="28"/>
          <w:szCs w:val="28"/>
        </w:rPr>
        <w:t>Mentimeter</w:t>
      </w:r>
      <w:r w:rsidR="00C82F5A">
        <w:rPr>
          <w:rFonts w:ascii="Times New Roman" w:hAnsi="Times New Roman"/>
          <w:sz w:val="28"/>
          <w:szCs w:val="28"/>
        </w:rPr>
        <w:t xml:space="preserve"> и соответствующих методических комментариев</w:t>
      </w:r>
      <w:r w:rsidR="00D3041C" w:rsidRPr="006A26E2">
        <w:rPr>
          <w:rFonts w:ascii="Times New Roman" w:hAnsi="Times New Roman"/>
          <w:sz w:val="28"/>
          <w:szCs w:val="28"/>
        </w:rPr>
        <w:t>.</w:t>
      </w:r>
    </w:p>
    <w:p w:rsidR="00DF7761" w:rsidRPr="006A26E2" w:rsidRDefault="00DF7761" w:rsidP="00DF7761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Бакалаврская работа состоит из введения, двух глав, заключения, библиографического списка</w:t>
      </w:r>
      <w:r w:rsidR="00D3041C" w:rsidRPr="006A26E2">
        <w:rPr>
          <w:rFonts w:ascii="Times New Roman" w:hAnsi="Times New Roman"/>
          <w:sz w:val="28"/>
          <w:szCs w:val="28"/>
        </w:rPr>
        <w:t>.</w:t>
      </w:r>
    </w:p>
    <w:p w:rsidR="00E57639" w:rsidRPr="006A26E2" w:rsidRDefault="00E57639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803B9" w:rsidRPr="006A26E2" w:rsidRDefault="00D803B9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803B9" w:rsidRPr="006A26E2" w:rsidRDefault="00D803B9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803B9" w:rsidRPr="006A26E2" w:rsidRDefault="00D803B9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A167D" w:rsidRPr="006A26E2" w:rsidRDefault="00DA167D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A167D" w:rsidRPr="006A26E2" w:rsidRDefault="00DA167D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A167D" w:rsidRPr="006A26E2" w:rsidRDefault="00DA167D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A167D" w:rsidRPr="006A26E2" w:rsidRDefault="00DA167D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A167D" w:rsidRPr="006A26E2" w:rsidRDefault="00DA167D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A167D" w:rsidRPr="006A26E2" w:rsidRDefault="00DA167D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A167D" w:rsidRPr="006A26E2" w:rsidRDefault="00DA167D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A167D" w:rsidRPr="006A26E2" w:rsidRDefault="00DA167D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A167D" w:rsidRPr="006A26E2" w:rsidRDefault="00DA167D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A167D" w:rsidRPr="006A26E2" w:rsidRDefault="00DA167D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A167D" w:rsidRDefault="00DA167D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12010" w:rsidRDefault="00112010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12010" w:rsidRDefault="00112010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12010" w:rsidRDefault="00112010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12010" w:rsidRPr="006A26E2" w:rsidRDefault="00112010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83469" w:rsidRPr="006A26E2" w:rsidRDefault="00776489" w:rsidP="008F12DA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6A26E2">
        <w:rPr>
          <w:rFonts w:ascii="Times New Roman" w:hAnsi="Times New Roman"/>
          <w:b/>
          <w:sz w:val="28"/>
          <w:szCs w:val="28"/>
        </w:rPr>
        <w:t xml:space="preserve">Глава 1. </w:t>
      </w:r>
      <w:r w:rsidR="00D8154E" w:rsidRPr="006A26E2">
        <w:rPr>
          <w:rFonts w:ascii="Times New Roman" w:hAnsi="Times New Roman"/>
          <w:b/>
          <w:sz w:val="28"/>
          <w:szCs w:val="28"/>
        </w:rPr>
        <w:t xml:space="preserve"> Использование активных и интерактивных методов обучения как приоритетное направление современной образовательной парадигмы</w:t>
      </w:r>
    </w:p>
    <w:p w:rsidR="00776489" w:rsidRPr="006A26E2" w:rsidRDefault="00776489" w:rsidP="003D3916">
      <w:pPr>
        <w:tabs>
          <w:tab w:val="left" w:pos="1134"/>
        </w:tabs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8F12DA" w:rsidRPr="008F12DA" w:rsidRDefault="00FE6E11" w:rsidP="00FE6E11">
      <w:pPr>
        <w:pStyle w:val="a3"/>
        <w:numPr>
          <w:ilvl w:val="1"/>
          <w:numId w:val="12"/>
        </w:num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76489" w:rsidRPr="006A26E2">
        <w:rPr>
          <w:rFonts w:ascii="Times New Roman" w:hAnsi="Times New Roman"/>
          <w:b/>
          <w:sz w:val="28"/>
          <w:szCs w:val="28"/>
        </w:rPr>
        <w:t>Понятия  «метод» в современной системе обучения</w:t>
      </w:r>
    </w:p>
    <w:p w:rsidR="00E10A22" w:rsidRDefault="00E10A22" w:rsidP="008F12DA">
      <w:pPr>
        <w:pStyle w:val="a3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8F12DA" w:rsidRPr="006A26E2" w:rsidRDefault="008F12DA" w:rsidP="008F12DA">
      <w:pPr>
        <w:pStyle w:val="a3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lastRenderedPageBreak/>
        <w:t xml:space="preserve">Активизация творческого потенциала личности обучающихся, развитие их способностей является одной из задач системы образования. Использование методов и приёмов активного и интерактивного обучения позволяет решать задачи повышения эффективности образовательного процесса. Рассмотрим в данной главе понятие «метод обучения»,  существующие классификации методов обучения, содержание активных и интерактивных методов, их </w:t>
      </w:r>
      <w:r>
        <w:rPr>
          <w:rFonts w:ascii="Times New Roman" w:hAnsi="Times New Roman"/>
          <w:sz w:val="28"/>
          <w:szCs w:val="28"/>
        </w:rPr>
        <w:t xml:space="preserve">классификации и </w:t>
      </w:r>
      <w:r w:rsidRPr="006A26E2">
        <w:rPr>
          <w:rFonts w:ascii="Times New Roman" w:hAnsi="Times New Roman"/>
          <w:sz w:val="28"/>
          <w:szCs w:val="28"/>
        </w:rPr>
        <w:t>роль в процессе обучения.</w:t>
      </w:r>
    </w:p>
    <w:p w:rsidR="00983469" w:rsidRPr="006A26E2" w:rsidRDefault="00376AB0" w:rsidP="008F12D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По мнению учёных, понятие «метод» сложное и неоднозначное.</w:t>
      </w:r>
      <w:r w:rsidR="008F12DA">
        <w:rPr>
          <w:rFonts w:ascii="Times New Roman" w:hAnsi="Times New Roman"/>
          <w:sz w:val="28"/>
          <w:szCs w:val="28"/>
        </w:rPr>
        <w:t xml:space="preserve"> </w:t>
      </w:r>
      <w:r w:rsidR="00C82F5A">
        <w:rPr>
          <w:rFonts w:ascii="Times New Roman" w:hAnsi="Times New Roman"/>
          <w:sz w:val="28"/>
          <w:szCs w:val="28"/>
        </w:rPr>
        <w:t>Ю.С. </w:t>
      </w:r>
      <w:r w:rsidR="00983469" w:rsidRPr="006A26E2">
        <w:rPr>
          <w:rFonts w:ascii="Times New Roman" w:hAnsi="Times New Roman"/>
          <w:sz w:val="28"/>
          <w:szCs w:val="28"/>
        </w:rPr>
        <w:t xml:space="preserve">Арутюнов </w:t>
      </w:r>
      <w:r w:rsidR="00F249C4" w:rsidRPr="006A26E2">
        <w:rPr>
          <w:rFonts w:ascii="Times New Roman" w:hAnsi="Times New Roman"/>
          <w:sz w:val="28"/>
          <w:szCs w:val="28"/>
        </w:rPr>
        <w:t>определяет метод как «систематизированную</w:t>
      </w:r>
      <w:r w:rsidR="00983469" w:rsidRPr="006A26E2">
        <w:rPr>
          <w:rFonts w:ascii="Times New Roman" w:hAnsi="Times New Roman"/>
          <w:sz w:val="28"/>
          <w:szCs w:val="28"/>
        </w:rPr>
        <w:t xml:space="preserve"> совокупность</w:t>
      </w:r>
      <w:r w:rsidR="00F249C4" w:rsidRPr="006A26E2">
        <w:rPr>
          <w:rFonts w:ascii="Times New Roman" w:hAnsi="Times New Roman"/>
          <w:sz w:val="28"/>
          <w:szCs w:val="28"/>
        </w:rPr>
        <w:t xml:space="preserve"> </w:t>
      </w:r>
      <w:r w:rsidR="00983469" w:rsidRPr="006A26E2">
        <w:rPr>
          <w:rFonts w:ascii="Times New Roman" w:hAnsi="Times New Roman"/>
          <w:sz w:val="28"/>
          <w:szCs w:val="28"/>
        </w:rPr>
        <w:t>/</w:t>
      </w:r>
      <w:r w:rsidR="00F249C4" w:rsidRPr="006A26E2">
        <w:rPr>
          <w:rFonts w:ascii="Times New Roman" w:hAnsi="Times New Roman"/>
          <w:sz w:val="28"/>
          <w:szCs w:val="28"/>
        </w:rPr>
        <w:t xml:space="preserve"> </w:t>
      </w:r>
      <w:r w:rsidR="00983469" w:rsidRPr="006A26E2">
        <w:rPr>
          <w:rFonts w:ascii="Times New Roman" w:hAnsi="Times New Roman"/>
          <w:sz w:val="28"/>
          <w:szCs w:val="28"/>
        </w:rPr>
        <w:t>последовательность шагов, действий, которые необходимо предпринять, чтобы решить определённую задачу или достичь определённой цели</w:t>
      </w:r>
      <w:r w:rsidR="00F249C4" w:rsidRPr="006A26E2">
        <w:rPr>
          <w:rFonts w:ascii="Times New Roman" w:hAnsi="Times New Roman"/>
          <w:sz w:val="28"/>
          <w:szCs w:val="28"/>
        </w:rPr>
        <w:t>»</w:t>
      </w:r>
      <w:r w:rsidR="00983469" w:rsidRPr="006A26E2">
        <w:rPr>
          <w:rFonts w:ascii="Times New Roman" w:hAnsi="Times New Roman"/>
          <w:sz w:val="28"/>
          <w:szCs w:val="28"/>
        </w:rPr>
        <w:t>. В отличие от области знаний или исследований, он может являться авторским, то есть созданным конкретной персоной или группой персон, научной или практической школой. В силу своей ограниченности рамками де</w:t>
      </w:r>
      <w:r w:rsidR="00983469" w:rsidRPr="006A26E2">
        <w:rPr>
          <w:rFonts w:ascii="Times New Roman" w:hAnsi="Times New Roman"/>
          <w:sz w:val="28"/>
          <w:szCs w:val="28"/>
        </w:rPr>
        <w:t>й</w:t>
      </w:r>
      <w:r w:rsidR="00983469" w:rsidRPr="006A26E2">
        <w:rPr>
          <w:rFonts w:ascii="Times New Roman" w:hAnsi="Times New Roman"/>
          <w:sz w:val="28"/>
          <w:szCs w:val="28"/>
        </w:rPr>
        <w:t>ствия и результата, методы имеют тенденцию устаревать, преобразовываясь в другие методы, развиваясь в соответствии со временем, достижениями те</w:t>
      </w:r>
      <w:r w:rsidR="00983469" w:rsidRPr="006A26E2">
        <w:rPr>
          <w:rFonts w:ascii="Times New Roman" w:hAnsi="Times New Roman"/>
          <w:sz w:val="28"/>
          <w:szCs w:val="28"/>
        </w:rPr>
        <w:t>х</w:t>
      </w:r>
      <w:r w:rsidR="00983469" w:rsidRPr="006A26E2">
        <w:rPr>
          <w:rFonts w:ascii="Times New Roman" w:hAnsi="Times New Roman"/>
          <w:sz w:val="28"/>
          <w:szCs w:val="28"/>
        </w:rPr>
        <w:t>нической и научной мысли, потребностями общества. Развитие методов я</w:t>
      </w:r>
      <w:r w:rsidR="00983469" w:rsidRPr="006A26E2">
        <w:rPr>
          <w:rFonts w:ascii="Times New Roman" w:hAnsi="Times New Roman"/>
          <w:sz w:val="28"/>
          <w:szCs w:val="28"/>
        </w:rPr>
        <w:t>в</w:t>
      </w:r>
      <w:r w:rsidR="00983469" w:rsidRPr="006A26E2">
        <w:rPr>
          <w:rFonts w:ascii="Times New Roman" w:hAnsi="Times New Roman"/>
          <w:sz w:val="28"/>
          <w:szCs w:val="28"/>
        </w:rPr>
        <w:t>ляется естественным следствием развития научной мысли [1].</w:t>
      </w:r>
    </w:p>
    <w:p w:rsidR="00983469" w:rsidRPr="006A26E2" w:rsidRDefault="00983469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Общеизвестно, что в философии метод определяется как «способ деятельности, в наибольшей степени отвечающий поставленной цели». Это п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>нимание метода также отражено и в исторически сложившихся методах обучения иностранным языкам [1, с.16].</w:t>
      </w:r>
    </w:p>
    <w:p w:rsidR="00983469" w:rsidRPr="006A26E2" w:rsidRDefault="00983469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Итак, метод в широком смысле слова понимается как общее генерал</w:t>
      </w:r>
      <w:r w:rsidRPr="006A26E2">
        <w:rPr>
          <w:rFonts w:ascii="Times New Roman" w:hAnsi="Times New Roman"/>
          <w:sz w:val="28"/>
          <w:szCs w:val="28"/>
        </w:rPr>
        <w:t>ь</w:t>
      </w:r>
      <w:r w:rsidRPr="006A26E2">
        <w:rPr>
          <w:rFonts w:ascii="Times New Roman" w:hAnsi="Times New Roman"/>
          <w:sz w:val="28"/>
          <w:szCs w:val="28"/>
        </w:rPr>
        <w:t>ное направление, как целостная стратегия обучения иностранному языку в тот или иной исторический период [1, с.19].</w:t>
      </w:r>
    </w:p>
    <w:p w:rsidR="00983469" w:rsidRPr="006A26E2" w:rsidRDefault="00983469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И.</w:t>
      </w:r>
      <w:r w:rsidR="00F249C4" w:rsidRPr="006A26E2">
        <w:rPr>
          <w:rFonts w:ascii="Times New Roman" w:hAnsi="Times New Roman"/>
          <w:sz w:val="28"/>
          <w:szCs w:val="28"/>
        </w:rPr>
        <w:t xml:space="preserve"> </w:t>
      </w:r>
      <w:r w:rsidRPr="006A26E2">
        <w:rPr>
          <w:rFonts w:ascii="Times New Roman" w:hAnsi="Times New Roman"/>
          <w:sz w:val="28"/>
          <w:szCs w:val="28"/>
        </w:rPr>
        <w:t>Л. Бим, М.</w:t>
      </w:r>
      <w:r w:rsidR="00F249C4" w:rsidRPr="006A26E2">
        <w:rPr>
          <w:rFonts w:ascii="Times New Roman" w:hAnsi="Times New Roman"/>
          <w:sz w:val="28"/>
          <w:szCs w:val="28"/>
        </w:rPr>
        <w:t xml:space="preserve"> </w:t>
      </w:r>
      <w:r w:rsidR="00A2773D" w:rsidRPr="006A26E2">
        <w:rPr>
          <w:rFonts w:ascii="Times New Roman" w:hAnsi="Times New Roman"/>
          <w:sz w:val="28"/>
          <w:szCs w:val="28"/>
        </w:rPr>
        <w:t>В. Ляховицкий считали</w:t>
      </w:r>
      <w:r w:rsidRPr="006A26E2">
        <w:rPr>
          <w:rFonts w:ascii="Times New Roman" w:hAnsi="Times New Roman"/>
          <w:sz w:val="28"/>
          <w:szCs w:val="28"/>
        </w:rPr>
        <w:t>, что метод – это не только путь, и не только общее направление к цели. Метод, по их мнению, проявл</w:t>
      </w:r>
      <w:r w:rsidRPr="006A26E2">
        <w:rPr>
          <w:rFonts w:ascii="Times New Roman" w:hAnsi="Times New Roman"/>
          <w:sz w:val="28"/>
          <w:szCs w:val="28"/>
        </w:rPr>
        <w:t>я</w:t>
      </w:r>
      <w:r w:rsidRPr="006A26E2">
        <w:rPr>
          <w:rFonts w:ascii="Times New Roman" w:hAnsi="Times New Roman"/>
          <w:sz w:val="28"/>
          <w:szCs w:val="28"/>
        </w:rPr>
        <w:t xml:space="preserve">ется именно тогда, когда имеет место систематическое повторение одних и тех же форм и способов работы для решения циклично повторяющихся задач обучения [3, с. 35]. </w:t>
      </w:r>
    </w:p>
    <w:p w:rsidR="00983469" w:rsidRPr="006A26E2" w:rsidRDefault="00983469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lastRenderedPageBreak/>
        <w:t>Анализ различных источников позволяет выделить несколько толкований данного понятия (</w:t>
      </w:r>
      <w:r w:rsidR="00F249C4" w:rsidRPr="006A26E2">
        <w:rPr>
          <w:rFonts w:ascii="Times New Roman" w:hAnsi="Times New Roman"/>
          <w:sz w:val="28"/>
          <w:szCs w:val="28"/>
        </w:rPr>
        <w:t xml:space="preserve">Схема </w:t>
      </w:r>
      <w:r w:rsidRPr="006A26E2">
        <w:rPr>
          <w:rFonts w:ascii="Times New Roman" w:hAnsi="Times New Roman"/>
          <w:sz w:val="28"/>
          <w:szCs w:val="28"/>
        </w:rPr>
        <w:t>1.)</w:t>
      </w:r>
    </w:p>
    <w:p w:rsidR="00983469" w:rsidRPr="006A26E2" w:rsidRDefault="00F249C4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Схема </w:t>
      </w:r>
      <w:r w:rsidR="00983469" w:rsidRPr="006A26E2">
        <w:rPr>
          <w:rFonts w:ascii="Times New Roman" w:hAnsi="Times New Roman"/>
          <w:sz w:val="28"/>
          <w:szCs w:val="28"/>
        </w:rPr>
        <w:t>1. Характеристики понятия «метод»</w:t>
      </w:r>
    </w:p>
    <w:p w:rsidR="00F249C4" w:rsidRPr="006A26E2" w:rsidRDefault="007A1C20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1014730</wp:posOffset>
                </wp:positionH>
                <wp:positionV relativeFrom="paragraph">
                  <wp:posOffset>159385</wp:posOffset>
                </wp:positionV>
                <wp:extent cx="765175" cy="435610"/>
                <wp:effectExtent l="0" t="38100" r="34925" b="2540"/>
                <wp:wrapNone/>
                <wp:docPr id="96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765175" cy="4356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646D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 4" o:spid="_x0000_s1026" type="#_x0000_t32" style="position:absolute;margin-left:79.9pt;margin-top:12.55pt;width:60.25pt;height:34.3pt;flip:y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">
                <v:stroke endarrow="block"/>
                <o:lock v:ext="edit" shapetype="f"/>
              </v:shape>
            </w:pict>
          </mc:Fallback>
        </mc:AlternateContent>
      </w:r>
      <w:r w:rsidR="00F249C4" w:rsidRPr="006A26E2">
        <w:rPr>
          <w:rFonts w:ascii="Times New Roman" w:hAnsi="Times New Roman"/>
          <w:sz w:val="28"/>
          <w:szCs w:val="28"/>
          <w:lang w:eastAsia="ru-RU"/>
        </w:rPr>
        <w:t xml:space="preserve">                                 совокупность шагов, действий</w:t>
      </w:r>
    </w:p>
    <w:p w:rsidR="00F249C4" w:rsidRPr="006A26E2" w:rsidRDefault="007A1C20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195580</wp:posOffset>
                </wp:positionH>
                <wp:positionV relativeFrom="paragraph">
                  <wp:posOffset>288290</wp:posOffset>
                </wp:positionV>
                <wp:extent cx="819150" cy="436245"/>
                <wp:effectExtent l="0" t="0" r="0" b="1905"/>
                <wp:wrapNone/>
                <wp:docPr id="95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9150" cy="43624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808CB" w:rsidRPr="00F249C4" w:rsidRDefault="00E808CB" w:rsidP="00F249C4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249C4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Метод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 3" o:spid="_x0000_s1026" type="#_x0000_t65" style="position:absolute;left:0;text-align:left;margin-left:15.4pt;margin-top:22.7pt;width:64.5pt;height:34.3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">
                <v:path arrowok="t"/>
                <v:textbox>
                  <w:txbxContent>
                    <w:p w:rsidR="00E808CB" w:rsidRPr="00F249C4" w:rsidRDefault="00E808CB" w:rsidP="00F249C4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249C4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Метод</w:t>
                      </w:r>
                    </w:p>
                  </w:txbxContent>
                </v:textbox>
              </v:shape>
            </w:pict>
          </mc:Fallback>
        </mc:AlternateContent>
      </w: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1014730</wp:posOffset>
                </wp:positionH>
                <wp:positionV relativeFrom="paragraph">
                  <wp:posOffset>118110</wp:posOffset>
                </wp:positionV>
                <wp:extent cx="906780" cy="315595"/>
                <wp:effectExtent l="0" t="38100" r="45720" b="8255"/>
                <wp:wrapNone/>
                <wp:docPr id="94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906780" cy="3155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8530DB" id=" 6" o:spid="_x0000_s1026" type="#_x0000_t32" style="position:absolute;margin-left:79.9pt;margin-top:9.3pt;width:71.4pt;height:24.85pt;flip:y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">
                <v:stroke endarrow="block"/>
                <o:lock v:ext="edit" shapetype="f"/>
              </v:shape>
            </w:pict>
          </mc:Fallback>
        </mc:AlternateContent>
      </w:r>
      <w:r w:rsidR="00F249C4" w:rsidRPr="006A26E2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способ </w:t>
      </w:r>
      <w:r w:rsidR="00376AB0" w:rsidRPr="006A26E2">
        <w:rPr>
          <w:rFonts w:ascii="Times New Roman" w:hAnsi="Times New Roman"/>
          <w:sz w:val="28"/>
          <w:szCs w:val="28"/>
          <w:lang w:eastAsia="ru-RU"/>
        </w:rPr>
        <w:t xml:space="preserve">совместной </w:t>
      </w:r>
      <w:r w:rsidR="00F249C4" w:rsidRPr="006A26E2">
        <w:rPr>
          <w:rFonts w:ascii="Times New Roman" w:hAnsi="Times New Roman"/>
          <w:sz w:val="28"/>
          <w:szCs w:val="28"/>
          <w:lang w:eastAsia="ru-RU"/>
        </w:rPr>
        <w:t>деятельности</w:t>
      </w:r>
    </w:p>
    <w:p w:rsidR="00F249C4" w:rsidRPr="006A26E2" w:rsidRDefault="007A1C20" w:rsidP="003D3916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1014730</wp:posOffset>
                </wp:positionH>
                <wp:positionV relativeFrom="paragraph">
                  <wp:posOffset>128270</wp:posOffset>
                </wp:positionV>
                <wp:extent cx="1059180" cy="98425"/>
                <wp:effectExtent l="0" t="57150" r="7620" b="15875"/>
                <wp:wrapNone/>
                <wp:docPr id="93" name="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1059180" cy="98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DE286B" id=" 7" o:spid="_x0000_s1026" type="#_x0000_t32" style="position:absolute;margin-left:79.9pt;margin-top:10.1pt;width:83.4pt;height:7.75pt;flip:y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">
                <v:stroke endarrow="block"/>
                <o:lock v:ext="edit" shapetype="f"/>
              </v:shape>
            </w:pict>
          </mc:Fallback>
        </mc:AlternateContent>
      </w:r>
      <w:r w:rsidR="00F249C4" w:rsidRPr="006A26E2">
        <w:rPr>
          <w:rFonts w:ascii="Times New Roman" w:hAnsi="Times New Roman"/>
          <w:sz w:val="28"/>
          <w:szCs w:val="28"/>
          <w:lang w:eastAsia="ru-RU"/>
        </w:rPr>
        <w:t xml:space="preserve">               целостная стратегия обучения</w:t>
      </w:r>
    </w:p>
    <w:p w:rsidR="00376AB0" w:rsidRPr="006A26E2" w:rsidRDefault="007A1C20" w:rsidP="003D3916">
      <w:pPr>
        <w:tabs>
          <w:tab w:val="left" w:pos="3416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1014730</wp:posOffset>
                </wp:positionH>
                <wp:positionV relativeFrom="paragraph">
                  <wp:posOffset>15875</wp:posOffset>
                </wp:positionV>
                <wp:extent cx="906780" cy="446405"/>
                <wp:effectExtent l="0" t="0" r="64770" b="29845"/>
                <wp:wrapNone/>
                <wp:docPr id="92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906780" cy="4464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4DB12" id=" 8" o:spid="_x0000_s1026" type="#_x0000_t32" style="position:absolute;margin-left:79.9pt;margin-top:1.25pt;width:71.4pt;height:35.1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">
                <v:stroke endarrow="block"/>
                <o:lock v:ext="edit" shapetype="f"/>
              </v:shape>
            </w:pict>
          </mc:Fallback>
        </mc:AlternateContent>
      </w:r>
      <w:r w:rsidR="00F249C4" w:rsidRPr="006A26E2"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F249C4" w:rsidRPr="006A26E2" w:rsidRDefault="00F249C4" w:rsidP="003D3916">
      <w:pPr>
        <w:tabs>
          <w:tab w:val="left" w:pos="3416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 </w:t>
      </w:r>
      <w:r w:rsidRPr="006A26E2">
        <w:rPr>
          <w:rFonts w:ascii="Times New Roman" w:hAnsi="Times New Roman"/>
          <w:sz w:val="28"/>
          <w:szCs w:val="28"/>
          <w:lang w:eastAsia="ru-RU"/>
        </w:rPr>
        <w:t xml:space="preserve">систематическое повторение </w:t>
      </w:r>
    </w:p>
    <w:p w:rsidR="00F249C4" w:rsidRPr="006A26E2" w:rsidRDefault="00F249C4" w:rsidP="003D3916">
      <w:pPr>
        <w:tabs>
          <w:tab w:val="left" w:pos="3416"/>
        </w:tabs>
        <w:spacing w:line="36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6A26E2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376AB0" w:rsidRPr="006A26E2">
        <w:rPr>
          <w:rFonts w:ascii="Times New Roman" w:hAnsi="Times New Roman"/>
          <w:sz w:val="28"/>
          <w:szCs w:val="28"/>
          <w:lang w:eastAsia="ru-RU"/>
        </w:rPr>
        <w:t xml:space="preserve">                   </w:t>
      </w:r>
      <w:r w:rsidRPr="006A26E2">
        <w:rPr>
          <w:rFonts w:ascii="Times New Roman" w:hAnsi="Times New Roman"/>
          <w:sz w:val="28"/>
          <w:szCs w:val="28"/>
          <w:lang w:eastAsia="ru-RU"/>
        </w:rPr>
        <w:t>одних и тех же форм и способов работы</w:t>
      </w:r>
    </w:p>
    <w:p w:rsidR="00376AB0" w:rsidRPr="006A26E2" w:rsidRDefault="00376AB0" w:rsidP="003D3916">
      <w:pPr>
        <w:tabs>
          <w:tab w:val="left" w:pos="3416"/>
        </w:tabs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:rsidR="00983469" w:rsidRPr="006A26E2" w:rsidRDefault="00983469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Cs/>
          <w:sz w:val="28"/>
          <w:szCs w:val="28"/>
        </w:rPr>
        <w:t>В педагогических источниках «метод обучения»</w:t>
      </w:r>
      <w:r w:rsidRPr="006A26E2">
        <w:rPr>
          <w:rFonts w:ascii="Times New Roman" w:hAnsi="Times New Roman"/>
          <w:sz w:val="28"/>
          <w:szCs w:val="28"/>
        </w:rPr>
        <w:t xml:space="preserve"> (от древнегреческого μέθοδος − путь) – процесс взаимодействия между преподавателями и учен</w:t>
      </w:r>
      <w:r w:rsidRPr="006A26E2">
        <w:rPr>
          <w:rFonts w:ascii="Times New Roman" w:hAnsi="Times New Roman"/>
          <w:sz w:val="28"/>
          <w:szCs w:val="28"/>
        </w:rPr>
        <w:t>и</w:t>
      </w:r>
      <w:r w:rsidRPr="006A26E2">
        <w:rPr>
          <w:rFonts w:ascii="Times New Roman" w:hAnsi="Times New Roman"/>
          <w:sz w:val="28"/>
          <w:szCs w:val="28"/>
        </w:rPr>
        <w:t>ками, в результате которого происходит передача и усвоение знаний, умений и навыков, предусмотренных содержанием обучения [13].</w:t>
      </w:r>
    </w:p>
    <w:p w:rsidR="00191A81" w:rsidRDefault="00EB4E4C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Согласимся с мнением С. Д</w:t>
      </w:r>
      <w:r w:rsidR="00376AB0" w:rsidRPr="006A26E2">
        <w:rPr>
          <w:rFonts w:ascii="Times New Roman" w:hAnsi="Times New Roman"/>
          <w:sz w:val="28"/>
          <w:szCs w:val="28"/>
        </w:rPr>
        <w:t>. Смирнова в том, что метод обучения может рассматриваться как «способ организации учебно-познавательной деятельности обучающегося с заранее определёнными задачами, уровнями познавательной активности, учебными действиями и ожидаемыми результатами для достижения дидактических целей»</w:t>
      </w:r>
      <w:r w:rsidR="00191A81" w:rsidRPr="00191A81">
        <w:rPr>
          <w:rFonts w:ascii="Times New Roman" w:hAnsi="Times New Roman"/>
          <w:sz w:val="28"/>
          <w:szCs w:val="28"/>
        </w:rPr>
        <w:t xml:space="preserve"> </w:t>
      </w:r>
      <w:r w:rsidR="00191A81">
        <w:rPr>
          <w:rFonts w:ascii="Times New Roman" w:hAnsi="Times New Roman"/>
          <w:sz w:val="28"/>
          <w:szCs w:val="28"/>
        </w:rPr>
        <w:t>[24, с. 245</w:t>
      </w:r>
      <w:r w:rsidR="00191A81" w:rsidRPr="006A26E2">
        <w:rPr>
          <w:rFonts w:ascii="Times New Roman" w:hAnsi="Times New Roman"/>
          <w:sz w:val="28"/>
          <w:szCs w:val="28"/>
        </w:rPr>
        <w:t>].</w:t>
      </w:r>
      <w:r w:rsidR="00376AB0" w:rsidRPr="006A26E2">
        <w:rPr>
          <w:rFonts w:ascii="Times New Roman" w:hAnsi="Times New Roman"/>
          <w:sz w:val="28"/>
          <w:szCs w:val="28"/>
        </w:rPr>
        <w:t xml:space="preserve"> </w:t>
      </w:r>
    </w:p>
    <w:p w:rsidR="00EA3867" w:rsidRPr="006A26E2" w:rsidRDefault="00A2773D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Учёными неоднократно предпринимались попытки классифицировать методы обучения. </w:t>
      </w:r>
    </w:p>
    <w:p w:rsidR="00EA3867" w:rsidRPr="006A26E2" w:rsidRDefault="00EA3867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249C4" w:rsidRPr="006A26E2" w:rsidRDefault="00A2773D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По мнению И. П. Подласого, классификация методов обучения  является системой, упорядоч</w:t>
      </w:r>
      <w:r w:rsidR="00191A81">
        <w:rPr>
          <w:rFonts w:ascii="Times New Roman" w:hAnsi="Times New Roman"/>
          <w:sz w:val="28"/>
          <w:szCs w:val="28"/>
        </w:rPr>
        <w:t>енной по определённому признаку</w:t>
      </w:r>
      <w:r w:rsidRPr="006A26E2">
        <w:rPr>
          <w:rFonts w:ascii="Times New Roman" w:hAnsi="Times New Roman"/>
          <w:sz w:val="28"/>
          <w:szCs w:val="28"/>
        </w:rPr>
        <w:t xml:space="preserve"> </w:t>
      </w:r>
      <w:r w:rsidR="00E70101">
        <w:rPr>
          <w:rFonts w:ascii="Times New Roman" w:hAnsi="Times New Roman"/>
          <w:sz w:val="28"/>
          <w:szCs w:val="28"/>
        </w:rPr>
        <w:t>[20</w:t>
      </w:r>
      <w:r w:rsidR="00191A81">
        <w:rPr>
          <w:rFonts w:ascii="Times New Roman" w:hAnsi="Times New Roman"/>
          <w:sz w:val="28"/>
          <w:szCs w:val="28"/>
        </w:rPr>
        <w:t>, с. 473</w:t>
      </w:r>
      <w:r w:rsidR="00191A81" w:rsidRPr="006A26E2">
        <w:rPr>
          <w:rFonts w:ascii="Times New Roman" w:hAnsi="Times New Roman"/>
          <w:sz w:val="28"/>
          <w:szCs w:val="28"/>
        </w:rPr>
        <w:t xml:space="preserve">]. </w:t>
      </w:r>
    </w:p>
    <w:p w:rsidR="00F249C4" w:rsidRPr="006A26E2" w:rsidRDefault="00A2773D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Рассмотрим сущность и особенности отдельных классификаций методов обучения. </w:t>
      </w:r>
    </w:p>
    <w:p w:rsidR="00EA3867" w:rsidRPr="006A26E2" w:rsidRDefault="00EA3867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В 60-е год</w:t>
      </w:r>
      <w:r w:rsidR="00EB4E4C">
        <w:rPr>
          <w:rFonts w:ascii="Times New Roman" w:hAnsi="Times New Roman"/>
          <w:sz w:val="28"/>
          <w:szCs w:val="28"/>
        </w:rPr>
        <w:t xml:space="preserve">ы XX </w:t>
      </w:r>
      <w:r w:rsidRPr="006A26E2">
        <w:rPr>
          <w:rFonts w:ascii="Times New Roman" w:hAnsi="Times New Roman"/>
          <w:sz w:val="28"/>
          <w:szCs w:val="28"/>
        </w:rPr>
        <w:t xml:space="preserve">века Е. Я. Голант предпринял попытку классифицировать  методы обучения, рассматривая в качестве основания уровни активности обучающихся. В зависимости от </w:t>
      </w:r>
      <w:r w:rsidRPr="006A26E2">
        <w:rPr>
          <w:rFonts w:ascii="Times New Roman" w:hAnsi="Times New Roman"/>
          <w:sz w:val="28"/>
          <w:szCs w:val="28"/>
          <w:u w:val="single"/>
        </w:rPr>
        <w:t>степени включённости обучающегося в учебную деятельность</w:t>
      </w:r>
      <w:r w:rsidR="00191A81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91A81">
        <w:rPr>
          <w:rFonts w:ascii="Times New Roman" w:hAnsi="Times New Roman"/>
          <w:sz w:val="28"/>
          <w:szCs w:val="28"/>
        </w:rPr>
        <w:t>[7</w:t>
      </w:r>
      <w:r w:rsidR="0032065E">
        <w:rPr>
          <w:rFonts w:ascii="Times New Roman" w:hAnsi="Times New Roman"/>
          <w:sz w:val="28"/>
          <w:szCs w:val="28"/>
        </w:rPr>
        <w:t>]</w:t>
      </w:r>
      <w:r w:rsidRPr="006A26E2">
        <w:rPr>
          <w:rFonts w:ascii="Times New Roman" w:hAnsi="Times New Roman"/>
          <w:sz w:val="28"/>
          <w:szCs w:val="28"/>
        </w:rPr>
        <w:t xml:space="preserve"> Е. Я. Голант выделил и описал </w:t>
      </w:r>
      <w:r w:rsidR="00C13D57" w:rsidRPr="006A26E2">
        <w:rPr>
          <w:rFonts w:ascii="Times New Roman" w:hAnsi="Times New Roman"/>
          <w:b/>
          <w:i/>
          <w:sz w:val="28"/>
          <w:szCs w:val="28"/>
        </w:rPr>
        <w:t>активные и пассивные методы</w:t>
      </w:r>
      <w:r w:rsidR="00C13D57" w:rsidRPr="006A26E2">
        <w:rPr>
          <w:rFonts w:ascii="Times New Roman" w:hAnsi="Times New Roman"/>
          <w:sz w:val="28"/>
          <w:szCs w:val="28"/>
        </w:rPr>
        <w:t xml:space="preserve">. К активным методам, по мнению </w:t>
      </w:r>
      <w:r w:rsidR="00C13D57" w:rsidRPr="006A26E2">
        <w:rPr>
          <w:rFonts w:ascii="Times New Roman" w:hAnsi="Times New Roman"/>
          <w:sz w:val="28"/>
          <w:szCs w:val="28"/>
        </w:rPr>
        <w:lastRenderedPageBreak/>
        <w:t>дидакта, относятся методы, организующие самостоятельную работу учащихся. В свою очередь, к пассивным методам относят</w:t>
      </w:r>
      <w:r w:rsidR="0032065E">
        <w:rPr>
          <w:rFonts w:ascii="Times New Roman" w:hAnsi="Times New Roman"/>
          <w:sz w:val="28"/>
          <w:szCs w:val="28"/>
        </w:rPr>
        <w:t>ся методы бездейственного / бези</w:t>
      </w:r>
      <w:r w:rsidR="00C13D57" w:rsidRPr="006A26E2">
        <w:rPr>
          <w:rFonts w:ascii="Times New Roman" w:hAnsi="Times New Roman"/>
          <w:sz w:val="28"/>
          <w:szCs w:val="28"/>
        </w:rPr>
        <w:t xml:space="preserve">нициативного восприятия информации (рассказ, лекция, объяснение, экскурсия, демонстрация) </w:t>
      </w:r>
      <w:r w:rsidR="00191A81">
        <w:rPr>
          <w:rFonts w:ascii="Times New Roman" w:hAnsi="Times New Roman"/>
          <w:sz w:val="28"/>
          <w:szCs w:val="28"/>
        </w:rPr>
        <w:t>[7</w:t>
      </w:r>
      <w:r w:rsidR="00191A81" w:rsidRPr="006A26E2">
        <w:rPr>
          <w:rFonts w:ascii="Times New Roman" w:hAnsi="Times New Roman"/>
          <w:sz w:val="28"/>
          <w:szCs w:val="28"/>
        </w:rPr>
        <w:t xml:space="preserve">]. </w:t>
      </w:r>
      <w:r w:rsidR="00191A81">
        <w:rPr>
          <w:rFonts w:ascii="Times New Roman" w:hAnsi="Times New Roman"/>
          <w:sz w:val="28"/>
          <w:szCs w:val="28"/>
        </w:rPr>
        <w:t>(</w:t>
      </w:r>
      <w:r w:rsidR="008707BA" w:rsidRPr="006A26E2">
        <w:rPr>
          <w:rFonts w:ascii="Times New Roman" w:hAnsi="Times New Roman"/>
          <w:sz w:val="28"/>
          <w:szCs w:val="28"/>
        </w:rPr>
        <w:t>См.  Схема 2</w:t>
      </w:r>
      <w:r w:rsidR="00390ED8" w:rsidRPr="006A26E2">
        <w:rPr>
          <w:rFonts w:ascii="Times New Roman" w:hAnsi="Times New Roman"/>
          <w:sz w:val="28"/>
          <w:szCs w:val="28"/>
        </w:rPr>
        <w:t>.).</w:t>
      </w:r>
    </w:p>
    <w:p w:rsidR="00572473" w:rsidRPr="006A26E2" w:rsidRDefault="00572473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90ED8" w:rsidRPr="006A26E2" w:rsidRDefault="008707BA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Схема 2</w:t>
      </w:r>
      <w:r w:rsidR="00390ED8" w:rsidRPr="006A26E2">
        <w:rPr>
          <w:rFonts w:ascii="Times New Roman" w:hAnsi="Times New Roman"/>
          <w:sz w:val="28"/>
          <w:szCs w:val="28"/>
        </w:rPr>
        <w:t>. Классификация методов обучения по Е. Я. Голанту</w:t>
      </w:r>
    </w:p>
    <w:p w:rsidR="00390ED8" w:rsidRPr="006A26E2" w:rsidRDefault="007A1C20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259715</wp:posOffset>
                </wp:positionH>
                <wp:positionV relativeFrom="paragraph">
                  <wp:posOffset>72390</wp:posOffset>
                </wp:positionV>
                <wp:extent cx="5220335" cy="775970"/>
                <wp:effectExtent l="0" t="0" r="0" b="24130"/>
                <wp:wrapNone/>
                <wp:docPr id="91" name="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20335" cy="775970"/>
                        </a:xfrm>
                        <a:prstGeom prst="downArrowCallout">
                          <a:avLst>
                            <a:gd name="adj1" fmla="val 168187"/>
                            <a:gd name="adj2" fmla="val 168187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8CB" w:rsidRPr="001F155A" w:rsidRDefault="00E808CB">
                            <w:pPr>
                              <w:rPr>
                                <w:rFonts w:ascii="Times New Roman" w:hAnsi="Times New Roman"/>
                                <w:b/>
                                <w:spacing w:val="220"/>
                                <w:sz w:val="32"/>
                                <w:szCs w:val="32"/>
                              </w:rPr>
                            </w:pPr>
                            <w:r w:rsidRPr="001F155A">
                              <w:rPr>
                                <w:rFonts w:ascii="Times New Roman" w:hAnsi="Times New Roman"/>
                                <w:b/>
                                <w:spacing w:val="220"/>
                                <w:sz w:val="32"/>
                                <w:szCs w:val="32"/>
                              </w:rPr>
                              <w:t>Методы обучения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 41" o:spid="_x0000_s1027" type="#_x0000_t80" style="position:absolute;left:0;text-align:left;margin-left:20.45pt;margin-top:5.7pt;width:411.05pt;height:61.1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">
                <v:path arrowok="t"/>
                <v:textbox>
                  <w:txbxContent>
                    <w:p w:rsidR="00E808CB" w:rsidRPr="001F155A" w:rsidRDefault="00E808CB">
                      <w:pPr>
                        <w:rPr>
                          <w:rFonts w:ascii="Times New Roman" w:hAnsi="Times New Roman"/>
                          <w:b/>
                          <w:spacing w:val="220"/>
                          <w:sz w:val="32"/>
                          <w:szCs w:val="32"/>
                        </w:rPr>
                      </w:pPr>
                      <w:r w:rsidRPr="001F155A">
                        <w:rPr>
                          <w:rFonts w:ascii="Times New Roman" w:hAnsi="Times New Roman"/>
                          <w:b/>
                          <w:spacing w:val="220"/>
                          <w:sz w:val="32"/>
                          <w:szCs w:val="32"/>
                        </w:rPr>
                        <w:t>Методы обучения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390ED8" w:rsidRPr="006A26E2" w:rsidRDefault="00390ED8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90ED8" w:rsidRPr="006A26E2" w:rsidRDefault="007A1C20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259715</wp:posOffset>
                </wp:positionH>
                <wp:positionV relativeFrom="paragraph">
                  <wp:posOffset>234950</wp:posOffset>
                </wp:positionV>
                <wp:extent cx="5220335" cy="518160"/>
                <wp:effectExtent l="0" t="0" r="0" b="0"/>
                <wp:wrapNone/>
                <wp:docPr id="90" name="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20335" cy="51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8CB" w:rsidRPr="00390ED8" w:rsidRDefault="00E808CB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Основание: степень</w:t>
                            </w:r>
                            <w:r w:rsidRPr="00390ED8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включённости обучающегося в учебную деятельность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42" o:spid="_x0000_s1028" style="position:absolute;left:0;text-align:left;margin-left:20.45pt;margin-top:18.5pt;width:411.05pt;height:40.8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">
                <v:path arrowok="t"/>
                <v:textbox>
                  <w:txbxContent>
                    <w:p w:rsidR="00E808CB" w:rsidRPr="00390ED8" w:rsidRDefault="00E808CB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Основание: степень</w:t>
                      </w:r>
                      <w:r w:rsidRPr="00390ED8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включённости обучающегося в учебную деятельность</w:t>
                      </w:r>
                    </w:p>
                  </w:txbxContent>
                </v:textbox>
              </v:rect>
            </w:pict>
          </mc:Fallback>
        </mc:AlternateContent>
      </w:r>
    </w:p>
    <w:p w:rsidR="00390ED8" w:rsidRPr="006A26E2" w:rsidRDefault="007A1C20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4069080</wp:posOffset>
                </wp:positionH>
                <wp:positionV relativeFrom="paragraph">
                  <wp:posOffset>164465</wp:posOffset>
                </wp:positionV>
                <wp:extent cx="457200" cy="485775"/>
                <wp:effectExtent l="42862" t="14288" r="4763" b="23812"/>
                <wp:wrapNone/>
                <wp:docPr id="89" name="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57200" cy="485775"/>
                        </a:xfrm>
                        <a:prstGeom prst="notched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804153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 44" o:spid="_x0000_s1026" type="#_x0000_t94" style="position:absolute;margin-left:320.4pt;margin-top:12.95pt;width:36pt;height:38.25pt;rotation:90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">
                <v:path arrowok="t"/>
              </v:shape>
            </w:pict>
          </mc:Fallback>
        </mc:AlternateContent>
      </w: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1237615</wp:posOffset>
                </wp:positionH>
                <wp:positionV relativeFrom="paragraph">
                  <wp:posOffset>164465</wp:posOffset>
                </wp:positionV>
                <wp:extent cx="457200" cy="485775"/>
                <wp:effectExtent l="42862" t="14288" r="4763" b="23812"/>
                <wp:wrapNone/>
                <wp:docPr id="88" name="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57200" cy="485775"/>
                        </a:xfrm>
                        <a:prstGeom prst="notched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AB858" id=" 43" o:spid="_x0000_s1026" type="#_x0000_t94" style="position:absolute;margin-left:97.45pt;margin-top:12.95pt;width:36pt;height:38.25pt;rotation:90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">
                <v:path arrowok="t"/>
              </v:shape>
            </w:pict>
          </mc:Fallback>
        </mc:AlternateContent>
      </w:r>
    </w:p>
    <w:p w:rsidR="00390ED8" w:rsidRPr="006A26E2" w:rsidRDefault="00390ED8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4111"/>
      </w:tblGrid>
      <w:tr w:rsidR="00390ED8" w:rsidRPr="006A26E2" w:rsidTr="00234278">
        <w:tc>
          <w:tcPr>
            <w:tcW w:w="4110" w:type="dxa"/>
          </w:tcPr>
          <w:p w:rsidR="00390ED8" w:rsidRPr="006A26E2" w:rsidRDefault="00390ED8" w:rsidP="003D3916">
            <w:pPr>
              <w:spacing w:line="36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6A26E2">
              <w:rPr>
                <w:rFonts w:ascii="Times New Roman" w:hAnsi="Times New Roman"/>
                <w:sz w:val="28"/>
                <w:szCs w:val="28"/>
              </w:rPr>
              <w:t>Активные методы</w:t>
            </w:r>
          </w:p>
        </w:tc>
        <w:tc>
          <w:tcPr>
            <w:tcW w:w="4111" w:type="dxa"/>
          </w:tcPr>
          <w:p w:rsidR="00390ED8" w:rsidRPr="006A26E2" w:rsidRDefault="00390ED8" w:rsidP="003D3916">
            <w:pPr>
              <w:spacing w:line="36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6A26E2">
              <w:rPr>
                <w:rFonts w:ascii="Times New Roman" w:hAnsi="Times New Roman"/>
                <w:sz w:val="28"/>
                <w:szCs w:val="28"/>
              </w:rPr>
              <w:t>Пассивные методы</w:t>
            </w:r>
          </w:p>
        </w:tc>
      </w:tr>
    </w:tbl>
    <w:p w:rsidR="00390ED8" w:rsidRPr="006A26E2" w:rsidRDefault="00390ED8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13D57" w:rsidRPr="006A26E2" w:rsidRDefault="00C13D57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6A26E2">
        <w:rPr>
          <w:rFonts w:ascii="Times New Roman" w:hAnsi="Times New Roman"/>
          <w:sz w:val="28"/>
          <w:szCs w:val="28"/>
        </w:rPr>
        <w:t xml:space="preserve">Ещё одной классификацией методов обучения, получившей широкое распространение, является классификация М. Н. Скаткина и И. </w:t>
      </w:r>
      <w:r w:rsidR="00390ED8" w:rsidRPr="006A26E2">
        <w:rPr>
          <w:rFonts w:ascii="Times New Roman" w:hAnsi="Times New Roman"/>
          <w:sz w:val="28"/>
          <w:szCs w:val="28"/>
        </w:rPr>
        <w:t xml:space="preserve">Я. Лернера.  Основанием данной классификации является </w:t>
      </w:r>
      <w:r w:rsidR="00390ED8" w:rsidRPr="006A26E2">
        <w:rPr>
          <w:rFonts w:ascii="Times New Roman" w:hAnsi="Times New Roman"/>
          <w:sz w:val="28"/>
          <w:szCs w:val="28"/>
          <w:u w:val="single"/>
        </w:rPr>
        <w:t xml:space="preserve">характер познавательной деятельности обучающихся и уровень их включённости в продуктивную, творческую деятельность. </w:t>
      </w:r>
    </w:p>
    <w:p w:rsidR="00390ED8" w:rsidRPr="006A26E2" w:rsidRDefault="00FB168D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Учёными описаны  пять методов: объяснительно-иллюстративный метод, репродуктивный метод, проблемное изложение изучаемого материала, частично-поисковый (эвристический) метод, исследоват</w:t>
      </w:r>
      <w:r w:rsidR="00572473" w:rsidRPr="006A26E2">
        <w:rPr>
          <w:rFonts w:ascii="Times New Roman" w:hAnsi="Times New Roman"/>
          <w:sz w:val="28"/>
          <w:szCs w:val="28"/>
        </w:rPr>
        <w:t xml:space="preserve">ельский метод  </w:t>
      </w:r>
      <w:r w:rsidR="00191A81">
        <w:rPr>
          <w:rFonts w:ascii="Times New Roman" w:hAnsi="Times New Roman"/>
          <w:sz w:val="28"/>
          <w:szCs w:val="28"/>
        </w:rPr>
        <w:t>[9, 14</w:t>
      </w:r>
      <w:r w:rsidR="00191A81" w:rsidRPr="006A26E2">
        <w:rPr>
          <w:rFonts w:ascii="Times New Roman" w:hAnsi="Times New Roman"/>
          <w:sz w:val="28"/>
          <w:szCs w:val="28"/>
        </w:rPr>
        <w:t xml:space="preserve">]. </w:t>
      </w:r>
      <w:r w:rsidR="00572473" w:rsidRPr="006A26E2">
        <w:rPr>
          <w:rFonts w:ascii="Times New Roman" w:hAnsi="Times New Roman"/>
          <w:sz w:val="28"/>
          <w:szCs w:val="28"/>
        </w:rPr>
        <w:t xml:space="preserve">(См. Схема </w:t>
      </w:r>
      <w:r w:rsidR="008707BA" w:rsidRPr="006A26E2">
        <w:rPr>
          <w:rFonts w:ascii="Times New Roman" w:hAnsi="Times New Roman"/>
          <w:sz w:val="28"/>
          <w:szCs w:val="28"/>
        </w:rPr>
        <w:t>3</w:t>
      </w:r>
      <w:r w:rsidR="00572473" w:rsidRPr="006A26E2">
        <w:rPr>
          <w:rFonts w:ascii="Times New Roman" w:hAnsi="Times New Roman"/>
          <w:sz w:val="28"/>
          <w:szCs w:val="28"/>
        </w:rPr>
        <w:t>).</w:t>
      </w:r>
    </w:p>
    <w:p w:rsidR="00572473" w:rsidRPr="006A26E2" w:rsidRDefault="00572473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72473" w:rsidRPr="006A26E2" w:rsidRDefault="008707BA" w:rsidP="003D3916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Схема 3</w:t>
      </w:r>
      <w:r w:rsidR="00572473" w:rsidRPr="006A26E2">
        <w:rPr>
          <w:rFonts w:ascii="Times New Roman" w:hAnsi="Times New Roman"/>
          <w:sz w:val="28"/>
          <w:szCs w:val="28"/>
        </w:rPr>
        <w:t>. Классификация методов обучения</w:t>
      </w:r>
    </w:p>
    <w:p w:rsidR="00572473" w:rsidRPr="006A26E2" w:rsidRDefault="00572473" w:rsidP="003D3916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по М. Н. Скаткину и И. Я. Лернеру</w:t>
      </w:r>
    </w:p>
    <w:p w:rsidR="00572473" w:rsidRPr="006A26E2" w:rsidRDefault="007A1C20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259715</wp:posOffset>
                </wp:positionH>
                <wp:positionV relativeFrom="paragraph">
                  <wp:posOffset>72390</wp:posOffset>
                </wp:positionV>
                <wp:extent cx="5220335" cy="775970"/>
                <wp:effectExtent l="0" t="0" r="0" b="24130"/>
                <wp:wrapNone/>
                <wp:docPr id="87" name="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20335" cy="775970"/>
                        </a:xfrm>
                        <a:prstGeom prst="downArrowCallout">
                          <a:avLst>
                            <a:gd name="adj1" fmla="val 168187"/>
                            <a:gd name="adj2" fmla="val 168187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8CB" w:rsidRPr="001F155A" w:rsidRDefault="00E808CB" w:rsidP="001F155A">
                            <w:pPr>
                              <w:rPr>
                                <w:rFonts w:ascii="Times New Roman" w:hAnsi="Times New Roman"/>
                                <w:b/>
                                <w:spacing w:val="220"/>
                                <w:sz w:val="32"/>
                                <w:szCs w:val="32"/>
                              </w:rPr>
                            </w:pPr>
                            <w:r w:rsidRPr="001F155A">
                              <w:rPr>
                                <w:rFonts w:ascii="Times New Roman" w:hAnsi="Times New Roman"/>
                                <w:b/>
                                <w:spacing w:val="220"/>
                                <w:sz w:val="32"/>
                                <w:szCs w:val="32"/>
                              </w:rPr>
                              <w:t>Методы обучения</w:t>
                            </w:r>
                          </w:p>
                          <w:p w:rsidR="00E808CB" w:rsidRPr="00390ED8" w:rsidRDefault="00E808CB" w:rsidP="00572473">
                            <w:pPr>
                              <w:rPr>
                                <w:rFonts w:ascii="Times New Roman" w:hAnsi="Times New Roman"/>
                                <w:spacing w:val="148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45" o:spid="_x0000_s1029" type="#_x0000_t80" style="position:absolute;left:0;text-align:left;margin-left:20.45pt;margin-top:5.7pt;width:411.05pt;height:61.1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">
                <v:path arrowok="t"/>
                <v:textbox>
                  <w:txbxContent>
                    <w:p w:rsidR="00E808CB" w:rsidRPr="001F155A" w:rsidRDefault="00E808CB" w:rsidP="001F155A">
                      <w:pPr>
                        <w:rPr>
                          <w:rFonts w:ascii="Times New Roman" w:hAnsi="Times New Roman"/>
                          <w:b/>
                          <w:spacing w:val="220"/>
                          <w:sz w:val="32"/>
                          <w:szCs w:val="32"/>
                        </w:rPr>
                      </w:pPr>
                      <w:r w:rsidRPr="001F155A">
                        <w:rPr>
                          <w:rFonts w:ascii="Times New Roman" w:hAnsi="Times New Roman"/>
                          <w:b/>
                          <w:spacing w:val="220"/>
                          <w:sz w:val="32"/>
                          <w:szCs w:val="32"/>
                        </w:rPr>
                        <w:t>Методы обучения</w:t>
                      </w:r>
                    </w:p>
                    <w:p w:rsidR="00E808CB" w:rsidRPr="00390ED8" w:rsidRDefault="00E808CB" w:rsidP="00572473">
                      <w:pPr>
                        <w:rPr>
                          <w:rFonts w:ascii="Times New Roman" w:hAnsi="Times New Roman"/>
                          <w:spacing w:val="148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72473" w:rsidRPr="006A26E2" w:rsidRDefault="00572473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72473" w:rsidRPr="006A26E2" w:rsidRDefault="007A1C20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259715</wp:posOffset>
                </wp:positionH>
                <wp:positionV relativeFrom="paragraph">
                  <wp:posOffset>234950</wp:posOffset>
                </wp:positionV>
                <wp:extent cx="5220335" cy="771525"/>
                <wp:effectExtent l="0" t="0" r="0" b="9525"/>
                <wp:wrapNone/>
                <wp:docPr id="86" name="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2033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8CB" w:rsidRPr="00572473" w:rsidRDefault="00E808CB" w:rsidP="00572473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57247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Основание: характер познавательной деятельности обучающихся и уровень их включённости в продуктивную, творческую деятельность</w:t>
                            </w:r>
                          </w:p>
                          <w:p w:rsidR="00E808CB" w:rsidRPr="00390ED8" w:rsidRDefault="00E808CB" w:rsidP="00572473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46" o:spid="_x0000_s1030" style="position:absolute;left:0;text-align:left;margin-left:20.45pt;margin-top:18.5pt;width:411.05pt;height:60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">
                <v:path arrowok="t"/>
                <v:textbox>
                  <w:txbxContent>
                    <w:p w:rsidR="00E808CB" w:rsidRPr="00572473" w:rsidRDefault="00E808CB" w:rsidP="00572473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572473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Основание: характер познавательной деятельности обучающихся и уровень их включённости в продуктивную, творческую деятельность</w:t>
                      </w:r>
                    </w:p>
                    <w:p w:rsidR="00E808CB" w:rsidRPr="00390ED8" w:rsidRDefault="00E808CB" w:rsidP="00572473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72473" w:rsidRPr="006A26E2" w:rsidRDefault="00572473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72473" w:rsidRPr="006A26E2" w:rsidRDefault="00572473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72473" w:rsidRPr="006A26E2" w:rsidRDefault="007A1C20" w:rsidP="003D3916">
      <w:pPr>
        <w:spacing w:line="36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5008880</wp:posOffset>
                </wp:positionH>
                <wp:positionV relativeFrom="paragraph">
                  <wp:posOffset>-3810</wp:posOffset>
                </wp:positionV>
                <wp:extent cx="457200" cy="485775"/>
                <wp:effectExtent l="42862" t="14288" r="4763" b="23812"/>
                <wp:wrapNone/>
                <wp:docPr id="85" name="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57200" cy="485775"/>
                        </a:xfrm>
                        <a:prstGeom prst="notched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94D686" id=" 48" o:spid="_x0000_s1026" type="#_x0000_t94" style="position:absolute;margin-left:394.4pt;margin-top:-.3pt;width:36pt;height:38.25pt;rotation:90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">
                <v:path arrowok="t"/>
              </v:shape>
            </w:pict>
          </mc:Fallback>
        </mc:AlternateContent>
      </w: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3766820</wp:posOffset>
                </wp:positionH>
                <wp:positionV relativeFrom="paragraph">
                  <wp:posOffset>-3810</wp:posOffset>
                </wp:positionV>
                <wp:extent cx="457200" cy="485775"/>
                <wp:effectExtent l="42862" t="14288" r="4763" b="23812"/>
                <wp:wrapNone/>
                <wp:docPr id="84" name="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57200" cy="485775"/>
                        </a:xfrm>
                        <a:prstGeom prst="notched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07B84" id=" 50" o:spid="_x0000_s1026" type="#_x0000_t94" style="position:absolute;margin-left:296.6pt;margin-top:-.3pt;width:36pt;height:38.25pt;rotation:90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">
                <v:path arrowok="t"/>
              </v:shape>
            </w:pict>
          </mc:Fallback>
        </mc:AlternateContent>
      </w: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2517140</wp:posOffset>
                </wp:positionH>
                <wp:positionV relativeFrom="paragraph">
                  <wp:posOffset>-3810</wp:posOffset>
                </wp:positionV>
                <wp:extent cx="457200" cy="485775"/>
                <wp:effectExtent l="42862" t="14288" r="4763" b="23812"/>
                <wp:wrapNone/>
                <wp:docPr id="83" name="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57200" cy="485775"/>
                        </a:xfrm>
                        <a:prstGeom prst="notched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E7030F" id=" 51" o:spid="_x0000_s1026" type="#_x0000_t94" style="position:absolute;margin-left:198.2pt;margin-top:-.3pt;width:36pt;height:38.25pt;rotation:90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">
                <v:path arrowok="t"/>
              </v:shape>
            </w:pict>
          </mc:Fallback>
        </mc:AlternateContent>
      </w: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-3810</wp:posOffset>
                </wp:positionV>
                <wp:extent cx="457200" cy="485775"/>
                <wp:effectExtent l="42862" t="14288" r="4763" b="23812"/>
                <wp:wrapNone/>
                <wp:docPr id="82" name="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57200" cy="485775"/>
                        </a:xfrm>
                        <a:prstGeom prst="notched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E3A57" id=" 47" o:spid="_x0000_s1026" type="#_x0000_t94" style="position:absolute;margin-left:21.6pt;margin-top:-.3pt;width:36pt;height:38.25pt;rotation:90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">
                <v:path arrowok="t"/>
              </v:shape>
            </w:pict>
          </mc:Fallback>
        </mc:AlternateContent>
      </w: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1350010</wp:posOffset>
                </wp:positionH>
                <wp:positionV relativeFrom="paragraph">
                  <wp:posOffset>71755</wp:posOffset>
                </wp:positionV>
                <wp:extent cx="457200" cy="485775"/>
                <wp:effectExtent l="42862" t="14288" r="4763" b="23812"/>
                <wp:wrapNone/>
                <wp:docPr id="81" name="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57200" cy="485775"/>
                        </a:xfrm>
                        <a:prstGeom prst="notched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14C05" id=" 49" o:spid="_x0000_s1026" type="#_x0000_t94" style="position:absolute;margin-left:106.3pt;margin-top:5.65pt;width:36pt;height:38.25pt;rotation:90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">
                <v:path arrowok="t"/>
              </v:shape>
            </w:pict>
          </mc:Fallback>
        </mc:AlternateContent>
      </w:r>
    </w:p>
    <w:p w:rsidR="000D52E1" w:rsidRPr="006A26E2" w:rsidRDefault="000D52E1" w:rsidP="003D3916">
      <w:pPr>
        <w:spacing w:line="36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701"/>
        <w:gridCol w:w="1843"/>
        <w:gridCol w:w="1985"/>
        <w:gridCol w:w="1950"/>
      </w:tblGrid>
      <w:tr w:rsidR="00572473" w:rsidRPr="006A26E2" w:rsidTr="00234278">
        <w:trPr>
          <w:trHeight w:val="1445"/>
        </w:trPr>
        <w:tc>
          <w:tcPr>
            <w:tcW w:w="1809" w:type="dxa"/>
          </w:tcPr>
          <w:p w:rsidR="00572473" w:rsidRPr="006A26E2" w:rsidRDefault="00572473" w:rsidP="00DA167D">
            <w:pPr>
              <w:rPr>
                <w:rFonts w:ascii="Times New Roman" w:hAnsi="Times New Roman"/>
                <w:sz w:val="28"/>
                <w:szCs w:val="28"/>
              </w:rPr>
            </w:pPr>
            <w:r w:rsidRPr="006A26E2">
              <w:rPr>
                <w:rFonts w:ascii="Times New Roman" w:hAnsi="Times New Roman"/>
                <w:sz w:val="28"/>
                <w:szCs w:val="28"/>
              </w:rPr>
              <w:t>Объяснительно-иллюстративный метод</w:t>
            </w:r>
          </w:p>
        </w:tc>
        <w:tc>
          <w:tcPr>
            <w:tcW w:w="1701" w:type="dxa"/>
          </w:tcPr>
          <w:p w:rsidR="00572473" w:rsidRPr="006A26E2" w:rsidRDefault="00572473" w:rsidP="00DA167D">
            <w:pPr>
              <w:rPr>
                <w:rFonts w:ascii="Times New Roman" w:hAnsi="Times New Roman"/>
                <w:sz w:val="28"/>
                <w:szCs w:val="28"/>
              </w:rPr>
            </w:pPr>
            <w:r w:rsidRPr="006A26E2">
              <w:rPr>
                <w:rFonts w:ascii="Times New Roman" w:hAnsi="Times New Roman"/>
                <w:sz w:val="28"/>
                <w:szCs w:val="28"/>
              </w:rPr>
              <w:t>Репродуктивный метод</w:t>
            </w:r>
          </w:p>
        </w:tc>
        <w:tc>
          <w:tcPr>
            <w:tcW w:w="1843" w:type="dxa"/>
          </w:tcPr>
          <w:p w:rsidR="00572473" w:rsidRPr="006A26E2" w:rsidRDefault="00572473" w:rsidP="00DA167D">
            <w:pPr>
              <w:rPr>
                <w:rFonts w:ascii="Times New Roman" w:hAnsi="Times New Roman"/>
                <w:sz w:val="28"/>
                <w:szCs w:val="28"/>
              </w:rPr>
            </w:pPr>
            <w:r w:rsidRPr="006A26E2">
              <w:rPr>
                <w:rFonts w:ascii="Times New Roman" w:hAnsi="Times New Roman"/>
                <w:sz w:val="28"/>
                <w:szCs w:val="28"/>
              </w:rPr>
              <w:t>Проблемное изложение изучаемого материала</w:t>
            </w:r>
          </w:p>
        </w:tc>
        <w:tc>
          <w:tcPr>
            <w:tcW w:w="1985" w:type="dxa"/>
          </w:tcPr>
          <w:p w:rsidR="00572473" w:rsidRPr="006A26E2" w:rsidRDefault="00572473" w:rsidP="00DA167D">
            <w:pPr>
              <w:rPr>
                <w:rFonts w:ascii="Times New Roman" w:hAnsi="Times New Roman"/>
                <w:sz w:val="28"/>
                <w:szCs w:val="28"/>
              </w:rPr>
            </w:pPr>
            <w:r w:rsidRPr="006A26E2">
              <w:rPr>
                <w:rFonts w:ascii="Times New Roman" w:hAnsi="Times New Roman"/>
                <w:sz w:val="28"/>
                <w:szCs w:val="28"/>
              </w:rPr>
              <w:t>Частично-поисковый (эвристический) метод</w:t>
            </w:r>
          </w:p>
        </w:tc>
        <w:tc>
          <w:tcPr>
            <w:tcW w:w="1950" w:type="dxa"/>
          </w:tcPr>
          <w:p w:rsidR="00572473" w:rsidRPr="006A26E2" w:rsidRDefault="00572473" w:rsidP="00DA167D">
            <w:pPr>
              <w:rPr>
                <w:rFonts w:ascii="Times New Roman" w:hAnsi="Times New Roman"/>
                <w:sz w:val="28"/>
                <w:szCs w:val="28"/>
              </w:rPr>
            </w:pPr>
            <w:r w:rsidRPr="006A26E2">
              <w:rPr>
                <w:rFonts w:ascii="Times New Roman" w:hAnsi="Times New Roman"/>
                <w:sz w:val="28"/>
                <w:szCs w:val="28"/>
              </w:rPr>
              <w:t>Исследовательский метод</w:t>
            </w:r>
          </w:p>
        </w:tc>
      </w:tr>
    </w:tbl>
    <w:p w:rsidR="00572473" w:rsidRPr="006A26E2" w:rsidRDefault="00572473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B168D" w:rsidRPr="006A26E2" w:rsidRDefault="00625D98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Рассмотрим данную классификацию подробнее. </w:t>
      </w:r>
    </w:p>
    <w:p w:rsidR="003E5BCB" w:rsidRPr="006A26E2" w:rsidRDefault="00625D98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/>
          <w:i/>
          <w:sz w:val="28"/>
          <w:szCs w:val="28"/>
        </w:rPr>
        <w:t>Объяснительно-иллюстративный метод</w:t>
      </w:r>
      <w:r w:rsidRPr="006A26E2">
        <w:rPr>
          <w:rFonts w:ascii="Times New Roman" w:hAnsi="Times New Roman"/>
          <w:sz w:val="28"/>
          <w:szCs w:val="28"/>
        </w:rPr>
        <w:t xml:space="preserve"> предполагает</w:t>
      </w:r>
      <w:r w:rsidRPr="006A26E2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6A26E2">
        <w:rPr>
          <w:rFonts w:ascii="Times New Roman" w:hAnsi="Times New Roman"/>
          <w:sz w:val="28"/>
          <w:szCs w:val="28"/>
        </w:rPr>
        <w:t xml:space="preserve">сообщение  педагогом необходимой информации и её  инертное восприятие и запоминание обучающимися. </w:t>
      </w:r>
      <w:r w:rsidR="003E5BCB" w:rsidRPr="006A26E2">
        <w:rPr>
          <w:rFonts w:ascii="Times New Roman" w:hAnsi="Times New Roman"/>
          <w:sz w:val="28"/>
          <w:szCs w:val="28"/>
        </w:rPr>
        <w:t xml:space="preserve">Примером </w:t>
      </w:r>
      <w:r w:rsidRPr="006A26E2">
        <w:rPr>
          <w:rFonts w:ascii="Times New Roman" w:hAnsi="Times New Roman"/>
          <w:sz w:val="28"/>
          <w:szCs w:val="28"/>
        </w:rPr>
        <w:t xml:space="preserve">являются такие методы, как рассказ, лекция, объяснение, </w:t>
      </w:r>
      <w:r w:rsidR="003E5BCB" w:rsidRPr="006A26E2">
        <w:rPr>
          <w:rFonts w:ascii="Times New Roman" w:hAnsi="Times New Roman"/>
          <w:sz w:val="28"/>
          <w:szCs w:val="28"/>
        </w:rPr>
        <w:t>демонстрация.</w:t>
      </w:r>
    </w:p>
    <w:p w:rsidR="003E5BCB" w:rsidRPr="006A26E2" w:rsidRDefault="003E5BCB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/>
          <w:i/>
          <w:sz w:val="28"/>
          <w:szCs w:val="28"/>
        </w:rPr>
        <w:t>Репродуктивный метод</w:t>
      </w:r>
      <w:r w:rsidRPr="006A26E2">
        <w:rPr>
          <w:rFonts w:ascii="Times New Roman" w:hAnsi="Times New Roman"/>
          <w:sz w:val="28"/>
          <w:szCs w:val="28"/>
        </w:rPr>
        <w:t xml:space="preserve"> имеет место при воспроизведении учащимися учебных действий по заранее предложенному алгоритму, способствует приобретению необходимых умений и навыков.</w:t>
      </w:r>
    </w:p>
    <w:p w:rsidR="003E5BCB" w:rsidRPr="006A26E2" w:rsidRDefault="003E5BCB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/>
          <w:i/>
          <w:sz w:val="28"/>
          <w:szCs w:val="28"/>
        </w:rPr>
        <w:t>Проблемное изложение изучаемого материала</w:t>
      </w:r>
      <w:r w:rsidR="001F155A" w:rsidRPr="006A26E2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F155A" w:rsidRPr="006A26E2">
        <w:rPr>
          <w:rFonts w:ascii="Times New Roman" w:hAnsi="Times New Roman"/>
          <w:sz w:val="28"/>
          <w:szCs w:val="28"/>
        </w:rPr>
        <w:t>знакомит обучающихся  с процессом научного познания. Учитель самостоятельно формулирует проблему и демонстрирует способы и пути её решения, раскрывая имеющиеся противоречия.</w:t>
      </w:r>
    </w:p>
    <w:p w:rsidR="003E5BCB" w:rsidRPr="006A26E2" w:rsidRDefault="001F155A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/>
          <w:i/>
          <w:sz w:val="28"/>
          <w:szCs w:val="28"/>
        </w:rPr>
        <w:t>Частично-поисковый (эвристический) метод</w:t>
      </w:r>
      <w:r w:rsidRPr="006A26E2">
        <w:rPr>
          <w:rFonts w:ascii="Times New Roman" w:hAnsi="Times New Roman"/>
          <w:sz w:val="28"/>
          <w:szCs w:val="28"/>
        </w:rPr>
        <w:t xml:space="preserve"> заключается в решении проблемы, расчленённой на отдельные проблемные задачи. Учащиеся принимают  участие в решении задач, осуществляя творческую деятельность.</w:t>
      </w:r>
    </w:p>
    <w:p w:rsidR="001F155A" w:rsidRPr="006A26E2" w:rsidRDefault="005C4BB4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/>
          <w:i/>
          <w:sz w:val="28"/>
          <w:szCs w:val="28"/>
        </w:rPr>
        <w:t>Исследовательский метод</w:t>
      </w:r>
      <w:r w:rsidRPr="006A26E2">
        <w:rPr>
          <w:rFonts w:ascii="Times New Roman" w:hAnsi="Times New Roman"/>
          <w:sz w:val="28"/>
          <w:szCs w:val="28"/>
        </w:rPr>
        <w:t xml:space="preserve"> используется при  самостоятельном решении  обучающимися проблемных задач, творческом применении полученных знаний.</w:t>
      </w:r>
    </w:p>
    <w:p w:rsidR="00EA3867" w:rsidRPr="006A26E2" w:rsidRDefault="00625D98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 </w:t>
      </w:r>
      <w:r w:rsidR="005C4BB4" w:rsidRPr="006A26E2">
        <w:rPr>
          <w:rFonts w:ascii="Times New Roman" w:hAnsi="Times New Roman"/>
          <w:sz w:val="28"/>
          <w:szCs w:val="28"/>
        </w:rPr>
        <w:t>Самой распространённо</w:t>
      </w:r>
      <w:r w:rsidR="0032065E">
        <w:rPr>
          <w:rFonts w:ascii="Times New Roman" w:hAnsi="Times New Roman"/>
          <w:sz w:val="28"/>
          <w:szCs w:val="28"/>
        </w:rPr>
        <w:t>й</w:t>
      </w:r>
      <w:r w:rsidR="005C4BB4" w:rsidRPr="006A26E2">
        <w:rPr>
          <w:rFonts w:ascii="Times New Roman" w:hAnsi="Times New Roman"/>
          <w:sz w:val="28"/>
          <w:szCs w:val="28"/>
        </w:rPr>
        <w:t xml:space="preserve"> точкой зрения является точка зрения Ю.</w:t>
      </w:r>
      <w:r w:rsidR="00112010">
        <w:rPr>
          <w:rFonts w:ascii="Times New Roman" w:hAnsi="Times New Roman"/>
          <w:sz w:val="28"/>
          <w:szCs w:val="28"/>
        </w:rPr>
        <w:t> К. </w:t>
      </w:r>
      <w:r w:rsidR="005C4BB4" w:rsidRPr="006A26E2">
        <w:rPr>
          <w:rFonts w:ascii="Times New Roman" w:hAnsi="Times New Roman"/>
          <w:sz w:val="28"/>
          <w:szCs w:val="28"/>
        </w:rPr>
        <w:t xml:space="preserve">Бабанского, </w:t>
      </w:r>
      <w:r w:rsidR="00E32417" w:rsidRPr="006A26E2">
        <w:rPr>
          <w:rFonts w:ascii="Times New Roman" w:hAnsi="Times New Roman"/>
          <w:sz w:val="28"/>
          <w:szCs w:val="28"/>
        </w:rPr>
        <w:t xml:space="preserve">который классифицировал методы обучения, основываясь на </w:t>
      </w:r>
      <w:r w:rsidR="00E32417" w:rsidRPr="006A26E2">
        <w:rPr>
          <w:rFonts w:ascii="Times New Roman" w:hAnsi="Times New Roman"/>
          <w:sz w:val="28"/>
          <w:szCs w:val="28"/>
          <w:u w:val="single"/>
        </w:rPr>
        <w:t>структурных компонентах деятельности</w:t>
      </w:r>
      <w:r w:rsidR="00E32417" w:rsidRPr="006A26E2">
        <w:rPr>
          <w:rFonts w:ascii="Times New Roman" w:hAnsi="Times New Roman"/>
          <w:sz w:val="28"/>
          <w:szCs w:val="28"/>
        </w:rPr>
        <w:t xml:space="preserve"> (организация, стимулирование, контроль). В связи с этим он выделил три группы методов: методы </w:t>
      </w:r>
      <w:r w:rsidR="00E32417" w:rsidRPr="006A26E2">
        <w:rPr>
          <w:rFonts w:ascii="Times New Roman" w:hAnsi="Times New Roman"/>
          <w:iCs/>
          <w:sz w:val="28"/>
          <w:szCs w:val="28"/>
        </w:rPr>
        <w:t>организации</w:t>
      </w:r>
      <w:r w:rsidR="00E32417" w:rsidRPr="006A26E2">
        <w:rPr>
          <w:rFonts w:ascii="Times New Roman" w:hAnsi="Times New Roman"/>
          <w:sz w:val="28"/>
          <w:szCs w:val="28"/>
        </w:rPr>
        <w:t xml:space="preserve"> и осуществления учебно-познавательной де</w:t>
      </w:r>
      <w:r w:rsidR="00E32417" w:rsidRPr="006A26E2">
        <w:rPr>
          <w:rFonts w:ascii="Times New Roman" w:hAnsi="Times New Roman"/>
          <w:sz w:val="28"/>
          <w:szCs w:val="28"/>
        </w:rPr>
        <w:t>я</w:t>
      </w:r>
      <w:r w:rsidR="00E32417" w:rsidRPr="006A26E2">
        <w:rPr>
          <w:rFonts w:ascii="Times New Roman" w:hAnsi="Times New Roman"/>
          <w:sz w:val="28"/>
          <w:szCs w:val="28"/>
        </w:rPr>
        <w:t xml:space="preserve">тельности,  методы накопления опыта межличностных отношений, эмоциональной и творческой деятельности, методы контроля за </w:t>
      </w:r>
      <w:r w:rsidR="00E32417" w:rsidRPr="006A26E2">
        <w:rPr>
          <w:rFonts w:ascii="Times New Roman" w:hAnsi="Times New Roman"/>
          <w:sz w:val="28"/>
          <w:szCs w:val="28"/>
        </w:rPr>
        <w:lastRenderedPageBreak/>
        <w:t>эффективностью учебно-познавательной деятельности</w:t>
      </w:r>
      <w:r w:rsidR="00191A81">
        <w:rPr>
          <w:rFonts w:ascii="Times New Roman" w:hAnsi="Times New Roman"/>
          <w:sz w:val="28"/>
          <w:szCs w:val="28"/>
        </w:rPr>
        <w:t xml:space="preserve"> </w:t>
      </w:r>
      <w:r w:rsidR="00EB4E4C">
        <w:rPr>
          <w:rFonts w:ascii="Times New Roman" w:hAnsi="Times New Roman"/>
          <w:sz w:val="28"/>
          <w:szCs w:val="28"/>
        </w:rPr>
        <w:t>[</w:t>
      </w:r>
      <w:r w:rsidR="00191A81">
        <w:rPr>
          <w:rFonts w:ascii="Times New Roman" w:hAnsi="Times New Roman"/>
          <w:sz w:val="28"/>
          <w:szCs w:val="28"/>
        </w:rPr>
        <w:t>19</w:t>
      </w:r>
      <w:r w:rsidR="00EB4E4C" w:rsidRPr="006A26E2">
        <w:rPr>
          <w:rFonts w:ascii="Times New Roman" w:hAnsi="Times New Roman"/>
          <w:sz w:val="28"/>
          <w:szCs w:val="28"/>
        </w:rPr>
        <w:t>].</w:t>
      </w:r>
      <w:r w:rsidR="00191A81">
        <w:rPr>
          <w:rFonts w:ascii="Times New Roman" w:hAnsi="Times New Roman"/>
          <w:sz w:val="28"/>
          <w:szCs w:val="28"/>
        </w:rPr>
        <w:t xml:space="preserve"> </w:t>
      </w:r>
      <w:r w:rsidR="00E32417" w:rsidRPr="006A26E2">
        <w:rPr>
          <w:rFonts w:ascii="Times New Roman" w:hAnsi="Times New Roman"/>
          <w:sz w:val="28"/>
          <w:szCs w:val="28"/>
        </w:rPr>
        <w:t>Представим упо</w:t>
      </w:r>
      <w:r w:rsidR="008707BA" w:rsidRPr="006A26E2">
        <w:rPr>
          <w:rFonts w:ascii="Times New Roman" w:hAnsi="Times New Roman"/>
          <w:sz w:val="28"/>
          <w:szCs w:val="28"/>
        </w:rPr>
        <w:t>мянутую классификацию на Схеме 4</w:t>
      </w:r>
      <w:r w:rsidR="00E32417" w:rsidRPr="006A26E2">
        <w:rPr>
          <w:rFonts w:ascii="Times New Roman" w:hAnsi="Times New Roman"/>
          <w:sz w:val="28"/>
          <w:szCs w:val="28"/>
        </w:rPr>
        <w:t xml:space="preserve">. </w:t>
      </w:r>
    </w:p>
    <w:p w:rsidR="00E32417" w:rsidRPr="006A26E2" w:rsidRDefault="008707BA" w:rsidP="003D3916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Схема 4</w:t>
      </w:r>
      <w:r w:rsidR="00E32417" w:rsidRPr="006A26E2">
        <w:rPr>
          <w:rFonts w:ascii="Times New Roman" w:hAnsi="Times New Roman"/>
          <w:sz w:val="28"/>
          <w:szCs w:val="28"/>
        </w:rPr>
        <w:t>. Классификация методов обучения</w:t>
      </w:r>
    </w:p>
    <w:p w:rsidR="00E32417" w:rsidRPr="006A26E2" w:rsidRDefault="00E32417" w:rsidP="003D3916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по  Ю.</w:t>
      </w:r>
      <w:r w:rsidR="0032065E">
        <w:rPr>
          <w:rFonts w:ascii="Times New Roman" w:hAnsi="Times New Roman"/>
          <w:sz w:val="28"/>
          <w:szCs w:val="28"/>
        </w:rPr>
        <w:t xml:space="preserve"> </w:t>
      </w:r>
      <w:r w:rsidRPr="006A26E2">
        <w:rPr>
          <w:rFonts w:ascii="Times New Roman" w:hAnsi="Times New Roman"/>
          <w:sz w:val="28"/>
          <w:szCs w:val="28"/>
        </w:rPr>
        <w:t>К. Бабанскому</w:t>
      </w:r>
    </w:p>
    <w:p w:rsidR="00E32417" w:rsidRPr="006A26E2" w:rsidRDefault="007A1C20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259715</wp:posOffset>
                </wp:positionH>
                <wp:positionV relativeFrom="paragraph">
                  <wp:posOffset>72390</wp:posOffset>
                </wp:positionV>
                <wp:extent cx="5220335" cy="775970"/>
                <wp:effectExtent l="0" t="0" r="0" b="24130"/>
                <wp:wrapNone/>
                <wp:docPr id="80" name="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20335" cy="775970"/>
                        </a:xfrm>
                        <a:prstGeom prst="downArrowCallout">
                          <a:avLst>
                            <a:gd name="adj1" fmla="val 168187"/>
                            <a:gd name="adj2" fmla="val 168187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8CB" w:rsidRPr="001F155A" w:rsidRDefault="00E808CB" w:rsidP="00E32417">
                            <w:pPr>
                              <w:rPr>
                                <w:rFonts w:ascii="Times New Roman" w:hAnsi="Times New Roman"/>
                                <w:b/>
                                <w:spacing w:val="220"/>
                                <w:sz w:val="32"/>
                                <w:szCs w:val="32"/>
                              </w:rPr>
                            </w:pPr>
                            <w:r w:rsidRPr="001F155A">
                              <w:rPr>
                                <w:rFonts w:ascii="Times New Roman" w:hAnsi="Times New Roman"/>
                                <w:b/>
                                <w:spacing w:val="220"/>
                                <w:sz w:val="32"/>
                                <w:szCs w:val="32"/>
                              </w:rPr>
                              <w:t>Методы обучения</w:t>
                            </w:r>
                          </w:p>
                          <w:p w:rsidR="00E808CB" w:rsidRPr="00390ED8" w:rsidRDefault="00E808CB" w:rsidP="00E32417">
                            <w:pPr>
                              <w:rPr>
                                <w:rFonts w:ascii="Times New Roman" w:hAnsi="Times New Roman"/>
                                <w:spacing w:val="148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52" o:spid="_x0000_s1031" type="#_x0000_t80" style="position:absolute;left:0;text-align:left;margin-left:20.45pt;margin-top:5.7pt;width:411.05pt;height:61.1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">
                <v:path arrowok="t"/>
                <v:textbox>
                  <w:txbxContent>
                    <w:p w:rsidR="00E808CB" w:rsidRPr="001F155A" w:rsidRDefault="00E808CB" w:rsidP="00E32417">
                      <w:pPr>
                        <w:rPr>
                          <w:rFonts w:ascii="Times New Roman" w:hAnsi="Times New Roman"/>
                          <w:b/>
                          <w:spacing w:val="220"/>
                          <w:sz w:val="32"/>
                          <w:szCs w:val="32"/>
                        </w:rPr>
                      </w:pPr>
                      <w:r w:rsidRPr="001F155A">
                        <w:rPr>
                          <w:rFonts w:ascii="Times New Roman" w:hAnsi="Times New Roman"/>
                          <w:b/>
                          <w:spacing w:val="220"/>
                          <w:sz w:val="32"/>
                          <w:szCs w:val="32"/>
                        </w:rPr>
                        <w:t>Методы обучения</w:t>
                      </w:r>
                    </w:p>
                    <w:p w:rsidR="00E808CB" w:rsidRPr="00390ED8" w:rsidRDefault="00E808CB" w:rsidP="00E32417">
                      <w:pPr>
                        <w:rPr>
                          <w:rFonts w:ascii="Times New Roman" w:hAnsi="Times New Roman"/>
                          <w:spacing w:val="148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32417" w:rsidRPr="006A26E2" w:rsidRDefault="00E32417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32417" w:rsidRPr="006A26E2" w:rsidRDefault="007A1C20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259715</wp:posOffset>
                </wp:positionH>
                <wp:positionV relativeFrom="paragraph">
                  <wp:posOffset>234950</wp:posOffset>
                </wp:positionV>
                <wp:extent cx="5220335" cy="736600"/>
                <wp:effectExtent l="0" t="0" r="0" b="6350"/>
                <wp:wrapNone/>
                <wp:docPr id="79" name="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220335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8CB" w:rsidRPr="00572473" w:rsidRDefault="00E808CB" w:rsidP="00E3241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57247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Основание: </w:t>
                            </w:r>
                          </w:p>
                          <w:p w:rsidR="00E808CB" w:rsidRPr="00390ED8" w:rsidRDefault="00E808CB" w:rsidP="00E32417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структурные компоненты</w:t>
                            </w:r>
                            <w:r w:rsidRPr="00E3241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деятельности (организация, стимулирование, контроль)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53" o:spid="_x0000_s1032" style="position:absolute;left:0;text-align:left;margin-left:20.45pt;margin-top:18.5pt;width:411.05pt;height:58pt;flip:y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">
                <v:path arrowok="t"/>
                <v:textbox>
                  <w:txbxContent>
                    <w:p w:rsidR="00E808CB" w:rsidRPr="00572473" w:rsidRDefault="00E808CB" w:rsidP="00E3241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572473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Основание: </w:t>
                      </w:r>
                    </w:p>
                    <w:p w:rsidR="00E808CB" w:rsidRPr="00390ED8" w:rsidRDefault="00E808CB" w:rsidP="00E32417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структурные компоненты</w:t>
                      </w:r>
                      <w:r w:rsidRPr="00E32417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деятельности (организация, стимулирование, контроль)</w:t>
                      </w:r>
                    </w:p>
                  </w:txbxContent>
                </v:textbox>
              </v:rect>
            </w:pict>
          </mc:Fallback>
        </mc:AlternateContent>
      </w:r>
    </w:p>
    <w:p w:rsidR="00E32417" w:rsidRPr="006A26E2" w:rsidRDefault="00E32417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32417" w:rsidRPr="006A26E2" w:rsidRDefault="007A1C20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4432935</wp:posOffset>
                </wp:positionH>
                <wp:positionV relativeFrom="paragraph">
                  <wp:posOffset>219075</wp:posOffset>
                </wp:positionV>
                <wp:extent cx="367665" cy="485775"/>
                <wp:effectExtent l="55245" t="20955" r="49530" b="11430"/>
                <wp:wrapNone/>
                <wp:docPr id="78" name="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367665" cy="485775"/>
                        </a:xfrm>
                        <a:prstGeom prst="notched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ECA09" id=" 58" o:spid="_x0000_s1026" type="#_x0000_t94" style="position:absolute;margin-left:349.05pt;margin-top:17.25pt;width:28.95pt;height:38.25pt;rotation:90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">
                <v:path arrowok="t"/>
              </v:shape>
            </w:pict>
          </mc:Fallback>
        </mc:AlternateContent>
      </w: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2713355</wp:posOffset>
                </wp:positionH>
                <wp:positionV relativeFrom="paragraph">
                  <wp:posOffset>219075</wp:posOffset>
                </wp:positionV>
                <wp:extent cx="367665" cy="485775"/>
                <wp:effectExtent l="55245" t="20955" r="49530" b="11430"/>
                <wp:wrapNone/>
                <wp:docPr id="77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367665" cy="485775"/>
                        </a:xfrm>
                        <a:prstGeom prst="notched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A5BD3" id=" 56" o:spid="_x0000_s1026" type="#_x0000_t94" style="position:absolute;margin-left:213.65pt;margin-top:17.25pt;width:28.95pt;height:38.25pt;rotation:90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">
                <v:path arrowok="t"/>
              </v:shape>
            </w:pict>
          </mc:Fallback>
        </mc:AlternateContent>
      </w: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889635</wp:posOffset>
                </wp:positionH>
                <wp:positionV relativeFrom="paragraph">
                  <wp:posOffset>219075</wp:posOffset>
                </wp:positionV>
                <wp:extent cx="367665" cy="485775"/>
                <wp:effectExtent l="55245" t="20955" r="49530" b="11430"/>
                <wp:wrapNone/>
                <wp:docPr id="76" name="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367665" cy="485775"/>
                        </a:xfrm>
                        <a:prstGeom prst="notched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D18C2" id=" 54" o:spid="_x0000_s1026" type="#_x0000_t94" style="position:absolute;margin-left:70.05pt;margin-top:17.25pt;width:28.95pt;height:38.25pt;rotation:90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">
                <v:path arrowok="t"/>
              </v:shape>
            </w:pict>
          </mc:Fallback>
        </mc:AlternateContent>
      </w:r>
    </w:p>
    <w:p w:rsidR="00C06933" w:rsidRPr="006A26E2" w:rsidRDefault="00C06933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2835"/>
        <w:gridCol w:w="2693"/>
      </w:tblGrid>
      <w:tr w:rsidR="00E32417" w:rsidRPr="006A26E2" w:rsidTr="00234278">
        <w:trPr>
          <w:trHeight w:val="1445"/>
        </w:trPr>
        <w:tc>
          <w:tcPr>
            <w:tcW w:w="2693" w:type="dxa"/>
          </w:tcPr>
          <w:p w:rsidR="00E32417" w:rsidRPr="006A26E2" w:rsidRDefault="00E32417" w:rsidP="00DA167D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6A26E2">
              <w:rPr>
                <w:rFonts w:ascii="Times New Roman" w:hAnsi="Times New Roman"/>
                <w:sz w:val="28"/>
                <w:szCs w:val="28"/>
              </w:rPr>
              <w:t xml:space="preserve">Методы </w:t>
            </w:r>
            <w:r w:rsidRPr="006A26E2">
              <w:rPr>
                <w:rFonts w:ascii="Times New Roman" w:hAnsi="Times New Roman"/>
                <w:iCs/>
                <w:sz w:val="28"/>
                <w:szCs w:val="28"/>
              </w:rPr>
              <w:t>организации</w:t>
            </w:r>
            <w:r w:rsidRPr="006A26E2">
              <w:rPr>
                <w:rFonts w:ascii="Times New Roman" w:hAnsi="Times New Roman"/>
                <w:sz w:val="28"/>
                <w:szCs w:val="28"/>
              </w:rPr>
              <w:t xml:space="preserve"> и осуществления учебно-познавательной де</w:t>
            </w:r>
            <w:r w:rsidRPr="006A26E2">
              <w:rPr>
                <w:rFonts w:ascii="Times New Roman" w:hAnsi="Times New Roman"/>
                <w:sz w:val="28"/>
                <w:szCs w:val="28"/>
              </w:rPr>
              <w:t>я</w:t>
            </w:r>
            <w:r w:rsidRPr="006A26E2">
              <w:rPr>
                <w:rFonts w:ascii="Times New Roman" w:hAnsi="Times New Roman"/>
                <w:sz w:val="28"/>
                <w:szCs w:val="28"/>
              </w:rPr>
              <w:t>тельности</w:t>
            </w:r>
          </w:p>
        </w:tc>
        <w:tc>
          <w:tcPr>
            <w:tcW w:w="2835" w:type="dxa"/>
          </w:tcPr>
          <w:p w:rsidR="00E32417" w:rsidRPr="006A26E2" w:rsidRDefault="00E32417" w:rsidP="00DA167D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6A26E2">
              <w:rPr>
                <w:rFonts w:ascii="Times New Roman" w:hAnsi="Times New Roman"/>
                <w:sz w:val="28"/>
                <w:szCs w:val="28"/>
              </w:rPr>
              <w:t>Методы накопления опыта межличностных отношений, эмоциональной и творческой деятельности</w:t>
            </w:r>
          </w:p>
        </w:tc>
        <w:tc>
          <w:tcPr>
            <w:tcW w:w="2693" w:type="dxa"/>
          </w:tcPr>
          <w:p w:rsidR="00E32417" w:rsidRPr="006A26E2" w:rsidRDefault="00E32417" w:rsidP="00DA167D">
            <w:pPr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6A26E2">
              <w:rPr>
                <w:rFonts w:ascii="Times New Roman" w:hAnsi="Times New Roman"/>
                <w:sz w:val="28"/>
                <w:szCs w:val="28"/>
              </w:rPr>
              <w:t>Методы контроля за эффективностью учебно-познавательной деятельности</w:t>
            </w:r>
          </w:p>
        </w:tc>
      </w:tr>
    </w:tbl>
    <w:p w:rsidR="00C06933" w:rsidRPr="006A26E2" w:rsidRDefault="00C06933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32417" w:rsidRPr="006A26E2" w:rsidRDefault="00595B8F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Рассмотрим подробнее точку зрения Ю.</w:t>
      </w:r>
      <w:r w:rsidR="00191A81">
        <w:rPr>
          <w:rFonts w:ascii="Times New Roman" w:hAnsi="Times New Roman"/>
          <w:sz w:val="28"/>
          <w:szCs w:val="28"/>
        </w:rPr>
        <w:t xml:space="preserve"> </w:t>
      </w:r>
      <w:r w:rsidRPr="006A26E2">
        <w:rPr>
          <w:rFonts w:ascii="Times New Roman" w:hAnsi="Times New Roman"/>
          <w:sz w:val="28"/>
          <w:szCs w:val="28"/>
        </w:rPr>
        <w:t xml:space="preserve">К. Бабанского. </w:t>
      </w:r>
    </w:p>
    <w:p w:rsidR="00EA3867" w:rsidRPr="006A26E2" w:rsidRDefault="00595B8F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/>
          <w:i/>
          <w:sz w:val="28"/>
          <w:szCs w:val="28"/>
        </w:rPr>
        <w:t xml:space="preserve">Методы </w:t>
      </w:r>
      <w:r w:rsidRPr="006A26E2">
        <w:rPr>
          <w:rFonts w:ascii="Times New Roman" w:hAnsi="Times New Roman"/>
          <w:b/>
          <w:i/>
          <w:iCs/>
          <w:sz w:val="28"/>
          <w:szCs w:val="28"/>
        </w:rPr>
        <w:t>организации</w:t>
      </w:r>
      <w:r w:rsidRPr="006A26E2">
        <w:rPr>
          <w:rFonts w:ascii="Times New Roman" w:hAnsi="Times New Roman"/>
          <w:b/>
          <w:i/>
          <w:sz w:val="28"/>
          <w:szCs w:val="28"/>
        </w:rPr>
        <w:t xml:space="preserve"> и осуществления учебно-познавательной де</w:t>
      </w:r>
      <w:r w:rsidRPr="006A26E2">
        <w:rPr>
          <w:rFonts w:ascii="Times New Roman" w:hAnsi="Times New Roman"/>
          <w:b/>
          <w:i/>
          <w:sz w:val="28"/>
          <w:szCs w:val="28"/>
        </w:rPr>
        <w:t>я</w:t>
      </w:r>
      <w:r w:rsidRPr="006A26E2">
        <w:rPr>
          <w:rFonts w:ascii="Times New Roman" w:hAnsi="Times New Roman"/>
          <w:b/>
          <w:i/>
          <w:sz w:val="28"/>
          <w:szCs w:val="28"/>
        </w:rPr>
        <w:t>тельности</w:t>
      </w:r>
      <w:r w:rsidRPr="006A26E2">
        <w:rPr>
          <w:rFonts w:ascii="Times New Roman" w:hAnsi="Times New Roman"/>
          <w:sz w:val="28"/>
          <w:szCs w:val="28"/>
        </w:rPr>
        <w:t xml:space="preserve"> ориентированы на решение различных задач обучения. К ним относят методы предъявления нового содержания, методы выработки практических умений и накопления опыта учебной деятельности, методы закрепления учебного материала, методы эмоционального стимулирования. </w:t>
      </w:r>
      <w:r w:rsidR="00207606" w:rsidRPr="006A26E2">
        <w:rPr>
          <w:rFonts w:ascii="Times New Roman" w:hAnsi="Times New Roman"/>
          <w:sz w:val="28"/>
          <w:szCs w:val="28"/>
        </w:rPr>
        <w:t>К методам предъявления нового содержания  относят рассказ</w:t>
      </w:r>
      <w:r w:rsidR="00191A81">
        <w:rPr>
          <w:rFonts w:ascii="Times New Roman" w:hAnsi="Times New Roman"/>
          <w:sz w:val="28"/>
          <w:szCs w:val="28"/>
        </w:rPr>
        <w:t xml:space="preserve">, объяснение, беседу, работу с </w:t>
      </w:r>
      <w:r w:rsidR="00207606" w:rsidRPr="006A26E2">
        <w:rPr>
          <w:rFonts w:ascii="Times New Roman" w:hAnsi="Times New Roman"/>
          <w:sz w:val="28"/>
          <w:szCs w:val="28"/>
        </w:rPr>
        <w:t xml:space="preserve">книгой, школьную лекцию, иллюстрацию, демонстрацию. </w:t>
      </w:r>
    </w:p>
    <w:p w:rsidR="00EA3867" w:rsidRPr="006A26E2" w:rsidRDefault="00207606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В свою очередь, к методам выработки практических умений и накопления опыта учебной деятельности относятся упражнения, лабораторные и практические работы. </w:t>
      </w:r>
    </w:p>
    <w:p w:rsidR="00207606" w:rsidRPr="006A26E2" w:rsidRDefault="00207606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Методы закрепления учебного материала   – это  беседа, упражнения, лабораторные и практические работы.</w:t>
      </w:r>
    </w:p>
    <w:p w:rsidR="00EA3867" w:rsidRPr="006A26E2" w:rsidRDefault="00207606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BA34CD" w:rsidRPr="006A26E2">
        <w:rPr>
          <w:rFonts w:ascii="Times New Roman" w:hAnsi="Times New Roman"/>
          <w:sz w:val="28"/>
          <w:szCs w:val="28"/>
        </w:rPr>
        <w:t>Методами</w:t>
      </w:r>
      <w:r w:rsidRPr="006A26E2">
        <w:rPr>
          <w:rFonts w:ascii="Times New Roman" w:hAnsi="Times New Roman"/>
          <w:sz w:val="28"/>
          <w:szCs w:val="28"/>
        </w:rPr>
        <w:t xml:space="preserve"> эмоционального стимулирования  </w:t>
      </w:r>
      <w:r w:rsidR="00BA34CD" w:rsidRPr="006A26E2">
        <w:rPr>
          <w:rFonts w:ascii="Times New Roman" w:hAnsi="Times New Roman"/>
          <w:sz w:val="28"/>
          <w:szCs w:val="28"/>
        </w:rPr>
        <w:t>служат создание ситуаций успеха в учении, поощрение и порицание в обучении, использование игровых форм организации учебной деятельности, постановка систем перспектив.</w:t>
      </w:r>
    </w:p>
    <w:p w:rsidR="00EA3867" w:rsidRPr="006A26E2" w:rsidRDefault="00BA34CD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/>
          <w:i/>
          <w:sz w:val="28"/>
          <w:szCs w:val="28"/>
        </w:rPr>
        <w:t>Методы накопления опыта межличностных отношений, эмоциональной и творческой деятельности</w:t>
      </w:r>
      <w:r w:rsidRPr="006A26E2">
        <w:rPr>
          <w:rFonts w:ascii="Times New Roman" w:hAnsi="Times New Roman"/>
          <w:sz w:val="28"/>
          <w:szCs w:val="28"/>
        </w:rPr>
        <w:t xml:space="preserve">  можно разделить на методы организации  взаимодействия учащихся, методы развития познавательного интереса, методы формирования ответственности и обязательности, методы развития творческих способностей и личностных качеств обучающихся. </w:t>
      </w:r>
    </w:p>
    <w:p w:rsidR="00EA3867" w:rsidRPr="006A26E2" w:rsidRDefault="00BA34CD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/>
          <w:i/>
          <w:sz w:val="28"/>
          <w:szCs w:val="28"/>
        </w:rPr>
        <w:t>Методы контроля за эффективностью учебно-познавательной деятельности</w:t>
      </w:r>
      <w:r w:rsidRPr="006A26E2">
        <w:rPr>
          <w:rFonts w:ascii="Times New Roman" w:hAnsi="Times New Roman"/>
          <w:sz w:val="28"/>
          <w:szCs w:val="28"/>
        </w:rPr>
        <w:t xml:space="preserve"> предполагают повседневное наблюдение за учебной работой учащихся, у</w:t>
      </w:r>
      <w:r w:rsidR="00191A81">
        <w:rPr>
          <w:rFonts w:ascii="Times New Roman" w:hAnsi="Times New Roman"/>
          <w:sz w:val="28"/>
          <w:szCs w:val="28"/>
        </w:rPr>
        <w:t xml:space="preserve">стный опрос, письменный опрос, </w:t>
      </w:r>
      <w:r w:rsidRPr="006A26E2">
        <w:rPr>
          <w:rFonts w:ascii="Times New Roman" w:hAnsi="Times New Roman"/>
          <w:sz w:val="28"/>
          <w:szCs w:val="28"/>
        </w:rPr>
        <w:t xml:space="preserve">проведение контрольной работы, проверку </w:t>
      </w:r>
      <w:r w:rsidR="00191A81">
        <w:rPr>
          <w:rFonts w:ascii="Times New Roman" w:hAnsi="Times New Roman"/>
          <w:sz w:val="28"/>
          <w:szCs w:val="28"/>
        </w:rPr>
        <w:t>домашнего задания, тестирование</w:t>
      </w:r>
      <w:r w:rsidR="00191A81" w:rsidRPr="00191A81">
        <w:rPr>
          <w:rFonts w:ascii="Times New Roman" w:hAnsi="Times New Roman"/>
          <w:sz w:val="28"/>
          <w:szCs w:val="28"/>
        </w:rPr>
        <w:t xml:space="preserve"> </w:t>
      </w:r>
      <w:r w:rsidR="00191A81">
        <w:rPr>
          <w:rFonts w:ascii="Times New Roman" w:hAnsi="Times New Roman"/>
          <w:sz w:val="28"/>
          <w:szCs w:val="28"/>
        </w:rPr>
        <w:t>[19</w:t>
      </w:r>
      <w:r w:rsidR="00191A81" w:rsidRPr="006A26E2">
        <w:rPr>
          <w:rFonts w:ascii="Times New Roman" w:hAnsi="Times New Roman"/>
          <w:sz w:val="28"/>
          <w:szCs w:val="28"/>
        </w:rPr>
        <w:t>].</w:t>
      </w:r>
    </w:p>
    <w:p w:rsidR="00BA34CD" w:rsidRPr="006A26E2" w:rsidRDefault="00BA34CD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A3867" w:rsidRPr="006A26E2" w:rsidRDefault="00EA3867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D7997" w:rsidRPr="006A26E2" w:rsidRDefault="008D7997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Знакомство с источниками, посвящёнными выявлению и описанию различных методов, позволяет сделать вывод о том, что проблема классификации методов до сих пор недостаточно разработана и актуальна.</w:t>
      </w:r>
      <w:r w:rsidR="00C06933" w:rsidRPr="006A26E2">
        <w:rPr>
          <w:rFonts w:ascii="Times New Roman" w:hAnsi="Times New Roman"/>
          <w:sz w:val="28"/>
          <w:szCs w:val="28"/>
        </w:rPr>
        <w:t xml:space="preserve"> </w:t>
      </w:r>
    </w:p>
    <w:p w:rsidR="00C06933" w:rsidRPr="006A26E2" w:rsidRDefault="00C06933" w:rsidP="003D391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В теории существуют различные трактовки мет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>дов обучения, которые основаны на степени осознанности восприятия уче</w:t>
      </w:r>
      <w:r w:rsidRPr="006A26E2">
        <w:rPr>
          <w:rFonts w:ascii="Times New Roman" w:hAnsi="Times New Roman"/>
          <w:sz w:val="28"/>
          <w:szCs w:val="28"/>
        </w:rPr>
        <w:t>б</w:t>
      </w:r>
      <w:r w:rsidRPr="006A26E2">
        <w:rPr>
          <w:rFonts w:ascii="Times New Roman" w:hAnsi="Times New Roman"/>
          <w:sz w:val="28"/>
          <w:szCs w:val="28"/>
        </w:rPr>
        <w:t>ного материала: пассивные, активные, интерактивные, эвристические и пр. Эти определения считаются альтернативными и требуют дальнейшего уточнения, так как процесс обучения не может быть пассивным и не всегда является открытием  для уч</w:t>
      </w:r>
      <w:r w:rsidRPr="006A26E2">
        <w:rPr>
          <w:rFonts w:ascii="Times New Roman" w:hAnsi="Times New Roman"/>
          <w:sz w:val="28"/>
          <w:szCs w:val="28"/>
        </w:rPr>
        <w:t>а</w:t>
      </w:r>
      <w:r w:rsidR="00F119E5">
        <w:rPr>
          <w:rFonts w:ascii="Times New Roman" w:hAnsi="Times New Roman"/>
          <w:sz w:val="28"/>
          <w:szCs w:val="28"/>
        </w:rPr>
        <w:t>щихся</w:t>
      </w:r>
      <w:r w:rsidR="0032065E">
        <w:rPr>
          <w:rFonts w:ascii="Times New Roman" w:hAnsi="Times New Roman"/>
          <w:sz w:val="28"/>
          <w:szCs w:val="28"/>
        </w:rPr>
        <w:t>.</w:t>
      </w:r>
    </w:p>
    <w:p w:rsidR="008D7997" w:rsidRPr="006A26E2" w:rsidRDefault="008D7997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57639" w:rsidRPr="006A26E2" w:rsidRDefault="00E57639" w:rsidP="00E10A22">
      <w:pPr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6A26E2">
        <w:rPr>
          <w:rFonts w:ascii="Times New Roman" w:hAnsi="Times New Roman"/>
          <w:b/>
          <w:sz w:val="28"/>
          <w:szCs w:val="28"/>
        </w:rPr>
        <w:t xml:space="preserve">1.2.  Понятие «активные методы», сущность, классификация </w:t>
      </w:r>
    </w:p>
    <w:p w:rsidR="008D7997" w:rsidRPr="006A26E2" w:rsidRDefault="008D7997" w:rsidP="00E10A22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57639" w:rsidRPr="006A26E2" w:rsidRDefault="00B63BD0" w:rsidP="00E10A22">
      <w:pPr>
        <w:pStyle w:val="a3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Рассмотрим понятие </w:t>
      </w:r>
      <w:r w:rsidR="00E10A22">
        <w:rPr>
          <w:rFonts w:ascii="Times New Roman" w:hAnsi="Times New Roman"/>
          <w:sz w:val="28"/>
          <w:szCs w:val="28"/>
        </w:rPr>
        <w:t>«активн</w:t>
      </w:r>
      <w:r w:rsidR="00E10A22" w:rsidRPr="00E10A22">
        <w:rPr>
          <w:rFonts w:ascii="Times New Roman" w:hAnsi="Times New Roman"/>
          <w:sz w:val="28"/>
          <w:szCs w:val="28"/>
        </w:rPr>
        <w:t>ь</w:t>
      </w:r>
      <w:r w:rsidR="00E10A22" w:rsidRPr="00E10A22">
        <w:rPr>
          <w:rFonts w:ascii="Times New Roman" w:hAnsi="Times New Roman"/>
          <w:sz w:val="20"/>
          <w:szCs w:val="20"/>
        </w:rPr>
        <w:t>I</w:t>
      </w:r>
      <w:r w:rsidR="00D4589A">
        <w:rPr>
          <w:rFonts w:ascii="Times New Roman" w:hAnsi="Times New Roman"/>
          <w:sz w:val="28"/>
          <w:szCs w:val="28"/>
        </w:rPr>
        <w:t>е методы</w:t>
      </w:r>
      <w:r w:rsidR="006F7D5F">
        <w:rPr>
          <w:rFonts w:ascii="Times New Roman" w:hAnsi="Times New Roman"/>
          <w:sz w:val="28"/>
          <w:szCs w:val="28"/>
        </w:rPr>
        <w:t xml:space="preserve"> обучения</w:t>
      </w:r>
      <w:r w:rsidR="00D4589A">
        <w:rPr>
          <w:rFonts w:ascii="Times New Roman" w:hAnsi="Times New Roman"/>
          <w:sz w:val="28"/>
          <w:szCs w:val="28"/>
        </w:rPr>
        <w:t>»</w:t>
      </w:r>
      <w:r w:rsidR="006F7D5F">
        <w:rPr>
          <w:rFonts w:ascii="Times New Roman" w:hAnsi="Times New Roman"/>
          <w:sz w:val="28"/>
          <w:szCs w:val="28"/>
        </w:rPr>
        <w:t xml:space="preserve"> (далее АМО)</w:t>
      </w:r>
      <w:r w:rsidRPr="006A26E2">
        <w:rPr>
          <w:rFonts w:ascii="Times New Roman" w:hAnsi="Times New Roman"/>
          <w:sz w:val="28"/>
          <w:szCs w:val="28"/>
        </w:rPr>
        <w:t xml:space="preserve"> как альтернативу традиционн</w:t>
      </w:r>
      <w:r w:rsidR="00E10A22" w:rsidRPr="00E10A22">
        <w:rPr>
          <w:rFonts w:ascii="Times New Roman" w:hAnsi="Times New Roman"/>
          <w:sz w:val="28"/>
          <w:szCs w:val="28"/>
        </w:rPr>
        <w:t>ь</w:t>
      </w:r>
      <w:r w:rsidR="00E10A22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м, объяснительно-иллюстративн</w:t>
      </w:r>
      <w:r w:rsidR="00E10A22" w:rsidRPr="00E10A22">
        <w:rPr>
          <w:rFonts w:ascii="Times New Roman" w:hAnsi="Times New Roman"/>
          <w:sz w:val="28"/>
          <w:szCs w:val="28"/>
        </w:rPr>
        <w:t>ь</w:t>
      </w:r>
      <w:r w:rsidR="00E10A22" w:rsidRPr="00E10A22">
        <w:rPr>
          <w:rFonts w:ascii="Times New Roman" w:hAnsi="Times New Roman"/>
          <w:sz w:val="20"/>
          <w:szCs w:val="20"/>
        </w:rPr>
        <w:t>I</w:t>
      </w:r>
      <w:r w:rsidR="00E10A22">
        <w:rPr>
          <w:rFonts w:ascii="Times New Roman" w:hAnsi="Times New Roman"/>
          <w:sz w:val="28"/>
          <w:szCs w:val="28"/>
        </w:rPr>
        <w:t>м, нацеленн</w:t>
      </w:r>
      <w:r w:rsidR="00E10A22" w:rsidRPr="00E10A22">
        <w:rPr>
          <w:rFonts w:ascii="Times New Roman" w:hAnsi="Times New Roman"/>
          <w:sz w:val="28"/>
          <w:szCs w:val="28"/>
        </w:rPr>
        <w:t>ь</w:t>
      </w:r>
      <w:r w:rsidR="00E10A22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м на запоминание и воспроизведение. Активное обуч</w:t>
      </w:r>
      <w:r w:rsidR="00E10A22">
        <w:rPr>
          <w:rFonts w:ascii="Times New Roman" w:hAnsi="Times New Roman"/>
          <w:sz w:val="28"/>
          <w:szCs w:val="28"/>
        </w:rPr>
        <w:t xml:space="preserve">ение </w:t>
      </w:r>
      <w:r w:rsidR="00E10A22">
        <w:rPr>
          <w:rFonts w:ascii="Times New Roman" w:hAnsi="Times New Roman"/>
          <w:sz w:val="28"/>
          <w:szCs w:val="28"/>
        </w:rPr>
        <w:lastRenderedPageBreak/>
        <w:t>направлено на замену «школ</w:t>
      </w:r>
      <w:r w:rsidR="00E10A22" w:rsidRPr="00E10A22">
        <w:rPr>
          <w:rFonts w:ascii="Times New Roman" w:hAnsi="Times New Roman"/>
          <w:sz w:val="28"/>
          <w:szCs w:val="28"/>
        </w:rPr>
        <w:t>ь</w:t>
      </w:r>
      <w:r w:rsidR="00E10A22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 xml:space="preserve"> памяти» «школой мышления» и представляет собой такую организацию и ведение учебного процесса, которая направлена на всемерную активизацию учебно-познавательной деятельности обучающихся посредством широкого, желательно комплексног</w:t>
      </w:r>
      <w:r w:rsidR="005C01FE" w:rsidRPr="006A26E2">
        <w:rPr>
          <w:rFonts w:ascii="Times New Roman" w:hAnsi="Times New Roman"/>
          <w:sz w:val="28"/>
          <w:szCs w:val="28"/>
        </w:rPr>
        <w:t>о, использования как педагогиче</w:t>
      </w:r>
      <w:r w:rsidRPr="006A26E2">
        <w:rPr>
          <w:rFonts w:ascii="Times New Roman" w:hAnsi="Times New Roman"/>
          <w:sz w:val="28"/>
          <w:szCs w:val="28"/>
        </w:rPr>
        <w:t>ских (дидактических), так и организационно-управленческих средств (В.</w:t>
      </w:r>
      <w:r w:rsidR="005C01FE" w:rsidRPr="006A26E2">
        <w:rPr>
          <w:rFonts w:ascii="Times New Roman" w:hAnsi="Times New Roman"/>
          <w:sz w:val="28"/>
          <w:szCs w:val="28"/>
        </w:rPr>
        <w:t xml:space="preserve"> </w:t>
      </w:r>
      <w:r w:rsidR="00191A81">
        <w:rPr>
          <w:rFonts w:ascii="Times New Roman" w:hAnsi="Times New Roman"/>
          <w:sz w:val="28"/>
          <w:szCs w:val="28"/>
        </w:rPr>
        <w:t>Н. Кругликов) [13</w:t>
      </w:r>
      <w:r w:rsidR="00191A81" w:rsidRPr="006A26E2">
        <w:rPr>
          <w:rFonts w:ascii="Times New Roman" w:hAnsi="Times New Roman"/>
          <w:sz w:val="28"/>
          <w:szCs w:val="28"/>
        </w:rPr>
        <w:t>].</w:t>
      </w:r>
    </w:p>
    <w:p w:rsidR="00E57639" w:rsidRPr="006A26E2" w:rsidRDefault="00E10A22" w:rsidP="005C01F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этом же ключе понятие «активн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>е метод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BA07ED" w:rsidRPr="006A26E2">
        <w:rPr>
          <w:rFonts w:ascii="Times New Roman" w:hAnsi="Times New Roman"/>
          <w:sz w:val="28"/>
          <w:szCs w:val="28"/>
        </w:rPr>
        <w:t xml:space="preserve"> обучения» рассматривается в новом словаре методических термино</w:t>
      </w:r>
      <w:r>
        <w:rPr>
          <w:rFonts w:ascii="Times New Roman" w:hAnsi="Times New Roman"/>
          <w:sz w:val="28"/>
          <w:szCs w:val="28"/>
        </w:rPr>
        <w:t>в и понятий и трактуется как яз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>ковой нав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>к, отрабат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BA07ED" w:rsidRPr="006A26E2">
        <w:rPr>
          <w:rFonts w:ascii="Times New Roman" w:hAnsi="Times New Roman"/>
          <w:sz w:val="28"/>
          <w:szCs w:val="28"/>
        </w:rPr>
        <w:t>ваемый</w:t>
      </w:r>
      <w:r w:rsidR="005C01FE" w:rsidRPr="006A26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использованием «коллективн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BA07ED" w:rsidRPr="006A26E2">
        <w:rPr>
          <w:rFonts w:ascii="Times New Roman" w:hAnsi="Times New Roman"/>
          <w:sz w:val="28"/>
          <w:szCs w:val="28"/>
        </w:rPr>
        <w:t>х форм обучения … прямого, коммуникативного и интенсивного методов</w:t>
      </w:r>
      <w:r w:rsidR="00BA07ED" w:rsidRPr="00191A81">
        <w:rPr>
          <w:rFonts w:ascii="Times New Roman" w:hAnsi="Times New Roman"/>
          <w:sz w:val="28"/>
          <w:szCs w:val="28"/>
        </w:rPr>
        <w:t xml:space="preserve">» </w:t>
      </w:r>
      <w:r w:rsidR="00191A81" w:rsidRPr="00191A81">
        <w:rPr>
          <w:rFonts w:ascii="Times New Roman" w:hAnsi="Times New Roman"/>
          <w:sz w:val="28"/>
          <w:szCs w:val="28"/>
        </w:rPr>
        <w:t>[13</w:t>
      </w:r>
      <w:r w:rsidR="00BA07ED" w:rsidRPr="00191A81">
        <w:rPr>
          <w:rFonts w:ascii="Times New Roman" w:hAnsi="Times New Roman"/>
          <w:sz w:val="28"/>
          <w:szCs w:val="28"/>
        </w:rPr>
        <w:t>].</w:t>
      </w:r>
    </w:p>
    <w:p w:rsidR="000E6CF8" w:rsidRPr="006A26E2" w:rsidRDefault="00E10A22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Активн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>е метод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5C01FE" w:rsidRPr="006A26E2">
        <w:rPr>
          <w:rFonts w:ascii="Times New Roman" w:hAnsi="Times New Roman"/>
          <w:sz w:val="28"/>
          <w:szCs w:val="28"/>
        </w:rPr>
        <w:t xml:space="preserve"> обучения трактую</w:t>
      </w:r>
      <w:r w:rsidR="000E6CF8" w:rsidRPr="006A26E2">
        <w:rPr>
          <w:rFonts w:ascii="Times New Roman" w:hAnsi="Times New Roman"/>
          <w:sz w:val="28"/>
          <w:szCs w:val="28"/>
        </w:rPr>
        <w:t xml:space="preserve">тся </w:t>
      </w:r>
      <w:r>
        <w:rPr>
          <w:rFonts w:ascii="Times New Roman" w:hAnsi="Times New Roman"/>
          <w:sz w:val="28"/>
          <w:szCs w:val="28"/>
        </w:rPr>
        <w:t>в отдельн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5C01FE" w:rsidRPr="006A26E2">
        <w:rPr>
          <w:rFonts w:ascii="Times New Roman" w:hAnsi="Times New Roman"/>
          <w:sz w:val="28"/>
          <w:szCs w:val="28"/>
        </w:rPr>
        <w:t xml:space="preserve">х источниках </w:t>
      </w:r>
      <w:r>
        <w:rPr>
          <w:rFonts w:ascii="Times New Roman" w:hAnsi="Times New Roman"/>
          <w:sz w:val="28"/>
          <w:szCs w:val="28"/>
        </w:rPr>
        <w:t>так: – «Это метод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0E6CF8" w:rsidRPr="006A26E2">
        <w:rPr>
          <w:rFonts w:ascii="Times New Roman" w:hAnsi="Times New Roman"/>
          <w:sz w:val="28"/>
          <w:szCs w:val="28"/>
        </w:rPr>
        <w:t>, стимулирующие позн</w:t>
      </w:r>
      <w:r>
        <w:rPr>
          <w:rFonts w:ascii="Times New Roman" w:hAnsi="Times New Roman"/>
          <w:sz w:val="28"/>
          <w:szCs w:val="28"/>
        </w:rPr>
        <w:t>авательную деятельность обучаем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0E6CF8" w:rsidRPr="006A26E2">
        <w:rPr>
          <w:rFonts w:ascii="Times New Roman" w:hAnsi="Times New Roman"/>
          <w:sz w:val="28"/>
          <w:szCs w:val="28"/>
        </w:rPr>
        <w:t>х, строятся, в основном, на диалоге, предполагающем обмен мнениями о путях разрешения той или иной</w:t>
      </w:r>
      <w:r>
        <w:rPr>
          <w:rFonts w:ascii="Times New Roman" w:hAnsi="Times New Roman"/>
          <w:sz w:val="28"/>
          <w:szCs w:val="28"/>
        </w:rPr>
        <w:t xml:space="preserve"> проблем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D4589A">
        <w:rPr>
          <w:rFonts w:ascii="Times New Roman" w:hAnsi="Times New Roman"/>
          <w:sz w:val="28"/>
          <w:szCs w:val="28"/>
        </w:rPr>
        <w:t>. Наиболее распространё</w:t>
      </w:r>
      <w:r>
        <w:rPr>
          <w:rFonts w:ascii="Times New Roman" w:hAnsi="Times New Roman"/>
          <w:sz w:val="28"/>
          <w:szCs w:val="28"/>
        </w:rPr>
        <w:t>нн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0E6CF8" w:rsidRPr="006A26E2">
        <w:rPr>
          <w:rFonts w:ascii="Times New Roman" w:hAnsi="Times New Roman"/>
          <w:sz w:val="28"/>
          <w:szCs w:val="28"/>
        </w:rPr>
        <w:t xml:space="preserve">ми </w:t>
      </w:r>
      <w:r>
        <w:rPr>
          <w:rFonts w:ascii="Times New Roman" w:hAnsi="Times New Roman"/>
          <w:sz w:val="28"/>
          <w:szCs w:val="28"/>
        </w:rPr>
        <w:t>и характерн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>ми активн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0E6CF8" w:rsidRPr="006A26E2">
        <w:rPr>
          <w:rFonts w:ascii="Times New Roman" w:hAnsi="Times New Roman"/>
          <w:sz w:val="28"/>
          <w:szCs w:val="28"/>
        </w:rPr>
        <w:t>ми методами обучения являются: беседа, диспут, семинар, тренинг, деловая игра»</w:t>
      </w:r>
      <w:r w:rsidR="00D4589A">
        <w:rPr>
          <w:rFonts w:ascii="Times New Roman" w:hAnsi="Times New Roman"/>
          <w:sz w:val="28"/>
          <w:szCs w:val="28"/>
        </w:rPr>
        <w:t xml:space="preserve"> </w:t>
      </w:r>
      <w:r w:rsidR="00E55F46">
        <w:rPr>
          <w:rFonts w:ascii="Times New Roman" w:hAnsi="Times New Roman"/>
          <w:sz w:val="28"/>
          <w:szCs w:val="28"/>
        </w:rPr>
        <w:t>[13</w:t>
      </w:r>
      <w:r w:rsidR="00D4589A" w:rsidRPr="00E55F46">
        <w:rPr>
          <w:rFonts w:ascii="Times New Roman" w:hAnsi="Times New Roman"/>
          <w:sz w:val="28"/>
          <w:szCs w:val="28"/>
        </w:rPr>
        <w:t>].</w:t>
      </w:r>
    </w:p>
    <w:p w:rsidR="005C01FE" w:rsidRPr="006A26E2" w:rsidRDefault="00E10A22" w:rsidP="005C01F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Активн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>е метод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 xml:space="preserve"> – это метод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5C01FE" w:rsidRPr="006A26E2">
        <w:rPr>
          <w:rFonts w:ascii="Times New Roman" w:hAnsi="Times New Roman"/>
          <w:sz w:val="28"/>
          <w:szCs w:val="28"/>
        </w:rPr>
        <w:t>:</w:t>
      </w:r>
    </w:p>
    <w:p w:rsidR="005C01FE" w:rsidRPr="006A26E2" w:rsidRDefault="005C01FE" w:rsidP="005C01FE">
      <w:pPr>
        <w:numPr>
          <w:ilvl w:val="0"/>
          <w:numId w:val="8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направленные не на теоретическое репродуктивное усвоение и применение знаний в отдаленной будущей практической деятельности, а на прео</w:t>
      </w:r>
      <w:r w:rsidR="00B10033">
        <w:rPr>
          <w:rFonts w:ascii="Times New Roman" w:hAnsi="Times New Roman"/>
          <w:sz w:val="28"/>
          <w:szCs w:val="28"/>
        </w:rPr>
        <w:t>бразование полученн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A536F8" w:rsidRPr="006A26E2">
        <w:rPr>
          <w:rFonts w:ascii="Times New Roman" w:hAnsi="Times New Roman"/>
          <w:sz w:val="28"/>
          <w:szCs w:val="28"/>
        </w:rPr>
        <w:t>х теоретиче</w:t>
      </w:r>
      <w:r w:rsidRPr="006A26E2">
        <w:rPr>
          <w:rFonts w:ascii="Times New Roman" w:hAnsi="Times New Roman"/>
          <w:sz w:val="28"/>
          <w:szCs w:val="28"/>
        </w:rPr>
        <w:t>с</w:t>
      </w:r>
      <w:r w:rsidR="00B10033">
        <w:rPr>
          <w:rFonts w:ascii="Times New Roman" w:hAnsi="Times New Roman"/>
          <w:sz w:val="28"/>
          <w:szCs w:val="28"/>
        </w:rPr>
        <w:t>ких знаний, конструирование нов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B10033">
        <w:rPr>
          <w:rFonts w:ascii="Times New Roman" w:hAnsi="Times New Roman"/>
          <w:sz w:val="28"/>
          <w:szCs w:val="28"/>
        </w:rPr>
        <w:t>х, наработку собственного оп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B10033">
        <w:rPr>
          <w:rFonts w:ascii="Times New Roman" w:hAnsi="Times New Roman"/>
          <w:sz w:val="28"/>
          <w:szCs w:val="28"/>
        </w:rPr>
        <w:t>та исследовательской работ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;</w:t>
      </w:r>
    </w:p>
    <w:p w:rsidR="005C01FE" w:rsidRPr="00F119E5" w:rsidRDefault="005C01FE" w:rsidP="00E55F46">
      <w:pPr>
        <w:numPr>
          <w:ilvl w:val="0"/>
          <w:numId w:val="8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меняющие роли обучающегося</w:t>
      </w:r>
      <w:r w:rsidR="00F119E5">
        <w:rPr>
          <w:rFonts w:ascii="Times New Roman" w:hAnsi="Times New Roman"/>
          <w:sz w:val="28"/>
          <w:szCs w:val="28"/>
        </w:rPr>
        <w:t xml:space="preserve"> и обучаемого, при котор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F119E5">
        <w:rPr>
          <w:rFonts w:ascii="Times New Roman" w:hAnsi="Times New Roman"/>
          <w:sz w:val="28"/>
          <w:szCs w:val="28"/>
        </w:rPr>
        <w:t xml:space="preserve">х учитель </w:t>
      </w:r>
      <w:r w:rsidRPr="00F119E5">
        <w:rPr>
          <w:rFonts w:ascii="Times New Roman" w:hAnsi="Times New Roman"/>
          <w:sz w:val="28"/>
          <w:szCs w:val="28"/>
        </w:rPr>
        <w:t>не только является носителем готового знания, накопленного и обобщенного в виде теорий, фактов, законов, закономерностей, понятий и категорий, но и облегчает работу учащихся, делает материал более интересным, доступным для понимания, обеспечивает его точное и прочное усвоение, контролирует конечный результат;</w:t>
      </w:r>
    </w:p>
    <w:p w:rsidR="00E55F46" w:rsidRDefault="00E55F46" w:rsidP="00E55F4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5C01FE" w:rsidRPr="006A26E2">
        <w:rPr>
          <w:rFonts w:ascii="Times New Roman" w:hAnsi="Times New Roman"/>
          <w:sz w:val="28"/>
          <w:szCs w:val="28"/>
        </w:rPr>
        <w:t xml:space="preserve">инициирующие превращение репродуктивного характера деятельности в «произвольную внутренне детерминированную </w:t>
      </w:r>
      <w:r w:rsidR="005C01FE" w:rsidRPr="006A26E2">
        <w:rPr>
          <w:rFonts w:ascii="Times New Roman" w:hAnsi="Times New Roman"/>
          <w:sz w:val="28"/>
          <w:szCs w:val="28"/>
        </w:rPr>
        <w:lastRenderedPageBreak/>
        <w:t xml:space="preserve">деятельность учащихся по наработке и преобразованию собственного опыта и компетентности» </w:t>
      </w:r>
      <w:r w:rsidRPr="00E55F46">
        <w:rPr>
          <w:rFonts w:ascii="Times New Roman" w:hAnsi="Times New Roman"/>
          <w:sz w:val="28"/>
          <w:szCs w:val="28"/>
        </w:rPr>
        <w:t>[7];</w:t>
      </w:r>
    </w:p>
    <w:p w:rsidR="005C01FE" w:rsidRPr="006A26E2" w:rsidRDefault="00E55F46" w:rsidP="00E55F46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5C01FE" w:rsidRPr="006A26E2">
        <w:rPr>
          <w:rFonts w:ascii="Times New Roman" w:hAnsi="Times New Roman"/>
          <w:sz w:val="28"/>
          <w:szCs w:val="28"/>
        </w:rPr>
        <w:t xml:space="preserve">выступающие в качестве инструмента выполнения задания, направленного на внутреннее и внешне социальное развитие личности учащихся; </w:t>
      </w:r>
    </w:p>
    <w:p w:rsidR="005C01FE" w:rsidRPr="006A26E2" w:rsidRDefault="005C01FE" w:rsidP="005C01FE">
      <w:pPr>
        <w:numPr>
          <w:ilvl w:val="0"/>
          <w:numId w:val="8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формирующие коммуникативные и личностные способности и формирующие личностное отношение к проблеме, позволяющие выйти из привычной роли набл</w:t>
      </w:r>
      <w:r w:rsidR="00B10033">
        <w:rPr>
          <w:rFonts w:ascii="Times New Roman" w:hAnsi="Times New Roman"/>
          <w:sz w:val="28"/>
          <w:szCs w:val="28"/>
        </w:rPr>
        <w:t>юдателя и перенести знания и оп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т из учебной ситуации в реальную.</w:t>
      </w:r>
    </w:p>
    <w:p w:rsidR="00BA07ED" w:rsidRPr="006A26E2" w:rsidRDefault="00B10033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5C01FE" w:rsidRPr="006A26E2">
        <w:rPr>
          <w:rFonts w:ascii="Times New Roman" w:hAnsi="Times New Roman"/>
          <w:sz w:val="28"/>
          <w:szCs w:val="28"/>
        </w:rPr>
        <w:t>й результат</w:t>
      </w:r>
      <w:r w:rsidR="00BA07ED" w:rsidRPr="006A26E2">
        <w:rPr>
          <w:rFonts w:ascii="Times New Roman" w:hAnsi="Times New Roman"/>
          <w:sz w:val="28"/>
          <w:szCs w:val="28"/>
        </w:rPr>
        <w:t xml:space="preserve"> применения АМО</w:t>
      </w:r>
      <w:r w:rsidR="005C01FE" w:rsidRPr="006A26E2">
        <w:rPr>
          <w:rFonts w:ascii="Times New Roman" w:hAnsi="Times New Roman"/>
          <w:sz w:val="28"/>
          <w:szCs w:val="28"/>
        </w:rPr>
        <w:t xml:space="preserve"> </w:t>
      </w:r>
      <w:r w:rsidR="00BA07ED" w:rsidRPr="006A26E2">
        <w:rPr>
          <w:rFonts w:ascii="Times New Roman" w:hAnsi="Times New Roman"/>
          <w:sz w:val="28"/>
          <w:szCs w:val="28"/>
        </w:rPr>
        <w:t>– коммуникативное интелл</w:t>
      </w:r>
      <w:r>
        <w:rPr>
          <w:rFonts w:ascii="Times New Roman" w:hAnsi="Times New Roman"/>
          <w:sz w:val="28"/>
          <w:szCs w:val="28"/>
        </w:rPr>
        <w:t>ектуальное взаимодействие групп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BA07ED" w:rsidRPr="006A26E2">
        <w:rPr>
          <w:rFonts w:ascii="Times New Roman" w:hAnsi="Times New Roman"/>
          <w:sz w:val="28"/>
          <w:szCs w:val="28"/>
        </w:rPr>
        <w:t xml:space="preserve"> участников, основанно</w:t>
      </w:r>
      <w:r>
        <w:rPr>
          <w:rFonts w:ascii="Times New Roman" w:hAnsi="Times New Roman"/>
          <w:sz w:val="28"/>
          <w:szCs w:val="28"/>
        </w:rPr>
        <w:t>е на поиске или решении проблем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BA07ED" w:rsidRPr="006A26E2">
        <w:rPr>
          <w:rFonts w:ascii="Times New Roman" w:hAnsi="Times New Roman"/>
          <w:sz w:val="28"/>
          <w:szCs w:val="28"/>
        </w:rPr>
        <w:t>. Именно по этому принципу выстраиваются дискус</w:t>
      </w:r>
      <w:r>
        <w:rPr>
          <w:rFonts w:ascii="Times New Roman" w:hAnsi="Times New Roman"/>
          <w:sz w:val="28"/>
          <w:szCs w:val="28"/>
        </w:rPr>
        <w:t>сионные технологии (спор, дебат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BA07ED" w:rsidRPr="006A26E2">
        <w:rPr>
          <w:rFonts w:ascii="Times New Roman" w:hAnsi="Times New Roman"/>
          <w:sz w:val="28"/>
          <w:szCs w:val="28"/>
        </w:rPr>
        <w:t>, дискуссия, полилог, круглый сто</w:t>
      </w:r>
      <w:r>
        <w:rPr>
          <w:rFonts w:ascii="Times New Roman" w:hAnsi="Times New Roman"/>
          <w:sz w:val="28"/>
          <w:szCs w:val="28"/>
        </w:rPr>
        <w:t>л, конференция), мозговые штурм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 xml:space="preserve"> (обратн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BA07ED" w:rsidRPr="006A26E2">
        <w:rPr>
          <w:rFonts w:ascii="Times New Roman" w:hAnsi="Times New Roman"/>
          <w:sz w:val="28"/>
          <w:szCs w:val="28"/>
        </w:rPr>
        <w:t xml:space="preserve">й, теневой и </w:t>
      </w:r>
      <w:r w:rsidR="006F7D5F">
        <w:rPr>
          <w:rFonts w:ascii="Times New Roman" w:hAnsi="Times New Roman"/>
          <w:sz w:val="28"/>
          <w:szCs w:val="28"/>
        </w:rPr>
        <w:t>комбинированный мозговые штурмы</w:t>
      </w:r>
      <w:r w:rsidR="005C01FE" w:rsidRPr="006A26E2">
        <w:rPr>
          <w:rFonts w:ascii="Times New Roman" w:hAnsi="Times New Roman"/>
          <w:sz w:val="28"/>
          <w:szCs w:val="28"/>
        </w:rPr>
        <w:t>), а также кейсовая тех</w:t>
      </w:r>
      <w:r w:rsidR="00BA07ED" w:rsidRPr="006A26E2">
        <w:rPr>
          <w:rFonts w:ascii="Times New Roman" w:hAnsi="Times New Roman"/>
          <w:sz w:val="28"/>
          <w:szCs w:val="28"/>
        </w:rPr>
        <w:t>нология (обучающий кейс, эвристический, ан</w:t>
      </w:r>
      <w:r w:rsidR="005C01FE" w:rsidRPr="006A26E2">
        <w:rPr>
          <w:rFonts w:ascii="Times New Roman" w:hAnsi="Times New Roman"/>
          <w:sz w:val="28"/>
          <w:szCs w:val="28"/>
        </w:rPr>
        <w:t>алитический, исследовательский</w:t>
      </w:r>
      <w:r w:rsidR="00BA07ED" w:rsidRPr="006A26E2">
        <w:rPr>
          <w:rFonts w:ascii="Times New Roman" w:hAnsi="Times New Roman"/>
          <w:sz w:val="28"/>
          <w:szCs w:val="28"/>
        </w:rPr>
        <w:t>).</w:t>
      </w:r>
    </w:p>
    <w:p w:rsidR="00BA07ED" w:rsidRPr="006A26E2" w:rsidRDefault="005C01FE" w:rsidP="005C01F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Значимой </w:t>
      </w:r>
      <w:r w:rsidR="00BA07ED" w:rsidRPr="006A26E2">
        <w:rPr>
          <w:rFonts w:ascii="Times New Roman" w:hAnsi="Times New Roman"/>
          <w:sz w:val="28"/>
          <w:szCs w:val="28"/>
        </w:rPr>
        <w:t>характеристикой АМО являе</w:t>
      </w:r>
      <w:r w:rsidR="00B10033">
        <w:rPr>
          <w:rFonts w:ascii="Times New Roman" w:hAnsi="Times New Roman"/>
          <w:sz w:val="28"/>
          <w:szCs w:val="28"/>
        </w:rPr>
        <w:t>тся изменение систем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 xml:space="preserve"> взаимодей</w:t>
      </w:r>
      <w:r w:rsidR="00BA07ED" w:rsidRPr="006A26E2">
        <w:rPr>
          <w:rFonts w:ascii="Times New Roman" w:hAnsi="Times New Roman"/>
          <w:sz w:val="28"/>
          <w:szCs w:val="28"/>
        </w:rPr>
        <w:t>ствия между всеми участниками образовательного процесса. Педагогу, практически</w:t>
      </w:r>
      <w:r w:rsidRPr="006A26E2">
        <w:rPr>
          <w:rFonts w:ascii="Times New Roman" w:hAnsi="Times New Roman"/>
          <w:sz w:val="28"/>
          <w:szCs w:val="28"/>
        </w:rPr>
        <w:t xml:space="preserve">  </w:t>
      </w:r>
      <w:r w:rsidR="00BA07ED" w:rsidRPr="006A26E2">
        <w:rPr>
          <w:rFonts w:ascii="Times New Roman" w:hAnsi="Times New Roman"/>
          <w:sz w:val="28"/>
          <w:szCs w:val="28"/>
        </w:rPr>
        <w:t xml:space="preserve">осваивающему технологии активного взаимодействия, важно поставить себя в позицию ведомого, отдав инициативную </w:t>
      </w:r>
      <w:r w:rsidR="00B10033">
        <w:rPr>
          <w:rFonts w:ascii="Times New Roman" w:hAnsi="Times New Roman"/>
          <w:sz w:val="28"/>
          <w:szCs w:val="28"/>
        </w:rPr>
        <w:t>роль ведущему – ребенку. Активн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B10033">
        <w:rPr>
          <w:rFonts w:ascii="Times New Roman" w:hAnsi="Times New Roman"/>
          <w:sz w:val="28"/>
          <w:szCs w:val="28"/>
        </w:rPr>
        <w:t>е метод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BA07ED" w:rsidRPr="006A26E2">
        <w:rPr>
          <w:rFonts w:ascii="Times New Roman" w:hAnsi="Times New Roman"/>
          <w:sz w:val="28"/>
          <w:szCs w:val="28"/>
        </w:rPr>
        <w:t xml:space="preserve"> разграничивают роли ведомого и ведущего процесса обучения, что обусловлено пониманием активности: чем больше связей для обмена информацией будет у</w:t>
      </w:r>
      <w:r w:rsidR="00B10033">
        <w:rPr>
          <w:rFonts w:ascii="Times New Roman" w:hAnsi="Times New Roman"/>
          <w:sz w:val="28"/>
          <w:szCs w:val="28"/>
        </w:rPr>
        <w:t>становлено, тем более эффективн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BA07ED" w:rsidRPr="006A26E2">
        <w:rPr>
          <w:rFonts w:ascii="Times New Roman" w:hAnsi="Times New Roman"/>
          <w:sz w:val="28"/>
          <w:szCs w:val="28"/>
        </w:rPr>
        <w:t>м будет результат уч</w:t>
      </w:r>
      <w:r w:rsidRPr="006A26E2">
        <w:rPr>
          <w:rFonts w:ascii="Times New Roman" w:hAnsi="Times New Roman"/>
          <w:sz w:val="28"/>
          <w:szCs w:val="28"/>
        </w:rPr>
        <w:t>ебной встречи. От учителя к уче</w:t>
      </w:r>
      <w:r w:rsidR="00BA07ED" w:rsidRPr="006A26E2">
        <w:rPr>
          <w:rFonts w:ascii="Times New Roman" w:hAnsi="Times New Roman"/>
          <w:sz w:val="28"/>
          <w:szCs w:val="28"/>
        </w:rPr>
        <w:t>нику; от ученика к учителю; от ученика к ученику – такова схема такого взаимодействия.</w:t>
      </w:r>
    </w:p>
    <w:p w:rsidR="00BA07ED" w:rsidRPr="006A26E2" w:rsidRDefault="00B10033" w:rsidP="005C01F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активные метод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BA07ED" w:rsidRPr="006A26E2">
        <w:rPr>
          <w:rFonts w:ascii="Times New Roman" w:hAnsi="Times New Roman"/>
          <w:sz w:val="28"/>
          <w:szCs w:val="28"/>
        </w:rPr>
        <w:t xml:space="preserve"> обучения позволят педагогу достичь, </w:t>
      </w:r>
      <w:r>
        <w:rPr>
          <w:rFonts w:ascii="Times New Roman" w:hAnsi="Times New Roman"/>
          <w:sz w:val="28"/>
          <w:szCs w:val="28"/>
        </w:rPr>
        <w:t>как минимум, тр</w:t>
      </w:r>
      <w:r w:rsidRPr="00B10033">
        <w:rPr>
          <w:rFonts w:ascii="Times New Roman" w:hAnsi="Times New Roman"/>
          <w:sz w:val="28"/>
          <w:szCs w:val="28"/>
        </w:rPr>
        <w:t>ёх</w:t>
      </w:r>
      <w:r w:rsidR="00BA07ED" w:rsidRPr="006A26E2">
        <w:rPr>
          <w:rFonts w:ascii="Times New Roman" w:hAnsi="Times New Roman"/>
          <w:sz w:val="28"/>
          <w:szCs w:val="28"/>
        </w:rPr>
        <w:t xml:space="preserve"> важнейших результатов:</w:t>
      </w:r>
    </w:p>
    <w:p w:rsidR="00BA07ED" w:rsidRPr="006A26E2" w:rsidRDefault="00BA07ED" w:rsidP="005C01FE">
      <w:pPr>
        <w:numPr>
          <w:ilvl w:val="0"/>
          <w:numId w:val="6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сформировать речь воспитанников;</w:t>
      </w:r>
    </w:p>
    <w:p w:rsidR="00BA07ED" w:rsidRPr="006A26E2" w:rsidRDefault="00B10033" w:rsidP="005C01FE">
      <w:pPr>
        <w:numPr>
          <w:ilvl w:val="0"/>
          <w:numId w:val="6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помочь им в решении личностн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BA07ED" w:rsidRPr="006A26E2">
        <w:rPr>
          <w:rFonts w:ascii="Times New Roman" w:hAnsi="Times New Roman"/>
          <w:sz w:val="28"/>
          <w:szCs w:val="28"/>
        </w:rPr>
        <w:t xml:space="preserve">х </w:t>
      </w:r>
      <w:r w:rsidR="005C01FE" w:rsidRPr="006A26E2">
        <w:rPr>
          <w:rFonts w:ascii="Times New Roman" w:hAnsi="Times New Roman"/>
          <w:sz w:val="28"/>
          <w:szCs w:val="28"/>
        </w:rPr>
        <w:t>проблем на основе диалога, взаи</w:t>
      </w:r>
      <w:r w:rsidR="00BA07ED" w:rsidRPr="006A26E2">
        <w:rPr>
          <w:rFonts w:ascii="Times New Roman" w:hAnsi="Times New Roman"/>
          <w:sz w:val="28"/>
          <w:szCs w:val="28"/>
        </w:rPr>
        <w:t>модействия и коллективной деятельности;</w:t>
      </w:r>
    </w:p>
    <w:p w:rsidR="00BA07ED" w:rsidRPr="006A26E2" w:rsidRDefault="00BA07ED" w:rsidP="005C01FE">
      <w:pPr>
        <w:numPr>
          <w:ilvl w:val="0"/>
          <w:numId w:val="6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научить активно осваивать мир, самим находить пути решения собственных проблем, занимать активную с</w:t>
      </w:r>
      <w:r w:rsidR="005C01FE" w:rsidRPr="006A26E2">
        <w:rPr>
          <w:rFonts w:ascii="Times New Roman" w:hAnsi="Times New Roman"/>
          <w:sz w:val="28"/>
          <w:szCs w:val="28"/>
        </w:rPr>
        <w:t>убъект</w:t>
      </w:r>
      <w:r w:rsidRPr="006A26E2">
        <w:rPr>
          <w:rFonts w:ascii="Times New Roman" w:hAnsi="Times New Roman"/>
          <w:sz w:val="28"/>
          <w:szCs w:val="28"/>
        </w:rPr>
        <w:t>ную позицию.</w:t>
      </w:r>
    </w:p>
    <w:p w:rsidR="00BA07ED" w:rsidRPr="006A26E2" w:rsidRDefault="00BA07ED" w:rsidP="005C01F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В</w:t>
      </w:r>
      <w:r w:rsidR="005C01FE" w:rsidRPr="006A26E2">
        <w:rPr>
          <w:rFonts w:ascii="Times New Roman" w:hAnsi="Times New Roman"/>
          <w:sz w:val="28"/>
          <w:szCs w:val="28"/>
        </w:rPr>
        <w:t xml:space="preserve">  </w:t>
      </w:r>
      <w:r w:rsidRPr="006A26E2">
        <w:rPr>
          <w:rFonts w:ascii="Times New Roman" w:hAnsi="Times New Roman"/>
          <w:sz w:val="28"/>
          <w:szCs w:val="28"/>
        </w:rPr>
        <w:t xml:space="preserve">научной литературе существует несколько </w:t>
      </w:r>
      <w:r w:rsidR="00B10033">
        <w:rPr>
          <w:rFonts w:ascii="Times New Roman" w:hAnsi="Times New Roman"/>
          <w:sz w:val="28"/>
          <w:szCs w:val="28"/>
        </w:rPr>
        <w:t>классификаций активн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Pr="001B7E79">
        <w:rPr>
          <w:rFonts w:ascii="Times New Roman" w:hAnsi="Times New Roman"/>
          <w:sz w:val="28"/>
          <w:szCs w:val="28"/>
        </w:rPr>
        <w:t>х методов обучения</w:t>
      </w:r>
      <w:r w:rsidRPr="006A26E2">
        <w:rPr>
          <w:rFonts w:ascii="Times New Roman" w:hAnsi="Times New Roman"/>
          <w:sz w:val="28"/>
          <w:szCs w:val="28"/>
        </w:rPr>
        <w:t>, которые определяются:</w:t>
      </w:r>
    </w:p>
    <w:p w:rsidR="00BA07ED" w:rsidRPr="006A26E2" w:rsidRDefault="005C01FE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– </w:t>
      </w:r>
      <w:r w:rsidR="00BA07ED" w:rsidRPr="006A26E2">
        <w:rPr>
          <w:rFonts w:ascii="Times New Roman" w:hAnsi="Times New Roman"/>
          <w:sz w:val="28"/>
          <w:szCs w:val="28"/>
        </w:rPr>
        <w:t>степенью самостоятельности и творчества (И.</w:t>
      </w:r>
      <w:r w:rsidR="006F7D5F">
        <w:rPr>
          <w:rFonts w:ascii="Times New Roman" w:hAnsi="Times New Roman"/>
          <w:sz w:val="28"/>
          <w:szCs w:val="28"/>
        </w:rPr>
        <w:t xml:space="preserve"> </w:t>
      </w:r>
      <w:r w:rsidR="00BA07ED" w:rsidRPr="006A26E2">
        <w:rPr>
          <w:rFonts w:ascii="Times New Roman" w:hAnsi="Times New Roman"/>
          <w:sz w:val="28"/>
          <w:szCs w:val="28"/>
        </w:rPr>
        <w:t>Я. Лернер и М.Н</w:t>
      </w:r>
      <w:r w:rsidR="00E55F46">
        <w:rPr>
          <w:rFonts w:ascii="Times New Roman" w:hAnsi="Times New Roman"/>
          <w:sz w:val="28"/>
          <w:szCs w:val="28"/>
        </w:rPr>
        <w:t>. </w:t>
      </w:r>
      <w:r w:rsidR="00BA07ED" w:rsidRPr="006A26E2">
        <w:rPr>
          <w:rFonts w:ascii="Times New Roman" w:hAnsi="Times New Roman"/>
          <w:sz w:val="28"/>
          <w:szCs w:val="28"/>
        </w:rPr>
        <w:t>Скатк</w:t>
      </w:r>
      <w:r w:rsidR="00B10033">
        <w:rPr>
          <w:rFonts w:ascii="Times New Roman" w:hAnsi="Times New Roman"/>
          <w:sz w:val="28"/>
          <w:szCs w:val="28"/>
        </w:rPr>
        <w:t>ин): объяснительно-иллюстративн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B10033">
        <w:rPr>
          <w:rFonts w:ascii="Times New Roman" w:hAnsi="Times New Roman"/>
          <w:sz w:val="28"/>
          <w:szCs w:val="28"/>
        </w:rPr>
        <w:t>й; репродуктивн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BA07ED" w:rsidRPr="006A26E2">
        <w:rPr>
          <w:rFonts w:ascii="Times New Roman" w:hAnsi="Times New Roman"/>
          <w:sz w:val="28"/>
          <w:szCs w:val="28"/>
        </w:rPr>
        <w:t xml:space="preserve">й; </w:t>
      </w:r>
      <w:r w:rsidR="00B10033">
        <w:rPr>
          <w:rFonts w:ascii="Times New Roman" w:hAnsi="Times New Roman"/>
          <w:sz w:val="28"/>
          <w:szCs w:val="28"/>
        </w:rPr>
        <w:t>проблемн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B10033">
        <w:rPr>
          <w:rFonts w:ascii="Times New Roman" w:hAnsi="Times New Roman"/>
          <w:sz w:val="28"/>
          <w:szCs w:val="28"/>
        </w:rPr>
        <w:t>й; частично поисков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BA07ED" w:rsidRPr="00D5559A">
        <w:rPr>
          <w:rFonts w:ascii="Times New Roman" w:hAnsi="Times New Roman"/>
          <w:sz w:val="28"/>
          <w:szCs w:val="28"/>
        </w:rPr>
        <w:t xml:space="preserve">й, или эвристический; исследовательский; </w:t>
      </w:r>
      <w:r w:rsidR="00BA07ED" w:rsidRPr="006A26E2">
        <w:rPr>
          <w:rFonts w:ascii="Times New Roman" w:hAnsi="Times New Roman"/>
          <w:sz w:val="28"/>
          <w:szCs w:val="28"/>
        </w:rPr>
        <w:t>непосредственно а</w:t>
      </w:r>
      <w:r w:rsidRPr="006A26E2">
        <w:rPr>
          <w:rFonts w:ascii="Times New Roman" w:hAnsi="Times New Roman"/>
          <w:sz w:val="28"/>
          <w:szCs w:val="28"/>
        </w:rPr>
        <w:t>ктивными следует считать три по</w:t>
      </w:r>
      <w:r w:rsidR="00BA07ED" w:rsidRPr="006A26E2">
        <w:rPr>
          <w:rFonts w:ascii="Times New Roman" w:hAnsi="Times New Roman"/>
          <w:sz w:val="28"/>
          <w:szCs w:val="28"/>
        </w:rPr>
        <w:t xml:space="preserve">следних </w:t>
      </w:r>
      <w:r w:rsidR="00D5559A">
        <w:rPr>
          <w:rFonts w:ascii="Times New Roman" w:hAnsi="Times New Roman"/>
          <w:sz w:val="28"/>
          <w:szCs w:val="28"/>
        </w:rPr>
        <w:t>[9</w:t>
      </w:r>
      <w:r w:rsidR="00BA07ED" w:rsidRPr="00E55F46">
        <w:rPr>
          <w:rFonts w:ascii="Times New Roman" w:hAnsi="Times New Roman"/>
          <w:sz w:val="28"/>
          <w:szCs w:val="28"/>
        </w:rPr>
        <w:t>]</w:t>
      </w:r>
      <w:r w:rsidR="00D5559A">
        <w:rPr>
          <w:rFonts w:ascii="Times New Roman" w:hAnsi="Times New Roman"/>
          <w:sz w:val="28"/>
          <w:szCs w:val="28"/>
        </w:rPr>
        <w:t>,</w:t>
      </w:r>
      <w:r w:rsidR="00D5559A" w:rsidRPr="00D5559A">
        <w:rPr>
          <w:rFonts w:ascii="Times New Roman" w:hAnsi="Times New Roman"/>
          <w:sz w:val="28"/>
          <w:szCs w:val="28"/>
        </w:rPr>
        <w:t xml:space="preserve"> </w:t>
      </w:r>
      <w:r w:rsidR="00D5559A">
        <w:rPr>
          <w:rFonts w:ascii="Times New Roman" w:hAnsi="Times New Roman"/>
          <w:sz w:val="28"/>
          <w:szCs w:val="28"/>
        </w:rPr>
        <w:t>[</w:t>
      </w:r>
      <w:r w:rsidR="00D5559A" w:rsidRPr="00E55F46">
        <w:rPr>
          <w:rFonts w:ascii="Times New Roman" w:hAnsi="Times New Roman"/>
          <w:sz w:val="28"/>
          <w:szCs w:val="28"/>
        </w:rPr>
        <w:t>14];</w:t>
      </w:r>
    </w:p>
    <w:p w:rsidR="00BA07ED" w:rsidRDefault="005C01FE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– </w:t>
      </w:r>
      <w:r w:rsidR="00BA07ED" w:rsidRPr="006A26E2">
        <w:rPr>
          <w:rFonts w:ascii="Times New Roman" w:hAnsi="Times New Roman"/>
          <w:sz w:val="28"/>
          <w:szCs w:val="28"/>
        </w:rPr>
        <w:t>степенью активизации и интенсификации деятельности обучающихся (Г.</w:t>
      </w:r>
      <w:r w:rsidR="00A81D8D">
        <w:rPr>
          <w:rFonts w:ascii="Times New Roman" w:hAnsi="Times New Roman"/>
          <w:sz w:val="28"/>
          <w:szCs w:val="28"/>
        </w:rPr>
        <w:t xml:space="preserve"> </w:t>
      </w:r>
      <w:r w:rsidR="00B10033">
        <w:rPr>
          <w:rFonts w:ascii="Times New Roman" w:hAnsi="Times New Roman"/>
          <w:sz w:val="28"/>
          <w:szCs w:val="28"/>
        </w:rPr>
        <w:t>К. Селевко): игров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BA07ED" w:rsidRPr="006A26E2">
        <w:rPr>
          <w:rFonts w:ascii="Times New Roman" w:hAnsi="Times New Roman"/>
          <w:sz w:val="28"/>
          <w:szCs w:val="28"/>
        </w:rPr>
        <w:t>е технологии; технологии проблемного обучения, поиско</w:t>
      </w:r>
      <w:r w:rsidR="00B10033">
        <w:rPr>
          <w:rFonts w:ascii="Times New Roman" w:hAnsi="Times New Roman"/>
          <w:sz w:val="28"/>
          <w:szCs w:val="28"/>
        </w:rPr>
        <w:t>вые, исследовательские, проектн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BA07ED" w:rsidRPr="006A26E2">
        <w:rPr>
          <w:rFonts w:ascii="Times New Roman" w:hAnsi="Times New Roman"/>
          <w:sz w:val="28"/>
          <w:szCs w:val="28"/>
        </w:rPr>
        <w:t>е, тво</w:t>
      </w:r>
      <w:r w:rsidR="00B10033">
        <w:rPr>
          <w:rFonts w:ascii="Times New Roman" w:hAnsi="Times New Roman"/>
          <w:sz w:val="28"/>
          <w:szCs w:val="28"/>
        </w:rPr>
        <w:t>рческие, продуктивн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B10033">
        <w:rPr>
          <w:rFonts w:ascii="Times New Roman" w:hAnsi="Times New Roman"/>
          <w:sz w:val="28"/>
          <w:szCs w:val="28"/>
        </w:rPr>
        <w:t>е; интерактивн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BA07ED" w:rsidRPr="006A26E2">
        <w:rPr>
          <w:rFonts w:ascii="Times New Roman" w:hAnsi="Times New Roman"/>
          <w:sz w:val="28"/>
          <w:szCs w:val="28"/>
        </w:rPr>
        <w:t>е технологии, или технологии ме</w:t>
      </w:r>
      <w:r w:rsidR="00B10033">
        <w:rPr>
          <w:rFonts w:ascii="Times New Roman" w:hAnsi="Times New Roman"/>
          <w:sz w:val="28"/>
          <w:szCs w:val="28"/>
        </w:rPr>
        <w:t>жличностной коммуникации (дебат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BA07ED" w:rsidRPr="006A26E2">
        <w:rPr>
          <w:rFonts w:ascii="Times New Roman" w:hAnsi="Times New Roman"/>
          <w:sz w:val="28"/>
          <w:szCs w:val="28"/>
        </w:rPr>
        <w:t xml:space="preserve">, мозговой штурм, критическое </w:t>
      </w:r>
      <w:r w:rsidR="00B10033">
        <w:rPr>
          <w:rFonts w:ascii="Times New Roman" w:hAnsi="Times New Roman"/>
          <w:sz w:val="28"/>
          <w:szCs w:val="28"/>
        </w:rPr>
        <w:t>м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BA07ED" w:rsidRPr="006A26E2">
        <w:rPr>
          <w:rFonts w:ascii="Times New Roman" w:hAnsi="Times New Roman"/>
          <w:sz w:val="28"/>
          <w:szCs w:val="28"/>
        </w:rPr>
        <w:t xml:space="preserve">шление и др.); технологии </w:t>
      </w:r>
      <w:r w:rsidRPr="006A26E2">
        <w:rPr>
          <w:rFonts w:ascii="Times New Roman" w:hAnsi="Times New Roman"/>
          <w:sz w:val="28"/>
          <w:szCs w:val="28"/>
        </w:rPr>
        <w:t>формирования субъектной активно</w:t>
      </w:r>
      <w:r w:rsidR="00BA07ED" w:rsidRPr="006A26E2">
        <w:rPr>
          <w:rFonts w:ascii="Times New Roman" w:hAnsi="Times New Roman"/>
          <w:sz w:val="28"/>
          <w:szCs w:val="28"/>
        </w:rPr>
        <w:t xml:space="preserve">сти человека (лидерства, субъектной социальной активности, самозащитных качеств личности) </w:t>
      </w:r>
      <w:r w:rsidR="00E55F46" w:rsidRPr="00E55F46">
        <w:rPr>
          <w:rFonts w:ascii="Times New Roman" w:hAnsi="Times New Roman"/>
          <w:sz w:val="28"/>
          <w:szCs w:val="28"/>
        </w:rPr>
        <w:t>[23</w:t>
      </w:r>
      <w:r w:rsidR="00BA07ED" w:rsidRPr="00E55F46">
        <w:rPr>
          <w:rFonts w:ascii="Times New Roman" w:hAnsi="Times New Roman"/>
          <w:sz w:val="28"/>
          <w:szCs w:val="28"/>
        </w:rPr>
        <w:t>, с. 126];</w:t>
      </w:r>
    </w:p>
    <w:p w:rsidR="005C01FE" w:rsidRPr="006A26E2" w:rsidRDefault="006F7D5F" w:rsidP="005C01F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‒ </w:t>
      </w:r>
      <w:r w:rsidR="00BA07ED" w:rsidRPr="006A26E2">
        <w:rPr>
          <w:rFonts w:ascii="Times New Roman" w:hAnsi="Times New Roman"/>
          <w:sz w:val="28"/>
          <w:szCs w:val="28"/>
        </w:rPr>
        <w:t>степенью прибли</w:t>
      </w:r>
      <w:r>
        <w:rPr>
          <w:rFonts w:ascii="Times New Roman" w:hAnsi="Times New Roman"/>
          <w:sz w:val="28"/>
          <w:szCs w:val="28"/>
        </w:rPr>
        <w:t xml:space="preserve">жения к практическим действиям </w:t>
      </w:r>
      <w:r w:rsidR="00B10033">
        <w:rPr>
          <w:rFonts w:ascii="Times New Roman" w:hAnsi="Times New Roman"/>
          <w:sz w:val="28"/>
          <w:szCs w:val="28"/>
        </w:rPr>
        <w:t>в различн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BA07ED" w:rsidRPr="006A26E2">
        <w:rPr>
          <w:rFonts w:ascii="Times New Roman" w:hAnsi="Times New Roman"/>
          <w:sz w:val="28"/>
          <w:szCs w:val="28"/>
        </w:rPr>
        <w:t>х сферах (А.</w:t>
      </w:r>
      <w:r>
        <w:rPr>
          <w:rFonts w:ascii="Times New Roman" w:hAnsi="Times New Roman"/>
          <w:sz w:val="28"/>
          <w:szCs w:val="28"/>
        </w:rPr>
        <w:t> М. </w:t>
      </w:r>
      <w:r w:rsidR="00BA07ED" w:rsidRPr="006A26E2">
        <w:rPr>
          <w:rFonts w:ascii="Times New Roman" w:hAnsi="Times New Roman"/>
          <w:sz w:val="28"/>
          <w:szCs w:val="28"/>
        </w:rPr>
        <w:t>Смолки</w:t>
      </w:r>
      <w:r w:rsidR="00B10033">
        <w:rPr>
          <w:rFonts w:ascii="Times New Roman" w:hAnsi="Times New Roman"/>
          <w:sz w:val="28"/>
          <w:szCs w:val="28"/>
        </w:rPr>
        <w:t>н): имитацинн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B10033">
        <w:rPr>
          <w:rFonts w:ascii="Times New Roman" w:hAnsi="Times New Roman"/>
          <w:sz w:val="28"/>
          <w:szCs w:val="28"/>
        </w:rPr>
        <w:t>е; неимитационн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>е. Рассмотрим данную классификацию подробнее:</w:t>
      </w:r>
      <w:r w:rsidR="005C01FE" w:rsidRPr="006A26E2">
        <w:rPr>
          <w:rFonts w:ascii="Times New Roman" w:hAnsi="Times New Roman"/>
          <w:sz w:val="28"/>
          <w:szCs w:val="28"/>
        </w:rPr>
        <w:t xml:space="preserve"> </w:t>
      </w:r>
    </w:p>
    <w:p w:rsidR="005C01FE" w:rsidRPr="006A26E2" w:rsidRDefault="00B10033" w:rsidP="005C01F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Имитационн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>е метод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>, форм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 xml:space="preserve"> проведения занятий, в котор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5C01FE" w:rsidRPr="006A26E2">
        <w:rPr>
          <w:rFonts w:ascii="Times New Roman" w:hAnsi="Times New Roman"/>
          <w:sz w:val="28"/>
          <w:szCs w:val="28"/>
        </w:rPr>
        <w:t>х учебно-познавательная деятельность построена на имитации деятельности:</w:t>
      </w:r>
    </w:p>
    <w:p w:rsidR="005C01FE" w:rsidRPr="006A26E2" w:rsidRDefault="00B10033" w:rsidP="005C01F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игров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>е метод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 xml:space="preserve"> (проведение делов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5C01FE" w:rsidRPr="006A26E2">
        <w:rPr>
          <w:rFonts w:ascii="Times New Roman" w:hAnsi="Times New Roman"/>
          <w:sz w:val="28"/>
          <w:szCs w:val="28"/>
        </w:rPr>
        <w:t>х игр, решение педагогических задач, ситуации инсценирования различной деятельности);</w:t>
      </w:r>
    </w:p>
    <w:p w:rsidR="005C01FE" w:rsidRPr="006A26E2" w:rsidRDefault="00B10033" w:rsidP="005C01F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неигров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>е метод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 xml:space="preserve"> (анализ конкретн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>х ситуаций, решение ситуационн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5C01FE" w:rsidRPr="006A26E2">
        <w:rPr>
          <w:rFonts w:ascii="Times New Roman" w:hAnsi="Times New Roman"/>
          <w:sz w:val="28"/>
          <w:szCs w:val="28"/>
        </w:rPr>
        <w:t>х задач и др.).</w:t>
      </w:r>
    </w:p>
    <w:p w:rsidR="005C01FE" w:rsidRPr="006A26E2" w:rsidRDefault="006F7D5F" w:rsidP="005C01F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Не</w:t>
      </w:r>
      <w:r w:rsidR="00B10033">
        <w:rPr>
          <w:rFonts w:ascii="Times New Roman" w:hAnsi="Times New Roman"/>
          <w:sz w:val="28"/>
          <w:szCs w:val="28"/>
        </w:rPr>
        <w:t>имитационн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B10033">
        <w:rPr>
          <w:rFonts w:ascii="Times New Roman" w:hAnsi="Times New Roman"/>
          <w:sz w:val="28"/>
          <w:szCs w:val="28"/>
        </w:rPr>
        <w:t>е метод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5C01FE" w:rsidRPr="006A26E2">
        <w:rPr>
          <w:rFonts w:ascii="Times New Roman" w:hAnsi="Times New Roman"/>
          <w:sz w:val="28"/>
          <w:szCs w:val="28"/>
        </w:rPr>
        <w:t xml:space="preserve"> познавательной деятельности:</w:t>
      </w:r>
    </w:p>
    <w:p w:rsidR="005C01FE" w:rsidRPr="006A26E2" w:rsidRDefault="00B10033" w:rsidP="005C01F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различн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>е вид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5C01FE" w:rsidRPr="006A26E2">
        <w:rPr>
          <w:rFonts w:ascii="Times New Roman" w:hAnsi="Times New Roman"/>
          <w:sz w:val="28"/>
          <w:szCs w:val="28"/>
        </w:rPr>
        <w:t xml:space="preserve"> лекций;</w:t>
      </w:r>
    </w:p>
    <w:p w:rsidR="005C01FE" w:rsidRPr="006A26E2" w:rsidRDefault="005C01FE" w:rsidP="005C01F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– дискуссия;</w:t>
      </w:r>
    </w:p>
    <w:p w:rsidR="005C01FE" w:rsidRPr="006A26E2" w:rsidRDefault="005C01FE" w:rsidP="005C01F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– самостоятельная работа с литературой;</w:t>
      </w:r>
    </w:p>
    <w:p w:rsidR="005C01FE" w:rsidRPr="006A26E2" w:rsidRDefault="00B10033" w:rsidP="005C01F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 семинар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5C01FE" w:rsidRPr="006A26E2">
        <w:rPr>
          <w:rFonts w:ascii="Times New Roman" w:hAnsi="Times New Roman"/>
          <w:sz w:val="28"/>
          <w:szCs w:val="28"/>
        </w:rPr>
        <w:t>;</w:t>
      </w:r>
    </w:p>
    <w:p w:rsidR="005C01FE" w:rsidRPr="006A26E2" w:rsidRDefault="005C01FE" w:rsidP="005C01F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– эвристическая беседа </w:t>
      </w:r>
      <w:r w:rsidR="00E55F46" w:rsidRPr="00E55F46">
        <w:rPr>
          <w:rFonts w:ascii="Times New Roman" w:hAnsi="Times New Roman"/>
          <w:sz w:val="28"/>
          <w:szCs w:val="28"/>
        </w:rPr>
        <w:t>[25</w:t>
      </w:r>
      <w:r w:rsidRPr="00E55F46">
        <w:rPr>
          <w:rFonts w:ascii="Times New Roman" w:hAnsi="Times New Roman"/>
          <w:sz w:val="28"/>
          <w:szCs w:val="28"/>
        </w:rPr>
        <w:t>].</w:t>
      </w:r>
    </w:p>
    <w:p w:rsidR="00BA07ED" w:rsidRPr="006A26E2" w:rsidRDefault="00BA07ED" w:rsidP="005C01F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Итак, в педагогической науке существует многообразие определений и к</w:t>
      </w:r>
      <w:r w:rsidR="00B10033">
        <w:rPr>
          <w:rFonts w:ascii="Times New Roman" w:hAnsi="Times New Roman"/>
          <w:sz w:val="28"/>
          <w:szCs w:val="28"/>
        </w:rPr>
        <w:t>лассификаций активн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 xml:space="preserve">х методов обучения </w:t>
      </w:r>
      <w:r w:rsidRPr="00E55F46">
        <w:rPr>
          <w:rFonts w:ascii="Times New Roman" w:hAnsi="Times New Roman"/>
          <w:sz w:val="28"/>
          <w:szCs w:val="28"/>
        </w:rPr>
        <w:t>[9],</w:t>
      </w:r>
      <w:r w:rsidRPr="006A26E2">
        <w:rPr>
          <w:rFonts w:ascii="Times New Roman" w:hAnsi="Times New Roman"/>
          <w:sz w:val="28"/>
          <w:szCs w:val="28"/>
        </w:rPr>
        <w:t xml:space="preserve"> что, несомненно, затрудняет их использование в практической деятельности педагога. Анализ работ, посвященных этой тематике, позволяет выдел</w:t>
      </w:r>
      <w:r w:rsidR="00B10033">
        <w:rPr>
          <w:rFonts w:ascii="Times New Roman" w:hAnsi="Times New Roman"/>
          <w:sz w:val="28"/>
          <w:szCs w:val="28"/>
        </w:rPr>
        <w:t>ить общие характеристики активн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х методов обучения, на которые указывает большинство исследователей.</w:t>
      </w:r>
    </w:p>
    <w:p w:rsidR="00E57639" w:rsidRDefault="00BA07ED" w:rsidP="005C01F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Для</w:t>
      </w:r>
      <w:r w:rsidR="005C01FE" w:rsidRPr="006A26E2">
        <w:rPr>
          <w:rFonts w:ascii="Times New Roman" w:hAnsi="Times New Roman"/>
          <w:sz w:val="28"/>
          <w:szCs w:val="28"/>
        </w:rPr>
        <w:t xml:space="preserve"> </w:t>
      </w:r>
      <w:r w:rsidR="006F7D5F">
        <w:rPr>
          <w:rFonts w:ascii="Times New Roman" w:hAnsi="Times New Roman"/>
          <w:sz w:val="28"/>
          <w:szCs w:val="28"/>
        </w:rPr>
        <w:t xml:space="preserve">характеристики </w:t>
      </w:r>
      <w:r w:rsidR="00B10033">
        <w:rPr>
          <w:rFonts w:ascii="Times New Roman" w:hAnsi="Times New Roman"/>
          <w:sz w:val="28"/>
          <w:szCs w:val="28"/>
        </w:rPr>
        <w:t>основных активн</w:t>
      </w:r>
      <w:r w:rsidR="00B10033" w:rsidRPr="00E10A22">
        <w:rPr>
          <w:rFonts w:ascii="Times New Roman" w:hAnsi="Times New Roman"/>
          <w:sz w:val="28"/>
          <w:szCs w:val="28"/>
        </w:rPr>
        <w:t>ь</w:t>
      </w:r>
      <w:r w:rsidR="00B10033" w:rsidRPr="00E10A22">
        <w:rPr>
          <w:rFonts w:ascii="Times New Roman" w:hAnsi="Times New Roman"/>
          <w:sz w:val="20"/>
          <w:szCs w:val="20"/>
        </w:rPr>
        <w:t>I</w:t>
      </w:r>
      <w:r w:rsidR="005C01FE" w:rsidRPr="006A26E2">
        <w:rPr>
          <w:rFonts w:ascii="Times New Roman" w:hAnsi="Times New Roman"/>
          <w:sz w:val="28"/>
          <w:szCs w:val="28"/>
        </w:rPr>
        <w:t>х ме</w:t>
      </w:r>
      <w:r w:rsidRPr="006A26E2">
        <w:rPr>
          <w:rFonts w:ascii="Times New Roman" w:hAnsi="Times New Roman"/>
          <w:sz w:val="28"/>
          <w:szCs w:val="28"/>
        </w:rPr>
        <w:t xml:space="preserve">тодов обучения предлагаем использовать </w:t>
      </w:r>
      <w:r w:rsidR="0091111E" w:rsidRPr="006A26E2">
        <w:rPr>
          <w:rFonts w:ascii="Times New Roman" w:hAnsi="Times New Roman"/>
          <w:sz w:val="28"/>
          <w:szCs w:val="28"/>
        </w:rPr>
        <w:t xml:space="preserve">классификацию О. А. Ивановой, которая представляет собой  </w:t>
      </w:r>
      <w:r w:rsidRPr="006A26E2">
        <w:rPr>
          <w:rFonts w:ascii="Times New Roman" w:hAnsi="Times New Roman"/>
          <w:sz w:val="28"/>
          <w:szCs w:val="28"/>
        </w:rPr>
        <w:t>допо</w:t>
      </w:r>
      <w:r w:rsidR="005C01FE" w:rsidRPr="006A26E2">
        <w:rPr>
          <w:rFonts w:ascii="Times New Roman" w:hAnsi="Times New Roman"/>
          <w:sz w:val="28"/>
          <w:szCs w:val="28"/>
        </w:rPr>
        <w:t>лненную классификацию А.</w:t>
      </w:r>
      <w:r w:rsidR="006F7D5F">
        <w:rPr>
          <w:rFonts w:ascii="Times New Roman" w:hAnsi="Times New Roman"/>
          <w:sz w:val="28"/>
          <w:szCs w:val="28"/>
        </w:rPr>
        <w:t xml:space="preserve"> </w:t>
      </w:r>
      <w:r w:rsidR="005C01FE" w:rsidRPr="006A26E2">
        <w:rPr>
          <w:rFonts w:ascii="Times New Roman" w:hAnsi="Times New Roman"/>
          <w:sz w:val="28"/>
          <w:szCs w:val="28"/>
        </w:rPr>
        <w:t>М. Смолки</w:t>
      </w:r>
      <w:r w:rsidRPr="006A26E2">
        <w:rPr>
          <w:rFonts w:ascii="Times New Roman" w:hAnsi="Times New Roman"/>
          <w:sz w:val="28"/>
          <w:szCs w:val="28"/>
        </w:rPr>
        <w:t xml:space="preserve">на </w:t>
      </w:r>
      <w:r w:rsidR="00E55F46" w:rsidRPr="00E55F46">
        <w:rPr>
          <w:rFonts w:ascii="Times New Roman" w:hAnsi="Times New Roman"/>
          <w:sz w:val="28"/>
          <w:szCs w:val="28"/>
        </w:rPr>
        <w:t>[25</w:t>
      </w:r>
      <w:r w:rsidRPr="00E55F46">
        <w:rPr>
          <w:rFonts w:ascii="Times New Roman" w:hAnsi="Times New Roman"/>
          <w:sz w:val="28"/>
          <w:szCs w:val="28"/>
        </w:rPr>
        <w:t>, с. 30]</w:t>
      </w:r>
      <w:r w:rsidRPr="006A26E2">
        <w:rPr>
          <w:rFonts w:ascii="Times New Roman" w:hAnsi="Times New Roman"/>
          <w:sz w:val="28"/>
          <w:szCs w:val="28"/>
        </w:rPr>
        <w:t xml:space="preserve"> как наиболее адаптированную к педагогическим реалиям (табл. 1).</w:t>
      </w:r>
      <w:r w:rsidR="0091111E" w:rsidRPr="006A26E2">
        <w:rPr>
          <w:rFonts w:ascii="Times New Roman" w:hAnsi="Times New Roman"/>
          <w:sz w:val="28"/>
          <w:szCs w:val="28"/>
        </w:rPr>
        <w:t xml:space="preserve">  </w:t>
      </w:r>
    </w:p>
    <w:p w:rsidR="00E55F46" w:rsidRDefault="00E55F46" w:rsidP="005C01F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E2102" w:rsidRPr="006A26E2" w:rsidRDefault="00FE2102" w:rsidP="005C01F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C01FE" w:rsidRDefault="00977815" w:rsidP="003D3916">
      <w:pPr>
        <w:pStyle w:val="Default"/>
        <w:ind w:firstLine="567"/>
        <w:jc w:val="right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6A26E2">
        <w:rPr>
          <w:rFonts w:ascii="Times New Roman" w:hAnsi="Times New Roman" w:cs="Times New Roman"/>
          <w:iCs/>
          <w:color w:val="auto"/>
          <w:sz w:val="28"/>
          <w:szCs w:val="28"/>
        </w:rPr>
        <w:t>Таблица 1.</w:t>
      </w:r>
    </w:p>
    <w:p w:rsidR="006F7D5F" w:rsidRPr="006A26E2" w:rsidRDefault="006F7D5F" w:rsidP="003D3916">
      <w:pPr>
        <w:pStyle w:val="Default"/>
        <w:ind w:firstLine="567"/>
        <w:jc w:val="right"/>
        <w:rPr>
          <w:rFonts w:ascii="Times New Roman" w:hAnsi="Times New Roman" w:cs="Times New Roman"/>
          <w:iCs/>
          <w:color w:val="auto"/>
          <w:sz w:val="28"/>
          <w:szCs w:val="28"/>
        </w:rPr>
      </w:pPr>
    </w:p>
    <w:p w:rsidR="00977815" w:rsidRPr="006A26E2" w:rsidRDefault="00977815" w:rsidP="00977815">
      <w:pPr>
        <w:pStyle w:val="Default"/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A26E2">
        <w:rPr>
          <w:rFonts w:ascii="Times New Roman" w:hAnsi="Times New Roman" w:cs="Times New Roman"/>
          <w:bCs/>
          <w:color w:val="auto"/>
          <w:sz w:val="28"/>
          <w:szCs w:val="28"/>
        </w:rPr>
        <w:t>Классификация активн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 w:cs="Times New Roman"/>
          <w:bCs/>
          <w:color w:val="auto"/>
          <w:sz w:val="28"/>
          <w:szCs w:val="28"/>
        </w:rPr>
        <w:t>х методов обучения</w:t>
      </w:r>
      <w:r w:rsidR="006F7D5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 </w:t>
      </w:r>
      <w:r w:rsidR="006F7D5F" w:rsidRPr="006A26E2">
        <w:rPr>
          <w:rFonts w:ascii="Times New Roman" w:hAnsi="Times New Roman"/>
          <w:sz w:val="28"/>
          <w:szCs w:val="28"/>
        </w:rPr>
        <w:t>О. А. Ивановой</w:t>
      </w:r>
    </w:p>
    <w:p w:rsidR="005C01FE" w:rsidRPr="006A26E2" w:rsidRDefault="005C01FE" w:rsidP="003D3916">
      <w:pPr>
        <w:pStyle w:val="Default"/>
        <w:ind w:firstLine="567"/>
        <w:jc w:val="right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2"/>
        <w:gridCol w:w="3066"/>
        <w:gridCol w:w="2904"/>
      </w:tblGrid>
      <w:tr w:rsidR="00977815" w:rsidRPr="004A22BA" w:rsidTr="004A22BA">
        <w:tc>
          <w:tcPr>
            <w:tcW w:w="3096" w:type="dxa"/>
            <w:vMerge w:val="restart"/>
          </w:tcPr>
          <w:p w:rsidR="00977815" w:rsidRPr="004A22BA" w:rsidRDefault="00E626F6" w:rsidP="004A22BA">
            <w:pPr>
              <w:pStyle w:val="Default"/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Неимитационн</w:t>
            </w:r>
            <w:r w:rsidRPr="00E10A22">
              <w:rPr>
                <w:rFonts w:ascii="Times New Roman" w:hAnsi="Times New Roman"/>
                <w:sz w:val="28"/>
                <w:szCs w:val="28"/>
              </w:rPr>
              <w:t>ь</w:t>
            </w:r>
            <w:r w:rsidRPr="00E10A22">
              <w:rPr>
                <w:rFonts w:ascii="Times New Roman" w:hAnsi="Times New Roman"/>
                <w:sz w:val="20"/>
                <w:szCs w:val="20"/>
              </w:rPr>
              <w:t>I</w:t>
            </w:r>
            <w:r w:rsidR="00977815"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е метод</w:t>
            </w:r>
            <w:r w:rsidRPr="00E10A22">
              <w:rPr>
                <w:rFonts w:ascii="Times New Roman" w:hAnsi="Times New Roman"/>
                <w:sz w:val="28"/>
                <w:szCs w:val="28"/>
              </w:rPr>
              <w:t>ь</w:t>
            </w:r>
            <w:r w:rsidRPr="00E10A22">
              <w:rPr>
                <w:rFonts w:ascii="Times New Roman" w:hAnsi="Times New Roman"/>
                <w:sz w:val="20"/>
                <w:szCs w:val="20"/>
              </w:rPr>
              <w:t>I</w:t>
            </w:r>
            <w:r w:rsidR="00977815"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 xml:space="preserve"> обучения</w:t>
            </w:r>
          </w:p>
        </w:tc>
        <w:tc>
          <w:tcPr>
            <w:tcW w:w="6192" w:type="dxa"/>
            <w:gridSpan w:val="2"/>
          </w:tcPr>
          <w:p w:rsidR="00977815" w:rsidRPr="004A22BA" w:rsidRDefault="00E626F6" w:rsidP="004A22BA">
            <w:pPr>
              <w:pStyle w:val="Default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Имитационн</w:t>
            </w:r>
            <w:r w:rsidRPr="00E10A22">
              <w:rPr>
                <w:rFonts w:ascii="Times New Roman" w:hAnsi="Times New Roman"/>
                <w:sz w:val="28"/>
                <w:szCs w:val="28"/>
              </w:rPr>
              <w:t>ь</w:t>
            </w:r>
            <w:r w:rsidRPr="00E10A22">
              <w:rPr>
                <w:rFonts w:ascii="Times New Roman" w:hAnsi="Times New Roman"/>
                <w:sz w:val="20"/>
                <w:szCs w:val="20"/>
              </w:rPr>
              <w:t>I</w:t>
            </w:r>
            <w:r w:rsidR="002524B3"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е методы обучения</w:t>
            </w:r>
          </w:p>
        </w:tc>
      </w:tr>
      <w:tr w:rsidR="00977815" w:rsidRPr="004A22BA" w:rsidTr="004A22BA">
        <w:tc>
          <w:tcPr>
            <w:tcW w:w="3096" w:type="dxa"/>
            <w:vMerge/>
          </w:tcPr>
          <w:p w:rsidR="00977815" w:rsidRPr="004A22BA" w:rsidRDefault="00977815" w:rsidP="004A22BA">
            <w:pPr>
              <w:pStyle w:val="Default"/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</w:p>
        </w:tc>
        <w:tc>
          <w:tcPr>
            <w:tcW w:w="3096" w:type="dxa"/>
          </w:tcPr>
          <w:p w:rsidR="00977815" w:rsidRPr="004A22BA" w:rsidRDefault="00E626F6" w:rsidP="004A22BA">
            <w:pPr>
              <w:pStyle w:val="Default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Игров</w:t>
            </w:r>
            <w:r w:rsidRPr="00E10A22">
              <w:rPr>
                <w:rFonts w:ascii="Times New Roman" w:hAnsi="Times New Roman"/>
                <w:sz w:val="28"/>
                <w:szCs w:val="28"/>
              </w:rPr>
              <w:t>ь</w:t>
            </w:r>
            <w:r w:rsidRPr="00E10A22">
              <w:rPr>
                <w:rFonts w:ascii="Times New Roman" w:hAnsi="Times New Roman"/>
                <w:sz w:val="20"/>
                <w:szCs w:val="20"/>
              </w:rPr>
              <w:t>I</w:t>
            </w:r>
            <w:r w:rsidR="002524B3" w:rsidRPr="004A22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</w:t>
            </w:r>
          </w:p>
        </w:tc>
        <w:tc>
          <w:tcPr>
            <w:tcW w:w="3096" w:type="dxa"/>
          </w:tcPr>
          <w:p w:rsidR="00977815" w:rsidRPr="004A22BA" w:rsidRDefault="00E626F6" w:rsidP="004A22BA">
            <w:pPr>
              <w:pStyle w:val="Default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Неигров</w:t>
            </w:r>
            <w:r w:rsidRPr="00E10A22">
              <w:rPr>
                <w:rFonts w:ascii="Times New Roman" w:hAnsi="Times New Roman"/>
                <w:sz w:val="28"/>
                <w:szCs w:val="28"/>
              </w:rPr>
              <w:t>ь</w:t>
            </w:r>
            <w:r w:rsidRPr="00E10A22">
              <w:rPr>
                <w:rFonts w:ascii="Times New Roman" w:hAnsi="Times New Roman"/>
                <w:sz w:val="20"/>
                <w:szCs w:val="20"/>
              </w:rPr>
              <w:t>I</w:t>
            </w:r>
            <w:r w:rsidR="002524B3" w:rsidRPr="004A22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</w:t>
            </w:r>
          </w:p>
        </w:tc>
      </w:tr>
      <w:tr w:rsidR="0091111E" w:rsidRPr="004A22BA" w:rsidTr="004A22BA">
        <w:tc>
          <w:tcPr>
            <w:tcW w:w="3096" w:type="dxa"/>
          </w:tcPr>
          <w:p w:rsidR="0091111E" w:rsidRPr="004A22BA" w:rsidRDefault="0091111E" w:rsidP="004A22BA">
            <w:pPr>
              <w:pStyle w:val="Default"/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  <w:t>Лекционные: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проблемная лекция,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лекция-визуация,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лекция вдвоём,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лекция с заранее запланированными ошибками,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лекция пресс-конференция и др.</w:t>
            </w:r>
          </w:p>
          <w:p w:rsidR="0091111E" w:rsidRPr="004A22BA" w:rsidRDefault="0091111E" w:rsidP="004A22BA">
            <w:pPr>
              <w:pStyle w:val="Default"/>
              <w:tabs>
                <w:tab w:val="left" w:pos="0"/>
                <w:tab w:val="left" w:pos="586"/>
              </w:tabs>
              <w:spacing w:line="360" w:lineRule="auto"/>
              <w:ind w:right="186"/>
              <w:jc w:val="center"/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  <w:t>Дискуссионные: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 xml:space="preserve">эвристическая </w:t>
            </w: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lastRenderedPageBreak/>
              <w:t>беседа;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учебная дискуссия;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семинар;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круглый стол;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дебаты и др.;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медиатехнологии создания печатного или телетекста.</w:t>
            </w:r>
          </w:p>
          <w:p w:rsidR="0091111E" w:rsidRPr="004A22BA" w:rsidRDefault="0091111E" w:rsidP="004A22BA">
            <w:pPr>
              <w:pStyle w:val="Default"/>
              <w:tabs>
                <w:tab w:val="left" w:pos="0"/>
                <w:tab w:val="left" w:pos="586"/>
              </w:tabs>
              <w:spacing w:line="360" w:lineRule="auto"/>
              <w:ind w:right="186"/>
              <w:jc w:val="center"/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  <w:t>Поисковые: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поисковая лабораторная работа;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самостоятельная работа с литературой;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образовательное путешествие и учебная прогулка;</w:t>
            </w:r>
          </w:p>
          <w:p w:rsidR="0091111E" w:rsidRPr="004A22BA" w:rsidRDefault="00A81D8D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музейное</w:t>
            </w:r>
            <w:r>
              <w:rPr>
                <w:rFonts w:ascii="Times New Roman" w:hAnsi="Times New Roman" w:cs="Times New Roman"/>
                <w:iCs/>
                <w:color w:val="auto"/>
                <w:sz w:val="28"/>
                <w:szCs w:val="28"/>
                <w:lang w:val="en-US"/>
              </w:rPr>
              <w:t xml:space="preserve"> </w:t>
            </w:r>
            <w:r w:rsidR="0091111E"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занятие.</w:t>
            </w:r>
          </w:p>
          <w:p w:rsidR="0091111E" w:rsidRPr="00A81D8D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</w:pPr>
            <w:r w:rsidRPr="00A81D8D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  <w:t>Творческие: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творческая мастерская;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метод проектов.</w:t>
            </w:r>
          </w:p>
          <w:p w:rsidR="0091111E" w:rsidRPr="004A22BA" w:rsidRDefault="0091111E" w:rsidP="004A22BA">
            <w:pPr>
              <w:pStyle w:val="Default"/>
              <w:tabs>
                <w:tab w:val="left" w:pos="0"/>
                <w:tab w:val="left" w:pos="586"/>
              </w:tabs>
              <w:spacing w:line="360" w:lineRule="auto"/>
              <w:ind w:right="186"/>
              <w:jc w:val="center"/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  <w:t>Групповые: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мозговой штурм;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метод модерации;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театральные и кинозанятия;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встречи-события;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0"/>
              </w:numPr>
              <w:tabs>
                <w:tab w:val="left" w:pos="0"/>
                <w:tab w:val="left" w:pos="586"/>
              </w:tabs>
              <w:spacing w:line="360" w:lineRule="auto"/>
              <w:ind w:left="0" w:right="186" w:firstLine="0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 xml:space="preserve">телемосты и </w:t>
            </w: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lastRenderedPageBreak/>
              <w:t>технологии дистанционного взаимодействия и др.</w:t>
            </w:r>
          </w:p>
        </w:tc>
        <w:tc>
          <w:tcPr>
            <w:tcW w:w="3096" w:type="dxa"/>
          </w:tcPr>
          <w:p w:rsidR="0091111E" w:rsidRPr="004A22BA" w:rsidRDefault="0091111E" w:rsidP="004A22BA">
            <w:pPr>
              <w:pStyle w:val="Default"/>
              <w:numPr>
                <w:ilvl w:val="0"/>
                <w:numId w:val="11"/>
              </w:numPr>
              <w:tabs>
                <w:tab w:val="left" w:pos="0"/>
              </w:tabs>
              <w:spacing w:line="360" w:lineRule="auto"/>
              <w:ind w:left="26" w:hanging="3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lastRenderedPageBreak/>
              <w:t>деловая игра;</w:t>
            </w:r>
            <w:r w:rsidRPr="004A22BA">
              <w:rPr>
                <w:color w:val="auto"/>
              </w:rPr>
              <w:t xml:space="preserve"> 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1"/>
              </w:numPr>
              <w:tabs>
                <w:tab w:val="left" w:pos="0"/>
              </w:tabs>
              <w:spacing w:line="360" w:lineRule="auto"/>
              <w:ind w:left="26" w:hanging="3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педагогические ситуации (ситуация-проблема, ситуация-иллюстрация, ситуация-оценка, ситуация-тренинг);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1"/>
              </w:numPr>
              <w:tabs>
                <w:tab w:val="left" w:pos="0"/>
              </w:tabs>
              <w:spacing w:line="360" w:lineRule="auto"/>
              <w:ind w:left="26" w:hanging="3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игровое движение (спортивное, оздоровительное, художественное);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1"/>
              </w:numPr>
              <w:tabs>
                <w:tab w:val="left" w:pos="0"/>
              </w:tabs>
              <w:spacing w:line="360" w:lineRule="auto"/>
              <w:ind w:left="26" w:hanging="3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организационно-</w:t>
            </w: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lastRenderedPageBreak/>
              <w:t>деятельностные (включающие игровые элементы в групповые формы работы);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1"/>
              </w:numPr>
              <w:tabs>
                <w:tab w:val="left" w:pos="0"/>
              </w:tabs>
              <w:spacing w:line="360" w:lineRule="auto"/>
              <w:ind w:left="26" w:hanging="3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игровое проектирование;</w:t>
            </w:r>
          </w:p>
          <w:p w:rsidR="0091111E" w:rsidRPr="004A22BA" w:rsidRDefault="0091111E" w:rsidP="004A22BA">
            <w:pPr>
              <w:pStyle w:val="Default"/>
              <w:numPr>
                <w:ilvl w:val="0"/>
                <w:numId w:val="11"/>
              </w:numPr>
              <w:tabs>
                <w:tab w:val="left" w:pos="0"/>
              </w:tabs>
              <w:spacing w:line="360" w:lineRule="auto"/>
              <w:ind w:left="26" w:hanging="3"/>
              <w:jc w:val="both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  <w:r w:rsidRPr="004A22BA"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  <w:t>компьютерные game-технологии и др.</w:t>
            </w:r>
          </w:p>
          <w:p w:rsidR="0091111E" w:rsidRPr="004A22BA" w:rsidRDefault="0091111E" w:rsidP="004A22BA">
            <w:pPr>
              <w:pStyle w:val="Default"/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</w:p>
          <w:p w:rsidR="0091111E" w:rsidRPr="004A22BA" w:rsidRDefault="0091111E" w:rsidP="004A22BA">
            <w:pPr>
              <w:pStyle w:val="Default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iCs/>
                <w:color w:val="auto"/>
                <w:sz w:val="28"/>
                <w:szCs w:val="28"/>
              </w:rPr>
            </w:pPr>
          </w:p>
        </w:tc>
        <w:tc>
          <w:tcPr>
            <w:tcW w:w="3096" w:type="dxa"/>
          </w:tcPr>
          <w:p w:rsidR="0091111E" w:rsidRPr="004A22BA" w:rsidRDefault="0091111E" w:rsidP="004A22BA">
            <w:pPr>
              <w:pStyle w:val="Pa53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22BA">
              <w:rPr>
                <w:rFonts w:cs="Calibri"/>
                <w:sz w:val="28"/>
                <w:szCs w:val="28"/>
              </w:rPr>
              <w:lastRenderedPageBreak/>
              <w:t xml:space="preserve"> </w:t>
            </w:r>
            <w:r w:rsidRPr="004A22BA">
              <w:rPr>
                <w:rFonts w:ascii="Times New Roman" w:hAnsi="Times New Roman"/>
                <w:sz w:val="28"/>
                <w:szCs w:val="28"/>
              </w:rPr>
              <w:t>педагогические задачи;</w:t>
            </w:r>
          </w:p>
          <w:p w:rsidR="0091111E" w:rsidRPr="00986EAC" w:rsidRDefault="0091111E" w:rsidP="004A22BA">
            <w:pPr>
              <w:pStyle w:val="Pa53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22BA">
              <w:rPr>
                <w:rFonts w:ascii="Times New Roman" w:hAnsi="Times New Roman"/>
                <w:sz w:val="28"/>
                <w:szCs w:val="28"/>
              </w:rPr>
              <w:t>ситуация инсценирования различной деятельности</w:t>
            </w:r>
            <w:r w:rsidR="00A81D8D" w:rsidRPr="00986EA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91111E" w:rsidRPr="004A22BA" w:rsidRDefault="0091111E" w:rsidP="004A22BA">
            <w:pPr>
              <w:pStyle w:val="Pa53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22BA">
              <w:rPr>
                <w:rFonts w:ascii="Times New Roman" w:hAnsi="Times New Roman"/>
                <w:sz w:val="28"/>
                <w:szCs w:val="28"/>
              </w:rPr>
              <w:t>коллективная мыслительная деятельность;</w:t>
            </w:r>
          </w:p>
          <w:p w:rsidR="0091111E" w:rsidRPr="004A22BA" w:rsidRDefault="0091111E" w:rsidP="004A22BA">
            <w:pPr>
              <w:pStyle w:val="Pa53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22BA">
              <w:rPr>
                <w:rFonts w:ascii="Times New Roman" w:hAnsi="Times New Roman"/>
                <w:sz w:val="28"/>
                <w:szCs w:val="28"/>
              </w:rPr>
              <w:t>ТРИЗ-работа;</w:t>
            </w:r>
          </w:p>
          <w:p w:rsidR="0091111E" w:rsidRPr="004A22BA" w:rsidRDefault="0091111E" w:rsidP="004A22BA">
            <w:pPr>
              <w:pStyle w:val="Pa53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22BA">
              <w:rPr>
                <w:rFonts w:ascii="Times New Roman" w:hAnsi="Times New Roman"/>
                <w:sz w:val="28"/>
                <w:szCs w:val="28"/>
              </w:rPr>
              <w:t>имитационное моделирование – кейс-стади;</w:t>
            </w:r>
          </w:p>
          <w:p w:rsidR="0091111E" w:rsidRPr="004A22BA" w:rsidRDefault="0091111E" w:rsidP="004A22BA">
            <w:pPr>
              <w:pStyle w:val="Pa53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22BA">
              <w:rPr>
                <w:rFonts w:ascii="Times New Roman" w:hAnsi="Times New Roman"/>
                <w:sz w:val="28"/>
                <w:szCs w:val="28"/>
              </w:rPr>
              <w:lastRenderedPageBreak/>
              <w:t>тренинг, мастер-класс;</w:t>
            </w:r>
          </w:p>
          <w:p w:rsidR="0091111E" w:rsidRPr="004A22BA" w:rsidRDefault="0091111E" w:rsidP="004A22BA">
            <w:pPr>
              <w:pStyle w:val="Pa53"/>
              <w:spacing w:line="360" w:lineRule="auto"/>
              <w:jc w:val="both"/>
              <w:rPr>
                <w:rFonts w:cs="Calibri"/>
                <w:sz w:val="19"/>
                <w:szCs w:val="19"/>
              </w:rPr>
            </w:pPr>
            <w:r w:rsidRPr="004A22BA">
              <w:rPr>
                <w:rFonts w:ascii="Times New Roman" w:hAnsi="Times New Roman"/>
                <w:sz w:val="28"/>
                <w:szCs w:val="28"/>
              </w:rPr>
              <w:t>театральные: разыгрывание ролей и др.</w:t>
            </w:r>
          </w:p>
        </w:tc>
      </w:tr>
    </w:tbl>
    <w:p w:rsidR="00977815" w:rsidRPr="006A26E2" w:rsidRDefault="00977815" w:rsidP="003D3916">
      <w:pPr>
        <w:pStyle w:val="Default"/>
        <w:ind w:firstLine="567"/>
        <w:jc w:val="right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</w:p>
    <w:p w:rsidR="00BA07ED" w:rsidRPr="006A26E2" w:rsidRDefault="00BA07ED" w:rsidP="00977815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Использование этих методов позволяет перейти на новый уровень активности</w:t>
      </w:r>
      <w:r w:rsidR="000427AC">
        <w:rPr>
          <w:rFonts w:ascii="Times New Roman" w:hAnsi="Times New Roman"/>
          <w:sz w:val="28"/>
          <w:szCs w:val="28"/>
        </w:rPr>
        <w:t xml:space="preserve">, </w:t>
      </w:r>
      <w:r w:rsidRPr="006A26E2">
        <w:rPr>
          <w:rFonts w:ascii="Times New Roman" w:hAnsi="Times New Roman"/>
          <w:sz w:val="28"/>
          <w:szCs w:val="28"/>
        </w:rPr>
        <w:t>имеющий, по определению Г. К. Селевко, «творческий, преобразующий характер» (активность, идущая от воли субъекта, или субъектная активность). Обозначим его как интерактивность. Признаками интерактивности занятия могут служить:</w:t>
      </w:r>
    </w:p>
    <w:p w:rsidR="00BA07ED" w:rsidRPr="006A26E2" w:rsidRDefault="00BA07ED" w:rsidP="00977815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взаимодействие учащи</w:t>
      </w:r>
      <w:r w:rsidR="00977815" w:rsidRPr="006A26E2">
        <w:rPr>
          <w:rFonts w:ascii="Times New Roman" w:hAnsi="Times New Roman"/>
          <w:sz w:val="28"/>
          <w:szCs w:val="28"/>
        </w:rPr>
        <w:t xml:space="preserve">хся между собой, с учителем, с </w:t>
      </w:r>
      <w:r w:rsidR="006F7D5F">
        <w:rPr>
          <w:rFonts w:ascii="Times New Roman" w:hAnsi="Times New Roman"/>
          <w:sz w:val="28"/>
          <w:szCs w:val="28"/>
        </w:rPr>
        <w:t>ТСО</w:t>
      </w:r>
      <w:r w:rsidRPr="006A26E2">
        <w:rPr>
          <w:rFonts w:ascii="Times New Roman" w:hAnsi="Times New Roman"/>
          <w:sz w:val="28"/>
          <w:szCs w:val="28"/>
        </w:rPr>
        <w:t>;</w:t>
      </w:r>
    </w:p>
    <w:p w:rsidR="00BA07ED" w:rsidRPr="006A26E2" w:rsidRDefault="00BA07ED" w:rsidP="00977815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оперативная обратная связь для каждого;</w:t>
      </w:r>
    </w:p>
    <w:p w:rsidR="00E57639" w:rsidRPr="006A26E2" w:rsidRDefault="00BA07ED" w:rsidP="00977815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при</w:t>
      </w:r>
      <w:r w:rsidR="00977815" w:rsidRPr="006A26E2">
        <w:rPr>
          <w:rFonts w:ascii="Times New Roman" w:hAnsi="Times New Roman"/>
          <w:sz w:val="28"/>
          <w:szCs w:val="28"/>
        </w:rPr>
        <w:t>нятие решений по результатам об</w:t>
      </w:r>
      <w:r w:rsidR="006F7D5F">
        <w:rPr>
          <w:rFonts w:ascii="Times New Roman" w:hAnsi="Times New Roman"/>
          <w:sz w:val="28"/>
          <w:szCs w:val="28"/>
        </w:rPr>
        <w:t>суждения.</w:t>
      </w:r>
    </w:p>
    <w:p w:rsidR="006F7D5F" w:rsidRPr="006A26E2" w:rsidRDefault="006F7D5F" w:rsidP="006F7D5F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A26E2">
        <w:rPr>
          <w:rFonts w:ascii="Times New Roman" w:hAnsi="Times New Roman" w:cs="Times New Roman"/>
          <w:color w:val="auto"/>
          <w:sz w:val="28"/>
          <w:szCs w:val="28"/>
        </w:rPr>
        <w:t>Пре</w:t>
      </w:r>
      <w:r w:rsidR="00E55F46">
        <w:rPr>
          <w:rFonts w:ascii="Times New Roman" w:hAnsi="Times New Roman" w:cs="Times New Roman"/>
          <w:color w:val="auto"/>
          <w:sz w:val="28"/>
          <w:szCs w:val="28"/>
        </w:rPr>
        <w:t>дставляется, что дальнейшее раз</w:t>
      </w:r>
      <w:r w:rsidRPr="006A26E2">
        <w:rPr>
          <w:rFonts w:ascii="Times New Roman" w:hAnsi="Times New Roman" w:cs="Times New Roman"/>
          <w:color w:val="auto"/>
          <w:sz w:val="28"/>
          <w:szCs w:val="28"/>
        </w:rPr>
        <w:t>витие методов активного обучения связано с переходом от активности как самоценности занятия к созданию интерактивного действия. Основу интерактивн</w:t>
      </w:r>
      <w:r w:rsidR="000427AC">
        <w:rPr>
          <w:rFonts w:ascii="Times New Roman" w:hAnsi="Times New Roman" w:cs="Times New Roman"/>
          <w:color w:val="auto"/>
          <w:sz w:val="28"/>
          <w:szCs w:val="28"/>
        </w:rPr>
        <w:t>ости составляю</w:t>
      </w:r>
      <w:r w:rsidRPr="006A26E2">
        <w:rPr>
          <w:rFonts w:ascii="Times New Roman" w:hAnsi="Times New Roman" w:cs="Times New Roman"/>
          <w:color w:val="auto"/>
          <w:sz w:val="28"/>
          <w:szCs w:val="28"/>
        </w:rPr>
        <w:t>т три вид</w:t>
      </w:r>
      <w:r w:rsidR="00FE2102">
        <w:rPr>
          <w:rFonts w:ascii="Times New Roman" w:hAnsi="Times New Roman" w:cs="Times New Roman"/>
          <w:color w:val="auto"/>
          <w:sz w:val="28"/>
          <w:szCs w:val="28"/>
        </w:rPr>
        <w:t>а взаимодействия, в рамках кото</w:t>
      </w:r>
      <w:r w:rsidRPr="006A26E2">
        <w:rPr>
          <w:rFonts w:ascii="Times New Roman" w:hAnsi="Times New Roman" w:cs="Times New Roman"/>
          <w:color w:val="auto"/>
          <w:sz w:val="28"/>
          <w:szCs w:val="28"/>
        </w:rPr>
        <w:t>рых ребенок выступает в позиции субъекта: взаимодействие с самим собой, взаимодействие с д</w:t>
      </w:r>
      <w:r w:rsidR="00E55F46">
        <w:rPr>
          <w:rFonts w:ascii="Times New Roman" w:hAnsi="Times New Roman" w:cs="Times New Roman"/>
          <w:color w:val="auto"/>
          <w:sz w:val="28"/>
          <w:szCs w:val="28"/>
        </w:rPr>
        <w:t>ругим и взаимодействие с окружа</w:t>
      </w:r>
      <w:r w:rsidRPr="006A26E2">
        <w:rPr>
          <w:rFonts w:ascii="Times New Roman" w:hAnsi="Times New Roman" w:cs="Times New Roman"/>
          <w:color w:val="auto"/>
          <w:sz w:val="28"/>
          <w:szCs w:val="28"/>
        </w:rPr>
        <w:t xml:space="preserve">ющей действительностью. </w:t>
      </w:r>
    </w:p>
    <w:p w:rsidR="00BA07ED" w:rsidRPr="006A26E2" w:rsidRDefault="00BA07ED" w:rsidP="003D3916">
      <w:pPr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E57639" w:rsidRPr="006A26E2" w:rsidRDefault="00E55F46" w:rsidP="003D3916">
      <w:pPr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1.3. </w:t>
      </w:r>
      <w:r w:rsidR="00E57639" w:rsidRPr="006A26E2">
        <w:rPr>
          <w:rFonts w:ascii="Times New Roman" w:hAnsi="Times New Roman"/>
          <w:b/>
          <w:sz w:val="28"/>
          <w:szCs w:val="28"/>
        </w:rPr>
        <w:t xml:space="preserve">Понятие «интерактивные методы», сущность, классификация </w:t>
      </w:r>
    </w:p>
    <w:p w:rsidR="00CD4562" w:rsidRPr="006A26E2" w:rsidRDefault="00CD4562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Тематика исследования заставляет нас обратиться к понятию «интера</w:t>
      </w:r>
      <w:r w:rsidRPr="006A26E2">
        <w:rPr>
          <w:rFonts w:ascii="Times New Roman" w:hAnsi="Times New Roman"/>
          <w:sz w:val="28"/>
          <w:szCs w:val="28"/>
        </w:rPr>
        <w:t>к</w:t>
      </w:r>
      <w:r w:rsidR="00E626F6">
        <w:rPr>
          <w:rFonts w:ascii="Times New Roman" w:hAnsi="Times New Roman"/>
          <w:sz w:val="28"/>
          <w:szCs w:val="28"/>
        </w:rPr>
        <w:t>тивн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 xml:space="preserve">й метод». 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В понятии «интеракция» можно выявить  две составные части: «интер» – между; «акция» – усиленная деятельность. Таким образом, интера</w:t>
      </w:r>
      <w:r w:rsidRPr="006A26E2">
        <w:rPr>
          <w:rFonts w:ascii="Times New Roman" w:hAnsi="Times New Roman"/>
          <w:sz w:val="28"/>
          <w:szCs w:val="28"/>
        </w:rPr>
        <w:t>к</w:t>
      </w:r>
      <w:r w:rsidRPr="006A26E2">
        <w:rPr>
          <w:rFonts w:ascii="Times New Roman" w:hAnsi="Times New Roman"/>
          <w:sz w:val="28"/>
          <w:szCs w:val="28"/>
        </w:rPr>
        <w:t xml:space="preserve">цию можно трактовать как </w:t>
      </w:r>
      <w:r w:rsidRPr="006A26E2">
        <w:rPr>
          <w:rFonts w:ascii="Times New Roman" w:hAnsi="Times New Roman"/>
          <w:iCs/>
          <w:sz w:val="28"/>
          <w:szCs w:val="28"/>
        </w:rPr>
        <w:t>усиленную деятельность между кем-либо. Согл</w:t>
      </w:r>
      <w:r w:rsidRPr="006A26E2">
        <w:rPr>
          <w:rFonts w:ascii="Times New Roman" w:hAnsi="Times New Roman"/>
          <w:iCs/>
          <w:sz w:val="28"/>
          <w:szCs w:val="28"/>
        </w:rPr>
        <w:t>а</w:t>
      </w:r>
      <w:r w:rsidRPr="006A26E2">
        <w:rPr>
          <w:rFonts w:ascii="Times New Roman" w:hAnsi="Times New Roman"/>
          <w:iCs/>
          <w:sz w:val="28"/>
          <w:szCs w:val="28"/>
        </w:rPr>
        <w:t xml:space="preserve">симся с </w:t>
      </w:r>
      <w:r w:rsidRPr="006A26E2">
        <w:rPr>
          <w:rFonts w:ascii="Times New Roman" w:hAnsi="Times New Roman"/>
          <w:sz w:val="28"/>
          <w:szCs w:val="28"/>
        </w:rPr>
        <w:t>С.</w:t>
      </w:r>
      <w:r w:rsidR="006F7D5F">
        <w:rPr>
          <w:rFonts w:ascii="Times New Roman" w:hAnsi="Times New Roman"/>
          <w:sz w:val="28"/>
          <w:szCs w:val="28"/>
        </w:rPr>
        <w:t xml:space="preserve"> </w:t>
      </w:r>
      <w:r w:rsidRPr="006A26E2">
        <w:rPr>
          <w:rFonts w:ascii="Times New Roman" w:hAnsi="Times New Roman"/>
          <w:sz w:val="28"/>
          <w:szCs w:val="28"/>
        </w:rPr>
        <w:t xml:space="preserve">С. Кашлевым в том, что </w:t>
      </w:r>
      <w:r w:rsidR="00E626F6">
        <w:rPr>
          <w:rFonts w:ascii="Times New Roman" w:hAnsi="Times New Roman"/>
          <w:bCs/>
          <w:sz w:val="28"/>
          <w:szCs w:val="28"/>
        </w:rPr>
        <w:t>интерактивн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="00E626F6">
        <w:rPr>
          <w:rFonts w:ascii="Times New Roman" w:hAnsi="Times New Roman"/>
          <w:bCs/>
          <w:sz w:val="28"/>
          <w:szCs w:val="28"/>
        </w:rPr>
        <w:t>е метод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 w:rsidRPr="006A26E2">
        <w:rPr>
          <w:rFonts w:ascii="Times New Roman" w:hAnsi="Times New Roman"/>
          <w:sz w:val="28"/>
          <w:szCs w:val="28"/>
        </w:rPr>
        <w:t xml:space="preserve"> следует определить как </w:t>
      </w:r>
      <w:r w:rsidRPr="006F7D5F">
        <w:rPr>
          <w:rFonts w:ascii="Times New Roman" w:hAnsi="Times New Roman"/>
          <w:sz w:val="28"/>
          <w:szCs w:val="28"/>
        </w:rPr>
        <w:t>«</w:t>
      </w:r>
      <w:r w:rsidRPr="006F7D5F">
        <w:rPr>
          <w:rFonts w:ascii="Times New Roman" w:hAnsi="Times New Roman"/>
          <w:bCs/>
          <w:iCs/>
          <w:sz w:val="28"/>
          <w:szCs w:val="28"/>
        </w:rPr>
        <w:t>способы целенаправленного усиленного межсубъектного взаимоде</w:t>
      </w:r>
      <w:r w:rsidRPr="006F7D5F">
        <w:rPr>
          <w:rFonts w:ascii="Times New Roman" w:hAnsi="Times New Roman"/>
          <w:bCs/>
          <w:iCs/>
          <w:sz w:val="28"/>
          <w:szCs w:val="28"/>
        </w:rPr>
        <w:t>й</w:t>
      </w:r>
      <w:r w:rsidRPr="006F7D5F">
        <w:rPr>
          <w:rFonts w:ascii="Times New Roman" w:hAnsi="Times New Roman"/>
          <w:bCs/>
          <w:iCs/>
          <w:sz w:val="28"/>
          <w:szCs w:val="28"/>
        </w:rPr>
        <w:t>ствия педагога и</w:t>
      </w:r>
      <w:r w:rsidR="00E626F6">
        <w:rPr>
          <w:rFonts w:ascii="Times New Roman" w:hAnsi="Times New Roman"/>
          <w:bCs/>
          <w:iCs/>
          <w:sz w:val="28"/>
          <w:szCs w:val="28"/>
        </w:rPr>
        <w:t xml:space="preserve"> учащихся по созданию оптимальн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F7D5F">
        <w:rPr>
          <w:rFonts w:ascii="Times New Roman" w:hAnsi="Times New Roman"/>
          <w:bCs/>
          <w:iCs/>
          <w:sz w:val="28"/>
          <w:szCs w:val="28"/>
        </w:rPr>
        <w:t>х условий своего ра</w:t>
      </w:r>
      <w:r w:rsidRPr="006F7D5F">
        <w:rPr>
          <w:rFonts w:ascii="Times New Roman" w:hAnsi="Times New Roman"/>
          <w:bCs/>
          <w:iCs/>
          <w:sz w:val="28"/>
          <w:szCs w:val="28"/>
        </w:rPr>
        <w:t>з</w:t>
      </w:r>
      <w:r w:rsidRPr="006F7D5F">
        <w:rPr>
          <w:rFonts w:ascii="Times New Roman" w:hAnsi="Times New Roman"/>
          <w:bCs/>
          <w:iCs/>
          <w:sz w:val="28"/>
          <w:szCs w:val="28"/>
        </w:rPr>
        <w:t>вития»</w:t>
      </w:r>
      <w:r w:rsidRPr="006A26E2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E55F46" w:rsidRPr="00E55F46">
        <w:rPr>
          <w:rFonts w:ascii="Times New Roman" w:hAnsi="Times New Roman"/>
          <w:bCs/>
          <w:iCs/>
          <w:sz w:val="28"/>
          <w:szCs w:val="28"/>
        </w:rPr>
        <w:t>[11</w:t>
      </w:r>
      <w:r w:rsidRPr="00E55F46">
        <w:rPr>
          <w:rFonts w:ascii="Times New Roman" w:hAnsi="Times New Roman"/>
          <w:bCs/>
          <w:iCs/>
          <w:sz w:val="28"/>
          <w:szCs w:val="28"/>
        </w:rPr>
        <w:t>, с.5-6].</w:t>
      </w:r>
    </w:p>
    <w:p w:rsidR="00395BAF" w:rsidRPr="006A26E2" w:rsidRDefault="00E626F6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Центральн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395BAF" w:rsidRPr="006A26E2">
        <w:rPr>
          <w:rFonts w:ascii="Times New Roman" w:hAnsi="Times New Roman"/>
          <w:sz w:val="28"/>
          <w:szCs w:val="28"/>
        </w:rPr>
        <w:t>м понятием</w:t>
      </w:r>
      <w:r>
        <w:rPr>
          <w:rFonts w:ascii="Times New Roman" w:hAnsi="Times New Roman"/>
          <w:sz w:val="28"/>
          <w:szCs w:val="28"/>
        </w:rPr>
        <w:t>, определяющим смысл и сущностн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395BAF" w:rsidRPr="006A26E2">
        <w:rPr>
          <w:rFonts w:ascii="Times New Roman" w:hAnsi="Times New Roman"/>
          <w:sz w:val="28"/>
          <w:szCs w:val="28"/>
        </w:rPr>
        <w:t>е х</w:t>
      </w:r>
      <w:r>
        <w:rPr>
          <w:rFonts w:ascii="Times New Roman" w:hAnsi="Times New Roman"/>
          <w:sz w:val="28"/>
          <w:szCs w:val="28"/>
        </w:rPr>
        <w:t>арактеристики интерактивн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395BAF" w:rsidRPr="006A26E2">
        <w:rPr>
          <w:rFonts w:ascii="Times New Roman" w:hAnsi="Times New Roman"/>
          <w:sz w:val="28"/>
          <w:szCs w:val="28"/>
        </w:rPr>
        <w:t xml:space="preserve">х методов, является понятие </w:t>
      </w:r>
      <w:r w:rsidR="00395BAF" w:rsidRPr="006A26E2">
        <w:rPr>
          <w:rFonts w:ascii="Times New Roman" w:hAnsi="Times New Roman"/>
          <w:bCs/>
          <w:sz w:val="28"/>
          <w:szCs w:val="28"/>
        </w:rPr>
        <w:t>«взаимодействие»</w:t>
      </w:r>
      <w:r w:rsidR="00395BAF" w:rsidRPr="006A26E2">
        <w:rPr>
          <w:rFonts w:ascii="Times New Roman" w:hAnsi="Times New Roman"/>
          <w:sz w:val="28"/>
          <w:szCs w:val="28"/>
        </w:rPr>
        <w:t>. Взаимодействие понимается как неп</w:t>
      </w:r>
      <w:r w:rsidR="00395BAF" w:rsidRPr="006A26E2">
        <w:rPr>
          <w:rFonts w:ascii="Times New Roman" w:hAnsi="Times New Roman"/>
          <w:sz w:val="28"/>
          <w:szCs w:val="28"/>
        </w:rPr>
        <w:t>о</w:t>
      </w:r>
      <w:r w:rsidR="00395BAF" w:rsidRPr="006A26E2">
        <w:rPr>
          <w:rFonts w:ascii="Times New Roman" w:hAnsi="Times New Roman"/>
          <w:sz w:val="28"/>
          <w:szCs w:val="28"/>
        </w:rPr>
        <w:t>средственная межличностная коммуникация, важнейшей особенностью которой признается способность человека «принимать другого», пре</w:t>
      </w:r>
      <w:r w:rsidR="00395BAF" w:rsidRPr="006A26E2">
        <w:rPr>
          <w:rFonts w:ascii="Times New Roman" w:hAnsi="Times New Roman"/>
          <w:sz w:val="28"/>
          <w:szCs w:val="28"/>
        </w:rPr>
        <w:t>д</w:t>
      </w:r>
      <w:r w:rsidR="00395BAF" w:rsidRPr="006A26E2">
        <w:rPr>
          <w:rFonts w:ascii="Times New Roman" w:hAnsi="Times New Roman"/>
          <w:sz w:val="28"/>
          <w:szCs w:val="28"/>
        </w:rPr>
        <w:t>ставлять, как его воспринимает партнёр по общению или группа, и, соотве</w:t>
      </w:r>
      <w:r w:rsidR="00395BAF" w:rsidRPr="006A26E2">
        <w:rPr>
          <w:rFonts w:ascii="Times New Roman" w:hAnsi="Times New Roman"/>
          <w:sz w:val="28"/>
          <w:szCs w:val="28"/>
        </w:rPr>
        <w:t>т</w:t>
      </w:r>
      <w:r w:rsidR="00395BAF" w:rsidRPr="006A26E2">
        <w:rPr>
          <w:rFonts w:ascii="Times New Roman" w:hAnsi="Times New Roman"/>
          <w:sz w:val="28"/>
          <w:szCs w:val="28"/>
        </w:rPr>
        <w:t>ственно, интерпретировать речевую ситу</w:t>
      </w:r>
      <w:r>
        <w:rPr>
          <w:rFonts w:ascii="Times New Roman" w:hAnsi="Times New Roman"/>
          <w:sz w:val="28"/>
          <w:szCs w:val="28"/>
        </w:rPr>
        <w:t>ацию и конструировать собственн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395BAF" w:rsidRPr="006A26E2">
        <w:rPr>
          <w:rFonts w:ascii="Times New Roman" w:hAnsi="Times New Roman"/>
          <w:sz w:val="28"/>
          <w:szCs w:val="28"/>
        </w:rPr>
        <w:t>е дейс</w:t>
      </w:r>
      <w:r w:rsidR="00395BAF" w:rsidRPr="006A26E2">
        <w:rPr>
          <w:rFonts w:ascii="Times New Roman" w:hAnsi="Times New Roman"/>
          <w:sz w:val="28"/>
          <w:szCs w:val="28"/>
        </w:rPr>
        <w:t>т</w:t>
      </w:r>
      <w:r w:rsidR="00E55F46">
        <w:rPr>
          <w:rFonts w:ascii="Times New Roman" w:hAnsi="Times New Roman"/>
          <w:sz w:val="28"/>
          <w:szCs w:val="28"/>
        </w:rPr>
        <w:t>вия [11</w:t>
      </w:r>
      <w:r w:rsidR="00395BAF" w:rsidRPr="006A26E2">
        <w:rPr>
          <w:rFonts w:ascii="Times New Roman" w:hAnsi="Times New Roman"/>
          <w:sz w:val="28"/>
          <w:szCs w:val="28"/>
        </w:rPr>
        <w:t>, с.5-6].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П</w:t>
      </w:r>
      <w:r w:rsidR="00E626F6">
        <w:rPr>
          <w:rFonts w:ascii="Times New Roman" w:hAnsi="Times New Roman"/>
          <w:sz w:val="28"/>
          <w:szCs w:val="28"/>
        </w:rPr>
        <w:t>едагогическое взаимодействие  м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слится как процесс совмес</w:t>
      </w:r>
      <w:r w:rsidRPr="006A26E2">
        <w:rPr>
          <w:rFonts w:ascii="Times New Roman" w:hAnsi="Times New Roman"/>
          <w:sz w:val="28"/>
          <w:szCs w:val="28"/>
        </w:rPr>
        <w:t>т</w:t>
      </w:r>
      <w:r w:rsidRPr="006A26E2">
        <w:rPr>
          <w:rFonts w:ascii="Times New Roman" w:hAnsi="Times New Roman"/>
          <w:sz w:val="28"/>
          <w:szCs w:val="28"/>
        </w:rPr>
        <w:t>ной деятельности педагога</w:t>
      </w:r>
      <w:r w:rsidR="005B7220">
        <w:rPr>
          <w:rFonts w:ascii="Times New Roman" w:hAnsi="Times New Roman"/>
          <w:sz w:val="28"/>
          <w:szCs w:val="28"/>
        </w:rPr>
        <w:t xml:space="preserve"> и учащихся, атрибутами которой</w:t>
      </w:r>
      <w:r w:rsidRPr="006A26E2">
        <w:rPr>
          <w:rFonts w:ascii="Times New Roman" w:hAnsi="Times New Roman"/>
          <w:sz w:val="28"/>
          <w:szCs w:val="28"/>
        </w:rPr>
        <w:t xml:space="preserve"> являются: пространственное и временное соприсутствие участников, создающее возмо</w:t>
      </w:r>
      <w:r w:rsidRPr="006A26E2">
        <w:rPr>
          <w:rFonts w:ascii="Times New Roman" w:hAnsi="Times New Roman"/>
          <w:sz w:val="28"/>
          <w:szCs w:val="28"/>
        </w:rPr>
        <w:t>ж</w:t>
      </w:r>
      <w:r w:rsidRPr="006A26E2">
        <w:rPr>
          <w:rFonts w:ascii="Times New Roman" w:hAnsi="Times New Roman"/>
          <w:sz w:val="28"/>
          <w:szCs w:val="28"/>
        </w:rPr>
        <w:t>ность личного контакта между ними; наличие общей цели, предвосхищаем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>го результата деятельности, отвечающего интересам всех и способствующего реализации потребностей каждого; планирование, контроль, коррекция и к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>ординация действий; разделение единого процесса сотрудничества, общей деятельности между участниками; возникновение межличностных отнош</w:t>
      </w:r>
      <w:r w:rsidRPr="006A26E2">
        <w:rPr>
          <w:rFonts w:ascii="Times New Roman" w:hAnsi="Times New Roman"/>
          <w:sz w:val="28"/>
          <w:szCs w:val="28"/>
        </w:rPr>
        <w:t>е</w:t>
      </w:r>
      <w:r w:rsidRPr="006A26E2">
        <w:rPr>
          <w:rFonts w:ascii="Times New Roman" w:hAnsi="Times New Roman"/>
          <w:sz w:val="28"/>
          <w:szCs w:val="28"/>
        </w:rPr>
        <w:t>ний (См.</w:t>
      </w:r>
      <w:r w:rsidR="006F7D5F">
        <w:rPr>
          <w:rFonts w:ascii="Times New Roman" w:hAnsi="Times New Roman"/>
          <w:sz w:val="28"/>
          <w:szCs w:val="28"/>
        </w:rPr>
        <w:t>схема 5</w:t>
      </w:r>
      <w:r w:rsidRPr="006A26E2">
        <w:rPr>
          <w:rFonts w:ascii="Times New Roman" w:hAnsi="Times New Roman"/>
          <w:sz w:val="28"/>
          <w:szCs w:val="28"/>
        </w:rPr>
        <w:t xml:space="preserve">.) </w:t>
      </w:r>
      <w:r w:rsidR="00E55F46" w:rsidRPr="00E55F46">
        <w:rPr>
          <w:rFonts w:ascii="Times New Roman" w:hAnsi="Times New Roman"/>
          <w:sz w:val="28"/>
          <w:szCs w:val="28"/>
        </w:rPr>
        <w:t>[11</w:t>
      </w:r>
      <w:r w:rsidRPr="00E55F46">
        <w:rPr>
          <w:rFonts w:ascii="Times New Roman" w:hAnsi="Times New Roman"/>
          <w:sz w:val="28"/>
          <w:szCs w:val="28"/>
        </w:rPr>
        <w:t>, с.5-6].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95BAF" w:rsidRPr="006A26E2" w:rsidRDefault="006F7D5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Схема 5. </w:t>
      </w:r>
      <w:r w:rsidR="00395BAF" w:rsidRPr="006A26E2">
        <w:rPr>
          <w:rFonts w:ascii="Times New Roman" w:hAnsi="Times New Roman"/>
          <w:sz w:val="28"/>
          <w:szCs w:val="28"/>
        </w:rPr>
        <w:t>Структура педагогического взаимодействия</w:t>
      </w:r>
    </w:p>
    <w:p w:rsidR="00395BAF" w:rsidRPr="006A26E2" w:rsidRDefault="007A1C20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3782695</wp:posOffset>
                </wp:positionH>
                <wp:positionV relativeFrom="paragraph">
                  <wp:posOffset>234315</wp:posOffset>
                </wp:positionV>
                <wp:extent cx="414655" cy="375920"/>
                <wp:effectExtent l="19050" t="38100" r="23495" b="43180"/>
                <wp:wrapNone/>
                <wp:docPr id="75" name="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4655" cy="375920"/>
                        </a:xfrm>
                        <a:prstGeom prst="leftRightArrow">
                          <a:avLst>
                            <a:gd name="adj1" fmla="val 50000"/>
                            <a:gd name="adj2" fmla="val 220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2684F0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 64" o:spid="_x0000_s1026" type="#_x0000_t69" style="position:absolute;margin-left:297.85pt;margin-top:18.45pt;width:32.65pt;height:29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">
                <v:path arrowok="t"/>
              </v:shape>
            </w:pict>
          </mc:Fallback>
        </mc:AlternateContent>
      </w: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-229235</wp:posOffset>
                </wp:positionH>
                <wp:positionV relativeFrom="paragraph">
                  <wp:posOffset>124460</wp:posOffset>
                </wp:positionV>
                <wp:extent cx="1775460" cy="1086485"/>
                <wp:effectExtent l="0" t="0" r="0" b="0"/>
                <wp:wrapNone/>
                <wp:docPr id="74" name="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5460" cy="1086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8CB" w:rsidRPr="00A27F5B" w:rsidRDefault="00E808CB" w:rsidP="00395BA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27F5B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>пространственное и временное соприсутс</w:t>
                            </w:r>
                            <w:r w:rsidRPr="00A27F5B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>т</w:t>
                            </w:r>
                            <w:r w:rsidRPr="00A27F5B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>вие участников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59" o:spid="_x0000_s1033" style="position:absolute;left:0;text-align:left;margin-left:-18.05pt;margin-top:9.8pt;width:139.8pt;height:85.5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">
                <v:path arrowok="t"/>
                <v:textbox>
                  <w:txbxContent>
                    <w:p w:rsidR="00E808CB" w:rsidRPr="00A27F5B" w:rsidRDefault="00E808CB" w:rsidP="00395BAF">
                      <w:pPr>
                        <w:rPr>
                          <w:sz w:val="24"/>
                          <w:szCs w:val="24"/>
                        </w:rPr>
                      </w:pPr>
                      <w:r w:rsidRPr="00A27F5B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</w:rPr>
                        <w:t>пространственное и временное соприсутс</w:t>
                      </w:r>
                      <w:r w:rsidRPr="00A27F5B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</w:rPr>
                        <w:t>т</w:t>
                      </w:r>
                      <w:r w:rsidRPr="00A27F5B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</w:rPr>
                        <w:t>вие участников</w:t>
                      </w:r>
                    </w:p>
                  </w:txbxContent>
                </v:textbox>
              </v:rect>
            </w:pict>
          </mc:Fallback>
        </mc:AlternateContent>
      </w: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4331970</wp:posOffset>
                </wp:positionH>
                <wp:positionV relativeFrom="paragraph">
                  <wp:posOffset>124460</wp:posOffset>
                </wp:positionV>
                <wp:extent cx="1392555" cy="597535"/>
                <wp:effectExtent l="0" t="0" r="0" b="0"/>
                <wp:wrapNone/>
                <wp:docPr id="73" name="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2555" cy="597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8CB" w:rsidRPr="00A27F5B" w:rsidRDefault="00E808CB" w:rsidP="00395BA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27F5B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>наличие общей цели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60" o:spid="_x0000_s1034" style="position:absolute;left:0;text-align:left;margin-left:341.1pt;margin-top:9.8pt;width:109.65pt;height:47.0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">
                <v:path arrowok="t"/>
                <v:textbox>
                  <w:txbxContent>
                    <w:p w:rsidR="00E808CB" w:rsidRPr="00A27F5B" w:rsidRDefault="00E808CB" w:rsidP="00395BAF">
                      <w:pPr>
                        <w:rPr>
                          <w:sz w:val="24"/>
                          <w:szCs w:val="24"/>
                        </w:rPr>
                      </w:pPr>
                      <w:r w:rsidRPr="00A27F5B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</w:rPr>
                        <w:t>наличие общей цели</w:t>
                      </w:r>
                    </w:p>
                  </w:txbxContent>
                </v:textbox>
              </v:rect>
            </w:pict>
          </mc:Fallback>
        </mc:AlternateContent>
      </w: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2099310</wp:posOffset>
                </wp:positionH>
                <wp:positionV relativeFrom="paragraph">
                  <wp:posOffset>124460</wp:posOffset>
                </wp:positionV>
                <wp:extent cx="1552575" cy="682625"/>
                <wp:effectExtent l="0" t="0" r="9525" b="3175"/>
                <wp:wrapNone/>
                <wp:docPr id="72" name="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52575" cy="682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808CB" w:rsidRPr="00A27F5B" w:rsidRDefault="00E808CB" w:rsidP="00395BAF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27F5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Педагогическое взаимодействие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61" o:spid="_x0000_s1035" style="position:absolute;left:0;text-align:left;margin-left:165.3pt;margin-top:9.8pt;width:122.25pt;height:53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">
                <v:path arrowok="t"/>
                <v:textbox>
                  <w:txbxContent>
                    <w:p w:rsidR="00E808CB" w:rsidRPr="00A27F5B" w:rsidRDefault="00E808CB" w:rsidP="00395BAF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27F5B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Педагогическое взаимодействие</w:t>
                      </w:r>
                    </w:p>
                  </w:txbxContent>
                </v:textbox>
              </v:roundrect>
            </w:pict>
          </mc:Fallback>
        </mc:AlternateContent>
      </w:r>
    </w:p>
    <w:p w:rsidR="00395BAF" w:rsidRPr="006A26E2" w:rsidRDefault="007A1C20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1599565</wp:posOffset>
                </wp:positionH>
                <wp:positionV relativeFrom="paragraph">
                  <wp:posOffset>129540</wp:posOffset>
                </wp:positionV>
                <wp:extent cx="414655" cy="370840"/>
                <wp:effectExtent l="19050" t="38100" r="23495" b="29210"/>
                <wp:wrapNone/>
                <wp:docPr id="71" name="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4655" cy="370840"/>
                        </a:xfrm>
                        <a:prstGeom prst="leftRightArrow">
                          <a:avLst>
                            <a:gd name="adj1" fmla="val 50000"/>
                            <a:gd name="adj2" fmla="val 2236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8D796" id=" 63" o:spid="_x0000_s1026" type="#_x0000_t69" style="position:absolute;margin-left:125.95pt;margin-top:10.2pt;width:32.65pt;height:29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">
                <v:path arrowok="t"/>
              </v:shape>
            </w:pict>
          </mc:Fallback>
        </mc:AlternateContent>
      </w:r>
    </w:p>
    <w:p w:rsidR="00395BAF" w:rsidRPr="006A26E2" w:rsidRDefault="007A1C20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3590290</wp:posOffset>
                </wp:positionH>
                <wp:positionV relativeFrom="paragraph">
                  <wp:posOffset>266700</wp:posOffset>
                </wp:positionV>
                <wp:extent cx="414655" cy="344170"/>
                <wp:effectExtent l="19050" t="76200" r="4445" b="55880"/>
                <wp:wrapNone/>
                <wp:docPr id="70" name="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2174572">
                          <a:off x="0" y="0"/>
                          <a:ext cx="414655" cy="344170"/>
                        </a:xfrm>
                        <a:prstGeom prst="leftRightArrow">
                          <a:avLst>
                            <a:gd name="adj1" fmla="val 50000"/>
                            <a:gd name="adj2" fmla="val 2409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4E2FC" id=" 65" o:spid="_x0000_s1026" type="#_x0000_t69" style="position:absolute;margin-left:282.7pt;margin-top:21pt;width:32.65pt;height:27.1pt;rotation:2375213fd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">
                <v:path arrowok="t"/>
              </v:shape>
            </w:pict>
          </mc:Fallback>
        </mc:AlternateContent>
      </w:r>
    </w:p>
    <w:p w:rsidR="00395BAF" w:rsidRPr="006A26E2" w:rsidRDefault="007A1C20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4044950</wp:posOffset>
                </wp:positionH>
                <wp:positionV relativeFrom="paragraph">
                  <wp:posOffset>99695</wp:posOffset>
                </wp:positionV>
                <wp:extent cx="1499235" cy="457200"/>
                <wp:effectExtent l="0" t="0" r="5715" b="0"/>
                <wp:wrapNone/>
                <wp:docPr id="69" name="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992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8CB" w:rsidRPr="00A27F5B" w:rsidRDefault="00E808CB" w:rsidP="00395BAF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27F5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планирование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62" o:spid="_x0000_s1036" style="position:absolute;left:0;text-align:left;margin-left:318.5pt;margin-top:7.85pt;width:118.05pt;height:3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">
                <v:path arrowok="t"/>
                <v:textbox>
                  <w:txbxContent>
                    <w:p w:rsidR="00E808CB" w:rsidRPr="00A27F5B" w:rsidRDefault="00E808CB" w:rsidP="00395BAF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27F5B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планирование</w:t>
                      </w:r>
                    </w:p>
                  </w:txbxContent>
                </v:textbox>
              </v:rect>
            </w:pict>
          </mc:Fallback>
        </mc:AlternateConten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Педагогическое взаимодей</w:t>
      </w:r>
      <w:r w:rsidR="005B7220">
        <w:rPr>
          <w:rFonts w:ascii="Times New Roman" w:hAnsi="Times New Roman"/>
          <w:sz w:val="28"/>
          <w:szCs w:val="28"/>
        </w:rPr>
        <w:t>ствие – это обмен деятельностью</w:t>
      </w:r>
      <w:r w:rsidRPr="006A26E2">
        <w:rPr>
          <w:rFonts w:ascii="Times New Roman" w:hAnsi="Times New Roman"/>
          <w:sz w:val="28"/>
          <w:szCs w:val="28"/>
        </w:rPr>
        <w:t xml:space="preserve"> между педагогом и учащимися, в котором деятельность одного обусловливает деятельност</w:t>
      </w:r>
      <w:r w:rsidR="00E626F6">
        <w:rPr>
          <w:rFonts w:ascii="Times New Roman" w:hAnsi="Times New Roman"/>
          <w:sz w:val="28"/>
          <w:szCs w:val="28"/>
        </w:rPr>
        <w:t>ь другого (других). Интерактивн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="00E626F6">
        <w:rPr>
          <w:rFonts w:ascii="Times New Roman" w:hAnsi="Times New Roman"/>
          <w:sz w:val="28"/>
          <w:szCs w:val="28"/>
        </w:rPr>
        <w:t>е метод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, в свою очередь,  – это усиленное/интенсивное педаг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>гическое взаимодействие, взаимовлияние участников педагогического процесса через призму собственной индивидуальности, личностного опыта жизн</w:t>
      </w:r>
      <w:r w:rsidRPr="006A26E2">
        <w:rPr>
          <w:rFonts w:ascii="Times New Roman" w:hAnsi="Times New Roman"/>
          <w:sz w:val="28"/>
          <w:szCs w:val="28"/>
        </w:rPr>
        <w:t>е</w:t>
      </w:r>
      <w:r w:rsidRPr="006A26E2">
        <w:rPr>
          <w:rFonts w:ascii="Times New Roman" w:hAnsi="Times New Roman"/>
          <w:sz w:val="28"/>
          <w:szCs w:val="28"/>
        </w:rPr>
        <w:t xml:space="preserve">деятельности. </w:t>
      </w:r>
      <w:r w:rsidRPr="006A26E2">
        <w:rPr>
          <w:rFonts w:ascii="Times New Roman" w:hAnsi="Times New Roman"/>
          <w:sz w:val="28"/>
          <w:szCs w:val="28"/>
        </w:rPr>
        <w:lastRenderedPageBreak/>
        <w:t>Это процесс интенсивной межсубъектной коммуникации пр</w:t>
      </w:r>
      <w:r w:rsidRPr="006A26E2">
        <w:rPr>
          <w:rFonts w:ascii="Times New Roman" w:hAnsi="Times New Roman"/>
          <w:sz w:val="28"/>
          <w:szCs w:val="28"/>
        </w:rPr>
        <w:t>е</w:t>
      </w:r>
      <w:r w:rsidRPr="006A26E2">
        <w:rPr>
          <w:rFonts w:ascii="Times New Roman" w:hAnsi="Times New Roman"/>
          <w:sz w:val="28"/>
          <w:szCs w:val="28"/>
        </w:rPr>
        <w:t xml:space="preserve">подавателя и учащегося (преподаватель – субъект своей профессиональной деятельности ставит в позицию субъекта его образовательной деятельности – учащегося). 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Интерактивное педагогическое взаимодействие направлено на измен</w:t>
      </w:r>
      <w:r w:rsidRPr="006A26E2">
        <w:rPr>
          <w:rFonts w:ascii="Times New Roman" w:hAnsi="Times New Roman"/>
          <w:sz w:val="28"/>
          <w:szCs w:val="28"/>
        </w:rPr>
        <w:t>е</w:t>
      </w:r>
      <w:r w:rsidRPr="006A26E2">
        <w:rPr>
          <w:rFonts w:ascii="Times New Roman" w:hAnsi="Times New Roman"/>
          <w:sz w:val="28"/>
          <w:szCs w:val="28"/>
        </w:rPr>
        <w:t>ние, совершенствование моделей поведения и деятельности участников пед</w:t>
      </w:r>
      <w:r w:rsidRPr="006A26E2">
        <w:rPr>
          <w:rFonts w:ascii="Times New Roman" w:hAnsi="Times New Roman"/>
          <w:sz w:val="28"/>
          <w:szCs w:val="28"/>
        </w:rPr>
        <w:t>а</w:t>
      </w:r>
      <w:r w:rsidRPr="006A26E2">
        <w:rPr>
          <w:rFonts w:ascii="Times New Roman" w:hAnsi="Times New Roman"/>
          <w:sz w:val="28"/>
          <w:szCs w:val="28"/>
        </w:rPr>
        <w:t>гогического про</w:t>
      </w:r>
      <w:r w:rsidR="00E626F6">
        <w:rPr>
          <w:rFonts w:ascii="Times New Roman" w:hAnsi="Times New Roman"/>
          <w:sz w:val="28"/>
          <w:szCs w:val="28"/>
        </w:rPr>
        <w:t>цесса и характеризуется в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 xml:space="preserve">сокой степенью интенсивности общения его участников, их коммуникации, обмена информацией и деятельностями, сменой и разнообразием видов, форм и приёмов деятельности, целенаправленной рефлексией участниками своей деятельности, состоявшегося взаимодействия (См. </w:t>
      </w:r>
      <w:r w:rsidR="00F119E5">
        <w:rPr>
          <w:rFonts w:ascii="Times New Roman" w:hAnsi="Times New Roman"/>
          <w:sz w:val="28"/>
          <w:szCs w:val="28"/>
        </w:rPr>
        <w:t>схема 6</w:t>
      </w:r>
      <w:r w:rsidR="00F119E5" w:rsidRPr="00E55F46">
        <w:rPr>
          <w:rFonts w:ascii="Times New Roman" w:hAnsi="Times New Roman"/>
          <w:sz w:val="28"/>
          <w:szCs w:val="28"/>
        </w:rPr>
        <w:t>.</w:t>
      </w:r>
      <w:r w:rsidRPr="00E55F46">
        <w:rPr>
          <w:rFonts w:ascii="Times New Roman" w:hAnsi="Times New Roman"/>
          <w:sz w:val="28"/>
          <w:szCs w:val="28"/>
        </w:rPr>
        <w:t xml:space="preserve">) </w:t>
      </w:r>
      <w:r w:rsidR="00E55F46" w:rsidRPr="00E55F46">
        <w:rPr>
          <w:rFonts w:ascii="Times New Roman" w:hAnsi="Times New Roman"/>
          <w:sz w:val="28"/>
          <w:szCs w:val="28"/>
        </w:rPr>
        <w:t>[11</w:t>
      </w:r>
      <w:r w:rsidRPr="00E55F46">
        <w:rPr>
          <w:rFonts w:ascii="Times New Roman" w:hAnsi="Times New Roman"/>
          <w:sz w:val="28"/>
          <w:szCs w:val="28"/>
        </w:rPr>
        <w:t>, с.5-6].</w:t>
      </w:r>
    </w:p>
    <w:p w:rsidR="00395BAF" w:rsidRPr="006A26E2" w:rsidRDefault="00F119E5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Схема 6. </w:t>
      </w:r>
      <w:r w:rsidR="00395BAF" w:rsidRPr="006A26E2">
        <w:rPr>
          <w:rFonts w:ascii="Times New Roman" w:hAnsi="Times New Roman"/>
          <w:sz w:val="28"/>
          <w:szCs w:val="28"/>
        </w:rPr>
        <w:t>Структура интерактивного педагогического взаимодействия</w:t>
      </w:r>
    </w:p>
    <w:p w:rsidR="00395BAF" w:rsidRPr="006A26E2" w:rsidRDefault="007A1C20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2099310</wp:posOffset>
                </wp:positionH>
                <wp:positionV relativeFrom="paragraph">
                  <wp:posOffset>124460</wp:posOffset>
                </wp:positionV>
                <wp:extent cx="1552575" cy="895350"/>
                <wp:effectExtent l="0" t="0" r="9525" b="0"/>
                <wp:wrapNone/>
                <wp:docPr id="68" name="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52575" cy="895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808CB" w:rsidRPr="00A27F5B" w:rsidRDefault="00E808CB" w:rsidP="00395BAF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Интерактивное </w:t>
                            </w:r>
                            <w:r w:rsidRPr="00A27F5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педагогическое вза</w:t>
                            </w:r>
                            <w:r w:rsidRPr="00A27F5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и</w:t>
                            </w:r>
                            <w:r w:rsidRPr="00A27F5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модействие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68" o:spid="_x0000_s1037" style="position:absolute;left:0;text-align:left;margin-left:165.3pt;margin-top:9.8pt;width:122.25pt;height:7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">
                <v:path arrowok="t"/>
                <v:textbox>
                  <w:txbxContent>
                    <w:p w:rsidR="00E808CB" w:rsidRPr="00A27F5B" w:rsidRDefault="00E808CB" w:rsidP="00395BAF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Интерактивное </w:t>
                      </w:r>
                      <w:r w:rsidRPr="00A27F5B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педагогическое вза</w:t>
                      </w:r>
                      <w:r w:rsidRPr="00A27F5B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и</w:t>
                      </w:r>
                      <w:r w:rsidRPr="00A27F5B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модействие</w:t>
                      </w:r>
                    </w:p>
                  </w:txbxContent>
                </v:textbox>
              </v:roundrect>
            </w:pict>
          </mc:Fallback>
        </mc:AlternateContent>
      </w: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3782695</wp:posOffset>
                </wp:positionH>
                <wp:positionV relativeFrom="paragraph">
                  <wp:posOffset>238760</wp:posOffset>
                </wp:positionV>
                <wp:extent cx="414655" cy="371475"/>
                <wp:effectExtent l="19050" t="38100" r="23495" b="47625"/>
                <wp:wrapNone/>
                <wp:docPr id="67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4655" cy="371475"/>
                        </a:xfrm>
                        <a:prstGeom prst="leftRightArrow">
                          <a:avLst>
                            <a:gd name="adj1" fmla="val 50000"/>
                            <a:gd name="adj2" fmla="val 223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5AAF6" id=" 71" o:spid="_x0000_s1026" type="#_x0000_t69" style="position:absolute;margin-left:297.85pt;margin-top:18.8pt;width:32.6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">
                <v:path arrowok="t"/>
              </v:shape>
            </w:pict>
          </mc:Fallback>
        </mc:AlternateContent>
      </w: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-229235</wp:posOffset>
                </wp:positionH>
                <wp:positionV relativeFrom="paragraph">
                  <wp:posOffset>124460</wp:posOffset>
                </wp:positionV>
                <wp:extent cx="1775460" cy="1086485"/>
                <wp:effectExtent l="0" t="0" r="0" b="0"/>
                <wp:wrapNone/>
                <wp:docPr id="66" name="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5460" cy="1086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8CB" w:rsidRPr="00A27F5B" w:rsidRDefault="00E808CB" w:rsidP="00395BA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27F5B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>пространственное и временное соприсутс</w:t>
                            </w:r>
                            <w:r w:rsidRPr="00A27F5B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>т</w:t>
                            </w:r>
                            <w:r w:rsidRPr="00A27F5B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>вие участников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66" o:spid="_x0000_s1038" style="position:absolute;left:0;text-align:left;margin-left:-18.05pt;margin-top:9.8pt;width:139.8pt;height:85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">
                <v:path arrowok="t"/>
                <v:textbox>
                  <w:txbxContent>
                    <w:p w:rsidR="00E808CB" w:rsidRPr="00A27F5B" w:rsidRDefault="00E808CB" w:rsidP="00395BAF">
                      <w:pPr>
                        <w:rPr>
                          <w:sz w:val="24"/>
                          <w:szCs w:val="24"/>
                        </w:rPr>
                      </w:pPr>
                      <w:r w:rsidRPr="00A27F5B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</w:rPr>
                        <w:t>пространственное и временное соприсутс</w:t>
                      </w:r>
                      <w:r w:rsidRPr="00A27F5B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</w:rPr>
                        <w:t>т</w:t>
                      </w:r>
                      <w:r w:rsidRPr="00A27F5B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</w:rPr>
                        <w:t>вие участников</w:t>
                      </w:r>
                    </w:p>
                  </w:txbxContent>
                </v:textbox>
              </v:rect>
            </w:pict>
          </mc:Fallback>
        </mc:AlternateContent>
      </w: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4331970</wp:posOffset>
                </wp:positionH>
                <wp:positionV relativeFrom="paragraph">
                  <wp:posOffset>124460</wp:posOffset>
                </wp:positionV>
                <wp:extent cx="1392555" cy="597535"/>
                <wp:effectExtent l="0" t="0" r="0" b="0"/>
                <wp:wrapNone/>
                <wp:docPr id="65" name="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2555" cy="597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8CB" w:rsidRPr="00A27F5B" w:rsidRDefault="00E808CB" w:rsidP="00395BA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27F5B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>наличие общей цели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67" o:spid="_x0000_s1039" style="position:absolute;left:0;text-align:left;margin-left:341.1pt;margin-top:9.8pt;width:109.65pt;height:47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">
                <v:path arrowok="t"/>
                <v:textbox>
                  <w:txbxContent>
                    <w:p w:rsidR="00E808CB" w:rsidRPr="00A27F5B" w:rsidRDefault="00E808CB" w:rsidP="00395BAF">
                      <w:pPr>
                        <w:rPr>
                          <w:sz w:val="24"/>
                          <w:szCs w:val="24"/>
                        </w:rPr>
                      </w:pPr>
                      <w:r w:rsidRPr="00A27F5B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</w:rPr>
                        <w:t>наличие общей цели</w:t>
                      </w:r>
                    </w:p>
                  </w:txbxContent>
                </v:textbox>
              </v:rect>
            </w:pict>
          </mc:Fallback>
        </mc:AlternateContent>
      </w:r>
    </w:p>
    <w:p w:rsidR="00395BAF" w:rsidRPr="006A26E2" w:rsidRDefault="007A1C20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1599565</wp:posOffset>
                </wp:positionH>
                <wp:positionV relativeFrom="paragraph">
                  <wp:posOffset>112395</wp:posOffset>
                </wp:positionV>
                <wp:extent cx="414655" cy="387985"/>
                <wp:effectExtent l="19050" t="38100" r="23495" b="31115"/>
                <wp:wrapNone/>
                <wp:docPr id="64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4655" cy="387985"/>
                        </a:xfrm>
                        <a:prstGeom prst="leftRightArrow">
                          <a:avLst>
                            <a:gd name="adj1" fmla="val 50000"/>
                            <a:gd name="adj2" fmla="val 2137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DC6D8" id=" 70" o:spid="_x0000_s1026" type="#_x0000_t69" style="position:absolute;margin-left:125.95pt;margin-top:8.85pt;width:32.65pt;height:3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">
                <v:path arrowok="t"/>
              </v:shape>
            </w:pict>
          </mc:Fallback>
        </mc:AlternateContent>
      </w:r>
    </w:p>
    <w:p w:rsidR="00395BAF" w:rsidRPr="006A26E2" w:rsidRDefault="007A1C20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3592830</wp:posOffset>
                </wp:positionH>
                <wp:positionV relativeFrom="paragraph">
                  <wp:posOffset>267335</wp:posOffset>
                </wp:positionV>
                <wp:extent cx="414655" cy="335280"/>
                <wp:effectExtent l="19050" t="76200" r="4445" b="64770"/>
                <wp:wrapNone/>
                <wp:docPr id="63" name="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2174572">
                          <a:off x="0" y="0"/>
                          <a:ext cx="414655" cy="335280"/>
                        </a:xfrm>
                        <a:prstGeom prst="leftRightArrow">
                          <a:avLst>
                            <a:gd name="adj1" fmla="val 50000"/>
                            <a:gd name="adj2" fmla="val 2473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066E6" id=" 72" o:spid="_x0000_s1026" type="#_x0000_t69" style="position:absolute;margin-left:282.9pt;margin-top:21.05pt;width:32.65pt;height:26.4pt;rotation:2375213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">
                <v:path arrowok="t"/>
              </v:shape>
            </w:pict>
          </mc:Fallback>
        </mc:AlternateContent>
      </w:r>
    </w:p>
    <w:p w:rsidR="00395BAF" w:rsidRPr="006A26E2" w:rsidRDefault="007A1C20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2639695</wp:posOffset>
                </wp:positionH>
                <wp:positionV relativeFrom="paragraph">
                  <wp:posOffset>93980</wp:posOffset>
                </wp:positionV>
                <wp:extent cx="414655" cy="347980"/>
                <wp:effectExtent l="33338" t="23812" r="37782" b="18733"/>
                <wp:wrapNone/>
                <wp:docPr id="62" name="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14655" cy="347980"/>
                        </a:xfrm>
                        <a:prstGeom prst="leftRightArrow">
                          <a:avLst>
                            <a:gd name="adj1" fmla="val 50000"/>
                            <a:gd name="adj2" fmla="val 2383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7706E" id=" 77" o:spid="_x0000_s1026" type="#_x0000_t69" style="position:absolute;margin-left:207.85pt;margin-top:7.4pt;width:32.65pt;height:27.4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">
                <v:path arrowok="t"/>
              </v:shape>
            </w:pict>
          </mc:Fallback>
        </mc:AlternateContent>
      </w: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85090</wp:posOffset>
                </wp:positionV>
                <wp:extent cx="414655" cy="365125"/>
                <wp:effectExtent l="81915" t="32385" r="10160" b="10160"/>
                <wp:wrapNone/>
                <wp:docPr id="61" name="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2976317">
                          <a:off x="0" y="0"/>
                          <a:ext cx="414655" cy="365125"/>
                        </a:xfrm>
                        <a:prstGeom prst="leftRightArrow">
                          <a:avLst>
                            <a:gd name="adj1" fmla="val 50000"/>
                            <a:gd name="adj2" fmla="val 2271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2E359" id=" 76" o:spid="_x0000_s1026" type="#_x0000_t69" style="position:absolute;margin-left:129pt;margin-top:6.7pt;width:32.65pt;height:28.75pt;rotation:-3250932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">
                <v:path arrowok="t"/>
              </v:shape>
            </w:pict>
          </mc:Fallback>
        </mc:AlternateContent>
      </w: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4044950</wp:posOffset>
                </wp:positionH>
                <wp:positionV relativeFrom="paragraph">
                  <wp:posOffset>99695</wp:posOffset>
                </wp:positionV>
                <wp:extent cx="1499235" cy="457200"/>
                <wp:effectExtent l="0" t="0" r="5715" b="0"/>
                <wp:wrapNone/>
                <wp:docPr id="60" name="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992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8CB" w:rsidRPr="00A27F5B" w:rsidRDefault="00E808CB" w:rsidP="00395BAF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27F5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планирование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69" o:spid="_x0000_s1040" style="position:absolute;left:0;text-align:left;margin-left:318.5pt;margin-top:7.85pt;width:118.0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">
                <v:path arrowok="t"/>
                <v:textbox>
                  <w:txbxContent>
                    <w:p w:rsidR="00E808CB" w:rsidRPr="00A27F5B" w:rsidRDefault="00E808CB" w:rsidP="00395BAF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27F5B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планирование</w:t>
                      </w:r>
                    </w:p>
                  </w:txbxContent>
                </v:textbox>
              </v:rect>
            </w:pict>
          </mc:Fallback>
        </mc:AlternateContent>
      </w:r>
    </w:p>
    <w:p w:rsidR="00395BAF" w:rsidRPr="006A26E2" w:rsidRDefault="007A1C20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2014220</wp:posOffset>
                </wp:positionH>
                <wp:positionV relativeFrom="paragraph">
                  <wp:posOffset>250190</wp:posOffset>
                </wp:positionV>
                <wp:extent cx="1247140" cy="1185545"/>
                <wp:effectExtent l="0" t="0" r="0" b="0"/>
                <wp:wrapNone/>
                <wp:docPr id="59" name="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7140" cy="1185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8CB" w:rsidRDefault="00E808CB" w:rsidP="00395BAF">
                            <w:r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>разнообразие</w:t>
                            </w:r>
                            <w:r w:rsidRPr="003C39F5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 xml:space="preserve"> видов, форм и</w:t>
                            </w:r>
                            <w:r w:rsidRPr="000A35A2">
                              <w:rPr>
                                <w:rFonts w:ascii="Times New Roman" w:hAnsi="Times New Roman"/>
                                <w:color w:val="231F2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C39F5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>приёмов де</w:t>
                            </w:r>
                            <w:r w:rsidRPr="003C39F5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>я</w:t>
                            </w:r>
                            <w:r w:rsidRPr="003C39F5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>тельности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74" o:spid="_x0000_s1041" style="position:absolute;left:0;text-align:left;margin-left:158.6pt;margin-top:19.7pt;width:98.2pt;height:9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">
                <v:path arrowok="t"/>
                <v:textbox>
                  <w:txbxContent>
                    <w:p w:rsidR="00E808CB" w:rsidRDefault="00E808CB" w:rsidP="00395BAF">
                      <w:r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</w:rPr>
                        <w:t>разнообразие</w:t>
                      </w:r>
                      <w:r w:rsidRPr="003C39F5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</w:rPr>
                        <w:t xml:space="preserve"> видов, форм и</w:t>
                      </w:r>
                      <w:r w:rsidRPr="000A35A2">
                        <w:rPr>
                          <w:rFonts w:ascii="Times New Roman" w:hAnsi="Times New Roman"/>
                          <w:color w:val="231F20"/>
                          <w:sz w:val="28"/>
                          <w:szCs w:val="28"/>
                        </w:rPr>
                        <w:t xml:space="preserve"> </w:t>
                      </w:r>
                      <w:r w:rsidRPr="003C39F5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</w:rPr>
                        <w:t>приёмов де</w:t>
                      </w:r>
                      <w:r w:rsidRPr="003C39F5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</w:rPr>
                        <w:t>я</w:t>
                      </w:r>
                      <w:r w:rsidRPr="003C39F5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</w:rPr>
                        <w:t>тельности</w:t>
                      </w:r>
                    </w:p>
                  </w:txbxContent>
                </v:textbox>
              </v:rect>
            </w:pict>
          </mc:Fallback>
        </mc:AlternateContent>
      </w: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3401695</wp:posOffset>
                </wp:positionH>
                <wp:positionV relativeFrom="paragraph">
                  <wp:posOffset>318135</wp:posOffset>
                </wp:positionV>
                <wp:extent cx="414655" cy="334645"/>
                <wp:effectExtent l="78105" t="17145" r="63500" b="6350"/>
                <wp:wrapNone/>
                <wp:docPr id="58" name="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3047827">
                          <a:off x="0" y="0"/>
                          <a:ext cx="414655" cy="334645"/>
                        </a:xfrm>
                        <a:prstGeom prst="leftRightArrow">
                          <a:avLst>
                            <a:gd name="adj1" fmla="val 50000"/>
                            <a:gd name="adj2" fmla="val 2478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ABC6F" id=" 78" o:spid="_x0000_s1026" type="#_x0000_t69" style="position:absolute;margin-left:267.85pt;margin-top:25.05pt;width:32.65pt;height:26.35pt;rotation:3329040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">
                <v:path arrowok="t"/>
              </v:shape>
            </w:pict>
          </mc:Fallback>
        </mc:AlternateContent>
      </w: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163830</wp:posOffset>
                </wp:positionH>
                <wp:positionV relativeFrom="paragraph">
                  <wp:posOffset>250190</wp:posOffset>
                </wp:positionV>
                <wp:extent cx="1584325" cy="696595"/>
                <wp:effectExtent l="0" t="0" r="0" b="8255"/>
                <wp:wrapNone/>
                <wp:docPr id="57" name="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4325" cy="696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8CB" w:rsidRPr="00A27F5B" w:rsidRDefault="00E808CB" w:rsidP="00395BA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>интенсивность о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>б</w:t>
                            </w:r>
                            <w:r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 xml:space="preserve">щения </w:t>
                            </w:r>
                            <w:r w:rsidRPr="00A27F5B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>участников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73" o:spid="_x0000_s1042" style="position:absolute;left:0;text-align:left;margin-left:12.9pt;margin-top:19.7pt;width:124.75pt;height:54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">
                <v:path arrowok="t"/>
                <v:textbox>
                  <w:txbxContent>
                    <w:p w:rsidR="00E808CB" w:rsidRPr="00A27F5B" w:rsidRDefault="00E808CB" w:rsidP="00395BA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</w:rPr>
                        <w:t>интенсивность о</w:t>
                      </w:r>
                      <w:r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</w:rPr>
                        <w:t>б</w:t>
                      </w:r>
                      <w:r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</w:rPr>
                        <w:t xml:space="preserve">щения </w:t>
                      </w:r>
                      <w:r w:rsidRPr="00A27F5B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</w:rPr>
                        <w:t>участников</w:t>
                      </w:r>
                    </w:p>
                  </w:txbxContent>
                </v:textbox>
              </v:rect>
            </w:pict>
          </mc:Fallback>
        </mc:AlternateConten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95BAF" w:rsidRPr="006A26E2" w:rsidRDefault="007A1C20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3963035</wp:posOffset>
                </wp:positionH>
                <wp:positionV relativeFrom="paragraph">
                  <wp:posOffset>109855</wp:posOffset>
                </wp:positionV>
                <wp:extent cx="1581150" cy="375920"/>
                <wp:effectExtent l="0" t="0" r="0" b="5080"/>
                <wp:wrapNone/>
                <wp:docPr id="56" name="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581150" cy="37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8CB" w:rsidRPr="00A27F5B" w:rsidRDefault="00E808CB" w:rsidP="00395BA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</w:rPr>
                              <w:t>рефлексия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75" o:spid="_x0000_s1043" style="position:absolute;left:0;text-align:left;margin-left:312.05pt;margin-top:8.65pt;width:124.5pt;height:29.6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">
                <v:path arrowok="t"/>
                <v:textbox>
                  <w:txbxContent>
                    <w:p w:rsidR="00E808CB" w:rsidRPr="00A27F5B" w:rsidRDefault="00E808CB" w:rsidP="00395BA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</w:rPr>
                        <w:t>рефлексия</w:t>
                      </w:r>
                    </w:p>
                  </w:txbxContent>
                </v:textbox>
              </v:rect>
            </w:pict>
          </mc:Fallback>
        </mc:AlternateConten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Интересна точка зрения Л.</w:t>
      </w:r>
      <w:r w:rsidR="00F119E5">
        <w:rPr>
          <w:rFonts w:ascii="Times New Roman" w:hAnsi="Times New Roman"/>
          <w:sz w:val="28"/>
          <w:szCs w:val="28"/>
        </w:rPr>
        <w:t xml:space="preserve"> </w:t>
      </w:r>
      <w:r w:rsidR="00E626F6">
        <w:rPr>
          <w:rFonts w:ascii="Times New Roman" w:hAnsi="Times New Roman"/>
          <w:sz w:val="28"/>
          <w:szCs w:val="28"/>
        </w:rPr>
        <w:t>С. Под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мовой, которая</w:t>
      </w:r>
      <w:r w:rsidR="00E626F6">
        <w:rPr>
          <w:rFonts w:ascii="Times New Roman" w:hAnsi="Times New Roman"/>
          <w:sz w:val="28"/>
          <w:szCs w:val="28"/>
        </w:rPr>
        <w:t xml:space="preserve"> объясняет понятие «интерактивн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="00E626F6">
        <w:rPr>
          <w:rFonts w:ascii="Times New Roman" w:hAnsi="Times New Roman"/>
          <w:sz w:val="28"/>
          <w:szCs w:val="28"/>
        </w:rPr>
        <w:t>е метод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» следующим образом: слово «интерактив» образ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>вано от слова «</w:t>
      </w:r>
      <w:r w:rsidRPr="006A26E2">
        <w:rPr>
          <w:rFonts w:ascii="Times New Roman" w:hAnsi="Times New Roman"/>
          <w:sz w:val="28"/>
          <w:szCs w:val="28"/>
          <w:lang w:val="de-DE"/>
        </w:rPr>
        <w:t>interakt</w:t>
      </w:r>
      <w:r w:rsidRPr="006A26E2">
        <w:rPr>
          <w:rFonts w:ascii="Times New Roman" w:hAnsi="Times New Roman"/>
          <w:sz w:val="28"/>
          <w:szCs w:val="28"/>
        </w:rPr>
        <w:t>», где «</w:t>
      </w:r>
      <w:r w:rsidRPr="006A26E2">
        <w:rPr>
          <w:rFonts w:ascii="Times New Roman" w:hAnsi="Times New Roman"/>
          <w:sz w:val="28"/>
          <w:szCs w:val="28"/>
          <w:lang w:val="de-DE"/>
        </w:rPr>
        <w:t>inter</w:t>
      </w:r>
      <w:r w:rsidRPr="006A26E2">
        <w:rPr>
          <w:rFonts w:ascii="Times New Roman" w:hAnsi="Times New Roman"/>
          <w:sz w:val="28"/>
          <w:szCs w:val="28"/>
        </w:rPr>
        <w:t>» – взаимный, «</w:t>
      </w:r>
      <w:r w:rsidRPr="006A26E2">
        <w:rPr>
          <w:rFonts w:ascii="Times New Roman" w:hAnsi="Times New Roman"/>
          <w:sz w:val="28"/>
          <w:szCs w:val="28"/>
          <w:lang w:val="de-DE"/>
        </w:rPr>
        <w:t>akt</w:t>
      </w:r>
      <w:r w:rsidRPr="006A26E2">
        <w:rPr>
          <w:rFonts w:ascii="Times New Roman" w:hAnsi="Times New Roman"/>
          <w:sz w:val="28"/>
          <w:szCs w:val="28"/>
        </w:rPr>
        <w:t>» – действовать. «Инт</w:t>
      </w:r>
      <w:r w:rsidRPr="006A26E2">
        <w:rPr>
          <w:rFonts w:ascii="Times New Roman" w:hAnsi="Times New Roman"/>
          <w:sz w:val="28"/>
          <w:szCs w:val="28"/>
        </w:rPr>
        <w:t>е</w:t>
      </w:r>
      <w:r w:rsidRPr="006A26E2">
        <w:rPr>
          <w:rFonts w:ascii="Times New Roman" w:hAnsi="Times New Roman"/>
          <w:sz w:val="28"/>
          <w:szCs w:val="28"/>
        </w:rPr>
        <w:t>рактивность» означает способность взаимодействовать или находиться в р</w:t>
      </w:r>
      <w:r w:rsidRPr="006A26E2">
        <w:rPr>
          <w:rFonts w:ascii="Times New Roman" w:hAnsi="Times New Roman"/>
          <w:sz w:val="28"/>
          <w:szCs w:val="28"/>
        </w:rPr>
        <w:t>е</w:t>
      </w:r>
      <w:r w:rsidRPr="006A26E2">
        <w:rPr>
          <w:rFonts w:ascii="Times New Roman" w:hAnsi="Times New Roman"/>
          <w:sz w:val="28"/>
          <w:szCs w:val="28"/>
        </w:rPr>
        <w:t>жиме диалога. Следовательно, интерактивное обучение – это, прежде всего,  диалоговое обучение. Д</w:t>
      </w:r>
      <w:r w:rsidR="00E626F6">
        <w:rPr>
          <w:rFonts w:ascii="Times New Roman" w:hAnsi="Times New Roman"/>
          <w:sz w:val="28"/>
          <w:szCs w:val="28"/>
        </w:rPr>
        <w:t>иалог возможен и при традиционн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х методах обуч</w:t>
      </w:r>
      <w:r w:rsidRPr="006A26E2">
        <w:rPr>
          <w:rFonts w:ascii="Times New Roman" w:hAnsi="Times New Roman"/>
          <w:sz w:val="28"/>
          <w:szCs w:val="28"/>
        </w:rPr>
        <w:t>е</w:t>
      </w:r>
      <w:r w:rsidRPr="006A26E2">
        <w:rPr>
          <w:rFonts w:ascii="Times New Roman" w:hAnsi="Times New Roman"/>
          <w:sz w:val="28"/>
          <w:szCs w:val="28"/>
        </w:rPr>
        <w:t xml:space="preserve">ния, но лишь на линиях «учитель – ученик» или «учитель – группа учащихся (аудитория)». При интерактивном обучении диалог также строится на линиях «ученик – ученик» (форма </w:t>
      </w:r>
      <w:r w:rsidRPr="006A26E2">
        <w:rPr>
          <w:rFonts w:ascii="Times New Roman" w:hAnsi="Times New Roman"/>
          <w:sz w:val="28"/>
          <w:szCs w:val="28"/>
        </w:rPr>
        <w:lastRenderedPageBreak/>
        <w:t>работы – работа в парах), «ученик – группа учащихся» (форма работы – работа в группах), «ученик – аудитория» или «группа учащихся – аудитория» (форма работы – презе</w:t>
      </w:r>
      <w:r w:rsidRPr="006A26E2">
        <w:rPr>
          <w:rFonts w:ascii="Times New Roman" w:hAnsi="Times New Roman"/>
          <w:sz w:val="28"/>
          <w:szCs w:val="28"/>
        </w:rPr>
        <w:t>н</w:t>
      </w:r>
      <w:r w:rsidRPr="006A26E2">
        <w:rPr>
          <w:rFonts w:ascii="Times New Roman" w:hAnsi="Times New Roman"/>
          <w:sz w:val="28"/>
          <w:szCs w:val="28"/>
        </w:rPr>
        <w:t xml:space="preserve">тация работы в группах), «ученик – компьютер» и т.д. </w:t>
      </w:r>
      <w:r w:rsidR="00E55F46" w:rsidRPr="00E55F46">
        <w:rPr>
          <w:rFonts w:ascii="Times New Roman" w:hAnsi="Times New Roman"/>
          <w:sz w:val="28"/>
          <w:szCs w:val="28"/>
        </w:rPr>
        <w:t>[21</w:t>
      </w:r>
      <w:r w:rsidRPr="00E55F46">
        <w:rPr>
          <w:rFonts w:ascii="Times New Roman" w:hAnsi="Times New Roman"/>
          <w:sz w:val="28"/>
          <w:szCs w:val="28"/>
        </w:rPr>
        <w:t>, с.6].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Таким образом, мнения С.</w:t>
      </w:r>
      <w:r w:rsidR="00F119E5">
        <w:rPr>
          <w:rFonts w:ascii="Times New Roman" w:hAnsi="Times New Roman"/>
          <w:sz w:val="28"/>
          <w:szCs w:val="28"/>
        </w:rPr>
        <w:t xml:space="preserve"> </w:t>
      </w:r>
      <w:r w:rsidRPr="006A26E2">
        <w:rPr>
          <w:rFonts w:ascii="Times New Roman" w:hAnsi="Times New Roman"/>
          <w:sz w:val="28"/>
          <w:szCs w:val="28"/>
        </w:rPr>
        <w:t>С. Кашлева и Л.</w:t>
      </w:r>
      <w:r w:rsidR="00F119E5">
        <w:rPr>
          <w:rFonts w:ascii="Times New Roman" w:hAnsi="Times New Roman"/>
          <w:sz w:val="28"/>
          <w:szCs w:val="28"/>
        </w:rPr>
        <w:t xml:space="preserve"> </w:t>
      </w:r>
      <w:r w:rsidRPr="006A26E2">
        <w:rPr>
          <w:rFonts w:ascii="Times New Roman" w:hAnsi="Times New Roman"/>
          <w:sz w:val="28"/>
          <w:szCs w:val="28"/>
        </w:rPr>
        <w:t>С.</w:t>
      </w:r>
      <w:r w:rsidRPr="006A26E2">
        <w:rPr>
          <w:rFonts w:ascii="Times New Roman" w:hAnsi="Times New Roman"/>
          <w:sz w:val="28"/>
          <w:szCs w:val="28"/>
          <w:lang w:val="de-DE"/>
        </w:rPr>
        <w:t> </w:t>
      </w:r>
      <w:r w:rsidRPr="006A26E2">
        <w:rPr>
          <w:rFonts w:ascii="Times New Roman" w:hAnsi="Times New Roman"/>
          <w:sz w:val="28"/>
          <w:szCs w:val="28"/>
        </w:rPr>
        <w:t>Подымовой во много</w:t>
      </w:r>
      <w:r w:rsidR="0013598B">
        <w:rPr>
          <w:rFonts w:ascii="Times New Roman" w:hAnsi="Times New Roman"/>
          <w:sz w:val="28"/>
          <w:szCs w:val="28"/>
        </w:rPr>
        <w:t>м</w:t>
      </w:r>
      <w:r w:rsidRPr="006A26E2">
        <w:rPr>
          <w:rFonts w:ascii="Times New Roman" w:hAnsi="Times New Roman"/>
          <w:sz w:val="28"/>
          <w:szCs w:val="28"/>
        </w:rPr>
        <w:t xml:space="preserve"> сх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>жи между собой.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Для раскрытия сущностных хар</w:t>
      </w:r>
      <w:r w:rsidR="00E626F6">
        <w:rPr>
          <w:rFonts w:ascii="Times New Roman" w:hAnsi="Times New Roman"/>
          <w:sz w:val="28"/>
          <w:szCs w:val="28"/>
        </w:rPr>
        <w:t>актеристик понятия «интерактивн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й метод» подробнее рассмотрим основные признаки и остановимся на характеристиках этих мет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>дов.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Структуроо</w:t>
      </w:r>
      <w:r w:rsidR="00E626F6">
        <w:rPr>
          <w:rFonts w:ascii="Times New Roman" w:hAnsi="Times New Roman"/>
          <w:sz w:val="28"/>
          <w:szCs w:val="28"/>
        </w:rPr>
        <w:t>бразующим признаком интерактивн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х методов обучения С.</w:t>
      </w:r>
      <w:r w:rsidR="00F119E5">
        <w:rPr>
          <w:rFonts w:ascii="Times New Roman" w:hAnsi="Times New Roman"/>
          <w:sz w:val="28"/>
          <w:szCs w:val="28"/>
        </w:rPr>
        <w:t> </w:t>
      </w:r>
      <w:r w:rsidRPr="006A26E2">
        <w:rPr>
          <w:rFonts w:ascii="Times New Roman" w:hAnsi="Times New Roman"/>
          <w:sz w:val="28"/>
          <w:szCs w:val="28"/>
        </w:rPr>
        <w:t>С.</w:t>
      </w:r>
      <w:r w:rsidRPr="006A26E2">
        <w:rPr>
          <w:rFonts w:ascii="Times New Roman" w:hAnsi="Times New Roman"/>
          <w:sz w:val="28"/>
          <w:szCs w:val="28"/>
          <w:lang w:val="de-DE"/>
        </w:rPr>
        <w:t> </w:t>
      </w:r>
      <w:r w:rsidRPr="006A26E2">
        <w:rPr>
          <w:rFonts w:ascii="Times New Roman" w:hAnsi="Times New Roman"/>
          <w:sz w:val="28"/>
          <w:szCs w:val="28"/>
        </w:rPr>
        <w:t>Кашлев считает взаимодействие учащегося с имеющимся у него собс</w:t>
      </w:r>
      <w:r w:rsidRPr="006A26E2">
        <w:rPr>
          <w:rFonts w:ascii="Times New Roman" w:hAnsi="Times New Roman"/>
          <w:sz w:val="28"/>
          <w:szCs w:val="28"/>
        </w:rPr>
        <w:t>т</w:t>
      </w:r>
      <w:r w:rsidR="00E626F6">
        <w:rPr>
          <w:rFonts w:ascii="Times New Roman" w:hAnsi="Times New Roman"/>
          <w:sz w:val="28"/>
          <w:szCs w:val="28"/>
        </w:rPr>
        <w:t>венн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м опытом жизнедеятельности, углубленную и  разностороннюю работу с этим опытом. Опыт ученика является в интерактивном обучении главным и</w:t>
      </w:r>
      <w:r w:rsidRPr="006A26E2">
        <w:rPr>
          <w:rFonts w:ascii="Times New Roman" w:hAnsi="Times New Roman"/>
          <w:sz w:val="28"/>
          <w:szCs w:val="28"/>
        </w:rPr>
        <w:t>с</w:t>
      </w:r>
      <w:r w:rsidRPr="006A26E2">
        <w:rPr>
          <w:rFonts w:ascii="Times New Roman" w:hAnsi="Times New Roman"/>
          <w:sz w:val="28"/>
          <w:szCs w:val="28"/>
        </w:rPr>
        <w:t xml:space="preserve">точником учебного познания </w:t>
      </w:r>
      <w:r w:rsidR="00E55F46" w:rsidRPr="00E55F46">
        <w:rPr>
          <w:rFonts w:ascii="Times New Roman" w:hAnsi="Times New Roman"/>
          <w:sz w:val="28"/>
          <w:szCs w:val="28"/>
        </w:rPr>
        <w:t>[11</w:t>
      </w:r>
      <w:r w:rsidRPr="00E55F46">
        <w:rPr>
          <w:rFonts w:ascii="Times New Roman" w:hAnsi="Times New Roman"/>
          <w:sz w:val="28"/>
          <w:szCs w:val="28"/>
        </w:rPr>
        <w:t>, с.6].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При реализации интеракти</w:t>
      </w:r>
      <w:r w:rsidR="00E626F6">
        <w:rPr>
          <w:rFonts w:ascii="Times New Roman" w:hAnsi="Times New Roman"/>
          <w:sz w:val="28"/>
          <w:szCs w:val="28"/>
        </w:rPr>
        <w:t>вн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х методов доминирует в отличие от об</w:t>
      </w:r>
      <w:r w:rsidRPr="006A26E2">
        <w:rPr>
          <w:rFonts w:ascii="Times New Roman" w:hAnsi="Times New Roman"/>
          <w:sz w:val="28"/>
          <w:szCs w:val="28"/>
        </w:rPr>
        <w:t>ъ</w:t>
      </w:r>
      <w:r w:rsidR="00E626F6">
        <w:rPr>
          <w:rFonts w:ascii="Times New Roman" w:hAnsi="Times New Roman"/>
          <w:sz w:val="28"/>
          <w:szCs w:val="28"/>
        </w:rPr>
        <w:t>яснительно-иллюстративн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х методов не деятельность преподавателя (преп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>давание), а деятельность учащегося (учение). Преподаватель в интеракти</w:t>
      </w:r>
      <w:r w:rsidRPr="006A26E2">
        <w:rPr>
          <w:rFonts w:ascii="Times New Roman" w:hAnsi="Times New Roman"/>
          <w:sz w:val="28"/>
          <w:szCs w:val="28"/>
        </w:rPr>
        <w:t>в</w:t>
      </w:r>
      <w:r w:rsidRPr="006A26E2">
        <w:rPr>
          <w:rFonts w:ascii="Times New Roman" w:hAnsi="Times New Roman"/>
          <w:sz w:val="28"/>
          <w:szCs w:val="28"/>
        </w:rPr>
        <w:t>ном методе не является транслятором готовой информации, а организует с</w:t>
      </w:r>
      <w:r w:rsidRPr="006A26E2">
        <w:rPr>
          <w:rFonts w:ascii="Times New Roman" w:hAnsi="Times New Roman"/>
          <w:sz w:val="28"/>
          <w:szCs w:val="28"/>
        </w:rPr>
        <w:t>а</w:t>
      </w:r>
      <w:r w:rsidRPr="006A26E2">
        <w:rPr>
          <w:rFonts w:ascii="Times New Roman" w:hAnsi="Times New Roman"/>
          <w:sz w:val="28"/>
          <w:szCs w:val="28"/>
        </w:rPr>
        <w:t>мостоятельную познавательную деятельность ученика по продуцированию знаний об окружающей действительности, побуждает к поиску, исследов</w:t>
      </w:r>
      <w:r w:rsidRPr="006A26E2">
        <w:rPr>
          <w:rFonts w:ascii="Times New Roman" w:hAnsi="Times New Roman"/>
          <w:sz w:val="28"/>
          <w:szCs w:val="28"/>
        </w:rPr>
        <w:t>а</w:t>
      </w:r>
      <w:r w:rsidRPr="006A26E2">
        <w:rPr>
          <w:rFonts w:ascii="Times New Roman" w:hAnsi="Times New Roman"/>
          <w:sz w:val="28"/>
          <w:szCs w:val="28"/>
        </w:rPr>
        <w:t>нию явлений и процессов, самостоятельному решению проблем. Преподав</w:t>
      </w:r>
      <w:r w:rsidRPr="006A26E2">
        <w:rPr>
          <w:rFonts w:ascii="Times New Roman" w:hAnsi="Times New Roman"/>
          <w:sz w:val="28"/>
          <w:szCs w:val="28"/>
        </w:rPr>
        <w:t>а</w:t>
      </w:r>
      <w:r w:rsidRPr="006A26E2">
        <w:rPr>
          <w:rFonts w:ascii="Times New Roman" w:hAnsi="Times New Roman"/>
          <w:sz w:val="28"/>
          <w:szCs w:val="28"/>
        </w:rPr>
        <w:t>тель – лишь один из источников учебной информации. Его функция – создание усл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 xml:space="preserve">вий для проявления учащимися активности, инициативы в деятельности, в частности, познавательной. Ведущая роль преподавателя в интерактивных методах – фасилитатор, т.е. помощник в организации мыследеятельности, смыслотворчества, рефлексивной деятельности учащихся </w:t>
      </w:r>
      <w:r w:rsidR="00E55F46" w:rsidRPr="00E55F46">
        <w:rPr>
          <w:rFonts w:ascii="Times New Roman" w:hAnsi="Times New Roman"/>
          <w:sz w:val="28"/>
          <w:szCs w:val="28"/>
        </w:rPr>
        <w:t>[11</w:t>
      </w:r>
      <w:r w:rsidRPr="00E55F46">
        <w:rPr>
          <w:rFonts w:ascii="Times New Roman" w:hAnsi="Times New Roman"/>
          <w:sz w:val="28"/>
          <w:szCs w:val="28"/>
        </w:rPr>
        <w:t>, с.6].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Определяющим признаком интерактивного обучения является проя</w:t>
      </w:r>
      <w:r w:rsidRPr="006A26E2">
        <w:rPr>
          <w:rFonts w:ascii="Times New Roman" w:hAnsi="Times New Roman"/>
          <w:sz w:val="28"/>
          <w:szCs w:val="28"/>
        </w:rPr>
        <w:t>в</w:t>
      </w:r>
      <w:r w:rsidRPr="006A26E2">
        <w:rPr>
          <w:rFonts w:ascii="Times New Roman" w:hAnsi="Times New Roman"/>
          <w:sz w:val="28"/>
          <w:szCs w:val="28"/>
        </w:rPr>
        <w:t>ление активности учащимися и сочетание, взаимосвязь физической (пер</w:t>
      </w:r>
      <w:r w:rsidRPr="006A26E2">
        <w:rPr>
          <w:rFonts w:ascii="Times New Roman" w:hAnsi="Times New Roman"/>
          <w:sz w:val="28"/>
          <w:szCs w:val="28"/>
        </w:rPr>
        <w:t>е</w:t>
      </w:r>
      <w:r w:rsidRPr="006A26E2">
        <w:rPr>
          <w:rFonts w:ascii="Times New Roman" w:hAnsi="Times New Roman"/>
          <w:sz w:val="28"/>
          <w:szCs w:val="28"/>
        </w:rPr>
        <w:t>движение по аудитории, смена рабочего места, рисование, осуществление з</w:t>
      </w:r>
      <w:r w:rsidRPr="006A26E2">
        <w:rPr>
          <w:rFonts w:ascii="Times New Roman" w:hAnsi="Times New Roman"/>
          <w:sz w:val="28"/>
          <w:szCs w:val="28"/>
        </w:rPr>
        <w:t>а</w:t>
      </w:r>
      <w:r w:rsidRPr="006A26E2">
        <w:rPr>
          <w:rFonts w:ascii="Times New Roman" w:hAnsi="Times New Roman"/>
          <w:sz w:val="28"/>
          <w:szCs w:val="28"/>
        </w:rPr>
        <w:t xml:space="preserve">писей и т.д.), социальной (обмен мнениями, смыслами, </w:t>
      </w:r>
      <w:r w:rsidRPr="006A26E2">
        <w:rPr>
          <w:rFonts w:ascii="Times New Roman" w:hAnsi="Times New Roman"/>
          <w:sz w:val="28"/>
          <w:szCs w:val="28"/>
        </w:rPr>
        <w:lastRenderedPageBreak/>
        <w:t>отстаивание своей точки зрения и т.д.) и познавательной активности (осознание себя как исто</w:t>
      </w:r>
      <w:r w:rsidRPr="006A26E2">
        <w:rPr>
          <w:rFonts w:ascii="Times New Roman" w:hAnsi="Times New Roman"/>
          <w:sz w:val="28"/>
          <w:szCs w:val="28"/>
        </w:rPr>
        <w:t>ч</w:t>
      </w:r>
      <w:r w:rsidRPr="006A26E2">
        <w:rPr>
          <w:rFonts w:ascii="Times New Roman" w:hAnsi="Times New Roman"/>
          <w:sz w:val="28"/>
          <w:szCs w:val="28"/>
        </w:rPr>
        <w:t>ника опыта, поиск решения проблем и т.д.) одновременно. В этой связи мо</w:t>
      </w:r>
      <w:r w:rsidRPr="006A26E2">
        <w:rPr>
          <w:rFonts w:ascii="Times New Roman" w:hAnsi="Times New Roman"/>
          <w:sz w:val="28"/>
          <w:szCs w:val="28"/>
        </w:rPr>
        <w:t>ж</w:t>
      </w:r>
      <w:r w:rsidRPr="006A26E2">
        <w:rPr>
          <w:rFonts w:ascii="Times New Roman" w:hAnsi="Times New Roman"/>
          <w:sz w:val="28"/>
          <w:szCs w:val="28"/>
        </w:rPr>
        <w:t xml:space="preserve">но говорить об </w:t>
      </w:r>
      <w:r w:rsidRPr="006A26E2">
        <w:rPr>
          <w:rFonts w:ascii="Times New Roman" w:hAnsi="Times New Roman"/>
          <w:iCs/>
          <w:sz w:val="28"/>
          <w:szCs w:val="28"/>
        </w:rPr>
        <w:t xml:space="preserve">гиперактивности участников интерактивного обучения </w:t>
      </w:r>
      <w:r w:rsidR="00E55F46" w:rsidRPr="00E55F46">
        <w:rPr>
          <w:rFonts w:ascii="Times New Roman" w:hAnsi="Times New Roman"/>
          <w:iCs/>
          <w:sz w:val="28"/>
          <w:szCs w:val="28"/>
        </w:rPr>
        <w:t>[10</w:t>
      </w:r>
      <w:r w:rsidRPr="00E55F46">
        <w:rPr>
          <w:rFonts w:ascii="Times New Roman" w:hAnsi="Times New Roman"/>
          <w:iCs/>
          <w:sz w:val="28"/>
          <w:szCs w:val="28"/>
        </w:rPr>
        <w:t>, с.6].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Активности (интерактивности) учащихся способс</w:t>
      </w:r>
      <w:r w:rsidR="00E626F6">
        <w:rPr>
          <w:rFonts w:ascii="Times New Roman" w:hAnsi="Times New Roman"/>
          <w:sz w:val="28"/>
          <w:szCs w:val="28"/>
        </w:rPr>
        <w:t>твует и сочетание в интерактивн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х методах общих организационных форм педагогического взаимодействия: фронтальной, групповой, парной и индивидуальной.</w:t>
      </w:r>
      <w:r w:rsidR="00E626F6">
        <w:rPr>
          <w:rFonts w:ascii="Times New Roman" w:hAnsi="Times New Roman"/>
          <w:sz w:val="28"/>
          <w:szCs w:val="28"/>
        </w:rPr>
        <w:t xml:space="preserve"> Безусловно, каждый интерактивн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й метод предполагает взаимосвязь и сочетание фронтальной (со всеми учащимися), а также групповой (выполняемой в творческих группах), парной (выполняемой в парах) и индивидуальной раб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 xml:space="preserve">ты учащихся </w:t>
      </w:r>
      <w:r w:rsidR="00E55F46" w:rsidRPr="00E55F46">
        <w:rPr>
          <w:rFonts w:ascii="Times New Roman" w:hAnsi="Times New Roman"/>
          <w:sz w:val="28"/>
          <w:szCs w:val="28"/>
        </w:rPr>
        <w:t>[11</w:t>
      </w:r>
      <w:r w:rsidRPr="00E55F46">
        <w:rPr>
          <w:rFonts w:ascii="Times New Roman" w:hAnsi="Times New Roman"/>
          <w:sz w:val="28"/>
          <w:szCs w:val="28"/>
        </w:rPr>
        <w:t>, с.7].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На основе анализа </w:t>
      </w:r>
      <w:r w:rsidR="00E626F6">
        <w:rPr>
          <w:rFonts w:ascii="Times New Roman" w:hAnsi="Times New Roman"/>
          <w:sz w:val="28"/>
          <w:szCs w:val="28"/>
        </w:rPr>
        <w:t>практики реализации интерактивн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х методов об</w:t>
      </w:r>
      <w:r w:rsidRPr="006A26E2">
        <w:rPr>
          <w:rFonts w:ascii="Times New Roman" w:hAnsi="Times New Roman"/>
          <w:sz w:val="28"/>
          <w:szCs w:val="28"/>
        </w:rPr>
        <w:t>у</w:t>
      </w:r>
      <w:r w:rsidRPr="006A26E2">
        <w:rPr>
          <w:rFonts w:ascii="Times New Roman" w:hAnsi="Times New Roman"/>
          <w:sz w:val="28"/>
          <w:szCs w:val="28"/>
        </w:rPr>
        <w:t>чения С.</w:t>
      </w:r>
      <w:r w:rsidR="00F119E5">
        <w:rPr>
          <w:rFonts w:ascii="Times New Roman" w:hAnsi="Times New Roman"/>
          <w:sz w:val="28"/>
          <w:szCs w:val="28"/>
        </w:rPr>
        <w:t xml:space="preserve"> </w:t>
      </w:r>
      <w:r w:rsidR="00E626F6">
        <w:rPr>
          <w:rFonts w:ascii="Times New Roman" w:hAnsi="Times New Roman"/>
          <w:sz w:val="28"/>
          <w:szCs w:val="28"/>
        </w:rPr>
        <w:t>С. Кашлев в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делил и</w:t>
      </w:r>
      <w:r w:rsidR="00E626F6">
        <w:rPr>
          <w:rFonts w:ascii="Times New Roman" w:hAnsi="Times New Roman"/>
          <w:sz w:val="28"/>
          <w:szCs w:val="28"/>
        </w:rPr>
        <w:t xml:space="preserve"> другие их признаки, инструмент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: антропол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>гическая направленность, мыследеятельность, смыслотворчество, межсуб</w:t>
      </w:r>
      <w:r w:rsidRPr="006A26E2">
        <w:rPr>
          <w:rFonts w:ascii="Times New Roman" w:hAnsi="Times New Roman"/>
          <w:sz w:val="28"/>
          <w:szCs w:val="28"/>
        </w:rPr>
        <w:t>ъ</w:t>
      </w:r>
      <w:r w:rsidR="00E626F6">
        <w:rPr>
          <w:rFonts w:ascii="Times New Roman" w:hAnsi="Times New Roman"/>
          <w:sz w:val="28"/>
          <w:szCs w:val="28"/>
        </w:rPr>
        <w:t>ектные отношения, свобода в</w:t>
      </w:r>
      <w:r w:rsidR="00E626F6" w:rsidRPr="00E10A22">
        <w:rPr>
          <w:rFonts w:ascii="Times New Roman" w:hAnsi="Times New Roman"/>
          <w:sz w:val="28"/>
          <w:szCs w:val="28"/>
        </w:rPr>
        <w:t>ь</w:t>
      </w:r>
      <w:r w:rsidR="00E626F6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бора, ситуация успеха, позитивность и опт</w:t>
      </w:r>
      <w:r w:rsidRPr="006A26E2">
        <w:rPr>
          <w:rFonts w:ascii="Times New Roman" w:hAnsi="Times New Roman"/>
          <w:sz w:val="28"/>
          <w:szCs w:val="28"/>
        </w:rPr>
        <w:t>и</w:t>
      </w:r>
      <w:r w:rsidRPr="006A26E2">
        <w:rPr>
          <w:rFonts w:ascii="Times New Roman" w:hAnsi="Times New Roman"/>
          <w:sz w:val="28"/>
          <w:szCs w:val="28"/>
        </w:rPr>
        <w:t>мистичность оценивания, вариативность, рефлексивность, диалогизация, п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 xml:space="preserve">лилогизация и др. </w:t>
      </w:r>
      <w:r w:rsidR="0013598B">
        <w:rPr>
          <w:rFonts w:ascii="Times New Roman" w:hAnsi="Times New Roman"/>
          <w:sz w:val="28"/>
          <w:szCs w:val="28"/>
        </w:rPr>
        <w:t>[11</w:t>
      </w:r>
      <w:r w:rsidRPr="00E55F46">
        <w:rPr>
          <w:rFonts w:ascii="Times New Roman" w:hAnsi="Times New Roman"/>
          <w:sz w:val="28"/>
          <w:szCs w:val="28"/>
        </w:rPr>
        <w:t>, с.7].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Полилог – это возможность каждого участника педагогич</w:t>
      </w:r>
      <w:r w:rsidRPr="006A26E2">
        <w:rPr>
          <w:rFonts w:ascii="Times New Roman" w:hAnsi="Times New Roman"/>
          <w:sz w:val="28"/>
          <w:szCs w:val="28"/>
        </w:rPr>
        <w:t>е</w:t>
      </w:r>
      <w:r w:rsidRPr="006A26E2">
        <w:rPr>
          <w:rFonts w:ascii="Times New Roman" w:hAnsi="Times New Roman"/>
          <w:sz w:val="28"/>
          <w:szCs w:val="28"/>
        </w:rPr>
        <w:t>ского процесса иметь свою индивидуальную точку зрения по любой обсуждаемой проблеме; готовность и возможность для участников высказать точку зрения; причём, любая точка зрения, какой бы она ни была, имеет пр</w:t>
      </w:r>
      <w:r w:rsidRPr="006A26E2">
        <w:rPr>
          <w:rFonts w:ascii="Times New Roman" w:hAnsi="Times New Roman"/>
          <w:sz w:val="28"/>
          <w:szCs w:val="28"/>
        </w:rPr>
        <w:t>а</w:t>
      </w:r>
      <w:r w:rsidRPr="006A26E2">
        <w:rPr>
          <w:rFonts w:ascii="Times New Roman" w:hAnsi="Times New Roman"/>
          <w:sz w:val="28"/>
          <w:szCs w:val="28"/>
        </w:rPr>
        <w:t>во на существование. Ещё один важный аспект полилога в педагогическом процессе – отказ от права на абсолютную истину</w:t>
      </w:r>
      <w:r w:rsidR="009A64EF">
        <w:rPr>
          <w:rFonts w:ascii="Times New Roman" w:hAnsi="Times New Roman"/>
          <w:sz w:val="28"/>
          <w:szCs w:val="28"/>
        </w:rPr>
        <w:t xml:space="preserve"> и педагога и учащихся, что </w:t>
      </w:r>
      <w:r w:rsidRPr="006A26E2">
        <w:rPr>
          <w:rFonts w:ascii="Times New Roman" w:hAnsi="Times New Roman"/>
          <w:sz w:val="28"/>
          <w:szCs w:val="28"/>
        </w:rPr>
        <w:t xml:space="preserve">необходимо для продуктивного </w:t>
      </w:r>
      <w:r w:rsidRPr="00E55F46">
        <w:rPr>
          <w:rFonts w:ascii="Times New Roman" w:hAnsi="Times New Roman"/>
          <w:sz w:val="28"/>
          <w:szCs w:val="28"/>
        </w:rPr>
        <w:t xml:space="preserve">смыслотворчества </w:t>
      </w:r>
      <w:r w:rsidR="00E55F46" w:rsidRPr="00E55F46">
        <w:rPr>
          <w:rFonts w:ascii="Times New Roman" w:hAnsi="Times New Roman"/>
          <w:sz w:val="28"/>
          <w:szCs w:val="28"/>
        </w:rPr>
        <w:t>[11</w:t>
      </w:r>
      <w:r w:rsidRPr="00E55F46">
        <w:rPr>
          <w:rFonts w:ascii="Times New Roman" w:hAnsi="Times New Roman"/>
          <w:sz w:val="28"/>
          <w:szCs w:val="28"/>
        </w:rPr>
        <w:t>, с.7].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Cs/>
          <w:sz w:val="28"/>
          <w:szCs w:val="28"/>
        </w:rPr>
        <w:t xml:space="preserve">Диалог </w:t>
      </w:r>
      <w:r w:rsidRPr="006A26E2">
        <w:rPr>
          <w:rFonts w:ascii="Times New Roman" w:hAnsi="Times New Roman"/>
          <w:sz w:val="28"/>
          <w:szCs w:val="28"/>
        </w:rPr>
        <w:t>предполагает восприятие участниками педагогического проце</w:t>
      </w:r>
      <w:r w:rsidRPr="006A26E2">
        <w:rPr>
          <w:rFonts w:ascii="Times New Roman" w:hAnsi="Times New Roman"/>
          <w:sz w:val="28"/>
          <w:szCs w:val="28"/>
        </w:rPr>
        <w:t>с</w:t>
      </w:r>
      <w:r w:rsidRPr="006A26E2">
        <w:rPr>
          <w:rFonts w:ascii="Times New Roman" w:hAnsi="Times New Roman"/>
          <w:sz w:val="28"/>
          <w:szCs w:val="28"/>
        </w:rPr>
        <w:t>са себя как равных партнёров, субъектов взаимодействия. Диалог в педагог</w:t>
      </w:r>
      <w:r w:rsidRPr="006A26E2">
        <w:rPr>
          <w:rFonts w:ascii="Times New Roman" w:hAnsi="Times New Roman"/>
          <w:sz w:val="28"/>
          <w:szCs w:val="28"/>
        </w:rPr>
        <w:t>и</w:t>
      </w:r>
      <w:r w:rsidRPr="006A26E2">
        <w:rPr>
          <w:rFonts w:ascii="Times New Roman" w:hAnsi="Times New Roman"/>
          <w:sz w:val="28"/>
          <w:szCs w:val="28"/>
        </w:rPr>
        <w:t>ческом процессе – это восприятие учащегося педагогом как личности, как индивидуальности; приятие и принятие учащегося, независимо от его инд</w:t>
      </w:r>
      <w:r w:rsidRPr="006A26E2">
        <w:rPr>
          <w:rFonts w:ascii="Times New Roman" w:hAnsi="Times New Roman"/>
          <w:sz w:val="28"/>
          <w:szCs w:val="28"/>
        </w:rPr>
        <w:t>и</w:t>
      </w:r>
      <w:r w:rsidRPr="006A26E2">
        <w:rPr>
          <w:rFonts w:ascii="Times New Roman" w:hAnsi="Times New Roman"/>
          <w:sz w:val="28"/>
          <w:szCs w:val="28"/>
        </w:rPr>
        <w:t xml:space="preserve">видуальных, половозрастных особенностей. Это утверждение чужого «Я», независимо от взглядов, характера; право </w:t>
      </w:r>
      <w:r w:rsidRPr="006A26E2">
        <w:rPr>
          <w:rFonts w:ascii="Times New Roman" w:hAnsi="Times New Roman"/>
          <w:sz w:val="28"/>
          <w:szCs w:val="28"/>
        </w:rPr>
        <w:lastRenderedPageBreak/>
        <w:t>каждого участника педагогическ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>го взаимодействия быть самим собой, выразить себя в разнообразной де</w:t>
      </w:r>
      <w:r w:rsidRPr="006A26E2">
        <w:rPr>
          <w:rFonts w:ascii="Times New Roman" w:hAnsi="Times New Roman"/>
          <w:sz w:val="28"/>
          <w:szCs w:val="28"/>
        </w:rPr>
        <w:t>я</w:t>
      </w:r>
      <w:r w:rsidRPr="006A26E2">
        <w:rPr>
          <w:rFonts w:ascii="Times New Roman" w:hAnsi="Times New Roman"/>
          <w:sz w:val="28"/>
          <w:szCs w:val="28"/>
        </w:rPr>
        <w:t>тельности, реализовать свои потенции по своему плану, по своей модели. Диалогичность общения педагога и учащихся предполагает их умение сл</w:t>
      </w:r>
      <w:r w:rsidRPr="006A26E2">
        <w:rPr>
          <w:rFonts w:ascii="Times New Roman" w:hAnsi="Times New Roman"/>
          <w:sz w:val="28"/>
          <w:szCs w:val="28"/>
        </w:rPr>
        <w:t>у</w:t>
      </w:r>
      <w:r w:rsidRPr="006A26E2">
        <w:rPr>
          <w:rFonts w:ascii="Times New Roman" w:hAnsi="Times New Roman"/>
          <w:sz w:val="28"/>
          <w:szCs w:val="28"/>
        </w:rPr>
        <w:t xml:space="preserve">шать и слышать друг друга, внимательно относиться друг к другу; взаимная помощь в формировании своего образа мыслей, своего видения проблемы, своего пути решения задачи; преодоление конформизма в суждениях </w:t>
      </w:r>
      <w:r w:rsidR="00E55F46" w:rsidRPr="00E55F46">
        <w:rPr>
          <w:rFonts w:ascii="Times New Roman" w:hAnsi="Times New Roman"/>
          <w:sz w:val="28"/>
          <w:szCs w:val="28"/>
        </w:rPr>
        <w:t>[11</w:t>
      </w:r>
      <w:r w:rsidRPr="00E55F46">
        <w:rPr>
          <w:rFonts w:ascii="Times New Roman" w:hAnsi="Times New Roman"/>
          <w:sz w:val="28"/>
          <w:szCs w:val="28"/>
        </w:rPr>
        <w:t>, с.7].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Cs/>
          <w:sz w:val="28"/>
          <w:szCs w:val="28"/>
        </w:rPr>
        <w:t xml:space="preserve">Мыследеятельность </w:t>
      </w:r>
      <w:r w:rsidRPr="006A26E2">
        <w:rPr>
          <w:rFonts w:ascii="Times New Roman" w:hAnsi="Times New Roman"/>
          <w:sz w:val="28"/>
          <w:szCs w:val="28"/>
        </w:rPr>
        <w:t>как</w:t>
      </w:r>
      <w:r w:rsidR="001C5260">
        <w:rPr>
          <w:rFonts w:ascii="Times New Roman" w:hAnsi="Times New Roman"/>
          <w:sz w:val="28"/>
          <w:szCs w:val="28"/>
        </w:rPr>
        <w:t xml:space="preserve"> сущностный признак интерактивн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х методов, заключае</w:t>
      </w:r>
      <w:r w:rsidR="001C5260">
        <w:rPr>
          <w:rFonts w:ascii="Times New Roman" w:hAnsi="Times New Roman"/>
          <w:sz w:val="28"/>
          <w:szCs w:val="28"/>
        </w:rPr>
        <w:t>тся в организации интенсивной м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слительной деятельности педаг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>га и учащихся; не трансляция педагогом в сознание учащихся готовых зн</w:t>
      </w:r>
      <w:r w:rsidRPr="006A26E2">
        <w:rPr>
          <w:rFonts w:ascii="Times New Roman" w:hAnsi="Times New Roman"/>
          <w:sz w:val="28"/>
          <w:szCs w:val="28"/>
        </w:rPr>
        <w:t>а</w:t>
      </w:r>
      <w:r w:rsidRPr="006A26E2">
        <w:rPr>
          <w:rFonts w:ascii="Times New Roman" w:hAnsi="Times New Roman"/>
          <w:sz w:val="28"/>
          <w:szCs w:val="28"/>
        </w:rPr>
        <w:t>ний, а организация самостоятельной познавательной деятельности учащихся; организация проблемного обучения; самостоятельное выполнение учащим</w:t>
      </w:r>
      <w:r w:rsidRPr="006A26E2">
        <w:rPr>
          <w:rFonts w:ascii="Times New Roman" w:hAnsi="Times New Roman"/>
          <w:sz w:val="28"/>
          <w:szCs w:val="28"/>
        </w:rPr>
        <w:t>и</w:t>
      </w:r>
      <w:r w:rsidR="001C5260">
        <w:rPr>
          <w:rFonts w:ascii="Times New Roman" w:hAnsi="Times New Roman"/>
          <w:sz w:val="28"/>
          <w:szCs w:val="28"/>
        </w:rPr>
        <w:t>ся разнообразных м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="001C5260">
        <w:rPr>
          <w:rFonts w:ascii="Times New Roman" w:hAnsi="Times New Roman"/>
          <w:sz w:val="28"/>
          <w:szCs w:val="28"/>
        </w:rPr>
        <w:t>слительн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х операций, таких, как анализ, синтез, сра</w:t>
      </w:r>
      <w:r w:rsidRPr="006A26E2">
        <w:rPr>
          <w:rFonts w:ascii="Times New Roman" w:hAnsi="Times New Roman"/>
          <w:sz w:val="28"/>
          <w:szCs w:val="28"/>
        </w:rPr>
        <w:t>в</w:t>
      </w:r>
      <w:r w:rsidRPr="006A26E2">
        <w:rPr>
          <w:rFonts w:ascii="Times New Roman" w:hAnsi="Times New Roman"/>
          <w:sz w:val="28"/>
          <w:szCs w:val="28"/>
        </w:rPr>
        <w:t>нение, обобщение, классификация и др.; сочетание различных форм орган</w:t>
      </w:r>
      <w:r w:rsidRPr="006A26E2">
        <w:rPr>
          <w:rFonts w:ascii="Times New Roman" w:hAnsi="Times New Roman"/>
          <w:sz w:val="28"/>
          <w:szCs w:val="28"/>
        </w:rPr>
        <w:t>и</w:t>
      </w:r>
      <w:r w:rsidR="001C5260">
        <w:rPr>
          <w:rFonts w:ascii="Times New Roman" w:hAnsi="Times New Roman"/>
          <w:sz w:val="28"/>
          <w:szCs w:val="28"/>
        </w:rPr>
        <w:t>зации м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слительной деятельности учащихся (индивидуальной, парно</w:t>
      </w:r>
      <w:r w:rsidR="001C5260">
        <w:rPr>
          <w:rFonts w:ascii="Times New Roman" w:hAnsi="Times New Roman"/>
          <w:sz w:val="28"/>
          <w:szCs w:val="28"/>
        </w:rPr>
        <w:t>й, групповой); процесс обмена м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 xml:space="preserve">слями между участниками педагогического взаимодействия </w:t>
      </w:r>
      <w:r w:rsidR="00E55F46">
        <w:rPr>
          <w:rFonts w:ascii="Times New Roman" w:hAnsi="Times New Roman"/>
          <w:sz w:val="28"/>
          <w:szCs w:val="28"/>
        </w:rPr>
        <w:t>[10</w:t>
      </w:r>
      <w:r w:rsidRPr="00E55F46">
        <w:rPr>
          <w:rFonts w:ascii="Times New Roman" w:hAnsi="Times New Roman"/>
          <w:sz w:val="28"/>
          <w:szCs w:val="28"/>
        </w:rPr>
        <w:t>, с.8].</w:t>
      </w:r>
    </w:p>
    <w:p w:rsidR="00395BAF" w:rsidRPr="006A26E2" w:rsidRDefault="001C5260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См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395BAF" w:rsidRPr="006A26E2">
        <w:rPr>
          <w:rFonts w:ascii="Times New Roman" w:hAnsi="Times New Roman"/>
          <w:bCs/>
          <w:sz w:val="28"/>
          <w:szCs w:val="28"/>
        </w:rPr>
        <w:t xml:space="preserve">слотворчество </w:t>
      </w:r>
      <w:r w:rsidR="00395BAF" w:rsidRPr="006A26E2">
        <w:rPr>
          <w:rFonts w:ascii="Times New Roman" w:hAnsi="Times New Roman"/>
          <w:sz w:val="28"/>
          <w:szCs w:val="28"/>
        </w:rPr>
        <w:t>является процессом осознанного создания (твор</w:t>
      </w:r>
      <w:r w:rsidR="00395BAF" w:rsidRPr="006A26E2">
        <w:rPr>
          <w:rFonts w:ascii="Times New Roman" w:hAnsi="Times New Roman"/>
          <w:sz w:val="28"/>
          <w:szCs w:val="28"/>
        </w:rPr>
        <w:t>е</w:t>
      </w:r>
      <w:r w:rsidR="00395BAF" w:rsidRPr="006A26E2">
        <w:rPr>
          <w:rFonts w:ascii="Times New Roman" w:hAnsi="Times New Roman"/>
          <w:sz w:val="28"/>
          <w:szCs w:val="28"/>
        </w:rPr>
        <w:t>ния, строительства) учащимися и педагогом новых для себя смыслов, соде</w:t>
      </w:r>
      <w:r w:rsidR="00395BAF" w:rsidRPr="006A26E2">
        <w:rPr>
          <w:rFonts w:ascii="Times New Roman" w:hAnsi="Times New Roman"/>
          <w:sz w:val="28"/>
          <w:szCs w:val="28"/>
        </w:rPr>
        <w:t>р</w:t>
      </w:r>
      <w:r w:rsidR="00395BAF" w:rsidRPr="006A26E2">
        <w:rPr>
          <w:rFonts w:ascii="Times New Roman" w:hAnsi="Times New Roman"/>
          <w:sz w:val="28"/>
          <w:szCs w:val="28"/>
        </w:rPr>
        <w:t>жания о предметах и явлениях окружающей действительности, по обсужда</w:t>
      </w:r>
      <w:r w:rsidR="00395BAF" w:rsidRPr="006A26E2">
        <w:rPr>
          <w:rFonts w:ascii="Times New Roman" w:hAnsi="Times New Roman"/>
          <w:sz w:val="28"/>
          <w:szCs w:val="28"/>
        </w:rPr>
        <w:t>е</w:t>
      </w:r>
      <w:r w:rsidR="00395BAF" w:rsidRPr="006A26E2">
        <w:rPr>
          <w:rFonts w:ascii="Times New Roman" w:hAnsi="Times New Roman"/>
          <w:sz w:val="28"/>
          <w:szCs w:val="28"/>
        </w:rPr>
        <w:t>мой (изучаемой) проблеме; это восприятие участниками педагогического процесса окружающей действительности через призму своей индивидуал</w:t>
      </w:r>
      <w:r w:rsidR="00395BAF" w:rsidRPr="006A26E2">
        <w:rPr>
          <w:rFonts w:ascii="Times New Roman" w:hAnsi="Times New Roman"/>
          <w:sz w:val="28"/>
          <w:szCs w:val="28"/>
        </w:rPr>
        <w:t>ь</w:t>
      </w:r>
      <w:r w:rsidR="00395BAF" w:rsidRPr="006A26E2">
        <w:rPr>
          <w:rFonts w:ascii="Times New Roman" w:hAnsi="Times New Roman"/>
          <w:sz w:val="28"/>
          <w:szCs w:val="28"/>
        </w:rPr>
        <w:t>ности, выражение своего индивидуального отношения к явлениям и предм</w:t>
      </w:r>
      <w:r w:rsidR="00395BAF" w:rsidRPr="006A26E2">
        <w:rPr>
          <w:rFonts w:ascii="Times New Roman" w:hAnsi="Times New Roman"/>
          <w:sz w:val="28"/>
          <w:szCs w:val="28"/>
        </w:rPr>
        <w:t>е</w:t>
      </w:r>
      <w:r w:rsidR="00395BAF" w:rsidRPr="006A26E2">
        <w:rPr>
          <w:rFonts w:ascii="Times New Roman" w:hAnsi="Times New Roman"/>
          <w:sz w:val="28"/>
          <w:szCs w:val="28"/>
        </w:rPr>
        <w:t>там жизни; рефлексия смысла с позиций своей индивидуальности; поним</w:t>
      </w:r>
      <w:r w:rsidR="00395BAF" w:rsidRPr="006A26E2">
        <w:rPr>
          <w:rFonts w:ascii="Times New Roman" w:hAnsi="Times New Roman"/>
          <w:sz w:val="28"/>
          <w:szCs w:val="28"/>
        </w:rPr>
        <w:t>а</w:t>
      </w:r>
      <w:r w:rsidR="00395BAF" w:rsidRPr="006A26E2">
        <w:rPr>
          <w:rFonts w:ascii="Times New Roman" w:hAnsi="Times New Roman"/>
          <w:sz w:val="28"/>
          <w:szCs w:val="28"/>
        </w:rPr>
        <w:t xml:space="preserve">ние и умение объяснить другим </w:t>
      </w:r>
      <w:r>
        <w:rPr>
          <w:rFonts w:ascii="Times New Roman" w:hAnsi="Times New Roman"/>
          <w:sz w:val="28"/>
          <w:szCs w:val="28"/>
        </w:rPr>
        <w:t>см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395BAF" w:rsidRPr="006A26E2">
        <w:rPr>
          <w:rFonts w:ascii="Times New Roman" w:hAnsi="Times New Roman"/>
          <w:sz w:val="28"/>
          <w:szCs w:val="28"/>
        </w:rPr>
        <w:t>сл изучаемого (рассматриваемого) явл</w:t>
      </w:r>
      <w:r w:rsidR="00395BAF" w:rsidRPr="006A26E2">
        <w:rPr>
          <w:rFonts w:ascii="Times New Roman" w:hAnsi="Times New Roman"/>
          <w:sz w:val="28"/>
          <w:szCs w:val="28"/>
        </w:rPr>
        <w:t>е</w:t>
      </w:r>
      <w:r w:rsidR="00395BAF" w:rsidRPr="006A26E2">
        <w:rPr>
          <w:rFonts w:ascii="Times New Roman" w:hAnsi="Times New Roman"/>
          <w:sz w:val="28"/>
          <w:szCs w:val="28"/>
        </w:rPr>
        <w:t xml:space="preserve">ния или </w:t>
      </w:r>
      <w:r>
        <w:rPr>
          <w:rFonts w:ascii="Times New Roman" w:hAnsi="Times New Roman"/>
          <w:sz w:val="28"/>
          <w:szCs w:val="28"/>
        </w:rPr>
        <w:t>процесса, события, ситуации. См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395BAF" w:rsidRPr="006A26E2">
        <w:rPr>
          <w:rFonts w:ascii="Times New Roman" w:hAnsi="Times New Roman"/>
          <w:sz w:val="28"/>
          <w:szCs w:val="28"/>
        </w:rPr>
        <w:t>слотворчество в педагогическом процессе пре</w:t>
      </w:r>
      <w:r>
        <w:rPr>
          <w:rFonts w:ascii="Times New Roman" w:hAnsi="Times New Roman"/>
          <w:sz w:val="28"/>
          <w:szCs w:val="28"/>
        </w:rPr>
        <w:t>дполагает не только создание см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395BAF" w:rsidRPr="006A26E2">
        <w:rPr>
          <w:rFonts w:ascii="Times New Roman" w:hAnsi="Times New Roman"/>
          <w:sz w:val="28"/>
          <w:szCs w:val="28"/>
        </w:rPr>
        <w:t>слов у</w:t>
      </w:r>
      <w:r>
        <w:rPr>
          <w:rFonts w:ascii="Times New Roman" w:hAnsi="Times New Roman"/>
          <w:sz w:val="28"/>
          <w:szCs w:val="28"/>
        </w:rPr>
        <w:t>частниками, но и обмен этими см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395BAF" w:rsidRPr="006A26E2">
        <w:rPr>
          <w:rFonts w:ascii="Times New Roman" w:hAnsi="Times New Roman"/>
          <w:sz w:val="28"/>
          <w:szCs w:val="28"/>
        </w:rPr>
        <w:t>слами, последствием чего является соотношение учащимися (и п</w:t>
      </w:r>
      <w:r w:rsidR="00395BAF" w:rsidRPr="006A26E2">
        <w:rPr>
          <w:rFonts w:ascii="Times New Roman" w:hAnsi="Times New Roman"/>
          <w:sz w:val="28"/>
          <w:szCs w:val="28"/>
        </w:rPr>
        <w:t>е</w:t>
      </w:r>
      <w:r w:rsidR="00395BAF" w:rsidRPr="006A26E2">
        <w:rPr>
          <w:rFonts w:ascii="Times New Roman" w:hAnsi="Times New Roman"/>
          <w:sz w:val="28"/>
          <w:szCs w:val="28"/>
        </w:rPr>
        <w:t>да</w:t>
      </w:r>
      <w:r>
        <w:rPr>
          <w:rFonts w:ascii="Times New Roman" w:hAnsi="Times New Roman"/>
          <w:sz w:val="28"/>
          <w:szCs w:val="28"/>
        </w:rPr>
        <w:t>гогом) своих индивидуальных см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>слов с другими см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>слами, обогащение своего см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395BAF" w:rsidRPr="006A26E2">
        <w:rPr>
          <w:rFonts w:ascii="Times New Roman" w:hAnsi="Times New Roman"/>
          <w:sz w:val="28"/>
          <w:szCs w:val="28"/>
        </w:rPr>
        <w:t>сла о предмете, явл</w:t>
      </w:r>
      <w:r>
        <w:rPr>
          <w:rFonts w:ascii="Times New Roman" w:hAnsi="Times New Roman"/>
          <w:sz w:val="28"/>
          <w:szCs w:val="28"/>
        </w:rPr>
        <w:t xml:space="preserve">ении. Результатом, </w:t>
      </w:r>
      <w:r>
        <w:rPr>
          <w:rFonts w:ascii="Times New Roman" w:hAnsi="Times New Roman"/>
          <w:sz w:val="28"/>
          <w:szCs w:val="28"/>
        </w:rPr>
        <w:lastRenderedPageBreak/>
        <w:t>продуктом см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395BAF" w:rsidRPr="006A26E2">
        <w:rPr>
          <w:rFonts w:ascii="Times New Roman" w:hAnsi="Times New Roman"/>
          <w:sz w:val="28"/>
          <w:szCs w:val="28"/>
        </w:rPr>
        <w:t>слотворч</w:t>
      </w:r>
      <w:r w:rsidR="00395BAF" w:rsidRPr="006A26E2">
        <w:rPr>
          <w:rFonts w:ascii="Times New Roman" w:hAnsi="Times New Roman"/>
          <w:sz w:val="28"/>
          <w:szCs w:val="28"/>
        </w:rPr>
        <w:t>е</w:t>
      </w:r>
      <w:r w:rsidR="00395BAF" w:rsidRPr="006A26E2">
        <w:rPr>
          <w:rFonts w:ascii="Times New Roman" w:hAnsi="Times New Roman"/>
          <w:sz w:val="28"/>
          <w:szCs w:val="28"/>
        </w:rPr>
        <w:t>ства педагога и учащихся является новое содержание педагогического пр</w:t>
      </w:r>
      <w:r w:rsidR="00395BAF" w:rsidRPr="006A26E2">
        <w:rPr>
          <w:rFonts w:ascii="Times New Roman" w:hAnsi="Times New Roman"/>
          <w:sz w:val="28"/>
          <w:szCs w:val="28"/>
        </w:rPr>
        <w:t>о</w:t>
      </w:r>
      <w:r w:rsidR="00395BAF" w:rsidRPr="006A26E2">
        <w:rPr>
          <w:rFonts w:ascii="Times New Roman" w:hAnsi="Times New Roman"/>
          <w:sz w:val="28"/>
          <w:szCs w:val="28"/>
        </w:rPr>
        <w:t xml:space="preserve">цесса </w:t>
      </w:r>
      <w:r w:rsidR="00E55F46" w:rsidRPr="00E55F46">
        <w:rPr>
          <w:rFonts w:ascii="Times New Roman" w:hAnsi="Times New Roman"/>
          <w:sz w:val="28"/>
          <w:szCs w:val="28"/>
        </w:rPr>
        <w:t>[10</w:t>
      </w:r>
      <w:r w:rsidR="00395BAF" w:rsidRPr="00E55F46">
        <w:rPr>
          <w:rFonts w:ascii="Times New Roman" w:hAnsi="Times New Roman"/>
          <w:sz w:val="28"/>
          <w:szCs w:val="28"/>
        </w:rPr>
        <w:t>, с.8].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Cs/>
          <w:sz w:val="28"/>
          <w:szCs w:val="28"/>
        </w:rPr>
        <w:t xml:space="preserve">Свобода выбора </w:t>
      </w:r>
      <w:r w:rsidRPr="006A26E2">
        <w:rPr>
          <w:rFonts w:ascii="Times New Roman" w:hAnsi="Times New Roman"/>
          <w:sz w:val="28"/>
          <w:szCs w:val="28"/>
        </w:rPr>
        <w:t>учащихся и педагога состоит в их сознательном регулировании и активизации своего поведения, педагогического взаимодейс</w:t>
      </w:r>
      <w:r w:rsidRPr="006A26E2">
        <w:rPr>
          <w:rFonts w:ascii="Times New Roman" w:hAnsi="Times New Roman"/>
          <w:sz w:val="28"/>
          <w:szCs w:val="28"/>
        </w:rPr>
        <w:t>т</w:t>
      </w:r>
      <w:r w:rsidRPr="006A26E2">
        <w:rPr>
          <w:rFonts w:ascii="Times New Roman" w:hAnsi="Times New Roman"/>
          <w:sz w:val="28"/>
          <w:szCs w:val="28"/>
        </w:rPr>
        <w:t>вия, которые способствуют оптимальному развитию, саморазвитию. Это возможность проявления субъектами педагогического взаимодействия своей воли; способность сознательного регулирования и активизации своего пов</w:t>
      </w:r>
      <w:r w:rsidRPr="006A26E2">
        <w:rPr>
          <w:rFonts w:ascii="Times New Roman" w:hAnsi="Times New Roman"/>
          <w:sz w:val="28"/>
          <w:szCs w:val="28"/>
        </w:rPr>
        <w:t>е</w:t>
      </w:r>
      <w:r w:rsidRPr="006A26E2">
        <w:rPr>
          <w:rFonts w:ascii="Times New Roman" w:hAnsi="Times New Roman"/>
          <w:sz w:val="28"/>
          <w:szCs w:val="28"/>
        </w:rPr>
        <w:t>дения; потребность в преодолении препятствий, трудностей; готовность и возможность самостоятельно действовать и взаимодействовать с кем-либо; осознанная отве</w:t>
      </w:r>
      <w:r w:rsidR="001C5260">
        <w:rPr>
          <w:rFonts w:ascii="Times New Roman" w:hAnsi="Times New Roman"/>
          <w:sz w:val="28"/>
          <w:szCs w:val="28"/>
        </w:rPr>
        <w:t>тственность за осуществляемый в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 xml:space="preserve">бор </w:t>
      </w:r>
      <w:r w:rsidR="00E55F46">
        <w:rPr>
          <w:rFonts w:ascii="Times New Roman" w:hAnsi="Times New Roman"/>
          <w:sz w:val="28"/>
          <w:szCs w:val="28"/>
        </w:rPr>
        <w:t>[5</w:t>
      </w:r>
      <w:r w:rsidRPr="00E55F46">
        <w:rPr>
          <w:rFonts w:ascii="Times New Roman" w:hAnsi="Times New Roman"/>
          <w:sz w:val="28"/>
          <w:szCs w:val="28"/>
        </w:rPr>
        <w:t>].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Cs/>
          <w:sz w:val="28"/>
          <w:szCs w:val="28"/>
        </w:rPr>
        <w:t xml:space="preserve">Ситуация успеха </w:t>
      </w:r>
      <w:r w:rsidRPr="006A26E2">
        <w:rPr>
          <w:rFonts w:ascii="Times New Roman" w:hAnsi="Times New Roman"/>
          <w:sz w:val="28"/>
          <w:szCs w:val="28"/>
        </w:rPr>
        <w:t>заключается в целенаправленном создании педагогом комплекса внешних условий, способствующих получению учащимися удо</w:t>
      </w:r>
      <w:r w:rsidRPr="006A26E2">
        <w:rPr>
          <w:rFonts w:ascii="Times New Roman" w:hAnsi="Times New Roman"/>
          <w:sz w:val="28"/>
          <w:szCs w:val="28"/>
        </w:rPr>
        <w:t>в</w:t>
      </w:r>
      <w:r w:rsidRPr="006A26E2">
        <w:rPr>
          <w:rFonts w:ascii="Times New Roman" w:hAnsi="Times New Roman"/>
          <w:sz w:val="28"/>
          <w:szCs w:val="28"/>
        </w:rPr>
        <w:t xml:space="preserve">летворения, радости, проявлению спектра положительных эмоций и чувств. Успех рассматривается как мотив к саморазвитию, самосовершенствованию. Для создания ситуации успеха используются разнообразные педагогические средства, условия. Ведущее из условий – позитивность, оптимистичность оценивания учащихся </w:t>
      </w:r>
      <w:r w:rsidRPr="00E55F46">
        <w:rPr>
          <w:rFonts w:ascii="Times New Roman" w:hAnsi="Times New Roman"/>
          <w:sz w:val="28"/>
          <w:szCs w:val="28"/>
        </w:rPr>
        <w:t>[</w:t>
      </w:r>
      <w:r w:rsidR="00E55F46">
        <w:rPr>
          <w:rFonts w:ascii="Times New Roman" w:hAnsi="Times New Roman"/>
          <w:sz w:val="28"/>
          <w:szCs w:val="28"/>
        </w:rPr>
        <w:t>5</w:t>
      </w:r>
      <w:r w:rsidRPr="00E55F46">
        <w:rPr>
          <w:rFonts w:ascii="Times New Roman" w:hAnsi="Times New Roman"/>
          <w:sz w:val="28"/>
          <w:szCs w:val="28"/>
        </w:rPr>
        <w:t>].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Cs/>
          <w:sz w:val="28"/>
          <w:szCs w:val="28"/>
        </w:rPr>
        <w:t xml:space="preserve">Позитивность, оптимистичность оценивания </w:t>
      </w:r>
      <w:r w:rsidRPr="006A26E2">
        <w:rPr>
          <w:rFonts w:ascii="Times New Roman" w:hAnsi="Times New Roman"/>
          <w:sz w:val="28"/>
          <w:szCs w:val="28"/>
        </w:rPr>
        <w:t>участниками педагогич</w:t>
      </w:r>
      <w:r w:rsidRPr="006A26E2">
        <w:rPr>
          <w:rFonts w:ascii="Times New Roman" w:hAnsi="Times New Roman"/>
          <w:sz w:val="28"/>
          <w:szCs w:val="28"/>
        </w:rPr>
        <w:t>е</w:t>
      </w:r>
      <w:r w:rsidRPr="006A26E2">
        <w:rPr>
          <w:rFonts w:ascii="Times New Roman" w:hAnsi="Times New Roman"/>
          <w:sz w:val="28"/>
          <w:szCs w:val="28"/>
        </w:rPr>
        <w:t>ского взаимодействия друг друга проявляется в их стремлении к возвыш</w:t>
      </w:r>
      <w:r w:rsidRPr="006A26E2">
        <w:rPr>
          <w:rFonts w:ascii="Times New Roman" w:hAnsi="Times New Roman"/>
          <w:sz w:val="28"/>
          <w:szCs w:val="28"/>
        </w:rPr>
        <w:t>е</w:t>
      </w:r>
      <w:r w:rsidRPr="006A26E2">
        <w:rPr>
          <w:rFonts w:ascii="Times New Roman" w:hAnsi="Times New Roman"/>
          <w:sz w:val="28"/>
          <w:szCs w:val="28"/>
        </w:rPr>
        <w:t>нию достижений личности, осуществлению оценки себя и другого как усл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>вия саморазвития. Это умение педагога при оценке деятельности учащихся подчеркнуть ценность, неповторимость, значимость достигнутого результата, индивидуальных достижений личности, стремление отметить и подчеркнуть позитивные изменения в состоянии развития учащегося. Это потребность п</w:t>
      </w:r>
      <w:r w:rsidRPr="006A26E2">
        <w:rPr>
          <w:rFonts w:ascii="Times New Roman" w:hAnsi="Times New Roman"/>
          <w:sz w:val="28"/>
          <w:szCs w:val="28"/>
        </w:rPr>
        <w:t>е</w:t>
      </w:r>
      <w:r w:rsidRPr="006A26E2">
        <w:rPr>
          <w:rFonts w:ascii="Times New Roman" w:hAnsi="Times New Roman"/>
          <w:sz w:val="28"/>
          <w:szCs w:val="28"/>
        </w:rPr>
        <w:t>дагога возвысить человеческое достоинство учащегося, недопустимость сравнения достижений одного учащегося с достижениями другого, опора в оценке деятельности учащегося на положительное. Это пр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>явление педагогом положительных эмоций в осущест</w:t>
      </w:r>
      <w:r w:rsidR="001C5260">
        <w:rPr>
          <w:rFonts w:ascii="Times New Roman" w:hAnsi="Times New Roman"/>
          <w:sz w:val="28"/>
          <w:szCs w:val="28"/>
        </w:rPr>
        <w:t>влении процедуры оценивания. Но</w:t>
      </w:r>
      <w:r w:rsidRPr="006A26E2">
        <w:rPr>
          <w:rFonts w:ascii="Times New Roman" w:hAnsi="Times New Roman"/>
          <w:sz w:val="28"/>
          <w:szCs w:val="28"/>
        </w:rPr>
        <w:t xml:space="preserve"> в то же время, это и </w:t>
      </w:r>
      <w:r w:rsidRPr="006A26E2">
        <w:rPr>
          <w:rFonts w:ascii="Times New Roman" w:hAnsi="Times New Roman"/>
          <w:sz w:val="28"/>
          <w:szCs w:val="28"/>
        </w:rPr>
        <w:lastRenderedPageBreak/>
        <w:t>право учащихся на самооценку, оценку де</w:t>
      </w:r>
      <w:r w:rsidRPr="006A26E2">
        <w:rPr>
          <w:rFonts w:ascii="Times New Roman" w:hAnsi="Times New Roman"/>
          <w:sz w:val="28"/>
          <w:szCs w:val="28"/>
        </w:rPr>
        <w:t>я</w:t>
      </w:r>
      <w:r w:rsidRPr="006A26E2">
        <w:rPr>
          <w:rFonts w:ascii="Times New Roman" w:hAnsi="Times New Roman"/>
          <w:sz w:val="28"/>
          <w:szCs w:val="28"/>
        </w:rPr>
        <w:t xml:space="preserve">тельности педагога, состоявшегося педагогического взаимодействия </w:t>
      </w:r>
      <w:r w:rsidR="00E55F46">
        <w:rPr>
          <w:rFonts w:ascii="Times New Roman" w:hAnsi="Times New Roman"/>
          <w:sz w:val="28"/>
          <w:szCs w:val="28"/>
        </w:rPr>
        <w:t>[5</w:t>
      </w:r>
      <w:r w:rsidRPr="00E55F46">
        <w:rPr>
          <w:rFonts w:ascii="Times New Roman" w:hAnsi="Times New Roman"/>
          <w:sz w:val="28"/>
          <w:szCs w:val="28"/>
        </w:rPr>
        <w:t>].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bCs/>
          <w:sz w:val="28"/>
          <w:szCs w:val="28"/>
        </w:rPr>
        <w:t xml:space="preserve">Рефлексия </w:t>
      </w:r>
      <w:r w:rsidRPr="006A26E2">
        <w:rPr>
          <w:rFonts w:ascii="Times New Roman" w:hAnsi="Times New Roman"/>
          <w:sz w:val="28"/>
          <w:szCs w:val="28"/>
        </w:rPr>
        <w:t>есть самоанализ, самооценка участниками педагогического процесса своей деятельности, взаимодействия. Это актуализация педагогом и учащимися своих знаний, опыта деятельности в той или иной педагогической ситуации. Это их потребность и готовность зафиксировать изменения состояния развития, определить причины этих изменений, дать оценку эффе</w:t>
      </w:r>
      <w:r w:rsidRPr="006A26E2">
        <w:rPr>
          <w:rFonts w:ascii="Times New Roman" w:hAnsi="Times New Roman"/>
          <w:sz w:val="28"/>
          <w:szCs w:val="28"/>
        </w:rPr>
        <w:t>к</w:t>
      </w:r>
      <w:r w:rsidRPr="006A26E2">
        <w:rPr>
          <w:rFonts w:ascii="Times New Roman" w:hAnsi="Times New Roman"/>
          <w:sz w:val="28"/>
          <w:szCs w:val="28"/>
        </w:rPr>
        <w:t>тивности состоявшегося педагогического взаимодействия, созданных педаг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 xml:space="preserve">гических условий для своего развития </w:t>
      </w:r>
      <w:r w:rsidR="00E55F46">
        <w:rPr>
          <w:rFonts w:ascii="Times New Roman" w:hAnsi="Times New Roman"/>
          <w:sz w:val="28"/>
          <w:szCs w:val="28"/>
        </w:rPr>
        <w:t>[5</w:t>
      </w:r>
      <w:r w:rsidRPr="00E55F46">
        <w:rPr>
          <w:rFonts w:ascii="Times New Roman" w:hAnsi="Times New Roman"/>
          <w:sz w:val="28"/>
          <w:szCs w:val="28"/>
        </w:rPr>
        <w:t>].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Все названные признаки интерактивного педагогического взаимоде</w:t>
      </w:r>
      <w:r w:rsidRPr="006A26E2">
        <w:rPr>
          <w:rFonts w:ascii="Times New Roman" w:hAnsi="Times New Roman"/>
          <w:sz w:val="28"/>
          <w:szCs w:val="28"/>
        </w:rPr>
        <w:t>й</w:t>
      </w:r>
      <w:r w:rsidRPr="006A26E2">
        <w:rPr>
          <w:rFonts w:ascii="Times New Roman" w:hAnsi="Times New Roman"/>
          <w:sz w:val="28"/>
          <w:szCs w:val="28"/>
        </w:rPr>
        <w:t>ствия обусловливают д</w:t>
      </w:r>
      <w:r w:rsidR="001C5260">
        <w:rPr>
          <w:rFonts w:ascii="Times New Roman" w:hAnsi="Times New Roman"/>
          <w:sz w:val="28"/>
          <w:szCs w:val="28"/>
        </w:rPr>
        <w:t>руг друга, интегрируются в един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й комплекс атриб</w:t>
      </w:r>
      <w:r w:rsidRPr="006A26E2">
        <w:rPr>
          <w:rFonts w:ascii="Times New Roman" w:hAnsi="Times New Roman"/>
          <w:sz w:val="28"/>
          <w:szCs w:val="28"/>
        </w:rPr>
        <w:t>у</w:t>
      </w:r>
      <w:r w:rsidRPr="006A26E2">
        <w:rPr>
          <w:rFonts w:ascii="Times New Roman" w:hAnsi="Times New Roman"/>
          <w:sz w:val="28"/>
          <w:szCs w:val="28"/>
        </w:rPr>
        <w:t>тов, составляющих содержательную и технологическую основу использов</w:t>
      </w:r>
      <w:r w:rsidRPr="006A26E2">
        <w:rPr>
          <w:rFonts w:ascii="Times New Roman" w:hAnsi="Times New Roman"/>
          <w:sz w:val="28"/>
          <w:szCs w:val="28"/>
        </w:rPr>
        <w:t>а</w:t>
      </w:r>
      <w:r w:rsidRPr="006A26E2">
        <w:rPr>
          <w:rFonts w:ascii="Times New Roman" w:hAnsi="Times New Roman"/>
          <w:sz w:val="28"/>
          <w:szCs w:val="28"/>
        </w:rPr>
        <w:t>ния в педа</w:t>
      </w:r>
      <w:r w:rsidR="001C5260">
        <w:rPr>
          <w:rFonts w:ascii="Times New Roman" w:hAnsi="Times New Roman"/>
          <w:sz w:val="28"/>
          <w:szCs w:val="28"/>
        </w:rPr>
        <w:t>гогическом процессе интерактивн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 xml:space="preserve">х методов </w:t>
      </w:r>
      <w:r w:rsidR="00E55F46" w:rsidRPr="00E55F46">
        <w:rPr>
          <w:rFonts w:ascii="Times New Roman" w:hAnsi="Times New Roman"/>
          <w:sz w:val="28"/>
          <w:szCs w:val="28"/>
        </w:rPr>
        <w:t>[5</w:t>
      </w:r>
      <w:r w:rsidRPr="00E55F46">
        <w:rPr>
          <w:rFonts w:ascii="Times New Roman" w:hAnsi="Times New Roman"/>
          <w:sz w:val="28"/>
          <w:szCs w:val="28"/>
        </w:rPr>
        <w:t>].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Л.</w:t>
      </w:r>
      <w:r w:rsidR="00F119E5">
        <w:rPr>
          <w:rFonts w:ascii="Times New Roman" w:hAnsi="Times New Roman"/>
          <w:sz w:val="28"/>
          <w:szCs w:val="28"/>
        </w:rPr>
        <w:t xml:space="preserve"> </w:t>
      </w:r>
      <w:r w:rsidRPr="006A26E2">
        <w:rPr>
          <w:rFonts w:ascii="Times New Roman" w:hAnsi="Times New Roman"/>
          <w:sz w:val="28"/>
          <w:szCs w:val="28"/>
        </w:rPr>
        <w:t>С.</w:t>
      </w:r>
      <w:r w:rsidRPr="006A26E2">
        <w:rPr>
          <w:rFonts w:ascii="Times New Roman" w:hAnsi="Times New Roman"/>
          <w:sz w:val="28"/>
          <w:szCs w:val="28"/>
          <w:lang w:val="de-DE"/>
        </w:rPr>
        <w:t> </w:t>
      </w:r>
      <w:r w:rsidR="001C5260">
        <w:rPr>
          <w:rFonts w:ascii="Times New Roman" w:hAnsi="Times New Roman"/>
          <w:sz w:val="28"/>
          <w:szCs w:val="28"/>
        </w:rPr>
        <w:t>Под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мова, в частности, выде</w:t>
      </w:r>
      <w:r w:rsidR="001C5260">
        <w:rPr>
          <w:rFonts w:ascii="Times New Roman" w:hAnsi="Times New Roman"/>
          <w:sz w:val="28"/>
          <w:szCs w:val="28"/>
        </w:rPr>
        <w:t>ляет следующие характерные черт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 xml:space="preserve"> и признаки  интерактивного обучения: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− Взаимодействие учащихся между собой и учителем (непосредственно или опосредованно), которое позволяет реализовывать в обучении идеи взаимообучения и</w:t>
      </w:r>
      <w:r w:rsidR="001C5260">
        <w:rPr>
          <w:rFonts w:ascii="Times New Roman" w:hAnsi="Times New Roman"/>
          <w:sz w:val="28"/>
          <w:szCs w:val="28"/>
        </w:rPr>
        <w:t xml:space="preserve"> коллективной м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следеятель</w:t>
      </w:r>
      <w:r w:rsidR="001C5260">
        <w:rPr>
          <w:rFonts w:ascii="Times New Roman" w:hAnsi="Times New Roman"/>
          <w:sz w:val="28"/>
          <w:szCs w:val="28"/>
        </w:rPr>
        <w:t>ности; процесс общения «на равн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х», где все участни</w:t>
      </w:r>
      <w:r w:rsidR="001C5260">
        <w:rPr>
          <w:rFonts w:ascii="Times New Roman" w:hAnsi="Times New Roman"/>
          <w:sz w:val="28"/>
          <w:szCs w:val="28"/>
        </w:rPr>
        <w:t>ки такого общения заинтересован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="001C5260">
        <w:rPr>
          <w:rFonts w:ascii="Times New Roman" w:hAnsi="Times New Roman"/>
          <w:sz w:val="28"/>
          <w:szCs w:val="28"/>
        </w:rPr>
        <w:t xml:space="preserve"> в нём и готов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 xml:space="preserve"> обмениваться информацией, высказывать свои ид</w:t>
      </w:r>
      <w:r w:rsidR="001C5260">
        <w:rPr>
          <w:rFonts w:ascii="Times New Roman" w:hAnsi="Times New Roman"/>
          <w:sz w:val="28"/>
          <w:szCs w:val="28"/>
        </w:rPr>
        <w:t>еи и решения, обсуждать проблем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 xml:space="preserve"> и отстаивать свою точку зрения, именно это отражает коммуник</w:t>
      </w:r>
      <w:r w:rsidRPr="006A26E2">
        <w:rPr>
          <w:rFonts w:ascii="Times New Roman" w:hAnsi="Times New Roman"/>
          <w:sz w:val="28"/>
          <w:szCs w:val="28"/>
        </w:rPr>
        <w:t>а</w:t>
      </w:r>
      <w:r w:rsidRPr="006A26E2">
        <w:rPr>
          <w:rFonts w:ascii="Times New Roman" w:hAnsi="Times New Roman"/>
          <w:sz w:val="28"/>
          <w:szCs w:val="28"/>
        </w:rPr>
        <w:t>тивную сторону интерактивного обучения, в том чис</w:t>
      </w:r>
      <w:r w:rsidR="001C5260">
        <w:rPr>
          <w:rFonts w:ascii="Times New Roman" w:hAnsi="Times New Roman"/>
          <w:sz w:val="28"/>
          <w:szCs w:val="28"/>
        </w:rPr>
        <w:t>ле и с использованием современн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 xml:space="preserve">х информационных технологий (дистанционное обучение); 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− Обучение реальности, т.е. обучение, основанное на опыте обуча</w:t>
      </w:r>
      <w:r w:rsidRPr="006A26E2">
        <w:rPr>
          <w:rFonts w:ascii="Times New Roman" w:hAnsi="Times New Roman"/>
          <w:sz w:val="28"/>
          <w:szCs w:val="28"/>
        </w:rPr>
        <w:t>ю</w:t>
      </w:r>
      <w:r w:rsidR="001C5260">
        <w:rPr>
          <w:rFonts w:ascii="Times New Roman" w:hAnsi="Times New Roman"/>
          <w:sz w:val="28"/>
          <w:szCs w:val="28"/>
        </w:rPr>
        <w:t>щихся, на реальн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х проблемах и ситуациях окружающей действительности;</w:t>
      </w:r>
    </w:p>
    <w:p w:rsidR="00395BAF" w:rsidRPr="006A26E2" w:rsidRDefault="00395BAF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− Обучение, активизирующее внутренний диалог, способствующий обретению учащ</w:t>
      </w:r>
      <w:r w:rsidR="009A64EF">
        <w:rPr>
          <w:rFonts w:ascii="Times New Roman" w:hAnsi="Times New Roman"/>
          <w:sz w:val="28"/>
          <w:szCs w:val="28"/>
        </w:rPr>
        <w:t>ими</w:t>
      </w:r>
      <w:r w:rsidR="001C5260">
        <w:rPr>
          <w:rFonts w:ascii="Times New Roman" w:hAnsi="Times New Roman"/>
          <w:sz w:val="28"/>
          <w:szCs w:val="28"/>
        </w:rPr>
        <w:t>ся ценностн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 xml:space="preserve">х ориентиров, что позволяет преодолеть </w:t>
      </w:r>
      <w:r w:rsidRPr="006A26E2">
        <w:rPr>
          <w:rFonts w:ascii="Times New Roman" w:hAnsi="Times New Roman"/>
          <w:sz w:val="28"/>
          <w:szCs w:val="28"/>
        </w:rPr>
        <w:lastRenderedPageBreak/>
        <w:t>прот</w:t>
      </w:r>
      <w:r w:rsidRPr="006A26E2">
        <w:rPr>
          <w:rFonts w:ascii="Times New Roman" w:hAnsi="Times New Roman"/>
          <w:sz w:val="28"/>
          <w:szCs w:val="28"/>
        </w:rPr>
        <w:t>и</w:t>
      </w:r>
      <w:r w:rsidRPr="006A26E2">
        <w:rPr>
          <w:rFonts w:ascii="Times New Roman" w:hAnsi="Times New Roman"/>
          <w:sz w:val="28"/>
          <w:szCs w:val="28"/>
        </w:rPr>
        <w:t>воречие между потребностью учащихся в духовном развитии и недостато</w:t>
      </w:r>
      <w:r w:rsidRPr="006A26E2">
        <w:rPr>
          <w:rFonts w:ascii="Times New Roman" w:hAnsi="Times New Roman"/>
          <w:sz w:val="28"/>
          <w:szCs w:val="28"/>
        </w:rPr>
        <w:t>ч</w:t>
      </w:r>
      <w:r w:rsidR="001C5260">
        <w:rPr>
          <w:rFonts w:ascii="Times New Roman" w:hAnsi="Times New Roman"/>
          <w:sz w:val="28"/>
          <w:szCs w:val="28"/>
        </w:rPr>
        <w:t>н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 xml:space="preserve">м вниманием к этим проблемам </w:t>
      </w:r>
      <w:r w:rsidR="00E55F46" w:rsidRPr="00E55F46">
        <w:rPr>
          <w:rFonts w:ascii="Times New Roman" w:hAnsi="Times New Roman"/>
          <w:sz w:val="28"/>
          <w:szCs w:val="28"/>
        </w:rPr>
        <w:t>[21</w:t>
      </w:r>
      <w:r w:rsidRPr="00E55F46">
        <w:rPr>
          <w:rFonts w:ascii="Times New Roman" w:hAnsi="Times New Roman"/>
          <w:sz w:val="28"/>
          <w:szCs w:val="28"/>
        </w:rPr>
        <w:t>, с.11-12].</w:t>
      </w:r>
    </w:p>
    <w:p w:rsidR="00395BAF" w:rsidRPr="006A26E2" w:rsidRDefault="001C5260" w:rsidP="00395BA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все вышесказанн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395BAF" w:rsidRPr="006A26E2">
        <w:rPr>
          <w:rFonts w:ascii="Times New Roman" w:hAnsi="Times New Roman"/>
          <w:sz w:val="28"/>
          <w:szCs w:val="28"/>
        </w:rPr>
        <w:t>е признаки и характеристики интера</w:t>
      </w:r>
      <w:r w:rsidR="00395BAF" w:rsidRPr="006A26E2">
        <w:rPr>
          <w:rFonts w:ascii="Times New Roman" w:hAnsi="Times New Roman"/>
          <w:sz w:val="28"/>
          <w:szCs w:val="28"/>
        </w:rPr>
        <w:t>к</w:t>
      </w:r>
      <w:r w:rsidR="00395BAF" w:rsidRPr="006A26E2">
        <w:rPr>
          <w:rFonts w:ascii="Times New Roman" w:hAnsi="Times New Roman"/>
          <w:sz w:val="28"/>
          <w:szCs w:val="28"/>
        </w:rPr>
        <w:t xml:space="preserve">тивного обучения, можно сделать вывод, что интерактивное педагогическое взаимодействие является альтернативой традиционному педагогическому воздействию, </w:t>
      </w:r>
      <w:r w:rsidR="00F119E5">
        <w:rPr>
          <w:rFonts w:ascii="Times New Roman" w:hAnsi="Times New Roman"/>
          <w:sz w:val="28"/>
          <w:szCs w:val="28"/>
        </w:rPr>
        <w:t xml:space="preserve"> т.к. </w:t>
      </w:r>
      <w:r>
        <w:rPr>
          <w:rFonts w:ascii="Times New Roman" w:hAnsi="Times New Roman"/>
          <w:sz w:val="28"/>
          <w:szCs w:val="28"/>
        </w:rPr>
        <w:t>интерактивн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8"/>
          <w:szCs w:val="28"/>
        </w:rPr>
        <w:t>е метод</w:t>
      </w:r>
      <w:r w:rsidRPr="00E10A22">
        <w:rPr>
          <w:rFonts w:ascii="Times New Roman" w:hAnsi="Times New Roman"/>
          <w:sz w:val="28"/>
          <w:szCs w:val="28"/>
        </w:rPr>
        <w:t>ь</w:t>
      </w:r>
      <w:r w:rsidRPr="00E10A22">
        <w:rPr>
          <w:rFonts w:ascii="Times New Roman" w:hAnsi="Times New Roman"/>
          <w:sz w:val="20"/>
          <w:szCs w:val="20"/>
        </w:rPr>
        <w:t>I</w:t>
      </w:r>
      <w:r w:rsidR="00395BAF" w:rsidRPr="006A26E2">
        <w:rPr>
          <w:rFonts w:ascii="Times New Roman" w:hAnsi="Times New Roman"/>
          <w:sz w:val="28"/>
          <w:szCs w:val="28"/>
        </w:rPr>
        <w:t xml:space="preserve"> обучения обеспечивают дост</w:t>
      </w:r>
      <w:r w:rsidR="00395BAF" w:rsidRPr="006A26E2">
        <w:rPr>
          <w:rFonts w:ascii="Times New Roman" w:hAnsi="Times New Roman"/>
          <w:sz w:val="28"/>
          <w:szCs w:val="28"/>
        </w:rPr>
        <w:t>и</w:t>
      </w:r>
      <w:r w:rsidR="00395BAF" w:rsidRPr="006A26E2">
        <w:rPr>
          <w:rFonts w:ascii="Times New Roman" w:hAnsi="Times New Roman"/>
          <w:sz w:val="28"/>
          <w:szCs w:val="28"/>
        </w:rPr>
        <w:t>жение ряда важнейших образовательных целей:</w:t>
      </w:r>
    </w:p>
    <w:p w:rsidR="00395BAF" w:rsidRPr="006A26E2" w:rsidRDefault="00395BAF" w:rsidP="00395BAF">
      <w:pPr>
        <w:pStyle w:val="a3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−</w:t>
      </w:r>
      <w:r w:rsidR="009A64EF">
        <w:rPr>
          <w:rFonts w:ascii="Times New Roman" w:hAnsi="Times New Roman"/>
          <w:sz w:val="28"/>
          <w:szCs w:val="28"/>
        </w:rPr>
        <w:t xml:space="preserve"> стимулирование</w:t>
      </w:r>
      <w:r w:rsidRPr="006A26E2">
        <w:rPr>
          <w:rFonts w:ascii="Times New Roman" w:hAnsi="Times New Roman"/>
          <w:sz w:val="28"/>
          <w:szCs w:val="28"/>
        </w:rPr>
        <w:t xml:space="preserve"> </w:t>
      </w:r>
      <w:r w:rsidR="009A64EF">
        <w:rPr>
          <w:rFonts w:ascii="Times New Roman" w:hAnsi="Times New Roman"/>
          <w:sz w:val="28"/>
          <w:szCs w:val="28"/>
        </w:rPr>
        <w:t>м</w:t>
      </w:r>
      <w:r w:rsidRPr="006A26E2">
        <w:rPr>
          <w:rFonts w:ascii="Times New Roman" w:hAnsi="Times New Roman"/>
          <w:sz w:val="28"/>
          <w:szCs w:val="28"/>
        </w:rPr>
        <w:t>отивации и интереса в области изучаемых предметов и общеобразовательном плане;</w:t>
      </w:r>
    </w:p>
    <w:p w:rsidR="00395BAF" w:rsidRPr="006A26E2" w:rsidRDefault="00395BAF" w:rsidP="00395BAF">
      <w:pPr>
        <w:pStyle w:val="a3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− повышение уровня активно</w:t>
      </w:r>
      <w:r w:rsidR="001C5260">
        <w:rPr>
          <w:rFonts w:ascii="Times New Roman" w:hAnsi="Times New Roman"/>
          <w:sz w:val="28"/>
          <w:szCs w:val="28"/>
        </w:rPr>
        <w:t>сти и самостоятельности обучаем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х;</w:t>
      </w:r>
    </w:p>
    <w:p w:rsidR="00395BAF" w:rsidRPr="006A26E2" w:rsidRDefault="00395BAF" w:rsidP="00395BAF">
      <w:pPr>
        <w:pStyle w:val="a3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− развитие навыков анализа, критичности мышления, взаимодействия, ко</w:t>
      </w:r>
      <w:r w:rsidRPr="006A26E2">
        <w:rPr>
          <w:rFonts w:ascii="Times New Roman" w:hAnsi="Times New Roman"/>
          <w:sz w:val="28"/>
          <w:szCs w:val="28"/>
        </w:rPr>
        <w:t>м</w:t>
      </w:r>
      <w:r w:rsidRPr="006A26E2">
        <w:rPr>
          <w:rFonts w:ascii="Times New Roman" w:hAnsi="Times New Roman"/>
          <w:sz w:val="28"/>
          <w:szCs w:val="28"/>
        </w:rPr>
        <w:t>муникации;</w:t>
      </w:r>
    </w:p>
    <w:p w:rsidR="00395BAF" w:rsidRPr="006A26E2" w:rsidRDefault="00395BAF" w:rsidP="00395BAF">
      <w:pPr>
        <w:pStyle w:val="a3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− изменение установок (на сотр</w:t>
      </w:r>
      <w:r w:rsidR="001C5260">
        <w:rPr>
          <w:rFonts w:ascii="Times New Roman" w:hAnsi="Times New Roman"/>
          <w:sz w:val="28"/>
          <w:szCs w:val="28"/>
        </w:rPr>
        <w:t>удничество, эмпатию) и социальн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Pr="006A26E2">
        <w:rPr>
          <w:rFonts w:ascii="Times New Roman" w:hAnsi="Times New Roman"/>
          <w:sz w:val="28"/>
          <w:szCs w:val="28"/>
        </w:rPr>
        <w:t>х ценн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>стей;</w:t>
      </w:r>
    </w:p>
    <w:p w:rsidR="00395BAF" w:rsidRPr="006A26E2" w:rsidRDefault="00395BAF" w:rsidP="00395BAF">
      <w:pPr>
        <w:pStyle w:val="a3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− саморазвитие и развитие благодаря активизации мыследеятельности и ди</w:t>
      </w:r>
      <w:r w:rsidRPr="006A26E2">
        <w:rPr>
          <w:rFonts w:ascii="Times New Roman" w:hAnsi="Times New Roman"/>
          <w:sz w:val="28"/>
          <w:szCs w:val="28"/>
        </w:rPr>
        <w:t>а</w:t>
      </w:r>
      <w:r w:rsidRPr="006A26E2">
        <w:rPr>
          <w:rFonts w:ascii="Times New Roman" w:hAnsi="Times New Roman"/>
          <w:sz w:val="28"/>
          <w:szCs w:val="28"/>
        </w:rPr>
        <w:t>логическому взаимодействию с преподавателями</w:t>
      </w:r>
      <w:r w:rsidR="009A64EF">
        <w:rPr>
          <w:rFonts w:ascii="Times New Roman" w:hAnsi="Times New Roman"/>
          <w:sz w:val="28"/>
          <w:szCs w:val="28"/>
        </w:rPr>
        <w:t xml:space="preserve">, </w:t>
      </w:r>
      <w:r w:rsidRPr="006A26E2">
        <w:rPr>
          <w:rFonts w:ascii="Times New Roman" w:hAnsi="Times New Roman"/>
          <w:sz w:val="28"/>
          <w:szCs w:val="28"/>
        </w:rPr>
        <w:t>другими участниками обр</w:t>
      </w:r>
      <w:r w:rsidRPr="006A26E2">
        <w:rPr>
          <w:rFonts w:ascii="Times New Roman" w:hAnsi="Times New Roman"/>
          <w:sz w:val="28"/>
          <w:szCs w:val="28"/>
        </w:rPr>
        <w:t>а</w:t>
      </w:r>
      <w:r w:rsidRPr="006A26E2">
        <w:rPr>
          <w:rFonts w:ascii="Times New Roman" w:hAnsi="Times New Roman"/>
          <w:sz w:val="28"/>
          <w:szCs w:val="28"/>
        </w:rPr>
        <w:t>зовательного процесса</w:t>
      </w:r>
      <w:r w:rsidR="00F119E5">
        <w:rPr>
          <w:rFonts w:ascii="Times New Roman" w:hAnsi="Times New Roman"/>
          <w:sz w:val="28"/>
          <w:szCs w:val="28"/>
        </w:rPr>
        <w:t>.</w:t>
      </w:r>
    </w:p>
    <w:p w:rsidR="00B97F34" w:rsidRPr="006A26E2" w:rsidRDefault="00F83C5C" w:rsidP="009A64E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</w:t>
      </w:r>
      <w:r w:rsidR="001C5260">
        <w:rPr>
          <w:rFonts w:ascii="Times New Roman" w:hAnsi="Times New Roman"/>
          <w:sz w:val="28"/>
          <w:szCs w:val="28"/>
        </w:rPr>
        <w:t>интерактивн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="00B97F34" w:rsidRPr="006A26E2">
        <w:rPr>
          <w:rFonts w:ascii="Times New Roman" w:hAnsi="Times New Roman"/>
          <w:sz w:val="28"/>
          <w:szCs w:val="28"/>
        </w:rPr>
        <w:t>е</w:t>
      </w:r>
      <w:r w:rsidR="00B97F34">
        <w:rPr>
          <w:rFonts w:ascii="Times New Roman" w:hAnsi="Times New Roman"/>
          <w:sz w:val="28"/>
          <w:szCs w:val="28"/>
        </w:rPr>
        <w:t xml:space="preserve"> </w:t>
      </w:r>
      <w:r w:rsidR="00B97F34" w:rsidRPr="006A26E2">
        <w:rPr>
          <w:rFonts w:ascii="Times New Roman" w:hAnsi="Times New Roman"/>
          <w:sz w:val="28"/>
          <w:szCs w:val="28"/>
        </w:rPr>
        <w:t>методы можно рассматривать к</w:t>
      </w:r>
      <w:r w:rsidR="00B97F34">
        <w:rPr>
          <w:rFonts w:ascii="Times New Roman" w:hAnsi="Times New Roman"/>
          <w:sz w:val="28"/>
          <w:szCs w:val="28"/>
        </w:rPr>
        <w:t>ак наиболее совре</w:t>
      </w:r>
      <w:r w:rsidR="001C5260">
        <w:rPr>
          <w:rFonts w:ascii="Times New Roman" w:hAnsi="Times New Roman"/>
          <w:sz w:val="28"/>
          <w:szCs w:val="28"/>
        </w:rPr>
        <w:t>менную форму активн</w:t>
      </w:r>
      <w:r w:rsidR="001C5260" w:rsidRPr="00E10A22">
        <w:rPr>
          <w:rFonts w:ascii="Times New Roman" w:hAnsi="Times New Roman"/>
          <w:sz w:val="28"/>
          <w:szCs w:val="28"/>
        </w:rPr>
        <w:t>ь</w:t>
      </w:r>
      <w:r w:rsidR="001C5260" w:rsidRPr="00E10A22">
        <w:rPr>
          <w:rFonts w:ascii="Times New Roman" w:hAnsi="Times New Roman"/>
          <w:sz w:val="20"/>
          <w:szCs w:val="20"/>
        </w:rPr>
        <w:t>I</w:t>
      </w:r>
      <w:r w:rsidR="00B97F34" w:rsidRPr="006A26E2">
        <w:rPr>
          <w:rFonts w:ascii="Times New Roman" w:hAnsi="Times New Roman"/>
          <w:sz w:val="28"/>
          <w:szCs w:val="28"/>
        </w:rPr>
        <w:t>х методов</w:t>
      </w:r>
      <w:r w:rsidR="00E55F46" w:rsidRPr="00E55F46">
        <w:rPr>
          <w:rFonts w:ascii="Times New Roman" w:hAnsi="Times New Roman"/>
          <w:sz w:val="28"/>
          <w:szCs w:val="28"/>
        </w:rPr>
        <w:t>.</w:t>
      </w:r>
    </w:p>
    <w:p w:rsidR="00395BAF" w:rsidRPr="006A26E2" w:rsidRDefault="00395BAF" w:rsidP="00395BAF">
      <w:pPr>
        <w:ind w:firstLine="567"/>
        <w:rPr>
          <w:rFonts w:ascii="Times New Roman" w:hAnsi="Times New Roman"/>
          <w:b/>
          <w:sz w:val="28"/>
          <w:szCs w:val="28"/>
        </w:rPr>
      </w:pPr>
    </w:p>
    <w:p w:rsidR="00395BAF" w:rsidRPr="006A26E2" w:rsidRDefault="00395BAF" w:rsidP="00395BAF">
      <w:pPr>
        <w:ind w:firstLine="567"/>
      </w:pPr>
    </w:p>
    <w:p w:rsidR="00395BAF" w:rsidRDefault="00395BAF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E2102" w:rsidRPr="006A26E2" w:rsidRDefault="00FE2102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95BAF" w:rsidRPr="006A26E2" w:rsidRDefault="00395BAF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95BAF" w:rsidRPr="006A26E2" w:rsidRDefault="00395BAF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95BAF" w:rsidRPr="006A26E2" w:rsidRDefault="00395BAF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95BAF" w:rsidRPr="006A26E2" w:rsidRDefault="00395BAF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95BAF" w:rsidRPr="006A26E2" w:rsidRDefault="00395BAF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95BAF" w:rsidRDefault="00395BAF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19E5" w:rsidRDefault="00F119E5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19E5" w:rsidRDefault="00F119E5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55F46" w:rsidRDefault="00E55F46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55F46" w:rsidRDefault="00E55F46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19E5" w:rsidRDefault="00F119E5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F65F9" w:rsidRDefault="00CF65F9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F65F9" w:rsidRDefault="00CF65F9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95BAF" w:rsidRPr="00F119E5" w:rsidRDefault="00F119E5" w:rsidP="00F119E5">
      <w:pPr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F119E5">
        <w:rPr>
          <w:rFonts w:ascii="Times New Roman" w:hAnsi="Times New Roman"/>
          <w:b/>
          <w:sz w:val="28"/>
          <w:szCs w:val="28"/>
        </w:rPr>
        <w:t>Выводы по первой главе</w:t>
      </w:r>
    </w:p>
    <w:p w:rsidR="00F119E5" w:rsidRDefault="00F119E5" w:rsidP="00F119E5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19E5" w:rsidRPr="006A26E2" w:rsidRDefault="00F119E5" w:rsidP="00F119E5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Знакомство с источниками, посвящёнными выявлению и описанию различных методов, позволяет сделать вывод о том, что проблема классификации методов до сих пор недостаточно разработана и актуальна. </w:t>
      </w:r>
    </w:p>
    <w:p w:rsidR="00F119E5" w:rsidRPr="006A26E2" w:rsidRDefault="00081905" w:rsidP="00F119E5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Существуют </w:t>
      </w:r>
      <w:r w:rsidR="00F119E5" w:rsidRPr="006A26E2">
        <w:rPr>
          <w:rFonts w:ascii="Times New Roman" w:hAnsi="Times New Roman"/>
          <w:sz w:val="28"/>
          <w:szCs w:val="28"/>
        </w:rPr>
        <w:t>различные трактовки мет</w:t>
      </w:r>
      <w:r w:rsidR="00F119E5" w:rsidRPr="006A26E2">
        <w:rPr>
          <w:rFonts w:ascii="Times New Roman" w:hAnsi="Times New Roman"/>
          <w:sz w:val="28"/>
          <w:szCs w:val="28"/>
        </w:rPr>
        <w:t>о</w:t>
      </w:r>
      <w:r w:rsidR="00F119E5" w:rsidRPr="006A26E2">
        <w:rPr>
          <w:rFonts w:ascii="Times New Roman" w:hAnsi="Times New Roman"/>
          <w:sz w:val="28"/>
          <w:szCs w:val="28"/>
        </w:rPr>
        <w:t>дов обучения, которые основаны на степени осознанности восприятия уче</w:t>
      </w:r>
      <w:r w:rsidR="00F119E5" w:rsidRPr="006A26E2">
        <w:rPr>
          <w:rFonts w:ascii="Times New Roman" w:hAnsi="Times New Roman"/>
          <w:sz w:val="28"/>
          <w:szCs w:val="28"/>
        </w:rPr>
        <w:t>б</w:t>
      </w:r>
      <w:r w:rsidR="00F119E5" w:rsidRPr="006A26E2">
        <w:rPr>
          <w:rFonts w:ascii="Times New Roman" w:hAnsi="Times New Roman"/>
          <w:sz w:val="28"/>
          <w:szCs w:val="28"/>
        </w:rPr>
        <w:t>ного материала: пассивные, активные, интерактивные, эвристические и пр. Эти определения считаются альтернативными и</w:t>
      </w:r>
      <w:r w:rsidR="003E39E5">
        <w:rPr>
          <w:rFonts w:ascii="Times New Roman" w:hAnsi="Times New Roman"/>
          <w:sz w:val="28"/>
          <w:szCs w:val="28"/>
        </w:rPr>
        <w:t xml:space="preserve"> требуют дальнейшего уточнения.</w:t>
      </w:r>
    </w:p>
    <w:p w:rsidR="00F119E5" w:rsidRPr="00F119E5" w:rsidRDefault="003E39E5" w:rsidP="00CF65F9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научной литературе под акти</w:t>
      </w:r>
      <w:r w:rsidR="00CF65F9">
        <w:rPr>
          <w:rFonts w:ascii="Times New Roman" w:hAnsi="Times New Roman"/>
          <w:sz w:val="28"/>
          <w:szCs w:val="28"/>
        </w:rPr>
        <w:t xml:space="preserve">вными методами понимают методы, </w:t>
      </w:r>
      <w:r w:rsidR="00F119E5" w:rsidRPr="00F119E5">
        <w:rPr>
          <w:rFonts w:ascii="Times New Roman" w:hAnsi="Times New Roman"/>
          <w:sz w:val="28"/>
          <w:szCs w:val="28"/>
        </w:rPr>
        <w:t>направленные на преобразование полученных теоретических знаний, конструирование новых, наработку собственного опыта исследовательской работы</w:t>
      </w:r>
      <w:r w:rsidR="00CF65F9" w:rsidRPr="00986EAC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  <w:r w:rsidR="00F119E5" w:rsidRPr="00F119E5">
        <w:rPr>
          <w:rFonts w:ascii="Times New Roman" w:hAnsi="Times New Roman"/>
          <w:sz w:val="28"/>
          <w:szCs w:val="28"/>
        </w:rPr>
        <w:t>выступающие в качестве инструмента выполнения задания, направленного на внутреннее и внешне</w:t>
      </w:r>
      <w:r w:rsidR="00CF65F9">
        <w:rPr>
          <w:rFonts w:ascii="Times New Roman" w:hAnsi="Times New Roman"/>
          <w:sz w:val="28"/>
          <w:szCs w:val="28"/>
        </w:rPr>
        <w:t>е</w:t>
      </w:r>
      <w:r w:rsidR="00F119E5" w:rsidRPr="00F119E5">
        <w:rPr>
          <w:rFonts w:ascii="Times New Roman" w:hAnsi="Times New Roman"/>
          <w:sz w:val="28"/>
          <w:szCs w:val="28"/>
        </w:rPr>
        <w:t xml:space="preserve"> социальное развитие личности учащихс</w:t>
      </w:r>
      <w:r>
        <w:rPr>
          <w:rFonts w:ascii="Times New Roman" w:hAnsi="Times New Roman"/>
          <w:sz w:val="28"/>
          <w:szCs w:val="28"/>
        </w:rPr>
        <w:t>я</w:t>
      </w:r>
      <w:r w:rsidR="00CF65F9" w:rsidRPr="00986EAC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  <w:r w:rsidR="00F119E5" w:rsidRPr="00F119E5">
        <w:rPr>
          <w:rFonts w:ascii="Times New Roman" w:hAnsi="Times New Roman"/>
          <w:sz w:val="28"/>
          <w:szCs w:val="28"/>
        </w:rPr>
        <w:t xml:space="preserve">формирующие коммуникативные и личностные способности и формирующие </w:t>
      </w:r>
      <w:r w:rsidR="00CF65F9">
        <w:rPr>
          <w:rFonts w:ascii="Times New Roman" w:hAnsi="Times New Roman"/>
          <w:sz w:val="28"/>
          <w:szCs w:val="28"/>
        </w:rPr>
        <w:t>личностное отношение к проблеме</w:t>
      </w:r>
      <w:r w:rsidR="00CF65F9" w:rsidRPr="00986EAC">
        <w:rPr>
          <w:rFonts w:ascii="Times New Roman" w:hAnsi="Times New Roman"/>
          <w:sz w:val="28"/>
          <w:szCs w:val="28"/>
        </w:rPr>
        <w:t>;</w:t>
      </w:r>
      <w:r w:rsidR="00F119E5" w:rsidRPr="00F119E5">
        <w:rPr>
          <w:rFonts w:ascii="Times New Roman" w:hAnsi="Times New Roman"/>
          <w:sz w:val="28"/>
          <w:szCs w:val="28"/>
        </w:rPr>
        <w:t xml:space="preserve"> позволяющие выйти из привычной роли наблюдателя и перенести знания и опыт из учебной ситуации в реальную.</w:t>
      </w:r>
    </w:p>
    <w:p w:rsidR="00F119E5" w:rsidRDefault="003E39E5" w:rsidP="00CF65F9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119E5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F119E5">
        <w:rPr>
          <w:rFonts w:ascii="Times New Roman" w:hAnsi="Times New Roman"/>
          <w:sz w:val="28"/>
          <w:szCs w:val="28"/>
        </w:rPr>
        <w:t xml:space="preserve"> </w:t>
      </w:r>
      <w:r w:rsidR="00F119E5" w:rsidRPr="00F119E5">
        <w:rPr>
          <w:rFonts w:ascii="Times New Roman" w:hAnsi="Times New Roman"/>
          <w:sz w:val="28"/>
          <w:szCs w:val="28"/>
        </w:rPr>
        <w:t xml:space="preserve">применения </w:t>
      </w:r>
      <w:r>
        <w:rPr>
          <w:rFonts w:ascii="Times New Roman" w:hAnsi="Times New Roman"/>
          <w:sz w:val="28"/>
          <w:szCs w:val="28"/>
        </w:rPr>
        <w:t xml:space="preserve">активных методов является </w:t>
      </w:r>
      <w:r w:rsidR="00F119E5" w:rsidRPr="00F119E5">
        <w:rPr>
          <w:rFonts w:ascii="Times New Roman" w:hAnsi="Times New Roman"/>
          <w:sz w:val="28"/>
          <w:szCs w:val="28"/>
        </w:rPr>
        <w:t xml:space="preserve"> коммуникативное интеллектуальное взаимодействие группы участников, основанное на поиске или решении проблемы.</w:t>
      </w:r>
    </w:p>
    <w:p w:rsidR="00F119E5" w:rsidRDefault="003E39E5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F7D5F">
        <w:rPr>
          <w:rFonts w:ascii="Times New Roman" w:hAnsi="Times New Roman"/>
          <w:bCs/>
          <w:sz w:val="28"/>
          <w:szCs w:val="28"/>
        </w:rPr>
        <w:t>Интерактивные методы</w:t>
      </w:r>
      <w:r w:rsidRPr="003E39E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рассматриваются нами</w:t>
      </w:r>
      <w:r w:rsidRPr="006A26E2">
        <w:rPr>
          <w:rFonts w:ascii="Times New Roman" w:hAnsi="Times New Roman"/>
          <w:sz w:val="28"/>
          <w:szCs w:val="28"/>
        </w:rPr>
        <w:t xml:space="preserve"> как </w:t>
      </w:r>
      <w:r w:rsidRPr="006F7D5F">
        <w:rPr>
          <w:rFonts w:ascii="Times New Roman" w:hAnsi="Times New Roman"/>
          <w:bCs/>
          <w:iCs/>
          <w:sz w:val="28"/>
          <w:szCs w:val="28"/>
        </w:rPr>
        <w:t>способы целенаправленного усиленного межсубъектного взаимоде</w:t>
      </w:r>
      <w:r w:rsidRPr="006F7D5F">
        <w:rPr>
          <w:rFonts w:ascii="Times New Roman" w:hAnsi="Times New Roman"/>
          <w:bCs/>
          <w:iCs/>
          <w:sz w:val="28"/>
          <w:szCs w:val="28"/>
        </w:rPr>
        <w:t>й</w:t>
      </w:r>
      <w:r w:rsidRPr="006F7D5F">
        <w:rPr>
          <w:rFonts w:ascii="Times New Roman" w:hAnsi="Times New Roman"/>
          <w:bCs/>
          <w:iCs/>
          <w:sz w:val="28"/>
          <w:szCs w:val="28"/>
        </w:rPr>
        <w:t>ствия педагога и учащихся по созданию оптимальных условий своего ра</w:t>
      </w:r>
      <w:r w:rsidRPr="006F7D5F">
        <w:rPr>
          <w:rFonts w:ascii="Times New Roman" w:hAnsi="Times New Roman"/>
          <w:bCs/>
          <w:iCs/>
          <w:sz w:val="28"/>
          <w:szCs w:val="28"/>
        </w:rPr>
        <w:t>з</w:t>
      </w:r>
      <w:r w:rsidRPr="006F7D5F">
        <w:rPr>
          <w:rFonts w:ascii="Times New Roman" w:hAnsi="Times New Roman"/>
          <w:bCs/>
          <w:iCs/>
          <w:sz w:val="28"/>
          <w:szCs w:val="28"/>
        </w:rPr>
        <w:t>вития</w:t>
      </w:r>
      <w:r w:rsidR="000379E9">
        <w:rPr>
          <w:rFonts w:ascii="Times New Roman" w:hAnsi="Times New Roman"/>
          <w:bCs/>
          <w:iCs/>
          <w:sz w:val="28"/>
          <w:szCs w:val="28"/>
        </w:rPr>
        <w:t>.</w:t>
      </w:r>
    </w:p>
    <w:p w:rsidR="00F119E5" w:rsidRPr="006A26E2" w:rsidRDefault="00CF65F9" w:rsidP="00F119E5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Основу интерактивности составляю</w:t>
      </w:r>
      <w:r w:rsidR="00F119E5" w:rsidRPr="006A26E2">
        <w:rPr>
          <w:rFonts w:ascii="Times New Roman" w:hAnsi="Times New Roman" w:cs="Times New Roman"/>
          <w:color w:val="auto"/>
          <w:sz w:val="28"/>
          <w:szCs w:val="28"/>
        </w:rPr>
        <w:t>т три вид</w:t>
      </w:r>
      <w:r w:rsidR="00856BA6">
        <w:rPr>
          <w:rFonts w:ascii="Times New Roman" w:hAnsi="Times New Roman" w:cs="Times New Roman"/>
          <w:color w:val="auto"/>
          <w:sz w:val="28"/>
          <w:szCs w:val="28"/>
        </w:rPr>
        <w:t>а взаимодействия, в рамках кото</w:t>
      </w:r>
      <w:r w:rsidR="00F119E5" w:rsidRPr="006A26E2">
        <w:rPr>
          <w:rFonts w:ascii="Times New Roman" w:hAnsi="Times New Roman" w:cs="Times New Roman"/>
          <w:color w:val="auto"/>
          <w:sz w:val="28"/>
          <w:szCs w:val="28"/>
        </w:rPr>
        <w:t xml:space="preserve">рых ребенок выступает в позиции субъекта: взаимодействие с </w:t>
      </w:r>
      <w:r w:rsidR="00F119E5" w:rsidRPr="006A26E2">
        <w:rPr>
          <w:rFonts w:ascii="Times New Roman" w:hAnsi="Times New Roman" w:cs="Times New Roman"/>
          <w:color w:val="auto"/>
          <w:sz w:val="28"/>
          <w:szCs w:val="28"/>
        </w:rPr>
        <w:lastRenderedPageBreak/>
        <w:t>самим собой, взаимодействие с другим и взаимодействие с окружа</w:t>
      </w:r>
      <w:r w:rsidR="00F119E5" w:rsidRPr="006A26E2">
        <w:rPr>
          <w:rFonts w:ascii="Times New Roman" w:hAnsi="Times New Roman" w:cs="Times New Roman"/>
          <w:color w:val="auto"/>
          <w:sz w:val="28"/>
          <w:szCs w:val="28"/>
        </w:rPr>
        <w:softHyphen/>
        <w:t xml:space="preserve">ющей действительностью. </w:t>
      </w:r>
    </w:p>
    <w:p w:rsidR="00F119E5" w:rsidRDefault="00F119E5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4104C" w:rsidRDefault="00F4104C" w:rsidP="00FF6F17">
      <w:pPr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6A26E2">
        <w:rPr>
          <w:rFonts w:ascii="Times New Roman" w:hAnsi="Times New Roman"/>
          <w:b/>
          <w:sz w:val="28"/>
          <w:szCs w:val="28"/>
        </w:rPr>
        <w:t>Глава 2. Практические основы использования активных и интерактивных методов обучения иностранным языкам в средней школе</w:t>
      </w:r>
    </w:p>
    <w:p w:rsidR="00063E3A" w:rsidRDefault="00063E3A" w:rsidP="00F4104C">
      <w:pPr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F4104C" w:rsidRPr="00986EAC" w:rsidRDefault="00F4104C" w:rsidP="00112010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F4104C">
        <w:rPr>
          <w:rFonts w:ascii="Times New Roman" w:hAnsi="Times New Roman"/>
          <w:b/>
          <w:sz w:val="28"/>
          <w:szCs w:val="28"/>
        </w:rPr>
        <w:t>2.1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F4104C">
        <w:rPr>
          <w:rFonts w:ascii="Times New Roman" w:hAnsi="Times New Roman"/>
          <w:b/>
          <w:sz w:val="28"/>
          <w:szCs w:val="28"/>
        </w:rPr>
        <w:t xml:space="preserve"> Возможности  онлайн-платформы</w:t>
      </w:r>
      <w:r w:rsidRPr="00F4104C">
        <w:rPr>
          <w:rFonts w:ascii="Times New Roman" w:hAnsi="Times New Roman"/>
          <w:b/>
          <w:sz w:val="24"/>
          <w:szCs w:val="24"/>
        </w:rPr>
        <w:t xml:space="preserve"> </w:t>
      </w:r>
      <w:r w:rsidR="0011132A">
        <w:rPr>
          <w:rFonts w:ascii="Times New Roman" w:hAnsi="Times New Roman"/>
          <w:b/>
          <w:sz w:val="28"/>
          <w:szCs w:val="28"/>
        </w:rPr>
        <w:t>Mentimeter</w:t>
      </w:r>
      <w:r w:rsidRPr="00F4104C">
        <w:rPr>
          <w:rFonts w:ascii="Times New Roman" w:hAnsi="Times New Roman"/>
          <w:b/>
          <w:sz w:val="28"/>
          <w:szCs w:val="28"/>
        </w:rPr>
        <w:t xml:space="preserve"> в процессе обучения английскому языку</w:t>
      </w:r>
    </w:p>
    <w:p w:rsidR="00FF6F17" w:rsidRPr="00986EAC" w:rsidRDefault="00FF6F17" w:rsidP="00FF6F17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97F34" w:rsidRPr="00986EAC" w:rsidRDefault="00FF6F17" w:rsidP="00FF6F17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91B15">
        <w:rPr>
          <w:rFonts w:ascii="Times New Roman" w:hAnsi="Times New Roman"/>
          <w:sz w:val="28"/>
          <w:szCs w:val="28"/>
        </w:rPr>
        <w:t xml:space="preserve">Раскроем в данной главе возможности  </w:t>
      </w:r>
      <w:r>
        <w:rPr>
          <w:rFonts w:ascii="Times New Roman" w:hAnsi="Times New Roman"/>
          <w:sz w:val="28"/>
          <w:szCs w:val="28"/>
        </w:rPr>
        <w:t xml:space="preserve">онлайн-платформы </w:t>
      </w:r>
      <w:r w:rsidRPr="00491B15">
        <w:rPr>
          <w:rFonts w:ascii="Times New Roman" w:hAnsi="Times New Roman"/>
          <w:sz w:val="28"/>
          <w:szCs w:val="28"/>
        </w:rPr>
        <w:t>Mentimeter</w:t>
      </w:r>
      <w:r>
        <w:rPr>
          <w:rFonts w:ascii="Times New Roman" w:hAnsi="Times New Roman"/>
          <w:sz w:val="28"/>
          <w:szCs w:val="28"/>
        </w:rPr>
        <w:t xml:space="preserve">, обеспечивающую реализацию активных и интерактивных методов обучения в процессе обучения, представим и  обоснуем </w:t>
      </w:r>
      <w:r w:rsidRPr="006A26E2">
        <w:rPr>
          <w:rFonts w:ascii="Times New Roman" w:hAnsi="Times New Roman"/>
          <w:sz w:val="28"/>
          <w:szCs w:val="28"/>
        </w:rPr>
        <w:t xml:space="preserve"> фрагмент урока английского языка в 8 классе с использованием онлайн-платформы</w:t>
      </w:r>
      <w:r w:rsidRPr="006A26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Mentimeter</w:t>
      </w:r>
      <w:r w:rsidRPr="006A26E2">
        <w:rPr>
          <w:rFonts w:ascii="Times New Roman" w:hAnsi="Times New Roman"/>
          <w:sz w:val="28"/>
          <w:szCs w:val="28"/>
        </w:rPr>
        <w:t>.</w:t>
      </w:r>
    </w:p>
    <w:p w:rsidR="000E6CF8" w:rsidRPr="006A26E2" w:rsidRDefault="00434DEC" w:rsidP="00491B15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было отмечено в преды</w:t>
      </w:r>
      <w:r w:rsidR="00491B15">
        <w:rPr>
          <w:rFonts w:ascii="Times New Roman" w:hAnsi="Times New Roman"/>
          <w:sz w:val="28"/>
          <w:szCs w:val="28"/>
        </w:rPr>
        <w:t xml:space="preserve">дущей главе, активные и интерактивные </w:t>
      </w:r>
      <w:r w:rsidR="00B97F34">
        <w:rPr>
          <w:rFonts w:ascii="Times New Roman" w:hAnsi="Times New Roman"/>
          <w:sz w:val="28"/>
          <w:szCs w:val="28"/>
        </w:rPr>
        <w:t>мето</w:t>
      </w:r>
      <w:r w:rsidR="000E6CF8" w:rsidRPr="006A26E2">
        <w:rPr>
          <w:rFonts w:ascii="Times New Roman" w:hAnsi="Times New Roman"/>
          <w:sz w:val="28"/>
          <w:szCs w:val="28"/>
        </w:rPr>
        <w:t>ды обучения основаны на взаимодействии,</w:t>
      </w:r>
      <w:r w:rsidR="00B97F34">
        <w:rPr>
          <w:rFonts w:ascii="Times New Roman" w:hAnsi="Times New Roman"/>
          <w:sz w:val="28"/>
          <w:szCs w:val="28"/>
        </w:rPr>
        <w:t xml:space="preserve"> </w:t>
      </w:r>
      <w:r w:rsidR="000E6CF8" w:rsidRPr="006A26E2">
        <w:rPr>
          <w:rFonts w:ascii="Times New Roman" w:hAnsi="Times New Roman"/>
          <w:sz w:val="28"/>
          <w:szCs w:val="28"/>
        </w:rPr>
        <w:t>реализующем</w:t>
      </w:r>
      <w:r w:rsidR="00B97F34">
        <w:rPr>
          <w:rFonts w:ascii="Times New Roman" w:hAnsi="Times New Roman"/>
          <w:sz w:val="28"/>
          <w:szCs w:val="28"/>
        </w:rPr>
        <w:t>ся в трех средах: «ученик – учи</w:t>
      </w:r>
      <w:r w:rsidR="000E6CF8" w:rsidRPr="006A26E2">
        <w:rPr>
          <w:rFonts w:ascii="Times New Roman" w:hAnsi="Times New Roman"/>
          <w:sz w:val="28"/>
          <w:szCs w:val="28"/>
        </w:rPr>
        <w:t>тель – уче</w:t>
      </w:r>
      <w:r w:rsidR="00B97F34">
        <w:rPr>
          <w:rFonts w:ascii="Times New Roman" w:hAnsi="Times New Roman"/>
          <w:sz w:val="28"/>
          <w:szCs w:val="28"/>
        </w:rPr>
        <w:t>ник», «ученик – компьютер – учи</w:t>
      </w:r>
      <w:r w:rsidR="000E6CF8" w:rsidRPr="006A26E2">
        <w:rPr>
          <w:rFonts w:ascii="Times New Roman" w:hAnsi="Times New Roman"/>
          <w:sz w:val="28"/>
          <w:szCs w:val="28"/>
        </w:rPr>
        <w:t>тель», «ученик – учебник – учебное пособие».</w:t>
      </w:r>
      <w:r w:rsidR="00491B15">
        <w:rPr>
          <w:rFonts w:ascii="Times New Roman" w:hAnsi="Times New Roman"/>
          <w:sz w:val="28"/>
          <w:szCs w:val="28"/>
        </w:rPr>
        <w:t xml:space="preserve"> </w:t>
      </w:r>
      <w:r w:rsidR="000E6CF8" w:rsidRPr="006A26E2">
        <w:rPr>
          <w:rFonts w:ascii="Times New Roman" w:hAnsi="Times New Roman"/>
          <w:sz w:val="28"/>
          <w:szCs w:val="28"/>
        </w:rPr>
        <w:t>Причем роли учителя отводится последнее</w:t>
      </w:r>
      <w:r w:rsidR="00B97F34">
        <w:rPr>
          <w:rFonts w:ascii="Times New Roman" w:hAnsi="Times New Roman"/>
          <w:sz w:val="28"/>
          <w:szCs w:val="28"/>
        </w:rPr>
        <w:t xml:space="preserve"> </w:t>
      </w:r>
      <w:r w:rsidR="000E6CF8" w:rsidRPr="006A26E2">
        <w:rPr>
          <w:rFonts w:ascii="Times New Roman" w:hAnsi="Times New Roman"/>
          <w:sz w:val="28"/>
          <w:szCs w:val="28"/>
        </w:rPr>
        <w:t>место, он</w:t>
      </w:r>
      <w:r w:rsidR="00B97F34">
        <w:rPr>
          <w:rFonts w:ascii="Times New Roman" w:hAnsi="Times New Roman"/>
          <w:sz w:val="28"/>
          <w:szCs w:val="28"/>
        </w:rPr>
        <w:t xml:space="preserve"> выступает фасилитатором, помощ</w:t>
      </w:r>
      <w:r w:rsidR="000E6CF8" w:rsidRPr="006A26E2">
        <w:rPr>
          <w:rFonts w:ascii="Times New Roman" w:hAnsi="Times New Roman"/>
          <w:sz w:val="28"/>
          <w:szCs w:val="28"/>
        </w:rPr>
        <w:t>ником, уступая при этом место активности</w:t>
      </w:r>
      <w:r w:rsidR="00B97F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учащим</w:t>
      </w:r>
      <w:r w:rsidR="000E6CF8" w:rsidRPr="006A26E2">
        <w:rPr>
          <w:rFonts w:ascii="Times New Roman" w:hAnsi="Times New Roman"/>
          <w:sz w:val="28"/>
          <w:szCs w:val="28"/>
        </w:rPr>
        <w:t>ся.</w:t>
      </w:r>
    </w:p>
    <w:p w:rsidR="000E6CF8" w:rsidRPr="006A26E2" w:rsidRDefault="00B97F34" w:rsidP="00B97F34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Использование </w:t>
      </w:r>
      <w:r w:rsidR="00491B15">
        <w:rPr>
          <w:rFonts w:ascii="Times New Roman" w:hAnsi="Times New Roman"/>
          <w:sz w:val="28"/>
          <w:szCs w:val="28"/>
        </w:rPr>
        <w:t xml:space="preserve">активных и </w:t>
      </w:r>
      <w:r w:rsidR="000E6CF8" w:rsidRPr="006A26E2">
        <w:rPr>
          <w:rFonts w:ascii="Times New Roman" w:hAnsi="Times New Roman"/>
          <w:sz w:val="28"/>
          <w:szCs w:val="28"/>
        </w:rPr>
        <w:t>интерактивных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0E6CF8" w:rsidRPr="006A26E2">
        <w:rPr>
          <w:rFonts w:ascii="Times New Roman" w:hAnsi="Times New Roman"/>
          <w:sz w:val="28"/>
          <w:szCs w:val="28"/>
        </w:rPr>
        <w:t>методов обучения предполагает следующую</w:t>
      </w:r>
      <w:r>
        <w:rPr>
          <w:rFonts w:ascii="Times New Roman" w:hAnsi="Times New Roman"/>
          <w:sz w:val="28"/>
          <w:szCs w:val="28"/>
        </w:rPr>
        <w:t xml:space="preserve"> </w:t>
      </w:r>
      <w:r w:rsidR="000E6CF8" w:rsidRPr="006A26E2">
        <w:rPr>
          <w:rFonts w:ascii="Times New Roman" w:hAnsi="Times New Roman"/>
          <w:sz w:val="28"/>
          <w:szCs w:val="28"/>
        </w:rPr>
        <w:t>логику учебной деятельности: мотивация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0E6CF8" w:rsidRPr="006A26E2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нового опыта – его осмысле</w:t>
      </w:r>
      <w:r w:rsidR="000E6CF8" w:rsidRPr="006A26E2">
        <w:rPr>
          <w:rFonts w:ascii="Times New Roman" w:hAnsi="Times New Roman"/>
          <w:sz w:val="28"/>
          <w:szCs w:val="28"/>
        </w:rPr>
        <w:t>ни</w:t>
      </w:r>
      <w:r w:rsidR="00434DEC">
        <w:rPr>
          <w:rFonts w:ascii="Times New Roman" w:hAnsi="Times New Roman"/>
          <w:sz w:val="28"/>
          <w:szCs w:val="28"/>
        </w:rPr>
        <w:t xml:space="preserve">е через применение – рефлексия. </w:t>
      </w:r>
      <w:r w:rsidR="000E6CF8" w:rsidRPr="006A26E2">
        <w:rPr>
          <w:rFonts w:ascii="Times New Roman" w:hAnsi="Times New Roman"/>
          <w:sz w:val="28"/>
          <w:szCs w:val="28"/>
        </w:rPr>
        <w:t>Причем</w:t>
      </w:r>
      <w:r>
        <w:rPr>
          <w:rFonts w:ascii="Times New Roman" w:hAnsi="Times New Roman"/>
          <w:sz w:val="28"/>
          <w:szCs w:val="28"/>
        </w:rPr>
        <w:t xml:space="preserve"> </w:t>
      </w:r>
      <w:r w:rsidR="000E6CF8" w:rsidRPr="006A26E2">
        <w:rPr>
          <w:rFonts w:ascii="Times New Roman" w:hAnsi="Times New Roman"/>
          <w:sz w:val="28"/>
          <w:szCs w:val="28"/>
        </w:rPr>
        <w:t>формирование нового опыта 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EB32F6">
        <w:rPr>
          <w:rFonts w:ascii="Times New Roman" w:hAnsi="Times New Roman"/>
          <w:sz w:val="28"/>
          <w:szCs w:val="28"/>
        </w:rPr>
        <w:t>с учё</w:t>
      </w:r>
      <w:r w:rsidR="000E6CF8" w:rsidRPr="006A26E2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имеющегося опыта, создания про</w:t>
      </w:r>
      <w:r w:rsidR="000E6CF8" w:rsidRPr="006A26E2">
        <w:rPr>
          <w:rFonts w:ascii="Times New Roman" w:hAnsi="Times New Roman"/>
          <w:sz w:val="28"/>
          <w:szCs w:val="28"/>
        </w:rPr>
        <w:t xml:space="preserve">блемных </w:t>
      </w:r>
      <w:r>
        <w:rPr>
          <w:rFonts w:ascii="Times New Roman" w:hAnsi="Times New Roman"/>
          <w:sz w:val="28"/>
          <w:szCs w:val="28"/>
        </w:rPr>
        <w:t>диалогических ситуаций, образую</w:t>
      </w:r>
      <w:r w:rsidR="000E6CF8" w:rsidRPr="006A26E2">
        <w:rPr>
          <w:rFonts w:ascii="Times New Roman" w:hAnsi="Times New Roman"/>
          <w:sz w:val="28"/>
          <w:szCs w:val="28"/>
        </w:rPr>
        <w:t>щихся на основе возникающих противоречий,</w:t>
      </w:r>
      <w:r>
        <w:rPr>
          <w:rFonts w:ascii="Times New Roman" w:hAnsi="Times New Roman"/>
          <w:sz w:val="28"/>
          <w:szCs w:val="28"/>
        </w:rPr>
        <w:t xml:space="preserve"> </w:t>
      </w:r>
      <w:r w:rsidR="000E6CF8" w:rsidRPr="006A26E2">
        <w:rPr>
          <w:rFonts w:ascii="Times New Roman" w:hAnsi="Times New Roman"/>
          <w:sz w:val="28"/>
          <w:szCs w:val="28"/>
        </w:rPr>
        <w:t>рождения новых познавательных мотивов и</w:t>
      </w:r>
      <w:r>
        <w:rPr>
          <w:rFonts w:ascii="Times New Roman" w:hAnsi="Times New Roman"/>
          <w:sz w:val="28"/>
          <w:szCs w:val="28"/>
        </w:rPr>
        <w:t xml:space="preserve">  </w:t>
      </w:r>
      <w:r w:rsidR="000E6CF8" w:rsidRPr="006A26E2">
        <w:rPr>
          <w:rFonts w:ascii="Times New Roman" w:hAnsi="Times New Roman"/>
          <w:sz w:val="28"/>
          <w:szCs w:val="28"/>
        </w:rPr>
        <w:t xml:space="preserve">интересов </w:t>
      </w:r>
      <w:r w:rsidR="00E55F46" w:rsidRPr="00E55F46">
        <w:rPr>
          <w:rFonts w:ascii="Times New Roman" w:hAnsi="Times New Roman"/>
          <w:sz w:val="28"/>
          <w:szCs w:val="28"/>
        </w:rPr>
        <w:t>[8</w:t>
      </w:r>
      <w:r w:rsidR="000E6CF8" w:rsidRPr="00E55F46">
        <w:rPr>
          <w:rFonts w:ascii="Times New Roman" w:hAnsi="Times New Roman"/>
          <w:sz w:val="28"/>
          <w:szCs w:val="28"/>
        </w:rPr>
        <w:t>].</w:t>
      </w:r>
    </w:p>
    <w:p w:rsidR="000E6CF8" w:rsidRDefault="00491B15" w:rsidP="00B97F34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Активные и </w:t>
      </w:r>
      <w:r w:rsidRPr="006A26E2">
        <w:rPr>
          <w:rFonts w:ascii="Times New Roman" w:hAnsi="Times New Roman"/>
          <w:sz w:val="28"/>
          <w:szCs w:val="28"/>
        </w:rPr>
        <w:t xml:space="preserve">интерактивные </w:t>
      </w:r>
      <w:r w:rsidR="000E6CF8" w:rsidRPr="006A26E2">
        <w:rPr>
          <w:rFonts w:ascii="Times New Roman" w:hAnsi="Times New Roman"/>
          <w:sz w:val="28"/>
          <w:szCs w:val="28"/>
        </w:rPr>
        <w:t>методы обучения</w:t>
      </w:r>
      <w:r w:rsidR="00B97F34">
        <w:rPr>
          <w:rFonts w:ascii="Times New Roman" w:hAnsi="Times New Roman"/>
          <w:sz w:val="28"/>
          <w:szCs w:val="28"/>
        </w:rPr>
        <w:t xml:space="preserve"> </w:t>
      </w:r>
      <w:r w:rsidR="000E6CF8" w:rsidRPr="006A26E2">
        <w:rPr>
          <w:rFonts w:ascii="Times New Roman" w:hAnsi="Times New Roman"/>
          <w:sz w:val="28"/>
          <w:szCs w:val="28"/>
        </w:rPr>
        <w:t>характеризует обязательная работа в малых</w:t>
      </w:r>
      <w:r w:rsidR="00B97F34">
        <w:rPr>
          <w:rFonts w:ascii="Times New Roman" w:hAnsi="Times New Roman"/>
          <w:sz w:val="28"/>
          <w:szCs w:val="28"/>
        </w:rPr>
        <w:t xml:space="preserve"> </w:t>
      </w:r>
      <w:r w:rsidR="000E6CF8" w:rsidRPr="006A26E2">
        <w:rPr>
          <w:rFonts w:ascii="Times New Roman" w:hAnsi="Times New Roman"/>
          <w:sz w:val="28"/>
          <w:szCs w:val="28"/>
        </w:rPr>
        <w:t xml:space="preserve">группах </w:t>
      </w:r>
      <w:r w:rsidR="00B97F34">
        <w:rPr>
          <w:rFonts w:ascii="Times New Roman" w:hAnsi="Times New Roman"/>
          <w:sz w:val="28"/>
          <w:szCs w:val="28"/>
        </w:rPr>
        <w:t>на основе кооперации и сотрудни</w:t>
      </w:r>
      <w:r w:rsidR="000E6CF8" w:rsidRPr="006A26E2">
        <w:rPr>
          <w:rFonts w:ascii="Times New Roman" w:hAnsi="Times New Roman"/>
          <w:sz w:val="28"/>
          <w:szCs w:val="28"/>
        </w:rPr>
        <w:t xml:space="preserve">чества. </w:t>
      </w:r>
      <w:r>
        <w:rPr>
          <w:rFonts w:ascii="Times New Roman" w:hAnsi="Times New Roman"/>
          <w:sz w:val="28"/>
          <w:szCs w:val="28"/>
        </w:rPr>
        <w:t>Активные и</w:t>
      </w:r>
      <w:r w:rsidRPr="006A26E2">
        <w:rPr>
          <w:rFonts w:ascii="Times New Roman" w:hAnsi="Times New Roman"/>
          <w:sz w:val="28"/>
          <w:szCs w:val="28"/>
        </w:rPr>
        <w:t xml:space="preserve"> интерактивные </w:t>
      </w:r>
      <w:r w:rsidR="000E6CF8" w:rsidRPr="006A26E2">
        <w:rPr>
          <w:rFonts w:ascii="Times New Roman" w:hAnsi="Times New Roman"/>
          <w:sz w:val="28"/>
          <w:szCs w:val="28"/>
        </w:rPr>
        <w:t>методы</w:t>
      </w:r>
      <w:r w:rsidR="00B97F34">
        <w:rPr>
          <w:rFonts w:ascii="Times New Roman" w:hAnsi="Times New Roman"/>
          <w:sz w:val="28"/>
          <w:szCs w:val="28"/>
        </w:rPr>
        <w:t xml:space="preserve"> </w:t>
      </w:r>
      <w:r w:rsidR="000E6CF8" w:rsidRPr="006A26E2">
        <w:rPr>
          <w:rFonts w:ascii="Times New Roman" w:hAnsi="Times New Roman"/>
          <w:sz w:val="28"/>
          <w:szCs w:val="28"/>
        </w:rPr>
        <w:t>обучения</w:t>
      </w:r>
      <w:r w:rsidR="00B97F34">
        <w:rPr>
          <w:rFonts w:ascii="Times New Roman" w:hAnsi="Times New Roman"/>
          <w:sz w:val="28"/>
          <w:szCs w:val="28"/>
        </w:rPr>
        <w:t xml:space="preserve"> основаны на </w:t>
      </w:r>
      <w:r w:rsidR="00B97F34">
        <w:rPr>
          <w:rFonts w:ascii="Times New Roman" w:hAnsi="Times New Roman"/>
          <w:sz w:val="28"/>
          <w:szCs w:val="28"/>
        </w:rPr>
        <w:lastRenderedPageBreak/>
        <w:t>игровых формах обу</w:t>
      </w:r>
      <w:r w:rsidR="000E6CF8" w:rsidRPr="006A26E2">
        <w:rPr>
          <w:rFonts w:ascii="Times New Roman" w:hAnsi="Times New Roman"/>
          <w:sz w:val="28"/>
          <w:szCs w:val="28"/>
        </w:rPr>
        <w:t>чения, при которых проявляется активность</w:t>
      </w:r>
      <w:r w:rsidR="00B97F34">
        <w:rPr>
          <w:rFonts w:ascii="Times New Roman" w:hAnsi="Times New Roman"/>
          <w:sz w:val="28"/>
          <w:szCs w:val="28"/>
        </w:rPr>
        <w:t xml:space="preserve"> </w:t>
      </w:r>
      <w:r w:rsidR="000E6CF8" w:rsidRPr="006A26E2">
        <w:rPr>
          <w:rFonts w:ascii="Times New Roman" w:hAnsi="Times New Roman"/>
          <w:sz w:val="28"/>
          <w:szCs w:val="28"/>
        </w:rPr>
        <w:t xml:space="preserve">учащихся, </w:t>
      </w:r>
      <w:r w:rsidR="00B97F34">
        <w:rPr>
          <w:rFonts w:ascii="Times New Roman" w:hAnsi="Times New Roman"/>
          <w:sz w:val="28"/>
          <w:szCs w:val="28"/>
        </w:rPr>
        <w:t>осуществляется аккумуляция и пе</w:t>
      </w:r>
      <w:r w:rsidR="000E6CF8" w:rsidRPr="006A26E2">
        <w:rPr>
          <w:rFonts w:ascii="Times New Roman" w:hAnsi="Times New Roman"/>
          <w:sz w:val="28"/>
          <w:szCs w:val="28"/>
        </w:rPr>
        <w:t>редача социального опыта, создаются условия</w:t>
      </w:r>
      <w:r w:rsidR="00B97F34">
        <w:rPr>
          <w:rFonts w:ascii="Times New Roman" w:hAnsi="Times New Roman"/>
          <w:sz w:val="28"/>
          <w:szCs w:val="28"/>
        </w:rPr>
        <w:t xml:space="preserve"> </w:t>
      </w:r>
      <w:r w:rsidR="000E6CF8" w:rsidRPr="006A26E2">
        <w:rPr>
          <w:rFonts w:ascii="Times New Roman" w:hAnsi="Times New Roman"/>
          <w:sz w:val="28"/>
          <w:szCs w:val="28"/>
        </w:rPr>
        <w:t>для более полной самореализации личности</w:t>
      </w:r>
      <w:r w:rsidR="00B97F34">
        <w:rPr>
          <w:rFonts w:ascii="Times New Roman" w:hAnsi="Times New Roman"/>
          <w:sz w:val="28"/>
          <w:szCs w:val="28"/>
        </w:rPr>
        <w:t xml:space="preserve"> </w:t>
      </w:r>
      <w:r w:rsidR="000E6CF8" w:rsidRPr="006A26E2">
        <w:rPr>
          <w:rFonts w:ascii="Times New Roman" w:hAnsi="Times New Roman"/>
          <w:sz w:val="28"/>
          <w:szCs w:val="28"/>
        </w:rPr>
        <w:t>учащихся.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491B15" w:rsidRDefault="00491B15" w:rsidP="00B97F34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активных и интерактивных методов обучения (в том числе при обучении английскому языку</w:t>
      </w:r>
      <w:r w:rsidR="001C5FB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суще</w:t>
      </w:r>
      <w:r w:rsidR="00434DEC">
        <w:rPr>
          <w:rFonts w:ascii="Times New Roman" w:hAnsi="Times New Roman"/>
          <w:sz w:val="28"/>
          <w:szCs w:val="28"/>
        </w:rPr>
        <w:t xml:space="preserve">ственно облегчает применение </w:t>
      </w:r>
      <w:r w:rsidR="002D07A2">
        <w:rPr>
          <w:rFonts w:ascii="Times New Roman" w:hAnsi="Times New Roman"/>
          <w:sz w:val="28"/>
          <w:szCs w:val="28"/>
        </w:rPr>
        <w:t>ИКТ</w:t>
      </w:r>
      <w:r>
        <w:rPr>
          <w:rFonts w:ascii="Times New Roman" w:hAnsi="Times New Roman"/>
          <w:sz w:val="28"/>
          <w:szCs w:val="28"/>
        </w:rPr>
        <w:t xml:space="preserve">, например, онлайн-платфрмы </w:t>
      </w:r>
      <w:r w:rsidRPr="00491B15">
        <w:rPr>
          <w:rFonts w:ascii="Times New Roman" w:hAnsi="Times New Roman"/>
          <w:sz w:val="28"/>
          <w:szCs w:val="28"/>
        </w:rPr>
        <w:t>Mentimeter</w:t>
      </w:r>
      <w:r>
        <w:rPr>
          <w:rFonts w:ascii="Times New Roman" w:hAnsi="Times New Roman"/>
          <w:sz w:val="28"/>
          <w:szCs w:val="28"/>
        </w:rPr>
        <w:t>.</w:t>
      </w:r>
    </w:p>
    <w:p w:rsidR="0011132A" w:rsidRPr="0011132A" w:rsidRDefault="0011132A" w:rsidP="0011132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Mentimeter – бесплатная интерактивная онлайн-платформа, обеспечивающая</w:t>
      </w:r>
      <w:r w:rsidRPr="0011132A">
        <w:rPr>
          <w:rFonts w:ascii="Times New Roman" w:hAnsi="Times New Roman"/>
          <w:sz w:val="28"/>
          <w:szCs w:val="28"/>
        </w:rPr>
        <w:t xml:space="preserve"> мгновенную обратную связь от аудитории</w:t>
      </w:r>
      <w:r>
        <w:rPr>
          <w:rFonts w:ascii="Times New Roman" w:hAnsi="Times New Roman"/>
          <w:sz w:val="28"/>
          <w:szCs w:val="28"/>
        </w:rPr>
        <w:t xml:space="preserve">, это </w:t>
      </w:r>
      <w:r w:rsidRPr="0011132A">
        <w:rPr>
          <w:rFonts w:ascii="Times New Roman" w:hAnsi="Times New Roman"/>
          <w:sz w:val="28"/>
          <w:szCs w:val="28"/>
        </w:rPr>
        <w:t xml:space="preserve"> простой и доступный в </w:t>
      </w:r>
      <w:r>
        <w:rPr>
          <w:rFonts w:ascii="Times New Roman" w:hAnsi="Times New Roman"/>
          <w:sz w:val="28"/>
          <w:szCs w:val="28"/>
        </w:rPr>
        <w:t>освоении инструмент голосования. Платформу</w:t>
      </w:r>
      <w:r w:rsidRPr="0011132A">
        <w:rPr>
          <w:rFonts w:ascii="Times New Roman" w:hAnsi="Times New Roman"/>
          <w:sz w:val="28"/>
          <w:szCs w:val="28"/>
        </w:rPr>
        <w:t xml:space="preserve"> удобно использовать для опроса </w:t>
      </w:r>
      <w:r>
        <w:rPr>
          <w:rFonts w:ascii="Times New Roman" w:hAnsi="Times New Roman"/>
          <w:sz w:val="28"/>
          <w:szCs w:val="28"/>
        </w:rPr>
        <w:t xml:space="preserve">обучающихся </w:t>
      </w:r>
      <w:r w:rsidRPr="0011132A">
        <w:rPr>
          <w:rFonts w:ascii="Times New Roman" w:hAnsi="Times New Roman"/>
          <w:sz w:val="28"/>
          <w:szCs w:val="28"/>
        </w:rPr>
        <w:t xml:space="preserve">в режиме реального времени в аудитории, поскольку он доступен </w:t>
      </w:r>
      <w:r>
        <w:rPr>
          <w:rFonts w:ascii="Times New Roman" w:hAnsi="Times New Roman"/>
          <w:sz w:val="28"/>
          <w:szCs w:val="28"/>
        </w:rPr>
        <w:t xml:space="preserve">в электронной среде, а также на мобильных устройствах. </w:t>
      </w:r>
    </w:p>
    <w:p w:rsidR="0011132A" w:rsidRPr="0011132A" w:rsidRDefault="0011132A" w:rsidP="0011132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1132A">
        <w:rPr>
          <w:rFonts w:ascii="Times New Roman" w:hAnsi="Times New Roman"/>
          <w:sz w:val="28"/>
          <w:szCs w:val="28"/>
        </w:rPr>
        <w:t>За последнее время разработчики добавили еще несколько инструментов для учителей (возможность создавать викторину).</w:t>
      </w:r>
    </w:p>
    <w:p w:rsidR="0011132A" w:rsidRPr="0011132A" w:rsidRDefault="0011132A" w:rsidP="0011132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1132A">
        <w:rPr>
          <w:rFonts w:ascii="Times New Roman" w:hAnsi="Times New Roman"/>
          <w:sz w:val="28"/>
          <w:szCs w:val="28"/>
        </w:rPr>
        <w:t xml:space="preserve">Учительский конструктор по созданию презентации представляет собой небольшую панель инструментов, которые представлены в правой части экрана. </w:t>
      </w:r>
    </w:p>
    <w:p w:rsidR="00B97F34" w:rsidRPr="006A26E2" w:rsidRDefault="007A1C20" w:rsidP="0011132A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4937760</wp:posOffset>
                </wp:positionH>
                <wp:positionV relativeFrom="paragraph">
                  <wp:posOffset>848995</wp:posOffset>
                </wp:positionV>
                <wp:extent cx="485775" cy="457200"/>
                <wp:effectExtent l="76200" t="57150" r="0" b="0"/>
                <wp:wrapNone/>
                <wp:docPr id="55" name="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34379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9755E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 80" o:spid="_x0000_s1026" type="#_x0000_t67" style="position:absolute;margin-left:388.8pt;margin-top:66.85pt;width:38.25pt;height:36pt;rotation:1785178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" fillcolor="yellow">
                <v:path arrowok="t"/>
                <v:textbox style="layout-flow:vertical-ideographic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946775" cy="410337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410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B15" w:rsidRPr="0011132A" w:rsidRDefault="00491B15" w:rsidP="0011132A">
      <w:pPr>
        <w:spacing w:line="360" w:lineRule="auto"/>
        <w:ind w:firstLine="567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11132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lastRenderedPageBreak/>
        <w:t>Первый инструмент для создания слайда называется «</w:t>
      </w:r>
      <w:r w:rsidRPr="0011132A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/>
        </w:rPr>
        <w:t>Multiple</w:t>
      </w:r>
      <w:r w:rsidRPr="0011132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Pr="0011132A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/>
        </w:rPr>
        <w:t>choice</w:t>
      </w:r>
      <w:r w:rsidRPr="0011132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» и представляет собой опрос. В графах «</w:t>
      </w:r>
      <w:r w:rsidRPr="0011132A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/>
        </w:rPr>
        <w:t>Opinion</w:t>
      </w:r>
      <w:r w:rsidRPr="0011132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1,</w:t>
      </w:r>
      <w:r w:rsidR="0011132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Pr="0011132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2,</w:t>
      </w:r>
      <w:r w:rsidR="0011132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Pr="0011132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3…</w:t>
      </w:r>
      <w:r w:rsidR="0011132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» вводятся определё</w:t>
      </w:r>
      <w:r w:rsidRPr="0011132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нные утверждения или ответы на вопрос. Во время показа презентации ученики голосуют со своих </w:t>
      </w:r>
      <w:r w:rsidR="00C4145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компьютеров / </w:t>
      </w:r>
      <w:r w:rsidRPr="0011132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гаджетов за </w:t>
      </w:r>
      <w:r w:rsidR="0011132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правильный, по их мнению, ответ. </w:t>
      </w:r>
      <w:r w:rsidR="0011132A" w:rsidRPr="0011132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В </w:t>
      </w:r>
      <w:r w:rsidRPr="0011132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итоге</w:t>
      </w:r>
      <w:r w:rsidR="00EB32F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,</w:t>
      </w:r>
      <w:r w:rsidRPr="0011132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на главном слайде можно будет увидеть диаграмму из всех полученных голосов. </w:t>
      </w:r>
    </w:p>
    <w:p w:rsidR="0011132A" w:rsidRDefault="0011132A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11132A" w:rsidRDefault="0011132A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EB32F6" w:rsidRDefault="007A1C20" w:rsidP="00491B15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581660</wp:posOffset>
                </wp:positionH>
                <wp:positionV relativeFrom="paragraph">
                  <wp:posOffset>1473835</wp:posOffset>
                </wp:positionV>
                <wp:extent cx="485775" cy="457200"/>
                <wp:effectExtent l="52388" t="4762" r="0" b="42863"/>
                <wp:wrapNone/>
                <wp:docPr id="54" name="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FB19E" id=" 81" o:spid="_x0000_s1026" type="#_x0000_t67" style="position:absolute;margin-left:45.8pt;margin-top:116.05pt;width:38.25pt;height:36pt;rotation:-4853356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" fillcolor="yellow">
                <v:path arrowok="t"/>
                <v:textbox style="layout-flow:vertical-ideographic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946775" cy="474091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474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2F6" w:rsidRDefault="00EB32F6" w:rsidP="00491B15">
      <w:pPr>
        <w:rPr>
          <w:noProof/>
          <w:lang w:eastAsia="ru-RU"/>
        </w:rPr>
      </w:pPr>
    </w:p>
    <w:p w:rsidR="00EB32F6" w:rsidRDefault="00EB32F6" w:rsidP="00491B15">
      <w:pPr>
        <w:rPr>
          <w:noProof/>
          <w:lang w:eastAsia="ru-RU"/>
        </w:rPr>
      </w:pPr>
    </w:p>
    <w:p w:rsidR="00EB32F6" w:rsidRDefault="00EB32F6" w:rsidP="00491B15">
      <w:pPr>
        <w:rPr>
          <w:noProof/>
          <w:lang w:eastAsia="ru-RU"/>
        </w:rPr>
      </w:pPr>
    </w:p>
    <w:p w:rsidR="00EB32F6" w:rsidRPr="00EB32F6" w:rsidRDefault="00EB32F6" w:rsidP="00EB32F6">
      <w:pPr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EB32F6">
        <w:rPr>
          <w:rFonts w:ascii="Times New Roman" w:hAnsi="Times New Roman"/>
          <w:noProof/>
          <w:sz w:val="28"/>
          <w:szCs w:val="28"/>
          <w:lang w:eastAsia="ru-RU"/>
        </w:rPr>
        <w:t>Она может выглядеть следующим образом.</w:t>
      </w:r>
    </w:p>
    <w:p w:rsidR="00491B15" w:rsidRDefault="00491B15" w:rsidP="00EB32F6">
      <w:pPr>
        <w:jc w:val="left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491B15" w:rsidRDefault="007A1C20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1085215</wp:posOffset>
                </wp:positionH>
                <wp:positionV relativeFrom="paragraph">
                  <wp:posOffset>1435735</wp:posOffset>
                </wp:positionV>
                <wp:extent cx="485775" cy="457200"/>
                <wp:effectExtent l="52388" t="4762" r="0" b="42863"/>
                <wp:wrapNone/>
                <wp:docPr id="53" name="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68F1B" id=" 82" o:spid="_x0000_s1026" type="#_x0000_t67" style="position:absolute;margin-left:85.45pt;margin-top:113.05pt;width:38.25pt;height:36pt;rotation:-4853356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" fillcolor="yellow">
                <v:path arrowok="t"/>
                <v:textbox style="layout-flow:vertical-ideographic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946775" cy="4718050"/>
            <wp:effectExtent l="0" t="0" r="0" b="0"/>
            <wp:docPr id="3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471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2F6" w:rsidRDefault="00EB32F6" w:rsidP="00EB32F6">
      <w:pPr>
        <w:spacing w:line="360" w:lineRule="auto"/>
        <w:ind w:firstLine="567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491B15" w:rsidRPr="00EB32F6" w:rsidRDefault="00491B15" w:rsidP="00EB32F6">
      <w:pPr>
        <w:spacing w:line="360" w:lineRule="auto"/>
        <w:ind w:firstLine="567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EB32F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Второй инструмент называется «</w:t>
      </w:r>
      <w:r w:rsidRPr="00EB32F6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/>
        </w:rPr>
        <w:t>Image</w:t>
      </w:r>
      <w:r w:rsidRPr="00EB32F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Pr="00EB32F6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/>
        </w:rPr>
        <w:t>choice</w:t>
      </w:r>
      <w:r w:rsidRPr="00EB32F6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». Он очень схож с первым, но дополнен картинками. </w:t>
      </w:r>
    </w:p>
    <w:p w:rsidR="00491B15" w:rsidRDefault="007A1C20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419100</wp:posOffset>
                </wp:positionH>
                <wp:positionV relativeFrom="paragraph">
                  <wp:posOffset>1496060</wp:posOffset>
                </wp:positionV>
                <wp:extent cx="485775" cy="457200"/>
                <wp:effectExtent l="52388" t="4762" r="0" b="42863"/>
                <wp:wrapNone/>
                <wp:docPr id="52" name="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E82EB" id=" 83" o:spid="_x0000_s1026" type="#_x0000_t67" style="position:absolute;margin-left:33pt;margin-top:117.8pt;width:38.25pt;height:36pt;rotation:-4853356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" fillcolor="yellow">
                <v:path arrowok="t"/>
                <v:textbox style="layout-flow:vertical-ideographic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946775" cy="3554730"/>
            <wp:effectExtent l="0" t="0" r="0" b="0"/>
            <wp:docPr id="4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55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B15" w:rsidRDefault="007A1C20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712470</wp:posOffset>
                </wp:positionH>
                <wp:positionV relativeFrom="paragraph">
                  <wp:posOffset>1267460</wp:posOffset>
                </wp:positionV>
                <wp:extent cx="485775" cy="457200"/>
                <wp:effectExtent l="52388" t="4762" r="0" b="42863"/>
                <wp:wrapNone/>
                <wp:docPr id="51" name="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2C7BCC" id=" 85" o:spid="_x0000_s1026" type="#_x0000_t67" style="position:absolute;margin-left:56.1pt;margin-top:99.8pt;width:38.25pt;height:36pt;rotation:-4853356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" fillcolor="yellow">
                <v:path arrowok="t"/>
                <v:textbox style="layout-flow:vertical-ideographic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946775" cy="3994785"/>
            <wp:effectExtent l="0" t="0" r="0" b="0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99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1B1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491B15" w:rsidRPr="00EB32F6" w:rsidRDefault="00EB32F6" w:rsidP="00EB32F6">
      <w:pPr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B32F6">
        <w:rPr>
          <w:rFonts w:ascii="Times New Roman" w:hAnsi="Times New Roman"/>
          <w:sz w:val="28"/>
          <w:szCs w:val="28"/>
          <w:shd w:val="clear" w:color="auto" w:fill="FFFFFF"/>
        </w:rPr>
        <w:t>Диаграмма, в этом случае приобретает иной вид.</w:t>
      </w:r>
    </w:p>
    <w:p w:rsidR="00491B15" w:rsidRPr="00EB32F6" w:rsidRDefault="00491B15" w:rsidP="00EB32F6">
      <w:pPr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91B15" w:rsidRPr="00EB32F6" w:rsidRDefault="00491B15" w:rsidP="00EB32F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B32F6">
        <w:rPr>
          <w:rFonts w:ascii="Times New Roman" w:hAnsi="Times New Roman"/>
          <w:sz w:val="28"/>
          <w:szCs w:val="28"/>
          <w:shd w:val="clear" w:color="auto" w:fill="FFFFFF"/>
        </w:rPr>
        <w:t>Трети</w:t>
      </w:r>
      <w:r w:rsidR="00EB32F6">
        <w:rPr>
          <w:rFonts w:ascii="Times New Roman" w:hAnsi="Times New Roman"/>
          <w:sz w:val="28"/>
          <w:szCs w:val="28"/>
          <w:shd w:val="clear" w:color="auto" w:fill="FFFFFF"/>
        </w:rPr>
        <w:t>й инструмент –</w:t>
      </w:r>
      <w:r w:rsidRPr="00EB32F6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EB32F6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Word</w:t>
      </w:r>
      <w:r w:rsidRPr="00EB32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B32F6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cloud</w:t>
      </w:r>
      <w:r w:rsidRPr="00EB32F6">
        <w:rPr>
          <w:rFonts w:ascii="Times New Roman" w:hAnsi="Times New Roman"/>
          <w:sz w:val="28"/>
          <w:szCs w:val="28"/>
          <w:shd w:val="clear" w:color="auto" w:fill="FFFFFF"/>
        </w:rPr>
        <w:t>» (облако слов) предлагает учителю написать вопрос в строке «</w:t>
      </w:r>
      <w:r w:rsidRPr="00EB32F6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Your</w:t>
      </w:r>
      <w:r w:rsidRPr="00EB32F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B32F6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question</w:t>
      </w:r>
      <w:r w:rsidRPr="00EB32F6">
        <w:rPr>
          <w:rFonts w:ascii="Times New Roman" w:hAnsi="Times New Roman"/>
          <w:sz w:val="28"/>
          <w:szCs w:val="28"/>
          <w:shd w:val="clear" w:color="auto" w:fill="FFFFFF"/>
        </w:rPr>
        <w:t>». Учащиеся во время пр</w:t>
      </w:r>
      <w:r w:rsidR="00EB32F6">
        <w:rPr>
          <w:rFonts w:ascii="Times New Roman" w:hAnsi="Times New Roman"/>
          <w:sz w:val="28"/>
          <w:szCs w:val="28"/>
          <w:shd w:val="clear" w:color="auto" w:fill="FFFFFF"/>
        </w:rPr>
        <w:t>езентации могут вписать определё</w:t>
      </w:r>
      <w:r w:rsidRPr="00EB32F6">
        <w:rPr>
          <w:rFonts w:ascii="Times New Roman" w:hAnsi="Times New Roman"/>
          <w:sz w:val="28"/>
          <w:szCs w:val="28"/>
          <w:shd w:val="clear" w:color="auto" w:fill="FFFFFF"/>
        </w:rPr>
        <w:t xml:space="preserve">нное количество слов, которые у них ассоциируются с данным вопросом. Все эти слова появятся на экране в виде облака слов. Программа сама присваивает каждому слову свой цвет, чтобы облако было ярче. </w:t>
      </w:r>
      <w:r w:rsidR="00EB32F6">
        <w:rPr>
          <w:rFonts w:ascii="Times New Roman" w:hAnsi="Times New Roman"/>
          <w:sz w:val="28"/>
          <w:szCs w:val="28"/>
          <w:shd w:val="clear" w:color="auto" w:fill="FFFFFF"/>
        </w:rPr>
        <w:t xml:space="preserve">Такой вид деятельности, безусловно, порождает </w:t>
      </w:r>
      <w:r w:rsidR="00EB32F6">
        <w:rPr>
          <w:rFonts w:ascii="Times New Roman" w:hAnsi="Times New Roman"/>
          <w:sz w:val="28"/>
          <w:szCs w:val="28"/>
        </w:rPr>
        <w:t>новые</w:t>
      </w:r>
      <w:r w:rsidR="00EB32F6" w:rsidRPr="006A26E2">
        <w:rPr>
          <w:rFonts w:ascii="Times New Roman" w:hAnsi="Times New Roman"/>
          <w:sz w:val="28"/>
          <w:szCs w:val="28"/>
        </w:rPr>
        <w:t xml:space="preserve"> познав</w:t>
      </w:r>
      <w:r w:rsidR="00EB32F6">
        <w:rPr>
          <w:rFonts w:ascii="Times New Roman" w:hAnsi="Times New Roman"/>
          <w:sz w:val="28"/>
          <w:szCs w:val="28"/>
        </w:rPr>
        <w:t>ательные мотивы</w:t>
      </w:r>
      <w:r w:rsidR="00EB32F6" w:rsidRPr="006A26E2">
        <w:rPr>
          <w:rFonts w:ascii="Times New Roman" w:hAnsi="Times New Roman"/>
          <w:sz w:val="28"/>
          <w:szCs w:val="28"/>
        </w:rPr>
        <w:t xml:space="preserve"> и</w:t>
      </w:r>
      <w:r w:rsidR="00EB32F6">
        <w:rPr>
          <w:rFonts w:ascii="Times New Roman" w:hAnsi="Times New Roman"/>
          <w:sz w:val="28"/>
          <w:szCs w:val="28"/>
        </w:rPr>
        <w:t xml:space="preserve"> </w:t>
      </w:r>
      <w:r w:rsidR="00EB32F6" w:rsidRPr="006A26E2">
        <w:rPr>
          <w:rFonts w:ascii="Times New Roman" w:hAnsi="Times New Roman"/>
          <w:sz w:val="28"/>
          <w:szCs w:val="28"/>
        </w:rPr>
        <w:t>интерес</w:t>
      </w:r>
      <w:r w:rsidR="00EB32F6">
        <w:rPr>
          <w:rFonts w:ascii="Times New Roman" w:hAnsi="Times New Roman"/>
          <w:sz w:val="28"/>
          <w:szCs w:val="28"/>
        </w:rPr>
        <w:t>ы. «Облако слов» помогает в течении короткого времени  обобщить и систематизировать лексический материал, мгновенно проверить его усвоение, осуществить обратную связь.</w:t>
      </w:r>
    </w:p>
    <w:p w:rsidR="00491B15" w:rsidRDefault="007A1C20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556260</wp:posOffset>
                </wp:positionH>
                <wp:positionV relativeFrom="paragraph">
                  <wp:posOffset>1419860</wp:posOffset>
                </wp:positionV>
                <wp:extent cx="485775" cy="457200"/>
                <wp:effectExtent l="52388" t="4762" r="0" b="42863"/>
                <wp:wrapNone/>
                <wp:docPr id="50" name="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BE640" id=" 86" o:spid="_x0000_s1026" type="#_x0000_t67" style="position:absolute;margin-left:43.8pt;margin-top:111.8pt;width:38.25pt;height:36pt;rotation:-4853356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" fillcolor="yellow">
                <v:path arrowok="t"/>
                <v:textbox style="layout-flow:vertical-ideographic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946775" cy="4360545"/>
            <wp:effectExtent l="0" t="0" r="0" b="0"/>
            <wp:docPr id="6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436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2F6" w:rsidRDefault="00EB32F6" w:rsidP="00491B15">
      <w:pPr>
        <w:rPr>
          <w:noProof/>
          <w:lang w:eastAsia="ru-RU"/>
        </w:rPr>
      </w:pPr>
    </w:p>
    <w:p w:rsidR="00EB32F6" w:rsidRDefault="00EB32F6" w:rsidP="00491B15">
      <w:pPr>
        <w:rPr>
          <w:noProof/>
          <w:lang w:eastAsia="ru-RU"/>
        </w:rPr>
      </w:pPr>
    </w:p>
    <w:p w:rsidR="00EB32F6" w:rsidRDefault="00EB32F6" w:rsidP="00491B15">
      <w:pPr>
        <w:rPr>
          <w:noProof/>
          <w:lang w:eastAsia="ru-RU"/>
        </w:rPr>
      </w:pPr>
    </w:p>
    <w:p w:rsidR="00491B15" w:rsidRDefault="007A1C20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465455</wp:posOffset>
                </wp:positionH>
                <wp:positionV relativeFrom="paragraph">
                  <wp:posOffset>1545590</wp:posOffset>
                </wp:positionV>
                <wp:extent cx="485775" cy="457200"/>
                <wp:effectExtent l="52388" t="4762" r="0" b="42863"/>
                <wp:wrapNone/>
                <wp:docPr id="49" name="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47B6B" id=" 87" o:spid="_x0000_s1026" type="#_x0000_t67" style="position:absolute;margin-left:36.65pt;margin-top:121.7pt;width:38.25pt;height:36pt;rotation:-4853356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" fillcolor="yellow">
                <v:path arrowok="t"/>
                <v:textbox style="layout-flow:vertical-ideographic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946775" cy="4149090"/>
            <wp:effectExtent l="0" t="0" r="0" b="0"/>
            <wp:docPr id="7" name="Рисунок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414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B15" w:rsidRPr="00C41454" w:rsidRDefault="00491B15" w:rsidP="00C41454">
      <w:pPr>
        <w:spacing w:line="360" w:lineRule="auto"/>
        <w:ind w:firstLine="567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C4145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lastRenderedPageBreak/>
        <w:t>Следующий инструмент «</w:t>
      </w:r>
      <w:r w:rsidRPr="00C41454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/>
        </w:rPr>
        <w:t>Scales</w:t>
      </w:r>
      <w:r w:rsidRPr="00C4145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» </w:t>
      </w:r>
      <w:r w:rsidR="00C4145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–</w:t>
      </w:r>
      <w:r w:rsidRPr="00C4145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это ряд утверждений, в процессе презентации на каждый из которых </w:t>
      </w:r>
      <w:r w:rsidR="00C4145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обучающиеся </w:t>
      </w:r>
      <w:r w:rsidRPr="00C4145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должны дать свой ответ в формате «согласен</w:t>
      </w:r>
      <w:r w:rsidR="00C4145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Pr="00C4145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/не согласен». По итогам голосования по </w:t>
      </w:r>
      <w:r w:rsidR="002D07A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каждому из утверждений выстроит</w:t>
      </w:r>
      <w:r w:rsidRPr="00C4145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ся линейная диаграмма. </w:t>
      </w:r>
    </w:p>
    <w:p w:rsidR="00491B15" w:rsidRPr="00A93B4B" w:rsidRDefault="00491B15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491B15" w:rsidRDefault="007A1C20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692150</wp:posOffset>
                </wp:positionH>
                <wp:positionV relativeFrom="paragraph">
                  <wp:posOffset>1339850</wp:posOffset>
                </wp:positionV>
                <wp:extent cx="485775" cy="457200"/>
                <wp:effectExtent l="52388" t="4762" r="0" b="42863"/>
                <wp:wrapNone/>
                <wp:docPr id="48" name="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031B6" id=" 88" o:spid="_x0000_s1026" type="#_x0000_t67" style="position:absolute;margin-left:54.5pt;margin-top:105.5pt;width:38.25pt;height:36pt;rotation:-4853356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" fillcolor="yellow">
                <v:path arrowok="t"/>
                <v:textbox style="layout-flow:vertical-ideographic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946775" cy="3606165"/>
            <wp:effectExtent l="0" t="0" r="0" b="0"/>
            <wp:docPr id="8" name="Рисунок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60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B15" w:rsidRDefault="00491B15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C41454" w:rsidRDefault="00C41454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491B15" w:rsidRDefault="007A1C20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234950</wp:posOffset>
                </wp:positionH>
                <wp:positionV relativeFrom="paragraph">
                  <wp:posOffset>1434465</wp:posOffset>
                </wp:positionV>
                <wp:extent cx="485775" cy="457200"/>
                <wp:effectExtent l="52388" t="4762" r="0" b="42863"/>
                <wp:wrapNone/>
                <wp:docPr id="47" name="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DC32F" id=" 89" o:spid="_x0000_s1026" type="#_x0000_t67" style="position:absolute;margin-left:18.5pt;margin-top:112.95pt;width:38.25pt;height:36pt;rotation:-4853356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" fillcolor="yellow">
                <v:path arrowok="t"/>
                <v:textbox style="layout-flow:vertical-ideographic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946775" cy="3766185"/>
            <wp:effectExtent l="0" t="0" r="0" b="0"/>
            <wp:docPr id="9" name="Рисунок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76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B15" w:rsidRPr="00C41454" w:rsidRDefault="00C41454" w:rsidP="00C41454">
      <w:pPr>
        <w:spacing w:line="360" w:lineRule="auto"/>
        <w:ind w:firstLine="567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lastRenderedPageBreak/>
        <w:t xml:space="preserve">Пятый инструмент </w:t>
      </w:r>
      <w:r w:rsidR="00491B15" w:rsidRPr="00C4145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«Open </w:t>
      </w:r>
      <w:r w:rsidR="00491B15" w:rsidRPr="00C41454">
        <w:rPr>
          <w:rFonts w:ascii="Times New Roman" w:hAnsi="Times New Roman"/>
          <w:color w:val="333333"/>
          <w:sz w:val="28"/>
          <w:szCs w:val="28"/>
          <w:shd w:val="clear" w:color="auto" w:fill="FFFFFF"/>
          <w:lang w:val="en-US"/>
        </w:rPr>
        <w:t>ended</w:t>
      </w:r>
      <w:r w:rsidR="00491B15" w:rsidRPr="00C4145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» п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озволяет учащимся высказать своё</w:t>
      </w:r>
      <w:r w:rsidR="00491B15" w:rsidRPr="00C4145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разверну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тое мнение, впечатав его на своё</w:t>
      </w:r>
      <w:r w:rsidR="00491B15" w:rsidRPr="00C4145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м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компьютере / мобильном </w:t>
      </w:r>
      <w:r w:rsidR="00491B15" w:rsidRPr="00C4145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телефоне, предложение появится на экране.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Эта форма работы с онлайн-платформой реализует в наибольшей степени аспекты активности и интерактивности.</w:t>
      </w:r>
    </w:p>
    <w:p w:rsidR="00C41454" w:rsidRDefault="00C41454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491B15" w:rsidRDefault="007A1C20" w:rsidP="00491B15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652780</wp:posOffset>
                </wp:positionH>
                <wp:positionV relativeFrom="paragraph">
                  <wp:posOffset>1139190</wp:posOffset>
                </wp:positionV>
                <wp:extent cx="485775" cy="457200"/>
                <wp:effectExtent l="52388" t="4762" r="0" b="42863"/>
                <wp:wrapNone/>
                <wp:docPr id="46" name="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D3503" id=" 90" o:spid="_x0000_s1026" type="#_x0000_t67" style="position:absolute;margin-left:51.4pt;margin-top:89.7pt;width:38.25pt;height:36pt;rotation:-4853356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" fillcolor="yellow">
                <v:path arrowok="t"/>
                <v:textbox style="layout-flow:vertical-ideographic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946775" cy="3343275"/>
            <wp:effectExtent l="0" t="0" r="0" b="0"/>
            <wp:docPr id="10" name="Рисунок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454" w:rsidRDefault="00C41454" w:rsidP="00491B15">
      <w:pPr>
        <w:rPr>
          <w:noProof/>
          <w:lang w:eastAsia="ru-RU"/>
        </w:rPr>
      </w:pPr>
    </w:p>
    <w:p w:rsidR="00C41454" w:rsidRDefault="00C41454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491B15" w:rsidRDefault="007A1C20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387350</wp:posOffset>
                </wp:positionH>
                <wp:positionV relativeFrom="paragraph">
                  <wp:posOffset>1299210</wp:posOffset>
                </wp:positionV>
                <wp:extent cx="485775" cy="457200"/>
                <wp:effectExtent l="52388" t="4762" r="0" b="42863"/>
                <wp:wrapNone/>
                <wp:docPr id="45" name="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7EB357" id=" 91" o:spid="_x0000_s1026" type="#_x0000_t67" style="position:absolute;margin-left:30.5pt;margin-top:102.3pt;width:38.25pt;height:36pt;rotation:-4853356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" fillcolor="yellow">
                <v:path arrowok="t"/>
                <v:textbox style="layout-flow:vertical-ideographic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880735" cy="3775075"/>
            <wp:effectExtent l="0" t="0" r="0" b="0"/>
            <wp:docPr id="11" name="Рисунок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735" cy="377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B15" w:rsidRPr="00C41454" w:rsidRDefault="00491B15" w:rsidP="00C41454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41454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Следующий инструмент «</w:t>
      </w:r>
      <w:r w:rsidRPr="00C41454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Ranking</w:t>
      </w:r>
      <w:r w:rsidRPr="00C41454">
        <w:rPr>
          <w:rFonts w:ascii="Times New Roman" w:hAnsi="Times New Roman"/>
          <w:sz w:val="28"/>
          <w:szCs w:val="28"/>
          <w:shd w:val="clear" w:color="auto" w:fill="FFFFFF"/>
        </w:rPr>
        <w:t>» представляет собой ряд утверждений, за которые нужно проголосовать. В итоге на экране появится цветная диаграмма, которая п</w:t>
      </w:r>
      <w:r w:rsidR="00C41454">
        <w:rPr>
          <w:rFonts w:ascii="Times New Roman" w:hAnsi="Times New Roman"/>
          <w:sz w:val="28"/>
          <w:szCs w:val="28"/>
          <w:shd w:val="clear" w:color="auto" w:fill="FFFFFF"/>
        </w:rPr>
        <w:t>окажет мнения по их распространё</w:t>
      </w:r>
      <w:r w:rsidRPr="00C41454">
        <w:rPr>
          <w:rFonts w:ascii="Times New Roman" w:hAnsi="Times New Roman"/>
          <w:sz w:val="28"/>
          <w:szCs w:val="28"/>
          <w:shd w:val="clear" w:color="auto" w:fill="FFFFFF"/>
        </w:rPr>
        <w:t xml:space="preserve">нности. </w:t>
      </w:r>
    </w:p>
    <w:p w:rsidR="00491B15" w:rsidRDefault="007A1C20" w:rsidP="00491B15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692150</wp:posOffset>
                </wp:positionH>
                <wp:positionV relativeFrom="paragraph">
                  <wp:posOffset>1158240</wp:posOffset>
                </wp:positionV>
                <wp:extent cx="485775" cy="457200"/>
                <wp:effectExtent l="52388" t="4762" r="0" b="42863"/>
                <wp:wrapNone/>
                <wp:docPr id="44" name="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73C237" id=" 94" o:spid="_x0000_s1026" type="#_x0000_t67" style="position:absolute;margin-left:54.5pt;margin-top:91.2pt;width:38.25pt;height:36pt;rotation:-4853356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" fillcolor="yellow">
                <v:path arrowok="t"/>
                <v:textbox style="layout-flow:vertical-ideographic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539750</wp:posOffset>
                </wp:positionH>
                <wp:positionV relativeFrom="paragraph">
                  <wp:posOffset>5928995</wp:posOffset>
                </wp:positionV>
                <wp:extent cx="485775" cy="457200"/>
                <wp:effectExtent l="52388" t="4762" r="0" b="42863"/>
                <wp:wrapNone/>
                <wp:docPr id="43" name="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EBDD19" id=" 93" o:spid="_x0000_s1026" type="#_x0000_t67" style="position:absolute;margin-left:42.5pt;margin-top:466.85pt;width:38.25pt;height:36pt;rotation:-4853356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" fillcolor="yellow">
                <v:path arrowok="t"/>
                <v:textbox style="layout-flow:vertical-ideographic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946775" cy="3540760"/>
            <wp:effectExtent l="0" t="0" r="0" b="0"/>
            <wp:docPr id="12" name="Рисунок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54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454" w:rsidRDefault="00C41454" w:rsidP="00C41454">
      <w:pPr>
        <w:jc w:val="both"/>
        <w:rPr>
          <w:noProof/>
          <w:lang w:eastAsia="ru-RU"/>
        </w:rPr>
      </w:pPr>
    </w:p>
    <w:p w:rsidR="00C41454" w:rsidRDefault="00C41454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491B15" w:rsidRDefault="007A1C20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B9100F">
        <w:rPr>
          <w:noProof/>
          <w:lang w:eastAsia="ru-RU"/>
        </w:rPr>
        <w:drawing>
          <wp:inline distT="0" distB="0" distL="0" distR="0">
            <wp:extent cx="5946775" cy="4032250"/>
            <wp:effectExtent l="0" t="0" r="0" b="0"/>
            <wp:docPr id="13" name="Рисунок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403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B15" w:rsidRDefault="00491B15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491B15" w:rsidRPr="00230395" w:rsidRDefault="00230395" w:rsidP="00230395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30395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Инструмент </w:t>
      </w:r>
      <w:r w:rsidR="00491B15" w:rsidRPr="00230395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491B15" w:rsidRPr="00230395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Who</w:t>
      </w:r>
      <w:r w:rsidR="00491B15" w:rsidRPr="0023039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91B15" w:rsidRPr="00230395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will</w:t>
      </w:r>
      <w:r w:rsidR="00491B15" w:rsidRPr="0023039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91B15" w:rsidRPr="00230395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win</w:t>
      </w:r>
      <w:r w:rsidR="00491B15" w:rsidRPr="00230395">
        <w:rPr>
          <w:rFonts w:ascii="Times New Roman" w:hAnsi="Times New Roman"/>
          <w:sz w:val="28"/>
          <w:szCs w:val="28"/>
          <w:shd w:val="clear" w:color="auto" w:fill="FFFFFF"/>
        </w:rPr>
        <w:t>» очень похож на «</w:t>
      </w:r>
      <w:r w:rsidR="00491B15" w:rsidRPr="00230395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Ranking</w:t>
      </w:r>
      <w:r w:rsidR="00491B15" w:rsidRPr="00230395">
        <w:rPr>
          <w:rFonts w:ascii="Times New Roman" w:hAnsi="Times New Roman"/>
          <w:sz w:val="28"/>
          <w:szCs w:val="28"/>
          <w:shd w:val="clear" w:color="auto" w:fill="FFFFFF"/>
        </w:rPr>
        <w:t>», только вместо линейных диаграмм – вертика</w:t>
      </w:r>
      <w:r>
        <w:rPr>
          <w:rFonts w:ascii="Times New Roman" w:hAnsi="Times New Roman"/>
          <w:sz w:val="28"/>
          <w:szCs w:val="28"/>
          <w:shd w:val="clear" w:color="auto" w:fill="FFFFFF"/>
        </w:rPr>
        <w:t>льные, над самым распространЁ</w:t>
      </w:r>
      <w:r w:rsidR="00491B15" w:rsidRPr="00230395">
        <w:rPr>
          <w:rFonts w:ascii="Times New Roman" w:hAnsi="Times New Roman"/>
          <w:sz w:val="28"/>
          <w:szCs w:val="28"/>
          <w:shd w:val="clear" w:color="auto" w:fill="FFFFFF"/>
        </w:rPr>
        <w:t>нным мнением появляется кубок.</w:t>
      </w:r>
    </w:p>
    <w:p w:rsidR="00491B15" w:rsidRDefault="007A1C20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844550</wp:posOffset>
                </wp:positionH>
                <wp:positionV relativeFrom="paragraph">
                  <wp:posOffset>1310640</wp:posOffset>
                </wp:positionV>
                <wp:extent cx="485775" cy="457200"/>
                <wp:effectExtent l="52388" t="4762" r="0" b="42863"/>
                <wp:wrapNone/>
                <wp:docPr id="42" name="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CEE27" id=" 95" o:spid="_x0000_s1026" type="#_x0000_t67" style="position:absolute;margin-left:66.5pt;margin-top:103.2pt;width:38.25pt;height:36pt;rotation:-4853356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" fillcolor="yellow">
                <v:path arrowok="t"/>
                <v:textbox style="layout-flow:vertical-ideographic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946775" cy="3489325"/>
            <wp:effectExtent l="0" t="0" r="0" b="0"/>
            <wp:docPr id="14" name="Рисунок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48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B15" w:rsidRDefault="00491B15" w:rsidP="00491B15">
      <w:pPr>
        <w:rPr>
          <w:noProof/>
          <w:lang w:eastAsia="ru-RU"/>
        </w:rPr>
      </w:pPr>
    </w:p>
    <w:p w:rsidR="00230395" w:rsidRDefault="00230395" w:rsidP="00491B15">
      <w:pPr>
        <w:rPr>
          <w:noProof/>
          <w:lang w:eastAsia="ru-RU"/>
        </w:rPr>
      </w:pPr>
    </w:p>
    <w:p w:rsidR="00230395" w:rsidRDefault="00230395" w:rsidP="00491B15">
      <w:pPr>
        <w:rPr>
          <w:noProof/>
          <w:lang w:eastAsia="ru-RU"/>
        </w:rPr>
      </w:pPr>
    </w:p>
    <w:p w:rsidR="00491B15" w:rsidRDefault="00491B15" w:rsidP="00491B15">
      <w:pPr>
        <w:rPr>
          <w:noProof/>
          <w:lang w:eastAsia="ru-RU"/>
        </w:rPr>
      </w:pPr>
    </w:p>
    <w:p w:rsidR="00491B15" w:rsidRDefault="007A1C20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705485</wp:posOffset>
                </wp:positionH>
                <wp:positionV relativeFrom="paragraph">
                  <wp:posOffset>1332230</wp:posOffset>
                </wp:positionV>
                <wp:extent cx="485775" cy="457200"/>
                <wp:effectExtent l="52388" t="4762" r="0" b="42863"/>
                <wp:wrapNone/>
                <wp:docPr id="41" name="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32FF74" id=" 96" o:spid="_x0000_s1026" type="#_x0000_t67" style="position:absolute;margin-left:55.55pt;margin-top:104.9pt;width:38.25pt;height:36pt;rotation:-4853356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" fillcolor="yellow">
                <v:path arrowok="t"/>
                <v:textbox style="layout-flow:vertical-ideographic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946775" cy="3957955"/>
            <wp:effectExtent l="0" t="0" r="0" b="0"/>
            <wp:docPr id="15" name="Рисунок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95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B15" w:rsidRPr="00230395" w:rsidRDefault="00230395" w:rsidP="00230395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30395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Инструмент </w:t>
      </w:r>
      <w:r w:rsidR="00491B15" w:rsidRPr="00230395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491B15" w:rsidRPr="00230395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Q</w:t>
      </w:r>
      <w:r w:rsidR="00491B15" w:rsidRPr="00230395">
        <w:rPr>
          <w:rFonts w:ascii="Times New Roman" w:hAnsi="Times New Roman"/>
          <w:sz w:val="28"/>
          <w:szCs w:val="28"/>
          <w:shd w:val="clear" w:color="auto" w:fill="FFFFFF"/>
        </w:rPr>
        <w:t>&amp;</w:t>
      </w:r>
      <w:r w:rsidR="00491B15" w:rsidRPr="00230395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A</w:t>
      </w:r>
      <w:r w:rsidR="00491B15" w:rsidRPr="00230395">
        <w:rPr>
          <w:rFonts w:ascii="Times New Roman" w:hAnsi="Times New Roman"/>
          <w:sz w:val="28"/>
          <w:szCs w:val="28"/>
          <w:shd w:val="clear" w:color="auto" w:fill="FFFFFF"/>
        </w:rPr>
        <w:t xml:space="preserve">» позволяет спросить мнение у аудитории, которая может согласиться с ним или нет. </w:t>
      </w:r>
    </w:p>
    <w:p w:rsidR="00230395" w:rsidRPr="00B41968" w:rsidRDefault="00230395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491B15" w:rsidRDefault="007A1C20" w:rsidP="00491B15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553085</wp:posOffset>
                </wp:positionH>
                <wp:positionV relativeFrom="paragraph">
                  <wp:posOffset>1399540</wp:posOffset>
                </wp:positionV>
                <wp:extent cx="485775" cy="457200"/>
                <wp:effectExtent l="52388" t="4762" r="0" b="42863"/>
                <wp:wrapNone/>
                <wp:docPr id="40" name="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3DC679" id=" 98" o:spid="_x0000_s1026" type="#_x0000_t67" style="position:absolute;margin-left:43.55pt;margin-top:110.2pt;width:38.25pt;height:36pt;rotation:-4853356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" fillcolor="yellow">
                <v:path arrowok="t"/>
                <v:textbox style="layout-flow:vertical-ideographic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857885</wp:posOffset>
                </wp:positionH>
                <wp:positionV relativeFrom="paragraph">
                  <wp:posOffset>5787390</wp:posOffset>
                </wp:positionV>
                <wp:extent cx="485775" cy="457200"/>
                <wp:effectExtent l="52388" t="4762" r="0" b="42863"/>
                <wp:wrapNone/>
                <wp:docPr id="39" name="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58508" id=" 97" o:spid="_x0000_s1026" type="#_x0000_t67" style="position:absolute;margin-left:67.55pt;margin-top:455.7pt;width:38.25pt;height:36pt;rotation:-4853356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" fillcolor="yellow">
                <v:path arrowok="t"/>
                <v:textbox style="layout-flow:vertical-ideographic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946775" cy="3657600"/>
            <wp:effectExtent l="0" t="0" r="0" b="0"/>
            <wp:docPr id="16" name="Рисунок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395" w:rsidRDefault="00230395" w:rsidP="00491B15">
      <w:pPr>
        <w:rPr>
          <w:noProof/>
          <w:lang w:eastAsia="ru-RU"/>
        </w:rPr>
      </w:pPr>
    </w:p>
    <w:p w:rsidR="00230395" w:rsidRDefault="00230395" w:rsidP="00491B15">
      <w:pPr>
        <w:rPr>
          <w:noProof/>
          <w:lang w:eastAsia="ru-RU"/>
        </w:rPr>
      </w:pPr>
    </w:p>
    <w:p w:rsidR="00491B15" w:rsidRDefault="007A1C20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5615940</wp:posOffset>
                </wp:positionH>
                <wp:positionV relativeFrom="paragraph">
                  <wp:posOffset>161290</wp:posOffset>
                </wp:positionV>
                <wp:extent cx="152400" cy="123825"/>
                <wp:effectExtent l="0" t="0" r="0" b="9525"/>
                <wp:wrapNone/>
                <wp:docPr id="38" name="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1238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61D1E6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 79" o:spid="_x0000_s1026" type="#_x0000_t176" style="position:absolute;margin-left:442.2pt;margin-top:12.7pt;width:12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">
                <v:path arrowok="t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946775" cy="3980815"/>
            <wp:effectExtent l="0" t="0" r="0" b="0"/>
            <wp:docPr id="17" name="Рисунок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98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B15" w:rsidRDefault="00491B15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491B15" w:rsidRDefault="00491B15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491B15" w:rsidRPr="00230395" w:rsidRDefault="00491B15" w:rsidP="00230395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30395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Следующий инструмент называется «</w:t>
      </w:r>
      <w:r w:rsidRPr="00230395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Quiz</w:t>
      </w:r>
      <w:r w:rsidRPr="00230395">
        <w:rPr>
          <w:rFonts w:ascii="Times New Roman" w:hAnsi="Times New Roman"/>
          <w:sz w:val="28"/>
          <w:szCs w:val="28"/>
          <w:shd w:val="clear" w:color="auto" w:fill="FFFFFF"/>
        </w:rPr>
        <w:t xml:space="preserve">». Его можно использовать, чтобы составить тест, где только один результат является правильным. После голосования на экране появляется диаграмма с его результатами. Показывается правильный ответ и количество проголосовавших.  </w:t>
      </w:r>
    </w:p>
    <w:p w:rsidR="00230395" w:rsidRDefault="00230395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491B15" w:rsidRDefault="007A1C20" w:rsidP="00491B15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822960</wp:posOffset>
                </wp:positionH>
                <wp:positionV relativeFrom="paragraph">
                  <wp:posOffset>1193800</wp:posOffset>
                </wp:positionV>
                <wp:extent cx="485775" cy="457200"/>
                <wp:effectExtent l="52388" t="4762" r="0" b="42863"/>
                <wp:wrapNone/>
                <wp:docPr id="37" name="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AE211" id=" 100" o:spid="_x0000_s1026" type="#_x0000_t67" style="position:absolute;margin-left:64.8pt;margin-top:94pt;width:38.25pt;height:36pt;rotation:-4853356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" fillcolor="yellow">
                <v:path arrowok="t"/>
                <v:textbox style="layout-flow:vertical-ideographic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1010285</wp:posOffset>
                </wp:positionH>
                <wp:positionV relativeFrom="paragraph">
                  <wp:posOffset>5326380</wp:posOffset>
                </wp:positionV>
                <wp:extent cx="485775" cy="457200"/>
                <wp:effectExtent l="52388" t="4762" r="0" b="42863"/>
                <wp:wrapNone/>
                <wp:docPr id="36" name="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4AF1DA" id=" 99" o:spid="_x0000_s1026" type="#_x0000_t67" style="position:absolute;margin-left:79.55pt;margin-top:419.4pt;width:38.25pt;height:36pt;rotation:-4853356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" fillcolor="yellow">
                <v:path arrowok="t"/>
                <v:textbox style="layout-flow:vertical-ideographic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946775" cy="3549015"/>
            <wp:effectExtent l="0" t="0" r="0" b="0"/>
            <wp:docPr id="18" name="Рисунок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54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395" w:rsidRDefault="00230395" w:rsidP="00491B15">
      <w:pPr>
        <w:rPr>
          <w:noProof/>
          <w:lang w:eastAsia="ru-RU"/>
        </w:rPr>
      </w:pPr>
    </w:p>
    <w:p w:rsidR="00230395" w:rsidRDefault="00230395" w:rsidP="00230395">
      <w:pPr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491B15" w:rsidRDefault="007A1C20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B9100F">
        <w:rPr>
          <w:noProof/>
          <w:lang w:eastAsia="ru-RU"/>
        </w:rPr>
        <w:drawing>
          <wp:inline distT="0" distB="0" distL="0" distR="0">
            <wp:extent cx="5946775" cy="3634740"/>
            <wp:effectExtent l="0" t="0" r="0" b="0"/>
            <wp:docPr id="19" name="Рисунок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63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B15" w:rsidRDefault="00491B15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491B15" w:rsidRPr="00230395" w:rsidRDefault="00491B15" w:rsidP="00230395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30395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Следующие 6 инструментов представляют собой «быстрые слайды», их можно использовать как заставку с определенной информацией, можно добавить картинку или подробное пояснение. Также можно импортировать свои готовые презентации и документы в виде </w:t>
      </w:r>
      <w:r w:rsidRPr="00230395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PDF</w:t>
      </w:r>
      <w:r w:rsidRPr="00230395">
        <w:rPr>
          <w:rFonts w:ascii="Times New Roman" w:hAnsi="Times New Roman"/>
          <w:sz w:val="28"/>
          <w:szCs w:val="28"/>
          <w:shd w:val="clear" w:color="auto" w:fill="FFFFFF"/>
        </w:rPr>
        <w:t xml:space="preserve">, KEY и </w:t>
      </w:r>
      <w:r w:rsidRPr="00230395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PPT</w:t>
      </w:r>
      <w:r w:rsidRPr="00230395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491B15" w:rsidRDefault="007A1C20" w:rsidP="00491B15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843280</wp:posOffset>
                </wp:positionH>
                <wp:positionV relativeFrom="paragraph">
                  <wp:posOffset>1220470</wp:posOffset>
                </wp:positionV>
                <wp:extent cx="485775" cy="457200"/>
                <wp:effectExtent l="52388" t="4762" r="0" b="42863"/>
                <wp:wrapNone/>
                <wp:docPr id="35" name="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7BBC1" id=" 101" o:spid="_x0000_s1026" type="#_x0000_t67" style="position:absolute;margin-left:66.4pt;margin-top:96.1pt;width:38.25pt;height:36pt;rotation:-4853356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" fillcolor="yellow">
                <v:path arrowok="t"/>
                <v:textbox style="layout-flow:vertical-ideographic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946775" cy="3657600"/>
            <wp:effectExtent l="0" t="0" r="0" b="0"/>
            <wp:docPr id="20" name="Рисунок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395" w:rsidRDefault="00230395" w:rsidP="00491B15">
      <w:pPr>
        <w:rPr>
          <w:noProof/>
          <w:lang w:eastAsia="ru-RU"/>
        </w:rPr>
      </w:pPr>
    </w:p>
    <w:p w:rsidR="00230395" w:rsidRDefault="00230395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491B15" w:rsidRDefault="007A1C20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705485</wp:posOffset>
                </wp:positionH>
                <wp:positionV relativeFrom="paragraph">
                  <wp:posOffset>1236345</wp:posOffset>
                </wp:positionV>
                <wp:extent cx="485775" cy="457200"/>
                <wp:effectExtent l="52388" t="4762" r="0" b="42863"/>
                <wp:wrapNone/>
                <wp:docPr id="34" name="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F5DD5" id=" 102" o:spid="_x0000_s1026" type="#_x0000_t67" style="position:absolute;margin-left:55.55pt;margin-top:97.35pt;width:38.25pt;height:36pt;rotation:-4853356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" fillcolor="yellow">
                <v:path arrowok="t"/>
                <v:textbox style="layout-flow:vertical-ideographic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946775" cy="3666490"/>
            <wp:effectExtent l="0" t="0" r="0" b="0"/>
            <wp:docPr id="21" name="Рисунок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66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B15" w:rsidRPr="00DE7BB5" w:rsidRDefault="007A1C20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854710</wp:posOffset>
                </wp:positionH>
                <wp:positionV relativeFrom="paragraph">
                  <wp:posOffset>1256665</wp:posOffset>
                </wp:positionV>
                <wp:extent cx="485775" cy="457200"/>
                <wp:effectExtent l="52388" t="4762" r="0" b="42863"/>
                <wp:wrapNone/>
                <wp:docPr id="33" name="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156620">
                          <a:off x="0" y="0"/>
                          <a:ext cx="485775" cy="4572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EBD44" id=" 103" o:spid="_x0000_s1026" type="#_x0000_t67" style="position:absolute;margin-left:67.3pt;margin-top:98.95pt;width:38.25pt;height:36pt;rotation:-4853356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" fillcolor="yellow">
                <v:path arrowok="t"/>
                <v:textbox style="layout-flow:vertical-ideographic"/>
              </v:shape>
            </w:pict>
          </mc:Fallback>
        </mc:AlternateContent>
      </w:r>
      <w:r w:rsidRPr="00B9100F">
        <w:rPr>
          <w:noProof/>
          <w:lang w:eastAsia="ru-RU"/>
        </w:rPr>
        <w:drawing>
          <wp:inline distT="0" distB="0" distL="0" distR="0">
            <wp:extent cx="5946775" cy="3797935"/>
            <wp:effectExtent l="0" t="0" r="0" b="0"/>
            <wp:docPr id="22" name="Рисунок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79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395" w:rsidRDefault="00230395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230395" w:rsidRDefault="00230395" w:rsidP="00491B15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:rsidR="00491B15" w:rsidRPr="00230395" w:rsidRDefault="00491B15" w:rsidP="00230395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30395">
        <w:rPr>
          <w:rFonts w:ascii="Times New Roman" w:hAnsi="Times New Roman"/>
          <w:sz w:val="28"/>
          <w:szCs w:val="28"/>
          <w:shd w:val="clear" w:color="auto" w:fill="FFFFFF"/>
        </w:rPr>
        <w:t>Данный сервис предлагает ряд платных услуг, но и без них можно сделать достаточно яркую презентацию.</w:t>
      </w:r>
    </w:p>
    <w:p w:rsidR="00491B15" w:rsidRPr="00230395" w:rsidRDefault="00230395" w:rsidP="00230395">
      <w:pPr>
        <w:pStyle w:val="aa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Сервис даёт замечательную </w:t>
      </w:r>
      <w:r w:rsidR="00491B15" w:rsidRPr="00230395">
        <w:rPr>
          <w:sz w:val="28"/>
          <w:szCs w:val="28"/>
        </w:rPr>
        <w:t>возможность показать немедленную обр</w:t>
      </w:r>
      <w:r>
        <w:rPr>
          <w:sz w:val="28"/>
          <w:szCs w:val="28"/>
        </w:rPr>
        <w:t xml:space="preserve">атную связь с классом по каждой </w:t>
      </w:r>
      <w:r w:rsidR="00491B15" w:rsidRPr="00230395">
        <w:rPr>
          <w:sz w:val="28"/>
          <w:szCs w:val="28"/>
        </w:rPr>
        <w:t>учебной задаче. Учитель может уста</w:t>
      </w:r>
      <w:r w:rsidR="002D07A2">
        <w:rPr>
          <w:sz w:val="28"/>
          <w:szCs w:val="28"/>
        </w:rPr>
        <w:t>новить время выполнения теста и</w:t>
      </w:r>
      <w:r w:rsidR="002D07A2" w:rsidRPr="00986EAC">
        <w:rPr>
          <w:sz w:val="28"/>
          <w:szCs w:val="28"/>
        </w:rPr>
        <w:t>/</w:t>
      </w:r>
      <w:r w:rsidR="00491B15" w:rsidRPr="00230395">
        <w:rPr>
          <w:sz w:val="28"/>
          <w:szCs w:val="28"/>
        </w:rPr>
        <w:t>или ответа на вопрос.</w:t>
      </w:r>
    </w:p>
    <w:p w:rsidR="00491B15" w:rsidRPr="00230395" w:rsidRDefault="00491B15" w:rsidP="00230395">
      <w:pPr>
        <w:pStyle w:val="aa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  <w:shd w:val="clear" w:color="auto" w:fill="FFFFFF"/>
        </w:rPr>
      </w:pPr>
      <w:r w:rsidRPr="00230395">
        <w:rPr>
          <w:sz w:val="28"/>
          <w:szCs w:val="28"/>
          <w:shd w:val="clear" w:color="auto" w:fill="FFFFFF"/>
        </w:rPr>
        <w:t xml:space="preserve">Ученики вставляют в поисковую строку браузера </w:t>
      </w:r>
      <w:r w:rsidR="00230395">
        <w:rPr>
          <w:sz w:val="28"/>
          <w:szCs w:val="28"/>
          <w:shd w:val="clear" w:color="auto" w:fill="FFFFFF"/>
        </w:rPr>
        <w:t xml:space="preserve">ссылку </w:t>
      </w:r>
      <w:hyperlink r:id="rId30" w:history="1">
        <w:r w:rsidR="00230395" w:rsidRPr="00262D4E">
          <w:rPr>
            <w:rStyle w:val="ab"/>
            <w:sz w:val="28"/>
            <w:szCs w:val="28"/>
            <w:shd w:val="clear" w:color="auto" w:fill="FFFFFF"/>
          </w:rPr>
          <w:t>www.menti.com</w:t>
        </w:r>
      </w:hyperlink>
      <w:r w:rsidR="00230395">
        <w:rPr>
          <w:sz w:val="28"/>
          <w:szCs w:val="28"/>
          <w:shd w:val="clear" w:color="auto" w:fill="FFFFFF"/>
        </w:rPr>
        <w:t xml:space="preserve"> </w:t>
      </w:r>
      <w:r w:rsidRPr="00230395">
        <w:rPr>
          <w:sz w:val="28"/>
          <w:szCs w:val="28"/>
          <w:shd w:val="clear" w:color="auto" w:fill="FFFFFF"/>
        </w:rPr>
        <w:t xml:space="preserve"> и</w:t>
      </w:r>
      <w:r w:rsidR="00230395">
        <w:rPr>
          <w:rStyle w:val="a9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30395">
        <w:rPr>
          <w:sz w:val="28"/>
          <w:szCs w:val="28"/>
          <w:shd w:val="clear" w:color="auto" w:fill="FFFFFF"/>
        </w:rPr>
        <w:t>код викторины (опроса).</w:t>
      </w:r>
    </w:p>
    <w:p w:rsidR="00491B15" w:rsidRPr="00230395" w:rsidRDefault="00491B15" w:rsidP="00230395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30395">
        <w:rPr>
          <w:rFonts w:ascii="Times New Roman" w:hAnsi="Times New Roman"/>
          <w:sz w:val="28"/>
          <w:szCs w:val="28"/>
          <w:shd w:val="clear" w:color="auto" w:fill="FFFFFF"/>
        </w:rPr>
        <w:t xml:space="preserve">Причём, помимо альтернативного теста, учитель может предложить вариант с несколькими правильными ответами. Опросы проводятся анонимно. </w:t>
      </w:r>
    </w:p>
    <w:p w:rsidR="00230395" w:rsidRPr="006A26E2" w:rsidRDefault="00230395" w:rsidP="00230395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онлайн-платформа </w:t>
      </w:r>
      <w:r w:rsidRPr="00491B15">
        <w:rPr>
          <w:rFonts w:ascii="Times New Roman" w:hAnsi="Times New Roman"/>
          <w:sz w:val="28"/>
          <w:szCs w:val="28"/>
        </w:rPr>
        <w:t>Mentimeter</w:t>
      </w:r>
      <w:r>
        <w:rPr>
          <w:rFonts w:ascii="Times New Roman" w:hAnsi="Times New Roman"/>
          <w:sz w:val="28"/>
          <w:szCs w:val="28"/>
        </w:rPr>
        <w:t xml:space="preserve">, обеспечивает </w:t>
      </w:r>
      <w:r w:rsidRPr="006A26E2">
        <w:rPr>
          <w:rFonts w:ascii="Times New Roman" w:hAnsi="Times New Roman"/>
          <w:sz w:val="28"/>
          <w:szCs w:val="28"/>
        </w:rPr>
        <w:t>создание</w:t>
      </w:r>
    </w:p>
    <w:p w:rsidR="00230395" w:rsidRPr="006A26E2" w:rsidRDefault="002D07A2" w:rsidP="0023039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230395">
        <w:rPr>
          <w:rFonts w:ascii="Times New Roman" w:hAnsi="Times New Roman"/>
          <w:sz w:val="28"/>
          <w:szCs w:val="28"/>
        </w:rPr>
        <w:t xml:space="preserve">нтерактивной </w:t>
      </w:r>
      <w:r w:rsidR="00230395" w:rsidRPr="006A26E2">
        <w:rPr>
          <w:rFonts w:ascii="Times New Roman" w:hAnsi="Times New Roman"/>
          <w:sz w:val="28"/>
          <w:szCs w:val="28"/>
        </w:rPr>
        <w:t>среды, в которой субъект познания чертит границы содержания своей деятельности самостоятельно, имея возможность выбора путей</w:t>
      </w:r>
      <w:r w:rsidR="00230395">
        <w:rPr>
          <w:rFonts w:ascii="Times New Roman" w:hAnsi="Times New Roman"/>
          <w:sz w:val="28"/>
          <w:szCs w:val="28"/>
        </w:rPr>
        <w:t xml:space="preserve"> </w:t>
      </w:r>
      <w:r w:rsidR="00230395" w:rsidRPr="006A26E2">
        <w:rPr>
          <w:rFonts w:ascii="Times New Roman" w:hAnsi="Times New Roman"/>
          <w:sz w:val="28"/>
          <w:szCs w:val="28"/>
        </w:rPr>
        <w:t>достижения цели.</w:t>
      </w:r>
    </w:p>
    <w:p w:rsidR="00491B15" w:rsidRPr="00230395" w:rsidRDefault="00491B15" w:rsidP="00230395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1B15" w:rsidRDefault="00491B15" w:rsidP="00230395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1B15" w:rsidRPr="007940F8" w:rsidRDefault="007940F8" w:rsidP="002D07A2">
      <w:pPr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940F8">
        <w:rPr>
          <w:rFonts w:ascii="Times New Roman" w:hAnsi="Times New Roman"/>
          <w:b/>
          <w:sz w:val="28"/>
          <w:szCs w:val="28"/>
        </w:rPr>
        <w:lastRenderedPageBreak/>
        <w:t>2.2. Фрагмент урока</w:t>
      </w:r>
      <w:r>
        <w:rPr>
          <w:rFonts w:ascii="Times New Roman" w:hAnsi="Times New Roman"/>
          <w:b/>
          <w:sz w:val="28"/>
          <w:szCs w:val="28"/>
        </w:rPr>
        <w:t xml:space="preserve"> английского языка в 8 классе с </w:t>
      </w:r>
      <w:r w:rsidRPr="007940F8">
        <w:rPr>
          <w:rFonts w:ascii="Times New Roman" w:hAnsi="Times New Roman"/>
          <w:b/>
          <w:sz w:val="28"/>
          <w:szCs w:val="28"/>
        </w:rPr>
        <w:t>использованием онлайн-платформы Mentimeter</w:t>
      </w:r>
    </w:p>
    <w:p w:rsidR="00491B15" w:rsidRDefault="00491B15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940F8" w:rsidRDefault="007940F8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Продемонстрируем использование активных и интерактивных способов организации процесса обучения иностранному языку </w:t>
      </w:r>
      <w:r w:rsidR="00A93151">
        <w:rPr>
          <w:rFonts w:ascii="Times New Roman" w:hAnsi="Times New Roman"/>
          <w:sz w:val="28"/>
          <w:szCs w:val="28"/>
        </w:rPr>
        <w:t xml:space="preserve"> на примере изучения темы «People who stand out». </w:t>
      </w:r>
    </w:p>
    <w:p w:rsidR="00063C23" w:rsidRPr="00A93151" w:rsidRDefault="00063C23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93151" w:rsidRPr="00063C23" w:rsidRDefault="00A93151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63C23">
        <w:rPr>
          <w:rFonts w:ascii="Times New Roman" w:hAnsi="Times New Roman"/>
          <w:b/>
          <w:sz w:val="28"/>
          <w:szCs w:val="28"/>
        </w:rPr>
        <w:t xml:space="preserve">Задачи </w:t>
      </w:r>
      <w:r w:rsidR="00063C23" w:rsidRPr="00063C23">
        <w:rPr>
          <w:rFonts w:ascii="Times New Roman" w:hAnsi="Times New Roman"/>
          <w:b/>
          <w:sz w:val="28"/>
          <w:szCs w:val="28"/>
        </w:rPr>
        <w:t xml:space="preserve">фрагмента </w:t>
      </w:r>
      <w:r w:rsidRPr="00063C23">
        <w:rPr>
          <w:rFonts w:ascii="Times New Roman" w:hAnsi="Times New Roman"/>
          <w:b/>
          <w:sz w:val="28"/>
          <w:szCs w:val="28"/>
        </w:rPr>
        <w:t>урока:</w:t>
      </w:r>
      <w:r w:rsidRPr="00063C23">
        <w:rPr>
          <w:rFonts w:ascii="Times New Roman" w:hAnsi="Times New Roman"/>
          <w:sz w:val="28"/>
          <w:szCs w:val="28"/>
        </w:rPr>
        <w:t xml:space="preserve"> </w:t>
      </w:r>
    </w:p>
    <w:p w:rsidR="00A93151" w:rsidRDefault="00A93151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Ознакомление с новым лексическим материалом по теме «Известные люди»</w:t>
      </w:r>
      <w:r w:rsidR="00063C23">
        <w:rPr>
          <w:rFonts w:ascii="Times New Roman" w:hAnsi="Times New Roman"/>
          <w:sz w:val="28"/>
          <w:szCs w:val="28"/>
        </w:rPr>
        <w:t xml:space="preserve"> и его первичная активизация.</w:t>
      </w:r>
    </w:p>
    <w:p w:rsidR="00063C23" w:rsidRDefault="00063C23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63C23" w:rsidRDefault="00A93151" w:rsidP="003D3916">
      <w:pPr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63C23">
        <w:rPr>
          <w:rFonts w:ascii="Times New Roman" w:hAnsi="Times New Roman"/>
          <w:b/>
          <w:sz w:val="28"/>
          <w:szCs w:val="28"/>
        </w:rPr>
        <w:t>Оборудование и материалы:</w:t>
      </w:r>
    </w:p>
    <w:p w:rsidR="00A93151" w:rsidRDefault="00063C23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–</w:t>
      </w:r>
      <w:r w:rsidR="00A931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Дворецкая О. Б. и др. Английский язык: Английский язык нового тысячелетия / New Millenium English: Учебник англ. яз. для 8 класса образ. учрежд. / О. Б.</w:t>
      </w:r>
      <w:r w:rsidRPr="00063C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Дворецкая, Н. Ю. Казырбаева, Н. И. Кузеванова, М. Л. Мичурина, Н.В. Новикова, Л.В. Талзи, Е. Ю. Шалимова. – Обнинск: Титул, 2008. – 176 с. </w:t>
      </w:r>
    </w:p>
    <w:p w:rsidR="00063C23" w:rsidRPr="00063C23" w:rsidRDefault="00063C23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онлайн-платформа </w:t>
      </w:r>
      <w:r w:rsidRPr="00063C23">
        <w:rPr>
          <w:rFonts w:ascii="Times New Roman" w:hAnsi="Times New Roman"/>
          <w:sz w:val="28"/>
          <w:szCs w:val="28"/>
        </w:rPr>
        <w:t>Mentimeter</w:t>
      </w:r>
    </w:p>
    <w:p w:rsidR="00A93151" w:rsidRDefault="00A93151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63C23" w:rsidRPr="00063C23" w:rsidRDefault="000A41DE" w:rsidP="002D07A2">
      <w:pPr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фра</w:t>
      </w:r>
      <w:r w:rsidR="002D07A2">
        <w:rPr>
          <w:rFonts w:ascii="Times New Roman" w:hAnsi="Times New Roman"/>
          <w:b/>
          <w:sz w:val="28"/>
          <w:szCs w:val="28"/>
        </w:rPr>
        <w:t>гмента урока</w:t>
      </w:r>
      <w:r w:rsidR="00063C23" w:rsidRPr="00063C23">
        <w:rPr>
          <w:rFonts w:ascii="Times New Roman" w:hAnsi="Times New Roman"/>
          <w:b/>
          <w:sz w:val="28"/>
          <w:szCs w:val="28"/>
        </w:rPr>
        <w:t>:</w:t>
      </w:r>
    </w:p>
    <w:p w:rsidR="00063C23" w:rsidRPr="00063C23" w:rsidRDefault="00063C23" w:rsidP="00063C23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предлагает обучающимся презентацию</w:t>
      </w:r>
      <w:r w:rsidR="002D07A2">
        <w:rPr>
          <w:rFonts w:ascii="Times New Roman" w:hAnsi="Times New Roman"/>
          <w:sz w:val="28"/>
          <w:szCs w:val="28"/>
        </w:rPr>
        <w:t xml:space="preserve"> </w:t>
      </w:r>
      <w:r w:rsidRPr="00063C23">
        <w:rPr>
          <w:rFonts w:ascii="Times New Roman" w:hAnsi="Times New Roman"/>
          <w:sz w:val="28"/>
          <w:szCs w:val="28"/>
        </w:rPr>
        <w:t>«People who stand out».</w:t>
      </w:r>
    </w:p>
    <w:p w:rsidR="007940F8" w:rsidRDefault="007940F8" w:rsidP="00063C23">
      <w:p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63C23">
        <w:rPr>
          <w:rFonts w:ascii="Times New Roman" w:hAnsi="Times New Roman"/>
          <w:sz w:val="28"/>
          <w:szCs w:val="28"/>
          <w:shd w:val="clear" w:color="auto" w:fill="FFFFFF"/>
        </w:rPr>
        <w:t>Для того чтобы создать первый слайд, выбираем инструмент «</w:t>
      </w:r>
      <w:r w:rsidRPr="00063C23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image</w:t>
      </w:r>
      <w:r w:rsidRPr="00063C23">
        <w:rPr>
          <w:rFonts w:ascii="Times New Roman" w:hAnsi="Times New Roman"/>
          <w:sz w:val="28"/>
          <w:szCs w:val="28"/>
          <w:shd w:val="clear" w:color="auto" w:fill="FFFFFF"/>
        </w:rPr>
        <w:t>». Перед нами появляется слайд, куда можно загрузить фотографию с компьютера или же найти в разделе «</w:t>
      </w:r>
      <w:r w:rsidRPr="00063C23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Unsplash</w:t>
      </w:r>
      <w:r w:rsidRPr="00063C23">
        <w:rPr>
          <w:rFonts w:ascii="Times New Roman" w:hAnsi="Times New Roman"/>
          <w:sz w:val="28"/>
          <w:szCs w:val="28"/>
          <w:shd w:val="clear" w:color="auto" w:fill="FFFFFF"/>
        </w:rPr>
        <w:t>» и «</w:t>
      </w:r>
      <w:r w:rsidRPr="00063C23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giphy</w:t>
      </w:r>
      <w:r w:rsidRPr="00063C23">
        <w:rPr>
          <w:rFonts w:ascii="Times New Roman" w:hAnsi="Times New Roman"/>
          <w:sz w:val="28"/>
          <w:szCs w:val="28"/>
          <w:shd w:val="clear" w:color="auto" w:fill="FFFFFF"/>
        </w:rPr>
        <w:t xml:space="preserve">». </w:t>
      </w:r>
    </w:p>
    <w:p w:rsidR="00063C23" w:rsidRPr="00A93151" w:rsidRDefault="00063C23" w:rsidP="00063C23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Обучающиеся пытаются самостоятельно определить тему урока, делают предположения, гипотезы.</w:t>
      </w:r>
    </w:p>
    <w:p w:rsidR="00063C23" w:rsidRPr="00063C23" w:rsidRDefault="00063C23" w:rsidP="00063C23">
      <w:p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63C23" w:rsidRDefault="007A1C20" w:rsidP="007940F8">
      <w:pPr>
        <w:rPr>
          <w:noProof/>
          <w:lang w:eastAsia="ru-RU"/>
        </w:rPr>
      </w:pPr>
      <w:r w:rsidRPr="00B9100F">
        <w:rPr>
          <w:noProof/>
          <w:lang w:eastAsia="ru-RU"/>
        </w:rPr>
        <w:lastRenderedPageBreak/>
        <w:drawing>
          <wp:inline distT="0" distB="0" distL="0" distR="0">
            <wp:extent cx="5946775" cy="4117975"/>
            <wp:effectExtent l="0" t="0" r="0" b="0"/>
            <wp:docPr id="23" name="Рисунок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411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C23" w:rsidRDefault="00063C23" w:rsidP="007940F8">
      <w:pPr>
        <w:rPr>
          <w:noProof/>
          <w:lang w:eastAsia="ru-RU"/>
        </w:rPr>
      </w:pPr>
    </w:p>
    <w:p w:rsidR="00063C23" w:rsidRDefault="00063C23" w:rsidP="007940F8">
      <w:pPr>
        <w:rPr>
          <w:noProof/>
          <w:lang w:eastAsia="ru-RU"/>
        </w:rPr>
      </w:pPr>
    </w:p>
    <w:p w:rsidR="00063C23" w:rsidRDefault="00063C23" w:rsidP="00F54DFD">
      <w:pPr>
        <w:spacing w:line="360" w:lineRule="auto"/>
        <w:ind w:firstLine="567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63C23">
        <w:rPr>
          <w:rFonts w:ascii="Times New Roman" w:hAnsi="Times New Roman"/>
          <w:noProof/>
          <w:sz w:val="28"/>
          <w:szCs w:val="28"/>
          <w:lang w:eastAsia="ru-RU"/>
        </w:rPr>
        <w:t xml:space="preserve">Для дальнейшей работы предлагается 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следующий слайд. На </w:t>
      </w:r>
      <w:r w:rsidR="00F54DFD">
        <w:rPr>
          <w:rFonts w:ascii="Times New Roman" w:hAnsi="Times New Roman"/>
          <w:noProof/>
          <w:sz w:val="28"/>
          <w:szCs w:val="28"/>
          <w:lang w:eastAsia="ru-RU"/>
        </w:rPr>
        <w:t xml:space="preserve">нём кроме изображения представлен текст. </w:t>
      </w:r>
    </w:p>
    <w:p w:rsidR="00A93151" w:rsidRDefault="007A1C20" w:rsidP="00F54DFD">
      <w:pPr>
        <w:rPr>
          <w:noProof/>
          <w:color w:val="404040"/>
          <w:shd w:val="clear" w:color="auto" w:fill="FFFFFF"/>
          <w:lang w:eastAsia="ru-RU"/>
        </w:rPr>
      </w:pPr>
      <w:r w:rsidRPr="00F54DFD">
        <w:rPr>
          <w:noProof/>
          <w:color w:val="404040"/>
          <w:shd w:val="clear" w:color="auto" w:fill="FFFFFF"/>
          <w:lang w:eastAsia="ru-RU"/>
        </w:rPr>
        <w:drawing>
          <wp:inline distT="0" distB="0" distL="0" distR="0">
            <wp:extent cx="5283835" cy="2903220"/>
            <wp:effectExtent l="0" t="0" r="0" b="0"/>
            <wp:docPr id="24" name="Рисунок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40" t="28941" r="38248" b="45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835" cy="290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DFD" w:rsidRDefault="00F54DFD" w:rsidP="00F54DFD">
      <w:pPr>
        <w:rPr>
          <w:noProof/>
          <w:color w:val="404040"/>
          <w:shd w:val="clear" w:color="auto" w:fill="FFFFFF"/>
          <w:lang w:eastAsia="ru-RU"/>
        </w:rPr>
      </w:pPr>
    </w:p>
    <w:p w:rsidR="00F54DFD" w:rsidRPr="00F54DFD" w:rsidRDefault="00F54DFD" w:rsidP="00897CF0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54DFD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t>Обучающиеся должны ознакомиться с этими определениями и проголосовать за</w:t>
      </w:r>
      <w:r w:rsidR="00897CF0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t xml:space="preserve"> то, которое, по их мнению,  в наибольшей степен</w:t>
      </w:r>
      <w:r w:rsidRPr="00F54DFD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t xml:space="preserve">и раскрывает понятие. </w:t>
      </w:r>
    </w:p>
    <w:p w:rsidR="007940F8" w:rsidRDefault="007A1C20" w:rsidP="007940F8">
      <w:pPr>
        <w:rPr>
          <w:color w:val="404040"/>
          <w:shd w:val="clear" w:color="auto" w:fill="FFFFFF"/>
        </w:rPr>
      </w:pPr>
      <w:r w:rsidRPr="00B9100F">
        <w:rPr>
          <w:noProof/>
          <w:lang w:eastAsia="ru-RU"/>
        </w:rPr>
        <w:lastRenderedPageBreak/>
        <w:drawing>
          <wp:inline distT="0" distB="0" distL="0" distR="0">
            <wp:extent cx="6232525" cy="4674870"/>
            <wp:effectExtent l="0" t="0" r="0" b="0"/>
            <wp:docPr id="25" name="Рисунок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525" cy="467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151" w:rsidRDefault="00A93151" w:rsidP="007940F8">
      <w:pPr>
        <w:rPr>
          <w:rFonts w:ascii="Times New Roman" w:hAnsi="Times New Roman"/>
          <w:color w:val="404040"/>
          <w:sz w:val="24"/>
          <w:szCs w:val="24"/>
          <w:shd w:val="clear" w:color="auto" w:fill="FFFFFF"/>
        </w:rPr>
      </w:pPr>
    </w:p>
    <w:p w:rsidR="00897CF0" w:rsidRDefault="00897CF0" w:rsidP="00F54DFD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F54DFD" w:rsidRDefault="00F54DFD" w:rsidP="00F54DFD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54DFD">
        <w:rPr>
          <w:rFonts w:ascii="Times New Roman" w:hAnsi="Times New Roman"/>
          <w:sz w:val="28"/>
          <w:szCs w:val="28"/>
          <w:shd w:val="clear" w:color="auto" w:fill="FFFFFF"/>
        </w:rPr>
        <w:t xml:space="preserve">Третий слайд представляет собой термины с подробным объяснением </w:t>
      </w:r>
      <w:r>
        <w:rPr>
          <w:rFonts w:ascii="Times New Roman" w:hAnsi="Times New Roman"/>
          <w:sz w:val="28"/>
          <w:szCs w:val="28"/>
          <w:shd w:val="clear" w:color="auto" w:fill="FFFFFF"/>
        </w:rPr>
        <w:t>(</w:t>
      </w:r>
      <w:r w:rsidRPr="00F54DFD">
        <w:rPr>
          <w:rFonts w:ascii="Times New Roman" w:hAnsi="Times New Roman"/>
          <w:sz w:val="28"/>
          <w:szCs w:val="28"/>
          <w:shd w:val="clear" w:color="auto" w:fill="FFFFFF"/>
        </w:rPr>
        <w:t>в данном случае с текстом, объединяющем в себе все слова с лексикой данного урока).</w:t>
      </w:r>
    </w:p>
    <w:p w:rsidR="00ED4B2A" w:rsidRDefault="00ED4B2A" w:rsidP="00F54DFD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F54DFD" w:rsidRDefault="007A1C20" w:rsidP="00ED4B2A">
      <w:p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54DFD">
        <w:rPr>
          <w:rFonts w:ascii="Times New Roman" w:hAnsi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58205" cy="2486025"/>
            <wp:effectExtent l="0" t="0" r="0" b="0"/>
            <wp:docPr id="26" name="Рисунок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22" t="33963" r="42290" b="48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20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DFD" w:rsidRDefault="00F54DFD" w:rsidP="00F54DFD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F54DFD" w:rsidRDefault="00F54DFD" w:rsidP="00F54DFD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F54DFD" w:rsidRDefault="00F54DFD" w:rsidP="00F54DFD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93151" w:rsidRPr="00F54DFD" w:rsidRDefault="007A1C20" w:rsidP="00F54DFD">
      <w:pPr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9100F">
        <w:rPr>
          <w:noProof/>
          <w:lang w:eastAsia="ru-RU"/>
        </w:rPr>
        <w:drawing>
          <wp:inline distT="0" distB="0" distL="0" distR="0">
            <wp:extent cx="6155055" cy="4220845"/>
            <wp:effectExtent l="0" t="0" r="0" b="0"/>
            <wp:docPr id="27" name="Рисунок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055" cy="422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151" w:rsidRPr="00F54DFD" w:rsidRDefault="00A93151" w:rsidP="00F54DFD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93151" w:rsidRPr="00624C0C" w:rsidRDefault="00897CF0" w:rsidP="00897CF0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97CF0">
        <w:rPr>
          <w:rFonts w:ascii="Times New Roman" w:hAnsi="Times New Roman"/>
          <w:sz w:val="28"/>
          <w:szCs w:val="28"/>
          <w:shd w:val="clear" w:color="auto" w:fill="FFFFFF"/>
        </w:rPr>
        <w:t xml:space="preserve">Далее обучающимся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предлагают познакомиться с новыми словами, предъявляемыми в контексте. Данные слова пре</w:t>
      </w:r>
      <w:r w:rsidR="00624C0C">
        <w:rPr>
          <w:rFonts w:ascii="Times New Roman" w:hAnsi="Times New Roman"/>
          <w:sz w:val="28"/>
          <w:szCs w:val="28"/>
          <w:shd w:val="clear" w:color="auto" w:fill="FFFFFF"/>
        </w:rPr>
        <w:t>дставлены в учебнике на стр. 56 (world-famos, best-known, well-known, genius, hero, brave  и др.).</w:t>
      </w:r>
    </w:p>
    <w:p w:rsidR="00A93151" w:rsidRDefault="007A1C20" w:rsidP="007940F8">
      <w:pPr>
        <w:rPr>
          <w:rFonts w:ascii="Times New Roman" w:hAnsi="Times New Roman"/>
          <w:color w:val="404040"/>
          <w:sz w:val="24"/>
          <w:szCs w:val="24"/>
          <w:shd w:val="clear" w:color="auto" w:fill="FFFFFF"/>
        </w:rPr>
      </w:pPr>
      <w:r w:rsidRPr="00897CF0">
        <w:rPr>
          <w:rFonts w:ascii="Times New Roman" w:hAnsi="Times New Roman"/>
          <w:noProof/>
          <w:color w:val="40404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360670" cy="2677795"/>
            <wp:effectExtent l="0" t="0" r="0" b="0"/>
            <wp:docPr id="28" name="Рисунок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66" t="32166" r="43529" b="5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670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151" w:rsidRDefault="00A93151" w:rsidP="007940F8">
      <w:pPr>
        <w:rPr>
          <w:rFonts w:ascii="Times New Roman" w:hAnsi="Times New Roman"/>
          <w:color w:val="404040"/>
          <w:sz w:val="24"/>
          <w:szCs w:val="24"/>
          <w:shd w:val="clear" w:color="auto" w:fill="FFFFFF"/>
        </w:rPr>
      </w:pPr>
    </w:p>
    <w:p w:rsidR="007940F8" w:rsidRDefault="007A1C20" w:rsidP="007940F8">
      <w:pPr>
        <w:rPr>
          <w:color w:val="404040"/>
          <w:shd w:val="clear" w:color="auto" w:fill="FFFFFF"/>
        </w:rPr>
      </w:pPr>
      <w:r w:rsidRPr="00B9100F">
        <w:rPr>
          <w:noProof/>
          <w:lang w:eastAsia="ru-RU"/>
        </w:rPr>
        <w:lastRenderedPageBreak/>
        <w:drawing>
          <wp:inline distT="0" distB="0" distL="0" distR="0">
            <wp:extent cx="5946775" cy="3994785"/>
            <wp:effectExtent l="0" t="0" r="0" b="0"/>
            <wp:docPr id="29" name="Рисунок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99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CF0" w:rsidRDefault="00897CF0" w:rsidP="007940F8">
      <w:pPr>
        <w:rPr>
          <w:rFonts w:ascii="Times New Roman" w:hAnsi="Times New Roman"/>
          <w:color w:val="404040"/>
          <w:sz w:val="24"/>
          <w:szCs w:val="24"/>
          <w:shd w:val="clear" w:color="auto" w:fill="FFFFFF"/>
        </w:rPr>
      </w:pPr>
    </w:p>
    <w:p w:rsidR="00897CF0" w:rsidRDefault="00897CF0" w:rsidP="007940F8">
      <w:pPr>
        <w:rPr>
          <w:rFonts w:ascii="Times New Roman" w:hAnsi="Times New Roman"/>
          <w:color w:val="404040"/>
          <w:sz w:val="24"/>
          <w:szCs w:val="24"/>
          <w:shd w:val="clear" w:color="auto" w:fill="FFFFFF"/>
        </w:rPr>
      </w:pPr>
    </w:p>
    <w:p w:rsidR="00897CF0" w:rsidRPr="00624C0C" w:rsidRDefault="00624C0C" w:rsidP="00624C0C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24C0C">
        <w:rPr>
          <w:rFonts w:ascii="Times New Roman" w:hAnsi="Times New Roman"/>
          <w:sz w:val="28"/>
          <w:szCs w:val="28"/>
          <w:shd w:val="clear" w:color="auto" w:fill="FFFFFF"/>
        </w:rPr>
        <w:t xml:space="preserve">Знакомство с новыми словами занимает последующие слайды. </w:t>
      </w:r>
    </w:p>
    <w:p w:rsidR="00624C0C" w:rsidRDefault="00624C0C" w:rsidP="00624C0C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24C0C">
        <w:rPr>
          <w:rFonts w:ascii="Times New Roman" w:hAnsi="Times New Roman"/>
          <w:sz w:val="28"/>
          <w:szCs w:val="28"/>
          <w:shd w:val="clear" w:color="auto" w:fill="FFFFFF"/>
        </w:rPr>
        <w:t xml:space="preserve">Далее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обучающимся предлагается задание из учебника на стр. 55. </w:t>
      </w:r>
    </w:p>
    <w:p w:rsidR="00624C0C" w:rsidRDefault="00624C0C" w:rsidP="00624C0C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Group t</w:t>
      </w:r>
      <w:r w:rsidRPr="00624C0C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he words and phrases according to the headings in the tabelle. </w:t>
      </w:r>
    </w:p>
    <w:p w:rsidR="001461DF" w:rsidRPr="00624C0C" w:rsidRDefault="001461DF" w:rsidP="00624C0C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0"/>
        <w:gridCol w:w="3020"/>
      </w:tblGrid>
      <w:tr w:rsidR="001461DF" w:rsidRPr="00624C0C" w:rsidTr="001461DF">
        <w:tc>
          <w:tcPr>
            <w:tcW w:w="3096" w:type="dxa"/>
            <w:shd w:val="clear" w:color="auto" w:fill="auto"/>
          </w:tcPr>
          <w:p w:rsidR="00624C0C" w:rsidRPr="001461DF" w:rsidRDefault="00624C0C" w:rsidP="001461DF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1461DF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Words for famous and successful  people</w:t>
            </w:r>
          </w:p>
        </w:tc>
        <w:tc>
          <w:tcPr>
            <w:tcW w:w="3096" w:type="dxa"/>
            <w:shd w:val="clear" w:color="auto" w:fill="auto"/>
          </w:tcPr>
          <w:p w:rsidR="00624C0C" w:rsidRPr="001461DF" w:rsidRDefault="00624C0C" w:rsidP="001461DF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1461DF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Phrases for becoming well-known</w:t>
            </w:r>
          </w:p>
        </w:tc>
        <w:tc>
          <w:tcPr>
            <w:tcW w:w="3096" w:type="dxa"/>
            <w:shd w:val="clear" w:color="auto" w:fill="auto"/>
          </w:tcPr>
          <w:p w:rsidR="00624C0C" w:rsidRPr="001461DF" w:rsidRDefault="00624C0C" w:rsidP="001461DF">
            <w:pPr>
              <w:tabs>
                <w:tab w:val="left" w:pos="1134"/>
              </w:tabs>
              <w:spacing w:line="36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1461DF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Words for special behaviour</w:t>
            </w:r>
          </w:p>
        </w:tc>
      </w:tr>
      <w:tr w:rsidR="00624C0C" w:rsidRPr="00624C0C" w:rsidTr="00624C0C">
        <w:tc>
          <w:tcPr>
            <w:tcW w:w="3096" w:type="dxa"/>
          </w:tcPr>
          <w:p w:rsidR="00624C0C" w:rsidRDefault="00624C0C" w:rsidP="00624C0C">
            <w:pPr>
              <w:tabs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</w:p>
          <w:p w:rsidR="001461DF" w:rsidRDefault="001461DF" w:rsidP="00624C0C">
            <w:pPr>
              <w:tabs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</w:p>
          <w:p w:rsidR="001461DF" w:rsidRPr="00624C0C" w:rsidRDefault="001461DF" w:rsidP="00624C0C">
            <w:pPr>
              <w:tabs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3096" w:type="dxa"/>
          </w:tcPr>
          <w:p w:rsidR="00624C0C" w:rsidRPr="00624C0C" w:rsidRDefault="00624C0C" w:rsidP="00624C0C">
            <w:pPr>
              <w:tabs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3096" w:type="dxa"/>
          </w:tcPr>
          <w:p w:rsidR="00624C0C" w:rsidRPr="00624C0C" w:rsidRDefault="00624C0C" w:rsidP="00624C0C">
            <w:pPr>
              <w:tabs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</w:p>
        </w:tc>
      </w:tr>
    </w:tbl>
    <w:p w:rsidR="00624C0C" w:rsidRPr="00624C0C" w:rsidRDefault="00624C0C" w:rsidP="00624C0C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en-US"/>
        </w:rPr>
      </w:pPr>
    </w:p>
    <w:p w:rsidR="00897CF0" w:rsidRPr="001461DF" w:rsidRDefault="001461DF" w:rsidP="001461DF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Последний </w:t>
      </w:r>
      <w:r w:rsidRPr="001461DF">
        <w:rPr>
          <w:rFonts w:ascii="Times New Roman" w:hAnsi="Times New Roman"/>
          <w:sz w:val="28"/>
          <w:szCs w:val="28"/>
          <w:shd w:val="clear" w:color="auto" w:fill="FFFFFF"/>
        </w:rPr>
        <w:t xml:space="preserve">слайд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предлагает </w:t>
      </w:r>
      <w:r w:rsidRPr="001461DF">
        <w:rPr>
          <w:rFonts w:ascii="Times New Roman" w:hAnsi="Times New Roman"/>
          <w:sz w:val="28"/>
          <w:szCs w:val="28"/>
          <w:shd w:val="clear" w:color="auto" w:fill="FFFFFF"/>
        </w:rPr>
        <w:t>опрос. Ученикам предлагается проголосовать, кто из описа</w:t>
      </w:r>
      <w:r>
        <w:rPr>
          <w:rFonts w:ascii="Times New Roman" w:hAnsi="Times New Roman"/>
          <w:sz w:val="28"/>
          <w:szCs w:val="28"/>
          <w:shd w:val="clear" w:color="auto" w:fill="FFFFFF"/>
        </w:rPr>
        <w:t>нных персонажей является героем, а затем обосновать своё мнение</w:t>
      </w:r>
      <w:r w:rsidR="00EB2A2F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1461DF">
        <w:rPr>
          <w:rFonts w:ascii="Times New Roman" w:hAnsi="Times New Roman"/>
          <w:sz w:val="28"/>
          <w:szCs w:val="28"/>
          <w:shd w:val="clear" w:color="auto" w:fill="FFFFFF"/>
        </w:rPr>
        <w:t>Для того чтобы это сделать, они должны зайти на сайт и ввести код 82 89 78.</w:t>
      </w:r>
    </w:p>
    <w:p w:rsidR="00897CF0" w:rsidRPr="001461DF" w:rsidRDefault="00897CF0" w:rsidP="007940F8">
      <w:pPr>
        <w:rPr>
          <w:rFonts w:ascii="Times New Roman" w:hAnsi="Times New Roman"/>
          <w:color w:val="404040"/>
          <w:sz w:val="24"/>
          <w:szCs w:val="24"/>
          <w:shd w:val="clear" w:color="auto" w:fill="FFFFFF"/>
        </w:rPr>
      </w:pPr>
    </w:p>
    <w:p w:rsidR="00897CF0" w:rsidRPr="001461DF" w:rsidRDefault="00897CF0" w:rsidP="007940F8">
      <w:pPr>
        <w:rPr>
          <w:rFonts w:ascii="Times New Roman" w:hAnsi="Times New Roman"/>
          <w:color w:val="404040"/>
          <w:sz w:val="24"/>
          <w:szCs w:val="24"/>
          <w:shd w:val="clear" w:color="auto" w:fill="FFFFFF"/>
        </w:rPr>
      </w:pPr>
    </w:p>
    <w:p w:rsidR="00897CF0" w:rsidRDefault="007A1C20" w:rsidP="007940F8">
      <w:pPr>
        <w:rPr>
          <w:rFonts w:ascii="Times New Roman" w:hAnsi="Times New Roman"/>
          <w:color w:val="404040"/>
          <w:sz w:val="24"/>
          <w:szCs w:val="24"/>
          <w:shd w:val="clear" w:color="auto" w:fill="FFFFFF"/>
        </w:rPr>
      </w:pPr>
      <w:r w:rsidRPr="00897CF0">
        <w:rPr>
          <w:rFonts w:ascii="Times New Roman" w:hAnsi="Times New Roman"/>
          <w:noProof/>
          <w:color w:val="404040"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5283835" cy="651510"/>
            <wp:effectExtent l="0" t="0" r="0" b="0"/>
            <wp:docPr id="30" name="Рисунок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92" t="26115" r="44458" b="68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835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1DF" w:rsidRDefault="007A1C20" w:rsidP="007940F8">
      <w:pPr>
        <w:rPr>
          <w:rFonts w:ascii="Times New Roman" w:hAnsi="Times New Roman"/>
          <w:noProof/>
          <w:color w:val="404040"/>
          <w:sz w:val="24"/>
          <w:szCs w:val="24"/>
          <w:shd w:val="clear" w:color="auto" w:fill="FFFFFF"/>
          <w:lang w:eastAsia="ru-RU"/>
        </w:rPr>
      </w:pPr>
      <w:r w:rsidRPr="00897CF0">
        <w:rPr>
          <w:rFonts w:ascii="Times New Roman" w:hAnsi="Times New Roman"/>
          <w:noProof/>
          <w:color w:val="40404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554980" cy="2983230"/>
            <wp:effectExtent l="0" t="0" r="0" b="0"/>
            <wp:docPr id="31" name="Рисунок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37" t="39345" r="47603" b="39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80" cy="298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1DF" w:rsidRDefault="001461DF" w:rsidP="007940F8">
      <w:pPr>
        <w:rPr>
          <w:rFonts w:ascii="Times New Roman" w:hAnsi="Times New Roman"/>
          <w:noProof/>
          <w:color w:val="404040"/>
          <w:sz w:val="24"/>
          <w:szCs w:val="24"/>
          <w:shd w:val="clear" w:color="auto" w:fill="FFFFFF"/>
          <w:lang w:eastAsia="ru-RU"/>
        </w:rPr>
      </w:pPr>
    </w:p>
    <w:p w:rsidR="001461DF" w:rsidRDefault="001461DF" w:rsidP="007940F8">
      <w:pPr>
        <w:rPr>
          <w:rFonts w:ascii="Times New Roman" w:hAnsi="Times New Roman"/>
          <w:color w:val="404040"/>
          <w:sz w:val="24"/>
          <w:szCs w:val="24"/>
          <w:shd w:val="clear" w:color="auto" w:fill="FFFFFF"/>
        </w:rPr>
      </w:pPr>
    </w:p>
    <w:p w:rsidR="007940F8" w:rsidRDefault="007A1C20" w:rsidP="007940F8">
      <w:pPr>
        <w:rPr>
          <w:color w:val="404040"/>
          <w:shd w:val="clear" w:color="auto" w:fill="FFFFFF"/>
        </w:rPr>
      </w:pPr>
      <w:r w:rsidRPr="00B9100F">
        <w:rPr>
          <w:noProof/>
          <w:lang w:eastAsia="ru-RU"/>
        </w:rPr>
        <w:drawing>
          <wp:inline distT="0" distB="0" distL="0" distR="0">
            <wp:extent cx="5946775" cy="3629025"/>
            <wp:effectExtent l="0" t="0" r="0" b="0"/>
            <wp:docPr id="32" name="Рисунок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1DF" w:rsidRDefault="001461DF" w:rsidP="007940F8">
      <w:pPr>
        <w:rPr>
          <w:rFonts w:ascii="Times New Roman" w:hAnsi="Times New Roman"/>
          <w:color w:val="404040"/>
          <w:sz w:val="24"/>
          <w:szCs w:val="24"/>
          <w:shd w:val="clear" w:color="auto" w:fill="FFFFFF"/>
        </w:rPr>
      </w:pPr>
    </w:p>
    <w:p w:rsidR="001461DF" w:rsidRPr="001461DF" w:rsidRDefault="001461DF" w:rsidP="001461D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461DF">
        <w:rPr>
          <w:rFonts w:ascii="Times New Roman" w:hAnsi="Times New Roman"/>
          <w:sz w:val="28"/>
          <w:szCs w:val="28"/>
          <w:shd w:val="clear" w:color="auto" w:fill="FFFFFF"/>
        </w:rPr>
        <w:t xml:space="preserve">Завершает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фрагмент урока чтением текста на стр. 56 учебника.  </w:t>
      </w:r>
    </w:p>
    <w:p w:rsidR="000A41DE" w:rsidRPr="00230395" w:rsidRDefault="000A41DE" w:rsidP="000A41DE">
      <w:pPr>
        <w:pStyle w:val="aa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Сервис даёт замечательную </w:t>
      </w:r>
      <w:r w:rsidRPr="00230395">
        <w:rPr>
          <w:sz w:val="28"/>
          <w:szCs w:val="28"/>
        </w:rPr>
        <w:t>возможность показать немедленную обр</w:t>
      </w:r>
      <w:r>
        <w:rPr>
          <w:sz w:val="28"/>
          <w:szCs w:val="28"/>
        </w:rPr>
        <w:t xml:space="preserve">атную связь с классом по каждой </w:t>
      </w:r>
      <w:r w:rsidRPr="00230395">
        <w:rPr>
          <w:sz w:val="28"/>
          <w:szCs w:val="28"/>
        </w:rPr>
        <w:t>учебной задаче. Учитель может уста</w:t>
      </w:r>
      <w:r>
        <w:rPr>
          <w:sz w:val="28"/>
          <w:szCs w:val="28"/>
        </w:rPr>
        <w:t>новить время выполнения теста и</w:t>
      </w:r>
      <w:r w:rsidRPr="00986EAC">
        <w:rPr>
          <w:sz w:val="28"/>
          <w:szCs w:val="28"/>
        </w:rPr>
        <w:t>/</w:t>
      </w:r>
      <w:r w:rsidRPr="00230395">
        <w:rPr>
          <w:sz w:val="28"/>
          <w:szCs w:val="28"/>
        </w:rPr>
        <w:t>или ответа на вопрос.</w:t>
      </w:r>
    </w:p>
    <w:p w:rsidR="000A41DE" w:rsidRPr="00230395" w:rsidRDefault="000A41DE" w:rsidP="000A41DE">
      <w:pPr>
        <w:pStyle w:val="aa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  <w:shd w:val="clear" w:color="auto" w:fill="FFFFFF"/>
        </w:rPr>
      </w:pPr>
      <w:r w:rsidRPr="00230395">
        <w:rPr>
          <w:sz w:val="28"/>
          <w:szCs w:val="28"/>
          <w:shd w:val="clear" w:color="auto" w:fill="FFFFFF"/>
        </w:rPr>
        <w:lastRenderedPageBreak/>
        <w:t xml:space="preserve">Ученики вставляют в поисковую строку браузера </w:t>
      </w:r>
      <w:r>
        <w:rPr>
          <w:sz w:val="28"/>
          <w:szCs w:val="28"/>
          <w:shd w:val="clear" w:color="auto" w:fill="FFFFFF"/>
        </w:rPr>
        <w:t xml:space="preserve">ссылку </w:t>
      </w:r>
      <w:hyperlink r:id="rId36" w:history="1">
        <w:r w:rsidRPr="00262D4E">
          <w:rPr>
            <w:rStyle w:val="ab"/>
            <w:sz w:val="28"/>
            <w:szCs w:val="28"/>
            <w:shd w:val="clear" w:color="auto" w:fill="FFFFFF"/>
          </w:rPr>
          <w:t>www.menti.com</w:t>
        </w:r>
      </w:hyperlink>
      <w:r>
        <w:rPr>
          <w:sz w:val="28"/>
          <w:szCs w:val="28"/>
          <w:shd w:val="clear" w:color="auto" w:fill="FFFFFF"/>
        </w:rPr>
        <w:t xml:space="preserve"> </w:t>
      </w:r>
      <w:r w:rsidRPr="00230395">
        <w:rPr>
          <w:sz w:val="28"/>
          <w:szCs w:val="28"/>
          <w:shd w:val="clear" w:color="auto" w:fill="FFFFFF"/>
        </w:rPr>
        <w:t xml:space="preserve"> и</w:t>
      </w:r>
      <w:r>
        <w:rPr>
          <w:rStyle w:val="a9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230395">
        <w:rPr>
          <w:sz w:val="28"/>
          <w:szCs w:val="28"/>
          <w:shd w:val="clear" w:color="auto" w:fill="FFFFFF"/>
        </w:rPr>
        <w:t>код викторины (опроса).</w:t>
      </w:r>
    </w:p>
    <w:p w:rsidR="000A41DE" w:rsidRPr="00230395" w:rsidRDefault="000A41DE" w:rsidP="000A41D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30395">
        <w:rPr>
          <w:rFonts w:ascii="Times New Roman" w:hAnsi="Times New Roman"/>
          <w:sz w:val="28"/>
          <w:szCs w:val="28"/>
          <w:shd w:val="clear" w:color="auto" w:fill="FFFFFF"/>
        </w:rPr>
        <w:t xml:space="preserve">Причём, помимо альтернативного теста, учитель может предложить вариант с несколькими правильными ответами. Опросы проводятся анонимно. </w:t>
      </w:r>
    </w:p>
    <w:p w:rsidR="000A41DE" w:rsidRPr="006A26E2" w:rsidRDefault="000A41DE" w:rsidP="000A41DE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онлайн-платформа </w:t>
      </w:r>
      <w:r w:rsidRPr="00491B15">
        <w:rPr>
          <w:rFonts w:ascii="Times New Roman" w:hAnsi="Times New Roman"/>
          <w:sz w:val="28"/>
          <w:szCs w:val="28"/>
        </w:rPr>
        <w:t>Mentimeter</w:t>
      </w:r>
      <w:r>
        <w:rPr>
          <w:rFonts w:ascii="Times New Roman" w:hAnsi="Times New Roman"/>
          <w:sz w:val="28"/>
          <w:szCs w:val="28"/>
        </w:rPr>
        <w:t xml:space="preserve">, обеспечивает </w:t>
      </w:r>
      <w:r w:rsidRPr="006A26E2">
        <w:rPr>
          <w:rFonts w:ascii="Times New Roman" w:hAnsi="Times New Roman"/>
          <w:sz w:val="28"/>
          <w:szCs w:val="28"/>
        </w:rPr>
        <w:t>создание</w:t>
      </w:r>
    </w:p>
    <w:p w:rsidR="000A41DE" w:rsidRPr="006A26E2" w:rsidRDefault="000A41DE" w:rsidP="000A41D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интерактивной </w:t>
      </w:r>
      <w:r w:rsidRPr="006A26E2">
        <w:rPr>
          <w:rFonts w:ascii="Times New Roman" w:hAnsi="Times New Roman"/>
          <w:sz w:val="28"/>
          <w:szCs w:val="28"/>
        </w:rPr>
        <w:t>среды, в которой субъект познания чертит границы содержания своей деятельности самостоятельно, имея возможность выбора путей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26E2">
        <w:rPr>
          <w:rFonts w:ascii="Times New Roman" w:hAnsi="Times New Roman"/>
          <w:sz w:val="28"/>
          <w:szCs w:val="28"/>
        </w:rPr>
        <w:t>достижения цели.</w:t>
      </w:r>
    </w:p>
    <w:p w:rsidR="000A41DE" w:rsidRPr="00277C94" w:rsidRDefault="00277C94" w:rsidP="00C723EA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</w:t>
      </w:r>
      <w:r w:rsidRPr="00277C94">
        <w:rPr>
          <w:rFonts w:ascii="Times New Roman" w:hAnsi="Times New Roman"/>
          <w:sz w:val="28"/>
          <w:szCs w:val="28"/>
        </w:rPr>
        <w:t xml:space="preserve"> результатам исследования были сформулированы </w:t>
      </w:r>
      <w:r w:rsidRPr="00C82F5A">
        <w:rPr>
          <w:rFonts w:ascii="Times New Roman" w:hAnsi="Times New Roman"/>
          <w:b/>
          <w:sz w:val="28"/>
          <w:szCs w:val="28"/>
        </w:rPr>
        <w:t>методические рекомендации</w:t>
      </w:r>
      <w:r w:rsidRPr="00277C94">
        <w:rPr>
          <w:rFonts w:ascii="Times New Roman" w:hAnsi="Times New Roman"/>
          <w:sz w:val="28"/>
          <w:szCs w:val="28"/>
        </w:rPr>
        <w:t xml:space="preserve"> по работе с онлайн-платформой Mentimeter</w:t>
      </w:r>
      <w:r w:rsidR="00416D96">
        <w:rPr>
          <w:rFonts w:ascii="Times New Roman" w:hAnsi="Times New Roman"/>
          <w:sz w:val="28"/>
          <w:szCs w:val="28"/>
        </w:rPr>
        <w:t xml:space="preserve"> как способа реализации активного и интерактивного обучения иностранному языку</w:t>
      </w:r>
      <w:r w:rsidRPr="00277C94">
        <w:rPr>
          <w:rFonts w:ascii="Times New Roman" w:hAnsi="Times New Roman"/>
          <w:sz w:val="28"/>
          <w:szCs w:val="28"/>
        </w:rPr>
        <w:t>:</w:t>
      </w:r>
    </w:p>
    <w:p w:rsidR="008051F6" w:rsidRDefault="00416D96" w:rsidP="008051F6">
      <w:pPr>
        <w:numPr>
          <w:ilvl w:val="0"/>
          <w:numId w:val="13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723EA">
        <w:rPr>
          <w:rFonts w:ascii="Times New Roman" w:hAnsi="Times New Roman"/>
          <w:sz w:val="28"/>
          <w:szCs w:val="28"/>
        </w:rPr>
        <w:t>Использование онлайн-платформы Mentimeter</w:t>
      </w:r>
      <w:r w:rsidR="00C723EA" w:rsidRPr="00C723EA">
        <w:rPr>
          <w:rFonts w:ascii="Times New Roman" w:hAnsi="Times New Roman"/>
          <w:sz w:val="28"/>
          <w:szCs w:val="28"/>
        </w:rPr>
        <w:t xml:space="preserve"> </w:t>
      </w:r>
      <w:r w:rsidR="00C723EA" w:rsidRPr="008051F6">
        <w:rPr>
          <w:rFonts w:ascii="Times New Roman" w:hAnsi="Times New Roman"/>
          <w:sz w:val="28"/>
          <w:szCs w:val="28"/>
        </w:rPr>
        <w:t>предполагает свободу в выборе индивидуальных маршрутов обучения</w:t>
      </w:r>
      <w:r w:rsidR="008051F6">
        <w:rPr>
          <w:rFonts w:ascii="Times New Roman" w:hAnsi="Times New Roman"/>
          <w:sz w:val="28"/>
          <w:szCs w:val="28"/>
        </w:rPr>
        <w:t>. Поэтому данная платформа может использоваться учащимися с</w:t>
      </w:r>
      <w:r w:rsidR="008051F6" w:rsidRPr="008051F6">
        <w:rPr>
          <w:rFonts w:ascii="Times New Roman" w:hAnsi="Times New Roman"/>
          <w:sz w:val="28"/>
          <w:szCs w:val="28"/>
        </w:rPr>
        <w:t xml:space="preserve"> низким уровнем учебной мотивации и трудностями в обучении</w:t>
      </w:r>
      <w:r w:rsidR="008051F6">
        <w:rPr>
          <w:rFonts w:ascii="Times New Roman" w:hAnsi="Times New Roman"/>
          <w:sz w:val="28"/>
          <w:szCs w:val="28"/>
        </w:rPr>
        <w:t>, одаренными учащимися</w:t>
      </w:r>
      <w:r w:rsidR="008051F6" w:rsidRPr="008051F6">
        <w:rPr>
          <w:rFonts w:ascii="Times New Roman" w:hAnsi="Times New Roman"/>
          <w:sz w:val="28"/>
          <w:szCs w:val="28"/>
        </w:rPr>
        <w:t xml:space="preserve"> с </w:t>
      </w:r>
      <w:r w:rsidR="008051F6">
        <w:rPr>
          <w:rFonts w:ascii="Times New Roman" w:hAnsi="Times New Roman"/>
          <w:sz w:val="28"/>
          <w:szCs w:val="28"/>
        </w:rPr>
        <w:t xml:space="preserve">развитыми </w:t>
      </w:r>
      <w:r w:rsidR="008051F6" w:rsidRPr="008051F6">
        <w:rPr>
          <w:rFonts w:ascii="Times New Roman" w:hAnsi="Times New Roman"/>
          <w:sz w:val="28"/>
          <w:szCs w:val="28"/>
        </w:rPr>
        <w:t>способностями</w:t>
      </w:r>
      <w:r w:rsidR="008051F6">
        <w:rPr>
          <w:rFonts w:ascii="Times New Roman" w:hAnsi="Times New Roman"/>
          <w:sz w:val="28"/>
          <w:szCs w:val="28"/>
        </w:rPr>
        <w:t xml:space="preserve"> в области иностранных языков и </w:t>
      </w:r>
      <w:r w:rsidR="008051F6" w:rsidRPr="008051F6">
        <w:rPr>
          <w:rFonts w:ascii="Times New Roman" w:hAnsi="Times New Roman"/>
          <w:sz w:val="28"/>
          <w:szCs w:val="28"/>
        </w:rPr>
        <w:t>опережающими темпами развития</w:t>
      </w:r>
      <w:r w:rsidR="008051F6">
        <w:rPr>
          <w:rFonts w:ascii="Times New Roman" w:hAnsi="Times New Roman"/>
          <w:sz w:val="28"/>
          <w:szCs w:val="28"/>
        </w:rPr>
        <w:t xml:space="preserve">, учащимися </w:t>
      </w:r>
      <w:r w:rsidR="008051F6" w:rsidRPr="008051F6">
        <w:rPr>
          <w:rFonts w:ascii="Times New Roman" w:hAnsi="Times New Roman"/>
          <w:sz w:val="28"/>
          <w:szCs w:val="28"/>
        </w:rPr>
        <w:t>с ослабленным здоровьем</w:t>
      </w:r>
      <w:r w:rsidR="00C52D0E">
        <w:rPr>
          <w:rFonts w:ascii="Times New Roman" w:hAnsi="Times New Roman"/>
          <w:sz w:val="28"/>
          <w:szCs w:val="28"/>
        </w:rPr>
        <w:t>;</w:t>
      </w:r>
    </w:p>
    <w:p w:rsidR="00C52D0E" w:rsidRDefault="00C723EA" w:rsidP="00C52D0E">
      <w:pPr>
        <w:numPr>
          <w:ilvl w:val="0"/>
          <w:numId w:val="13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723EA">
        <w:rPr>
          <w:rFonts w:ascii="Times New Roman" w:hAnsi="Times New Roman"/>
          <w:sz w:val="28"/>
          <w:szCs w:val="28"/>
        </w:rPr>
        <w:t>Онлайн-платформ</w:t>
      </w:r>
      <w:r>
        <w:rPr>
          <w:rFonts w:ascii="Times New Roman" w:hAnsi="Times New Roman"/>
          <w:sz w:val="28"/>
          <w:szCs w:val="28"/>
        </w:rPr>
        <w:t>а</w:t>
      </w:r>
      <w:r w:rsidRPr="00C723EA">
        <w:rPr>
          <w:rFonts w:ascii="Times New Roman" w:hAnsi="Times New Roman"/>
          <w:sz w:val="28"/>
          <w:szCs w:val="28"/>
        </w:rPr>
        <w:t xml:space="preserve"> Mentimeter</w:t>
      </w:r>
      <w:r>
        <w:rPr>
          <w:rFonts w:ascii="Times New Roman" w:hAnsi="Times New Roman"/>
          <w:sz w:val="28"/>
          <w:szCs w:val="28"/>
        </w:rPr>
        <w:t xml:space="preserve"> предоставляет возможность использования</w:t>
      </w:r>
      <w:r w:rsidRPr="00C723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альтернативных </w:t>
      </w:r>
      <w:r w:rsidRPr="00C723EA">
        <w:rPr>
          <w:rFonts w:ascii="Times New Roman" w:hAnsi="Times New Roman"/>
          <w:sz w:val="28"/>
          <w:szCs w:val="28"/>
        </w:rPr>
        <w:t>источников знания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23EA">
        <w:rPr>
          <w:rFonts w:ascii="Times New Roman" w:hAnsi="Times New Roman"/>
          <w:sz w:val="28"/>
          <w:szCs w:val="28"/>
        </w:rPr>
        <w:t xml:space="preserve">формирования у </w:t>
      </w:r>
      <w:r>
        <w:rPr>
          <w:rFonts w:ascii="Times New Roman" w:hAnsi="Times New Roman"/>
          <w:sz w:val="28"/>
          <w:szCs w:val="28"/>
        </w:rPr>
        <w:t xml:space="preserve">обучающихся </w:t>
      </w:r>
      <w:r w:rsidRPr="00C723EA">
        <w:rPr>
          <w:rFonts w:ascii="Times New Roman" w:hAnsi="Times New Roman"/>
          <w:sz w:val="28"/>
          <w:szCs w:val="28"/>
        </w:rPr>
        <w:t>способности к сопоставлению,</w:t>
      </w:r>
      <w:r>
        <w:rPr>
          <w:rFonts w:ascii="Times New Roman" w:hAnsi="Times New Roman"/>
          <w:sz w:val="28"/>
          <w:szCs w:val="28"/>
        </w:rPr>
        <w:t xml:space="preserve"> развитию</w:t>
      </w:r>
      <w:r w:rsidR="004B0D3C">
        <w:rPr>
          <w:rFonts w:ascii="Times New Roman" w:hAnsi="Times New Roman"/>
          <w:sz w:val="28"/>
          <w:szCs w:val="28"/>
        </w:rPr>
        <w:t xml:space="preserve"> критического мышления;</w:t>
      </w:r>
    </w:p>
    <w:p w:rsidR="00C52D0E" w:rsidRPr="00C52D0E" w:rsidRDefault="004B0D3C" w:rsidP="00C52D0E">
      <w:pPr>
        <w:numPr>
          <w:ilvl w:val="0"/>
          <w:numId w:val="13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52D0E">
        <w:rPr>
          <w:rFonts w:ascii="Times New Roman" w:hAnsi="Times New Roman"/>
          <w:sz w:val="28"/>
          <w:szCs w:val="28"/>
        </w:rPr>
        <w:t>П</w:t>
      </w:r>
      <w:r w:rsidR="000F4062" w:rsidRPr="00C52D0E">
        <w:rPr>
          <w:rFonts w:ascii="Times New Roman" w:hAnsi="Times New Roman"/>
          <w:sz w:val="28"/>
          <w:szCs w:val="28"/>
        </w:rPr>
        <w:t xml:space="preserve">едагогу </w:t>
      </w:r>
      <w:r w:rsidRPr="00C52D0E">
        <w:rPr>
          <w:rFonts w:ascii="Times New Roman" w:hAnsi="Times New Roman"/>
          <w:sz w:val="28"/>
          <w:szCs w:val="28"/>
        </w:rPr>
        <w:t xml:space="preserve">  </w:t>
      </w:r>
      <w:r w:rsidR="000F4062" w:rsidRPr="00C52D0E">
        <w:rPr>
          <w:rFonts w:ascii="Times New Roman" w:hAnsi="Times New Roman"/>
          <w:sz w:val="28"/>
          <w:szCs w:val="28"/>
        </w:rPr>
        <w:t xml:space="preserve">следует использовать онлайн-платформу Mentimeter для </w:t>
      </w:r>
      <w:r w:rsidRPr="00C52D0E">
        <w:rPr>
          <w:rFonts w:ascii="Times New Roman" w:hAnsi="Times New Roman"/>
          <w:sz w:val="28"/>
          <w:szCs w:val="28"/>
        </w:rPr>
        <w:t xml:space="preserve">осуществления процедуры контроля знаний. Особенно удобно использовать данную платформу для </w:t>
      </w:r>
      <w:r w:rsidR="000F4062" w:rsidRPr="00C52D0E">
        <w:rPr>
          <w:rFonts w:ascii="Times New Roman" w:hAnsi="Times New Roman"/>
          <w:sz w:val="28"/>
          <w:szCs w:val="28"/>
        </w:rPr>
        <w:t>организации текущего контроля</w:t>
      </w:r>
      <w:r w:rsidR="00E15B3A" w:rsidRPr="00C52D0E">
        <w:rPr>
          <w:rFonts w:ascii="Times New Roman" w:hAnsi="Times New Roman"/>
          <w:sz w:val="28"/>
          <w:szCs w:val="28"/>
        </w:rPr>
        <w:t xml:space="preserve"> или самоконтроля</w:t>
      </w:r>
      <w:r w:rsidR="000F4062" w:rsidRPr="00C52D0E">
        <w:rPr>
          <w:rFonts w:ascii="Times New Roman" w:hAnsi="Times New Roman"/>
          <w:sz w:val="28"/>
          <w:szCs w:val="28"/>
        </w:rPr>
        <w:t>. Платформа выявляет допущенные ошибки.</w:t>
      </w:r>
      <w:r w:rsidR="00E15B3A" w:rsidRPr="00C52D0E">
        <w:rPr>
          <w:rFonts w:ascii="Times New Roman" w:hAnsi="Times New Roman"/>
          <w:sz w:val="28"/>
          <w:szCs w:val="28"/>
        </w:rPr>
        <w:t xml:space="preserve"> </w:t>
      </w:r>
      <w:r w:rsidR="000F4062" w:rsidRPr="00C52D0E">
        <w:rPr>
          <w:rFonts w:ascii="Times New Roman" w:hAnsi="Times New Roman"/>
          <w:sz w:val="28"/>
          <w:szCs w:val="28"/>
        </w:rPr>
        <w:t xml:space="preserve">Оценка каждого задания даёт возможность каждому </w:t>
      </w:r>
      <w:r w:rsidR="00E15B3A" w:rsidRPr="00C52D0E">
        <w:rPr>
          <w:rFonts w:ascii="Times New Roman" w:hAnsi="Times New Roman"/>
          <w:sz w:val="28"/>
          <w:szCs w:val="28"/>
        </w:rPr>
        <w:t xml:space="preserve"> ученику </w:t>
      </w:r>
      <w:r w:rsidR="000F4062" w:rsidRPr="00C52D0E">
        <w:rPr>
          <w:rFonts w:ascii="Times New Roman" w:hAnsi="Times New Roman"/>
          <w:sz w:val="28"/>
          <w:szCs w:val="28"/>
        </w:rPr>
        <w:t xml:space="preserve">оценить свои знания, </w:t>
      </w:r>
      <w:r w:rsidR="00E15B3A" w:rsidRPr="00C52D0E">
        <w:rPr>
          <w:rFonts w:ascii="Times New Roman" w:hAnsi="Times New Roman"/>
          <w:sz w:val="28"/>
          <w:szCs w:val="28"/>
        </w:rPr>
        <w:t xml:space="preserve">определить, что он усвоил, </w:t>
      </w:r>
      <w:r w:rsidR="00C52D0E" w:rsidRPr="00C52D0E">
        <w:rPr>
          <w:rFonts w:ascii="Times New Roman" w:hAnsi="Times New Roman"/>
          <w:sz w:val="28"/>
          <w:szCs w:val="28"/>
        </w:rPr>
        <w:t>а над чем ещё нужно поработать, т.е. границу между знаниями и незнаниями. Это повышает уровень  контроля  над учебными достижениями ребёнка.</w:t>
      </w:r>
    </w:p>
    <w:p w:rsidR="00FA2CE2" w:rsidRPr="00C52D0E" w:rsidRDefault="004B0D3C" w:rsidP="00C52D0E">
      <w:pPr>
        <w:numPr>
          <w:ilvl w:val="0"/>
          <w:numId w:val="13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52D0E">
        <w:rPr>
          <w:rFonts w:ascii="Times New Roman" w:hAnsi="Times New Roman"/>
          <w:sz w:val="28"/>
          <w:szCs w:val="28"/>
        </w:rPr>
        <w:lastRenderedPageBreak/>
        <w:t xml:space="preserve">Для использования данной платформы </w:t>
      </w:r>
      <w:r w:rsidR="00E15B3A" w:rsidRPr="00C52D0E">
        <w:rPr>
          <w:rFonts w:ascii="Times New Roman" w:hAnsi="Times New Roman"/>
          <w:sz w:val="28"/>
          <w:szCs w:val="28"/>
        </w:rPr>
        <w:t>педагоги и учащиеся</w:t>
      </w:r>
      <w:r w:rsidR="00FA2CE2" w:rsidRPr="00C52D0E">
        <w:rPr>
          <w:rFonts w:ascii="Times New Roman" w:hAnsi="Times New Roman"/>
          <w:sz w:val="28"/>
          <w:szCs w:val="28"/>
        </w:rPr>
        <w:t xml:space="preserve"> </w:t>
      </w:r>
      <w:r w:rsidR="00C52D0E" w:rsidRPr="00C52D0E">
        <w:rPr>
          <w:rFonts w:ascii="Times New Roman" w:hAnsi="Times New Roman"/>
          <w:sz w:val="28"/>
          <w:szCs w:val="28"/>
        </w:rPr>
        <w:t xml:space="preserve">должны </w:t>
      </w:r>
      <w:r w:rsidR="00E15B3A" w:rsidRPr="00C52D0E">
        <w:rPr>
          <w:rFonts w:ascii="Times New Roman" w:hAnsi="Times New Roman"/>
          <w:sz w:val="28"/>
          <w:szCs w:val="28"/>
        </w:rPr>
        <w:t>использовать</w:t>
      </w:r>
      <w:r w:rsidR="00FA2CE2" w:rsidRPr="00C52D0E">
        <w:rPr>
          <w:rFonts w:ascii="Times New Roman" w:hAnsi="Times New Roman"/>
          <w:sz w:val="28"/>
          <w:szCs w:val="28"/>
        </w:rPr>
        <w:t xml:space="preserve"> </w:t>
      </w:r>
      <w:r w:rsidRPr="00C52D0E">
        <w:rPr>
          <w:rFonts w:ascii="Times New Roman" w:hAnsi="Times New Roman"/>
          <w:sz w:val="28"/>
          <w:szCs w:val="28"/>
        </w:rPr>
        <w:t>современные компьютеры с установленной</w:t>
      </w:r>
      <w:r w:rsidR="00FA2CE2" w:rsidRPr="00C52D0E">
        <w:rPr>
          <w:rFonts w:ascii="Times New Roman" w:hAnsi="Times New Roman"/>
          <w:sz w:val="28"/>
          <w:szCs w:val="28"/>
        </w:rPr>
        <w:t xml:space="preserve"> </w:t>
      </w:r>
      <w:r w:rsidRPr="00C52D0E">
        <w:rPr>
          <w:rFonts w:ascii="Times New Roman" w:hAnsi="Times New Roman"/>
          <w:sz w:val="28"/>
          <w:szCs w:val="28"/>
        </w:rPr>
        <w:t>операционной системой. Необходимым условием является наличие интернет-бра</w:t>
      </w:r>
      <w:r w:rsidR="00FA2CE2" w:rsidRPr="00C52D0E">
        <w:rPr>
          <w:rFonts w:ascii="Times New Roman" w:hAnsi="Times New Roman"/>
          <w:sz w:val="28"/>
          <w:szCs w:val="28"/>
        </w:rPr>
        <w:t xml:space="preserve">узера и подключения к Интернету; </w:t>
      </w:r>
    </w:p>
    <w:p w:rsidR="00277C94" w:rsidRPr="00C52D0E" w:rsidRDefault="00FA2CE2" w:rsidP="00FA2CE2">
      <w:pPr>
        <w:numPr>
          <w:ilvl w:val="0"/>
          <w:numId w:val="13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</w:t>
      </w:r>
      <w:r w:rsidRPr="00277C94">
        <w:rPr>
          <w:rFonts w:ascii="Times New Roman" w:hAnsi="Times New Roman"/>
          <w:sz w:val="28"/>
          <w:szCs w:val="28"/>
        </w:rPr>
        <w:t>с онлайн-платформой Mentimeter</w:t>
      </w:r>
      <w:r>
        <w:rPr>
          <w:rFonts w:ascii="Times New Roman" w:hAnsi="Times New Roman"/>
          <w:sz w:val="28"/>
          <w:szCs w:val="28"/>
        </w:rPr>
        <w:t xml:space="preserve"> как способ реализации активного и интерактивного обучения иностранному языку </w:t>
      </w:r>
      <w:r w:rsidR="00C52D0E">
        <w:rPr>
          <w:rFonts w:ascii="Times New Roman" w:hAnsi="Times New Roman"/>
          <w:sz w:val="28"/>
          <w:szCs w:val="28"/>
        </w:rPr>
        <w:t xml:space="preserve">может быть использована также как </w:t>
      </w:r>
      <w:r>
        <w:rPr>
          <w:rFonts w:ascii="Times New Roman" w:hAnsi="Times New Roman"/>
          <w:sz w:val="28"/>
          <w:szCs w:val="28"/>
        </w:rPr>
        <w:t xml:space="preserve">способ </w:t>
      </w:r>
      <w:r w:rsidR="00C52D0E">
        <w:rPr>
          <w:rFonts w:ascii="Times New Roman" w:hAnsi="Times New Roman"/>
          <w:sz w:val="28"/>
          <w:szCs w:val="28"/>
        </w:rPr>
        <w:t>развития</w:t>
      </w:r>
      <w:r w:rsidRPr="00C52D0E">
        <w:rPr>
          <w:rFonts w:ascii="Times New Roman" w:hAnsi="Times New Roman"/>
          <w:sz w:val="28"/>
          <w:szCs w:val="28"/>
        </w:rPr>
        <w:t xml:space="preserve"> надпредметных компетенций обучающихся (работа в группах, решение коллективных задач, способность к самоорганизации и самоконтролю и пр.) в ходе учебной деятельности.</w:t>
      </w: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52D0E" w:rsidRDefault="00C52D0E" w:rsidP="00FA2CE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91B15" w:rsidRPr="00E808CB" w:rsidRDefault="00E808CB" w:rsidP="00E808CB">
      <w:pPr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E808CB">
        <w:rPr>
          <w:rFonts w:ascii="Times New Roman" w:hAnsi="Times New Roman"/>
          <w:b/>
          <w:sz w:val="28"/>
          <w:szCs w:val="28"/>
        </w:rPr>
        <w:t>Выводы по  второй главе</w:t>
      </w:r>
    </w:p>
    <w:p w:rsidR="00491B15" w:rsidRDefault="00491B15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808CB" w:rsidRDefault="00E808CB" w:rsidP="00E808CB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активных и интерактивны</w:t>
      </w:r>
      <w:r w:rsidR="00C24879">
        <w:rPr>
          <w:rFonts w:ascii="Times New Roman" w:hAnsi="Times New Roman"/>
          <w:sz w:val="28"/>
          <w:szCs w:val="28"/>
        </w:rPr>
        <w:t xml:space="preserve">х методов обучения </w:t>
      </w:r>
      <w:r>
        <w:rPr>
          <w:rFonts w:ascii="Times New Roman" w:hAnsi="Times New Roman"/>
          <w:sz w:val="28"/>
          <w:szCs w:val="28"/>
        </w:rPr>
        <w:t>при обучении а</w:t>
      </w:r>
      <w:r w:rsidR="00C24879">
        <w:rPr>
          <w:rFonts w:ascii="Times New Roman" w:hAnsi="Times New Roman"/>
          <w:sz w:val="28"/>
          <w:szCs w:val="28"/>
        </w:rPr>
        <w:t xml:space="preserve">нглийскому языку </w:t>
      </w:r>
      <w:r w:rsidR="00EE3918">
        <w:rPr>
          <w:rFonts w:ascii="Times New Roman" w:hAnsi="Times New Roman"/>
          <w:sz w:val="28"/>
          <w:szCs w:val="28"/>
        </w:rPr>
        <w:t xml:space="preserve">целесообразно </w:t>
      </w:r>
      <w:r w:rsidR="002D07A2">
        <w:rPr>
          <w:rFonts w:ascii="Times New Roman" w:hAnsi="Times New Roman"/>
          <w:sz w:val="28"/>
          <w:szCs w:val="28"/>
        </w:rPr>
        <w:t>сопровождать информационно-коммуникационными технологиями</w:t>
      </w:r>
      <w:r>
        <w:rPr>
          <w:rFonts w:ascii="Times New Roman" w:hAnsi="Times New Roman"/>
          <w:sz w:val="28"/>
          <w:szCs w:val="28"/>
        </w:rPr>
        <w:t>, например, онлайн-платф</w:t>
      </w:r>
      <w:r w:rsidR="002D07A2">
        <w:rPr>
          <w:rFonts w:ascii="Times New Roman" w:hAnsi="Times New Roman"/>
          <w:sz w:val="28"/>
          <w:szCs w:val="28"/>
        </w:rPr>
        <w:t>ормой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1B15">
        <w:rPr>
          <w:rFonts w:ascii="Times New Roman" w:hAnsi="Times New Roman"/>
          <w:sz w:val="28"/>
          <w:szCs w:val="28"/>
        </w:rPr>
        <w:t>Mentimeter</w:t>
      </w:r>
      <w:r>
        <w:rPr>
          <w:rFonts w:ascii="Times New Roman" w:hAnsi="Times New Roman"/>
          <w:sz w:val="28"/>
          <w:szCs w:val="28"/>
        </w:rPr>
        <w:t>.</w:t>
      </w:r>
    </w:p>
    <w:p w:rsidR="00E808CB" w:rsidRPr="0011132A" w:rsidRDefault="00E808CB" w:rsidP="00E808CB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Mentimeter – бесплатная интерактивная онлайн-платформа, обеспечивающая</w:t>
      </w:r>
      <w:r w:rsidRPr="0011132A">
        <w:rPr>
          <w:rFonts w:ascii="Times New Roman" w:hAnsi="Times New Roman"/>
          <w:sz w:val="28"/>
          <w:szCs w:val="28"/>
        </w:rPr>
        <w:t xml:space="preserve"> мгновенную обратную связь от аудитории</w:t>
      </w:r>
      <w:r>
        <w:rPr>
          <w:rFonts w:ascii="Times New Roman" w:hAnsi="Times New Roman"/>
          <w:sz w:val="28"/>
          <w:szCs w:val="28"/>
        </w:rPr>
        <w:t xml:space="preserve">, это </w:t>
      </w:r>
      <w:r w:rsidRPr="0011132A">
        <w:rPr>
          <w:rFonts w:ascii="Times New Roman" w:hAnsi="Times New Roman"/>
          <w:sz w:val="28"/>
          <w:szCs w:val="28"/>
        </w:rPr>
        <w:t xml:space="preserve"> простой и доступный в </w:t>
      </w:r>
      <w:r>
        <w:rPr>
          <w:rFonts w:ascii="Times New Roman" w:hAnsi="Times New Roman"/>
          <w:sz w:val="28"/>
          <w:szCs w:val="28"/>
        </w:rPr>
        <w:t>освоении инструмент голосования. Платформу</w:t>
      </w:r>
      <w:r w:rsidRPr="0011132A">
        <w:rPr>
          <w:rFonts w:ascii="Times New Roman" w:hAnsi="Times New Roman"/>
          <w:sz w:val="28"/>
          <w:szCs w:val="28"/>
        </w:rPr>
        <w:t xml:space="preserve"> удобно использовать для опроса </w:t>
      </w:r>
      <w:r>
        <w:rPr>
          <w:rFonts w:ascii="Times New Roman" w:hAnsi="Times New Roman"/>
          <w:sz w:val="28"/>
          <w:szCs w:val="28"/>
        </w:rPr>
        <w:t xml:space="preserve">обучающихся </w:t>
      </w:r>
      <w:r w:rsidRPr="0011132A">
        <w:rPr>
          <w:rFonts w:ascii="Times New Roman" w:hAnsi="Times New Roman"/>
          <w:sz w:val="28"/>
          <w:szCs w:val="28"/>
        </w:rPr>
        <w:t xml:space="preserve">в режиме реального времени в аудитории, поскольку он доступен </w:t>
      </w:r>
      <w:r>
        <w:rPr>
          <w:rFonts w:ascii="Times New Roman" w:hAnsi="Times New Roman"/>
          <w:sz w:val="28"/>
          <w:szCs w:val="28"/>
        </w:rPr>
        <w:t xml:space="preserve">в электронной среде, а также на мобильных устройствах. </w:t>
      </w:r>
    </w:p>
    <w:p w:rsidR="00E808CB" w:rsidRDefault="00E808CB" w:rsidP="00EE3918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онлайн-платформы Mentimeter способствует активному  включению</w:t>
      </w:r>
      <w:r w:rsidRPr="006A26E2">
        <w:rPr>
          <w:rFonts w:ascii="Times New Roman" w:hAnsi="Times New Roman"/>
          <w:sz w:val="28"/>
          <w:szCs w:val="28"/>
        </w:rPr>
        <w:t xml:space="preserve"> каждого обучаемого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26E2">
        <w:rPr>
          <w:rFonts w:ascii="Times New Roman" w:hAnsi="Times New Roman"/>
          <w:sz w:val="28"/>
          <w:szCs w:val="28"/>
        </w:rPr>
        <w:t>проц</w:t>
      </w:r>
      <w:r>
        <w:rPr>
          <w:rFonts w:ascii="Times New Roman" w:hAnsi="Times New Roman"/>
          <w:sz w:val="28"/>
          <w:szCs w:val="28"/>
        </w:rPr>
        <w:t>е</w:t>
      </w:r>
      <w:r w:rsidR="00C24879">
        <w:rPr>
          <w:rFonts w:ascii="Times New Roman" w:hAnsi="Times New Roman"/>
          <w:sz w:val="28"/>
          <w:szCs w:val="28"/>
        </w:rPr>
        <w:t xml:space="preserve">сс усвоения учебного материала, </w:t>
      </w:r>
      <w:r w:rsidR="00EE3918">
        <w:rPr>
          <w:rFonts w:ascii="Times New Roman" w:hAnsi="Times New Roman"/>
          <w:sz w:val="28"/>
          <w:szCs w:val="28"/>
        </w:rPr>
        <w:t>обучению</w:t>
      </w:r>
      <w:r w:rsidRPr="006A26E2">
        <w:rPr>
          <w:rFonts w:ascii="Times New Roman" w:hAnsi="Times New Roman"/>
          <w:sz w:val="28"/>
          <w:szCs w:val="28"/>
        </w:rPr>
        <w:t xml:space="preserve"> навыкам </w:t>
      </w:r>
      <w:r w:rsidR="00EE3918">
        <w:rPr>
          <w:rFonts w:ascii="Times New Roman" w:hAnsi="Times New Roman"/>
          <w:sz w:val="28"/>
          <w:szCs w:val="28"/>
        </w:rPr>
        <w:t>общения (</w:t>
      </w:r>
      <w:r w:rsidRPr="006A26E2">
        <w:rPr>
          <w:rFonts w:ascii="Times New Roman" w:hAnsi="Times New Roman"/>
          <w:sz w:val="28"/>
          <w:szCs w:val="28"/>
        </w:rPr>
        <w:t>выстраивать</w:t>
      </w:r>
      <w:r w:rsidR="00EE3918">
        <w:rPr>
          <w:rFonts w:ascii="Times New Roman" w:hAnsi="Times New Roman"/>
          <w:sz w:val="28"/>
          <w:szCs w:val="28"/>
        </w:rPr>
        <w:t xml:space="preserve"> </w:t>
      </w:r>
      <w:r w:rsidRPr="006A26E2">
        <w:rPr>
          <w:rFonts w:ascii="Times New Roman" w:hAnsi="Times New Roman"/>
          <w:sz w:val="28"/>
          <w:szCs w:val="28"/>
        </w:rPr>
        <w:t>диалог,</w:t>
      </w:r>
      <w:r w:rsidR="00EE3918">
        <w:rPr>
          <w:rFonts w:ascii="Times New Roman" w:hAnsi="Times New Roman"/>
          <w:sz w:val="28"/>
          <w:szCs w:val="28"/>
        </w:rPr>
        <w:t xml:space="preserve"> задавать вопросы на понимание), развитию</w:t>
      </w:r>
      <w:r w:rsidRPr="006A26E2">
        <w:rPr>
          <w:rFonts w:ascii="Times New Roman" w:hAnsi="Times New Roman"/>
          <w:sz w:val="28"/>
          <w:szCs w:val="28"/>
        </w:rPr>
        <w:t xml:space="preserve"> навыков самостоятельной учебной</w:t>
      </w:r>
      <w:r w:rsidR="00EE3918">
        <w:rPr>
          <w:rFonts w:ascii="Times New Roman" w:hAnsi="Times New Roman"/>
          <w:sz w:val="28"/>
          <w:szCs w:val="28"/>
        </w:rPr>
        <w:t xml:space="preserve"> деятельности, формированию умения</w:t>
      </w:r>
      <w:r w:rsidRPr="006A26E2">
        <w:rPr>
          <w:rFonts w:ascii="Times New Roman" w:hAnsi="Times New Roman"/>
          <w:sz w:val="28"/>
          <w:szCs w:val="28"/>
        </w:rPr>
        <w:t xml:space="preserve"> предусматривать последствия своего</w:t>
      </w:r>
      <w:r w:rsidR="00EE3918">
        <w:rPr>
          <w:rFonts w:ascii="Times New Roman" w:hAnsi="Times New Roman"/>
          <w:sz w:val="28"/>
          <w:szCs w:val="28"/>
        </w:rPr>
        <w:t xml:space="preserve"> </w:t>
      </w:r>
      <w:r w:rsidRPr="006A26E2">
        <w:rPr>
          <w:rFonts w:ascii="Times New Roman" w:hAnsi="Times New Roman"/>
          <w:sz w:val="28"/>
          <w:szCs w:val="28"/>
        </w:rPr>
        <w:t>выбо</w:t>
      </w:r>
      <w:r w:rsidR="00EE3918">
        <w:rPr>
          <w:rFonts w:ascii="Times New Roman" w:hAnsi="Times New Roman"/>
          <w:sz w:val="28"/>
          <w:szCs w:val="28"/>
        </w:rPr>
        <w:t>ра, его объективной оценки умению</w:t>
      </w:r>
      <w:r w:rsidRPr="006A26E2">
        <w:rPr>
          <w:rFonts w:ascii="Times New Roman" w:hAnsi="Times New Roman"/>
          <w:sz w:val="28"/>
          <w:szCs w:val="28"/>
        </w:rPr>
        <w:t xml:space="preserve"> </w:t>
      </w:r>
      <w:r w:rsidR="00EE3918">
        <w:rPr>
          <w:rFonts w:ascii="Times New Roman" w:hAnsi="Times New Roman"/>
          <w:sz w:val="28"/>
          <w:szCs w:val="28"/>
        </w:rPr>
        <w:t>работать с командой и в команде, принимать</w:t>
      </w:r>
      <w:r w:rsidRPr="006A26E2">
        <w:rPr>
          <w:rFonts w:ascii="Times New Roman" w:hAnsi="Times New Roman"/>
          <w:sz w:val="28"/>
          <w:szCs w:val="28"/>
        </w:rPr>
        <w:t xml:space="preserve"> на </w:t>
      </w:r>
      <w:r w:rsidR="00EE3918">
        <w:rPr>
          <w:rFonts w:ascii="Times New Roman" w:hAnsi="Times New Roman"/>
          <w:sz w:val="28"/>
          <w:szCs w:val="28"/>
        </w:rPr>
        <w:t>себя ответственности за совмест</w:t>
      </w:r>
      <w:r w:rsidRPr="006A26E2">
        <w:rPr>
          <w:rFonts w:ascii="Times New Roman" w:hAnsi="Times New Roman"/>
          <w:sz w:val="28"/>
          <w:szCs w:val="28"/>
        </w:rPr>
        <w:t>ную и собственную деятельность по достижению</w:t>
      </w:r>
      <w:r w:rsidR="00EE3918">
        <w:rPr>
          <w:rFonts w:ascii="Times New Roman" w:hAnsi="Times New Roman"/>
          <w:sz w:val="28"/>
          <w:szCs w:val="28"/>
        </w:rPr>
        <w:t xml:space="preserve">  </w:t>
      </w:r>
      <w:r w:rsidRPr="006A26E2">
        <w:rPr>
          <w:rFonts w:ascii="Times New Roman" w:hAnsi="Times New Roman"/>
          <w:sz w:val="28"/>
          <w:szCs w:val="28"/>
        </w:rPr>
        <w:t>результата</w:t>
      </w:r>
      <w:r w:rsidR="00C24879">
        <w:rPr>
          <w:rFonts w:ascii="Times New Roman" w:hAnsi="Times New Roman"/>
          <w:sz w:val="28"/>
          <w:szCs w:val="28"/>
        </w:rPr>
        <w:t>, повышает познавательную</w:t>
      </w:r>
      <w:r w:rsidR="00C24879" w:rsidRPr="006A26E2">
        <w:rPr>
          <w:rFonts w:ascii="Times New Roman" w:hAnsi="Times New Roman"/>
          <w:sz w:val="28"/>
          <w:szCs w:val="28"/>
        </w:rPr>
        <w:t xml:space="preserve"> </w:t>
      </w:r>
      <w:r w:rsidR="00C24879">
        <w:rPr>
          <w:rFonts w:ascii="Times New Roman" w:hAnsi="Times New Roman"/>
          <w:sz w:val="28"/>
          <w:szCs w:val="28"/>
        </w:rPr>
        <w:t>мотивацию</w:t>
      </w:r>
      <w:r w:rsidRPr="006A26E2">
        <w:rPr>
          <w:rFonts w:ascii="Times New Roman" w:hAnsi="Times New Roman"/>
          <w:sz w:val="28"/>
          <w:szCs w:val="28"/>
        </w:rPr>
        <w:t>.</w:t>
      </w:r>
    </w:p>
    <w:p w:rsidR="00EE3918" w:rsidRPr="006A26E2" w:rsidRDefault="00856BA6" w:rsidP="00EE3918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</w:t>
      </w:r>
      <w:r w:rsidR="00EE3918">
        <w:rPr>
          <w:rFonts w:ascii="Times New Roman" w:hAnsi="Times New Roman"/>
          <w:sz w:val="28"/>
          <w:szCs w:val="28"/>
        </w:rPr>
        <w:t xml:space="preserve">нение онлайн-платформы Mentimeter как формы организации активного и интерактивного обучения английскому языку способствует становлению и развитию личности </w:t>
      </w:r>
      <w:r w:rsidR="00EE3918" w:rsidRPr="006A26E2">
        <w:rPr>
          <w:rFonts w:ascii="Times New Roman" w:hAnsi="Times New Roman"/>
          <w:sz w:val="28"/>
          <w:szCs w:val="28"/>
        </w:rPr>
        <w:t>обучающихся в процессе взаимоде</w:t>
      </w:r>
      <w:r w:rsidR="00EE3918">
        <w:rPr>
          <w:rFonts w:ascii="Times New Roman" w:hAnsi="Times New Roman"/>
          <w:sz w:val="28"/>
          <w:szCs w:val="28"/>
        </w:rPr>
        <w:t>йствия между собой, с учителем,</w:t>
      </w:r>
      <w:r w:rsidR="00EE3918" w:rsidRPr="006A26E2">
        <w:rPr>
          <w:rFonts w:ascii="Times New Roman" w:hAnsi="Times New Roman"/>
          <w:sz w:val="28"/>
          <w:szCs w:val="28"/>
        </w:rPr>
        <w:t xml:space="preserve"> с учебной информацией, с компьютером, а также достижению </w:t>
      </w:r>
      <w:r w:rsidR="00EE3918">
        <w:rPr>
          <w:rFonts w:ascii="Times New Roman" w:hAnsi="Times New Roman"/>
          <w:sz w:val="28"/>
          <w:szCs w:val="28"/>
        </w:rPr>
        <w:t xml:space="preserve">личностных, </w:t>
      </w:r>
      <w:r w:rsidR="00EE3918" w:rsidRPr="006A26E2">
        <w:rPr>
          <w:rFonts w:ascii="Times New Roman" w:hAnsi="Times New Roman"/>
          <w:sz w:val="28"/>
          <w:szCs w:val="28"/>
        </w:rPr>
        <w:t>предметных и метапредметных результатов.</w:t>
      </w:r>
    </w:p>
    <w:p w:rsidR="00491B15" w:rsidRDefault="00491B15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1B15" w:rsidRDefault="00491B15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1B15" w:rsidRDefault="00491B15" w:rsidP="003D391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E3918" w:rsidRPr="00EE3918" w:rsidRDefault="00EE3918" w:rsidP="00EE3918">
      <w:pPr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EE3918">
        <w:rPr>
          <w:rFonts w:ascii="Times New Roman" w:hAnsi="Times New Roman"/>
          <w:b/>
          <w:sz w:val="28"/>
          <w:szCs w:val="28"/>
        </w:rPr>
        <w:t>Заключение</w:t>
      </w:r>
    </w:p>
    <w:p w:rsidR="00EE3918" w:rsidRDefault="00EE3918" w:rsidP="00EE3918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82F5A" w:rsidRPr="0033486A" w:rsidRDefault="00C82F5A" w:rsidP="00C82F5A">
      <w:pPr>
        <w:tabs>
          <w:tab w:val="left" w:pos="567"/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исследовании </w:t>
      </w:r>
      <w:r w:rsidRPr="0033486A">
        <w:rPr>
          <w:rFonts w:ascii="Times New Roman" w:hAnsi="Times New Roman"/>
          <w:sz w:val="28"/>
          <w:szCs w:val="28"/>
        </w:rPr>
        <w:t>было рассмотрено понятие «метод»</w:t>
      </w:r>
      <w:r w:rsidRPr="0033486A">
        <w:rPr>
          <w:sz w:val="28"/>
          <w:szCs w:val="28"/>
        </w:rPr>
        <w:t xml:space="preserve"> </w:t>
      </w:r>
      <w:r w:rsidRPr="0033486A">
        <w:rPr>
          <w:rFonts w:ascii="Times New Roman" w:hAnsi="Times New Roman"/>
          <w:sz w:val="28"/>
          <w:szCs w:val="28"/>
        </w:rPr>
        <w:t>в современной системе обучения. Существует несколько толкований данного понятия и разнообразные классификации методов.</w:t>
      </w:r>
      <w:r>
        <w:rPr>
          <w:rFonts w:ascii="Times New Roman" w:hAnsi="Times New Roman"/>
          <w:sz w:val="28"/>
          <w:szCs w:val="28"/>
        </w:rPr>
        <w:t xml:space="preserve"> Согласимся с мнением С. Д. </w:t>
      </w:r>
      <w:r w:rsidRPr="0033486A">
        <w:rPr>
          <w:rFonts w:ascii="Times New Roman" w:hAnsi="Times New Roman"/>
          <w:sz w:val="28"/>
          <w:szCs w:val="28"/>
        </w:rPr>
        <w:t>Смирнова в том, что метод обучения может рассматриваться как «способ организации учебно-познавательной деятельности обучающегося с заранее определёнными задачами, уровнями познавательной активности, учебными действиями и ожидаемыми результатами для достижения дидактических целей».</w:t>
      </w:r>
    </w:p>
    <w:p w:rsidR="00C82F5A" w:rsidRPr="0033486A" w:rsidRDefault="00C82F5A" w:rsidP="00C82F5A">
      <w:pPr>
        <w:tabs>
          <w:tab w:val="left" w:pos="567"/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 xml:space="preserve">Знакомство с источниками, посвящёнными выявлению и описанию различных методов, позволяет сделать вывод о том, что проблема классификации методов до сих пор недостаточно разработана и актуальна. </w:t>
      </w:r>
    </w:p>
    <w:p w:rsidR="00C82F5A" w:rsidRPr="0033486A" w:rsidRDefault="00C82F5A" w:rsidP="00C82F5A">
      <w:pPr>
        <w:tabs>
          <w:tab w:val="left" w:pos="567"/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>В теории существуют различные трактовки мет</w:t>
      </w:r>
      <w:r w:rsidRPr="0033486A">
        <w:rPr>
          <w:rFonts w:ascii="Times New Roman" w:hAnsi="Times New Roman"/>
          <w:sz w:val="28"/>
          <w:szCs w:val="28"/>
        </w:rPr>
        <w:t>о</w:t>
      </w:r>
      <w:r w:rsidRPr="0033486A">
        <w:rPr>
          <w:rFonts w:ascii="Times New Roman" w:hAnsi="Times New Roman"/>
          <w:sz w:val="28"/>
          <w:szCs w:val="28"/>
        </w:rPr>
        <w:t>дов обучения, которые основаны на степени осознанности восприятия уче</w:t>
      </w:r>
      <w:r w:rsidRPr="0033486A">
        <w:rPr>
          <w:rFonts w:ascii="Times New Roman" w:hAnsi="Times New Roman"/>
          <w:sz w:val="28"/>
          <w:szCs w:val="28"/>
        </w:rPr>
        <w:t>б</w:t>
      </w:r>
      <w:r w:rsidRPr="0033486A">
        <w:rPr>
          <w:rFonts w:ascii="Times New Roman" w:hAnsi="Times New Roman"/>
          <w:sz w:val="28"/>
          <w:szCs w:val="28"/>
        </w:rPr>
        <w:t>ного материала: пассивные, активные, интерактивные, эвристические и пр. Эти определения считаются альтернативными и требуют дальнейшего уточнения, так как процесс обучения не может быть пассивным и не всегда является открытием  для уч</w:t>
      </w:r>
      <w:r w:rsidRPr="0033486A">
        <w:rPr>
          <w:rFonts w:ascii="Times New Roman" w:hAnsi="Times New Roman"/>
          <w:sz w:val="28"/>
          <w:szCs w:val="28"/>
        </w:rPr>
        <w:t>а</w:t>
      </w:r>
      <w:r w:rsidRPr="0033486A">
        <w:rPr>
          <w:rFonts w:ascii="Times New Roman" w:hAnsi="Times New Roman"/>
          <w:sz w:val="28"/>
          <w:szCs w:val="28"/>
        </w:rPr>
        <w:t xml:space="preserve">щихся. Таким образом, была решена первая задача исследования. </w:t>
      </w:r>
    </w:p>
    <w:p w:rsidR="00C82F5A" w:rsidRPr="0033486A" w:rsidRDefault="00C82F5A" w:rsidP="00C82F5A">
      <w:pPr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 xml:space="preserve">Решение второй задачи исследования способствовало характеристике активных и интерактивных методов. </w:t>
      </w:r>
    </w:p>
    <w:p w:rsidR="00C82F5A" w:rsidRPr="0033486A" w:rsidRDefault="00C82F5A" w:rsidP="00C82F5A">
      <w:pPr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 xml:space="preserve">Е. Я. Голант понимает под активными методами методы, направленные на преобразование полученных теоретических знаний, конструирование новых, наработку собственного опыта исследовательской работы; выступающие в качестве инструмента выполнения задания, направленного на внутреннее и внешнее социальное развитие личности учащихся; формирующие коммуникативные и личностные способности и формирующие личностное отношение к проблеме; позволяющие выйти из привычной роли наблюдателя и перенести знания и опыт из учебной ситуации в реальную. </w:t>
      </w:r>
    </w:p>
    <w:p w:rsidR="00C82F5A" w:rsidRPr="0033486A" w:rsidRDefault="00C82F5A" w:rsidP="00C82F5A">
      <w:pPr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 xml:space="preserve">Результатом применения активных методов является  коммуникативное интеллектуальное взаимодействие группы участников, </w:t>
      </w:r>
      <w:r w:rsidRPr="0033486A">
        <w:rPr>
          <w:rFonts w:ascii="Times New Roman" w:hAnsi="Times New Roman"/>
          <w:sz w:val="28"/>
          <w:szCs w:val="28"/>
        </w:rPr>
        <w:lastRenderedPageBreak/>
        <w:t>основанное на поиске или решении проблемы. Для характеристики основных активн</w:t>
      </w:r>
      <w:r>
        <w:rPr>
          <w:rFonts w:ascii="Times New Roman" w:hAnsi="Times New Roman"/>
          <w:sz w:val="28"/>
          <w:szCs w:val="28"/>
        </w:rPr>
        <w:t>ы</w:t>
      </w:r>
      <w:r w:rsidRPr="0033486A">
        <w:rPr>
          <w:rFonts w:ascii="Times New Roman" w:hAnsi="Times New Roman"/>
          <w:sz w:val="28"/>
          <w:szCs w:val="28"/>
        </w:rPr>
        <w:t xml:space="preserve">х методов обучения </w:t>
      </w:r>
      <w:r>
        <w:rPr>
          <w:rFonts w:ascii="Times New Roman" w:hAnsi="Times New Roman"/>
          <w:sz w:val="28"/>
          <w:szCs w:val="28"/>
        </w:rPr>
        <w:t xml:space="preserve"> была использована классификация</w:t>
      </w:r>
      <w:r w:rsidRPr="0033486A">
        <w:rPr>
          <w:rFonts w:ascii="Times New Roman" w:hAnsi="Times New Roman"/>
          <w:sz w:val="28"/>
          <w:szCs w:val="28"/>
        </w:rPr>
        <w:t xml:space="preserve"> О. А. Ивановой, которая представляет собой  дополненную классификацию А. М. Смолкина. </w:t>
      </w:r>
      <w:r w:rsidRPr="0033486A">
        <w:rPr>
          <w:rFonts w:ascii="Times New Roman" w:hAnsi="Times New Roman"/>
          <w:bCs/>
          <w:sz w:val="28"/>
          <w:szCs w:val="28"/>
        </w:rPr>
        <w:t xml:space="preserve">Интерактивные методы, с  </w:t>
      </w:r>
      <w:r w:rsidRPr="0033486A">
        <w:rPr>
          <w:rFonts w:ascii="Times New Roman" w:hAnsi="Times New Roman"/>
          <w:sz w:val="28"/>
          <w:szCs w:val="28"/>
        </w:rPr>
        <w:t>точки зрения Л. С. Под</w:t>
      </w:r>
      <w:r>
        <w:rPr>
          <w:rFonts w:ascii="Times New Roman" w:hAnsi="Times New Roman"/>
          <w:sz w:val="28"/>
          <w:szCs w:val="28"/>
        </w:rPr>
        <w:t>ы</w:t>
      </w:r>
      <w:r w:rsidRPr="0033486A">
        <w:rPr>
          <w:rFonts w:ascii="Times New Roman" w:hAnsi="Times New Roman"/>
          <w:sz w:val="28"/>
          <w:szCs w:val="28"/>
        </w:rPr>
        <w:t xml:space="preserve">мовой,  рассматриваются как </w:t>
      </w:r>
      <w:r w:rsidRPr="0033486A">
        <w:rPr>
          <w:rFonts w:ascii="Times New Roman" w:hAnsi="Times New Roman"/>
          <w:bCs/>
          <w:iCs/>
          <w:sz w:val="28"/>
          <w:szCs w:val="28"/>
        </w:rPr>
        <w:t>способы целенаправленного усиленного межсубъектного взаимоде</w:t>
      </w:r>
      <w:r w:rsidRPr="0033486A">
        <w:rPr>
          <w:rFonts w:ascii="Times New Roman" w:hAnsi="Times New Roman"/>
          <w:bCs/>
          <w:iCs/>
          <w:sz w:val="28"/>
          <w:szCs w:val="28"/>
        </w:rPr>
        <w:t>й</w:t>
      </w:r>
      <w:r w:rsidRPr="0033486A">
        <w:rPr>
          <w:rFonts w:ascii="Times New Roman" w:hAnsi="Times New Roman"/>
          <w:bCs/>
          <w:iCs/>
          <w:sz w:val="28"/>
          <w:szCs w:val="28"/>
        </w:rPr>
        <w:t>ствия педагога и учащихся по созданию оптимальных условий своего ра</w:t>
      </w:r>
      <w:r w:rsidRPr="0033486A">
        <w:rPr>
          <w:rFonts w:ascii="Times New Roman" w:hAnsi="Times New Roman"/>
          <w:bCs/>
          <w:iCs/>
          <w:sz w:val="28"/>
          <w:szCs w:val="28"/>
        </w:rPr>
        <w:t>з</w:t>
      </w:r>
      <w:r w:rsidRPr="0033486A">
        <w:rPr>
          <w:rFonts w:ascii="Times New Roman" w:hAnsi="Times New Roman"/>
          <w:bCs/>
          <w:iCs/>
          <w:sz w:val="28"/>
          <w:szCs w:val="28"/>
        </w:rPr>
        <w:t xml:space="preserve">вития. </w:t>
      </w:r>
      <w:r w:rsidRPr="0033486A">
        <w:rPr>
          <w:rFonts w:ascii="Times New Roman" w:hAnsi="Times New Roman"/>
          <w:sz w:val="28"/>
          <w:szCs w:val="28"/>
        </w:rPr>
        <w:t xml:space="preserve">Основу интерактивности составляют три вида взаимодействия, в рамках которых ребенок выступает в позиции субъекта: взаимодействие с самим собой, взаимодействие с другим и взаимодействие с окружающей действительностью. </w:t>
      </w:r>
    </w:p>
    <w:p w:rsidR="00C82F5A" w:rsidRPr="0033486A" w:rsidRDefault="00C82F5A" w:rsidP="00C82F5A">
      <w:pPr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>С. С. Кашлев утверждает, что интерактивное педагогическое взаимодействие является альтернативой традиционному педагогическому воздействию, т.к. интерактивн</w:t>
      </w:r>
      <w:r>
        <w:rPr>
          <w:rFonts w:ascii="Times New Roman" w:hAnsi="Times New Roman"/>
          <w:sz w:val="28"/>
          <w:szCs w:val="28"/>
        </w:rPr>
        <w:t>ы</w:t>
      </w:r>
      <w:r w:rsidRPr="0033486A">
        <w:rPr>
          <w:rFonts w:ascii="Times New Roman" w:hAnsi="Times New Roman"/>
          <w:sz w:val="28"/>
          <w:szCs w:val="28"/>
        </w:rPr>
        <w:t>е метод</w:t>
      </w:r>
      <w:r>
        <w:rPr>
          <w:rFonts w:ascii="Times New Roman" w:hAnsi="Times New Roman"/>
          <w:sz w:val="28"/>
          <w:szCs w:val="28"/>
        </w:rPr>
        <w:t>ы</w:t>
      </w:r>
      <w:r w:rsidRPr="0033486A">
        <w:rPr>
          <w:rFonts w:ascii="Times New Roman" w:hAnsi="Times New Roman"/>
          <w:sz w:val="28"/>
          <w:szCs w:val="28"/>
        </w:rPr>
        <w:t xml:space="preserve"> обучения обеспечивают дост</w:t>
      </w:r>
      <w:r w:rsidRPr="0033486A">
        <w:rPr>
          <w:rFonts w:ascii="Times New Roman" w:hAnsi="Times New Roman"/>
          <w:sz w:val="28"/>
          <w:szCs w:val="28"/>
        </w:rPr>
        <w:t>и</w:t>
      </w:r>
      <w:r w:rsidRPr="0033486A">
        <w:rPr>
          <w:rFonts w:ascii="Times New Roman" w:hAnsi="Times New Roman"/>
          <w:sz w:val="28"/>
          <w:szCs w:val="28"/>
        </w:rPr>
        <w:t>жение ряда важнейших образовательных целей:</w:t>
      </w:r>
    </w:p>
    <w:p w:rsidR="00C82F5A" w:rsidRPr="0033486A" w:rsidRDefault="00C82F5A" w:rsidP="00C82F5A">
      <w:pPr>
        <w:pStyle w:val="a3"/>
        <w:tabs>
          <w:tab w:val="left" w:pos="567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>− стимулирование мотивации и интереса в области изучаемых предметов и общеобразовательном плане;</w:t>
      </w:r>
    </w:p>
    <w:p w:rsidR="00C82F5A" w:rsidRPr="0033486A" w:rsidRDefault="00C82F5A" w:rsidP="00C82F5A">
      <w:pPr>
        <w:pStyle w:val="a3"/>
        <w:tabs>
          <w:tab w:val="left" w:pos="567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>− повышение уровня активности и самостоятельности обучаем</w:t>
      </w:r>
      <w:r>
        <w:rPr>
          <w:rFonts w:ascii="Times New Roman" w:hAnsi="Times New Roman"/>
          <w:sz w:val="28"/>
          <w:szCs w:val="28"/>
        </w:rPr>
        <w:t>ы</w:t>
      </w:r>
      <w:r w:rsidRPr="0033486A">
        <w:rPr>
          <w:rFonts w:ascii="Times New Roman" w:hAnsi="Times New Roman"/>
          <w:sz w:val="28"/>
          <w:szCs w:val="28"/>
        </w:rPr>
        <w:t>х;</w:t>
      </w:r>
    </w:p>
    <w:p w:rsidR="00C82F5A" w:rsidRPr="0033486A" w:rsidRDefault="00C82F5A" w:rsidP="00C82F5A">
      <w:pPr>
        <w:pStyle w:val="a3"/>
        <w:tabs>
          <w:tab w:val="left" w:pos="567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>− развитие навыков анализа, критичности мышления, взаимодействия, ко</w:t>
      </w:r>
      <w:r w:rsidRPr="0033486A">
        <w:rPr>
          <w:rFonts w:ascii="Times New Roman" w:hAnsi="Times New Roman"/>
          <w:sz w:val="28"/>
          <w:szCs w:val="28"/>
        </w:rPr>
        <w:t>м</w:t>
      </w:r>
      <w:r w:rsidRPr="0033486A">
        <w:rPr>
          <w:rFonts w:ascii="Times New Roman" w:hAnsi="Times New Roman"/>
          <w:sz w:val="28"/>
          <w:szCs w:val="28"/>
        </w:rPr>
        <w:t>муникации;</w:t>
      </w:r>
    </w:p>
    <w:p w:rsidR="00C82F5A" w:rsidRPr="0033486A" w:rsidRDefault="00C82F5A" w:rsidP="00C82F5A">
      <w:pPr>
        <w:pStyle w:val="a3"/>
        <w:tabs>
          <w:tab w:val="left" w:pos="567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>− изменение установок (на сотрудничество, эмпатию) и социальн</w:t>
      </w:r>
      <w:r>
        <w:rPr>
          <w:rFonts w:ascii="Times New Roman" w:hAnsi="Times New Roman"/>
          <w:sz w:val="28"/>
          <w:szCs w:val="28"/>
        </w:rPr>
        <w:t>ы</w:t>
      </w:r>
      <w:r w:rsidRPr="0033486A">
        <w:rPr>
          <w:rFonts w:ascii="Times New Roman" w:hAnsi="Times New Roman"/>
          <w:sz w:val="28"/>
          <w:szCs w:val="28"/>
        </w:rPr>
        <w:t>х ценн</w:t>
      </w:r>
      <w:r w:rsidRPr="0033486A">
        <w:rPr>
          <w:rFonts w:ascii="Times New Roman" w:hAnsi="Times New Roman"/>
          <w:sz w:val="28"/>
          <w:szCs w:val="28"/>
        </w:rPr>
        <w:t>о</w:t>
      </w:r>
      <w:r w:rsidRPr="0033486A">
        <w:rPr>
          <w:rFonts w:ascii="Times New Roman" w:hAnsi="Times New Roman"/>
          <w:sz w:val="28"/>
          <w:szCs w:val="28"/>
        </w:rPr>
        <w:t>стей;</w:t>
      </w:r>
    </w:p>
    <w:p w:rsidR="00C82F5A" w:rsidRPr="0033486A" w:rsidRDefault="00C82F5A" w:rsidP="00C82F5A">
      <w:pPr>
        <w:pStyle w:val="a3"/>
        <w:tabs>
          <w:tab w:val="left" w:pos="567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>− саморазвитие и развитие благодаря активизации мыследеятельности и диалогическому взаимодействию с преподавателями, другими участниками обр</w:t>
      </w:r>
      <w:r w:rsidRPr="0033486A">
        <w:rPr>
          <w:rFonts w:ascii="Times New Roman" w:hAnsi="Times New Roman"/>
          <w:sz w:val="28"/>
          <w:szCs w:val="28"/>
        </w:rPr>
        <w:t>а</w:t>
      </w:r>
      <w:r w:rsidRPr="0033486A">
        <w:rPr>
          <w:rFonts w:ascii="Times New Roman" w:hAnsi="Times New Roman"/>
          <w:sz w:val="28"/>
          <w:szCs w:val="28"/>
        </w:rPr>
        <w:t>зовательного процесса.</w:t>
      </w:r>
    </w:p>
    <w:p w:rsidR="00C82F5A" w:rsidRPr="0033486A" w:rsidRDefault="00C82F5A" w:rsidP="00C82F5A">
      <w:pPr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>Таким образом, интерактивн</w:t>
      </w:r>
      <w:r>
        <w:rPr>
          <w:rFonts w:ascii="Times New Roman" w:hAnsi="Times New Roman"/>
          <w:sz w:val="28"/>
          <w:szCs w:val="28"/>
        </w:rPr>
        <w:t>ы</w:t>
      </w:r>
      <w:r w:rsidRPr="0033486A">
        <w:rPr>
          <w:rFonts w:ascii="Times New Roman" w:hAnsi="Times New Roman"/>
          <w:sz w:val="28"/>
          <w:szCs w:val="28"/>
        </w:rPr>
        <w:t>е методы можно рассматривать как наиболее современную форму активн</w:t>
      </w:r>
      <w:r>
        <w:rPr>
          <w:rFonts w:ascii="Times New Roman" w:hAnsi="Times New Roman"/>
          <w:sz w:val="28"/>
          <w:szCs w:val="28"/>
        </w:rPr>
        <w:t>ы</w:t>
      </w:r>
      <w:r w:rsidRPr="0033486A">
        <w:rPr>
          <w:rFonts w:ascii="Times New Roman" w:hAnsi="Times New Roman"/>
          <w:sz w:val="28"/>
          <w:szCs w:val="28"/>
        </w:rPr>
        <w:t>х методов.</w:t>
      </w:r>
    </w:p>
    <w:p w:rsidR="00C82F5A" w:rsidRPr="0033486A" w:rsidRDefault="00C82F5A" w:rsidP="00C82F5A">
      <w:pPr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 xml:space="preserve">Активные и интерактивные методы обучения характеризует обязательная работа в малых группах на основе кооперации и сотрудничества. Активные и интерактивные методы обучения основаны на игровых формах обучения, при которых проявляется активность учащихся, </w:t>
      </w:r>
      <w:r w:rsidRPr="0033486A">
        <w:rPr>
          <w:rFonts w:ascii="Times New Roman" w:hAnsi="Times New Roman"/>
          <w:sz w:val="28"/>
          <w:szCs w:val="28"/>
        </w:rPr>
        <w:lastRenderedPageBreak/>
        <w:t xml:space="preserve">осуществляется аккумуляция и передача социального опыта, создаются условия для более полной самореализации личности учащихся.  </w:t>
      </w:r>
    </w:p>
    <w:p w:rsidR="00C82F5A" w:rsidRPr="0033486A" w:rsidRDefault="00C82F5A" w:rsidP="00C82F5A">
      <w:pPr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 xml:space="preserve">Использование активных и интерактивных методов обучения (в том числе при обучении английскому языку) существенно облегчает применение ИКТ, например, онлайн-платформы Mentimeter. Mentimeter – бесплатная интерактивная онлайн-платформа, обеспечивающая мгновенную обратную связь от аудитории, это простой и доступный в освоении инструмент голосования. Платформу удобно использовать для опроса обучающихся в режиме реального времени в аудитории, поскольку он доступен в электронной среде, а также на мобильных устройствах. </w:t>
      </w:r>
    </w:p>
    <w:p w:rsidR="00C82F5A" w:rsidRPr="0033486A" w:rsidRDefault="00C82F5A" w:rsidP="00C82F5A">
      <w:pPr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>Онлайн-платформа Mentimeter в процессе обучения английскому языку обладает следующими возможностями:</w:t>
      </w:r>
    </w:p>
    <w:p w:rsidR="00C82F5A" w:rsidRPr="00C82F5A" w:rsidRDefault="00C82F5A" w:rsidP="00C82F5A">
      <w:pPr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82F5A">
        <w:rPr>
          <w:rFonts w:ascii="Times New Roman" w:hAnsi="Times New Roman"/>
          <w:sz w:val="28"/>
          <w:szCs w:val="28"/>
        </w:rPr>
        <w:t>«</w:t>
      </w:r>
      <w:r w:rsidRPr="0033486A">
        <w:rPr>
          <w:rFonts w:ascii="Times New Roman" w:hAnsi="Times New Roman"/>
          <w:sz w:val="28"/>
          <w:szCs w:val="28"/>
          <w:lang w:val="en-US"/>
        </w:rPr>
        <w:t>Multiple</w:t>
      </w:r>
      <w:r w:rsidRPr="00C82F5A">
        <w:rPr>
          <w:rFonts w:ascii="Times New Roman" w:hAnsi="Times New Roman"/>
          <w:sz w:val="28"/>
          <w:szCs w:val="28"/>
        </w:rPr>
        <w:t xml:space="preserve"> </w:t>
      </w:r>
      <w:r w:rsidRPr="0033486A">
        <w:rPr>
          <w:rFonts w:ascii="Times New Roman" w:hAnsi="Times New Roman"/>
          <w:sz w:val="28"/>
          <w:szCs w:val="28"/>
          <w:lang w:val="en-US"/>
        </w:rPr>
        <w:t>choice</w:t>
      </w:r>
      <w:r>
        <w:rPr>
          <w:rFonts w:ascii="Times New Roman" w:hAnsi="Times New Roman"/>
          <w:sz w:val="28"/>
          <w:szCs w:val="28"/>
        </w:rPr>
        <w:t>» –</w:t>
      </w:r>
      <w:r w:rsidRPr="00C82F5A">
        <w:rPr>
          <w:rFonts w:ascii="Times New Roman" w:hAnsi="Times New Roman"/>
          <w:sz w:val="28"/>
          <w:szCs w:val="28"/>
        </w:rPr>
        <w:t xml:space="preserve"> </w:t>
      </w:r>
      <w:r w:rsidRPr="0033486A">
        <w:rPr>
          <w:rFonts w:ascii="Times New Roman" w:hAnsi="Times New Roman"/>
          <w:sz w:val="28"/>
          <w:szCs w:val="28"/>
        </w:rPr>
        <w:t>интерактивный</w:t>
      </w:r>
      <w:r w:rsidRPr="00C82F5A">
        <w:rPr>
          <w:rFonts w:ascii="Times New Roman" w:hAnsi="Times New Roman"/>
          <w:sz w:val="28"/>
          <w:szCs w:val="28"/>
        </w:rPr>
        <w:t xml:space="preserve"> </w:t>
      </w:r>
      <w:r w:rsidRPr="0033486A">
        <w:rPr>
          <w:rFonts w:ascii="Times New Roman" w:hAnsi="Times New Roman"/>
          <w:sz w:val="28"/>
          <w:szCs w:val="28"/>
        </w:rPr>
        <w:t>опрос</w:t>
      </w:r>
      <w:r w:rsidRPr="00C82F5A">
        <w:rPr>
          <w:rFonts w:ascii="Times New Roman" w:hAnsi="Times New Roman"/>
          <w:sz w:val="28"/>
          <w:szCs w:val="28"/>
        </w:rPr>
        <w:t xml:space="preserve">; </w:t>
      </w:r>
    </w:p>
    <w:p w:rsidR="00C82F5A" w:rsidRPr="0033486A" w:rsidRDefault="00C82F5A" w:rsidP="00C82F5A">
      <w:pPr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>«</w:t>
      </w:r>
      <w:r w:rsidRPr="0033486A">
        <w:rPr>
          <w:rFonts w:ascii="Times New Roman" w:hAnsi="Times New Roman"/>
          <w:sz w:val="28"/>
          <w:szCs w:val="28"/>
          <w:lang w:val="en-US"/>
        </w:rPr>
        <w:t>Image</w:t>
      </w:r>
      <w:r w:rsidRPr="0033486A">
        <w:rPr>
          <w:rFonts w:ascii="Times New Roman" w:hAnsi="Times New Roman"/>
          <w:sz w:val="28"/>
          <w:szCs w:val="28"/>
        </w:rPr>
        <w:t xml:space="preserve"> </w:t>
      </w:r>
      <w:r w:rsidRPr="0033486A">
        <w:rPr>
          <w:rFonts w:ascii="Times New Roman" w:hAnsi="Times New Roman"/>
          <w:sz w:val="28"/>
          <w:szCs w:val="28"/>
          <w:lang w:val="en-US"/>
        </w:rPr>
        <w:t>choice</w:t>
      </w:r>
      <w:r>
        <w:rPr>
          <w:rFonts w:ascii="Times New Roman" w:hAnsi="Times New Roman"/>
          <w:sz w:val="28"/>
          <w:szCs w:val="28"/>
        </w:rPr>
        <w:t>» –</w:t>
      </w:r>
      <w:r w:rsidRPr="0033486A">
        <w:rPr>
          <w:rFonts w:ascii="Times New Roman" w:hAnsi="Times New Roman"/>
          <w:sz w:val="28"/>
          <w:szCs w:val="28"/>
        </w:rPr>
        <w:t xml:space="preserve"> интерактивный опрос, сопровождаемый изображениями; </w:t>
      </w:r>
    </w:p>
    <w:p w:rsidR="00C82F5A" w:rsidRPr="0033486A" w:rsidRDefault="00C82F5A" w:rsidP="00C82F5A">
      <w:pPr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3486A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33486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Word</w:t>
      </w:r>
      <w:r w:rsidRPr="0033486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33486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cloud</w:t>
      </w:r>
      <w:r w:rsidRPr="0033486A">
        <w:rPr>
          <w:rFonts w:ascii="Times New Roman" w:hAnsi="Times New Roman"/>
          <w:sz w:val="28"/>
          <w:szCs w:val="28"/>
          <w:shd w:val="clear" w:color="auto" w:fill="FFFFFF"/>
        </w:rPr>
        <w:t xml:space="preserve">» (облако слов) – быстрое </w:t>
      </w:r>
      <w:r w:rsidRPr="0033486A">
        <w:rPr>
          <w:rFonts w:ascii="Times New Roman" w:hAnsi="Times New Roman"/>
          <w:sz w:val="28"/>
          <w:szCs w:val="28"/>
        </w:rPr>
        <w:t>обобщение и систематизация лексическго материала, мгновенная проверка его усвоения, осуществление обратной связи.</w:t>
      </w:r>
    </w:p>
    <w:p w:rsidR="00C82F5A" w:rsidRPr="0033486A" w:rsidRDefault="00C82F5A" w:rsidP="00C82F5A">
      <w:pPr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>«Scales» – это ряд утверждений, обучающиеся должны дать свой ответ «согласен /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486A">
        <w:rPr>
          <w:rFonts w:ascii="Times New Roman" w:hAnsi="Times New Roman"/>
          <w:sz w:val="28"/>
          <w:szCs w:val="28"/>
        </w:rPr>
        <w:t>не согласен».</w:t>
      </w:r>
    </w:p>
    <w:p w:rsidR="00C82F5A" w:rsidRPr="0033486A" w:rsidRDefault="00C82F5A" w:rsidP="00C82F5A">
      <w:pPr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>«Open ended» позволяет учащимся высказать своё развернутое мнение, впечатав его на своём компьютере / мобильном телефоне, предложение появится на экране. Эта форма работы с онлайн-платформой реализует в наибольшей степени аспекты активности и интерактивности.</w:t>
      </w:r>
    </w:p>
    <w:p w:rsidR="00C82F5A" w:rsidRPr="0033486A" w:rsidRDefault="00C82F5A" w:rsidP="00C82F5A">
      <w:pPr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>Таким образом, была решена четвёртая задача исследования.</w:t>
      </w:r>
    </w:p>
    <w:p w:rsidR="00C82F5A" w:rsidRPr="0033486A" w:rsidRDefault="00C82F5A" w:rsidP="00C82F5A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486A">
        <w:rPr>
          <w:rFonts w:ascii="Times New Roman" w:hAnsi="Times New Roman"/>
          <w:sz w:val="28"/>
          <w:szCs w:val="28"/>
        </w:rPr>
        <w:t xml:space="preserve">В практической части исследования представлен фрагмент урока английского языка в 8 классе по использованию активных и интерактивных с использованием онлайн-платформы Mentimeter  на примере изучения темы «People who stand out».   </w:t>
      </w:r>
    </w:p>
    <w:p w:rsidR="00856BA6" w:rsidRPr="006A26E2" w:rsidRDefault="00856BA6" w:rsidP="00856BA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Применение онлайн-платформы Mentimeter как формы организации активного и интерактивного обучения английскому языку способствует </w:t>
      </w:r>
      <w:r>
        <w:rPr>
          <w:rFonts w:ascii="Times New Roman" w:hAnsi="Times New Roman"/>
          <w:sz w:val="28"/>
          <w:szCs w:val="28"/>
        </w:rPr>
        <w:lastRenderedPageBreak/>
        <w:t xml:space="preserve">становлению и развитию личности </w:t>
      </w:r>
      <w:r w:rsidRPr="006A26E2">
        <w:rPr>
          <w:rFonts w:ascii="Times New Roman" w:hAnsi="Times New Roman"/>
          <w:sz w:val="28"/>
          <w:szCs w:val="28"/>
        </w:rPr>
        <w:t>обучающихся в процессе взаимоде</w:t>
      </w:r>
      <w:r>
        <w:rPr>
          <w:rFonts w:ascii="Times New Roman" w:hAnsi="Times New Roman"/>
          <w:sz w:val="28"/>
          <w:szCs w:val="28"/>
        </w:rPr>
        <w:t>йствия между собой, с учителем,</w:t>
      </w:r>
      <w:r w:rsidRPr="006A26E2">
        <w:rPr>
          <w:rFonts w:ascii="Times New Roman" w:hAnsi="Times New Roman"/>
          <w:sz w:val="28"/>
          <w:szCs w:val="28"/>
        </w:rPr>
        <w:t xml:space="preserve"> с учебной информацией, с компьютером, а также достижению </w:t>
      </w:r>
      <w:r>
        <w:rPr>
          <w:rFonts w:ascii="Times New Roman" w:hAnsi="Times New Roman"/>
          <w:sz w:val="28"/>
          <w:szCs w:val="28"/>
        </w:rPr>
        <w:t xml:space="preserve">личностных, </w:t>
      </w:r>
      <w:r w:rsidRPr="006A26E2">
        <w:rPr>
          <w:rFonts w:ascii="Times New Roman" w:hAnsi="Times New Roman"/>
          <w:sz w:val="28"/>
          <w:szCs w:val="28"/>
        </w:rPr>
        <w:t>предметных и метапредметных результатов.</w:t>
      </w:r>
    </w:p>
    <w:p w:rsidR="00856BA6" w:rsidRDefault="00856BA6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56BA6" w:rsidRDefault="00856BA6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56BA6" w:rsidRDefault="00856BA6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56BA6" w:rsidRDefault="00856BA6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56BA6" w:rsidRDefault="00856BA6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56BA6" w:rsidRDefault="00856BA6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56BA6" w:rsidRDefault="00856BA6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56BA6" w:rsidRDefault="00856BA6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56BA6" w:rsidRDefault="00856BA6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56BA6" w:rsidRDefault="00856BA6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56BA6" w:rsidRDefault="00856BA6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56BA6" w:rsidRDefault="00856BA6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56BA6" w:rsidRDefault="00856BA6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56BA6" w:rsidRDefault="00856BA6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56BA6" w:rsidRDefault="00856BA6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82F5A" w:rsidRDefault="00C82F5A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82F5A" w:rsidRDefault="00C82F5A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82F5A" w:rsidRDefault="00C82F5A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82F5A" w:rsidRDefault="00C82F5A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56BA6" w:rsidRDefault="00856BA6" w:rsidP="000C31B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55F46" w:rsidRPr="00856BA6" w:rsidRDefault="00E55F46" w:rsidP="00E55F46">
      <w:pPr>
        <w:spacing w:line="36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856BA6">
        <w:rPr>
          <w:rFonts w:ascii="Times New Roman" w:hAnsi="Times New Roman"/>
          <w:b/>
          <w:sz w:val="28"/>
          <w:szCs w:val="28"/>
        </w:rPr>
        <w:t>Список литературы</w:t>
      </w:r>
    </w:p>
    <w:p w:rsidR="00E55F46" w:rsidRDefault="00E55F46" w:rsidP="00FE6E11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55F46" w:rsidRPr="003B7645" w:rsidRDefault="00E55F46" w:rsidP="00FE6E11">
      <w:pPr>
        <w:numPr>
          <w:ilvl w:val="0"/>
          <w:numId w:val="4"/>
        </w:numPr>
        <w:tabs>
          <w:tab w:val="left" w:pos="0"/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B7645">
        <w:rPr>
          <w:rFonts w:ascii="Times New Roman" w:hAnsi="Times New Roman"/>
          <w:sz w:val="28"/>
          <w:szCs w:val="28"/>
        </w:rPr>
        <w:t xml:space="preserve">Арутюнов Ю. С. О классификации методов активного обучения / Ю. С. Арутюнов, И. В. Борисова, С. Г. Колесниченко, И. В. Бражников, А. А. Соловьева // Применение активных методов обучения в учебном </w:t>
      </w:r>
      <w:r w:rsidR="00BB47DC">
        <w:rPr>
          <w:rFonts w:ascii="Times New Roman" w:hAnsi="Times New Roman"/>
          <w:sz w:val="28"/>
          <w:szCs w:val="28"/>
        </w:rPr>
        <w:t>процессе. – Рига, 1983. – С. 36-</w:t>
      </w:r>
      <w:r w:rsidRPr="003B7645">
        <w:rPr>
          <w:rFonts w:ascii="Times New Roman" w:hAnsi="Times New Roman"/>
          <w:sz w:val="28"/>
          <w:szCs w:val="28"/>
        </w:rPr>
        <w:t xml:space="preserve">39. </w:t>
      </w:r>
    </w:p>
    <w:p w:rsidR="00E55F46" w:rsidRPr="003B7645" w:rsidRDefault="00E55F46" w:rsidP="00FE6E11">
      <w:pPr>
        <w:pStyle w:val="a3"/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3B7645">
        <w:rPr>
          <w:rFonts w:ascii="Times New Roman" w:hAnsi="Times New Roman"/>
          <w:spacing w:val="-6"/>
          <w:sz w:val="28"/>
          <w:szCs w:val="28"/>
        </w:rPr>
        <w:lastRenderedPageBreak/>
        <w:t>Беспалько В. П. Педагогика и прогрессивные технологии обучения. ‒ М.:  Изд-во «Педагогика», 1995. – 192 с.</w:t>
      </w:r>
    </w:p>
    <w:p w:rsidR="00E55F46" w:rsidRPr="003B7645" w:rsidRDefault="00E55F46" w:rsidP="00FE6E11">
      <w:pPr>
        <w:pStyle w:val="a3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B7645">
        <w:rPr>
          <w:rFonts w:ascii="Times New Roman" w:hAnsi="Times New Roman"/>
          <w:sz w:val="28"/>
          <w:szCs w:val="28"/>
        </w:rPr>
        <w:t>Бим И. Л. Теория и практика обучения немецкому языку: учебное пособие для студентов пед. вузов – М.: Просвещение, 1988. – 255 с.</w:t>
      </w:r>
    </w:p>
    <w:p w:rsidR="00E55F46" w:rsidRPr="006A26E2" w:rsidRDefault="00E55F46" w:rsidP="00FE6E11">
      <w:pPr>
        <w:pStyle w:val="a3"/>
        <w:numPr>
          <w:ilvl w:val="0"/>
          <w:numId w:val="4"/>
        </w:numPr>
        <w:tabs>
          <w:tab w:val="left" w:pos="0"/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Бондаренко Н. Ю.  Интерактивный подход в методике препод</w:t>
      </w:r>
      <w:r w:rsidRPr="006A26E2">
        <w:rPr>
          <w:rFonts w:ascii="Times New Roman" w:hAnsi="Times New Roman"/>
          <w:sz w:val="28"/>
          <w:szCs w:val="28"/>
        </w:rPr>
        <w:t>а</w:t>
      </w:r>
      <w:r w:rsidRPr="006A26E2">
        <w:rPr>
          <w:rFonts w:ascii="Times New Roman" w:hAnsi="Times New Roman"/>
          <w:sz w:val="28"/>
          <w:szCs w:val="28"/>
        </w:rPr>
        <w:t>вания иностранных языков // Психология и педагогика: методика и пр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>блемы практического применения. – 2012. –  № 12. – С. 180-184.</w:t>
      </w:r>
    </w:p>
    <w:p w:rsidR="00E55F46" w:rsidRPr="006A26E2" w:rsidRDefault="00E55F46" w:rsidP="00FE6E11">
      <w:pPr>
        <w:pStyle w:val="a3"/>
        <w:numPr>
          <w:ilvl w:val="0"/>
          <w:numId w:val="4"/>
        </w:numPr>
        <w:tabs>
          <w:tab w:val="left" w:pos="0"/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Быхун Н. С. Интерактивные технологии в современной системе образования // Наука и современность.  –  2015. –  № 38. –  С. 81-86.</w:t>
      </w:r>
    </w:p>
    <w:p w:rsidR="00E55F46" w:rsidRDefault="00E55F46" w:rsidP="00FE6E11">
      <w:pPr>
        <w:pStyle w:val="a3"/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Гасанова П. М. Интерактивные методы формирования лингви</w:t>
      </w:r>
      <w:r w:rsidRPr="006A26E2">
        <w:rPr>
          <w:rFonts w:ascii="Times New Roman" w:hAnsi="Times New Roman"/>
          <w:sz w:val="28"/>
          <w:szCs w:val="28"/>
        </w:rPr>
        <w:t>с</w:t>
      </w:r>
      <w:r w:rsidRPr="006A26E2">
        <w:rPr>
          <w:rFonts w:ascii="Times New Roman" w:hAnsi="Times New Roman"/>
          <w:sz w:val="28"/>
          <w:szCs w:val="28"/>
        </w:rPr>
        <w:t>тической компетенции при обучении русскому языку нерусских студентов не филологов // Известия. – 2013. – № 1. – Т.6. – С.165-170.</w:t>
      </w:r>
    </w:p>
    <w:p w:rsidR="00E55F46" w:rsidRPr="006A26E2" w:rsidRDefault="00E55F46" w:rsidP="00FE6E11">
      <w:pPr>
        <w:pStyle w:val="a3"/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Голант</w:t>
      </w:r>
      <w:r w:rsidRPr="00551B28">
        <w:rPr>
          <w:rFonts w:ascii="Times New Roman" w:hAnsi="Times New Roman"/>
          <w:sz w:val="28"/>
          <w:szCs w:val="28"/>
        </w:rPr>
        <w:t xml:space="preserve"> 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1B28">
        <w:rPr>
          <w:rFonts w:ascii="Times New Roman" w:hAnsi="Times New Roman"/>
          <w:sz w:val="28"/>
          <w:szCs w:val="28"/>
        </w:rPr>
        <w:t>Я. Методы обучения в советской школе</w:t>
      </w:r>
      <w:r>
        <w:rPr>
          <w:rFonts w:ascii="Times New Roman" w:hAnsi="Times New Roman"/>
          <w:sz w:val="28"/>
          <w:szCs w:val="28"/>
        </w:rPr>
        <w:t xml:space="preserve">. – </w:t>
      </w:r>
      <w:r w:rsidRPr="00551B28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: Учпедгиз, 1957. – </w:t>
      </w:r>
      <w:r w:rsidRPr="00551B28">
        <w:rPr>
          <w:rFonts w:ascii="Times New Roman" w:hAnsi="Times New Roman"/>
          <w:sz w:val="28"/>
          <w:szCs w:val="28"/>
        </w:rPr>
        <w:t>152 с.</w:t>
      </w:r>
    </w:p>
    <w:p w:rsidR="00E55F46" w:rsidRDefault="00E55F46" w:rsidP="00FE6E11">
      <w:pPr>
        <w:pStyle w:val="a3"/>
        <w:numPr>
          <w:ilvl w:val="0"/>
          <w:numId w:val="4"/>
        </w:numPr>
        <w:tabs>
          <w:tab w:val="left" w:pos="0"/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Гузиекова С. М. Инновационные подходы в методике преподав</w:t>
      </w:r>
      <w:r w:rsidRPr="006A26E2">
        <w:rPr>
          <w:rFonts w:ascii="Times New Roman" w:hAnsi="Times New Roman"/>
          <w:sz w:val="28"/>
          <w:szCs w:val="28"/>
        </w:rPr>
        <w:t>а</w:t>
      </w:r>
      <w:r w:rsidRPr="006A26E2">
        <w:rPr>
          <w:rFonts w:ascii="Times New Roman" w:hAnsi="Times New Roman"/>
          <w:sz w:val="28"/>
          <w:szCs w:val="28"/>
        </w:rPr>
        <w:t>ния иностранных языков // Вестник Адыгейского государственного ун</w:t>
      </w:r>
      <w:r w:rsidRPr="006A26E2">
        <w:rPr>
          <w:rFonts w:ascii="Times New Roman" w:hAnsi="Times New Roman"/>
          <w:sz w:val="28"/>
          <w:szCs w:val="28"/>
        </w:rPr>
        <w:t>и</w:t>
      </w:r>
      <w:r w:rsidRPr="006A26E2">
        <w:rPr>
          <w:rFonts w:ascii="Times New Roman" w:hAnsi="Times New Roman"/>
          <w:sz w:val="28"/>
          <w:szCs w:val="28"/>
        </w:rPr>
        <w:t>верситета. Серия 3: Педагогика и психология. – 2013. – № 2. –  С. 4.</w:t>
      </w:r>
    </w:p>
    <w:p w:rsidR="00E55F46" w:rsidRDefault="00E55F46" w:rsidP="00FE6E11">
      <w:pPr>
        <w:pStyle w:val="a3"/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51B28">
        <w:rPr>
          <w:rFonts w:ascii="Times New Roman" w:hAnsi="Times New Roman"/>
          <w:sz w:val="28"/>
          <w:szCs w:val="28"/>
        </w:rPr>
        <w:t xml:space="preserve">Дидактика средней школы / Под ред. М. Н. Скаткина, И. Я. Лернера.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551B28">
        <w:rPr>
          <w:rFonts w:ascii="Times New Roman" w:hAnsi="Times New Roman"/>
          <w:sz w:val="28"/>
          <w:szCs w:val="28"/>
        </w:rPr>
        <w:t>М., 1975.</w:t>
      </w:r>
    </w:p>
    <w:p w:rsidR="00E55F46" w:rsidRPr="00551B28" w:rsidRDefault="00E55F46" w:rsidP="00FE6E11">
      <w:pPr>
        <w:pStyle w:val="a3"/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51B28">
        <w:rPr>
          <w:rFonts w:ascii="Times New Roman" w:hAnsi="Times New Roman"/>
          <w:sz w:val="28"/>
          <w:szCs w:val="28"/>
        </w:rPr>
        <w:t>Еферова А.  Р. Современные интерактивные методы обучения английскому языку при формировании критического мышления // Educatio.  – 2015.  – №</w:t>
      </w:r>
      <w:r w:rsidR="00BB47DC">
        <w:rPr>
          <w:rFonts w:ascii="Times New Roman" w:hAnsi="Times New Roman"/>
          <w:sz w:val="28"/>
          <w:szCs w:val="28"/>
        </w:rPr>
        <w:t xml:space="preserve"> </w:t>
      </w:r>
      <w:r w:rsidRPr="00551B28">
        <w:rPr>
          <w:rFonts w:ascii="Times New Roman" w:hAnsi="Times New Roman"/>
          <w:sz w:val="28"/>
          <w:szCs w:val="28"/>
        </w:rPr>
        <w:t>9. – С. 33-35.</w:t>
      </w:r>
    </w:p>
    <w:p w:rsidR="00E55F46" w:rsidRPr="00551B28" w:rsidRDefault="00E55F46" w:rsidP="00FE6E11">
      <w:pPr>
        <w:pStyle w:val="a3"/>
        <w:numPr>
          <w:ilvl w:val="0"/>
          <w:numId w:val="4"/>
        </w:numPr>
        <w:tabs>
          <w:tab w:val="left" w:pos="0"/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 xml:space="preserve">Кашлев С. С. Интерактивные методы обучения: учеб.-метод. </w:t>
      </w:r>
      <w:r w:rsidRPr="00551B28">
        <w:rPr>
          <w:rFonts w:ascii="Times New Roman" w:hAnsi="Times New Roman"/>
          <w:sz w:val="28"/>
          <w:szCs w:val="28"/>
        </w:rPr>
        <w:t>п</w:t>
      </w:r>
      <w:r w:rsidRPr="00551B28">
        <w:rPr>
          <w:rFonts w:ascii="Times New Roman" w:hAnsi="Times New Roman"/>
          <w:sz w:val="28"/>
          <w:szCs w:val="28"/>
        </w:rPr>
        <w:t>о</w:t>
      </w:r>
      <w:r w:rsidRPr="00551B28">
        <w:rPr>
          <w:rFonts w:ascii="Times New Roman" w:hAnsi="Times New Roman"/>
          <w:sz w:val="28"/>
          <w:szCs w:val="28"/>
        </w:rPr>
        <w:t>собие – Минск: ТетраСистемс, 2011. – 224 с.</w:t>
      </w:r>
    </w:p>
    <w:p w:rsidR="00E55F46" w:rsidRPr="006575DC" w:rsidRDefault="00E55F46" w:rsidP="00FE6E11">
      <w:pPr>
        <w:pStyle w:val="a3"/>
        <w:numPr>
          <w:ilvl w:val="0"/>
          <w:numId w:val="4"/>
        </w:numPr>
        <w:tabs>
          <w:tab w:val="left" w:pos="0"/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51B28">
        <w:rPr>
          <w:rFonts w:ascii="Times New Roman" w:hAnsi="Times New Roman"/>
          <w:sz w:val="28"/>
          <w:szCs w:val="28"/>
        </w:rPr>
        <w:t>Кашлев С. С. Технология развития субъектности педагога в пр</w:t>
      </w:r>
      <w:r w:rsidRPr="00551B28">
        <w:rPr>
          <w:rFonts w:ascii="Times New Roman" w:hAnsi="Times New Roman"/>
          <w:sz w:val="28"/>
          <w:szCs w:val="28"/>
        </w:rPr>
        <w:t>о</w:t>
      </w:r>
      <w:r w:rsidRPr="00551B28">
        <w:rPr>
          <w:rFonts w:ascii="Times New Roman" w:hAnsi="Times New Roman"/>
          <w:sz w:val="28"/>
          <w:szCs w:val="28"/>
        </w:rPr>
        <w:t>фессиональном образовании // Педаг</w:t>
      </w:r>
      <w:r w:rsidR="00A535CA">
        <w:rPr>
          <w:rFonts w:ascii="Times New Roman" w:hAnsi="Times New Roman"/>
          <w:sz w:val="28"/>
          <w:szCs w:val="28"/>
        </w:rPr>
        <w:t xml:space="preserve">огическое образование и наука. </w:t>
      </w:r>
      <w:r w:rsidR="00A535CA" w:rsidRPr="006575DC">
        <w:rPr>
          <w:rFonts w:ascii="Times New Roman" w:hAnsi="Times New Roman"/>
          <w:sz w:val="28"/>
          <w:szCs w:val="28"/>
        </w:rPr>
        <w:t>–</w:t>
      </w:r>
      <w:r w:rsidRPr="00551B28">
        <w:rPr>
          <w:rFonts w:ascii="Times New Roman" w:hAnsi="Times New Roman"/>
          <w:sz w:val="28"/>
          <w:szCs w:val="28"/>
        </w:rPr>
        <w:t xml:space="preserve"> </w:t>
      </w:r>
      <w:r w:rsidR="00A535CA">
        <w:rPr>
          <w:rFonts w:ascii="Times New Roman" w:hAnsi="Times New Roman"/>
          <w:sz w:val="28"/>
          <w:szCs w:val="28"/>
        </w:rPr>
        <w:t>2005. – № 4. – С. 20-</w:t>
      </w:r>
      <w:r w:rsidRPr="006575DC">
        <w:rPr>
          <w:rFonts w:ascii="Times New Roman" w:hAnsi="Times New Roman"/>
          <w:sz w:val="28"/>
          <w:szCs w:val="28"/>
        </w:rPr>
        <w:t>27.</w:t>
      </w:r>
    </w:p>
    <w:p w:rsidR="00E55F46" w:rsidRPr="006575DC" w:rsidRDefault="00E55F46" w:rsidP="00FE6E1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line="360" w:lineRule="auto"/>
        <w:ind w:left="0" w:firstLine="567"/>
        <w:jc w:val="both"/>
        <w:outlineLvl w:val="0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r w:rsidRPr="006575DC">
        <w:rPr>
          <w:rFonts w:ascii="Times New Roman" w:eastAsia="Times New Roman" w:hAnsi="Times New Roman"/>
          <w:sz w:val="28"/>
          <w:szCs w:val="28"/>
          <w:lang w:eastAsia="ru-RU"/>
        </w:rPr>
        <w:t xml:space="preserve">Кругликов В. Н., Оленникова М. В. </w:t>
      </w:r>
      <w:r w:rsidRPr="006575DC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Интерактивные образовательные технологии. –  2-е изд., испр. и доп. Учебник и практикум </w:t>
      </w:r>
      <w:r w:rsidRPr="006575DC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lastRenderedPageBreak/>
        <w:t>для академического бакалавриата. – СПб.: Изд-во «</w:t>
      </w:r>
      <w:hyperlink r:id="rId37" w:history="1">
        <w:r w:rsidRPr="006575DC">
          <w:rPr>
            <w:rFonts w:ascii="Times New Roman" w:eastAsia="Times New Roman" w:hAnsi="Times New Roman"/>
            <w:sz w:val="28"/>
            <w:szCs w:val="28"/>
            <w:lang w:eastAsia="ru-RU"/>
          </w:rPr>
          <w:t>Санкт-Петербургский политехнический университет Петра Великого</w:t>
        </w:r>
      </w:hyperlink>
      <w:r w:rsidRPr="006575DC">
        <w:rPr>
          <w:rFonts w:ascii="Times New Roman" w:eastAsia="Times New Roman" w:hAnsi="Times New Roman"/>
          <w:sz w:val="28"/>
          <w:szCs w:val="28"/>
          <w:lang w:eastAsia="ru-RU"/>
        </w:rPr>
        <w:t xml:space="preserve">». – 353 с. </w:t>
      </w:r>
    </w:p>
    <w:p w:rsidR="00E55F46" w:rsidRPr="006575DC" w:rsidRDefault="00E55F46" w:rsidP="00FE6E1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line="360" w:lineRule="auto"/>
        <w:ind w:left="0" w:firstLine="567"/>
        <w:jc w:val="both"/>
        <w:outlineLvl w:val="0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r w:rsidRPr="006575DC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Лернер И. Я. Проблемное обучение. М.: Знание, 1974. </w:t>
      </w:r>
      <w:r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– </w:t>
      </w:r>
      <w:r w:rsidRPr="006575DC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64 с.</w:t>
      </w:r>
    </w:p>
    <w:p w:rsidR="00E55F46" w:rsidRPr="006A26E2" w:rsidRDefault="00E55F46" w:rsidP="00FE6E11">
      <w:pPr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Махотин Д.А. Метод анализа конкретных ситуаций (кейсов) как п</w:t>
      </w:r>
      <w:r w:rsidRPr="006A26E2">
        <w:rPr>
          <w:rFonts w:ascii="Times New Roman" w:hAnsi="Times New Roman"/>
          <w:sz w:val="28"/>
          <w:szCs w:val="28"/>
        </w:rPr>
        <w:t>е</w:t>
      </w:r>
      <w:r w:rsidRPr="006A26E2">
        <w:rPr>
          <w:rFonts w:ascii="Times New Roman" w:hAnsi="Times New Roman"/>
          <w:sz w:val="28"/>
          <w:szCs w:val="28"/>
        </w:rPr>
        <w:t>дагогическая технология // Вестник РМАТ. – 2014. – № 1 (10). – С. 94-95.</w:t>
      </w:r>
    </w:p>
    <w:p w:rsidR="00E55F46" w:rsidRPr="006A26E2" w:rsidRDefault="00E55F46" w:rsidP="00FE6E11">
      <w:pPr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Машура Е. А., Семчук Н. М.  Классификация интерактивных мет</w:t>
      </w:r>
      <w:r w:rsidRPr="006A26E2">
        <w:rPr>
          <w:rFonts w:ascii="Times New Roman" w:hAnsi="Times New Roman"/>
          <w:sz w:val="28"/>
          <w:szCs w:val="28"/>
        </w:rPr>
        <w:t>о</w:t>
      </w:r>
      <w:r w:rsidRPr="006A26E2">
        <w:rPr>
          <w:rFonts w:ascii="Times New Roman" w:hAnsi="Times New Roman"/>
          <w:sz w:val="28"/>
          <w:szCs w:val="28"/>
        </w:rPr>
        <w:t>дик обучения биологии</w:t>
      </w:r>
      <w:r w:rsidRPr="006A26E2">
        <w:rPr>
          <w:rFonts w:ascii="Times New Roman" w:hAnsi="Times New Roman"/>
          <w:b/>
          <w:sz w:val="28"/>
          <w:szCs w:val="28"/>
        </w:rPr>
        <w:t xml:space="preserve"> // </w:t>
      </w:r>
      <w:r w:rsidRPr="006A26E2">
        <w:rPr>
          <w:rFonts w:ascii="Times New Roman" w:hAnsi="Times New Roman"/>
          <w:sz w:val="28"/>
          <w:szCs w:val="28"/>
        </w:rPr>
        <w:t>Ярославский педагогический вестник – 2012. – № 1 – Том II (Психолого-педагогические науки). – С. 73</w:t>
      </w:r>
      <w:r w:rsidR="00BB47DC">
        <w:rPr>
          <w:rFonts w:ascii="Times New Roman" w:hAnsi="Times New Roman"/>
          <w:sz w:val="28"/>
          <w:szCs w:val="28"/>
        </w:rPr>
        <w:t>.</w:t>
      </w:r>
    </w:p>
    <w:p w:rsidR="00E55F46" w:rsidRPr="006A26E2" w:rsidRDefault="00E55F46" w:rsidP="00FE6E11">
      <w:pPr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Панина Т. С., Вавилова Л. Н. Современные способы активизации обучения: учеб. пособие. – 4-е изд., стер. – М.: Издательский центр «Акад</w:t>
      </w:r>
      <w:r w:rsidRPr="006A26E2">
        <w:rPr>
          <w:rFonts w:ascii="Times New Roman" w:hAnsi="Times New Roman"/>
          <w:sz w:val="28"/>
          <w:szCs w:val="28"/>
        </w:rPr>
        <w:t>е</w:t>
      </w:r>
      <w:r w:rsidRPr="006A26E2">
        <w:rPr>
          <w:rFonts w:ascii="Times New Roman" w:hAnsi="Times New Roman"/>
          <w:sz w:val="28"/>
          <w:szCs w:val="28"/>
        </w:rPr>
        <w:t>мия», 2008. – 176 с.</w:t>
      </w:r>
    </w:p>
    <w:p w:rsidR="00E55F46" w:rsidRDefault="00E55F46" w:rsidP="00FE6E11">
      <w:pPr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pacing w:val="-10"/>
          <w:sz w:val="28"/>
          <w:szCs w:val="28"/>
        </w:rPr>
      </w:pPr>
      <w:r w:rsidRPr="006A26E2">
        <w:rPr>
          <w:rFonts w:ascii="Times New Roman" w:hAnsi="Times New Roman"/>
          <w:spacing w:val="-10"/>
          <w:sz w:val="28"/>
          <w:szCs w:val="28"/>
        </w:rPr>
        <w:t>Панфилова А. П. Инновационные педагогические технологии: Активное обучение : учеб. пособие. – М.: Издательский центр «Академия», 2009.  – 192 с.</w:t>
      </w:r>
    </w:p>
    <w:p w:rsidR="00E55F46" w:rsidRDefault="00E55F46" w:rsidP="00FE6E11">
      <w:pPr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pacing w:val="-10"/>
          <w:sz w:val="28"/>
          <w:szCs w:val="28"/>
        </w:rPr>
      </w:pPr>
      <w:r w:rsidRPr="00551B28">
        <w:rPr>
          <w:rFonts w:ascii="Times New Roman" w:hAnsi="Times New Roman"/>
          <w:spacing w:val="-10"/>
          <w:sz w:val="28"/>
          <w:szCs w:val="28"/>
        </w:rPr>
        <w:t>Педагогика</w:t>
      </w:r>
      <w:r w:rsidR="005B7220">
        <w:rPr>
          <w:rFonts w:ascii="Times New Roman" w:hAnsi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/>
          <w:spacing w:val="-10"/>
          <w:sz w:val="28"/>
          <w:szCs w:val="28"/>
        </w:rPr>
        <w:t xml:space="preserve">/ Под ред. Ю.К. Бабанского. – </w:t>
      </w:r>
      <w:r w:rsidRPr="00551B28">
        <w:rPr>
          <w:rFonts w:ascii="Times New Roman" w:hAnsi="Times New Roman"/>
          <w:spacing w:val="-10"/>
          <w:sz w:val="28"/>
          <w:szCs w:val="28"/>
        </w:rPr>
        <w:t xml:space="preserve">М.: Просвещение, </w:t>
      </w:r>
      <w:r w:rsidR="005B7220" w:rsidRPr="006A26E2">
        <w:rPr>
          <w:rFonts w:ascii="Times New Roman" w:hAnsi="Times New Roman"/>
          <w:spacing w:val="-10"/>
          <w:sz w:val="28"/>
          <w:szCs w:val="28"/>
        </w:rPr>
        <w:t>–</w:t>
      </w:r>
      <w:r w:rsidR="005B7220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551B28">
        <w:rPr>
          <w:rFonts w:ascii="Times New Roman" w:hAnsi="Times New Roman"/>
          <w:spacing w:val="-10"/>
          <w:sz w:val="28"/>
          <w:szCs w:val="28"/>
        </w:rPr>
        <w:t>1983.</w:t>
      </w:r>
    </w:p>
    <w:p w:rsidR="00E55F46" w:rsidRPr="006A26E2" w:rsidRDefault="00E55F46" w:rsidP="00FE6E11">
      <w:pPr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pacing w:val="-10"/>
          <w:sz w:val="28"/>
          <w:szCs w:val="28"/>
        </w:rPr>
      </w:pPr>
      <w:r>
        <w:rPr>
          <w:rFonts w:ascii="Times New Roman" w:hAnsi="Times New Roman"/>
          <w:spacing w:val="-10"/>
          <w:sz w:val="28"/>
          <w:szCs w:val="28"/>
        </w:rPr>
        <w:t xml:space="preserve">Подласый И. П. Педагогика. Учеб. пособие для студ. высш. учеб. заведений. – М: Дата Сквер, 2010. – 464 с. </w:t>
      </w:r>
    </w:p>
    <w:p w:rsidR="00E55F46" w:rsidRPr="006A26E2" w:rsidRDefault="00E55F46" w:rsidP="00FE6E11">
      <w:pPr>
        <w:pStyle w:val="a3"/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6A26E2">
        <w:rPr>
          <w:rFonts w:ascii="Times New Roman" w:hAnsi="Times New Roman"/>
          <w:spacing w:val="-6"/>
          <w:sz w:val="28"/>
          <w:szCs w:val="28"/>
        </w:rPr>
        <w:t>Подымова Л. С. Интерактивные методы в обучении и воспитании школьников. Методическое пособие. – М.: УЦ «Перспектива», 2011. – 32 с.</w:t>
      </w:r>
    </w:p>
    <w:p w:rsidR="00E55F46" w:rsidRPr="006A26E2" w:rsidRDefault="00E55F46" w:rsidP="00FE6E11">
      <w:pPr>
        <w:pStyle w:val="a3"/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Розмари С. Групповая работа с детьми и подростками. – М.: Г</w:t>
      </w:r>
      <w:r w:rsidRPr="006A26E2">
        <w:rPr>
          <w:rFonts w:ascii="Times New Roman" w:hAnsi="Times New Roman"/>
          <w:sz w:val="28"/>
          <w:szCs w:val="28"/>
        </w:rPr>
        <w:t>Е</w:t>
      </w:r>
      <w:r w:rsidRPr="006A26E2">
        <w:rPr>
          <w:rFonts w:ascii="Times New Roman" w:hAnsi="Times New Roman"/>
          <w:sz w:val="28"/>
          <w:szCs w:val="28"/>
        </w:rPr>
        <w:t xml:space="preserve">НЕЗИС, 2000. – 268 с. </w:t>
      </w:r>
    </w:p>
    <w:p w:rsidR="00E55F46" w:rsidRPr="006575DC" w:rsidRDefault="00E55F46" w:rsidP="00FE6E11">
      <w:pPr>
        <w:pStyle w:val="a3"/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6575DC">
        <w:rPr>
          <w:rFonts w:ascii="Times New Roman" w:hAnsi="Times New Roman"/>
          <w:sz w:val="28"/>
          <w:szCs w:val="28"/>
        </w:rPr>
        <w:t>Селевко Г. К. Энциклопедия образовательных технологий: В 2 томах. Т.1. – М.: НИИ школьных технологий, 2006. – 816 с.</w:t>
      </w:r>
    </w:p>
    <w:p w:rsidR="00E55F46" w:rsidRDefault="00E55F46" w:rsidP="00FE6E11">
      <w:pPr>
        <w:pStyle w:val="a3"/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Смирнов С. Д. Педагогика и психология высшего образования: От деятельности к личности: учеб. пособие для студ. высш. учебн. заведений. –М.: Издательский центр «Академия», 2007. – 400 с. </w:t>
      </w:r>
    </w:p>
    <w:p w:rsidR="00E55F46" w:rsidRPr="006A26E2" w:rsidRDefault="00E55F46" w:rsidP="00FE6E11">
      <w:pPr>
        <w:pStyle w:val="a3"/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Смолкин А. М. Методы активного обучения. М., 1991.</w:t>
      </w:r>
    </w:p>
    <w:p w:rsidR="00E55F46" w:rsidRPr="006A26E2" w:rsidRDefault="00E55F46" w:rsidP="00FE6E11">
      <w:pPr>
        <w:pStyle w:val="a3"/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A26E2">
        <w:rPr>
          <w:rFonts w:ascii="Times New Roman" w:eastAsia="Times New Roman" w:hAnsi="Times New Roman"/>
          <w:bCs/>
          <w:sz w:val="28"/>
          <w:szCs w:val="28"/>
          <w:lang w:eastAsia="ru-RU"/>
        </w:rPr>
        <w:t>Соловова Е. Н. Методика обучения иностранным языкам: Баз</w:t>
      </w:r>
      <w:r w:rsidRPr="006A26E2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Pr="006A26E2">
        <w:rPr>
          <w:rFonts w:ascii="Times New Roman" w:eastAsia="Times New Roman" w:hAnsi="Times New Roman"/>
          <w:bCs/>
          <w:sz w:val="28"/>
          <w:szCs w:val="28"/>
          <w:lang w:eastAsia="ru-RU"/>
        </w:rPr>
        <w:t>вый курс лекций: Пособие для студентов пед. вузов и учителей – М.: Пр</w:t>
      </w:r>
      <w:r w:rsidRPr="006A26E2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Pr="006A26E2">
        <w:rPr>
          <w:rFonts w:ascii="Times New Roman" w:eastAsia="Times New Roman" w:hAnsi="Times New Roman"/>
          <w:bCs/>
          <w:sz w:val="28"/>
          <w:szCs w:val="28"/>
          <w:lang w:eastAsia="ru-RU"/>
        </w:rPr>
        <w:t>свещение, 2002. – 239 с.</w:t>
      </w:r>
    </w:p>
    <w:p w:rsidR="00E55F46" w:rsidRPr="006A26E2" w:rsidRDefault="00E55F46" w:rsidP="00FE6E11">
      <w:pPr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lastRenderedPageBreak/>
        <w:t>Сосипатров Н. Е. Casе-метод как способ интерактивного обучения гражданскому праву // Вестник Нижегородского университета им. Н.И. Лобачевского. – 2014. – № 3 (4). – С. 196-199.</w:t>
      </w:r>
    </w:p>
    <w:p w:rsidR="00E55F46" w:rsidRPr="006A26E2" w:rsidRDefault="00E55F46" w:rsidP="00FE6E11">
      <w:pPr>
        <w:pStyle w:val="a3"/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A26E2">
        <w:rPr>
          <w:rFonts w:ascii="Times New Roman" w:hAnsi="Times New Roman"/>
          <w:sz w:val="28"/>
          <w:szCs w:val="28"/>
        </w:rPr>
        <w:t>Ступина С. Б. Технологии интерактивного обучения в высшей школе: учеб.-метод. пособие. – Саратов : Издательский центр «Наука», 2009. – 52 с.</w:t>
      </w:r>
    </w:p>
    <w:p w:rsidR="00E55F46" w:rsidRDefault="00E55F46" w:rsidP="00FE6E11">
      <w:pPr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A26E2">
        <w:rPr>
          <w:rFonts w:ascii="Times New Roman" w:hAnsi="Times New Roman"/>
          <w:sz w:val="28"/>
          <w:szCs w:val="28"/>
        </w:rPr>
        <w:t>Чечет В. В., Захарова С. Н. Активные методы обучения в педагог</w:t>
      </w:r>
      <w:r w:rsidRPr="006A26E2">
        <w:rPr>
          <w:rFonts w:ascii="Times New Roman" w:hAnsi="Times New Roman"/>
          <w:sz w:val="28"/>
          <w:szCs w:val="28"/>
        </w:rPr>
        <w:t>и</w:t>
      </w:r>
      <w:r w:rsidRPr="006A26E2">
        <w:rPr>
          <w:rFonts w:ascii="Times New Roman" w:hAnsi="Times New Roman"/>
          <w:sz w:val="28"/>
          <w:szCs w:val="28"/>
        </w:rPr>
        <w:t>ческом образовании: учеб.-метод. пособие. – Минск: БГУ, 2015. – 127 с.</w:t>
      </w:r>
    </w:p>
    <w:p w:rsidR="00E55F46" w:rsidRDefault="00E55F46" w:rsidP="00FE6E11">
      <w:pPr>
        <w:numPr>
          <w:ilvl w:val="0"/>
          <w:numId w:val="4"/>
        </w:numPr>
        <w:tabs>
          <w:tab w:val="left" w:pos="1134"/>
        </w:tabs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hyperlink r:id="rId38" w:history="1">
        <w:r w:rsidRPr="00262D4E">
          <w:rPr>
            <w:rStyle w:val="ab"/>
            <w:rFonts w:ascii="Times New Roman" w:hAnsi="Times New Roman"/>
            <w:sz w:val="28"/>
            <w:szCs w:val="28"/>
            <w:lang w:val="en-US"/>
          </w:rPr>
          <w:t>URL:</w:t>
        </w:r>
        <w:r w:rsidRPr="00262D4E">
          <w:rPr>
            <w:rStyle w:val="ab"/>
            <w:rFonts w:ascii="Times New Roman" w:hAnsi="Times New Roman"/>
            <w:sz w:val="28"/>
            <w:szCs w:val="28"/>
          </w:rPr>
          <w:t>https://fgos.ru</w:t>
        </w:r>
      </w:hyperlink>
    </w:p>
    <w:p w:rsidR="00E55F46" w:rsidRPr="006A26E2" w:rsidRDefault="00E55F46" w:rsidP="00FE6E11">
      <w:pPr>
        <w:tabs>
          <w:tab w:val="left" w:pos="1134"/>
        </w:tabs>
        <w:spacing w:line="36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E55F46" w:rsidRPr="006A26E2" w:rsidRDefault="00E55F46" w:rsidP="00FE6E11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E55F46" w:rsidRDefault="00E55F46" w:rsidP="00FE6E11"/>
    <w:p w:rsidR="00983469" w:rsidRPr="006A26E2" w:rsidRDefault="00983469" w:rsidP="00FE6E11">
      <w:pPr>
        <w:tabs>
          <w:tab w:val="left" w:pos="1134"/>
        </w:tabs>
        <w:spacing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sectPr w:rsidR="00983469" w:rsidRPr="006A26E2" w:rsidSect="00112010">
      <w:footerReference w:type="default" r:id="rId39"/>
      <w:pgSz w:w="11906" w:h="16838"/>
      <w:pgMar w:top="1134" w:right="1133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5AB" w:rsidRDefault="000005AB" w:rsidP="00F119E5">
      <w:r>
        <w:separator/>
      </w:r>
    </w:p>
  </w:endnote>
  <w:endnote w:type="continuationSeparator" w:id="0">
    <w:p w:rsidR="000005AB" w:rsidRDefault="000005AB" w:rsidP="00F11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08CB" w:rsidRDefault="00E808CB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D6F40">
      <w:rPr>
        <w:noProof/>
      </w:rPr>
      <w:t>2</w:t>
    </w:r>
    <w:r>
      <w:fldChar w:fldCharType="end"/>
    </w:r>
  </w:p>
  <w:p w:rsidR="00E808CB" w:rsidRDefault="00E808C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5AB" w:rsidRDefault="000005AB" w:rsidP="00F119E5">
      <w:r>
        <w:separator/>
      </w:r>
    </w:p>
  </w:footnote>
  <w:footnote w:type="continuationSeparator" w:id="0">
    <w:p w:rsidR="000005AB" w:rsidRDefault="000005AB" w:rsidP="00F119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9296C"/>
    <w:multiLevelType w:val="multilevel"/>
    <w:tmpl w:val="B0AA1A7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09B64187"/>
    <w:multiLevelType w:val="hybridMultilevel"/>
    <w:tmpl w:val="16260592"/>
    <w:lvl w:ilvl="0" w:tplc="2A0C6C5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36313"/>
    <w:multiLevelType w:val="hybridMultilevel"/>
    <w:tmpl w:val="6090F070"/>
    <w:lvl w:ilvl="0" w:tplc="DA1AAB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12071D7"/>
    <w:multiLevelType w:val="hybridMultilevel"/>
    <w:tmpl w:val="3FA29C88"/>
    <w:lvl w:ilvl="0" w:tplc="2A0C6C5C">
      <w:start w:val="1"/>
      <w:numFmt w:val="bullet"/>
      <w:lvlText w:val="−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28201A7"/>
    <w:multiLevelType w:val="hybridMultilevel"/>
    <w:tmpl w:val="5640696A"/>
    <w:lvl w:ilvl="0" w:tplc="27D466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17172B8"/>
    <w:multiLevelType w:val="hybridMultilevel"/>
    <w:tmpl w:val="B3E03664"/>
    <w:lvl w:ilvl="0" w:tplc="2A0C6C5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91340"/>
    <w:multiLevelType w:val="multilevel"/>
    <w:tmpl w:val="C13A65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43096596"/>
    <w:multiLevelType w:val="hybridMultilevel"/>
    <w:tmpl w:val="04C0B8FC"/>
    <w:lvl w:ilvl="0" w:tplc="2A0C6C5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538F5"/>
    <w:multiLevelType w:val="hybridMultilevel"/>
    <w:tmpl w:val="5640696A"/>
    <w:lvl w:ilvl="0" w:tplc="27D466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5DC4C03"/>
    <w:multiLevelType w:val="hybridMultilevel"/>
    <w:tmpl w:val="C0AC2D8C"/>
    <w:lvl w:ilvl="0" w:tplc="2A0C6C5C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EF1595A"/>
    <w:multiLevelType w:val="multilevel"/>
    <w:tmpl w:val="5A54E21A"/>
    <w:lvl w:ilvl="0">
      <w:start w:val="1"/>
      <w:numFmt w:val="decimal"/>
      <w:lvlText w:val="%1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737" w:hanging="45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cs="Times New Roman" w:hint="default"/>
      </w:rPr>
    </w:lvl>
  </w:abstractNum>
  <w:abstractNum w:abstractNumId="11" w15:restartNumberingAfterBreak="0">
    <w:nsid w:val="73D87878"/>
    <w:multiLevelType w:val="hybridMultilevel"/>
    <w:tmpl w:val="BC42A0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E2051D"/>
    <w:multiLevelType w:val="multilevel"/>
    <w:tmpl w:val="B180FD2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3" w15:restartNumberingAfterBreak="0">
    <w:nsid w:val="77DA4675"/>
    <w:multiLevelType w:val="hybridMultilevel"/>
    <w:tmpl w:val="627818A0"/>
    <w:lvl w:ilvl="0" w:tplc="2A0C6C5C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0"/>
  </w:num>
  <w:num w:numId="4">
    <w:abstractNumId w:val="11"/>
  </w:num>
  <w:num w:numId="5">
    <w:abstractNumId w:val="2"/>
  </w:num>
  <w:num w:numId="6">
    <w:abstractNumId w:val="9"/>
  </w:num>
  <w:num w:numId="7">
    <w:abstractNumId w:val="1"/>
  </w:num>
  <w:num w:numId="8">
    <w:abstractNumId w:val="3"/>
  </w:num>
  <w:num w:numId="9">
    <w:abstractNumId w:val="13"/>
  </w:num>
  <w:num w:numId="10">
    <w:abstractNumId w:val="7"/>
  </w:num>
  <w:num w:numId="11">
    <w:abstractNumId w:val="5"/>
  </w:num>
  <w:num w:numId="12">
    <w:abstractNumId w:val="12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4E"/>
    <w:rsid w:val="000005AB"/>
    <w:rsid w:val="000379E9"/>
    <w:rsid w:val="000427AC"/>
    <w:rsid w:val="00063C23"/>
    <w:rsid w:val="00063E3A"/>
    <w:rsid w:val="00081905"/>
    <w:rsid w:val="0008625C"/>
    <w:rsid w:val="000A41DE"/>
    <w:rsid w:val="000C1A91"/>
    <w:rsid w:val="000C31BF"/>
    <w:rsid w:val="000C32DF"/>
    <w:rsid w:val="000D0E1D"/>
    <w:rsid w:val="000D52E1"/>
    <w:rsid w:val="000D5B65"/>
    <w:rsid w:val="000E6CF8"/>
    <w:rsid w:val="000F4062"/>
    <w:rsid w:val="0011132A"/>
    <w:rsid w:val="00112010"/>
    <w:rsid w:val="001166F0"/>
    <w:rsid w:val="00131A52"/>
    <w:rsid w:val="0013598B"/>
    <w:rsid w:val="001461DF"/>
    <w:rsid w:val="001469FC"/>
    <w:rsid w:val="00191A81"/>
    <w:rsid w:val="001B7E79"/>
    <w:rsid w:val="001C5260"/>
    <w:rsid w:val="001C5FBE"/>
    <w:rsid w:val="001D6F40"/>
    <w:rsid w:val="001F155A"/>
    <w:rsid w:val="001F49CD"/>
    <w:rsid w:val="00207606"/>
    <w:rsid w:val="00230395"/>
    <w:rsid w:val="00234278"/>
    <w:rsid w:val="002524B3"/>
    <w:rsid w:val="002637A5"/>
    <w:rsid w:val="00277C94"/>
    <w:rsid w:val="00297699"/>
    <w:rsid w:val="002D07A2"/>
    <w:rsid w:val="0032065E"/>
    <w:rsid w:val="00337DDC"/>
    <w:rsid w:val="00376AB0"/>
    <w:rsid w:val="00390ED8"/>
    <w:rsid w:val="00395BAF"/>
    <w:rsid w:val="003C2D43"/>
    <w:rsid w:val="003D3916"/>
    <w:rsid w:val="003E39E5"/>
    <w:rsid w:val="003E5BCB"/>
    <w:rsid w:val="00401679"/>
    <w:rsid w:val="00416D96"/>
    <w:rsid w:val="00434DEC"/>
    <w:rsid w:val="00473D3E"/>
    <w:rsid w:val="00491B15"/>
    <w:rsid w:val="00494B55"/>
    <w:rsid w:val="004A22BA"/>
    <w:rsid w:val="004B0D3C"/>
    <w:rsid w:val="004C5824"/>
    <w:rsid w:val="004D4CBB"/>
    <w:rsid w:val="00541A8A"/>
    <w:rsid w:val="00557992"/>
    <w:rsid w:val="00564EC8"/>
    <w:rsid w:val="00572473"/>
    <w:rsid w:val="005727EA"/>
    <w:rsid w:val="00595B8F"/>
    <w:rsid w:val="005A1549"/>
    <w:rsid w:val="005B7220"/>
    <w:rsid w:val="005C01FE"/>
    <w:rsid w:val="005C4BB4"/>
    <w:rsid w:val="006110E3"/>
    <w:rsid w:val="00624C0C"/>
    <w:rsid w:val="00625D98"/>
    <w:rsid w:val="00644434"/>
    <w:rsid w:val="006A26E2"/>
    <w:rsid w:val="006F7D5F"/>
    <w:rsid w:val="00702BA2"/>
    <w:rsid w:val="00727204"/>
    <w:rsid w:val="00776489"/>
    <w:rsid w:val="007940F8"/>
    <w:rsid w:val="0079546F"/>
    <w:rsid w:val="007A1C20"/>
    <w:rsid w:val="007A6740"/>
    <w:rsid w:val="008051F6"/>
    <w:rsid w:val="00856BA6"/>
    <w:rsid w:val="008645F0"/>
    <w:rsid w:val="00864AC2"/>
    <w:rsid w:val="008707BA"/>
    <w:rsid w:val="008806BB"/>
    <w:rsid w:val="00897CF0"/>
    <w:rsid w:val="008D7997"/>
    <w:rsid w:val="008F12DA"/>
    <w:rsid w:val="0091111E"/>
    <w:rsid w:val="00920C68"/>
    <w:rsid w:val="00977815"/>
    <w:rsid w:val="00983469"/>
    <w:rsid w:val="00986EAC"/>
    <w:rsid w:val="009A64EF"/>
    <w:rsid w:val="009D3C6F"/>
    <w:rsid w:val="00A252A3"/>
    <w:rsid w:val="00A2773D"/>
    <w:rsid w:val="00A535CA"/>
    <w:rsid w:val="00A536F8"/>
    <w:rsid w:val="00A733B4"/>
    <w:rsid w:val="00A81D8D"/>
    <w:rsid w:val="00A82CB6"/>
    <w:rsid w:val="00A93151"/>
    <w:rsid w:val="00AB32F0"/>
    <w:rsid w:val="00AE39CA"/>
    <w:rsid w:val="00B10033"/>
    <w:rsid w:val="00B5342D"/>
    <w:rsid w:val="00B61461"/>
    <w:rsid w:val="00B63BD0"/>
    <w:rsid w:val="00B726E2"/>
    <w:rsid w:val="00B951B9"/>
    <w:rsid w:val="00B96B98"/>
    <w:rsid w:val="00B97F34"/>
    <w:rsid w:val="00BA07ED"/>
    <w:rsid w:val="00BA120D"/>
    <w:rsid w:val="00BA34CD"/>
    <w:rsid w:val="00BB47DC"/>
    <w:rsid w:val="00BE0B20"/>
    <w:rsid w:val="00C06933"/>
    <w:rsid w:val="00C13D57"/>
    <w:rsid w:val="00C24879"/>
    <w:rsid w:val="00C41454"/>
    <w:rsid w:val="00C52D0E"/>
    <w:rsid w:val="00C723EA"/>
    <w:rsid w:val="00C82F5A"/>
    <w:rsid w:val="00C92946"/>
    <w:rsid w:val="00CB5E7C"/>
    <w:rsid w:val="00CD4562"/>
    <w:rsid w:val="00CF65F9"/>
    <w:rsid w:val="00D3041C"/>
    <w:rsid w:val="00D4589A"/>
    <w:rsid w:val="00D5559A"/>
    <w:rsid w:val="00D803B9"/>
    <w:rsid w:val="00D8154E"/>
    <w:rsid w:val="00DA167D"/>
    <w:rsid w:val="00DF7761"/>
    <w:rsid w:val="00E10A22"/>
    <w:rsid w:val="00E136AE"/>
    <w:rsid w:val="00E15B3A"/>
    <w:rsid w:val="00E32417"/>
    <w:rsid w:val="00E55F46"/>
    <w:rsid w:val="00E57639"/>
    <w:rsid w:val="00E57DB9"/>
    <w:rsid w:val="00E626F6"/>
    <w:rsid w:val="00E70101"/>
    <w:rsid w:val="00E722C4"/>
    <w:rsid w:val="00E727F2"/>
    <w:rsid w:val="00E808CB"/>
    <w:rsid w:val="00EA3867"/>
    <w:rsid w:val="00EB2A2F"/>
    <w:rsid w:val="00EB32F6"/>
    <w:rsid w:val="00EB3F5F"/>
    <w:rsid w:val="00EB4E4C"/>
    <w:rsid w:val="00ED4B2A"/>
    <w:rsid w:val="00EE3918"/>
    <w:rsid w:val="00F119E5"/>
    <w:rsid w:val="00F249C4"/>
    <w:rsid w:val="00F34B95"/>
    <w:rsid w:val="00F4104C"/>
    <w:rsid w:val="00F54DFD"/>
    <w:rsid w:val="00F83C5C"/>
    <w:rsid w:val="00F92075"/>
    <w:rsid w:val="00FA2CE2"/>
    <w:rsid w:val="00FB168D"/>
    <w:rsid w:val="00FB2C90"/>
    <w:rsid w:val="00FB2F43"/>
    <w:rsid w:val="00FE2102"/>
    <w:rsid w:val="00FE6E11"/>
    <w:rsid w:val="00FF64EE"/>
    <w:rsid w:val="00FF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8"/>
        <o:r id="V:Rule2" type="connector" idref="#_x0000_s1030"/>
        <o:r id="V:Rule3" type="connector" idref="#_x0000_s1031"/>
        <o:r id="V:Rule4" type="connector" idref="#_x0000_s1032"/>
      </o:rules>
    </o:shapelayout>
  </w:shapeDefaults>
  <w:decimalSymbol w:val=","/>
  <w:listSeparator w:val=";"/>
  <w15:chartTrackingRefBased/>
  <w15:docId w15:val="{C4E9EDFA-8996-A740-82AA-96C9E843D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A8A"/>
    <w:pPr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54E"/>
    <w:pPr>
      <w:ind w:left="720"/>
      <w:contextualSpacing/>
    </w:pPr>
  </w:style>
  <w:style w:type="table" w:styleId="a4">
    <w:name w:val="Table Grid"/>
    <w:basedOn w:val="a1"/>
    <w:uiPriority w:val="59"/>
    <w:rsid w:val="00390E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A07ED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Pa34">
    <w:name w:val="Pa34"/>
    <w:basedOn w:val="Default"/>
    <w:next w:val="Default"/>
    <w:uiPriority w:val="99"/>
    <w:rsid w:val="00BA07ED"/>
    <w:pPr>
      <w:spacing w:line="181" w:lineRule="atLeast"/>
    </w:pPr>
    <w:rPr>
      <w:rFonts w:cs="Times New Roman"/>
      <w:color w:val="auto"/>
    </w:rPr>
  </w:style>
  <w:style w:type="paragraph" w:customStyle="1" w:styleId="Pa36">
    <w:name w:val="Pa36"/>
    <w:basedOn w:val="Default"/>
    <w:next w:val="Default"/>
    <w:uiPriority w:val="99"/>
    <w:rsid w:val="00BA07ED"/>
    <w:pPr>
      <w:spacing w:line="195" w:lineRule="atLeast"/>
    </w:pPr>
    <w:rPr>
      <w:rFonts w:cs="Times New Roman"/>
      <w:color w:val="auto"/>
    </w:rPr>
  </w:style>
  <w:style w:type="paragraph" w:customStyle="1" w:styleId="Pa51">
    <w:name w:val="Pa51"/>
    <w:basedOn w:val="Default"/>
    <w:next w:val="Default"/>
    <w:uiPriority w:val="99"/>
    <w:rsid w:val="00BA07ED"/>
    <w:pPr>
      <w:spacing w:line="195" w:lineRule="atLeast"/>
    </w:pPr>
    <w:rPr>
      <w:rFonts w:cs="Times New Roman"/>
      <w:color w:val="auto"/>
    </w:rPr>
  </w:style>
  <w:style w:type="paragraph" w:customStyle="1" w:styleId="Pa52">
    <w:name w:val="Pa52"/>
    <w:basedOn w:val="Default"/>
    <w:next w:val="Default"/>
    <w:uiPriority w:val="99"/>
    <w:rsid w:val="00BA07ED"/>
    <w:pPr>
      <w:spacing w:line="195" w:lineRule="atLeast"/>
    </w:pPr>
    <w:rPr>
      <w:rFonts w:cs="Times New Roman"/>
      <w:color w:val="auto"/>
    </w:rPr>
  </w:style>
  <w:style w:type="paragraph" w:customStyle="1" w:styleId="Pa53">
    <w:name w:val="Pa53"/>
    <w:basedOn w:val="Default"/>
    <w:next w:val="Default"/>
    <w:uiPriority w:val="99"/>
    <w:rsid w:val="00BA07ED"/>
    <w:pPr>
      <w:spacing w:line="195" w:lineRule="atLeast"/>
    </w:pPr>
    <w:rPr>
      <w:rFonts w:cs="Times New Roman"/>
      <w:color w:val="auto"/>
    </w:rPr>
  </w:style>
  <w:style w:type="paragraph" w:styleId="a5">
    <w:name w:val="header"/>
    <w:basedOn w:val="a"/>
    <w:link w:val="a6"/>
    <w:uiPriority w:val="99"/>
    <w:semiHidden/>
    <w:unhideWhenUsed/>
    <w:rsid w:val="00F119E5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semiHidden/>
    <w:rsid w:val="00F119E5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119E5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F119E5"/>
    <w:rPr>
      <w:sz w:val="22"/>
      <w:szCs w:val="22"/>
      <w:lang w:eastAsia="en-US"/>
    </w:rPr>
  </w:style>
  <w:style w:type="character" w:styleId="a9">
    <w:name w:val="Strong"/>
    <w:uiPriority w:val="22"/>
    <w:qFormat/>
    <w:rsid w:val="00491B15"/>
    <w:rPr>
      <w:b/>
      <w:bCs/>
    </w:rPr>
  </w:style>
  <w:style w:type="paragraph" w:styleId="aa">
    <w:name w:val="Normal (Web)"/>
    <w:basedOn w:val="a"/>
    <w:uiPriority w:val="99"/>
    <w:unhideWhenUsed/>
    <w:rsid w:val="00491B15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uiPriority w:val="99"/>
    <w:unhideWhenUsed/>
    <w:rsid w:val="002303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6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15425">
          <w:marLeft w:val="0"/>
          <w:marRight w:val="0"/>
          <w:marTop w:val="251"/>
          <w:marBottom w:val="335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104379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138069">
          <w:marLeft w:val="0"/>
          <w:marRight w:val="0"/>
          <w:marTop w:val="251"/>
          <w:marBottom w:val="335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56403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78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4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png" /><Relationship Id="rId18" Type="http://schemas.openxmlformats.org/officeDocument/2006/relationships/image" Target="media/image11.png" /><Relationship Id="rId26" Type="http://schemas.openxmlformats.org/officeDocument/2006/relationships/image" Target="media/image19.png" /><Relationship Id="rId39" Type="http://schemas.openxmlformats.org/officeDocument/2006/relationships/footer" Target="footer1.xml" /><Relationship Id="rId3" Type="http://schemas.openxmlformats.org/officeDocument/2006/relationships/styles" Target="styles.xml" /><Relationship Id="rId21" Type="http://schemas.openxmlformats.org/officeDocument/2006/relationships/image" Target="media/image14.png" /><Relationship Id="rId34" Type="http://schemas.openxmlformats.org/officeDocument/2006/relationships/image" Target="media/image26.png" /><Relationship Id="rId7" Type="http://schemas.openxmlformats.org/officeDocument/2006/relationships/endnotes" Target="endnotes.xml" /><Relationship Id="rId12" Type="http://schemas.openxmlformats.org/officeDocument/2006/relationships/image" Target="media/image5.png" /><Relationship Id="rId17" Type="http://schemas.openxmlformats.org/officeDocument/2006/relationships/image" Target="media/image10.png" /><Relationship Id="rId25" Type="http://schemas.openxmlformats.org/officeDocument/2006/relationships/image" Target="media/image18.png" /><Relationship Id="rId33" Type="http://schemas.openxmlformats.org/officeDocument/2006/relationships/image" Target="media/image25.png" /><Relationship Id="rId38" Type="http://schemas.openxmlformats.org/officeDocument/2006/relationships/hyperlink" Target="URL:https://fgos.ru" TargetMode="External" /><Relationship Id="rId2" Type="http://schemas.openxmlformats.org/officeDocument/2006/relationships/numbering" Target="numbering.xml" /><Relationship Id="rId16" Type="http://schemas.openxmlformats.org/officeDocument/2006/relationships/image" Target="media/image9.png" /><Relationship Id="rId20" Type="http://schemas.openxmlformats.org/officeDocument/2006/relationships/image" Target="media/image13.png" /><Relationship Id="rId29" Type="http://schemas.openxmlformats.org/officeDocument/2006/relationships/image" Target="media/image22.png" /><Relationship Id="rId41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24" Type="http://schemas.openxmlformats.org/officeDocument/2006/relationships/image" Target="media/image17.png" /><Relationship Id="rId32" Type="http://schemas.openxmlformats.org/officeDocument/2006/relationships/image" Target="media/image24.png" /><Relationship Id="rId37" Type="http://schemas.openxmlformats.org/officeDocument/2006/relationships/hyperlink" Target="https://biblio-online.ru/adv-search/get?scientific_school=79B24BBD-D6DE-4C91-B06F-9ECC000A771D" TargetMode="External" /><Relationship Id="rId40" Type="http://schemas.openxmlformats.org/officeDocument/2006/relationships/fontTable" Target="fontTable.xml" /><Relationship Id="rId5" Type="http://schemas.openxmlformats.org/officeDocument/2006/relationships/webSettings" Target="webSettings.xml" /><Relationship Id="rId15" Type="http://schemas.openxmlformats.org/officeDocument/2006/relationships/image" Target="media/image8.png" /><Relationship Id="rId23" Type="http://schemas.openxmlformats.org/officeDocument/2006/relationships/image" Target="media/image16.png" /><Relationship Id="rId28" Type="http://schemas.openxmlformats.org/officeDocument/2006/relationships/image" Target="media/image21.png" /><Relationship Id="rId36" Type="http://schemas.openxmlformats.org/officeDocument/2006/relationships/hyperlink" Target="http://www.menti.com" TargetMode="External" /><Relationship Id="rId10" Type="http://schemas.openxmlformats.org/officeDocument/2006/relationships/image" Target="media/image3.png" /><Relationship Id="rId19" Type="http://schemas.openxmlformats.org/officeDocument/2006/relationships/image" Target="media/image12.png" /><Relationship Id="rId31" Type="http://schemas.openxmlformats.org/officeDocument/2006/relationships/image" Target="media/image23.png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Relationship Id="rId22" Type="http://schemas.openxmlformats.org/officeDocument/2006/relationships/image" Target="media/image15.png" /><Relationship Id="rId27" Type="http://schemas.openxmlformats.org/officeDocument/2006/relationships/image" Target="media/image20.png" /><Relationship Id="rId30" Type="http://schemas.openxmlformats.org/officeDocument/2006/relationships/hyperlink" Target="http://www.menti.com" TargetMode="External" /><Relationship Id="rId35" Type="http://schemas.openxmlformats.org/officeDocument/2006/relationships/image" Target="media/image27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C4F16-9D8F-CD4F-9943-46C3B30CAE8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9055</Words>
  <Characters>51617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60551</CharactersWithSpaces>
  <SharedDoc>false</SharedDoc>
  <HLinks>
    <vt:vector size="24" baseType="variant">
      <vt:variant>
        <vt:i4>5767186</vt:i4>
      </vt:variant>
      <vt:variant>
        <vt:i4>9</vt:i4>
      </vt:variant>
      <vt:variant>
        <vt:i4>0</vt:i4>
      </vt:variant>
      <vt:variant>
        <vt:i4>5</vt:i4>
      </vt:variant>
      <vt:variant>
        <vt:lpwstr>https://fgos.ru/</vt:lpwstr>
      </vt:variant>
      <vt:variant>
        <vt:lpwstr/>
      </vt:variant>
      <vt:variant>
        <vt:i4>7274498</vt:i4>
      </vt:variant>
      <vt:variant>
        <vt:i4>6</vt:i4>
      </vt:variant>
      <vt:variant>
        <vt:i4>0</vt:i4>
      </vt:variant>
      <vt:variant>
        <vt:i4>5</vt:i4>
      </vt:variant>
      <vt:variant>
        <vt:lpwstr>https://biblio-online.ru/adv-search/get?scientific_school=79B24BBD-D6DE-4C91-B06F-9ECC000A771D</vt:lpwstr>
      </vt:variant>
      <vt:variant>
        <vt:lpwstr/>
      </vt:variant>
      <vt:variant>
        <vt:i4>5177344</vt:i4>
      </vt:variant>
      <vt:variant>
        <vt:i4>3</vt:i4>
      </vt:variant>
      <vt:variant>
        <vt:i4>0</vt:i4>
      </vt:variant>
      <vt:variant>
        <vt:i4>5</vt:i4>
      </vt:variant>
      <vt:variant>
        <vt:lpwstr>http://www.menti.com/</vt:lpwstr>
      </vt:variant>
      <vt:variant>
        <vt:lpwstr/>
      </vt:variant>
      <vt:variant>
        <vt:i4>5177344</vt:i4>
      </vt:variant>
      <vt:variant>
        <vt:i4>0</vt:i4>
      </vt:variant>
      <vt:variant>
        <vt:i4>0</vt:i4>
      </vt:variant>
      <vt:variant>
        <vt:i4>5</vt:i4>
      </vt:variant>
      <vt:variant>
        <vt:lpwstr>http://www.menti.com/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cp:lastModifiedBy>elnora inayatowa</cp:lastModifiedBy>
  <cp:revision>2</cp:revision>
  <dcterms:created xsi:type="dcterms:W3CDTF">2019-06-24T10:32:00Z</dcterms:created>
  <dcterms:modified xsi:type="dcterms:W3CDTF">2019-06-24T10:32:00Z</dcterms:modified>
</cp:coreProperties>
</file>